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dTable1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Description w:val="Newsletter layout table"/>
      </w:tblPr>
      <w:tblGrid>
        <w:gridCol w:w="2934"/>
        <w:gridCol w:w="7866"/>
      </w:tblGrid>
      <w:tr w:rsidR="00E027D4" w:rsidRPr="00F61E4F" w14:paraId="28328C7C" w14:textId="77777777" w:rsidTr="00291CBA">
        <w:trPr>
          <w:trHeight w:hRule="exact" w:val="1464"/>
        </w:trPr>
        <w:tc>
          <w:tcPr>
            <w:tcW w:w="2990" w:type="dxa"/>
            <w:tcMar>
              <w:left w:w="230" w:type="dxa"/>
              <w:bottom w:w="144" w:type="dxa"/>
              <w:right w:w="230" w:type="dxa"/>
            </w:tcMar>
            <w:vAlign w:val="bottom"/>
          </w:tcPr>
          <w:p w14:paraId="600529DA" w14:textId="77777777" w:rsidR="00F61E4F" w:rsidRPr="00521735" w:rsidRDefault="00521735" w:rsidP="00F61E4F">
            <w:pPr>
              <w:pStyle w:val="Subtitle"/>
              <w:spacing w:line="276" w:lineRule="auto"/>
              <w:rPr>
                <w:sz w:val="24"/>
                <w:szCs w:val="24"/>
              </w:rPr>
            </w:pPr>
            <w:r w:rsidRPr="00521735">
              <w:rPr>
                <w:sz w:val="24"/>
                <w:szCs w:val="24"/>
              </w:rPr>
              <w:t>St. John’s UCC CELC</w:t>
            </w:r>
          </w:p>
          <w:p w14:paraId="41237C2B" w14:textId="1B4269BD" w:rsidR="00E027D4" w:rsidRPr="00F61E4F" w:rsidRDefault="00377239" w:rsidP="00F61E4F">
            <w:pPr>
              <w:pStyle w:val="Date"/>
              <w:spacing w:line="276" w:lineRule="auto"/>
            </w:pPr>
            <w:r>
              <w:t>October</w:t>
            </w:r>
          </w:p>
        </w:tc>
        <w:tc>
          <w:tcPr>
            <w:tcW w:w="8036" w:type="dxa"/>
            <w:shd w:val="clear" w:color="auto" w:fill="E48312" w:themeFill="accent1"/>
            <w:tcMar>
              <w:left w:w="230" w:type="dxa"/>
              <w:bottom w:w="144" w:type="dxa"/>
              <w:right w:w="230" w:type="dxa"/>
            </w:tcMar>
            <w:vAlign w:val="bottom"/>
          </w:tcPr>
          <w:p w14:paraId="095F4DA6" w14:textId="6C01323B" w:rsidR="00F61E4F" w:rsidRPr="00F61E4F" w:rsidRDefault="00377239" w:rsidP="00E027D4">
            <w:pPr>
              <w:pStyle w:val="Title"/>
            </w:pPr>
            <w:r>
              <w:t xml:space="preserve">October </w:t>
            </w:r>
            <w:r w:rsidR="00521735">
              <w:t>2019</w:t>
            </w:r>
          </w:p>
        </w:tc>
      </w:tr>
      <w:tr w:rsidR="00E027D4" w:rsidRPr="00F61E4F" w14:paraId="67E83E14" w14:textId="77777777" w:rsidTr="00291CBA">
        <w:trPr>
          <w:trHeight w:hRule="exact" w:val="12267"/>
        </w:trPr>
        <w:tc>
          <w:tcPr>
            <w:tcW w:w="2990" w:type="dxa"/>
            <w:tcMar>
              <w:top w:w="720" w:type="dxa"/>
              <w:left w:w="230" w:type="dxa"/>
              <w:right w:w="230" w:type="dxa"/>
            </w:tcMar>
          </w:tcPr>
          <w:p w14:paraId="09E21E9D" w14:textId="490B9E96" w:rsidR="00E5061D" w:rsidRPr="00377239" w:rsidRDefault="00377239" w:rsidP="00377239">
            <w:pPr>
              <w:pStyle w:val="Quote"/>
              <w:spacing w:line="240" w:lineRule="auto"/>
              <w:jc w:val="center"/>
              <w:rPr>
                <w:color w:val="000000" w:themeColor="text1"/>
              </w:rPr>
            </w:pPr>
            <w:r w:rsidRPr="00377239">
              <w:rPr>
                <w:color w:val="000000" w:themeColor="text1"/>
              </w:rPr>
              <w:t>HALLOWEEN FESTIVITIES</w:t>
            </w:r>
          </w:p>
          <w:p w14:paraId="42BD2708" w14:textId="50CE7F91" w:rsidR="00E5061D" w:rsidRPr="00377239" w:rsidRDefault="00377239" w:rsidP="00E5061D">
            <w:pPr>
              <w:jc w:val="center"/>
              <w:rPr>
                <w:color w:val="000000" w:themeColor="text1"/>
                <w:sz w:val="32"/>
                <w:szCs w:val="32"/>
              </w:rPr>
            </w:pPr>
            <w:r w:rsidRPr="00377239">
              <w:rPr>
                <w:color w:val="000000" w:themeColor="text1"/>
                <w:sz w:val="32"/>
                <w:szCs w:val="32"/>
              </w:rPr>
              <w:t>OCTOBER 30</w:t>
            </w:r>
          </w:p>
          <w:p w14:paraId="1D00C6E1" w14:textId="702E9B8A" w:rsidR="00377239" w:rsidRPr="00377239" w:rsidRDefault="00377239" w:rsidP="00E5061D">
            <w:pPr>
              <w:jc w:val="center"/>
              <w:rPr>
                <w:color w:val="BD582C" w:themeColor="accent2"/>
                <w:sz w:val="28"/>
                <w:szCs w:val="28"/>
              </w:rPr>
            </w:pPr>
            <w:r w:rsidRPr="00377239">
              <w:rPr>
                <w:color w:val="BD582C" w:themeColor="accent2"/>
                <w:sz w:val="28"/>
                <w:szCs w:val="28"/>
              </w:rPr>
              <w:t>10:30</w:t>
            </w:r>
          </w:p>
          <w:p w14:paraId="428850BA" w14:textId="4711F638" w:rsidR="00377239" w:rsidRPr="00377239" w:rsidRDefault="00377239" w:rsidP="00E5061D">
            <w:pPr>
              <w:jc w:val="center"/>
              <w:rPr>
                <w:color w:val="BD582C" w:themeColor="accent2"/>
                <w:sz w:val="28"/>
                <w:szCs w:val="28"/>
              </w:rPr>
            </w:pPr>
            <w:r w:rsidRPr="00377239">
              <w:rPr>
                <w:color w:val="BD582C" w:themeColor="accent2"/>
                <w:sz w:val="28"/>
                <w:szCs w:val="28"/>
              </w:rPr>
              <w:t>4 YEAR CLASS</w:t>
            </w:r>
          </w:p>
          <w:p w14:paraId="171F8A34" w14:textId="3005A7C9" w:rsidR="00377239" w:rsidRPr="00377239" w:rsidRDefault="00377239" w:rsidP="00E5061D">
            <w:pPr>
              <w:jc w:val="center"/>
              <w:rPr>
                <w:sz w:val="36"/>
                <w:szCs w:val="36"/>
              </w:rPr>
            </w:pPr>
          </w:p>
          <w:p w14:paraId="64029B04" w14:textId="32E8648C" w:rsidR="00377239" w:rsidRPr="00377239" w:rsidRDefault="00377239" w:rsidP="00E5061D">
            <w:pPr>
              <w:jc w:val="center"/>
              <w:rPr>
                <w:color w:val="000000" w:themeColor="text1"/>
                <w:sz w:val="32"/>
                <w:szCs w:val="32"/>
              </w:rPr>
            </w:pPr>
            <w:r w:rsidRPr="00377239">
              <w:rPr>
                <w:color w:val="000000" w:themeColor="text1"/>
                <w:sz w:val="32"/>
                <w:szCs w:val="32"/>
              </w:rPr>
              <w:t>OCTOBER 31</w:t>
            </w:r>
          </w:p>
          <w:p w14:paraId="18662195" w14:textId="53C8B50D" w:rsidR="00377239" w:rsidRPr="00377239" w:rsidRDefault="00377239" w:rsidP="00E5061D">
            <w:pPr>
              <w:jc w:val="center"/>
              <w:rPr>
                <w:color w:val="BD582C" w:themeColor="accent2"/>
                <w:sz w:val="28"/>
                <w:szCs w:val="28"/>
              </w:rPr>
            </w:pPr>
            <w:r w:rsidRPr="00377239">
              <w:rPr>
                <w:color w:val="BD582C" w:themeColor="accent2"/>
                <w:sz w:val="28"/>
                <w:szCs w:val="28"/>
              </w:rPr>
              <w:t>10:30</w:t>
            </w:r>
          </w:p>
          <w:p w14:paraId="55D68611" w14:textId="5CFE9452" w:rsidR="00377239" w:rsidRDefault="00377239" w:rsidP="00E5061D">
            <w:pPr>
              <w:jc w:val="center"/>
              <w:rPr>
                <w:color w:val="BD582C" w:themeColor="accent2"/>
                <w:sz w:val="28"/>
                <w:szCs w:val="28"/>
              </w:rPr>
            </w:pPr>
            <w:r w:rsidRPr="00377239">
              <w:rPr>
                <w:color w:val="BD582C" w:themeColor="accent2"/>
                <w:sz w:val="28"/>
                <w:szCs w:val="28"/>
              </w:rPr>
              <w:t>3 YEAR CLASS</w:t>
            </w:r>
          </w:p>
          <w:p w14:paraId="2D8CFFFB" w14:textId="15451322" w:rsidR="00377239" w:rsidRDefault="00377239" w:rsidP="00E5061D">
            <w:pPr>
              <w:jc w:val="center"/>
              <w:rPr>
                <w:color w:val="BD582C" w:themeColor="accent2"/>
                <w:sz w:val="28"/>
                <w:szCs w:val="28"/>
              </w:rPr>
            </w:pPr>
          </w:p>
          <w:p w14:paraId="15FBB5C1" w14:textId="512EE797" w:rsidR="00377239" w:rsidRDefault="00377239" w:rsidP="00E5061D">
            <w:pPr>
              <w:jc w:val="center"/>
              <w:rPr>
                <w:color w:val="000000" w:themeColor="text1"/>
                <w:sz w:val="32"/>
                <w:szCs w:val="32"/>
              </w:rPr>
            </w:pPr>
            <w:r w:rsidRPr="00377239">
              <w:rPr>
                <w:color w:val="000000" w:themeColor="text1"/>
                <w:sz w:val="32"/>
                <w:szCs w:val="32"/>
              </w:rPr>
              <w:t>Please send your child’s costume in a bag labeled with your child’s name at drop</w:t>
            </w:r>
            <w:r>
              <w:rPr>
                <w:color w:val="000000" w:themeColor="text1"/>
                <w:sz w:val="32"/>
                <w:szCs w:val="32"/>
              </w:rPr>
              <w:t xml:space="preserve"> </w:t>
            </w:r>
            <w:r w:rsidRPr="00377239">
              <w:rPr>
                <w:color w:val="000000" w:themeColor="text1"/>
                <w:sz w:val="32"/>
                <w:szCs w:val="32"/>
              </w:rPr>
              <w:t>off</w:t>
            </w:r>
            <w:r>
              <w:rPr>
                <w:color w:val="000000" w:themeColor="text1"/>
                <w:sz w:val="32"/>
                <w:szCs w:val="32"/>
              </w:rPr>
              <w:t>.</w:t>
            </w:r>
          </w:p>
          <w:p w14:paraId="0F77621A" w14:textId="71FB358A" w:rsidR="00377239" w:rsidRDefault="00377239" w:rsidP="00E5061D">
            <w:pPr>
              <w:jc w:val="center"/>
              <w:rPr>
                <w:color w:val="000000" w:themeColor="text1"/>
                <w:sz w:val="32"/>
                <w:szCs w:val="32"/>
              </w:rPr>
            </w:pPr>
          </w:p>
          <w:p w14:paraId="4D41F4E1" w14:textId="2EFDA05D" w:rsidR="00377239" w:rsidRPr="00377239" w:rsidRDefault="00377239" w:rsidP="00E5061D">
            <w:pPr>
              <w:jc w:val="center"/>
              <w:rPr>
                <w:color w:val="BD582C" w:themeColor="accent2"/>
                <w:sz w:val="36"/>
                <w:szCs w:val="36"/>
              </w:rPr>
            </w:pPr>
            <w:r w:rsidRPr="00377239">
              <w:rPr>
                <w:color w:val="BD582C" w:themeColor="accent2"/>
                <w:sz w:val="36"/>
                <w:szCs w:val="36"/>
              </w:rPr>
              <w:t>Parents and family members are encouraged to attend our shows!</w:t>
            </w:r>
          </w:p>
          <w:p w14:paraId="0AD38273" w14:textId="6F402C9F" w:rsidR="00377239" w:rsidRDefault="00377239" w:rsidP="00E5061D">
            <w:pPr>
              <w:jc w:val="center"/>
              <w:rPr>
                <w:color w:val="BD582C" w:themeColor="accent2"/>
                <w:sz w:val="28"/>
                <w:szCs w:val="28"/>
              </w:rPr>
            </w:pPr>
          </w:p>
          <w:p w14:paraId="0BFCCE78" w14:textId="77777777" w:rsidR="00377239" w:rsidRPr="00377239" w:rsidRDefault="00377239" w:rsidP="00E5061D">
            <w:pPr>
              <w:jc w:val="center"/>
              <w:rPr>
                <w:color w:val="BD582C" w:themeColor="accent2"/>
                <w:sz w:val="28"/>
                <w:szCs w:val="28"/>
              </w:rPr>
            </w:pPr>
          </w:p>
          <w:p w14:paraId="508FE9C4" w14:textId="3D430DAE" w:rsidR="00377239" w:rsidRDefault="00377239" w:rsidP="00377239">
            <w:pPr>
              <w:jc w:val="center"/>
            </w:pPr>
            <w:r>
              <w:fldChar w:fldCharType="begin"/>
            </w:r>
            <w:r>
              <w:instrText xml:space="preserve"> INCLUDEPICTURE "/var/folders/v9/7w8t4bw96plfq09gd8h68s6c0000gn/T/com.microsoft.Word/WebArchiveCopyPasteTempFiles/images?q=tbnANd9GcQQ46VvZGv2R8fJ-UA0gFee4qjxCYOabG0XNr2Xlj5o4wpfh_Em" \* MERGEFORMATINET </w:instrText>
            </w:r>
            <w:r>
              <w:fldChar w:fldCharType="separate"/>
            </w:r>
            <w:r>
              <w:rPr>
                <w:noProof/>
              </w:rPr>
              <w:drawing>
                <wp:inline distT="0" distB="0" distL="0" distR="0" wp14:anchorId="5D24319B" wp14:editId="7CCA09DD">
                  <wp:extent cx="1054100" cy="1040039"/>
                  <wp:effectExtent l="0" t="0" r="0" b="1905"/>
                  <wp:docPr id="2" name="Picture 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454" cy="1052228"/>
                          </a:xfrm>
                          <a:prstGeom prst="rect">
                            <a:avLst/>
                          </a:prstGeom>
                          <a:noFill/>
                          <a:ln>
                            <a:noFill/>
                          </a:ln>
                        </pic:spPr>
                      </pic:pic>
                    </a:graphicData>
                  </a:graphic>
                </wp:inline>
              </w:drawing>
            </w:r>
            <w:r>
              <w:fldChar w:fldCharType="end"/>
            </w:r>
          </w:p>
          <w:p w14:paraId="6D8F2802" w14:textId="77777777" w:rsidR="00E5061D" w:rsidRDefault="00E5061D" w:rsidP="00E5061D">
            <w:pPr>
              <w:pStyle w:val="Quote"/>
              <w:spacing w:line="240" w:lineRule="auto"/>
              <w:jc w:val="center"/>
            </w:pPr>
          </w:p>
          <w:p w14:paraId="27FEC738" w14:textId="77777777" w:rsidR="00E5061D" w:rsidRDefault="00E5061D" w:rsidP="00E5061D">
            <w:pPr>
              <w:pStyle w:val="Quote"/>
              <w:spacing w:line="240" w:lineRule="auto"/>
            </w:pPr>
          </w:p>
          <w:p w14:paraId="742D77CC" w14:textId="77777777" w:rsidR="00E5061D" w:rsidRPr="00F61E4F" w:rsidRDefault="00E5061D" w:rsidP="00E5061D">
            <w:pPr>
              <w:pStyle w:val="Quote"/>
              <w:spacing w:line="240" w:lineRule="auto"/>
              <w:jc w:val="center"/>
            </w:pPr>
          </w:p>
        </w:tc>
        <w:tc>
          <w:tcPr>
            <w:tcW w:w="8036" w:type="dxa"/>
            <w:tcMar>
              <w:top w:w="720" w:type="dxa"/>
            </w:tcMar>
          </w:tcPr>
          <w:p w14:paraId="0F59BFC1" w14:textId="40406E9E" w:rsidR="00E027D4" w:rsidRPr="00377239" w:rsidRDefault="00377239" w:rsidP="00521735">
            <w:pPr>
              <w:pStyle w:val="BlockText"/>
              <w:jc w:val="center"/>
              <w:rPr>
                <w:rFonts w:ascii="Apple Chancery" w:hAnsi="Apple Chancery" w:cs="Apple Chancery"/>
                <w:color w:val="000000" w:themeColor="text1"/>
                <w:sz w:val="36"/>
                <w:szCs w:val="36"/>
              </w:rPr>
            </w:pPr>
            <w:r w:rsidRPr="00377239">
              <w:rPr>
                <w:rFonts w:ascii="Apple Chancery" w:hAnsi="Apple Chancery" w:cs="Apple Chancery"/>
                <w:color w:val="000000" w:themeColor="text1"/>
                <w:sz w:val="36"/>
                <w:szCs w:val="36"/>
              </w:rPr>
              <w:t>“Create your own sunshine”</w:t>
            </w:r>
          </w:p>
          <w:p w14:paraId="011DFF4C" w14:textId="5E57A374" w:rsidR="009332B2" w:rsidRPr="00291CBA" w:rsidRDefault="00377239" w:rsidP="009332B2">
            <w:pPr>
              <w:pStyle w:val="Heading1"/>
              <w:spacing w:line="276" w:lineRule="auto"/>
              <w:outlineLvl w:val="0"/>
              <w:rPr>
                <w:sz w:val="44"/>
                <w:szCs w:val="44"/>
              </w:rPr>
            </w:pPr>
            <w:r>
              <w:rPr>
                <w:sz w:val="44"/>
                <w:szCs w:val="44"/>
              </w:rPr>
              <w:t xml:space="preserve">UNANGST PUMPKIN PATCH </w:t>
            </w:r>
          </w:p>
          <w:p w14:paraId="76D7B237" w14:textId="4FB49057" w:rsidR="00F209DB" w:rsidRPr="00291CBA" w:rsidRDefault="00377239" w:rsidP="00F209DB">
            <w:pPr>
              <w:rPr>
                <w:sz w:val="24"/>
                <w:szCs w:val="24"/>
              </w:rPr>
            </w:pPr>
            <w:r>
              <w:rPr>
                <w:sz w:val="24"/>
                <w:szCs w:val="24"/>
              </w:rPr>
              <w:t>Order forms for our pumpkin patch field trip are due October 2</w:t>
            </w:r>
            <w:r w:rsidRPr="00377239">
              <w:rPr>
                <w:sz w:val="24"/>
                <w:szCs w:val="24"/>
                <w:vertAlign w:val="superscript"/>
              </w:rPr>
              <w:t>nd</w:t>
            </w:r>
            <w:r>
              <w:rPr>
                <w:sz w:val="24"/>
                <w:szCs w:val="24"/>
              </w:rPr>
              <w:t xml:space="preserve">.  The field trip is Wednesday October 16.  We are meeting at </w:t>
            </w:r>
            <w:proofErr w:type="spellStart"/>
            <w:r>
              <w:rPr>
                <w:sz w:val="24"/>
                <w:szCs w:val="24"/>
              </w:rPr>
              <w:t>Unangst</w:t>
            </w:r>
            <w:proofErr w:type="spellEnd"/>
            <w:r>
              <w:rPr>
                <w:sz w:val="24"/>
                <w:szCs w:val="24"/>
              </w:rPr>
              <w:t xml:space="preserve"> Farm at 9:45am.  </w:t>
            </w:r>
          </w:p>
          <w:p w14:paraId="4BDCDD3E" w14:textId="77777777" w:rsidR="00F209DB" w:rsidRDefault="00F209DB" w:rsidP="00F209DB"/>
          <w:p w14:paraId="7320833D" w14:textId="52671DCE" w:rsidR="00F209DB" w:rsidRPr="00291CBA" w:rsidRDefault="00377239" w:rsidP="00F209DB">
            <w:pPr>
              <w:pStyle w:val="Heading1"/>
              <w:outlineLvl w:val="0"/>
              <w:rPr>
                <w:sz w:val="44"/>
                <w:szCs w:val="44"/>
              </w:rPr>
            </w:pPr>
            <w:r>
              <w:rPr>
                <w:sz w:val="44"/>
                <w:szCs w:val="44"/>
              </w:rPr>
              <w:t>FUNDRAISING</w:t>
            </w:r>
          </w:p>
          <w:p w14:paraId="4157B4B2" w14:textId="611BC157" w:rsidR="00F209DB" w:rsidRPr="00291CBA" w:rsidRDefault="00377239" w:rsidP="00F209DB">
            <w:pPr>
              <w:rPr>
                <w:sz w:val="24"/>
                <w:szCs w:val="24"/>
              </w:rPr>
            </w:pPr>
            <w:r>
              <w:rPr>
                <w:sz w:val="24"/>
                <w:szCs w:val="24"/>
              </w:rPr>
              <w:t>Thank you everyone who participated in our fundraising event!  You all contributed an amazing amount and it is greatly appreciated!  Pickup is Friday, October 4.  Time to be determined.  Thank you!</w:t>
            </w:r>
          </w:p>
          <w:p w14:paraId="5CBBDC1E" w14:textId="6FDAEE82" w:rsidR="006B7A95" w:rsidRPr="00291CBA" w:rsidRDefault="0027465C" w:rsidP="0027465C">
            <w:pPr>
              <w:pStyle w:val="Heading1"/>
              <w:outlineLvl w:val="0"/>
              <w:rPr>
                <w:sz w:val="44"/>
                <w:szCs w:val="44"/>
              </w:rPr>
            </w:pPr>
            <w:r w:rsidRPr="00291CBA">
              <w:rPr>
                <w:sz w:val="44"/>
                <w:szCs w:val="44"/>
              </w:rPr>
              <w:t>T</w:t>
            </w:r>
            <w:r w:rsidR="00E95499">
              <w:rPr>
                <w:sz w:val="44"/>
                <w:szCs w:val="44"/>
              </w:rPr>
              <w:t>UITION</w:t>
            </w:r>
          </w:p>
          <w:p w14:paraId="2DF8415E" w14:textId="77777777" w:rsidR="0027465C" w:rsidRPr="00291CBA" w:rsidRDefault="0027465C" w:rsidP="0027465C">
            <w:pPr>
              <w:rPr>
                <w:sz w:val="24"/>
                <w:szCs w:val="24"/>
              </w:rPr>
            </w:pPr>
            <w:r w:rsidRPr="00291CBA">
              <w:rPr>
                <w:sz w:val="24"/>
                <w:szCs w:val="24"/>
              </w:rPr>
              <w:t>Tuition is due by the 15</w:t>
            </w:r>
            <w:r w:rsidRPr="00291CBA">
              <w:rPr>
                <w:sz w:val="24"/>
                <w:szCs w:val="24"/>
                <w:vertAlign w:val="superscript"/>
              </w:rPr>
              <w:t>th</w:t>
            </w:r>
            <w:r w:rsidRPr="00291CBA">
              <w:rPr>
                <w:sz w:val="24"/>
                <w:szCs w:val="24"/>
              </w:rPr>
              <w:t xml:space="preserve"> of the month.  Tuition can be placed in the tuition box outside of the 4/5year classroom.  Envelopes and pens can be found on the green table by the message board in the hallway if needed.  </w:t>
            </w:r>
          </w:p>
          <w:p w14:paraId="27F07E27" w14:textId="77777777" w:rsidR="0027465C" w:rsidRPr="00291CBA" w:rsidRDefault="0027465C" w:rsidP="0027465C">
            <w:pPr>
              <w:rPr>
                <w:sz w:val="24"/>
                <w:szCs w:val="24"/>
              </w:rPr>
            </w:pPr>
            <w:r w:rsidRPr="00291CBA">
              <w:rPr>
                <w:sz w:val="24"/>
                <w:szCs w:val="24"/>
              </w:rPr>
              <w:t xml:space="preserve">3 </w:t>
            </w:r>
            <w:proofErr w:type="spellStart"/>
            <w:r w:rsidRPr="00291CBA">
              <w:rPr>
                <w:sz w:val="24"/>
                <w:szCs w:val="24"/>
              </w:rPr>
              <w:t>yr</w:t>
            </w:r>
            <w:proofErr w:type="spellEnd"/>
            <w:r w:rsidRPr="00291CBA">
              <w:rPr>
                <w:sz w:val="24"/>
                <w:szCs w:val="24"/>
              </w:rPr>
              <w:t>………$115</w:t>
            </w:r>
          </w:p>
          <w:p w14:paraId="50247130" w14:textId="77777777" w:rsidR="0027465C" w:rsidRPr="00291CBA" w:rsidRDefault="0027465C" w:rsidP="0027465C">
            <w:pPr>
              <w:rPr>
                <w:sz w:val="24"/>
                <w:szCs w:val="24"/>
              </w:rPr>
            </w:pPr>
            <w:r w:rsidRPr="00291CBA">
              <w:rPr>
                <w:sz w:val="24"/>
                <w:szCs w:val="24"/>
              </w:rPr>
              <w:t>4/5yr…</w:t>
            </w:r>
            <w:proofErr w:type="gramStart"/>
            <w:r w:rsidRPr="00291CBA">
              <w:rPr>
                <w:sz w:val="24"/>
                <w:szCs w:val="24"/>
              </w:rPr>
              <w:t>…..</w:t>
            </w:r>
            <w:proofErr w:type="gramEnd"/>
            <w:r w:rsidRPr="00291CBA">
              <w:rPr>
                <w:sz w:val="24"/>
                <w:szCs w:val="24"/>
              </w:rPr>
              <w:t>$150</w:t>
            </w:r>
          </w:p>
          <w:p w14:paraId="2117222B" w14:textId="7B93C877" w:rsidR="0027465C" w:rsidRPr="00291CBA" w:rsidRDefault="00E95499" w:rsidP="0027465C">
            <w:pPr>
              <w:pStyle w:val="Heading1"/>
              <w:outlineLvl w:val="0"/>
              <w:rPr>
                <w:sz w:val="44"/>
                <w:szCs w:val="44"/>
              </w:rPr>
            </w:pPr>
            <w:r>
              <w:rPr>
                <w:sz w:val="44"/>
                <w:szCs w:val="44"/>
              </w:rPr>
              <w:t>CHAPEL</w:t>
            </w:r>
          </w:p>
          <w:p w14:paraId="2E42BE5F" w14:textId="77BE37A2" w:rsidR="0027465C" w:rsidRPr="00291CBA" w:rsidRDefault="00E95499" w:rsidP="00E95499">
            <w:pPr>
              <w:rPr>
                <w:sz w:val="28"/>
                <w:szCs w:val="28"/>
              </w:rPr>
            </w:pPr>
            <w:r>
              <w:rPr>
                <w:sz w:val="28"/>
                <w:szCs w:val="28"/>
              </w:rPr>
              <w:t>We will begin Chapel this month!  Dates will be on the calendar that is sent home.  Feel free to send in a canned or boxed food item to be donated to the local food bank!</w:t>
            </w:r>
            <w:r w:rsidR="0027465C" w:rsidRPr="00291CBA">
              <w:rPr>
                <w:sz w:val="28"/>
                <w:szCs w:val="28"/>
              </w:rPr>
              <w:t xml:space="preserve"> </w:t>
            </w:r>
            <w:bookmarkStart w:id="0" w:name="_GoBack"/>
            <w:bookmarkEnd w:id="0"/>
          </w:p>
          <w:p w14:paraId="518E1262" w14:textId="77777777" w:rsidR="0027465C" w:rsidRPr="00291CBA" w:rsidRDefault="0027465C" w:rsidP="0027465C">
            <w:pPr>
              <w:rPr>
                <w:sz w:val="28"/>
                <w:szCs w:val="28"/>
              </w:rPr>
            </w:pPr>
          </w:p>
          <w:p w14:paraId="52642B91" w14:textId="77777777" w:rsidR="0027465C" w:rsidRPr="0027465C" w:rsidRDefault="0027465C" w:rsidP="0027465C"/>
        </w:tc>
      </w:tr>
    </w:tbl>
    <w:p w14:paraId="53A26E64" w14:textId="77777777" w:rsidR="002C74C0" w:rsidRPr="00F61E4F" w:rsidRDefault="000376E5" w:rsidP="009332B2">
      <w:pPr>
        <w:pStyle w:val="NoSpacing"/>
      </w:pPr>
    </w:p>
    <w:sectPr w:rsidR="002C74C0" w:rsidRPr="00F61E4F" w:rsidSect="00BD57AF">
      <w:headerReference w:type="default" r:id="rId7"/>
      <w:pgSz w:w="12240" w:h="15840"/>
      <w:pgMar w:top="1008" w:right="720" w:bottom="720" w:left="720" w:header="43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4B4BF8" w14:textId="77777777" w:rsidR="000376E5" w:rsidRDefault="000376E5" w:rsidP="00E027D4">
      <w:pPr>
        <w:spacing w:after="0" w:line="240" w:lineRule="auto"/>
      </w:pPr>
      <w:r>
        <w:separator/>
      </w:r>
    </w:p>
  </w:endnote>
  <w:endnote w:type="continuationSeparator" w:id="0">
    <w:p w14:paraId="37F3DDD9" w14:textId="77777777" w:rsidR="000376E5" w:rsidRDefault="000376E5" w:rsidP="00E02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pple Chancery">
    <w:panose1 w:val="03020702040506060504"/>
    <w:charset w:val="B1"/>
    <w:family w:val="script"/>
    <w:pitch w:val="variable"/>
    <w:sig w:usb0="80000867" w:usb1="00000003" w:usb2="00000000" w:usb3="00000000" w:csb0="000001F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E41A31" w14:textId="77777777" w:rsidR="000376E5" w:rsidRDefault="000376E5" w:rsidP="00E027D4">
      <w:pPr>
        <w:spacing w:after="0" w:line="240" w:lineRule="auto"/>
      </w:pPr>
      <w:r>
        <w:separator/>
      </w:r>
    </w:p>
  </w:footnote>
  <w:footnote w:type="continuationSeparator" w:id="0">
    <w:p w14:paraId="192B0F65" w14:textId="77777777" w:rsidR="000376E5" w:rsidRDefault="000376E5" w:rsidP="00E027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1716089"/>
      <w:docPartObj>
        <w:docPartGallery w:val="Page Numbers (Top of Page)"/>
        <w:docPartUnique/>
      </w:docPartObj>
    </w:sdtPr>
    <w:sdtEndPr>
      <w:rPr>
        <w:noProof/>
      </w:rPr>
    </w:sdtEndPr>
    <w:sdtContent>
      <w:p w14:paraId="74A4AE3C" w14:textId="77777777" w:rsidR="00BD57AF" w:rsidRDefault="00BD57AF" w:rsidP="00BD57AF">
        <w:pPr>
          <w:pStyle w:val="Header"/>
        </w:pPr>
        <w:r>
          <w:fldChar w:fldCharType="begin"/>
        </w:r>
        <w:r>
          <w:instrText xml:space="preserve"> PAGE   \* MERGEFORMAT </w:instrText>
        </w:r>
        <w:r>
          <w:fldChar w:fldCharType="separate"/>
        </w:r>
        <w:r w:rsidR="00CE389F">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735"/>
    <w:rsid w:val="000376E5"/>
    <w:rsid w:val="00045242"/>
    <w:rsid w:val="00141679"/>
    <w:rsid w:val="00180E8C"/>
    <w:rsid w:val="001F599E"/>
    <w:rsid w:val="00266FCB"/>
    <w:rsid w:val="0027465C"/>
    <w:rsid w:val="00291CBA"/>
    <w:rsid w:val="00293B83"/>
    <w:rsid w:val="00377239"/>
    <w:rsid w:val="00436A8C"/>
    <w:rsid w:val="00521735"/>
    <w:rsid w:val="005F71B7"/>
    <w:rsid w:val="0064177B"/>
    <w:rsid w:val="006A3CE7"/>
    <w:rsid w:val="006B7A95"/>
    <w:rsid w:val="006D1083"/>
    <w:rsid w:val="006F5FE4"/>
    <w:rsid w:val="007875C6"/>
    <w:rsid w:val="009332B2"/>
    <w:rsid w:val="00986094"/>
    <w:rsid w:val="009F34FF"/>
    <w:rsid w:val="00AC6618"/>
    <w:rsid w:val="00B5054A"/>
    <w:rsid w:val="00B767C1"/>
    <w:rsid w:val="00BD57AF"/>
    <w:rsid w:val="00C83022"/>
    <w:rsid w:val="00CE389F"/>
    <w:rsid w:val="00E027D4"/>
    <w:rsid w:val="00E21B37"/>
    <w:rsid w:val="00E5061D"/>
    <w:rsid w:val="00E52D1C"/>
    <w:rsid w:val="00E95499"/>
    <w:rsid w:val="00EA0874"/>
    <w:rsid w:val="00F209DB"/>
    <w:rsid w:val="00F61E4F"/>
    <w:rsid w:val="00FB0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0F586F"/>
  <w15:chartTrackingRefBased/>
  <w15:docId w15:val="{E6BA6D91-18D4-E344-A798-7DA1C49ED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72815F" w:themeColor="text2" w:themeTint="E6"/>
        <w:lang w:val="en-US" w:eastAsia="en-US" w:bidi="ar-SA"/>
      </w:rPr>
    </w:rPrDefault>
    <w:pPrDefault>
      <w:pPr>
        <w:spacing w:after="16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45242"/>
  </w:style>
  <w:style w:type="paragraph" w:styleId="Heading1">
    <w:name w:val="heading 1"/>
    <w:basedOn w:val="Normal"/>
    <w:next w:val="Normal"/>
    <w:link w:val="Heading1Char"/>
    <w:uiPriority w:val="9"/>
    <w:qFormat/>
    <w:rsid w:val="00E027D4"/>
    <w:pPr>
      <w:keepNext/>
      <w:keepLines/>
      <w:spacing w:before="280" w:after="120"/>
      <w:outlineLvl w:val="0"/>
    </w:pPr>
    <w:rPr>
      <w:rFonts w:asciiTheme="majorHAnsi" w:eastAsiaTheme="majorEastAsia" w:hAnsiTheme="majorHAnsi" w:cstheme="majorBidi"/>
      <w:b/>
      <w:color w:val="E48312" w:themeColor="accent1"/>
      <w:sz w:val="34"/>
      <w:szCs w:val="32"/>
    </w:rPr>
  </w:style>
  <w:style w:type="paragraph" w:styleId="Heading2">
    <w:name w:val="heading 2"/>
    <w:basedOn w:val="Normal"/>
    <w:next w:val="Normal"/>
    <w:link w:val="Heading2Char"/>
    <w:uiPriority w:val="9"/>
    <w:unhideWhenUsed/>
    <w:qFormat/>
    <w:rsid w:val="00E027D4"/>
    <w:pPr>
      <w:keepNext/>
      <w:keepLines/>
      <w:spacing w:before="40" w:after="0"/>
      <w:outlineLvl w:val="1"/>
    </w:pPr>
    <w:rPr>
      <w:rFonts w:asciiTheme="majorHAnsi" w:eastAsiaTheme="majorEastAsia" w:hAnsiTheme="majorHAnsi"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2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E027D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lockText">
    <w:name w:val="Block Text"/>
    <w:basedOn w:val="Normal"/>
    <w:uiPriority w:val="5"/>
    <w:unhideWhenUsed/>
    <w:qFormat/>
    <w:rsid w:val="00E027D4"/>
    <w:pPr>
      <w:spacing w:after="380" w:line="326" w:lineRule="auto"/>
    </w:pPr>
    <w:rPr>
      <w:rFonts w:eastAsiaTheme="minorEastAsia"/>
      <w:iCs/>
      <w:sz w:val="28"/>
    </w:rPr>
  </w:style>
  <w:style w:type="paragraph" w:customStyle="1" w:styleId="Company">
    <w:name w:val="Company"/>
    <w:basedOn w:val="Normal"/>
    <w:uiPriority w:val="11"/>
    <w:qFormat/>
    <w:rsid w:val="00B5054A"/>
    <w:pPr>
      <w:spacing w:after="0"/>
    </w:pPr>
    <w:rPr>
      <w:b/>
      <w:color w:val="E48312" w:themeColor="accent1"/>
      <w:sz w:val="36"/>
    </w:rPr>
  </w:style>
  <w:style w:type="paragraph" w:customStyle="1" w:styleId="ContactInfo">
    <w:name w:val="Contact Info"/>
    <w:basedOn w:val="Normal"/>
    <w:uiPriority w:val="10"/>
    <w:qFormat/>
    <w:rsid w:val="00C83022"/>
    <w:pPr>
      <w:spacing w:after="0"/>
      <w:contextualSpacing/>
    </w:pPr>
  </w:style>
  <w:style w:type="paragraph" w:styleId="Date">
    <w:name w:val="Date"/>
    <w:basedOn w:val="Normal"/>
    <w:link w:val="DateChar"/>
    <w:uiPriority w:val="2"/>
    <w:unhideWhenUsed/>
    <w:qFormat/>
    <w:rsid w:val="00E027D4"/>
    <w:pPr>
      <w:spacing w:after="40"/>
      <w:jc w:val="right"/>
    </w:pPr>
    <w:rPr>
      <w:b/>
      <w:color w:val="E48312" w:themeColor="accent1"/>
      <w:sz w:val="32"/>
    </w:rPr>
  </w:style>
  <w:style w:type="character" w:customStyle="1" w:styleId="DateChar">
    <w:name w:val="Date Char"/>
    <w:basedOn w:val="DefaultParagraphFont"/>
    <w:link w:val="Date"/>
    <w:uiPriority w:val="2"/>
    <w:rsid w:val="00C83022"/>
    <w:rPr>
      <w:b/>
      <w:color w:val="E48312" w:themeColor="accent1"/>
      <w:sz w:val="32"/>
    </w:rPr>
  </w:style>
  <w:style w:type="character" w:customStyle="1" w:styleId="Heading1Char">
    <w:name w:val="Heading 1 Char"/>
    <w:basedOn w:val="DefaultParagraphFont"/>
    <w:link w:val="Heading1"/>
    <w:uiPriority w:val="9"/>
    <w:rsid w:val="00E027D4"/>
    <w:rPr>
      <w:rFonts w:asciiTheme="majorHAnsi" w:eastAsiaTheme="majorEastAsia" w:hAnsiTheme="majorHAnsi" w:cstheme="majorBidi"/>
      <w:b/>
      <w:color w:val="E48312" w:themeColor="accent1"/>
      <w:sz w:val="34"/>
      <w:szCs w:val="32"/>
      <w:lang w:eastAsia="ja-JP"/>
    </w:rPr>
  </w:style>
  <w:style w:type="character" w:customStyle="1" w:styleId="Heading2Char">
    <w:name w:val="Heading 2 Char"/>
    <w:basedOn w:val="DefaultParagraphFont"/>
    <w:link w:val="Heading2"/>
    <w:uiPriority w:val="9"/>
    <w:rsid w:val="00E027D4"/>
    <w:rPr>
      <w:rFonts w:asciiTheme="majorHAnsi" w:eastAsiaTheme="majorEastAsia" w:hAnsiTheme="majorHAnsi" w:cstheme="majorBidi"/>
      <w:b/>
      <w:color w:val="72815F" w:themeColor="text2" w:themeTint="E6"/>
      <w:sz w:val="24"/>
      <w:szCs w:val="26"/>
      <w:lang w:eastAsia="ja-JP"/>
    </w:rPr>
  </w:style>
  <w:style w:type="paragraph" w:styleId="Quote">
    <w:name w:val="Quote"/>
    <w:basedOn w:val="Normal"/>
    <w:link w:val="QuoteChar"/>
    <w:uiPriority w:val="4"/>
    <w:qFormat/>
    <w:rsid w:val="00E027D4"/>
    <w:pPr>
      <w:pBdr>
        <w:top w:val="single" w:sz="8" w:space="10" w:color="auto"/>
        <w:bottom w:val="single" w:sz="8" w:space="10" w:color="auto"/>
      </w:pBdr>
      <w:spacing w:after="240" w:line="312" w:lineRule="auto"/>
      <w:jc w:val="right"/>
    </w:pPr>
    <w:rPr>
      <w:i/>
      <w:iCs/>
      <w:sz w:val="28"/>
    </w:rPr>
  </w:style>
  <w:style w:type="character" w:customStyle="1" w:styleId="QuoteChar">
    <w:name w:val="Quote Char"/>
    <w:basedOn w:val="DefaultParagraphFont"/>
    <w:link w:val="Quote"/>
    <w:uiPriority w:val="4"/>
    <w:rsid w:val="00C83022"/>
    <w:rPr>
      <w:i/>
      <w:iCs/>
      <w:sz w:val="28"/>
    </w:rPr>
  </w:style>
  <w:style w:type="paragraph" w:customStyle="1" w:styleId="Recipient">
    <w:name w:val="Recipient"/>
    <w:basedOn w:val="Normal"/>
    <w:next w:val="ContactInfo"/>
    <w:uiPriority w:val="12"/>
    <w:qFormat/>
    <w:rsid w:val="00E21B37"/>
    <w:pPr>
      <w:spacing w:before="2800" w:after="0"/>
      <w:contextualSpacing/>
    </w:pPr>
    <w:rPr>
      <w:b/>
    </w:rPr>
  </w:style>
  <w:style w:type="paragraph" w:styleId="Subtitle">
    <w:name w:val="Subtitle"/>
    <w:basedOn w:val="Normal"/>
    <w:link w:val="SubtitleChar"/>
    <w:uiPriority w:val="1"/>
    <w:qFormat/>
    <w:rsid w:val="00E027D4"/>
    <w:pPr>
      <w:numPr>
        <w:ilvl w:val="1"/>
      </w:numPr>
      <w:spacing w:after="0"/>
      <w:jc w:val="right"/>
    </w:pPr>
    <w:rPr>
      <w:rFonts w:eastAsiaTheme="minorEastAsia"/>
      <w:sz w:val="32"/>
    </w:rPr>
  </w:style>
  <w:style w:type="character" w:customStyle="1" w:styleId="SubtitleChar">
    <w:name w:val="Subtitle Char"/>
    <w:basedOn w:val="DefaultParagraphFont"/>
    <w:link w:val="Subtitle"/>
    <w:uiPriority w:val="1"/>
    <w:rsid w:val="00C83022"/>
    <w:rPr>
      <w:rFonts w:eastAsiaTheme="minorEastAsia"/>
      <w:sz w:val="32"/>
    </w:rPr>
  </w:style>
  <w:style w:type="paragraph" w:styleId="Title">
    <w:name w:val="Title"/>
    <w:basedOn w:val="Normal"/>
    <w:link w:val="TitleChar"/>
    <w:uiPriority w:val="3"/>
    <w:qFormat/>
    <w:rsid w:val="00E027D4"/>
    <w:pPr>
      <w:spacing w:after="0" w:line="240" w:lineRule="auto"/>
      <w:contextualSpacing/>
    </w:pPr>
    <w:rPr>
      <w:rFonts w:asciiTheme="majorHAnsi" w:eastAsiaTheme="majorEastAsia" w:hAnsiTheme="majorHAnsi" w:cstheme="majorBidi"/>
      <w:color w:val="FFFFFF" w:themeColor="background1"/>
      <w:kern w:val="28"/>
      <w:sz w:val="78"/>
      <w:szCs w:val="56"/>
    </w:rPr>
  </w:style>
  <w:style w:type="character" w:customStyle="1" w:styleId="TitleChar">
    <w:name w:val="Title Char"/>
    <w:basedOn w:val="DefaultParagraphFont"/>
    <w:link w:val="Title"/>
    <w:uiPriority w:val="3"/>
    <w:rsid w:val="00C83022"/>
    <w:rPr>
      <w:rFonts w:asciiTheme="majorHAnsi" w:eastAsiaTheme="majorEastAsia" w:hAnsiTheme="majorHAnsi" w:cstheme="majorBidi"/>
      <w:color w:val="FFFFFF" w:themeColor="background1"/>
      <w:kern w:val="28"/>
      <w:sz w:val="78"/>
      <w:szCs w:val="56"/>
    </w:rPr>
  </w:style>
  <w:style w:type="paragraph" w:styleId="Header">
    <w:name w:val="header"/>
    <w:basedOn w:val="Normal"/>
    <w:link w:val="HeaderChar"/>
    <w:uiPriority w:val="99"/>
    <w:unhideWhenUsed/>
    <w:rsid w:val="00045242"/>
    <w:pPr>
      <w:spacing w:after="0" w:line="240" w:lineRule="auto"/>
      <w:jc w:val="right"/>
    </w:pPr>
  </w:style>
  <w:style w:type="character" w:customStyle="1" w:styleId="HeaderChar">
    <w:name w:val="Header Char"/>
    <w:basedOn w:val="DefaultParagraphFont"/>
    <w:link w:val="Header"/>
    <w:uiPriority w:val="99"/>
    <w:rsid w:val="00045242"/>
  </w:style>
  <w:style w:type="paragraph" w:styleId="Footer">
    <w:name w:val="footer"/>
    <w:basedOn w:val="Normal"/>
    <w:link w:val="FooterChar"/>
    <w:uiPriority w:val="99"/>
    <w:unhideWhenUsed/>
    <w:rsid w:val="00BD57AF"/>
    <w:pPr>
      <w:spacing w:after="0" w:line="240" w:lineRule="auto"/>
    </w:pPr>
  </w:style>
  <w:style w:type="character" w:customStyle="1" w:styleId="FooterChar">
    <w:name w:val="Footer Char"/>
    <w:basedOn w:val="DefaultParagraphFont"/>
    <w:link w:val="Footer"/>
    <w:uiPriority w:val="99"/>
    <w:rsid w:val="00BD57AF"/>
  </w:style>
  <w:style w:type="paragraph" w:styleId="NoSpacing">
    <w:name w:val="No Spacing"/>
    <w:uiPriority w:val="98"/>
    <w:qFormat/>
    <w:rsid w:val="009332B2"/>
    <w:pPr>
      <w:spacing w:after="0" w:line="240" w:lineRule="auto"/>
    </w:pPr>
  </w:style>
  <w:style w:type="character" w:styleId="PlaceholderText">
    <w:name w:val="Placeholder Text"/>
    <w:basedOn w:val="DefaultParagraphFont"/>
    <w:uiPriority w:val="99"/>
    <w:semiHidden/>
    <w:rsid w:val="009332B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4808208">
      <w:bodyDiv w:val="1"/>
      <w:marLeft w:val="0"/>
      <w:marRight w:val="0"/>
      <w:marTop w:val="0"/>
      <w:marBottom w:val="0"/>
      <w:divBdr>
        <w:top w:val="none" w:sz="0" w:space="0" w:color="auto"/>
        <w:left w:val="none" w:sz="0" w:space="0" w:color="auto"/>
        <w:bottom w:val="none" w:sz="0" w:space="0" w:color="auto"/>
        <w:right w:val="none" w:sz="0" w:space="0" w:color="auto"/>
      </w:divBdr>
    </w:div>
    <w:div w:id="212612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aur2085/Library/Containers/com.microsoft.Word/Data/Library/Application%20Support/Microsoft/Office/16.0/DTS/en-US%7b2157606F-6E70-204F-8E34-1F6575E7F9A3%7d/%7b590F3B5A-29B6-264B-AF64-444E1D94831C%7dtf10002088.dotx" TargetMode="External"/></Relationships>
</file>

<file path=word/theme/theme1.xml><?xml version="1.0" encoding="utf-8"?>
<a:theme xmlns:a="http://schemas.openxmlformats.org/drawingml/2006/main" name="Theme1">
  <a:themeElements>
    <a:clrScheme name="Orange">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Times New Roman">
      <a:maj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{590F3B5A-29B6-264B-AF64-444E1D94831C}tf10002088.dotx</Template>
  <TotalTime>67</TotalTime>
  <Pages>1</Pages>
  <Words>199</Words>
  <Characters>1138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2019-08-12T01:43:00Z</dcterms:created>
  <dcterms:modified xsi:type="dcterms:W3CDTF">2019-09-24T01:15:00Z</dcterms:modified>
</cp:coreProperties>
</file>