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59BE" w14:textId="25255546" w:rsidR="00D62573" w:rsidRPr="00C80807" w:rsidRDefault="00D95813" w:rsidP="00D95813">
      <w:pPr>
        <w:jc w:val="center"/>
        <w:rPr>
          <w:b/>
          <w:bCs/>
        </w:rPr>
      </w:pPr>
      <w:r w:rsidRPr="00C80807">
        <w:rPr>
          <w:b/>
          <w:bCs/>
        </w:rPr>
        <w:t>St. Paul’s Episcopal Church</w:t>
      </w:r>
    </w:p>
    <w:p w14:paraId="0DF70777" w14:textId="31D06F5F" w:rsidR="00D95813" w:rsidRPr="00C80807" w:rsidRDefault="00D95813" w:rsidP="00D95813">
      <w:pPr>
        <w:jc w:val="center"/>
        <w:rPr>
          <w:b/>
          <w:bCs/>
        </w:rPr>
      </w:pPr>
      <w:r w:rsidRPr="00C80807">
        <w:rPr>
          <w:b/>
          <w:bCs/>
        </w:rPr>
        <w:t>Vestry Meeting Minutes</w:t>
      </w:r>
    </w:p>
    <w:p w14:paraId="446E65CE" w14:textId="45005624" w:rsidR="00D95813" w:rsidRPr="00C80807" w:rsidRDefault="00D95813" w:rsidP="00D95813">
      <w:pPr>
        <w:jc w:val="center"/>
        <w:rPr>
          <w:b/>
          <w:bCs/>
        </w:rPr>
      </w:pPr>
      <w:r w:rsidRPr="00C80807">
        <w:rPr>
          <w:b/>
          <w:bCs/>
        </w:rPr>
        <w:t>March 2</w:t>
      </w:r>
      <w:r w:rsidR="00C80807" w:rsidRPr="00C80807">
        <w:rPr>
          <w:b/>
          <w:bCs/>
        </w:rPr>
        <w:t>2</w:t>
      </w:r>
      <w:r w:rsidRPr="00C80807">
        <w:rPr>
          <w:b/>
          <w:bCs/>
        </w:rPr>
        <w:t>, 2026</w:t>
      </w:r>
    </w:p>
    <w:p w14:paraId="0431379C" w14:textId="77777777" w:rsidR="00D95813" w:rsidRDefault="00D95813"/>
    <w:p w14:paraId="7B9E73E3" w14:textId="0C8A4306" w:rsidR="00D95813" w:rsidRDefault="00D95813">
      <w:r w:rsidRPr="00D95813">
        <w:rPr>
          <w:b/>
          <w:bCs/>
        </w:rPr>
        <w:t xml:space="preserve">Members Present: </w:t>
      </w:r>
      <w:r w:rsidR="00C80807" w:rsidRPr="00C80807">
        <w:t xml:space="preserve">Mother Stephanie </w:t>
      </w:r>
      <w:r w:rsidR="00C80807">
        <w:t>Parker, Jeff Beard, Tana Myers, Diane Peabody, Scott Jessee, Jim Burch.</w:t>
      </w:r>
      <w:r w:rsidR="00243C9C">
        <w:t xml:space="preserve"> </w:t>
      </w:r>
    </w:p>
    <w:p w14:paraId="70BCED60" w14:textId="25BF9DEA" w:rsidR="00C80807" w:rsidRDefault="00C80807">
      <w:r w:rsidRPr="00C80807">
        <w:rPr>
          <w:b/>
          <w:bCs/>
        </w:rPr>
        <w:t>Others Present</w:t>
      </w:r>
      <w:r>
        <w:t>: Linda Sch</w:t>
      </w:r>
      <w:r w:rsidR="001B3F86">
        <w:t>neider</w:t>
      </w:r>
      <w:r w:rsidR="00243C9C">
        <w:t xml:space="preserve">, treasurer. </w:t>
      </w:r>
    </w:p>
    <w:p w14:paraId="0E04C875" w14:textId="1AF2C9DF" w:rsidR="001B3F86" w:rsidRDefault="001B3F86">
      <w:r>
        <w:t xml:space="preserve">Meeting started at 12 pm with a round table check-in on how we were doing followed by prayer. </w:t>
      </w:r>
    </w:p>
    <w:p w14:paraId="3455E1AF" w14:textId="721A54C3" w:rsidR="001B3F86" w:rsidRDefault="001B3F86">
      <w:r w:rsidRPr="00625EC1">
        <w:rPr>
          <w:b/>
          <w:bCs/>
        </w:rPr>
        <w:t>Minute</w:t>
      </w:r>
      <w:r w:rsidR="00625EC1">
        <w:rPr>
          <w:b/>
          <w:bCs/>
        </w:rPr>
        <w:t>s</w:t>
      </w:r>
      <w:r w:rsidR="00625EC1" w:rsidRPr="00625EC1">
        <w:rPr>
          <w:b/>
          <w:bCs/>
        </w:rPr>
        <w:t>:</w:t>
      </w:r>
      <w:r w:rsidR="00625EC1">
        <w:t xml:space="preserve"> Diane Peabody moved </w:t>
      </w:r>
      <w:r w:rsidR="00243C9C">
        <w:t>that</w:t>
      </w:r>
      <w:r w:rsidR="00625EC1">
        <w:t xml:space="preserve"> </w:t>
      </w:r>
      <w:r w:rsidR="00243C9C">
        <w:t xml:space="preserve">the </w:t>
      </w:r>
      <w:r w:rsidR="00625EC1">
        <w:t>February 15</w:t>
      </w:r>
      <w:r w:rsidR="00243C9C" w:rsidRPr="00243C9C">
        <w:t xml:space="preserve"> </w:t>
      </w:r>
      <w:r w:rsidR="00243C9C">
        <w:t>minutes</w:t>
      </w:r>
      <w:r w:rsidR="00625EC1">
        <w:t xml:space="preserve"> </w:t>
      </w:r>
      <w:r w:rsidR="00243C9C">
        <w:t>be</w:t>
      </w:r>
      <w:r w:rsidR="00625EC1">
        <w:t xml:space="preserve"> accepted, seconded by Jim Burch. Motion carried. </w:t>
      </w:r>
    </w:p>
    <w:p w14:paraId="1D218258" w14:textId="4CE5191A" w:rsidR="00625EC1" w:rsidRDefault="00625EC1">
      <w:r w:rsidRPr="00DB0A26">
        <w:rPr>
          <w:b/>
          <w:bCs/>
        </w:rPr>
        <w:t>Financial Report:</w:t>
      </w:r>
      <w:r>
        <w:t xml:space="preserve"> </w:t>
      </w:r>
      <w:r w:rsidR="00DB0A26">
        <w:t xml:space="preserve">Linda Schneider presented financial reports for January and February. Jim Burch moved to accept the reports through February. Motion was seconded by Scott Jessee. Motion carried. </w:t>
      </w:r>
    </w:p>
    <w:p w14:paraId="7C05B791" w14:textId="34DBFCA2" w:rsidR="00DB0A26" w:rsidRDefault="000B7D14">
      <w:r>
        <w:t xml:space="preserve">Linda also reported on a safe deposit box containing old records. It will be examined by suitable </w:t>
      </w:r>
      <w:r w:rsidR="00243C9C">
        <w:t>members</w:t>
      </w:r>
      <w:r>
        <w:t xml:space="preserve"> </w:t>
      </w:r>
      <w:r w:rsidR="00243C9C">
        <w:t xml:space="preserve">who will </w:t>
      </w:r>
      <w:r>
        <w:t xml:space="preserve">reported back to the Vestry. </w:t>
      </w:r>
    </w:p>
    <w:p w14:paraId="38F3DE4D" w14:textId="77777777" w:rsidR="004239D9" w:rsidRDefault="000B7D14">
      <w:r w:rsidRPr="000B7D14">
        <w:rPr>
          <w:b/>
          <w:bCs/>
        </w:rPr>
        <w:t>Other Business:</w:t>
      </w:r>
      <w:r>
        <w:t xml:space="preserve"> </w:t>
      </w:r>
    </w:p>
    <w:p w14:paraId="09F8D828" w14:textId="12B7187B" w:rsidR="000B7D14" w:rsidRDefault="000B7D14">
      <w:r>
        <w:t xml:space="preserve">Housekeeping: there needs to be a deep clean. We will have to review </w:t>
      </w:r>
      <w:r w:rsidR="0088394A">
        <w:t>costs and</w:t>
      </w:r>
      <w:r>
        <w:t xml:space="preserve"> </w:t>
      </w:r>
      <w:r w:rsidR="00243C9C">
        <w:t>budget,</w:t>
      </w:r>
      <w:r>
        <w:t xml:space="preserve"> but the need is real. </w:t>
      </w:r>
      <w:r w:rsidR="004239D9">
        <w:t xml:space="preserve">Jim Burch and Mother Stephanie will work on this issue. The Vestry was in full agreement. </w:t>
      </w:r>
    </w:p>
    <w:p w14:paraId="05CF2D7C" w14:textId="2EDD4B5A" w:rsidR="0088394A" w:rsidRDefault="0088394A">
      <w:r>
        <w:t xml:space="preserve">Ministry Group Review and Formation: Ministries need to be rethought with increasing non-vestry participation. We will meet to discuss the new structure. No official date was set, but April 25 with a fallback of May 2 were suggested. </w:t>
      </w:r>
    </w:p>
    <w:p w14:paraId="78E110A0" w14:textId="0D226013" w:rsidR="0088394A" w:rsidRDefault="0088394A">
      <w:r>
        <w:t xml:space="preserve">The meeting closed at </w:t>
      </w:r>
      <w:r w:rsidR="00AA1303">
        <w:t xml:space="preserve">1:05. </w:t>
      </w:r>
    </w:p>
    <w:p w14:paraId="11F8D94C" w14:textId="5F9B38DE" w:rsidR="00AA1303" w:rsidRDefault="00AA1303">
      <w:r>
        <w:t xml:space="preserve">Respectfully submitted, </w:t>
      </w:r>
    </w:p>
    <w:p w14:paraId="45857FD5" w14:textId="63D61641" w:rsidR="00AA1303" w:rsidRDefault="00AA1303">
      <w:r>
        <w:t>Scott Jessee</w:t>
      </w:r>
    </w:p>
    <w:p w14:paraId="2CC9B580" w14:textId="09AEEF42" w:rsidR="00AA1303" w:rsidRDefault="00AA1303">
      <w:r>
        <w:t>Sr. Warden</w:t>
      </w:r>
    </w:p>
    <w:p w14:paraId="74DFF054" w14:textId="77777777" w:rsidR="004239D9" w:rsidRDefault="004239D9"/>
    <w:p w14:paraId="15027B88" w14:textId="77777777" w:rsidR="00DB0A26" w:rsidRDefault="00DB0A26"/>
    <w:p w14:paraId="679A3B99" w14:textId="77777777" w:rsidR="00625EC1" w:rsidRPr="00C80807" w:rsidRDefault="00625EC1"/>
    <w:sectPr w:rsidR="00625EC1" w:rsidRPr="00C80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13"/>
    <w:rsid w:val="00036FB0"/>
    <w:rsid w:val="000B7D14"/>
    <w:rsid w:val="001B3F86"/>
    <w:rsid w:val="00243C9C"/>
    <w:rsid w:val="002835CA"/>
    <w:rsid w:val="004239D9"/>
    <w:rsid w:val="00625EC1"/>
    <w:rsid w:val="00654844"/>
    <w:rsid w:val="0088394A"/>
    <w:rsid w:val="008F6CB7"/>
    <w:rsid w:val="00AA1303"/>
    <w:rsid w:val="00C342B4"/>
    <w:rsid w:val="00C80807"/>
    <w:rsid w:val="00D62573"/>
    <w:rsid w:val="00D95813"/>
    <w:rsid w:val="00DB0A26"/>
    <w:rsid w:val="00E248C4"/>
    <w:rsid w:val="00F5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7CEF0"/>
  <w15:chartTrackingRefBased/>
  <w15:docId w15:val="{B936FE15-8E7E-4D97-B937-6F5E5636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8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8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8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8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8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jessie</dc:creator>
  <cp:keywords/>
  <dc:description/>
  <cp:lastModifiedBy>Office Administrator</cp:lastModifiedBy>
  <cp:revision>2</cp:revision>
  <dcterms:created xsi:type="dcterms:W3CDTF">2026-06-16T18:01:00Z</dcterms:created>
  <dcterms:modified xsi:type="dcterms:W3CDTF">2026-06-16T18:01:00Z</dcterms:modified>
</cp:coreProperties>
</file>