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92A0" w14:textId="77777777" w:rsidR="00587001" w:rsidRDefault="00587001" w:rsidP="00587001">
      <w:pPr>
        <w:jc w:val="center"/>
      </w:pPr>
      <w:r>
        <w:t>St. Paul’s Episcopal Church</w:t>
      </w:r>
    </w:p>
    <w:p w14:paraId="00C7E5E9" w14:textId="77777777" w:rsidR="00587001" w:rsidRDefault="00587001" w:rsidP="00587001">
      <w:pPr>
        <w:jc w:val="center"/>
      </w:pPr>
      <w:r>
        <w:t>Vestry Meeting Minutes</w:t>
      </w:r>
    </w:p>
    <w:p w14:paraId="0FCBD0B2" w14:textId="77777777" w:rsidR="00587001" w:rsidRDefault="00587001" w:rsidP="00587001">
      <w:pPr>
        <w:jc w:val="center"/>
      </w:pPr>
      <w:r>
        <w:t xml:space="preserve">January 14, 2025 </w:t>
      </w:r>
    </w:p>
    <w:p w14:paraId="19120739" w14:textId="77777777" w:rsidR="00587001" w:rsidRDefault="00587001" w:rsidP="00587001">
      <w:r w:rsidRPr="00CD3BCD">
        <w:rPr>
          <w:b/>
        </w:rPr>
        <w:t>Members Present:</w:t>
      </w:r>
      <w:r>
        <w:t xml:space="preserve"> Carol Canter, Joe Fesperman, Gwen Temple, </w:t>
      </w:r>
      <w:r w:rsidR="00F77915">
        <w:t xml:space="preserve"> Julie Koch,</w:t>
      </w:r>
      <w:r>
        <w:t xml:space="preserve"> Scott Jessee, Tana Myers, Mother Stephanie Parker</w:t>
      </w:r>
    </w:p>
    <w:p w14:paraId="63ABCA6B" w14:textId="77777777" w:rsidR="00587001" w:rsidRDefault="00587001" w:rsidP="00587001">
      <w:r w:rsidRPr="00CD3BCD">
        <w:rPr>
          <w:b/>
        </w:rPr>
        <w:t>Others Present:</w:t>
      </w:r>
      <w:r>
        <w:t xml:space="preserve">  Drew Mayberry, Bill Harris</w:t>
      </w:r>
    </w:p>
    <w:p w14:paraId="50814F9D" w14:textId="77777777" w:rsidR="00587001" w:rsidRDefault="00587001" w:rsidP="00587001">
      <w:r>
        <w:t>Th</w:t>
      </w:r>
      <w:r w:rsidR="00F77915">
        <w:t xml:space="preserve">e meeting started at 4:24 p.m. </w:t>
      </w:r>
    </w:p>
    <w:p w14:paraId="0BD80903" w14:textId="77777777" w:rsidR="00F77915" w:rsidRDefault="00F77915" w:rsidP="00587001">
      <w:r>
        <w:rPr>
          <w:b/>
        </w:rPr>
        <w:t xml:space="preserve">Financial Report: </w:t>
      </w:r>
      <w:r>
        <w:t xml:space="preserve">Drew Mayberry presented the 2024 Year-End Financial Report. Total income for the month of December was $33,263.22 vs. the budget of $28,508.34. YTD total income of $299,487.06 was below the YTD budget of $342,100.00, but was above the </w:t>
      </w:r>
      <w:r w:rsidR="00486594">
        <w:t xml:space="preserve">2023 </w:t>
      </w:r>
      <w:r>
        <w:t>YTD income of $271,620.49</w:t>
      </w:r>
      <w:r w:rsidR="00486594">
        <w:t>.</w:t>
      </w:r>
      <w:r>
        <w:t xml:space="preserve"> Total YTD expenses of $3</w:t>
      </w:r>
      <w:r w:rsidR="00725F25">
        <w:t>84,138.31 were below the YTD budget and slightly higher than the YTD expenses for 2023. The shortfall gap for 2024 was -$84,651.25. Investment gain thru September 2024 was $187,991.07. Investment income taken in 2024 was $65,007.73.</w:t>
      </w:r>
      <w:r w:rsidR="00E9618B">
        <w:t xml:space="preserve"> Total investment reserves as of September 30, 2024 were $947,153.92 which includes our endowed funds. This is reported quarterly and the December report has not been received yet. Drew has sent a report to The Winston Salem Foundation advising how monies received were spent. Joe Fesperman made a motion</w:t>
      </w:r>
      <w:r w:rsidR="000C6EFB">
        <w:t xml:space="preserve"> that was seconded by Julie Koch</w:t>
      </w:r>
      <w:r w:rsidR="00E9618B">
        <w:t xml:space="preserve"> to accept the December 2024 Financial Report. The motion passed.</w:t>
      </w:r>
    </w:p>
    <w:p w14:paraId="79DE7CCC" w14:textId="77777777" w:rsidR="00E9618B" w:rsidRDefault="00E9618B" w:rsidP="00587001">
      <w:r>
        <w:rPr>
          <w:b/>
        </w:rPr>
        <w:t xml:space="preserve">Minutes: </w:t>
      </w:r>
      <w:r>
        <w:t>The November and December 2024 meeting minutes were reviewed. Sccott Jessee made a motion that was seconded by Joe Fesperman to approve the amended November 17, 2024 Vestry Meeting Minutes</w:t>
      </w:r>
      <w:r w:rsidR="00486594">
        <w:t>. The motion passed. Julie Koch made a motion that was seconded by Carol Canter to approve the December 8, 2024 Vestry Meeting Minutes. The motion passed.</w:t>
      </w:r>
    </w:p>
    <w:p w14:paraId="67668D9A" w14:textId="77777777" w:rsidR="00486594" w:rsidRDefault="00486594" w:rsidP="00587001">
      <w:r>
        <w:t>Final thoughts on the book “The Rebirthing of God” were discussed.</w:t>
      </w:r>
    </w:p>
    <w:p w14:paraId="64533192" w14:textId="77777777" w:rsidR="00486594" w:rsidRDefault="00486594" w:rsidP="00587001">
      <w:r>
        <w:t>The vestry retreat will be February 7</w:t>
      </w:r>
      <w:r w:rsidRPr="00486594">
        <w:rPr>
          <w:vertAlign w:val="superscript"/>
        </w:rPr>
        <w:t>th</w:t>
      </w:r>
      <w:r>
        <w:t xml:space="preserve"> and 8</w:t>
      </w:r>
      <w:r w:rsidRPr="00486594">
        <w:rPr>
          <w:vertAlign w:val="superscript"/>
        </w:rPr>
        <w:t>th</w:t>
      </w:r>
      <w:r>
        <w:t>.</w:t>
      </w:r>
    </w:p>
    <w:p w14:paraId="66A1AC11" w14:textId="77777777" w:rsidR="00486594" w:rsidRDefault="00486594" w:rsidP="00587001">
      <w:r>
        <w:t>Mother Stephanie thanked the outgoing vestry members Carol Canter, Joe Fesperman and Gwen Temple for their service. They are the last group to serve 4 year terms.</w:t>
      </w:r>
    </w:p>
    <w:p w14:paraId="6352F5F2" w14:textId="77777777" w:rsidR="00486594" w:rsidRDefault="00486594" w:rsidP="00587001">
      <w:r>
        <w:t>The meeting ended at 5:35 p.m.</w:t>
      </w:r>
    </w:p>
    <w:p w14:paraId="00B222BA" w14:textId="77777777" w:rsidR="00486594" w:rsidRDefault="00486594" w:rsidP="00587001">
      <w:r>
        <w:t xml:space="preserve">Respectfully submitted, </w:t>
      </w:r>
    </w:p>
    <w:p w14:paraId="4CEAFCEE" w14:textId="77777777" w:rsidR="00486594" w:rsidRDefault="00486594" w:rsidP="00587001">
      <w:r>
        <w:t>Bill Harris</w:t>
      </w:r>
    </w:p>
    <w:p w14:paraId="6DF61B9D" w14:textId="77777777" w:rsidR="00486594" w:rsidRPr="00E9618B" w:rsidRDefault="00486594" w:rsidP="00587001">
      <w:r>
        <w:t xml:space="preserve">Clerk of the </w:t>
      </w:r>
      <w:r w:rsidR="00C327D9">
        <w:t>Vestry</w:t>
      </w:r>
    </w:p>
    <w:p w14:paraId="158E4395" w14:textId="77777777" w:rsidR="00171149" w:rsidRDefault="00171149"/>
    <w:sectPr w:rsidR="0017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01"/>
    <w:rsid w:val="000C6EFB"/>
    <w:rsid w:val="00171149"/>
    <w:rsid w:val="00486594"/>
    <w:rsid w:val="004B1585"/>
    <w:rsid w:val="00587001"/>
    <w:rsid w:val="00724BBD"/>
    <w:rsid w:val="00725F25"/>
    <w:rsid w:val="00C327D9"/>
    <w:rsid w:val="00E9618B"/>
    <w:rsid w:val="00F17B68"/>
    <w:rsid w:val="00F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6416"/>
  <w15:docId w15:val="{5A5A706B-E41B-42F9-A385-24B185D9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01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Office Administrator</cp:lastModifiedBy>
  <cp:revision>2</cp:revision>
  <dcterms:created xsi:type="dcterms:W3CDTF">2025-03-26T13:33:00Z</dcterms:created>
  <dcterms:modified xsi:type="dcterms:W3CDTF">2025-03-26T13:33:00Z</dcterms:modified>
</cp:coreProperties>
</file>