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0DF7" w14:textId="77777777" w:rsidR="00937F97" w:rsidRDefault="00937F97"/>
    <w:p w14:paraId="764DFE1A" w14:textId="77777777" w:rsidR="00937F97" w:rsidRDefault="00937F97">
      <w:pPr>
        <w:rPr>
          <w:rFonts w:ascii="Aptos" w:eastAsia="Times New Roman" w:hAnsi="Aptos"/>
          <w:color w:val="000000"/>
          <w:kern w:val="0"/>
          <w14:ligatures w14:val="none"/>
        </w:rPr>
      </w:pPr>
      <w:r>
        <w:rPr>
          <w:rFonts w:ascii="Aptos" w:eastAsia="Times New Roman" w:hAnsi="Aptos"/>
          <w:color w:val="000000"/>
        </w:rPr>
        <w:t>Hi All,</w:t>
      </w:r>
    </w:p>
    <w:p w14:paraId="291A310B" w14:textId="77777777" w:rsidR="00937F97" w:rsidRDefault="00937F97">
      <w:pPr>
        <w:rPr>
          <w:rFonts w:ascii="Aptos" w:eastAsia="Times New Roman" w:hAnsi="Aptos"/>
          <w:color w:val="000000"/>
        </w:rPr>
      </w:pPr>
      <w:r>
        <w:rPr>
          <w:rFonts w:ascii="Aptos" w:eastAsia="Times New Roman" w:hAnsi="Aptos"/>
          <w:color w:val="000000"/>
        </w:rPr>
        <w:t xml:space="preserve">Here are the results of the </w:t>
      </w:r>
      <w:proofErr w:type="spellStart"/>
      <w:r>
        <w:rPr>
          <w:rFonts w:ascii="Aptos" w:eastAsia="Times New Roman" w:hAnsi="Aptos"/>
          <w:color w:val="000000"/>
        </w:rPr>
        <w:t>Filcansa</w:t>
      </w:r>
      <w:proofErr w:type="spellEnd"/>
      <w:r>
        <w:rPr>
          <w:rFonts w:ascii="Aptos" w:eastAsia="Times New Roman" w:hAnsi="Aptos"/>
          <w:color w:val="000000"/>
        </w:rPr>
        <w:t xml:space="preserve">-PGABC joint tournament dubbed as “The Battle of </w:t>
      </w:r>
      <w:proofErr w:type="spellStart"/>
      <w:r>
        <w:rPr>
          <w:rFonts w:ascii="Aptos" w:eastAsia="Times New Roman" w:hAnsi="Aptos"/>
          <w:color w:val="000000"/>
        </w:rPr>
        <w:t>Pinoy</w:t>
      </w:r>
      <w:proofErr w:type="spellEnd"/>
      <w:r>
        <w:rPr>
          <w:rFonts w:ascii="Aptos" w:eastAsia="Times New Roman" w:hAnsi="Aptos"/>
          <w:color w:val="000000"/>
        </w:rPr>
        <w:t xml:space="preserve"> Golfers” held at Golden Eagle GC yesterday. </w:t>
      </w:r>
    </w:p>
    <w:p w14:paraId="6CD847BD" w14:textId="77777777" w:rsidR="00937F97" w:rsidRDefault="00937F97">
      <w:pPr>
        <w:rPr>
          <w:rFonts w:ascii="Aptos" w:eastAsia="Times New Roman" w:hAnsi="Aptos"/>
          <w:color w:val="000000"/>
        </w:rPr>
      </w:pPr>
    </w:p>
    <w:p w14:paraId="40450835" w14:textId="14B03CC2" w:rsidR="00937F97" w:rsidRDefault="00937F97">
      <w:pPr>
        <w:rPr>
          <w:rFonts w:ascii="Aptos" w:eastAsia="Times New Roman" w:hAnsi="Aptos"/>
          <w:color w:val="000000"/>
        </w:rPr>
      </w:pPr>
      <w:r>
        <w:rPr>
          <w:rFonts w:ascii="Aptos" w:eastAsia="Times New Roman" w:hAnsi="Aptos"/>
          <w:color w:val="000000"/>
        </w:rPr>
        <w:t> </w:t>
      </w:r>
      <w:r>
        <w:rPr>
          <w:rFonts w:ascii="Aptos" w:eastAsia="Times New Roman" w:hAnsi="Aptos"/>
          <w:b/>
          <w:bCs/>
          <w:color w:val="000000"/>
        </w:rPr>
        <w:t>WINNING TEAM</w:t>
      </w:r>
      <w:r>
        <w:rPr>
          <w:rFonts w:ascii="Aptos" w:eastAsia="Times New Roman" w:hAnsi="Aptos"/>
          <w:color w:val="000000"/>
        </w:rPr>
        <w:t>-</w:t>
      </w:r>
      <w:r>
        <w:rPr>
          <w:rFonts w:ascii="Aptos" w:eastAsia="Times New Roman" w:hAnsi="Aptos"/>
          <w:b/>
          <w:bCs/>
          <w:color w:val="000000"/>
        </w:rPr>
        <w:t>PGABC</w:t>
      </w:r>
    </w:p>
    <w:p w14:paraId="3358BE55" w14:textId="77777777" w:rsidR="00937F97" w:rsidRDefault="00937F97">
      <w:pPr>
        <w:rPr>
          <w:rFonts w:ascii="Aptos" w:eastAsia="Times New Roman" w:hAnsi="Aptos"/>
          <w:color w:val="000000"/>
        </w:rPr>
      </w:pPr>
      <w:r>
        <w:rPr>
          <w:rFonts w:ascii="Aptos" w:eastAsia="Times New Roman" w:hAnsi="Aptos"/>
          <w:b/>
          <w:bCs/>
          <w:color w:val="000000"/>
        </w:rPr>
        <w:t>PGABC-21 POINTS</w:t>
      </w:r>
    </w:p>
    <w:p w14:paraId="6E8A9DFD" w14:textId="77777777" w:rsidR="00937F97" w:rsidRDefault="00937F97">
      <w:pPr>
        <w:rPr>
          <w:rFonts w:ascii="Aptos" w:eastAsia="Times New Roman" w:hAnsi="Aptos"/>
          <w:color w:val="000000"/>
        </w:rPr>
      </w:pPr>
      <w:r>
        <w:rPr>
          <w:rFonts w:ascii="Aptos" w:eastAsia="Times New Roman" w:hAnsi="Aptos"/>
          <w:b/>
          <w:bCs/>
          <w:color w:val="000000"/>
        </w:rPr>
        <w:t>FILCANSA-16 POINTS</w:t>
      </w:r>
    </w:p>
    <w:p w14:paraId="56DBEE51" w14:textId="77777777" w:rsidR="00937F97" w:rsidRDefault="00937F97">
      <w:pPr>
        <w:rPr>
          <w:rFonts w:ascii="Aptos" w:eastAsia="Times New Roman" w:hAnsi="Aptos"/>
          <w:color w:val="000000"/>
        </w:rPr>
      </w:pPr>
    </w:p>
    <w:p w14:paraId="4E52798F" w14:textId="77777777" w:rsidR="00937F97" w:rsidRDefault="00937F97">
      <w:pPr>
        <w:rPr>
          <w:rFonts w:ascii="Aptos" w:eastAsia="Times New Roman" w:hAnsi="Aptos"/>
          <w:color w:val="000000"/>
        </w:rPr>
      </w:pPr>
      <w:r>
        <w:rPr>
          <w:rFonts w:ascii="Aptos" w:eastAsia="Times New Roman" w:hAnsi="Aptos"/>
          <w:b/>
          <w:bCs/>
          <w:color w:val="000000"/>
        </w:rPr>
        <w:t>LOW GROSS DIVISION A</w:t>
      </w:r>
    </w:p>
    <w:p w14:paraId="4D0E3E83" w14:textId="77777777" w:rsidR="00937F97" w:rsidRDefault="00937F97">
      <w:pPr>
        <w:rPr>
          <w:rFonts w:ascii="Aptos" w:eastAsia="Times New Roman" w:hAnsi="Aptos"/>
          <w:color w:val="000000"/>
        </w:rPr>
      </w:pPr>
      <w:r>
        <w:rPr>
          <w:rFonts w:ascii="Aptos" w:eastAsia="Times New Roman" w:hAnsi="Aptos"/>
          <w:color w:val="000000"/>
        </w:rPr>
        <w:t>1</w:t>
      </w:r>
      <w:r>
        <w:rPr>
          <w:rFonts w:ascii="Aptos" w:eastAsia="Times New Roman" w:hAnsi="Aptos"/>
          <w:color w:val="000000"/>
          <w:vertAlign w:val="superscript"/>
        </w:rPr>
        <w:t>st</w:t>
      </w:r>
      <w:r>
        <w:rPr>
          <w:rFonts w:ascii="Aptos" w:eastAsia="Times New Roman" w:hAnsi="Aptos"/>
          <w:color w:val="000000"/>
        </w:rPr>
        <w:t> place-</w:t>
      </w:r>
      <w:proofErr w:type="spellStart"/>
      <w:r>
        <w:rPr>
          <w:rFonts w:ascii="Aptos" w:eastAsia="Times New Roman" w:hAnsi="Aptos"/>
          <w:color w:val="000000"/>
        </w:rPr>
        <w:t>Sumesh</w:t>
      </w:r>
      <w:proofErr w:type="spellEnd"/>
      <w:r>
        <w:rPr>
          <w:rFonts w:ascii="Aptos" w:eastAsia="Times New Roman" w:hAnsi="Aptos"/>
          <w:color w:val="000000"/>
        </w:rPr>
        <w:t xml:space="preserve"> Putra     73</w:t>
      </w:r>
    </w:p>
    <w:p w14:paraId="36810015" w14:textId="77777777" w:rsidR="00937F97" w:rsidRDefault="00937F97">
      <w:pPr>
        <w:rPr>
          <w:rFonts w:ascii="Aptos" w:eastAsia="Times New Roman" w:hAnsi="Aptos"/>
          <w:color w:val="000000"/>
        </w:rPr>
      </w:pPr>
      <w:r>
        <w:rPr>
          <w:rFonts w:ascii="Aptos" w:eastAsia="Times New Roman" w:hAnsi="Aptos"/>
          <w:color w:val="000000"/>
        </w:rPr>
        <w:t>2</w:t>
      </w:r>
      <w:r>
        <w:rPr>
          <w:rFonts w:ascii="Aptos" w:eastAsia="Times New Roman" w:hAnsi="Aptos"/>
          <w:color w:val="000000"/>
          <w:vertAlign w:val="superscript"/>
        </w:rPr>
        <w:t>nd</w:t>
      </w:r>
      <w:r>
        <w:rPr>
          <w:rFonts w:ascii="Aptos" w:eastAsia="Times New Roman" w:hAnsi="Aptos"/>
          <w:color w:val="000000"/>
        </w:rPr>
        <w:t xml:space="preserve">place-Clint </w:t>
      </w:r>
      <w:proofErr w:type="spellStart"/>
      <w:r>
        <w:rPr>
          <w:rFonts w:ascii="Aptos" w:eastAsia="Times New Roman" w:hAnsi="Aptos"/>
          <w:color w:val="000000"/>
        </w:rPr>
        <w:t>Angala</w:t>
      </w:r>
      <w:proofErr w:type="spellEnd"/>
      <w:r>
        <w:rPr>
          <w:rFonts w:ascii="Aptos" w:eastAsia="Times New Roman" w:hAnsi="Aptos"/>
          <w:color w:val="000000"/>
        </w:rPr>
        <w:t xml:space="preserve">         76</w:t>
      </w:r>
    </w:p>
    <w:p w14:paraId="0DECECF7" w14:textId="77777777" w:rsidR="00937F97" w:rsidRDefault="00937F97">
      <w:pPr>
        <w:rPr>
          <w:rFonts w:ascii="Aptos" w:eastAsia="Times New Roman" w:hAnsi="Aptos"/>
          <w:color w:val="000000"/>
        </w:rPr>
      </w:pPr>
      <w:r>
        <w:rPr>
          <w:rFonts w:ascii="Aptos" w:eastAsia="Times New Roman" w:hAnsi="Aptos"/>
          <w:color w:val="000000"/>
        </w:rPr>
        <w:t>3</w:t>
      </w:r>
      <w:r>
        <w:rPr>
          <w:rFonts w:ascii="Aptos" w:eastAsia="Times New Roman" w:hAnsi="Aptos"/>
          <w:color w:val="000000"/>
          <w:vertAlign w:val="superscript"/>
        </w:rPr>
        <w:t>rd</w:t>
      </w:r>
      <w:r>
        <w:rPr>
          <w:rFonts w:ascii="Aptos" w:eastAsia="Times New Roman" w:hAnsi="Aptos"/>
          <w:color w:val="000000"/>
        </w:rPr>
        <w:t> place-</w:t>
      </w:r>
      <w:proofErr w:type="spellStart"/>
      <w:r>
        <w:rPr>
          <w:rFonts w:ascii="Aptos" w:eastAsia="Times New Roman" w:hAnsi="Aptos"/>
          <w:color w:val="000000"/>
        </w:rPr>
        <w:t>Rollie</w:t>
      </w:r>
      <w:proofErr w:type="spellEnd"/>
      <w:r>
        <w:rPr>
          <w:rFonts w:ascii="Aptos" w:eastAsia="Times New Roman" w:hAnsi="Aptos"/>
          <w:color w:val="000000"/>
        </w:rPr>
        <w:t xml:space="preserve"> </w:t>
      </w:r>
      <w:proofErr w:type="spellStart"/>
      <w:r>
        <w:rPr>
          <w:rFonts w:ascii="Aptos" w:eastAsia="Times New Roman" w:hAnsi="Aptos"/>
          <w:color w:val="000000"/>
        </w:rPr>
        <w:t>Ugalde</w:t>
      </w:r>
      <w:proofErr w:type="spellEnd"/>
      <w:r>
        <w:rPr>
          <w:rFonts w:ascii="Aptos" w:eastAsia="Times New Roman" w:hAnsi="Aptos"/>
          <w:color w:val="000000"/>
        </w:rPr>
        <w:t xml:space="preserve">       77</w:t>
      </w:r>
    </w:p>
    <w:p w14:paraId="554B7035" w14:textId="77777777" w:rsidR="00937F97" w:rsidRDefault="00937F97">
      <w:pPr>
        <w:rPr>
          <w:rFonts w:ascii="Aptos" w:eastAsia="Times New Roman" w:hAnsi="Aptos"/>
          <w:color w:val="000000"/>
        </w:rPr>
      </w:pPr>
    </w:p>
    <w:p w14:paraId="4A1C8F19" w14:textId="77777777" w:rsidR="00937F97" w:rsidRDefault="00937F97">
      <w:pPr>
        <w:rPr>
          <w:rFonts w:ascii="Aptos" w:eastAsia="Times New Roman" w:hAnsi="Aptos"/>
          <w:color w:val="000000"/>
        </w:rPr>
      </w:pPr>
      <w:r>
        <w:rPr>
          <w:rFonts w:ascii="Aptos" w:eastAsia="Times New Roman" w:hAnsi="Aptos"/>
          <w:b/>
          <w:bCs/>
          <w:color w:val="000000"/>
        </w:rPr>
        <w:t>LOW NET DIVISION A</w:t>
      </w:r>
    </w:p>
    <w:p w14:paraId="44AA96DC" w14:textId="77777777" w:rsidR="00937F97" w:rsidRDefault="00937F97">
      <w:pPr>
        <w:rPr>
          <w:rFonts w:ascii="Aptos" w:eastAsia="Times New Roman" w:hAnsi="Aptos"/>
          <w:color w:val="000000"/>
        </w:rPr>
      </w:pPr>
      <w:r>
        <w:rPr>
          <w:rFonts w:ascii="Aptos" w:eastAsia="Times New Roman" w:hAnsi="Aptos"/>
          <w:color w:val="000000"/>
        </w:rPr>
        <w:t>1</w:t>
      </w:r>
      <w:r>
        <w:rPr>
          <w:rFonts w:ascii="Aptos" w:eastAsia="Times New Roman" w:hAnsi="Aptos"/>
          <w:color w:val="000000"/>
          <w:vertAlign w:val="superscript"/>
        </w:rPr>
        <w:t>st</w:t>
      </w:r>
      <w:r>
        <w:rPr>
          <w:rFonts w:ascii="Aptos" w:eastAsia="Times New Roman" w:hAnsi="Aptos"/>
          <w:color w:val="000000"/>
        </w:rPr>
        <w:t xml:space="preserve"> place-Ron </w:t>
      </w:r>
      <w:proofErr w:type="spellStart"/>
      <w:r>
        <w:rPr>
          <w:rFonts w:ascii="Aptos" w:eastAsia="Times New Roman" w:hAnsi="Aptos"/>
          <w:color w:val="000000"/>
        </w:rPr>
        <w:t>Yatco</w:t>
      </w:r>
      <w:proofErr w:type="spellEnd"/>
      <w:r>
        <w:rPr>
          <w:rFonts w:ascii="Aptos" w:eastAsia="Times New Roman" w:hAnsi="Aptos"/>
          <w:color w:val="000000"/>
        </w:rPr>
        <w:t xml:space="preserve">              66</w:t>
      </w:r>
    </w:p>
    <w:p w14:paraId="5F6A5B86" w14:textId="77777777" w:rsidR="00937F97" w:rsidRDefault="00937F97">
      <w:pPr>
        <w:rPr>
          <w:rFonts w:ascii="Aptos" w:eastAsia="Times New Roman" w:hAnsi="Aptos"/>
          <w:color w:val="000000"/>
        </w:rPr>
      </w:pPr>
      <w:r>
        <w:rPr>
          <w:rFonts w:ascii="Aptos" w:eastAsia="Times New Roman" w:hAnsi="Aptos"/>
          <w:color w:val="000000"/>
        </w:rPr>
        <w:t>2</w:t>
      </w:r>
      <w:r>
        <w:rPr>
          <w:rFonts w:ascii="Aptos" w:eastAsia="Times New Roman" w:hAnsi="Aptos"/>
          <w:color w:val="000000"/>
          <w:vertAlign w:val="superscript"/>
        </w:rPr>
        <w:t>nd</w:t>
      </w:r>
      <w:r>
        <w:rPr>
          <w:rFonts w:ascii="Aptos" w:eastAsia="Times New Roman" w:hAnsi="Aptos"/>
          <w:color w:val="000000"/>
        </w:rPr>
        <w:t> place-</w:t>
      </w:r>
      <w:proofErr w:type="spellStart"/>
      <w:r>
        <w:rPr>
          <w:rFonts w:ascii="Aptos" w:eastAsia="Times New Roman" w:hAnsi="Aptos"/>
          <w:color w:val="000000"/>
        </w:rPr>
        <w:t>Ferdie</w:t>
      </w:r>
      <w:proofErr w:type="spellEnd"/>
      <w:r>
        <w:rPr>
          <w:rFonts w:ascii="Aptos" w:eastAsia="Times New Roman" w:hAnsi="Aptos"/>
          <w:color w:val="000000"/>
        </w:rPr>
        <w:t xml:space="preserve"> </w:t>
      </w:r>
      <w:proofErr w:type="spellStart"/>
      <w:r>
        <w:rPr>
          <w:rFonts w:ascii="Aptos" w:eastAsia="Times New Roman" w:hAnsi="Aptos"/>
          <w:color w:val="000000"/>
        </w:rPr>
        <w:t>Lontok</w:t>
      </w:r>
      <w:proofErr w:type="spellEnd"/>
      <w:r>
        <w:rPr>
          <w:rFonts w:ascii="Aptos" w:eastAsia="Times New Roman" w:hAnsi="Aptos"/>
          <w:color w:val="000000"/>
        </w:rPr>
        <w:t xml:space="preserve">     67</w:t>
      </w:r>
    </w:p>
    <w:p w14:paraId="0E460936" w14:textId="77777777" w:rsidR="00937F97" w:rsidRDefault="00937F97">
      <w:pPr>
        <w:rPr>
          <w:rFonts w:ascii="Aptos" w:eastAsia="Times New Roman" w:hAnsi="Aptos"/>
          <w:color w:val="000000"/>
        </w:rPr>
      </w:pPr>
      <w:r>
        <w:rPr>
          <w:rFonts w:ascii="Aptos" w:eastAsia="Times New Roman" w:hAnsi="Aptos"/>
          <w:color w:val="000000"/>
        </w:rPr>
        <w:t>3</w:t>
      </w:r>
      <w:r>
        <w:rPr>
          <w:rFonts w:ascii="Aptos" w:eastAsia="Times New Roman" w:hAnsi="Aptos"/>
          <w:color w:val="000000"/>
          <w:vertAlign w:val="superscript"/>
        </w:rPr>
        <w:t>rd</w:t>
      </w:r>
      <w:r>
        <w:rPr>
          <w:rFonts w:ascii="Aptos" w:eastAsia="Times New Roman" w:hAnsi="Aptos"/>
          <w:color w:val="000000"/>
        </w:rPr>
        <w:t xml:space="preserve"> place-Dwight </w:t>
      </w:r>
      <w:proofErr w:type="spellStart"/>
      <w:r>
        <w:rPr>
          <w:rFonts w:ascii="Aptos" w:eastAsia="Times New Roman" w:hAnsi="Aptos"/>
          <w:color w:val="000000"/>
        </w:rPr>
        <w:t>Escat</w:t>
      </w:r>
      <w:proofErr w:type="spellEnd"/>
      <w:r>
        <w:rPr>
          <w:rFonts w:ascii="Aptos" w:eastAsia="Times New Roman" w:hAnsi="Aptos"/>
          <w:color w:val="000000"/>
        </w:rPr>
        <w:t xml:space="preserve">       70</w:t>
      </w:r>
    </w:p>
    <w:p w14:paraId="2FDC14D1" w14:textId="77777777" w:rsidR="00937F97" w:rsidRDefault="00937F97">
      <w:pPr>
        <w:rPr>
          <w:rFonts w:ascii="Aptos" w:eastAsia="Times New Roman" w:hAnsi="Aptos"/>
          <w:color w:val="000000"/>
        </w:rPr>
      </w:pPr>
    </w:p>
    <w:p w14:paraId="2917523F" w14:textId="77777777" w:rsidR="00937F97" w:rsidRDefault="00937F97">
      <w:pPr>
        <w:rPr>
          <w:rFonts w:ascii="Aptos" w:eastAsia="Times New Roman" w:hAnsi="Aptos"/>
          <w:color w:val="000000"/>
        </w:rPr>
      </w:pPr>
      <w:r>
        <w:rPr>
          <w:rFonts w:ascii="Aptos" w:eastAsia="Times New Roman" w:hAnsi="Aptos"/>
          <w:b/>
          <w:bCs/>
          <w:color w:val="000000"/>
        </w:rPr>
        <w:t>LOW GROSS DIVISION B</w:t>
      </w:r>
    </w:p>
    <w:p w14:paraId="7EBAF6D3" w14:textId="77777777" w:rsidR="00937F97" w:rsidRDefault="00937F97">
      <w:pPr>
        <w:rPr>
          <w:rFonts w:ascii="Aptos" w:eastAsia="Times New Roman" w:hAnsi="Aptos"/>
          <w:color w:val="000000"/>
        </w:rPr>
      </w:pPr>
      <w:r>
        <w:rPr>
          <w:rFonts w:ascii="Aptos" w:eastAsia="Times New Roman" w:hAnsi="Aptos"/>
          <w:color w:val="000000"/>
        </w:rPr>
        <w:t>1</w:t>
      </w:r>
      <w:r>
        <w:rPr>
          <w:rFonts w:ascii="Aptos" w:eastAsia="Times New Roman" w:hAnsi="Aptos"/>
          <w:color w:val="000000"/>
          <w:vertAlign w:val="superscript"/>
        </w:rPr>
        <w:t>st</w:t>
      </w:r>
      <w:r>
        <w:rPr>
          <w:rFonts w:ascii="Aptos" w:eastAsia="Times New Roman" w:hAnsi="Aptos"/>
          <w:color w:val="000000"/>
        </w:rPr>
        <w:t> place-</w:t>
      </w:r>
      <w:proofErr w:type="spellStart"/>
      <w:r>
        <w:rPr>
          <w:rFonts w:ascii="Aptos" w:eastAsia="Times New Roman" w:hAnsi="Aptos"/>
          <w:color w:val="000000"/>
        </w:rPr>
        <w:t>Rhick</w:t>
      </w:r>
      <w:proofErr w:type="spellEnd"/>
      <w:r>
        <w:rPr>
          <w:rFonts w:ascii="Aptos" w:eastAsia="Times New Roman" w:hAnsi="Aptos"/>
          <w:color w:val="000000"/>
        </w:rPr>
        <w:t xml:space="preserve"> De Leon        84</w:t>
      </w:r>
    </w:p>
    <w:p w14:paraId="659C08D7" w14:textId="77777777" w:rsidR="00937F97" w:rsidRDefault="00937F97">
      <w:pPr>
        <w:rPr>
          <w:rFonts w:ascii="Aptos" w:eastAsia="Times New Roman" w:hAnsi="Aptos"/>
          <w:color w:val="000000"/>
        </w:rPr>
      </w:pPr>
      <w:r>
        <w:rPr>
          <w:rFonts w:ascii="Aptos" w:eastAsia="Times New Roman" w:hAnsi="Aptos"/>
          <w:color w:val="000000"/>
        </w:rPr>
        <w:t>2</w:t>
      </w:r>
      <w:r>
        <w:rPr>
          <w:rFonts w:ascii="Aptos" w:eastAsia="Times New Roman" w:hAnsi="Aptos"/>
          <w:color w:val="000000"/>
          <w:vertAlign w:val="superscript"/>
        </w:rPr>
        <w:t>nd</w:t>
      </w:r>
      <w:r>
        <w:rPr>
          <w:rFonts w:ascii="Aptos" w:eastAsia="Times New Roman" w:hAnsi="Aptos"/>
          <w:color w:val="000000"/>
        </w:rPr>
        <w:t>place-Raymund Joseph  85</w:t>
      </w:r>
    </w:p>
    <w:p w14:paraId="2E0C1A9D" w14:textId="77777777" w:rsidR="00937F97" w:rsidRDefault="00937F97">
      <w:pPr>
        <w:rPr>
          <w:rFonts w:ascii="Aptos" w:eastAsia="Times New Roman" w:hAnsi="Aptos"/>
          <w:color w:val="000000"/>
        </w:rPr>
      </w:pPr>
      <w:r>
        <w:rPr>
          <w:rFonts w:ascii="Aptos" w:eastAsia="Times New Roman" w:hAnsi="Aptos"/>
          <w:color w:val="000000"/>
        </w:rPr>
        <w:t>3</w:t>
      </w:r>
      <w:r>
        <w:rPr>
          <w:rFonts w:ascii="Aptos" w:eastAsia="Times New Roman" w:hAnsi="Aptos"/>
          <w:color w:val="000000"/>
          <w:vertAlign w:val="superscript"/>
        </w:rPr>
        <w:t>rd</w:t>
      </w:r>
      <w:r>
        <w:rPr>
          <w:rFonts w:ascii="Aptos" w:eastAsia="Times New Roman" w:hAnsi="Aptos"/>
          <w:color w:val="000000"/>
        </w:rPr>
        <w:t xml:space="preserve"> place-Greg </w:t>
      </w:r>
      <w:proofErr w:type="spellStart"/>
      <w:r>
        <w:rPr>
          <w:rFonts w:ascii="Aptos" w:eastAsia="Times New Roman" w:hAnsi="Aptos"/>
          <w:color w:val="000000"/>
        </w:rPr>
        <w:t>Manaog</w:t>
      </w:r>
      <w:proofErr w:type="spellEnd"/>
      <w:r>
        <w:rPr>
          <w:rFonts w:ascii="Aptos" w:eastAsia="Times New Roman" w:hAnsi="Aptos"/>
          <w:color w:val="000000"/>
        </w:rPr>
        <w:t xml:space="preserve">          88</w:t>
      </w:r>
    </w:p>
    <w:p w14:paraId="2165D234" w14:textId="77777777" w:rsidR="00937F97" w:rsidRDefault="00937F97">
      <w:pPr>
        <w:rPr>
          <w:rFonts w:ascii="Aptos" w:eastAsia="Times New Roman" w:hAnsi="Aptos"/>
          <w:color w:val="000000"/>
        </w:rPr>
      </w:pPr>
    </w:p>
    <w:p w14:paraId="4ABFF564" w14:textId="77777777" w:rsidR="00937F97" w:rsidRDefault="00937F97">
      <w:pPr>
        <w:rPr>
          <w:rFonts w:ascii="Aptos" w:eastAsia="Times New Roman" w:hAnsi="Aptos"/>
          <w:color w:val="000000"/>
        </w:rPr>
      </w:pPr>
    </w:p>
    <w:p w14:paraId="49C2FBD6" w14:textId="77777777" w:rsidR="00937F97" w:rsidRDefault="00937F97">
      <w:pPr>
        <w:rPr>
          <w:rFonts w:ascii="Aptos" w:eastAsia="Times New Roman" w:hAnsi="Aptos"/>
          <w:color w:val="000000"/>
        </w:rPr>
      </w:pPr>
    </w:p>
    <w:p w14:paraId="5A3DCE36" w14:textId="77777777" w:rsidR="00937F97" w:rsidRDefault="00937F97">
      <w:pPr>
        <w:rPr>
          <w:rFonts w:ascii="Aptos" w:eastAsia="Times New Roman" w:hAnsi="Aptos"/>
          <w:color w:val="000000"/>
        </w:rPr>
      </w:pPr>
      <w:r>
        <w:rPr>
          <w:rFonts w:ascii="Aptos" w:eastAsia="Times New Roman" w:hAnsi="Aptos"/>
          <w:b/>
          <w:bCs/>
          <w:color w:val="000000"/>
        </w:rPr>
        <w:lastRenderedPageBreak/>
        <w:t>LOW NET DIVISION B</w:t>
      </w:r>
    </w:p>
    <w:p w14:paraId="101CC5BC" w14:textId="77777777" w:rsidR="00937F97" w:rsidRDefault="00937F97">
      <w:pPr>
        <w:rPr>
          <w:rFonts w:ascii="Aptos" w:eastAsia="Times New Roman" w:hAnsi="Aptos"/>
          <w:color w:val="000000"/>
        </w:rPr>
      </w:pPr>
      <w:r>
        <w:rPr>
          <w:rFonts w:ascii="Aptos" w:eastAsia="Times New Roman" w:hAnsi="Aptos"/>
          <w:color w:val="000000"/>
        </w:rPr>
        <w:t>1</w:t>
      </w:r>
      <w:r>
        <w:rPr>
          <w:rFonts w:ascii="Aptos" w:eastAsia="Times New Roman" w:hAnsi="Aptos"/>
          <w:color w:val="000000"/>
          <w:vertAlign w:val="superscript"/>
        </w:rPr>
        <w:t>st</w:t>
      </w:r>
      <w:r>
        <w:rPr>
          <w:rFonts w:ascii="Aptos" w:eastAsia="Times New Roman" w:hAnsi="Aptos"/>
          <w:color w:val="000000"/>
        </w:rPr>
        <w:t xml:space="preserve"> place-Marlon </w:t>
      </w:r>
      <w:proofErr w:type="spellStart"/>
      <w:r>
        <w:rPr>
          <w:rFonts w:ascii="Aptos" w:eastAsia="Times New Roman" w:hAnsi="Aptos"/>
          <w:color w:val="000000"/>
        </w:rPr>
        <w:t>Pasatiempo</w:t>
      </w:r>
      <w:proofErr w:type="spellEnd"/>
      <w:r>
        <w:rPr>
          <w:rFonts w:ascii="Aptos" w:eastAsia="Times New Roman" w:hAnsi="Aptos"/>
          <w:color w:val="000000"/>
        </w:rPr>
        <w:t xml:space="preserve"> 64</w:t>
      </w:r>
    </w:p>
    <w:p w14:paraId="3ADA8827" w14:textId="77777777" w:rsidR="00937F97" w:rsidRDefault="00937F97">
      <w:pPr>
        <w:rPr>
          <w:rFonts w:ascii="Aptos" w:eastAsia="Times New Roman" w:hAnsi="Aptos"/>
          <w:color w:val="000000"/>
        </w:rPr>
      </w:pPr>
      <w:r>
        <w:rPr>
          <w:rFonts w:ascii="Aptos" w:eastAsia="Times New Roman" w:hAnsi="Aptos"/>
          <w:color w:val="000000"/>
        </w:rPr>
        <w:t>2</w:t>
      </w:r>
      <w:r>
        <w:rPr>
          <w:rFonts w:ascii="Aptos" w:eastAsia="Times New Roman" w:hAnsi="Aptos"/>
          <w:color w:val="000000"/>
          <w:vertAlign w:val="superscript"/>
        </w:rPr>
        <w:t>nd</w:t>
      </w:r>
      <w:r>
        <w:rPr>
          <w:rFonts w:ascii="Aptos" w:eastAsia="Times New Roman" w:hAnsi="Aptos"/>
          <w:color w:val="000000"/>
        </w:rPr>
        <w:t>place-Arnold Santos            64</w:t>
      </w:r>
    </w:p>
    <w:p w14:paraId="6CA60540" w14:textId="77777777" w:rsidR="00937F97" w:rsidRDefault="00937F97">
      <w:pPr>
        <w:rPr>
          <w:rFonts w:ascii="Aptos" w:eastAsia="Times New Roman" w:hAnsi="Aptos"/>
          <w:color w:val="000000"/>
        </w:rPr>
      </w:pPr>
      <w:r>
        <w:rPr>
          <w:rFonts w:ascii="Aptos" w:eastAsia="Times New Roman" w:hAnsi="Aptos"/>
          <w:color w:val="000000"/>
        </w:rPr>
        <w:t>3</w:t>
      </w:r>
      <w:r>
        <w:rPr>
          <w:rFonts w:ascii="Aptos" w:eastAsia="Times New Roman" w:hAnsi="Aptos"/>
          <w:color w:val="000000"/>
          <w:vertAlign w:val="superscript"/>
        </w:rPr>
        <w:t>rd</w:t>
      </w:r>
      <w:r>
        <w:rPr>
          <w:rFonts w:ascii="Aptos" w:eastAsia="Times New Roman" w:hAnsi="Aptos"/>
          <w:color w:val="000000"/>
        </w:rPr>
        <w:t xml:space="preserve"> place-Conrad </w:t>
      </w:r>
      <w:proofErr w:type="spellStart"/>
      <w:r>
        <w:rPr>
          <w:rFonts w:ascii="Aptos" w:eastAsia="Times New Roman" w:hAnsi="Aptos"/>
          <w:color w:val="000000"/>
        </w:rPr>
        <w:t>Santico</w:t>
      </w:r>
      <w:proofErr w:type="spellEnd"/>
      <w:r>
        <w:rPr>
          <w:rFonts w:ascii="Aptos" w:eastAsia="Times New Roman" w:hAnsi="Aptos"/>
          <w:color w:val="000000"/>
        </w:rPr>
        <w:t xml:space="preserve">         67</w:t>
      </w:r>
    </w:p>
    <w:p w14:paraId="38245439" w14:textId="77777777" w:rsidR="00937F97" w:rsidRDefault="00937F97">
      <w:pPr>
        <w:rPr>
          <w:rFonts w:ascii="Aptos" w:eastAsia="Times New Roman" w:hAnsi="Aptos"/>
          <w:color w:val="000000"/>
        </w:rPr>
      </w:pPr>
    </w:p>
    <w:p w14:paraId="64BFDECE" w14:textId="77777777" w:rsidR="00937F97" w:rsidRDefault="00937F97">
      <w:pPr>
        <w:rPr>
          <w:rFonts w:ascii="Aptos" w:eastAsia="Times New Roman" w:hAnsi="Aptos"/>
          <w:color w:val="000000"/>
        </w:rPr>
      </w:pPr>
      <w:r>
        <w:rPr>
          <w:rFonts w:ascii="Aptos" w:eastAsia="Times New Roman" w:hAnsi="Aptos"/>
          <w:b/>
          <w:bCs/>
          <w:color w:val="000000"/>
        </w:rPr>
        <w:t>KP'S</w:t>
      </w:r>
    </w:p>
    <w:p w14:paraId="2FD36558" w14:textId="77777777" w:rsidR="00937F97" w:rsidRDefault="00937F97">
      <w:pPr>
        <w:rPr>
          <w:rFonts w:ascii="Aptos" w:eastAsia="Times New Roman" w:hAnsi="Aptos"/>
          <w:color w:val="000000"/>
        </w:rPr>
      </w:pPr>
      <w:r>
        <w:rPr>
          <w:rFonts w:ascii="Aptos" w:eastAsia="Times New Roman" w:hAnsi="Aptos"/>
          <w:color w:val="000000"/>
        </w:rPr>
        <w:t xml:space="preserve">Hole#4-Albert </w:t>
      </w:r>
      <w:proofErr w:type="spellStart"/>
      <w:r>
        <w:rPr>
          <w:rFonts w:ascii="Aptos" w:eastAsia="Times New Roman" w:hAnsi="Aptos"/>
          <w:color w:val="000000"/>
        </w:rPr>
        <w:t>Barcelon</w:t>
      </w:r>
      <w:proofErr w:type="spellEnd"/>
    </w:p>
    <w:p w14:paraId="5BE3B902" w14:textId="77777777" w:rsidR="00937F97" w:rsidRDefault="00937F97">
      <w:pPr>
        <w:rPr>
          <w:rFonts w:ascii="Aptos" w:eastAsia="Times New Roman" w:hAnsi="Aptos"/>
          <w:color w:val="000000"/>
        </w:rPr>
      </w:pPr>
      <w:r>
        <w:rPr>
          <w:rFonts w:ascii="Aptos" w:eastAsia="Times New Roman" w:hAnsi="Aptos"/>
          <w:color w:val="000000"/>
        </w:rPr>
        <w:t xml:space="preserve">Hole#6-Ron </w:t>
      </w:r>
      <w:proofErr w:type="spellStart"/>
      <w:r>
        <w:rPr>
          <w:rFonts w:ascii="Aptos" w:eastAsia="Times New Roman" w:hAnsi="Aptos"/>
          <w:color w:val="000000"/>
        </w:rPr>
        <w:t>Yatco</w:t>
      </w:r>
      <w:proofErr w:type="spellEnd"/>
    </w:p>
    <w:p w14:paraId="4A3D6BF9" w14:textId="77777777" w:rsidR="00937F97" w:rsidRDefault="00937F97">
      <w:pPr>
        <w:rPr>
          <w:rFonts w:ascii="Aptos" w:eastAsia="Times New Roman" w:hAnsi="Aptos"/>
          <w:color w:val="000000"/>
        </w:rPr>
      </w:pPr>
      <w:r>
        <w:rPr>
          <w:rFonts w:ascii="Aptos" w:eastAsia="Times New Roman" w:hAnsi="Aptos"/>
          <w:color w:val="000000"/>
        </w:rPr>
        <w:t>Hole#14-Sumesh Putra</w:t>
      </w:r>
    </w:p>
    <w:p w14:paraId="31641F07" w14:textId="77777777" w:rsidR="00937F97" w:rsidRDefault="00937F97">
      <w:pPr>
        <w:rPr>
          <w:rFonts w:ascii="Aptos" w:eastAsia="Times New Roman" w:hAnsi="Aptos"/>
          <w:color w:val="000000"/>
        </w:rPr>
      </w:pPr>
      <w:r>
        <w:rPr>
          <w:rFonts w:ascii="Aptos" w:eastAsia="Times New Roman" w:hAnsi="Aptos"/>
          <w:color w:val="000000"/>
        </w:rPr>
        <w:t xml:space="preserve">Hole#17-Marlon </w:t>
      </w:r>
      <w:proofErr w:type="spellStart"/>
      <w:r>
        <w:rPr>
          <w:rFonts w:ascii="Aptos" w:eastAsia="Times New Roman" w:hAnsi="Aptos"/>
          <w:color w:val="000000"/>
        </w:rPr>
        <w:t>Pasatiempo</w:t>
      </w:r>
      <w:proofErr w:type="spellEnd"/>
    </w:p>
    <w:p w14:paraId="690714C6" w14:textId="77777777" w:rsidR="00937F97" w:rsidRDefault="00937F97">
      <w:pPr>
        <w:rPr>
          <w:rFonts w:ascii="Aptos" w:eastAsia="Times New Roman" w:hAnsi="Aptos"/>
          <w:color w:val="000000"/>
        </w:rPr>
      </w:pPr>
      <w:r>
        <w:rPr>
          <w:rFonts w:ascii="Aptos" w:eastAsia="Times New Roman" w:hAnsi="Aptos"/>
          <w:color w:val="000000"/>
        </w:rPr>
        <w:t>Closest to the Line-Josh Bello</w:t>
      </w:r>
    </w:p>
    <w:p w14:paraId="4FB4E9D6" w14:textId="77777777" w:rsidR="00937F97" w:rsidRDefault="00937F97">
      <w:pPr>
        <w:rPr>
          <w:rFonts w:ascii="Aptos" w:eastAsia="Times New Roman" w:hAnsi="Aptos"/>
          <w:color w:val="000000"/>
        </w:rPr>
      </w:pPr>
    </w:p>
    <w:p w14:paraId="6A7BA4E2" w14:textId="77777777" w:rsidR="00937F97" w:rsidRDefault="00937F97">
      <w:pPr>
        <w:rPr>
          <w:rFonts w:ascii="Aptos" w:eastAsia="Times New Roman" w:hAnsi="Aptos"/>
          <w:color w:val="000000"/>
        </w:rPr>
      </w:pPr>
      <w:r>
        <w:rPr>
          <w:rFonts w:ascii="Aptos" w:eastAsia="Times New Roman" w:hAnsi="Aptos"/>
          <w:b/>
          <w:bCs/>
          <w:color w:val="000000"/>
        </w:rPr>
        <w:t>CONGRATULATIONS TO THE WINNERS AND TO THE PGABC TEAM!!! </w:t>
      </w:r>
    </w:p>
    <w:p w14:paraId="247172C1" w14:textId="77777777" w:rsidR="00937F97" w:rsidRDefault="00937F97">
      <w:pPr>
        <w:rPr>
          <w:rFonts w:ascii="Aptos" w:eastAsia="Times New Roman" w:hAnsi="Aptos"/>
          <w:color w:val="000000"/>
        </w:rPr>
      </w:pPr>
    </w:p>
    <w:p w14:paraId="2F4C2B3C" w14:textId="77777777" w:rsidR="00937F97" w:rsidRDefault="00937F97">
      <w:pPr>
        <w:rPr>
          <w:rFonts w:ascii="Aptos" w:eastAsia="Times New Roman" w:hAnsi="Aptos"/>
          <w:color w:val="000000"/>
        </w:rPr>
      </w:pPr>
      <w:r>
        <w:rPr>
          <w:rFonts w:ascii="Aptos" w:eastAsia="Times New Roman" w:hAnsi="Aptos"/>
          <w:color w:val="000000"/>
        </w:rPr>
        <w:t>Thank you everyone for joining the tournament. It was full of challenges but we made it happen. Thanks for your patience. We will look for ways to improve it next year. </w:t>
      </w:r>
    </w:p>
    <w:p w14:paraId="18235D76" w14:textId="77777777" w:rsidR="00937F97" w:rsidRDefault="00937F97">
      <w:pPr>
        <w:rPr>
          <w:rFonts w:ascii="Aptos" w:eastAsia="Times New Roman" w:hAnsi="Aptos"/>
          <w:color w:val="000000"/>
        </w:rPr>
      </w:pPr>
    </w:p>
    <w:p w14:paraId="1FC54858" w14:textId="77777777" w:rsidR="00937F97" w:rsidRDefault="00937F97">
      <w:pPr>
        <w:rPr>
          <w:rFonts w:ascii="Aptos" w:eastAsia="Times New Roman" w:hAnsi="Aptos"/>
          <w:color w:val="000000"/>
        </w:rPr>
      </w:pPr>
      <w:r>
        <w:rPr>
          <w:rFonts w:ascii="Aptos" w:eastAsia="Times New Roman" w:hAnsi="Aptos"/>
          <w:color w:val="000000"/>
        </w:rPr>
        <w:t>Thank you,</w:t>
      </w:r>
    </w:p>
    <w:p w14:paraId="6E750E97" w14:textId="77777777" w:rsidR="00937F97" w:rsidRDefault="00937F97">
      <w:pPr>
        <w:rPr>
          <w:rFonts w:ascii="Aptos" w:eastAsia="Times New Roman" w:hAnsi="Aptos"/>
          <w:color w:val="000000"/>
        </w:rPr>
      </w:pPr>
      <w:r>
        <w:rPr>
          <w:rFonts w:ascii="Aptos" w:eastAsia="Times New Roman" w:hAnsi="Aptos"/>
          <w:color w:val="000000"/>
        </w:rPr>
        <w:t>Bogs L</w:t>
      </w:r>
    </w:p>
    <w:p w14:paraId="7DE4AD45" w14:textId="77777777" w:rsidR="00937F97" w:rsidRDefault="00937F97"/>
    <w:sectPr w:rsidR="00937F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97"/>
    <w:rsid w:val="0066192B"/>
    <w:rsid w:val="00937F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E59905B"/>
  <w15:chartTrackingRefBased/>
  <w15:docId w15:val="{9274DAA5-76E7-B34D-9756-74BC9C7A7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97"/>
    <w:rPr>
      <w:rFonts w:eastAsiaTheme="majorEastAsia" w:cstheme="majorBidi"/>
      <w:color w:val="272727" w:themeColor="text1" w:themeTint="D8"/>
    </w:rPr>
  </w:style>
  <w:style w:type="paragraph" w:styleId="Title">
    <w:name w:val="Title"/>
    <w:basedOn w:val="Normal"/>
    <w:next w:val="Normal"/>
    <w:link w:val="TitleChar"/>
    <w:uiPriority w:val="10"/>
    <w:qFormat/>
    <w:rsid w:val="00937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97"/>
    <w:pPr>
      <w:spacing w:before="160"/>
      <w:jc w:val="center"/>
    </w:pPr>
    <w:rPr>
      <w:i/>
      <w:iCs/>
      <w:color w:val="404040" w:themeColor="text1" w:themeTint="BF"/>
    </w:rPr>
  </w:style>
  <w:style w:type="character" w:customStyle="1" w:styleId="QuoteChar">
    <w:name w:val="Quote Char"/>
    <w:basedOn w:val="DefaultParagraphFont"/>
    <w:link w:val="Quote"/>
    <w:uiPriority w:val="29"/>
    <w:rsid w:val="00937F97"/>
    <w:rPr>
      <w:i/>
      <w:iCs/>
      <w:color w:val="404040" w:themeColor="text1" w:themeTint="BF"/>
    </w:rPr>
  </w:style>
  <w:style w:type="paragraph" w:styleId="ListParagraph">
    <w:name w:val="List Paragraph"/>
    <w:basedOn w:val="Normal"/>
    <w:uiPriority w:val="34"/>
    <w:qFormat/>
    <w:rsid w:val="00937F97"/>
    <w:pPr>
      <w:ind w:left="720"/>
      <w:contextualSpacing/>
    </w:pPr>
  </w:style>
  <w:style w:type="character" w:styleId="IntenseEmphasis">
    <w:name w:val="Intense Emphasis"/>
    <w:basedOn w:val="DefaultParagraphFont"/>
    <w:uiPriority w:val="21"/>
    <w:qFormat/>
    <w:rsid w:val="00937F97"/>
    <w:rPr>
      <w:i/>
      <w:iCs/>
      <w:color w:val="0F4761" w:themeColor="accent1" w:themeShade="BF"/>
    </w:rPr>
  </w:style>
  <w:style w:type="paragraph" w:styleId="IntenseQuote">
    <w:name w:val="Intense Quote"/>
    <w:basedOn w:val="Normal"/>
    <w:next w:val="Normal"/>
    <w:link w:val="IntenseQuoteChar"/>
    <w:uiPriority w:val="30"/>
    <w:qFormat/>
    <w:rsid w:val="00937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F97"/>
    <w:rPr>
      <w:i/>
      <w:iCs/>
      <w:color w:val="0F4761" w:themeColor="accent1" w:themeShade="BF"/>
    </w:rPr>
  </w:style>
  <w:style w:type="character" w:styleId="IntenseReference">
    <w:name w:val="Intense Reference"/>
    <w:basedOn w:val="DefaultParagraphFont"/>
    <w:uiPriority w:val="32"/>
    <w:qFormat/>
    <w:rsid w:val="00937F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Panfilo Montero</dc:creator>
  <cp:keywords/>
  <dc:description/>
  <cp:lastModifiedBy>Panfilo Montero</cp:lastModifiedBy>
  <cp:revision>2</cp:revision>
  <dcterms:created xsi:type="dcterms:W3CDTF">2026-09-07T05:04:00Z</dcterms:created>
  <dcterms:modified xsi:type="dcterms:W3CDTF">2026-09-07T05:04:00Z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a89fcd-0b8e-43ab-b535-72b162718ad3_Enabled">
    <vt:lpwstr>true</vt:lpwstr>
  </property>
  <property fmtid="{D5CDD505-2E9C-101B-9397-08002B2CF9AE}" pid="3" name="MSIP_Label_e0a89fcd-0b8e-43ab-b535-72b162718ad3_SetDate">
    <vt:lpwstr>2026-09-07T05:02:59Z</vt:lpwstr>
  </property>
  <property fmtid="{D5CDD505-2E9C-101B-9397-08002B2CF9AE}" pid="4" name="MSIP_Label_e0a89fcd-0b8e-43ab-b535-72b162718ad3_Method">
    <vt:lpwstr>Standard</vt:lpwstr>
  </property>
  <property fmtid="{D5CDD505-2E9C-101B-9397-08002B2CF9AE}" pid="5" name="MSIP_Label_e0a89fcd-0b8e-43ab-b535-72b162718ad3_Name">
    <vt:lpwstr>[Limited]</vt:lpwstr>
  </property>
  <property fmtid="{D5CDD505-2E9C-101B-9397-08002B2CF9AE}" pid="6" name="MSIP_Label_e0a89fcd-0b8e-43ab-b535-72b162718ad3_SiteId">
    <vt:lpwstr>6aa6f8ed-45b9-4952-9d39-ab250876e3fd</vt:lpwstr>
  </property>
  <property fmtid="{D5CDD505-2E9C-101B-9397-08002B2CF9AE}" pid="7" name="MSIP_Label_e0a89fcd-0b8e-43ab-b535-72b162718ad3_ActionId">
    <vt:lpwstr>975b715d-98df-4321-8a90-ebc9f1835c1f</vt:lpwstr>
  </property>
  <property fmtid="{D5CDD505-2E9C-101B-9397-08002B2CF9AE}" pid="8" name="MSIP_Label_e0a89fcd-0b8e-43ab-b535-72b162718ad3_ContentBits">
    <vt:lpwstr>0</vt:lpwstr>
  </property>
  <property fmtid="{D5CDD505-2E9C-101B-9397-08002B2CF9AE}" pid="9" name="MSIP_Label_e0a89fcd-0b8e-43ab-b535-72b162718ad3_Tag">
    <vt:lpwstr>40, 3, 0, 1</vt:lpwstr>
  </property>
</Properties>
</file>