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BCE9" w14:textId="5C5C988E" w:rsidR="00154CDE" w:rsidRDefault="00154CDE" w:rsidP="00154CDE">
      <w:pPr>
        <w:pStyle w:val="Heading1"/>
        <w:jc w:val="center"/>
        <w:rPr>
          <w:rFonts w:ascii="Lucida Bright" w:hAnsi="Lucida Bright"/>
          <w:color w:val="000000" w:themeColor="text1"/>
        </w:rPr>
      </w:pPr>
      <w:r w:rsidRPr="00154CDE">
        <w:rPr>
          <w:rFonts w:ascii="Lucida Bright" w:hAnsi="Lucida Bright"/>
          <w:color w:val="000000" w:themeColor="text1"/>
        </w:rPr>
        <w:drawing>
          <wp:inline distT="0" distB="0" distL="0" distR="0" wp14:anchorId="67555C0C" wp14:editId="4FE112B0">
            <wp:extent cx="4072467" cy="1170834"/>
            <wp:effectExtent l="0" t="0" r="444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7349" cy="11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A9A5" w14:textId="7630B188" w:rsidR="00154CDE" w:rsidRPr="00154CDE" w:rsidRDefault="008761CE">
      <w:pPr>
        <w:pStyle w:val="Heading1"/>
        <w:rPr>
          <w:rFonts w:ascii="Lucida Bright" w:hAnsi="Lucida Bright"/>
          <w:b/>
          <w:bCs/>
          <w:color w:val="000000" w:themeColor="text1"/>
          <w:sz w:val="44"/>
          <w:szCs w:val="44"/>
        </w:rPr>
      </w:pPr>
      <w:r w:rsidRPr="00154CDE">
        <w:rPr>
          <w:rFonts w:ascii="Lucida Bright" w:hAnsi="Lucida Bright"/>
          <w:b/>
          <w:bCs/>
          <w:color w:val="000000" w:themeColor="text1"/>
          <w:sz w:val="44"/>
          <w:szCs w:val="44"/>
        </w:rPr>
        <w:t>Good Sleep and Sweet Dreams Checklist</w:t>
      </w:r>
      <w:r w:rsidR="00154CDE" w:rsidRPr="00154CDE">
        <w:rPr>
          <w:rFonts w:ascii="Lucida Bright" w:hAnsi="Lucida Bright"/>
          <w:b/>
          <w:bCs/>
          <w:color w:val="000000" w:themeColor="text1"/>
          <w:sz w:val="44"/>
          <w:szCs w:val="44"/>
        </w:rPr>
        <w:t xml:space="preserve"> </w:t>
      </w:r>
    </w:p>
    <w:p w14:paraId="21280073" w14:textId="606BF505" w:rsidR="00D74A83" w:rsidRPr="00154CDE" w:rsidRDefault="00154CDE" w:rsidP="00154CDE">
      <w:pPr>
        <w:pStyle w:val="Heading1"/>
        <w:jc w:val="center"/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by Julia Vanover, LCSW</w:t>
      </w:r>
      <w:bookmarkStart w:id="0" w:name="_GoBack"/>
      <w:bookmarkEnd w:id="0"/>
    </w:p>
    <w:p w14:paraId="16A60A74" w14:textId="77777777" w:rsidR="008761CE" w:rsidRPr="00154CDE" w:rsidRDefault="008761CE" w:rsidP="008761CE">
      <w:pPr>
        <w:pStyle w:val="Heading2"/>
        <w:rPr>
          <w:rFonts w:ascii="Lucida Bright" w:hAnsi="Lucida Bright"/>
        </w:rPr>
      </w:pPr>
      <w:r w:rsidRPr="00154CDE">
        <w:rPr>
          <w:rFonts w:ascii="Lucida Bright" w:hAnsi="Lucida Bright"/>
        </w:rPr>
        <w:t>Bedroom Atmosphere:</w:t>
      </w:r>
    </w:p>
    <w:p w14:paraId="7AEBD356" w14:textId="070BF5AD" w:rsidR="00D74A83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Cool temperature.</w:t>
      </w:r>
    </w:p>
    <w:p w14:paraId="44178A38" w14:textId="77777777" w:rsidR="008761CE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Make the room dark, cover/turn off all the little lights. Use black out curtains.</w:t>
      </w:r>
    </w:p>
    <w:p w14:paraId="561E6979" w14:textId="77777777" w:rsidR="008761CE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Manage pets. Train them to sleep in their bed, not yours.</w:t>
      </w:r>
    </w:p>
    <w:p w14:paraId="67C12CB5" w14:textId="77777777" w:rsidR="008761CE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Manage snoring spouse, think relaxing thoughts. Sleep separately.</w:t>
      </w:r>
    </w:p>
    <w:p w14:paraId="78DD0F37" w14:textId="77777777" w:rsidR="00D12F7E" w:rsidRPr="00154CDE" w:rsidRDefault="00D12F7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Keep cell phone far away from your bed side.</w:t>
      </w:r>
    </w:p>
    <w:p w14:paraId="539DADA9" w14:textId="77777777" w:rsidR="008761CE" w:rsidRPr="00154CDE" w:rsidRDefault="008761CE" w:rsidP="008761CE">
      <w:pPr>
        <w:pStyle w:val="Heading2"/>
        <w:rPr>
          <w:rFonts w:ascii="Lucida Bright" w:hAnsi="Lucida Bright"/>
        </w:rPr>
      </w:pPr>
      <w:r w:rsidRPr="00154CDE">
        <w:rPr>
          <w:rFonts w:ascii="Lucida Bright" w:hAnsi="Lucida Bright"/>
        </w:rPr>
        <w:t>Three changes in your behavior:</w:t>
      </w:r>
    </w:p>
    <w:p w14:paraId="631C0FD3" w14:textId="77777777" w:rsidR="008761CE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No napping.</w:t>
      </w:r>
    </w:p>
    <w:p w14:paraId="4697ECEA" w14:textId="77777777" w:rsidR="008761CE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One hour before bed, cease watching tv, being on your phone, computer or any electronics.</w:t>
      </w:r>
    </w:p>
    <w:p w14:paraId="4D68AFFD" w14:textId="77777777" w:rsidR="008761CE" w:rsidRPr="00154CDE" w:rsidRDefault="008761CE" w:rsidP="008761C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Create a ritual 30 minutes before bed to prep for going to sleep.</w:t>
      </w:r>
    </w:p>
    <w:p w14:paraId="443454BA" w14:textId="77777777" w:rsidR="00D12F7E" w:rsidRPr="00154CDE" w:rsidRDefault="00D12F7E" w:rsidP="00D12F7E">
      <w:pPr>
        <w:pStyle w:val="Heading2"/>
        <w:rPr>
          <w:rFonts w:ascii="Lucida Bright" w:hAnsi="Lucida Bright"/>
        </w:rPr>
      </w:pPr>
      <w:r w:rsidRPr="00154CDE">
        <w:rPr>
          <w:rFonts w:ascii="Lucida Bright" w:hAnsi="Lucida Bright"/>
        </w:rPr>
        <w:lastRenderedPageBreak/>
        <w:t>Re-train your body for sleep:</w:t>
      </w:r>
    </w:p>
    <w:p w14:paraId="26A338EA" w14:textId="77777777" w:rsidR="00D12F7E" w:rsidRPr="00154CDE" w:rsidRDefault="00D12F7E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When you wake up in the night, get out of bed, go in another room and read sitting up (no electronics). Go back to bed when you are 99% sure you will fall asleep. Get back up if you don’t immediately fall asleep.</w:t>
      </w:r>
    </w:p>
    <w:p w14:paraId="5ECB3E93" w14:textId="77777777" w:rsidR="00D12F7E" w:rsidRPr="00154CDE" w:rsidRDefault="00D12F7E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During the day and evening: stay vertical (sit or stand). Only lay down when you are sleeping (or having sex). Do not lay down or stretch out on the couch or recliner.</w:t>
      </w:r>
    </w:p>
    <w:p w14:paraId="362C77E0" w14:textId="77777777" w:rsidR="00D12F7E" w:rsidRPr="00154CDE" w:rsidRDefault="00D12F7E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Wake up at 5am every day. No matter what.</w:t>
      </w:r>
    </w:p>
    <w:p w14:paraId="62FFAA7C" w14:textId="77777777" w:rsidR="00D12F7E" w:rsidRPr="00154CDE" w:rsidRDefault="00D12F7E" w:rsidP="00D12F7E">
      <w:pPr>
        <w:pStyle w:val="Heading2"/>
        <w:rPr>
          <w:rFonts w:ascii="Lucida Bright" w:hAnsi="Lucida Bright"/>
        </w:rPr>
      </w:pPr>
      <w:r w:rsidRPr="00154CDE">
        <w:rPr>
          <w:rFonts w:ascii="Lucida Bright" w:hAnsi="Lucida Bright"/>
        </w:rPr>
        <w:t>Sweet Dreams:</w:t>
      </w:r>
    </w:p>
    <w:p w14:paraId="053C3649" w14:textId="77777777" w:rsidR="00D12F7E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Journal daily, write or record your thoughts for five minutes. Read over them or if you recorded them out loud, listen back. Helps you process.</w:t>
      </w:r>
    </w:p>
    <w:p w14:paraId="71FB3CD3" w14:textId="77777777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Go to bed on-time, avoid staying up late.</w:t>
      </w:r>
    </w:p>
    <w:p w14:paraId="4E594E3B" w14:textId="77777777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Exercise 20 minutes almost daily.</w:t>
      </w:r>
    </w:p>
    <w:p w14:paraId="531B16B5" w14:textId="77777777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Talk with a therapist or someone you trust.</w:t>
      </w:r>
    </w:p>
    <w:p w14:paraId="5142FF76" w14:textId="77777777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 xml:space="preserve">Avoid violent tv shows, movies and games. </w:t>
      </w:r>
    </w:p>
    <w:p w14:paraId="124F2651" w14:textId="77777777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Eat a light snack, like crackers before bed (without caffeine or chocolate).</w:t>
      </w:r>
    </w:p>
    <w:p w14:paraId="017D99BE" w14:textId="77777777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 xml:space="preserve">Avoid alcohol. </w:t>
      </w:r>
    </w:p>
    <w:p w14:paraId="4A7FB6DC" w14:textId="70DCAB23" w:rsidR="00426087" w:rsidRPr="00154CDE" w:rsidRDefault="00426087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 xml:space="preserve">Count your breaths as you fall asleep. </w:t>
      </w:r>
    </w:p>
    <w:p w14:paraId="5C9E4DE2" w14:textId="328787ED" w:rsidR="00154CDE" w:rsidRPr="00154CDE" w:rsidRDefault="00154CDE" w:rsidP="00D12F7E">
      <w:pPr>
        <w:pStyle w:val="ListBullet"/>
        <w:rPr>
          <w:rFonts w:ascii="Lucida Bright" w:hAnsi="Lucida Bright"/>
        </w:rPr>
      </w:pPr>
      <w:r w:rsidRPr="00154CDE">
        <w:rPr>
          <w:rFonts w:ascii="Lucida Bright" w:hAnsi="Lucida Bright"/>
        </w:rPr>
        <w:t>Do Image Rehearsal Therapy (free guide from Newsletter)</w:t>
      </w:r>
    </w:p>
    <w:p w14:paraId="2096EF8A" w14:textId="77777777" w:rsidR="00426087" w:rsidRPr="00154CDE" w:rsidRDefault="00426087" w:rsidP="00426087">
      <w:pPr>
        <w:pStyle w:val="ListBullet"/>
        <w:numPr>
          <w:ilvl w:val="0"/>
          <w:numId w:val="0"/>
        </w:numPr>
        <w:ind w:left="432"/>
        <w:rPr>
          <w:rFonts w:ascii="Lucida Bright" w:hAnsi="Lucida Bright"/>
        </w:rPr>
      </w:pPr>
    </w:p>
    <w:p w14:paraId="5970495D" w14:textId="77777777" w:rsidR="008761CE" w:rsidRPr="00154CDE" w:rsidRDefault="008761CE" w:rsidP="008761CE">
      <w:pPr>
        <w:pStyle w:val="ListBullet"/>
        <w:numPr>
          <w:ilvl w:val="0"/>
          <w:numId w:val="0"/>
        </w:numPr>
        <w:ind w:left="432"/>
        <w:rPr>
          <w:rFonts w:ascii="Lucida Bright" w:hAnsi="Lucida Bright"/>
        </w:rPr>
      </w:pPr>
    </w:p>
    <w:sectPr w:rsidR="008761CE" w:rsidRPr="00154CDE">
      <w:footerReference w:type="default" r:id="rId8"/>
      <w:footerReference w:type="firs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3190" w14:textId="77777777" w:rsidR="0011428F" w:rsidRDefault="0011428F">
      <w:r>
        <w:separator/>
      </w:r>
    </w:p>
    <w:p w14:paraId="68443767" w14:textId="77777777" w:rsidR="0011428F" w:rsidRDefault="0011428F"/>
  </w:endnote>
  <w:endnote w:type="continuationSeparator" w:id="0">
    <w:p w14:paraId="6E6B1AF6" w14:textId="77777777" w:rsidR="0011428F" w:rsidRDefault="0011428F">
      <w:r>
        <w:continuationSeparator/>
      </w:r>
    </w:p>
    <w:p w14:paraId="1DF6313A" w14:textId="77777777" w:rsidR="0011428F" w:rsidRDefault="00114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1A4D0" w14:textId="77777777" w:rsidR="00D74A83" w:rsidRDefault="00E25A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3FD2" w14:textId="5E50BF83" w:rsidR="00154CDE" w:rsidRPr="000E00A0" w:rsidRDefault="00154CDE" w:rsidP="00154CDE">
    <w:pPr>
      <w:pStyle w:val="Footer"/>
      <w:ind w:right="360"/>
      <w:jc w:val="center"/>
      <w:rPr>
        <w:color w:val="A6A6A6" w:themeColor="background1" w:themeShade="A6"/>
        <w:sz w:val="18"/>
        <w:szCs w:val="18"/>
      </w:rPr>
    </w:pPr>
    <w:r w:rsidRPr="006547CE">
      <w:rPr>
        <w:color w:val="A6A6A6" w:themeColor="background1" w:themeShade="A6"/>
        <w:sz w:val="18"/>
        <w:szCs w:val="18"/>
      </w:rPr>
      <w:t>Vanover Counseling, Inc. and Self-Guided PTSD Recovery, All Rights Reserved</w:t>
    </w:r>
  </w:p>
  <w:p w14:paraId="6BFC7602" w14:textId="22C0ECFF" w:rsidR="00154CDE" w:rsidRDefault="00154CDE">
    <w:pPr>
      <w:pStyle w:val="Footer"/>
    </w:pPr>
  </w:p>
  <w:p w14:paraId="4C0B63B2" w14:textId="77777777" w:rsidR="00154CDE" w:rsidRDefault="0015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D773" w14:textId="77777777" w:rsidR="0011428F" w:rsidRDefault="0011428F">
      <w:r>
        <w:separator/>
      </w:r>
    </w:p>
    <w:p w14:paraId="037D192B" w14:textId="77777777" w:rsidR="0011428F" w:rsidRDefault="0011428F"/>
  </w:footnote>
  <w:footnote w:type="continuationSeparator" w:id="0">
    <w:p w14:paraId="07CEE728" w14:textId="77777777" w:rsidR="0011428F" w:rsidRDefault="0011428F">
      <w:r>
        <w:continuationSeparator/>
      </w:r>
    </w:p>
    <w:p w14:paraId="27868F39" w14:textId="77777777" w:rsidR="0011428F" w:rsidRDefault="00114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060E8FE2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2963"/>
    <w:multiLevelType w:val="hybridMultilevel"/>
    <w:tmpl w:val="C6D2EA50"/>
    <w:lvl w:ilvl="0" w:tplc="053C1204">
      <w:start w:val="1"/>
      <w:numFmt w:val="bullet"/>
      <w:pStyle w:val="List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E"/>
    <w:rsid w:val="0011428F"/>
    <w:rsid w:val="00154CDE"/>
    <w:rsid w:val="00426087"/>
    <w:rsid w:val="008761CE"/>
    <w:rsid w:val="00896C20"/>
    <w:rsid w:val="00CC5B52"/>
    <w:rsid w:val="00D12F7E"/>
    <w:rsid w:val="00D74A83"/>
    <w:rsid w:val="00E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1AF4C"/>
  <w15:chartTrackingRefBased/>
  <w15:docId w15:val="{9006073A-B119-2B42-9A62-F484149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vanover/Library/Containers/com.microsoft.Word/Data/Library/Application%20Support/Microsoft/Office/16.0/DTS/en-US%7b6E7EE2BD-BC56-EB49-B51F-F36DD02469F6%7d/%7b69872E48-CF5C-5946-8B14-5CAC1929D1E2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{69872E48-CF5C-5946-8B14-5CAC1929D1E2}tf10002086.dotx</Template>
  <TotalTime>36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Vanover</cp:lastModifiedBy>
  <cp:revision>3</cp:revision>
  <cp:lastPrinted>2019-10-04T23:40:00Z</cp:lastPrinted>
  <dcterms:created xsi:type="dcterms:W3CDTF">2019-10-04T23:12:00Z</dcterms:created>
  <dcterms:modified xsi:type="dcterms:W3CDTF">2019-10-17T23:07:00Z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