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4FF" w:rsidRDefault="00AE5272" w:rsidP="00AE5272">
      <w:pPr>
        <w:jc w:val="center"/>
      </w:pPr>
      <w:proofErr w:type="spellStart"/>
      <w:r>
        <w:t>Wrighter</w:t>
      </w:r>
      <w:proofErr w:type="spellEnd"/>
      <w:r>
        <w:t xml:space="preserve"> Lake Association (WLA) Board Highlights</w:t>
      </w:r>
    </w:p>
    <w:p w:rsidR="00AE5272" w:rsidRDefault="00AE5272" w:rsidP="00AE5272">
      <w:pPr>
        <w:jc w:val="center"/>
      </w:pPr>
      <w:r>
        <w:t>1</w:t>
      </w:r>
      <w:r w:rsidR="00083CD9">
        <w:t>0</w:t>
      </w:r>
      <w:r>
        <w:t>/4/23</w:t>
      </w:r>
    </w:p>
    <w:p w:rsidR="00AE5272" w:rsidRDefault="00AE5272"/>
    <w:p w:rsidR="00AE5272" w:rsidRDefault="00AE5272">
      <w:r w:rsidRPr="00AE5272">
        <w:rPr>
          <w:b/>
          <w:bCs/>
        </w:rPr>
        <w:t>Headline:</w:t>
      </w:r>
      <w:r>
        <w:t xml:space="preserve"> Membership votes to increase dues to $295 in 2024, allowing the association to continue funding </w:t>
      </w:r>
      <w:proofErr w:type="spellStart"/>
      <w:r>
        <w:t>Wrighter</w:t>
      </w:r>
      <w:proofErr w:type="spellEnd"/>
      <w:r>
        <w:t xml:space="preserve"> Lake Day fireworks AND weed testing among other existing expenses.</w:t>
      </w:r>
    </w:p>
    <w:p w:rsidR="0020322A" w:rsidRDefault="0020322A"/>
    <w:p w:rsidR="0020322A" w:rsidRPr="0020322A" w:rsidRDefault="0020322A">
      <w:pPr>
        <w:rPr>
          <w:b/>
          <w:bCs/>
        </w:rPr>
      </w:pPr>
      <w:r w:rsidRPr="0020322A">
        <w:rPr>
          <w:b/>
          <w:bCs/>
        </w:rPr>
        <w:t>Action:</w:t>
      </w:r>
      <w:r>
        <w:rPr>
          <w:b/>
          <w:bCs/>
        </w:rPr>
        <w:t xml:space="preserve"> </w:t>
      </w:r>
      <w:r w:rsidRPr="0020322A">
        <w:t>The WLA</w:t>
      </w:r>
      <w:r>
        <w:t xml:space="preserve"> Board of Directors has approved dues increase to $295 effective 1/1/24.</w:t>
      </w:r>
    </w:p>
    <w:p w:rsidR="00AE5272" w:rsidRDefault="00AE5272"/>
    <w:p w:rsidR="00AE5272" w:rsidRDefault="00AE5272">
      <w:r w:rsidRPr="00AE5272">
        <w:rPr>
          <w:b/>
          <w:bCs/>
        </w:rPr>
        <w:t>Summary:</w:t>
      </w:r>
      <w:r>
        <w:t xml:space="preserve"> On 9/2/23, approximately 66 residents gathered to discuss annual dues related to the WLA</w:t>
      </w:r>
      <w:r w:rsidR="006A0D2C">
        <w:t xml:space="preserve"> </w:t>
      </w:r>
      <w:r>
        <w:t xml:space="preserve">budget, lake weed, water quality, </w:t>
      </w:r>
      <w:proofErr w:type="spellStart"/>
      <w:r>
        <w:t>Wrighter</w:t>
      </w:r>
      <w:proofErr w:type="spellEnd"/>
      <w:r>
        <w:t xml:space="preserve"> Lake Day activities, and WLA membership satisfaction.</w:t>
      </w:r>
      <w:r w:rsidR="00083CD9">
        <w:t xml:space="preserve"> </w:t>
      </w:r>
    </w:p>
    <w:p w:rsidR="006A0D2C" w:rsidRDefault="006A0D2C">
      <w:pPr>
        <w:rPr>
          <w:i/>
          <w:iCs/>
        </w:rPr>
      </w:pPr>
    </w:p>
    <w:p w:rsidR="00AE5272" w:rsidRPr="00AE5272" w:rsidRDefault="00083CD9">
      <w:pPr>
        <w:rPr>
          <w:i/>
          <w:iCs/>
        </w:rPr>
      </w:pPr>
      <w:r>
        <w:rPr>
          <w:i/>
          <w:iCs/>
        </w:rPr>
        <w:t xml:space="preserve">WLA called for a vote and participation </w:t>
      </w:r>
      <w:r w:rsidR="00AE5272" w:rsidRPr="00AE5272">
        <w:rPr>
          <w:i/>
          <w:iCs/>
        </w:rPr>
        <w:t xml:space="preserve">met the quorum of 29.5, as 57 members voted out of 80 (2023) total members. </w:t>
      </w:r>
    </w:p>
    <w:p w:rsidR="00AE5272" w:rsidRDefault="00AE5272"/>
    <w:p w:rsidR="00AE5272" w:rsidRDefault="00AE5272">
      <w:r w:rsidRPr="00AE5272">
        <w:rPr>
          <w:b/>
          <w:bCs/>
        </w:rPr>
        <w:t>Refresher:</w:t>
      </w:r>
      <w:r>
        <w:t xml:space="preserve"> The three voting options regarding </w:t>
      </w:r>
      <w:r w:rsidR="006A0D2C">
        <w:t xml:space="preserve">2024 </w:t>
      </w:r>
      <w:r>
        <w:t xml:space="preserve">budget line items for weed testing ($4,000) and </w:t>
      </w:r>
      <w:proofErr w:type="spellStart"/>
      <w:r>
        <w:t>Wrighter</w:t>
      </w:r>
      <w:proofErr w:type="spellEnd"/>
      <w:r>
        <w:t xml:space="preserve"> Lake Day fireworks ($4,000) with all other budget expenses held constant are abbreviated as follows:</w:t>
      </w:r>
    </w:p>
    <w:p w:rsidR="00AE5272" w:rsidRDefault="00AE5272"/>
    <w:p w:rsidR="00AE5272" w:rsidRDefault="00AE5272">
      <w:r>
        <w:t xml:space="preserve">Option 1: WLA continues funding </w:t>
      </w:r>
      <w:proofErr w:type="spellStart"/>
      <w:r>
        <w:t>Wrighter</w:t>
      </w:r>
      <w:proofErr w:type="spellEnd"/>
      <w:r>
        <w:t xml:space="preserve"> Lake Day fireworks, but not 2024 weed testing. A $245 membership dues level meets budgeted expenses.</w:t>
      </w:r>
    </w:p>
    <w:p w:rsidR="00AE5272" w:rsidRDefault="00AE5272"/>
    <w:p w:rsidR="00AE5272" w:rsidRDefault="00AE5272">
      <w:r>
        <w:t xml:space="preserve">Option 2: WLA funds 2024 weed testing, but not </w:t>
      </w:r>
      <w:proofErr w:type="spellStart"/>
      <w:r>
        <w:t>Wrighter</w:t>
      </w:r>
      <w:proofErr w:type="spellEnd"/>
      <w:r>
        <w:t xml:space="preserve"> Lake Day fireworks. A $245 membership dues level meets budgeted expenses.</w:t>
      </w:r>
    </w:p>
    <w:p w:rsidR="00AE5272" w:rsidRDefault="00AE5272"/>
    <w:p w:rsidR="00AE5272" w:rsidRDefault="00AE5272">
      <w:r>
        <w:t xml:space="preserve">Option 3: WLA funds 2024 weed testing AND </w:t>
      </w:r>
      <w:proofErr w:type="spellStart"/>
      <w:r>
        <w:t>Wrighter</w:t>
      </w:r>
      <w:proofErr w:type="spellEnd"/>
      <w:r>
        <w:t xml:space="preserve"> Lake Day fireworks. A $295 dues level meets budgeted expenses. </w:t>
      </w:r>
    </w:p>
    <w:p w:rsidR="00935AA0" w:rsidRDefault="00935AA0"/>
    <w:p w:rsidR="00935AA0" w:rsidRDefault="00935AA0">
      <w:r>
        <w:t>Voting was:</w:t>
      </w:r>
    </w:p>
    <w:p w:rsidR="00935AA0" w:rsidRDefault="00935AA0">
      <w:r>
        <w:t>Option 1: 11</w:t>
      </w:r>
    </w:p>
    <w:p w:rsidR="00935AA0" w:rsidRDefault="00935AA0">
      <w:r>
        <w:t>Option 2: 10</w:t>
      </w:r>
    </w:p>
    <w:p w:rsidR="00935AA0" w:rsidRDefault="00935AA0">
      <w:r>
        <w:t>Option 3: 30</w:t>
      </w:r>
    </w:p>
    <w:p w:rsidR="00935AA0" w:rsidRDefault="00935AA0">
      <w:r>
        <w:t xml:space="preserve">There were 6 write-in votes that favored none of the three options. </w:t>
      </w:r>
    </w:p>
    <w:p w:rsidR="00935AA0" w:rsidRDefault="00935AA0"/>
    <w:p w:rsidR="00935AA0" w:rsidRDefault="00935AA0"/>
    <w:sectPr w:rsidR="0093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FF"/>
    <w:rsid w:val="00083CD9"/>
    <w:rsid w:val="0020322A"/>
    <w:rsid w:val="0065000C"/>
    <w:rsid w:val="006A0D2C"/>
    <w:rsid w:val="006A54FF"/>
    <w:rsid w:val="00935AA0"/>
    <w:rsid w:val="00A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1228D"/>
  <w15:chartTrackingRefBased/>
  <w15:docId w15:val="{185DE08F-37A9-4C4D-9C5A-851177E8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1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9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2023-10-06T14:17:00Z</dcterms:created>
  <dcterms:modified xsi:type="dcterms:W3CDTF">2023-10-12T20:52:00Z</dcterms:modified>
</cp:coreProperties>
</file>