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F53" w:rsidRPr="00C42F53" w:rsidRDefault="00C42F53" w:rsidP="00465317">
      <w:pPr>
        <w:spacing w:before="120" w:after="120"/>
        <w:rPr>
          <w:rFonts w:asciiTheme="minorHAnsi" w:hAnsiTheme="minorHAnsi" w:cstheme="minorHAnsi"/>
          <w:b/>
          <w:color w:val="000000" w:themeColor="text1"/>
          <w:sz w:val="18"/>
          <w:szCs w:val="18"/>
        </w:rPr>
      </w:pPr>
      <w:r w:rsidRPr="00C42F53">
        <w:rPr>
          <w:rFonts w:asciiTheme="minorHAnsi" w:hAnsiTheme="minorHAnsi" w:cstheme="minorHAnsi"/>
          <w:b/>
          <w:color w:val="000000" w:themeColor="text1"/>
          <w:sz w:val="18"/>
          <w:szCs w:val="18"/>
        </w:rPr>
        <w:t>GENERAL BACKGROUND</w:t>
      </w:r>
    </w:p>
    <w:p w:rsidR="00C42F53" w:rsidRPr="00C42F53" w:rsidRDefault="00C80488" w:rsidP="00C42F53">
      <w:pPr>
        <w:spacing w:before="120" w:after="120"/>
        <w:rPr>
          <w:rFonts w:asciiTheme="minorHAnsi" w:hAnsiTheme="minorHAnsi" w:cs="Arial"/>
          <w:color w:val="000000" w:themeColor="text1"/>
          <w:sz w:val="18"/>
          <w:szCs w:val="18"/>
        </w:rPr>
      </w:pPr>
      <w:r w:rsidRPr="00C80488">
        <w:rPr>
          <w:rFonts w:asciiTheme="minorHAnsi" w:hAnsiTheme="minorHAnsi" w:cstheme="minorHAnsi"/>
          <w:bCs/>
          <w:color w:val="000000" w:themeColor="text1"/>
          <w:sz w:val="18"/>
          <w:szCs w:val="18"/>
        </w:rPr>
        <w:t xml:space="preserve">Senior </w:t>
      </w:r>
      <w:r w:rsidR="00620D6E">
        <w:rPr>
          <w:rFonts w:asciiTheme="minorHAnsi" w:hAnsiTheme="minorHAnsi" w:cstheme="minorHAnsi"/>
          <w:bCs/>
          <w:color w:val="000000" w:themeColor="text1"/>
          <w:sz w:val="18"/>
          <w:szCs w:val="18"/>
        </w:rPr>
        <w:t xml:space="preserve">Techno/Functional </w:t>
      </w:r>
      <w:r w:rsidRPr="00C80488">
        <w:rPr>
          <w:rFonts w:asciiTheme="minorHAnsi" w:hAnsiTheme="minorHAnsi" w:cstheme="minorHAnsi"/>
          <w:bCs/>
          <w:color w:val="000000" w:themeColor="text1"/>
          <w:sz w:val="18"/>
          <w:szCs w:val="18"/>
        </w:rPr>
        <w:t>Consultant</w:t>
      </w:r>
      <w:r>
        <w:rPr>
          <w:rFonts w:asciiTheme="minorHAnsi" w:hAnsiTheme="minorHAnsi" w:cstheme="minorHAnsi"/>
          <w:b/>
          <w:bCs/>
          <w:color w:val="000000" w:themeColor="text1"/>
          <w:sz w:val="18"/>
          <w:szCs w:val="18"/>
        </w:rPr>
        <w:t xml:space="preserve"> </w:t>
      </w:r>
      <w:r w:rsidR="00465317" w:rsidRPr="00465317">
        <w:rPr>
          <w:rFonts w:asciiTheme="minorHAnsi" w:hAnsiTheme="minorHAnsi" w:cstheme="minorHAnsi"/>
          <w:color w:val="000000" w:themeColor="text1"/>
          <w:sz w:val="18"/>
          <w:szCs w:val="18"/>
        </w:rPr>
        <w:t xml:space="preserve">with over 20 years’ experience facilitating successful development and deployment of strategic and tactical plans/ activities 'for' and 'on-behalf' of major corporations, government and technology solution firms. </w:t>
      </w:r>
      <w:r w:rsidR="00465317">
        <w:rPr>
          <w:rFonts w:asciiTheme="minorHAnsi" w:hAnsiTheme="minorHAnsi" w:cs="Arial"/>
          <w:color w:val="000000" w:themeColor="text1"/>
          <w:sz w:val="18"/>
          <w:szCs w:val="18"/>
        </w:rPr>
        <w:t xml:space="preserve">Experienced and well-rounded in working with difficult clients </w:t>
      </w:r>
      <w:r w:rsidR="00C557E0">
        <w:rPr>
          <w:rFonts w:asciiTheme="minorHAnsi" w:hAnsiTheme="minorHAnsi" w:cs="Arial"/>
          <w:color w:val="000000" w:themeColor="text1"/>
          <w:sz w:val="18"/>
          <w:szCs w:val="18"/>
        </w:rPr>
        <w:t xml:space="preserve">and </w:t>
      </w:r>
      <w:r w:rsidR="00C557E0" w:rsidRPr="00465317">
        <w:rPr>
          <w:rFonts w:asciiTheme="minorHAnsi" w:hAnsiTheme="minorHAnsi" w:cs="Arial"/>
          <w:color w:val="000000" w:themeColor="text1"/>
          <w:sz w:val="18"/>
          <w:szCs w:val="18"/>
        </w:rPr>
        <w:t>Chaotic</w:t>
      </w:r>
      <w:r w:rsidR="00465317" w:rsidRPr="00465317">
        <w:rPr>
          <w:rFonts w:asciiTheme="minorHAnsi" w:hAnsiTheme="minorHAnsi" w:cs="Arial"/>
          <w:color w:val="000000" w:themeColor="text1"/>
          <w:sz w:val="18"/>
          <w:szCs w:val="18"/>
        </w:rPr>
        <w:t xml:space="preserve"> </w:t>
      </w:r>
      <w:r w:rsidR="00465317">
        <w:rPr>
          <w:rFonts w:asciiTheme="minorHAnsi" w:hAnsiTheme="minorHAnsi" w:cs="Arial"/>
          <w:color w:val="000000" w:themeColor="text1"/>
          <w:sz w:val="18"/>
          <w:szCs w:val="18"/>
        </w:rPr>
        <w:t>/</w:t>
      </w:r>
      <w:r w:rsidR="00465317" w:rsidRPr="00465317">
        <w:rPr>
          <w:rFonts w:asciiTheme="minorHAnsi" w:hAnsiTheme="minorHAnsi" w:cs="Arial"/>
          <w:color w:val="000000" w:themeColor="text1"/>
          <w:sz w:val="18"/>
          <w:szCs w:val="18"/>
        </w:rPr>
        <w:t>Complex initiatives in the areas of: PMO/Project/Program Support and Rescue, Agile Transformation</w:t>
      </w:r>
      <w:r w:rsidR="00C557E0">
        <w:rPr>
          <w:rFonts w:asciiTheme="minorHAnsi" w:hAnsiTheme="minorHAnsi" w:cs="Arial"/>
          <w:color w:val="000000" w:themeColor="text1"/>
          <w:sz w:val="18"/>
          <w:szCs w:val="18"/>
        </w:rPr>
        <w:t>/Coaching</w:t>
      </w:r>
      <w:r w:rsidR="00465317" w:rsidRPr="00465317">
        <w:rPr>
          <w:rFonts w:asciiTheme="minorHAnsi" w:hAnsiTheme="minorHAnsi" w:cs="Arial"/>
          <w:color w:val="000000" w:themeColor="text1"/>
          <w:sz w:val="18"/>
          <w:szCs w:val="18"/>
        </w:rPr>
        <w:t>, Strate</w:t>
      </w:r>
      <w:r w:rsidR="0036133F">
        <w:rPr>
          <w:rFonts w:asciiTheme="minorHAnsi" w:hAnsiTheme="minorHAnsi" w:cs="Arial"/>
          <w:color w:val="000000" w:themeColor="text1"/>
          <w:sz w:val="18"/>
          <w:szCs w:val="18"/>
        </w:rPr>
        <w:t xml:space="preserve">gic Planning &amp; Vendor Sourcing; </w:t>
      </w:r>
      <w:r w:rsidR="00465317" w:rsidRPr="00465317">
        <w:rPr>
          <w:rFonts w:asciiTheme="minorHAnsi" w:hAnsiTheme="minorHAnsi" w:cs="Arial"/>
          <w:color w:val="000000" w:themeColor="text1"/>
          <w:sz w:val="18"/>
          <w:szCs w:val="18"/>
        </w:rPr>
        <w:t xml:space="preserve">Business Solutions Architecture, Program Analysis, QA Automation and Full Lifecycle Application Development/ Reengineering (Proprietary and COTS). </w:t>
      </w:r>
    </w:p>
    <w:p w:rsidR="00C42F53" w:rsidRDefault="00C42F53" w:rsidP="00C42F53">
      <w:pPr>
        <w:contextualSpacing/>
        <w:rPr>
          <w:rFonts w:asciiTheme="minorHAnsi" w:hAnsiTheme="minorHAnsi" w:cs="Arial"/>
          <w:b/>
          <w:bCs/>
          <w:color w:val="000000" w:themeColor="text1"/>
          <w:sz w:val="18"/>
          <w:szCs w:val="18"/>
        </w:rPr>
      </w:pPr>
    </w:p>
    <w:p w:rsidR="000734BD" w:rsidRPr="00C42F53" w:rsidRDefault="001E4185" w:rsidP="00C42F53">
      <w:pPr>
        <w:contextualSpacing/>
        <w:rPr>
          <w:b/>
          <w:bCs/>
          <w:sz w:val="18"/>
          <w:szCs w:val="18"/>
        </w:rPr>
      </w:pPr>
      <w:r w:rsidRPr="00C42F53">
        <w:rPr>
          <w:rFonts w:asciiTheme="minorHAnsi" w:hAnsiTheme="minorHAnsi" w:cs="Arial"/>
          <w:b/>
          <w:bCs/>
          <w:color w:val="000000" w:themeColor="text1"/>
          <w:sz w:val="18"/>
          <w:szCs w:val="18"/>
        </w:rPr>
        <w:t>CORE EXPE</w:t>
      </w:r>
      <w:r w:rsidR="00C42F53" w:rsidRPr="00C42F53">
        <w:rPr>
          <w:rFonts w:asciiTheme="minorHAnsi" w:hAnsiTheme="minorHAnsi" w:cs="Arial"/>
          <w:b/>
          <w:bCs/>
          <w:color w:val="000000" w:themeColor="text1"/>
          <w:sz w:val="18"/>
          <w:szCs w:val="18"/>
        </w:rPr>
        <w:t>RIENCE</w:t>
      </w:r>
      <w:r w:rsidR="008A37BE" w:rsidRPr="00C42F53">
        <w:rPr>
          <w:rFonts w:asciiTheme="minorHAnsi" w:hAnsiTheme="minorHAnsi" w:cs="Arial"/>
          <w:b/>
          <w:bCs/>
          <w:color w:val="000000" w:themeColor="text1"/>
          <w:sz w:val="18"/>
          <w:szCs w:val="18"/>
        </w:rPr>
        <w:br/>
      </w:r>
    </w:p>
    <w:p w:rsidR="00137474" w:rsidRPr="00D92ABB" w:rsidRDefault="00137474" w:rsidP="00137474">
      <w:pPr>
        <w:pStyle w:val="ListParagraph"/>
        <w:numPr>
          <w:ilvl w:val="0"/>
          <w:numId w:val="17"/>
        </w:numPr>
        <w:rPr>
          <w:rFonts w:asciiTheme="minorHAnsi" w:hAnsiTheme="minorHAnsi"/>
          <w:sz w:val="18"/>
          <w:szCs w:val="18"/>
        </w:rPr>
      </w:pPr>
      <w:r w:rsidRPr="00D92ABB">
        <w:rPr>
          <w:rFonts w:asciiTheme="minorHAnsi" w:eastAsia="Times New Roman" w:hAnsiTheme="minorHAnsi"/>
          <w:b/>
          <w:bCs/>
          <w:sz w:val="18"/>
          <w:szCs w:val="18"/>
        </w:rPr>
        <w:t xml:space="preserve">Strategist </w:t>
      </w:r>
      <w:r w:rsidRPr="00D92ABB">
        <w:rPr>
          <w:rFonts w:asciiTheme="minorHAnsi" w:eastAsia="Times New Roman" w:hAnsiTheme="minorHAnsi"/>
          <w:bCs/>
          <w:sz w:val="18"/>
          <w:szCs w:val="18"/>
        </w:rPr>
        <w:t>– (Program, Project, Risk and Operations) Highly effective and instrumental at</w:t>
      </w:r>
      <w:r w:rsidRPr="00D92ABB">
        <w:rPr>
          <w:rFonts w:asciiTheme="minorHAnsi" w:hAnsiTheme="minorHAnsi"/>
          <w:sz w:val="18"/>
          <w:szCs w:val="18"/>
        </w:rPr>
        <w:t xml:space="preserve"> assisting organizations realize their goals by helping define strategy and/or manage risk that can have adverse impact on end-state –or day-to-day operations–  via deficiencies in our operational thinking, internal/external elements, program/project strategies, or adherence to regulatory and/or compliance mandates</w:t>
      </w:r>
    </w:p>
    <w:p w:rsidR="00137474" w:rsidRPr="00D92ABB" w:rsidRDefault="00137474" w:rsidP="00137474">
      <w:pPr>
        <w:pStyle w:val="ListParagraph"/>
        <w:numPr>
          <w:ilvl w:val="1"/>
          <w:numId w:val="4"/>
        </w:numPr>
        <w:spacing w:before="60"/>
        <w:rPr>
          <w:rFonts w:asciiTheme="minorHAnsi" w:hAnsiTheme="minorHAnsi" w:cstheme="minorHAnsi"/>
          <w:color w:val="333333"/>
          <w:sz w:val="18"/>
          <w:szCs w:val="18"/>
        </w:rPr>
      </w:pPr>
      <w:r w:rsidRPr="00D92ABB">
        <w:rPr>
          <w:rFonts w:asciiTheme="minorHAnsi" w:hAnsiTheme="minorHAnsi" w:cstheme="minorHAnsi"/>
          <w:color w:val="333333"/>
          <w:sz w:val="18"/>
          <w:szCs w:val="18"/>
        </w:rPr>
        <w:t>SWOT, Micro and Macro Environmental Analysis</w:t>
      </w:r>
    </w:p>
    <w:p w:rsidR="00137474" w:rsidRPr="00D92ABB" w:rsidRDefault="00137474" w:rsidP="00137474">
      <w:pPr>
        <w:pStyle w:val="ListParagraph"/>
        <w:numPr>
          <w:ilvl w:val="1"/>
          <w:numId w:val="4"/>
        </w:numPr>
        <w:spacing w:before="60"/>
        <w:rPr>
          <w:rFonts w:asciiTheme="minorHAnsi" w:hAnsiTheme="minorHAnsi" w:cstheme="minorHAnsi"/>
          <w:color w:val="333333"/>
          <w:sz w:val="18"/>
          <w:szCs w:val="18"/>
        </w:rPr>
      </w:pPr>
      <w:r w:rsidRPr="00D92ABB">
        <w:rPr>
          <w:rFonts w:asciiTheme="minorHAnsi" w:hAnsiTheme="minorHAnsi" w:cstheme="minorHAnsi"/>
          <w:color w:val="333333"/>
          <w:sz w:val="18"/>
          <w:szCs w:val="18"/>
        </w:rPr>
        <w:t>ERM/GRC - Framework (Enterprise Risk Management / Governance, Risk &amp; Compliance)</w:t>
      </w:r>
    </w:p>
    <w:p w:rsidR="00137474" w:rsidRPr="00D92ABB" w:rsidRDefault="00137474" w:rsidP="00137474">
      <w:pPr>
        <w:pStyle w:val="ListParagraph"/>
        <w:numPr>
          <w:ilvl w:val="1"/>
          <w:numId w:val="4"/>
        </w:numPr>
        <w:spacing w:before="60"/>
        <w:rPr>
          <w:rFonts w:asciiTheme="minorHAnsi" w:hAnsiTheme="minorHAnsi" w:cstheme="minorHAnsi"/>
          <w:b/>
          <w:bCs/>
          <w:sz w:val="18"/>
          <w:szCs w:val="18"/>
        </w:rPr>
      </w:pPr>
      <w:r w:rsidRPr="00D92ABB">
        <w:rPr>
          <w:rFonts w:asciiTheme="minorHAnsi" w:hAnsiTheme="minorHAnsi" w:cstheme="minorHAnsi"/>
          <w:iCs/>
          <w:color w:val="333333"/>
          <w:sz w:val="18"/>
          <w:szCs w:val="18"/>
        </w:rPr>
        <w:t>Risk Assessment Tools, Reports, Templates Approach and Strategy</w:t>
      </w:r>
    </w:p>
    <w:p w:rsidR="00137474" w:rsidRDefault="00137474" w:rsidP="00137474">
      <w:pPr>
        <w:pStyle w:val="ListParagraph"/>
        <w:numPr>
          <w:ilvl w:val="1"/>
          <w:numId w:val="4"/>
        </w:numPr>
        <w:spacing w:before="60"/>
        <w:rPr>
          <w:rFonts w:asciiTheme="minorHAnsi" w:hAnsiTheme="minorHAnsi" w:cstheme="minorHAnsi"/>
          <w:b/>
          <w:bCs/>
          <w:sz w:val="18"/>
          <w:szCs w:val="18"/>
        </w:rPr>
      </w:pPr>
      <w:r w:rsidRPr="00D92ABB">
        <w:rPr>
          <w:rFonts w:asciiTheme="minorHAnsi" w:hAnsiTheme="minorHAnsi" w:cstheme="minorHAnsi"/>
          <w:b/>
          <w:bCs/>
          <w:sz w:val="18"/>
          <w:szCs w:val="18"/>
        </w:rPr>
        <w:t>Project, Program, Software, Compliance, Governance, Operational Change Management</w:t>
      </w:r>
    </w:p>
    <w:p w:rsidR="00137474" w:rsidRDefault="00137474" w:rsidP="00137474">
      <w:pPr>
        <w:pStyle w:val="ListParagraph"/>
        <w:spacing w:before="60"/>
        <w:ind w:left="1440"/>
        <w:rPr>
          <w:rFonts w:asciiTheme="minorHAnsi" w:hAnsiTheme="minorHAnsi" w:cstheme="minorHAnsi"/>
          <w:b/>
          <w:bCs/>
          <w:sz w:val="18"/>
          <w:szCs w:val="18"/>
        </w:rPr>
      </w:pPr>
    </w:p>
    <w:p w:rsidR="0036133F" w:rsidRPr="004063E0" w:rsidRDefault="00C557E0" w:rsidP="00C557E0">
      <w:pPr>
        <w:pStyle w:val="ListParagraph"/>
        <w:numPr>
          <w:ilvl w:val="0"/>
          <w:numId w:val="4"/>
        </w:numPr>
        <w:rPr>
          <w:rFonts w:asciiTheme="minorHAnsi" w:eastAsia="Times New Roman" w:hAnsiTheme="minorHAnsi" w:cstheme="minorHAnsi"/>
          <w:b/>
          <w:color w:val="333333"/>
          <w:sz w:val="18"/>
          <w:szCs w:val="18"/>
        </w:rPr>
      </w:pPr>
      <w:r>
        <w:rPr>
          <w:rFonts w:asciiTheme="minorHAnsi" w:eastAsia="Times New Roman" w:hAnsiTheme="minorHAnsi" w:cstheme="minorHAnsi"/>
          <w:b/>
          <w:bCs/>
          <w:color w:val="000000"/>
          <w:sz w:val="18"/>
          <w:szCs w:val="18"/>
        </w:rPr>
        <w:t>AGILE SCRUM M</w:t>
      </w:r>
      <w:r w:rsidR="00300790">
        <w:rPr>
          <w:rFonts w:asciiTheme="minorHAnsi" w:eastAsia="Times New Roman" w:hAnsiTheme="minorHAnsi" w:cstheme="minorHAnsi"/>
          <w:b/>
          <w:bCs/>
          <w:color w:val="000000"/>
          <w:sz w:val="18"/>
          <w:szCs w:val="18"/>
        </w:rPr>
        <w:t>ASTER</w:t>
      </w:r>
      <w:r>
        <w:rPr>
          <w:rFonts w:asciiTheme="minorHAnsi" w:eastAsia="Times New Roman" w:hAnsiTheme="minorHAnsi" w:cstheme="minorHAnsi"/>
          <w:b/>
          <w:bCs/>
          <w:color w:val="000000"/>
          <w:sz w:val="18"/>
          <w:szCs w:val="18"/>
        </w:rPr>
        <w:t xml:space="preserve"> </w:t>
      </w:r>
      <w:r w:rsidR="00300790">
        <w:rPr>
          <w:rFonts w:asciiTheme="minorHAnsi" w:eastAsia="Times New Roman" w:hAnsiTheme="minorHAnsi" w:cstheme="minorHAnsi"/>
          <w:b/>
          <w:bCs/>
          <w:color w:val="000000"/>
          <w:sz w:val="18"/>
          <w:szCs w:val="18"/>
        </w:rPr>
        <w:t xml:space="preserve">| </w:t>
      </w:r>
      <w:r>
        <w:rPr>
          <w:rFonts w:asciiTheme="minorHAnsi" w:eastAsia="Times New Roman" w:hAnsiTheme="minorHAnsi" w:cstheme="minorHAnsi"/>
          <w:b/>
          <w:bCs/>
          <w:color w:val="000000"/>
          <w:sz w:val="18"/>
          <w:szCs w:val="18"/>
        </w:rPr>
        <w:t>COACH</w:t>
      </w:r>
      <w:r w:rsidR="00300790">
        <w:rPr>
          <w:rFonts w:asciiTheme="minorHAnsi" w:eastAsia="Times New Roman" w:hAnsiTheme="minorHAnsi" w:cstheme="minorHAnsi"/>
          <w:b/>
          <w:bCs/>
          <w:color w:val="000000"/>
          <w:sz w:val="18"/>
          <w:szCs w:val="18"/>
        </w:rPr>
        <w:t xml:space="preserve"> AND </w:t>
      </w:r>
      <w:r w:rsidR="00BC1CDE">
        <w:rPr>
          <w:rFonts w:asciiTheme="minorHAnsi" w:eastAsia="Times New Roman" w:hAnsiTheme="minorHAnsi" w:cstheme="minorHAnsi"/>
          <w:b/>
          <w:bCs/>
          <w:color w:val="000000"/>
          <w:sz w:val="18"/>
          <w:szCs w:val="18"/>
        </w:rPr>
        <w:t xml:space="preserve">MENTOR | </w:t>
      </w:r>
      <w:bookmarkStart w:id="0" w:name="_GoBack"/>
      <w:r w:rsidR="00BC1CDE" w:rsidRPr="00BC1CDE">
        <w:rPr>
          <w:rFonts w:asciiTheme="minorHAnsi" w:hAnsiTheme="minorHAnsi" w:cstheme="minorHAnsi"/>
          <w:b/>
          <w:bCs/>
          <w:color w:val="FF0000"/>
          <w:sz w:val="18"/>
          <w:szCs w:val="18"/>
          <w:lang w:val="es-PR"/>
        </w:rPr>
        <w:t>PMI-ACP</w:t>
      </w:r>
      <w:r w:rsidR="00BC1CDE">
        <w:rPr>
          <w:rFonts w:asciiTheme="minorHAnsi" w:hAnsiTheme="minorHAnsi" w:cstheme="minorHAnsi"/>
          <w:b/>
          <w:bCs/>
          <w:color w:val="FF0000"/>
          <w:sz w:val="18"/>
          <w:szCs w:val="18"/>
          <w:lang w:val="es-PR"/>
        </w:rPr>
        <w:t xml:space="preserve"> Certification</w:t>
      </w:r>
      <w:r w:rsidR="00BC1CDE" w:rsidRPr="00BC1CDE">
        <w:rPr>
          <w:rFonts w:asciiTheme="minorHAnsi" w:hAnsiTheme="minorHAnsi" w:cstheme="minorHAnsi"/>
          <w:b/>
          <w:bCs/>
          <w:color w:val="FF0000"/>
          <w:sz w:val="18"/>
          <w:szCs w:val="18"/>
          <w:lang w:val="es-PR"/>
        </w:rPr>
        <w:t xml:space="preserve"> (August 2019</w:t>
      </w:r>
      <w:bookmarkEnd w:id="0"/>
      <w:r w:rsidR="00BC1CDE" w:rsidRPr="00BC1CDE">
        <w:rPr>
          <w:rFonts w:asciiTheme="minorHAnsi" w:hAnsiTheme="minorHAnsi" w:cstheme="minorHAnsi"/>
          <w:b/>
          <w:bCs/>
          <w:color w:val="FF0000"/>
          <w:sz w:val="18"/>
          <w:szCs w:val="18"/>
          <w:lang w:val="es-PR"/>
        </w:rPr>
        <w:t>)</w:t>
      </w:r>
      <w:r w:rsidR="00BC1CDE" w:rsidRPr="00BC1CDE">
        <w:rPr>
          <w:rFonts w:asciiTheme="minorHAnsi" w:hAnsiTheme="minorHAnsi" w:cstheme="minorHAnsi"/>
          <w:color w:val="FF0000"/>
          <w:sz w:val="24"/>
          <w:szCs w:val="24"/>
          <w:lang w:val="es-PR"/>
        </w:rPr>
        <w:t xml:space="preserve"> </w:t>
      </w:r>
      <w:r w:rsidRPr="00655721">
        <w:rPr>
          <w:rFonts w:asciiTheme="minorHAnsi" w:eastAsia="Times New Roman" w:hAnsiTheme="minorHAnsi" w:cstheme="minorHAnsi"/>
          <w:b/>
          <w:bCs/>
          <w:color w:val="333333"/>
          <w:sz w:val="18"/>
          <w:szCs w:val="18"/>
        </w:rPr>
        <w:t>– </w:t>
      </w:r>
      <w:r w:rsidRPr="00253E81">
        <w:rPr>
          <w:rFonts w:asciiTheme="minorHAnsi" w:eastAsia="Times New Roman" w:hAnsiTheme="minorHAnsi" w:cstheme="minorHAnsi"/>
          <w:bCs/>
          <w:color w:val="333333"/>
          <w:sz w:val="18"/>
          <w:szCs w:val="18"/>
        </w:rPr>
        <w:t xml:space="preserve">well versed and experienced </w:t>
      </w:r>
      <w:r w:rsidR="002F16C9">
        <w:rPr>
          <w:rFonts w:asciiTheme="minorHAnsi" w:eastAsia="Times New Roman" w:hAnsiTheme="minorHAnsi" w:cstheme="minorHAnsi"/>
          <w:bCs/>
          <w:color w:val="333333"/>
          <w:sz w:val="18"/>
          <w:szCs w:val="18"/>
        </w:rPr>
        <w:t xml:space="preserve">in a multitude of agile transformation and project </w:t>
      </w:r>
      <w:r w:rsidRPr="00253E81">
        <w:rPr>
          <w:rFonts w:asciiTheme="minorHAnsi" w:eastAsia="Times New Roman" w:hAnsiTheme="minorHAnsi" w:cstheme="minorHAnsi"/>
          <w:bCs/>
          <w:color w:val="333333"/>
          <w:sz w:val="18"/>
          <w:szCs w:val="18"/>
        </w:rPr>
        <w:t>engagement</w:t>
      </w:r>
      <w:r w:rsidR="0036133F">
        <w:rPr>
          <w:rFonts w:asciiTheme="minorHAnsi" w:eastAsia="Times New Roman" w:hAnsiTheme="minorHAnsi" w:cstheme="minorHAnsi"/>
          <w:bCs/>
          <w:color w:val="333333"/>
          <w:sz w:val="18"/>
          <w:szCs w:val="18"/>
        </w:rPr>
        <w:t xml:space="preserve">s requiring the quick up-start and mentoring of </w:t>
      </w:r>
      <w:r w:rsidR="002F16C9">
        <w:rPr>
          <w:rFonts w:asciiTheme="minorHAnsi" w:eastAsia="Times New Roman" w:hAnsiTheme="minorHAnsi" w:cstheme="minorHAnsi"/>
          <w:bCs/>
          <w:color w:val="333333"/>
          <w:sz w:val="18"/>
          <w:szCs w:val="18"/>
        </w:rPr>
        <w:t>individuals and teams</w:t>
      </w:r>
      <w:r w:rsidR="000858EF">
        <w:rPr>
          <w:rFonts w:asciiTheme="minorHAnsi" w:eastAsia="Times New Roman" w:hAnsiTheme="minorHAnsi" w:cstheme="minorHAnsi"/>
          <w:bCs/>
          <w:color w:val="333333"/>
          <w:sz w:val="18"/>
          <w:szCs w:val="18"/>
        </w:rPr>
        <w:t xml:space="preserve"> </w:t>
      </w:r>
      <w:r w:rsidRPr="00253E81">
        <w:rPr>
          <w:rFonts w:asciiTheme="minorHAnsi" w:eastAsia="Times New Roman" w:hAnsiTheme="minorHAnsi" w:cstheme="minorHAnsi"/>
          <w:bCs/>
          <w:color w:val="333333"/>
          <w:sz w:val="18"/>
          <w:szCs w:val="18"/>
        </w:rPr>
        <w:t>in the fundamentals of Agile/SCRUM application/practices</w:t>
      </w:r>
      <w:r w:rsidR="0036133F">
        <w:rPr>
          <w:rFonts w:asciiTheme="minorHAnsi" w:eastAsia="Times New Roman" w:hAnsiTheme="minorHAnsi" w:cstheme="minorHAnsi"/>
          <w:bCs/>
          <w:color w:val="333333"/>
          <w:sz w:val="18"/>
          <w:szCs w:val="18"/>
        </w:rPr>
        <w:t>, tools</w:t>
      </w:r>
      <w:r w:rsidRPr="00253E81">
        <w:rPr>
          <w:rFonts w:asciiTheme="minorHAnsi" w:eastAsia="Times New Roman" w:hAnsiTheme="minorHAnsi" w:cstheme="minorHAnsi"/>
          <w:bCs/>
          <w:color w:val="333333"/>
          <w:sz w:val="18"/>
          <w:szCs w:val="18"/>
        </w:rPr>
        <w:t xml:space="preserve"> and processes</w:t>
      </w:r>
      <w:r w:rsidR="002F16C9">
        <w:rPr>
          <w:rFonts w:asciiTheme="minorHAnsi" w:eastAsia="Times New Roman" w:hAnsiTheme="minorHAnsi" w:cstheme="minorHAnsi"/>
          <w:bCs/>
          <w:color w:val="333333"/>
          <w:sz w:val="18"/>
          <w:szCs w:val="18"/>
        </w:rPr>
        <w:t>, including SAFe framework</w:t>
      </w:r>
      <w:r w:rsidR="00AF422D">
        <w:rPr>
          <w:rFonts w:asciiTheme="minorHAnsi" w:eastAsia="Times New Roman" w:hAnsiTheme="minorHAnsi" w:cstheme="minorHAnsi"/>
          <w:bCs/>
          <w:color w:val="333333"/>
          <w:sz w:val="18"/>
          <w:szCs w:val="18"/>
        </w:rPr>
        <w:t xml:space="preserve">. </w:t>
      </w:r>
      <w:r>
        <w:rPr>
          <w:rFonts w:asciiTheme="minorHAnsi" w:eastAsia="Times New Roman" w:hAnsiTheme="minorHAnsi" w:cstheme="minorHAnsi"/>
          <w:bCs/>
          <w:color w:val="333333"/>
          <w:sz w:val="18"/>
          <w:szCs w:val="18"/>
        </w:rPr>
        <w:t xml:space="preserve"> </w:t>
      </w:r>
      <w:r w:rsidRPr="004063E0">
        <w:rPr>
          <w:rFonts w:asciiTheme="minorHAnsi" w:eastAsia="Times New Roman" w:hAnsiTheme="minorHAnsi" w:cstheme="minorHAnsi"/>
          <w:b/>
          <w:bCs/>
          <w:color w:val="333333"/>
          <w:sz w:val="18"/>
          <w:szCs w:val="18"/>
        </w:rPr>
        <w:t xml:space="preserve">Areas and </w:t>
      </w:r>
      <w:r w:rsidR="001E4185">
        <w:rPr>
          <w:rFonts w:asciiTheme="minorHAnsi" w:eastAsia="Times New Roman" w:hAnsiTheme="minorHAnsi" w:cstheme="minorHAnsi"/>
          <w:b/>
          <w:bCs/>
          <w:color w:val="333333"/>
          <w:sz w:val="18"/>
          <w:szCs w:val="18"/>
        </w:rPr>
        <w:t>work</w:t>
      </w:r>
      <w:r w:rsidRPr="004063E0">
        <w:rPr>
          <w:rFonts w:asciiTheme="minorHAnsi" w:eastAsia="Times New Roman" w:hAnsiTheme="minorHAnsi" w:cstheme="minorHAnsi"/>
          <w:b/>
          <w:bCs/>
          <w:color w:val="333333"/>
          <w:sz w:val="18"/>
          <w:szCs w:val="18"/>
        </w:rPr>
        <w:t xml:space="preserve"> </w:t>
      </w:r>
      <w:r w:rsidR="001E4185">
        <w:rPr>
          <w:rFonts w:asciiTheme="minorHAnsi" w:eastAsia="Times New Roman" w:hAnsiTheme="minorHAnsi" w:cstheme="minorHAnsi"/>
          <w:b/>
          <w:bCs/>
          <w:color w:val="333333"/>
          <w:sz w:val="18"/>
          <w:szCs w:val="18"/>
        </w:rPr>
        <w:t>include:</w:t>
      </w:r>
    </w:p>
    <w:p w:rsidR="004063E0" w:rsidRDefault="0036133F" w:rsidP="004063E0">
      <w:pPr>
        <w:pStyle w:val="ListParagraph"/>
        <w:numPr>
          <w:ilvl w:val="1"/>
          <w:numId w:val="4"/>
        </w:numPr>
        <w:rPr>
          <w:rFonts w:cstheme="minorHAnsi"/>
          <w:color w:val="222222"/>
          <w:sz w:val="18"/>
          <w:szCs w:val="18"/>
          <w:shd w:val="clear" w:color="auto" w:fill="FFFFFF"/>
        </w:rPr>
      </w:pPr>
      <w:r w:rsidRPr="0036133F">
        <w:rPr>
          <w:rFonts w:cstheme="minorHAnsi"/>
          <w:bCs/>
          <w:color w:val="222222"/>
          <w:sz w:val="18"/>
          <w:szCs w:val="18"/>
          <w:shd w:val="clear" w:color="auto" w:fill="FFFFFF"/>
        </w:rPr>
        <w:t>Improvement of Scrum/Development team</w:t>
      </w:r>
      <w:r w:rsidRPr="0036133F">
        <w:rPr>
          <w:rFonts w:cstheme="minorHAnsi"/>
          <w:color w:val="222222"/>
          <w:sz w:val="18"/>
          <w:szCs w:val="18"/>
          <w:shd w:val="clear" w:color="auto" w:fill="FFFFFF"/>
        </w:rPr>
        <w:t xml:space="preserve"> and overall project management</w:t>
      </w:r>
      <w:r w:rsidR="001E4185">
        <w:rPr>
          <w:rFonts w:cstheme="minorHAnsi"/>
          <w:color w:val="222222"/>
          <w:sz w:val="18"/>
          <w:szCs w:val="18"/>
          <w:shd w:val="clear" w:color="auto" w:fill="FFFFFF"/>
        </w:rPr>
        <w:t xml:space="preserve"> process</w:t>
      </w:r>
      <w:r w:rsidRPr="0036133F">
        <w:rPr>
          <w:rFonts w:cstheme="minorHAnsi"/>
          <w:color w:val="222222"/>
          <w:sz w:val="18"/>
          <w:szCs w:val="18"/>
          <w:shd w:val="clear" w:color="auto" w:fill="FFFFFF"/>
        </w:rPr>
        <w:t xml:space="preserve"> by increasing collaboration, innovation, and introducing techniques that promote adaptability and flexibility in the face of unpredictable circumstances.</w:t>
      </w:r>
    </w:p>
    <w:p w:rsidR="004063E0" w:rsidRDefault="004063E0" w:rsidP="004063E0">
      <w:pPr>
        <w:pStyle w:val="ListParagraph"/>
        <w:numPr>
          <w:ilvl w:val="1"/>
          <w:numId w:val="4"/>
        </w:numPr>
        <w:rPr>
          <w:rFonts w:cstheme="minorHAnsi"/>
          <w:color w:val="222222"/>
          <w:sz w:val="18"/>
          <w:szCs w:val="18"/>
          <w:shd w:val="clear" w:color="auto" w:fill="FFFFFF"/>
        </w:rPr>
      </w:pPr>
      <w:r>
        <w:rPr>
          <w:rFonts w:cstheme="minorHAnsi"/>
          <w:color w:val="222222"/>
          <w:sz w:val="18"/>
          <w:szCs w:val="18"/>
          <w:shd w:val="clear" w:color="auto" w:fill="FFFFFF"/>
        </w:rPr>
        <w:t xml:space="preserve">Adoption and improvement of </w:t>
      </w:r>
      <w:r w:rsidR="0036133F" w:rsidRPr="004063E0">
        <w:rPr>
          <w:rFonts w:cstheme="minorHAnsi"/>
          <w:b/>
          <w:bCs/>
          <w:color w:val="222222"/>
          <w:sz w:val="18"/>
          <w:szCs w:val="18"/>
          <w:shd w:val="clear" w:color="auto" w:fill="FFFFFF"/>
        </w:rPr>
        <w:t>Agile</w:t>
      </w:r>
      <w:r w:rsidR="0036133F" w:rsidRPr="004063E0">
        <w:rPr>
          <w:rFonts w:cstheme="minorHAnsi"/>
          <w:color w:val="222222"/>
          <w:sz w:val="18"/>
          <w:szCs w:val="18"/>
          <w:shd w:val="clear" w:color="auto" w:fill="FFFFFF"/>
        </w:rPr>
        <w:t> methods and practice</w:t>
      </w:r>
      <w:r>
        <w:rPr>
          <w:rFonts w:cstheme="minorHAnsi"/>
          <w:color w:val="222222"/>
          <w:sz w:val="18"/>
          <w:szCs w:val="18"/>
          <w:shd w:val="clear" w:color="auto" w:fill="FFFFFF"/>
        </w:rPr>
        <w:t xml:space="preserve"> by helping</w:t>
      </w:r>
      <w:r w:rsidR="0036133F" w:rsidRPr="004063E0">
        <w:rPr>
          <w:rFonts w:cstheme="minorHAnsi"/>
          <w:color w:val="222222"/>
          <w:sz w:val="18"/>
          <w:szCs w:val="18"/>
          <w:shd w:val="clear" w:color="auto" w:fill="FFFFFF"/>
        </w:rPr>
        <w:t xml:space="preserve"> rethink </w:t>
      </w:r>
      <w:r w:rsidR="000858EF">
        <w:rPr>
          <w:rFonts w:cstheme="minorHAnsi"/>
          <w:color w:val="222222"/>
          <w:sz w:val="18"/>
          <w:szCs w:val="18"/>
          <w:shd w:val="clear" w:color="auto" w:fill="FFFFFF"/>
        </w:rPr>
        <w:t>the manner in how</w:t>
      </w:r>
      <w:r w:rsidR="0036133F" w:rsidRPr="004063E0">
        <w:rPr>
          <w:rFonts w:cstheme="minorHAnsi"/>
          <w:color w:val="222222"/>
          <w:sz w:val="18"/>
          <w:szCs w:val="18"/>
          <w:shd w:val="clear" w:color="auto" w:fill="FFFFFF"/>
        </w:rPr>
        <w:t xml:space="preserve"> </w:t>
      </w:r>
      <w:r w:rsidR="001E4185">
        <w:rPr>
          <w:rFonts w:cstheme="minorHAnsi"/>
          <w:color w:val="222222"/>
          <w:sz w:val="18"/>
          <w:szCs w:val="18"/>
          <w:shd w:val="clear" w:color="auto" w:fill="FFFFFF"/>
        </w:rPr>
        <w:t>teams approach and conduct development</w:t>
      </w:r>
    </w:p>
    <w:p w:rsidR="004063E0" w:rsidRPr="000858EF" w:rsidRDefault="001E4185" w:rsidP="004063E0">
      <w:pPr>
        <w:pStyle w:val="ListParagraph"/>
        <w:numPr>
          <w:ilvl w:val="1"/>
          <w:numId w:val="4"/>
        </w:numPr>
        <w:rPr>
          <w:rFonts w:cstheme="minorHAnsi"/>
          <w:color w:val="222222"/>
          <w:sz w:val="18"/>
          <w:szCs w:val="18"/>
          <w:shd w:val="clear" w:color="auto" w:fill="FFFFFF"/>
        </w:rPr>
      </w:pPr>
      <w:r w:rsidRPr="000858EF">
        <w:rPr>
          <w:rFonts w:eastAsia="Times New Roman" w:cstheme="minorHAnsi"/>
          <w:color w:val="181717"/>
          <w:sz w:val="18"/>
          <w:szCs w:val="18"/>
        </w:rPr>
        <w:t xml:space="preserve">Providing </w:t>
      </w:r>
      <w:r w:rsidR="0036133F" w:rsidRPr="000858EF">
        <w:rPr>
          <w:rFonts w:eastAsia="Times New Roman" w:cstheme="minorHAnsi"/>
          <w:color w:val="181717"/>
          <w:sz w:val="18"/>
          <w:szCs w:val="18"/>
        </w:rPr>
        <w:t xml:space="preserve">training and skills that lead toward the organization-wide adoption of </w:t>
      </w:r>
      <w:r w:rsidR="00083E42" w:rsidRPr="000858EF">
        <w:rPr>
          <w:rFonts w:eastAsia="Times New Roman" w:cstheme="minorHAnsi"/>
          <w:color w:val="181717"/>
          <w:sz w:val="18"/>
          <w:szCs w:val="18"/>
        </w:rPr>
        <w:t>agile</w:t>
      </w:r>
      <w:r w:rsidR="0036133F" w:rsidRPr="000858EF">
        <w:rPr>
          <w:rFonts w:eastAsia="Times New Roman" w:cstheme="minorHAnsi"/>
          <w:color w:val="181717"/>
          <w:sz w:val="18"/>
          <w:szCs w:val="18"/>
        </w:rPr>
        <w:t xml:space="preserve"> </w:t>
      </w:r>
      <w:r w:rsidR="00083E42">
        <w:rPr>
          <w:rFonts w:eastAsia="Times New Roman" w:cstheme="minorHAnsi"/>
          <w:color w:val="181717"/>
          <w:sz w:val="18"/>
          <w:szCs w:val="18"/>
        </w:rPr>
        <w:t>framework</w:t>
      </w:r>
      <w:r w:rsidR="0036133F" w:rsidRPr="000858EF">
        <w:rPr>
          <w:rFonts w:eastAsia="Times New Roman" w:cstheme="minorHAnsi"/>
          <w:color w:val="181717"/>
          <w:sz w:val="18"/>
          <w:szCs w:val="18"/>
        </w:rPr>
        <w:t>.</w:t>
      </w:r>
    </w:p>
    <w:p w:rsidR="000858EF" w:rsidRPr="000858EF" w:rsidRDefault="000858EF" w:rsidP="004063E0">
      <w:pPr>
        <w:pStyle w:val="ListParagraph"/>
        <w:numPr>
          <w:ilvl w:val="1"/>
          <w:numId w:val="4"/>
        </w:numPr>
        <w:rPr>
          <w:rFonts w:cstheme="minorHAnsi"/>
          <w:color w:val="222222"/>
          <w:sz w:val="18"/>
          <w:szCs w:val="18"/>
          <w:shd w:val="clear" w:color="auto" w:fill="FFFFFF"/>
        </w:rPr>
      </w:pPr>
      <w:r>
        <w:rPr>
          <w:rFonts w:eastAsia="Times New Roman" w:cstheme="minorHAnsi"/>
          <w:color w:val="181717"/>
          <w:sz w:val="18"/>
          <w:szCs w:val="18"/>
        </w:rPr>
        <w:t xml:space="preserve">Providing </w:t>
      </w:r>
      <w:r w:rsidR="0036133F" w:rsidRPr="004063E0">
        <w:rPr>
          <w:rFonts w:eastAsia="Times New Roman" w:cstheme="minorHAnsi"/>
          <w:color w:val="181717"/>
          <w:sz w:val="18"/>
          <w:szCs w:val="18"/>
        </w:rPr>
        <w:t>fee</w:t>
      </w:r>
      <w:r>
        <w:rPr>
          <w:rFonts w:eastAsia="Times New Roman" w:cstheme="minorHAnsi"/>
          <w:color w:val="181717"/>
          <w:sz w:val="18"/>
          <w:szCs w:val="18"/>
        </w:rPr>
        <w:t>dback and means of improv</w:t>
      </w:r>
      <w:r w:rsidR="00083E42">
        <w:rPr>
          <w:rFonts w:eastAsia="Times New Roman" w:cstheme="minorHAnsi"/>
          <w:color w:val="181717"/>
          <w:sz w:val="18"/>
          <w:szCs w:val="18"/>
        </w:rPr>
        <w:t>ing</w:t>
      </w:r>
      <w:r>
        <w:rPr>
          <w:rFonts w:eastAsia="Times New Roman" w:cstheme="minorHAnsi"/>
          <w:color w:val="181717"/>
          <w:sz w:val="18"/>
          <w:szCs w:val="18"/>
        </w:rPr>
        <w:t xml:space="preserve"> </w:t>
      </w:r>
      <w:r w:rsidR="00083E42">
        <w:rPr>
          <w:rFonts w:eastAsia="Times New Roman" w:cstheme="minorHAnsi"/>
          <w:color w:val="181717"/>
          <w:sz w:val="18"/>
          <w:szCs w:val="18"/>
        </w:rPr>
        <w:t xml:space="preserve">practice and delivery </w:t>
      </w:r>
      <w:r>
        <w:rPr>
          <w:rFonts w:eastAsia="Times New Roman" w:cstheme="minorHAnsi"/>
          <w:color w:val="181717"/>
          <w:sz w:val="18"/>
          <w:szCs w:val="18"/>
        </w:rPr>
        <w:t>(</w:t>
      </w:r>
      <w:r w:rsidR="0036133F" w:rsidRPr="004063E0">
        <w:rPr>
          <w:rFonts w:eastAsia="Times New Roman" w:cstheme="minorHAnsi"/>
          <w:color w:val="181717"/>
          <w:sz w:val="18"/>
          <w:szCs w:val="18"/>
        </w:rPr>
        <w:t>catalyzing organizational growth and answering questions</w:t>
      </w:r>
      <w:r>
        <w:rPr>
          <w:rFonts w:eastAsia="Times New Roman" w:cstheme="minorHAnsi"/>
          <w:color w:val="181717"/>
          <w:sz w:val="18"/>
          <w:szCs w:val="18"/>
        </w:rPr>
        <w:t>)</w:t>
      </w:r>
      <w:r w:rsidR="0036133F" w:rsidRPr="004063E0">
        <w:rPr>
          <w:rFonts w:eastAsia="Times New Roman" w:cstheme="minorHAnsi"/>
          <w:color w:val="181717"/>
          <w:sz w:val="18"/>
          <w:szCs w:val="18"/>
        </w:rPr>
        <w:t xml:space="preserve">. </w:t>
      </w:r>
    </w:p>
    <w:p w:rsidR="004063E0" w:rsidRPr="004063E0" w:rsidRDefault="000858EF" w:rsidP="004063E0">
      <w:pPr>
        <w:pStyle w:val="ListParagraph"/>
        <w:numPr>
          <w:ilvl w:val="1"/>
          <w:numId w:val="4"/>
        </w:numPr>
        <w:rPr>
          <w:rFonts w:cstheme="minorHAnsi"/>
          <w:color w:val="222222"/>
          <w:sz w:val="18"/>
          <w:szCs w:val="18"/>
          <w:shd w:val="clear" w:color="auto" w:fill="FFFFFF"/>
        </w:rPr>
      </w:pPr>
      <w:r>
        <w:rPr>
          <w:rFonts w:eastAsia="Times New Roman" w:cstheme="minorHAnsi"/>
          <w:color w:val="181717"/>
          <w:sz w:val="18"/>
          <w:szCs w:val="18"/>
        </w:rPr>
        <w:t xml:space="preserve">Providing </w:t>
      </w:r>
      <w:r w:rsidR="0036133F" w:rsidRPr="004063E0">
        <w:rPr>
          <w:rFonts w:eastAsia="Times New Roman" w:cstheme="minorHAnsi"/>
          <w:color w:val="181717"/>
          <w:sz w:val="18"/>
          <w:szCs w:val="18"/>
        </w:rPr>
        <w:t xml:space="preserve">hands-on support </w:t>
      </w:r>
      <w:r>
        <w:rPr>
          <w:rFonts w:eastAsia="Times New Roman" w:cstheme="minorHAnsi"/>
          <w:color w:val="181717"/>
          <w:sz w:val="18"/>
          <w:szCs w:val="18"/>
        </w:rPr>
        <w:t>and</w:t>
      </w:r>
      <w:r w:rsidR="0036133F" w:rsidRPr="004063E0">
        <w:rPr>
          <w:rFonts w:eastAsia="Times New Roman" w:cstheme="minorHAnsi"/>
          <w:color w:val="181717"/>
          <w:sz w:val="18"/>
          <w:szCs w:val="18"/>
        </w:rPr>
        <w:t xml:space="preserve"> collaborating across widely varying levels and roles</w:t>
      </w:r>
      <w:r>
        <w:rPr>
          <w:rFonts w:eastAsia="Times New Roman" w:cstheme="minorHAnsi"/>
          <w:color w:val="181717"/>
          <w:sz w:val="18"/>
          <w:szCs w:val="18"/>
        </w:rPr>
        <w:t xml:space="preserve"> </w:t>
      </w:r>
      <w:r w:rsidR="00083E42">
        <w:rPr>
          <w:rFonts w:eastAsia="Times New Roman" w:cstheme="minorHAnsi"/>
          <w:color w:val="181717"/>
          <w:sz w:val="18"/>
          <w:szCs w:val="18"/>
        </w:rPr>
        <w:t xml:space="preserve">in order </w:t>
      </w:r>
      <w:r>
        <w:rPr>
          <w:rFonts w:eastAsia="Times New Roman" w:cstheme="minorHAnsi"/>
          <w:color w:val="181717"/>
          <w:sz w:val="18"/>
          <w:szCs w:val="18"/>
        </w:rPr>
        <w:t>to provide</w:t>
      </w:r>
      <w:r w:rsidR="0036133F" w:rsidRPr="004063E0">
        <w:rPr>
          <w:rFonts w:eastAsia="Times New Roman" w:cstheme="minorHAnsi"/>
          <w:color w:val="181717"/>
          <w:sz w:val="18"/>
          <w:szCs w:val="18"/>
        </w:rPr>
        <w:t xml:space="preserve"> further understanding and adoption of Agile </w:t>
      </w:r>
      <w:r w:rsidR="00083E42">
        <w:rPr>
          <w:rFonts w:eastAsia="Times New Roman" w:cstheme="minorHAnsi"/>
          <w:color w:val="181717"/>
          <w:sz w:val="18"/>
          <w:szCs w:val="18"/>
        </w:rPr>
        <w:t xml:space="preserve">- </w:t>
      </w:r>
      <w:r w:rsidR="0036133F" w:rsidRPr="004063E0">
        <w:rPr>
          <w:rFonts w:eastAsia="Times New Roman" w:cstheme="minorHAnsi"/>
          <w:color w:val="181717"/>
          <w:sz w:val="18"/>
          <w:szCs w:val="18"/>
        </w:rPr>
        <w:t>as well as overall company growth and improvement.</w:t>
      </w:r>
    </w:p>
    <w:p w:rsidR="001E4185" w:rsidRPr="00083E42" w:rsidRDefault="004063E0" w:rsidP="001E4185">
      <w:pPr>
        <w:pStyle w:val="ListParagraph"/>
        <w:numPr>
          <w:ilvl w:val="1"/>
          <w:numId w:val="4"/>
        </w:numPr>
        <w:rPr>
          <w:rFonts w:cstheme="minorHAnsi"/>
          <w:color w:val="222222"/>
          <w:sz w:val="18"/>
          <w:szCs w:val="18"/>
          <w:shd w:val="clear" w:color="auto" w:fill="FFFFFF"/>
        </w:rPr>
      </w:pPr>
      <w:r w:rsidRPr="00083E42">
        <w:rPr>
          <w:rFonts w:eastAsia="Times New Roman" w:cstheme="minorHAnsi"/>
          <w:bCs/>
          <w:color w:val="181717"/>
          <w:sz w:val="18"/>
          <w:szCs w:val="18"/>
        </w:rPr>
        <w:t>Develop</w:t>
      </w:r>
      <w:r w:rsidR="00083E42">
        <w:rPr>
          <w:rFonts w:eastAsia="Times New Roman" w:cstheme="minorHAnsi"/>
          <w:bCs/>
          <w:color w:val="181717"/>
          <w:sz w:val="18"/>
          <w:szCs w:val="18"/>
        </w:rPr>
        <w:t>ment of</w:t>
      </w:r>
      <w:r w:rsidRPr="00083E42">
        <w:rPr>
          <w:rFonts w:eastAsia="Times New Roman" w:cstheme="minorHAnsi"/>
          <w:bCs/>
          <w:color w:val="181717"/>
          <w:sz w:val="18"/>
          <w:szCs w:val="18"/>
        </w:rPr>
        <w:t xml:space="preserve"> adoption strategies</w:t>
      </w:r>
      <w:r w:rsidR="0036133F" w:rsidRPr="00083E42">
        <w:rPr>
          <w:rFonts w:eastAsia="Times New Roman" w:cstheme="minorHAnsi"/>
          <w:color w:val="181717"/>
          <w:sz w:val="18"/>
          <w:szCs w:val="18"/>
        </w:rPr>
        <w:t xml:space="preserve"> </w:t>
      </w:r>
      <w:r w:rsidRPr="00083E42">
        <w:rPr>
          <w:rFonts w:eastAsia="Times New Roman" w:cstheme="minorHAnsi"/>
          <w:color w:val="181717"/>
          <w:sz w:val="18"/>
          <w:szCs w:val="18"/>
        </w:rPr>
        <w:t>for every</w:t>
      </w:r>
      <w:r w:rsidR="0036133F" w:rsidRPr="00083E42">
        <w:rPr>
          <w:rFonts w:eastAsia="Times New Roman" w:cstheme="minorHAnsi"/>
          <w:color w:val="181717"/>
          <w:sz w:val="18"/>
          <w:szCs w:val="18"/>
        </w:rPr>
        <w:t xml:space="preserve"> </w:t>
      </w:r>
      <w:r w:rsidR="000858EF" w:rsidRPr="00083E42">
        <w:rPr>
          <w:rFonts w:eastAsia="Times New Roman" w:cstheme="minorHAnsi"/>
          <w:color w:val="181717"/>
          <w:sz w:val="18"/>
          <w:szCs w:val="18"/>
        </w:rPr>
        <w:t xml:space="preserve">phase/stage; </w:t>
      </w:r>
      <w:r w:rsidR="0036133F" w:rsidRPr="00083E42">
        <w:rPr>
          <w:rFonts w:eastAsia="Times New Roman" w:cstheme="minorHAnsi"/>
          <w:color w:val="181717"/>
          <w:sz w:val="18"/>
          <w:szCs w:val="18"/>
        </w:rPr>
        <w:t>from the introduction of Agile and employee education, to fostering teams and cultures that practice Agile, to sustaining Agile methodologies and continually offering strategies for improvement.</w:t>
      </w:r>
    </w:p>
    <w:p w:rsidR="00C557E0" w:rsidRPr="00150118" w:rsidRDefault="00083E42" w:rsidP="0036133F">
      <w:pPr>
        <w:pStyle w:val="ListParagraph"/>
        <w:numPr>
          <w:ilvl w:val="1"/>
          <w:numId w:val="4"/>
        </w:numPr>
        <w:rPr>
          <w:rFonts w:asciiTheme="minorHAnsi" w:eastAsia="Times New Roman" w:hAnsiTheme="minorHAnsi" w:cstheme="minorHAnsi"/>
          <w:color w:val="333333"/>
          <w:sz w:val="18"/>
          <w:szCs w:val="18"/>
        </w:rPr>
      </w:pPr>
      <w:r>
        <w:rPr>
          <w:rFonts w:asciiTheme="minorHAnsi" w:eastAsia="Times New Roman" w:hAnsiTheme="minorHAnsi" w:cstheme="minorHAnsi"/>
          <w:bCs/>
          <w:color w:val="333333"/>
          <w:sz w:val="18"/>
          <w:szCs w:val="18"/>
        </w:rPr>
        <w:t>A</w:t>
      </w:r>
      <w:r w:rsidR="00C557E0">
        <w:rPr>
          <w:rFonts w:asciiTheme="minorHAnsi" w:eastAsia="Times New Roman" w:hAnsiTheme="minorHAnsi" w:cstheme="minorHAnsi"/>
          <w:bCs/>
          <w:color w:val="333333"/>
          <w:sz w:val="18"/>
          <w:szCs w:val="18"/>
        </w:rPr>
        <w:t>ccess, set-up and work within</w:t>
      </w:r>
      <w:r>
        <w:rPr>
          <w:rFonts w:asciiTheme="minorHAnsi" w:eastAsia="Times New Roman" w:hAnsiTheme="minorHAnsi" w:cstheme="minorHAnsi"/>
          <w:bCs/>
          <w:color w:val="333333"/>
          <w:sz w:val="18"/>
          <w:szCs w:val="18"/>
        </w:rPr>
        <w:t xml:space="preserve"> Jira, </w:t>
      </w:r>
      <w:r w:rsidR="00C77693">
        <w:rPr>
          <w:rFonts w:asciiTheme="minorHAnsi" w:eastAsia="Times New Roman" w:hAnsiTheme="minorHAnsi" w:cstheme="minorHAnsi"/>
          <w:bCs/>
          <w:color w:val="333333"/>
          <w:sz w:val="18"/>
          <w:szCs w:val="18"/>
        </w:rPr>
        <w:t xml:space="preserve">Azure DevOps, Team Foundation Server (TFS), </w:t>
      </w:r>
      <w:r>
        <w:rPr>
          <w:rFonts w:asciiTheme="minorHAnsi" w:eastAsia="Times New Roman" w:hAnsiTheme="minorHAnsi" w:cstheme="minorHAnsi"/>
          <w:bCs/>
          <w:color w:val="333333"/>
          <w:sz w:val="18"/>
          <w:szCs w:val="18"/>
        </w:rPr>
        <w:t xml:space="preserve">Confluence, and HipChat. Including </w:t>
      </w:r>
      <w:r w:rsidR="00C557E0">
        <w:rPr>
          <w:rFonts w:asciiTheme="minorHAnsi" w:eastAsia="Times New Roman" w:hAnsiTheme="minorHAnsi" w:cstheme="minorHAnsi"/>
          <w:bCs/>
          <w:color w:val="333333"/>
          <w:sz w:val="18"/>
          <w:szCs w:val="18"/>
        </w:rPr>
        <w:t>User Story writing, estimation, release planning; end of sprint delivery vs. releases; product owner training, project re-architecting for agile initiative and testing within agile.</w:t>
      </w:r>
      <w:r w:rsidR="00C557E0">
        <w:rPr>
          <w:rFonts w:asciiTheme="minorHAnsi" w:eastAsia="Times New Roman" w:hAnsiTheme="minorHAnsi" w:cstheme="minorHAnsi"/>
          <w:bCs/>
          <w:color w:val="333333"/>
          <w:sz w:val="18"/>
          <w:szCs w:val="18"/>
        </w:rPr>
        <w:br/>
      </w:r>
    </w:p>
    <w:p w:rsidR="00B50D5F" w:rsidRPr="006852A4" w:rsidRDefault="00B50D5F" w:rsidP="00B50D5F">
      <w:pPr>
        <w:numPr>
          <w:ilvl w:val="0"/>
          <w:numId w:val="4"/>
        </w:numPr>
        <w:spacing w:before="60"/>
        <w:rPr>
          <w:rFonts w:asciiTheme="minorHAnsi" w:hAnsiTheme="minorHAnsi" w:cstheme="minorHAnsi"/>
          <w:b/>
          <w:sz w:val="18"/>
          <w:szCs w:val="18"/>
        </w:rPr>
      </w:pPr>
      <w:r w:rsidRPr="006852A4">
        <w:rPr>
          <w:rFonts w:asciiTheme="minorHAnsi" w:hAnsiTheme="minorHAnsi" w:cstheme="minorHAnsi"/>
          <w:b/>
          <w:color w:val="333333"/>
          <w:sz w:val="18"/>
          <w:szCs w:val="18"/>
        </w:rPr>
        <w:t>Sr. Project, Program and Portfolio Manager</w:t>
      </w:r>
      <w:r w:rsidRPr="00215EEF">
        <w:rPr>
          <w:rFonts w:asciiTheme="minorHAnsi" w:hAnsiTheme="minorHAnsi" w:cstheme="minorHAnsi"/>
          <w:b/>
          <w:sz w:val="18"/>
          <w:szCs w:val="18"/>
        </w:rPr>
        <w:t>)</w:t>
      </w:r>
      <w:r w:rsidRPr="00215EEF">
        <w:rPr>
          <w:rFonts w:asciiTheme="minorHAnsi" w:hAnsiTheme="minorHAnsi" w:cstheme="minorHAnsi"/>
          <w:b/>
          <w:color w:val="333333"/>
          <w:sz w:val="18"/>
          <w:szCs w:val="18"/>
        </w:rPr>
        <w:t xml:space="preserve">: </w:t>
      </w:r>
      <w:r w:rsidRPr="006852A4">
        <w:rPr>
          <w:rFonts w:asciiTheme="minorHAnsi" w:hAnsiTheme="minorHAnsi" w:cstheme="minorHAnsi"/>
          <w:b/>
          <w:color w:val="333333"/>
          <w:sz w:val="18"/>
          <w:szCs w:val="18"/>
        </w:rPr>
        <w:t>(</w:t>
      </w:r>
      <w:r w:rsidRPr="00215EEF">
        <w:rPr>
          <w:rFonts w:asciiTheme="minorHAnsi" w:hAnsiTheme="minorHAnsi" w:cstheme="minorHAnsi"/>
          <w:color w:val="333333"/>
          <w:sz w:val="18"/>
          <w:szCs w:val="18"/>
        </w:rPr>
        <w:t>MS Project / Server, Jira, MPMM, Clarity, HP PPM, PPM/ OPM</w:t>
      </w:r>
      <w:r w:rsidR="009C38F8" w:rsidRPr="00215EEF">
        <w:rPr>
          <w:rFonts w:asciiTheme="minorHAnsi" w:hAnsiTheme="minorHAnsi" w:cstheme="minorHAnsi"/>
          <w:color w:val="333333"/>
          <w:sz w:val="18"/>
          <w:szCs w:val="18"/>
        </w:rPr>
        <w:t>3, Share</w:t>
      </w:r>
      <w:r w:rsidRPr="00215EEF">
        <w:rPr>
          <w:rFonts w:asciiTheme="minorHAnsi" w:hAnsiTheme="minorHAnsi" w:cstheme="minorHAnsi"/>
          <w:color w:val="333333"/>
          <w:sz w:val="18"/>
          <w:szCs w:val="18"/>
        </w:rPr>
        <w:t xml:space="preserve"> Point, RedMine, Base-Camp, Work Space)</w:t>
      </w:r>
      <w:r w:rsidRPr="00215EEF">
        <w:rPr>
          <w:rFonts w:asciiTheme="minorHAnsi" w:hAnsiTheme="minorHAnsi" w:cstheme="minorHAnsi"/>
          <w:sz w:val="18"/>
          <w:szCs w:val="18"/>
        </w:rPr>
        <w:t xml:space="preserve">: </w:t>
      </w:r>
      <w:r w:rsidRPr="006852A4">
        <w:rPr>
          <w:rFonts w:asciiTheme="minorHAnsi" w:hAnsiTheme="minorHAnsi" w:cstheme="minorHAnsi"/>
          <w:color w:val="333333"/>
          <w:sz w:val="18"/>
          <w:szCs w:val="18"/>
        </w:rPr>
        <w:t xml:space="preserve">Seasoned business and technology management consultant with tier ONE, Global, Multi –Industry, and EPMO experience; managing hi-profile, complex, enterprise wide, strategic and tactical initiatives; within highly fragmented and fast-paced (chaotic) environments. </w:t>
      </w:r>
      <w:r w:rsidRPr="006852A4">
        <w:rPr>
          <w:rFonts w:asciiTheme="minorHAnsi" w:hAnsiTheme="minorHAnsi" w:cstheme="minorHAnsi"/>
          <w:b/>
          <w:sz w:val="18"/>
          <w:szCs w:val="18"/>
        </w:rPr>
        <w:t xml:space="preserve"> </w:t>
      </w:r>
    </w:p>
    <w:p w:rsidR="00DD2A87" w:rsidRDefault="00DD2A87" w:rsidP="00DD2A87">
      <w:pPr>
        <w:pStyle w:val="ListParagraph"/>
        <w:numPr>
          <w:ilvl w:val="1"/>
          <w:numId w:val="4"/>
        </w:numPr>
        <w:spacing w:before="60"/>
        <w:rPr>
          <w:rFonts w:asciiTheme="minorHAnsi" w:hAnsiTheme="minorHAnsi" w:cstheme="minorHAnsi"/>
          <w:b/>
          <w:color w:val="333333"/>
          <w:sz w:val="18"/>
          <w:szCs w:val="18"/>
        </w:rPr>
      </w:pPr>
      <w:r>
        <w:rPr>
          <w:rFonts w:asciiTheme="minorHAnsi" w:hAnsiTheme="minorHAnsi" w:cstheme="minorHAnsi"/>
          <w:b/>
          <w:color w:val="333333"/>
          <w:sz w:val="18"/>
          <w:szCs w:val="18"/>
        </w:rPr>
        <w:t xml:space="preserve">Over 20 years’ experience </w:t>
      </w:r>
      <w:r>
        <w:rPr>
          <w:rFonts w:asciiTheme="minorHAnsi" w:hAnsiTheme="minorHAnsi" w:cstheme="minorHAnsi"/>
          <w:color w:val="333333"/>
          <w:sz w:val="18"/>
          <w:szCs w:val="18"/>
        </w:rPr>
        <w:t>driving initiatives under various conditions and methodologies (Agile, Spiral, Waterfall, RAD, RUP)</w:t>
      </w:r>
      <w:r>
        <w:rPr>
          <w:rFonts w:asciiTheme="minorHAnsi" w:hAnsiTheme="minorHAnsi" w:cstheme="minorHAnsi"/>
          <w:b/>
          <w:color w:val="333333"/>
          <w:sz w:val="18"/>
          <w:szCs w:val="18"/>
        </w:rPr>
        <w:t xml:space="preserve"> using the PMI PMBOK Framework and /or ITIL Governance where requested / required.</w:t>
      </w:r>
    </w:p>
    <w:p w:rsidR="00D43451" w:rsidRDefault="00D43451" w:rsidP="00B50D5F">
      <w:pPr>
        <w:pStyle w:val="ListParagraph"/>
        <w:numPr>
          <w:ilvl w:val="1"/>
          <w:numId w:val="4"/>
        </w:numPr>
        <w:spacing w:before="60"/>
        <w:rPr>
          <w:rFonts w:asciiTheme="minorHAnsi" w:hAnsiTheme="minorHAnsi" w:cstheme="minorHAnsi"/>
          <w:color w:val="333333"/>
          <w:sz w:val="18"/>
          <w:szCs w:val="18"/>
        </w:rPr>
      </w:pPr>
      <w:r w:rsidRPr="002046F0">
        <w:rPr>
          <w:rFonts w:asciiTheme="minorHAnsi" w:hAnsiTheme="minorHAnsi" w:cstheme="minorHAnsi"/>
          <w:b/>
          <w:color w:val="333333"/>
          <w:sz w:val="18"/>
          <w:szCs w:val="18"/>
        </w:rPr>
        <w:t>Program / Project Strategist</w:t>
      </w:r>
      <w:r>
        <w:rPr>
          <w:rFonts w:asciiTheme="minorHAnsi" w:hAnsiTheme="minorHAnsi" w:cstheme="minorHAnsi"/>
          <w:color w:val="333333"/>
          <w:sz w:val="18"/>
          <w:szCs w:val="18"/>
        </w:rPr>
        <w:t xml:space="preserve">. Experienced and well </w:t>
      </w:r>
      <w:r w:rsidR="003937E4">
        <w:rPr>
          <w:rFonts w:asciiTheme="minorHAnsi" w:hAnsiTheme="minorHAnsi" w:cstheme="minorHAnsi"/>
          <w:color w:val="333333"/>
          <w:sz w:val="18"/>
          <w:szCs w:val="18"/>
        </w:rPr>
        <w:t>versed in</w:t>
      </w:r>
      <w:r>
        <w:rPr>
          <w:rFonts w:asciiTheme="minorHAnsi" w:hAnsiTheme="minorHAnsi" w:cstheme="minorHAnsi"/>
          <w:color w:val="333333"/>
          <w:sz w:val="18"/>
          <w:szCs w:val="18"/>
        </w:rPr>
        <w:t xml:space="preserve"> enterprise, multi-year, initiatives; developing program strategy and road-map; establishing project team, </w:t>
      </w:r>
      <w:r w:rsidR="002046F0">
        <w:rPr>
          <w:rFonts w:asciiTheme="minorHAnsi" w:hAnsiTheme="minorHAnsi" w:cstheme="minorHAnsi"/>
          <w:color w:val="333333"/>
          <w:sz w:val="18"/>
          <w:szCs w:val="18"/>
        </w:rPr>
        <w:t xml:space="preserve">program/project </w:t>
      </w:r>
      <w:r>
        <w:rPr>
          <w:rFonts w:asciiTheme="minorHAnsi" w:hAnsiTheme="minorHAnsi" w:cstheme="minorHAnsi"/>
          <w:color w:val="333333"/>
          <w:sz w:val="18"/>
          <w:szCs w:val="18"/>
        </w:rPr>
        <w:t>scoping</w:t>
      </w:r>
      <w:r w:rsidR="002046F0">
        <w:rPr>
          <w:rFonts w:asciiTheme="minorHAnsi" w:hAnsiTheme="minorHAnsi" w:cstheme="minorHAnsi"/>
          <w:color w:val="333333"/>
          <w:sz w:val="18"/>
          <w:szCs w:val="18"/>
        </w:rPr>
        <w:t>, resource tracking/allocation; budget management and reporting.</w:t>
      </w:r>
    </w:p>
    <w:p w:rsidR="00B50D5F" w:rsidRPr="006852A4" w:rsidRDefault="00B50D5F" w:rsidP="00B50D5F">
      <w:pPr>
        <w:pStyle w:val="ListParagraph"/>
        <w:numPr>
          <w:ilvl w:val="1"/>
          <w:numId w:val="4"/>
        </w:numPr>
        <w:spacing w:before="60"/>
        <w:rPr>
          <w:rFonts w:asciiTheme="minorHAnsi" w:hAnsiTheme="minorHAnsi" w:cstheme="minorHAnsi"/>
          <w:color w:val="333333"/>
          <w:sz w:val="18"/>
          <w:szCs w:val="18"/>
        </w:rPr>
      </w:pPr>
      <w:r w:rsidRPr="006852A4">
        <w:rPr>
          <w:rFonts w:asciiTheme="minorHAnsi" w:hAnsiTheme="minorHAnsi" w:cstheme="minorHAnsi"/>
          <w:color w:val="333333"/>
          <w:sz w:val="18"/>
          <w:szCs w:val="18"/>
        </w:rPr>
        <w:t>Experienced in the creation and housing/management of all documents/artifacts pertinent to the governance and management of [all] project level phases and cycles; (e.g. Project Charter, Business Case, Feasibility Study, Project Plan, Communication Plan, Acceptance Plan, Financial Plan</w:t>
      </w:r>
      <w:r w:rsidR="00CE4159">
        <w:rPr>
          <w:rFonts w:asciiTheme="minorHAnsi" w:hAnsiTheme="minorHAnsi" w:cstheme="minorHAnsi"/>
          <w:color w:val="333333"/>
          <w:sz w:val="18"/>
          <w:szCs w:val="18"/>
        </w:rPr>
        <w:t xml:space="preserve">ning and </w:t>
      </w:r>
      <w:r w:rsidR="00CA13D7">
        <w:rPr>
          <w:rFonts w:asciiTheme="minorHAnsi" w:hAnsiTheme="minorHAnsi" w:cstheme="minorHAnsi"/>
          <w:color w:val="333333"/>
          <w:sz w:val="18"/>
          <w:szCs w:val="18"/>
        </w:rPr>
        <w:t xml:space="preserve">Monthly </w:t>
      </w:r>
      <w:r w:rsidR="00CE4159">
        <w:rPr>
          <w:rFonts w:asciiTheme="minorHAnsi" w:hAnsiTheme="minorHAnsi" w:cstheme="minorHAnsi"/>
          <w:color w:val="333333"/>
          <w:sz w:val="18"/>
          <w:szCs w:val="18"/>
        </w:rPr>
        <w:t>Analysis of Projects and Programs</w:t>
      </w:r>
      <w:r w:rsidRPr="006852A4">
        <w:rPr>
          <w:rFonts w:asciiTheme="minorHAnsi" w:hAnsiTheme="minorHAnsi" w:cstheme="minorHAnsi"/>
          <w:color w:val="333333"/>
          <w:sz w:val="18"/>
          <w:szCs w:val="18"/>
        </w:rPr>
        <w:t xml:space="preserve">, Resource Plan, </w:t>
      </w:r>
      <w:r w:rsidR="009C38F8" w:rsidRPr="006852A4">
        <w:rPr>
          <w:rFonts w:asciiTheme="minorHAnsi" w:hAnsiTheme="minorHAnsi" w:cstheme="minorHAnsi"/>
          <w:color w:val="333333"/>
          <w:sz w:val="18"/>
          <w:szCs w:val="18"/>
        </w:rPr>
        <w:t>etc.)</w:t>
      </w:r>
      <w:r w:rsidRPr="006852A4">
        <w:rPr>
          <w:rFonts w:asciiTheme="minorHAnsi" w:hAnsiTheme="minorHAnsi" w:cstheme="minorHAnsi"/>
          <w:color w:val="333333"/>
          <w:sz w:val="18"/>
          <w:szCs w:val="18"/>
        </w:rPr>
        <w:t xml:space="preserve">.  </w:t>
      </w:r>
    </w:p>
    <w:p w:rsidR="00B50D5F" w:rsidRPr="006852A4" w:rsidRDefault="00B50D5F" w:rsidP="00B50D5F">
      <w:pPr>
        <w:pStyle w:val="ListParagraph"/>
        <w:numPr>
          <w:ilvl w:val="1"/>
          <w:numId w:val="4"/>
        </w:numPr>
        <w:spacing w:before="60"/>
        <w:rPr>
          <w:rFonts w:asciiTheme="minorHAnsi" w:hAnsiTheme="minorHAnsi" w:cstheme="minorHAnsi"/>
          <w:color w:val="333333"/>
          <w:sz w:val="18"/>
          <w:szCs w:val="18"/>
        </w:rPr>
      </w:pPr>
      <w:r w:rsidRPr="006852A4">
        <w:rPr>
          <w:rFonts w:asciiTheme="minorHAnsi" w:hAnsiTheme="minorHAnsi" w:cstheme="minorHAnsi"/>
          <w:color w:val="333333"/>
          <w:sz w:val="18"/>
          <w:szCs w:val="18"/>
        </w:rPr>
        <w:t xml:space="preserve">Well versed in multiple areas of SDLC methodologies (Agile, RUP, RAD, Spiral and Waterfall) –and various Project, Program and Portfolio tools/applications (e.g. HP PPM, Clarity, RedMine, SharePoint, </w:t>
      </w:r>
      <w:r w:rsidR="003937E4" w:rsidRPr="006852A4">
        <w:rPr>
          <w:rFonts w:asciiTheme="minorHAnsi" w:hAnsiTheme="minorHAnsi" w:cstheme="minorHAnsi"/>
          <w:color w:val="333333"/>
          <w:sz w:val="18"/>
          <w:szCs w:val="18"/>
        </w:rPr>
        <w:t>etc.</w:t>
      </w:r>
      <w:r w:rsidRPr="006852A4">
        <w:rPr>
          <w:rFonts w:asciiTheme="minorHAnsi" w:hAnsiTheme="minorHAnsi" w:cstheme="minorHAnsi"/>
          <w:color w:val="333333"/>
          <w:sz w:val="18"/>
          <w:szCs w:val="18"/>
        </w:rPr>
        <w:t xml:space="preserve">).  </w:t>
      </w:r>
    </w:p>
    <w:p w:rsidR="00B50D5F" w:rsidRPr="006852A4" w:rsidRDefault="00B50D5F" w:rsidP="00B50D5F">
      <w:pPr>
        <w:pStyle w:val="ListParagraph"/>
        <w:numPr>
          <w:ilvl w:val="1"/>
          <w:numId w:val="4"/>
        </w:numPr>
        <w:spacing w:before="60"/>
        <w:rPr>
          <w:rFonts w:asciiTheme="minorHAnsi" w:hAnsiTheme="minorHAnsi" w:cstheme="minorHAnsi"/>
          <w:b/>
          <w:sz w:val="18"/>
          <w:szCs w:val="18"/>
        </w:rPr>
      </w:pPr>
      <w:r w:rsidRPr="006852A4">
        <w:rPr>
          <w:rFonts w:asciiTheme="minorHAnsi" w:hAnsiTheme="minorHAnsi" w:cstheme="minorHAnsi"/>
          <w:color w:val="333333"/>
          <w:sz w:val="18"/>
          <w:szCs w:val="18"/>
        </w:rPr>
        <w:t xml:space="preserve">Veteran of multiple end-to-end and specialized project initiatives – including </w:t>
      </w:r>
      <w:r w:rsidR="009C38F8" w:rsidRPr="006852A4">
        <w:rPr>
          <w:rFonts w:asciiTheme="minorHAnsi" w:hAnsiTheme="minorHAnsi" w:cstheme="minorHAnsi"/>
          <w:color w:val="333333"/>
          <w:sz w:val="18"/>
          <w:szCs w:val="18"/>
        </w:rPr>
        <w:t>project resolution</w:t>
      </w:r>
      <w:r w:rsidRPr="006852A4">
        <w:rPr>
          <w:rFonts w:asciiTheme="minorHAnsi" w:hAnsiTheme="minorHAnsi" w:cstheme="minorHAnsi"/>
          <w:color w:val="333333"/>
          <w:sz w:val="18"/>
          <w:szCs w:val="18"/>
        </w:rPr>
        <w:t xml:space="preserve"> </w:t>
      </w:r>
      <w:r w:rsidR="009C38F8" w:rsidRPr="006852A4">
        <w:rPr>
          <w:rFonts w:asciiTheme="minorHAnsi" w:hAnsiTheme="minorHAnsi" w:cstheme="minorHAnsi"/>
          <w:color w:val="333333"/>
          <w:sz w:val="18"/>
          <w:szCs w:val="18"/>
        </w:rPr>
        <w:t>and triage</w:t>
      </w:r>
      <w:r w:rsidRPr="006852A4">
        <w:rPr>
          <w:rFonts w:asciiTheme="minorHAnsi" w:hAnsiTheme="minorHAnsi" w:cstheme="minorHAnsi"/>
          <w:color w:val="333333"/>
          <w:sz w:val="18"/>
          <w:szCs w:val="18"/>
        </w:rPr>
        <w:t xml:space="preserve"> engagements; strategic planning and tactical execution; project assessment, corporate actions, merger and acquisition, transition, system integration, reengineering, vendor bid process management, documentation, business transformation, compliance and certification. </w:t>
      </w:r>
      <w:r w:rsidRPr="006852A4">
        <w:rPr>
          <w:rFonts w:asciiTheme="minorHAnsi" w:hAnsiTheme="minorHAnsi" w:cstheme="minorHAnsi"/>
          <w:b/>
          <w:sz w:val="18"/>
          <w:szCs w:val="18"/>
        </w:rPr>
        <w:t xml:space="preserve"> </w:t>
      </w:r>
    </w:p>
    <w:p w:rsidR="0025644A" w:rsidRPr="005A6899" w:rsidRDefault="00B50D5F" w:rsidP="00B50D5F">
      <w:pPr>
        <w:pStyle w:val="ListParagraph"/>
        <w:numPr>
          <w:ilvl w:val="1"/>
          <w:numId w:val="4"/>
        </w:numPr>
        <w:spacing w:before="60"/>
        <w:rPr>
          <w:rFonts w:asciiTheme="minorHAnsi" w:hAnsiTheme="minorHAnsi" w:cstheme="minorHAnsi"/>
          <w:b/>
          <w:sz w:val="18"/>
          <w:szCs w:val="18"/>
        </w:rPr>
      </w:pPr>
      <w:r w:rsidRPr="006852A4">
        <w:rPr>
          <w:rFonts w:asciiTheme="minorHAnsi" w:hAnsiTheme="minorHAnsi" w:cstheme="minorHAnsi"/>
          <w:b/>
          <w:color w:val="333333"/>
          <w:sz w:val="18"/>
          <w:szCs w:val="18"/>
        </w:rPr>
        <w:t>Highly skilled and experienced</w:t>
      </w:r>
      <w:r w:rsidRPr="006852A4">
        <w:rPr>
          <w:rFonts w:asciiTheme="minorHAnsi" w:hAnsiTheme="minorHAnsi" w:cstheme="minorHAnsi"/>
          <w:color w:val="333333"/>
          <w:sz w:val="18"/>
          <w:szCs w:val="18"/>
        </w:rPr>
        <w:t xml:space="preserve"> in business process and relationship management activities to include: facilitation of multi-departmental and one-on-one activities; tiger-team sessions, project resolution management initiatives, JAD sessions, strategic and financial planning; contract/SLA negotiations, arbitration, process reengineering and risk management  </w:t>
      </w:r>
      <w:r w:rsidR="005A6899">
        <w:rPr>
          <w:rFonts w:asciiTheme="minorHAnsi" w:hAnsiTheme="minorHAnsi" w:cstheme="minorHAnsi"/>
          <w:color w:val="333333"/>
          <w:sz w:val="18"/>
          <w:szCs w:val="18"/>
        </w:rPr>
        <w:br/>
      </w:r>
    </w:p>
    <w:p w:rsidR="0017279D" w:rsidRPr="00B50D5F" w:rsidRDefault="00692C07" w:rsidP="00B50D5F">
      <w:pPr>
        <w:numPr>
          <w:ilvl w:val="0"/>
          <w:numId w:val="4"/>
        </w:numPr>
        <w:spacing w:before="60"/>
        <w:rPr>
          <w:rFonts w:asciiTheme="minorHAnsi" w:hAnsiTheme="minorHAnsi" w:cstheme="minorHAnsi"/>
          <w:b/>
          <w:bCs/>
          <w:sz w:val="18"/>
          <w:szCs w:val="18"/>
        </w:rPr>
      </w:pPr>
      <w:r w:rsidRPr="006852A4">
        <w:rPr>
          <w:rFonts w:asciiTheme="minorHAnsi" w:hAnsiTheme="minorHAnsi" w:cstheme="minorHAnsi"/>
          <w:b/>
          <w:bCs/>
          <w:color w:val="333333"/>
          <w:sz w:val="18"/>
          <w:szCs w:val="18"/>
        </w:rPr>
        <w:lastRenderedPageBreak/>
        <w:t>Business</w:t>
      </w:r>
      <w:r>
        <w:rPr>
          <w:rFonts w:asciiTheme="minorHAnsi" w:hAnsiTheme="minorHAnsi" w:cstheme="minorHAnsi"/>
          <w:b/>
          <w:bCs/>
          <w:color w:val="333333"/>
          <w:sz w:val="18"/>
          <w:szCs w:val="18"/>
        </w:rPr>
        <w:t xml:space="preserve"> </w:t>
      </w:r>
      <w:r w:rsidRPr="00763F85">
        <w:rPr>
          <w:rFonts w:asciiTheme="minorHAnsi" w:hAnsiTheme="minorHAnsi" w:cstheme="minorHAnsi"/>
          <w:b/>
          <w:bCs/>
          <w:i/>
          <w:color w:val="333333"/>
          <w:sz w:val="18"/>
          <w:szCs w:val="18"/>
        </w:rPr>
        <w:t xml:space="preserve">and </w:t>
      </w:r>
      <w:r>
        <w:rPr>
          <w:rFonts w:asciiTheme="minorHAnsi" w:hAnsiTheme="minorHAnsi" w:cstheme="minorHAnsi"/>
          <w:b/>
          <w:bCs/>
          <w:color w:val="333333"/>
          <w:sz w:val="18"/>
          <w:szCs w:val="18"/>
        </w:rPr>
        <w:t>Systems</w:t>
      </w:r>
      <w:r w:rsidRPr="006852A4">
        <w:rPr>
          <w:rFonts w:asciiTheme="minorHAnsi" w:hAnsiTheme="minorHAnsi" w:cstheme="minorHAnsi"/>
          <w:b/>
          <w:bCs/>
          <w:color w:val="333333"/>
          <w:sz w:val="18"/>
          <w:szCs w:val="18"/>
        </w:rPr>
        <w:t xml:space="preserve"> Analyst: </w:t>
      </w:r>
      <w:r w:rsidRPr="006852A4">
        <w:rPr>
          <w:rFonts w:asciiTheme="minorHAnsi" w:hAnsiTheme="minorHAnsi" w:cstheme="minorHAnsi"/>
          <w:b/>
          <w:bCs/>
          <w:i/>
          <w:color w:val="333333"/>
          <w:sz w:val="18"/>
          <w:szCs w:val="18"/>
        </w:rPr>
        <w:t>(RequisitePro,</w:t>
      </w:r>
      <w:r>
        <w:rPr>
          <w:rFonts w:asciiTheme="minorHAnsi" w:hAnsiTheme="minorHAnsi" w:cstheme="minorHAnsi"/>
          <w:b/>
          <w:bCs/>
          <w:i/>
          <w:color w:val="333333"/>
          <w:sz w:val="18"/>
          <w:szCs w:val="18"/>
        </w:rPr>
        <w:t xml:space="preserve"> Case Complete,</w:t>
      </w:r>
      <w:r w:rsidRPr="006852A4">
        <w:rPr>
          <w:rFonts w:asciiTheme="minorHAnsi" w:hAnsiTheme="minorHAnsi" w:cstheme="minorHAnsi"/>
          <w:b/>
          <w:bCs/>
          <w:i/>
          <w:color w:val="333333"/>
          <w:sz w:val="18"/>
          <w:szCs w:val="18"/>
        </w:rPr>
        <w:t xml:space="preserve"> Enterprise Architect, Smart Draw, Visio, Excel,</w:t>
      </w:r>
      <w:r>
        <w:rPr>
          <w:rFonts w:asciiTheme="minorHAnsi" w:hAnsiTheme="minorHAnsi" w:cstheme="minorHAnsi"/>
          <w:b/>
          <w:bCs/>
          <w:i/>
          <w:color w:val="333333"/>
          <w:sz w:val="18"/>
          <w:szCs w:val="18"/>
        </w:rPr>
        <w:t xml:space="preserve"> Access/SQL Database, </w:t>
      </w:r>
      <w:r w:rsidRPr="006852A4">
        <w:rPr>
          <w:rFonts w:asciiTheme="minorHAnsi" w:hAnsiTheme="minorHAnsi" w:cstheme="minorHAnsi"/>
          <w:b/>
          <w:bCs/>
          <w:i/>
          <w:color w:val="333333"/>
          <w:sz w:val="18"/>
          <w:szCs w:val="18"/>
        </w:rPr>
        <w:t>PowerPoint, MS Office Suite)</w:t>
      </w:r>
      <w:r w:rsidRPr="006852A4">
        <w:rPr>
          <w:rFonts w:asciiTheme="minorHAnsi" w:hAnsiTheme="minorHAnsi" w:cstheme="minorHAnsi"/>
          <w:color w:val="333333"/>
          <w:sz w:val="18"/>
          <w:szCs w:val="18"/>
        </w:rPr>
        <w:t xml:space="preserve"> highly skilled and well suited for </w:t>
      </w:r>
      <w:r w:rsidR="009C38F8" w:rsidRPr="006852A4">
        <w:rPr>
          <w:rFonts w:asciiTheme="minorHAnsi" w:hAnsiTheme="minorHAnsi" w:cstheme="minorHAnsi"/>
          <w:color w:val="333333"/>
          <w:sz w:val="18"/>
          <w:szCs w:val="18"/>
        </w:rPr>
        <w:t>complex BA</w:t>
      </w:r>
      <w:r w:rsidRPr="006852A4">
        <w:rPr>
          <w:rFonts w:asciiTheme="minorHAnsi" w:hAnsiTheme="minorHAnsi" w:cstheme="minorHAnsi"/>
          <w:color w:val="333333"/>
          <w:sz w:val="18"/>
          <w:szCs w:val="18"/>
        </w:rPr>
        <w:t xml:space="preserve"> / BSA </w:t>
      </w:r>
      <w:r w:rsidR="009C38F8" w:rsidRPr="006852A4">
        <w:rPr>
          <w:rFonts w:asciiTheme="minorHAnsi" w:hAnsiTheme="minorHAnsi" w:cstheme="minorHAnsi"/>
          <w:color w:val="333333"/>
          <w:sz w:val="18"/>
          <w:szCs w:val="18"/>
        </w:rPr>
        <w:t>initiatives in</w:t>
      </w:r>
      <w:r w:rsidRPr="006852A4">
        <w:rPr>
          <w:rFonts w:asciiTheme="minorHAnsi" w:hAnsiTheme="minorHAnsi" w:cstheme="minorHAnsi"/>
          <w:color w:val="333333"/>
          <w:sz w:val="18"/>
          <w:szCs w:val="18"/>
        </w:rPr>
        <w:t xml:space="preserve"> where strong business, analytical and organizational skills are required to [help] uncover, document and provide a consensus- driven, strategic road map, for tactical deployment.  </w:t>
      </w:r>
    </w:p>
    <w:p w:rsidR="00692C07" w:rsidRPr="006852A4" w:rsidRDefault="00692C07" w:rsidP="00692C07">
      <w:pPr>
        <w:pStyle w:val="ListParagraph"/>
        <w:numPr>
          <w:ilvl w:val="1"/>
          <w:numId w:val="4"/>
        </w:numPr>
        <w:spacing w:before="60"/>
        <w:rPr>
          <w:rFonts w:asciiTheme="minorHAnsi" w:hAnsiTheme="minorHAnsi" w:cstheme="minorHAnsi"/>
          <w:color w:val="333333"/>
          <w:sz w:val="18"/>
          <w:szCs w:val="18"/>
        </w:rPr>
      </w:pPr>
      <w:r w:rsidRPr="006852A4">
        <w:rPr>
          <w:rFonts w:asciiTheme="minorHAnsi" w:hAnsiTheme="minorHAnsi" w:cstheme="minorHAnsi"/>
          <w:b/>
          <w:i/>
          <w:color w:val="333333"/>
          <w:sz w:val="18"/>
          <w:szCs w:val="18"/>
        </w:rPr>
        <w:t>Instrumental</w:t>
      </w:r>
      <w:r w:rsidRPr="006852A4">
        <w:rPr>
          <w:rFonts w:asciiTheme="minorHAnsi" w:hAnsiTheme="minorHAnsi" w:cstheme="minorHAnsi"/>
          <w:color w:val="333333"/>
          <w:sz w:val="18"/>
          <w:szCs w:val="18"/>
        </w:rPr>
        <w:t xml:space="preserve"> in planning, soliciting, interpreting and depicting pain-points into business requirements for solicitation of product/services, visioning, developmental and/or </w:t>
      </w:r>
      <w:r w:rsidRPr="006852A4">
        <w:rPr>
          <w:rFonts w:asciiTheme="minorHAnsi" w:hAnsiTheme="minorHAnsi" w:cstheme="minorHAnsi"/>
          <w:b/>
          <w:i/>
          <w:color w:val="333333"/>
          <w:sz w:val="18"/>
          <w:szCs w:val="18"/>
        </w:rPr>
        <w:t xml:space="preserve">processes </w:t>
      </w:r>
      <w:r w:rsidR="009C38F8" w:rsidRPr="006852A4">
        <w:rPr>
          <w:rFonts w:asciiTheme="minorHAnsi" w:hAnsiTheme="minorHAnsi" w:cstheme="minorHAnsi"/>
          <w:b/>
          <w:i/>
          <w:color w:val="333333"/>
          <w:sz w:val="18"/>
          <w:szCs w:val="18"/>
        </w:rPr>
        <w:t>reengineering</w:t>
      </w:r>
      <w:r w:rsidR="009C38F8" w:rsidRPr="006852A4">
        <w:rPr>
          <w:rFonts w:asciiTheme="minorHAnsi" w:hAnsiTheme="minorHAnsi" w:cstheme="minorHAnsi"/>
          <w:color w:val="333333"/>
          <w:sz w:val="18"/>
          <w:szCs w:val="18"/>
        </w:rPr>
        <w:t xml:space="preserve"> /</w:t>
      </w:r>
      <w:r w:rsidRPr="006852A4">
        <w:rPr>
          <w:rFonts w:asciiTheme="minorHAnsi" w:hAnsiTheme="minorHAnsi" w:cstheme="minorHAnsi"/>
          <w:color w:val="333333"/>
          <w:sz w:val="18"/>
          <w:szCs w:val="18"/>
        </w:rPr>
        <w:t xml:space="preserve"> </w:t>
      </w:r>
      <w:r w:rsidRPr="006852A4">
        <w:rPr>
          <w:rFonts w:asciiTheme="minorHAnsi" w:hAnsiTheme="minorHAnsi" w:cstheme="minorHAnsi"/>
          <w:b/>
          <w:i/>
          <w:color w:val="333333"/>
          <w:sz w:val="18"/>
          <w:szCs w:val="18"/>
        </w:rPr>
        <w:t>business transformation</w:t>
      </w:r>
      <w:r w:rsidRPr="006852A4">
        <w:rPr>
          <w:rFonts w:asciiTheme="minorHAnsi" w:hAnsiTheme="minorHAnsi" w:cstheme="minorHAnsi"/>
          <w:color w:val="333333"/>
          <w:sz w:val="18"/>
          <w:szCs w:val="18"/>
        </w:rPr>
        <w:t xml:space="preserve"> initiatives. </w:t>
      </w:r>
    </w:p>
    <w:p w:rsidR="00692C07" w:rsidRPr="006852A4" w:rsidRDefault="00692C07" w:rsidP="00692C07">
      <w:pPr>
        <w:pStyle w:val="ListParagraph"/>
        <w:numPr>
          <w:ilvl w:val="1"/>
          <w:numId w:val="4"/>
        </w:numPr>
        <w:spacing w:before="60"/>
        <w:rPr>
          <w:rFonts w:asciiTheme="minorHAnsi" w:hAnsiTheme="minorHAnsi" w:cstheme="minorHAnsi"/>
          <w:color w:val="333333"/>
          <w:sz w:val="18"/>
          <w:szCs w:val="18"/>
        </w:rPr>
      </w:pPr>
      <w:r w:rsidRPr="006852A4">
        <w:rPr>
          <w:rFonts w:asciiTheme="minorHAnsi" w:hAnsiTheme="minorHAnsi" w:cstheme="minorHAnsi"/>
          <w:color w:val="333333"/>
          <w:sz w:val="18"/>
          <w:szCs w:val="18"/>
        </w:rPr>
        <w:t xml:space="preserve">Highly effective in information gathering and assessment; as well, as in the use of such gathered information to develop and/or deliver 'structured' functional and technical documentation/drawings needed to assist in reaching consensus amongst stakeholders -and providing analysis through future state.  </w:t>
      </w:r>
    </w:p>
    <w:p w:rsidR="00692C07" w:rsidRPr="00B50D5F" w:rsidRDefault="00692C07" w:rsidP="00692C07">
      <w:pPr>
        <w:pStyle w:val="ListParagraph"/>
        <w:numPr>
          <w:ilvl w:val="1"/>
          <w:numId w:val="4"/>
        </w:numPr>
        <w:spacing w:before="60"/>
        <w:rPr>
          <w:rFonts w:asciiTheme="minorHAnsi" w:hAnsiTheme="minorHAnsi" w:cstheme="minorHAnsi"/>
          <w:b/>
          <w:bCs/>
          <w:sz w:val="18"/>
          <w:szCs w:val="18"/>
        </w:rPr>
      </w:pPr>
      <w:r w:rsidRPr="006852A4">
        <w:rPr>
          <w:rFonts w:asciiTheme="minorHAnsi" w:hAnsiTheme="minorHAnsi" w:cstheme="minorHAnsi"/>
          <w:iCs/>
          <w:color w:val="333333"/>
          <w:sz w:val="18"/>
          <w:szCs w:val="18"/>
        </w:rPr>
        <w:t>Additional experience, skills and tools in this area include; Joint Application and Requirement Development sessions (</w:t>
      </w:r>
      <w:r w:rsidRPr="006852A4">
        <w:rPr>
          <w:rFonts w:asciiTheme="minorHAnsi" w:hAnsiTheme="minorHAnsi" w:cstheme="minorHAnsi"/>
          <w:b/>
          <w:bCs/>
          <w:iCs/>
          <w:color w:val="333333"/>
          <w:sz w:val="18"/>
          <w:szCs w:val="18"/>
        </w:rPr>
        <w:t>JAD/JRD</w:t>
      </w:r>
      <w:r w:rsidRPr="006852A4">
        <w:rPr>
          <w:rFonts w:asciiTheme="minorHAnsi" w:hAnsiTheme="minorHAnsi" w:cstheme="minorHAnsi"/>
          <w:iCs/>
          <w:color w:val="333333"/>
          <w:sz w:val="18"/>
          <w:szCs w:val="18"/>
        </w:rPr>
        <w:t xml:space="preserve">), </w:t>
      </w:r>
      <w:r w:rsidRPr="006852A4">
        <w:rPr>
          <w:rFonts w:asciiTheme="minorHAnsi" w:hAnsiTheme="minorHAnsi" w:cstheme="minorHAnsi"/>
          <w:b/>
          <w:iCs/>
          <w:color w:val="333333"/>
          <w:sz w:val="18"/>
          <w:szCs w:val="18"/>
        </w:rPr>
        <w:t>BRD, FRD, FSD,</w:t>
      </w:r>
      <w:r>
        <w:rPr>
          <w:rFonts w:asciiTheme="minorHAnsi" w:hAnsiTheme="minorHAnsi" w:cstheme="minorHAnsi"/>
          <w:b/>
          <w:iCs/>
          <w:color w:val="333333"/>
          <w:sz w:val="18"/>
          <w:szCs w:val="18"/>
        </w:rPr>
        <w:t xml:space="preserve"> BCD, </w:t>
      </w:r>
      <w:r w:rsidRPr="006852A4">
        <w:rPr>
          <w:rFonts w:asciiTheme="minorHAnsi" w:hAnsiTheme="minorHAnsi" w:cstheme="minorHAnsi"/>
          <w:b/>
          <w:bCs/>
          <w:iCs/>
          <w:color w:val="333333"/>
          <w:sz w:val="18"/>
          <w:szCs w:val="18"/>
        </w:rPr>
        <w:t>UML, VISIO, Use Case and Requirement Modeling; Business Justification</w:t>
      </w:r>
      <w:r w:rsidRPr="006852A4">
        <w:rPr>
          <w:rFonts w:asciiTheme="minorHAnsi" w:hAnsiTheme="minorHAnsi" w:cstheme="minorHAnsi"/>
          <w:iCs/>
          <w:color w:val="333333"/>
          <w:sz w:val="18"/>
          <w:szCs w:val="18"/>
        </w:rPr>
        <w:t xml:space="preserve"> development,</w:t>
      </w:r>
      <w:r>
        <w:rPr>
          <w:rFonts w:asciiTheme="minorHAnsi" w:hAnsiTheme="minorHAnsi" w:cstheme="minorHAnsi"/>
          <w:iCs/>
          <w:color w:val="333333"/>
          <w:sz w:val="18"/>
          <w:szCs w:val="18"/>
        </w:rPr>
        <w:t xml:space="preserve"> </w:t>
      </w:r>
      <w:r w:rsidRPr="00753468">
        <w:rPr>
          <w:rFonts w:asciiTheme="minorHAnsi" w:hAnsiTheme="minorHAnsi" w:cstheme="minorHAnsi"/>
          <w:b/>
          <w:iCs/>
          <w:color w:val="333333"/>
          <w:sz w:val="18"/>
          <w:szCs w:val="18"/>
        </w:rPr>
        <w:t>Data &amp; Information Management, SQL / Access Database Query</w:t>
      </w:r>
      <w:r>
        <w:rPr>
          <w:rFonts w:asciiTheme="minorHAnsi" w:hAnsiTheme="minorHAnsi" w:cstheme="minorHAnsi"/>
          <w:iCs/>
          <w:color w:val="333333"/>
          <w:sz w:val="18"/>
          <w:szCs w:val="18"/>
        </w:rPr>
        <w:t>,</w:t>
      </w:r>
      <w:r w:rsidRPr="006852A4">
        <w:rPr>
          <w:rFonts w:asciiTheme="minorHAnsi" w:hAnsiTheme="minorHAnsi" w:cstheme="minorHAnsi"/>
          <w:iCs/>
          <w:color w:val="333333"/>
          <w:sz w:val="18"/>
          <w:szCs w:val="18"/>
        </w:rPr>
        <w:t xml:space="preserve"> Feasibility Studies; Solution Assessment and Validation; </w:t>
      </w:r>
      <w:r w:rsidRPr="006852A4">
        <w:rPr>
          <w:rFonts w:asciiTheme="minorHAnsi" w:hAnsiTheme="minorHAnsi" w:cstheme="minorHAnsi"/>
          <w:b/>
          <w:bCs/>
          <w:iCs/>
          <w:color w:val="333333"/>
          <w:sz w:val="18"/>
          <w:szCs w:val="18"/>
        </w:rPr>
        <w:t>SDLC</w:t>
      </w:r>
      <w:r w:rsidRPr="006852A4">
        <w:rPr>
          <w:rFonts w:asciiTheme="minorHAnsi" w:hAnsiTheme="minorHAnsi" w:cstheme="minorHAnsi"/>
          <w:iCs/>
          <w:color w:val="333333"/>
          <w:sz w:val="18"/>
          <w:szCs w:val="18"/>
        </w:rPr>
        <w:t xml:space="preserve"> (Agile, RUP, RAD, Waterfall and Spiral) - requirement planning and management; business process improvement, documentation  and design-development of current and future state, workflows and/or business data (workflow) architecture.</w:t>
      </w:r>
    </w:p>
    <w:p w:rsidR="00893A05" w:rsidRDefault="00893A05" w:rsidP="00893A05">
      <w:pPr>
        <w:rPr>
          <w:rFonts w:ascii="Calibri" w:eastAsia="Times New Roman" w:hAnsi="Calibri" w:cs="Arial"/>
          <w:b/>
          <w:bCs/>
          <w:color w:val="000000"/>
        </w:rPr>
      </w:pPr>
    </w:p>
    <w:p w:rsidR="009F206F" w:rsidRPr="00892D84" w:rsidRDefault="009F206F" w:rsidP="009F206F">
      <w:pPr>
        <w:numPr>
          <w:ilvl w:val="0"/>
          <w:numId w:val="17"/>
        </w:numPr>
        <w:spacing w:before="60"/>
        <w:rPr>
          <w:rFonts w:asciiTheme="minorHAnsi" w:hAnsiTheme="minorHAnsi" w:cs="Arial"/>
          <w:color w:val="333333"/>
          <w:sz w:val="18"/>
          <w:szCs w:val="18"/>
        </w:rPr>
      </w:pPr>
      <w:r w:rsidRPr="00892D84">
        <w:rPr>
          <w:rFonts w:asciiTheme="minorHAnsi" w:hAnsiTheme="minorHAnsi"/>
          <w:b/>
          <w:sz w:val="18"/>
          <w:szCs w:val="18"/>
        </w:rPr>
        <w:t>Seasoned QA Lead / Manager / Strategist:</w:t>
      </w:r>
      <w:r w:rsidRPr="00892D84">
        <w:rPr>
          <w:rFonts w:asciiTheme="minorHAnsi" w:hAnsiTheme="minorHAnsi" w:cs="Arial"/>
          <w:b/>
          <w:color w:val="333333"/>
          <w:sz w:val="18"/>
          <w:szCs w:val="18"/>
        </w:rPr>
        <w:t xml:space="preserve"> (HP Quality Center, </w:t>
      </w:r>
      <w:r w:rsidR="00DD2A87">
        <w:rPr>
          <w:rFonts w:asciiTheme="minorHAnsi" w:hAnsiTheme="minorHAnsi" w:cs="Arial"/>
          <w:b/>
          <w:color w:val="333333"/>
          <w:sz w:val="18"/>
          <w:szCs w:val="18"/>
        </w:rPr>
        <w:t xml:space="preserve">QMetry (Gherkin), </w:t>
      </w:r>
      <w:r w:rsidRPr="00892D84">
        <w:rPr>
          <w:rFonts w:asciiTheme="minorHAnsi" w:hAnsiTheme="minorHAnsi" w:cs="Arial"/>
          <w:b/>
          <w:color w:val="333333"/>
          <w:sz w:val="18"/>
          <w:szCs w:val="18"/>
        </w:rPr>
        <w:t>JIRA, Bamboo</w:t>
      </w:r>
      <w:r w:rsidR="003937E4" w:rsidRPr="00892D84">
        <w:rPr>
          <w:rFonts w:asciiTheme="minorHAnsi" w:hAnsiTheme="minorHAnsi" w:cs="Arial"/>
          <w:b/>
          <w:color w:val="333333"/>
          <w:sz w:val="18"/>
          <w:szCs w:val="18"/>
        </w:rPr>
        <w:t xml:space="preserve">) </w:t>
      </w:r>
      <w:r w:rsidR="003937E4" w:rsidRPr="00892D84">
        <w:rPr>
          <w:rFonts w:asciiTheme="minorHAnsi" w:hAnsiTheme="minorHAnsi"/>
          <w:b/>
          <w:sz w:val="18"/>
          <w:szCs w:val="18"/>
        </w:rPr>
        <w:t>with</w:t>
      </w:r>
      <w:r w:rsidRPr="00892D84">
        <w:rPr>
          <w:rFonts w:asciiTheme="minorHAnsi" w:hAnsiTheme="minorHAnsi"/>
          <w:sz w:val="18"/>
          <w:szCs w:val="18"/>
        </w:rPr>
        <w:t xml:space="preserve"> expertise in the planning, modeling and development/execution of testing framework and process methodology for [both] traditional project </w:t>
      </w:r>
      <w:r w:rsidR="003937E4" w:rsidRPr="00892D84">
        <w:rPr>
          <w:rFonts w:asciiTheme="minorHAnsi" w:hAnsiTheme="minorHAnsi"/>
          <w:sz w:val="18"/>
          <w:szCs w:val="18"/>
        </w:rPr>
        <w:t>and event</w:t>
      </w:r>
      <w:r w:rsidRPr="00892D84">
        <w:rPr>
          <w:rFonts w:asciiTheme="minorHAnsi" w:hAnsiTheme="minorHAnsi"/>
          <w:sz w:val="18"/>
          <w:szCs w:val="18"/>
        </w:rPr>
        <w:t xml:space="preserve">-driven / </w:t>
      </w:r>
      <w:r w:rsidRPr="00892D84">
        <w:rPr>
          <w:rFonts w:asciiTheme="minorHAnsi" w:hAnsiTheme="minorHAnsi"/>
          <w:b/>
          <w:i/>
          <w:sz w:val="18"/>
          <w:szCs w:val="18"/>
        </w:rPr>
        <w:t>agile</w:t>
      </w:r>
      <w:r w:rsidRPr="00892D84">
        <w:rPr>
          <w:rFonts w:asciiTheme="minorHAnsi" w:hAnsiTheme="minorHAnsi"/>
          <w:sz w:val="18"/>
          <w:szCs w:val="18"/>
        </w:rPr>
        <w:t xml:space="preserve"> testing. </w:t>
      </w:r>
      <w:r w:rsidRPr="00892D84">
        <w:rPr>
          <w:rFonts w:asciiTheme="minorHAnsi" w:hAnsiTheme="minorHAnsi" w:cs="Arial"/>
          <w:color w:val="333333"/>
          <w:sz w:val="18"/>
          <w:szCs w:val="18"/>
        </w:rPr>
        <w:t xml:space="preserve">Experience in the planning and development of QA test </w:t>
      </w:r>
      <w:r w:rsidR="009C38F8" w:rsidRPr="00892D84">
        <w:rPr>
          <w:rFonts w:asciiTheme="minorHAnsi" w:hAnsiTheme="minorHAnsi" w:cs="Arial"/>
          <w:color w:val="333333"/>
          <w:sz w:val="18"/>
          <w:szCs w:val="18"/>
        </w:rPr>
        <w:t>practices /</w:t>
      </w:r>
      <w:r w:rsidRPr="00892D84">
        <w:rPr>
          <w:rFonts w:asciiTheme="minorHAnsi" w:hAnsiTheme="minorHAnsi" w:cs="Arial"/>
          <w:color w:val="333333"/>
          <w:sz w:val="18"/>
          <w:szCs w:val="18"/>
        </w:rPr>
        <w:t>disciplines, initiatives, and documentation; including, but not limited to; plan, strategy, calendar, logs, artifacts, scripts, test scenarios / cases, incident (bug) reporting (forms and processes), regression testing, test training, mentoring and management; as well, as seeing through all levels of testing associated with; conversion, unit, interface, integration, system, UAT, performance and security testing</w:t>
      </w:r>
    </w:p>
    <w:p w:rsidR="009F206F" w:rsidRPr="00892D84" w:rsidRDefault="009F206F" w:rsidP="009F206F">
      <w:pPr>
        <w:spacing w:before="60"/>
        <w:ind w:left="720"/>
        <w:rPr>
          <w:rFonts w:asciiTheme="minorHAnsi" w:hAnsiTheme="minorHAnsi" w:cs="Arial"/>
          <w:color w:val="333333"/>
          <w:sz w:val="18"/>
          <w:szCs w:val="18"/>
        </w:rPr>
      </w:pPr>
    </w:p>
    <w:p w:rsidR="009F206F" w:rsidRPr="00892D84" w:rsidRDefault="009C38F8"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Unit, UAT</w:t>
      </w:r>
      <w:r w:rsidR="009F206F" w:rsidRPr="00892D84">
        <w:rPr>
          <w:rFonts w:asciiTheme="minorHAnsi" w:hAnsiTheme="minorHAnsi" w:cs="Arial"/>
          <w:color w:val="333333"/>
          <w:sz w:val="18"/>
          <w:szCs w:val="18"/>
        </w:rPr>
        <w:t xml:space="preserve">, Interface and Integration Testing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System / Functional and </w:t>
      </w:r>
      <w:r w:rsidR="009C38F8" w:rsidRPr="00892D84">
        <w:rPr>
          <w:rFonts w:asciiTheme="minorHAnsi" w:hAnsiTheme="minorHAnsi" w:cs="Arial"/>
          <w:color w:val="333333"/>
          <w:sz w:val="18"/>
          <w:szCs w:val="18"/>
        </w:rPr>
        <w:t>Non-Functional</w:t>
      </w:r>
      <w:r w:rsidRPr="00892D84">
        <w:rPr>
          <w:rFonts w:asciiTheme="minorHAnsi" w:hAnsiTheme="minorHAnsi" w:cs="Arial"/>
          <w:color w:val="333333"/>
          <w:sz w:val="18"/>
          <w:szCs w:val="18"/>
        </w:rPr>
        <w:t xml:space="preserve"> Testing</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Smoke, Black, Grey and White Box </w:t>
      </w:r>
      <w:r w:rsidR="009C38F8" w:rsidRPr="00892D84">
        <w:rPr>
          <w:rFonts w:asciiTheme="minorHAnsi" w:hAnsiTheme="minorHAnsi" w:cs="Arial"/>
          <w:color w:val="333333"/>
          <w:sz w:val="18"/>
          <w:szCs w:val="18"/>
        </w:rPr>
        <w:t>Testing,</w:t>
      </w:r>
      <w:r w:rsidRPr="00892D84">
        <w:rPr>
          <w:rFonts w:asciiTheme="minorHAnsi" w:hAnsiTheme="minorHAnsi" w:cs="Arial"/>
          <w:color w:val="333333"/>
          <w:sz w:val="18"/>
          <w:szCs w:val="18"/>
        </w:rPr>
        <w:t xml:space="preserve">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Performance / Load Testing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Usability and Stability Testing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Static </w:t>
      </w:r>
      <w:r w:rsidR="009C38F8" w:rsidRPr="00892D84">
        <w:rPr>
          <w:rFonts w:asciiTheme="minorHAnsi" w:hAnsiTheme="minorHAnsi" w:cs="Arial"/>
          <w:color w:val="333333"/>
          <w:sz w:val="18"/>
          <w:szCs w:val="18"/>
        </w:rPr>
        <w:t>and Dynamic</w:t>
      </w:r>
      <w:r w:rsidRPr="00892D84">
        <w:rPr>
          <w:rFonts w:asciiTheme="minorHAnsi" w:hAnsiTheme="minorHAnsi" w:cs="Arial"/>
          <w:color w:val="333333"/>
          <w:sz w:val="18"/>
          <w:szCs w:val="18"/>
        </w:rPr>
        <w:t xml:space="preserve"> Testing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Manual and Automated Testing, </w:t>
      </w:r>
    </w:p>
    <w:p w:rsidR="009F206F" w:rsidRPr="00892D84" w:rsidRDefault="009F206F" w:rsidP="009F206F">
      <w:pPr>
        <w:numPr>
          <w:ilvl w:val="1"/>
          <w:numId w:val="17"/>
        </w:numPr>
        <w:spacing w:before="60"/>
        <w:rPr>
          <w:rFonts w:asciiTheme="minorHAnsi" w:hAnsiTheme="minorHAnsi" w:cs="Arial"/>
          <w:color w:val="333333"/>
          <w:sz w:val="18"/>
          <w:szCs w:val="18"/>
        </w:rPr>
      </w:pPr>
      <w:r w:rsidRPr="00892D84">
        <w:rPr>
          <w:rFonts w:asciiTheme="minorHAnsi" w:hAnsiTheme="minorHAnsi" w:cs="Arial"/>
          <w:color w:val="333333"/>
          <w:sz w:val="18"/>
          <w:szCs w:val="18"/>
        </w:rPr>
        <w:t xml:space="preserve">Alpha and Beta Testing </w:t>
      </w:r>
    </w:p>
    <w:p w:rsidR="009F206F" w:rsidRPr="00892D84" w:rsidRDefault="009F206F" w:rsidP="009F206F">
      <w:pPr>
        <w:numPr>
          <w:ilvl w:val="1"/>
          <w:numId w:val="17"/>
        </w:numPr>
        <w:spacing w:before="60"/>
        <w:rPr>
          <w:rFonts w:asciiTheme="minorHAnsi" w:hAnsiTheme="minorHAnsi"/>
        </w:rPr>
      </w:pPr>
      <w:r w:rsidRPr="00892D84">
        <w:rPr>
          <w:rFonts w:asciiTheme="minorHAnsi" w:hAnsiTheme="minorHAnsi" w:cs="Arial"/>
          <w:color w:val="333333"/>
          <w:sz w:val="18"/>
          <w:szCs w:val="18"/>
        </w:rPr>
        <w:t xml:space="preserve">Security and Audit Testing </w:t>
      </w:r>
      <w:r w:rsidR="009C38F8" w:rsidRPr="00892D84">
        <w:rPr>
          <w:rFonts w:asciiTheme="minorHAnsi" w:hAnsiTheme="minorHAnsi" w:cs="Arial"/>
          <w:color w:val="333333"/>
          <w:sz w:val="18"/>
          <w:szCs w:val="18"/>
        </w:rPr>
        <w:t>(i.e.</w:t>
      </w:r>
      <w:r w:rsidRPr="00892D84">
        <w:rPr>
          <w:rFonts w:asciiTheme="minorHAnsi" w:hAnsiTheme="minorHAnsi" w:cs="Arial"/>
          <w:color w:val="333333"/>
          <w:sz w:val="18"/>
          <w:szCs w:val="18"/>
        </w:rPr>
        <w:t xml:space="preserve"> PCI, COPPA, HIPPA) </w:t>
      </w:r>
      <w:r w:rsidR="00C32EDC">
        <w:rPr>
          <w:rFonts w:asciiTheme="minorHAnsi" w:hAnsiTheme="minorHAnsi" w:cs="Arial"/>
          <w:color w:val="333333"/>
          <w:sz w:val="18"/>
          <w:szCs w:val="18"/>
        </w:rPr>
        <w:br/>
      </w:r>
    </w:p>
    <w:p w:rsidR="00C32EDC" w:rsidRPr="00CD068B" w:rsidRDefault="00C32EDC" w:rsidP="00C32EDC">
      <w:pPr>
        <w:numPr>
          <w:ilvl w:val="0"/>
          <w:numId w:val="17"/>
        </w:numPr>
        <w:spacing w:before="60"/>
        <w:rPr>
          <w:rFonts w:asciiTheme="minorHAnsi" w:hAnsiTheme="minorHAnsi" w:cs="Arial"/>
          <w:sz w:val="18"/>
          <w:szCs w:val="18"/>
        </w:rPr>
      </w:pPr>
      <w:r>
        <w:rPr>
          <w:rFonts w:asciiTheme="minorHAnsi" w:hAnsiTheme="minorHAnsi" w:cstheme="minorHAnsi"/>
          <w:b/>
          <w:sz w:val="18"/>
          <w:szCs w:val="18"/>
        </w:rPr>
        <w:t>Release Manager / Lead:</w:t>
      </w:r>
      <w:r>
        <w:rPr>
          <w:rFonts w:asciiTheme="minorHAnsi" w:hAnsiTheme="minorHAnsi" w:cstheme="minorHAnsi"/>
          <w:sz w:val="18"/>
          <w:szCs w:val="18"/>
        </w:rPr>
        <w:t xml:space="preserve"> Well versed and experience as a  release project manager / lead responsible for coordinating and managing release level activities to support all projects within the release;  such actions/ activities to include; setting –up the release project plan and ongoing meetings; documentation of projects within the release, identification of release lead team, setting up project codes within time tracker, and HP Quality Center; identification of risk and constraints of all projects; QA schedules , rounds and dates; QA build request, packaging and deployment dates; preview dates for release; </w:t>
      </w:r>
      <w:proofErr w:type="spellStart"/>
      <w:r>
        <w:rPr>
          <w:rFonts w:asciiTheme="minorHAnsi" w:hAnsiTheme="minorHAnsi" w:cstheme="minorHAnsi"/>
          <w:sz w:val="18"/>
          <w:szCs w:val="18"/>
        </w:rPr>
        <w:t>DevStage</w:t>
      </w:r>
      <w:proofErr w:type="spellEnd"/>
      <w:r>
        <w:rPr>
          <w:rFonts w:asciiTheme="minorHAnsi" w:hAnsiTheme="minorHAnsi" w:cstheme="minorHAnsi"/>
          <w:sz w:val="18"/>
          <w:szCs w:val="18"/>
        </w:rPr>
        <w:t xml:space="preserve"> and QA environment track; DBA, Infrastructure and environment task review, etc.</w:t>
      </w:r>
    </w:p>
    <w:p w:rsidR="003C0551" w:rsidRPr="006852A4" w:rsidRDefault="003C0551" w:rsidP="003C0551">
      <w:pPr>
        <w:numPr>
          <w:ilvl w:val="0"/>
          <w:numId w:val="17"/>
        </w:numPr>
        <w:spacing w:before="60"/>
        <w:rPr>
          <w:rFonts w:asciiTheme="minorHAnsi" w:hAnsiTheme="minorHAnsi" w:cstheme="minorHAnsi"/>
          <w:b/>
          <w:bCs/>
          <w:sz w:val="18"/>
          <w:szCs w:val="18"/>
        </w:rPr>
      </w:pPr>
      <w:r w:rsidRPr="006852A4">
        <w:rPr>
          <w:rFonts w:asciiTheme="minorHAnsi" w:hAnsiTheme="minorHAnsi" w:cstheme="minorHAnsi"/>
          <w:b/>
          <w:color w:val="333333"/>
          <w:sz w:val="18"/>
          <w:szCs w:val="18"/>
        </w:rPr>
        <w:t xml:space="preserve">Vendor, Product Selection, Procurement, Strategic Sourcing and Vendor Management: </w:t>
      </w:r>
      <w:r w:rsidRPr="006852A4">
        <w:rPr>
          <w:rFonts w:asciiTheme="minorHAnsi" w:hAnsiTheme="minorHAnsi" w:cstheme="minorHAnsi"/>
          <w:color w:val="333333"/>
          <w:sz w:val="18"/>
          <w:szCs w:val="18"/>
        </w:rPr>
        <w:t xml:space="preserve">Well versed in the development, execution and management of campaign initiatives associated with the evaluation / proposition of outsourcing [BPO] services; and/or vendor product selection management operations otherwise known as strategic sourcing.  </w:t>
      </w:r>
    </w:p>
    <w:p w:rsidR="003C0551" w:rsidRPr="006852A4" w:rsidRDefault="003C0551" w:rsidP="003C0551">
      <w:pPr>
        <w:pStyle w:val="ListParagraph"/>
        <w:numPr>
          <w:ilvl w:val="1"/>
          <w:numId w:val="17"/>
        </w:numPr>
        <w:spacing w:before="60"/>
        <w:rPr>
          <w:rFonts w:asciiTheme="minorHAnsi" w:hAnsiTheme="minorHAnsi" w:cstheme="minorHAnsi"/>
          <w:b/>
          <w:bCs/>
          <w:sz w:val="18"/>
          <w:szCs w:val="18"/>
        </w:rPr>
      </w:pPr>
      <w:r w:rsidRPr="006852A4">
        <w:rPr>
          <w:rFonts w:asciiTheme="minorHAnsi" w:hAnsiTheme="minorHAnsi" w:cstheme="minorHAnsi"/>
          <w:color w:val="333333"/>
          <w:sz w:val="18"/>
          <w:szCs w:val="18"/>
        </w:rPr>
        <w:t>Experience in ROI development, assessment and risk / cost analysis; including the capturing of requirements and converting of such data into RFI/RFQ/RFP documents for bid, Contract, SLA, Vendor Score-Card and POC processes.</w:t>
      </w:r>
    </w:p>
    <w:p w:rsidR="00B03BA8" w:rsidRPr="006852A4" w:rsidRDefault="00B03BA8" w:rsidP="00B03BA8">
      <w:pPr>
        <w:spacing w:before="60"/>
        <w:ind w:left="720"/>
        <w:rPr>
          <w:rFonts w:asciiTheme="minorHAnsi" w:hAnsiTheme="minorHAnsi" w:cstheme="minorHAnsi"/>
          <w:sz w:val="18"/>
          <w:szCs w:val="18"/>
        </w:rPr>
      </w:pPr>
    </w:p>
    <w:p w:rsidR="00465317" w:rsidRPr="00C41B3F" w:rsidRDefault="00465317" w:rsidP="00465317">
      <w:pPr>
        <w:spacing w:before="60"/>
        <w:rPr>
          <w:rFonts w:eastAsia="Times New Roman" w:cs="Arial"/>
          <w:color w:val="000000"/>
        </w:rPr>
      </w:pPr>
      <w:r w:rsidRPr="00C41B3F">
        <w:rPr>
          <w:rFonts w:ascii="Calibri" w:eastAsia="Times New Roman" w:hAnsi="Calibri" w:cs="Arial"/>
          <w:b/>
          <w:bCs/>
          <w:color w:val="000000"/>
        </w:rPr>
        <w:t>TECHNICAL </w:t>
      </w:r>
      <w:r w:rsidRPr="00C41B3F">
        <w:rPr>
          <w:rFonts w:ascii="Calibri" w:eastAsia="Times New Roman" w:hAnsi="Calibri" w:cs="Arial"/>
          <w:color w:val="000000"/>
        </w:rPr>
        <w:t>/</w:t>
      </w:r>
      <w:r w:rsidRPr="00C41B3F">
        <w:rPr>
          <w:rFonts w:ascii="Calibri" w:eastAsia="Times New Roman" w:hAnsi="Calibri" w:cs="Arial"/>
          <w:b/>
          <w:bCs/>
          <w:color w:val="000000"/>
        </w:rPr>
        <w:t> </w:t>
      </w:r>
      <w:r w:rsidRPr="00C41B3F">
        <w:rPr>
          <w:rFonts w:ascii="Calibri" w:eastAsia="Times New Roman" w:hAnsi="Calibri" w:cs="Arial"/>
          <w:i/>
          <w:iCs/>
          <w:color w:val="000000"/>
        </w:rPr>
        <w:t>FUNCTIONAL SKILLS</w:t>
      </w:r>
    </w:p>
    <w:p w:rsidR="00465317" w:rsidRPr="007B1FFE" w:rsidRDefault="00465317" w:rsidP="00465317">
      <w:pPr>
        <w:pStyle w:val="ListParagraph"/>
        <w:numPr>
          <w:ilvl w:val="0"/>
          <w:numId w:val="25"/>
        </w:numPr>
        <w:spacing w:before="60" w:after="100" w:afterAutospacing="1"/>
        <w:contextualSpacing/>
        <w:rPr>
          <w:rFonts w:ascii="Arial" w:eastAsia="Times New Roman" w:hAnsi="Arial" w:cs="Arial"/>
          <w:color w:val="000000"/>
          <w:sz w:val="20"/>
          <w:szCs w:val="20"/>
        </w:rPr>
      </w:pPr>
      <w:r w:rsidRPr="007B1FFE">
        <w:rPr>
          <w:rFonts w:eastAsia="Times New Roman" w:cs="Arial"/>
          <w:b/>
          <w:bCs/>
          <w:color w:val="000000"/>
          <w:sz w:val="18"/>
          <w:szCs w:val="18"/>
        </w:rPr>
        <w:t xml:space="preserve">Project Management &amp; Collaboration </w:t>
      </w:r>
      <w:r>
        <w:rPr>
          <w:rFonts w:eastAsia="Times New Roman" w:cs="Arial"/>
          <w:b/>
          <w:bCs/>
          <w:color w:val="000000"/>
          <w:sz w:val="18"/>
          <w:szCs w:val="18"/>
        </w:rPr>
        <w:t>Tools/</w:t>
      </w:r>
      <w:r w:rsidRPr="007B1FFE">
        <w:rPr>
          <w:rFonts w:eastAsia="Times New Roman" w:cs="Arial"/>
          <w:b/>
          <w:bCs/>
          <w:color w:val="000000"/>
          <w:sz w:val="18"/>
          <w:szCs w:val="18"/>
        </w:rPr>
        <w:t>Systems</w:t>
      </w:r>
      <w:r w:rsidRPr="007B1FFE">
        <w:rPr>
          <w:rFonts w:eastAsia="Times New Roman" w:cs="Arial"/>
          <w:color w:val="000000"/>
          <w:sz w:val="18"/>
          <w:szCs w:val="18"/>
        </w:rPr>
        <w:t>: Jira, MS Project/Server, RedMine, SharePoint</w:t>
      </w:r>
      <w:r>
        <w:rPr>
          <w:rFonts w:eastAsia="Times New Roman" w:cs="Arial"/>
          <w:color w:val="000000"/>
          <w:sz w:val="18"/>
          <w:szCs w:val="18"/>
        </w:rPr>
        <w:t>, Confluence, Base Camp</w:t>
      </w:r>
    </w:p>
    <w:p w:rsidR="00465317" w:rsidRPr="00E81EEF" w:rsidRDefault="00465317" w:rsidP="00465317">
      <w:pPr>
        <w:pStyle w:val="ListParagraph"/>
        <w:numPr>
          <w:ilvl w:val="0"/>
          <w:numId w:val="25"/>
        </w:numPr>
        <w:spacing w:before="60" w:after="100" w:afterAutospacing="1"/>
        <w:contextualSpacing/>
        <w:rPr>
          <w:rFonts w:ascii="Arial" w:eastAsia="Times New Roman" w:hAnsi="Arial" w:cs="Arial"/>
          <w:color w:val="000000"/>
          <w:sz w:val="20"/>
          <w:szCs w:val="20"/>
        </w:rPr>
      </w:pPr>
      <w:r w:rsidRPr="007B1FFE">
        <w:rPr>
          <w:rFonts w:eastAsia="Times New Roman" w:cs="Arial"/>
          <w:b/>
          <w:bCs/>
          <w:color w:val="000000"/>
          <w:sz w:val="18"/>
          <w:szCs w:val="18"/>
        </w:rPr>
        <w:t>Project, Program &amp; Portfolio Management Tools (PPM):</w:t>
      </w:r>
      <w:r w:rsidRPr="007B1FFE">
        <w:rPr>
          <w:rFonts w:eastAsia="Times New Roman" w:cs="Arial"/>
          <w:color w:val="000000"/>
          <w:sz w:val="18"/>
          <w:szCs w:val="18"/>
        </w:rPr>
        <w:t> PMBOK Framework, Clarity, HP PPM, RedMine, Work Space, Project-Open</w:t>
      </w:r>
    </w:p>
    <w:p w:rsidR="00465317" w:rsidRPr="00E81EEF" w:rsidRDefault="00465317" w:rsidP="00465317">
      <w:pPr>
        <w:pStyle w:val="ListParagraph"/>
        <w:numPr>
          <w:ilvl w:val="0"/>
          <w:numId w:val="25"/>
        </w:numPr>
        <w:spacing w:before="60" w:after="100" w:afterAutospacing="1"/>
        <w:contextualSpacing/>
        <w:rPr>
          <w:rFonts w:ascii="Arial" w:eastAsia="Times New Roman" w:hAnsi="Arial" w:cs="Arial"/>
          <w:color w:val="000000"/>
          <w:sz w:val="20"/>
          <w:szCs w:val="20"/>
        </w:rPr>
      </w:pPr>
      <w:r w:rsidRPr="00E81EEF">
        <w:rPr>
          <w:rFonts w:eastAsia="Times New Roman" w:cs="Times New Roman"/>
          <w:b/>
          <w:bCs/>
          <w:color w:val="000000"/>
          <w:sz w:val="18"/>
          <w:szCs w:val="18"/>
        </w:rPr>
        <w:t>Compliance:</w:t>
      </w:r>
      <w:r w:rsidRPr="00E81EEF">
        <w:rPr>
          <w:rFonts w:eastAsia="Times New Roman" w:cs="Times New Roman"/>
          <w:color w:val="000000"/>
          <w:sz w:val="18"/>
          <w:szCs w:val="18"/>
        </w:rPr>
        <w:t xml:space="preserve"> Information Assurance, SEC Compliance, SAS70, ISO, HIPPA, PCI, </w:t>
      </w:r>
      <w:r>
        <w:rPr>
          <w:rFonts w:eastAsia="Times New Roman" w:cs="Times New Roman"/>
          <w:color w:val="000000"/>
          <w:sz w:val="18"/>
          <w:szCs w:val="18"/>
        </w:rPr>
        <w:t>COPPA,</w:t>
      </w:r>
      <w:r w:rsidRPr="00E81EEF">
        <w:rPr>
          <w:rFonts w:eastAsia="Times New Roman" w:cs="Times New Roman"/>
          <w:color w:val="000000"/>
          <w:sz w:val="18"/>
          <w:szCs w:val="18"/>
        </w:rPr>
        <w:t xml:space="preserve"> PTC Compliance (Positive Train Control), and SOX </w:t>
      </w:r>
    </w:p>
    <w:p w:rsidR="00465317" w:rsidRPr="00E81EEF" w:rsidRDefault="00465317" w:rsidP="00465317">
      <w:pPr>
        <w:pStyle w:val="ListParagraph"/>
        <w:numPr>
          <w:ilvl w:val="0"/>
          <w:numId w:val="25"/>
        </w:numPr>
        <w:spacing w:before="60" w:after="100" w:afterAutospacing="1"/>
        <w:contextualSpacing/>
        <w:rPr>
          <w:rFonts w:ascii="Arial" w:eastAsia="Times New Roman" w:hAnsi="Arial" w:cs="Arial"/>
          <w:color w:val="000000"/>
          <w:sz w:val="20"/>
          <w:szCs w:val="20"/>
        </w:rPr>
      </w:pPr>
      <w:r>
        <w:rPr>
          <w:rFonts w:eastAsia="Times New Roman" w:cs="Times New Roman"/>
          <w:b/>
          <w:bCs/>
          <w:color w:val="000000"/>
          <w:sz w:val="18"/>
          <w:szCs w:val="18"/>
        </w:rPr>
        <w:t>Organizational Change Management (OCM)</w:t>
      </w:r>
    </w:p>
    <w:p w:rsidR="00465317" w:rsidRPr="00EB41F8" w:rsidRDefault="00465317" w:rsidP="00465317">
      <w:pPr>
        <w:pStyle w:val="ListParagraph"/>
        <w:numPr>
          <w:ilvl w:val="0"/>
          <w:numId w:val="25"/>
        </w:numPr>
        <w:spacing w:before="60" w:after="100" w:afterAutospacing="1"/>
        <w:contextualSpacing/>
        <w:rPr>
          <w:rFonts w:ascii="Arial" w:eastAsia="Times New Roman" w:hAnsi="Arial" w:cs="Arial"/>
          <w:b/>
          <w:color w:val="000000"/>
          <w:sz w:val="20"/>
          <w:szCs w:val="20"/>
        </w:rPr>
      </w:pPr>
      <w:r w:rsidRPr="00EB41F8">
        <w:rPr>
          <w:rFonts w:eastAsia="Times New Roman" w:cs="Arial"/>
          <w:b/>
          <w:color w:val="000000"/>
          <w:sz w:val="18"/>
          <w:szCs w:val="18"/>
        </w:rPr>
        <w:t>Governance Ris</w:t>
      </w:r>
      <w:r>
        <w:rPr>
          <w:rFonts w:eastAsia="Times New Roman" w:cs="Arial"/>
          <w:b/>
          <w:color w:val="000000"/>
          <w:sz w:val="18"/>
          <w:szCs w:val="18"/>
        </w:rPr>
        <w:t>k Management &amp; Compliance (GRC)</w:t>
      </w:r>
      <w:r w:rsidRPr="00EB41F8">
        <w:rPr>
          <w:rFonts w:eastAsia="Times New Roman" w:cs="Arial"/>
          <w:b/>
          <w:color w:val="000000"/>
          <w:sz w:val="18"/>
          <w:szCs w:val="18"/>
        </w:rPr>
        <w:br/>
      </w:r>
    </w:p>
    <w:p w:rsidR="00465317" w:rsidRPr="00E81EEF" w:rsidRDefault="00465317" w:rsidP="00465317">
      <w:pPr>
        <w:pStyle w:val="ListParagraph"/>
        <w:numPr>
          <w:ilvl w:val="0"/>
          <w:numId w:val="25"/>
        </w:numPr>
        <w:spacing w:before="60" w:after="100" w:afterAutospacing="1"/>
        <w:contextualSpacing/>
        <w:rPr>
          <w:rFonts w:ascii="Arial" w:eastAsia="Times New Roman" w:hAnsi="Arial" w:cs="Arial"/>
          <w:color w:val="000000"/>
          <w:sz w:val="20"/>
          <w:szCs w:val="20"/>
        </w:rPr>
      </w:pPr>
      <w:r>
        <w:rPr>
          <w:rFonts w:eastAsia="Times New Roman" w:cs="Arial"/>
          <w:b/>
          <w:bCs/>
          <w:iCs/>
          <w:sz w:val="18"/>
          <w:szCs w:val="18"/>
        </w:rPr>
        <w:t xml:space="preserve">FULL LIFECYCLE </w:t>
      </w:r>
      <w:r w:rsidR="00B753A5">
        <w:rPr>
          <w:rFonts w:eastAsia="Times New Roman" w:cs="Arial"/>
          <w:b/>
          <w:bCs/>
          <w:iCs/>
          <w:sz w:val="18"/>
          <w:szCs w:val="18"/>
        </w:rPr>
        <w:t>DEVELOPMENT /</w:t>
      </w:r>
      <w:r>
        <w:rPr>
          <w:rFonts w:eastAsia="Times New Roman" w:cs="Arial"/>
          <w:b/>
          <w:bCs/>
          <w:iCs/>
          <w:sz w:val="18"/>
          <w:szCs w:val="18"/>
        </w:rPr>
        <w:t xml:space="preserve">RE-ENGINEERING (COTS / PROPRIETARY) </w:t>
      </w:r>
      <w:r w:rsidRPr="00E81EEF">
        <w:rPr>
          <w:rFonts w:eastAsia="Times New Roman" w:cs="Arial"/>
          <w:color w:val="333333"/>
          <w:sz w:val="18"/>
          <w:szCs w:val="18"/>
        </w:rPr>
        <w:t xml:space="preserve">well versed and experienced in the drafting of strategic and tactical plans - for the visioning, planning, uprooting / replacement, procurement / purchasing, reengineering / building, customization, </w:t>
      </w:r>
      <w:r w:rsidRPr="00E81EEF">
        <w:rPr>
          <w:rFonts w:eastAsia="Times New Roman" w:cs="Arial"/>
          <w:color w:val="333333"/>
          <w:sz w:val="18"/>
          <w:szCs w:val="18"/>
        </w:rPr>
        <w:lastRenderedPageBreak/>
        <w:t>integration, rollout / deployment, and testing of both </w:t>
      </w:r>
      <w:r w:rsidRPr="00E81EEF">
        <w:rPr>
          <w:rFonts w:eastAsia="Times New Roman" w:cs="Arial"/>
          <w:b/>
          <w:bCs/>
          <w:iCs/>
          <w:color w:val="333333"/>
          <w:sz w:val="18"/>
          <w:szCs w:val="18"/>
        </w:rPr>
        <w:t xml:space="preserve">home-grown </w:t>
      </w:r>
      <w:r>
        <w:rPr>
          <w:rFonts w:eastAsia="Times New Roman" w:cs="Arial"/>
          <w:b/>
          <w:bCs/>
          <w:iCs/>
          <w:color w:val="333333"/>
          <w:sz w:val="18"/>
          <w:szCs w:val="18"/>
        </w:rPr>
        <w:t xml:space="preserve">(Proprietary) </w:t>
      </w:r>
      <w:r w:rsidRPr="00E81EEF">
        <w:rPr>
          <w:rFonts w:eastAsia="Times New Roman" w:cs="Arial"/>
          <w:b/>
          <w:bCs/>
          <w:iCs/>
          <w:color w:val="333333"/>
          <w:sz w:val="18"/>
          <w:szCs w:val="18"/>
        </w:rPr>
        <w:t>and Custom-Off-The-Shelve Systems / Software (COTS)</w:t>
      </w:r>
      <w:r>
        <w:rPr>
          <w:rFonts w:eastAsia="Times New Roman" w:cs="Arial"/>
          <w:b/>
          <w:bCs/>
          <w:iCs/>
          <w:color w:val="333333"/>
          <w:sz w:val="18"/>
          <w:szCs w:val="18"/>
        </w:rPr>
        <w:t xml:space="preserve"> </w:t>
      </w:r>
      <w:r w:rsidRPr="00DE4320">
        <w:rPr>
          <w:rFonts w:eastAsia="Times New Roman" w:cs="Arial"/>
          <w:bCs/>
          <w:iCs/>
          <w:color w:val="333333"/>
          <w:sz w:val="18"/>
          <w:szCs w:val="18"/>
        </w:rPr>
        <w:t>in the areas of:</w:t>
      </w:r>
      <w:r>
        <w:rPr>
          <w:rFonts w:eastAsia="Times New Roman" w:cs="Arial"/>
          <w:b/>
          <w:bCs/>
          <w:iCs/>
          <w:color w:val="333333"/>
          <w:sz w:val="18"/>
          <w:szCs w:val="18"/>
        </w:rPr>
        <w:t xml:space="preserve"> </w:t>
      </w:r>
      <w:r>
        <w:rPr>
          <w:rFonts w:eastAsia="Times New Roman" w:cs="Arial"/>
          <w:b/>
          <w:bCs/>
          <w:iCs/>
          <w:color w:val="333333"/>
          <w:sz w:val="18"/>
          <w:szCs w:val="18"/>
        </w:rPr>
        <w:br/>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Financial / Brokerage / Treasury Systems</w:t>
      </w:r>
      <w:r>
        <w:rPr>
          <w:rFonts w:eastAsia="Times New Roman" w:cs="Times New Roman"/>
          <w:b/>
          <w:bCs/>
          <w:color w:val="000000"/>
          <w:sz w:val="18"/>
          <w:szCs w:val="18"/>
        </w:rPr>
        <w:t xml:space="preserve"> and Feeds</w:t>
      </w:r>
      <w:r w:rsidRPr="007B1FFE">
        <w:rPr>
          <w:rFonts w:eastAsia="Times New Roman" w:cs="Times New Roman"/>
          <w:color w:val="000000"/>
          <w:sz w:val="18"/>
          <w:szCs w:val="18"/>
        </w:rPr>
        <w:t>: SWIFT, FedWire, FIX, MHS Messaging, Cosmic, Titan, DataMart, Bullet, Advantage, GDH Valuation, Sunguard Adaptiv, ECDS - Enterprise Commercial Deposit System, Evare, iVault, WDC DDA Accounting, WebCMS, GLS - Gen Ledger System, CITCO, HYDRA, Bloomberg TOMS, Destination Station</w:t>
      </w:r>
      <w:r>
        <w:rPr>
          <w:rFonts w:eastAsia="Times New Roman" w:cs="Times New Roman"/>
          <w:color w:val="000000"/>
          <w:sz w:val="18"/>
          <w:szCs w:val="18"/>
        </w:rPr>
        <w:t xml:space="preserve">, </w:t>
      </w:r>
      <w:r w:rsidRPr="007B1FFE">
        <w:rPr>
          <w:rFonts w:eastAsia="Times New Roman" w:cs="Times New Roman"/>
          <w:color w:val="000000"/>
          <w:sz w:val="18"/>
          <w:szCs w:val="18"/>
        </w:rPr>
        <w:t>Bloomberg, Market, Reuters, Wall Street On-Demand, CNBC, BPipe</w:t>
      </w:r>
    </w:p>
    <w:p w:rsidR="00465317" w:rsidRPr="00E24C7F" w:rsidRDefault="00465317" w:rsidP="00465317">
      <w:pPr>
        <w:numPr>
          <w:ilvl w:val="1"/>
          <w:numId w:val="25"/>
        </w:numPr>
        <w:spacing w:before="60"/>
        <w:rPr>
          <w:rFonts w:asciiTheme="minorHAnsi" w:hAnsiTheme="minorHAnsi" w:cstheme="minorHAnsi"/>
          <w:sz w:val="18"/>
          <w:szCs w:val="18"/>
        </w:rPr>
      </w:pPr>
      <w:r w:rsidRPr="00E24C7F">
        <w:rPr>
          <w:rFonts w:asciiTheme="minorHAnsi" w:hAnsiTheme="minorHAnsi" w:cstheme="minorHAnsi"/>
          <w:b/>
          <w:sz w:val="18"/>
          <w:szCs w:val="18"/>
        </w:rPr>
        <w:t>Cloud:</w:t>
      </w:r>
      <w:r>
        <w:rPr>
          <w:rFonts w:asciiTheme="minorHAnsi" w:hAnsiTheme="minorHAnsi" w:cstheme="minorHAnsi"/>
          <w:sz w:val="18"/>
          <w:szCs w:val="18"/>
        </w:rPr>
        <w:t xml:space="preserve"> </w:t>
      </w:r>
      <w:r w:rsidRPr="00E24C7F">
        <w:rPr>
          <w:rFonts w:asciiTheme="minorHAnsi" w:hAnsiTheme="minorHAnsi" w:cstheme="minorHAnsi"/>
          <w:sz w:val="18"/>
          <w:szCs w:val="18"/>
        </w:rPr>
        <w:t>TaaS, IaaS, SaaS, Cloud Computing: Messaging and Collaboration (M&amp;C), Google, Gmail, SharePoint, MS Office, Subscription Management System (SMS), Address Validation and Correction Systems.</w:t>
      </w:r>
    </w:p>
    <w:p w:rsidR="00465317" w:rsidRPr="008202C9" w:rsidRDefault="00465317" w:rsidP="00465317">
      <w:pPr>
        <w:pStyle w:val="ListParagraph"/>
        <w:numPr>
          <w:ilvl w:val="1"/>
          <w:numId w:val="25"/>
        </w:numPr>
        <w:spacing w:before="60" w:after="100" w:afterAutospacing="1"/>
        <w:contextualSpacing/>
        <w:rPr>
          <w:rFonts w:eastAsia="Times New Roman" w:cs="Times New Roman"/>
          <w:color w:val="000000"/>
        </w:rPr>
      </w:pPr>
      <w:r>
        <w:rPr>
          <w:rFonts w:eastAsia="Times New Roman" w:cs="Times New Roman"/>
          <w:b/>
          <w:bCs/>
          <w:color w:val="000000"/>
          <w:sz w:val="18"/>
          <w:szCs w:val="18"/>
        </w:rPr>
        <w:t>Enterprise Resource Planning Systems (</w:t>
      </w:r>
      <w:r w:rsidRPr="007B1FFE">
        <w:rPr>
          <w:rFonts w:eastAsia="Times New Roman" w:cs="Times New Roman"/>
          <w:b/>
          <w:bCs/>
          <w:color w:val="000000"/>
          <w:sz w:val="18"/>
          <w:szCs w:val="18"/>
        </w:rPr>
        <w:t>ERP</w:t>
      </w:r>
      <w:r>
        <w:rPr>
          <w:rFonts w:eastAsia="Times New Roman" w:cs="Times New Roman"/>
          <w:b/>
          <w:bCs/>
          <w:color w:val="000000"/>
          <w:sz w:val="18"/>
          <w:szCs w:val="18"/>
        </w:rPr>
        <w:t>)</w:t>
      </w:r>
      <w:r w:rsidRPr="007B1FFE">
        <w:rPr>
          <w:rFonts w:eastAsia="Times New Roman" w:cs="Times New Roman"/>
          <w:b/>
          <w:bCs/>
          <w:color w:val="000000"/>
          <w:sz w:val="18"/>
          <w:szCs w:val="18"/>
        </w:rPr>
        <w:t>:</w:t>
      </w:r>
      <w:r w:rsidRPr="007B1FFE">
        <w:rPr>
          <w:rFonts w:eastAsia="Times New Roman" w:cs="Times New Roman"/>
          <w:color w:val="000000"/>
          <w:sz w:val="18"/>
          <w:szCs w:val="18"/>
        </w:rPr>
        <w:t> PeopleSoft (HRC 9.0/FMS/SCM), SAP (SD/MM/FICO/SCM/DQM/ACE), Siebel (CRM/eMedia) &amp; Oracle (Financial/OBIEE/Campaign Manager)</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Pr>
          <w:rFonts w:eastAsia="Times New Roman" w:cs="Times New Roman"/>
          <w:b/>
          <w:bCs/>
          <w:color w:val="000000"/>
          <w:sz w:val="18"/>
          <w:szCs w:val="18"/>
        </w:rPr>
        <w:t>Content Management Systems (</w:t>
      </w:r>
      <w:r w:rsidRPr="007B1FFE">
        <w:rPr>
          <w:rFonts w:eastAsia="Times New Roman" w:cs="Times New Roman"/>
          <w:b/>
          <w:bCs/>
          <w:color w:val="000000"/>
          <w:sz w:val="18"/>
          <w:szCs w:val="18"/>
        </w:rPr>
        <w:t>CMS</w:t>
      </w:r>
      <w:r>
        <w:rPr>
          <w:rFonts w:eastAsia="Times New Roman" w:cs="Times New Roman"/>
          <w:b/>
          <w:bCs/>
          <w:color w:val="000000"/>
          <w:sz w:val="18"/>
          <w:szCs w:val="18"/>
        </w:rPr>
        <w:t>)</w:t>
      </w:r>
      <w:r w:rsidRPr="007B1FFE">
        <w:rPr>
          <w:rFonts w:eastAsia="Times New Roman" w:cs="Times New Roman"/>
          <w:b/>
          <w:bCs/>
          <w:color w:val="000000"/>
          <w:sz w:val="18"/>
          <w:szCs w:val="18"/>
        </w:rPr>
        <w:t>:</w:t>
      </w:r>
      <w:r w:rsidRPr="007B1FFE">
        <w:rPr>
          <w:rFonts w:eastAsia="Times New Roman" w:cs="Times New Roman"/>
          <w:color w:val="000000"/>
          <w:sz w:val="18"/>
          <w:szCs w:val="18"/>
        </w:rPr>
        <w:t> Documentum</w:t>
      </w:r>
      <w:r>
        <w:rPr>
          <w:rFonts w:eastAsia="Times New Roman" w:cs="Times New Roman"/>
          <w:color w:val="000000"/>
          <w:sz w:val="18"/>
          <w:szCs w:val="18"/>
        </w:rPr>
        <w:t xml:space="preserve"> (Webtop and D2)</w:t>
      </w:r>
      <w:r w:rsidRPr="007B1FFE">
        <w:rPr>
          <w:rFonts w:eastAsia="Times New Roman" w:cs="Times New Roman"/>
          <w:color w:val="000000"/>
          <w:sz w:val="18"/>
          <w:szCs w:val="18"/>
        </w:rPr>
        <w:t>, Word Press, Drupal, Paper Vision, File-bound, RedMine, Story, SharePoint (Development &amp; Administration)</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Pr>
          <w:rFonts w:eastAsia="Times New Roman" w:cs="Times New Roman"/>
          <w:b/>
          <w:bCs/>
          <w:color w:val="000000"/>
          <w:sz w:val="18"/>
          <w:szCs w:val="18"/>
        </w:rPr>
        <w:t>Content Relationship Management (</w:t>
      </w:r>
      <w:r w:rsidRPr="007B1FFE">
        <w:rPr>
          <w:rFonts w:eastAsia="Times New Roman" w:cs="Times New Roman"/>
          <w:b/>
          <w:bCs/>
          <w:color w:val="000000"/>
          <w:sz w:val="18"/>
          <w:szCs w:val="18"/>
        </w:rPr>
        <w:t>CRM</w:t>
      </w:r>
      <w:r>
        <w:rPr>
          <w:rFonts w:eastAsia="Times New Roman" w:cs="Times New Roman"/>
          <w:b/>
          <w:bCs/>
          <w:color w:val="000000"/>
          <w:sz w:val="18"/>
          <w:szCs w:val="18"/>
        </w:rPr>
        <w:t>)</w:t>
      </w:r>
      <w:r w:rsidRPr="007B1FFE">
        <w:rPr>
          <w:rFonts w:eastAsia="Times New Roman" w:cs="Times New Roman"/>
          <w:b/>
          <w:bCs/>
          <w:color w:val="000000"/>
          <w:sz w:val="18"/>
          <w:szCs w:val="18"/>
        </w:rPr>
        <w:t>:</w:t>
      </w:r>
      <w:r w:rsidRPr="007B1FFE">
        <w:rPr>
          <w:rFonts w:eastAsia="Times New Roman" w:cs="Times New Roman"/>
          <w:color w:val="000000"/>
          <w:sz w:val="18"/>
          <w:szCs w:val="18"/>
        </w:rPr>
        <w:t> MS Dynamic, Sales Force Automation (SFA), Siebel, ACT &amp; Goldmine</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Ecommerce:</w:t>
      </w:r>
      <w:r w:rsidRPr="007B1FFE">
        <w:rPr>
          <w:rFonts w:eastAsia="Times New Roman" w:cs="Times New Roman"/>
          <w:color w:val="000000"/>
          <w:sz w:val="18"/>
          <w:szCs w:val="18"/>
        </w:rPr>
        <w:t> IBM WebSphere, Think Subscription, Digital River, Responsys, Google Analytics, Webtrends, Omniture</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E81EEF">
        <w:rPr>
          <w:rFonts w:eastAsia="Times New Roman" w:cs="Times New Roman"/>
          <w:b/>
          <w:color w:val="000000"/>
          <w:sz w:val="18"/>
          <w:szCs w:val="18"/>
        </w:rPr>
        <w:t>Trade Order Management Systems</w:t>
      </w:r>
      <w:r w:rsidRPr="007B1FFE">
        <w:rPr>
          <w:rFonts w:eastAsia="Times New Roman" w:cs="Times New Roman"/>
          <w:color w:val="000000"/>
          <w:sz w:val="18"/>
          <w:szCs w:val="18"/>
        </w:rPr>
        <w:t xml:space="preserve"> </w:t>
      </w:r>
      <w:r>
        <w:rPr>
          <w:rFonts w:eastAsia="Times New Roman" w:cs="Times New Roman"/>
          <w:color w:val="000000"/>
          <w:sz w:val="18"/>
          <w:szCs w:val="18"/>
        </w:rPr>
        <w:t>(</w:t>
      </w:r>
      <w:r w:rsidRPr="007B1FFE">
        <w:rPr>
          <w:rFonts w:eastAsia="Times New Roman" w:cs="Times New Roman"/>
          <w:b/>
          <w:bCs/>
          <w:color w:val="000000"/>
          <w:sz w:val="18"/>
          <w:szCs w:val="18"/>
        </w:rPr>
        <w:t>TOMS</w:t>
      </w:r>
      <w:r>
        <w:rPr>
          <w:rFonts w:eastAsia="Times New Roman" w:cs="Times New Roman"/>
          <w:b/>
          <w:bCs/>
          <w:color w:val="000000"/>
          <w:sz w:val="18"/>
          <w:szCs w:val="18"/>
        </w:rPr>
        <w:t>)</w:t>
      </w:r>
      <w:r w:rsidRPr="007B1FFE">
        <w:rPr>
          <w:rFonts w:eastAsia="Times New Roman" w:cs="Times New Roman"/>
          <w:color w:val="000000"/>
          <w:sz w:val="18"/>
          <w:szCs w:val="18"/>
        </w:rPr>
        <w:t>: - EZE</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E81EEF">
        <w:rPr>
          <w:rFonts w:eastAsia="Times New Roman" w:cs="Times New Roman"/>
          <w:b/>
          <w:color w:val="000000"/>
          <w:sz w:val="18"/>
          <w:szCs w:val="18"/>
        </w:rPr>
        <w:t>Order Subscription Management System</w:t>
      </w:r>
      <w:r>
        <w:rPr>
          <w:rFonts w:eastAsia="Times New Roman" w:cs="Times New Roman"/>
          <w:color w:val="000000"/>
          <w:sz w:val="18"/>
          <w:szCs w:val="18"/>
        </w:rPr>
        <w:t>s</w:t>
      </w:r>
      <w:r w:rsidRPr="007B1FFE">
        <w:rPr>
          <w:rFonts w:eastAsia="Times New Roman" w:cs="Times New Roman"/>
          <w:color w:val="000000"/>
          <w:sz w:val="18"/>
          <w:szCs w:val="18"/>
        </w:rPr>
        <w:t xml:space="preserve"> </w:t>
      </w:r>
      <w:r>
        <w:rPr>
          <w:rFonts w:eastAsia="Times New Roman" w:cs="Times New Roman"/>
          <w:color w:val="000000"/>
          <w:sz w:val="18"/>
          <w:szCs w:val="18"/>
        </w:rPr>
        <w:t>(</w:t>
      </w:r>
      <w:r w:rsidRPr="007B1FFE">
        <w:rPr>
          <w:rFonts w:eastAsia="Times New Roman" w:cs="Times New Roman"/>
          <w:b/>
          <w:bCs/>
          <w:color w:val="000000"/>
          <w:sz w:val="18"/>
          <w:szCs w:val="18"/>
        </w:rPr>
        <w:t>OSMS</w:t>
      </w:r>
      <w:r>
        <w:rPr>
          <w:rFonts w:eastAsia="Times New Roman" w:cs="Times New Roman"/>
          <w:b/>
          <w:bCs/>
          <w:color w:val="000000"/>
          <w:sz w:val="18"/>
          <w:szCs w:val="18"/>
        </w:rPr>
        <w:t>)</w:t>
      </w:r>
      <w:r w:rsidRPr="007B1FFE">
        <w:rPr>
          <w:rFonts w:eastAsia="Times New Roman" w:cs="Times New Roman"/>
          <w:color w:val="000000"/>
          <w:sz w:val="18"/>
          <w:szCs w:val="18"/>
        </w:rPr>
        <w:t>: - Think Subscription (now Digital River)</w:t>
      </w:r>
    </w:p>
    <w:p w:rsidR="00465317" w:rsidRPr="008202C9" w:rsidRDefault="00465317" w:rsidP="00465317">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Pension System:</w:t>
      </w:r>
      <w:r w:rsidRPr="007B1FFE">
        <w:rPr>
          <w:rFonts w:eastAsia="Times New Roman" w:cs="Times New Roman"/>
          <w:color w:val="000000"/>
          <w:sz w:val="18"/>
          <w:szCs w:val="18"/>
        </w:rPr>
        <w:t> Sagitec</w:t>
      </w:r>
    </w:p>
    <w:p w:rsidR="00465317" w:rsidRDefault="00465317" w:rsidP="00465317">
      <w:pPr>
        <w:pStyle w:val="ListParagraph"/>
        <w:numPr>
          <w:ilvl w:val="1"/>
          <w:numId w:val="25"/>
        </w:numPr>
        <w:spacing w:before="60" w:after="100" w:afterAutospacing="1"/>
        <w:contextualSpacing/>
        <w:rPr>
          <w:rFonts w:eastAsia="Times New Roman" w:cs="Times New Roman"/>
          <w:color w:val="000000"/>
          <w:sz w:val="18"/>
          <w:szCs w:val="18"/>
        </w:rPr>
      </w:pPr>
      <w:r>
        <w:rPr>
          <w:rFonts w:eastAsia="Times New Roman" w:cs="Times New Roman"/>
          <w:b/>
          <w:bCs/>
          <w:color w:val="000000"/>
          <w:sz w:val="18"/>
          <w:szCs w:val="18"/>
        </w:rPr>
        <w:t>IT Management Suites/Systems (</w:t>
      </w:r>
      <w:r w:rsidRPr="008202C9">
        <w:rPr>
          <w:rFonts w:eastAsia="Times New Roman" w:cs="Times New Roman"/>
          <w:b/>
          <w:bCs/>
          <w:color w:val="000000"/>
          <w:sz w:val="18"/>
          <w:szCs w:val="18"/>
        </w:rPr>
        <w:t>ITMS</w:t>
      </w:r>
      <w:r>
        <w:rPr>
          <w:rFonts w:eastAsia="Times New Roman" w:cs="Times New Roman"/>
          <w:b/>
          <w:bCs/>
          <w:color w:val="000000"/>
          <w:sz w:val="18"/>
          <w:szCs w:val="18"/>
        </w:rPr>
        <w:t>)</w:t>
      </w:r>
      <w:r w:rsidRPr="008202C9">
        <w:rPr>
          <w:rFonts w:eastAsia="Times New Roman" w:cs="Times New Roman"/>
          <w:b/>
          <w:bCs/>
          <w:color w:val="000000"/>
          <w:sz w:val="18"/>
          <w:szCs w:val="18"/>
        </w:rPr>
        <w:t>:</w:t>
      </w:r>
      <w:r w:rsidRPr="008202C9">
        <w:rPr>
          <w:rFonts w:eastAsia="Times New Roman" w:cs="Times New Roman"/>
          <w:color w:val="000000"/>
          <w:sz w:val="18"/>
          <w:szCs w:val="18"/>
        </w:rPr>
        <w:t xml:space="preserve"> ServiceNow (Incident, Problem, Request and Change Management – including Service Catalog</w:t>
      </w:r>
    </w:p>
    <w:p w:rsidR="00465317" w:rsidRPr="008202C9" w:rsidRDefault="00465317" w:rsidP="00465317">
      <w:pPr>
        <w:pStyle w:val="ListParagraph"/>
        <w:numPr>
          <w:ilvl w:val="1"/>
          <w:numId w:val="25"/>
        </w:numPr>
        <w:spacing w:before="60" w:after="100" w:afterAutospacing="1"/>
        <w:contextualSpacing/>
        <w:rPr>
          <w:rFonts w:eastAsia="Times New Roman" w:cs="Times New Roman"/>
          <w:color w:val="000000"/>
          <w:sz w:val="18"/>
          <w:szCs w:val="18"/>
        </w:rPr>
      </w:pPr>
      <w:r>
        <w:rPr>
          <w:rFonts w:eastAsia="Times New Roman" w:cs="Times New Roman"/>
          <w:b/>
          <w:bCs/>
          <w:color w:val="000000"/>
          <w:sz w:val="18"/>
          <w:szCs w:val="18"/>
        </w:rPr>
        <w:t>Enterprise Asset Management (EAM):</w:t>
      </w:r>
      <w:r>
        <w:rPr>
          <w:rFonts w:eastAsia="Times New Roman" w:cs="Times New Roman"/>
          <w:color w:val="000000"/>
          <w:sz w:val="18"/>
          <w:szCs w:val="18"/>
        </w:rPr>
        <w:t xml:space="preserve"> IBM Maximo</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Pr>
          <w:rFonts w:eastAsia="Times New Roman" w:cs="Times New Roman"/>
          <w:b/>
          <w:bCs/>
          <w:color w:val="000000"/>
          <w:sz w:val="18"/>
          <w:szCs w:val="18"/>
        </w:rPr>
        <w:t>Point of Sales Systems (</w:t>
      </w:r>
      <w:r w:rsidRPr="007B1FFE">
        <w:rPr>
          <w:rFonts w:eastAsia="Times New Roman" w:cs="Times New Roman"/>
          <w:b/>
          <w:bCs/>
          <w:color w:val="000000"/>
          <w:sz w:val="18"/>
          <w:szCs w:val="18"/>
        </w:rPr>
        <w:t>POS</w:t>
      </w:r>
      <w:r>
        <w:rPr>
          <w:rFonts w:eastAsia="Times New Roman" w:cs="Times New Roman"/>
          <w:b/>
          <w:bCs/>
          <w:color w:val="000000"/>
          <w:sz w:val="18"/>
          <w:szCs w:val="18"/>
        </w:rPr>
        <w:t>)</w:t>
      </w:r>
      <w:r w:rsidRPr="007B1FFE">
        <w:rPr>
          <w:rFonts w:eastAsia="Times New Roman" w:cs="Times New Roman"/>
          <w:b/>
          <w:bCs/>
          <w:color w:val="000000"/>
          <w:sz w:val="18"/>
          <w:szCs w:val="18"/>
        </w:rPr>
        <w:t>:</w:t>
      </w:r>
      <w:r w:rsidRPr="007B1FFE">
        <w:rPr>
          <w:rFonts w:eastAsia="Times New Roman" w:cs="Times New Roman"/>
          <w:color w:val="000000"/>
          <w:sz w:val="18"/>
          <w:szCs w:val="18"/>
        </w:rPr>
        <w:t> Proprietary Retail &amp; Restaurant Systems</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E81EEF">
        <w:rPr>
          <w:rFonts w:eastAsia="Times New Roman" w:cs="Times New Roman"/>
          <w:b/>
          <w:color w:val="000000"/>
          <w:sz w:val="18"/>
          <w:szCs w:val="18"/>
        </w:rPr>
        <w:t>Legal Case Management Systems</w:t>
      </w:r>
      <w:r w:rsidRPr="007B1FFE">
        <w:rPr>
          <w:rFonts w:eastAsia="Times New Roman" w:cs="Times New Roman"/>
          <w:color w:val="000000"/>
          <w:sz w:val="18"/>
          <w:szCs w:val="18"/>
        </w:rPr>
        <w:t xml:space="preserve"> </w:t>
      </w:r>
      <w:r>
        <w:rPr>
          <w:rFonts w:eastAsia="Times New Roman" w:cs="Times New Roman"/>
          <w:color w:val="000000"/>
          <w:sz w:val="18"/>
          <w:szCs w:val="18"/>
        </w:rPr>
        <w:t>(</w:t>
      </w:r>
      <w:r w:rsidRPr="007B1FFE">
        <w:rPr>
          <w:rFonts w:eastAsia="Times New Roman" w:cs="Times New Roman"/>
          <w:b/>
          <w:bCs/>
          <w:color w:val="000000"/>
          <w:sz w:val="18"/>
          <w:szCs w:val="18"/>
        </w:rPr>
        <w:t>LCMS</w:t>
      </w:r>
      <w:r>
        <w:rPr>
          <w:rFonts w:eastAsia="Times New Roman" w:cs="Times New Roman"/>
          <w:b/>
          <w:bCs/>
          <w:color w:val="000000"/>
          <w:sz w:val="18"/>
          <w:szCs w:val="18"/>
        </w:rPr>
        <w:t>)</w:t>
      </w:r>
      <w:r w:rsidRPr="007B1FFE">
        <w:rPr>
          <w:rFonts w:eastAsia="Times New Roman" w:cs="Times New Roman"/>
          <w:b/>
          <w:bCs/>
          <w:color w:val="000000"/>
          <w:sz w:val="18"/>
          <w:szCs w:val="18"/>
        </w:rPr>
        <w:t>:</w:t>
      </w:r>
      <w:r w:rsidRPr="007B1FFE">
        <w:rPr>
          <w:rFonts w:eastAsia="Times New Roman" w:cs="Times New Roman"/>
          <w:color w:val="000000"/>
          <w:sz w:val="18"/>
          <w:szCs w:val="18"/>
        </w:rPr>
        <w:t> </w:t>
      </w:r>
      <w:r>
        <w:rPr>
          <w:rFonts w:eastAsia="Times New Roman" w:cs="Times New Roman"/>
          <w:color w:val="000000"/>
          <w:sz w:val="18"/>
          <w:szCs w:val="18"/>
        </w:rPr>
        <w:t xml:space="preserve"> </w:t>
      </w:r>
      <w:r w:rsidRPr="007B1FFE">
        <w:rPr>
          <w:rFonts w:eastAsia="Times New Roman" w:cs="Times New Roman"/>
          <w:color w:val="000000"/>
          <w:sz w:val="18"/>
          <w:szCs w:val="18"/>
        </w:rPr>
        <w:t>Smart Advocate</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Portal Builder</w:t>
      </w:r>
      <w:r w:rsidRPr="007B1FFE">
        <w:rPr>
          <w:rFonts w:eastAsia="Times New Roman" w:cs="Times New Roman"/>
          <w:color w:val="000000"/>
          <w:sz w:val="18"/>
          <w:szCs w:val="18"/>
        </w:rPr>
        <w:t>: TIBCO / Buildagate</w:t>
      </w:r>
    </w:p>
    <w:p w:rsidR="00465317" w:rsidRPr="007B1FFE" w:rsidRDefault="00465317" w:rsidP="00465317">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Accounting Systems</w:t>
      </w:r>
      <w:r w:rsidRPr="007B1FFE">
        <w:rPr>
          <w:rFonts w:eastAsia="Times New Roman" w:cs="Times New Roman"/>
          <w:color w:val="000000"/>
          <w:sz w:val="18"/>
          <w:szCs w:val="18"/>
        </w:rPr>
        <w:t>: Mass90, Oracle Financials, Peachtree</w:t>
      </w:r>
    </w:p>
    <w:p w:rsidR="00413603" w:rsidRPr="0045011A" w:rsidRDefault="00465317" w:rsidP="00413603">
      <w:pPr>
        <w:pStyle w:val="ListParagraph"/>
        <w:numPr>
          <w:ilvl w:val="1"/>
          <w:numId w:val="25"/>
        </w:numPr>
        <w:spacing w:before="60" w:after="100" w:afterAutospacing="1"/>
        <w:contextualSpacing/>
        <w:rPr>
          <w:rFonts w:eastAsia="Times New Roman" w:cs="Times New Roman"/>
          <w:color w:val="000000"/>
        </w:rPr>
      </w:pPr>
      <w:r w:rsidRPr="007B1FFE">
        <w:rPr>
          <w:rFonts w:eastAsia="Times New Roman" w:cs="Times New Roman"/>
          <w:b/>
          <w:bCs/>
          <w:color w:val="000000"/>
          <w:sz w:val="18"/>
          <w:szCs w:val="18"/>
        </w:rPr>
        <w:t>Payment Systems &amp; Aggregators:</w:t>
      </w:r>
      <w:r w:rsidRPr="007B1FFE">
        <w:rPr>
          <w:rFonts w:eastAsia="Times New Roman" w:cs="Times New Roman"/>
          <w:color w:val="000000"/>
          <w:sz w:val="18"/>
          <w:szCs w:val="18"/>
        </w:rPr>
        <w:t xml:space="preserve"> PayPal, </w:t>
      </w:r>
      <w:proofErr w:type="spellStart"/>
      <w:r w:rsidRPr="007B1FFE">
        <w:rPr>
          <w:rFonts w:eastAsia="Times New Roman" w:cs="Times New Roman"/>
          <w:color w:val="000000"/>
          <w:sz w:val="18"/>
          <w:szCs w:val="18"/>
        </w:rPr>
        <w:t>mBlox</w:t>
      </w:r>
      <w:proofErr w:type="spellEnd"/>
      <w:r w:rsidRPr="007B1FFE">
        <w:rPr>
          <w:rFonts w:eastAsia="Times New Roman" w:cs="Times New Roman"/>
          <w:color w:val="000000"/>
          <w:sz w:val="18"/>
          <w:szCs w:val="18"/>
        </w:rPr>
        <w:t xml:space="preserve">, End2End, </w:t>
      </w:r>
      <w:proofErr w:type="spellStart"/>
      <w:r w:rsidRPr="007B1FFE">
        <w:rPr>
          <w:rFonts w:eastAsia="Times New Roman" w:cs="Times New Roman"/>
          <w:color w:val="000000"/>
          <w:sz w:val="18"/>
          <w:szCs w:val="18"/>
        </w:rPr>
        <w:t>Netsize</w:t>
      </w:r>
      <w:proofErr w:type="spellEnd"/>
      <w:r w:rsidRPr="007B1FFE">
        <w:rPr>
          <w:rFonts w:eastAsia="Times New Roman" w:cs="Times New Roman"/>
          <w:color w:val="000000"/>
          <w:sz w:val="18"/>
          <w:szCs w:val="18"/>
        </w:rPr>
        <w:t xml:space="preserve">, </w:t>
      </w:r>
      <w:proofErr w:type="spellStart"/>
      <w:r w:rsidRPr="007B1FFE">
        <w:rPr>
          <w:rFonts w:eastAsia="Times New Roman" w:cs="Times New Roman"/>
          <w:color w:val="000000"/>
          <w:sz w:val="18"/>
          <w:szCs w:val="18"/>
        </w:rPr>
        <w:t>Mindmatics</w:t>
      </w:r>
      <w:proofErr w:type="spellEnd"/>
      <w:r w:rsidRPr="007B1FFE">
        <w:rPr>
          <w:rFonts w:eastAsia="Times New Roman" w:cs="Times New Roman"/>
          <w:color w:val="000000"/>
          <w:sz w:val="18"/>
          <w:szCs w:val="18"/>
        </w:rPr>
        <w:t>;</w:t>
      </w:r>
    </w:p>
    <w:p w:rsidR="009E7AC3" w:rsidRPr="006852A4" w:rsidRDefault="009E7AC3" w:rsidP="009E7AC3">
      <w:pPr>
        <w:spacing w:before="60"/>
        <w:rPr>
          <w:rFonts w:asciiTheme="minorHAnsi" w:hAnsiTheme="minorHAnsi" w:cstheme="minorHAnsi"/>
          <w:b/>
          <w:bCs/>
          <w:color w:val="333333"/>
          <w:sz w:val="18"/>
          <w:szCs w:val="18"/>
          <w:u w:val="single"/>
        </w:rPr>
      </w:pPr>
      <w:r w:rsidRPr="006852A4">
        <w:rPr>
          <w:rFonts w:asciiTheme="minorHAnsi" w:hAnsiTheme="minorHAnsi" w:cstheme="minorHAnsi"/>
          <w:b/>
          <w:bCs/>
          <w:color w:val="333333"/>
          <w:sz w:val="18"/>
          <w:szCs w:val="18"/>
          <w:u w:val="single"/>
        </w:rPr>
        <w:t>EXPERIENCE</w:t>
      </w:r>
    </w:p>
    <w:p w:rsidR="008E2E24" w:rsidRDefault="008E2E24" w:rsidP="008E2E24">
      <w:pPr>
        <w:autoSpaceDE w:val="0"/>
        <w:autoSpaceDN w:val="0"/>
        <w:adjustRightInd w:val="0"/>
        <w:rPr>
          <w:rFonts w:asciiTheme="minorHAnsi" w:eastAsia="Times New Roman" w:hAnsiTheme="minorHAnsi" w:cstheme="minorHAnsi"/>
          <w:b/>
          <w:bCs/>
          <w:color w:val="000000"/>
          <w:sz w:val="18"/>
          <w:szCs w:val="18"/>
        </w:rPr>
      </w:pPr>
    </w:p>
    <w:p w:rsidR="00774F8E" w:rsidRPr="00C827ED" w:rsidRDefault="00774F8E" w:rsidP="00774F8E">
      <w:pPr>
        <w:widowControl w:val="0"/>
        <w:autoSpaceDE w:val="0"/>
        <w:autoSpaceDN w:val="0"/>
        <w:adjustRightInd w:val="0"/>
        <w:rPr>
          <w:rFonts w:asciiTheme="minorHAnsi" w:eastAsia="Times New Roman" w:hAnsiTheme="minorHAnsi" w:cs="Calibri"/>
          <w:color w:val="000000"/>
          <w:sz w:val="18"/>
          <w:szCs w:val="18"/>
          <w:lang w:eastAsia="en-US"/>
        </w:rPr>
      </w:pPr>
      <w:r w:rsidRPr="00B05C0F">
        <w:rPr>
          <w:rFonts w:asciiTheme="minorHAnsi" w:eastAsia="Times New Roman" w:hAnsiTheme="minorHAnsi" w:cs="Calibri"/>
          <w:b/>
          <w:bCs/>
          <w:iCs/>
          <w:color w:val="000000"/>
          <w:sz w:val="18"/>
          <w:szCs w:val="18"/>
          <w:lang w:eastAsia="en-US"/>
        </w:rPr>
        <w:t>Windstream,</w:t>
      </w:r>
      <w:r w:rsidRPr="00C827ED">
        <w:rPr>
          <w:rFonts w:asciiTheme="minorHAnsi" w:eastAsia="Times New Roman" w:hAnsiTheme="minorHAnsi" w:cs="Calibri"/>
          <w:bCs/>
          <w:iCs/>
          <w:color w:val="000000"/>
          <w:sz w:val="18"/>
          <w:szCs w:val="18"/>
          <w:lang w:eastAsia="en-US"/>
        </w:rPr>
        <w:t xml:space="preserve"> Little Rock, AR        </w:t>
      </w:r>
      <w:r w:rsidRPr="00C827ED">
        <w:rPr>
          <w:rFonts w:asciiTheme="minorHAnsi" w:eastAsia="Times New Roman" w:hAnsiTheme="minorHAnsi" w:cs="Calibri"/>
          <w:bCs/>
          <w:iCs/>
          <w:color w:val="000000"/>
          <w:sz w:val="18"/>
          <w:szCs w:val="18"/>
          <w:lang w:eastAsia="en-US"/>
        </w:rPr>
        <w:tab/>
        <w:t xml:space="preserve">                                                        October 2018 – Present</w:t>
      </w:r>
    </w:p>
    <w:p w:rsidR="00774F8E" w:rsidRPr="00C827ED" w:rsidRDefault="00774F8E" w:rsidP="00774F8E">
      <w:pPr>
        <w:widowControl w:val="0"/>
        <w:autoSpaceDE w:val="0"/>
        <w:autoSpaceDN w:val="0"/>
        <w:adjustRightInd w:val="0"/>
        <w:rPr>
          <w:rFonts w:asciiTheme="minorHAnsi" w:eastAsia="Times New Roman" w:hAnsiTheme="minorHAnsi" w:cs="Calibri"/>
          <w:iCs/>
          <w:color w:val="1A1A1A"/>
          <w:sz w:val="18"/>
          <w:szCs w:val="18"/>
          <w:lang w:eastAsia="en-US"/>
        </w:rPr>
      </w:pPr>
      <w:r w:rsidRPr="00C827ED">
        <w:rPr>
          <w:rFonts w:asciiTheme="minorHAnsi" w:eastAsia="Times New Roman" w:hAnsiTheme="minorHAnsi" w:cs="Calibri"/>
          <w:iCs/>
          <w:color w:val="1A1A1A"/>
          <w:sz w:val="18"/>
          <w:szCs w:val="18"/>
          <w:lang w:eastAsia="en-US"/>
        </w:rPr>
        <w:t>Senior Consultant / Technical Project Manager / Business System Analyst / Scrum Master, Coach and Mentor</w:t>
      </w:r>
    </w:p>
    <w:p w:rsidR="00774F8E" w:rsidRPr="00C827ED" w:rsidRDefault="00774F8E" w:rsidP="00774F8E">
      <w:pPr>
        <w:spacing w:after="200" w:line="276" w:lineRule="auto"/>
        <w:rPr>
          <w:rFonts w:asciiTheme="minorHAnsi" w:eastAsia="Times New Roman" w:hAnsiTheme="minorHAnsi"/>
          <w:sz w:val="18"/>
          <w:szCs w:val="18"/>
          <w:lang w:eastAsia="en-US"/>
        </w:rPr>
      </w:pPr>
      <w:r w:rsidRPr="00C827ED">
        <w:rPr>
          <w:rFonts w:asciiTheme="minorHAnsi" w:eastAsia="Times New Roman" w:hAnsiTheme="minorHAnsi"/>
          <w:sz w:val="18"/>
          <w:szCs w:val="18"/>
          <w:lang w:eastAsia="en-US"/>
        </w:rPr>
        <w:t xml:space="preserve">Secured as a techno/functional consultant - to assist with the ongoing agile modeling and transformation of a voice and data network communications and managed services company who has just completed the acquisition of Both EARTHLINK and BROADVIEW COMMUNICATIONS. </w:t>
      </w:r>
    </w:p>
    <w:p w:rsidR="00774F8E" w:rsidRPr="00C827ED" w:rsidRDefault="00774F8E" w:rsidP="00774F8E">
      <w:pPr>
        <w:spacing w:after="200" w:line="276" w:lineRule="auto"/>
        <w:rPr>
          <w:rFonts w:asciiTheme="minorHAnsi" w:hAnsiTheme="minorHAnsi"/>
          <w:sz w:val="18"/>
          <w:szCs w:val="18"/>
        </w:rPr>
      </w:pPr>
      <w:r w:rsidRPr="00C827ED">
        <w:rPr>
          <w:rFonts w:asciiTheme="minorHAnsi" w:eastAsia="Times New Roman" w:hAnsiTheme="minorHAnsi"/>
          <w:sz w:val="18"/>
          <w:szCs w:val="18"/>
          <w:lang w:eastAsia="en-US"/>
        </w:rPr>
        <w:t xml:space="preserve">Fast-pace, chaotic /politically charged environment - with 70% of all employees/resources working remote. </w:t>
      </w:r>
      <w:r w:rsidRPr="00C827ED">
        <w:rPr>
          <w:rFonts w:asciiTheme="minorHAnsi" w:hAnsiTheme="minorHAnsi"/>
          <w:sz w:val="18"/>
          <w:szCs w:val="18"/>
        </w:rPr>
        <w:t xml:space="preserve">Responsible for the on-going planning and management of agile, project/ sprint activities – for the organizations premier division known as SDWAN; this to include, along with the Product Owner, the building (or in this case the reverse engineering) and maintenance of that division’s product backlog, and all of its activities and components needed to run a stream of successful sprints. Additional responsibilities would include </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Lending of expert advice in the shifting of a dysfunctional adapted agile practice/environment to one of standards and best-practices.</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Adapting and training the organization in the use of its chosen agile-platform (TFS /Azure DevOps) and migration away from Jira.</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 xml:space="preserve">Incorporating (slowly) procedures and processes – in line with agile best-practices to help maximize output and change the direction of the previously adapted agile model </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Buildout of ad-hoc communication and reporting processes amongst disparate and multiple teams with delivery responsibilities.</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 xml:space="preserve">Closely work (day-to-day) with QA, IT and Business – to assure adherence and outcome </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Work closely with QA to assure proper planning and thorough testing of all deliverables prior to release</w:t>
      </w:r>
      <w:r w:rsidR="00081121">
        <w:rPr>
          <w:rFonts w:asciiTheme="minorHAnsi" w:hAnsiTheme="minorHAnsi"/>
          <w:sz w:val="18"/>
          <w:szCs w:val="18"/>
        </w:rPr>
        <w:t>.</w:t>
      </w:r>
      <w:r w:rsidRPr="00C827ED">
        <w:rPr>
          <w:rFonts w:asciiTheme="minorHAnsi" w:hAnsiTheme="minorHAnsi"/>
          <w:sz w:val="18"/>
          <w:szCs w:val="18"/>
        </w:rPr>
        <w:t xml:space="preserve"> </w:t>
      </w:r>
    </w:p>
    <w:p w:rsidR="00774F8E" w:rsidRPr="00C827ED"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Mitigate risk (daily) to off-set the impact of process deficiencies within the agile model being changed</w:t>
      </w:r>
      <w:r w:rsidR="00081121">
        <w:rPr>
          <w:rFonts w:asciiTheme="minorHAnsi" w:hAnsiTheme="minorHAnsi"/>
          <w:sz w:val="18"/>
          <w:szCs w:val="18"/>
        </w:rPr>
        <w:t>.</w:t>
      </w:r>
    </w:p>
    <w:p w:rsidR="00015138" w:rsidRPr="00774F8E" w:rsidRDefault="00774F8E" w:rsidP="00774F8E">
      <w:pPr>
        <w:pStyle w:val="ListParagraph"/>
        <w:numPr>
          <w:ilvl w:val="0"/>
          <w:numId w:val="31"/>
        </w:numPr>
        <w:spacing w:after="200" w:line="276" w:lineRule="auto"/>
        <w:contextualSpacing/>
        <w:rPr>
          <w:rFonts w:asciiTheme="minorHAnsi" w:hAnsiTheme="minorHAnsi"/>
          <w:sz w:val="18"/>
          <w:szCs w:val="18"/>
        </w:rPr>
      </w:pPr>
      <w:r w:rsidRPr="00C827ED">
        <w:rPr>
          <w:rFonts w:asciiTheme="minorHAnsi" w:hAnsiTheme="minorHAnsi"/>
          <w:sz w:val="18"/>
          <w:szCs w:val="18"/>
        </w:rPr>
        <w:t>Overcoming resistance and helping effect change within an organization with little appetite for change</w:t>
      </w:r>
      <w:r w:rsidR="00081121">
        <w:rPr>
          <w:rFonts w:asciiTheme="minorHAnsi" w:hAnsiTheme="minorHAnsi"/>
          <w:sz w:val="18"/>
          <w:szCs w:val="18"/>
        </w:rPr>
        <w:t>.</w:t>
      </w:r>
    </w:p>
    <w:p w:rsidR="00207059" w:rsidRPr="0019687C" w:rsidRDefault="00207059" w:rsidP="00207059">
      <w:pPr>
        <w:widowControl w:val="0"/>
        <w:autoSpaceDE w:val="0"/>
        <w:autoSpaceDN w:val="0"/>
        <w:adjustRightInd w:val="0"/>
        <w:rPr>
          <w:rFonts w:ascii="Calibri" w:eastAsia="Times New Roman" w:hAnsi="Calibri" w:cs="Calibri"/>
          <w:color w:val="000000"/>
          <w:sz w:val="18"/>
          <w:szCs w:val="18"/>
          <w:lang w:eastAsia="en-US"/>
        </w:rPr>
      </w:pPr>
      <w:r w:rsidRPr="0019687C">
        <w:rPr>
          <w:rFonts w:ascii="Calibri" w:eastAsia="Times New Roman" w:hAnsi="Calibri" w:cs="Calibri"/>
          <w:b/>
          <w:bCs/>
          <w:iCs/>
          <w:color w:val="000000"/>
          <w:sz w:val="18"/>
          <w:szCs w:val="18"/>
          <w:lang w:eastAsia="en-US"/>
        </w:rPr>
        <w:t xml:space="preserve">Florida Power and Light (NextEra), </w:t>
      </w:r>
      <w:r w:rsidRPr="0019687C">
        <w:rPr>
          <w:rFonts w:ascii="Calibri" w:eastAsia="Times New Roman" w:hAnsi="Calibri" w:cs="Calibri"/>
          <w:bCs/>
          <w:iCs/>
          <w:color w:val="000000"/>
          <w:sz w:val="18"/>
          <w:szCs w:val="18"/>
          <w:lang w:eastAsia="en-US"/>
        </w:rPr>
        <w:t xml:space="preserve">Palm Beach, FL        </w:t>
      </w:r>
      <w:r w:rsidRPr="0019687C">
        <w:rPr>
          <w:rFonts w:ascii="Calibri" w:eastAsia="Times New Roman" w:hAnsi="Calibri" w:cs="Calibri"/>
          <w:b/>
          <w:bCs/>
          <w:iCs/>
          <w:color w:val="000000"/>
          <w:sz w:val="18"/>
          <w:szCs w:val="18"/>
          <w:lang w:eastAsia="en-US"/>
        </w:rPr>
        <w:tab/>
        <w:t xml:space="preserve">          </w:t>
      </w:r>
      <w:r>
        <w:rPr>
          <w:rFonts w:ascii="Calibri" w:eastAsia="Times New Roman" w:hAnsi="Calibri" w:cs="Calibri"/>
          <w:b/>
          <w:bCs/>
          <w:iCs/>
          <w:color w:val="000000"/>
          <w:sz w:val="18"/>
          <w:szCs w:val="18"/>
          <w:lang w:eastAsia="en-US"/>
        </w:rPr>
        <w:t xml:space="preserve">             </w:t>
      </w:r>
      <w:r w:rsidRPr="00572717">
        <w:rPr>
          <w:rFonts w:ascii="Calibri" w:eastAsia="Times New Roman" w:hAnsi="Calibri" w:cs="Calibri"/>
          <w:bCs/>
          <w:iCs/>
          <w:color w:val="000000"/>
          <w:sz w:val="18"/>
          <w:szCs w:val="18"/>
          <w:lang w:eastAsia="en-US"/>
        </w:rPr>
        <w:t xml:space="preserve">August </w:t>
      </w:r>
      <w:r w:rsidRPr="0019687C">
        <w:rPr>
          <w:rFonts w:ascii="Calibri" w:eastAsia="Times New Roman" w:hAnsi="Calibri" w:cs="Calibri"/>
          <w:bCs/>
          <w:iCs/>
          <w:color w:val="000000"/>
          <w:sz w:val="18"/>
          <w:szCs w:val="18"/>
          <w:lang w:eastAsia="en-US"/>
        </w:rPr>
        <w:t xml:space="preserve">2016 – </w:t>
      </w:r>
      <w:r w:rsidR="005C49DC">
        <w:rPr>
          <w:rFonts w:ascii="Calibri" w:eastAsia="Times New Roman" w:hAnsi="Calibri" w:cs="Calibri"/>
          <w:bCs/>
          <w:iCs/>
          <w:color w:val="000000"/>
          <w:sz w:val="18"/>
          <w:szCs w:val="18"/>
          <w:lang w:eastAsia="en-US"/>
        </w:rPr>
        <w:t>August 2018</w:t>
      </w:r>
    </w:p>
    <w:p w:rsidR="00207059" w:rsidRPr="0019687C" w:rsidRDefault="00207059" w:rsidP="00207059">
      <w:pPr>
        <w:widowControl w:val="0"/>
        <w:autoSpaceDE w:val="0"/>
        <w:autoSpaceDN w:val="0"/>
        <w:adjustRightInd w:val="0"/>
        <w:rPr>
          <w:rFonts w:ascii="Calibri" w:eastAsia="Times New Roman" w:hAnsi="Calibri" w:cs="Calibri"/>
          <w:iCs/>
          <w:color w:val="1A1A1A"/>
          <w:sz w:val="18"/>
          <w:szCs w:val="18"/>
          <w:lang w:eastAsia="en-US"/>
        </w:rPr>
      </w:pPr>
      <w:r w:rsidRPr="0019687C">
        <w:rPr>
          <w:rFonts w:ascii="Calibri" w:eastAsia="Times New Roman" w:hAnsi="Calibri" w:cs="Calibri"/>
          <w:iCs/>
          <w:color w:val="1A1A1A"/>
          <w:sz w:val="18"/>
          <w:szCs w:val="18"/>
          <w:lang w:eastAsia="en-US"/>
        </w:rPr>
        <w:t xml:space="preserve">Senior Consultant / Strategist / Program </w:t>
      </w:r>
      <w:r>
        <w:rPr>
          <w:rFonts w:ascii="Calibri" w:eastAsia="Times New Roman" w:hAnsi="Calibri" w:cs="Calibri"/>
          <w:iCs/>
          <w:color w:val="1A1A1A"/>
          <w:sz w:val="18"/>
          <w:szCs w:val="18"/>
          <w:lang w:eastAsia="en-US"/>
        </w:rPr>
        <w:t xml:space="preserve">– Project </w:t>
      </w:r>
      <w:r w:rsidRPr="0019687C">
        <w:rPr>
          <w:rFonts w:ascii="Calibri" w:eastAsia="Times New Roman" w:hAnsi="Calibri" w:cs="Calibri"/>
          <w:iCs/>
          <w:color w:val="1A1A1A"/>
          <w:sz w:val="18"/>
          <w:szCs w:val="18"/>
          <w:lang w:eastAsia="en-US"/>
        </w:rPr>
        <w:t>Manager/</w:t>
      </w:r>
      <w:r>
        <w:rPr>
          <w:rFonts w:ascii="Calibri" w:eastAsia="Times New Roman" w:hAnsi="Calibri" w:cs="Calibri"/>
          <w:iCs/>
          <w:color w:val="1A1A1A"/>
          <w:sz w:val="18"/>
          <w:szCs w:val="18"/>
          <w:lang w:eastAsia="en-US"/>
        </w:rPr>
        <w:t xml:space="preserve">Scrum Master, Coach-Mentor / QA Manager/ </w:t>
      </w:r>
      <w:r w:rsidRPr="0019687C">
        <w:rPr>
          <w:rFonts w:ascii="Calibri" w:eastAsia="Times New Roman" w:hAnsi="Calibri" w:cs="Calibri"/>
          <w:iCs/>
          <w:color w:val="1A1A1A"/>
          <w:sz w:val="18"/>
          <w:szCs w:val="18"/>
          <w:lang w:eastAsia="en-US"/>
        </w:rPr>
        <w:t>Analyst</w:t>
      </w:r>
      <w:r>
        <w:rPr>
          <w:rFonts w:ascii="Calibri" w:eastAsia="Times New Roman" w:hAnsi="Calibri" w:cs="Calibri"/>
          <w:iCs/>
          <w:color w:val="1A1A1A"/>
          <w:sz w:val="18"/>
          <w:szCs w:val="18"/>
          <w:lang w:eastAsia="en-US"/>
        </w:rPr>
        <w:t>;</w:t>
      </w:r>
    </w:p>
    <w:p w:rsidR="00207059" w:rsidRDefault="00207059" w:rsidP="00207059">
      <w:pPr>
        <w:spacing w:after="200" w:line="276" w:lineRule="auto"/>
        <w:rPr>
          <w:rFonts w:ascii="Calibri" w:eastAsia="Times New Roman" w:hAnsi="Calibri"/>
          <w:sz w:val="18"/>
          <w:szCs w:val="18"/>
          <w:lang w:eastAsia="en-US"/>
        </w:rPr>
      </w:pPr>
      <w:r w:rsidRPr="0019687C">
        <w:rPr>
          <w:rFonts w:ascii="Calibri" w:eastAsia="Times New Roman" w:hAnsi="Calibri"/>
          <w:sz w:val="18"/>
          <w:szCs w:val="18"/>
          <w:lang w:eastAsia="en-US"/>
        </w:rPr>
        <w:t xml:space="preserve">Secured as a techno/functional </w:t>
      </w:r>
      <w:r>
        <w:rPr>
          <w:rFonts w:ascii="Calibri" w:eastAsia="Times New Roman" w:hAnsi="Calibri"/>
          <w:sz w:val="18"/>
          <w:szCs w:val="18"/>
          <w:lang w:eastAsia="en-US"/>
        </w:rPr>
        <w:t>consultant</w:t>
      </w:r>
      <w:r w:rsidRPr="0019687C">
        <w:rPr>
          <w:rFonts w:ascii="Calibri" w:eastAsia="Times New Roman" w:hAnsi="Calibri"/>
          <w:sz w:val="18"/>
          <w:szCs w:val="18"/>
          <w:lang w:eastAsia="en-US"/>
        </w:rPr>
        <w:t xml:space="preserve">, strategists, program analyst/manager - to assist </w:t>
      </w:r>
      <w:r w:rsidR="00494B78">
        <w:rPr>
          <w:rFonts w:ascii="Calibri" w:eastAsia="Times New Roman" w:hAnsi="Calibri"/>
          <w:sz w:val="18"/>
          <w:szCs w:val="18"/>
          <w:lang w:eastAsia="en-US"/>
        </w:rPr>
        <w:t xml:space="preserve">with the ongoing transformation </w:t>
      </w:r>
      <w:r w:rsidRPr="0019687C">
        <w:rPr>
          <w:rFonts w:ascii="Calibri" w:eastAsia="Times New Roman" w:hAnsi="Calibri"/>
          <w:sz w:val="18"/>
          <w:szCs w:val="18"/>
          <w:lang w:eastAsia="en-US"/>
        </w:rPr>
        <w:t>Information</w:t>
      </w:r>
      <w:r>
        <w:rPr>
          <w:rFonts w:ascii="Calibri" w:eastAsia="Times New Roman" w:hAnsi="Calibri"/>
          <w:sz w:val="18"/>
          <w:szCs w:val="18"/>
          <w:lang w:eastAsia="en-US"/>
        </w:rPr>
        <w:t xml:space="preserve"> Management Services</w:t>
      </w:r>
      <w:r w:rsidRPr="0019687C">
        <w:rPr>
          <w:rFonts w:ascii="Calibri" w:eastAsia="Times New Roman" w:hAnsi="Calibri"/>
          <w:sz w:val="18"/>
          <w:szCs w:val="18"/>
          <w:lang w:eastAsia="en-US"/>
        </w:rPr>
        <w:t xml:space="preserve"> </w:t>
      </w:r>
      <w:r>
        <w:rPr>
          <w:rFonts w:ascii="Calibri" w:eastAsia="Times New Roman" w:hAnsi="Calibri"/>
          <w:sz w:val="18"/>
          <w:szCs w:val="18"/>
          <w:lang w:eastAsia="en-US"/>
        </w:rPr>
        <w:t>Department</w:t>
      </w:r>
      <w:r w:rsidRPr="0019687C">
        <w:rPr>
          <w:rFonts w:ascii="Calibri" w:eastAsia="Times New Roman" w:hAnsi="Calibri"/>
          <w:sz w:val="18"/>
          <w:szCs w:val="18"/>
          <w:lang w:eastAsia="en-US"/>
        </w:rPr>
        <w:t xml:space="preserve"> (I</w:t>
      </w:r>
      <w:r>
        <w:rPr>
          <w:rFonts w:ascii="Calibri" w:eastAsia="Times New Roman" w:hAnsi="Calibri"/>
          <w:sz w:val="18"/>
          <w:szCs w:val="18"/>
          <w:lang w:eastAsia="en-US"/>
        </w:rPr>
        <w:t>MS</w:t>
      </w:r>
      <w:r w:rsidRPr="0019687C">
        <w:rPr>
          <w:rFonts w:ascii="Calibri" w:eastAsia="Times New Roman" w:hAnsi="Calibri"/>
          <w:sz w:val="18"/>
          <w:szCs w:val="18"/>
          <w:lang w:eastAsia="en-US"/>
        </w:rPr>
        <w:t xml:space="preserve">) in </w:t>
      </w:r>
      <w:r>
        <w:rPr>
          <w:rFonts w:ascii="Calibri" w:eastAsia="Times New Roman" w:hAnsi="Calibri"/>
          <w:sz w:val="18"/>
          <w:szCs w:val="18"/>
          <w:lang w:eastAsia="en-US"/>
        </w:rPr>
        <w:t xml:space="preserve">the planning, building and execution/deployment </w:t>
      </w:r>
      <w:r w:rsidRPr="0019687C">
        <w:rPr>
          <w:rFonts w:ascii="Calibri" w:eastAsia="Times New Roman" w:hAnsi="Calibri"/>
          <w:sz w:val="18"/>
          <w:szCs w:val="18"/>
          <w:lang w:eastAsia="en-US"/>
        </w:rPr>
        <w:t>of</w:t>
      </w:r>
      <w:r>
        <w:rPr>
          <w:rFonts w:ascii="Calibri" w:eastAsia="Times New Roman" w:hAnsi="Calibri"/>
          <w:sz w:val="18"/>
          <w:szCs w:val="18"/>
          <w:lang w:eastAsia="en-US"/>
        </w:rPr>
        <w:t xml:space="preserve"> planned and unplanned – critical/hi-profile and day-to-day initiatives leveraging both Agile/SCRUM/Jira (Scrum Master/ Coaching) and traditional Waterfall methodology. </w:t>
      </w:r>
    </w:p>
    <w:p w:rsidR="00207059" w:rsidRPr="0019687C" w:rsidRDefault="00207059" w:rsidP="00207059">
      <w:pPr>
        <w:spacing w:after="200" w:line="276" w:lineRule="auto"/>
        <w:rPr>
          <w:rFonts w:ascii="Calibri" w:eastAsia="Times New Roman" w:hAnsi="Calibri"/>
          <w:i/>
          <w:sz w:val="18"/>
          <w:szCs w:val="18"/>
          <w:lang w:eastAsia="en-US"/>
        </w:rPr>
      </w:pPr>
      <w:r>
        <w:rPr>
          <w:rFonts w:ascii="Calibri" w:eastAsia="Times New Roman" w:hAnsi="Calibri"/>
          <w:sz w:val="18"/>
          <w:szCs w:val="18"/>
          <w:lang w:eastAsia="en-US"/>
        </w:rPr>
        <w:lastRenderedPageBreak/>
        <w:t>Providing guidance and strategic direction while communicating ‘with’ and keeping abreast ‘stakeholder’, ‘project sponsors’, ‘leadership teams’ and ‘steering committees’. Responsible for overseeing and managing technology resources and project teams through the delivery of projects and planning/execution of QA. Engagement is specific to the crafting and delivering of services to all</w:t>
      </w:r>
      <w:r w:rsidRPr="0019687C">
        <w:rPr>
          <w:rFonts w:ascii="Calibri" w:eastAsia="Times New Roman" w:hAnsi="Calibri"/>
          <w:sz w:val="18"/>
          <w:szCs w:val="18"/>
          <w:lang w:eastAsia="en-US"/>
        </w:rPr>
        <w:t xml:space="preserve"> portfolios and fleets within the Power Group Division of Florida Power and Light</w:t>
      </w:r>
      <w:r>
        <w:rPr>
          <w:rFonts w:ascii="Calibri" w:eastAsia="Times New Roman" w:hAnsi="Calibri"/>
          <w:sz w:val="18"/>
          <w:szCs w:val="18"/>
          <w:lang w:eastAsia="en-US"/>
        </w:rPr>
        <w:t xml:space="preserve"> (i.e. </w:t>
      </w:r>
      <w:r w:rsidRPr="0019687C">
        <w:rPr>
          <w:rFonts w:ascii="Calibri" w:eastAsia="Times New Roman" w:hAnsi="Calibri"/>
          <w:i/>
          <w:sz w:val="18"/>
          <w:szCs w:val="18"/>
          <w:lang w:eastAsia="en-US"/>
        </w:rPr>
        <w:t>Wind, Central Organization, Central Maintenance, FPL (Florida Power &amp; Li</w:t>
      </w:r>
      <w:r>
        <w:rPr>
          <w:rFonts w:ascii="Calibri" w:eastAsia="Times New Roman" w:hAnsi="Calibri"/>
          <w:i/>
          <w:sz w:val="18"/>
          <w:szCs w:val="18"/>
          <w:lang w:eastAsia="en-US"/>
        </w:rPr>
        <w:t>ght) and F&amp;S (Fossil and Solar)).</w:t>
      </w:r>
    </w:p>
    <w:p w:rsidR="00207059" w:rsidRPr="0019687C" w:rsidRDefault="00207059" w:rsidP="00207059">
      <w:pPr>
        <w:spacing w:after="200" w:line="276" w:lineRule="auto"/>
        <w:rPr>
          <w:rFonts w:ascii="Calibri" w:eastAsia="Times New Roman" w:hAnsi="Calibri"/>
          <w:sz w:val="18"/>
          <w:szCs w:val="18"/>
          <w:lang w:eastAsia="en-US"/>
        </w:rPr>
      </w:pPr>
      <w:r w:rsidRPr="0019687C">
        <w:rPr>
          <w:rFonts w:ascii="Calibri" w:eastAsia="Times New Roman" w:hAnsi="Calibri"/>
          <w:sz w:val="18"/>
          <w:szCs w:val="18"/>
          <w:lang w:eastAsia="en-US"/>
        </w:rPr>
        <w:t xml:space="preserve">Engagement </w:t>
      </w:r>
      <w:r>
        <w:rPr>
          <w:rFonts w:ascii="Calibri" w:eastAsia="Times New Roman" w:hAnsi="Calibri"/>
          <w:sz w:val="18"/>
          <w:szCs w:val="18"/>
          <w:lang w:eastAsia="en-US"/>
        </w:rPr>
        <w:t xml:space="preserve">Highlights:  </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Highly</w:t>
      </w:r>
      <w:r w:rsidRPr="0019687C">
        <w:rPr>
          <w:rFonts w:ascii="Calibri" w:eastAsia="Times New Roman" w:hAnsi="Calibri" w:cs="Calibri"/>
          <w:sz w:val="18"/>
          <w:szCs w:val="18"/>
          <w:lang w:eastAsia="en-US"/>
        </w:rPr>
        <w:t xml:space="preserve"> politically charged environment with complex client and stakeholders</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Consistently managing between 5-8 initiatives at any given time</w:t>
      </w:r>
    </w:p>
    <w:p w:rsidR="00207059" w:rsidRPr="0036456F" w:rsidRDefault="00207059" w:rsidP="00207059">
      <w:pPr>
        <w:numPr>
          <w:ilvl w:val="0"/>
          <w:numId w:val="28"/>
        </w:numPr>
        <w:ind w:left="360" w:firstLine="0"/>
        <w:rPr>
          <w:rFonts w:ascii="Calibri" w:eastAsia="Times New Roman" w:hAnsi="Calibri" w:cs="Calibri"/>
          <w:sz w:val="18"/>
          <w:szCs w:val="18"/>
          <w:lang w:eastAsia="en-US"/>
        </w:rPr>
      </w:pPr>
      <w:r w:rsidRPr="0036456F">
        <w:rPr>
          <w:rFonts w:ascii="Calibri" w:eastAsia="Times New Roman" w:hAnsi="Calibri" w:cs="Calibri"/>
          <w:sz w:val="18"/>
          <w:szCs w:val="18"/>
          <w:lang w:eastAsia="en-US"/>
        </w:rPr>
        <w:t xml:space="preserve">Business Transformation Team Lead Member for Agile and QA Automation </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Mobility (Application) Team SCRUM Master / Mentor and Coach</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Maximo Team SCRUM Master / Mentor and Coach</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Documentum (D2) Team SCRUM Master / Mentor and Coach</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Nuclear Team SCRUM Master / Mentor and Coach</w:t>
      </w:r>
    </w:p>
    <w:p w:rsidR="00207059" w:rsidRDefault="00207059" w:rsidP="00207059">
      <w:pPr>
        <w:numPr>
          <w:ilvl w:val="0"/>
          <w:numId w:val="28"/>
        </w:numPr>
        <w:ind w:left="360" w:firstLine="0"/>
        <w:rPr>
          <w:rFonts w:ascii="Calibri" w:eastAsia="Times New Roman" w:hAnsi="Calibri" w:cs="Calibri"/>
          <w:sz w:val="18"/>
          <w:szCs w:val="18"/>
          <w:lang w:eastAsia="en-US"/>
        </w:rPr>
      </w:pPr>
      <w:r>
        <w:rPr>
          <w:rFonts w:ascii="Calibri" w:eastAsia="Times New Roman" w:hAnsi="Calibri" w:cs="Calibri"/>
          <w:sz w:val="18"/>
          <w:szCs w:val="18"/>
          <w:lang w:eastAsia="en-US"/>
        </w:rPr>
        <w:t>Program/Project Strategist, Advisor and Analyst</w:t>
      </w:r>
    </w:p>
    <w:p w:rsidR="00EB3D28" w:rsidRPr="0019687C" w:rsidRDefault="00EB3D28" w:rsidP="00EB3D28">
      <w:pPr>
        <w:ind w:left="360"/>
        <w:rPr>
          <w:rFonts w:ascii="Calibri" w:eastAsia="Times New Roman" w:hAnsi="Calibri" w:cs="Calibri"/>
          <w:sz w:val="18"/>
          <w:szCs w:val="18"/>
          <w:lang w:eastAsia="en-US"/>
        </w:rPr>
      </w:pPr>
    </w:p>
    <w:p w:rsidR="0019687C" w:rsidRPr="0019687C" w:rsidRDefault="0019687C" w:rsidP="0019687C">
      <w:pPr>
        <w:widowControl w:val="0"/>
        <w:autoSpaceDE w:val="0"/>
        <w:autoSpaceDN w:val="0"/>
        <w:adjustRightInd w:val="0"/>
        <w:rPr>
          <w:rFonts w:ascii="Calibri" w:eastAsia="Times New Roman" w:hAnsi="Calibri" w:cs="Calibri"/>
          <w:color w:val="000000"/>
          <w:sz w:val="18"/>
          <w:szCs w:val="18"/>
          <w:lang w:eastAsia="en-US"/>
        </w:rPr>
      </w:pPr>
      <w:r w:rsidRPr="0019687C">
        <w:rPr>
          <w:rFonts w:ascii="Calibri" w:eastAsia="Times New Roman" w:hAnsi="Calibri" w:cs="Calibri"/>
          <w:b/>
          <w:bCs/>
          <w:iCs/>
          <w:color w:val="000000"/>
          <w:sz w:val="18"/>
          <w:szCs w:val="18"/>
          <w:lang w:eastAsia="en-US"/>
        </w:rPr>
        <w:t xml:space="preserve">IPT, </w:t>
      </w:r>
      <w:r w:rsidRPr="0019687C">
        <w:rPr>
          <w:rFonts w:ascii="Calibri" w:eastAsia="Times New Roman" w:hAnsi="Calibri" w:cs="Calibri"/>
          <w:bCs/>
          <w:iCs/>
          <w:color w:val="000000"/>
          <w:sz w:val="18"/>
          <w:szCs w:val="18"/>
          <w:lang w:eastAsia="en-US"/>
        </w:rPr>
        <w:t xml:space="preserve">Rahway, NJ          </w:t>
      </w:r>
      <w:r w:rsidR="00572717">
        <w:rPr>
          <w:rFonts w:ascii="Calibri" w:eastAsia="Times New Roman" w:hAnsi="Calibri" w:cs="Calibri"/>
          <w:b/>
          <w:bCs/>
          <w:iCs/>
          <w:color w:val="000000"/>
          <w:sz w:val="18"/>
          <w:szCs w:val="18"/>
          <w:lang w:eastAsia="en-US"/>
        </w:rPr>
        <w:tab/>
      </w:r>
      <w:r w:rsidR="00572717">
        <w:rPr>
          <w:rFonts w:ascii="Calibri" w:eastAsia="Times New Roman" w:hAnsi="Calibri" w:cs="Calibri"/>
          <w:b/>
          <w:bCs/>
          <w:iCs/>
          <w:color w:val="000000"/>
          <w:sz w:val="18"/>
          <w:szCs w:val="18"/>
          <w:lang w:eastAsia="en-US"/>
        </w:rPr>
        <w:tab/>
      </w:r>
      <w:r w:rsidR="00572717">
        <w:rPr>
          <w:rFonts w:ascii="Calibri" w:eastAsia="Times New Roman" w:hAnsi="Calibri" w:cs="Calibri"/>
          <w:b/>
          <w:bCs/>
          <w:iCs/>
          <w:color w:val="000000"/>
          <w:sz w:val="18"/>
          <w:szCs w:val="18"/>
          <w:lang w:eastAsia="en-US"/>
        </w:rPr>
        <w:tab/>
      </w:r>
      <w:r w:rsidR="00572717">
        <w:rPr>
          <w:rFonts w:ascii="Calibri" w:eastAsia="Times New Roman" w:hAnsi="Calibri" w:cs="Calibri"/>
          <w:b/>
          <w:bCs/>
          <w:iCs/>
          <w:color w:val="000000"/>
          <w:sz w:val="18"/>
          <w:szCs w:val="18"/>
          <w:lang w:eastAsia="en-US"/>
        </w:rPr>
        <w:tab/>
      </w:r>
      <w:r w:rsidR="00572717">
        <w:rPr>
          <w:rFonts w:ascii="Calibri" w:eastAsia="Times New Roman" w:hAnsi="Calibri" w:cs="Calibri"/>
          <w:b/>
          <w:bCs/>
          <w:iCs/>
          <w:color w:val="000000"/>
          <w:sz w:val="18"/>
          <w:szCs w:val="18"/>
          <w:lang w:eastAsia="en-US"/>
        </w:rPr>
        <w:tab/>
        <w:t xml:space="preserve">    </w:t>
      </w:r>
      <w:r w:rsidR="00572717" w:rsidRPr="00572717">
        <w:rPr>
          <w:rFonts w:ascii="Calibri" w:eastAsia="Times New Roman" w:hAnsi="Calibri" w:cs="Calibri"/>
          <w:bCs/>
          <w:iCs/>
          <w:color w:val="000000"/>
          <w:sz w:val="18"/>
          <w:szCs w:val="18"/>
          <w:lang w:eastAsia="en-US"/>
        </w:rPr>
        <w:t xml:space="preserve">November </w:t>
      </w:r>
      <w:r w:rsidRPr="0019687C">
        <w:rPr>
          <w:rFonts w:ascii="Calibri" w:eastAsia="Times New Roman" w:hAnsi="Calibri" w:cs="Calibri"/>
          <w:bCs/>
          <w:iCs/>
          <w:color w:val="000000"/>
          <w:sz w:val="18"/>
          <w:szCs w:val="18"/>
          <w:lang w:eastAsia="en-US"/>
        </w:rPr>
        <w:t>2015 – July 2016</w:t>
      </w:r>
    </w:p>
    <w:p w:rsidR="0019687C" w:rsidRPr="0019687C" w:rsidRDefault="0019687C" w:rsidP="0019687C">
      <w:pPr>
        <w:widowControl w:val="0"/>
        <w:autoSpaceDE w:val="0"/>
        <w:autoSpaceDN w:val="0"/>
        <w:adjustRightInd w:val="0"/>
        <w:rPr>
          <w:rFonts w:ascii="Calibri" w:eastAsia="Times New Roman" w:hAnsi="Calibri" w:cs="Calibri"/>
          <w:iCs/>
          <w:color w:val="1A1A1A"/>
          <w:sz w:val="18"/>
          <w:szCs w:val="18"/>
          <w:lang w:eastAsia="en-US"/>
        </w:rPr>
      </w:pPr>
      <w:r w:rsidRPr="0019687C">
        <w:rPr>
          <w:rFonts w:ascii="Calibri" w:eastAsia="Times New Roman" w:hAnsi="Calibri" w:cs="Calibri"/>
          <w:iCs/>
          <w:color w:val="1A1A1A"/>
          <w:sz w:val="18"/>
          <w:szCs w:val="18"/>
          <w:lang w:eastAsia="en-US"/>
        </w:rPr>
        <w:t>Chief Strategist / Solutions Architect / Program-Project Manager</w:t>
      </w:r>
      <w:r w:rsidR="00DD2A87">
        <w:rPr>
          <w:rFonts w:ascii="Calibri" w:eastAsia="Times New Roman" w:hAnsi="Calibri" w:cs="Calibri"/>
          <w:iCs/>
          <w:color w:val="1A1A1A"/>
          <w:sz w:val="18"/>
          <w:szCs w:val="18"/>
          <w:lang w:eastAsia="en-US"/>
        </w:rPr>
        <w:t xml:space="preserve"> / Agile Scrum Master, </w:t>
      </w:r>
      <w:r w:rsidR="00074E45">
        <w:rPr>
          <w:rFonts w:ascii="Calibri" w:eastAsia="Times New Roman" w:hAnsi="Calibri" w:cs="Calibri"/>
          <w:iCs/>
          <w:color w:val="1A1A1A"/>
          <w:sz w:val="18"/>
          <w:szCs w:val="18"/>
          <w:lang w:eastAsia="en-US"/>
        </w:rPr>
        <w:t>Coach</w:t>
      </w:r>
      <w:r w:rsidR="00DD2A87">
        <w:rPr>
          <w:rFonts w:ascii="Calibri" w:eastAsia="Times New Roman" w:hAnsi="Calibri" w:cs="Calibri"/>
          <w:iCs/>
          <w:color w:val="1A1A1A"/>
          <w:sz w:val="18"/>
          <w:szCs w:val="18"/>
          <w:lang w:eastAsia="en-US"/>
        </w:rPr>
        <w:t>-Mentor</w:t>
      </w:r>
      <w:r w:rsidRPr="0019687C">
        <w:rPr>
          <w:rFonts w:ascii="Calibri" w:eastAsia="Times New Roman" w:hAnsi="Calibri" w:cs="Calibri"/>
          <w:iCs/>
          <w:color w:val="1A1A1A"/>
          <w:sz w:val="18"/>
          <w:szCs w:val="18"/>
          <w:lang w:eastAsia="en-US"/>
        </w:rPr>
        <w:t xml:space="preserve"> </w:t>
      </w:r>
    </w:p>
    <w:p w:rsidR="0019687C" w:rsidRPr="0019687C" w:rsidRDefault="0019687C" w:rsidP="0019687C">
      <w:pPr>
        <w:spacing w:after="200" w:line="276" w:lineRule="auto"/>
        <w:rPr>
          <w:rFonts w:ascii="Calibri" w:eastAsia="Times New Roman" w:hAnsi="Calibri"/>
          <w:sz w:val="18"/>
          <w:szCs w:val="18"/>
          <w:lang w:eastAsia="en-US"/>
        </w:rPr>
      </w:pPr>
      <w:r w:rsidRPr="0019687C">
        <w:rPr>
          <w:rFonts w:ascii="Calibri" w:eastAsia="Times New Roman" w:hAnsi="Calibri"/>
          <w:sz w:val="18"/>
          <w:szCs w:val="18"/>
          <w:lang w:eastAsia="en-US"/>
        </w:rPr>
        <w:t>Secured as a senior consultant / strategist- for an M&amp;A initiative during the acquisition and merger of [a] newly acquired entity/business within the document management [services-bureau] space. Engaged as a strategic member of an advisory/tiger-team panel to help plan, advise and incorporate unified, and best-practice change(s) within the organization, and amongst the various new department, systems, practices and processes now coming into the organization. Key areas of engagement would include:</w:t>
      </w:r>
    </w:p>
    <w:p w:rsid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 xml:space="preserve">The building, implementation and management of an Organizational Change Management (OCM) Strategy/Campaign </w:t>
      </w:r>
    </w:p>
    <w:p w:rsidR="00DD2A87" w:rsidRPr="0019687C" w:rsidRDefault="00DD2A87" w:rsidP="0019687C">
      <w:pPr>
        <w:numPr>
          <w:ilvl w:val="0"/>
          <w:numId w:val="27"/>
        </w:numPr>
        <w:spacing w:after="160" w:line="259" w:lineRule="auto"/>
        <w:contextualSpacing/>
        <w:rPr>
          <w:rFonts w:ascii="Calibri" w:eastAsia="Times New Roman" w:hAnsi="Calibri" w:cs="Calibri"/>
          <w:sz w:val="18"/>
          <w:szCs w:val="18"/>
          <w:lang w:eastAsia="en-US"/>
        </w:rPr>
      </w:pPr>
      <w:r>
        <w:rPr>
          <w:rFonts w:ascii="Calibri" w:eastAsia="Times New Roman" w:hAnsi="Calibri" w:cs="Calibri"/>
          <w:sz w:val="18"/>
          <w:szCs w:val="18"/>
          <w:lang w:eastAsia="en-US"/>
        </w:rPr>
        <w:t>Incorporation of Agile principals and model</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 xml:space="preserve">The analysis, decommissioning and/or alignment of all IT &amp; Business Systems / Applications </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The evaluation and restructuring of the e/PMO engineering practices, operations and playbook</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 xml:space="preserve">The evaluation and restructuring of the existing portfolio of client business solutions and offerings </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The evaluation and restructuring of the existing practices/processes undertaken by [the] Marketing, Sales, and Pre-Sales Engineering teams/departments</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The evaluation and process being undertaken to announce and integrate the newly acquired client base</w:t>
      </w:r>
    </w:p>
    <w:p w:rsidR="0019687C" w:rsidRPr="0019687C" w:rsidRDefault="0019687C" w:rsidP="0019687C">
      <w:pPr>
        <w:numPr>
          <w:ilvl w:val="0"/>
          <w:numId w:val="27"/>
        </w:numPr>
        <w:spacing w:after="160" w:line="259" w:lineRule="auto"/>
        <w:contextualSpacing/>
        <w:rPr>
          <w:rFonts w:ascii="Calibri" w:eastAsia="Times New Roman" w:hAnsi="Calibri" w:cs="Calibri"/>
          <w:sz w:val="18"/>
          <w:szCs w:val="18"/>
          <w:lang w:eastAsia="en-US"/>
        </w:rPr>
      </w:pPr>
      <w:r w:rsidRPr="0019687C">
        <w:rPr>
          <w:rFonts w:ascii="Calibri" w:eastAsia="Times New Roman" w:hAnsi="Calibri" w:cs="Calibri"/>
          <w:sz w:val="18"/>
          <w:szCs w:val="18"/>
          <w:lang w:eastAsia="en-US"/>
        </w:rPr>
        <w:t xml:space="preserve">The evaluation and incorporation of new platforms to facilitate CSR practices around CRM and Helpdesk operations </w:t>
      </w:r>
    </w:p>
    <w:p w:rsidR="0019687C" w:rsidRPr="0019687C" w:rsidRDefault="0019687C" w:rsidP="0019687C">
      <w:pPr>
        <w:spacing w:after="160" w:line="259" w:lineRule="auto"/>
        <w:ind w:left="720"/>
        <w:contextualSpacing/>
        <w:rPr>
          <w:rFonts w:ascii="Calibri" w:eastAsia="Times New Roman" w:hAnsi="Calibri" w:cs="Calibri"/>
          <w:sz w:val="18"/>
          <w:szCs w:val="18"/>
          <w:lang w:eastAsia="en-US"/>
        </w:rPr>
      </w:pPr>
    </w:p>
    <w:p w:rsidR="003718F5" w:rsidRDefault="003718F5" w:rsidP="003718F5">
      <w:pPr>
        <w:autoSpaceDE w:val="0"/>
        <w:autoSpaceDN w:val="0"/>
        <w:adjustRightInd w:val="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Consumers Energy, Jackson, MI</w:t>
      </w:r>
      <w:r>
        <w:rPr>
          <w:rFonts w:asciiTheme="minorHAnsi" w:eastAsia="Times New Roman" w:hAnsiTheme="minorHAnsi" w:cstheme="minorHAnsi"/>
          <w:b/>
          <w:bCs/>
          <w:color w:val="000000"/>
          <w:sz w:val="18"/>
          <w:szCs w:val="18"/>
        </w:rPr>
        <w:tab/>
      </w:r>
      <w:r>
        <w:rPr>
          <w:rFonts w:asciiTheme="minorHAnsi" w:eastAsia="Times New Roman" w:hAnsiTheme="minorHAnsi" w:cstheme="minorHAnsi"/>
          <w:b/>
          <w:bCs/>
          <w:color w:val="000000"/>
          <w:sz w:val="18"/>
          <w:szCs w:val="18"/>
        </w:rPr>
        <w:tab/>
        <w:t xml:space="preserve">    </w:t>
      </w:r>
      <w:r>
        <w:rPr>
          <w:rFonts w:asciiTheme="minorHAnsi" w:eastAsia="Times New Roman" w:hAnsiTheme="minorHAnsi" w:cstheme="minorHAnsi"/>
          <w:bCs/>
          <w:color w:val="000000"/>
          <w:sz w:val="18"/>
          <w:szCs w:val="18"/>
        </w:rPr>
        <w:t xml:space="preserve">              </w:t>
      </w:r>
      <w:r>
        <w:rPr>
          <w:rFonts w:asciiTheme="minorHAnsi" w:eastAsia="Times New Roman" w:hAnsiTheme="minorHAnsi" w:cstheme="minorHAnsi"/>
          <w:bCs/>
          <w:color w:val="000000"/>
          <w:sz w:val="18"/>
          <w:szCs w:val="18"/>
        </w:rPr>
        <w:tab/>
        <w:t xml:space="preserve">February 2015 </w:t>
      </w:r>
      <w:r w:rsidR="00061D16">
        <w:rPr>
          <w:rFonts w:asciiTheme="minorHAnsi" w:eastAsia="Times New Roman" w:hAnsiTheme="minorHAnsi" w:cstheme="minorHAnsi"/>
          <w:bCs/>
          <w:color w:val="000000"/>
          <w:sz w:val="18"/>
          <w:szCs w:val="18"/>
        </w:rPr>
        <w:t>–</w:t>
      </w:r>
      <w:r>
        <w:rPr>
          <w:rFonts w:asciiTheme="minorHAnsi" w:eastAsia="Times New Roman" w:hAnsiTheme="minorHAnsi" w:cstheme="minorHAnsi"/>
          <w:bCs/>
          <w:color w:val="000000"/>
          <w:sz w:val="18"/>
          <w:szCs w:val="18"/>
        </w:rPr>
        <w:t xml:space="preserve"> </w:t>
      </w:r>
      <w:r w:rsidR="00061D16">
        <w:rPr>
          <w:rFonts w:asciiTheme="minorHAnsi" w:eastAsia="Times New Roman" w:hAnsiTheme="minorHAnsi" w:cstheme="minorHAnsi"/>
          <w:bCs/>
          <w:color w:val="000000"/>
          <w:sz w:val="18"/>
          <w:szCs w:val="18"/>
        </w:rPr>
        <w:t>October 2015</w:t>
      </w:r>
    </w:p>
    <w:p w:rsidR="003718F5" w:rsidRDefault="003718F5" w:rsidP="003718F5">
      <w:pPr>
        <w:autoSpaceDE w:val="0"/>
        <w:autoSpaceDN w:val="0"/>
        <w:adjustRightInd w:val="0"/>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Industry: </w:t>
      </w:r>
      <w:r>
        <w:rPr>
          <w:rFonts w:asciiTheme="minorHAnsi" w:eastAsia="Times New Roman" w:hAnsiTheme="minorHAnsi" w:cstheme="minorHAnsi"/>
          <w:bCs/>
          <w:color w:val="000000"/>
          <w:sz w:val="18"/>
          <w:szCs w:val="18"/>
        </w:rPr>
        <w:t>Public Utility Company</w:t>
      </w:r>
    </w:p>
    <w:p w:rsidR="003718F5" w:rsidRDefault="003718F5" w:rsidP="003718F5">
      <w:pPr>
        <w:autoSpaceDE w:val="0"/>
        <w:autoSpaceDN w:val="0"/>
        <w:adjustRightInd w:val="0"/>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 xml:space="preserve">Engagement Type &amp; Environment: </w:t>
      </w:r>
      <w:r>
        <w:rPr>
          <w:rFonts w:asciiTheme="minorHAnsi" w:eastAsia="Times New Roman" w:hAnsiTheme="minorHAnsi" w:cstheme="minorHAnsi"/>
          <w:bCs/>
          <w:color w:val="000000"/>
          <w:sz w:val="18"/>
          <w:szCs w:val="18"/>
        </w:rPr>
        <w:t>IT, Strategic Planning. Program/Project Management</w:t>
      </w:r>
      <w:r w:rsidR="00083E42">
        <w:rPr>
          <w:rFonts w:asciiTheme="minorHAnsi" w:eastAsia="Times New Roman" w:hAnsiTheme="minorHAnsi" w:cstheme="minorHAnsi"/>
          <w:bCs/>
          <w:color w:val="000000"/>
          <w:sz w:val="18"/>
          <w:szCs w:val="18"/>
        </w:rPr>
        <w:t xml:space="preserve"> / Agile Transformation</w:t>
      </w:r>
      <w:r>
        <w:rPr>
          <w:rFonts w:asciiTheme="minorHAnsi" w:eastAsia="Times New Roman" w:hAnsiTheme="minorHAnsi" w:cstheme="minorHAnsi"/>
          <w:b/>
          <w:bCs/>
          <w:color w:val="000000"/>
          <w:sz w:val="18"/>
          <w:szCs w:val="18"/>
        </w:rPr>
        <w:br/>
      </w:r>
      <w:r>
        <w:rPr>
          <w:rFonts w:asciiTheme="minorHAnsi" w:eastAsia="Times New Roman" w:hAnsiTheme="minorHAnsi" w:cstheme="minorHAnsi"/>
          <w:b/>
          <w:bCs/>
          <w:color w:val="000000"/>
          <w:sz w:val="18"/>
          <w:szCs w:val="18"/>
          <w:lang w:eastAsia="en-US"/>
        </w:rPr>
        <w:t>Project:</w:t>
      </w:r>
      <w:r>
        <w:rPr>
          <w:rFonts w:asciiTheme="minorHAnsi" w:eastAsia="Times New Roman" w:hAnsiTheme="minorHAnsi" w:cstheme="minorHAnsi"/>
          <w:bCs/>
          <w:sz w:val="18"/>
          <w:szCs w:val="18"/>
          <w:lang w:eastAsia="en-US"/>
        </w:rPr>
        <w:t xml:space="preserve"> Technical &amp; Functional  </w:t>
      </w:r>
    </w:p>
    <w:p w:rsidR="003718F5" w:rsidRDefault="003718F5" w:rsidP="003718F5">
      <w:pPr>
        <w:autoSpaceDE w:val="0"/>
        <w:autoSpaceDN w:val="0"/>
        <w:adjustRightInd w:val="0"/>
        <w:rPr>
          <w:rFonts w:asciiTheme="minorHAnsi" w:eastAsia="Times New Roman" w:hAnsiTheme="minorHAnsi" w:cstheme="minorHAnsi"/>
          <w:bCs/>
          <w:sz w:val="18"/>
          <w:szCs w:val="18"/>
          <w:lang w:eastAsia="en-US"/>
        </w:rPr>
      </w:pPr>
      <w:r>
        <w:rPr>
          <w:rFonts w:asciiTheme="minorHAnsi" w:eastAsia="Times New Roman" w:hAnsiTheme="minorHAnsi" w:cstheme="minorHAnsi"/>
          <w:b/>
          <w:bCs/>
          <w:color w:val="000000"/>
          <w:sz w:val="18"/>
          <w:szCs w:val="18"/>
        </w:rPr>
        <w:t xml:space="preserve">Role: </w:t>
      </w:r>
      <w:r>
        <w:rPr>
          <w:rFonts w:asciiTheme="minorHAnsi" w:eastAsia="Times New Roman" w:hAnsiTheme="minorHAnsi" w:cstheme="minorHAnsi"/>
          <w:bCs/>
          <w:color w:val="000000"/>
          <w:sz w:val="18"/>
          <w:szCs w:val="18"/>
        </w:rPr>
        <w:t xml:space="preserve"> Business Solutions Architect / </w:t>
      </w:r>
      <w:r>
        <w:rPr>
          <w:rFonts w:asciiTheme="minorHAnsi" w:eastAsia="Times New Roman" w:hAnsiTheme="minorHAnsi" w:cstheme="minorHAnsi"/>
          <w:bCs/>
          <w:sz w:val="18"/>
          <w:szCs w:val="18"/>
          <w:lang w:eastAsia="en-US"/>
        </w:rPr>
        <w:t>Senior Strategist / Program- Project Manager</w:t>
      </w:r>
      <w:r w:rsidR="00083E42">
        <w:rPr>
          <w:rFonts w:asciiTheme="minorHAnsi" w:eastAsia="Times New Roman" w:hAnsiTheme="minorHAnsi" w:cstheme="minorHAnsi"/>
          <w:bCs/>
          <w:sz w:val="18"/>
          <w:szCs w:val="18"/>
          <w:lang w:eastAsia="en-US"/>
        </w:rPr>
        <w:t xml:space="preserve"> / Agile Scrum Master, Coach and Mentor</w:t>
      </w:r>
    </w:p>
    <w:p w:rsidR="003718F5" w:rsidRDefault="003718F5" w:rsidP="003718F5">
      <w:pPr>
        <w:rPr>
          <w:rFonts w:asciiTheme="minorHAnsi" w:hAnsiTheme="minorHAnsi"/>
          <w:sz w:val="18"/>
          <w:szCs w:val="18"/>
        </w:rPr>
      </w:pPr>
      <w:r>
        <w:rPr>
          <w:rFonts w:asciiTheme="minorHAnsi" w:hAnsiTheme="minorHAnsi"/>
          <w:sz w:val="18"/>
          <w:szCs w:val="18"/>
        </w:rPr>
        <w:t xml:space="preserve">Engaged to assist in the strategic </w:t>
      </w:r>
      <w:r w:rsidR="009C38F8">
        <w:rPr>
          <w:rFonts w:asciiTheme="minorHAnsi" w:hAnsiTheme="minorHAnsi"/>
          <w:sz w:val="18"/>
          <w:szCs w:val="18"/>
        </w:rPr>
        <w:t>planning, program</w:t>
      </w:r>
      <w:r>
        <w:rPr>
          <w:rFonts w:asciiTheme="minorHAnsi" w:hAnsiTheme="minorHAnsi"/>
          <w:sz w:val="18"/>
          <w:szCs w:val="18"/>
        </w:rPr>
        <w:t>/project management – and course correction of multiple hi-profile technical (IT) initiatives/studies; collectively budgeted at $28M. All projects tasked with delivering upon their individual scope/</w:t>
      </w:r>
      <w:r w:rsidR="009C38F8">
        <w:rPr>
          <w:rFonts w:asciiTheme="minorHAnsi" w:hAnsiTheme="minorHAnsi"/>
          <w:sz w:val="18"/>
          <w:szCs w:val="18"/>
        </w:rPr>
        <w:t>vision within</w:t>
      </w:r>
      <w:r>
        <w:rPr>
          <w:rFonts w:asciiTheme="minorHAnsi" w:hAnsiTheme="minorHAnsi"/>
          <w:sz w:val="18"/>
          <w:szCs w:val="18"/>
        </w:rPr>
        <w:t xml:space="preserve"> the IT </w:t>
      </w:r>
      <w:r w:rsidR="009C38F8">
        <w:rPr>
          <w:rFonts w:asciiTheme="minorHAnsi" w:hAnsiTheme="minorHAnsi"/>
          <w:sz w:val="18"/>
          <w:szCs w:val="18"/>
        </w:rPr>
        <w:t>portfolio while</w:t>
      </w:r>
      <w:r>
        <w:rPr>
          <w:rFonts w:asciiTheme="minorHAnsi" w:hAnsiTheme="minorHAnsi"/>
          <w:sz w:val="18"/>
          <w:szCs w:val="18"/>
        </w:rPr>
        <w:t xml:space="preserve"> operating as prescribed by the </w:t>
      </w:r>
      <w:r w:rsidR="009C38F8">
        <w:rPr>
          <w:rFonts w:asciiTheme="minorHAnsi" w:hAnsiTheme="minorHAnsi"/>
          <w:sz w:val="18"/>
          <w:szCs w:val="18"/>
        </w:rPr>
        <w:t>client’s</w:t>
      </w:r>
      <w:r>
        <w:rPr>
          <w:rFonts w:asciiTheme="minorHAnsi" w:hAnsiTheme="minorHAnsi"/>
          <w:sz w:val="18"/>
          <w:szCs w:val="18"/>
        </w:rPr>
        <w:t xml:space="preserve"> governance body </w:t>
      </w:r>
      <w:r w:rsidR="009C38F8">
        <w:rPr>
          <w:rFonts w:asciiTheme="minorHAnsi" w:hAnsiTheme="minorHAnsi"/>
          <w:sz w:val="18"/>
          <w:szCs w:val="18"/>
        </w:rPr>
        <w:t>(i.e.</w:t>
      </w:r>
      <w:r>
        <w:rPr>
          <w:rFonts w:asciiTheme="minorHAnsi" w:hAnsiTheme="minorHAnsi"/>
          <w:sz w:val="18"/>
          <w:szCs w:val="18"/>
        </w:rPr>
        <w:t xml:space="preserve"> PMO, Financial Accounting Department and Leadership Committees). </w:t>
      </w:r>
    </w:p>
    <w:p w:rsidR="003718F5" w:rsidRDefault="003718F5" w:rsidP="003718F5">
      <w:pPr>
        <w:rPr>
          <w:rFonts w:asciiTheme="minorHAnsi" w:hAnsiTheme="minorHAnsi"/>
          <w:sz w:val="18"/>
          <w:szCs w:val="18"/>
        </w:rPr>
      </w:pPr>
    </w:p>
    <w:p w:rsidR="003718F5" w:rsidRDefault="003718F5" w:rsidP="003718F5">
      <w:pPr>
        <w:rPr>
          <w:rFonts w:asciiTheme="minorHAnsi" w:hAnsiTheme="minorHAnsi"/>
          <w:sz w:val="18"/>
          <w:szCs w:val="18"/>
        </w:rPr>
      </w:pPr>
      <w:r>
        <w:rPr>
          <w:rFonts w:asciiTheme="minorHAnsi" w:hAnsiTheme="minorHAnsi"/>
          <w:sz w:val="18"/>
          <w:szCs w:val="18"/>
        </w:rPr>
        <w:t xml:space="preserve">Initiatives facilitated would include:  </w:t>
      </w:r>
    </w:p>
    <w:p w:rsidR="003718F5" w:rsidRPr="00C656A7" w:rsidRDefault="003718F5" w:rsidP="003718F5">
      <w:pPr>
        <w:pStyle w:val="ListParagraph"/>
        <w:numPr>
          <w:ilvl w:val="0"/>
          <w:numId w:val="19"/>
        </w:numPr>
        <w:rPr>
          <w:rFonts w:asciiTheme="minorHAnsi" w:hAnsiTheme="minorHAnsi"/>
          <w:sz w:val="18"/>
          <w:szCs w:val="18"/>
        </w:rPr>
      </w:pPr>
      <w:r w:rsidRPr="001F6AA3">
        <w:rPr>
          <w:rFonts w:asciiTheme="minorHAnsi" w:hAnsiTheme="minorHAnsi"/>
          <w:b/>
          <w:sz w:val="18"/>
          <w:szCs w:val="18"/>
        </w:rPr>
        <w:t>(TaaS Study)</w:t>
      </w:r>
      <w:r>
        <w:rPr>
          <w:rFonts w:asciiTheme="minorHAnsi" w:hAnsiTheme="minorHAnsi"/>
          <w:sz w:val="18"/>
          <w:szCs w:val="18"/>
        </w:rPr>
        <w:t xml:space="preserve"> Public, Private and Hybrid Cloud Study: Commissioned and executed over a 3-month span to help identify a best practice CLOUD action - and creation of a blue print for execution via the delivery of a Strategy, Design and Execution Plan document.</w:t>
      </w:r>
    </w:p>
    <w:p w:rsidR="003718F5" w:rsidRDefault="003718F5" w:rsidP="003718F5">
      <w:pPr>
        <w:pStyle w:val="ListParagraph"/>
        <w:numPr>
          <w:ilvl w:val="0"/>
          <w:numId w:val="19"/>
        </w:numPr>
        <w:rPr>
          <w:rFonts w:asciiTheme="minorHAnsi" w:hAnsiTheme="minorHAnsi"/>
          <w:sz w:val="18"/>
          <w:szCs w:val="18"/>
        </w:rPr>
      </w:pPr>
      <w:r w:rsidRPr="001F6AA3">
        <w:rPr>
          <w:rFonts w:asciiTheme="minorHAnsi" w:hAnsiTheme="minorHAnsi"/>
          <w:b/>
          <w:sz w:val="18"/>
          <w:szCs w:val="18"/>
        </w:rPr>
        <w:t>(Private Cloud)</w:t>
      </w:r>
      <w:r>
        <w:rPr>
          <w:rFonts w:asciiTheme="minorHAnsi" w:hAnsiTheme="minorHAnsi"/>
          <w:b/>
          <w:i/>
          <w:sz w:val="18"/>
          <w:szCs w:val="18"/>
        </w:rPr>
        <w:t xml:space="preserve"> – </w:t>
      </w:r>
      <w:r>
        <w:rPr>
          <w:rFonts w:asciiTheme="minorHAnsi" w:hAnsiTheme="minorHAnsi"/>
          <w:sz w:val="18"/>
          <w:szCs w:val="18"/>
        </w:rPr>
        <w:t>Planning and build-</w:t>
      </w:r>
      <w:r w:rsidR="009C38F8">
        <w:rPr>
          <w:rFonts w:asciiTheme="minorHAnsi" w:hAnsiTheme="minorHAnsi"/>
          <w:sz w:val="18"/>
          <w:szCs w:val="18"/>
        </w:rPr>
        <w:t xml:space="preserve">out </w:t>
      </w:r>
      <w:r w:rsidR="009C38F8" w:rsidRPr="001F6AA3">
        <w:rPr>
          <w:rFonts w:asciiTheme="minorHAnsi" w:hAnsiTheme="minorHAnsi"/>
          <w:sz w:val="18"/>
          <w:szCs w:val="18"/>
        </w:rPr>
        <w:t>of</w:t>
      </w:r>
      <w:r>
        <w:rPr>
          <w:rFonts w:asciiTheme="minorHAnsi" w:hAnsiTheme="minorHAnsi"/>
          <w:sz w:val="18"/>
          <w:szCs w:val="18"/>
        </w:rPr>
        <w:t xml:space="preserve"> an IaaS Strategy and Environment – which would (a) automate the provisioning of servers via a self-service portal– (b) facilitate the on-demand leasing of fulling provisioned and patched Virtual Machines (VM’s) – and the leveraging of change, chargeback and capacity management reporting– (amongst many other activities).</w:t>
      </w:r>
    </w:p>
    <w:p w:rsidR="003718F5" w:rsidRDefault="003718F5" w:rsidP="003718F5">
      <w:pPr>
        <w:pStyle w:val="ListParagraph"/>
        <w:numPr>
          <w:ilvl w:val="0"/>
          <w:numId w:val="19"/>
        </w:numPr>
        <w:rPr>
          <w:rFonts w:asciiTheme="minorHAnsi" w:hAnsiTheme="minorHAnsi"/>
          <w:sz w:val="18"/>
          <w:szCs w:val="18"/>
        </w:rPr>
      </w:pPr>
      <w:r>
        <w:rPr>
          <w:rFonts w:asciiTheme="minorHAnsi" w:hAnsiTheme="minorHAnsi"/>
          <w:b/>
          <w:sz w:val="18"/>
          <w:szCs w:val="18"/>
        </w:rPr>
        <w:t xml:space="preserve">(Vblock / Converge </w:t>
      </w:r>
      <w:r w:rsidR="009C38F8">
        <w:rPr>
          <w:rFonts w:asciiTheme="minorHAnsi" w:hAnsiTheme="minorHAnsi"/>
          <w:b/>
          <w:sz w:val="18"/>
          <w:szCs w:val="18"/>
        </w:rPr>
        <w:t>Infrastructure) -</w:t>
      </w:r>
      <w:r>
        <w:rPr>
          <w:rFonts w:asciiTheme="minorHAnsi" w:hAnsiTheme="minorHAnsi"/>
          <w:sz w:val="18"/>
          <w:szCs w:val="18"/>
        </w:rPr>
        <w:t xml:space="preserve"> The planning, building and rollout – of a new infrastructure platform to facilitate the Private Cloud initiative – while [also] migrating Call Center and SharePoint operations</w:t>
      </w:r>
    </w:p>
    <w:p w:rsidR="003718F5" w:rsidRPr="00C656A7" w:rsidRDefault="003718F5" w:rsidP="003718F5">
      <w:pPr>
        <w:pStyle w:val="ListParagraph"/>
        <w:numPr>
          <w:ilvl w:val="0"/>
          <w:numId w:val="19"/>
        </w:numPr>
        <w:rPr>
          <w:rFonts w:asciiTheme="minorHAnsi" w:hAnsiTheme="minorHAnsi"/>
          <w:sz w:val="18"/>
          <w:szCs w:val="18"/>
        </w:rPr>
      </w:pPr>
      <w:r w:rsidRPr="00063D9C">
        <w:rPr>
          <w:rFonts w:asciiTheme="minorHAnsi" w:hAnsiTheme="minorHAnsi"/>
          <w:b/>
          <w:sz w:val="18"/>
          <w:szCs w:val="18"/>
        </w:rPr>
        <w:t>(ServiceNow)</w:t>
      </w:r>
      <w:r>
        <w:rPr>
          <w:rFonts w:asciiTheme="minorHAnsi" w:hAnsiTheme="minorHAnsi"/>
          <w:sz w:val="18"/>
          <w:szCs w:val="18"/>
        </w:rPr>
        <w:t xml:space="preserve"> – the decommissioning of Service Manager 7 – and Rollout of ServiceNow </w:t>
      </w:r>
    </w:p>
    <w:p w:rsidR="003718F5" w:rsidRDefault="003718F5" w:rsidP="003718F5">
      <w:pPr>
        <w:pStyle w:val="ListParagraph"/>
        <w:rPr>
          <w:sz w:val="18"/>
          <w:szCs w:val="18"/>
        </w:rPr>
      </w:pPr>
    </w:p>
    <w:p w:rsidR="003718F5" w:rsidRPr="003718F5" w:rsidRDefault="003718F5" w:rsidP="003718F5">
      <w:pPr>
        <w:pStyle w:val="ListParagraph"/>
        <w:numPr>
          <w:ilvl w:val="0"/>
          <w:numId w:val="21"/>
        </w:numPr>
        <w:spacing w:before="100" w:beforeAutospacing="1" w:after="100" w:afterAutospacing="1"/>
        <w:contextualSpacing/>
        <w:rPr>
          <w:rFonts w:asciiTheme="minorHAnsi" w:eastAsia="Times New Roman" w:hAnsiTheme="minorHAnsi"/>
          <w:b/>
          <w:sz w:val="18"/>
          <w:szCs w:val="18"/>
        </w:rPr>
      </w:pPr>
      <w:r w:rsidRPr="003718F5">
        <w:rPr>
          <w:rFonts w:asciiTheme="minorHAnsi" w:eastAsia="Times New Roman" w:hAnsiTheme="minorHAnsi"/>
          <w:b/>
          <w:sz w:val="18"/>
          <w:szCs w:val="18"/>
        </w:rPr>
        <w:t xml:space="preserve">Complex, Fragmented </w:t>
      </w:r>
      <w:r>
        <w:rPr>
          <w:rFonts w:asciiTheme="minorHAnsi" w:eastAsia="Times New Roman" w:hAnsiTheme="minorHAnsi"/>
          <w:b/>
          <w:sz w:val="18"/>
          <w:szCs w:val="18"/>
        </w:rPr>
        <w:t>E</w:t>
      </w:r>
      <w:r w:rsidRPr="003718F5">
        <w:rPr>
          <w:rFonts w:asciiTheme="minorHAnsi" w:eastAsia="Times New Roman" w:hAnsiTheme="minorHAnsi"/>
          <w:b/>
          <w:sz w:val="18"/>
          <w:szCs w:val="18"/>
        </w:rPr>
        <w:t>nvironment – Difficult Client.</w:t>
      </w:r>
    </w:p>
    <w:p w:rsidR="003718F5" w:rsidRDefault="003718F5" w:rsidP="003718F5">
      <w:pPr>
        <w:pStyle w:val="ListParagraph"/>
        <w:numPr>
          <w:ilvl w:val="0"/>
          <w:numId w:val="21"/>
        </w:numPr>
        <w:spacing w:before="100" w:beforeAutospacing="1" w:after="100" w:afterAutospacing="1"/>
        <w:contextualSpacing/>
        <w:rPr>
          <w:rFonts w:asciiTheme="minorHAnsi" w:eastAsia="Times New Roman" w:hAnsiTheme="minorHAnsi"/>
          <w:sz w:val="18"/>
          <w:szCs w:val="18"/>
        </w:rPr>
      </w:pPr>
      <w:r w:rsidRPr="003718F5">
        <w:rPr>
          <w:rFonts w:asciiTheme="minorHAnsi" w:eastAsia="Times New Roman" w:hAnsiTheme="minorHAnsi"/>
          <w:sz w:val="18"/>
          <w:szCs w:val="18"/>
        </w:rPr>
        <w:t>Provide expert consultation</w:t>
      </w:r>
      <w:r>
        <w:rPr>
          <w:rFonts w:asciiTheme="minorHAnsi" w:eastAsia="Times New Roman" w:hAnsiTheme="minorHAnsi"/>
          <w:sz w:val="18"/>
          <w:szCs w:val="18"/>
        </w:rPr>
        <w:t xml:space="preserve"> </w:t>
      </w:r>
      <w:r w:rsidRPr="003718F5">
        <w:rPr>
          <w:rFonts w:asciiTheme="minorHAnsi" w:eastAsia="Times New Roman" w:hAnsiTheme="minorHAnsi"/>
          <w:sz w:val="18"/>
          <w:szCs w:val="18"/>
        </w:rPr>
        <w:t>– analysis and management on the strategy and deployment of key critical initiatives</w:t>
      </w:r>
    </w:p>
    <w:p w:rsidR="00083E42" w:rsidRPr="003718F5" w:rsidRDefault="00083E42" w:rsidP="003718F5">
      <w:pPr>
        <w:pStyle w:val="ListParagraph"/>
        <w:numPr>
          <w:ilvl w:val="0"/>
          <w:numId w:val="21"/>
        </w:numPr>
        <w:spacing w:before="100" w:beforeAutospacing="1" w:after="100" w:afterAutospacing="1"/>
        <w:contextualSpacing/>
        <w:rPr>
          <w:rFonts w:asciiTheme="minorHAnsi" w:eastAsia="Times New Roman" w:hAnsiTheme="minorHAnsi"/>
          <w:sz w:val="18"/>
          <w:szCs w:val="18"/>
        </w:rPr>
      </w:pPr>
      <w:r>
        <w:rPr>
          <w:rFonts w:asciiTheme="minorHAnsi" w:eastAsia="Times New Roman" w:hAnsiTheme="minorHAnsi"/>
          <w:sz w:val="18"/>
          <w:szCs w:val="18"/>
        </w:rPr>
        <w:t xml:space="preserve">Provide Agile </w:t>
      </w:r>
      <w:r w:rsidR="00C759BD">
        <w:rPr>
          <w:rFonts w:asciiTheme="minorHAnsi" w:eastAsia="Times New Roman" w:hAnsiTheme="minorHAnsi"/>
          <w:sz w:val="18"/>
          <w:szCs w:val="18"/>
        </w:rPr>
        <w:t xml:space="preserve">Scrum Master, </w:t>
      </w:r>
      <w:r>
        <w:rPr>
          <w:rFonts w:asciiTheme="minorHAnsi" w:eastAsia="Times New Roman" w:hAnsiTheme="minorHAnsi"/>
          <w:sz w:val="18"/>
          <w:szCs w:val="18"/>
        </w:rPr>
        <w:t>Coaching and Mentoring leadership</w:t>
      </w:r>
    </w:p>
    <w:p w:rsidR="003718F5" w:rsidRPr="003718F5" w:rsidRDefault="003718F5" w:rsidP="003718F5">
      <w:pPr>
        <w:pStyle w:val="ListParagraph"/>
        <w:numPr>
          <w:ilvl w:val="0"/>
          <w:numId w:val="21"/>
        </w:numPr>
        <w:spacing w:before="100" w:beforeAutospacing="1" w:after="100" w:afterAutospacing="1"/>
        <w:contextualSpacing/>
        <w:rPr>
          <w:rFonts w:asciiTheme="minorHAnsi" w:eastAsia="Times New Roman" w:hAnsiTheme="minorHAnsi"/>
          <w:sz w:val="18"/>
          <w:szCs w:val="18"/>
        </w:rPr>
      </w:pPr>
      <w:r w:rsidRPr="003718F5">
        <w:rPr>
          <w:rFonts w:asciiTheme="minorHAnsi" w:eastAsia="Times New Roman" w:hAnsiTheme="minorHAnsi"/>
          <w:sz w:val="18"/>
          <w:szCs w:val="18"/>
        </w:rPr>
        <w:t>Coordinated elicitation of requirements and formal document to address complex questions and PMO/Gate deliverables</w:t>
      </w:r>
    </w:p>
    <w:p w:rsidR="003718F5" w:rsidRDefault="003718F5" w:rsidP="003718F5">
      <w:pPr>
        <w:pStyle w:val="ListParagraph"/>
        <w:numPr>
          <w:ilvl w:val="0"/>
          <w:numId w:val="21"/>
        </w:numPr>
        <w:spacing w:before="100" w:beforeAutospacing="1" w:after="100" w:afterAutospacing="1"/>
        <w:contextualSpacing/>
        <w:rPr>
          <w:rFonts w:asciiTheme="minorHAnsi" w:eastAsia="Times New Roman" w:hAnsiTheme="minorHAnsi"/>
          <w:sz w:val="18"/>
          <w:szCs w:val="18"/>
        </w:rPr>
      </w:pPr>
      <w:r w:rsidRPr="003718F5">
        <w:rPr>
          <w:rFonts w:asciiTheme="minorHAnsi" w:eastAsia="Times New Roman" w:hAnsiTheme="minorHAnsi"/>
          <w:sz w:val="18"/>
          <w:szCs w:val="18"/>
        </w:rPr>
        <w:t>Captured and analyze information to build-out a strategic approach, to address client/project needs and challenges</w:t>
      </w:r>
      <w:r>
        <w:rPr>
          <w:rFonts w:asciiTheme="minorHAnsi" w:eastAsia="Times New Roman" w:hAnsiTheme="minorHAnsi"/>
          <w:sz w:val="18"/>
          <w:szCs w:val="18"/>
        </w:rPr>
        <w:t>.</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Deployment and Management of Agile practices and team</w:t>
      </w:r>
      <w:r>
        <w:rPr>
          <w:rFonts w:asciiTheme="minorHAnsi" w:eastAsia="Times New Roman" w:hAnsiTheme="minorHAnsi"/>
          <w:sz w:val="18"/>
          <w:szCs w:val="18"/>
        </w:rPr>
        <w:tab/>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lastRenderedPageBreak/>
        <w:t xml:space="preserve">Monthly financial reporting and alignment with senior leadership </w:t>
      </w:r>
      <w:r w:rsidR="009C38F8" w:rsidRPr="003718F5">
        <w:rPr>
          <w:rFonts w:asciiTheme="minorHAnsi" w:eastAsia="Times New Roman" w:hAnsiTheme="minorHAnsi"/>
          <w:sz w:val="18"/>
          <w:szCs w:val="18"/>
        </w:rPr>
        <w:t>and financial</w:t>
      </w:r>
      <w:r w:rsidRPr="003718F5">
        <w:rPr>
          <w:rFonts w:asciiTheme="minorHAnsi" w:eastAsia="Times New Roman" w:hAnsiTheme="minorHAnsi"/>
          <w:sz w:val="18"/>
          <w:szCs w:val="18"/>
        </w:rPr>
        <w:t xml:space="preserve"> team</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b/>
          <w:sz w:val="18"/>
          <w:szCs w:val="18"/>
        </w:rPr>
        <w:t xml:space="preserve">Testing and HOTS </w:t>
      </w:r>
      <w:r w:rsidRPr="003718F5">
        <w:rPr>
          <w:rFonts w:asciiTheme="minorHAnsi" w:eastAsia="Times New Roman" w:hAnsiTheme="minorHAnsi"/>
          <w:sz w:val="18"/>
          <w:szCs w:val="18"/>
        </w:rPr>
        <w:t xml:space="preserve">Development Plan </w:t>
      </w:r>
      <w:r w:rsidR="009C38F8" w:rsidRPr="003718F5">
        <w:rPr>
          <w:rFonts w:asciiTheme="minorHAnsi" w:eastAsia="Times New Roman" w:hAnsiTheme="minorHAnsi"/>
          <w:sz w:val="18"/>
          <w:szCs w:val="18"/>
        </w:rPr>
        <w:t>(Hand</w:t>
      </w:r>
      <w:r w:rsidRPr="003718F5">
        <w:rPr>
          <w:rFonts w:asciiTheme="minorHAnsi" w:eastAsia="Times New Roman" w:hAnsiTheme="minorHAnsi"/>
          <w:sz w:val="18"/>
          <w:szCs w:val="18"/>
        </w:rPr>
        <w:t xml:space="preserve"> of to Support)</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Oversight of BA team</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Vendor Management</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Oversight and Management of Strategic Sourcing activities (RFP/RFI) for engagement of product/services.</w:t>
      </w:r>
    </w:p>
    <w:p w:rsid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 xml:space="preserve">Program/Project Management and Reporting </w:t>
      </w:r>
    </w:p>
    <w:p w:rsidR="003718F5" w:rsidRPr="003718F5" w:rsidRDefault="003718F5" w:rsidP="003718F5">
      <w:pPr>
        <w:pStyle w:val="ListParagraph"/>
        <w:numPr>
          <w:ilvl w:val="0"/>
          <w:numId w:val="24"/>
        </w:numPr>
        <w:spacing w:before="100" w:beforeAutospacing="1" w:after="100" w:afterAutospacing="1"/>
        <w:ind w:left="936"/>
        <w:contextualSpacing/>
        <w:rPr>
          <w:rFonts w:asciiTheme="minorHAnsi" w:eastAsia="Times New Roman" w:hAnsiTheme="minorHAnsi"/>
          <w:sz w:val="18"/>
          <w:szCs w:val="18"/>
        </w:rPr>
      </w:pPr>
      <w:r w:rsidRPr="003718F5">
        <w:rPr>
          <w:rFonts w:asciiTheme="minorHAnsi" w:eastAsia="Times New Roman" w:hAnsiTheme="minorHAnsi"/>
          <w:sz w:val="18"/>
          <w:szCs w:val="18"/>
        </w:rPr>
        <w:t xml:space="preserve">Central point of contact for project and vendor inquiries </w:t>
      </w:r>
    </w:p>
    <w:p w:rsidR="00C10976" w:rsidRPr="00E17A36" w:rsidRDefault="00C10976" w:rsidP="00EB0459">
      <w:pPr>
        <w:autoSpaceDE w:val="0"/>
        <w:autoSpaceDN w:val="0"/>
        <w:adjustRightInd w:val="0"/>
        <w:rPr>
          <w:rFonts w:asciiTheme="minorHAnsi" w:eastAsia="Times New Roman" w:hAnsiTheme="minorHAnsi" w:cstheme="minorHAnsi"/>
          <w:b/>
          <w:bCs/>
          <w:color w:val="000000"/>
          <w:sz w:val="18"/>
          <w:szCs w:val="18"/>
        </w:rPr>
      </w:pPr>
      <w:r w:rsidRPr="00E17A36">
        <w:rPr>
          <w:rFonts w:asciiTheme="minorHAnsi" w:eastAsia="Times New Roman" w:hAnsiTheme="minorHAnsi" w:cstheme="minorHAnsi"/>
          <w:b/>
          <w:bCs/>
          <w:color w:val="000000"/>
          <w:sz w:val="18"/>
          <w:szCs w:val="18"/>
        </w:rPr>
        <w:t>BNSF Railway, Fort Worth, Texas</w:t>
      </w:r>
      <w:r w:rsidRPr="00E17A36">
        <w:rPr>
          <w:rFonts w:asciiTheme="minorHAnsi" w:eastAsia="Times New Roman" w:hAnsiTheme="minorHAnsi" w:cstheme="minorHAnsi"/>
          <w:b/>
          <w:bCs/>
          <w:color w:val="000000"/>
          <w:sz w:val="18"/>
          <w:szCs w:val="18"/>
        </w:rPr>
        <w:tab/>
      </w:r>
      <w:r w:rsidRPr="00E17A36">
        <w:rPr>
          <w:rFonts w:asciiTheme="minorHAnsi" w:eastAsia="Times New Roman" w:hAnsiTheme="minorHAnsi" w:cstheme="minorHAnsi"/>
          <w:b/>
          <w:bCs/>
          <w:color w:val="000000"/>
          <w:sz w:val="18"/>
          <w:szCs w:val="18"/>
        </w:rPr>
        <w:tab/>
      </w:r>
      <w:r w:rsidRPr="00E17A36">
        <w:rPr>
          <w:rFonts w:asciiTheme="minorHAnsi" w:eastAsia="Times New Roman" w:hAnsiTheme="minorHAnsi" w:cstheme="minorHAnsi"/>
          <w:b/>
          <w:bCs/>
          <w:color w:val="000000"/>
          <w:sz w:val="18"/>
          <w:szCs w:val="18"/>
        </w:rPr>
        <w:tab/>
        <w:t xml:space="preserve">    </w:t>
      </w:r>
      <w:r w:rsidRPr="00E17A36">
        <w:rPr>
          <w:rFonts w:asciiTheme="minorHAnsi" w:eastAsia="Times New Roman" w:hAnsiTheme="minorHAnsi" w:cstheme="minorHAnsi"/>
          <w:bCs/>
          <w:color w:val="000000"/>
          <w:sz w:val="18"/>
          <w:szCs w:val="18"/>
        </w:rPr>
        <w:t xml:space="preserve">              </w:t>
      </w:r>
      <w:r w:rsidR="00856170" w:rsidRPr="00E17A36">
        <w:rPr>
          <w:rFonts w:asciiTheme="minorHAnsi" w:eastAsia="Times New Roman" w:hAnsiTheme="minorHAnsi" w:cstheme="minorHAnsi"/>
          <w:bCs/>
          <w:color w:val="000000"/>
          <w:sz w:val="18"/>
          <w:szCs w:val="18"/>
        </w:rPr>
        <w:t xml:space="preserve">August </w:t>
      </w:r>
      <w:r w:rsidRPr="00E17A36">
        <w:rPr>
          <w:rFonts w:asciiTheme="minorHAnsi" w:eastAsia="Times New Roman" w:hAnsiTheme="minorHAnsi" w:cstheme="minorHAnsi"/>
          <w:bCs/>
          <w:color w:val="000000"/>
          <w:sz w:val="18"/>
          <w:szCs w:val="18"/>
        </w:rPr>
        <w:t xml:space="preserve">2014 </w:t>
      </w:r>
      <w:r w:rsidR="00EB0459" w:rsidRPr="00E17A36">
        <w:rPr>
          <w:rFonts w:asciiTheme="minorHAnsi" w:eastAsia="Times New Roman" w:hAnsiTheme="minorHAnsi" w:cstheme="minorHAnsi"/>
          <w:bCs/>
          <w:color w:val="000000"/>
          <w:sz w:val="18"/>
          <w:szCs w:val="18"/>
        </w:rPr>
        <w:t>–</w:t>
      </w:r>
      <w:r w:rsidRPr="00E17A36">
        <w:rPr>
          <w:rFonts w:asciiTheme="minorHAnsi" w:eastAsia="Times New Roman" w:hAnsiTheme="minorHAnsi" w:cstheme="minorHAnsi"/>
          <w:bCs/>
          <w:color w:val="000000"/>
          <w:sz w:val="18"/>
          <w:szCs w:val="18"/>
        </w:rPr>
        <w:t xml:space="preserve"> </w:t>
      </w:r>
      <w:r w:rsidR="00EB0459" w:rsidRPr="00E17A36">
        <w:rPr>
          <w:rFonts w:asciiTheme="minorHAnsi" w:eastAsia="Times New Roman" w:hAnsiTheme="minorHAnsi" w:cstheme="minorHAnsi"/>
          <w:bCs/>
          <w:color w:val="000000"/>
          <w:sz w:val="18"/>
          <w:szCs w:val="18"/>
        </w:rPr>
        <w:t>January 2015</w:t>
      </w:r>
    </w:p>
    <w:p w:rsidR="00C10976" w:rsidRPr="00E17A36" w:rsidRDefault="00C10976" w:rsidP="00C10976">
      <w:pPr>
        <w:autoSpaceDE w:val="0"/>
        <w:autoSpaceDN w:val="0"/>
        <w:adjustRightInd w:val="0"/>
        <w:rPr>
          <w:rFonts w:asciiTheme="minorHAnsi" w:eastAsia="Times New Roman" w:hAnsiTheme="minorHAnsi" w:cstheme="minorHAnsi"/>
          <w:b/>
          <w:bCs/>
          <w:color w:val="000000"/>
          <w:sz w:val="18"/>
          <w:szCs w:val="18"/>
        </w:rPr>
      </w:pPr>
      <w:r w:rsidRPr="00E17A36">
        <w:rPr>
          <w:rFonts w:asciiTheme="minorHAnsi" w:eastAsia="Times New Roman" w:hAnsiTheme="minorHAnsi" w:cstheme="minorHAnsi"/>
          <w:b/>
          <w:bCs/>
          <w:color w:val="000000"/>
          <w:sz w:val="18"/>
          <w:szCs w:val="18"/>
        </w:rPr>
        <w:t xml:space="preserve">Engagement Type &amp; Environment: </w:t>
      </w:r>
      <w:r w:rsidRPr="00E17A36">
        <w:rPr>
          <w:rFonts w:asciiTheme="minorHAnsi" w:eastAsia="Times New Roman" w:hAnsiTheme="minorHAnsi" w:cstheme="minorHAnsi"/>
          <w:bCs/>
          <w:color w:val="000000"/>
          <w:sz w:val="18"/>
          <w:szCs w:val="18"/>
        </w:rPr>
        <w:t>Compliance / Strategic Sourcing</w:t>
      </w:r>
      <w:r w:rsidRPr="00E17A36">
        <w:rPr>
          <w:rFonts w:asciiTheme="minorHAnsi" w:eastAsia="Times New Roman" w:hAnsiTheme="minorHAnsi" w:cstheme="minorHAnsi"/>
          <w:b/>
          <w:bCs/>
          <w:color w:val="000000"/>
          <w:sz w:val="18"/>
          <w:szCs w:val="18"/>
        </w:rPr>
        <w:br/>
      </w:r>
      <w:r w:rsidRPr="00E17A36">
        <w:rPr>
          <w:rFonts w:asciiTheme="minorHAnsi" w:eastAsia="Times New Roman" w:hAnsiTheme="minorHAnsi" w:cstheme="minorHAnsi"/>
          <w:b/>
          <w:bCs/>
          <w:color w:val="000000"/>
          <w:sz w:val="18"/>
          <w:szCs w:val="18"/>
          <w:lang w:eastAsia="en-US"/>
        </w:rPr>
        <w:t>Project:</w:t>
      </w:r>
      <w:r w:rsidRPr="00E17A36">
        <w:rPr>
          <w:rFonts w:asciiTheme="minorHAnsi" w:eastAsia="Times New Roman" w:hAnsiTheme="minorHAnsi" w:cstheme="minorHAnsi"/>
          <w:bCs/>
          <w:sz w:val="18"/>
          <w:szCs w:val="18"/>
          <w:lang w:eastAsia="en-US"/>
        </w:rPr>
        <w:t xml:space="preserve"> Technical &amp; Functional  </w:t>
      </w:r>
    </w:p>
    <w:p w:rsidR="00C10976" w:rsidRPr="00E17A36" w:rsidRDefault="00C10976" w:rsidP="00C10976">
      <w:pPr>
        <w:autoSpaceDE w:val="0"/>
        <w:autoSpaceDN w:val="0"/>
        <w:adjustRightInd w:val="0"/>
        <w:rPr>
          <w:rFonts w:asciiTheme="minorHAnsi" w:eastAsia="Times New Roman" w:hAnsiTheme="minorHAnsi" w:cstheme="minorHAnsi"/>
          <w:bCs/>
          <w:sz w:val="18"/>
          <w:szCs w:val="18"/>
          <w:lang w:eastAsia="en-US"/>
        </w:rPr>
      </w:pPr>
      <w:r w:rsidRPr="00E17A36">
        <w:rPr>
          <w:rFonts w:asciiTheme="minorHAnsi" w:eastAsia="Times New Roman" w:hAnsiTheme="minorHAnsi" w:cstheme="minorHAnsi"/>
          <w:b/>
          <w:bCs/>
          <w:color w:val="000000"/>
          <w:sz w:val="18"/>
          <w:szCs w:val="18"/>
        </w:rPr>
        <w:t xml:space="preserve">Role: </w:t>
      </w:r>
      <w:r w:rsidRPr="00E17A36">
        <w:rPr>
          <w:rFonts w:asciiTheme="minorHAnsi" w:eastAsia="Times New Roman" w:hAnsiTheme="minorHAnsi" w:cstheme="minorHAnsi"/>
          <w:bCs/>
          <w:color w:val="000000"/>
          <w:sz w:val="18"/>
          <w:szCs w:val="18"/>
        </w:rPr>
        <w:t xml:space="preserve"> </w:t>
      </w:r>
      <w:r w:rsidRPr="00E17A36">
        <w:rPr>
          <w:rFonts w:asciiTheme="minorHAnsi" w:eastAsia="Times New Roman" w:hAnsiTheme="minorHAnsi" w:cstheme="minorHAnsi"/>
          <w:bCs/>
          <w:sz w:val="18"/>
          <w:szCs w:val="18"/>
          <w:lang w:eastAsia="en-US"/>
        </w:rPr>
        <w:t>Senior Strategist / Program Consultant</w:t>
      </w:r>
      <w:r w:rsidR="00C759BD">
        <w:rPr>
          <w:rFonts w:asciiTheme="minorHAnsi" w:eastAsia="Times New Roman" w:hAnsiTheme="minorHAnsi" w:cstheme="minorHAnsi"/>
          <w:bCs/>
          <w:sz w:val="18"/>
          <w:szCs w:val="18"/>
          <w:lang w:eastAsia="en-US"/>
        </w:rPr>
        <w:t xml:space="preserve"> / Agile Scrum Master, Coach and Mentor</w:t>
      </w:r>
    </w:p>
    <w:p w:rsidR="00266C3F" w:rsidRPr="00E17A36" w:rsidRDefault="00266C3F" w:rsidP="00266C3F">
      <w:pPr>
        <w:autoSpaceDE w:val="0"/>
        <w:autoSpaceDN w:val="0"/>
        <w:adjustRightInd w:val="0"/>
        <w:rPr>
          <w:rFonts w:asciiTheme="minorHAnsi" w:eastAsia="Times New Roman" w:hAnsiTheme="minorHAnsi"/>
          <w:sz w:val="18"/>
          <w:szCs w:val="18"/>
        </w:rPr>
      </w:pPr>
      <w:r w:rsidRPr="00E17A36">
        <w:rPr>
          <w:rFonts w:asciiTheme="minorHAnsi" w:eastAsia="Times New Roman" w:hAnsiTheme="minorHAnsi"/>
          <w:sz w:val="18"/>
          <w:szCs w:val="18"/>
        </w:rPr>
        <w:t>Engaged as a senior strategist / program consultant to assist in advising and identifying a stra</w:t>
      </w:r>
      <w:r w:rsidR="004B3936" w:rsidRPr="00E17A36">
        <w:rPr>
          <w:rFonts w:asciiTheme="minorHAnsi" w:eastAsia="Times New Roman" w:hAnsiTheme="minorHAnsi"/>
          <w:sz w:val="18"/>
          <w:szCs w:val="18"/>
        </w:rPr>
        <w:t>tegic solution to prescreening -locomotive database trackfiles -</w:t>
      </w:r>
      <w:r w:rsidRPr="00E17A36">
        <w:rPr>
          <w:rFonts w:asciiTheme="minorHAnsi" w:eastAsia="Times New Roman" w:hAnsiTheme="minorHAnsi"/>
          <w:sz w:val="18"/>
          <w:szCs w:val="18"/>
        </w:rPr>
        <w:t xml:space="preserve"> before moving these into formal lab testing.  As part of a Federal [compliance] mandate - known as PCT (Positive Train Control) - the creation and testing of database trackfiles would facilitate and allow BNSF to build-towards - and achieve - full PTC compliancy by December 2015 – </w:t>
      </w:r>
    </w:p>
    <w:p w:rsidR="00266C3F" w:rsidRPr="00E17A36" w:rsidRDefault="00266C3F" w:rsidP="00266C3F">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Provide expert consultation and analysis for incorporating a solution to prescreen locomotive database trackfiles.</w:t>
      </w:r>
    </w:p>
    <w:p w:rsidR="00266C3F" w:rsidRPr="00E17A36" w:rsidRDefault="00266C3F" w:rsidP="00266C3F">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Elicitation of requirements and formal document including the facilitation of both Scope and Visioning sessions</w:t>
      </w:r>
    </w:p>
    <w:p w:rsidR="00266C3F" w:rsidRDefault="00266C3F" w:rsidP="00266C3F">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Captured and analyze information to build-out a strategic approach, to addressing the client’s needs, via a strategic sourcing engagement</w:t>
      </w:r>
    </w:p>
    <w:p w:rsidR="00C759BD" w:rsidRPr="00C759BD" w:rsidRDefault="00C759BD" w:rsidP="00C759BD">
      <w:pPr>
        <w:pStyle w:val="ListParagraph"/>
        <w:numPr>
          <w:ilvl w:val="0"/>
          <w:numId w:val="18"/>
        </w:numPr>
        <w:spacing w:before="100" w:beforeAutospacing="1" w:after="100" w:afterAutospacing="1"/>
        <w:contextualSpacing/>
        <w:rPr>
          <w:rFonts w:asciiTheme="minorHAnsi" w:eastAsia="Times New Roman" w:hAnsiTheme="minorHAnsi"/>
          <w:sz w:val="18"/>
          <w:szCs w:val="18"/>
        </w:rPr>
      </w:pPr>
      <w:r>
        <w:rPr>
          <w:rFonts w:asciiTheme="minorHAnsi" w:eastAsia="Times New Roman" w:hAnsiTheme="minorHAnsi"/>
          <w:sz w:val="18"/>
          <w:szCs w:val="18"/>
        </w:rPr>
        <w:t>Provide Agile Scrum Master, Coaching and Mentoring leadership</w:t>
      </w:r>
    </w:p>
    <w:p w:rsidR="00266C3F" w:rsidRPr="00E17A36" w:rsidRDefault="00266C3F" w:rsidP="00266C3F">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E17A36">
        <w:rPr>
          <w:color w:val="000000"/>
          <w:sz w:val="18"/>
          <w:szCs w:val="18"/>
        </w:rPr>
        <w:t xml:space="preserve">Developed/Executed all activities </w:t>
      </w:r>
      <w:r w:rsidR="009C38F8" w:rsidRPr="00E17A36">
        <w:rPr>
          <w:color w:val="000000"/>
          <w:sz w:val="18"/>
          <w:szCs w:val="18"/>
        </w:rPr>
        <w:t>and artifacts</w:t>
      </w:r>
      <w:r w:rsidRPr="00E17A36">
        <w:rPr>
          <w:color w:val="000000"/>
          <w:sz w:val="18"/>
          <w:szCs w:val="18"/>
        </w:rPr>
        <w:t xml:space="preserve"> re</w:t>
      </w:r>
      <w:r w:rsidR="004B3936" w:rsidRPr="00E17A36">
        <w:rPr>
          <w:color w:val="000000"/>
          <w:sz w:val="18"/>
          <w:szCs w:val="18"/>
        </w:rPr>
        <w:t xml:space="preserve">quired to facilitate the above - </w:t>
      </w:r>
      <w:r w:rsidRPr="00E17A36">
        <w:rPr>
          <w:color w:val="000000"/>
          <w:sz w:val="18"/>
          <w:szCs w:val="18"/>
        </w:rPr>
        <w:t>including:</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Process and data analyses of Testing, GIS and Signal Department Information</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Familiarization with PTC compliance mandate and schedules</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Development of activities and timeline to execute and manage a successful sourcing engagement</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Development of RFI, Vendor Scorecard and POC document</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Development and administration of both ‘project’ and ‘vendor’ portals via SharePoint team sites</w:t>
      </w:r>
    </w:p>
    <w:p w:rsidR="00266C3F" w:rsidRPr="00E17A36" w:rsidRDefault="00266C3F" w:rsidP="00266C3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Forming of steering committee for ‘RFI/POC” review and ‘TOOL’ selection process</w:t>
      </w:r>
    </w:p>
    <w:p w:rsidR="00C10976" w:rsidRPr="00BB71B4" w:rsidRDefault="00266C3F" w:rsidP="00BB71B4">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17A36">
        <w:rPr>
          <w:rFonts w:asciiTheme="minorHAnsi" w:eastAsia="Times New Roman" w:hAnsiTheme="minorHAnsi" w:cs="Times New Roman"/>
          <w:sz w:val="18"/>
          <w:szCs w:val="18"/>
        </w:rPr>
        <w:t xml:space="preserve">Central point of contact for project and vendor inquiries </w:t>
      </w:r>
    </w:p>
    <w:p w:rsidR="00921166" w:rsidRPr="00921166" w:rsidRDefault="00921166" w:rsidP="00921166">
      <w:pPr>
        <w:autoSpaceDE w:val="0"/>
        <w:autoSpaceDN w:val="0"/>
        <w:adjustRightInd w:val="0"/>
        <w:rPr>
          <w:rFonts w:asciiTheme="minorHAnsi" w:eastAsia="Times New Roman" w:hAnsiTheme="minorHAnsi" w:cstheme="minorHAnsi"/>
          <w:bCs/>
          <w:color w:val="000000"/>
          <w:sz w:val="18"/>
          <w:szCs w:val="18"/>
        </w:rPr>
      </w:pPr>
      <w:r>
        <w:rPr>
          <w:rFonts w:asciiTheme="minorHAnsi" w:eastAsia="Times New Roman" w:hAnsiTheme="minorHAnsi" w:cstheme="minorHAnsi"/>
          <w:b/>
          <w:bCs/>
          <w:color w:val="000000"/>
          <w:sz w:val="18"/>
          <w:szCs w:val="18"/>
        </w:rPr>
        <w:t>Teachers Retirement System for the City of New York (</w:t>
      </w:r>
      <w:proofErr w:type="gramStart"/>
      <w:r w:rsidR="00402531">
        <w:rPr>
          <w:rFonts w:asciiTheme="minorHAnsi" w:eastAsia="Times New Roman" w:hAnsiTheme="minorHAnsi" w:cstheme="minorHAnsi"/>
          <w:b/>
          <w:bCs/>
          <w:color w:val="000000"/>
          <w:sz w:val="18"/>
          <w:szCs w:val="18"/>
        </w:rPr>
        <w:t xml:space="preserve">TRS)  </w:t>
      </w:r>
      <w:r>
        <w:rPr>
          <w:rFonts w:asciiTheme="minorHAnsi" w:eastAsia="Times New Roman" w:hAnsiTheme="minorHAnsi" w:cstheme="minorHAnsi"/>
          <w:bCs/>
          <w:color w:val="000000"/>
          <w:sz w:val="18"/>
          <w:szCs w:val="18"/>
        </w:rPr>
        <w:t xml:space="preserve"> </w:t>
      </w:r>
      <w:proofErr w:type="gramEnd"/>
      <w:r>
        <w:rPr>
          <w:rFonts w:asciiTheme="minorHAnsi" w:eastAsia="Times New Roman" w:hAnsiTheme="minorHAnsi" w:cstheme="minorHAnsi"/>
          <w:bCs/>
          <w:color w:val="000000"/>
          <w:sz w:val="18"/>
          <w:szCs w:val="18"/>
        </w:rPr>
        <w:t xml:space="preserve">       March </w:t>
      </w:r>
      <w:r w:rsidR="00C10976">
        <w:rPr>
          <w:rFonts w:asciiTheme="minorHAnsi" w:eastAsia="Times New Roman" w:hAnsiTheme="minorHAnsi" w:cstheme="minorHAnsi"/>
          <w:bCs/>
          <w:color w:val="000000"/>
          <w:sz w:val="18"/>
          <w:szCs w:val="18"/>
        </w:rPr>
        <w:t xml:space="preserve">2014 </w:t>
      </w:r>
      <w:r w:rsidR="00C10976" w:rsidRPr="00F02764">
        <w:rPr>
          <w:rFonts w:asciiTheme="minorHAnsi" w:eastAsia="Times New Roman" w:hAnsiTheme="minorHAnsi" w:cstheme="minorHAnsi"/>
          <w:bCs/>
          <w:color w:val="000000"/>
          <w:sz w:val="18"/>
          <w:szCs w:val="18"/>
        </w:rPr>
        <w:t>-</w:t>
      </w:r>
      <w:r w:rsidRPr="00F02764">
        <w:rPr>
          <w:rFonts w:asciiTheme="minorHAnsi" w:eastAsia="Times New Roman" w:hAnsiTheme="minorHAnsi" w:cstheme="minorHAnsi"/>
          <w:bCs/>
          <w:color w:val="000000"/>
          <w:sz w:val="18"/>
          <w:szCs w:val="18"/>
        </w:rPr>
        <w:t xml:space="preserve"> </w:t>
      </w:r>
      <w:r w:rsidR="00C10976">
        <w:rPr>
          <w:rFonts w:asciiTheme="minorHAnsi" w:eastAsia="Times New Roman" w:hAnsiTheme="minorHAnsi" w:cstheme="minorHAnsi"/>
          <w:bCs/>
          <w:color w:val="000000"/>
          <w:sz w:val="18"/>
          <w:szCs w:val="18"/>
        </w:rPr>
        <w:t>August 2014</w:t>
      </w:r>
    </w:p>
    <w:p w:rsidR="00921166" w:rsidRPr="00F02764" w:rsidRDefault="00921166" w:rsidP="00921166">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Industry: </w:t>
      </w:r>
      <w:r w:rsidR="00D3164A">
        <w:rPr>
          <w:rFonts w:asciiTheme="minorHAnsi" w:eastAsia="Times New Roman" w:hAnsiTheme="minorHAnsi" w:cstheme="minorHAnsi"/>
          <w:bCs/>
          <w:color w:val="000000"/>
          <w:sz w:val="18"/>
          <w:szCs w:val="18"/>
        </w:rPr>
        <w:t>Financial / City Agency</w:t>
      </w:r>
    </w:p>
    <w:p w:rsidR="00921166" w:rsidRPr="00F02764" w:rsidRDefault="00921166" w:rsidP="00921166">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Engagement Type &amp; Environment: </w:t>
      </w:r>
      <w:r w:rsidRPr="00F02764">
        <w:rPr>
          <w:rFonts w:asciiTheme="minorHAnsi" w:eastAsia="Times New Roman" w:hAnsiTheme="minorHAnsi" w:cstheme="minorHAnsi"/>
          <w:bCs/>
          <w:color w:val="000000"/>
          <w:sz w:val="18"/>
          <w:szCs w:val="18"/>
        </w:rPr>
        <w:t>Formal PMO, Vendor</w:t>
      </w:r>
      <w:r>
        <w:rPr>
          <w:rFonts w:asciiTheme="minorHAnsi" w:eastAsia="Times New Roman" w:hAnsiTheme="minorHAnsi" w:cstheme="minorHAnsi"/>
          <w:bCs/>
          <w:color w:val="000000"/>
          <w:sz w:val="18"/>
          <w:szCs w:val="18"/>
        </w:rPr>
        <w:t xml:space="preserve">, </w:t>
      </w:r>
      <w:r>
        <w:rPr>
          <w:rFonts w:asciiTheme="minorHAnsi" w:hAnsiTheme="minorHAnsi" w:cstheme="minorHAnsi"/>
          <w:bCs/>
          <w:color w:val="333333"/>
          <w:sz w:val="18"/>
          <w:szCs w:val="18"/>
        </w:rPr>
        <w:t>Strategic &amp; Operational Risk Management</w:t>
      </w:r>
      <w:r w:rsidRPr="00F02764">
        <w:rPr>
          <w:rFonts w:asciiTheme="minorHAnsi" w:eastAsia="Times New Roman" w:hAnsiTheme="minorHAnsi" w:cstheme="minorHAnsi"/>
          <w:b/>
          <w:bCs/>
          <w:color w:val="000000"/>
          <w:sz w:val="18"/>
          <w:szCs w:val="18"/>
        </w:rPr>
        <w:br/>
      </w:r>
      <w:r w:rsidRPr="00F02764">
        <w:rPr>
          <w:rFonts w:asciiTheme="minorHAnsi" w:eastAsia="Times New Roman" w:hAnsiTheme="minorHAnsi" w:cstheme="minorHAnsi"/>
          <w:b/>
          <w:bCs/>
          <w:color w:val="000000"/>
          <w:sz w:val="18"/>
          <w:szCs w:val="18"/>
          <w:lang w:eastAsia="en-US"/>
        </w:rPr>
        <w:t>Project:</w:t>
      </w:r>
      <w:r w:rsidRPr="00F02764">
        <w:rPr>
          <w:rFonts w:asciiTheme="minorHAnsi" w:eastAsia="Times New Roman" w:hAnsiTheme="minorHAnsi" w:cstheme="minorHAnsi"/>
          <w:bCs/>
          <w:sz w:val="18"/>
          <w:szCs w:val="18"/>
          <w:lang w:eastAsia="en-US"/>
        </w:rPr>
        <w:t xml:space="preserve"> </w:t>
      </w:r>
      <w:r w:rsidR="00D3164A">
        <w:rPr>
          <w:rFonts w:asciiTheme="minorHAnsi" w:eastAsia="Times New Roman" w:hAnsiTheme="minorHAnsi" w:cstheme="minorHAnsi"/>
          <w:bCs/>
          <w:sz w:val="18"/>
          <w:szCs w:val="18"/>
          <w:lang w:eastAsia="en-US"/>
        </w:rPr>
        <w:t xml:space="preserve">Technical &amp; Functional </w:t>
      </w:r>
      <w:r>
        <w:rPr>
          <w:rFonts w:asciiTheme="minorHAnsi" w:eastAsia="Times New Roman" w:hAnsiTheme="minorHAnsi" w:cstheme="minorHAnsi"/>
          <w:bCs/>
          <w:sz w:val="18"/>
          <w:szCs w:val="18"/>
          <w:lang w:eastAsia="en-US"/>
        </w:rPr>
        <w:t xml:space="preserve"> </w:t>
      </w:r>
    </w:p>
    <w:p w:rsidR="00921166" w:rsidRDefault="00921166" w:rsidP="00921166">
      <w:pPr>
        <w:autoSpaceDE w:val="0"/>
        <w:autoSpaceDN w:val="0"/>
        <w:adjustRightInd w:val="0"/>
        <w:rPr>
          <w:rFonts w:asciiTheme="minorHAnsi" w:eastAsia="Times New Roman" w:hAnsiTheme="minorHAnsi" w:cstheme="minorHAnsi"/>
          <w:bCs/>
          <w:sz w:val="18"/>
          <w:szCs w:val="18"/>
          <w:lang w:eastAsia="en-US"/>
        </w:rPr>
      </w:pPr>
      <w:r w:rsidRPr="00F02764">
        <w:rPr>
          <w:rFonts w:asciiTheme="minorHAnsi" w:eastAsia="Times New Roman" w:hAnsiTheme="minorHAnsi" w:cstheme="minorHAnsi"/>
          <w:b/>
          <w:bCs/>
          <w:color w:val="000000"/>
          <w:sz w:val="18"/>
          <w:szCs w:val="18"/>
        </w:rPr>
        <w:t xml:space="preserve">Role: </w:t>
      </w:r>
      <w:r w:rsidRPr="00F02764">
        <w:rPr>
          <w:rFonts w:asciiTheme="minorHAnsi" w:eastAsia="Times New Roman" w:hAnsiTheme="minorHAnsi" w:cstheme="minorHAnsi"/>
          <w:bCs/>
          <w:color w:val="000000"/>
          <w:sz w:val="18"/>
          <w:szCs w:val="18"/>
        </w:rPr>
        <w:t xml:space="preserve"> </w:t>
      </w:r>
      <w:r w:rsidR="00B11E46">
        <w:rPr>
          <w:rFonts w:asciiTheme="minorHAnsi" w:eastAsia="Times New Roman" w:hAnsiTheme="minorHAnsi" w:cstheme="minorHAnsi"/>
          <w:bCs/>
          <w:sz w:val="18"/>
          <w:szCs w:val="18"/>
          <w:lang w:eastAsia="en-US"/>
        </w:rPr>
        <w:t>Senior Project Manager / Assistant Program Manager</w:t>
      </w:r>
      <w:r w:rsidR="00C759BD">
        <w:rPr>
          <w:rFonts w:asciiTheme="minorHAnsi" w:eastAsia="Times New Roman" w:hAnsiTheme="minorHAnsi" w:cstheme="minorHAnsi"/>
          <w:bCs/>
          <w:sz w:val="18"/>
          <w:szCs w:val="18"/>
          <w:lang w:eastAsia="en-US"/>
        </w:rPr>
        <w:t xml:space="preserve"> / Agile Scrum Master, Coach and Mentor</w:t>
      </w:r>
    </w:p>
    <w:p w:rsidR="00B11E46" w:rsidRPr="00F43C7D" w:rsidRDefault="000E1773" w:rsidP="00F43C7D">
      <w:pPr>
        <w:autoSpaceDE w:val="0"/>
        <w:autoSpaceDN w:val="0"/>
        <w:adjustRightInd w:val="0"/>
        <w:rPr>
          <w:rFonts w:asciiTheme="minorHAnsi" w:eastAsia="Times New Roman" w:hAnsiTheme="minorHAnsi" w:cstheme="minorHAnsi"/>
          <w:bCs/>
          <w:sz w:val="18"/>
          <w:szCs w:val="18"/>
          <w:lang w:eastAsia="en-US"/>
        </w:rPr>
      </w:pPr>
      <w:r w:rsidRPr="005C6FE5">
        <w:rPr>
          <w:rFonts w:asciiTheme="minorHAnsi" w:eastAsia="Times New Roman" w:hAnsiTheme="minorHAnsi"/>
          <w:sz w:val="18"/>
          <w:szCs w:val="18"/>
        </w:rPr>
        <w:t xml:space="preserve">Engaged as a senior program advisor / </w:t>
      </w:r>
      <w:r w:rsidR="00B11E46">
        <w:rPr>
          <w:rFonts w:asciiTheme="minorHAnsi" w:eastAsia="Times New Roman" w:hAnsiTheme="minorHAnsi"/>
          <w:sz w:val="18"/>
          <w:szCs w:val="18"/>
        </w:rPr>
        <w:t xml:space="preserve">consultant </w:t>
      </w:r>
      <w:r w:rsidRPr="005C6FE5">
        <w:rPr>
          <w:rFonts w:asciiTheme="minorHAnsi" w:eastAsia="Times New Roman" w:hAnsiTheme="minorHAnsi"/>
          <w:sz w:val="18"/>
          <w:szCs w:val="18"/>
        </w:rPr>
        <w:t xml:space="preserve">to </w:t>
      </w:r>
      <w:r w:rsidR="00B11E46">
        <w:rPr>
          <w:rFonts w:asciiTheme="minorHAnsi" w:eastAsia="Times New Roman" w:hAnsiTheme="minorHAnsi"/>
          <w:sz w:val="18"/>
          <w:szCs w:val="18"/>
        </w:rPr>
        <w:t xml:space="preserve">help manage – and </w:t>
      </w:r>
      <w:r w:rsidRPr="005C6FE5">
        <w:rPr>
          <w:rFonts w:asciiTheme="minorHAnsi" w:eastAsia="Times New Roman" w:hAnsiTheme="minorHAnsi"/>
          <w:sz w:val="18"/>
          <w:szCs w:val="18"/>
        </w:rPr>
        <w:t>provide</w:t>
      </w:r>
      <w:r w:rsidR="00B11E46">
        <w:rPr>
          <w:rFonts w:asciiTheme="minorHAnsi" w:eastAsia="Times New Roman" w:hAnsiTheme="minorHAnsi"/>
          <w:sz w:val="18"/>
          <w:szCs w:val="18"/>
        </w:rPr>
        <w:t>[both]</w:t>
      </w:r>
      <w:r w:rsidRPr="005C6FE5">
        <w:rPr>
          <w:rFonts w:asciiTheme="minorHAnsi" w:eastAsia="Times New Roman" w:hAnsiTheme="minorHAnsi"/>
          <w:sz w:val="18"/>
          <w:szCs w:val="18"/>
        </w:rPr>
        <w:t xml:space="preserve"> insight and assistance, to the program management team, in the strategic </w:t>
      </w:r>
      <w:r w:rsidR="009C38F8" w:rsidRPr="005C6FE5">
        <w:rPr>
          <w:rFonts w:asciiTheme="minorHAnsi" w:eastAsia="Times New Roman" w:hAnsiTheme="minorHAnsi"/>
          <w:sz w:val="18"/>
          <w:szCs w:val="18"/>
        </w:rPr>
        <w:t>planning</w:t>
      </w:r>
      <w:r w:rsidR="009C38F8">
        <w:rPr>
          <w:rFonts w:asciiTheme="minorHAnsi" w:eastAsia="Times New Roman" w:hAnsiTheme="minorHAnsi"/>
          <w:sz w:val="18"/>
          <w:szCs w:val="18"/>
        </w:rPr>
        <w:t xml:space="preserve"> </w:t>
      </w:r>
      <w:r w:rsidR="009C38F8" w:rsidRPr="005C6FE5">
        <w:rPr>
          <w:rFonts w:asciiTheme="minorHAnsi" w:eastAsia="Times New Roman" w:hAnsiTheme="minorHAnsi"/>
          <w:sz w:val="18"/>
          <w:szCs w:val="18"/>
        </w:rPr>
        <w:t>and</w:t>
      </w:r>
      <w:r w:rsidRPr="005C6FE5">
        <w:rPr>
          <w:rFonts w:asciiTheme="minorHAnsi" w:eastAsia="Times New Roman" w:hAnsiTheme="minorHAnsi"/>
          <w:sz w:val="18"/>
          <w:szCs w:val="18"/>
        </w:rPr>
        <w:t xml:space="preserve"> execution, of [a] multi-year, </w:t>
      </w:r>
      <w:r w:rsidRPr="00FE5FBD">
        <w:rPr>
          <w:rFonts w:asciiTheme="minorHAnsi" w:eastAsia="Times New Roman" w:hAnsiTheme="minorHAnsi"/>
          <w:b/>
          <w:i/>
          <w:sz w:val="18"/>
          <w:szCs w:val="18"/>
        </w:rPr>
        <w:t>$200M dollar</w:t>
      </w:r>
      <w:r w:rsidRPr="00FE5FBD">
        <w:rPr>
          <w:rFonts w:asciiTheme="minorHAnsi" w:eastAsia="Times New Roman" w:hAnsiTheme="minorHAnsi"/>
          <w:sz w:val="18"/>
          <w:szCs w:val="18"/>
        </w:rPr>
        <w:t>,</w:t>
      </w:r>
      <w:r w:rsidRPr="005C6FE5">
        <w:rPr>
          <w:rFonts w:asciiTheme="minorHAnsi" w:eastAsia="Times New Roman" w:hAnsiTheme="minorHAnsi"/>
          <w:sz w:val="18"/>
          <w:szCs w:val="18"/>
        </w:rPr>
        <w:t xml:space="preserve"> enterprise level </w:t>
      </w:r>
      <w:r w:rsidR="00B11E46">
        <w:rPr>
          <w:rFonts w:asciiTheme="minorHAnsi" w:eastAsia="Times New Roman" w:hAnsiTheme="minorHAnsi"/>
          <w:sz w:val="18"/>
          <w:szCs w:val="18"/>
        </w:rPr>
        <w:t>program</w:t>
      </w:r>
      <w:r w:rsidRPr="005C6FE5">
        <w:rPr>
          <w:rFonts w:asciiTheme="minorHAnsi" w:eastAsia="Times New Roman" w:hAnsiTheme="minorHAnsi"/>
          <w:sz w:val="18"/>
          <w:szCs w:val="18"/>
        </w:rPr>
        <w:t xml:space="preserve"> slated to replace the </w:t>
      </w:r>
      <w:r w:rsidR="00B11E46" w:rsidRPr="005C6FE5">
        <w:rPr>
          <w:rFonts w:asciiTheme="minorHAnsi" w:eastAsia="Times New Roman" w:hAnsiTheme="minorHAnsi"/>
          <w:sz w:val="18"/>
          <w:szCs w:val="18"/>
        </w:rPr>
        <w:t>Teachers’</w:t>
      </w:r>
      <w:r w:rsidRPr="005C6FE5">
        <w:rPr>
          <w:rFonts w:asciiTheme="minorHAnsi" w:eastAsia="Times New Roman" w:hAnsiTheme="minorHAnsi"/>
          <w:sz w:val="18"/>
          <w:szCs w:val="18"/>
        </w:rPr>
        <w:t xml:space="preserve"> Pension Retirement System of the City of New York.</w:t>
      </w:r>
    </w:p>
    <w:p w:rsidR="00F43C7D" w:rsidRPr="00F43C7D" w:rsidRDefault="00F43C7D" w:rsidP="00F43C7D">
      <w:pPr>
        <w:pStyle w:val="ListParagraph"/>
        <w:numPr>
          <w:ilvl w:val="0"/>
          <w:numId w:val="18"/>
        </w:numPr>
        <w:spacing w:before="100" w:beforeAutospacing="1" w:after="100" w:afterAutospacing="1"/>
        <w:contextualSpacing/>
        <w:rPr>
          <w:rFonts w:asciiTheme="minorHAnsi" w:eastAsia="Times New Roman" w:hAnsiTheme="minorHAnsi" w:cs="Times New Roman"/>
          <w:b/>
          <w:sz w:val="18"/>
          <w:szCs w:val="18"/>
        </w:rPr>
      </w:pPr>
      <w:r w:rsidRPr="00F43C7D">
        <w:rPr>
          <w:rFonts w:asciiTheme="minorHAnsi" w:eastAsia="Times New Roman" w:hAnsiTheme="minorHAnsi" w:cs="Times New Roman"/>
          <w:b/>
          <w:sz w:val="18"/>
          <w:szCs w:val="18"/>
        </w:rPr>
        <w:t>$200M dollar – Five (5) year budget</w:t>
      </w:r>
    </w:p>
    <w:p w:rsidR="000E1773" w:rsidRDefault="000E1773" w:rsidP="000E1773">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0E1773">
        <w:rPr>
          <w:rFonts w:asciiTheme="minorHAnsi" w:eastAsia="Times New Roman" w:hAnsiTheme="minorHAnsi" w:cs="Times New Roman"/>
          <w:sz w:val="18"/>
          <w:szCs w:val="18"/>
        </w:rPr>
        <w:t xml:space="preserve">Provide expert consultation on enterprise level implementations of a pension technology systems </w:t>
      </w:r>
    </w:p>
    <w:p w:rsidR="00EA209A" w:rsidRDefault="00EA209A" w:rsidP="000E1773">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Attended scope / visioning session, alongside senior </w:t>
      </w:r>
      <w:r w:rsidR="009C38F8">
        <w:rPr>
          <w:rFonts w:asciiTheme="minorHAnsi" w:eastAsia="Times New Roman" w:hAnsiTheme="minorHAnsi" w:cs="Times New Roman"/>
          <w:sz w:val="18"/>
          <w:szCs w:val="18"/>
        </w:rPr>
        <w:t>management, to</w:t>
      </w:r>
      <w:r>
        <w:rPr>
          <w:rFonts w:asciiTheme="minorHAnsi" w:eastAsia="Times New Roman" w:hAnsiTheme="minorHAnsi" w:cs="Times New Roman"/>
          <w:sz w:val="18"/>
          <w:szCs w:val="18"/>
        </w:rPr>
        <w:t xml:space="preserve"> provide strategic program insight and advise</w:t>
      </w:r>
    </w:p>
    <w:p w:rsidR="00C759BD" w:rsidRPr="00C759BD" w:rsidRDefault="00C759BD" w:rsidP="00C759BD">
      <w:pPr>
        <w:pStyle w:val="ListParagraph"/>
        <w:numPr>
          <w:ilvl w:val="0"/>
          <w:numId w:val="18"/>
        </w:numPr>
        <w:spacing w:before="100" w:beforeAutospacing="1" w:after="100" w:afterAutospacing="1"/>
        <w:contextualSpacing/>
        <w:rPr>
          <w:rFonts w:asciiTheme="minorHAnsi" w:eastAsia="Times New Roman" w:hAnsiTheme="minorHAnsi"/>
          <w:sz w:val="18"/>
          <w:szCs w:val="18"/>
        </w:rPr>
      </w:pPr>
      <w:r>
        <w:rPr>
          <w:rFonts w:asciiTheme="minorHAnsi" w:eastAsia="Times New Roman" w:hAnsiTheme="minorHAnsi"/>
          <w:sz w:val="18"/>
          <w:szCs w:val="18"/>
        </w:rPr>
        <w:t>Provide Agile Scrum Master, Coaching and Mentoring leadership</w:t>
      </w:r>
    </w:p>
    <w:p w:rsidR="000E1773" w:rsidRPr="000E1773" w:rsidRDefault="000E1773" w:rsidP="000E1773">
      <w:pPr>
        <w:pStyle w:val="ListParagraph"/>
        <w:numPr>
          <w:ilvl w:val="0"/>
          <w:numId w:val="18"/>
        </w:numPr>
        <w:spacing w:before="100" w:beforeAutospacing="1" w:after="100" w:afterAutospacing="1"/>
        <w:contextualSpacing/>
        <w:rPr>
          <w:rFonts w:asciiTheme="minorHAnsi" w:eastAsia="Times New Roman" w:hAnsiTheme="minorHAnsi" w:cs="Times New Roman"/>
          <w:sz w:val="18"/>
          <w:szCs w:val="18"/>
        </w:rPr>
      </w:pPr>
      <w:r w:rsidRPr="000E1773">
        <w:rPr>
          <w:rFonts w:asciiTheme="minorHAnsi" w:eastAsia="Times New Roman" w:hAnsiTheme="minorHAnsi" w:cs="Times New Roman"/>
          <w:sz w:val="18"/>
          <w:szCs w:val="18"/>
        </w:rPr>
        <w:t>Independently help manage various projects/ resources/ efforts to support the program.</w:t>
      </w:r>
    </w:p>
    <w:p w:rsidR="00470D31" w:rsidRDefault="00470D31" w:rsidP="000E177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Working IT / PMO Liaison (Technical / Functional)</w:t>
      </w:r>
    </w:p>
    <w:p w:rsidR="000E1773" w:rsidRPr="000E1773" w:rsidRDefault="00470D31" w:rsidP="000E177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Creation of </w:t>
      </w:r>
      <w:r w:rsidR="000E1773" w:rsidRPr="000E1773">
        <w:rPr>
          <w:rFonts w:asciiTheme="minorHAnsi" w:eastAsia="Times New Roman" w:hAnsiTheme="minorHAnsi" w:cs="Times New Roman"/>
          <w:sz w:val="18"/>
          <w:szCs w:val="18"/>
        </w:rPr>
        <w:t xml:space="preserve">Role Base Access Control </w:t>
      </w:r>
      <w:r>
        <w:rPr>
          <w:rFonts w:asciiTheme="minorHAnsi" w:eastAsia="Times New Roman" w:hAnsiTheme="minorHAnsi" w:cs="Times New Roman"/>
          <w:sz w:val="18"/>
          <w:szCs w:val="18"/>
        </w:rPr>
        <w:t>framework</w:t>
      </w:r>
      <w:r w:rsidR="000E1773" w:rsidRPr="000E1773">
        <w:rPr>
          <w:rFonts w:asciiTheme="minorHAnsi" w:eastAsia="Times New Roman" w:hAnsiTheme="minorHAnsi" w:cs="Times New Roman"/>
          <w:sz w:val="18"/>
          <w:szCs w:val="18"/>
        </w:rPr>
        <w:t xml:space="preserve">(RBAC) </w:t>
      </w:r>
    </w:p>
    <w:p w:rsidR="000E1773" w:rsidRPr="000E1773" w:rsidRDefault="000E1773" w:rsidP="000E177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0E1773">
        <w:rPr>
          <w:rFonts w:asciiTheme="minorHAnsi" w:eastAsia="Times New Roman" w:hAnsiTheme="minorHAnsi" w:cs="Times New Roman"/>
          <w:sz w:val="18"/>
          <w:szCs w:val="18"/>
        </w:rPr>
        <w:t>SharePoint</w:t>
      </w:r>
      <w:r w:rsidR="00470D31">
        <w:rPr>
          <w:rFonts w:asciiTheme="minorHAnsi" w:eastAsia="Times New Roman" w:hAnsiTheme="minorHAnsi" w:cs="Times New Roman"/>
          <w:sz w:val="18"/>
          <w:szCs w:val="18"/>
        </w:rPr>
        <w:t xml:space="preserve"> </w:t>
      </w:r>
      <w:r w:rsidR="009C38F8">
        <w:rPr>
          <w:rFonts w:asciiTheme="minorHAnsi" w:eastAsia="Times New Roman" w:hAnsiTheme="minorHAnsi" w:cs="Times New Roman"/>
          <w:sz w:val="18"/>
          <w:szCs w:val="18"/>
        </w:rPr>
        <w:t>(Rollout</w:t>
      </w:r>
      <w:r w:rsidR="00470D31">
        <w:rPr>
          <w:rFonts w:asciiTheme="minorHAnsi" w:eastAsia="Times New Roman" w:hAnsiTheme="minorHAnsi" w:cs="Times New Roman"/>
          <w:sz w:val="18"/>
          <w:szCs w:val="18"/>
        </w:rPr>
        <w:t>)</w:t>
      </w:r>
      <w:r w:rsidRPr="000E1773">
        <w:rPr>
          <w:rFonts w:asciiTheme="minorHAnsi" w:eastAsia="Times New Roman" w:hAnsiTheme="minorHAnsi" w:cs="Times New Roman"/>
          <w:sz w:val="18"/>
          <w:szCs w:val="18"/>
        </w:rPr>
        <w:t xml:space="preserve"> Design,</w:t>
      </w:r>
      <w:r w:rsidR="00DA5303">
        <w:rPr>
          <w:rFonts w:asciiTheme="minorHAnsi" w:eastAsia="Times New Roman" w:hAnsiTheme="minorHAnsi" w:cs="Times New Roman"/>
          <w:sz w:val="18"/>
          <w:szCs w:val="18"/>
        </w:rPr>
        <w:t xml:space="preserve"> Development, Training and Administration</w:t>
      </w:r>
    </w:p>
    <w:p w:rsidR="000E1773" w:rsidRPr="000E1773" w:rsidRDefault="00EA209A" w:rsidP="000E177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Department liaison (PMO) for Security and Risk team</w:t>
      </w:r>
    </w:p>
    <w:p w:rsidR="000E1773" w:rsidRPr="000E1773" w:rsidRDefault="000E1773" w:rsidP="000E177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0E1773">
        <w:rPr>
          <w:rFonts w:asciiTheme="minorHAnsi" w:eastAsia="Times New Roman" w:hAnsiTheme="minorHAnsi" w:cs="Times New Roman"/>
          <w:sz w:val="18"/>
          <w:szCs w:val="18"/>
        </w:rPr>
        <w:t>Lync Rollout</w:t>
      </w:r>
      <w:r w:rsidR="00470D31">
        <w:rPr>
          <w:rFonts w:asciiTheme="minorHAnsi" w:eastAsia="Times New Roman" w:hAnsiTheme="minorHAnsi" w:cs="Times New Roman"/>
          <w:sz w:val="18"/>
          <w:szCs w:val="18"/>
        </w:rPr>
        <w:t xml:space="preserve"> </w:t>
      </w:r>
      <w:r w:rsidR="009C38F8">
        <w:rPr>
          <w:rFonts w:asciiTheme="minorHAnsi" w:eastAsia="Times New Roman" w:hAnsiTheme="minorHAnsi" w:cs="Times New Roman"/>
          <w:sz w:val="18"/>
          <w:szCs w:val="18"/>
        </w:rPr>
        <w:t>(Office</w:t>
      </w:r>
      <w:r w:rsidR="00470D31">
        <w:rPr>
          <w:rFonts w:asciiTheme="minorHAnsi" w:eastAsia="Times New Roman" w:hAnsiTheme="minorHAnsi" w:cs="Times New Roman"/>
          <w:sz w:val="18"/>
          <w:szCs w:val="18"/>
        </w:rPr>
        <w:t xml:space="preserve"> 365)</w:t>
      </w:r>
    </w:p>
    <w:p w:rsidR="00326A13" w:rsidRDefault="000E1773"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0E1773">
        <w:rPr>
          <w:rFonts w:asciiTheme="minorHAnsi" w:eastAsia="Times New Roman" w:hAnsiTheme="minorHAnsi" w:cs="Times New Roman"/>
          <w:sz w:val="18"/>
          <w:szCs w:val="18"/>
        </w:rPr>
        <w:t xml:space="preserve">Master Project Plan Creation for </w:t>
      </w:r>
      <w:r w:rsidR="00470D31">
        <w:rPr>
          <w:rFonts w:asciiTheme="minorHAnsi" w:eastAsia="Times New Roman" w:hAnsiTheme="minorHAnsi" w:cs="Times New Roman"/>
          <w:sz w:val="18"/>
          <w:szCs w:val="18"/>
        </w:rPr>
        <w:t xml:space="preserve">core, vendor and </w:t>
      </w:r>
      <w:r w:rsidRPr="000E1773">
        <w:rPr>
          <w:rFonts w:asciiTheme="minorHAnsi" w:eastAsia="Times New Roman" w:hAnsiTheme="minorHAnsi" w:cs="Times New Roman"/>
          <w:sz w:val="18"/>
          <w:szCs w:val="18"/>
        </w:rPr>
        <w:t>multiple project streams</w:t>
      </w:r>
    </w:p>
    <w:p w:rsidR="008602C1" w:rsidRDefault="008602C1"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Creation of release management strategy /plan </w:t>
      </w:r>
    </w:p>
    <w:p w:rsidR="00470D31" w:rsidRDefault="00470D31"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Intranet redesign via </w:t>
      </w:r>
      <w:r w:rsidR="009C38F8">
        <w:rPr>
          <w:rFonts w:asciiTheme="minorHAnsi" w:eastAsia="Times New Roman" w:hAnsiTheme="minorHAnsi" w:cs="Times New Roman"/>
          <w:sz w:val="18"/>
          <w:szCs w:val="18"/>
        </w:rPr>
        <w:t>SharePoint</w:t>
      </w:r>
    </w:p>
    <w:p w:rsidR="00470D31" w:rsidRDefault="00470D31"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Agile / SCRUM Framework development and training</w:t>
      </w:r>
    </w:p>
    <w:p w:rsidR="00470D31" w:rsidRDefault="00470D31"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Agile (QA) framework development</w:t>
      </w:r>
    </w:p>
    <w:p w:rsidR="00470D31" w:rsidRDefault="00470D31" w:rsidP="00326A13">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SharePoint user and administration training</w:t>
      </w:r>
    </w:p>
    <w:p w:rsidR="00EA209A" w:rsidRPr="00EA209A" w:rsidRDefault="00470D31" w:rsidP="00EA209A">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cs="Times New Roman"/>
          <w:sz w:val="18"/>
          <w:szCs w:val="18"/>
        </w:rPr>
        <w:t xml:space="preserve">User Story </w:t>
      </w:r>
      <w:r w:rsidR="009C38F8">
        <w:rPr>
          <w:rFonts w:asciiTheme="minorHAnsi" w:eastAsia="Times New Roman" w:hAnsiTheme="minorHAnsi" w:cs="Times New Roman"/>
          <w:sz w:val="18"/>
          <w:szCs w:val="18"/>
        </w:rPr>
        <w:t>framework,</w:t>
      </w:r>
      <w:r>
        <w:rPr>
          <w:rFonts w:asciiTheme="minorHAnsi" w:eastAsia="Times New Roman" w:hAnsiTheme="minorHAnsi" w:cs="Times New Roman"/>
          <w:sz w:val="18"/>
          <w:szCs w:val="18"/>
        </w:rPr>
        <w:t xml:space="preserve"> training and oversight</w:t>
      </w:r>
    </w:p>
    <w:p w:rsidR="000E1773" w:rsidRPr="00470D31" w:rsidRDefault="00470D31" w:rsidP="00470D31">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Pr>
          <w:rFonts w:asciiTheme="minorHAnsi" w:eastAsia="Times New Roman" w:hAnsiTheme="minorHAnsi"/>
          <w:sz w:val="18"/>
          <w:szCs w:val="18"/>
        </w:rPr>
        <w:t>Vendor Co-Management</w:t>
      </w:r>
    </w:p>
    <w:p w:rsidR="008F143A" w:rsidRPr="00BB71B4" w:rsidRDefault="000E1773" w:rsidP="005A0C5F">
      <w:pPr>
        <w:pStyle w:val="ListParagraph"/>
        <w:numPr>
          <w:ilvl w:val="1"/>
          <w:numId w:val="18"/>
        </w:numPr>
        <w:spacing w:before="100" w:beforeAutospacing="1" w:after="100" w:afterAutospacing="1"/>
        <w:contextualSpacing/>
        <w:rPr>
          <w:rFonts w:asciiTheme="minorHAnsi" w:eastAsia="Times New Roman" w:hAnsiTheme="minorHAnsi" w:cs="Times New Roman"/>
          <w:sz w:val="18"/>
          <w:szCs w:val="18"/>
        </w:rPr>
      </w:pPr>
      <w:r w:rsidRPr="00EA209A">
        <w:rPr>
          <w:rFonts w:asciiTheme="minorHAnsi" w:eastAsia="Times New Roman" w:hAnsiTheme="minorHAnsi" w:cs="Times New Roman"/>
          <w:sz w:val="18"/>
          <w:szCs w:val="18"/>
        </w:rPr>
        <w:t>Manage vendor relationship from RFP through closing, including contract negotiation</w:t>
      </w:r>
    </w:p>
    <w:p w:rsidR="00276A9A" w:rsidRPr="00F02764" w:rsidRDefault="00276A9A" w:rsidP="00276A9A">
      <w:pPr>
        <w:autoSpaceDE w:val="0"/>
        <w:autoSpaceDN w:val="0"/>
        <w:adjustRightInd w:val="0"/>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lastRenderedPageBreak/>
        <w:t xml:space="preserve">Consumers Energy </w:t>
      </w:r>
      <w:r w:rsidR="00C10976">
        <w:rPr>
          <w:rFonts w:asciiTheme="minorHAnsi" w:eastAsia="Times New Roman" w:hAnsiTheme="minorHAnsi" w:cstheme="minorHAnsi"/>
          <w:b/>
          <w:bCs/>
          <w:color w:val="000000"/>
          <w:sz w:val="18"/>
          <w:szCs w:val="18"/>
        </w:rPr>
        <w:t>(</w:t>
      </w:r>
      <w:r w:rsidR="00C10976" w:rsidRPr="00276A9A">
        <w:rPr>
          <w:rFonts w:asciiTheme="minorHAnsi" w:eastAsia="Times New Roman" w:hAnsiTheme="minorHAnsi" w:cstheme="minorHAnsi"/>
          <w:bCs/>
          <w:color w:val="000000"/>
          <w:sz w:val="18"/>
          <w:szCs w:val="18"/>
        </w:rPr>
        <w:t>Jackson</w:t>
      </w:r>
      <w:r w:rsidRPr="00276A9A">
        <w:rPr>
          <w:rFonts w:asciiTheme="minorHAnsi" w:eastAsia="Times New Roman" w:hAnsiTheme="minorHAnsi" w:cstheme="minorHAnsi"/>
          <w:bCs/>
          <w:color w:val="000000"/>
          <w:sz w:val="18"/>
          <w:szCs w:val="18"/>
        </w:rPr>
        <w:t>, Michigan)</w:t>
      </w:r>
      <w:r w:rsidRPr="00276A9A">
        <w:rPr>
          <w:rFonts w:asciiTheme="minorHAnsi" w:eastAsia="Times New Roman" w:hAnsiTheme="minorHAnsi" w:cstheme="minorHAnsi"/>
          <w:bCs/>
          <w:color w:val="000000"/>
          <w:sz w:val="18"/>
          <w:szCs w:val="18"/>
        </w:rPr>
        <w:tab/>
      </w:r>
      <w:r>
        <w:rPr>
          <w:rFonts w:asciiTheme="minorHAnsi" w:eastAsia="Times New Roman" w:hAnsiTheme="minorHAnsi" w:cstheme="minorHAnsi"/>
          <w:bCs/>
          <w:color w:val="000000"/>
          <w:sz w:val="18"/>
          <w:szCs w:val="18"/>
        </w:rPr>
        <w:tab/>
      </w:r>
      <w:r w:rsidR="00CA09E0">
        <w:rPr>
          <w:rFonts w:asciiTheme="minorHAnsi" w:eastAsia="Times New Roman" w:hAnsiTheme="minorHAnsi" w:cstheme="minorHAnsi"/>
          <w:bCs/>
          <w:color w:val="000000"/>
          <w:sz w:val="18"/>
          <w:szCs w:val="18"/>
        </w:rPr>
        <w:t xml:space="preserve">                     </w:t>
      </w:r>
      <w:r w:rsidR="00790539">
        <w:rPr>
          <w:rFonts w:asciiTheme="minorHAnsi" w:eastAsia="Times New Roman" w:hAnsiTheme="minorHAnsi" w:cstheme="minorHAnsi"/>
          <w:bCs/>
          <w:color w:val="000000"/>
          <w:sz w:val="18"/>
          <w:szCs w:val="18"/>
        </w:rPr>
        <w:tab/>
        <w:t xml:space="preserve"> Jun</w:t>
      </w:r>
      <w:r>
        <w:rPr>
          <w:rFonts w:asciiTheme="minorHAnsi" w:eastAsia="Times New Roman" w:hAnsiTheme="minorHAnsi" w:cstheme="minorHAnsi"/>
          <w:bCs/>
          <w:color w:val="000000"/>
          <w:sz w:val="18"/>
          <w:szCs w:val="18"/>
        </w:rPr>
        <w:t xml:space="preserve"> 2013</w:t>
      </w:r>
      <w:r w:rsidRPr="00F02764">
        <w:rPr>
          <w:rFonts w:asciiTheme="minorHAnsi" w:eastAsia="Times New Roman" w:hAnsiTheme="minorHAnsi" w:cstheme="minorHAnsi"/>
          <w:bCs/>
          <w:color w:val="000000"/>
          <w:sz w:val="18"/>
          <w:szCs w:val="18"/>
        </w:rPr>
        <w:t xml:space="preserve"> </w:t>
      </w:r>
      <w:r w:rsidR="00740B6F">
        <w:rPr>
          <w:rFonts w:asciiTheme="minorHAnsi" w:eastAsia="Times New Roman" w:hAnsiTheme="minorHAnsi" w:cstheme="minorHAnsi"/>
          <w:bCs/>
          <w:color w:val="000000"/>
          <w:sz w:val="18"/>
          <w:szCs w:val="18"/>
        </w:rPr>
        <w:t>–</w:t>
      </w:r>
      <w:r w:rsidRPr="00F02764">
        <w:rPr>
          <w:rFonts w:asciiTheme="minorHAnsi" w:eastAsia="Times New Roman" w:hAnsiTheme="minorHAnsi" w:cstheme="minorHAnsi"/>
          <w:bCs/>
          <w:color w:val="000000"/>
          <w:sz w:val="18"/>
          <w:szCs w:val="18"/>
        </w:rPr>
        <w:t xml:space="preserve"> </w:t>
      </w:r>
      <w:r w:rsidR="00740B6F">
        <w:rPr>
          <w:rFonts w:asciiTheme="minorHAnsi" w:eastAsia="Times New Roman" w:hAnsiTheme="minorHAnsi" w:cstheme="minorHAnsi"/>
          <w:bCs/>
          <w:color w:val="000000"/>
          <w:sz w:val="18"/>
          <w:szCs w:val="18"/>
        </w:rPr>
        <w:t>March 2014</w:t>
      </w:r>
    </w:p>
    <w:p w:rsidR="00276A9A" w:rsidRPr="00F02764" w:rsidRDefault="00276A9A" w:rsidP="00276A9A">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Industry: </w:t>
      </w:r>
      <w:r>
        <w:rPr>
          <w:rFonts w:asciiTheme="minorHAnsi" w:eastAsia="Times New Roman" w:hAnsiTheme="minorHAnsi" w:cstheme="minorHAnsi"/>
          <w:bCs/>
          <w:color w:val="000000"/>
          <w:sz w:val="18"/>
          <w:szCs w:val="18"/>
        </w:rPr>
        <w:t>Professional Power, Gas &amp; Electric Company</w:t>
      </w:r>
    </w:p>
    <w:p w:rsidR="00431948" w:rsidRPr="006852A4" w:rsidRDefault="00276A9A" w:rsidP="00431948">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Engagement Type &amp; Environment: </w:t>
      </w:r>
      <w:r w:rsidRPr="00F02764">
        <w:rPr>
          <w:rFonts w:asciiTheme="minorHAnsi" w:eastAsia="Times New Roman" w:hAnsiTheme="minorHAnsi" w:cstheme="minorHAnsi"/>
          <w:bCs/>
          <w:color w:val="000000"/>
          <w:sz w:val="18"/>
          <w:szCs w:val="18"/>
        </w:rPr>
        <w:t>Contract, Formal PMO, Vendor</w:t>
      </w:r>
      <w:r w:rsidR="007413F7">
        <w:rPr>
          <w:rFonts w:asciiTheme="minorHAnsi" w:eastAsia="Times New Roman" w:hAnsiTheme="minorHAnsi" w:cstheme="minorHAnsi"/>
          <w:bCs/>
          <w:color w:val="000000"/>
          <w:sz w:val="18"/>
          <w:szCs w:val="18"/>
        </w:rPr>
        <w:t xml:space="preserve"> &amp; </w:t>
      </w:r>
      <w:r w:rsidR="00B10695">
        <w:rPr>
          <w:rFonts w:asciiTheme="minorHAnsi" w:eastAsia="Times New Roman" w:hAnsiTheme="minorHAnsi" w:cstheme="minorHAnsi"/>
          <w:bCs/>
          <w:color w:val="000000"/>
          <w:sz w:val="18"/>
          <w:szCs w:val="18"/>
        </w:rPr>
        <w:t>Change Management (OCM)</w:t>
      </w:r>
      <w:r w:rsidR="00431948">
        <w:rPr>
          <w:rFonts w:asciiTheme="minorHAnsi" w:eastAsia="Times New Roman" w:hAnsiTheme="minorHAnsi" w:cstheme="minorHAnsi"/>
          <w:bCs/>
          <w:color w:val="000000"/>
          <w:sz w:val="18"/>
          <w:szCs w:val="18"/>
        </w:rPr>
        <w:t xml:space="preserve">, </w:t>
      </w:r>
      <w:r w:rsidR="00431948">
        <w:rPr>
          <w:rFonts w:asciiTheme="minorHAnsi" w:hAnsiTheme="minorHAnsi" w:cstheme="minorHAnsi"/>
          <w:bCs/>
          <w:color w:val="333333"/>
          <w:sz w:val="18"/>
          <w:szCs w:val="18"/>
        </w:rPr>
        <w:t>Strategic &amp; Operational Risk Management</w:t>
      </w:r>
      <w:r w:rsidR="008602C1">
        <w:rPr>
          <w:rFonts w:asciiTheme="minorHAnsi" w:hAnsiTheme="minorHAnsi" w:cstheme="minorHAnsi"/>
          <w:bCs/>
          <w:color w:val="333333"/>
          <w:sz w:val="18"/>
          <w:szCs w:val="18"/>
        </w:rPr>
        <w:t>, Release Management</w:t>
      </w:r>
    </w:p>
    <w:p w:rsidR="00276A9A" w:rsidRPr="00F02764" w:rsidRDefault="00276A9A" w:rsidP="00276A9A">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lang w:eastAsia="en-US"/>
        </w:rPr>
        <w:t>Project:</w:t>
      </w:r>
      <w:r w:rsidRPr="00F02764">
        <w:rPr>
          <w:rFonts w:asciiTheme="minorHAnsi" w:eastAsia="Times New Roman" w:hAnsiTheme="minorHAnsi" w:cstheme="minorHAnsi"/>
          <w:bCs/>
          <w:sz w:val="18"/>
          <w:szCs w:val="18"/>
          <w:lang w:eastAsia="en-US"/>
        </w:rPr>
        <w:t xml:space="preserve"> </w:t>
      </w:r>
      <w:r>
        <w:rPr>
          <w:rFonts w:asciiTheme="minorHAnsi" w:eastAsia="Times New Roman" w:hAnsiTheme="minorHAnsi" w:cstheme="minorHAnsi"/>
          <w:bCs/>
          <w:sz w:val="18"/>
          <w:szCs w:val="18"/>
          <w:lang w:eastAsia="en-US"/>
        </w:rPr>
        <w:t>Technical</w:t>
      </w:r>
      <w:r w:rsidR="008B3071">
        <w:rPr>
          <w:rFonts w:asciiTheme="minorHAnsi" w:eastAsia="Times New Roman" w:hAnsiTheme="minorHAnsi" w:cstheme="minorHAnsi"/>
          <w:bCs/>
          <w:sz w:val="18"/>
          <w:szCs w:val="18"/>
          <w:lang w:eastAsia="en-US"/>
        </w:rPr>
        <w:t xml:space="preserve"> &amp; Functional</w:t>
      </w:r>
      <w:r>
        <w:rPr>
          <w:rFonts w:asciiTheme="minorHAnsi" w:eastAsia="Times New Roman" w:hAnsiTheme="minorHAnsi" w:cstheme="minorHAnsi"/>
          <w:bCs/>
          <w:sz w:val="18"/>
          <w:szCs w:val="18"/>
          <w:lang w:eastAsia="en-US"/>
        </w:rPr>
        <w:t xml:space="preserve"> - </w:t>
      </w:r>
      <w:r w:rsidR="008B3071">
        <w:rPr>
          <w:rFonts w:asciiTheme="minorHAnsi" w:eastAsia="Times New Roman" w:hAnsiTheme="minorHAnsi" w:cstheme="minorHAnsi"/>
          <w:bCs/>
          <w:sz w:val="18"/>
          <w:szCs w:val="18"/>
          <w:lang w:eastAsia="en-US"/>
        </w:rPr>
        <w:t>Program Strategist / Analysts</w:t>
      </w:r>
      <w:r w:rsidR="00C759BD">
        <w:rPr>
          <w:rFonts w:asciiTheme="minorHAnsi" w:eastAsia="Times New Roman" w:hAnsiTheme="minorHAnsi" w:cstheme="minorHAnsi"/>
          <w:bCs/>
          <w:sz w:val="18"/>
          <w:szCs w:val="18"/>
          <w:lang w:eastAsia="en-US"/>
        </w:rPr>
        <w:t xml:space="preserve"> / Agile SCRUM Master, Coach and Mentor</w:t>
      </w:r>
    </w:p>
    <w:p w:rsidR="00276A9A" w:rsidRPr="00F02764" w:rsidRDefault="00276A9A" w:rsidP="00276A9A">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Role: </w:t>
      </w:r>
      <w:r w:rsidRPr="00F02764">
        <w:rPr>
          <w:rFonts w:asciiTheme="minorHAnsi" w:eastAsia="Times New Roman" w:hAnsiTheme="minorHAnsi" w:cstheme="minorHAnsi"/>
          <w:bCs/>
          <w:color w:val="000000"/>
          <w:sz w:val="18"/>
          <w:szCs w:val="18"/>
        </w:rPr>
        <w:t xml:space="preserve"> </w:t>
      </w:r>
      <w:r>
        <w:rPr>
          <w:rFonts w:asciiTheme="minorHAnsi" w:eastAsia="Times New Roman" w:hAnsiTheme="minorHAnsi" w:cstheme="minorHAnsi"/>
          <w:bCs/>
          <w:color w:val="000000"/>
          <w:sz w:val="18"/>
          <w:szCs w:val="18"/>
        </w:rPr>
        <w:t xml:space="preserve">Senior </w:t>
      </w:r>
      <w:r w:rsidR="008B3071">
        <w:rPr>
          <w:rFonts w:asciiTheme="minorHAnsi" w:eastAsia="Times New Roman" w:hAnsiTheme="minorHAnsi" w:cstheme="minorHAnsi"/>
          <w:bCs/>
          <w:color w:val="000000"/>
          <w:sz w:val="18"/>
          <w:szCs w:val="18"/>
        </w:rPr>
        <w:t>Consultant / Analysts</w:t>
      </w:r>
    </w:p>
    <w:p w:rsidR="009E7AC3" w:rsidRPr="00BB71B4" w:rsidRDefault="00276A9A" w:rsidP="00BB71B4">
      <w:pPr>
        <w:autoSpaceDE w:val="0"/>
        <w:autoSpaceDN w:val="0"/>
        <w:adjustRightInd w:val="0"/>
        <w:rPr>
          <w:rFonts w:asciiTheme="minorHAnsi" w:eastAsia="Times New Roman" w:hAnsiTheme="minorHAnsi" w:cstheme="minorHAnsi"/>
          <w:bCs/>
          <w:color w:val="000000"/>
          <w:sz w:val="18"/>
          <w:szCs w:val="18"/>
        </w:rPr>
      </w:pPr>
      <w:r w:rsidRPr="00F02764">
        <w:rPr>
          <w:rFonts w:asciiTheme="minorHAnsi" w:eastAsia="Times New Roman" w:hAnsiTheme="minorHAnsi" w:cstheme="minorHAnsi"/>
          <w:b/>
          <w:bCs/>
          <w:color w:val="000000"/>
          <w:sz w:val="18"/>
          <w:szCs w:val="18"/>
        </w:rPr>
        <w:t xml:space="preserve">Project Methodology: </w:t>
      </w:r>
      <w:r w:rsidRPr="00794562">
        <w:rPr>
          <w:rFonts w:asciiTheme="minorHAnsi" w:eastAsia="Times New Roman" w:hAnsiTheme="minorHAnsi" w:cstheme="minorHAnsi"/>
          <w:bCs/>
          <w:color w:val="000000"/>
          <w:sz w:val="18"/>
          <w:szCs w:val="18"/>
        </w:rPr>
        <w:t>Waterfall and Agile</w:t>
      </w:r>
    </w:p>
    <w:p w:rsidR="00B979FA" w:rsidRDefault="008B3071" w:rsidP="00BB71B4">
      <w:pPr>
        <w:pStyle w:val="description"/>
        <w:shd w:val="clear" w:color="auto" w:fill="FFFFFF"/>
        <w:spacing w:before="150" w:beforeAutospacing="0" w:after="0" w:afterAutospacing="0" w:line="255" w:lineRule="atLeast"/>
        <w:textAlignment w:val="baseline"/>
        <w:rPr>
          <w:rFonts w:asciiTheme="minorHAnsi" w:hAnsiTheme="minorHAnsi" w:cs="Arial"/>
          <w:color w:val="333333"/>
          <w:sz w:val="18"/>
          <w:szCs w:val="18"/>
        </w:rPr>
      </w:pPr>
      <w:r w:rsidRPr="006852A4">
        <w:rPr>
          <w:rFonts w:asciiTheme="minorHAnsi" w:hAnsiTheme="minorHAnsi" w:cstheme="minorHAnsi"/>
          <w:b/>
          <w:bCs/>
          <w:color w:val="000000"/>
          <w:sz w:val="18"/>
          <w:szCs w:val="18"/>
        </w:rPr>
        <w:t xml:space="preserve">Project CORE / </w:t>
      </w:r>
      <w:r w:rsidR="00DD2A87">
        <w:rPr>
          <w:rFonts w:asciiTheme="minorHAnsi" w:hAnsiTheme="minorHAnsi" w:cstheme="minorHAnsi"/>
          <w:b/>
          <w:bCs/>
          <w:color w:val="000000"/>
          <w:sz w:val="18"/>
          <w:szCs w:val="18"/>
        </w:rPr>
        <w:t>Work</w:t>
      </w:r>
      <w:r w:rsidR="00DD2A87" w:rsidRPr="006852A4">
        <w:rPr>
          <w:rFonts w:asciiTheme="minorHAnsi" w:hAnsiTheme="minorHAnsi" w:cstheme="minorHAnsi"/>
          <w:b/>
          <w:bCs/>
          <w:color w:val="000000"/>
          <w:sz w:val="18"/>
          <w:szCs w:val="18"/>
        </w:rPr>
        <w:t>streams</w:t>
      </w:r>
      <w:r w:rsidRPr="006852A4">
        <w:rPr>
          <w:rFonts w:asciiTheme="minorHAnsi" w:hAnsiTheme="minorHAnsi" w:cstheme="minorHAnsi"/>
          <w:b/>
          <w:bCs/>
          <w:color w:val="000000"/>
          <w:sz w:val="18"/>
          <w:szCs w:val="18"/>
        </w:rPr>
        <w:t xml:space="preserve">: </w:t>
      </w:r>
      <w:r w:rsidR="00276A9A" w:rsidRPr="00276A9A">
        <w:rPr>
          <w:rFonts w:asciiTheme="minorHAnsi" w:hAnsiTheme="minorHAnsi" w:cs="Arial"/>
          <w:color w:val="333333"/>
          <w:sz w:val="18"/>
          <w:szCs w:val="18"/>
        </w:rPr>
        <w:t xml:space="preserve">Engaged, by Detroit, Michigan’s, Power Company, as a senior program analyst </w:t>
      </w:r>
      <w:r w:rsidR="00B11E46">
        <w:rPr>
          <w:rFonts w:asciiTheme="minorHAnsi" w:hAnsiTheme="minorHAnsi" w:cs="Arial"/>
          <w:color w:val="333333"/>
          <w:sz w:val="18"/>
          <w:szCs w:val="18"/>
        </w:rPr>
        <w:t xml:space="preserve">/ </w:t>
      </w:r>
      <w:r w:rsidR="00276A9A" w:rsidRPr="00276A9A">
        <w:rPr>
          <w:rFonts w:asciiTheme="minorHAnsi" w:hAnsiTheme="minorHAnsi" w:cs="Arial"/>
          <w:color w:val="333333"/>
          <w:sz w:val="18"/>
          <w:szCs w:val="18"/>
        </w:rPr>
        <w:t>strategist</w:t>
      </w:r>
      <w:r w:rsidR="00DD2A87">
        <w:rPr>
          <w:rFonts w:asciiTheme="minorHAnsi" w:hAnsiTheme="minorHAnsi" w:cs="Arial"/>
          <w:color w:val="333333"/>
          <w:sz w:val="18"/>
          <w:szCs w:val="18"/>
        </w:rPr>
        <w:t xml:space="preserve"> and Agile SCRUM Master, Coach- Mentor</w:t>
      </w:r>
      <w:r w:rsidR="00276A9A" w:rsidRPr="00276A9A">
        <w:rPr>
          <w:rFonts w:asciiTheme="minorHAnsi" w:hAnsiTheme="minorHAnsi" w:cs="Arial"/>
          <w:color w:val="333333"/>
          <w:sz w:val="18"/>
          <w:szCs w:val="18"/>
        </w:rPr>
        <w:t xml:space="preserve"> – to help</w:t>
      </w:r>
      <w:r w:rsidR="00B11E46">
        <w:rPr>
          <w:rFonts w:asciiTheme="minorHAnsi" w:hAnsiTheme="minorHAnsi" w:cs="Arial"/>
          <w:color w:val="333333"/>
          <w:sz w:val="18"/>
          <w:szCs w:val="18"/>
        </w:rPr>
        <w:t xml:space="preserve"> manage,</w:t>
      </w:r>
      <w:r w:rsidR="00276A9A" w:rsidRPr="00276A9A">
        <w:rPr>
          <w:rFonts w:asciiTheme="minorHAnsi" w:hAnsiTheme="minorHAnsi" w:cs="Arial"/>
          <w:color w:val="333333"/>
          <w:sz w:val="18"/>
          <w:szCs w:val="18"/>
        </w:rPr>
        <w:t xml:space="preserve"> define and mold an emerging technology </w:t>
      </w:r>
      <w:r w:rsidR="00B11E46">
        <w:rPr>
          <w:rFonts w:asciiTheme="minorHAnsi" w:hAnsiTheme="minorHAnsi" w:cs="Arial"/>
          <w:color w:val="333333"/>
          <w:sz w:val="18"/>
          <w:szCs w:val="18"/>
        </w:rPr>
        <w:t>program - and</w:t>
      </w:r>
      <w:r w:rsidR="00276A9A" w:rsidRPr="00276A9A">
        <w:rPr>
          <w:rFonts w:asciiTheme="minorHAnsi" w:hAnsiTheme="minorHAnsi" w:cs="Arial"/>
          <w:color w:val="333333"/>
          <w:sz w:val="18"/>
          <w:szCs w:val="18"/>
        </w:rPr>
        <w:t xml:space="preserve"> strategy / road-map through 2016.</w:t>
      </w:r>
      <w:r w:rsidR="00276A9A" w:rsidRPr="00276A9A">
        <w:rPr>
          <w:rStyle w:val="apple-converted-space"/>
          <w:rFonts w:asciiTheme="minorHAnsi" w:hAnsiTheme="minorHAnsi" w:cs="Arial"/>
          <w:color w:val="333333"/>
          <w:sz w:val="18"/>
          <w:szCs w:val="18"/>
        </w:rPr>
        <w:t> </w:t>
      </w:r>
      <w:r w:rsidR="00276A9A" w:rsidRPr="00276A9A">
        <w:rPr>
          <w:rFonts w:asciiTheme="minorHAnsi" w:hAnsiTheme="minorHAnsi" w:cs="Arial"/>
          <w:color w:val="333333"/>
          <w:sz w:val="18"/>
          <w:szCs w:val="18"/>
        </w:rPr>
        <w:br/>
      </w:r>
      <w:r w:rsidR="00276A9A" w:rsidRPr="00276A9A">
        <w:rPr>
          <w:rFonts w:asciiTheme="minorHAnsi" w:hAnsiTheme="minorHAnsi" w:cs="Arial"/>
          <w:color w:val="333333"/>
          <w:sz w:val="18"/>
          <w:szCs w:val="18"/>
        </w:rPr>
        <w:br/>
        <w:t xml:space="preserve">The CCP division (Communications, Collaboration and Productivity) – takes-part in an </w:t>
      </w:r>
      <w:r w:rsidR="00276A9A" w:rsidRPr="00FE5FBD">
        <w:rPr>
          <w:rFonts w:asciiTheme="minorHAnsi" w:hAnsiTheme="minorHAnsi" w:cs="Arial"/>
          <w:color w:val="333333"/>
          <w:sz w:val="18"/>
          <w:szCs w:val="18"/>
        </w:rPr>
        <w:t xml:space="preserve">annual </w:t>
      </w:r>
      <w:r w:rsidR="00276A9A" w:rsidRPr="00FE5FBD">
        <w:rPr>
          <w:rFonts w:asciiTheme="minorHAnsi" w:hAnsiTheme="minorHAnsi" w:cs="Arial"/>
          <w:b/>
          <w:i/>
          <w:color w:val="333333"/>
          <w:sz w:val="18"/>
          <w:szCs w:val="18"/>
        </w:rPr>
        <w:t>89.5M</w:t>
      </w:r>
      <w:r w:rsidR="00276A9A" w:rsidRPr="00276A9A">
        <w:rPr>
          <w:rFonts w:asciiTheme="minorHAnsi" w:hAnsiTheme="minorHAnsi" w:cs="Arial"/>
          <w:color w:val="333333"/>
          <w:sz w:val="18"/>
          <w:szCs w:val="18"/>
        </w:rPr>
        <w:t xml:space="preserve"> technology budget – and is tasked with delivering solutions to address an end-state vision of tomorrow’s office needs.</w:t>
      </w:r>
      <w:r w:rsidR="00276A9A" w:rsidRPr="00276A9A">
        <w:rPr>
          <w:rFonts w:asciiTheme="minorHAnsi" w:hAnsiTheme="minorHAnsi" w:cs="Arial"/>
          <w:color w:val="333333"/>
          <w:sz w:val="18"/>
          <w:szCs w:val="18"/>
        </w:rPr>
        <w:br/>
      </w:r>
      <w:r w:rsidR="00276A9A" w:rsidRPr="00276A9A">
        <w:rPr>
          <w:rFonts w:asciiTheme="minorHAnsi" w:hAnsiTheme="minorHAnsi" w:cs="Arial"/>
          <w:color w:val="333333"/>
          <w:sz w:val="18"/>
          <w:szCs w:val="18"/>
        </w:rPr>
        <w:br/>
        <w:t xml:space="preserve">Initiatives currently being worked with in both promoting and mobilizing via analysis, business case development (BCD), financial and project planning - are approximately 35 initiatives; these to include: </w:t>
      </w:r>
      <w:proofErr w:type="spellStart"/>
      <w:r w:rsidR="00276A9A" w:rsidRPr="00276A9A">
        <w:rPr>
          <w:rFonts w:asciiTheme="minorHAnsi" w:hAnsiTheme="minorHAnsi" w:cs="Arial"/>
          <w:color w:val="333333"/>
          <w:sz w:val="18"/>
          <w:szCs w:val="18"/>
        </w:rPr>
        <w:t>i</w:t>
      </w:r>
      <w:proofErr w:type="spellEnd"/>
      <w:r w:rsidR="00276A9A" w:rsidRPr="00276A9A">
        <w:rPr>
          <w:rFonts w:asciiTheme="minorHAnsi" w:hAnsiTheme="minorHAnsi" w:cs="Arial"/>
          <w:color w:val="333333"/>
          <w:sz w:val="18"/>
          <w:szCs w:val="18"/>
        </w:rPr>
        <w:t>) SharePoint, SharePoint IA and various other Share Point Initiatives, ii) BYOD (Bring your own device) Personal, Corporate and Any Device Any Where, iii) UC (Unified Communication) Telephony, Voice and Video, iv) Video Conferencing, v) Mobility Strategy, vi) Office 365, vii) Knowledge-</w:t>
      </w:r>
      <w:r w:rsidR="009C38F8" w:rsidRPr="00276A9A">
        <w:rPr>
          <w:rFonts w:asciiTheme="minorHAnsi" w:hAnsiTheme="minorHAnsi" w:cs="Arial"/>
          <w:color w:val="333333"/>
          <w:sz w:val="18"/>
          <w:szCs w:val="18"/>
        </w:rPr>
        <w:t>based</w:t>
      </w:r>
      <w:r w:rsidR="00276A9A" w:rsidRPr="00276A9A">
        <w:rPr>
          <w:rFonts w:asciiTheme="minorHAnsi" w:hAnsiTheme="minorHAnsi" w:cs="Arial"/>
          <w:color w:val="333333"/>
          <w:sz w:val="18"/>
          <w:szCs w:val="18"/>
        </w:rPr>
        <w:t xml:space="preserve"> Transfer – and viii) LYNC.</w:t>
      </w:r>
    </w:p>
    <w:p w:rsidR="00B979FA" w:rsidRDefault="00B11E46"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FE5FBD">
        <w:rPr>
          <w:rFonts w:asciiTheme="minorHAnsi" w:hAnsiTheme="minorHAnsi" w:cs="Arial"/>
          <w:b/>
          <w:i/>
          <w:color w:val="333333"/>
          <w:sz w:val="18"/>
          <w:szCs w:val="18"/>
        </w:rPr>
        <w:t>$89.5M Budget</w:t>
      </w:r>
      <w:r w:rsidR="00B979FA">
        <w:rPr>
          <w:rFonts w:asciiTheme="minorHAnsi" w:hAnsiTheme="minorHAnsi" w:cs="Arial"/>
          <w:color w:val="333333"/>
          <w:sz w:val="18"/>
          <w:szCs w:val="18"/>
        </w:rPr>
        <w:t xml:space="preserve"> </w:t>
      </w:r>
    </w:p>
    <w:p w:rsidR="00B979FA" w:rsidRPr="00B979FA" w:rsidRDefault="00B979FA" w:rsidP="00B979FA">
      <w:pPr>
        <w:pStyle w:val="ListParagraph"/>
        <w:numPr>
          <w:ilvl w:val="0"/>
          <w:numId w:val="29"/>
        </w:numPr>
        <w:spacing w:before="100" w:beforeAutospacing="1" w:after="100" w:afterAutospacing="1"/>
        <w:contextualSpacing/>
        <w:rPr>
          <w:rFonts w:asciiTheme="minorHAnsi" w:eastAsia="Times New Roman" w:hAnsiTheme="minorHAnsi"/>
          <w:sz w:val="18"/>
          <w:szCs w:val="18"/>
        </w:rPr>
      </w:pPr>
      <w:r>
        <w:rPr>
          <w:rFonts w:asciiTheme="minorHAnsi" w:eastAsia="Times New Roman" w:hAnsiTheme="minorHAnsi"/>
          <w:sz w:val="18"/>
          <w:szCs w:val="18"/>
        </w:rPr>
        <w:t>Provide Agile Scrum Master, Coaching and Mentoring oversight/ leadership</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Participated</w:t>
      </w:r>
      <w:r w:rsidR="00276A9A" w:rsidRPr="00276A9A">
        <w:rPr>
          <w:rFonts w:asciiTheme="minorHAnsi" w:hAnsiTheme="minorHAnsi" w:cs="Arial"/>
          <w:color w:val="333333"/>
          <w:sz w:val="18"/>
          <w:szCs w:val="18"/>
        </w:rPr>
        <w:t xml:space="preserve"> - and/or provided process / execution opinion / dire</w:t>
      </w:r>
      <w:r w:rsidR="00B979FA">
        <w:rPr>
          <w:rFonts w:asciiTheme="minorHAnsi" w:hAnsiTheme="minorHAnsi" w:cs="Arial"/>
          <w:color w:val="333333"/>
          <w:sz w:val="18"/>
          <w:szCs w:val="18"/>
        </w:rPr>
        <w:t>ction on CCP strategic matters</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Supported</w:t>
      </w:r>
      <w:r w:rsidR="00276A9A" w:rsidRPr="00276A9A">
        <w:rPr>
          <w:rFonts w:asciiTheme="minorHAnsi" w:hAnsiTheme="minorHAnsi" w:cs="Arial"/>
          <w:color w:val="333333"/>
          <w:sz w:val="18"/>
          <w:szCs w:val="18"/>
        </w:rPr>
        <w:t xml:space="preserve"> program director in tracking - and formulating funding s</w:t>
      </w:r>
      <w:r w:rsidR="00B979FA">
        <w:rPr>
          <w:rFonts w:asciiTheme="minorHAnsi" w:hAnsiTheme="minorHAnsi" w:cs="Arial"/>
          <w:color w:val="333333"/>
          <w:sz w:val="18"/>
          <w:szCs w:val="18"/>
        </w:rPr>
        <w:t>trategy for candidate projects</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Worked</w:t>
      </w:r>
      <w:r w:rsidR="00276A9A" w:rsidRPr="00276A9A">
        <w:rPr>
          <w:rFonts w:asciiTheme="minorHAnsi" w:hAnsiTheme="minorHAnsi" w:cs="Arial"/>
          <w:color w:val="333333"/>
          <w:sz w:val="18"/>
          <w:szCs w:val="18"/>
        </w:rPr>
        <w:t xml:space="preserve"> closely with finance departments - to adhere to approved budget - an</w:t>
      </w:r>
      <w:r w:rsidR="00B979FA">
        <w:rPr>
          <w:rFonts w:asciiTheme="minorHAnsi" w:hAnsiTheme="minorHAnsi" w:cs="Arial"/>
          <w:color w:val="333333"/>
          <w:sz w:val="18"/>
          <w:szCs w:val="18"/>
        </w:rPr>
        <w:t>d both Capital &amp; O&amp;M threshold</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Carried-out</w:t>
      </w:r>
      <w:r w:rsidR="00276A9A" w:rsidRPr="00276A9A">
        <w:rPr>
          <w:rFonts w:asciiTheme="minorHAnsi" w:hAnsiTheme="minorHAnsi" w:cs="Arial"/>
          <w:color w:val="333333"/>
          <w:sz w:val="18"/>
          <w:szCs w:val="18"/>
        </w:rPr>
        <w:t xml:space="preserve"> 'high-profile' cost comparison analysis between exiting and new tec</w:t>
      </w:r>
      <w:r w:rsidR="00B979FA">
        <w:rPr>
          <w:rFonts w:asciiTheme="minorHAnsi" w:hAnsiTheme="minorHAnsi" w:cs="Arial"/>
          <w:color w:val="333333"/>
          <w:sz w:val="18"/>
          <w:szCs w:val="18"/>
        </w:rPr>
        <w:t>hnologies offerings</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Spearheaded</w:t>
      </w:r>
      <w:r w:rsidR="00276A9A" w:rsidRPr="00276A9A">
        <w:rPr>
          <w:rFonts w:asciiTheme="minorHAnsi" w:hAnsiTheme="minorHAnsi" w:cs="Arial"/>
          <w:color w:val="333333"/>
          <w:sz w:val="18"/>
          <w:szCs w:val="18"/>
        </w:rPr>
        <w:t xml:space="preserve"> the process plan and strategic approach for creation of a</w:t>
      </w:r>
      <w:r w:rsidR="00B979FA">
        <w:rPr>
          <w:rFonts w:asciiTheme="minorHAnsi" w:hAnsiTheme="minorHAnsi" w:cs="Arial"/>
          <w:color w:val="333333"/>
          <w:sz w:val="18"/>
          <w:szCs w:val="18"/>
        </w:rPr>
        <w:t xml:space="preserve"> program strategy and road-map</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Help</w:t>
      </w:r>
      <w:r w:rsidR="00276A9A" w:rsidRPr="00276A9A">
        <w:rPr>
          <w:rFonts w:asciiTheme="minorHAnsi" w:hAnsiTheme="minorHAnsi" w:cs="Arial"/>
          <w:color w:val="333333"/>
          <w:sz w:val="18"/>
          <w:szCs w:val="18"/>
        </w:rPr>
        <w:t xml:space="preserve"> defined and align program offerings via visioning, stakeho</w:t>
      </w:r>
      <w:r w:rsidR="00B979FA">
        <w:rPr>
          <w:rFonts w:asciiTheme="minorHAnsi" w:hAnsiTheme="minorHAnsi" w:cs="Arial"/>
          <w:color w:val="333333"/>
          <w:sz w:val="18"/>
          <w:szCs w:val="18"/>
        </w:rPr>
        <w:t>lder, gap and product analysis</w:t>
      </w:r>
    </w:p>
    <w:p w:rsidR="00B979FA"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Helped</w:t>
      </w:r>
      <w:r w:rsidR="00276A9A" w:rsidRPr="00276A9A">
        <w:rPr>
          <w:rFonts w:asciiTheme="minorHAnsi" w:hAnsiTheme="minorHAnsi" w:cs="Arial"/>
          <w:color w:val="333333"/>
          <w:sz w:val="18"/>
          <w:szCs w:val="18"/>
        </w:rPr>
        <w:t xml:space="preserve"> define program approach &amp; strategy via </w:t>
      </w:r>
      <w:r w:rsidR="00B979FA">
        <w:rPr>
          <w:rFonts w:asciiTheme="minorHAnsi" w:hAnsiTheme="minorHAnsi" w:cs="Arial"/>
          <w:color w:val="333333"/>
          <w:sz w:val="18"/>
          <w:szCs w:val="18"/>
        </w:rPr>
        <w:t>SWOT, Micro and Macro analysis</w:t>
      </w:r>
    </w:p>
    <w:p w:rsidR="00276A9A" w:rsidRPr="00BB71B4" w:rsidRDefault="003937E4" w:rsidP="00B979FA">
      <w:pPr>
        <w:pStyle w:val="description"/>
        <w:numPr>
          <w:ilvl w:val="0"/>
          <w:numId w:val="29"/>
        </w:numPr>
        <w:shd w:val="clear" w:color="auto" w:fill="FFFFFF"/>
        <w:spacing w:after="0" w:afterAutospacing="0"/>
        <w:textAlignment w:val="baseline"/>
        <w:rPr>
          <w:rFonts w:asciiTheme="minorHAnsi" w:hAnsiTheme="minorHAnsi" w:cs="Arial"/>
          <w:color w:val="333333"/>
          <w:sz w:val="18"/>
          <w:szCs w:val="18"/>
        </w:rPr>
      </w:pPr>
      <w:r w:rsidRPr="00276A9A">
        <w:rPr>
          <w:rFonts w:asciiTheme="minorHAnsi" w:hAnsiTheme="minorHAnsi" w:cs="Arial"/>
          <w:color w:val="333333"/>
          <w:sz w:val="18"/>
          <w:szCs w:val="18"/>
        </w:rPr>
        <w:t>Mentored</w:t>
      </w:r>
      <w:r w:rsidR="00276A9A" w:rsidRPr="00276A9A">
        <w:rPr>
          <w:rFonts w:asciiTheme="minorHAnsi" w:hAnsiTheme="minorHAnsi" w:cs="Arial"/>
          <w:color w:val="333333"/>
          <w:sz w:val="18"/>
          <w:szCs w:val="18"/>
        </w:rPr>
        <w:t xml:space="preserve"> other analysts and department managers</w:t>
      </w:r>
    </w:p>
    <w:p w:rsidR="00276A9A" w:rsidRDefault="00276A9A" w:rsidP="009E7AC3">
      <w:pPr>
        <w:rPr>
          <w:rFonts w:asciiTheme="minorHAnsi" w:hAnsiTheme="minorHAnsi" w:cstheme="minorHAnsi"/>
          <w:b/>
          <w:bCs/>
          <w:color w:val="000000"/>
          <w:sz w:val="18"/>
          <w:szCs w:val="18"/>
        </w:rPr>
      </w:pPr>
    </w:p>
    <w:p w:rsidR="00C55FCE" w:rsidRPr="00F02764" w:rsidRDefault="00C55FCE" w:rsidP="00C55FCE">
      <w:pPr>
        <w:autoSpaceDE w:val="0"/>
        <w:autoSpaceDN w:val="0"/>
        <w:adjustRightInd w:val="0"/>
        <w:rPr>
          <w:rFonts w:asciiTheme="minorHAnsi" w:eastAsia="Times New Roman" w:hAnsiTheme="minorHAnsi" w:cstheme="minorHAnsi"/>
          <w:b/>
          <w:bCs/>
          <w:color w:val="000000"/>
          <w:sz w:val="18"/>
          <w:szCs w:val="18"/>
        </w:rPr>
      </w:pPr>
      <w:r>
        <w:rPr>
          <w:rFonts w:asciiTheme="minorHAnsi" w:eastAsia="Times New Roman" w:hAnsiTheme="minorHAnsi" w:cstheme="minorHAnsi"/>
          <w:b/>
          <w:bCs/>
          <w:color w:val="000000"/>
          <w:sz w:val="18"/>
          <w:szCs w:val="18"/>
        </w:rPr>
        <w:t>IEEE</w:t>
      </w:r>
      <w:r w:rsidRPr="00F02764">
        <w:rPr>
          <w:rFonts w:asciiTheme="minorHAnsi" w:eastAsia="Times New Roman" w:hAnsiTheme="minorHAnsi" w:cstheme="minorHAnsi"/>
          <w:b/>
          <w:bCs/>
          <w:color w:val="000000"/>
          <w:sz w:val="18"/>
          <w:szCs w:val="18"/>
        </w:rPr>
        <w:t xml:space="preserve"> </w:t>
      </w:r>
      <w:r>
        <w:rPr>
          <w:rFonts w:asciiTheme="minorHAnsi" w:eastAsia="Times New Roman" w:hAnsiTheme="minorHAnsi" w:cstheme="minorHAnsi"/>
          <w:b/>
          <w:bCs/>
          <w:color w:val="000000"/>
          <w:sz w:val="18"/>
          <w:szCs w:val="18"/>
        </w:rPr>
        <w:t xml:space="preserve">- </w:t>
      </w:r>
      <w:r>
        <w:rPr>
          <w:rFonts w:asciiTheme="minorHAnsi" w:eastAsia="Times New Roman" w:hAnsiTheme="minorHAnsi" w:cstheme="minorHAnsi"/>
          <w:bCs/>
          <w:color w:val="000000"/>
          <w:sz w:val="18"/>
          <w:szCs w:val="18"/>
        </w:rPr>
        <w:t>Institute of Electrical and Electronic Engineers</w:t>
      </w:r>
      <w:r w:rsidR="00137474">
        <w:rPr>
          <w:rFonts w:asciiTheme="minorHAnsi" w:eastAsia="Times New Roman" w:hAnsiTheme="minorHAnsi" w:cstheme="minorHAnsi"/>
          <w:bCs/>
          <w:color w:val="000000"/>
          <w:sz w:val="18"/>
          <w:szCs w:val="18"/>
        </w:rPr>
        <w:tab/>
      </w:r>
      <w:r w:rsidR="00137474">
        <w:rPr>
          <w:rFonts w:asciiTheme="minorHAnsi" w:eastAsia="Times New Roman" w:hAnsiTheme="minorHAnsi" w:cstheme="minorHAnsi"/>
          <w:bCs/>
          <w:color w:val="000000"/>
          <w:sz w:val="18"/>
          <w:szCs w:val="18"/>
        </w:rPr>
        <w:tab/>
      </w:r>
      <w:r w:rsidR="00137474">
        <w:rPr>
          <w:rFonts w:asciiTheme="minorHAnsi" w:eastAsia="Times New Roman" w:hAnsiTheme="minorHAnsi" w:cstheme="minorHAnsi"/>
          <w:bCs/>
          <w:color w:val="000000"/>
          <w:sz w:val="18"/>
          <w:szCs w:val="18"/>
        </w:rPr>
        <w:tab/>
      </w:r>
      <w:r w:rsidR="00137474">
        <w:rPr>
          <w:rFonts w:asciiTheme="minorHAnsi" w:eastAsia="Times New Roman" w:hAnsiTheme="minorHAnsi" w:cstheme="minorHAnsi"/>
          <w:bCs/>
          <w:color w:val="000000"/>
          <w:sz w:val="18"/>
          <w:szCs w:val="18"/>
        </w:rPr>
        <w:tab/>
      </w:r>
      <w:r>
        <w:rPr>
          <w:rFonts w:asciiTheme="minorHAnsi" w:eastAsia="Times New Roman" w:hAnsiTheme="minorHAnsi" w:cstheme="minorHAnsi"/>
          <w:bCs/>
          <w:color w:val="000000"/>
          <w:sz w:val="18"/>
          <w:szCs w:val="18"/>
        </w:rPr>
        <w:t>Feb 2013</w:t>
      </w:r>
      <w:r w:rsidRPr="00F02764">
        <w:rPr>
          <w:rFonts w:asciiTheme="minorHAnsi" w:eastAsia="Times New Roman" w:hAnsiTheme="minorHAnsi" w:cstheme="minorHAnsi"/>
          <w:bCs/>
          <w:color w:val="000000"/>
          <w:sz w:val="18"/>
          <w:szCs w:val="18"/>
        </w:rPr>
        <w:t xml:space="preserve"> - </w:t>
      </w:r>
      <w:r w:rsidR="008B3071">
        <w:rPr>
          <w:rFonts w:asciiTheme="minorHAnsi" w:eastAsia="Times New Roman" w:hAnsiTheme="minorHAnsi" w:cstheme="minorHAnsi"/>
          <w:bCs/>
          <w:color w:val="000000"/>
          <w:sz w:val="18"/>
          <w:szCs w:val="18"/>
        </w:rPr>
        <w:t>Jun 2013</w:t>
      </w:r>
    </w:p>
    <w:p w:rsidR="00C55FCE" w:rsidRPr="00F02764" w:rsidRDefault="00C55FCE" w:rsidP="00C55FCE">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Industry: </w:t>
      </w:r>
      <w:r>
        <w:rPr>
          <w:rFonts w:asciiTheme="minorHAnsi" w:eastAsia="Times New Roman" w:hAnsiTheme="minorHAnsi" w:cstheme="minorHAnsi"/>
          <w:bCs/>
          <w:color w:val="000000"/>
          <w:sz w:val="18"/>
          <w:szCs w:val="18"/>
        </w:rPr>
        <w:t>Professional Association - 400,000+ Members, 20K + employees, 160 + Countries</w:t>
      </w:r>
    </w:p>
    <w:p w:rsidR="00431948" w:rsidRPr="006852A4" w:rsidRDefault="00C55FCE" w:rsidP="00431948">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Engagement Type &amp; Environment: </w:t>
      </w:r>
      <w:r w:rsidRPr="00F02764">
        <w:rPr>
          <w:rFonts w:asciiTheme="minorHAnsi" w:eastAsia="Times New Roman" w:hAnsiTheme="minorHAnsi" w:cstheme="minorHAnsi"/>
          <w:bCs/>
          <w:color w:val="000000"/>
          <w:sz w:val="18"/>
          <w:szCs w:val="18"/>
        </w:rPr>
        <w:t xml:space="preserve">Contract, Formal PMO, Global, Vendor </w:t>
      </w:r>
      <w:r w:rsidR="007413F7">
        <w:rPr>
          <w:rFonts w:asciiTheme="minorHAnsi" w:eastAsia="Times New Roman" w:hAnsiTheme="minorHAnsi" w:cstheme="minorHAnsi"/>
          <w:bCs/>
          <w:color w:val="000000"/>
          <w:sz w:val="18"/>
          <w:szCs w:val="18"/>
        </w:rPr>
        <w:t xml:space="preserve">&amp; </w:t>
      </w:r>
      <w:r w:rsidR="00B10695">
        <w:rPr>
          <w:rFonts w:asciiTheme="minorHAnsi" w:eastAsia="Times New Roman" w:hAnsiTheme="minorHAnsi" w:cstheme="minorHAnsi"/>
          <w:bCs/>
          <w:color w:val="000000"/>
          <w:sz w:val="18"/>
          <w:szCs w:val="18"/>
        </w:rPr>
        <w:t>Change Management (OCM)</w:t>
      </w:r>
      <w:r w:rsidR="00431948">
        <w:rPr>
          <w:rFonts w:asciiTheme="minorHAnsi" w:eastAsia="Times New Roman" w:hAnsiTheme="minorHAnsi" w:cstheme="minorHAnsi"/>
          <w:bCs/>
          <w:color w:val="000000"/>
          <w:sz w:val="18"/>
          <w:szCs w:val="18"/>
        </w:rPr>
        <w:t xml:space="preserve">, </w:t>
      </w:r>
      <w:r w:rsidR="00431948">
        <w:rPr>
          <w:rFonts w:asciiTheme="minorHAnsi" w:hAnsiTheme="minorHAnsi" w:cstheme="minorHAnsi"/>
          <w:bCs/>
          <w:color w:val="333333"/>
          <w:sz w:val="18"/>
          <w:szCs w:val="18"/>
        </w:rPr>
        <w:t>Strategic &amp; Operational Risk Management</w:t>
      </w:r>
    </w:p>
    <w:p w:rsidR="00C55FCE" w:rsidRPr="00F02764" w:rsidRDefault="00C55FCE" w:rsidP="00C55FCE">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lang w:eastAsia="en-US"/>
        </w:rPr>
        <w:t>Project:</w:t>
      </w:r>
      <w:r w:rsidRPr="00F02764">
        <w:rPr>
          <w:rFonts w:asciiTheme="minorHAnsi" w:eastAsia="Times New Roman" w:hAnsiTheme="minorHAnsi" w:cstheme="minorHAnsi"/>
          <w:bCs/>
          <w:sz w:val="18"/>
          <w:szCs w:val="18"/>
          <w:lang w:eastAsia="en-US"/>
        </w:rPr>
        <w:t xml:space="preserve"> </w:t>
      </w:r>
      <w:r>
        <w:rPr>
          <w:rFonts w:asciiTheme="minorHAnsi" w:eastAsia="Times New Roman" w:hAnsiTheme="minorHAnsi" w:cstheme="minorHAnsi"/>
          <w:bCs/>
          <w:sz w:val="18"/>
          <w:szCs w:val="18"/>
          <w:lang w:eastAsia="en-US"/>
        </w:rPr>
        <w:t xml:space="preserve">Technical - PMO </w:t>
      </w:r>
      <w:r w:rsidR="003937E4">
        <w:rPr>
          <w:rFonts w:asciiTheme="minorHAnsi" w:eastAsia="Times New Roman" w:hAnsiTheme="minorHAnsi" w:cstheme="minorHAnsi"/>
          <w:bCs/>
          <w:sz w:val="18"/>
          <w:szCs w:val="18"/>
          <w:lang w:eastAsia="en-US"/>
        </w:rPr>
        <w:t>Project Initiation</w:t>
      </w:r>
      <w:r>
        <w:rPr>
          <w:rFonts w:asciiTheme="minorHAnsi" w:eastAsia="Times New Roman" w:hAnsiTheme="minorHAnsi" w:cstheme="minorHAnsi"/>
          <w:bCs/>
          <w:sz w:val="18"/>
          <w:szCs w:val="18"/>
          <w:lang w:eastAsia="en-US"/>
        </w:rPr>
        <w:t xml:space="preserve"> and Management of </w:t>
      </w:r>
      <w:r>
        <w:rPr>
          <w:rFonts w:asciiTheme="minorHAnsi" w:eastAsia="Times New Roman" w:hAnsiTheme="minorHAnsi" w:cstheme="minorHAnsi"/>
          <w:bCs/>
          <w:sz w:val="18"/>
          <w:szCs w:val="18"/>
        </w:rPr>
        <w:t xml:space="preserve">SAP </w:t>
      </w:r>
      <w:r w:rsidR="003937E4">
        <w:rPr>
          <w:rFonts w:asciiTheme="minorHAnsi" w:eastAsia="Times New Roman" w:hAnsiTheme="minorHAnsi" w:cstheme="minorHAnsi"/>
          <w:bCs/>
          <w:sz w:val="18"/>
          <w:szCs w:val="18"/>
        </w:rPr>
        <w:t>(DQM</w:t>
      </w:r>
      <w:r>
        <w:rPr>
          <w:rFonts w:asciiTheme="minorHAnsi" w:eastAsia="Times New Roman" w:hAnsiTheme="minorHAnsi" w:cstheme="minorHAnsi"/>
          <w:bCs/>
          <w:sz w:val="18"/>
          <w:szCs w:val="18"/>
        </w:rPr>
        <w:t xml:space="preserve">/ACE), Siebel </w:t>
      </w:r>
      <w:r w:rsidR="003937E4">
        <w:rPr>
          <w:rFonts w:asciiTheme="minorHAnsi" w:eastAsia="Times New Roman" w:hAnsiTheme="minorHAnsi" w:cstheme="minorHAnsi"/>
          <w:bCs/>
          <w:sz w:val="18"/>
          <w:szCs w:val="18"/>
        </w:rPr>
        <w:t>(eMedia</w:t>
      </w:r>
      <w:r>
        <w:rPr>
          <w:rFonts w:asciiTheme="minorHAnsi" w:eastAsia="Times New Roman" w:hAnsiTheme="minorHAnsi" w:cstheme="minorHAnsi"/>
          <w:bCs/>
          <w:sz w:val="18"/>
          <w:szCs w:val="18"/>
        </w:rPr>
        <w:t xml:space="preserve"> - Campaign Management, CRM), Oracle (eBusiness Suites) Initiatives, eCommerce and Membership initiatives</w:t>
      </w:r>
    </w:p>
    <w:p w:rsidR="00C55FCE" w:rsidRPr="00F02764" w:rsidRDefault="00C55FCE" w:rsidP="00C55FCE">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Role: </w:t>
      </w:r>
      <w:r w:rsidRPr="00F02764">
        <w:rPr>
          <w:rFonts w:asciiTheme="minorHAnsi" w:eastAsia="Times New Roman" w:hAnsiTheme="minorHAnsi" w:cstheme="minorHAnsi"/>
          <w:bCs/>
          <w:color w:val="000000"/>
          <w:sz w:val="18"/>
          <w:szCs w:val="18"/>
        </w:rPr>
        <w:t xml:space="preserve"> </w:t>
      </w:r>
      <w:r>
        <w:rPr>
          <w:rFonts w:asciiTheme="minorHAnsi" w:eastAsia="Times New Roman" w:hAnsiTheme="minorHAnsi" w:cstheme="minorHAnsi"/>
          <w:bCs/>
          <w:color w:val="000000"/>
          <w:sz w:val="18"/>
          <w:szCs w:val="18"/>
        </w:rPr>
        <w:t>Senior PM / BA</w:t>
      </w:r>
      <w:r w:rsidR="00B979FA">
        <w:rPr>
          <w:rFonts w:asciiTheme="minorHAnsi" w:eastAsia="Times New Roman" w:hAnsiTheme="minorHAnsi" w:cstheme="minorHAnsi"/>
          <w:bCs/>
          <w:color w:val="000000"/>
          <w:sz w:val="18"/>
          <w:szCs w:val="18"/>
        </w:rPr>
        <w:t xml:space="preserve"> / SCRUM Master, Coach and Mentor</w:t>
      </w:r>
    </w:p>
    <w:p w:rsidR="00C55FCE" w:rsidRPr="00F02764" w:rsidRDefault="00C55FCE" w:rsidP="00C55FCE">
      <w:pPr>
        <w:autoSpaceDE w:val="0"/>
        <w:autoSpaceDN w:val="0"/>
        <w:adjustRightInd w:val="0"/>
        <w:rPr>
          <w:rFonts w:asciiTheme="minorHAnsi" w:eastAsia="Times New Roman" w:hAnsiTheme="minorHAnsi" w:cstheme="minorHAnsi"/>
          <w:bCs/>
          <w:color w:val="000000"/>
          <w:sz w:val="18"/>
          <w:szCs w:val="18"/>
        </w:rPr>
      </w:pPr>
      <w:r w:rsidRPr="00F02764">
        <w:rPr>
          <w:rFonts w:asciiTheme="minorHAnsi" w:eastAsia="Times New Roman" w:hAnsiTheme="minorHAnsi" w:cstheme="minorHAnsi"/>
          <w:b/>
          <w:bCs/>
          <w:color w:val="000000"/>
          <w:sz w:val="18"/>
          <w:szCs w:val="18"/>
        </w:rPr>
        <w:t xml:space="preserve">Project Methodology: </w:t>
      </w:r>
      <w:r w:rsidRPr="00794562">
        <w:rPr>
          <w:rFonts w:asciiTheme="minorHAnsi" w:eastAsia="Times New Roman" w:hAnsiTheme="minorHAnsi" w:cstheme="minorHAnsi"/>
          <w:bCs/>
          <w:color w:val="000000"/>
          <w:sz w:val="18"/>
          <w:szCs w:val="18"/>
        </w:rPr>
        <w:t>Waterfall and Agile</w:t>
      </w:r>
    </w:p>
    <w:p w:rsidR="00C55FCE" w:rsidRDefault="00C55FCE" w:rsidP="00C55FCE">
      <w:pPr>
        <w:autoSpaceDE w:val="0"/>
        <w:autoSpaceDN w:val="0"/>
        <w:adjustRightInd w:val="0"/>
        <w:rPr>
          <w:rFonts w:asciiTheme="minorHAnsi" w:eastAsia="Times New Roman" w:hAnsiTheme="minorHAnsi" w:cstheme="minorHAnsi"/>
          <w:b/>
          <w:bCs/>
          <w:color w:val="000000"/>
          <w:sz w:val="18"/>
          <w:szCs w:val="18"/>
        </w:rPr>
      </w:pPr>
    </w:p>
    <w:p w:rsidR="00C55FCE" w:rsidRPr="006852A4" w:rsidRDefault="00C55FCE" w:rsidP="00C55FCE">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551768">
        <w:rPr>
          <w:rFonts w:asciiTheme="minorHAnsi" w:eastAsia="Times New Roman" w:hAnsiTheme="minorHAnsi" w:cstheme="minorHAnsi"/>
          <w:bCs/>
          <w:color w:val="000000"/>
          <w:sz w:val="18"/>
          <w:szCs w:val="18"/>
        </w:rPr>
        <w:t>SAP, Siebel</w:t>
      </w:r>
      <w:r>
        <w:rPr>
          <w:rFonts w:asciiTheme="minorHAnsi" w:eastAsia="Times New Roman" w:hAnsiTheme="minorHAnsi" w:cstheme="minorHAnsi"/>
          <w:bCs/>
          <w:color w:val="000000"/>
          <w:sz w:val="18"/>
          <w:szCs w:val="18"/>
        </w:rPr>
        <w:t xml:space="preserve"> (eMedia)</w:t>
      </w:r>
      <w:r w:rsidRPr="00551768">
        <w:rPr>
          <w:rFonts w:asciiTheme="minorHAnsi" w:eastAsia="Times New Roman" w:hAnsiTheme="minorHAnsi" w:cstheme="minorHAnsi"/>
          <w:bCs/>
          <w:color w:val="000000"/>
          <w:sz w:val="18"/>
          <w:szCs w:val="18"/>
        </w:rPr>
        <w:t xml:space="preserve"> and Oracle</w:t>
      </w:r>
      <w:r>
        <w:rPr>
          <w:rFonts w:asciiTheme="minorHAnsi" w:eastAsia="Times New Roman" w:hAnsiTheme="minorHAnsi" w:cstheme="minorHAnsi"/>
          <w:bCs/>
          <w:color w:val="000000"/>
          <w:sz w:val="18"/>
          <w:szCs w:val="18"/>
        </w:rPr>
        <w:t xml:space="preserve"> </w:t>
      </w:r>
      <w:proofErr w:type="gramStart"/>
      <w:r>
        <w:rPr>
          <w:rFonts w:asciiTheme="minorHAnsi" w:eastAsia="Times New Roman" w:hAnsiTheme="minorHAnsi" w:cstheme="minorHAnsi"/>
          <w:bCs/>
          <w:color w:val="000000"/>
          <w:sz w:val="18"/>
          <w:szCs w:val="18"/>
        </w:rPr>
        <w:t>( E</w:t>
      </w:r>
      <w:proofErr w:type="gramEnd"/>
      <w:r>
        <w:rPr>
          <w:rFonts w:asciiTheme="minorHAnsi" w:eastAsia="Times New Roman" w:hAnsiTheme="minorHAnsi" w:cstheme="minorHAnsi"/>
          <w:bCs/>
          <w:color w:val="000000"/>
          <w:sz w:val="18"/>
          <w:szCs w:val="18"/>
        </w:rPr>
        <w:t xml:space="preserve"> Business Suites)</w:t>
      </w:r>
      <w:r w:rsidRPr="00551768">
        <w:rPr>
          <w:rFonts w:asciiTheme="minorHAnsi" w:eastAsia="Times New Roman" w:hAnsiTheme="minorHAnsi" w:cstheme="minorHAnsi"/>
          <w:bCs/>
          <w:color w:val="000000"/>
          <w:sz w:val="18"/>
          <w:szCs w:val="18"/>
        </w:rPr>
        <w:t xml:space="preserve"> Initiatives</w:t>
      </w:r>
      <w:r>
        <w:rPr>
          <w:rFonts w:asciiTheme="minorHAnsi" w:eastAsia="Times New Roman" w:hAnsiTheme="minorHAnsi" w:cstheme="minorHAnsi"/>
          <w:bCs/>
          <w:color w:val="000000"/>
          <w:sz w:val="18"/>
          <w:szCs w:val="18"/>
        </w:rPr>
        <w:t xml:space="preserve">, HP </w:t>
      </w:r>
      <w:r w:rsidR="009C38F8">
        <w:rPr>
          <w:rFonts w:asciiTheme="minorHAnsi" w:eastAsia="Times New Roman" w:hAnsiTheme="minorHAnsi" w:cstheme="minorHAnsi"/>
          <w:bCs/>
          <w:color w:val="000000"/>
          <w:sz w:val="18"/>
          <w:szCs w:val="18"/>
        </w:rPr>
        <w:t>PPM, eCommerce</w:t>
      </w:r>
      <w:r>
        <w:rPr>
          <w:rFonts w:asciiTheme="minorHAnsi" w:eastAsia="Times New Roman" w:hAnsiTheme="minorHAnsi" w:cstheme="minorHAnsi"/>
          <w:bCs/>
          <w:color w:val="000000"/>
          <w:sz w:val="18"/>
          <w:szCs w:val="18"/>
        </w:rPr>
        <w:t>, Order Management, Campaign Management, Project Proposal Preparation and Presentation - Chaotic and Fast Pace Project Release Environment - Strong leadership and Inter-Personal skills required</w:t>
      </w:r>
    </w:p>
    <w:p w:rsidR="00C55FCE" w:rsidRDefault="00C55FCE" w:rsidP="00C55FCE">
      <w:pPr>
        <w:autoSpaceDE w:val="0"/>
        <w:autoSpaceDN w:val="0"/>
        <w:adjustRightInd w:val="0"/>
        <w:rPr>
          <w:rFonts w:asciiTheme="minorHAnsi" w:eastAsia="Times New Roman" w:hAnsiTheme="minorHAnsi" w:cstheme="minorHAnsi"/>
          <w:b/>
          <w:bCs/>
          <w:color w:val="000000"/>
          <w:sz w:val="18"/>
          <w:szCs w:val="18"/>
        </w:rPr>
      </w:pPr>
    </w:p>
    <w:p w:rsidR="00C55FCE" w:rsidRDefault="00C55FCE" w:rsidP="00C55FCE">
      <w:pPr>
        <w:autoSpaceDE w:val="0"/>
        <w:autoSpaceDN w:val="0"/>
        <w:adjustRightInd w:val="0"/>
        <w:rPr>
          <w:rFonts w:asciiTheme="minorHAnsi" w:eastAsia="Times New Roman" w:hAnsiTheme="minorHAnsi" w:cstheme="minorHAnsi"/>
          <w:sz w:val="18"/>
          <w:szCs w:val="18"/>
        </w:rPr>
      </w:pPr>
      <w:r w:rsidRPr="00F02764">
        <w:rPr>
          <w:rFonts w:asciiTheme="minorHAnsi" w:eastAsia="Times New Roman" w:hAnsiTheme="minorHAnsi" w:cstheme="minorHAnsi"/>
          <w:b/>
          <w:bCs/>
          <w:color w:val="000000"/>
          <w:sz w:val="18"/>
          <w:szCs w:val="18"/>
        </w:rPr>
        <w:t>Scope:</w:t>
      </w:r>
      <w:r>
        <w:rPr>
          <w:rFonts w:asciiTheme="minorHAnsi" w:eastAsia="Times New Roman" w:hAnsiTheme="minorHAnsi" w:cstheme="minorHAnsi"/>
          <w:sz w:val="18"/>
          <w:szCs w:val="18"/>
        </w:rPr>
        <w:t xml:space="preserve"> Engaged as a technical senior consultant </w:t>
      </w:r>
      <w:r w:rsidR="009C38F8">
        <w:rPr>
          <w:rFonts w:asciiTheme="minorHAnsi" w:eastAsia="Times New Roman" w:hAnsiTheme="minorHAnsi" w:cstheme="minorHAnsi"/>
          <w:sz w:val="18"/>
          <w:szCs w:val="18"/>
        </w:rPr>
        <w:t>(PM</w:t>
      </w:r>
      <w:r>
        <w:rPr>
          <w:rFonts w:asciiTheme="minorHAnsi" w:eastAsia="Times New Roman" w:hAnsiTheme="minorHAnsi" w:cstheme="minorHAnsi"/>
          <w:sz w:val="18"/>
          <w:szCs w:val="18"/>
        </w:rPr>
        <w:t>/BA</w:t>
      </w:r>
      <w:r w:rsidR="00B979FA">
        <w:rPr>
          <w:rFonts w:asciiTheme="minorHAnsi" w:eastAsia="Times New Roman" w:hAnsiTheme="minorHAnsi" w:cstheme="minorHAnsi"/>
          <w:sz w:val="18"/>
          <w:szCs w:val="18"/>
        </w:rPr>
        <w:t>/ Scrum Master</w:t>
      </w:r>
      <w:r>
        <w:rPr>
          <w:rFonts w:asciiTheme="minorHAnsi" w:eastAsia="Times New Roman" w:hAnsiTheme="minorHAnsi" w:cstheme="minorHAnsi"/>
          <w:sz w:val="18"/>
          <w:szCs w:val="18"/>
        </w:rPr>
        <w:t>) to assist, both the IT and PMO, in the day-to-day business of initiating, building and managing a large array of various types of projects (15) earmarked, via HP PPM, for an end-of-year release of 37 initiatives</w:t>
      </w:r>
      <w:r w:rsidR="00DD2A87">
        <w:rPr>
          <w:rFonts w:asciiTheme="minorHAnsi" w:eastAsia="Times New Roman" w:hAnsiTheme="minorHAnsi" w:cstheme="minorHAnsi"/>
          <w:sz w:val="18"/>
          <w:szCs w:val="18"/>
        </w:rPr>
        <w:t xml:space="preserve"> via the leveraging of Agile work and principals</w:t>
      </w:r>
      <w:r>
        <w:rPr>
          <w:rFonts w:asciiTheme="minorHAnsi" w:eastAsia="Times New Roman" w:hAnsiTheme="minorHAnsi" w:cstheme="minorHAnsi"/>
          <w:sz w:val="18"/>
          <w:szCs w:val="18"/>
        </w:rPr>
        <w:t xml:space="preserve">. </w:t>
      </w:r>
    </w:p>
    <w:p w:rsidR="00C55FCE" w:rsidRDefault="00C55FCE" w:rsidP="00C55FCE">
      <w:pPr>
        <w:autoSpaceDE w:val="0"/>
        <w:autoSpaceDN w:val="0"/>
        <w:adjustRightInd w:val="0"/>
        <w:rPr>
          <w:rFonts w:asciiTheme="minorHAnsi" w:eastAsia="Times New Roman" w:hAnsiTheme="minorHAnsi" w:cstheme="minorHAnsi"/>
          <w:sz w:val="18"/>
          <w:szCs w:val="18"/>
        </w:rPr>
      </w:pPr>
    </w:p>
    <w:p w:rsidR="00C55FCE" w:rsidRDefault="00C55FCE" w:rsidP="00C55FCE">
      <w:pPr>
        <w:autoSpaceDE w:val="0"/>
        <w:autoSpaceDN w:val="0"/>
        <w:adjustRightInd w:val="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Heavy HP PPM, BA and documentation experience </w:t>
      </w:r>
      <w:r w:rsidR="003937E4">
        <w:rPr>
          <w:rFonts w:asciiTheme="minorHAnsi" w:eastAsia="Times New Roman" w:hAnsiTheme="minorHAnsi" w:cstheme="minorHAnsi"/>
          <w:sz w:val="18"/>
          <w:szCs w:val="18"/>
        </w:rPr>
        <w:t>required to</w:t>
      </w:r>
      <w:r>
        <w:rPr>
          <w:rFonts w:asciiTheme="minorHAnsi" w:eastAsia="Times New Roman" w:hAnsiTheme="minorHAnsi" w:cstheme="minorHAnsi"/>
          <w:sz w:val="18"/>
          <w:szCs w:val="18"/>
        </w:rPr>
        <w:t xml:space="preserve"> </w:t>
      </w:r>
      <w:r w:rsidR="003937E4">
        <w:rPr>
          <w:rFonts w:asciiTheme="minorHAnsi" w:eastAsia="Times New Roman" w:hAnsiTheme="minorHAnsi" w:cstheme="minorHAnsi"/>
          <w:sz w:val="18"/>
          <w:szCs w:val="18"/>
        </w:rPr>
        <w:t>develop</w:t>
      </w:r>
      <w:r>
        <w:rPr>
          <w:rFonts w:asciiTheme="minorHAnsi" w:eastAsia="Times New Roman" w:hAnsiTheme="minorHAnsi" w:cstheme="minorHAnsi"/>
          <w:sz w:val="18"/>
          <w:szCs w:val="18"/>
        </w:rPr>
        <w:t xml:space="preserve"> Business Case Documents (BCD) - for all projects involved in release.  Update project history in PPM, execute Change Request's (CR), where required, run JAD sessions, gather requirements, collaborate in the building of a Master BRD - and Functional Specifications - along with all supporting documentation </w:t>
      </w:r>
      <w:r w:rsidR="009C38F8">
        <w:rPr>
          <w:rFonts w:asciiTheme="minorHAnsi" w:eastAsia="Times New Roman" w:hAnsiTheme="minorHAnsi" w:cstheme="minorHAnsi"/>
          <w:sz w:val="18"/>
          <w:szCs w:val="18"/>
        </w:rPr>
        <w:t>(i.e.</w:t>
      </w:r>
      <w:r>
        <w:rPr>
          <w:rFonts w:asciiTheme="minorHAnsi" w:eastAsia="Times New Roman" w:hAnsiTheme="minorHAnsi" w:cstheme="minorHAnsi"/>
          <w:sz w:val="18"/>
          <w:szCs w:val="18"/>
        </w:rPr>
        <w:t xml:space="preserve"> Use Case, Workflow Diagrams, Screen Shots, Straw </w:t>
      </w:r>
      <w:r w:rsidR="009C38F8">
        <w:rPr>
          <w:rFonts w:asciiTheme="minorHAnsi" w:eastAsia="Times New Roman" w:hAnsiTheme="minorHAnsi" w:cstheme="minorHAnsi"/>
          <w:sz w:val="18"/>
          <w:szCs w:val="18"/>
        </w:rPr>
        <w:t>Man, Mock</w:t>
      </w:r>
      <w:r>
        <w:rPr>
          <w:rFonts w:asciiTheme="minorHAnsi" w:eastAsia="Times New Roman" w:hAnsiTheme="minorHAnsi" w:cstheme="minorHAnsi"/>
          <w:sz w:val="18"/>
          <w:szCs w:val="18"/>
        </w:rPr>
        <w:t xml:space="preserve"> Up's, Business Justification, Current/Future State diagrams, etc.)</w:t>
      </w:r>
    </w:p>
    <w:p w:rsidR="00C55FCE" w:rsidRDefault="00C55FCE" w:rsidP="00C55FCE">
      <w:pPr>
        <w:autoSpaceDE w:val="0"/>
        <w:autoSpaceDN w:val="0"/>
        <w:adjustRightInd w:val="0"/>
        <w:rPr>
          <w:rFonts w:asciiTheme="minorHAnsi" w:eastAsia="Times New Roman" w:hAnsiTheme="minorHAnsi" w:cstheme="minorHAnsi"/>
          <w:sz w:val="18"/>
          <w:szCs w:val="18"/>
        </w:rPr>
      </w:pPr>
    </w:p>
    <w:p w:rsidR="00C55FCE" w:rsidRDefault="00C55FCE" w:rsidP="00C55FCE">
      <w:pPr>
        <w:autoSpaceDE w:val="0"/>
        <w:autoSpaceDN w:val="0"/>
        <w:adjustRightInd w:val="0"/>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Responsible for adhering to IEEE project governance &amp; methodologies, while helping to create and present, along the various toll-gates - all artifacts needed by committees for project review, funding and approval </w:t>
      </w:r>
    </w:p>
    <w:p w:rsidR="00C55FCE" w:rsidRDefault="00C55FCE" w:rsidP="00C55FCE">
      <w:pPr>
        <w:autoSpaceDE w:val="0"/>
        <w:autoSpaceDN w:val="0"/>
        <w:adjustRightInd w:val="0"/>
        <w:rPr>
          <w:rFonts w:asciiTheme="minorHAnsi" w:eastAsia="Times New Roman" w:hAnsiTheme="minorHAnsi" w:cstheme="minorHAnsi"/>
          <w:sz w:val="18"/>
          <w:szCs w:val="18"/>
        </w:rPr>
      </w:pPr>
    </w:p>
    <w:p w:rsidR="009E7AC3" w:rsidRDefault="00C55FCE" w:rsidP="009E7AC3">
      <w:pPr>
        <w:autoSpaceDE w:val="0"/>
        <w:autoSpaceDN w:val="0"/>
        <w:adjustRightInd w:val="0"/>
        <w:rPr>
          <w:rFonts w:asciiTheme="minorHAnsi" w:eastAsia="Times New Roman" w:hAnsiTheme="minorHAnsi" w:cstheme="minorHAnsi"/>
          <w:b/>
          <w:bCs/>
          <w:color w:val="000000"/>
          <w:sz w:val="18"/>
          <w:szCs w:val="18"/>
        </w:rPr>
      </w:pPr>
      <w:r w:rsidRPr="00F30090">
        <w:rPr>
          <w:rFonts w:asciiTheme="minorHAnsi" w:eastAsia="Times New Roman" w:hAnsiTheme="minorHAnsi" w:cstheme="minorHAnsi"/>
          <w:sz w:val="18"/>
          <w:szCs w:val="18"/>
        </w:rPr>
        <w:t>Core responsibilities are consistent in working with all [</w:t>
      </w:r>
      <w:r>
        <w:rPr>
          <w:rFonts w:asciiTheme="minorHAnsi" w:eastAsia="Times New Roman" w:hAnsiTheme="minorHAnsi" w:cstheme="minorHAnsi"/>
          <w:sz w:val="18"/>
          <w:szCs w:val="18"/>
        </w:rPr>
        <w:t>IEEE</w:t>
      </w:r>
      <w:r w:rsidRPr="00F30090">
        <w:rPr>
          <w:rFonts w:asciiTheme="minorHAnsi" w:eastAsia="Times New Roman" w:hAnsiTheme="minorHAnsi" w:cstheme="minorHAnsi"/>
          <w:sz w:val="18"/>
          <w:szCs w:val="18"/>
        </w:rPr>
        <w:t xml:space="preserve">] business divisions and groups, including key stakeholders, </w:t>
      </w:r>
      <w:r>
        <w:rPr>
          <w:rFonts w:asciiTheme="minorHAnsi" w:eastAsia="Times New Roman" w:hAnsiTheme="minorHAnsi" w:cstheme="minorHAnsi"/>
          <w:sz w:val="18"/>
          <w:szCs w:val="18"/>
        </w:rPr>
        <w:t>up to C-l</w:t>
      </w:r>
      <w:r w:rsidRPr="00F30090">
        <w:rPr>
          <w:rFonts w:asciiTheme="minorHAnsi" w:eastAsia="Times New Roman" w:hAnsiTheme="minorHAnsi" w:cstheme="minorHAnsi"/>
          <w:sz w:val="18"/>
          <w:szCs w:val="18"/>
        </w:rPr>
        <w:t xml:space="preserve">evel, steering </w:t>
      </w:r>
      <w:r w:rsidR="009C38F8" w:rsidRPr="00F30090">
        <w:rPr>
          <w:rFonts w:asciiTheme="minorHAnsi" w:eastAsia="Times New Roman" w:hAnsiTheme="minorHAnsi" w:cstheme="minorHAnsi"/>
          <w:sz w:val="18"/>
          <w:szCs w:val="18"/>
        </w:rPr>
        <w:t>committees,</w:t>
      </w:r>
      <w:r w:rsidRPr="00F30090">
        <w:rPr>
          <w:rFonts w:asciiTheme="minorHAnsi" w:eastAsia="Times New Roman" w:hAnsiTheme="minorHAnsi" w:cstheme="minorHAnsi"/>
          <w:sz w:val="18"/>
          <w:szCs w:val="18"/>
        </w:rPr>
        <w:t xml:space="preserve"> P</w:t>
      </w:r>
      <w:r>
        <w:rPr>
          <w:rFonts w:asciiTheme="minorHAnsi" w:eastAsia="Times New Roman" w:hAnsiTheme="minorHAnsi" w:cstheme="minorHAnsi"/>
          <w:sz w:val="18"/>
          <w:szCs w:val="18"/>
        </w:rPr>
        <w:t xml:space="preserve">MO, engineering and development </w:t>
      </w:r>
      <w:r w:rsidR="009C38F8">
        <w:rPr>
          <w:rFonts w:asciiTheme="minorHAnsi" w:eastAsia="Times New Roman" w:hAnsiTheme="minorHAnsi" w:cstheme="minorHAnsi"/>
          <w:sz w:val="18"/>
          <w:szCs w:val="18"/>
        </w:rPr>
        <w:t xml:space="preserve">teams </w:t>
      </w:r>
      <w:r w:rsidR="009C38F8" w:rsidRPr="00F30090">
        <w:rPr>
          <w:rFonts w:asciiTheme="minorHAnsi" w:eastAsia="Times New Roman" w:hAnsiTheme="minorHAnsi" w:cstheme="minorHAnsi"/>
          <w:sz w:val="18"/>
          <w:szCs w:val="18"/>
        </w:rPr>
        <w:t>-</w:t>
      </w:r>
      <w:r>
        <w:rPr>
          <w:rFonts w:asciiTheme="minorHAnsi" w:eastAsia="Times New Roman" w:hAnsiTheme="minorHAnsi" w:cstheme="minorHAnsi"/>
          <w:sz w:val="18"/>
          <w:szCs w:val="18"/>
        </w:rPr>
        <w:t xml:space="preserve"> vendors and offshore resources.</w:t>
      </w:r>
    </w:p>
    <w:p w:rsidR="009E7AC3" w:rsidRDefault="009E7AC3" w:rsidP="009E7AC3">
      <w:pPr>
        <w:autoSpaceDE w:val="0"/>
        <w:autoSpaceDN w:val="0"/>
        <w:adjustRightInd w:val="0"/>
        <w:rPr>
          <w:rFonts w:asciiTheme="minorHAnsi" w:eastAsia="Times New Roman" w:hAnsiTheme="minorHAnsi" w:cstheme="minorHAnsi"/>
          <w:b/>
          <w:bCs/>
          <w:color w:val="000000"/>
          <w:sz w:val="18"/>
          <w:szCs w:val="18"/>
        </w:rPr>
      </w:pPr>
    </w:p>
    <w:p w:rsidR="009E7AC3" w:rsidRDefault="009E7AC3" w:rsidP="009E7AC3">
      <w:pPr>
        <w:autoSpaceDE w:val="0"/>
        <w:autoSpaceDN w:val="0"/>
        <w:adjustRightInd w:val="0"/>
        <w:rPr>
          <w:rFonts w:asciiTheme="minorHAnsi" w:eastAsia="Times New Roman" w:hAnsiTheme="minorHAnsi" w:cstheme="minorHAnsi"/>
          <w:bCs/>
          <w:color w:val="000000"/>
          <w:sz w:val="18"/>
          <w:szCs w:val="18"/>
        </w:rPr>
      </w:pPr>
      <w:r w:rsidRPr="00F02764">
        <w:rPr>
          <w:rFonts w:asciiTheme="minorHAnsi" w:eastAsia="Times New Roman" w:hAnsiTheme="minorHAnsi" w:cstheme="minorHAnsi"/>
          <w:b/>
          <w:bCs/>
          <w:color w:val="000000"/>
          <w:sz w:val="18"/>
          <w:szCs w:val="18"/>
        </w:rPr>
        <w:lastRenderedPageBreak/>
        <w:t xml:space="preserve">Pearson Technology </w:t>
      </w:r>
      <w:r w:rsidR="00137474">
        <w:rPr>
          <w:rFonts w:asciiTheme="minorHAnsi" w:eastAsia="Times New Roman" w:hAnsiTheme="minorHAnsi" w:cstheme="minorHAnsi"/>
          <w:b/>
          <w:bCs/>
          <w:color w:val="000000"/>
          <w:sz w:val="18"/>
          <w:szCs w:val="18"/>
        </w:rPr>
        <w:t>–</w:t>
      </w:r>
      <w:r w:rsidRPr="00F02764">
        <w:rPr>
          <w:rFonts w:asciiTheme="minorHAnsi" w:eastAsia="Times New Roman" w:hAnsiTheme="minorHAnsi" w:cstheme="minorHAnsi"/>
          <w:b/>
          <w:bCs/>
          <w:color w:val="000000"/>
          <w:sz w:val="18"/>
          <w:szCs w:val="18"/>
        </w:rPr>
        <w:t xml:space="preserve"> </w:t>
      </w:r>
      <w:r w:rsidRPr="00F02764">
        <w:rPr>
          <w:rFonts w:asciiTheme="minorHAnsi" w:eastAsia="Times New Roman" w:hAnsiTheme="minorHAnsi" w:cstheme="minorHAnsi"/>
          <w:bCs/>
          <w:color w:val="000000"/>
          <w:sz w:val="18"/>
          <w:szCs w:val="18"/>
        </w:rPr>
        <w:t>Global</w:t>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Pr="00F02764">
        <w:rPr>
          <w:rFonts w:asciiTheme="minorHAnsi" w:eastAsia="Times New Roman" w:hAnsiTheme="minorHAnsi" w:cstheme="minorHAnsi"/>
          <w:bCs/>
          <w:color w:val="000000"/>
          <w:sz w:val="18"/>
          <w:szCs w:val="18"/>
        </w:rPr>
        <w:t xml:space="preserve">Sep 2012 - </w:t>
      </w:r>
      <w:r w:rsidR="004F7320">
        <w:rPr>
          <w:rFonts w:asciiTheme="minorHAnsi" w:eastAsia="Times New Roman" w:hAnsiTheme="minorHAnsi" w:cstheme="minorHAnsi"/>
          <w:bCs/>
          <w:color w:val="000000"/>
          <w:sz w:val="18"/>
          <w:szCs w:val="18"/>
        </w:rPr>
        <w:t>January 2013</w:t>
      </w:r>
    </w:p>
    <w:p w:rsidR="00F02764" w:rsidRPr="00F02764" w:rsidRDefault="00F02764" w:rsidP="009E7AC3">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Industry: </w:t>
      </w:r>
      <w:r w:rsidRPr="00F02764">
        <w:rPr>
          <w:rFonts w:asciiTheme="minorHAnsi" w:eastAsia="Times New Roman" w:hAnsiTheme="minorHAnsi" w:cstheme="minorHAnsi"/>
          <w:bCs/>
          <w:color w:val="000000"/>
          <w:sz w:val="18"/>
          <w:szCs w:val="18"/>
        </w:rPr>
        <w:t>Education / Media / Print</w:t>
      </w:r>
    </w:p>
    <w:p w:rsidR="00F02764" w:rsidRPr="00F02764" w:rsidRDefault="00F02764" w:rsidP="00F02764">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Engagement Type &amp; Environment: </w:t>
      </w:r>
      <w:r w:rsidRPr="00F02764">
        <w:rPr>
          <w:rFonts w:asciiTheme="minorHAnsi" w:eastAsia="Times New Roman" w:hAnsiTheme="minorHAnsi" w:cstheme="minorHAnsi"/>
          <w:bCs/>
          <w:color w:val="000000"/>
          <w:sz w:val="18"/>
          <w:szCs w:val="18"/>
        </w:rPr>
        <w:t>Contract, Formal PMO, Global, Vendor</w:t>
      </w:r>
      <w:r w:rsidR="00431948">
        <w:rPr>
          <w:rFonts w:asciiTheme="minorHAnsi" w:eastAsia="Times New Roman" w:hAnsiTheme="minorHAnsi" w:cstheme="minorHAnsi"/>
          <w:bCs/>
          <w:color w:val="000000"/>
          <w:sz w:val="18"/>
          <w:szCs w:val="18"/>
        </w:rPr>
        <w:t xml:space="preserve"> </w:t>
      </w:r>
      <w:r w:rsidR="007413F7">
        <w:rPr>
          <w:rFonts w:asciiTheme="minorHAnsi" w:eastAsia="Times New Roman" w:hAnsiTheme="minorHAnsi" w:cstheme="minorHAnsi"/>
          <w:bCs/>
          <w:color w:val="000000"/>
          <w:sz w:val="18"/>
          <w:szCs w:val="18"/>
        </w:rPr>
        <w:t xml:space="preserve">&amp; </w:t>
      </w:r>
      <w:r w:rsidR="00B10695">
        <w:rPr>
          <w:rFonts w:asciiTheme="minorHAnsi" w:eastAsia="Times New Roman" w:hAnsiTheme="minorHAnsi" w:cstheme="minorHAnsi"/>
          <w:bCs/>
          <w:color w:val="000000"/>
          <w:sz w:val="18"/>
          <w:szCs w:val="18"/>
        </w:rPr>
        <w:t>Change Management (OCM)</w:t>
      </w:r>
      <w:r w:rsidRPr="00F02764">
        <w:rPr>
          <w:rFonts w:asciiTheme="minorHAnsi" w:eastAsia="Times New Roman" w:hAnsiTheme="minorHAnsi" w:cstheme="minorHAnsi"/>
          <w:bCs/>
          <w:color w:val="000000"/>
          <w:sz w:val="18"/>
          <w:szCs w:val="18"/>
        </w:rPr>
        <w:t>, On/Offshore Operations</w:t>
      </w:r>
      <w:r w:rsidR="00431948">
        <w:rPr>
          <w:rFonts w:asciiTheme="minorHAnsi" w:eastAsia="Times New Roman" w:hAnsiTheme="minorHAnsi" w:cstheme="minorHAnsi"/>
          <w:bCs/>
          <w:color w:val="000000"/>
          <w:sz w:val="18"/>
          <w:szCs w:val="18"/>
        </w:rPr>
        <w:t xml:space="preserve">, </w:t>
      </w:r>
      <w:r w:rsidR="00431948">
        <w:rPr>
          <w:rFonts w:asciiTheme="minorHAnsi" w:hAnsiTheme="minorHAnsi" w:cstheme="minorHAnsi"/>
          <w:bCs/>
          <w:color w:val="333333"/>
          <w:sz w:val="18"/>
          <w:szCs w:val="18"/>
        </w:rPr>
        <w:t>Strategic &amp; Operational Risk Management</w:t>
      </w:r>
      <w:r w:rsidRPr="00F02764">
        <w:rPr>
          <w:rFonts w:asciiTheme="minorHAnsi" w:eastAsia="Times New Roman" w:hAnsiTheme="minorHAnsi" w:cstheme="minorHAnsi"/>
          <w:b/>
          <w:bCs/>
          <w:color w:val="000000"/>
          <w:sz w:val="18"/>
          <w:szCs w:val="18"/>
        </w:rPr>
        <w:br/>
      </w:r>
      <w:r w:rsidRPr="00F02764">
        <w:rPr>
          <w:rFonts w:asciiTheme="minorHAnsi" w:eastAsia="Times New Roman" w:hAnsiTheme="minorHAnsi" w:cstheme="minorHAnsi"/>
          <w:b/>
          <w:bCs/>
          <w:color w:val="000000"/>
          <w:sz w:val="18"/>
          <w:szCs w:val="18"/>
          <w:lang w:eastAsia="en-US"/>
        </w:rPr>
        <w:t>Project:</w:t>
      </w:r>
      <w:r w:rsidRPr="00F02764">
        <w:rPr>
          <w:rFonts w:asciiTheme="minorHAnsi" w:eastAsia="Times New Roman" w:hAnsiTheme="minorHAnsi" w:cstheme="minorHAnsi"/>
          <w:bCs/>
          <w:sz w:val="18"/>
          <w:szCs w:val="18"/>
          <w:lang w:eastAsia="en-US"/>
        </w:rPr>
        <w:t xml:space="preserve"> </w:t>
      </w:r>
      <w:r w:rsidRPr="00F02764">
        <w:rPr>
          <w:rFonts w:asciiTheme="minorHAnsi" w:eastAsia="Times New Roman" w:hAnsiTheme="minorHAnsi" w:cstheme="minorHAnsi"/>
          <w:bCs/>
          <w:sz w:val="18"/>
          <w:szCs w:val="18"/>
        </w:rPr>
        <w:t>Global -Wide Migration of over 250,000 users to a Cloud Solution</w:t>
      </w:r>
    </w:p>
    <w:p w:rsidR="00F02764" w:rsidRPr="00F02764" w:rsidRDefault="00F02764" w:rsidP="00F02764">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Role: </w:t>
      </w:r>
      <w:r w:rsidRPr="00F02764">
        <w:rPr>
          <w:rFonts w:asciiTheme="minorHAnsi" w:eastAsia="Times New Roman" w:hAnsiTheme="minorHAnsi" w:cstheme="minorHAnsi"/>
          <w:bCs/>
          <w:color w:val="000000"/>
          <w:sz w:val="18"/>
          <w:szCs w:val="18"/>
        </w:rPr>
        <w:t xml:space="preserve"> </w:t>
      </w:r>
      <w:r w:rsidR="00361C2E">
        <w:rPr>
          <w:rFonts w:asciiTheme="minorHAnsi" w:eastAsia="Times New Roman" w:hAnsiTheme="minorHAnsi" w:cstheme="minorHAnsi"/>
          <w:bCs/>
          <w:color w:val="000000"/>
          <w:sz w:val="18"/>
          <w:szCs w:val="18"/>
        </w:rPr>
        <w:t>Senior BSA/PM</w:t>
      </w:r>
      <w:r w:rsidR="00B979FA">
        <w:rPr>
          <w:rFonts w:asciiTheme="minorHAnsi" w:eastAsia="Times New Roman" w:hAnsiTheme="minorHAnsi" w:cstheme="minorHAnsi"/>
          <w:bCs/>
          <w:color w:val="000000"/>
          <w:sz w:val="18"/>
          <w:szCs w:val="18"/>
        </w:rPr>
        <w:t>/ Scrum Master, Coach and Mentor</w:t>
      </w:r>
    </w:p>
    <w:p w:rsidR="00F02764" w:rsidRPr="00F02764" w:rsidRDefault="00F02764" w:rsidP="00F02764">
      <w:pPr>
        <w:autoSpaceDE w:val="0"/>
        <w:autoSpaceDN w:val="0"/>
        <w:adjustRightInd w:val="0"/>
        <w:rPr>
          <w:rFonts w:asciiTheme="minorHAnsi" w:eastAsia="Times New Roman" w:hAnsiTheme="minorHAnsi" w:cstheme="minorHAnsi"/>
          <w:bCs/>
          <w:color w:val="000000"/>
          <w:sz w:val="18"/>
          <w:szCs w:val="18"/>
        </w:rPr>
      </w:pPr>
      <w:r w:rsidRPr="00F02764">
        <w:rPr>
          <w:rFonts w:asciiTheme="minorHAnsi" w:eastAsia="Times New Roman" w:hAnsiTheme="minorHAnsi" w:cstheme="minorHAnsi"/>
          <w:b/>
          <w:bCs/>
          <w:color w:val="000000"/>
          <w:sz w:val="18"/>
          <w:szCs w:val="18"/>
        </w:rPr>
        <w:t xml:space="preserve">Project Methodology: </w:t>
      </w:r>
      <w:r w:rsidRPr="00F02764">
        <w:rPr>
          <w:rFonts w:asciiTheme="minorHAnsi" w:eastAsia="Times New Roman" w:hAnsiTheme="minorHAnsi" w:cstheme="minorHAnsi"/>
          <w:bCs/>
          <w:color w:val="000000"/>
          <w:sz w:val="18"/>
          <w:szCs w:val="18"/>
        </w:rPr>
        <w:t>Agile</w:t>
      </w:r>
    </w:p>
    <w:p w:rsidR="00F02764" w:rsidRPr="00F02764" w:rsidRDefault="00F02764" w:rsidP="00F02764">
      <w:pPr>
        <w:autoSpaceDE w:val="0"/>
        <w:autoSpaceDN w:val="0"/>
        <w:adjustRightInd w:val="0"/>
        <w:rPr>
          <w:rFonts w:asciiTheme="minorHAnsi" w:eastAsia="Times New Roman" w:hAnsiTheme="minorHAnsi" w:cstheme="minorHAnsi"/>
          <w:b/>
          <w:bCs/>
          <w:color w:val="000000"/>
          <w:sz w:val="18"/>
          <w:szCs w:val="18"/>
        </w:rPr>
      </w:pPr>
    </w:p>
    <w:p w:rsidR="00F02764" w:rsidRPr="00F30090" w:rsidRDefault="00F02764" w:rsidP="004347EA">
      <w:pPr>
        <w:autoSpaceDE w:val="0"/>
        <w:autoSpaceDN w:val="0"/>
        <w:adjustRightInd w:val="0"/>
        <w:rPr>
          <w:rFonts w:asciiTheme="minorHAnsi" w:eastAsia="Times New Roman" w:hAnsiTheme="minorHAnsi" w:cstheme="minorHAnsi"/>
          <w:b/>
          <w:bCs/>
          <w:color w:val="000000"/>
          <w:sz w:val="18"/>
          <w:szCs w:val="18"/>
        </w:rPr>
      </w:pPr>
      <w:r w:rsidRPr="00F02764">
        <w:rPr>
          <w:rFonts w:asciiTheme="minorHAnsi" w:eastAsia="Times New Roman" w:hAnsiTheme="minorHAnsi" w:cstheme="minorHAnsi"/>
          <w:b/>
          <w:bCs/>
          <w:color w:val="000000"/>
          <w:sz w:val="18"/>
          <w:szCs w:val="18"/>
        </w:rPr>
        <w:t xml:space="preserve">Project CORE / Workstreams: </w:t>
      </w:r>
      <w:r w:rsidRPr="00F02764">
        <w:rPr>
          <w:rFonts w:asciiTheme="minorHAnsi" w:eastAsia="Times New Roman" w:hAnsiTheme="minorHAnsi" w:cstheme="minorHAnsi"/>
          <w:bCs/>
          <w:color w:val="000000"/>
          <w:sz w:val="18"/>
          <w:szCs w:val="18"/>
        </w:rPr>
        <w:t xml:space="preserve">Business Relationship Management, Business Impact </w:t>
      </w:r>
      <w:r w:rsidR="009C38F8" w:rsidRPr="00F02764">
        <w:rPr>
          <w:rFonts w:asciiTheme="minorHAnsi" w:eastAsia="Times New Roman" w:hAnsiTheme="minorHAnsi" w:cstheme="minorHAnsi"/>
          <w:bCs/>
          <w:color w:val="000000"/>
          <w:sz w:val="18"/>
          <w:szCs w:val="18"/>
        </w:rPr>
        <w:t>Analysis, Business</w:t>
      </w:r>
      <w:r w:rsidRPr="00F02764">
        <w:rPr>
          <w:rFonts w:asciiTheme="minorHAnsi" w:eastAsia="Times New Roman" w:hAnsiTheme="minorHAnsi" w:cstheme="minorHAnsi"/>
          <w:bCs/>
          <w:color w:val="000000"/>
          <w:sz w:val="18"/>
          <w:szCs w:val="18"/>
        </w:rPr>
        <w:t xml:space="preserve"> and User Data Collection, Issue Tracking via Jira, Google </w:t>
      </w:r>
      <w:proofErr w:type="spellStart"/>
      <w:r w:rsidRPr="00F02764">
        <w:rPr>
          <w:rFonts w:asciiTheme="minorHAnsi" w:eastAsia="Times New Roman" w:hAnsiTheme="minorHAnsi" w:cstheme="minorHAnsi"/>
          <w:bCs/>
          <w:color w:val="000000"/>
          <w:sz w:val="18"/>
          <w:szCs w:val="18"/>
        </w:rPr>
        <w:t>MyCloud</w:t>
      </w:r>
      <w:proofErr w:type="spellEnd"/>
      <w:r w:rsidRPr="00F02764">
        <w:rPr>
          <w:rFonts w:asciiTheme="minorHAnsi" w:eastAsia="Times New Roman" w:hAnsiTheme="minorHAnsi" w:cstheme="minorHAnsi"/>
          <w:bCs/>
          <w:color w:val="000000"/>
          <w:sz w:val="18"/>
          <w:szCs w:val="18"/>
        </w:rPr>
        <w:t>, SharePoint, Application Analysis, Training, Client and Management Facing</w:t>
      </w:r>
      <w:r w:rsidR="004347EA">
        <w:rPr>
          <w:rFonts w:asciiTheme="minorHAnsi" w:eastAsia="Times New Roman" w:hAnsiTheme="minorHAnsi" w:cstheme="minorHAnsi"/>
          <w:b/>
          <w:bCs/>
          <w:color w:val="000000"/>
          <w:sz w:val="18"/>
          <w:szCs w:val="18"/>
        </w:rPr>
        <w:br/>
      </w:r>
      <w:r w:rsidR="004347EA">
        <w:rPr>
          <w:rFonts w:asciiTheme="minorHAnsi" w:eastAsia="Times New Roman" w:hAnsiTheme="minorHAnsi" w:cstheme="minorHAnsi"/>
          <w:b/>
          <w:bCs/>
          <w:color w:val="000000"/>
          <w:sz w:val="18"/>
          <w:szCs w:val="18"/>
        </w:rPr>
        <w:br/>
      </w:r>
      <w:r w:rsidRPr="00F02764">
        <w:rPr>
          <w:rFonts w:asciiTheme="minorHAnsi" w:eastAsia="Times New Roman" w:hAnsiTheme="minorHAnsi" w:cstheme="minorHAnsi"/>
          <w:b/>
          <w:bCs/>
          <w:color w:val="000000"/>
          <w:sz w:val="18"/>
          <w:szCs w:val="18"/>
        </w:rPr>
        <w:t>Scope:</w:t>
      </w:r>
      <w:r w:rsidRPr="00F02764">
        <w:rPr>
          <w:rFonts w:asciiTheme="minorHAnsi" w:hAnsiTheme="minorHAnsi" w:cstheme="minorHAnsi"/>
          <w:sz w:val="18"/>
          <w:szCs w:val="18"/>
        </w:rPr>
        <w:t xml:space="preserve"> </w:t>
      </w:r>
      <w:r w:rsidRPr="00F30090">
        <w:rPr>
          <w:rFonts w:asciiTheme="minorHAnsi" w:eastAsia="Times New Roman" w:hAnsiTheme="minorHAnsi" w:cstheme="minorHAnsi"/>
          <w:sz w:val="18"/>
          <w:szCs w:val="18"/>
        </w:rPr>
        <w:t>Engaged as a senior consultant, via the UK EPMO, to help facilitate and expedite the analysis of a high-profile, enterprise-wide, global initiative, impacting over 70-countries</w:t>
      </w:r>
      <w:r w:rsidR="00DD2A87">
        <w:rPr>
          <w:rFonts w:asciiTheme="minorHAnsi" w:eastAsia="Times New Roman" w:hAnsiTheme="minorHAnsi" w:cstheme="minorHAnsi"/>
          <w:sz w:val="18"/>
          <w:szCs w:val="18"/>
        </w:rPr>
        <w:t xml:space="preserve"> via the leveraging of Agile work and principals</w:t>
      </w:r>
      <w:r w:rsidRPr="00F30090">
        <w:rPr>
          <w:rFonts w:asciiTheme="minorHAnsi" w:eastAsia="Times New Roman" w:hAnsiTheme="minorHAnsi" w:cstheme="minorHAnsi"/>
          <w:sz w:val="18"/>
          <w:szCs w:val="18"/>
        </w:rPr>
        <w:t xml:space="preserve">. </w:t>
      </w:r>
      <w:r w:rsidRPr="00F30090">
        <w:rPr>
          <w:rFonts w:asciiTheme="minorHAnsi" w:eastAsia="Times New Roman" w:hAnsiTheme="minorHAnsi" w:cstheme="minorHAnsi"/>
          <w:sz w:val="18"/>
          <w:szCs w:val="18"/>
        </w:rPr>
        <w:br/>
      </w:r>
      <w:r w:rsidRPr="00F30090">
        <w:rPr>
          <w:rFonts w:asciiTheme="minorHAnsi" w:eastAsia="Times New Roman" w:hAnsiTheme="minorHAnsi" w:cstheme="minorHAnsi"/>
          <w:sz w:val="18"/>
          <w:szCs w:val="18"/>
        </w:rPr>
        <w:br/>
        <w:t>The Messaging &amp; Collaboration initiative (M&amp;C) is challenged with both the rolling-out and migrating of all messaging and collaboration services (over 250,000 users) to a Gl</w:t>
      </w:r>
      <w:r w:rsidR="004347EA">
        <w:rPr>
          <w:rFonts w:asciiTheme="minorHAnsi" w:eastAsia="Times New Roman" w:hAnsiTheme="minorHAnsi" w:cstheme="minorHAnsi"/>
          <w:sz w:val="18"/>
          <w:szCs w:val="18"/>
        </w:rPr>
        <w:t>obal, Cloud-Base Service Model</w:t>
      </w:r>
      <w:r w:rsidRPr="00F30090">
        <w:rPr>
          <w:rFonts w:asciiTheme="minorHAnsi" w:eastAsia="Times New Roman" w:hAnsiTheme="minorHAnsi" w:cstheme="minorHAnsi"/>
          <w:sz w:val="18"/>
          <w:szCs w:val="18"/>
        </w:rPr>
        <w:br/>
        <w:t>Core responsibilities are consistent in working with all [Pearson's] business divisions and groups, including key stakeholders, up to C-Level, steering committees , [the] PMO, engineering and development; in-order to ensure that all requirements and business processes are being fully analyzed; so as to accurately understand the impact to business, and its processes, affected by the move to the Cloud.</w:t>
      </w:r>
    </w:p>
    <w:p w:rsidR="00536C90" w:rsidRPr="006852A4" w:rsidRDefault="00536C90" w:rsidP="001A7709">
      <w:pPr>
        <w:rPr>
          <w:rFonts w:asciiTheme="minorHAnsi"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Weight Watchers, Inc. - </w:t>
      </w:r>
      <w:r w:rsidRPr="006852A4">
        <w:rPr>
          <w:rFonts w:asciiTheme="minorHAnsi" w:eastAsia="Times New Roman" w:hAnsiTheme="minorHAnsi" w:cstheme="minorHAnsi"/>
          <w:bCs/>
          <w:color w:val="000000"/>
          <w:sz w:val="18"/>
          <w:szCs w:val="18"/>
        </w:rPr>
        <w:t>New York City</w:t>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00137474">
        <w:rPr>
          <w:rFonts w:asciiTheme="minorHAnsi" w:eastAsia="Times New Roman" w:hAnsiTheme="minorHAnsi" w:cstheme="minorHAnsi"/>
          <w:b/>
          <w:bCs/>
          <w:color w:val="000000"/>
          <w:sz w:val="18"/>
          <w:szCs w:val="18"/>
        </w:rPr>
        <w:tab/>
      </w:r>
      <w:r w:rsidRPr="006852A4">
        <w:rPr>
          <w:rFonts w:asciiTheme="minorHAnsi" w:eastAsia="Times New Roman" w:hAnsiTheme="minorHAnsi" w:cstheme="minorHAnsi"/>
          <w:bCs/>
          <w:color w:val="000000"/>
          <w:sz w:val="18"/>
          <w:szCs w:val="18"/>
        </w:rPr>
        <w:t xml:space="preserve">Feb 2012 - </w:t>
      </w:r>
      <w:r w:rsidR="00F02764">
        <w:rPr>
          <w:rFonts w:asciiTheme="minorHAnsi" w:eastAsia="Times New Roman" w:hAnsiTheme="minorHAnsi" w:cstheme="minorHAnsi"/>
          <w:bCs/>
          <w:color w:val="000000"/>
          <w:sz w:val="18"/>
          <w:szCs w:val="18"/>
        </w:rPr>
        <w:t>Aug 2012</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Health &amp; Fitness</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Formal PMO, Global, Vendor</w:t>
      </w:r>
      <w:r w:rsidR="000875E3">
        <w:rPr>
          <w:rFonts w:asciiTheme="minorHAnsi" w:eastAsia="Times New Roman" w:hAnsiTheme="minorHAnsi" w:cstheme="minorHAnsi"/>
          <w:bCs/>
          <w:color w:val="000000"/>
          <w:sz w:val="18"/>
          <w:szCs w:val="18"/>
        </w:rPr>
        <w:t xml:space="preserve"> </w:t>
      </w:r>
      <w:r w:rsidR="007413F7">
        <w:rPr>
          <w:rFonts w:asciiTheme="minorHAnsi" w:eastAsia="Times New Roman" w:hAnsiTheme="minorHAnsi" w:cstheme="minorHAnsi"/>
          <w:bCs/>
          <w:color w:val="000000"/>
          <w:sz w:val="18"/>
          <w:szCs w:val="18"/>
        </w:rPr>
        <w:t xml:space="preserve">&amp; </w:t>
      </w:r>
      <w:r w:rsidR="00B10695">
        <w:rPr>
          <w:rFonts w:asciiTheme="minorHAnsi" w:eastAsia="Times New Roman" w:hAnsiTheme="minorHAnsi" w:cstheme="minorHAnsi"/>
          <w:bCs/>
          <w:color w:val="000000"/>
          <w:sz w:val="18"/>
          <w:szCs w:val="18"/>
        </w:rPr>
        <w:t>Change Management (OCM)</w:t>
      </w:r>
      <w:r w:rsidRPr="006852A4">
        <w:rPr>
          <w:rFonts w:asciiTheme="minorHAnsi" w:eastAsia="Times New Roman" w:hAnsiTheme="minorHAnsi" w:cstheme="minorHAnsi"/>
          <w:bCs/>
          <w:color w:val="000000"/>
          <w:sz w:val="18"/>
          <w:szCs w:val="18"/>
        </w:rPr>
        <w:t>, On/Offshore Operations</w:t>
      </w:r>
      <w:r w:rsidR="00431948">
        <w:rPr>
          <w:rFonts w:asciiTheme="minorHAnsi" w:eastAsia="Times New Roman" w:hAnsiTheme="minorHAnsi" w:cstheme="minorHAnsi"/>
          <w:bCs/>
          <w:color w:val="000000"/>
          <w:sz w:val="18"/>
          <w:szCs w:val="18"/>
        </w:rPr>
        <w:t xml:space="preserve">, </w:t>
      </w:r>
      <w:r w:rsidR="00431948">
        <w:rPr>
          <w:rFonts w:asciiTheme="minorHAnsi" w:hAnsiTheme="minorHAnsi" w:cstheme="minorHAnsi"/>
          <w:bCs/>
          <w:color w:val="333333"/>
          <w:sz w:val="18"/>
          <w:szCs w:val="18"/>
        </w:rPr>
        <w:t>Strategic &amp; Operational Risk Management</w:t>
      </w:r>
      <w:r w:rsidRPr="006852A4">
        <w:rPr>
          <w:rFonts w:asciiTheme="minorHAnsi" w:eastAsia="Times New Roman" w:hAnsiTheme="minorHAnsi" w:cstheme="minorHAnsi"/>
          <w:b/>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Cs/>
          <w:sz w:val="18"/>
          <w:szCs w:val="18"/>
          <w:lang w:eastAsia="en-US"/>
        </w:rPr>
        <w:t xml:space="preserve"> (Implementation) </w:t>
      </w:r>
      <w:r w:rsidRPr="006852A4">
        <w:rPr>
          <w:rFonts w:asciiTheme="minorHAnsi" w:eastAsia="Times New Roman" w:hAnsiTheme="minorHAnsi" w:cstheme="minorHAnsi"/>
          <w:bCs/>
          <w:color w:val="333333"/>
          <w:sz w:val="18"/>
          <w:szCs w:val="18"/>
          <w:lang w:eastAsia="en-US"/>
        </w:rPr>
        <w:t>Ecommerce, System Decommissioning, Enhancements</w:t>
      </w:r>
      <w:r w:rsidR="008602C1">
        <w:rPr>
          <w:rFonts w:asciiTheme="minorHAnsi" w:eastAsia="Times New Roman" w:hAnsiTheme="minorHAnsi" w:cstheme="minorHAnsi"/>
          <w:bCs/>
          <w:color w:val="333333"/>
          <w:sz w:val="18"/>
          <w:szCs w:val="18"/>
          <w:lang w:eastAsia="en-US"/>
        </w:rPr>
        <w:t>, Release Management</w:t>
      </w:r>
      <w:r w:rsidRPr="006852A4">
        <w:rPr>
          <w:rFonts w:asciiTheme="minorHAnsi" w:eastAsia="Times New Roman" w:hAnsiTheme="minorHAnsi" w:cstheme="minorHAnsi"/>
          <w:bCs/>
          <w:color w:val="000000"/>
          <w:sz w:val="18"/>
          <w:szCs w:val="18"/>
        </w:rPr>
        <w:t xml:space="preserve">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Role: </w:t>
      </w:r>
      <w:r w:rsidR="00B979FA">
        <w:rPr>
          <w:rFonts w:asciiTheme="minorHAnsi" w:eastAsia="Times New Roman" w:hAnsiTheme="minorHAnsi" w:cstheme="minorHAnsi"/>
          <w:bCs/>
          <w:color w:val="000000"/>
          <w:sz w:val="18"/>
          <w:szCs w:val="18"/>
        </w:rPr>
        <w:t>BA/ PM</w:t>
      </w:r>
      <w:r w:rsidRPr="006852A4">
        <w:rPr>
          <w:rFonts w:asciiTheme="minorHAnsi" w:eastAsia="Times New Roman" w:hAnsiTheme="minorHAnsi" w:cstheme="minorHAnsi"/>
          <w:bCs/>
          <w:color w:val="000000"/>
          <w:sz w:val="18"/>
          <w:szCs w:val="18"/>
        </w:rPr>
        <w:t xml:space="preserve"> /</w:t>
      </w:r>
      <w:r w:rsidR="00B979FA">
        <w:rPr>
          <w:rFonts w:asciiTheme="minorHAnsi" w:eastAsia="Times New Roman" w:hAnsiTheme="minorHAnsi" w:cstheme="minorHAnsi"/>
          <w:bCs/>
          <w:color w:val="000000"/>
          <w:sz w:val="18"/>
          <w:szCs w:val="18"/>
        </w:rPr>
        <w:t xml:space="preserve"> Scrum Master, Coach and Mentor /</w:t>
      </w:r>
      <w:r w:rsidRPr="006852A4">
        <w:rPr>
          <w:rFonts w:asciiTheme="minorHAnsi" w:eastAsia="Times New Roman" w:hAnsiTheme="minorHAnsi" w:cstheme="minorHAnsi"/>
          <w:bCs/>
          <w:color w:val="000000"/>
          <w:sz w:val="18"/>
          <w:szCs w:val="18"/>
        </w:rPr>
        <w:t xml:space="preserve"> Release Manager</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MS Project / Agile / SCRUM / Waterfall</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sz w:val="18"/>
          <w:szCs w:val="18"/>
        </w:rPr>
        <w:t xml:space="preserve">Ecommerce, </w:t>
      </w:r>
      <w:r w:rsidR="001C4718" w:rsidRPr="00F43296">
        <w:rPr>
          <w:rFonts w:asciiTheme="minorHAnsi" w:eastAsia="Times New Roman" w:hAnsiTheme="minorHAnsi" w:cstheme="minorHAnsi"/>
          <w:bCs/>
          <w:color w:val="000000"/>
          <w:sz w:val="18"/>
          <w:szCs w:val="18"/>
        </w:rPr>
        <w:t>Mobility,</w:t>
      </w:r>
      <w:r w:rsidR="001C4718">
        <w:rPr>
          <w:rFonts w:asciiTheme="minorHAnsi" w:eastAsia="Times New Roman" w:hAnsiTheme="minorHAnsi" w:cstheme="minorHAnsi"/>
          <w:bCs/>
          <w:color w:val="000000"/>
          <w:sz w:val="18"/>
          <w:szCs w:val="18"/>
        </w:rPr>
        <w:t xml:space="preserve"> </w:t>
      </w:r>
      <w:r w:rsidRPr="006852A4">
        <w:rPr>
          <w:rFonts w:asciiTheme="minorHAnsi" w:eastAsia="Times New Roman" w:hAnsiTheme="minorHAnsi" w:cstheme="minorHAnsi"/>
          <w:bCs/>
          <w:color w:val="000000"/>
          <w:sz w:val="18"/>
          <w:szCs w:val="18"/>
        </w:rPr>
        <w:t xml:space="preserve">SCM, ERP, SOA, </w:t>
      </w:r>
      <w:r w:rsidR="009C38F8" w:rsidRPr="006852A4">
        <w:rPr>
          <w:rFonts w:asciiTheme="minorHAnsi" w:eastAsia="Times New Roman" w:hAnsiTheme="minorHAnsi" w:cstheme="minorHAnsi"/>
          <w:bCs/>
          <w:color w:val="000000"/>
          <w:sz w:val="18"/>
          <w:szCs w:val="18"/>
        </w:rPr>
        <w:t>Fulfillment, CMS</w:t>
      </w:r>
      <w:r w:rsidRPr="006852A4">
        <w:rPr>
          <w:rFonts w:asciiTheme="minorHAnsi" w:eastAsia="Times New Roman" w:hAnsiTheme="minorHAnsi" w:cstheme="minorHAnsi"/>
          <w:bCs/>
          <w:color w:val="000000"/>
          <w:sz w:val="18"/>
          <w:szCs w:val="18"/>
        </w:rPr>
        <w:t>, CRM (SFA), Legal, Compliance, UX, Front &amp; Back Office, B2B / B2C, Accounting, Business / System &amp; Process Analysis / Reengineering, QA and Release Management</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color w:val="000000" w:themeColor="text1"/>
          <w:sz w:val="18"/>
          <w:szCs w:val="18"/>
        </w:rPr>
      </w:pPr>
      <w:r w:rsidRPr="006852A4">
        <w:rPr>
          <w:rFonts w:asciiTheme="minorHAnsi" w:eastAsia="Times New Roman" w:hAnsiTheme="minorHAnsi" w:cstheme="minorHAnsi"/>
          <w:b/>
          <w:bCs/>
          <w:color w:val="000000"/>
          <w:sz w:val="18"/>
          <w:szCs w:val="18"/>
        </w:rPr>
        <w:t>Scope:</w:t>
      </w:r>
      <w:r w:rsidRPr="006852A4">
        <w:rPr>
          <w:rFonts w:asciiTheme="minorHAnsi" w:hAnsiTheme="minorHAnsi" w:cstheme="minorHAnsi"/>
          <w:sz w:val="18"/>
          <w:szCs w:val="18"/>
        </w:rPr>
        <w:t xml:space="preserve"> </w:t>
      </w:r>
      <w:r w:rsidRPr="006852A4">
        <w:rPr>
          <w:rFonts w:asciiTheme="minorHAnsi" w:eastAsia="Times New Roman" w:hAnsiTheme="minorHAnsi" w:cstheme="minorHAnsi"/>
          <w:color w:val="000000" w:themeColor="text1"/>
          <w:sz w:val="18"/>
          <w:szCs w:val="18"/>
        </w:rPr>
        <w:t>Engaged by the PMO to oversee the identification, development and rollo</w:t>
      </w:r>
      <w:r w:rsidR="00194BCB">
        <w:rPr>
          <w:rFonts w:asciiTheme="minorHAnsi" w:eastAsia="Times New Roman" w:hAnsiTheme="minorHAnsi" w:cstheme="minorHAnsi"/>
          <w:color w:val="000000" w:themeColor="text1"/>
          <w:sz w:val="18"/>
          <w:szCs w:val="18"/>
        </w:rPr>
        <w:t>ut of a CORE ecommerce business</w:t>
      </w:r>
      <w:r w:rsidRPr="006852A4">
        <w:rPr>
          <w:rFonts w:asciiTheme="minorHAnsi" w:eastAsia="Times New Roman" w:hAnsiTheme="minorHAnsi" w:cstheme="minorHAnsi"/>
          <w:color w:val="000000" w:themeColor="text1"/>
          <w:sz w:val="18"/>
          <w:szCs w:val="18"/>
        </w:rPr>
        <w:t xml:space="preserve"> platform to be rolled-out to both the US and UK - and [eventually] globally to 22 other partnering countries; all efforts would simultaneously coordinate [a] business process plan / model to be used, moving forward, by the PMO, for executing all future global rollouts of</w:t>
      </w:r>
      <w:r w:rsidR="00DD2A87">
        <w:rPr>
          <w:rFonts w:asciiTheme="minorHAnsi" w:eastAsia="Times New Roman" w:hAnsiTheme="minorHAnsi" w:cstheme="minorHAnsi"/>
          <w:color w:val="000000" w:themeColor="text1"/>
          <w:sz w:val="18"/>
          <w:szCs w:val="18"/>
        </w:rPr>
        <w:t xml:space="preserve"> the eCommerce platform / model – via the leveraging of Agile work and principals</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color w:val="000000" w:themeColor="text1"/>
          <w:sz w:val="18"/>
          <w:szCs w:val="18"/>
        </w:rPr>
      </w:pPr>
      <w:proofErr w:type="spellStart"/>
      <w:r w:rsidRPr="006852A4">
        <w:rPr>
          <w:rFonts w:asciiTheme="minorHAnsi" w:eastAsia="Times New Roman" w:hAnsiTheme="minorHAnsi" w:cstheme="minorHAnsi"/>
          <w:color w:val="000000" w:themeColor="text1"/>
          <w:sz w:val="18"/>
          <w:szCs w:val="18"/>
        </w:rPr>
        <w:t>eCom</w:t>
      </w:r>
      <w:proofErr w:type="spellEnd"/>
      <w:r w:rsidRPr="006852A4">
        <w:rPr>
          <w:rFonts w:asciiTheme="minorHAnsi" w:eastAsia="Times New Roman" w:hAnsiTheme="minorHAnsi" w:cstheme="minorHAnsi"/>
          <w:color w:val="000000" w:themeColor="text1"/>
          <w:sz w:val="18"/>
          <w:szCs w:val="18"/>
        </w:rPr>
        <w:t xml:space="preserve"> areas of focus would be across the board with special attention being given to identifying and documenting procedural areas requiring [process] work, by other regions, that might require a different process procedure, due to that regions policies, laws and/or local practices. Some of these areas and practices would be: Legal, Vendor / Supply Chain Management (SCM), Customer Support, Shipping, Payment Gateway, Reporting, Email and Analytics, Content Management, </w:t>
      </w:r>
      <w:r w:rsidR="00B10695">
        <w:rPr>
          <w:rFonts w:asciiTheme="minorHAnsi" w:eastAsia="Times New Roman" w:hAnsiTheme="minorHAnsi" w:cstheme="minorHAnsi"/>
          <w:color w:val="000000" w:themeColor="text1"/>
          <w:sz w:val="18"/>
          <w:szCs w:val="18"/>
        </w:rPr>
        <w:t>Change Management (OCM)</w:t>
      </w:r>
      <w:r w:rsidRPr="006852A4">
        <w:rPr>
          <w:rFonts w:asciiTheme="minorHAnsi" w:eastAsia="Times New Roman" w:hAnsiTheme="minorHAnsi" w:cstheme="minorHAnsi"/>
          <w:color w:val="000000" w:themeColor="text1"/>
          <w:sz w:val="18"/>
          <w:szCs w:val="18"/>
        </w:rPr>
        <w:t>, Merchandise Catalog, Return &amp; Refund, Taxes and Front/ Back Office.</w:t>
      </w:r>
    </w:p>
    <w:p w:rsidR="001A7709" w:rsidRDefault="001A7709" w:rsidP="001A7709">
      <w:pPr>
        <w:pStyle w:val="ListParagraph"/>
        <w:numPr>
          <w:ilvl w:val="0"/>
          <w:numId w:val="12"/>
        </w:numPr>
        <w:autoSpaceDE w:val="0"/>
        <w:autoSpaceDN w:val="0"/>
        <w:spacing w:before="100" w:beforeAutospacing="1" w:after="100" w:afterAutospacing="1" w:line="240" w:lineRule="atLeast"/>
        <w:rPr>
          <w:rFonts w:asciiTheme="minorHAnsi" w:eastAsia="Times New Roman" w:hAnsiTheme="minorHAnsi" w:cstheme="minorHAnsi"/>
          <w:color w:val="000000" w:themeColor="text1"/>
          <w:sz w:val="18"/>
          <w:szCs w:val="18"/>
        </w:rPr>
      </w:pPr>
      <w:r w:rsidRPr="006852A4">
        <w:rPr>
          <w:rFonts w:asciiTheme="minorHAnsi" w:eastAsia="Times New Roman" w:hAnsiTheme="minorHAnsi" w:cstheme="minorHAnsi"/>
          <w:color w:val="000000" w:themeColor="text1"/>
          <w:sz w:val="18"/>
          <w:szCs w:val="18"/>
        </w:rPr>
        <w:t xml:space="preserve">Maintained adherence to Weight Watchers (WW) PMO project </w:t>
      </w:r>
      <w:r w:rsidR="009C38F8" w:rsidRPr="006852A4">
        <w:rPr>
          <w:rFonts w:asciiTheme="minorHAnsi" w:eastAsia="Times New Roman" w:hAnsiTheme="minorHAnsi" w:cstheme="minorHAnsi"/>
          <w:color w:val="000000" w:themeColor="text1"/>
          <w:sz w:val="18"/>
          <w:szCs w:val="18"/>
        </w:rPr>
        <w:t>methodology; delivery</w:t>
      </w:r>
      <w:r w:rsidRPr="006852A4">
        <w:rPr>
          <w:rFonts w:asciiTheme="minorHAnsi" w:eastAsia="Times New Roman" w:hAnsiTheme="minorHAnsi" w:cstheme="minorHAnsi"/>
          <w:color w:val="000000" w:themeColor="text1"/>
          <w:sz w:val="18"/>
          <w:szCs w:val="18"/>
        </w:rPr>
        <w:t xml:space="preserve"> of documentation against WW Proprietary SDLC; managing and facilitating a wide variety of `JAD/Planning' discussions; amongst and between senior management, project stakeholders, technology personnel and vendors</w:t>
      </w:r>
    </w:p>
    <w:p w:rsidR="00B979FA" w:rsidRPr="00B979FA" w:rsidRDefault="00B979FA" w:rsidP="00B979FA">
      <w:pPr>
        <w:pStyle w:val="ListParagraph"/>
        <w:numPr>
          <w:ilvl w:val="0"/>
          <w:numId w:val="12"/>
        </w:numPr>
        <w:spacing w:before="100" w:beforeAutospacing="1" w:after="100" w:afterAutospacing="1"/>
        <w:contextualSpacing/>
        <w:rPr>
          <w:rFonts w:asciiTheme="minorHAnsi" w:eastAsia="Times New Roman" w:hAnsiTheme="minorHAnsi"/>
          <w:sz w:val="18"/>
          <w:szCs w:val="18"/>
        </w:rPr>
      </w:pPr>
      <w:r>
        <w:rPr>
          <w:rFonts w:asciiTheme="minorHAnsi" w:eastAsia="Times New Roman" w:hAnsiTheme="minorHAnsi"/>
          <w:sz w:val="18"/>
          <w:szCs w:val="18"/>
        </w:rPr>
        <w:t>Provide Agile Scrum Master, Coaching and Mentoring leadership</w:t>
      </w:r>
    </w:p>
    <w:p w:rsidR="00A002A4" w:rsidRPr="00F43296" w:rsidRDefault="004373E5" w:rsidP="001A7709">
      <w:pPr>
        <w:pStyle w:val="ListParagraph"/>
        <w:numPr>
          <w:ilvl w:val="0"/>
          <w:numId w:val="12"/>
        </w:numPr>
        <w:autoSpaceDE w:val="0"/>
        <w:autoSpaceDN w:val="0"/>
        <w:spacing w:before="100" w:beforeAutospacing="1" w:after="100" w:afterAutospacing="1" w:line="240" w:lineRule="atLeast"/>
        <w:rPr>
          <w:rFonts w:asciiTheme="minorHAnsi" w:eastAsia="Times New Roman" w:hAnsiTheme="minorHAnsi" w:cstheme="minorHAnsi"/>
          <w:color w:val="000000" w:themeColor="text1"/>
          <w:sz w:val="18"/>
          <w:szCs w:val="18"/>
        </w:rPr>
      </w:pPr>
      <w:r w:rsidRPr="00F43296">
        <w:rPr>
          <w:rFonts w:asciiTheme="minorHAnsi" w:eastAsia="Times New Roman" w:hAnsiTheme="minorHAnsi" w:cstheme="minorHAnsi"/>
          <w:color w:val="000000" w:themeColor="text1"/>
          <w:sz w:val="18"/>
          <w:szCs w:val="18"/>
        </w:rPr>
        <w:t>P</w:t>
      </w:r>
      <w:r w:rsidR="00EC5344" w:rsidRPr="00F43296">
        <w:rPr>
          <w:rFonts w:asciiTheme="minorHAnsi" w:eastAsia="Times New Roman" w:hAnsiTheme="minorHAnsi" w:cstheme="minorHAnsi"/>
          <w:color w:val="000000" w:themeColor="text1"/>
          <w:sz w:val="18"/>
          <w:szCs w:val="18"/>
        </w:rPr>
        <w:t xml:space="preserve">rovided direction, and oversight, in </w:t>
      </w:r>
      <w:r w:rsidR="0003355B" w:rsidRPr="00F43296">
        <w:rPr>
          <w:rFonts w:asciiTheme="minorHAnsi" w:eastAsia="Times New Roman" w:hAnsiTheme="minorHAnsi" w:cstheme="minorHAnsi"/>
          <w:color w:val="000000" w:themeColor="text1"/>
          <w:sz w:val="18"/>
          <w:szCs w:val="18"/>
        </w:rPr>
        <w:t xml:space="preserve">the </w:t>
      </w:r>
      <w:r w:rsidR="00EC5344" w:rsidRPr="00F43296">
        <w:rPr>
          <w:rFonts w:asciiTheme="minorHAnsi" w:eastAsia="Times New Roman" w:hAnsiTheme="minorHAnsi" w:cstheme="minorHAnsi"/>
          <w:color w:val="000000" w:themeColor="text1"/>
          <w:sz w:val="18"/>
          <w:szCs w:val="18"/>
        </w:rPr>
        <w:t xml:space="preserve">eCommerce world, </w:t>
      </w:r>
      <w:r w:rsidR="008E5445" w:rsidRPr="00F43296">
        <w:rPr>
          <w:rFonts w:asciiTheme="minorHAnsi" w:eastAsia="Times New Roman" w:hAnsiTheme="minorHAnsi" w:cstheme="minorHAnsi"/>
          <w:color w:val="000000" w:themeColor="text1"/>
          <w:sz w:val="18"/>
          <w:szCs w:val="18"/>
        </w:rPr>
        <w:t>for</w:t>
      </w:r>
      <w:r w:rsidRPr="00F43296">
        <w:rPr>
          <w:rFonts w:asciiTheme="minorHAnsi" w:eastAsia="Times New Roman" w:hAnsiTheme="minorHAnsi" w:cstheme="minorHAnsi"/>
          <w:color w:val="000000" w:themeColor="text1"/>
          <w:sz w:val="18"/>
          <w:szCs w:val="18"/>
        </w:rPr>
        <w:t xml:space="preserve"> </w:t>
      </w:r>
      <w:r w:rsidR="00A002A4" w:rsidRPr="00F43296">
        <w:rPr>
          <w:rFonts w:asciiTheme="minorHAnsi" w:eastAsia="Times New Roman" w:hAnsiTheme="minorHAnsi" w:cstheme="minorHAnsi"/>
          <w:color w:val="000000" w:themeColor="text1"/>
          <w:sz w:val="18"/>
          <w:szCs w:val="18"/>
        </w:rPr>
        <w:t>both desktop and mobile initiatives</w:t>
      </w:r>
      <w:r w:rsidR="0003355B" w:rsidRPr="00F43296">
        <w:rPr>
          <w:rFonts w:asciiTheme="minorHAnsi" w:eastAsia="Times New Roman" w:hAnsiTheme="minorHAnsi" w:cstheme="minorHAnsi"/>
          <w:color w:val="000000" w:themeColor="text1"/>
          <w:sz w:val="18"/>
          <w:szCs w:val="18"/>
        </w:rPr>
        <w:t xml:space="preserve"> </w:t>
      </w:r>
      <w:r w:rsidR="008E5445" w:rsidRPr="00F43296">
        <w:rPr>
          <w:rFonts w:asciiTheme="minorHAnsi" w:eastAsia="Times New Roman" w:hAnsiTheme="minorHAnsi" w:cstheme="minorHAnsi"/>
          <w:color w:val="000000" w:themeColor="text1"/>
          <w:sz w:val="18"/>
          <w:szCs w:val="18"/>
        </w:rPr>
        <w:t xml:space="preserve">believed </w:t>
      </w:r>
      <w:r w:rsidR="0003355B" w:rsidRPr="00F43296">
        <w:rPr>
          <w:rFonts w:asciiTheme="minorHAnsi" w:eastAsia="Times New Roman" w:hAnsiTheme="minorHAnsi" w:cstheme="minorHAnsi"/>
          <w:color w:val="000000" w:themeColor="text1"/>
          <w:sz w:val="18"/>
          <w:szCs w:val="18"/>
        </w:rPr>
        <w:t xml:space="preserve">to be helpful in </w:t>
      </w:r>
      <w:r w:rsidR="008E5445" w:rsidRPr="00F43296">
        <w:rPr>
          <w:rFonts w:asciiTheme="minorHAnsi" w:eastAsia="Times New Roman" w:hAnsiTheme="minorHAnsi" w:cstheme="minorHAnsi"/>
          <w:color w:val="000000" w:themeColor="text1"/>
          <w:sz w:val="18"/>
          <w:szCs w:val="18"/>
        </w:rPr>
        <w:t>complementing</w:t>
      </w:r>
      <w:r w:rsidR="001979E5" w:rsidRPr="00F43296">
        <w:rPr>
          <w:rFonts w:asciiTheme="minorHAnsi" w:eastAsia="Times New Roman" w:hAnsiTheme="minorHAnsi" w:cstheme="minorHAnsi"/>
          <w:color w:val="000000" w:themeColor="text1"/>
          <w:sz w:val="18"/>
          <w:szCs w:val="18"/>
        </w:rPr>
        <w:t xml:space="preserve"> </w:t>
      </w:r>
      <w:r w:rsidR="008E5445" w:rsidRPr="00F43296">
        <w:rPr>
          <w:rFonts w:asciiTheme="minorHAnsi" w:eastAsia="Times New Roman" w:hAnsiTheme="minorHAnsi" w:cstheme="minorHAnsi"/>
          <w:color w:val="000000" w:themeColor="text1"/>
          <w:sz w:val="18"/>
          <w:szCs w:val="18"/>
        </w:rPr>
        <w:t>the</w:t>
      </w:r>
      <w:r w:rsidR="00A002A4" w:rsidRPr="00F43296">
        <w:rPr>
          <w:rFonts w:asciiTheme="minorHAnsi" w:eastAsia="Times New Roman" w:hAnsiTheme="minorHAnsi" w:cstheme="minorHAnsi"/>
          <w:color w:val="000000" w:themeColor="text1"/>
          <w:sz w:val="18"/>
          <w:szCs w:val="18"/>
        </w:rPr>
        <w:t xml:space="preserve"> overall eCommerce and Global business model.</w:t>
      </w:r>
    </w:p>
    <w:p w:rsidR="001A7709" w:rsidRPr="00A002A4" w:rsidRDefault="001A7709" w:rsidP="001A7709">
      <w:pPr>
        <w:pStyle w:val="ListParagraph"/>
        <w:numPr>
          <w:ilvl w:val="0"/>
          <w:numId w:val="12"/>
        </w:numPr>
        <w:autoSpaceDE w:val="0"/>
        <w:autoSpaceDN w:val="0"/>
        <w:spacing w:before="100" w:beforeAutospacing="1" w:after="100" w:afterAutospacing="1" w:line="240" w:lineRule="atLeast"/>
        <w:rPr>
          <w:rFonts w:asciiTheme="minorHAnsi" w:eastAsia="Times New Roman" w:hAnsiTheme="minorHAnsi" w:cstheme="minorHAnsi"/>
          <w:color w:val="000000" w:themeColor="text1"/>
          <w:sz w:val="18"/>
          <w:szCs w:val="18"/>
        </w:rPr>
      </w:pPr>
      <w:r w:rsidRPr="00A002A4">
        <w:rPr>
          <w:rFonts w:asciiTheme="minorHAnsi" w:eastAsia="Times New Roman" w:hAnsiTheme="minorHAnsi" w:cstheme="minorHAnsi"/>
          <w:color w:val="000000" w:themeColor="text1"/>
          <w:sz w:val="18"/>
          <w:szCs w:val="18"/>
        </w:rPr>
        <w:t xml:space="preserve">Managed the decommissioning of a B2B sales platform while simultaneously migrating all services to new systems - including    </w:t>
      </w:r>
    </w:p>
    <w:p w:rsidR="001A7709" w:rsidRPr="006852A4" w:rsidRDefault="001A7709" w:rsidP="001A7709">
      <w:pPr>
        <w:pStyle w:val="ListParagraph"/>
        <w:numPr>
          <w:ilvl w:val="0"/>
          <w:numId w:val="12"/>
        </w:numPr>
        <w:autoSpaceDE w:val="0"/>
        <w:autoSpaceDN w:val="0"/>
        <w:spacing w:before="100" w:beforeAutospacing="1" w:after="100" w:afterAutospacing="1" w:line="240" w:lineRule="atLeast"/>
        <w:rPr>
          <w:rFonts w:asciiTheme="minorHAnsi" w:eastAsia="Times New Roman" w:hAnsiTheme="minorHAnsi" w:cstheme="minorHAnsi"/>
          <w:color w:val="000000" w:themeColor="text1"/>
          <w:sz w:val="18"/>
          <w:szCs w:val="18"/>
        </w:rPr>
      </w:pPr>
      <w:r w:rsidRPr="006852A4">
        <w:rPr>
          <w:rFonts w:asciiTheme="minorHAnsi" w:eastAsia="Times New Roman" w:hAnsiTheme="minorHAnsi" w:cstheme="minorHAnsi"/>
          <w:color w:val="000000" w:themeColor="text1"/>
          <w:sz w:val="18"/>
          <w:szCs w:val="18"/>
        </w:rPr>
        <w:t>Drove all projects to meet timeline through strategic, tactical, QA and release phases -  this to include management of all level of efforts (LOE) including Engineering, IT, IA, Editorial, Copy and HTML efforts</w:t>
      </w:r>
    </w:p>
    <w:p w:rsidR="001A7709" w:rsidRPr="006852A4" w:rsidRDefault="001A7709" w:rsidP="001A7709">
      <w:pPr>
        <w:pStyle w:val="ListParagraph"/>
        <w:numPr>
          <w:ilvl w:val="0"/>
          <w:numId w:val="12"/>
        </w:numPr>
        <w:spacing w:before="100" w:beforeAutospacing="1" w:after="100" w:afterAutospacing="1" w:line="240" w:lineRule="atLeast"/>
        <w:rPr>
          <w:rFonts w:asciiTheme="minorHAnsi" w:eastAsia="Times New Roman" w:hAnsiTheme="minorHAnsi" w:cstheme="minorHAnsi"/>
          <w:color w:val="000000" w:themeColor="text1"/>
          <w:sz w:val="18"/>
          <w:szCs w:val="18"/>
        </w:rPr>
      </w:pPr>
      <w:r w:rsidRPr="006852A4">
        <w:rPr>
          <w:rFonts w:asciiTheme="minorHAnsi" w:eastAsia="Times New Roman" w:hAnsiTheme="minorHAnsi" w:cstheme="minorHAnsi"/>
          <w:color w:val="000000" w:themeColor="text1"/>
          <w:sz w:val="18"/>
          <w:szCs w:val="18"/>
        </w:rPr>
        <w:t>Recruited early in project to manage entire project release consisting of 8 Project Managers and 26 individual projects being rolled-out to 22 separate countries.</w:t>
      </w:r>
    </w:p>
    <w:p w:rsidR="001A7709" w:rsidRPr="006852A4" w:rsidRDefault="001A7709" w:rsidP="001A7709">
      <w:pPr>
        <w:pStyle w:val="ListParagraph"/>
        <w:numPr>
          <w:ilvl w:val="0"/>
          <w:numId w:val="12"/>
        </w:numPr>
        <w:spacing w:before="100" w:beforeAutospacing="1" w:after="100" w:afterAutospacing="1" w:line="240" w:lineRule="atLeast"/>
        <w:rPr>
          <w:rFonts w:asciiTheme="minorHAnsi" w:eastAsia="Times New Roman" w:hAnsiTheme="minorHAnsi" w:cstheme="minorHAnsi"/>
          <w:color w:val="000000" w:themeColor="text1"/>
          <w:sz w:val="18"/>
          <w:szCs w:val="18"/>
        </w:rPr>
      </w:pPr>
      <w:r w:rsidRPr="006852A4">
        <w:rPr>
          <w:rFonts w:asciiTheme="minorHAnsi" w:eastAsia="Times New Roman" w:hAnsiTheme="minorHAnsi" w:cstheme="minorHAnsi"/>
          <w:color w:val="000000" w:themeColor="text1"/>
          <w:sz w:val="18"/>
          <w:szCs w:val="18"/>
        </w:rPr>
        <w:t xml:space="preserve">In </w:t>
      </w:r>
      <w:r w:rsidR="009C38F8" w:rsidRPr="006852A4">
        <w:rPr>
          <w:rFonts w:asciiTheme="minorHAnsi" w:eastAsia="Times New Roman" w:hAnsiTheme="minorHAnsi" w:cstheme="minorHAnsi"/>
          <w:color w:val="000000" w:themeColor="text1"/>
          <w:sz w:val="18"/>
          <w:szCs w:val="18"/>
        </w:rPr>
        <w:t>the Release</w:t>
      </w:r>
      <w:r w:rsidRPr="006852A4">
        <w:rPr>
          <w:rFonts w:asciiTheme="minorHAnsi" w:eastAsia="Times New Roman" w:hAnsiTheme="minorHAnsi" w:cstheme="minorHAnsi"/>
          <w:color w:val="000000" w:themeColor="text1"/>
          <w:sz w:val="18"/>
          <w:szCs w:val="18"/>
        </w:rPr>
        <w:t xml:space="preserve"> </w:t>
      </w:r>
      <w:r w:rsidR="009C38F8" w:rsidRPr="006852A4">
        <w:rPr>
          <w:rFonts w:asciiTheme="minorHAnsi" w:eastAsia="Times New Roman" w:hAnsiTheme="minorHAnsi" w:cstheme="minorHAnsi"/>
          <w:color w:val="000000" w:themeColor="text1"/>
          <w:sz w:val="18"/>
          <w:szCs w:val="18"/>
        </w:rPr>
        <w:t>Manager role, responsible</w:t>
      </w:r>
      <w:r w:rsidRPr="006852A4">
        <w:rPr>
          <w:rFonts w:asciiTheme="minorHAnsi" w:eastAsia="Times New Roman" w:hAnsiTheme="minorHAnsi" w:cstheme="minorHAnsi"/>
          <w:color w:val="000000" w:themeColor="text1"/>
          <w:sz w:val="18"/>
          <w:szCs w:val="18"/>
        </w:rPr>
        <w:t xml:space="preserve"> </w:t>
      </w:r>
      <w:r w:rsidR="009C38F8" w:rsidRPr="006852A4">
        <w:rPr>
          <w:rFonts w:asciiTheme="minorHAnsi" w:eastAsia="Times New Roman" w:hAnsiTheme="minorHAnsi" w:cstheme="minorHAnsi"/>
          <w:color w:val="000000" w:themeColor="text1"/>
          <w:sz w:val="18"/>
          <w:szCs w:val="18"/>
        </w:rPr>
        <w:t>for planning, managing</w:t>
      </w:r>
      <w:r w:rsidRPr="006852A4">
        <w:rPr>
          <w:rFonts w:asciiTheme="minorHAnsi" w:eastAsia="Times New Roman" w:hAnsiTheme="minorHAnsi" w:cstheme="minorHAnsi"/>
          <w:color w:val="000000" w:themeColor="text1"/>
          <w:sz w:val="18"/>
          <w:szCs w:val="18"/>
        </w:rPr>
        <w:t xml:space="preserve"> and facilitating all aspects of QA planning, Release and Environment Building; including [the] chairing of </w:t>
      </w:r>
      <w:r w:rsidR="009C38F8" w:rsidRPr="006852A4">
        <w:rPr>
          <w:rFonts w:asciiTheme="minorHAnsi" w:eastAsia="Times New Roman" w:hAnsiTheme="minorHAnsi" w:cstheme="minorHAnsi"/>
          <w:color w:val="000000" w:themeColor="text1"/>
          <w:sz w:val="18"/>
          <w:szCs w:val="18"/>
        </w:rPr>
        <w:t>weekly meetings</w:t>
      </w:r>
      <w:r w:rsidRPr="006852A4">
        <w:rPr>
          <w:rFonts w:asciiTheme="minorHAnsi" w:eastAsia="Times New Roman" w:hAnsiTheme="minorHAnsi" w:cstheme="minorHAnsi"/>
          <w:color w:val="000000" w:themeColor="text1"/>
          <w:sz w:val="18"/>
          <w:szCs w:val="18"/>
        </w:rPr>
        <w:t xml:space="preserve"> `between and with</w:t>
      </w:r>
      <w:r w:rsidR="009C38F8" w:rsidRPr="006852A4">
        <w:rPr>
          <w:rFonts w:asciiTheme="minorHAnsi" w:eastAsia="Times New Roman" w:hAnsiTheme="minorHAnsi" w:cstheme="minorHAnsi"/>
          <w:color w:val="000000" w:themeColor="text1"/>
          <w:sz w:val="18"/>
          <w:szCs w:val="18"/>
        </w:rPr>
        <w:t>’ other</w:t>
      </w:r>
      <w:r w:rsidRPr="006852A4">
        <w:rPr>
          <w:rFonts w:asciiTheme="minorHAnsi" w:eastAsia="Times New Roman" w:hAnsiTheme="minorHAnsi" w:cstheme="minorHAnsi"/>
          <w:color w:val="000000" w:themeColor="text1"/>
          <w:sz w:val="18"/>
          <w:szCs w:val="18"/>
        </w:rPr>
        <w:t xml:space="preserve"> PM, Engineering, IT, Business and Management staff to discuss the progress of all projects and their individual statuses, risk and issues impacting the timely release of each. </w:t>
      </w:r>
    </w:p>
    <w:p w:rsidR="001A7709" w:rsidRPr="00431948"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lang w:eastAsia="en-US"/>
        </w:rPr>
        <w:lastRenderedPageBreak/>
        <w:t xml:space="preserve">First New York Securities (Hedge Fund) - </w:t>
      </w:r>
      <w:r w:rsidRPr="006852A4">
        <w:rPr>
          <w:rFonts w:asciiTheme="minorHAnsi" w:eastAsia="Times New Roman" w:hAnsiTheme="minorHAnsi" w:cstheme="minorHAnsi"/>
          <w:sz w:val="18"/>
          <w:szCs w:val="18"/>
          <w:lang w:eastAsia="en-US"/>
        </w:rPr>
        <w:t>New York City</w:t>
      </w:r>
      <w:r w:rsidR="00137474">
        <w:rPr>
          <w:rFonts w:asciiTheme="minorHAnsi" w:eastAsia="Times New Roman" w:hAnsiTheme="minorHAnsi" w:cstheme="minorHAnsi"/>
          <w:sz w:val="18"/>
          <w:szCs w:val="18"/>
          <w:lang w:eastAsia="en-US"/>
        </w:rPr>
        <w:tab/>
      </w:r>
      <w:r w:rsidR="00137474">
        <w:rPr>
          <w:rFonts w:asciiTheme="minorHAnsi" w:eastAsia="Times New Roman" w:hAnsiTheme="minorHAnsi" w:cstheme="minorHAnsi"/>
          <w:sz w:val="18"/>
          <w:szCs w:val="18"/>
          <w:lang w:eastAsia="en-US"/>
        </w:rPr>
        <w:tab/>
      </w:r>
      <w:r w:rsidR="00137474">
        <w:rPr>
          <w:rFonts w:asciiTheme="minorHAnsi" w:eastAsia="Times New Roman" w:hAnsiTheme="minorHAnsi" w:cstheme="minorHAnsi"/>
          <w:sz w:val="18"/>
          <w:szCs w:val="18"/>
          <w:lang w:eastAsia="en-US"/>
        </w:rPr>
        <w:tab/>
      </w:r>
      <w:r w:rsidR="00137474">
        <w:rPr>
          <w:rFonts w:asciiTheme="minorHAnsi" w:eastAsia="Times New Roman" w:hAnsiTheme="minorHAnsi" w:cstheme="minorHAnsi"/>
          <w:sz w:val="18"/>
          <w:szCs w:val="18"/>
          <w:lang w:eastAsia="en-US"/>
        </w:rPr>
        <w:tab/>
      </w:r>
      <w:r w:rsidRPr="006852A4">
        <w:rPr>
          <w:rFonts w:asciiTheme="minorHAnsi" w:eastAsia="Times New Roman" w:hAnsiTheme="minorHAnsi" w:cstheme="minorHAnsi"/>
          <w:sz w:val="18"/>
          <w:szCs w:val="18"/>
          <w:lang w:eastAsia="en-US"/>
        </w:rPr>
        <w:t>Jul 2011 – Jan 2012</w:t>
      </w:r>
      <w:r w:rsidRPr="006852A4">
        <w:rPr>
          <w:rFonts w:asciiTheme="minorHAnsi" w:eastAsia="Times New Roman" w:hAnsiTheme="minorHAnsi" w:cstheme="minorHAnsi"/>
          <w:sz w:val="18"/>
          <w:szCs w:val="18"/>
          <w:lang w:eastAsia="en-US"/>
        </w:rPr>
        <w:br/>
      </w: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On/Offshore Operations, Vendor</w:t>
      </w:r>
      <w:r w:rsidR="000875E3">
        <w:rPr>
          <w:rFonts w:asciiTheme="minorHAnsi" w:eastAsia="Times New Roman" w:hAnsiTheme="minorHAnsi" w:cstheme="minorHAnsi"/>
          <w:bCs/>
          <w:color w:val="000000"/>
          <w:sz w:val="18"/>
          <w:szCs w:val="18"/>
        </w:rPr>
        <w:t xml:space="preserve">, </w:t>
      </w:r>
      <w:r w:rsidR="007413F7">
        <w:rPr>
          <w:rFonts w:asciiTheme="minorHAnsi" w:eastAsia="Times New Roman" w:hAnsiTheme="minorHAnsi" w:cstheme="minorHAnsi"/>
          <w:bCs/>
          <w:color w:val="000000"/>
          <w:sz w:val="18"/>
          <w:szCs w:val="18"/>
        </w:rPr>
        <w:t xml:space="preserve">&amp; </w:t>
      </w:r>
      <w:r w:rsidR="00B10695">
        <w:rPr>
          <w:rFonts w:asciiTheme="minorHAnsi" w:eastAsia="Times New Roman" w:hAnsiTheme="minorHAnsi" w:cstheme="minorHAnsi"/>
          <w:bCs/>
          <w:color w:val="000000"/>
          <w:sz w:val="18"/>
          <w:szCs w:val="18"/>
        </w:rPr>
        <w:t>Change Management (OCM)</w:t>
      </w:r>
      <w:r w:rsidR="00431948">
        <w:rPr>
          <w:rFonts w:asciiTheme="minorHAnsi" w:eastAsia="Times New Roman" w:hAnsiTheme="minorHAnsi" w:cstheme="minorHAnsi"/>
          <w:bCs/>
          <w:color w:val="000000"/>
          <w:sz w:val="18"/>
          <w:szCs w:val="18"/>
        </w:rPr>
        <w:t xml:space="preserve">, </w:t>
      </w:r>
      <w:r w:rsidR="008602C1">
        <w:rPr>
          <w:rFonts w:asciiTheme="minorHAnsi" w:eastAsia="Times New Roman" w:hAnsiTheme="minorHAnsi" w:cstheme="minorHAnsi"/>
          <w:bCs/>
          <w:color w:val="000000"/>
          <w:sz w:val="18"/>
          <w:szCs w:val="18"/>
        </w:rPr>
        <w:t xml:space="preserve">Release Management, </w:t>
      </w:r>
      <w:r w:rsidR="00431948">
        <w:rPr>
          <w:rFonts w:asciiTheme="minorHAnsi" w:hAnsiTheme="minorHAnsi" w:cstheme="minorHAnsi"/>
          <w:bCs/>
          <w:color w:val="333333"/>
          <w:sz w:val="18"/>
          <w:szCs w:val="18"/>
        </w:rPr>
        <w:t>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Financial - Hedge Fund</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 xml:space="preserve">(Implementation) </w:t>
      </w:r>
      <w:r w:rsidRPr="006852A4">
        <w:rPr>
          <w:rFonts w:asciiTheme="minorHAnsi" w:eastAsia="Times New Roman" w:hAnsiTheme="minorHAnsi" w:cstheme="minorHAnsi"/>
          <w:bCs/>
          <w:color w:val="333333"/>
          <w:sz w:val="18"/>
          <w:szCs w:val="18"/>
          <w:lang w:eastAsia="en-US"/>
        </w:rPr>
        <w:t>Trade Order Management System</w:t>
      </w:r>
      <w:r w:rsidRPr="006852A4">
        <w:rPr>
          <w:rFonts w:asciiTheme="minorHAnsi" w:eastAsia="Times New Roman" w:hAnsiTheme="minorHAnsi" w:cstheme="minorHAnsi"/>
          <w:bCs/>
          <w:color w:val="000000"/>
          <w:sz w:val="18"/>
          <w:szCs w:val="18"/>
        </w:rPr>
        <w:t xml:space="preserve">: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Senior Project</w:t>
      </w:r>
      <w:r w:rsidR="00F8760A">
        <w:rPr>
          <w:rFonts w:asciiTheme="minorHAnsi" w:eastAsia="Times New Roman" w:hAnsiTheme="minorHAnsi" w:cstheme="minorHAnsi"/>
          <w:bCs/>
          <w:color w:val="000000"/>
          <w:sz w:val="18"/>
          <w:szCs w:val="18"/>
        </w:rPr>
        <w:t xml:space="preserve"> / Program Strategist &amp; Resolution </w:t>
      </w:r>
      <w:r w:rsidRPr="006852A4">
        <w:rPr>
          <w:rFonts w:asciiTheme="minorHAnsi" w:eastAsia="Times New Roman" w:hAnsiTheme="minorHAnsi" w:cstheme="minorHAnsi"/>
          <w:bCs/>
          <w:color w:val="000000"/>
          <w:sz w:val="18"/>
          <w:szCs w:val="18"/>
        </w:rPr>
        <w:t xml:space="preserve">Manager / </w:t>
      </w:r>
      <w:r w:rsidR="00F651E0">
        <w:rPr>
          <w:rFonts w:asciiTheme="minorHAnsi" w:eastAsia="Times New Roman" w:hAnsiTheme="minorHAnsi" w:cstheme="minorHAnsi"/>
          <w:bCs/>
          <w:color w:val="000000"/>
          <w:sz w:val="18"/>
          <w:szCs w:val="18"/>
        </w:rPr>
        <w:t xml:space="preserve">Agile SCRUM Master, Coach and Mentor / </w:t>
      </w:r>
      <w:r w:rsidRPr="006852A4">
        <w:rPr>
          <w:rFonts w:asciiTheme="minorHAnsi" w:eastAsia="Times New Roman" w:hAnsiTheme="minorHAnsi" w:cstheme="minorHAnsi"/>
          <w:bCs/>
          <w:color w:val="000000"/>
          <w:sz w:val="18"/>
          <w:szCs w:val="18"/>
        </w:rPr>
        <w:t>BSA</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MS Project / Agile / SCRUM / Waterfall</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themeColor="text1"/>
          <w:sz w:val="18"/>
          <w:szCs w:val="18"/>
        </w:rPr>
        <w:t>Trade Order Management System (TOMS), Legal, Compliance, Risk, Front &amp; Back Office Operations,  Accounting, Business / System &amp; Process Analysis / Reengineering, QA, Information &amp; Data Modeling, System Configuration, Training, Domestic, International, Commodities &amp; Macro Trading Desk Operations,</w:t>
      </w:r>
      <w:r w:rsidRPr="006852A4">
        <w:rPr>
          <w:rFonts w:asciiTheme="minorHAnsi" w:hAnsiTheme="minorHAnsi" w:cstheme="minorHAnsi"/>
          <w:color w:val="000000" w:themeColor="text1"/>
          <w:sz w:val="18"/>
          <w:szCs w:val="18"/>
        </w:rPr>
        <w:t xml:space="preserve"> Risk and exposure, exchange, platform, and asset class , Security Master;  Broker, Trader Information, prime Broker, CITCO, Broker Commission, Exchange Fee’s, Allocation, Destination Station Requests; FIX Messaging/Mapping, UUID, Data Feed, Pricing, Analytics, B-Pipe and Market Data</w:t>
      </w:r>
      <w:r w:rsidRPr="006852A4">
        <w:rPr>
          <w:rFonts w:asciiTheme="minorHAnsi" w:hAnsiTheme="minorHAnsi" w:cstheme="minorHAnsi"/>
          <w:color w:val="1F497D"/>
          <w:sz w:val="18"/>
          <w:szCs w:val="18"/>
        </w:rPr>
        <w:t xml:space="preserve"> </w:t>
      </w:r>
    </w:p>
    <w:p w:rsidR="001A7709" w:rsidRPr="006852A4" w:rsidRDefault="001A7709" w:rsidP="001A7709">
      <w:pPr>
        <w:autoSpaceDE w:val="0"/>
        <w:autoSpaceDN w:val="0"/>
        <w:adjustRightInd w:val="0"/>
        <w:rPr>
          <w:rFonts w:asciiTheme="minorHAnsi" w:eastAsia="Times New Roman" w:hAnsiTheme="minorHAnsi" w:cstheme="minorHAnsi"/>
          <w:b/>
          <w:bCs/>
          <w:sz w:val="18"/>
          <w:szCs w:val="18"/>
          <w:lang w:eastAsia="en-US"/>
        </w:rPr>
      </w:pPr>
    </w:p>
    <w:p w:rsidR="001A7709" w:rsidRPr="006852A4" w:rsidRDefault="001A7709" w:rsidP="001A7709">
      <w:pPr>
        <w:autoSpaceDE w:val="0"/>
        <w:autoSpaceDN w:val="0"/>
        <w:adjustRightInd w:val="0"/>
        <w:rPr>
          <w:rFonts w:asciiTheme="minorHAnsi" w:eastAsia="Times New Roman" w:hAnsiTheme="minorHAnsi" w:cstheme="minorHAnsi"/>
          <w:sz w:val="18"/>
          <w:szCs w:val="18"/>
          <w:lang w:eastAsia="en-US"/>
        </w:rPr>
      </w:pPr>
      <w:r w:rsidRPr="006852A4">
        <w:rPr>
          <w:rFonts w:asciiTheme="minorHAnsi" w:eastAsia="Times New Roman" w:hAnsiTheme="minorHAnsi" w:cstheme="minorHAnsi"/>
          <w:b/>
          <w:bCs/>
          <w:sz w:val="18"/>
          <w:szCs w:val="18"/>
          <w:lang w:eastAsia="en-US"/>
        </w:rPr>
        <w:t>Scope:</w:t>
      </w:r>
      <w:r w:rsidRPr="006852A4">
        <w:rPr>
          <w:rFonts w:asciiTheme="minorHAnsi" w:eastAsia="Times New Roman" w:hAnsiTheme="minorHAnsi" w:cstheme="minorHAnsi"/>
          <w:sz w:val="18"/>
          <w:szCs w:val="18"/>
          <w:lang w:eastAsia="en-US"/>
        </w:rPr>
        <w:t xml:space="preserve"> Engaged, mid-stream, to oversee, drive and gain control over – the planning, set-up, configuration and end-to-end, roll-out,</w:t>
      </w:r>
      <w:r w:rsidR="008602C1">
        <w:rPr>
          <w:rFonts w:asciiTheme="minorHAnsi" w:eastAsia="Times New Roman" w:hAnsiTheme="minorHAnsi" w:cstheme="minorHAnsi"/>
          <w:sz w:val="18"/>
          <w:szCs w:val="18"/>
          <w:lang w:eastAsia="en-US"/>
        </w:rPr>
        <w:t xml:space="preserve"> and release management,</w:t>
      </w:r>
      <w:r w:rsidRPr="006852A4">
        <w:rPr>
          <w:rFonts w:asciiTheme="minorHAnsi" w:eastAsia="Times New Roman" w:hAnsiTheme="minorHAnsi" w:cstheme="minorHAnsi"/>
          <w:sz w:val="18"/>
          <w:szCs w:val="18"/>
          <w:lang w:eastAsia="en-US"/>
        </w:rPr>
        <w:t xml:space="preserve"> </w:t>
      </w:r>
      <w:r w:rsidRPr="00FE5FBD">
        <w:rPr>
          <w:rFonts w:asciiTheme="minorHAnsi" w:eastAsia="Times New Roman" w:hAnsiTheme="minorHAnsi" w:cstheme="minorHAnsi"/>
          <w:sz w:val="18"/>
          <w:szCs w:val="18"/>
          <w:lang w:eastAsia="en-US"/>
        </w:rPr>
        <w:t>of a</w:t>
      </w:r>
      <w:r w:rsidR="00F8760A" w:rsidRPr="00FE5FBD">
        <w:rPr>
          <w:rFonts w:asciiTheme="minorHAnsi" w:eastAsia="Times New Roman" w:hAnsiTheme="minorHAnsi" w:cstheme="minorHAnsi"/>
          <w:sz w:val="18"/>
          <w:szCs w:val="18"/>
          <w:lang w:eastAsia="en-US"/>
        </w:rPr>
        <w:t xml:space="preserve"> </w:t>
      </w:r>
      <w:r w:rsidR="00F8760A" w:rsidRPr="00FE5FBD">
        <w:rPr>
          <w:rFonts w:asciiTheme="minorHAnsi" w:eastAsia="Times New Roman" w:hAnsiTheme="minorHAnsi" w:cstheme="minorHAnsi"/>
          <w:b/>
          <w:i/>
          <w:sz w:val="18"/>
          <w:szCs w:val="18"/>
          <w:lang w:eastAsia="en-US"/>
        </w:rPr>
        <w:t>$17.5M</w:t>
      </w:r>
      <w:r w:rsidR="00F8760A">
        <w:rPr>
          <w:rFonts w:asciiTheme="minorHAnsi" w:eastAsia="Times New Roman" w:hAnsiTheme="minorHAnsi" w:cstheme="minorHAnsi"/>
          <w:sz w:val="18"/>
          <w:szCs w:val="18"/>
          <w:lang w:eastAsia="en-US"/>
        </w:rPr>
        <w:t xml:space="preserve"> </w:t>
      </w:r>
      <w:r w:rsidRPr="006852A4">
        <w:rPr>
          <w:rFonts w:asciiTheme="minorHAnsi" w:eastAsia="Times New Roman" w:hAnsiTheme="minorHAnsi" w:cstheme="minorHAnsi"/>
          <w:sz w:val="18"/>
          <w:szCs w:val="18"/>
          <w:lang w:eastAsia="en-US"/>
        </w:rPr>
        <w:t>Trade Order Management System (OMS)</w:t>
      </w:r>
      <w:r w:rsidR="00DD2A87">
        <w:rPr>
          <w:rFonts w:asciiTheme="minorHAnsi" w:eastAsia="Times New Roman" w:hAnsiTheme="minorHAnsi" w:cstheme="minorHAnsi"/>
          <w:sz w:val="18"/>
          <w:szCs w:val="18"/>
          <w:lang w:eastAsia="en-US"/>
        </w:rPr>
        <w:t>– via the leveraging of Agile work and principals</w:t>
      </w:r>
      <w:r w:rsidR="00F8760A">
        <w:rPr>
          <w:rFonts w:asciiTheme="minorHAnsi" w:eastAsia="Times New Roman" w:hAnsiTheme="minorHAnsi" w:cstheme="minorHAnsi"/>
          <w:sz w:val="18"/>
          <w:szCs w:val="18"/>
          <w:lang w:eastAsia="en-US"/>
        </w:rPr>
        <w:t xml:space="preserve">- </w:t>
      </w:r>
      <w:r w:rsidRPr="006852A4">
        <w:rPr>
          <w:rFonts w:asciiTheme="minorHAnsi" w:eastAsia="Times New Roman" w:hAnsiTheme="minorHAnsi" w:cstheme="minorHAnsi"/>
          <w:sz w:val="18"/>
          <w:szCs w:val="18"/>
          <w:lang w:eastAsia="en-US"/>
        </w:rPr>
        <w:t xml:space="preserve"> in an environment, with over 300-traders; in where the strategic phase of the project was loosely </w:t>
      </w:r>
      <w:r w:rsidR="00790539" w:rsidRPr="006852A4">
        <w:rPr>
          <w:rFonts w:asciiTheme="minorHAnsi" w:eastAsia="Times New Roman" w:hAnsiTheme="minorHAnsi" w:cstheme="minorHAnsi"/>
          <w:sz w:val="18"/>
          <w:szCs w:val="18"/>
          <w:lang w:eastAsia="en-US"/>
        </w:rPr>
        <w:t>executed,</w:t>
      </w:r>
      <w:r w:rsidRPr="006852A4">
        <w:rPr>
          <w:rFonts w:asciiTheme="minorHAnsi" w:eastAsia="Times New Roman" w:hAnsiTheme="minorHAnsi" w:cstheme="minorHAnsi"/>
          <w:sz w:val="18"/>
          <w:szCs w:val="18"/>
          <w:lang w:eastAsia="en-US"/>
        </w:rPr>
        <w:t xml:space="preserve"> and NO PREVIOUS OMS existed </w:t>
      </w:r>
      <w:r w:rsidRPr="006852A4">
        <w:rPr>
          <w:rFonts w:asciiTheme="minorHAnsi" w:eastAsia="Times New Roman" w:hAnsiTheme="minorHAnsi" w:cstheme="minorHAnsi"/>
          <w:b/>
          <w:bCs/>
          <w:i/>
          <w:iCs/>
          <w:sz w:val="18"/>
          <w:szCs w:val="18"/>
          <w:lang w:eastAsia="en-US"/>
        </w:rPr>
        <w:t>(fast paced- chaotic environment)</w:t>
      </w:r>
    </w:p>
    <w:p w:rsidR="001A7709" w:rsidRPr="006852A4" w:rsidRDefault="001A7709" w:rsidP="001A7709">
      <w:pPr>
        <w:autoSpaceDE w:val="0"/>
        <w:autoSpaceDN w:val="0"/>
        <w:adjustRightInd w:val="0"/>
        <w:rPr>
          <w:rFonts w:asciiTheme="minorHAnsi" w:eastAsia="Times New Roman" w:hAnsiTheme="minorHAnsi" w:cstheme="minorHAnsi"/>
          <w:sz w:val="18"/>
          <w:szCs w:val="18"/>
          <w:lang w:eastAsia="en-US"/>
        </w:rPr>
      </w:pPr>
    </w:p>
    <w:p w:rsidR="001A7709" w:rsidRPr="006852A4" w:rsidRDefault="001A7709" w:rsidP="001A7709">
      <w:pPr>
        <w:autoSpaceDE w:val="0"/>
        <w:autoSpaceDN w:val="0"/>
        <w:adjustRightInd w:val="0"/>
        <w:rPr>
          <w:rFonts w:asciiTheme="minorHAnsi" w:eastAsia="Times New Roman" w:hAnsiTheme="minorHAnsi" w:cstheme="minorHAnsi"/>
          <w:sz w:val="18"/>
          <w:szCs w:val="18"/>
          <w:lang w:eastAsia="en-US"/>
        </w:rPr>
      </w:pPr>
      <w:r w:rsidRPr="006852A4">
        <w:rPr>
          <w:rFonts w:asciiTheme="minorHAnsi" w:eastAsia="Times New Roman" w:hAnsiTheme="minorHAnsi" w:cstheme="minorHAnsi"/>
          <w:sz w:val="18"/>
          <w:szCs w:val="18"/>
          <w:lang w:eastAsia="en-US"/>
        </w:rPr>
        <w:t xml:space="preserve">Responsible for assessing state-of-project and helping develop new plan to put project back on track. Worked extensively with stakeholders, operations (back-office), IT and vendors to understand work and processes -in-place vs. delayed. Helped document and reengineered work streams to facilitate delivery of delayed deliverables and activities. Helped devise and execute work-around to overcome deficiencies in critical </w:t>
      </w:r>
      <w:r w:rsidR="003937E4" w:rsidRPr="006852A4">
        <w:rPr>
          <w:rFonts w:asciiTheme="minorHAnsi" w:eastAsia="Times New Roman" w:hAnsiTheme="minorHAnsi" w:cstheme="minorHAnsi"/>
          <w:sz w:val="18"/>
          <w:szCs w:val="18"/>
          <w:lang w:eastAsia="en-US"/>
        </w:rPr>
        <w:t>areas as</w:t>
      </w:r>
      <w:r w:rsidRPr="006852A4">
        <w:rPr>
          <w:rFonts w:asciiTheme="minorHAnsi" w:eastAsia="Times New Roman" w:hAnsiTheme="minorHAnsi" w:cstheme="minorHAnsi"/>
          <w:sz w:val="18"/>
          <w:szCs w:val="18"/>
          <w:lang w:eastAsia="en-US"/>
        </w:rPr>
        <w:t xml:space="preserve"> well, as provide documentation, support and oversight in other areas such as; post implementation, training, data maintenance, on-boarding, performance and date-feed.</w:t>
      </w:r>
    </w:p>
    <w:p w:rsidR="001A7709" w:rsidRPr="006852A4" w:rsidRDefault="001A7709" w:rsidP="001A7709">
      <w:pPr>
        <w:autoSpaceDE w:val="0"/>
        <w:autoSpaceDN w:val="0"/>
        <w:adjustRightInd w:val="0"/>
        <w:rPr>
          <w:rFonts w:asciiTheme="minorHAnsi" w:eastAsia="Times New Roman" w:hAnsiTheme="minorHAnsi" w:cstheme="minorHAnsi"/>
          <w:sz w:val="18"/>
          <w:szCs w:val="18"/>
          <w:lang w:eastAsia="en-US"/>
        </w:rPr>
      </w:pPr>
      <w:r w:rsidRPr="006852A4">
        <w:rPr>
          <w:rFonts w:asciiTheme="minorHAnsi" w:eastAsia="Times New Roman" w:hAnsiTheme="minorHAnsi" w:cstheme="minorHAnsi"/>
          <w:sz w:val="18"/>
          <w:szCs w:val="18"/>
          <w:lang w:eastAsia="en-US"/>
        </w:rPr>
        <w:t xml:space="preserve">Project required understanding of;  risk and exposure;  trade-flow, desk and order management, exchange, platform, and asset class knowledge –  a working understanding of setting-up/configuring [a] new [Trade] Order Management System (OMS) –Security Master;  Broker, Trader Information, prime Broker, CITCO, Traded Securities, Broker Commission, Exchange Fee’s, Allocation, Destination Station Requests; FIX Messaging/Mapping, UUID, Data Feed, Pricing, Analytics, - and be capable of understanding/driving and helping create [a/the] workflow process  for  getting trades from the execution point, through the OMS, to the back-office (Citco) – resulting in an EOD file at night – and SOD file in the morning. </w:t>
      </w:r>
    </w:p>
    <w:p w:rsidR="001A7709" w:rsidRPr="006852A4" w:rsidRDefault="001A7709" w:rsidP="001A7709">
      <w:pPr>
        <w:rPr>
          <w:rFonts w:asciiTheme="minorHAnsi" w:hAnsiTheme="minorHAnsi" w:cstheme="minorHAnsi"/>
          <w:b/>
          <w:bCs/>
          <w:color w:val="000000"/>
          <w:sz w:val="18"/>
          <w:szCs w:val="18"/>
        </w:rPr>
      </w:pPr>
    </w:p>
    <w:p w:rsidR="001A7709" w:rsidRPr="00431948"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hAnsiTheme="minorHAnsi" w:cstheme="minorHAnsi"/>
          <w:b/>
          <w:bCs/>
          <w:color w:val="000000"/>
          <w:sz w:val="18"/>
          <w:szCs w:val="18"/>
        </w:rPr>
        <w:t xml:space="preserve">GE Capital (Treasury) - </w:t>
      </w:r>
      <w:r w:rsidRPr="006852A4">
        <w:rPr>
          <w:rFonts w:asciiTheme="minorHAnsi" w:hAnsiTheme="minorHAnsi" w:cstheme="minorHAnsi"/>
          <w:bCs/>
          <w:sz w:val="18"/>
          <w:szCs w:val="18"/>
        </w:rPr>
        <w:t>Stamford, CT</w:t>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Pr="006852A4">
        <w:rPr>
          <w:rFonts w:asciiTheme="minorHAnsi" w:hAnsiTheme="minorHAnsi" w:cstheme="minorHAnsi"/>
          <w:bCs/>
          <w:sz w:val="18"/>
          <w:szCs w:val="18"/>
        </w:rPr>
        <w:t>Mar 2011 – Jul 2011</w:t>
      </w:r>
      <w:r w:rsidRPr="006852A4">
        <w:rPr>
          <w:rFonts w:asciiTheme="minorHAnsi" w:hAnsiTheme="minorHAnsi" w:cstheme="minorHAnsi"/>
          <w:bCs/>
          <w:sz w:val="18"/>
          <w:szCs w:val="18"/>
        </w:rPr>
        <w:br/>
      </w: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 xml:space="preserve">Contract, Formal PMO, On/Offshore Operations, </w:t>
      </w:r>
      <w:r w:rsidR="00431948">
        <w:rPr>
          <w:rFonts w:asciiTheme="minorHAnsi" w:hAnsiTheme="minorHAnsi" w:cstheme="minorHAnsi"/>
          <w:bCs/>
          <w:color w:val="333333"/>
          <w:sz w:val="18"/>
          <w:szCs w:val="18"/>
        </w:rPr>
        <w:t>Strategic &amp; Operational Risk Management,</w:t>
      </w:r>
      <w:r w:rsidR="00431948">
        <w:rPr>
          <w:rFonts w:asciiTheme="minorHAnsi" w:eastAsia="Times New Roman" w:hAnsiTheme="minorHAnsi" w:cstheme="minorHAnsi"/>
          <w:b/>
          <w:bCs/>
          <w:color w:val="000000"/>
          <w:sz w:val="18"/>
          <w:szCs w:val="18"/>
        </w:rPr>
        <w:t xml:space="preserve"> </w:t>
      </w:r>
      <w:r w:rsidRPr="006852A4">
        <w:rPr>
          <w:rFonts w:asciiTheme="minorHAnsi" w:eastAsia="Times New Roman" w:hAnsiTheme="minorHAnsi" w:cstheme="minorHAnsi"/>
          <w:bCs/>
          <w:color w:val="000000"/>
          <w:sz w:val="18"/>
          <w:szCs w:val="18"/>
        </w:rPr>
        <w:t>Vendor</w:t>
      </w:r>
      <w:r w:rsidR="007413F7">
        <w:rPr>
          <w:rFonts w:asciiTheme="minorHAnsi" w:eastAsia="Times New Roman" w:hAnsiTheme="minorHAnsi" w:cstheme="minorHAnsi"/>
          <w:bCs/>
          <w:color w:val="000000"/>
          <w:sz w:val="18"/>
          <w:szCs w:val="18"/>
        </w:rPr>
        <w:t xml:space="preserve"> &amp; </w:t>
      </w:r>
      <w:r w:rsidR="00B10695">
        <w:rPr>
          <w:rFonts w:asciiTheme="minorHAnsi" w:eastAsia="Times New Roman" w:hAnsiTheme="minorHAnsi" w:cstheme="minorHAnsi"/>
          <w:bCs/>
          <w:color w:val="000000"/>
          <w:sz w:val="18"/>
          <w:szCs w:val="18"/>
        </w:rPr>
        <w:t>Change Management (OCM)</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Financial - Corporate Treasury</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 xml:space="preserve">(Implementation) </w:t>
      </w:r>
      <w:r w:rsidRPr="006852A4">
        <w:rPr>
          <w:rFonts w:asciiTheme="minorHAnsi" w:eastAsia="Times New Roman" w:hAnsiTheme="minorHAnsi" w:cstheme="minorHAnsi"/>
          <w:bCs/>
          <w:color w:val="333333"/>
          <w:sz w:val="18"/>
          <w:szCs w:val="18"/>
          <w:lang w:eastAsia="en-US"/>
        </w:rPr>
        <w:t>Treasury Portal</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Senior Project &amp; Resolution Manager / BSA</w:t>
      </w:r>
      <w:r w:rsidR="00F651E0">
        <w:rPr>
          <w:rFonts w:asciiTheme="minorHAnsi" w:eastAsia="Times New Roman" w:hAnsiTheme="minorHAnsi" w:cstheme="minorHAnsi"/>
          <w:bCs/>
          <w:color w:val="000000"/>
          <w:sz w:val="18"/>
          <w:szCs w:val="18"/>
        </w:rPr>
        <w:t xml:space="preserve"> / Agile Scrum Master, Coach and Mentor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 xml:space="preserve">MS Project / Agile / SCRUM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themeColor="text1"/>
          <w:sz w:val="18"/>
          <w:szCs w:val="18"/>
        </w:rPr>
        <w:t>CMS, UX/UI, Tibco, Word Press, SOA, Development, Omniture, Analytics, Wall Street On-</w:t>
      </w:r>
      <w:r w:rsidR="009C38F8" w:rsidRPr="006852A4">
        <w:rPr>
          <w:rFonts w:asciiTheme="minorHAnsi" w:eastAsia="Times New Roman" w:hAnsiTheme="minorHAnsi" w:cstheme="minorHAnsi"/>
          <w:bCs/>
          <w:color w:val="000000" w:themeColor="text1"/>
          <w:sz w:val="18"/>
          <w:szCs w:val="18"/>
        </w:rPr>
        <w:t>Demand, Reuters</w:t>
      </w:r>
      <w:r w:rsidRPr="006852A4">
        <w:rPr>
          <w:rFonts w:asciiTheme="minorHAnsi" w:eastAsia="Times New Roman" w:hAnsiTheme="minorHAnsi" w:cstheme="minorHAnsi"/>
          <w:bCs/>
          <w:color w:val="000000" w:themeColor="text1"/>
          <w:sz w:val="18"/>
          <w:szCs w:val="18"/>
        </w:rPr>
        <w:t xml:space="preserve">, Google </w:t>
      </w:r>
      <w:r w:rsidR="009C38F8" w:rsidRPr="006852A4">
        <w:rPr>
          <w:rFonts w:asciiTheme="minorHAnsi" w:eastAsia="Times New Roman" w:hAnsiTheme="minorHAnsi" w:cstheme="minorHAnsi"/>
          <w:bCs/>
          <w:color w:val="000000" w:themeColor="text1"/>
          <w:sz w:val="18"/>
          <w:szCs w:val="18"/>
        </w:rPr>
        <w:t>Appliance, LDAP</w:t>
      </w:r>
      <w:r w:rsidRPr="006852A4">
        <w:rPr>
          <w:rFonts w:asciiTheme="minorHAnsi" w:eastAsia="Times New Roman" w:hAnsiTheme="minorHAnsi" w:cstheme="minorHAnsi"/>
          <w:bCs/>
          <w:color w:val="000000" w:themeColor="text1"/>
          <w:sz w:val="18"/>
          <w:szCs w:val="18"/>
        </w:rPr>
        <w:t xml:space="preserve">, SSO, </w:t>
      </w:r>
      <w:r w:rsidRPr="006852A4">
        <w:rPr>
          <w:rFonts w:asciiTheme="minorHAnsi" w:hAnsiTheme="minorHAnsi" w:cstheme="minorHAnsi"/>
          <w:sz w:val="18"/>
          <w:szCs w:val="18"/>
        </w:rPr>
        <w:t>FX, Treasury Poles (Asia, Europe, USA</w:t>
      </w:r>
      <w:r w:rsidR="009C38F8" w:rsidRPr="006852A4">
        <w:rPr>
          <w:rFonts w:asciiTheme="minorHAnsi" w:hAnsiTheme="minorHAnsi" w:cstheme="minorHAnsi"/>
          <w:sz w:val="18"/>
          <w:szCs w:val="18"/>
        </w:rPr>
        <w:t>),</w:t>
      </w:r>
      <w:r w:rsidRPr="006852A4">
        <w:rPr>
          <w:rFonts w:asciiTheme="minorHAnsi" w:hAnsiTheme="minorHAnsi" w:cstheme="minorHAnsi"/>
          <w:sz w:val="18"/>
          <w:szCs w:val="18"/>
        </w:rPr>
        <w:t xml:space="preserve"> Commodities, Sovereign Risk, Short &amp; Long Term Funding, Legal, Policies, Compliance, Finance and Risk </w:t>
      </w:r>
      <w:r w:rsidR="009C38F8" w:rsidRPr="006852A4">
        <w:rPr>
          <w:rFonts w:asciiTheme="minorHAnsi" w:hAnsiTheme="minorHAnsi" w:cstheme="minorHAnsi"/>
          <w:sz w:val="18"/>
          <w:szCs w:val="18"/>
        </w:rPr>
        <w:t>Management, Business</w:t>
      </w:r>
      <w:r w:rsidRPr="006852A4">
        <w:rPr>
          <w:rFonts w:asciiTheme="minorHAnsi" w:eastAsia="Times New Roman" w:hAnsiTheme="minorHAnsi" w:cstheme="minorHAnsi"/>
          <w:bCs/>
          <w:color w:val="000000" w:themeColor="text1"/>
          <w:sz w:val="18"/>
          <w:szCs w:val="18"/>
        </w:rPr>
        <w:t xml:space="preserve"> / System &amp; Process Analysis / Reengineering, Development QA, Information &amp; Data Modeling, </w:t>
      </w:r>
      <w:r w:rsidRPr="006852A4">
        <w:rPr>
          <w:rFonts w:asciiTheme="minorHAnsi" w:hAnsiTheme="minorHAnsi" w:cstheme="minorHAnsi"/>
          <w:color w:val="000000" w:themeColor="text1"/>
          <w:sz w:val="18"/>
          <w:szCs w:val="18"/>
        </w:rPr>
        <w:t>Market Data</w:t>
      </w:r>
      <w:r w:rsidRPr="006852A4">
        <w:rPr>
          <w:rFonts w:asciiTheme="minorHAnsi" w:hAnsiTheme="minorHAnsi" w:cstheme="minorHAnsi"/>
          <w:color w:val="1F497D"/>
          <w:sz w:val="18"/>
          <w:szCs w:val="18"/>
        </w:rPr>
        <w:t xml:space="preserve"> </w:t>
      </w:r>
    </w:p>
    <w:p w:rsidR="001A7709" w:rsidRPr="006852A4" w:rsidRDefault="001A7709" w:rsidP="001A7709">
      <w:pPr>
        <w:rPr>
          <w:rFonts w:asciiTheme="minorHAnsi" w:hAnsiTheme="minorHAnsi" w:cstheme="minorHAnsi"/>
          <w:b/>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b/>
          <w:sz w:val="18"/>
          <w:szCs w:val="18"/>
        </w:rPr>
        <w:t>Scope:</w:t>
      </w:r>
      <w:r w:rsidRPr="006852A4">
        <w:rPr>
          <w:rFonts w:asciiTheme="minorHAnsi" w:hAnsiTheme="minorHAnsi" w:cstheme="minorHAnsi"/>
          <w:sz w:val="18"/>
          <w:szCs w:val="18"/>
        </w:rPr>
        <w:t xml:space="preserve"> Structured PMO Environment.  Retained by IT to take-over, oversee and articulate an end-state vision,</w:t>
      </w:r>
      <w:r w:rsidR="00DD2A87">
        <w:rPr>
          <w:rFonts w:asciiTheme="minorHAnsi" w:hAnsiTheme="minorHAnsi" w:cstheme="minorHAnsi"/>
          <w:sz w:val="18"/>
          <w:szCs w:val="18"/>
        </w:rPr>
        <w:t xml:space="preserve"> leveraging Agile work and principals,</w:t>
      </w:r>
      <w:r w:rsidRPr="006852A4">
        <w:rPr>
          <w:rFonts w:asciiTheme="minorHAnsi" w:hAnsiTheme="minorHAnsi" w:cstheme="minorHAnsi"/>
          <w:sz w:val="18"/>
          <w:szCs w:val="18"/>
        </w:rPr>
        <w:t xml:space="preserve"> while managing the ground-up design, development, and implementation of a NEW Treasury Web Portal and Content Management System (CMS) -  using pre-selected technologies and 3</w:t>
      </w:r>
      <w:r w:rsidRPr="006852A4">
        <w:rPr>
          <w:rFonts w:asciiTheme="minorHAnsi" w:hAnsiTheme="minorHAnsi" w:cstheme="minorHAnsi"/>
          <w:sz w:val="18"/>
          <w:szCs w:val="18"/>
          <w:vertAlign w:val="superscript"/>
        </w:rPr>
        <w:t>rd</w:t>
      </w:r>
      <w:r w:rsidRPr="006852A4">
        <w:rPr>
          <w:rFonts w:asciiTheme="minorHAnsi" w:hAnsiTheme="minorHAnsi" w:cstheme="minorHAnsi"/>
          <w:sz w:val="18"/>
          <w:szCs w:val="18"/>
        </w:rPr>
        <w:t xml:space="preserve"> party services</w:t>
      </w:r>
      <w:r w:rsidRPr="006852A4">
        <w:rPr>
          <w:rFonts w:asciiTheme="minorHAnsi" w:hAnsiTheme="minorHAnsi" w:cstheme="minorHAnsi"/>
          <w:i/>
          <w:sz w:val="18"/>
          <w:szCs w:val="18"/>
        </w:rPr>
        <w:t xml:space="preserve"> such as TIBCO, WordPress, Omniture, Wall Street ON-Demand, CNBC, Reuters, Bloomberg, etc.</w:t>
      </w:r>
    </w:p>
    <w:p w:rsidR="001A7709" w:rsidRPr="006852A4" w:rsidRDefault="001A7709" w:rsidP="001A7709">
      <w:pPr>
        <w:rPr>
          <w:rFonts w:asciiTheme="minorHAnsi" w:hAnsiTheme="minorHAnsi" w:cstheme="minorHAnsi"/>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sz w:val="18"/>
          <w:szCs w:val="18"/>
        </w:rPr>
        <w:t>Planned and managed activities and conversations between the UX/UI [portal] design/</w:t>
      </w:r>
      <w:r w:rsidR="009C38F8" w:rsidRPr="006852A4">
        <w:rPr>
          <w:rFonts w:asciiTheme="minorHAnsi" w:hAnsiTheme="minorHAnsi" w:cstheme="minorHAnsi"/>
          <w:sz w:val="18"/>
          <w:szCs w:val="18"/>
        </w:rPr>
        <w:t>development team</w:t>
      </w:r>
      <w:r w:rsidRPr="006852A4">
        <w:rPr>
          <w:rFonts w:asciiTheme="minorHAnsi" w:hAnsiTheme="minorHAnsi" w:cstheme="minorHAnsi"/>
          <w:sz w:val="18"/>
          <w:szCs w:val="18"/>
        </w:rPr>
        <w:t xml:space="preserve">, both on and offshore; and senior business / product owners </w:t>
      </w:r>
      <w:r w:rsidRPr="006852A4">
        <w:rPr>
          <w:rFonts w:asciiTheme="minorHAnsi" w:hAnsiTheme="minorHAnsi" w:cstheme="minorHAnsi"/>
          <w:i/>
          <w:sz w:val="18"/>
          <w:szCs w:val="18"/>
        </w:rPr>
        <w:t xml:space="preserve">within the FX, Commodities, Sovereign Risk, </w:t>
      </w:r>
      <w:proofErr w:type="gramStart"/>
      <w:r w:rsidRPr="006852A4">
        <w:rPr>
          <w:rFonts w:asciiTheme="minorHAnsi" w:hAnsiTheme="minorHAnsi" w:cstheme="minorHAnsi"/>
          <w:i/>
          <w:sz w:val="18"/>
          <w:szCs w:val="18"/>
        </w:rPr>
        <w:t>Short &amp; Long Term</w:t>
      </w:r>
      <w:proofErr w:type="gramEnd"/>
      <w:r w:rsidRPr="006852A4">
        <w:rPr>
          <w:rFonts w:asciiTheme="minorHAnsi" w:hAnsiTheme="minorHAnsi" w:cstheme="minorHAnsi"/>
          <w:i/>
          <w:sz w:val="18"/>
          <w:szCs w:val="18"/>
        </w:rPr>
        <w:t xml:space="preserve"> Funding, Legal, Policies, Compliance, Finance and Risk Management </w:t>
      </w:r>
      <w:r w:rsidR="009C38F8" w:rsidRPr="006852A4">
        <w:rPr>
          <w:rFonts w:asciiTheme="minorHAnsi" w:hAnsiTheme="minorHAnsi" w:cstheme="minorHAnsi"/>
          <w:i/>
          <w:sz w:val="18"/>
          <w:szCs w:val="18"/>
        </w:rPr>
        <w:t>arenas</w:t>
      </w:r>
      <w:r w:rsidR="009C38F8" w:rsidRPr="006852A4">
        <w:rPr>
          <w:rFonts w:asciiTheme="minorHAnsi" w:hAnsiTheme="minorHAnsi" w:cstheme="minorHAnsi"/>
          <w:b/>
          <w:i/>
          <w:sz w:val="18"/>
          <w:szCs w:val="18"/>
        </w:rPr>
        <w:t>.</w:t>
      </w:r>
    </w:p>
    <w:p w:rsidR="001A7709" w:rsidRPr="006852A4" w:rsidRDefault="001A7709" w:rsidP="001A7709">
      <w:pPr>
        <w:rPr>
          <w:rFonts w:asciiTheme="minorHAnsi" w:hAnsiTheme="minorHAnsi" w:cstheme="minorHAnsi"/>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sz w:val="18"/>
          <w:szCs w:val="18"/>
        </w:rPr>
        <w:t>Adhered to GE's strict PMO methodology</w:t>
      </w:r>
      <w:r w:rsidR="003937E4" w:rsidRPr="006852A4">
        <w:rPr>
          <w:rFonts w:asciiTheme="minorHAnsi" w:hAnsiTheme="minorHAnsi" w:cstheme="minorHAnsi"/>
          <w:sz w:val="18"/>
          <w:szCs w:val="18"/>
        </w:rPr>
        <w:t>; managing</w:t>
      </w:r>
      <w:r w:rsidRPr="006852A4">
        <w:rPr>
          <w:rFonts w:asciiTheme="minorHAnsi" w:hAnsiTheme="minorHAnsi" w:cstheme="minorHAnsi"/>
          <w:sz w:val="18"/>
          <w:szCs w:val="18"/>
        </w:rPr>
        <w:t xml:space="preserve">, delivering and communicating activities and plans directly to the various check-point steering committees </w:t>
      </w:r>
      <w:r w:rsidR="003937E4" w:rsidRPr="006852A4">
        <w:rPr>
          <w:rFonts w:asciiTheme="minorHAnsi" w:hAnsiTheme="minorHAnsi" w:cstheme="minorHAnsi"/>
          <w:sz w:val="18"/>
          <w:szCs w:val="18"/>
        </w:rPr>
        <w:t>- within</w:t>
      </w:r>
      <w:r w:rsidRPr="006852A4">
        <w:rPr>
          <w:rFonts w:asciiTheme="minorHAnsi" w:hAnsiTheme="minorHAnsi" w:cstheme="minorHAnsi"/>
          <w:sz w:val="18"/>
          <w:szCs w:val="18"/>
        </w:rPr>
        <w:t xml:space="preserve"> a highly complex</w:t>
      </w:r>
      <w:r w:rsidR="003937E4" w:rsidRPr="006852A4">
        <w:rPr>
          <w:rFonts w:asciiTheme="minorHAnsi" w:hAnsiTheme="minorHAnsi" w:cstheme="minorHAnsi"/>
          <w:sz w:val="18"/>
          <w:szCs w:val="18"/>
        </w:rPr>
        <w:t>; phase</w:t>
      </w:r>
      <w:r w:rsidRPr="006852A4">
        <w:rPr>
          <w:rFonts w:asciiTheme="minorHAnsi" w:hAnsiTheme="minorHAnsi" w:cstheme="minorHAnsi"/>
          <w:sz w:val="18"/>
          <w:szCs w:val="18"/>
        </w:rPr>
        <w:t xml:space="preserve"> driven PMO practice</w:t>
      </w:r>
    </w:p>
    <w:p w:rsidR="001A7709" w:rsidRPr="006852A4" w:rsidRDefault="001A7709" w:rsidP="001A7709">
      <w:pPr>
        <w:rPr>
          <w:rFonts w:asciiTheme="minorHAnsi" w:hAnsiTheme="minorHAnsi" w:cstheme="minorHAnsi"/>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sz w:val="18"/>
          <w:szCs w:val="18"/>
        </w:rPr>
        <w:t xml:space="preserve">Drove and managed activities including developed roadmaps, benchmarks, and frameworks around integration, security and data management; as well as development </w:t>
      </w:r>
      <w:r w:rsidR="009C38F8" w:rsidRPr="006852A4">
        <w:rPr>
          <w:rFonts w:asciiTheme="minorHAnsi" w:hAnsiTheme="minorHAnsi" w:cstheme="minorHAnsi"/>
          <w:sz w:val="18"/>
          <w:szCs w:val="18"/>
        </w:rPr>
        <w:t>of UI</w:t>
      </w:r>
      <w:r w:rsidRPr="006852A4">
        <w:rPr>
          <w:rFonts w:asciiTheme="minorHAnsi" w:hAnsiTheme="minorHAnsi" w:cstheme="minorHAnsi"/>
          <w:sz w:val="18"/>
          <w:szCs w:val="18"/>
        </w:rPr>
        <w:t>/UX artifact, i.e. Style Guides, Wireframes diagrams, Mock-Ups, Scoping/Discovery notes and Portal/Wireframe inventory.</w:t>
      </w:r>
    </w:p>
    <w:p w:rsidR="001A7709" w:rsidRPr="006852A4" w:rsidRDefault="001A7709" w:rsidP="001A7709">
      <w:pPr>
        <w:rPr>
          <w:rFonts w:asciiTheme="minorHAnsi" w:hAnsiTheme="minorHAnsi" w:cstheme="minorHAnsi"/>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sz w:val="18"/>
          <w:szCs w:val="18"/>
        </w:rPr>
        <w:lastRenderedPageBreak/>
        <w:t xml:space="preserve">Managed testing, project reviews, feasibility, cost benefit analysis, prioritization, initiation, execution, internal and external communications, and closure for all project work related to the Treasury Business Interface program. </w:t>
      </w:r>
    </w:p>
    <w:p w:rsidR="001A7709" w:rsidRPr="006852A4" w:rsidRDefault="001A7709" w:rsidP="001A7709">
      <w:pPr>
        <w:rPr>
          <w:rFonts w:asciiTheme="minorHAnsi" w:hAnsiTheme="minorHAnsi" w:cstheme="minorHAnsi"/>
          <w:sz w:val="18"/>
          <w:szCs w:val="18"/>
        </w:rPr>
      </w:pPr>
    </w:p>
    <w:p w:rsidR="001A7709" w:rsidRPr="006852A4" w:rsidRDefault="001A7709" w:rsidP="001A7709">
      <w:pPr>
        <w:numPr>
          <w:ilvl w:val="0"/>
          <w:numId w:val="11"/>
        </w:numPr>
        <w:rPr>
          <w:rFonts w:asciiTheme="minorHAnsi" w:hAnsiTheme="minorHAnsi" w:cstheme="minorHAnsi"/>
          <w:sz w:val="18"/>
          <w:szCs w:val="18"/>
        </w:rPr>
      </w:pPr>
      <w:r w:rsidRPr="006852A4">
        <w:rPr>
          <w:rFonts w:asciiTheme="minorHAnsi" w:hAnsiTheme="minorHAnsi" w:cstheme="minorHAnsi"/>
          <w:sz w:val="18"/>
          <w:szCs w:val="18"/>
        </w:rPr>
        <w:t xml:space="preserve">Created and expanded operating frameworks with Architecture, Data Management and EDW teams to foster and promote well-integrated solutions </w:t>
      </w:r>
    </w:p>
    <w:p w:rsidR="001A7709" w:rsidRPr="006852A4" w:rsidRDefault="001A7709" w:rsidP="001A7709">
      <w:pPr>
        <w:numPr>
          <w:ilvl w:val="0"/>
          <w:numId w:val="11"/>
        </w:numPr>
        <w:rPr>
          <w:rFonts w:asciiTheme="minorHAnsi" w:hAnsiTheme="minorHAnsi" w:cstheme="minorHAnsi"/>
          <w:sz w:val="18"/>
          <w:szCs w:val="18"/>
        </w:rPr>
      </w:pPr>
      <w:r w:rsidRPr="006852A4">
        <w:rPr>
          <w:rFonts w:asciiTheme="minorHAnsi" w:hAnsiTheme="minorHAnsi" w:cstheme="minorHAnsi"/>
          <w:sz w:val="18"/>
          <w:szCs w:val="18"/>
        </w:rPr>
        <w:t>Drove platform simplification and team collaboration</w:t>
      </w:r>
    </w:p>
    <w:p w:rsidR="001A7709" w:rsidRPr="006852A4" w:rsidRDefault="001A7709" w:rsidP="001A7709">
      <w:pPr>
        <w:numPr>
          <w:ilvl w:val="0"/>
          <w:numId w:val="11"/>
        </w:numPr>
        <w:rPr>
          <w:rFonts w:asciiTheme="minorHAnsi" w:hAnsiTheme="minorHAnsi" w:cstheme="minorHAnsi"/>
          <w:sz w:val="18"/>
          <w:szCs w:val="18"/>
        </w:rPr>
      </w:pPr>
      <w:r w:rsidRPr="006852A4">
        <w:rPr>
          <w:rFonts w:asciiTheme="minorHAnsi" w:hAnsiTheme="minorHAnsi" w:cstheme="minorHAnsi"/>
          <w:sz w:val="18"/>
          <w:szCs w:val="18"/>
        </w:rPr>
        <w:t xml:space="preserve">Ensures compliance of application release management, outage management and change control processes and standards </w:t>
      </w:r>
    </w:p>
    <w:p w:rsidR="001A7709" w:rsidRPr="006852A4" w:rsidRDefault="001A7709" w:rsidP="001A7709">
      <w:pPr>
        <w:numPr>
          <w:ilvl w:val="0"/>
          <w:numId w:val="11"/>
        </w:numPr>
        <w:rPr>
          <w:rFonts w:asciiTheme="minorHAnsi" w:hAnsiTheme="minorHAnsi" w:cstheme="minorHAnsi"/>
          <w:sz w:val="18"/>
          <w:szCs w:val="18"/>
        </w:rPr>
      </w:pPr>
      <w:r w:rsidRPr="006852A4">
        <w:rPr>
          <w:rFonts w:asciiTheme="minorHAnsi" w:hAnsiTheme="minorHAnsi" w:cstheme="minorHAnsi"/>
          <w:sz w:val="18"/>
          <w:szCs w:val="18"/>
        </w:rPr>
        <w:t xml:space="preserve">Responsible for creating and maintaining project documentation, including project charter, requirements, conceptual design, test plans, schedules, and presentations </w:t>
      </w:r>
    </w:p>
    <w:p w:rsidR="001A7709" w:rsidRPr="006852A4" w:rsidRDefault="001A7709" w:rsidP="001A7709">
      <w:pPr>
        <w:numPr>
          <w:ilvl w:val="0"/>
          <w:numId w:val="11"/>
        </w:numPr>
        <w:rPr>
          <w:rFonts w:asciiTheme="minorHAnsi" w:hAnsiTheme="minorHAnsi" w:cstheme="minorHAnsi"/>
          <w:sz w:val="18"/>
          <w:szCs w:val="18"/>
        </w:rPr>
      </w:pPr>
      <w:r w:rsidRPr="006852A4">
        <w:rPr>
          <w:rFonts w:asciiTheme="minorHAnsi" w:hAnsiTheme="minorHAnsi" w:cstheme="minorHAnsi"/>
          <w:sz w:val="18"/>
          <w:szCs w:val="18"/>
        </w:rPr>
        <w:t>Oversaw application development (including both funct</w:t>
      </w:r>
      <w:r w:rsidR="00D5446B">
        <w:rPr>
          <w:rFonts w:asciiTheme="minorHAnsi" w:hAnsiTheme="minorHAnsi" w:cstheme="minorHAnsi"/>
          <w:sz w:val="18"/>
          <w:szCs w:val="18"/>
        </w:rPr>
        <w:t>ional and technical design work)</w:t>
      </w:r>
    </w:p>
    <w:p w:rsidR="001A7709" w:rsidRPr="006852A4" w:rsidRDefault="001A7709" w:rsidP="001A7709">
      <w:pPr>
        <w:rPr>
          <w:rFonts w:asciiTheme="minorHAnsi" w:hAnsiTheme="minorHAnsi" w:cstheme="minorHAnsi"/>
          <w:color w:val="333333"/>
          <w:sz w:val="18"/>
          <w:szCs w:val="18"/>
        </w:rPr>
      </w:pPr>
      <w:r w:rsidRPr="006852A4">
        <w:rPr>
          <w:rFonts w:asciiTheme="minorHAnsi" w:hAnsiTheme="minorHAnsi" w:cstheme="minorHAnsi"/>
          <w:color w:val="333333"/>
          <w:sz w:val="18"/>
          <w:szCs w:val="18"/>
        </w:rPr>
        <w:t xml:space="preserve"> </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bookmarkStart w:id="1" w:name="OLE_LINK2"/>
      <w:bookmarkStart w:id="2" w:name="OLE_LINK3"/>
      <w:bookmarkStart w:id="3" w:name="OLE_LINK1"/>
      <w:bookmarkStart w:id="4" w:name="OLE_LINK4"/>
      <w:r w:rsidRPr="006852A4">
        <w:rPr>
          <w:rFonts w:asciiTheme="minorHAnsi" w:hAnsiTheme="minorHAnsi" w:cstheme="minorHAnsi"/>
          <w:b/>
          <w:bCs/>
          <w:color w:val="000000"/>
          <w:sz w:val="18"/>
          <w:szCs w:val="18"/>
        </w:rPr>
        <w:t>Blue Cross Blue Shield - Health Now</w:t>
      </w:r>
      <w:r w:rsidRPr="006852A4">
        <w:rPr>
          <w:rFonts w:asciiTheme="minorHAnsi" w:hAnsiTheme="minorHAnsi" w:cstheme="minorHAnsi"/>
          <w:b/>
          <w:bCs/>
          <w:sz w:val="18"/>
          <w:szCs w:val="18"/>
        </w:rPr>
        <w:t xml:space="preserve">, </w:t>
      </w:r>
      <w:r w:rsidRPr="006852A4">
        <w:rPr>
          <w:rFonts w:asciiTheme="minorHAnsi" w:hAnsiTheme="minorHAnsi" w:cstheme="minorHAnsi"/>
          <w:bCs/>
          <w:sz w:val="18"/>
          <w:szCs w:val="18"/>
        </w:rPr>
        <w:t>Buffalo and Florida</w:t>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Pr="006852A4">
        <w:rPr>
          <w:rFonts w:asciiTheme="minorHAnsi" w:hAnsiTheme="minorHAnsi" w:cstheme="minorHAnsi"/>
          <w:bCs/>
          <w:sz w:val="18"/>
          <w:szCs w:val="18"/>
        </w:rPr>
        <w:t>Sept 2010 – Feb 2011</w:t>
      </w:r>
      <w:r w:rsidRPr="006852A4">
        <w:rPr>
          <w:rFonts w:asciiTheme="minorHAnsi" w:hAnsiTheme="minorHAnsi" w:cstheme="minorHAnsi"/>
          <w:bCs/>
          <w:sz w:val="18"/>
          <w:szCs w:val="18"/>
        </w:rPr>
        <w:br/>
      </w: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Formal PMO, Vendor</w:t>
      </w:r>
      <w:r w:rsidR="000875E3">
        <w:rPr>
          <w:rFonts w:asciiTheme="minorHAnsi" w:eastAsia="Times New Roman" w:hAnsiTheme="minorHAnsi" w:cstheme="minorHAnsi"/>
          <w:bCs/>
          <w:color w:val="000000"/>
          <w:sz w:val="18"/>
          <w:szCs w:val="18"/>
        </w:rPr>
        <w:t>, Risk &amp; Change</w:t>
      </w:r>
      <w:r w:rsidRPr="006852A4">
        <w:rPr>
          <w:rFonts w:asciiTheme="minorHAnsi" w:eastAsia="Times New Roman" w:hAnsiTheme="minorHAnsi" w:cstheme="minorHAnsi"/>
          <w:bCs/>
          <w:color w:val="000000"/>
          <w:sz w:val="18"/>
          <w:szCs w:val="18"/>
        </w:rPr>
        <w:t xml:space="preserve"> Management</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Heath Care - Insurance</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 xml:space="preserve">(Multiple) </w:t>
      </w:r>
      <w:r w:rsidRPr="006852A4">
        <w:rPr>
          <w:rFonts w:asciiTheme="minorHAnsi" w:eastAsia="Times New Roman" w:hAnsiTheme="minorHAnsi" w:cstheme="minorHAnsi"/>
          <w:bCs/>
          <w:color w:val="333333"/>
          <w:sz w:val="18"/>
          <w:szCs w:val="18"/>
          <w:lang w:eastAsia="en-US"/>
        </w:rPr>
        <w:t xml:space="preserve">- Automated Claim Adjudication (ACA), Other Party Liability Subscriber Information (OPLSI) and SmartPEND </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 xml:space="preserve">Senior BSA, </w:t>
      </w:r>
      <w:r w:rsidR="00F651E0">
        <w:rPr>
          <w:rFonts w:asciiTheme="minorHAnsi" w:eastAsia="Times New Roman" w:hAnsiTheme="minorHAnsi" w:cstheme="minorHAnsi"/>
          <w:bCs/>
          <w:color w:val="000000"/>
          <w:sz w:val="18"/>
          <w:szCs w:val="18"/>
        </w:rPr>
        <w:t>Scrum Master</w:t>
      </w:r>
      <w:r w:rsidR="00DD2A87">
        <w:rPr>
          <w:rFonts w:asciiTheme="minorHAnsi" w:eastAsia="Times New Roman" w:hAnsiTheme="minorHAnsi" w:cstheme="minorHAnsi"/>
          <w:bCs/>
          <w:color w:val="000000"/>
          <w:sz w:val="18"/>
          <w:szCs w:val="18"/>
        </w:rPr>
        <w:t>, Coach and Mentor</w:t>
      </w:r>
      <w:r w:rsidR="00F651E0">
        <w:rPr>
          <w:rFonts w:asciiTheme="minorHAnsi" w:eastAsia="Times New Roman" w:hAnsiTheme="minorHAnsi" w:cstheme="minorHAnsi"/>
          <w:bCs/>
          <w:color w:val="000000"/>
          <w:sz w:val="18"/>
          <w:szCs w:val="18"/>
        </w:rPr>
        <w:t xml:space="preserve">, </w:t>
      </w:r>
      <w:r w:rsidRPr="006852A4">
        <w:rPr>
          <w:rFonts w:asciiTheme="minorHAnsi" w:eastAsia="Times New Roman" w:hAnsiTheme="minorHAnsi" w:cstheme="minorHAnsi"/>
          <w:bCs/>
          <w:color w:val="000000"/>
          <w:sz w:val="18"/>
          <w:szCs w:val="18"/>
        </w:rPr>
        <w:t>Resolution &amp; QA Manager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 xml:space="preserve">MS Project / Agile / SCRUM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themeColor="text1"/>
          <w:sz w:val="18"/>
          <w:szCs w:val="18"/>
        </w:rPr>
        <w:t xml:space="preserve">CMS, CRM, UX/UI, Business / System &amp; Process Analysis / Reengineering, Automation, Development QA, Information &amp; Data Modeling, Database Operations, SOA, </w:t>
      </w:r>
      <w:r w:rsidRPr="006852A4">
        <w:rPr>
          <w:rFonts w:asciiTheme="minorHAnsi" w:hAnsiTheme="minorHAnsi" w:cstheme="minorHAnsi"/>
          <w:color w:val="000000" w:themeColor="text1"/>
          <w:sz w:val="18"/>
          <w:szCs w:val="18"/>
        </w:rPr>
        <w:t>Data Mining, Reporting and Portal Enhancements</w:t>
      </w:r>
      <w:r w:rsidRPr="006852A4">
        <w:rPr>
          <w:rFonts w:asciiTheme="minorHAnsi" w:hAnsiTheme="minorHAnsi" w:cstheme="minorHAnsi"/>
          <w:color w:val="1F497D"/>
          <w:sz w:val="18"/>
          <w:szCs w:val="18"/>
        </w:rPr>
        <w:t xml:space="preserve"> </w:t>
      </w:r>
    </w:p>
    <w:p w:rsidR="001A7709" w:rsidRPr="006852A4" w:rsidRDefault="001A7709" w:rsidP="001A7709">
      <w:pPr>
        <w:rPr>
          <w:rFonts w:asciiTheme="minorHAnsi" w:hAnsiTheme="minorHAnsi" w:cstheme="minorHAnsi"/>
          <w:b/>
          <w:sz w:val="18"/>
          <w:szCs w:val="18"/>
        </w:rPr>
      </w:pP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b/>
          <w:sz w:val="18"/>
          <w:szCs w:val="18"/>
        </w:rPr>
        <w:t>Scope:</w:t>
      </w:r>
      <w:r w:rsidRPr="006852A4">
        <w:rPr>
          <w:rFonts w:asciiTheme="minorHAnsi" w:hAnsiTheme="minorHAnsi" w:cstheme="minorHAnsi"/>
          <w:sz w:val="18"/>
          <w:szCs w:val="18"/>
        </w:rPr>
        <w:t xml:space="preserve"> Business/Systems Analyst for multiple projects</w:t>
      </w:r>
      <w:r w:rsidR="00D36045">
        <w:rPr>
          <w:rFonts w:asciiTheme="minorHAnsi" w:hAnsiTheme="minorHAnsi" w:cstheme="minorHAnsi"/>
          <w:sz w:val="18"/>
          <w:szCs w:val="18"/>
        </w:rPr>
        <w:t xml:space="preserve"> -leveraging Agile work and principals</w:t>
      </w:r>
      <w:r w:rsidRPr="006852A4">
        <w:rPr>
          <w:rFonts w:asciiTheme="minorHAnsi" w:hAnsiTheme="minorHAnsi" w:cstheme="minorHAnsi"/>
          <w:sz w:val="18"/>
          <w:szCs w:val="18"/>
        </w:rPr>
        <w:t xml:space="preserve"> - </w:t>
      </w:r>
      <w:r w:rsidRPr="006852A4">
        <w:rPr>
          <w:rFonts w:asciiTheme="minorHAnsi" w:hAnsiTheme="minorHAnsi" w:cstheme="minorHAnsi"/>
          <w:color w:val="000000"/>
          <w:sz w:val="18"/>
          <w:szCs w:val="18"/>
        </w:rPr>
        <w:t>responsible for analyzing and accessing state of current artifacts to determine, plan and mitigate required work to complete deliverables to client and move into QA. Executed internal functional requirement and use-case audit/review to facilitate \ delivery of [accurate] technical design documents for built phase; facilitated discussions with [client] senior-leadership and stakeholder – to inform, elicit [information] and carryout exercises pertinent to the creation and refinement of artifacts.  Heavy client-facing activities with development teams and senior stakeholders - oversaw planning of QA via HP Quality Center.</w:t>
      </w:r>
    </w:p>
    <w:p w:rsidR="001A7709" w:rsidRPr="006852A4" w:rsidRDefault="001A7709" w:rsidP="001A7709">
      <w:pPr>
        <w:rPr>
          <w:rFonts w:asciiTheme="minorHAnsi"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hAnsiTheme="minorHAnsi" w:cstheme="minorHAnsi"/>
          <w:b/>
          <w:bCs/>
          <w:color w:val="000000"/>
          <w:sz w:val="18"/>
          <w:szCs w:val="18"/>
        </w:rPr>
        <w:t>Standard and Poor’s</w:t>
      </w:r>
      <w:r w:rsidRPr="006852A4">
        <w:rPr>
          <w:rFonts w:asciiTheme="minorHAnsi" w:hAnsiTheme="minorHAnsi" w:cstheme="minorHAnsi"/>
          <w:b/>
          <w:bCs/>
          <w:sz w:val="18"/>
          <w:szCs w:val="18"/>
        </w:rPr>
        <w:t xml:space="preserve">, </w:t>
      </w:r>
      <w:r w:rsidRPr="006852A4">
        <w:rPr>
          <w:rFonts w:asciiTheme="minorHAnsi" w:hAnsiTheme="minorHAnsi" w:cstheme="minorHAnsi"/>
          <w:bCs/>
          <w:sz w:val="18"/>
          <w:szCs w:val="18"/>
        </w:rPr>
        <w:t>New York City</w:t>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00137474">
        <w:rPr>
          <w:rFonts w:asciiTheme="minorHAnsi" w:hAnsiTheme="minorHAnsi" w:cstheme="minorHAnsi"/>
          <w:bCs/>
          <w:sz w:val="18"/>
          <w:szCs w:val="18"/>
        </w:rPr>
        <w:tab/>
      </w:r>
      <w:r w:rsidRPr="006852A4">
        <w:rPr>
          <w:rFonts w:asciiTheme="minorHAnsi" w:hAnsiTheme="minorHAnsi" w:cstheme="minorHAnsi"/>
          <w:bCs/>
          <w:sz w:val="18"/>
          <w:szCs w:val="18"/>
        </w:rPr>
        <w:t>Jan 2010 – Sept 2010</w:t>
      </w:r>
      <w:r w:rsidRPr="006852A4">
        <w:rPr>
          <w:rFonts w:asciiTheme="minorHAnsi" w:hAnsiTheme="minorHAnsi" w:cstheme="minorHAnsi"/>
          <w:bCs/>
          <w:sz w:val="18"/>
          <w:szCs w:val="18"/>
        </w:rPr>
        <w:br/>
      </w: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Formal PMO</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Financial - Credit Ratings Company (NRSRO)</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 xml:space="preserve">SEC Rules / New Policy Implementation - </w:t>
      </w:r>
      <w:r w:rsidRPr="006852A4">
        <w:rPr>
          <w:rFonts w:asciiTheme="minorHAnsi" w:eastAsia="Times New Roman" w:hAnsiTheme="minorHAnsi" w:cstheme="minorHAnsi"/>
          <w:b/>
          <w:bCs/>
          <w:sz w:val="18"/>
          <w:szCs w:val="18"/>
          <w:lang w:eastAsia="en-US"/>
        </w:rPr>
        <w:t>Secure Website for Other NRSRO'S</w:t>
      </w:r>
      <w:r w:rsidR="000875E3">
        <w:rPr>
          <w:rFonts w:asciiTheme="minorHAnsi" w:eastAsia="Times New Roman" w:hAnsiTheme="minorHAnsi" w:cstheme="minorHAnsi"/>
          <w:b/>
          <w:bCs/>
          <w:sz w:val="18"/>
          <w:szCs w:val="18"/>
          <w:lang w:eastAsia="en-US"/>
        </w:rPr>
        <w:t xml:space="preserve"> – </w:t>
      </w:r>
      <w:r w:rsidR="00896280">
        <w:rPr>
          <w:rFonts w:asciiTheme="minorHAnsi" w:hAnsiTheme="minorHAnsi" w:cstheme="minorHAnsi"/>
          <w:bCs/>
          <w:color w:val="333333"/>
          <w:sz w:val="18"/>
          <w:szCs w:val="18"/>
        </w:rPr>
        <w:t>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Senior Program / Project Manager / Business Systems Analyst</w:t>
      </w:r>
      <w:r w:rsidR="00F651E0">
        <w:rPr>
          <w:rFonts w:asciiTheme="minorHAnsi" w:eastAsia="Times New Roman" w:hAnsiTheme="minorHAnsi" w:cstheme="minorHAnsi"/>
          <w:bCs/>
          <w:color w:val="000000"/>
          <w:sz w:val="18"/>
          <w:szCs w:val="18"/>
        </w:rPr>
        <w:t xml:space="preserve"> / </w:t>
      </w:r>
      <w:r w:rsidR="00D36045">
        <w:rPr>
          <w:rFonts w:asciiTheme="minorHAnsi" w:eastAsia="Times New Roman" w:hAnsiTheme="minorHAnsi" w:cstheme="minorHAnsi"/>
          <w:bCs/>
          <w:color w:val="000000"/>
          <w:sz w:val="18"/>
          <w:szCs w:val="18"/>
        </w:rPr>
        <w:t xml:space="preserve">Agile </w:t>
      </w:r>
      <w:r w:rsidR="00F651E0">
        <w:rPr>
          <w:rFonts w:asciiTheme="minorHAnsi" w:eastAsia="Times New Roman" w:hAnsiTheme="minorHAnsi" w:cstheme="minorHAnsi"/>
          <w:bCs/>
          <w:color w:val="000000"/>
          <w:sz w:val="18"/>
          <w:szCs w:val="18"/>
        </w:rPr>
        <w:t>SCRUM Master</w:t>
      </w:r>
      <w:r w:rsidR="00D36045">
        <w:rPr>
          <w:rFonts w:asciiTheme="minorHAnsi" w:eastAsia="Times New Roman" w:hAnsiTheme="minorHAnsi" w:cstheme="minorHAnsi"/>
          <w:bCs/>
          <w:color w:val="000000"/>
          <w:sz w:val="18"/>
          <w:szCs w:val="18"/>
        </w:rPr>
        <w:t>, Coach and Mentor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 xml:space="preserve">MS Project / Agile / SCRUM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sz w:val="18"/>
          <w:szCs w:val="18"/>
        </w:rPr>
        <w:t xml:space="preserve">SEC Compliance, Legal, Policy, Risk Management, CMS, Secure Website </w:t>
      </w:r>
      <w:r w:rsidR="009C38F8" w:rsidRPr="006852A4">
        <w:rPr>
          <w:rFonts w:asciiTheme="minorHAnsi" w:eastAsia="Times New Roman" w:hAnsiTheme="minorHAnsi" w:cstheme="minorHAnsi"/>
          <w:bCs/>
          <w:color w:val="000000"/>
          <w:sz w:val="18"/>
          <w:szCs w:val="18"/>
        </w:rPr>
        <w:t>Development</w:t>
      </w:r>
      <w:r w:rsidR="009C38F8" w:rsidRPr="006852A4">
        <w:rPr>
          <w:rFonts w:asciiTheme="minorHAnsi" w:eastAsia="Times New Roman" w:hAnsiTheme="minorHAnsi" w:cstheme="minorHAnsi"/>
          <w:b/>
          <w:bCs/>
          <w:color w:val="000000"/>
          <w:sz w:val="18"/>
          <w:szCs w:val="18"/>
        </w:rPr>
        <w:t>, Data</w:t>
      </w:r>
      <w:r w:rsidRPr="006852A4">
        <w:rPr>
          <w:rFonts w:asciiTheme="minorHAnsi" w:eastAsia="Times New Roman" w:hAnsiTheme="minorHAnsi" w:cstheme="minorHAnsi"/>
          <w:bCs/>
          <w:color w:val="000000"/>
          <w:sz w:val="18"/>
          <w:szCs w:val="18"/>
        </w:rPr>
        <w:t xml:space="preserve"> Mining, </w:t>
      </w:r>
      <w:r w:rsidRPr="006852A4">
        <w:rPr>
          <w:rFonts w:asciiTheme="minorHAnsi" w:eastAsia="Times New Roman" w:hAnsiTheme="minorHAnsi" w:cstheme="minorHAnsi"/>
          <w:bCs/>
          <w:color w:val="000000" w:themeColor="text1"/>
          <w:sz w:val="18"/>
          <w:szCs w:val="18"/>
        </w:rPr>
        <w:t xml:space="preserve">Business / System &amp; Process Analysis / Reengineering, Automation, SOA, </w:t>
      </w:r>
      <w:r w:rsidR="009C38F8" w:rsidRPr="006852A4">
        <w:rPr>
          <w:rFonts w:asciiTheme="minorHAnsi" w:eastAsia="Times New Roman" w:hAnsiTheme="minorHAnsi" w:cstheme="minorHAnsi"/>
          <w:bCs/>
          <w:color w:val="000000" w:themeColor="text1"/>
          <w:sz w:val="18"/>
          <w:szCs w:val="18"/>
        </w:rPr>
        <w:t>Development,</w:t>
      </w:r>
      <w:r w:rsidRPr="006852A4">
        <w:rPr>
          <w:rFonts w:asciiTheme="minorHAnsi" w:eastAsia="Times New Roman" w:hAnsiTheme="minorHAnsi" w:cstheme="minorHAnsi"/>
          <w:bCs/>
          <w:color w:val="000000" w:themeColor="text1"/>
          <w:sz w:val="18"/>
          <w:szCs w:val="18"/>
        </w:rPr>
        <w:t xml:space="preserve"> QA, </w:t>
      </w:r>
      <w:r w:rsidR="009C38F8" w:rsidRPr="006852A4">
        <w:rPr>
          <w:rFonts w:asciiTheme="minorHAnsi" w:eastAsia="Times New Roman" w:hAnsiTheme="minorHAnsi" w:cstheme="minorHAnsi"/>
          <w:bCs/>
          <w:color w:val="000000" w:themeColor="text1"/>
          <w:sz w:val="18"/>
          <w:szCs w:val="18"/>
        </w:rPr>
        <w:t>Reporting, Information</w:t>
      </w:r>
      <w:r w:rsidRPr="006852A4">
        <w:rPr>
          <w:rFonts w:asciiTheme="minorHAnsi" w:eastAsia="Times New Roman" w:hAnsiTheme="minorHAnsi" w:cstheme="minorHAnsi"/>
          <w:bCs/>
          <w:color w:val="000000" w:themeColor="text1"/>
          <w:sz w:val="18"/>
          <w:szCs w:val="18"/>
        </w:rPr>
        <w:t xml:space="preserve"> &amp; Data Modeling </w:t>
      </w: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b/>
          <w:bCs/>
          <w:i/>
          <w:sz w:val="18"/>
          <w:szCs w:val="18"/>
        </w:rPr>
        <w:br/>
      </w:r>
      <w:r w:rsidRPr="006852A4">
        <w:rPr>
          <w:rFonts w:asciiTheme="minorHAnsi" w:hAnsiTheme="minorHAnsi" w:cstheme="minorHAnsi"/>
          <w:b/>
          <w:sz w:val="18"/>
          <w:szCs w:val="18"/>
        </w:rPr>
        <w:t>Scope:</w:t>
      </w:r>
      <w:r w:rsidRPr="006852A4">
        <w:rPr>
          <w:rFonts w:asciiTheme="minorHAnsi" w:hAnsiTheme="minorHAnsi" w:cstheme="minorHAnsi"/>
          <w:sz w:val="18"/>
          <w:szCs w:val="18"/>
        </w:rPr>
        <w:t xml:space="preserve"> Engaged through project management office (</w:t>
      </w:r>
      <w:r w:rsidR="009C38F8" w:rsidRPr="006852A4">
        <w:rPr>
          <w:rFonts w:asciiTheme="minorHAnsi" w:hAnsiTheme="minorHAnsi" w:cstheme="minorHAnsi"/>
          <w:sz w:val="18"/>
          <w:szCs w:val="18"/>
        </w:rPr>
        <w:t>PMO) to</w:t>
      </w:r>
      <w:r w:rsidRPr="006852A4">
        <w:rPr>
          <w:rFonts w:asciiTheme="minorHAnsi" w:hAnsiTheme="minorHAnsi" w:cstheme="minorHAnsi"/>
          <w:sz w:val="18"/>
          <w:szCs w:val="18"/>
        </w:rPr>
        <w:t xml:space="preserve"> work with Chief Compliance Officer in providing</w:t>
      </w:r>
      <w:r w:rsidR="00D36045">
        <w:rPr>
          <w:rFonts w:asciiTheme="minorHAnsi" w:hAnsiTheme="minorHAnsi" w:cstheme="minorHAnsi"/>
          <w:sz w:val="18"/>
          <w:szCs w:val="18"/>
        </w:rPr>
        <w:t>,</w:t>
      </w:r>
      <w:r w:rsidRPr="006852A4">
        <w:rPr>
          <w:rFonts w:asciiTheme="minorHAnsi" w:hAnsiTheme="minorHAnsi" w:cstheme="minorHAnsi"/>
          <w:sz w:val="18"/>
          <w:szCs w:val="18"/>
        </w:rPr>
        <w:t xml:space="preserve"> BA and PM support of IT and SEC compliance projects – via SPE (S&amp;P Engineering) and Agile</w:t>
      </w:r>
      <w:r w:rsidR="00D36045">
        <w:rPr>
          <w:rFonts w:asciiTheme="minorHAnsi" w:hAnsiTheme="minorHAnsi" w:cstheme="minorHAnsi"/>
          <w:sz w:val="18"/>
          <w:szCs w:val="18"/>
        </w:rPr>
        <w:t xml:space="preserve"> Scrum Master, Coach-Mentoring</w:t>
      </w:r>
      <w:r w:rsidRPr="006852A4">
        <w:rPr>
          <w:rFonts w:asciiTheme="minorHAnsi" w:hAnsiTheme="minorHAnsi" w:cstheme="minorHAnsi"/>
          <w:sz w:val="18"/>
          <w:szCs w:val="18"/>
        </w:rPr>
        <w:t xml:space="preserve"> </w:t>
      </w:r>
      <w:r w:rsidR="00D36045">
        <w:rPr>
          <w:rFonts w:asciiTheme="minorHAnsi" w:hAnsiTheme="minorHAnsi" w:cstheme="minorHAnsi"/>
          <w:sz w:val="18"/>
          <w:szCs w:val="18"/>
        </w:rPr>
        <w:t>leadership/oversight.</w:t>
      </w:r>
    </w:p>
    <w:p w:rsidR="001A7709" w:rsidRPr="006852A4" w:rsidRDefault="001A7709" w:rsidP="001A7709">
      <w:pPr>
        <w:rPr>
          <w:rFonts w:asciiTheme="minorHAnsi" w:hAnsiTheme="minorHAnsi" w:cstheme="minorHAnsi"/>
          <w:color w:val="000000"/>
          <w:sz w:val="18"/>
          <w:szCs w:val="18"/>
        </w:rPr>
      </w:pPr>
      <w:r w:rsidRPr="006852A4">
        <w:rPr>
          <w:rFonts w:asciiTheme="minorHAnsi" w:hAnsiTheme="minorHAnsi" w:cstheme="minorHAnsi"/>
          <w:color w:val="000000"/>
          <w:sz w:val="18"/>
          <w:szCs w:val="18"/>
        </w:rPr>
        <w:t xml:space="preserve">Responsible for understanding and disseminating project [SEC] regulations being addressed; while providing clarification/direction of these to deployment team for strategic planning and alignment of initiative; responsible for capturing of information and data to assess stakeholder [project] vision – while facilitating project initiation, and commencement of SPE engineering cycle – as required for all projects by S&amp;P PMO. Planned and execute BA/PM activities to coordinate the creation of [a] project </w:t>
      </w:r>
      <w:r w:rsidR="009C38F8" w:rsidRPr="006852A4">
        <w:rPr>
          <w:rFonts w:asciiTheme="minorHAnsi" w:hAnsiTheme="minorHAnsi" w:cstheme="minorHAnsi"/>
          <w:color w:val="000000"/>
          <w:sz w:val="18"/>
          <w:szCs w:val="18"/>
        </w:rPr>
        <w:t>proposal (</w:t>
      </w:r>
      <w:r w:rsidRPr="006852A4">
        <w:rPr>
          <w:rFonts w:asciiTheme="minorHAnsi" w:hAnsiTheme="minorHAnsi" w:cstheme="minorHAnsi"/>
          <w:color w:val="000000"/>
          <w:sz w:val="18"/>
          <w:szCs w:val="18"/>
        </w:rPr>
        <w:t xml:space="preserve">e.g. scope, business case, risk, personnel, value, ROI, financial deck; </w:t>
      </w:r>
      <w:r w:rsidR="003937E4" w:rsidRPr="006852A4">
        <w:rPr>
          <w:rFonts w:asciiTheme="minorHAnsi" w:hAnsiTheme="minorHAnsi" w:cstheme="minorHAnsi"/>
          <w:color w:val="000000"/>
          <w:sz w:val="18"/>
          <w:szCs w:val="18"/>
        </w:rPr>
        <w:t>etc.</w:t>
      </w:r>
      <w:r w:rsidR="009C38F8" w:rsidRPr="006852A4">
        <w:rPr>
          <w:rFonts w:asciiTheme="minorHAnsi" w:hAnsiTheme="minorHAnsi" w:cstheme="minorHAnsi"/>
          <w:color w:val="000000"/>
          <w:sz w:val="18"/>
          <w:szCs w:val="18"/>
        </w:rPr>
        <w:t>), to</w:t>
      </w:r>
      <w:r w:rsidRPr="006852A4">
        <w:rPr>
          <w:rFonts w:asciiTheme="minorHAnsi" w:hAnsiTheme="minorHAnsi" w:cstheme="minorHAnsi"/>
          <w:color w:val="000000"/>
          <w:sz w:val="18"/>
          <w:szCs w:val="18"/>
        </w:rPr>
        <w:t xml:space="preserve"> present, solicited and secure ‘full or “partial’ project funding from Rapid-Response-Team (RRT), comprised of </w:t>
      </w:r>
      <w:r w:rsidR="009C38F8" w:rsidRPr="006852A4">
        <w:rPr>
          <w:rFonts w:asciiTheme="minorHAnsi" w:hAnsiTheme="minorHAnsi" w:cstheme="minorHAnsi"/>
          <w:color w:val="000000"/>
          <w:sz w:val="18"/>
          <w:szCs w:val="18"/>
        </w:rPr>
        <w:t>Senior (</w:t>
      </w:r>
      <w:r w:rsidRPr="006852A4">
        <w:rPr>
          <w:rFonts w:asciiTheme="minorHAnsi" w:hAnsiTheme="minorHAnsi" w:cstheme="minorHAnsi"/>
          <w:color w:val="000000"/>
          <w:sz w:val="18"/>
          <w:szCs w:val="18"/>
        </w:rPr>
        <w:t xml:space="preserve">S&amp;P) Business and Technology Management Personnel (CIO, CTO, CFO, </w:t>
      </w:r>
      <w:r w:rsidR="003937E4" w:rsidRPr="006852A4">
        <w:rPr>
          <w:rFonts w:asciiTheme="minorHAnsi" w:hAnsiTheme="minorHAnsi" w:cstheme="minorHAnsi"/>
          <w:color w:val="000000"/>
          <w:sz w:val="18"/>
          <w:szCs w:val="18"/>
        </w:rPr>
        <w:t>etc.</w:t>
      </w:r>
      <w:r w:rsidRPr="006852A4">
        <w:rPr>
          <w:rFonts w:asciiTheme="minorHAnsi" w:hAnsiTheme="minorHAnsi" w:cstheme="minorHAnsi"/>
          <w:color w:val="000000"/>
          <w:sz w:val="18"/>
          <w:szCs w:val="18"/>
        </w:rPr>
        <w:t>) –  Responsible for delivering,</w:t>
      </w:r>
      <w:r w:rsidRPr="006852A4">
        <w:rPr>
          <w:rFonts w:asciiTheme="minorHAnsi" w:hAnsiTheme="minorHAnsi" w:cstheme="minorHAnsi"/>
          <w:color w:val="333333"/>
          <w:sz w:val="18"/>
          <w:szCs w:val="18"/>
        </w:rPr>
        <w:t xml:space="preserve"> documenting and providing a consensus-driven, strategic road map for tactical deployment of all initiatives within the program portfolio; planned, solicited, interpreted and depicted pain-points into business requirements for development and execution of visioning session(s). Parlayed [all] captured information to develop and deliver 'structured' functional and technical documentation/drawings needed to assist in facilitating dialogues amongst stakeholders -and provided analysis through future state.  </w:t>
      </w:r>
      <w:r w:rsidRPr="006852A4">
        <w:rPr>
          <w:rFonts w:asciiTheme="minorHAnsi" w:hAnsiTheme="minorHAnsi" w:cstheme="minorHAnsi"/>
          <w:iCs/>
          <w:color w:val="333333"/>
          <w:sz w:val="18"/>
          <w:szCs w:val="18"/>
        </w:rPr>
        <w:t>Additional work included Joint Application and Requirement Development (</w:t>
      </w:r>
      <w:r w:rsidRPr="006852A4">
        <w:rPr>
          <w:rFonts w:asciiTheme="minorHAnsi" w:hAnsiTheme="minorHAnsi" w:cstheme="minorHAnsi"/>
          <w:bCs/>
          <w:iCs/>
          <w:color w:val="333333"/>
          <w:sz w:val="18"/>
          <w:szCs w:val="18"/>
        </w:rPr>
        <w:t>JAD/JRD</w:t>
      </w:r>
      <w:r w:rsidRPr="006852A4">
        <w:rPr>
          <w:rFonts w:asciiTheme="minorHAnsi" w:hAnsiTheme="minorHAnsi" w:cstheme="minorHAnsi"/>
          <w:iCs/>
          <w:color w:val="333333"/>
          <w:sz w:val="18"/>
          <w:szCs w:val="18"/>
        </w:rPr>
        <w:t xml:space="preserve">) sessions, BRD, FRD, FSD, </w:t>
      </w:r>
      <w:r w:rsidRPr="006852A4">
        <w:rPr>
          <w:rFonts w:asciiTheme="minorHAnsi" w:hAnsiTheme="minorHAnsi" w:cstheme="minorHAnsi"/>
          <w:bCs/>
          <w:iCs/>
          <w:color w:val="333333"/>
          <w:sz w:val="18"/>
          <w:szCs w:val="18"/>
        </w:rPr>
        <w:t>UML, VISIO, Use Case and Requirement Modeling; Business Justification</w:t>
      </w:r>
      <w:r w:rsidRPr="006852A4">
        <w:rPr>
          <w:rFonts w:asciiTheme="minorHAnsi" w:hAnsiTheme="minorHAnsi" w:cstheme="minorHAnsi"/>
          <w:iCs/>
          <w:color w:val="333333"/>
          <w:sz w:val="18"/>
          <w:szCs w:val="18"/>
        </w:rPr>
        <w:t xml:space="preserve"> development, Feasibility Studies; Solution Assessment and validation; requirement planning and management; business process improvement documentation, and design-development of current and future state topology and/or business data (workflow) architecture.</w:t>
      </w:r>
    </w:p>
    <w:p w:rsidR="001A7709" w:rsidRPr="006852A4" w:rsidRDefault="001A7709" w:rsidP="001A7709">
      <w:pPr>
        <w:tabs>
          <w:tab w:val="left" w:pos="7920"/>
        </w:tabs>
        <w:rPr>
          <w:rFonts w:asciiTheme="minorHAnsi" w:hAnsiTheme="minorHAnsi" w:cstheme="minorHAnsi"/>
          <w:b/>
          <w:sz w:val="18"/>
          <w:szCs w:val="18"/>
        </w:rPr>
      </w:pPr>
    </w:p>
    <w:p w:rsidR="001A7709" w:rsidRPr="006852A4" w:rsidRDefault="001A7709" w:rsidP="001A7709">
      <w:pPr>
        <w:tabs>
          <w:tab w:val="left" w:pos="7920"/>
        </w:tabs>
        <w:rPr>
          <w:rFonts w:asciiTheme="minorHAnsi" w:hAnsiTheme="minorHAnsi" w:cstheme="minorHAnsi"/>
          <w:b/>
          <w:sz w:val="18"/>
          <w:szCs w:val="18"/>
        </w:rPr>
      </w:pPr>
      <w:r w:rsidRPr="006852A4">
        <w:rPr>
          <w:rFonts w:asciiTheme="minorHAnsi" w:hAnsiTheme="minorHAnsi" w:cstheme="minorHAnsi"/>
          <w:b/>
          <w:sz w:val="18"/>
          <w:szCs w:val="18"/>
        </w:rPr>
        <w:t xml:space="preserve">Dow Jones and Company, </w:t>
      </w:r>
      <w:r w:rsidRPr="006852A4">
        <w:rPr>
          <w:rFonts w:asciiTheme="minorHAnsi" w:hAnsiTheme="minorHAnsi" w:cstheme="minorHAnsi"/>
          <w:sz w:val="18"/>
          <w:szCs w:val="18"/>
        </w:rPr>
        <w:t>Princeton, NJ.</w:t>
      </w:r>
      <w:r w:rsidR="00F45567">
        <w:rPr>
          <w:rFonts w:asciiTheme="minorHAnsi" w:hAnsiTheme="minorHAnsi" w:cstheme="minorHAnsi"/>
          <w:sz w:val="18"/>
          <w:szCs w:val="18"/>
        </w:rPr>
        <w:t xml:space="preserve">                                                                                      Sept. </w:t>
      </w:r>
      <w:r w:rsidRPr="006852A4">
        <w:rPr>
          <w:rFonts w:asciiTheme="minorHAnsi" w:hAnsiTheme="minorHAnsi" w:cstheme="minorHAnsi"/>
          <w:sz w:val="18"/>
          <w:szCs w:val="18"/>
        </w:rPr>
        <w:t xml:space="preserve">2009 – Dec 2009  </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Formal PMO, Vendor</w:t>
      </w:r>
      <w:r w:rsidR="007413F7">
        <w:rPr>
          <w:rFonts w:asciiTheme="minorHAnsi" w:eastAsia="Times New Roman" w:hAnsiTheme="minorHAnsi" w:cstheme="minorHAnsi"/>
          <w:bCs/>
          <w:color w:val="000000"/>
          <w:sz w:val="18"/>
          <w:szCs w:val="18"/>
        </w:rPr>
        <w:t xml:space="preserve"> &amp; </w:t>
      </w:r>
      <w:r w:rsidR="00B10695">
        <w:rPr>
          <w:rFonts w:asciiTheme="minorHAnsi" w:eastAsia="Times New Roman" w:hAnsiTheme="minorHAnsi" w:cstheme="minorHAnsi"/>
          <w:bCs/>
          <w:color w:val="000000"/>
          <w:sz w:val="18"/>
          <w:szCs w:val="18"/>
        </w:rPr>
        <w:t>Change Management (OCM)</w:t>
      </w:r>
      <w:r w:rsidRPr="006852A4">
        <w:rPr>
          <w:rFonts w:asciiTheme="minorHAnsi" w:eastAsia="Times New Roman" w:hAnsiTheme="minorHAnsi" w:cstheme="minorHAnsi"/>
          <w:bCs/>
          <w:color w:val="000000"/>
          <w:sz w:val="18"/>
          <w:szCs w:val="18"/>
        </w:rPr>
        <w:t>, Strategic Sourcing, On/Offshore Operations</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Media - Publishing and Financial Information Firm</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(Multiple) Market Data, HR Migration</w:t>
      </w:r>
      <w:r w:rsidR="003937E4">
        <w:rPr>
          <w:rFonts w:asciiTheme="minorHAnsi" w:eastAsia="Times New Roman" w:hAnsiTheme="minorHAnsi" w:cstheme="minorHAnsi"/>
          <w:bCs/>
          <w:sz w:val="18"/>
          <w:szCs w:val="18"/>
          <w:lang w:eastAsia="en-US"/>
        </w:rPr>
        <w:t xml:space="preserve">, </w:t>
      </w:r>
      <w:r w:rsidR="003937E4" w:rsidRPr="006852A4">
        <w:rPr>
          <w:rFonts w:asciiTheme="minorHAnsi" w:eastAsia="Times New Roman" w:hAnsiTheme="minorHAnsi" w:cstheme="minorHAnsi"/>
          <w:bCs/>
          <w:sz w:val="18"/>
          <w:szCs w:val="18"/>
          <w:lang w:eastAsia="en-US"/>
        </w:rPr>
        <w:t>Electronic</w:t>
      </w:r>
      <w:r w:rsidRPr="006852A4">
        <w:rPr>
          <w:rFonts w:asciiTheme="minorHAnsi" w:eastAsia="Times New Roman" w:hAnsiTheme="minorHAnsi" w:cstheme="minorHAnsi"/>
          <w:bCs/>
          <w:sz w:val="18"/>
          <w:szCs w:val="18"/>
          <w:lang w:eastAsia="en-US"/>
        </w:rPr>
        <w:t xml:space="preserve"> Data Storage</w:t>
      </w:r>
      <w:r w:rsidR="000875E3">
        <w:rPr>
          <w:rFonts w:asciiTheme="minorHAnsi" w:eastAsia="Times New Roman" w:hAnsiTheme="minorHAnsi" w:cstheme="minorHAnsi"/>
          <w:bCs/>
          <w:sz w:val="18"/>
          <w:szCs w:val="18"/>
          <w:lang w:eastAsia="en-US"/>
        </w:rPr>
        <w:t>, Vendor, &amp; Change Management</w:t>
      </w:r>
      <w:r w:rsidR="00896280">
        <w:rPr>
          <w:rFonts w:asciiTheme="minorHAnsi" w:eastAsia="Times New Roman" w:hAnsiTheme="minorHAnsi" w:cstheme="minorHAnsi"/>
          <w:bCs/>
          <w:sz w:val="18"/>
          <w:szCs w:val="18"/>
          <w:lang w:eastAsia="en-US"/>
        </w:rPr>
        <w:t xml:space="preserve">, </w:t>
      </w:r>
      <w:r w:rsidR="00896280">
        <w:rPr>
          <w:rFonts w:asciiTheme="minorHAnsi" w:hAnsiTheme="minorHAnsi" w:cstheme="minorHAnsi"/>
          <w:bCs/>
          <w:color w:val="333333"/>
          <w:sz w:val="18"/>
          <w:szCs w:val="18"/>
        </w:rPr>
        <w:t>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Senior Program / Project Manager / Business Systems Analyst</w:t>
      </w:r>
      <w:r w:rsidR="00F651E0">
        <w:rPr>
          <w:rFonts w:asciiTheme="minorHAnsi" w:eastAsia="Times New Roman" w:hAnsiTheme="minorHAnsi" w:cstheme="minorHAnsi"/>
          <w:bCs/>
          <w:color w:val="000000"/>
          <w:sz w:val="18"/>
          <w:szCs w:val="18"/>
        </w:rPr>
        <w:t xml:space="preserve"> / </w:t>
      </w:r>
      <w:r w:rsidR="00D36045">
        <w:rPr>
          <w:rFonts w:asciiTheme="minorHAnsi" w:eastAsia="Times New Roman" w:hAnsiTheme="minorHAnsi" w:cstheme="minorHAnsi"/>
          <w:bCs/>
          <w:color w:val="000000"/>
          <w:sz w:val="18"/>
          <w:szCs w:val="18"/>
        </w:rPr>
        <w:t xml:space="preserve">Agile Scrum Master, Coach and Mentoring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 xml:space="preserve">MS Project / Agile / SCRUM </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lastRenderedPageBreak/>
        <w:t xml:space="preserve">Project CORE / Workstreams: </w:t>
      </w:r>
      <w:r w:rsidRPr="006852A4">
        <w:rPr>
          <w:rFonts w:asciiTheme="minorHAnsi" w:eastAsia="Times New Roman" w:hAnsiTheme="minorHAnsi" w:cstheme="minorHAnsi"/>
          <w:bCs/>
          <w:color w:val="000000"/>
          <w:sz w:val="18"/>
          <w:szCs w:val="18"/>
        </w:rPr>
        <w:t xml:space="preserve"> </w:t>
      </w:r>
      <w:r w:rsidR="009C38F8" w:rsidRPr="006852A4">
        <w:rPr>
          <w:rFonts w:asciiTheme="minorHAnsi" w:eastAsia="Times New Roman" w:hAnsiTheme="minorHAnsi" w:cstheme="minorHAnsi"/>
          <w:bCs/>
          <w:color w:val="000000"/>
          <w:sz w:val="18"/>
          <w:szCs w:val="18"/>
        </w:rPr>
        <w:t>Strategic &amp;</w:t>
      </w:r>
      <w:r w:rsidRPr="006852A4">
        <w:rPr>
          <w:rFonts w:asciiTheme="minorHAnsi" w:eastAsia="Times New Roman" w:hAnsiTheme="minorHAnsi" w:cstheme="minorHAnsi"/>
          <w:bCs/>
          <w:color w:val="000000"/>
          <w:sz w:val="18"/>
          <w:szCs w:val="18"/>
        </w:rPr>
        <w:t xml:space="preserve"> Project</w:t>
      </w:r>
      <w:r w:rsidRPr="006852A4">
        <w:rPr>
          <w:rFonts w:asciiTheme="minorHAnsi" w:eastAsia="Times New Roman" w:hAnsiTheme="minorHAnsi" w:cstheme="minorHAnsi"/>
          <w:b/>
          <w:bCs/>
          <w:color w:val="000000"/>
          <w:sz w:val="18"/>
          <w:szCs w:val="18"/>
        </w:rPr>
        <w:t xml:space="preserve"> </w:t>
      </w:r>
      <w:r w:rsidR="009C38F8" w:rsidRPr="006852A4">
        <w:rPr>
          <w:rFonts w:asciiTheme="minorHAnsi" w:eastAsia="Times New Roman" w:hAnsiTheme="minorHAnsi" w:cstheme="minorHAnsi"/>
          <w:bCs/>
          <w:color w:val="000000"/>
          <w:sz w:val="18"/>
          <w:szCs w:val="18"/>
        </w:rPr>
        <w:t>Outsourcing, Vendor</w:t>
      </w:r>
      <w:r w:rsidRPr="006852A4">
        <w:rPr>
          <w:rFonts w:asciiTheme="minorHAnsi" w:eastAsia="Times New Roman" w:hAnsiTheme="minorHAnsi" w:cstheme="minorHAnsi"/>
          <w:bCs/>
          <w:color w:val="000000"/>
          <w:sz w:val="18"/>
          <w:szCs w:val="18"/>
        </w:rPr>
        <w:t xml:space="preserve"> Management, RFP </w:t>
      </w:r>
      <w:r w:rsidR="009C38F8" w:rsidRPr="006852A4">
        <w:rPr>
          <w:rFonts w:asciiTheme="minorHAnsi" w:eastAsia="Times New Roman" w:hAnsiTheme="minorHAnsi" w:cstheme="minorHAnsi"/>
          <w:bCs/>
          <w:color w:val="000000"/>
          <w:sz w:val="18"/>
          <w:szCs w:val="18"/>
        </w:rPr>
        <w:t xml:space="preserve">Development, </w:t>
      </w:r>
      <w:r w:rsidR="009C38F8" w:rsidRPr="006852A4">
        <w:rPr>
          <w:rFonts w:asciiTheme="minorHAnsi" w:eastAsia="Times New Roman" w:hAnsiTheme="minorHAnsi" w:cstheme="minorHAnsi"/>
          <w:b/>
          <w:bCs/>
          <w:color w:val="000000"/>
          <w:sz w:val="18"/>
          <w:szCs w:val="18"/>
        </w:rPr>
        <w:t>Contract</w:t>
      </w:r>
      <w:r w:rsidRPr="006852A4">
        <w:rPr>
          <w:rFonts w:asciiTheme="minorHAnsi" w:eastAsia="Times New Roman" w:hAnsiTheme="minorHAnsi" w:cstheme="minorHAnsi"/>
          <w:bCs/>
          <w:color w:val="000000"/>
          <w:sz w:val="18"/>
          <w:szCs w:val="18"/>
        </w:rPr>
        <w:t xml:space="preserve"> Negotiations</w:t>
      </w:r>
      <w:r w:rsidRPr="006852A4">
        <w:rPr>
          <w:rFonts w:asciiTheme="minorHAnsi" w:eastAsia="Times New Roman" w:hAnsiTheme="minorHAnsi" w:cstheme="minorHAnsi"/>
          <w:b/>
          <w:bCs/>
          <w:color w:val="000000"/>
          <w:sz w:val="18"/>
          <w:szCs w:val="18"/>
        </w:rPr>
        <w:t xml:space="preserve"> </w:t>
      </w:r>
      <w:r w:rsidRPr="006852A4">
        <w:rPr>
          <w:rFonts w:asciiTheme="minorHAnsi" w:eastAsia="Times New Roman" w:hAnsiTheme="minorHAnsi" w:cstheme="minorHAnsi"/>
          <w:bCs/>
          <w:color w:val="000000"/>
          <w:sz w:val="18"/>
          <w:szCs w:val="18"/>
        </w:rPr>
        <w:t xml:space="preserve">&amp; </w:t>
      </w:r>
      <w:r w:rsidR="009C38F8" w:rsidRPr="006852A4">
        <w:rPr>
          <w:rFonts w:asciiTheme="minorHAnsi" w:eastAsia="Times New Roman" w:hAnsiTheme="minorHAnsi" w:cstheme="minorHAnsi"/>
          <w:bCs/>
          <w:color w:val="000000"/>
          <w:sz w:val="18"/>
          <w:szCs w:val="18"/>
        </w:rPr>
        <w:t>Development,</w:t>
      </w:r>
      <w:r w:rsidR="009C38F8" w:rsidRPr="006852A4">
        <w:rPr>
          <w:rFonts w:asciiTheme="minorHAnsi" w:eastAsia="Times New Roman" w:hAnsiTheme="minorHAnsi" w:cstheme="minorHAnsi"/>
          <w:b/>
          <w:bCs/>
          <w:color w:val="000000"/>
          <w:sz w:val="18"/>
          <w:szCs w:val="18"/>
        </w:rPr>
        <w:t xml:space="preserve"> </w:t>
      </w:r>
      <w:r w:rsidR="009C38F8" w:rsidRPr="006852A4">
        <w:rPr>
          <w:rFonts w:asciiTheme="minorHAnsi" w:eastAsia="Times New Roman" w:hAnsiTheme="minorHAnsi" w:cstheme="minorHAnsi"/>
          <w:bCs/>
          <w:color w:val="000000"/>
          <w:sz w:val="18"/>
          <w:szCs w:val="18"/>
        </w:rPr>
        <w:t>Vendor</w:t>
      </w:r>
      <w:r w:rsidRPr="006852A4">
        <w:rPr>
          <w:rFonts w:asciiTheme="minorHAnsi" w:eastAsia="Times New Roman" w:hAnsiTheme="minorHAnsi" w:cstheme="minorHAnsi"/>
          <w:bCs/>
          <w:color w:val="000000"/>
          <w:sz w:val="18"/>
          <w:szCs w:val="18"/>
        </w:rPr>
        <w:t xml:space="preserve"> Score Carding, POC, Selection and Project Appointment, Oversight &amp; Management. Data Mining, PeopleSoft HR</w:t>
      </w:r>
      <w:r w:rsidR="009146E5">
        <w:rPr>
          <w:rFonts w:asciiTheme="minorHAnsi" w:eastAsia="Times New Roman" w:hAnsiTheme="minorHAnsi" w:cstheme="minorHAnsi"/>
          <w:bCs/>
          <w:color w:val="000000"/>
          <w:sz w:val="18"/>
          <w:szCs w:val="18"/>
        </w:rPr>
        <w:t>/ HRC</w:t>
      </w:r>
      <w:r w:rsidRPr="006852A4">
        <w:rPr>
          <w:rFonts w:asciiTheme="minorHAnsi" w:eastAsia="Times New Roman" w:hAnsiTheme="minorHAnsi" w:cstheme="minorHAnsi"/>
          <w:bCs/>
          <w:color w:val="000000"/>
          <w:sz w:val="18"/>
          <w:szCs w:val="18"/>
        </w:rPr>
        <w:t xml:space="preserve">/FMS, SAP FICO, Legal, Policy, </w:t>
      </w:r>
      <w:r w:rsidRPr="006852A4">
        <w:rPr>
          <w:rFonts w:asciiTheme="minorHAnsi" w:eastAsia="Times New Roman" w:hAnsiTheme="minorHAnsi" w:cstheme="minorHAnsi"/>
          <w:bCs/>
          <w:color w:val="000000" w:themeColor="text1"/>
          <w:sz w:val="18"/>
          <w:szCs w:val="18"/>
        </w:rPr>
        <w:t xml:space="preserve">Business / System &amp; Process Analysis / Reengineering, Automation, </w:t>
      </w:r>
      <w:r w:rsidR="003937E4" w:rsidRPr="006852A4">
        <w:rPr>
          <w:rFonts w:asciiTheme="minorHAnsi" w:eastAsia="Times New Roman" w:hAnsiTheme="minorHAnsi" w:cstheme="minorHAnsi"/>
          <w:bCs/>
          <w:color w:val="000000" w:themeColor="text1"/>
          <w:sz w:val="18"/>
          <w:szCs w:val="18"/>
        </w:rPr>
        <w:t>Development,</w:t>
      </w:r>
      <w:r w:rsidRPr="006852A4">
        <w:rPr>
          <w:rFonts w:asciiTheme="minorHAnsi" w:eastAsia="Times New Roman" w:hAnsiTheme="minorHAnsi" w:cstheme="minorHAnsi"/>
          <w:bCs/>
          <w:color w:val="000000" w:themeColor="text1"/>
          <w:sz w:val="18"/>
          <w:szCs w:val="18"/>
        </w:rPr>
        <w:t xml:space="preserve"> QA, Reporting</w:t>
      </w:r>
    </w:p>
    <w:p w:rsidR="001A7709" w:rsidRPr="006852A4" w:rsidRDefault="001A7709" w:rsidP="001A7709">
      <w:pPr>
        <w:rPr>
          <w:rFonts w:asciiTheme="minorHAnsi" w:hAnsiTheme="minorHAnsi" w:cstheme="minorHAnsi"/>
          <w:b/>
          <w:i/>
          <w:color w:val="333333"/>
          <w:sz w:val="18"/>
          <w:szCs w:val="18"/>
        </w:rPr>
      </w:pPr>
      <w:r w:rsidRPr="006852A4">
        <w:rPr>
          <w:rFonts w:asciiTheme="minorHAnsi" w:hAnsiTheme="minorHAnsi" w:cstheme="minorHAnsi"/>
          <w:sz w:val="18"/>
          <w:szCs w:val="18"/>
        </w:rPr>
        <w:br/>
      </w:r>
      <w:r w:rsidRPr="006852A4">
        <w:rPr>
          <w:rFonts w:asciiTheme="minorHAnsi" w:hAnsiTheme="minorHAnsi" w:cstheme="minorHAnsi"/>
          <w:b/>
          <w:sz w:val="18"/>
          <w:szCs w:val="18"/>
        </w:rPr>
        <w:t>Scope:</w:t>
      </w:r>
      <w:r w:rsidRPr="006852A4">
        <w:rPr>
          <w:rFonts w:asciiTheme="minorHAnsi" w:hAnsiTheme="minorHAnsi" w:cstheme="minorHAnsi"/>
          <w:sz w:val="18"/>
          <w:szCs w:val="18"/>
        </w:rPr>
        <w:t xml:space="preserve">  Engaged by the Strategic Sourcing, PMO division to spearhead and provide business analysis and steady state management of day-to-day [awarded] business, deliverables and vendor operations</w:t>
      </w:r>
      <w:r w:rsidR="00D36045">
        <w:rPr>
          <w:rFonts w:asciiTheme="minorHAnsi" w:hAnsiTheme="minorHAnsi" w:cstheme="minorHAnsi"/>
          <w:sz w:val="18"/>
          <w:szCs w:val="18"/>
        </w:rPr>
        <w:t>, while leveraging Agile SCRUM Master, Coach-Mentoring leadership,</w:t>
      </w:r>
      <w:r w:rsidRPr="006852A4">
        <w:rPr>
          <w:rFonts w:asciiTheme="minorHAnsi" w:hAnsiTheme="minorHAnsi" w:cstheme="minorHAnsi"/>
          <w:sz w:val="18"/>
          <w:szCs w:val="18"/>
        </w:rPr>
        <w:t xml:space="preserve"> for multiple on-going BPO initiatives. Role entailed the oversight and management of initiatives on two fronts; </w:t>
      </w:r>
      <w:r w:rsidRPr="006852A4">
        <w:rPr>
          <w:rFonts w:asciiTheme="minorHAnsi" w:hAnsiTheme="minorHAnsi" w:cstheme="minorHAnsi"/>
          <w:b/>
          <w:color w:val="333333"/>
          <w:sz w:val="18"/>
          <w:szCs w:val="18"/>
        </w:rPr>
        <w:t>(1)</w:t>
      </w:r>
      <w:r w:rsidRPr="006852A4">
        <w:rPr>
          <w:rFonts w:asciiTheme="minorHAnsi" w:hAnsiTheme="minorHAnsi" w:cstheme="minorHAnsi"/>
          <w:sz w:val="18"/>
          <w:szCs w:val="18"/>
        </w:rPr>
        <w:t xml:space="preserve"> </w:t>
      </w:r>
      <w:r w:rsidRPr="006852A4">
        <w:rPr>
          <w:rFonts w:asciiTheme="minorHAnsi" w:hAnsiTheme="minorHAnsi" w:cstheme="minorHAnsi"/>
          <w:b/>
          <w:sz w:val="18"/>
          <w:szCs w:val="18"/>
        </w:rPr>
        <w:t>BA Role</w:t>
      </w:r>
      <w:r w:rsidRPr="006852A4">
        <w:rPr>
          <w:rFonts w:asciiTheme="minorHAnsi" w:hAnsiTheme="minorHAnsi" w:cstheme="minorHAnsi"/>
          <w:sz w:val="18"/>
          <w:szCs w:val="18"/>
        </w:rPr>
        <w:t xml:space="preserve">: The development and management of RFP competitive bid processes, procedures and campaigns to solicit responses from TOP tier vendors for the outsourcing of internal operation to an external entities; </w:t>
      </w:r>
      <w:r w:rsidRPr="006852A4">
        <w:rPr>
          <w:rFonts w:asciiTheme="minorHAnsi" w:hAnsiTheme="minorHAnsi" w:cstheme="minorHAnsi"/>
          <w:b/>
          <w:color w:val="333333"/>
          <w:sz w:val="18"/>
          <w:szCs w:val="18"/>
        </w:rPr>
        <w:t>(2)</w:t>
      </w:r>
      <w:r w:rsidRPr="006852A4">
        <w:rPr>
          <w:rFonts w:asciiTheme="minorHAnsi" w:hAnsiTheme="minorHAnsi" w:cstheme="minorHAnsi"/>
          <w:sz w:val="18"/>
          <w:szCs w:val="18"/>
        </w:rPr>
        <w:t xml:space="preserve">  </w:t>
      </w:r>
      <w:r w:rsidRPr="006852A4">
        <w:rPr>
          <w:rFonts w:asciiTheme="minorHAnsi" w:hAnsiTheme="minorHAnsi" w:cstheme="minorHAnsi"/>
          <w:b/>
          <w:sz w:val="18"/>
          <w:szCs w:val="18"/>
        </w:rPr>
        <w:t>Project Management:</w:t>
      </w:r>
      <w:r w:rsidRPr="006852A4">
        <w:rPr>
          <w:rFonts w:asciiTheme="minorHAnsi" w:hAnsiTheme="minorHAnsi" w:cstheme="minorHAnsi"/>
          <w:sz w:val="18"/>
          <w:szCs w:val="18"/>
        </w:rPr>
        <w:t xml:space="preserve"> The oversight and management of activities, resources and multiple on-going projects, valued </w:t>
      </w:r>
      <w:r w:rsidRPr="00FE5FBD">
        <w:rPr>
          <w:rFonts w:asciiTheme="minorHAnsi" w:hAnsiTheme="minorHAnsi" w:cstheme="minorHAnsi"/>
          <w:sz w:val="18"/>
          <w:szCs w:val="18"/>
        </w:rPr>
        <w:t xml:space="preserve">upwards of </w:t>
      </w:r>
      <w:r w:rsidRPr="00FE5FBD">
        <w:rPr>
          <w:rFonts w:asciiTheme="minorHAnsi" w:hAnsiTheme="minorHAnsi" w:cstheme="minorHAnsi"/>
          <w:b/>
          <w:i/>
          <w:sz w:val="18"/>
          <w:szCs w:val="18"/>
        </w:rPr>
        <w:t>$25Million dollars</w:t>
      </w:r>
      <w:r w:rsidRPr="00FE5FBD">
        <w:rPr>
          <w:rFonts w:asciiTheme="minorHAnsi" w:hAnsiTheme="minorHAnsi" w:cstheme="minorHAnsi"/>
          <w:sz w:val="18"/>
          <w:szCs w:val="18"/>
        </w:rPr>
        <w:t>, to</w:t>
      </w:r>
      <w:r w:rsidRPr="006852A4">
        <w:rPr>
          <w:rFonts w:asciiTheme="minorHAnsi" w:hAnsiTheme="minorHAnsi" w:cstheme="minorHAnsi"/>
          <w:sz w:val="18"/>
          <w:szCs w:val="18"/>
        </w:rPr>
        <w:t xml:space="preserve"> secure project plan compliance, contracted SLA deliverables, and smooth transition of operations from internal to external source(s). </w:t>
      </w:r>
      <w:r w:rsidRPr="006852A4">
        <w:rPr>
          <w:rFonts w:asciiTheme="minorHAnsi" w:hAnsiTheme="minorHAnsi" w:cstheme="minorHAnsi"/>
          <w:b/>
          <w:color w:val="333333"/>
          <w:sz w:val="18"/>
          <w:szCs w:val="18"/>
        </w:rPr>
        <w:t xml:space="preserve">Sampling of ongoing managed projects included: </w:t>
      </w:r>
      <w:r w:rsidRPr="006852A4">
        <w:rPr>
          <w:rFonts w:asciiTheme="minorHAnsi" w:hAnsiTheme="minorHAnsi" w:cstheme="minorHAnsi"/>
          <w:color w:val="333333"/>
          <w:sz w:val="18"/>
          <w:szCs w:val="18"/>
        </w:rPr>
        <w:t>HR</w:t>
      </w:r>
      <w:r w:rsidR="009146E5">
        <w:rPr>
          <w:rFonts w:asciiTheme="minorHAnsi" w:hAnsiTheme="minorHAnsi" w:cstheme="minorHAnsi"/>
          <w:color w:val="333333"/>
          <w:sz w:val="18"/>
          <w:szCs w:val="18"/>
        </w:rPr>
        <w:t xml:space="preserve"> (HRC)</w:t>
      </w:r>
      <w:r w:rsidRPr="006852A4">
        <w:rPr>
          <w:rFonts w:asciiTheme="minorHAnsi" w:hAnsiTheme="minorHAnsi" w:cstheme="minorHAnsi"/>
          <w:color w:val="333333"/>
          <w:sz w:val="18"/>
          <w:szCs w:val="18"/>
        </w:rPr>
        <w:t xml:space="preserve"> PeopleSoft Conversion and Data Migration, </w:t>
      </w:r>
      <w:r w:rsidRPr="006852A4">
        <w:rPr>
          <w:rFonts w:asciiTheme="minorHAnsi" w:hAnsiTheme="minorHAnsi" w:cstheme="minorHAnsi"/>
          <w:sz w:val="18"/>
          <w:szCs w:val="18"/>
        </w:rPr>
        <w:t>QA Testing, PeopleSoft and Chrystal Report Writing Campaign, Market Data Initiative, ERP (PeopleSoft, SAP), Outsourcing (BPO)</w:t>
      </w:r>
      <w:r w:rsidRPr="006852A4">
        <w:rPr>
          <w:rFonts w:asciiTheme="minorHAnsi" w:hAnsiTheme="minorHAnsi" w:cstheme="minorHAnsi"/>
          <w:color w:val="000000"/>
          <w:sz w:val="18"/>
          <w:szCs w:val="18"/>
        </w:rPr>
        <w:t xml:space="preserve">, Strategic Sourcing, </w:t>
      </w:r>
      <w:r w:rsidRPr="006852A4">
        <w:rPr>
          <w:rFonts w:asciiTheme="minorHAnsi" w:hAnsiTheme="minorHAnsi" w:cstheme="minorHAnsi"/>
          <w:sz w:val="18"/>
          <w:szCs w:val="18"/>
        </w:rPr>
        <w:t xml:space="preserve">Contract / SLA Preparation. </w:t>
      </w:r>
      <w:r w:rsidRPr="006852A4">
        <w:rPr>
          <w:rFonts w:asciiTheme="minorHAnsi" w:hAnsiTheme="minorHAnsi" w:cstheme="minorHAnsi"/>
          <w:color w:val="000000"/>
          <w:sz w:val="18"/>
          <w:szCs w:val="18"/>
        </w:rPr>
        <w:t xml:space="preserve"> </w:t>
      </w:r>
    </w:p>
    <w:p w:rsidR="001A7709" w:rsidRPr="006852A4" w:rsidRDefault="001A7709" w:rsidP="001A7709">
      <w:pPr>
        <w:rPr>
          <w:rFonts w:asciiTheme="minorHAnsi" w:hAnsiTheme="minorHAnsi" w:cstheme="minorHAnsi"/>
          <w:color w:val="000000"/>
          <w:sz w:val="18"/>
          <w:szCs w:val="18"/>
        </w:rPr>
      </w:pPr>
    </w:p>
    <w:bookmarkEnd w:id="1"/>
    <w:bookmarkEnd w:id="2"/>
    <w:bookmarkEnd w:id="3"/>
    <w:bookmarkEnd w:id="4"/>
    <w:p w:rsidR="001A7709" w:rsidRPr="006852A4" w:rsidRDefault="001A7709" w:rsidP="001A7709">
      <w:pPr>
        <w:rPr>
          <w:rFonts w:asciiTheme="minorHAnsi" w:hAnsiTheme="minorHAnsi" w:cstheme="minorHAnsi"/>
          <w:b/>
          <w:sz w:val="18"/>
          <w:szCs w:val="18"/>
        </w:rPr>
      </w:pPr>
      <w:r w:rsidRPr="006852A4">
        <w:rPr>
          <w:rFonts w:asciiTheme="minorHAnsi" w:hAnsiTheme="minorHAnsi" w:cstheme="minorHAnsi"/>
          <w:b/>
          <w:sz w:val="18"/>
          <w:szCs w:val="18"/>
        </w:rPr>
        <w:t>Pearson</w:t>
      </w:r>
      <w:r w:rsidRPr="006852A4">
        <w:rPr>
          <w:rFonts w:asciiTheme="minorHAnsi" w:hAnsiTheme="minorHAnsi" w:cstheme="minorHAnsi"/>
          <w:sz w:val="18"/>
          <w:szCs w:val="18"/>
        </w:rPr>
        <w:t>, Boston, MA</w:t>
      </w:r>
      <w:r w:rsidR="00F45567">
        <w:rPr>
          <w:rFonts w:asciiTheme="minorHAnsi" w:hAnsiTheme="minorHAnsi" w:cstheme="minorHAnsi"/>
          <w:sz w:val="18"/>
          <w:szCs w:val="18"/>
        </w:rPr>
        <w:tab/>
      </w:r>
      <w:r w:rsidR="00F45567">
        <w:rPr>
          <w:rFonts w:asciiTheme="minorHAnsi" w:hAnsiTheme="minorHAnsi" w:cstheme="minorHAnsi"/>
          <w:sz w:val="18"/>
          <w:szCs w:val="18"/>
        </w:rPr>
        <w:tab/>
      </w:r>
      <w:r w:rsidR="00F45567">
        <w:rPr>
          <w:rFonts w:asciiTheme="minorHAnsi" w:hAnsiTheme="minorHAnsi" w:cstheme="minorHAnsi"/>
          <w:sz w:val="18"/>
          <w:szCs w:val="18"/>
        </w:rPr>
        <w:tab/>
      </w:r>
      <w:r w:rsidR="00F45567">
        <w:rPr>
          <w:rFonts w:asciiTheme="minorHAnsi" w:hAnsiTheme="minorHAnsi" w:cstheme="minorHAnsi"/>
          <w:sz w:val="18"/>
          <w:szCs w:val="18"/>
        </w:rPr>
        <w:tab/>
      </w:r>
      <w:r w:rsidR="00F45567">
        <w:rPr>
          <w:rFonts w:asciiTheme="minorHAnsi" w:hAnsiTheme="minorHAnsi" w:cstheme="minorHAnsi"/>
          <w:sz w:val="18"/>
          <w:szCs w:val="18"/>
        </w:rPr>
        <w:tab/>
      </w:r>
      <w:r w:rsidR="00F45567">
        <w:rPr>
          <w:rFonts w:asciiTheme="minorHAnsi" w:hAnsiTheme="minorHAnsi" w:cstheme="minorHAnsi"/>
          <w:sz w:val="18"/>
          <w:szCs w:val="18"/>
        </w:rPr>
        <w:tab/>
      </w:r>
      <w:r w:rsidR="00F45567">
        <w:rPr>
          <w:rFonts w:asciiTheme="minorHAnsi" w:hAnsiTheme="minorHAnsi" w:cstheme="minorHAnsi"/>
          <w:sz w:val="18"/>
          <w:szCs w:val="18"/>
        </w:rPr>
        <w:tab/>
      </w:r>
      <w:r w:rsidRPr="006852A4">
        <w:rPr>
          <w:rFonts w:asciiTheme="minorHAnsi" w:hAnsiTheme="minorHAnsi" w:cstheme="minorHAnsi"/>
          <w:sz w:val="18"/>
          <w:szCs w:val="18"/>
        </w:rPr>
        <w:t xml:space="preserve">Apr. 2008 – Sept. 2009  </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Vendor Management, On/Offshore</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Media - Publishing and Education</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(Multiple) - (Implementation) Revenue / Subscription Management System (SMS), eCommerce, CRM (SFA), CMS, Vendor / Product Selection &amp; Management</w:t>
      </w:r>
      <w:r w:rsidR="007413F7">
        <w:rPr>
          <w:rFonts w:asciiTheme="minorHAnsi" w:eastAsia="Times New Roman" w:hAnsiTheme="minorHAnsi" w:cstheme="minorHAnsi"/>
          <w:bCs/>
          <w:sz w:val="18"/>
          <w:szCs w:val="18"/>
          <w:lang w:eastAsia="en-US"/>
        </w:rPr>
        <w:t xml:space="preserve">, </w:t>
      </w:r>
      <w:r w:rsidR="00B10695">
        <w:rPr>
          <w:rFonts w:asciiTheme="minorHAnsi" w:eastAsia="Times New Roman" w:hAnsiTheme="minorHAnsi" w:cstheme="minorHAnsi"/>
          <w:bCs/>
          <w:sz w:val="18"/>
          <w:szCs w:val="18"/>
          <w:lang w:eastAsia="en-US"/>
        </w:rPr>
        <w:t>Change Management (OCM)</w:t>
      </w:r>
      <w:r w:rsidR="000875E3">
        <w:rPr>
          <w:rFonts w:asciiTheme="minorHAnsi" w:eastAsia="Times New Roman" w:hAnsiTheme="minorHAnsi" w:cstheme="minorHAnsi"/>
          <w:bCs/>
          <w:sz w:val="18"/>
          <w:szCs w:val="18"/>
          <w:lang w:eastAsia="en-US"/>
        </w:rPr>
        <w:t xml:space="preserve">, </w:t>
      </w:r>
      <w:r w:rsidR="00896280">
        <w:rPr>
          <w:rFonts w:asciiTheme="minorHAnsi" w:hAnsiTheme="minorHAnsi" w:cstheme="minorHAnsi"/>
          <w:bCs/>
          <w:color w:val="333333"/>
          <w:sz w:val="18"/>
          <w:szCs w:val="18"/>
        </w:rPr>
        <w:t>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Senor BSA, Program</w:t>
      </w:r>
      <w:r w:rsidR="00F8760A">
        <w:rPr>
          <w:rFonts w:asciiTheme="minorHAnsi" w:eastAsia="Times New Roman" w:hAnsiTheme="minorHAnsi" w:cstheme="minorHAnsi"/>
          <w:bCs/>
          <w:color w:val="000000"/>
          <w:sz w:val="18"/>
          <w:szCs w:val="18"/>
        </w:rPr>
        <w:t xml:space="preserve"> /</w:t>
      </w:r>
      <w:r w:rsidR="00F651E0">
        <w:rPr>
          <w:rFonts w:asciiTheme="minorHAnsi" w:eastAsia="Times New Roman" w:hAnsiTheme="minorHAnsi" w:cstheme="minorHAnsi"/>
          <w:bCs/>
          <w:color w:val="000000"/>
          <w:sz w:val="18"/>
          <w:szCs w:val="18"/>
        </w:rPr>
        <w:t xml:space="preserve"> Scrum Master</w:t>
      </w:r>
      <w:r w:rsidR="00D36045">
        <w:rPr>
          <w:rFonts w:asciiTheme="minorHAnsi" w:eastAsia="Times New Roman" w:hAnsiTheme="minorHAnsi" w:cstheme="minorHAnsi"/>
          <w:bCs/>
          <w:color w:val="000000"/>
          <w:sz w:val="18"/>
          <w:szCs w:val="18"/>
        </w:rPr>
        <w:t>, Coach-Mentor</w:t>
      </w:r>
      <w:r w:rsidR="00F651E0">
        <w:rPr>
          <w:rFonts w:asciiTheme="minorHAnsi" w:eastAsia="Times New Roman" w:hAnsiTheme="minorHAnsi" w:cstheme="minorHAnsi"/>
          <w:bCs/>
          <w:color w:val="000000"/>
          <w:sz w:val="18"/>
          <w:szCs w:val="18"/>
        </w:rPr>
        <w:t xml:space="preserve"> /</w:t>
      </w:r>
      <w:r w:rsidRPr="006852A4">
        <w:rPr>
          <w:rFonts w:asciiTheme="minorHAnsi" w:eastAsia="Times New Roman" w:hAnsiTheme="minorHAnsi" w:cstheme="minorHAnsi"/>
          <w:bCs/>
          <w:color w:val="000000"/>
          <w:sz w:val="18"/>
          <w:szCs w:val="18"/>
        </w:rPr>
        <w:t xml:space="preserve"> Project and QA Manager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MS Project / Agile / SCRUM / Waterfall</w:t>
      </w:r>
    </w:p>
    <w:p w:rsidR="008B3071"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 </w:t>
      </w:r>
    </w:p>
    <w:p w:rsidR="001A7709" w:rsidRPr="008B3071"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sz w:val="18"/>
          <w:szCs w:val="18"/>
        </w:rPr>
        <w:t xml:space="preserve">  Full- Lifecycle Project / System Implementation, SOA, Fulfillment, System Documentation &amp; Decommissioning, Vendor/Product Selection, Data Migration &amp;  Mining,  Oracle Financial (FICO), CMS, CRS (Sales Force),  </w:t>
      </w:r>
      <w:r w:rsidRPr="006852A4">
        <w:rPr>
          <w:rFonts w:asciiTheme="minorHAnsi" w:eastAsia="Times New Roman" w:hAnsiTheme="minorHAnsi" w:cstheme="minorHAnsi"/>
          <w:bCs/>
          <w:color w:val="000000" w:themeColor="text1"/>
          <w:sz w:val="18"/>
          <w:szCs w:val="18"/>
        </w:rPr>
        <w:t>Business / System &amp; Process Analysis / Reengineering, Automation, Development , QA, Reporting</w:t>
      </w:r>
      <w:r w:rsidRPr="006852A4">
        <w:rPr>
          <w:rFonts w:asciiTheme="minorHAnsi" w:eastAsia="Times New Roman" w:hAnsiTheme="minorHAnsi" w:cstheme="minorHAnsi"/>
          <w:bCs/>
          <w:color w:val="000000"/>
          <w:sz w:val="18"/>
          <w:szCs w:val="18"/>
        </w:rPr>
        <w:t xml:space="preserve"> Vendor Management, Compliance (COPPA and PCI), eCommerce, Payment Processing, Accounting, Front &amp; Backoffice Operations, SSO, Interactive Gaming &amp; Educational Website, Mobile Application, Strategic, Tactical &amp; QA Management</w:t>
      </w:r>
    </w:p>
    <w:p w:rsidR="001A7709" w:rsidRPr="006852A4" w:rsidRDefault="001A7709" w:rsidP="001A7709">
      <w:pPr>
        <w:rPr>
          <w:rFonts w:asciiTheme="minorHAnsi" w:hAnsiTheme="minorHAnsi" w:cstheme="minorHAnsi"/>
          <w:sz w:val="18"/>
          <w:szCs w:val="18"/>
        </w:rPr>
      </w:pPr>
    </w:p>
    <w:p w:rsidR="001A7709" w:rsidRPr="006852A4" w:rsidRDefault="001A7709" w:rsidP="001A7709">
      <w:pPr>
        <w:rPr>
          <w:rFonts w:asciiTheme="minorHAnsi" w:hAnsiTheme="minorHAnsi" w:cstheme="minorHAnsi"/>
          <w:color w:val="000000"/>
          <w:sz w:val="18"/>
          <w:szCs w:val="18"/>
        </w:rPr>
      </w:pPr>
      <w:r w:rsidRPr="006852A4">
        <w:rPr>
          <w:rFonts w:asciiTheme="minorHAnsi" w:hAnsiTheme="minorHAnsi" w:cstheme="minorHAnsi"/>
          <w:b/>
          <w:color w:val="000000"/>
          <w:sz w:val="18"/>
          <w:szCs w:val="18"/>
        </w:rPr>
        <w:t>Scope:</w:t>
      </w:r>
      <w:r w:rsidRPr="006852A4">
        <w:rPr>
          <w:rFonts w:asciiTheme="minorHAnsi" w:hAnsiTheme="minorHAnsi" w:cstheme="minorHAnsi"/>
          <w:color w:val="000000"/>
          <w:sz w:val="18"/>
          <w:szCs w:val="18"/>
        </w:rPr>
        <w:t xml:space="preserve"> eCommerce / Subscription Management System Project - Engaged to devised and spearhead</w:t>
      </w:r>
      <w:r w:rsidR="00D36045">
        <w:rPr>
          <w:rFonts w:asciiTheme="minorHAnsi" w:hAnsiTheme="minorHAnsi" w:cstheme="minorHAnsi"/>
          <w:color w:val="000000"/>
          <w:sz w:val="18"/>
          <w:szCs w:val="18"/>
        </w:rPr>
        <w:t>, while leveraging Agile Scrum Master, Coach-Mentoring leadership,</w:t>
      </w:r>
      <w:r w:rsidRPr="006852A4">
        <w:rPr>
          <w:rFonts w:asciiTheme="minorHAnsi" w:hAnsiTheme="minorHAnsi" w:cstheme="minorHAnsi"/>
          <w:color w:val="000000"/>
          <w:sz w:val="18"/>
          <w:szCs w:val="18"/>
        </w:rPr>
        <w:t xml:space="preserve"> end-to-end (strategic &amp; tactical) initiative for the purposes of identifying ‘best-route’ to replace existing ‘content’ and ‘revenue / subscription management system for NINE (high-visited) premium gaming, educational and content websites; tasked with facilitating, interfacing and managing all front, middle and back office operations/information; including: content/database management, administrative tools, payment gateway,  batch and sweep processes; web marketing and email tools; including  PCI, COPPA &amp; Corporate Security Compliance, API’s and interfaces to multiple 3</w:t>
      </w:r>
      <w:r w:rsidRPr="006852A4">
        <w:rPr>
          <w:rFonts w:asciiTheme="minorHAnsi" w:hAnsiTheme="minorHAnsi" w:cstheme="minorHAnsi"/>
          <w:color w:val="000000"/>
          <w:sz w:val="18"/>
          <w:szCs w:val="18"/>
          <w:vertAlign w:val="superscript"/>
        </w:rPr>
        <w:t>rd</w:t>
      </w:r>
      <w:r w:rsidRPr="006852A4">
        <w:rPr>
          <w:rFonts w:asciiTheme="minorHAnsi" w:hAnsiTheme="minorHAnsi" w:cstheme="minorHAnsi"/>
          <w:color w:val="000000"/>
          <w:sz w:val="18"/>
          <w:szCs w:val="18"/>
        </w:rPr>
        <w:t xml:space="preserve"> party system/ services</w:t>
      </w:r>
    </w:p>
    <w:p w:rsidR="001A7709" w:rsidRPr="006852A4" w:rsidRDefault="001A7709" w:rsidP="001A7709">
      <w:pPr>
        <w:rPr>
          <w:rFonts w:asciiTheme="minorHAnsi" w:hAnsiTheme="minorHAnsi" w:cstheme="minorHAnsi"/>
          <w:color w:val="000000"/>
          <w:sz w:val="18"/>
          <w:szCs w:val="18"/>
        </w:rPr>
      </w:pPr>
    </w:p>
    <w:p w:rsidR="001A7709" w:rsidRPr="006852A4" w:rsidRDefault="001A7709" w:rsidP="001A7709">
      <w:pPr>
        <w:rPr>
          <w:rFonts w:asciiTheme="minorHAnsi" w:hAnsiTheme="minorHAnsi" w:cstheme="minorHAnsi"/>
          <w:color w:val="000000"/>
          <w:sz w:val="18"/>
          <w:szCs w:val="18"/>
        </w:rPr>
      </w:pPr>
      <w:r w:rsidRPr="006852A4">
        <w:rPr>
          <w:rFonts w:asciiTheme="minorHAnsi" w:hAnsiTheme="minorHAnsi" w:cstheme="minorHAnsi"/>
          <w:color w:val="000000"/>
          <w:sz w:val="18"/>
          <w:szCs w:val="18"/>
        </w:rPr>
        <w:t>Responsibilities would require and include – The development, facilitation and execution of all activities / roles required, of a Senior BA, PM, Strategic Sourcing Director and QA Manager during a full life-cycle of the project.</w:t>
      </w:r>
    </w:p>
    <w:p w:rsidR="001A7709" w:rsidRPr="006852A4" w:rsidRDefault="001A7709" w:rsidP="001A7709">
      <w:pPr>
        <w:rPr>
          <w:rFonts w:asciiTheme="minorHAnsi" w:hAnsiTheme="minorHAnsi" w:cstheme="minorHAnsi"/>
          <w:color w:val="333333"/>
          <w:sz w:val="18"/>
          <w:szCs w:val="18"/>
        </w:rPr>
      </w:pPr>
    </w:p>
    <w:p w:rsidR="00F8760A" w:rsidRPr="00F8760A" w:rsidRDefault="00F8760A" w:rsidP="00F8760A">
      <w:pPr>
        <w:numPr>
          <w:ilvl w:val="0"/>
          <w:numId w:val="5"/>
        </w:numPr>
        <w:rPr>
          <w:rFonts w:asciiTheme="minorHAnsi" w:hAnsiTheme="minorHAnsi" w:cstheme="minorHAnsi"/>
          <w:color w:val="333333"/>
          <w:sz w:val="18"/>
          <w:szCs w:val="18"/>
        </w:rPr>
      </w:pPr>
      <w:r w:rsidRPr="006852A4">
        <w:rPr>
          <w:rFonts w:asciiTheme="minorHAnsi" w:hAnsiTheme="minorHAnsi" w:cstheme="minorHAnsi"/>
          <w:b/>
          <w:color w:val="333333"/>
          <w:sz w:val="18"/>
          <w:szCs w:val="18"/>
        </w:rPr>
        <w:t>Program/ Project Manager:</w:t>
      </w:r>
      <w:r w:rsidRPr="006852A4">
        <w:rPr>
          <w:rFonts w:asciiTheme="minorHAnsi" w:hAnsiTheme="minorHAnsi" w:cstheme="minorHAnsi"/>
          <w:color w:val="333333"/>
          <w:sz w:val="18"/>
          <w:szCs w:val="18"/>
        </w:rPr>
        <w:t xml:space="preserve"> </w:t>
      </w:r>
      <w:r w:rsidR="00707D45" w:rsidRPr="00FE5FBD">
        <w:rPr>
          <w:rFonts w:asciiTheme="minorHAnsi" w:hAnsiTheme="minorHAnsi" w:cstheme="minorHAnsi"/>
          <w:b/>
          <w:i/>
          <w:color w:val="333333"/>
          <w:sz w:val="18"/>
          <w:szCs w:val="18"/>
        </w:rPr>
        <w:t xml:space="preserve">$11M Budget </w:t>
      </w:r>
      <w:r w:rsidR="00707D45" w:rsidRPr="00FE5FBD">
        <w:rPr>
          <w:rFonts w:asciiTheme="minorHAnsi" w:hAnsiTheme="minorHAnsi" w:cstheme="minorHAnsi"/>
          <w:color w:val="333333"/>
          <w:sz w:val="18"/>
          <w:szCs w:val="18"/>
        </w:rPr>
        <w:t>-</w:t>
      </w:r>
      <w:r w:rsidR="00707D45">
        <w:rPr>
          <w:rFonts w:asciiTheme="minorHAnsi" w:hAnsiTheme="minorHAnsi" w:cstheme="minorHAnsi"/>
          <w:color w:val="333333"/>
          <w:sz w:val="18"/>
          <w:szCs w:val="18"/>
        </w:rPr>
        <w:t xml:space="preserve"> </w:t>
      </w:r>
      <w:r w:rsidRPr="006852A4">
        <w:rPr>
          <w:rFonts w:asciiTheme="minorHAnsi" w:hAnsiTheme="minorHAnsi" w:cstheme="minorHAnsi"/>
          <w:color w:val="333333"/>
          <w:sz w:val="18"/>
          <w:szCs w:val="18"/>
        </w:rPr>
        <w:t xml:space="preserve">Facilitated, devised and managed </w:t>
      </w:r>
      <w:r>
        <w:rPr>
          <w:rFonts w:asciiTheme="minorHAnsi" w:hAnsiTheme="minorHAnsi" w:cstheme="minorHAnsi"/>
          <w:color w:val="333333"/>
          <w:sz w:val="18"/>
          <w:szCs w:val="18"/>
        </w:rPr>
        <w:t xml:space="preserve">the program project; </w:t>
      </w:r>
      <w:r w:rsidRPr="006852A4">
        <w:rPr>
          <w:rFonts w:asciiTheme="minorHAnsi" w:hAnsiTheme="minorHAnsi" w:cstheme="minorHAnsi"/>
          <w:color w:val="333333"/>
          <w:sz w:val="18"/>
          <w:szCs w:val="18"/>
        </w:rPr>
        <w:t xml:space="preserve">all documentation and activities required of a Senior Program/Project Manager to commence and see through completion tactical phase of projects; including the management of both internal, external and vendor resources. </w:t>
      </w:r>
    </w:p>
    <w:p w:rsidR="001A7709" w:rsidRPr="006852A4" w:rsidRDefault="001A7709" w:rsidP="001A7709">
      <w:pPr>
        <w:numPr>
          <w:ilvl w:val="0"/>
          <w:numId w:val="5"/>
        </w:numPr>
        <w:rPr>
          <w:rFonts w:asciiTheme="minorHAnsi" w:hAnsiTheme="minorHAnsi" w:cstheme="minorHAnsi"/>
          <w:sz w:val="18"/>
          <w:szCs w:val="18"/>
        </w:rPr>
      </w:pPr>
      <w:r w:rsidRPr="006852A4">
        <w:rPr>
          <w:rFonts w:asciiTheme="minorHAnsi" w:hAnsiTheme="minorHAnsi" w:cstheme="minorHAnsi"/>
          <w:b/>
          <w:color w:val="333333"/>
          <w:sz w:val="18"/>
          <w:szCs w:val="18"/>
        </w:rPr>
        <w:t xml:space="preserve">Senior Business &amp; Systems Analyst: </w:t>
      </w:r>
      <w:r w:rsidRPr="006852A4">
        <w:rPr>
          <w:rFonts w:asciiTheme="minorHAnsi" w:hAnsiTheme="minorHAnsi" w:cstheme="minorHAnsi"/>
          <w:sz w:val="18"/>
          <w:szCs w:val="18"/>
        </w:rPr>
        <w:t>Carried out all activities required of a BA to initiate project, establish a high-level requirement; drill down and document both a future state and business requirement document; achieved consensus for both information and plan of action.</w:t>
      </w:r>
    </w:p>
    <w:p w:rsidR="001A7709" w:rsidRPr="006852A4" w:rsidRDefault="001A7709" w:rsidP="001A7709">
      <w:pPr>
        <w:numPr>
          <w:ilvl w:val="0"/>
          <w:numId w:val="5"/>
        </w:numPr>
        <w:rPr>
          <w:rFonts w:asciiTheme="minorHAnsi" w:hAnsiTheme="minorHAnsi" w:cstheme="minorHAnsi"/>
          <w:b/>
          <w:color w:val="333333"/>
          <w:sz w:val="18"/>
          <w:szCs w:val="18"/>
        </w:rPr>
      </w:pPr>
      <w:r w:rsidRPr="006852A4">
        <w:rPr>
          <w:rFonts w:asciiTheme="minorHAnsi" w:hAnsiTheme="minorHAnsi" w:cstheme="minorHAnsi"/>
          <w:b/>
          <w:color w:val="333333"/>
          <w:sz w:val="18"/>
          <w:szCs w:val="18"/>
        </w:rPr>
        <w:t xml:space="preserve">Strategic Sourcing Director: </w:t>
      </w:r>
      <w:r w:rsidRPr="006852A4">
        <w:rPr>
          <w:rFonts w:asciiTheme="minorHAnsi" w:hAnsiTheme="minorHAnsi" w:cstheme="minorHAnsi"/>
          <w:color w:val="333333"/>
          <w:sz w:val="18"/>
          <w:szCs w:val="18"/>
        </w:rPr>
        <w:t>Devised and carried-out a competitive bid campaign, aimed at soliciting RFI responses, from vendors, to furnish product, resources and services for replacement of our existing subscription management system</w:t>
      </w:r>
    </w:p>
    <w:p w:rsidR="001A7709" w:rsidRPr="006852A4" w:rsidRDefault="001A7709" w:rsidP="001A7709">
      <w:pPr>
        <w:numPr>
          <w:ilvl w:val="0"/>
          <w:numId w:val="5"/>
        </w:numPr>
        <w:rPr>
          <w:rFonts w:asciiTheme="minorHAnsi" w:hAnsiTheme="minorHAnsi" w:cstheme="minorHAnsi"/>
          <w:color w:val="333333"/>
          <w:sz w:val="18"/>
          <w:szCs w:val="18"/>
        </w:rPr>
      </w:pPr>
      <w:r w:rsidRPr="006852A4">
        <w:rPr>
          <w:rFonts w:asciiTheme="minorHAnsi" w:hAnsiTheme="minorHAnsi" w:cstheme="minorHAnsi"/>
          <w:b/>
          <w:color w:val="333333"/>
          <w:sz w:val="18"/>
          <w:szCs w:val="18"/>
        </w:rPr>
        <w:t xml:space="preserve">QA Manager: </w:t>
      </w:r>
      <w:r w:rsidRPr="006852A4">
        <w:rPr>
          <w:rFonts w:asciiTheme="minorHAnsi" w:hAnsiTheme="minorHAnsi" w:cstheme="minorHAnsi"/>
          <w:color w:val="333333"/>
          <w:sz w:val="18"/>
          <w:szCs w:val="18"/>
        </w:rPr>
        <w:t xml:space="preserve">Facilitated, devised and managed the preparation of all documents and activities required of a QA Manager to commence and see through completion of a complex and comprehensive (end-to-end) QA effort; which would </w:t>
      </w:r>
      <w:r w:rsidR="003937E4" w:rsidRPr="006852A4">
        <w:rPr>
          <w:rFonts w:asciiTheme="minorHAnsi" w:hAnsiTheme="minorHAnsi" w:cstheme="minorHAnsi"/>
          <w:color w:val="333333"/>
          <w:sz w:val="18"/>
          <w:szCs w:val="18"/>
        </w:rPr>
        <w:t>include</w:t>
      </w:r>
      <w:r w:rsidRPr="006852A4">
        <w:rPr>
          <w:rFonts w:asciiTheme="minorHAnsi" w:hAnsiTheme="minorHAnsi" w:cstheme="minorHAnsi"/>
          <w:color w:val="333333"/>
          <w:sz w:val="18"/>
          <w:szCs w:val="18"/>
        </w:rPr>
        <w:t>; smoke, database, unit, interface, black box, integration, system. UAT and security testing. All efforts would be competed via both manual and automated fashion; using both ON and OFF shore resources</w:t>
      </w:r>
    </w:p>
    <w:p w:rsidR="001A7709" w:rsidRPr="00D36045" w:rsidRDefault="001A7709" w:rsidP="001A7709">
      <w:pPr>
        <w:numPr>
          <w:ilvl w:val="0"/>
          <w:numId w:val="5"/>
        </w:numPr>
        <w:rPr>
          <w:rFonts w:asciiTheme="minorHAnsi" w:hAnsiTheme="minorHAnsi" w:cstheme="minorHAnsi"/>
          <w:b/>
          <w:color w:val="333333"/>
          <w:sz w:val="18"/>
          <w:szCs w:val="18"/>
        </w:rPr>
      </w:pPr>
      <w:r w:rsidRPr="006852A4">
        <w:rPr>
          <w:rFonts w:asciiTheme="minorHAnsi" w:hAnsiTheme="minorHAnsi" w:cstheme="minorHAnsi"/>
          <w:b/>
          <w:color w:val="333333"/>
          <w:sz w:val="18"/>
          <w:szCs w:val="18"/>
        </w:rPr>
        <w:t xml:space="preserve">OTHER: </w:t>
      </w:r>
      <w:r w:rsidRPr="006852A4">
        <w:rPr>
          <w:rFonts w:asciiTheme="minorHAnsi" w:hAnsiTheme="minorHAnsi" w:cstheme="minorHAnsi"/>
          <w:color w:val="333333"/>
          <w:sz w:val="18"/>
          <w:szCs w:val="18"/>
        </w:rPr>
        <w:t xml:space="preserve">Assisted in the planning and execution of a NEW Data Warehouse; Scrubbing, Migrating and Validation of Data – as well, as the building and implementation of newly developed API’s </w:t>
      </w:r>
      <w:r w:rsidR="009C38F8" w:rsidRPr="006852A4">
        <w:rPr>
          <w:rFonts w:asciiTheme="minorHAnsi" w:hAnsiTheme="minorHAnsi" w:cstheme="minorHAnsi"/>
          <w:color w:val="333333"/>
          <w:sz w:val="18"/>
          <w:szCs w:val="18"/>
        </w:rPr>
        <w:t>and interfaces</w:t>
      </w:r>
      <w:r w:rsidRPr="006852A4">
        <w:rPr>
          <w:rFonts w:asciiTheme="minorHAnsi" w:hAnsiTheme="minorHAnsi" w:cstheme="minorHAnsi"/>
          <w:color w:val="333333"/>
          <w:sz w:val="18"/>
          <w:szCs w:val="18"/>
        </w:rPr>
        <w:t xml:space="preserve"> to numerous new/old systems and back office processes.</w:t>
      </w:r>
    </w:p>
    <w:p w:rsidR="00D36045" w:rsidRPr="006852A4" w:rsidRDefault="00D36045" w:rsidP="001A7709">
      <w:pPr>
        <w:numPr>
          <w:ilvl w:val="0"/>
          <w:numId w:val="5"/>
        </w:numPr>
        <w:rPr>
          <w:rFonts w:asciiTheme="minorHAnsi" w:hAnsiTheme="minorHAnsi" w:cstheme="minorHAnsi"/>
          <w:b/>
          <w:color w:val="333333"/>
          <w:sz w:val="18"/>
          <w:szCs w:val="18"/>
        </w:rPr>
      </w:pPr>
      <w:r>
        <w:rPr>
          <w:rFonts w:asciiTheme="minorHAnsi" w:hAnsiTheme="minorHAnsi" w:cstheme="minorHAnsi"/>
          <w:b/>
          <w:color w:val="333333"/>
          <w:sz w:val="18"/>
          <w:szCs w:val="18"/>
        </w:rPr>
        <w:t xml:space="preserve">Agile Scrum Master, Coaching-Mentoring: </w:t>
      </w:r>
      <w:r>
        <w:rPr>
          <w:rFonts w:asciiTheme="minorHAnsi" w:eastAsia="Times New Roman" w:hAnsiTheme="minorHAnsi" w:cstheme="minorHAnsi"/>
          <w:bCs/>
          <w:color w:val="333333"/>
          <w:sz w:val="18"/>
          <w:szCs w:val="18"/>
        </w:rPr>
        <w:t>Leadership and oversight in the set-up and work within Jira, Confluence, and HipChat. Including User Story writing, estimation, release planning; end of sprint delivery vs. releases; product owner training, project re-architecting for agile initiative and testing within agile.</w:t>
      </w:r>
    </w:p>
    <w:p w:rsidR="001A7709" w:rsidRPr="006852A4" w:rsidRDefault="001A7709" w:rsidP="001A7709">
      <w:pPr>
        <w:tabs>
          <w:tab w:val="left" w:pos="7920"/>
          <w:tab w:val="right" w:pos="10800"/>
        </w:tabs>
        <w:rPr>
          <w:rFonts w:asciiTheme="minorHAnsi" w:hAnsiTheme="minorHAnsi" w:cstheme="minorHAnsi"/>
          <w:b/>
          <w:sz w:val="18"/>
          <w:szCs w:val="18"/>
        </w:rPr>
      </w:pPr>
    </w:p>
    <w:p w:rsidR="001A7709" w:rsidRPr="006852A4" w:rsidRDefault="001A7709" w:rsidP="001A7709">
      <w:pPr>
        <w:tabs>
          <w:tab w:val="left" w:pos="7920"/>
          <w:tab w:val="right" w:pos="10800"/>
        </w:tabs>
        <w:rPr>
          <w:rFonts w:asciiTheme="minorHAnsi" w:hAnsiTheme="minorHAnsi" w:cstheme="minorHAnsi"/>
          <w:b/>
          <w:sz w:val="18"/>
          <w:szCs w:val="18"/>
        </w:rPr>
      </w:pPr>
      <w:r w:rsidRPr="006852A4">
        <w:rPr>
          <w:rFonts w:asciiTheme="minorHAnsi" w:hAnsiTheme="minorHAnsi" w:cstheme="minorHAnsi"/>
          <w:b/>
          <w:sz w:val="18"/>
          <w:szCs w:val="18"/>
        </w:rPr>
        <w:t>GHI (Group Health Insurance)</w:t>
      </w:r>
      <w:r w:rsidRPr="006852A4">
        <w:rPr>
          <w:rFonts w:asciiTheme="minorHAnsi" w:hAnsiTheme="minorHAnsi" w:cstheme="minorHAnsi"/>
          <w:sz w:val="18"/>
          <w:szCs w:val="18"/>
        </w:rPr>
        <w:t>, New York, NY</w:t>
      </w:r>
      <w:r w:rsidR="00F45567">
        <w:rPr>
          <w:rFonts w:asciiTheme="minorHAnsi" w:hAnsiTheme="minorHAnsi" w:cstheme="minorHAnsi"/>
          <w:b/>
          <w:sz w:val="18"/>
          <w:szCs w:val="18"/>
        </w:rPr>
        <w:t xml:space="preserve">                                                                              </w:t>
      </w:r>
      <w:r w:rsidRPr="006852A4">
        <w:rPr>
          <w:rFonts w:asciiTheme="minorHAnsi" w:hAnsiTheme="minorHAnsi" w:cstheme="minorHAnsi"/>
          <w:sz w:val="18"/>
          <w:szCs w:val="18"/>
        </w:rPr>
        <w:t>Dec 2006 – Mar 2008</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Contract, Formal PMO, Vendor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Health Care - Insurance</w:t>
      </w:r>
      <w:r w:rsidRPr="006852A4">
        <w:rPr>
          <w:rFonts w:asciiTheme="minorHAnsi" w:eastAsia="Times New Roman" w:hAnsiTheme="minorHAnsi" w:cstheme="minorHAnsi"/>
          <w:bCs/>
          <w:color w:val="000000"/>
          <w:sz w:val="18"/>
          <w:szCs w:val="18"/>
        </w:rPr>
        <w:br/>
      </w: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
          <w:bCs/>
          <w:sz w:val="18"/>
          <w:szCs w:val="18"/>
          <w:lang w:eastAsia="en-US"/>
        </w:rPr>
        <w:t xml:space="preserve"> </w:t>
      </w:r>
      <w:r w:rsidRPr="006852A4">
        <w:rPr>
          <w:rFonts w:asciiTheme="minorHAnsi" w:eastAsia="Times New Roman" w:hAnsiTheme="minorHAnsi" w:cstheme="minorHAnsi"/>
          <w:bCs/>
          <w:sz w:val="18"/>
          <w:szCs w:val="18"/>
          <w:lang w:eastAsia="en-US"/>
        </w:rPr>
        <w:t xml:space="preserve">(Multiple) - </w:t>
      </w:r>
      <w:r w:rsidRPr="006852A4">
        <w:rPr>
          <w:rFonts w:asciiTheme="minorHAnsi" w:hAnsiTheme="minorHAnsi" w:cstheme="minorHAnsi"/>
          <w:bCs/>
          <w:color w:val="333333"/>
          <w:sz w:val="18"/>
          <w:szCs w:val="18"/>
        </w:rPr>
        <w:t xml:space="preserve">Ecommerce Web Portal Initiative – HTML to .NET </w:t>
      </w:r>
      <w:r w:rsidR="003937E4" w:rsidRPr="006852A4">
        <w:rPr>
          <w:rFonts w:asciiTheme="minorHAnsi" w:hAnsiTheme="minorHAnsi" w:cstheme="minorHAnsi"/>
          <w:bCs/>
          <w:color w:val="333333"/>
          <w:sz w:val="18"/>
          <w:szCs w:val="18"/>
        </w:rPr>
        <w:t>Migration</w:t>
      </w:r>
      <w:r w:rsidR="003937E4" w:rsidRPr="006852A4">
        <w:rPr>
          <w:rFonts w:asciiTheme="minorHAnsi" w:eastAsia="Times New Roman" w:hAnsiTheme="minorHAnsi" w:cstheme="minorHAnsi"/>
          <w:b/>
          <w:bCs/>
          <w:color w:val="000000"/>
          <w:sz w:val="18"/>
          <w:szCs w:val="18"/>
        </w:rPr>
        <w:t xml:space="preserve"> </w:t>
      </w:r>
      <w:r w:rsidR="003937E4">
        <w:rPr>
          <w:rFonts w:asciiTheme="minorHAnsi" w:eastAsia="Times New Roman" w:hAnsiTheme="minorHAnsi" w:cstheme="minorHAnsi"/>
          <w:b/>
          <w:bCs/>
          <w:color w:val="000000"/>
          <w:sz w:val="18"/>
          <w:szCs w:val="18"/>
        </w:rPr>
        <w:t>-</w:t>
      </w:r>
      <w:r w:rsidR="007413F7" w:rsidRPr="007413F7">
        <w:rPr>
          <w:rFonts w:asciiTheme="minorHAnsi" w:eastAsia="Times New Roman" w:hAnsiTheme="minorHAnsi" w:cstheme="minorHAnsi"/>
          <w:bCs/>
          <w:color w:val="000000"/>
          <w:sz w:val="18"/>
          <w:szCs w:val="18"/>
        </w:rPr>
        <w:t xml:space="preserve"> </w:t>
      </w:r>
      <w:r w:rsidR="00B10695">
        <w:rPr>
          <w:rFonts w:asciiTheme="minorHAnsi" w:eastAsia="Times New Roman" w:hAnsiTheme="minorHAnsi" w:cstheme="minorHAnsi"/>
          <w:bCs/>
          <w:color w:val="000000"/>
          <w:sz w:val="18"/>
          <w:szCs w:val="18"/>
        </w:rPr>
        <w:t>Change Management (OCM)</w:t>
      </w:r>
      <w:r w:rsidR="000875E3">
        <w:rPr>
          <w:rFonts w:asciiTheme="minorHAnsi" w:eastAsia="Times New Roman" w:hAnsiTheme="minorHAnsi" w:cstheme="minorHAnsi"/>
          <w:bCs/>
          <w:color w:val="000000"/>
          <w:sz w:val="18"/>
          <w:szCs w:val="18"/>
        </w:rPr>
        <w:t xml:space="preserve"> – </w:t>
      </w:r>
      <w:r w:rsidR="00896280">
        <w:rPr>
          <w:rFonts w:asciiTheme="minorHAnsi" w:hAnsiTheme="minorHAnsi" w:cstheme="minorHAnsi"/>
          <w:bCs/>
          <w:color w:val="333333"/>
          <w:sz w:val="18"/>
          <w:szCs w:val="18"/>
        </w:rPr>
        <w:t>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lastRenderedPageBreak/>
        <w:t xml:space="preserve">Role: </w:t>
      </w:r>
      <w:r w:rsidRPr="006852A4">
        <w:rPr>
          <w:rFonts w:asciiTheme="minorHAnsi" w:eastAsia="Times New Roman" w:hAnsiTheme="minorHAnsi" w:cstheme="minorHAnsi"/>
          <w:bCs/>
          <w:color w:val="000000"/>
          <w:sz w:val="18"/>
          <w:szCs w:val="18"/>
        </w:rPr>
        <w:t>Senor BSA, Program Project and QA Manager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MS Project / Waterfall</w:t>
      </w:r>
    </w:p>
    <w:p w:rsidR="001A7709" w:rsidRPr="006852A4" w:rsidRDefault="001A7709" w:rsidP="001A7709">
      <w:pPr>
        <w:tabs>
          <w:tab w:val="left" w:pos="7920"/>
          <w:tab w:val="right" w:pos="10800"/>
        </w:tabs>
        <w:rPr>
          <w:rFonts w:asciiTheme="minorHAnsi" w:hAnsiTheme="minorHAnsi" w:cstheme="minorHAnsi"/>
          <w:sz w:val="18"/>
          <w:szCs w:val="18"/>
        </w:rPr>
      </w:pPr>
    </w:p>
    <w:p w:rsidR="001A7709" w:rsidRPr="006852A4" w:rsidRDefault="001A7709" w:rsidP="001A7709">
      <w:pPr>
        <w:rPr>
          <w:rFonts w:asciiTheme="minorHAnsi" w:hAnsiTheme="minorHAnsi" w:cstheme="minorHAnsi"/>
          <w:color w:val="333333"/>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sz w:val="18"/>
          <w:szCs w:val="18"/>
        </w:rPr>
        <w:t xml:space="preserve">  System Documentation &amp; Decommissioning,  Data Migration &amp;  Mining,  CMS,  </w:t>
      </w:r>
      <w:r w:rsidRPr="006852A4">
        <w:rPr>
          <w:rFonts w:asciiTheme="minorHAnsi" w:eastAsia="Times New Roman" w:hAnsiTheme="minorHAnsi" w:cstheme="minorHAnsi"/>
          <w:bCs/>
          <w:color w:val="000000" w:themeColor="text1"/>
          <w:sz w:val="18"/>
          <w:szCs w:val="18"/>
        </w:rPr>
        <w:t>Business / System &amp; Process Analysis / Reengineering, Automation, Development , QA, Reporting</w:t>
      </w:r>
      <w:r w:rsidRPr="006852A4">
        <w:rPr>
          <w:rFonts w:asciiTheme="minorHAnsi" w:eastAsia="Times New Roman" w:hAnsiTheme="minorHAnsi" w:cstheme="minorHAnsi"/>
          <w:bCs/>
          <w:color w:val="000000"/>
          <w:sz w:val="18"/>
          <w:szCs w:val="18"/>
        </w:rPr>
        <w:t xml:space="preserve"> Vendo</w:t>
      </w:r>
      <w:r w:rsidR="00896280">
        <w:rPr>
          <w:rFonts w:asciiTheme="minorHAnsi" w:eastAsia="Times New Roman" w:hAnsiTheme="minorHAnsi" w:cstheme="minorHAnsi"/>
          <w:bCs/>
          <w:color w:val="000000"/>
          <w:sz w:val="18"/>
          <w:szCs w:val="18"/>
        </w:rPr>
        <w:t>r Management, Compliance ,</w:t>
      </w:r>
      <w:r w:rsidRPr="006852A4">
        <w:rPr>
          <w:rFonts w:asciiTheme="minorHAnsi" w:eastAsia="Times New Roman" w:hAnsiTheme="minorHAnsi" w:cstheme="minorHAnsi"/>
          <w:bCs/>
          <w:color w:val="000000"/>
          <w:sz w:val="18"/>
          <w:szCs w:val="18"/>
        </w:rPr>
        <w:t xml:space="preserve"> eCommerce, Payment Processing, Accounting, Front &amp; Backoffice Operations, SS</w:t>
      </w:r>
      <w:r w:rsidRPr="006852A4">
        <w:rPr>
          <w:rFonts w:asciiTheme="minorHAnsi" w:hAnsiTheme="minorHAnsi" w:cstheme="minorHAnsi"/>
          <w:sz w:val="18"/>
          <w:szCs w:val="18"/>
        </w:rPr>
        <w:br/>
      </w:r>
      <w:r w:rsidRPr="006852A4">
        <w:rPr>
          <w:rFonts w:asciiTheme="minorHAnsi" w:hAnsiTheme="minorHAnsi" w:cstheme="minorHAnsi"/>
          <w:sz w:val="18"/>
          <w:szCs w:val="18"/>
        </w:rPr>
        <w:br/>
      </w:r>
      <w:r w:rsidRPr="006852A4">
        <w:rPr>
          <w:rFonts w:asciiTheme="minorHAnsi" w:hAnsiTheme="minorHAnsi" w:cstheme="minorHAnsi"/>
          <w:b/>
          <w:sz w:val="18"/>
          <w:szCs w:val="18"/>
        </w:rPr>
        <w:t>Scope:</w:t>
      </w:r>
      <w:r w:rsidRPr="006852A4">
        <w:rPr>
          <w:rFonts w:asciiTheme="minorHAnsi" w:hAnsiTheme="minorHAnsi" w:cstheme="minorHAnsi"/>
          <w:sz w:val="18"/>
          <w:szCs w:val="18"/>
        </w:rPr>
        <w:t xml:space="preserve"> eCommerce, Web Portal Initiative aimed at re/hauling and enhancing corporate web/internet portal and services for the purpose of increasing membership use (MOS) and Provider/Broker (POS) membership business activities.  </w:t>
      </w:r>
      <w:r w:rsidRPr="006852A4">
        <w:rPr>
          <w:rFonts w:asciiTheme="minorHAnsi" w:hAnsiTheme="minorHAnsi" w:cstheme="minorHAnsi"/>
          <w:b/>
          <w:color w:val="333333"/>
          <w:sz w:val="18"/>
          <w:szCs w:val="18"/>
        </w:rPr>
        <w:t>Responsibilities include</w:t>
      </w:r>
      <w:r w:rsidRPr="006852A4">
        <w:rPr>
          <w:rFonts w:asciiTheme="minorHAnsi" w:hAnsiTheme="minorHAnsi" w:cstheme="minorHAnsi"/>
          <w:sz w:val="18"/>
          <w:szCs w:val="18"/>
        </w:rPr>
        <w:t>:</w:t>
      </w:r>
      <w:r w:rsidRPr="006852A4">
        <w:rPr>
          <w:rFonts w:asciiTheme="minorHAnsi" w:hAnsiTheme="minorHAnsi" w:cstheme="minorHAnsi"/>
          <w:color w:val="333333"/>
          <w:sz w:val="18"/>
          <w:szCs w:val="18"/>
        </w:rPr>
        <w:t xml:space="preserve"> Migration validation from HTML to .NET platform; QA </w:t>
      </w:r>
      <w:r w:rsidR="009C38F8" w:rsidRPr="006852A4">
        <w:rPr>
          <w:rFonts w:asciiTheme="minorHAnsi" w:hAnsiTheme="minorHAnsi" w:cstheme="minorHAnsi"/>
          <w:color w:val="333333"/>
          <w:sz w:val="18"/>
          <w:szCs w:val="18"/>
        </w:rPr>
        <w:t>Testing, documentation</w:t>
      </w:r>
      <w:r w:rsidRPr="006852A4">
        <w:rPr>
          <w:rFonts w:asciiTheme="minorHAnsi" w:hAnsiTheme="minorHAnsi" w:cstheme="minorHAnsi"/>
          <w:color w:val="333333"/>
          <w:sz w:val="18"/>
          <w:szCs w:val="18"/>
        </w:rPr>
        <w:t xml:space="preserve"> of existing &amp; desired ‘To Be’ ported functionalities; expanded member data collection processes, member incentive programs, provider bookkeeping, electronic enrollment verification process, improve electronic communication with members – </w:t>
      </w:r>
      <w:r w:rsidR="009C38F8" w:rsidRPr="006852A4">
        <w:rPr>
          <w:rFonts w:asciiTheme="minorHAnsi" w:hAnsiTheme="minorHAnsi" w:cstheme="minorHAnsi"/>
          <w:color w:val="333333"/>
          <w:sz w:val="18"/>
          <w:szCs w:val="18"/>
        </w:rPr>
        <w:t>and elimination</w:t>
      </w:r>
      <w:r w:rsidRPr="006852A4">
        <w:rPr>
          <w:rFonts w:asciiTheme="minorHAnsi" w:hAnsiTheme="minorHAnsi" w:cstheme="minorHAnsi"/>
          <w:color w:val="333333"/>
          <w:sz w:val="18"/>
          <w:szCs w:val="18"/>
        </w:rPr>
        <w:t xml:space="preserve"> of paper transactions for both members and providers. Led development and implementation of credit-card and check payment billing system for online and reoccurring check and credit card (membership) payment services – to include developing architecture, web-screen access, security, workflow and identifying/mapping of new and existing data sources.</w:t>
      </w:r>
    </w:p>
    <w:p w:rsidR="001A7709" w:rsidRPr="006852A4" w:rsidRDefault="001A7709" w:rsidP="001A7709">
      <w:pPr>
        <w:rPr>
          <w:rFonts w:asciiTheme="minorHAnsi" w:hAnsiTheme="minorHAnsi" w:cstheme="minorHAnsi"/>
          <w:b/>
          <w:sz w:val="18"/>
          <w:szCs w:val="18"/>
        </w:rPr>
      </w:pPr>
    </w:p>
    <w:p w:rsidR="001A7709" w:rsidRPr="006852A4" w:rsidRDefault="001A7709" w:rsidP="001A7709">
      <w:pPr>
        <w:rPr>
          <w:rFonts w:asciiTheme="minorHAnsi" w:hAnsiTheme="minorHAnsi" w:cstheme="minorHAnsi"/>
          <w:sz w:val="18"/>
          <w:szCs w:val="18"/>
          <w:lang w:val="pt-BR"/>
        </w:rPr>
      </w:pPr>
      <w:r w:rsidRPr="006852A4">
        <w:rPr>
          <w:rFonts w:asciiTheme="minorHAnsi" w:hAnsiTheme="minorHAnsi" w:cstheme="minorHAnsi"/>
          <w:b/>
          <w:sz w:val="18"/>
          <w:szCs w:val="18"/>
        </w:rPr>
        <w:t>JP Morgan Chase</w:t>
      </w:r>
      <w:r w:rsidRPr="006852A4">
        <w:rPr>
          <w:rFonts w:asciiTheme="minorHAnsi" w:hAnsiTheme="minorHAnsi" w:cstheme="minorHAnsi"/>
          <w:sz w:val="18"/>
          <w:szCs w:val="18"/>
        </w:rPr>
        <w:t>, New York, NY</w:t>
      </w:r>
      <w:r w:rsidR="00F45567">
        <w:rPr>
          <w:rFonts w:asciiTheme="minorHAnsi" w:hAnsiTheme="minorHAnsi" w:cstheme="minorHAnsi"/>
          <w:b/>
          <w:sz w:val="18"/>
          <w:szCs w:val="18"/>
          <w:lang w:val="pt-BR"/>
        </w:rPr>
        <w:tab/>
      </w:r>
      <w:r w:rsidR="00F45567">
        <w:rPr>
          <w:rFonts w:asciiTheme="minorHAnsi" w:hAnsiTheme="minorHAnsi" w:cstheme="minorHAnsi"/>
          <w:b/>
          <w:sz w:val="18"/>
          <w:szCs w:val="18"/>
          <w:lang w:val="pt-BR"/>
        </w:rPr>
        <w:tab/>
      </w:r>
      <w:r w:rsidR="00F45567">
        <w:rPr>
          <w:rFonts w:asciiTheme="minorHAnsi" w:hAnsiTheme="minorHAnsi" w:cstheme="minorHAnsi"/>
          <w:b/>
          <w:sz w:val="18"/>
          <w:szCs w:val="18"/>
          <w:lang w:val="pt-BR"/>
        </w:rPr>
        <w:tab/>
      </w:r>
      <w:r w:rsidR="00F45567">
        <w:rPr>
          <w:rFonts w:asciiTheme="minorHAnsi" w:hAnsiTheme="minorHAnsi" w:cstheme="minorHAnsi"/>
          <w:b/>
          <w:sz w:val="18"/>
          <w:szCs w:val="18"/>
          <w:lang w:val="pt-BR"/>
        </w:rPr>
        <w:tab/>
      </w:r>
      <w:r w:rsidR="00F45567">
        <w:rPr>
          <w:rFonts w:asciiTheme="minorHAnsi" w:hAnsiTheme="minorHAnsi" w:cstheme="minorHAnsi"/>
          <w:b/>
          <w:sz w:val="18"/>
          <w:szCs w:val="18"/>
          <w:lang w:val="pt-BR"/>
        </w:rPr>
        <w:tab/>
      </w:r>
      <w:r w:rsidR="00F45567">
        <w:rPr>
          <w:rFonts w:asciiTheme="minorHAnsi" w:hAnsiTheme="minorHAnsi" w:cstheme="minorHAnsi"/>
          <w:b/>
          <w:sz w:val="18"/>
          <w:szCs w:val="18"/>
          <w:lang w:val="pt-BR"/>
        </w:rPr>
        <w:tab/>
      </w:r>
      <w:r w:rsidRPr="006852A4">
        <w:rPr>
          <w:rFonts w:asciiTheme="minorHAnsi" w:hAnsiTheme="minorHAnsi" w:cstheme="minorHAnsi"/>
          <w:sz w:val="18"/>
          <w:szCs w:val="18"/>
          <w:lang w:val="pt-BR"/>
        </w:rPr>
        <w:t xml:space="preserve">May 2005 – </w:t>
      </w:r>
      <w:r w:rsidR="00137474" w:rsidRPr="006852A4">
        <w:rPr>
          <w:rFonts w:asciiTheme="minorHAnsi" w:hAnsiTheme="minorHAnsi" w:cstheme="minorHAnsi"/>
          <w:sz w:val="18"/>
          <w:szCs w:val="18"/>
          <w:lang w:val="pt-BR"/>
        </w:rPr>
        <w:t>Dec.</w:t>
      </w:r>
      <w:r w:rsidRPr="006852A4">
        <w:rPr>
          <w:rFonts w:asciiTheme="minorHAnsi" w:hAnsiTheme="minorHAnsi" w:cstheme="minorHAnsi"/>
          <w:sz w:val="18"/>
          <w:szCs w:val="18"/>
          <w:lang w:val="pt-BR"/>
        </w:rPr>
        <w:t xml:space="preserve"> 2006</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Engagement Type &amp; Environment: </w:t>
      </w:r>
      <w:r w:rsidRPr="006852A4">
        <w:rPr>
          <w:rFonts w:asciiTheme="minorHAnsi" w:eastAsia="Times New Roman" w:hAnsiTheme="minorHAnsi" w:cstheme="minorHAnsi"/>
          <w:bCs/>
          <w:color w:val="000000"/>
          <w:sz w:val="18"/>
          <w:szCs w:val="18"/>
        </w:rPr>
        <w:t xml:space="preserve">Contract, Global, Formal PMO, </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Industry: </w:t>
      </w:r>
      <w:r w:rsidRPr="006852A4">
        <w:rPr>
          <w:rFonts w:asciiTheme="minorHAnsi" w:eastAsia="Times New Roman" w:hAnsiTheme="minorHAnsi" w:cstheme="minorHAnsi"/>
          <w:bCs/>
          <w:color w:val="000000"/>
          <w:sz w:val="18"/>
          <w:szCs w:val="18"/>
        </w:rPr>
        <w:t>Financial - Corporate Treasury &amp; Banking</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lang w:eastAsia="en-US"/>
        </w:rPr>
        <w:t>Project:</w:t>
      </w:r>
      <w:r w:rsidRPr="006852A4">
        <w:rPr>
          <w:rFonts w:asciiTheme="minorHAnsi" w:eastAsia="Times New Roman" w:hAnsiTheme="minorHAnsi" w:cstheme="minorHAnsi"/>
          <w:bCs/>
          <w:sz w:val="18"/>
          <w:szCs w:val="18"/>
          <w:lang w:eastAsia="en-US"/>
        </w:rPr>
        <w:t xml:space="preserve"> (Multiple) Collateral Management</w:t>
      </w:r>
      <w:r w:rsidRPr="006852A4">
        <w:rPr>
          <w:rFonts w:asciiTheme="minorHAnsi" w:eastAsia="Times New Roman" w:hAnsiTheme="minorHAnsi" w:cstheme="minorHAnsi"/>
          <w:b/>
          <w:bCs/>
          <w:color w:val="000000"/>
          <w:sz w:val="18"/>
          <w:szCs w:val="18"/>
        </w:rPr>
        <w:t xml:space="preserve"> -</w:t>
      </w:r>
      <w:r w:rsidRPr="007413F7">
        <w:rPr>
          <w:rFonts w:asciiTheme="minorHAnsi" w:eastAsia="Times New Roman" w:hAnsiTheme="minorHAnsi" w:cstheme="minorHAnsi"/>
          <w:bCs/>
          <w:color w:val="000000"/>
          <w:sz w:val="18"/>
          <w:szCs w:val="18"/>
        </w:rPr>
        <w:t xml:space="preserve"> </w:t>
      </w:r>
      <w:r w:rsidRPr="007413F7">
        <w:rPr>
          <w:rFonts w:asciiTheme="minorHAnsi" w:hAnsiTheme="minorHAnsi" w:cstheme="minorHAnsi"/>
          <w:bCs/>
          <w:color w:val="333333"/>
          <w:sz w:val="18"/>
          <w:szCs w:val="18"/>
        </w:rPr>
        <w:t>Cash, Derivatives, Securities and Broker Dealer</w:t>
      </w:r>
      <w:r w:rsidR="007413F7" w:rsidRPr="007413F7">
        <w:rPr>
          <w:rFonts w:asciiTheme="minorHAnsi" w:hAnsiTheme="minorHAnsi" w:cstheme="minorHAnsi"/>
          <w:bCs/>
          <w:color w:val="333333"/>
          <w:sz w:val="18"/>
          <w:szCs w:val="18"/>
        </w:rPr>
        <w:t xml:space="preserve">, </w:t>
      </w:r>
      <w:r w:rsidR="00B10695">
        <w:rPr>
          <w:rFonts w:asciiTheme="minorHAnsi" w:hAnsiTheme="minorHAnsi" w:cstheme="minorHAnsi"/>
          <w:bCs/>
          <w:color w:val="333333"/>
          <w:sz w:val="18"/>
          <w:szCs w:val="18"/>
        </w:rPr>
        <w:t>Change Management (OCM)</w:t>
      </w:r>
      <w:r w:rsidR="000875E3">
        <w:rPr>
          <w:rFonts w:asciiTheme="minorHAnsi" w:hAnsiTheme="minorHAnsi" w:cstheme="minorHAnsi"/>
          <w:bCs/>
          <w:color w:val="333333"/>
          <w:sz w:val="18"/>
          <w:szCs w:val="18"/>
        </w:rPr>
        <w:t>, Strategic &amp; Operational Risk Management</w:t>
      </w:r>
    </w:p>
    <w:p w:rsidR="001A7709" w:rsidRPr="006852A4" w:rsidRDefault="001A7709" w:rsidP="001A7709">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Role: </w:t>
      </w:r>
      <w:r w:rsidRPr="006852A4">
        <w:rPr>
          <w:rFonts w:asciiTheme="minorHAnsi" w:eastAsia="Times New Roman" w:hAnsiTheme="minorHAnsi" w:cstheme="minorHAnsi"/>
          <w:bCs/>
          <w:color w:val="000000"/>
          <w:sz w:val="18"/>
          <w:szCs w:val="18"/>
        </w:rPr>
        <w:t>Senor BA/BSA, Project &amp; Program Manager</w:t>
      </w:r>
    </w:p>
    <w:p w:rsidR="001A7709" w:rsidRPr="006852A4" w:rsidRDefault="001A7709" w:rsidP="001A7709">
      <w:pPr>
        <w:autoSpaceDE w:val="0"/>
        <w:autoSpaceDN w:val="0"/>
        <w:adjustRightInd w:val="0"/>
        <w:rPr>
          <w:rFonts w:asciiTheme="minorHAnsi" w:eastAsia="Times New Roman" w:hAnsiTheme="minorHAnsi" w:cstheme="minorHAnsi"/>
          <w:b/>
          <w:bCs/>
          <w:color w:val="000000"/>
          <w:sz w:val="18"/>
          <w:szCs w:val="18"/>
        </w:rPr>
      </w:pPr>
      <w:r w:rsidRPr="006852A4">
        <w:rPr>
          <w:rFonts w:asciiTheme="minorHAnsi" w:eastAsia="Times New Roman" w:hAnsiTheme="minorHAnsi" w:cstheme="minorHAnsi"/>
          <w:b/>
          <w:bCs/>
          <w:color w:val="000000"/>
          <w:sz w:val="18"/>
          <w:szCs w:val="18"/>
        </w:rPr>
        <w:t xml:space="preserve">Project Methodology: </w:t>
      </w:r>
      <w:r w:rsidRPr="006852A4">
        <w:rPr>
          <w:rFonts w:asciiTheme="minorHAnsi" w:eastAsia="Times New Roman" w:hAnsiTheme="minorHAnsi" w:cstheme="minorHAnsi"/>
          <w:bCs/>
          <w:color w:val="000000"/>
          <w:sz w:val="18"/>
          <w:szCs w:val="18"/>
        </w:rPr>
        <w:t xml:space="preserve">MS Project / RUP/ RAD </w:t>
      </w:r>
    </w:p>
    <w:p w:rsidR="001A7709" w:rsidRPr="006852A4" w:rsidRDefault="001A7709" w:rsidP="001A7709">
      <w:pPr>
        <w:tabs>
          <w:tab w:val="left" w:pos="7920"/>
          <w:tab w:val="right" w:pos="10800"/>
        </w:tabs>
        <w:rPr>
          <w:rFonts w:asciiTheme="minorHAnsi" w:hAnsiTheme="minorHAnsi" w:cstheme="minorHAnsi"/>
          <w:sz w:val="18"/>
          <w:szCs w:val="18"/>
        </w:rPr>
      </w:pPr>
    </w:p>
    <w:p w:rsidR="008B3071" w:rsidRDefault="001A7709" w:rsidP="008B3071">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eastAsia="Times New Roman" w:hAnsiTheme="minorHAnsi" w:cstheme="minorHAnsi"/>
          <w:b/>
          <w:bCs/>
          <w:color w:val="000000"/>
          <w:sz w:val="18"/>
          <w:szCs w:val="18"/>
        </w:rPr>
        <w:t xml:space="preserve">Project CORE / Workstreams: </w:t>
      </w:r>
      <w:r w:rsidRPr="006852A4">
        <w:rPr>
          <w:rFonts w:asciiTheme="minorHAnsi" w:eastAsia="Times New Roman" w:hAnsiTheme="minorHAnsi" w:cstheme="minorHAnsi"/>
          <w:bCs/>
          <w:color w:val="000000"/>
          <w:sz w:val="18"/>
          <w:szCs w:val="18"/>
        </w:rPr>
        <w:t xml:space="preserve">  Application &amp; System Analysis &amp; </w:t>
      </w:r>
      <w:r w:rsidR="009C38F8" w:rsidRPr="006852A4">
        <w:rPr>
          <w:rFonts w:asciiTheme="minorHAnsi" w:eastAsia="Times New Roman" w:hAnsiTheme="minorHAnsi" w:cstheme="minorHAnsi"/>
          <w:bCs/>
          <w:color w:val="000000"/>
          <w:sz w:val="18"/>
          <w:szCs w:val="18"/>
        </w:rPr>
        <w:t>Documentation, System</w:t>
      </w:r>
      <w:r w:rsidRPr="006852A4">
        <w:rPr>
          <w:rFonts w:asciiTheme="minorHAnsi" w:eastAsia="Times New Roman" w:hAnsiTheme="minorHAnsi" w:cstheme="minorHAnsi"/>
          <w:bCs/>
          <w:color w:val="000000"/>
          <w:sz w:val="18"/>
          <w:szCs w:val="18"/>
        </w:rPr>
        <w:t xml:space="preserve"> Audit / </w:t>
      </w:r>
      <w:r w:rsidR="009C38F8" w:rsidRPr="006852A4">
        <w:rPr>
          <w:rFonts w:asciiTheme="minorHAnsi" w:eastAsia="Times New Roman" w:hAnsiTheme="minorHAnsi" w:cstheme="minorHAnsi"/>
          <w:bCs/>
          <w:color w:val="000000"/>
          <w:sz w:val="18"/>
          <w:szCs w:val="18"/>
        </w:rPr>
        <w:t>Decommissioning, Data</w:t>
      </w:r>
      <w:r w:rsidRPr="006852A4">
        <w:rPr>
          <w:rFonts w:asciiTheme="minorHAnsi" w:eastAsia="Times New Roman" w:hAnsiTheme="minorHAnsi" w:cstheme="minorHAnsi"/>
          <w:bCs/>
          <w:color w:val="000000"/>
          <w:sz w:val="18"/>
          <w:szCs w:val="18"/>
        </w:rPr>
        <w:t xml:space="preserve"> </w:t>
      </w:r>
      <w:r w:rsidR="009C38F8" w:rsidRPr="006852A4">
        <w:rPr>
          <w:rFonts w:asciiTheme="minorHAnsi" w:eastAsia="Times New Roman" w:hAnsiTheme="minorHAnsi" w:cstheme="minorHAnsi"/>
          <w:bCs/>
          <w:color w:val="000000"/>
          <w:sz w:val="18"/>
          <w:szCs w:val="18"/>
        </w:rPr>
        <w:t>Mining, Business</w:t>
      </w:r>
      <w:r w:rsidRPr="006852A4">
        <w:rPr>
          <w:rFonts w:asciiTheme="minorHAnsi" w:eastAsia="Times New Roman" w:hAnsiTheme="minorHAnsi" w:cstheme="minorHAnsi"/>
          <w:bCs/>
          <w:color w:val="000000" w:themeColor="text1"/>
          <w:sz w:val="18"/>
          <w:szCs w:val="18"/>
        </w:rPr>
        <w:t xml:space="preserve"> / System &amp; Process Analysis / Reengineering, Automation, </w:t>
      </w:r>
      <w:r w:rsidR="009C38F8" w:rsidRPr="006852A4">
        <w:rPr>
          <w:rFonts w:asciiTheme="minorHAnsi" w:eastAsia="Times New Roman" w:hAnsiTheme="minorHAnsi" w:cstheme="minorHAnsi"/>
          <w:bCs/>
          <w:color w:val="000000" w:themeColor="text1"/>
          <w:sz w:val="18"/>
          <w:szCs w:val="18"/>
        </w:rPr>
        <w:t>Development,</w:t>
      </w:r>
      <w:r w:rsidRPr="006852A4">
        <w:rPr>
          <w:rFonts w:asciiTheme="minorHAnsi" w:eastAsia="Times New Roman" w:hAnsiTheme="minorHAnsi" w:cstheme="minorHAnsi"/>
          <w:bCs/>
          <w:color w:val="000000" w:themeColor="text1"/>
          <w:sz w:val="18"/>
          <w:szCs w:val="18"/>
        </w:rPr>
        <w:t xml:space="preserve"> SOA, Reporting</w:t>
      </w:r>
      <w:r w:rsidRPr="006852A4">
        <w:rPr>
          <w:rFonts w:asciiTheme="minorHAnsi" w:eastAsia="Times New Roman" w:hAnsiTheme="minorHAnsi" w:cstheme="minorHAnsi"/>
          <w:bCs/>
          <w:color w:val="000000"/>
          <w:sz w:val="18"/>
          <w:szCs w:val="18"/>
        </w:rPr>
        <w:t xml:space="preserve"> Vendor Management, </w:t>
      </w:r>
      <w:r w:rsidR="009C38F8" w:rsidRPr="006852A4">
        <w:rPr>
          <w:rFonts w:asciiTheme="minorHAnsi" w:eastAsia="Times New Roman" w:hAnsiTheme="minorHAnsi" w:cstheme="minorHAnsi"/>
          <w:bCs/>
          <w:color w:val="000000"/>
          <w:sz w:val="18"/>
          <w:szCs w:val="18"/>
        </w:rPr>
        <w:t>Compliance, Front</w:t>
      </w:r>
      <w:r w:rsidRPr="006852A4">
        <w:rPr>
          <w:rFonts w:asciiTheme="minorHAnsi" w:eastAsia="Times New Roman" w:hAnsiTheme="minorHAnsi" w:cstheme="minorHAnsi"/>
          <w:bCs/>
          <w:color w:val="000000"/>
          <w:sz w:val="18"/>
          <w:szCs w:val="18"/>
        </w:rPr>
        <w:t xml:space="preserve"> &amp; Backoffice Operations</w:t>
      </w:r>
    </w:p>
    <w:p w:rsidR="001A7709" w:rsidRPr="008B3071" w:rsidRDefault="001A7709" w:rsidP="008B3071">
      <w:pPr>
        <w:autoSpaceDE w:val="0"/>
        <w:autoSpaceDN w:val="0"/>
        <w:adjustRightInd w:val="0"/>
        <w:rPr>
          <w:rFonts w:asciiTheme="minorHAnsi" w:eastAsia="Times New Roman" w:hAnsiTheme="minorHAnsi" w:cstheme="minorHAnsi"/>
          <w:bCs/>
          <w:color w:val="000000"/>
          <w:sz w:val="18"/>
          <w:szCs w:val="18"/>
        </w:rPr>
      </w:pPr>
      <w:r w:rsidRPr="006852A4">
        <w:rPr>
          <w:rFonts w:asciiTheme="minorHAnsi" w:hAnsiTheme="minorHAnsi" w:cstheme="minorHAnsi"/>
          <w:b/>
          <w:sz w:val="18"/>
          <w:szCs w:val="18"/>
        </w:rPr>
        <w:t>Scope:</w:t>
      </w:r>
      <w:r w:rsidRPr="006852A4">
        <w:rPr>
          <w:rFonts w:asciiTheme="minorHAnsi" w:hAnsiTheme="minorHAnsi" w:cstheme="minorHAnsi"/>
          <w:i/>
          <w:iCs/>
          <w:sz w:val="18"/>
          <w:szCs w:val="18"/>
        </w:rPr>
        <w:t xml:space="preserve"> </w:t>
      </w:r>
      <w:r w:rsidRPr="006852A4">
        <w:rPr>
          <w:rFonts w:asciiTheme="minorHAnsi" w:hAnsiTheme="minorHAnsi" w:cstheme="minorHAnsi"/>
          <w:iCs/>
          <w:sz w:val="18"/>
          <w:szCs w:val="18"/>
        </w:rPr>
        <w:t xml:space="preserve">Global Collateral Management – BDAA Initiative (Business Development Application Architecture) – engaged to assist in </w:t>
      </w:r>
      <w:r w:rsidRPr="006852A4">
        <w:rPr>
          <w:rFonts w:asciiTheme="minorHAnsi" w:hAnsiTheme="minorHAnsi" w:cstheme="minorHAnsi"/>
          <w:b/>
          <w:bCs/>
          <w:iCs/>
          <w:sz w:val="18"/>
          <w:szCs w:val="18"/>
        </w:rPr>
        <w:t xml:space="preserve">(1) </w:t>
      </w:r>
      <w:r w:rsidRPr="006852A4">
        <w:rPr>
          <w:rFonts w:asciiTheme="minorHAnsi" w:hAnsiTheme="minorHAnsi" w:cstheme="minorHAnsi"/>
          <w:iCs/>
          <w:sz w:val="18"/>
          <w:szCs w:val="18"/>
        </w:rPr>
        <w:t xml:space="preserve">identifying, documenting and validating the ‘current state’ architecture, systems and work flow model of existing collateral management engines, for multiple business lines and operations, within the divisions of treasuries and securities </w:t>
      </w:r>
      <w:r w:rsidRPr="006852A4">
        <w:rPr>
          <w:rFonts w:asciiTheme="minorHAnsi" w:hAnsiTheme="minorHAnsi" w:cstheme="minorHAnsi"/>
          <w:b/>
          <w:bCs/>
          <w:iCs/>
          <w:sz w:val="18"/>
          <w:szCs w:val="18"/>
        </w:rPr>
        <w:t>(2)</w:t>
      </w:r>
      <w:r w:rsidRPr="006852A4">
        <w:rPr>
          <w:rFonts w:asciiTheme="minorHAnsi" w:hAnsiTheme="minorHAnsi" w:cstheme="minorHAnsi"/>
          <w:iCs/>
          <w:sz w:val="18"/>
          <w:szCs w:val="18"/>
        </w:rPr>
        <w:t xml:space="preserve"> Analysis and reengineering of current state architecture, application(s), datastores and application data-flow, to document and provide blue-print for facilitating the building of a NEW ‘Future State’ consolidated (GCE) Global Collateral Engine, for the US (WHEM), UK (EMEA) and Asia (APEC) Markets </w:t>
      </w:r>
      <w:r w:rsidRPr="006852A4">
        <w:rPr>
          <w:rFonts w:asciiTheme="minorHAnsi" w:hAnsiTheme="minorHAnsi" w:cstheme="minorHAnsi"/>
          <w:b/>
          <w:bCs/>
          <w:iCs/>
          <w:sz w:val="18"/>
          <w:szCs w:val="18"/>
        </w:rPr>
        <w:t>(3)</w:t>
      </w:r>
      <w:r w:rsidRPr="006852A4">
        <w:rPr>
          <w:rFonts w:asciiTheme="minorHAnsi" w:hAnsiTheme="minorHAnsi" w:cstheme="minorHAnsi"/>
          <w:iCs/>
          <w:sz w:val="18"/>
          <w:szCs w:val="18"/>
        </w:rPr>
        <w:t xml:space="preserve"> eliciting and documentation of all business requirements to help provide direction and delivery model for both tactical and strategic phases over the course of 3-5-year evolution.</w:t>
      </w:r>
    </w:p>
    <w:p w:rsidR="001A7709" w:rsidRPr="006852A4" w:rsidRDefault="001A7709" w:rsidP="001A7709">
      <w:pPr>
        <w:rPr>
          <w:rFonts w:asciiTheme="minorHAnsi" w:hAnsiTheme="minorHAnsi" w:cstheme="minorHAnsi"/>
          <w:sz w:val="18"/>
          <w:szCs w:val="18"/>
        </w:rPr>
      </w:pPr>
      <w:r w:rsidRPr="006852A4">
        <w:rPr>
          <w:rFonts w:asciiTheme="minorHAnsi" w:hAnsiTheme="minorHAnsi" w:cstheme="minorHAnsi"/>
          <w:b/>
          <w:color w:val="000000"/>
          <w:sz w:val="18"/>
          <w:szCs w:val="18"/>
        </w:rPr>
        <w:t xml:space="preserve">Other: </w:t>
      </w:r>
      <w:r w:rsidRPr="006852A4">
        <w:rPr>
          <w:rFonts w:asciiTheme="minorHAnsi" w:hAnsiTheme="minorHAnsi" w:cstheme="minorHAnsi"/>
          <w:sz w:val="18"/>
          <w:szCs w:val="18"/>
        </w:rPr>
        <w:t xml:space="preserve">Heavy business analysis, information gathering, validation and assessment of current state architecture, systems, application data flow, functionalities, organizational pain-points, Cost of Ownership (COS) and numerous other areas, to include, the assessment and analysis of over </w:t>
      </w:r>
      <w:r w:rsidRPr="006852A4">
        <w:rPr>
          <w:rFonts w:asciiTheme="minorHAnsi" w:hAnsiTheme="minorHAnsi" w:cstheme="minorHAnsi"/>
          <w:b/>
          <w:color w:val="333333"/>
          <w:sz w:val="18"/>
          <w:szCs w:val="18"/>
        </w:rPr>
        <w:t>75 systems</w:t>
      </w:r>
      <w:r w:rsidRPr="006852A4">
        <w:rPr>
          <w:rFonts w:asciiTheme="minorHAnsi" w:hAnsiTheme="minorHAnsi" w:cstheme="minorHAnsi"/>
          <w:sz w:val="18"/>
          <w:szCs w:val="18"/>
        </w:rPr>
        <w:t xml:space="preserve"> and their individual functionalities. The uncovering and identifying of redundant, common and unique applications, to include; needed functionalities and business processes - shared across multiple business lines; collectively to provide for the ability to identify and provide recommendations consistent with consolidating, decommissioning, enhancing or decoupling functionalities of applications </w:t>
      </w:r>
      <w:r w:rsidR="009C38F8" w:rsidRPr="006852A4">
        <w:rPr>
          <w:rFonts w:asciiTheme="minorHAnsi" w:hAnsiTheme="minorHAnsi" w:cstheme="minorHAnsi"/>
          <w:sz w:val="18"/>
          <w:szCs w:val="18"/>
        </w:rPr>
        <w:t>for</w:t>
      </w:r>
      <w:r w:rsidRPr="006852A4">
        <w:rPr>
          <w:rFonts w:asciiTheme="minorHAnsi" w:hAnsiTheme="minorHAnsi" w:cstheme="minorHAnsi"/>
          <w:sz w:val="18"/>
          <w:szCs w:val="18"/>
        </w:rPr>
        <w:t xml:space="preserve"> driving new vision and frame-work of future state model.</w:t>
      </w:r>
    </w:p>
    <w:p w:rsidR="001A7709" w:rsidRPr="006852A4" w:rsidRDefault="001A7709" w:rsidP="001A7709">
      <w:pPr>
        <w:rPr>
          <w:rFonts w:asciiTheme="minorHAnsi" w:hAnsiTheme="minorHAnsi" w:cstheme="minorHAnsi"/>
          <w:sz w:val="18"/>
          <w:szCs w:val="18"/>
        </w:rPr>
      </w:pPr>
    </w:p>
    <w:p w:rsidR="001A7709" w:rsidRPr="006852A4" w:rsidRDefault="001A7709" w:rsidP="001A7709">
      <w:pPr>
        <w:spacing w:before="120" w:after="120"/>
        <w:rPr>
          <w:rFonts w:asciiTheme="minorHAnsi" w:hAnsiTheme="minorHAnsi" w:cstheme="minorHAnsi"/>
          <w:b/>
          <w:bCs/>
          <w:sz w:val="18"/>
          <w:szCs w:val="18"/>
        </w:rPr>
      </w:pPr>
      <w:r w:rsidRPr="006852A4">
        <w:rPr>
          <w:rFonts w:asciiTheme="minorHAnsi" w:hAnsiTheme="minorHAnsi" w:cstheme="minorHAnsi"/>
          <w:b/>
          <w:bCs/>
          <w:sz w:val="18"/>
          <w:szCs w:val="18"/>
        </w:rPr>
        <w:t>Education / Plus</w:t>
      </w:r>
    </w:p>
    <w:p w:rsidR="001A7709" w:rsidRPr="00651056" w:rsidRDefault="001A7709" w:rsidP="001A7709">
      <w:pPr>
        <w:numPr>
          <w:ilvl w:val="0"/>
          <w:numId w:val="3"/>
        </w:numPr>
        <w:tabs>
          <w:tab w:val="clear" w:pos="360"/>
        </w:tabs>
        <w:rPr>
          <w:rFonts w:asciiTheme="minorHAnsi" w:hAnsiTheme="minorHAnsi" w:cstheme="minorHAnsi"/>
          <w:sz w:val="18"/>
          <w:szCs w:val="18"/>
          <w:lang w:val="es-PR"/>
        </w:rPr>
      </w:pPr>
      <w:r w:rsidRPr="00651056">
        <w:rPr>
          <w:rFonts w:asciiTheme="minorHAnsi" w:hAnsiTheme="minorHAnsi" w:cstheme="minorHAnsi"/>
          <w:sz w:val="18"/>
          <w:szCs w:val="18"/>
          <w:lang w:val="es-PR"/>
        </w:rPr>
        <w:t xml:space="preserve">BBA, Business Administration, </w:t>
      </w:r>
      <w:r w:rsidRPr="006852A4">
        <w:rPr>
          <w:rFonts w:asciiTheme="minorHAnsi" w:hAnsiTheme="minorHAnsi" w:cstheme="minorHAnsi"/>
          <w:sz w:val="18"/>
          <w:szCs w:val="18"/>
          <w:lang w:val="es-PR"/>
        </w:rPr>
        <w:t xml:space="preserve">Universidad de Puerto Rico </w:t>
      </w:r>
    </w:p>
    <w:p w:rsidR="001A7709" w:rsidRPr="006852A4" w:rsidRDefault="001A7709" w:rsidP="001A7709">
      <w:pPr>
        <w:numPr>
          <w:ilvl w:val="0"/>
          <w:numId w:val="3"/>
        </w:numPr>
        <w:tabs>
          <w:tab w:val="clear" w:pos="360"/>
        </w:tabs>
        <w:rPr>
          <w:rFonts w:asciiTheme="minorHAnsi" w:hAnsiTheme="minorHAnsi" w:cstheme="minorHAnsi"/>
          <w:sz w:val="18"/>
          <w:szCs w:val="18"/>
        </w:rPr>
      </w:pPr>
      <w:r w:rsidRPr="006852A4">
        <w:rPr>
          <w:rFonts w:asciiTheme="minorHAnsi" w:hAnsiTheme="minorHAnsi" w:cstheme="minorHAnsi"/>
          <w:sz w:val="18"/>
          <w:szCs w:val="18"/>
          <w:lang w:val="es-PR"/>
        </w:rPr>
        <w:t>Bilingual (Spanish) – Fluent</w:t>
      </w:r>
    </w:p>
    <w:p w:rsidR="00EF1FD8" w:rsidRPr="006852A4" w:rsidRDefault="00EF1FD8" w:rsidP="001A7709">
      <w:pPr>
        <w:spacing w:before="60"/>
        <w:rPr>
          <w:rFonts w:asciiTheme="minorHAnsi" w:hAnsiTheme="minorHAnsi" w:cstheme="minorHAnsi"/>
          <w:sz w:val="18"/>
          <w:szCs w:val="18"/>
        </w:rPr>
      </w:pPr>
    </w:p>
    <w:sectPr w:rsidR="00EF1FD8" w:rsidRPr="006852A4" w:rsidSect="00E0102A">
      <w:headerReference w:type="default" r:id="rId7"/>
      <w:footerReference w:type="even" r:id="rId8"/>
      <w:footerReference w:type="default" r:id="rId9"/>
      <w:headerReference w:type="first" r:id="rId10"/>
      <w:footerReference w:type="first" r:id="rId11"/>
      <w:pgSz w:w="12240" w:h="15840" w:code="1"/>
      <w:pgMar w:top="864" w:right="720" w:bottom="907" w:left="720" w:header="547"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CB9" w:rsidRDefault="002C4CB9">
      <w:r>
        <w:separator/>
      </w:r>
    </w:p>
  </w:endnote>
  <w:endnote w:type="continuationSeparator" w:id="0">
    <w:p w:rsidR="002C4CB9" w:rsidRDefault="002C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38" w:rsidRDefault="000151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15138" w:rsidRDefault="000151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38" w:rsidRDefault="00015138">
    <w:pPr>
      <w:pStyle w:val="Footer"/>
      <w:framePr w:w="643" w:wrap="around" w:vAnchor="text" w:hAnchor="page" w:x="10549" w:y="3"/>
      <w:rPr>
        <w:rStyle w:val="PageNumber"/>
      </w:rPr>
    </w:pPr>
    <w:r>
      <w:t xml:space="preserve"> </w:t>
    </w:r>
    <w:r>
      <w:fldChar w:fldCharType="begin"/>
    </w:r>
    <w:r>
      <w:instrText xml:space="preserve"> PAGE </w:instrText>
    </w:r>
    <w:r>
      <w:fldChar w:fldCharType="separate"/>
    </w:r>
    <w:r>
      <w:rPr>
        <w:noProof/>
      </w:rPr>
      <w:t>4</w:t>
    </w:r>
    <w:r>
      <w:rPr>
        <w:noProof/>
      </w:rPr>
      <w:fldChar w:fldCharType="end"/>
    </w:r>
    <w:r>
      <w:t xml:space="preserve"> of </w:t>
    </w:r>
    <w:r w:rsidR="00DC6DE5">
      <w:rPr>
        <w:noProof/>
      </w:rPr>
      <w:fldChar w:fldCharType="begin"/>
    </w:r>
    <w:r w:rsidR="00DC6DE5">
      <w:rPr>
        <w:noProof/>
      </w:rPr>
      <w:instrText xml:space="preserve"> NUMPAGES </w:instrText>
    </w:r>
    <w:r w:rsidR="00DC6DE5">
      <w:rPr>
        <w:noProof/>
      </w:rPr>
      <w:fldChar w:fldCharType="separate"/>
    </w:r>
    <w:r>
      <w:rPr>
        <w:noProof/>
      </w:rPr>
      <w:t>12</w:t>
    </w:r>
    <w:r w:rsidR="00DC6DE5">
      <w:rPr>
        <w:noProof/>
      </w:rPr>
      <w:fldChar w:fldCharType="end"/>
    </w:r>
  </w:p>
  <w:p w:rsidR="00015138" w:rsidRPr="00351750" w:rsidRDefault="00015138" w:rsidP="00465317">
    <w:pPr>
      <w:pStyle w:val="Footer"/>
      <w:jc w:val="center"/>
      <w:rPr>
        <w:rFonts w:asciiTheme="minorHAnsi" w:hAnsiTheme="minorHAnsi" w:cstheme="minorHAnsi"/>
        <w:sz w:val="18"/>
        <w:szCs w:val="18"/>
      </w:rPr>
    </w:pPr>
    <w:r w:rsidRPr="00351750">
      <w:rPr>
        <w:rFonts w:asciiTheme="minorHAnsi" w:hAnsiTheme="minorHAnsi" w:cstheme="minorHAnsi"/>
        <w:b/>
        <w:sz w:val="18"/>
        <w:szCs w:val="18"/>
      </w:rPr>
      <w:t>Daniel Maldonado</w:t>
    </w:r>
    <w:r w:rsidRPr="00351750">
      <w:rPr>
        <w:rFonts w:asciiTheme="minorHAnsi" w:hAnsiTheme="minorHAnsi" w:cstheme="minorHAnsi"/>
        <w:sz w:val="18"/>
        <w:szCs w:val="18"/>
      </w:rPr>
      <w:t xml:space="preserve"> - </w:t>
    </w:r>
    <w:r>
      <w:rPr>
        <w:rFonts w:asciiTheme="minorHAnsi" w:hAnsiTheme="minorHAnsi" w:cstheme="minorHAnsi"/>
        <w:sz w:val="18"/>
        <w:szCs w:val="18"/>
      </w:rPr>
      <w:t>Carteret NJ 07008</w:t>
    </w:r>
    <w:r w:rsidRPr="00351750">
      <w:rPr>
        <w:rFonts w:asciiTheme="minorHAnsi" w:hAnsiTheme="minorHAnsi" w:cstheme="minorHAnsi"/>
        <w:sz w:val="18"/>
        <w:szCs w:val="18"/>
      </w:rPr>
      <w:t xml:space="preserve"> </w:t>
    </w:r>
    <w:r>
      <w:rPr>
        <w:rFonts w:asciiTheme="minorHAnsi" w:hAnsiTheme="minorHAnsi" w:cstheme="minorHAnsi"/>
        <w:sz w:val="18"/>
        <w:szCs w:val="18"/>
      </w:rPr>
      <w:t>Tel. 407.558.2666</w:t>
    </w:r>
  </w:p>
  <w:p w:rsidR="00015138" w:rsidRPr="00351750" w:rsidRDefault="00015138" w:rsidP="00465317">
    <w:pPr>
      <w:pStyle w:val="Footer"/>
      <w:jc w:val="center"/>
      <w:rPr>
        <w:rFonts w:asciiTheme="minorHAnsi" w:hAnsiTheme="minorHAnsi" w:cstheme="minorHAnsi"/>
        <w:sz w:val="18"/>
        <w:szCs w:val="18"/>
      </w:rPr>
    </w:pPr>
    <w:r w:rsidRPr="00351750">
      <w:rPr>
        <w:rFonts w:asciiTheme="minorHAnsi" w:hAnsiTheme="minorHAnsi" w:cstheme="minorHAnsi"/>
        <w:sz w:val="18"/>
        <w:szCs w:val="18"/>
      </w:rPr>
      <w:t xml:space="preserve">email: </w:t>
    </w:r>
    <w:r w:rsidRPr="002D2241">
      <w:rPr>
        <w:rFonts w:asciiTheme="minorHAnsi" w:hAnsiTheme="minorHAnsi" w:cstheme="minorHAnsi"/>
        <w:sz w:val="18"/>
        <w:szCs w:val="18"/>
      </w:rPr>
      <w:t>project@earthlingcorp.com</w:t>
    </w:r>
    <w:r w:rsidRPr="00351750">
      <w:rPr>
        <w:rFonts w:asciiTheme="minorHAnsi" w:hAnsiTheme="minorHAnsi" w:cstheme="minorHAnsi"/>
        <w:sz w:val="18"/>
        <w:szCs w:val="18"/>
      </w:rPr>
      <w:t xml:space="preserve"> | view sample work at: </w:t>
    </w:r>
    <w:r w:rsidRPr="002D2241">
      <w:rPr>
        <w:rFonts w:asciiTheme="minorHAnsi" w:hAnsiTheme="minorHAnsi" w:cstheme="minorHAnsi"/>
        <w:sz w:val="18"/>
        <w:szCs w:val="18"/>
      </w:rPr>
      <w:t>www.earthlingllc.com</w:t>
    </w:r>
    <w:r w:rsidRPr="00351750">
      <w:rPr>
        <w:rFonts w:asciiTheme="minorHAnsi" w:hAnsiTheme="minorHAnsi" w:cstheme="minorHAns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38" w:rsidRDefault="00015138">
    <w:pPr>
      <w:pStyle w:val="Footer"/>
      <w:framePr w:w="673" w:wrap="around" w:vAnchor="text" w:hAnchor="page" w:x="10549"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p w:rsidR="00015138" w:rsidRPr="00351750" w:rsidRDefault="00015138" w:rsidP="00465317">
    <w:pPr>
      <w:pStyle w:val="Footer"/>
      <w:jc w:val="center"/>
      <w:rPr>
        <w:rFonts w:asciiTheme="minorHAnsi" w:hAnsiTheme="minorHAnsi" w:cstheme="minorHAnsi"/>
        <w:sz w:val="18"/>
        <w:szCs w:val="18"/>
      </w:rPr>
    </w:pPr>
    <w:r w:rsidRPr="00351750">
      <w:rPr>
        <w:rFonts w:asciiTheme="minorHAnsi" w:hAnsiTheme="minorHAnsi" w:cstheme="minorHAnsi"/>
        <w:b/>
        <w:sz w:val="18"/>
        <w:szCs w:val="18"/>
      </w:rPr>
      <w:t>Daniel Maldonado</w:t>
    </w:r>
    <w:r w:rsidRPr="00351750">
      <w:rPr>
        <w:rFonts w:asciiTheme="minorHAnsi" w:hAnsiTheme="minorHAnsi" w:cstheme="minorHAnsi"/>
        <w:sz w:val="18"/>
        <w:szCs w:val="18"/>
      </w:rPr>
      <w:t xml:space="preserve"> - </w:t>
    </w:r>
    <w:r>
      <w:rPr>
        <w:rFonts w:asciiTheme="minorHAnsi" w:hAnsiTheme="minorHAnsi" w:cstheme="minorHAnsi"/>
        <w:sz w:val="18"/>
        <w:szCs w:val="18"/>
      </w:rPr>
      <w:t>Carteret NJ 07008</w:t>
    </w:r>
    <w:r w:rsidRPr="00351750">
      <w:rPr>
        <w:rFonts w:asciiTheme="minorHAnsi" w:hAnsiTheme="minorHAnsi" w:cstheme="minorHAnsi"/>
        <w:sz w:val="18"/>
        <w:szCs w:val="18"/>
      </w:rPr>
      <w:t xml:space="preserve"> </w:t>
    </w:r>
    <w:r>
      <w:rPr>
        <w:rFonts w:asciiTheme="minorHAnsi" w:hAnsiTheme="minorHAnsi" w:cstheme="minorHAnsi"/>
        <w:sz w:val="18"/>
        <w:szCs w:val="18"/>
      </w:rPr>
      <w:t>Tel. 407.558.2666</w:t>
    </w:r>
  </w:p>
  <w:p w:rsidR="00015138" w:rsidRPr="00351750" w:rsidRDefault="00015138" w:rsidP="00465317">
    <w:pPr>
      <w:pStyle w:val="Footer"/>
      <w:jc w:val="center"/>
      <w:rPr>
        <w:rFonts w:asciiTheme="minorHAnsi" w:hAnsiTheme="minorHAnsi" w:cstheme="minorHAnsi"/>
        <w:sz w:val="18"/>
        <w:szCs w:val="18"/>
      </w:rPr>
    </w:pPr>
    <w:r w:rsidRPr="00351750">
      <w:rPr>
        <w:rFonts w:asciiTheme="minorHAnsi" w:hAnsiTheme="minorHAnsi" w:cstheme="minorHAnsi"/>
        <w:sz w:val="18"/>
        <w:szCs w:val="18"/>
      </w:rPr>
      <w:t xml:space="preserve">email: </w:t>
    </w:r>
    <w:r w:rsidRPr="002D2241">
      <w:rPr>
        <w:rFonts w:asciiTheme="minorHAnsi" w:hAnsiTheme="minorHAnsi" w:cstheme="minorHAnsi"/>
        <w:sz w:val="18"/>
        <w:szCs w:val="18"/>
      </w:rPr>
      <w:t>project@earthlingcorp.com</w:t>
    </w:r>
    <w:r w:rsidRPr="00351750">
      <w:rPr>
        <w:rFonts w:asciiTheme="minorHAnsi" w:hAnsiTheme="minorHAnsi" w:cstheme="minorHAnsi"/>
        <w:sz w:val="18"/>
        <w:szCs w:val="18"/>
      </w:rPr>
      <w:t xml:space="preserve"> | view sample work at: </w:t>
    </w:r>
    <w:r w:rsidRPr="002D2241">
      <w:rPr>
        <w:rFonts w:asciiTheme="minorHAnsi" w:hAnsiTheme="minorHAnsi" w:cstheme="minorHAnsi"/>
        <w:sz w:val="18"/>
        <w:szCs w:val="18"/>
      </w:rPr>
      <w:t>www.earthlingllc.com</w:t>
    </w:r>
    <w:r w:rsidRPr="00351750">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CB9" w:rsidRDefault="002C4CB9">
      <w:r>
        <w:separator/>
      </w:r>
    </w:p>
  </w:footnote>
  <w:footnote w:type="continuationSeparator" w:id="0">
    <w:p w:rsidR="002C4CB9" w:rsidRDefault="002C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38" w:rsidRDefault="00015138" w:rsidP="00465317">
    <w:pPr>
      <w:pStyle w:val="Header"/>
      <w:tabs>
        <w:tab w:val="clear" w:pos="8640"/>
        <w:tab w:val="right" w:pos="10125"/>
      </w:tabs>
      <w:rPr>
        <w:rFonts w:asciiTheme="minorHAnsi" w:hAnsiTheme="minorHAnsi" w:cstheme="minorHAnsi"/>
        <w:sz w:val="24"/>
        <w:szCs w:val="24"/>
        <w:lang w:val="es-PR"/>
      </w:rPr>
    </w:pPr>
    <w:r w:rsidRPr="00CD0C4D">
      <w:rPr>
        <w:rFonts w:asciiTheme="minorHAnsi" w:hAnsiTheme="minorHAnsi" w:cstheme="minorHAnsi"/>
        <w:sz w:val="24"/>
        <w:szCs w:val="24"/>
        <w:lang w:val="es-PR"/>
      </w:rPr>
      <w:t xml:space="preserve">Daniel Maldonado, Jr. (Global </w:t>
    </w:r>
    <w:r w:rsidRPr="00CD0C4D">
      <w:rPr>
        <w:rFonts w:asciiTheme="minorHAnsi" w:hAnsiTheme="minorHAnsi" w:cstheme="minorHAnsi"/>
        <w:sz w:val="24"/>
        <w:szCs w:val="24"/>
      </w:rPr>
      <w:t>Technology</w:t>
    </w:r>
    <w:r w:rsidRPr="00CD0C4D">
      <w:rPr>
        <w:rFonts w:asciiTheme="minorHAnsi" w:hAnsiTheme="minorHAnsi" w:cstheme="minorHAnsi"/>
        <w:sz w:val="24"/>
        <w:szCs w:val="24"/>
        <w:lang w:val="es-PR"/>
      </w:rPr>
      <w:t xml:space="preserve"> </w:t>
    </w:r>
    <w:r w:rsidRPr="00CD0C4D">
      <w:rPr>
        <w:rFonts w:asciiTheme="minorHAnsi" w:hAnsiTheme="minorHAnsi" w:cstheme="minorHAnsi"/>
        <w:sz w:val="24"/>
        <w:szCs w:val="24"/>
      </w:rPr>
      <w:t>Consultant</w:t>
    </w:r>
    <w:r w:rsidRPr="00CD0C4D">
      <w:rPr>
        <w:rFonts w:asciiTheme="minorHAnsi" w:hAnsiTheme="minorHAnsi" w:cstheme="minorHAnsi"/>
        <w:sz w:val="24"/>
        <w:szCs w:val="24"/>
        <w:lang w:val="es-PR"/>
      </w:rPr>
      <w:t>)</w:t>
    </w:r>
  </w:p>
  <w:p w:rsidR="00015138" w:rsidRPr="00CD0C4D" w:rsidRDefault="00015138" w:rsidP="00465317">
    <w:pPr>
      <w:pStyle w:val="Header"/>
      <w:tabs>
        <w:tab w:val="clear" w:pos="8640"/>
        <w:tab w:val="right" w:pos="10125"/>
      </w:tabs>
      <w:rPr>
        <w:rFonts w:asciiTheme="minorHAnsi" w:hAnsiTheme="minorHAnsi" w:cstheme="minorHAnsi"/>
        <w:sz w:val="24"/>
        <w:szCs w:val="24"/>
        <w:lang w:val="es-PR"/>
      </w:rPr>
    </w:pPr>
    <w:r w:rsidRPr="00CD0C4D">
      <w:rPr>
        <w:rFonts w:asciiTheme="minorHAnsi" w:hAnsiTheme="minorHAnsi" w:cstheme="minorHAnsi"/>
        <w:sz w:val="18"/>
        <w:szCs w:val="18"/>
      </w:rPr>
      <w:t>Senior Consultant Strategist /SCRUM Master; BA, PM and QA Manager with Business Solutions Architecture, Program and Release Management Background</w:t>
    </w:r>
    <w:r w:rsidRPr="00CD0C4D">
      <w:rPr>
        <w:rFonts w:asciiTheme="minorHAnsi" w:hAnsiTheme="minorHAnsi" w:cstheme="minorHAnsi"/>
        <w:bCs/>
        <w:color w:val="000000" w:themeColor="text1"/>
        <w:sz w:val="18"/>
        <w:szCs w:val="18"/>
      </w:rPr>
      <w:t xml:space="preserve"> </w:t>
    </w:r>
  </w:p>
  <w:p w:rsidR="00015138" w:rsidRPr="00651056" w:rsidRDefault="00015138" w:rsidP="00BB6563">
    <w:pPr>
      <w:pStyle w:val="Header"/>
      <w:tabs>
        <w:tab w:val="clear" w:pos="8640"/>
        <w:tab w:val="right" w:pos="10125"/>
      </w:tabs>
      <w:rPr>
        <w:sz w:val="12"/>
        <w:szCs w:val="12"/>
        <w:lang w:val="es-PR"/>
      </w:rPr>
    </w:pPr>
  </w:p>
  <w:p w:rsidR="00015138" w:rsidRPr="00651056" w:rsidRDefault="00015138">
    <w:pPr>
      <w:pStyle w:val="Header"/>
      <w:rPr>
        <w:lang w:val="es-P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5138" w:rsidRDefault="00015138" w:rsidP="00465317">
    <w:pPr>
      <w:pStyle w:val="Header"/>
      <w:tabs>
        <w:tab w:val="clear" w:pos="8640"/>
        <w:tab w:val="right" w:pos="10125"/>
      </w:tabs>
      <w:rPr>
        <w:rFonts w:asciiTheme="minorHAnsi" w:hAnsiTheme="minorHAnsi" w:cstheme="minorHAnsi"/>
        <w:sz w:val="24"/>
        <w:szCs w:val="24"/>
        <w:lang w:val="es-PR"/>
      </w:rPr>
    </w:pPr>
    <w:r w:rsidRPr="00CD0C4D">
      <w:rPr>
        <w:rFonts w:asciiTheme="minorHAnsi" w:hAnsiTheme="minorHAnsi" w:cstheme="minorHAnsi"/>
        <w:sz w:val="24"/>
        <w:szCs w:val="24"/>
        <w:lang w:val="es-PR"/>
      </w:rPr>
      <w:t xml:space="preserve">Daniel Maldonado, </w:t>
    </w:r>
    <w:r w:rsidR="00BC1CDE" w:rsidRPr="00BC1CDE">
      <w:rPr>
        <w:rFonts w:asciiTheme="minorHAnsi" w:hAnsiTheme="minorHAnsi" w:cstheme="minorHAnsi"/>
        <w:b/>
        <w:bCs/>
        <w:color w:val="FF0000"/>
        <w:sz w:val="24"/>
        <w:szCs w:val="24"/>
        <w:lang w:val="es-PR"/>
      </w:rPr>
      <w:t xml:space="preserve">PMI-ACP Certification (August 2019) </w:t>
    </w:r>
  </w:p>
  <w:p w:rsidR="00015138" w:rsidRPr="00CD0C4D" w:rsidRDefault="00015138" w:rsidP="00465317">
    <w:pPr>
      <w:pStyle w:val="Header"/>
      <w:tabs>
        <w:tab w:val="clear" w:pos="8640"/>
        <w:tab w:val="right" w:pos="10125"/>
      </w:tabs>
      <w:rPr>
        <w:rFonts w:asciiTheme="minorHAnsi" w:hAnsiTheme="minorHAnsi" w:cstheme="minorHAnsi"/>
        <w:sz w:val="24"/>
        <w:szCs w:val="24"/>
        <w:lang w:val="es-PR"/>
      </w:rPr>
    </w:pPr>
    <w:r w:rsidRPr="00CD0C4D">
      <w:rPr>
        <w:rFonts w:asciiTheme="minorHAnsi" w:hAnsiTheme="minorHAnsi" w:cstheme="minorHAnsi"/>
        <w:sz w:val="18"/>
        <w:szCs w:val="18"/>
      </w:rPr>
      <w:t>Senior Consultant Strategist /</w:t>
    </w:r>
    <w:r>
      <w:rPr>
        <w:rFonts w:asciiTheme="minorHAnsi" w:hAnsiTheme="minorHAnsi" w:cstheme="minorHAnsi"/>
        <w:sz w:val="18"/>
        <w:szCs w:val="18"/>
      </w:rPr>
      <w:t xml:space="preserve">Agile </w:t>
    </w:r>
    <w:r w:rsidRPr="00CD0C4D">
      <w:rPr>
        <w:rFonts w:asciiTheme="minorHAnsi" w:hAnsiTheme="minorHAnsi" w:cstheme="minorHAnsi"/>
        <w:sz w:val="18"/>
        <w:szCs w:val="18"/>
      </w:rPr>
      <w:t>SCRUM Master</w:t>
    </w:r>
    <w:r>
      <w:rPr>
        <w:rFonts w:asciiTheme="minorHAnsi" w:hAnsiTheme="minorHAnsi" w:cstheme="minorHAnsi"/>
        <w:sz w:val="18"/>
        <w:szCs w:val="18"/>
      </w:rPr>
      <w:t>, Coach – Mentor</w:t>
    </w:r>
    <w:r w:rsidRPr="00CD0C4D">
      <w:rPr>
        <w:rFonts w:asciiTheme="minorHAnsi" w:hAnsiTheme="minorHAnsi" w:cstheme="minorHAnsi"/>
        <w:sz w:val="18"/>
        <w:szCs w:val="18"/>
      </w:rPr>
      <w:t>; BA, PM and QA Manager with Business Solutions Architecture, Program and Release Management Background</w:t>
    </w:r>
    <w:r w:rsidRPr="00CD0C4D">
      <w:rPr>
        <w:rFonts w:asciiTheme="minorHAnsi" w:hAnsiTheme="minorHAnsi" w:cstheme="minorHAnsi"/>
        <w:bCs/>
        <w:color w:val="000000" w:themeColor="text1"/>
        <w:sz w:val="18"/>
        <w:szCs w:val="18"/>
      </w:rPr>
      <w:t xml:space="preserve"> </w:t>
    </w:r>
  </w:p>
  <w:p w:rsidR="00015138" w:rsidRPr="00651056" w:rsidRDefault="00015138" w:rsidP="00D140D3">
    <w:pPr>
      <w:pStyle w:val="Header"/>
      <w:rPr>
        <w:szCs w:val="12"/>
        <w:lang w:val="es-P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27FB"/>
    <w:multiLevelType w:val="hybridMultilevel"/>
    <w:tmpl w:val="E1AC2584"/>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65565F"/>
    <w:multiLevelType w:val="hybridMultilevel"/>
    <w:tmpl w:val="96549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634A5"/>
    <w:multiLevelType w:val="hybridMultilevel"/>
    <w:tmpl w:val="9AB2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42702"/>
    <w:multiLevelType w:val="multilevel"/>
    <w:tmpl w:val="7D825F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F47348"/>
    <w:multiLevelType w:val="hybridMultilevel"/>
    <w:tmpl w:val="A2E850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B94466"/>
    <w:multiLevelType w:val="hybridMultilevel"/>
    <w:tmpl w:val="923478D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4D1038"/>
    <w:multiLevelType w:val="hybridMultilevel"/>
    <w:tmpl w:val="EB04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16E96"/>
    <w:multiLevelType w:val="hybridMultilevel"/>
    <w:tmpl w:val="99E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E2A30"/>
    <w:multiLevelType w:val="hybridMultilevel"/>
    <w:tmpl w:val="635EA5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9A42E5"/>
    <w:multiLevelType w:val="hybridMultilevel"/>
    <w:tmpl w:val="543AC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285A99"/>
    <w:multiLevelType w:val="hybridMultilevel"/>
    <w:tmpl w:val="E0AEE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006386"/>
    <w:multiLevelType w:val="hybridMultilevel"/>
    <w:tmpl w:val="46464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B17E12"/>
    <w:multiLevelType w:val="hybridMultilevel"/>
    <w:tmpl w:val="981611EE"/>
    <w:lvl w:ilvl="0" w:tplc="C5E6B050">
      <w:start w:val="1"/>
      <w:numFmt w:val="bullet"/>
      <w:lvlText w:val=""/>
      <w:lvlJc w:val="left"/>
      <w:pPr>
        <w:ind w:left="720" w:hanging="288"/>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0C57C71"/>
    <w:multiLevelType w:val="hybridMultilevel"/>
    <w:tmpl w:val="A55C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F2DC1"/>
    <w:multiLevelType w:val="hybridMultilevel"/>
    <w:tmpl w:val="22D8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99021F"/>
    <w:multiLevelType w:val="hybridMultilevel"/>
    <w:tmpl w:val="F7C8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353365"/>
    <w:multiLevelType w:val="hybridMultilevel"/>
    <w:tmpl w:val="DD7437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33201"/>
    <w:multiLevelType w:val="hybridMultilevel"/>
    <w:tmpl w:val="358EF7E8"/>
    <w:lvl w:ilvl="0" w:tplc="8B6411A6">
      <w:start w:val="1"/>
      <w:numFmt w:val="bullet"/>
      <w:lvlText w:val=""/>
      <w:lvlJc w:val="left"/>
      <w:pPr>
        <w:ind w:left="72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435B78"/>
    <w:multiLevelType w:val="hybridMultilevel"/>
    <w:tmpl w:val="B20E6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334C16"/>
    <w:multiLevelType w:val="hybridMultilevel"/>
    <w:tmpl w:val="553C2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821CE"/>
    <w:multiLevelType w:val="hybridMultilevel"/>
    <w:tmpl w:val="10306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FE93128"/>
    <w:multiLevelType w:val="hybridMultilevel"/>
    <w:tmpl w:val="3272AD20"/>
    <w:lvl w:ilvl="0" w:tplc="AC8E49D4">
      <w:start w:val="1"/>
      <w:numFmt w:val="bullet"/>
      <w:lvlRestart w:val="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6B75600"/>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3" w15:restartNumberingAfterBreak="0">
    <w:nsid w:val="6C042126"/>
    <w:multiLevelType w:val="hybridMultilevel"/>
    <w:tmpl w:val="D05E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5F32E8"/>
    <w:multiLevelType w:val="hybridMultilevel"/>
    <w:tmpl w:val="45B0C94C"/>
    <w:lvl w:ilvl="0" w:tplc="5E184218">
      <w:start w:val="1"/>
      <w:numFmt w:val="bullet"/>
      <w:lvlText w:val=""/>
      <w:lvlJc w:val="left"/>
      <w:pPr>
        <w:ind w:left="648" w:hanging="216"/>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C45FA7"/>
    <w:multiLevelType w:val="hybridMultilevel"/>
    <w:tmpl w:val="A47232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60496"/>
    <w:multiLevelType w:val="hybridMultilevel"/>
    <w:tmpl w:val="5EDED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0F65D1"/>
    <w:multiLevelType w:val="hybridMultilevel"/>
    <w:tmpl w:val="6EC4F3FE"/>
    <w:lvl w:ilvl="0" w:tplc="0DFCC666">
      <w:start w:val="1"/>
      <w:numFmt w:val="bullet"/>
      <w:pStyle w:val="Institution"/>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734DC5"/>
    <w:multiLevelType w:val="hybridMultilevel"/>
    <w:tmpl w:val="09D48C96"/>
    <w:lvl w:ilvl="0" w:tplc="F29CE4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A12AC5"/>
    <w:multiLevelType w:val="hybridMultilevel"/>
    <w:tmpl w:val="1C42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05C80"/>
    <w:multiLevelType w:val="hybridMultilevel"/>
    <w:tmpl w:val="DBAC10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7"/>
  </w:num>
  <w:num w:numId="3">
    <w:abstractNumId w:val="21"/>
  </w:num>
  <w:num w:numId="4">
    <w:abstractNumId w:val="16"/>
  </w:num>
  <w:num w:numId="5">
    <w:abstractNumId w:val="0"/>
  </w:num>
  <w:num w:numId="6">
    <w:abstractNumId w:val="25"/>
  </w:num>
  <w:num w:numId="7">
    <w:abstractNumId w:val="5"/>
  </w:num>
  <w:num w:numId="8">
    <w:abstractNumId w:val="4"/>
  </w:num>
  <w:num w:numId="9">
    <w:abstractNumId w:val="10"/>
  </w:num>
  <w:num w:numId="10">
    <w:abstractNumId w:val="18"/>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11"/>
  </w:num>
  <w:num w:numId="18">
    <w:abstractNumId w:val="9"/>
  </w:num>
  <w:num w:numId="19">
    <w:abstractNumId w:val="28"/>
  </w:num>
  <w:num w:numId="20">
    <w:abstractNumId w:val="17"/>
  </w:num>
  <w:num w:numId="21">
    <w:abstractNumId w:val="6"/>
  </w:num>
  <w:num w:numId="22">
    <w:abstractNumId w:val="26"/>
  </w:num>
  <w:num w:numId="23">
    <w:abstractNumId w:val="12"/>
  </w:num>
  <w:num w:numId="24">
    <w:abstractNumId w:val="24"/>
  </w:num>
  <w:num w:numId="25">
    <w:abstractNumId w:val="1"/>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0"/>
  </w:num>
  <w:num w:numId="29">
    <w:abstractNumId w:val="14"/>
  </w:num>
  <w:num w:numId="30">
    <w:abstractNumId w:val="19"/>
  </w:num>
  <w:num w:numId="31">
    <w:abstractNumId w:val="23"/>
  </w:num>
  <w:num w:numId="32">
    <w:abstractNumId w:val="29"/>
  </w:num>
  <w:num w:numId="33">
    <w:abstractNumId w:val="15"/>
  </w:num>
  <w:num w:numId="3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80E"/>
    <w:rsid w:val="00001DC8"/>
    <w:rsid w:val="00006240"/>
    <w:rsid w:val="0000734F"/>
    <w:rsid w:val="00015138"/>
    <w:rsid w:val="000151CD"/>
    <w:rsid w:val="00015C1A"/>
    <w:rsid w:val="00016A13"/>
    <w:rsid w:val="00017BED"/>
    <w:rsid w:val="00021E34"/>
    <w:rsid w:val="0002584B"/>
    <w:rsid w:val="00027D4B"/>
    <w:rsid w:val="00032A55"/>
    <w:rsid w:val="00032F19"/>
    <w:rsid w:val="00032F8A"/>
    <w:rsid w:val="0003355B"/>
    <w:rsid w:val="00033800"/>
    <w:rsid w:val="00033F96"/>
    <w:rsid w:val="00034FC3"/>
    <w:rsid w:val="00035A54"/>
    <w:rsid w:val="00037157"/>
    <w:rsid w:val="00042AAF"/>
    <w:rsid w:val="00042D2C"/>
    <w:rsid w:val="00045483"/>
    <w:rsid w:val="00053503"/>
    <w:rsid w:val="00056C22"/>
    <w:rsid w:val="00056D67"/>
    <w:rsid w:val="000611AA"/>
    <w:rsid w:val="000612A1"/>
    <w:rsid w:val="00061D16"/>
    <w:rsid w:val="000620CF"/>
    <w:rsid w:val="000651B6"/>
    <w:rsid w:val="0006627C"/>
    <w:rsid w:val="0006659C"/>
    <w:rsid w:val="00067DEC"/>
    <w:rsid w:val="000734BD"/>
    <w:rsid w:val="00074D5B"/>
    <w:rsid w:val="00074E45"/>
    <w:rsid w:val="0007557B"/>
    <w:rsid w:val="00075AAF"/>
    <w:rsid w:val="00077D7F"/>
    <w:rsid w:val="00081121"/>
    <w:rsid w:val="0008202B"/>
    <w:rsid w:val="000838DA"/>
    <w:rsid w:val="00083ADD"/>
    <w:rsid w:val="00083E42"/>
    <w:rsid w:val="000858EF"/>
    <w:rsid w:val="000875E3"/>
    <w:rsid w:val="00092400"/>
    <w:rsid w:val="00095C22"/>
    <w:rsid w:val="000A1E32"/>
    <w:rsid w:val="000A3C08"/>
    <w:rsid w:val="000A4B59"/>
    <w:rsid w:val="000A4E6C"/>
    <w:rsid w:val="000A500F"/>
    <w:rsid w:val="000A5DD6"/>
    <w:rsid w:val="000A6EB0"/>
    <w:rsid w:val="000A7C73"/>
    <w:rsid w:val="000B189B"/>
    <w:rsid w:val="000B3289"/>
    <w:rsid w:val="000B3B6C"/>
    <w:rsid w:val="000B3EA4"/>
    <w:rsid w:val="000B6ACE"/>
    <w:rsid w:val="000C2175"/>
    <w:rsid w:val="000D4B16"/>
    <w:rsid w:val="000E0104"/>
    <w:rsid w:val="000E02EE"/>
    <w:rsid w:val="000E1773"/>
    <w:rsid w:val="000E2320"/>
    <w:rsid w:val="000E759B"/>
    <w:rsid w:val="000F52D9"/>
    <w:rsid w:val="00102BB1"/>
    <w:rsid w:val="00103FC0"/>
    <w:rsid w:val="00105B5E"/>
    <w:rsid w:val="001074A2"/>
    <w:rsid w:val="001103C1"/>
    <w:rsid w:val="0011163E"/>
    <w:rsid w:val="00113142"/>
    <w:rsid w:val="0011331A"/>
    <w:rsid w:val="001201BE"/>
    <w:rsid w:val="001209C4"/>
    <w:rsid w:val="00123955"/>
    <w:rsid w:val="001255AD"/>
    <w:rsid w:val="001326DC"/>
    <w:rsid w:val="00133645"/>
    <w:rsid w:val="001340A6"/>
    <w:rsid w:val="00137474"/>
    <w:rsid w:val="00140EB6"/>
    <w:rsid w:val="001437D9"/>
    <w:rsid w:val="00144100"/>
    <w:rsid w:val="00145811"/>
    <w:rsid w:val="001462FB"/>
    <w:rsid w:val="00146F73"/>
    <w:rsid w:val="00150118"/>
    <w:rsid w:val="00151A34"/>
    <w:rsid w:val="00151B02"/>
    <w:rsid w:val="00151F6A"/>
    <w:rsid w:val="00152509"/>
    <w:rsid w:val="00153A5D"/>
    <w:rsid w:val="001548AF"/>
    <w:rsid w:val="0015551C"/>
    <w:rsid w:val="0015553A"/>
    <w:rsid w:val="00155C15"/>
    <w:rsid w:val="0015701C"/>
    <w:rsid w:val="00157E7D"/>
    <w:rsid w:val="00161303"/>
    <w:rsid w:val="00161FB7"/>
    <w:rsid w:val="00166B59"/>
    <w:rsid w:val="00167BB4"/>
    <w:rsid w:val="00171DDE"/>
    <w:rsid w:val="0017279D"/>
    <w:rsid w:val="00174391"/>
    <w:rsid w:val="00175537"/>
    <w:rsid w:val="001765B1"/>
    <w:rsid w:val="00176FE1"/>
    <w:rsid w:val="001778FC"/>
    <w:rsid w:val="001779B1"/>
    <w:rsid w:val="00177CD0"/>
    <w:rsid w:val="001877AE"/>
    <w:rsid w:val="00190E48"/>
    <w:rsid w:val="00191882"/>
    <w:rsid w:val="00191F37"/>
    <w:rsid w:val="00194BCB"/>
    <w:rsid w:val="00195E44"/>
    <w:rsid w:val="0019687C"/>
    <w:rsid w:val="001979E5"/>
    <w:rsid w:val="001A525E"/>
    <w:rsid w:val="001A7709"/>
    <w:rsid w:val="001B362A"/>
    <w:rsid w:val="001B3635"/>
    <w:rsid w:val="001B40A5"/>
    <w:rsid w:val="001B4ADA"/>
    <w:rsid w:val="001B607C"/>
    <w:rsid w:val="001C012C"/>
    <w:rsid w:val="001C0353"/>
    <w:rsid w:val="001C0795"/>
    <w:rsid w:val="001C2F32"/>
    <w:rsid w:val="001C3C5F"/>
    <w:rsid w:val="001C4718"/>
    <w:rsid w:val="001C7726"/>
    <w:rsid w:val="001D48C9"/>
    <w:rsid w:val="001E056F"/>
    <w:rsid w:val="001E266A"/>
    <w:rsid w:val="001E2B2C"/>
    <w:rsid w:val="001E4185"/>
    <w:rsid w:val="001E4691"/>
    <w:rsid w:val="001F0217"/>
    <w:rsid w:val="001F3E01"/>
    <w:rsid w:val="001F70D9"/>
    <w:rsid w:val="0020002F"/>
    <w:rsid w:val="002001B1"/>
    <w:rsid w:val="00200B50"/>
    <w:rsid w:val="00200FD3"/>
    <w:rsid w:val="002046F0"/>
    <w:rsid w:val="00207059"/>
    <w:rsid w:val="00214D45"/>
    <w:rsid w:val="00216F2F"/>
    <w:rsid w:val="00217D6D"/>
    <w:rsid w:val="00217EED"/>
    <w:rsid w:val="00220C51"/>
    <w:rsid w:val="00221EBC"/>
    <w:rsid w:val="00222C02"/>
    <w:rsid w:val="002271F9"/>
    <w:rsid w:val="00232EF6"/>
    <w:rsid w:val="00233562"/>
    <w:rsid w:val="002369E5"/>
    <w:rsid w:val="002375F9"/>
    <w:rsid w:val="002452FA"/>
    <w:rsid w:val="00251A3A"/>
    <w:rsid w:val="00253F3B"/>
    <w:rsid w:val="002547B9"/>
    <w:rsid w:val="0025569F"/>
    <w:rsid w:val="00255C24"/>
    <w:rsid w:val="00255FE6"/>
    <w:rsid w:val="0025644A"/>
    <w:rsid w:val="00256770"/>
    <w:rsid w:val="002574B9"/>
    <w:rsid w:val="0026073D"/>
    <w:rsid w:val="00262482"/>
    <w:rsid w:val="00264C21"/>
    <w:rsid w:val="00264F0E"/>
    <w:rsid w:val="00265AAC"/>
    <w:rsid w:val="00266C3F"/>
    <w:rsid w:val="00270B23"/>
    <w:rsid w:val="00276A9A"/>
    <w:rsid w:val="002771CA"/>
    <w:rsid w:val="002771E7"/>
    <w:rsid w:val="00280027"/>
    <w:rsid w:val="0028765F"/>
    <w:rsid w:val="00293CEC"/>
    <w:rsid w:val="002950AF"/>
    <w:rsid w:val="002967B5"/>
    <w:rsid w:val="00297FC0"/>
    <w:rsid w:val="002A04BE"/>
    <w:rsid w:val="002A10E8"/>
    <w:rsid w:val="002A2981"/>
    <w:rsid w:val="002A3703"/>
    <w:rsid w:val="002B0568"/>
    <w:rsid w:val="002B1EA9"/>
    <w:rsid w:val="002B46B8"/>
    <w:rsid w:val="002B4BA9"/>
    <w:rsid w:val="002B6AAD"/>
    <w:rsid w:val="002B7DB9"/>
    <w:rsid w:val="002B7E0C"/>
    <w:rsid w:val="002C045C"/>
    <w:rsid w:val="002C1916"/>
    <w:rsid w:val="002C3B2D"/>
    <w:rsid w:val="002C4CB9"/>
    <w:rsid w:val="002C648D"/>
    <w:rsid w:val="002D1056"/>
    <w:rsid w:val="002D1D0E"/>
    <w:rsid w:val="002D38B8"/>
    <w:rsid w:val="002E4A5E"/>
    <w:rsid w:val="002E559B"/>
    <w:rsid w:val="002F07CC"/>
    <w:rsid w:val="002F16C9"/>
    <w:rsid w:val="002F25D7"/>
    <w:rsid w:val="002F3459"/>
    <w:rsid w:val="00300790"/>
    <w:rsid w:val="00302300"/>
    <w:rsid w:val="00302E75"/>
    <w:rsid w:val="00306EEC"/>
    <w:rsid w:val="003135DD"/>
    <w:rsid w:val="00313717"/>
    <w:rsid w:val="0031467E"/>
    <w:rsid w:val="00315263"/>
    <w:rsid w:val="003169E3"/>
    <w:rsid w:val="003214ED"/>
    <w:rsid w:val="00323B87"/>
    <w:rsid w:val="00325A68"/>
    <w:rsid w:val="00326A13"/>
    <w:rsid w:val="00327EF3"/>
    <w:rsid w:val="0033500B"/>
    <w:rsid w:val="00347E93"/>
    <w:rsid w:val="0035023E"/>
    <w:rsid w:val="003514AA"/>
    <w:rsid w:val="003516A0"/>
    <w:rsid w:val="0035170F"/>
    <w:rsid w:val="00351750"/>
    <w:rsid w:val="0035409C"/>
    <w:rsid w:val="00355EA3"/>
    <w:rsid w:val="00356072"/>
    <w:rsid w:val="0035711B"/>
    <w:rsid w:val="00361126"/>
    <w:rsid w:val="0036133F"/>
    <w:rsid w:val="0036189D"/>
    <w:rsid w:val="00361C2E"/>
    <w:rsid w:val="00363D2F"/>
    <w:rsid w:val="00363E07"/>
    <w:rsid w:val="0036669D"/>
    <w:rsid w:val="003667F5"/>
    <w:rsid w:val="003670CB"/>
    <w:rsid w:val="003676DC"/>
    <w:rsid w:val="00371099"/>
    <w:rsid w:val="003718F5"/>
    <w:rsid w:val="003740AC"/>
    <w:rsid w:val="00374CB9"/>
    <w:rsid w:val="00381761"/>
    <w:rsid w:val="00381C12"/>
    <w:rsid w:val="0038361A"/>
    <w:rsid w:val="00385984"/>
    <w:rsid w:val="00386027"/>
    <w:rsid w:val="00392BF3"/>
    <w:rsid w:val="003937E4"/>
    <w:rsid w:val="0039418A"/>
    <w:rsid w:val="00395BB6"/>
    <w:rsid w:val="0039787B"/>
    <w:rsid w:val="00397AED"/>
    <w:rsid w:val="003A0282"/>
    <w:rsid w:val="003A0704"/>
    <w:rsid w:val="003A2616"/>
    <w:rsid w:val="003A5999"/>
    <w:rsid w:val="003B0FAC"/>
    <w:rsid w:val="003B3EFC"/>
    <w:rsid w:val="003B548D"/>
    <w:rsid w:val="003B6A63"/>
    <w:rsid w:val="003B6BDD"/>
    <w:rsid w:val="003C0551"/>
    <w:rsid w:val="003C2963"/>
    <w:rsid w:val="003C595E"/>
    <w:rsid w:val="003C645E"/>
    <w:rsid w:val="003D0583"/>
    <w:rsid w:val="003D1BB5"/>
    <w:rsid w:val="003D3578"/>
    <w:rsid w:val="003D5741"/>
    <w:rsid w:val="003D6A2D"/>
    <w:rsid w:val="003D6A52"/>
    <w:rsid w:val="003E5C00"/>
    <w:rsid w:val="003E698E"/>
    <w:rsid w:val="003F06C7"/>
    <w:rsid w:val="003F2B04"/>
    <w:rsid w:val="003F43AD"/>
    <w:rsid w:val="003F621F"/>
    <w:rsid w:val="003F6B93"/>
    <w:rsid w:val="003F7060"/>
    <w:rsid w:val="004015D1"/>
    <w:rsid w:val="00402531"/>
    <w:rsid w:val="00403ECB"/>
    <w:rsid w:val="004061ED"/>
    <w:rsid w:val="004063E0"/>
    <w:rsid w:val="00406DE5"/>
    <w:rsid w:val="00407CF9"/>
    <w:rsid w:val="004101D8"/>
    <w:rsid w:val="0041066B"/>
    <w:rsid w:val="00412E3C"/>
    <w:rsid w:val="00413603"/>
    <w:rsid w:val="00413E64"/>
    <w:rsid w:val="0041479A"/>
    <w:rsid w:val="00415B41"/>
    <w:rsid w:val="00425955"/>
    <w:rsid w:val="00426764"/>
    <w:rsid w:val="004276C7"/>
    <w:rsid w:val="004307C8"/>
    <w:rsid w:val="00431948"/>
    <w:rsid w:val="004347EA"/>
    <w:rsid w:val="00436898"/>
    <w:rsid w:val="004373E5"/>
    <w:rsid w:val="0044091D"/>
    <w:rsid w:val="00440E43"/>
    <w:rsid w:val="00442014"/>
    <w:rsid w:val="00443B7D"/>
    <w:rsid w:val="00444D82"/>
    <w:rsid w:val="00447F21"/>
    <w:rsid w:val="0045011A"/>
    <w:rsid w:val="00451339"/>
    <w:rsid w:val="00454737"/>
    <w:rsid w:val="0045653A"/>
    <w:rsid w:val="00457B13"/>
    <w:rsid w:val="00460853"/>
    <w:rsid w:val="00460F0F"/>
    <w:rsid w:val="0046223B"/>
    <w:rsid w:val="0046384A"/>
    <w:rsid w:val="00463A3E"/>
    <w:rsid w:val="004652DB"/>
    <w:rsid w:val="00465317"/>
    <w:rsid w:val="0046551F"/>
    <w:rsid w:val="00465CEA"/>
    <w:rsid w:val="00466147"/>
    <w:rsid w:val="00466B88"/>
    <w:rsid w:val="00467765"/>
    <w:rsid w:val="0046776F"/>
    <w:rsid w:val="00467793"/>
    <w:rsid w:val="00470D31"/>
    <w:rsid w:val="004730EC"/>
    <w:rsid w:val="00474458"/>
    <w:rsid w:val="00475416"/>
    <w:rsid w:val="00483A15"/>
    <w:rsid w:val="00484309"/>
    <w:rsid w:val="00484E8E"/>
    <w:rsid w:val="00486434"/>
    <w:rsid w:val="00492356"/>
    <w:rsid w:val="00494B78"/>
    <w:rsid w:val="00494C15"/>
    <w:rsid w:val="0049554E"/>
    <w:rsid w:val="00496F2D"/>
    <w:rsid w:val="004A0E1A"/>
    <w:rsid w:val="004A58A8"/>
    <w:rsid w:val="004A5DAD"/>
    <w:rsid w:val="004A5E2B"/>
    <w:rsid w:val="004A6455"/>
    <w:rsid w:val="004A7412"/>
    <w:rsid w:val="004B1583"/>
    <w:rsid w:val="004B288E"/>
    <w:rsid w:val="004B302B"/>
    <w:rsid w:val="004B3936"/>
    <w:rsid w:val="004B5D2F"/>
    <w:rsid w:val="004B6A24"/>
    <w:rsid w:val="004B6E50"/>
    <w:rsid w:val="004B71F2"/>
    <w:rsid w:val="004C0F26"/>
    <w:rsid w:val="004C0F32"/>
    <w:rsid w:val="004C480D"/>
    <w:rsid w:val="004D052B"/>
    <w:rsid w:val="004D5745"/>
    <w:rsid w:val="004D67A0"/>
    <w:rsid w:val="004D7257"/>
    <w:rsid w:val="004D75A6"/>
    <w:rsid w:val="004E04F9"/>
    <w:rsid w:val="004E0AD1"/>
    <w:rsid w:val="004E0AF3"/>
    <w:rsid w:val="004E1F87"/>
    <w:rsid w:val="004E5D53"/>
    <w:rsid w:val="004E789A"/>
    <w:rsid w:val="004F42FA"/>
    <w:rsid w:val="004F4DBC"/>
    <w:rsid w:val="004F514D"/>
    <w:rsid w:val="004F7320"/>
    <w:rsid w:val="004F7D5F"/>
    <w:rsid w:val="00511674"/>
    <w:rsid w:val="005130A6"/>
    <w:rsid w:val="00516E86"/>
    <w:rsid w:val="005220C0"/>
    <w:rsid w:val="005229CD"/>
    <w:rsid w:val="00526237"/>
    <w:rsid w:val="0052709B"/>
    <w:rsid w:val="00527BD5"/>
    <w:rsid w:val="005318B3"/>
    <w:rsid w:val="00533247"/>
    <w:rsid w:val="00535FB6"/>
    <w:rsid w:val="00536563"/>
    <w:rsid w:val="00536C90"/>
    <w:rsid w:val="00540A5D"/>
    <w:rsid w:val="00541442"/>
    <w:rsid w:val="00543046"/>
    <w:rsid w:val="00544EF3"/>
    <w:rsid w:val="00544F6D"/>
    <w:rsid w:val="00547938"/>
    <w:rsid w:val="005532E2"/>
    <w:rsid w:val="005559A7"/>
    <w:rsid w:val="00556516"/>
    <w:rsid w:val="00556C2D"/>
    <w:rsid w:val="00557B58"/>
    <w:rsid w:val="0056158F"/>
    <w:rsid w:val="00561725"/>
    <w:rsid w:val="00564EB4"/>
    <w:rsid w:val="00566CF4"/>
    <w:rsid w:val="0056753B"/>
    <w:rsid w:val="00572717"/>
    <w:rsid w:val="00572B46"/>
    <w:rsid w:val="00573324"/>
    <w:rsid w:val="00574D75"/>
    <w:rsid w:val="0057756B"/>
    <w:rsid w:val="00581429"/>
    <w:rsid w:val="005821BA"/>
    <w:rsid w:val="00583477"/>
    <w:rsid w:val="00586B61"/>
    <w:rsid w:val="00586D27"/>
    <w:rsid w:val="005914B0"/>
    <w:rsid w:val="00594F7A"/>
    <w:rsid w:val="005A0C5F"/>
    <w:rsid w:val="005A26C7"/>
    <w:rsid w:val="005A2B06"/>
    <w:rsid w:val="005A6899"/>
    <w:rsid w:val="005A6D30"/>
    <w:rsid w:val="005B07BA"/>
    <w:rsid w:val="005B0DE2"/>
    <w:rsid w:val="005B7A1D"/>
    <w:rsid w:val="005C066F"/>
    <w:rsid w:val="005C252D"/>
    <w:rsid w:val="005C3EE5"/>
    <w:rsid w:val="005C49DC"/>
    <w:rsid w:val="005C546C"/>
    <w:rsid w:val="005C5764"/>
    <w:rsid w:val="005D08D3"/>
    <w:rsid w:val="005D0CB4"/>
    <w:rsid w:val="005D1675"/>
    <w:rsid w:val="005D4AAB"/>
    <w:rsid w:val="005D57EF"/>
    <w:rsid w:val="005D7060"/>
    <w:rsid w:val="005E3D62"/>
    <w:rsid w:val="005E43EB"/>
    <w:rsid w:val="005E702D"/>
    <w:rsid w:val="005F01E3"/>
    <w:rsid w:val="005F44AC"/>
    <w:rsid w:val="005F4919"/>
    <w:rsid w:val="006125E4"/>
    <w:rsid w:val="00613207"/>
    <w:rsid w:val="0061437B"/>
    <w:rsid w:val="00616663"/>
    <w:rsid w:val="00620D6E"/>
    <w:rsid w:val="006374E3"/>
    <w:rsid w:val="006444C3"/>
    <w:rsid w:val="00647945"/>
    <w:rsid w:val="006500AF"/>
    <w:rsid w:val="00651056"/>
    <w:rsid w:val="00651845"/>
    <w:rsid w:val="00652BD0"/>
    <w:rsid w:val="00653A1A"/>
    <w:rsid w:val="00654B2F"/>
    <w:rsid w:val="00657A1A"/>
    <w:rsid w:val="00660D68"/>
    <w:rsid w:val="00661EA6"/>
    <w:rsid w:val="006677E0"/>
    <w:rsid w:val="00670E7C"/>
    <w:rsid w:val="0067113B"/>
    <w:rsid w:val="00672312"/>
    <w:rsid w:val="006728CD"/>
    <w:rsid w:val="00683794"/>
    <w:rsid w:val="00684937"/>
    <w:rsid w:val="006852A4"/>
    <w:rsid w:val="00685462"/>
    <w:rsid w:val="00685983"/>
    <w:rsid w:val="00692C07"/>
    <w:rsid w:val="0069671D"/>
    <w:rsid w:val="00696E9E"/>
    <w:rsid w:val="006A48BD"/>
    <w:rsid w:val="006A4A06"/>
    <w:rsid w:val="006B0B56"/>
    <w:rsid w:val="006B1451"/>
    <w:rsid w:val="006B53BD"/>
    <w:rsid w:val="006B5FB2"/>
    <w:rsid w:val="006B6491"/>
    <w:rsid w:val="006B65C1"/>
    <w:rsid w:val="006B7C5F"/>
    <w:rsid w:val="006C3BF7"/>
    <w:rsid w:val="006D14B5"/>
    <w:rsid w:val="006D1C49"/>
    <w:rsid w:val="006D31F5"/>
    <w:rsid w:val="006D6840"/>
    <w:rsid w:val="006D7B30"/>
    <w:rsid w:val="006E29D4"/>
    <w:rsid w:val="006E3232"/>
    <w:rsid w:val="006E346B"/>
    <w:rsid w:val="006E41AD"/>
    <w:rsid w:val="006E4993"/>
    <w:rsid w:val="006E6BCA"/>
    <w:rsid w:val="006E6E5F"/>
    <w:rsid w:val="006F1674"/>
    <w:rsid w:val="006F44B3"/>
    <w:rsid w:val="006F5CCF"/>
    <w:rsid w:val="00704640"/>
    <w:rsid w:val="007046A7"/>
    <w:rsid w:val="00707D45"/>
    <w:rsid w:val="0071577F"/>
    <w:rsid w:val="0071580E"/>
    <w:rsid w:val="007158C6"/>
    <w:rsid w:val="007164FB"/>
    <w:rsid w:val="00717D22"/>
    <w:rsid w:val="00720488"/>
    <w:rsid w:val="007239E7"/>
    <w:rsid w:val="00724CC4"/>
    <w:rsid w:val="007310CC"/>
    <w:rsid w:val="007367BB"/>
    <w:rsid w:val="00737620"/>
    <w:rsid w:val="00740B6F"/>
    <w:rsid w:val="007413F7"/>
    <w:rsid w:val="00743D91"/>
    <w:rsid w:val="00744938"/>
    <w:rsid w:val="007454E8"/>
    <w:rsid w:val="00745C8D"/>
    <w:rsid w:val="00745EF1"/>
    <w:rsid w:val="007474C5"/>
    <w:rsid w:val="00747F97"/>
    <w:rsid w:val="00751B50"/>
    <w:rsid w:val="00752AB3"/>
    <w:rsid w:val="00752BD3"/>
    <w:rsid w:val="007539A8"/>
    <w:rsid w:val="00755E33"/>
    <w:rsid w:val="0075777E"/>
    <w:rsid w:val="007618A6"/>
    <w:rsid w:val="00761CF8"/>
    <w:rsid w:val="00764A6F"/>
    <w:rsid w:val="00764B1E"/>
    <w:rsid w:val="00764C54"/>
    <w:rsid w:val="00765908"/>
    <w:rsid w:val="007722C9"/>
    <w:rsid w:val="007723B6"/>
    <w:rsid w:val="00772733"/>
    <w:rsid w:val="00774F8E"/>
    <w:rsid w:val="00781069"/>
    <w:rsid w:val="00781DBB"/>
    <w:rsid w:val="00782B3A"/>
    <w:rsid w:val="00790539"/>
    <w:rsid w:val="00793A27"/>
    <w:rsid w:val="00794611"/>
    <w:rsid w:val="00794B8B"/>
    <w:rsid w:val="0079500E"/>
    <w:rsid w:val="00795CC5"/>
    <w:rsid w:val="00796B5C"/>
    <w:rsid w:val="00796D73"/>
    <w:rsid w:val="007A0ACD"/>
    <w:rsid w:val="007A398C"/>
    <w:rsid w:val="007A4A5B"/>
    <w:rsid w:val="007A6E2D"/>
    <w:rsid w:val="007B444F"/>
    <w:rsid w:val="007B5684"/>
    <w:rsid w:val="007C2FAE"/>
    <w:rsid w:val="007C3B62"/>
    <w:rsid w:val="007C4230"/>
    <w:rsid w:val="007D0725"/>
    <w:rsid w:val="007D245E"/>
    <w:rsid w:val="007D24D8"/>
    <w:rsid w:val="007D40FF"/>
    <w:rsid w:val="007D6CB7"/>
    <w:rsid w:val="007E2081"/>
    <w:rsid w:val="007E4EB7"/>
    <w:rsid w:val="007E760F"/>
    <w:rsid w:val="007F6AE5"/>
    <w:rsid w:val="007F6B0D"/>
    <w:rsid w:val="00801646"/>
    <w:rsid w:val="0080548B"/>
    <w:rsid w:val="00806788"/>
    <w:rsid w:val="00811754"/>
    <w:rsid w:val="008119AC"/>
    <w:rsid w:val="008122BB"/>
    <w:rsid w:val="00815904"/>
    <w:rsid w:val="00817324"/>
    <w:rsid w:val="00817741"/>
    <w:rsid w:val="00821C9A"/>
    <w:rsid w:val="0082287A"/>
    <w:rsid w:val="008258FD"/>
    <w:rsid w:val="00831613"/>
    <w:rsid w:val="0083399F"/>
    <w:rsid w:val="00836ECE"/>
    <w:rsid w:val="00840B4C"/>
    <w:rsid w:val="00841B13"/>
    <w:rsid w:val="00843476"/>
    <w:rsid w:val="00844DF8"/>
    <w:rsid w:val="00845952"/>
    <w:rsid w:val="00845DAA"/>
    <w:rsid w:val="0084622A"/>
    <w:rsid w:val="00846ACA"/>
    <w:rsid w:val="00847363"/>
    <w:rsid w:val="00850D5E"/>
    <w:rsid w:val="008525C2"/>
    <w:rsid w:val="00852EB7"/>
    <w:rsid w:val="00853073"/>
    <w:rsid w:val="0085466B"/>
    <w:rsid w:val="00854830"/>
    <w:rsid w:val="00854CF2"/>
    <w:rsid w:val="00856170"/>
    <w:rsid w:val="00856771"/>
    <w:rsid w:val="00856D73"/>
    <w:rsid w:val="00857B8B"/>
    <w:rsid w:val="008602C1"/>
    <w:rsid w:val="00862981"/>
    <w:rsid w:val="00863107"/>
    <w:rsid w:val="0086528A"/>
    <w:rsid w:val="0086621F"/>
    <w:rsid w:val="008707F4"/>
    <w:rsid w:val="00870C00"/>
    <w:rsid w:val="00872035"/>
    <w:rsid w:val="00874F33"/>
    <w:rsid w:val="00876927"/>
    <w:rsid w:val="00876D6E"/>
    <w:rsid w:val="00882D8F"/>
    <w:rsid w:val="00883B6C"/>
    <w:rsid w:val="008840CA"/>
    <w:rsid w:val="0088643F"/>
    <w:rsid w:val="00887A2A"/>
    <w:rsid w:val="00890F32"/>
    <w:rsid w:val="008910B2"/>
    <w:rsid w:val="00892F4F"/>
    <w:rsid w:val="00893A05"/>
    <w:rsid w:val="00893DE7"/>
    <w:rsid w:val="008941ED"/>
    <w:rsid w:val="00896280"/>
    <w:rsid w:val="008976A5"/>
    <w:rsid w:val="008A0759"/>
    <w:rsid w:val="008A37BE"/>
    <w:rsid w:val="008A542A"/>
    <w:rsid w:val="008B2010"/>
    <w:rsid w:val="008B3071"/>
    <w:rsid w:val="008C1486"/>
    <w:rsid w:val="008C310C"/>
    <w:rsid w:val="008C3C0D"/>
    <w:rsid w:val="008D5C8A"/>
    <w:rsid w:val="008D78CD"/>
    <w:rsid w:val="008E1D89"/>
    <w:rsid w:val="008E238B"/>
    <w:rsid w:val="008E2E24"/>
    <w:rsid w:val="008E3EB3"/>
    <w:rsid w:val="008E432E"/>
    <w:rsid w:val="008E47A2"/>
    <w:rsid w:val="008E523D"/>
    <w:rsid w:val="008E5445"/>
    <w:rsid w:val="008E787D"/>
    <w:rsid w:val="008F0FD1"/>
    <w:rsid w:val="008F143A"/>
    <w:rsid w:val="008F1B65"/>
    <w:rsid w:val="008F53DC"/>
    <w:rsid w:val="008F5DA8"/>
    <w:rsid w:val="00900873"/>
    <w:rsid w:val="00903407"/>
    <w:rsid w:val="00907A2E"/>
    <w:rsid w:val="00910C69"/>
    <w:rsid w:val="00911C58"/>
    <w:rsid w:val="00912B8A"/>
    <w:rsid w:val="00912D0E"/>
    <w:rsid w:val="009146E5"/>
    <w:rsid w:val="00915340"/>
    <w:rsid w:val="0091775D"/>
    <w:rsid w:val="00920E83"/>
    <w:rsid w:val="00921166"/>
    <w:rsid w:val="009211FB"/>
    <w:rsid w:val="00921E6A"/>
    <w:rsid w:val="00930366"/>
    <w:rsid w:val="00934E6F"/>
    <w:rsid w:val="00935232"/>
    <w:rsid w:val="00940148"/>
    <w:rsid w:val="00942C0E"/>
    <w:rsid w:val="009504DC"/>
    <w:rsid w:val="00951753"/>
    <w:rsid w:val="0095216D"/>
    <w:rsid w:val="00952E4A"/>
    <w:rsid w:val="009530F5"/>
    <w:rsid w:val="009549E9"/>
    <w:rsid w:val="00955E84"/>
    <w:rsid w:val="009600F9"/>
    <w:rsid w:val="0096061B"/>
    <w:rsid w:val="00965F74"/>
    <w:rsid w:val="0096619D"/>
    <w:rsid w:val="00970031"/>
    <w:rsid w:val="00970C9D"/>
    <w:rsid w:val="00972E68"/>
    <w:rsid w:val="00975989"/>
    <w:rsid w:val="009770AE"/>
    <w:rsid w:val="00981CB3"/>
    <w:rsid w:val="0099474E"/>
    <w:rsid w:val="00995DC8"/>
    <w:rsid w:val="00996863"/>
    <w:rsid w:val="009975D6"/>
    <w:rsid w:val="009A00BF"/>
    <w:rsid w:val="009A1CBA"/>
    <w:rsid w:val="009B151B"/>
    <w:rsid w:val="009B7B28"/>
    <w:rsid w:val="009C009C"/>
    <w:rsid w:val="009C130A"/>
    <w:rsid w:val="009C1A9D"/>
    <w:rsid w:val="009C38F8"/>
    <w:rsid w:val="009C3C31"/>
    <w:rsid w:val="009C6E19"/>
    <w:rsid w:val="009D756A"/>
    <w:rsid w:val="009E42B9"/>
    <w:rsid w:val="009E7AC3"/>
    <w:rsid w:val="009F09AB"/>
    <w:rsid w:val="009F154B"/>
    <w:rsid w:val="009F206F"/>
    <w:rsid w:val="009F470C"/>
    <w:rsid w:val="009F629B"/>
    <w:rsid w:val="009F77C0"/>
    <w:rsid w:val="00A002A4"/>
    <w:rsid w:val="00A02AC9"/>
    <w:rsid w:val="00A15BE0"/>
    <w:rsid w:val="00A1659C"/>
    <w:rsid w:val="00A173D2"/>
    <w:rsid w:val="00A20071"/>
    <w:rsid w:val="00A213FD"/>
    <w:rsid w:val="00A25F4A"/>
    <w:rsid w:val="00A342A2"/>
    <w:rsid w:val="00A346C4"/>
    <w:rsid w:val="00A349B7"/>
    <w:rsid w:val="00A35BC6"/>
    <w:rsid w:val="00A37AAD"/>
    <w:rsid w:val="00A47A7B"/>
    <w:rsid w:val="00A47A7C"/>
    <w:rsid w:val="00A51560"/>
    <w:rsid w:val="00A52626"/>
    <w:rsid w:val="00A528A4"/>
    <w:rsid w:val="00A546BE"/>
    <w:rsid w:val="00A54B44"/>
    <w:rsid w:val="00A60746"/>
    <w:rsid w:val="00A61D2A"/>
    <w:rsid w:val="00A6223C"/>
    <w:rsid w:val="00A6309D"/>
    <w:rsid w:val="00A636C5"/>
    <w:rsid w:val="00A63E25"/>
    <w:rsid w:val="00A65FEF"/>
    <w:rsid w:val="00A673CD"/>
    <w:rsid w:val="00A70B7C"/>
    <w:rsid w:val="00A7136F"/>
    <w:rsid w:val="00A73B7C"/>
    <w:rsid w:val="00A73FE8"/>
    <w:rsid w:val="00A7575A"/>
    <w:rsid w:val="00A76A4B"/>
    <w:rsid w:val="00A76B53"/>
    <w:rsid w:val="00A77EDD"/>
    <w:rsid w:val="00A82A2A"/>
    <w:rsid w:val="00A83F10"/>
    <w:rsid w:val="00A864F8"/>
    <w:rsid w:val="00A87CED"/>
    <w:rsid w:val="00A9215C"/>
    <w:rsid w:val="00A933E4"/>
    <w:rsid w:val="00A94415"/>
    <w:rsid w:val="00A97400"/>
    <w:rsid w:val="00AA0FA2"/>
    <w:rsid w:val="00AA3772"/>
    <w:rsid w:val="00AB1CA6"/>
    <w:rsid w:val="00AB3618"/>
    <w:rsid w:val="00AB392F"/>
    <w:rsid w:val="00AB4D26"/>
    <w:rsid w:val="00AB68D0"/>
    <w:rsid w:val="00AC1A1D"/>
    <w:rsid w:val="00AC5FF9"/>
    <w:rsid w:val="00AC6721"/>
    <w:rsid w:val="00AE38CF"/>
    <w:rsid w:val="00AE43F5"/>
    <w:rsid w:val="00AE4710"/>
    <w:rsid w:val="00AE63FA"/>
    <w:rsid w:val="00AF422D"/>
    <w:rsid w:val="00AF7BE9"/>
    <w:rsid w:val="00B00A81"/>
    <w:rsid w:val="00B03BA8"/>
    <w:rsid w:val="00B05C0F"/>
    <w:rsid w:val="00B0673F"/>
    <w:rsid w:val="00B102B3"/>
    <w:rsid w:val="00B10695"/>
    <w:rsid w:val="00B10CAF"/>
    <w:rsid w:val="00B11A04"/>
    <w:rsid w:val="00B11E46"/>
    <w:rsid w:val="00B131B7"/>
    <w:rsid w:val="00B13E9B"/>
    <w:rsid w:val="00B1739E"/>
    <w:rsid w:val="00B20010"/>
    <w:rsid w:val="00B2107F"/>
    <w:rsid w:val="00B268B2"/>
    <w:rsid w:val="00B31EAA"/>
    <w:rsid w:val="00B32005"/>
    <w:rsid w:val="00B3316B"/>
    <w:rsid w:val="00B3494B"/>
    <w:rsid w:val="00B40BC3"/>
    <w:rsid w:val="00B42BBC"/>
    <w:rsid w:val="00B437F1"/>
    <w:rsid w:val="00B43A3D"/>
    <w:rsid w:val="00B45683"/>
    <w:rsid w:val="00B4575A"/>
    <w:rsid w:val="00B46099"/>
    <w:rsid w:val="00B4645D"/>
    <w:rsid w:val="00B46702"/>
    <w:rsid w:val="00B50D5F"/>
    <w:rsid w:val="00B51774"/>
    <w:rsid w:val="00B54AA2"/>
    <w:rsid w:val="00B55CB1"/>
    <w:rsid w:val="00B642DB"/>
    <w:rsid w:val="00B64A47"/>
    <w:rsid w:val="00B651C6"/>
    <w:rsid w:val="00B66937"/>
    <w:rsid w:val="00B674D1"/>
    <w:rsid w:val="00B72C89"/>
    <w:rsid w:val="00B753A5"/>
    <w:rsid w:val="00B75AEF"/>
    <w:rsid w:val="00B813C4"/>
    <w:rsid w:val="00B8611D"/>
    <w:rsid w:val="00B8791E"/>
    <w:rsid w:val="00B87CE8"/>
    <w:rsid w:val="00B90A6A"/>
    <w:rsid w:val="00B9204B"/>
    <w:rsid w:val="00B92FEE"/>
    <w:rsid w:val="00B93B6E"/>
    <w:rsid w:val="00B96D36"/>
    <w:rsid w:val="00B979FA"/>
    <w:rsid w:val="00BA25D7"/>
    <w:rsid w:val="00BA502A"/>
    <w:rsid w:val="00BA5318"/>
    <w:rsid w:val="00BB0CFF"/>
    <w:rsid w:val="00BB1FB0"/>
    <w:rsid w:val="00BB4982"/>
    <w:rsid w:val="00BB6563"/>
    <w:rsid w:val="00BB685E"/>
    <w:rsid w:val="00BB71B4"/>
    <w:rsid w:val="00BB781F"/>
    <w:rsid w:val="00BC1463"/>
    <w:rsid w:val="00BC1C68"/>
    <w:rsid w:val="00BC1CDE"/>
    <w:rsid w:val="00BC3CA7"/>
    <w:rsid w:val="00BC3DD0"/>
    <w:rsid w:val="00BC5A5A"/>
    <w:rsid w:val="00BD1645"/>
    <w:rsid w:val="00BD3C51"/>
    <w:rsid w:val="00BD581B"/>
    <w:rsid w:val="00BE1369"/>
    <w:rsid w:val="00BE14C6"/>
    <w:rsid w:val="00BE2314"/>
    <w:rsid w:val="00BE2CA5"/>
    <w:rsid w:val="00BE5978"/>
    <w:rsid w:val="00BE7F78"/>
    <w:rsid w:val="00BF01AA"/>
    <w:rsid w:val="00BF4392"/>
    <w:rsid w:val="00BF478A"/>
    <w:rsid w:val="00BF4B5D"/>
    <w:rsid w:val="00C00AAF"/>
    <w:rsid w:val="00C00D6A"/>
    <w:rsid w:val="00C00FBE"/>
    <w:rsid w:val="00C02CB6"/>
    <w:rsid w:val="00C046F7"/>
    <w:rsid w:val="00C0643C"/>
    <w:rsid w:val="00C064A1"/>
    <w:rsid w:val="00C07C5F"/>
    <w:rsid w:val="00C10575"/>
    <w:rsid w:val="00C10976"/>
    <w:rsid w:val="00C15CB0"/>
    <w:rsid w:val="00C17AB1"/>
    <w:rsid w:val="00C22088"/>
    <w:rsid w:val="00C236FB"/>
    <w:rsid w:val="00C24984"/>
    <w:rsid w:val="00C24995"/>
    <w:rsid w:val="00C31C25"/>
    <w:rsid w:val="00C32EDC"/>
    <w:rsid w:val="00C42F53"/>
    <w:rsid w:val="00C458E8"/>
    <w:rsid w:val="00C46364"/>
    <w:rsid w:val="00C46848"/>
    <w:rsid w:val="00C53CF1"/>
    <w:rsid w:val="00C557E0"/>
    <w:rsid w:val="00C55FCE"/>
    <w:rsid w:val="00C60D4F"/>
    <w:rsid w:val="00C656D6"/>
    <w:rsid w:val="00C74121"/>
    <w:rsid w:val="00C74495"/>
    <w:rsid w:val="00C75442"/>
    <w:rsid w:val="00C759BD"/>
    <w:rsid w:val="00C77693"/>
    <w:rsid w:val="00C77F28"/>
    <w:rsid w:val="00C800E9"/>
    <w:rsid w:val="00C80488"/>
    <w:rsid w:val="00C80625"/>
    <w:rsid w:val="00C82681"/>
    <w:rsid w:val="00C829C9"/>
    <w:rsid w:val="00C82C76"/>
    <w:rsid w:val="00C83A2C"/>
    <w:rsid w:val="00C86104"/>
    <w:rsid w:val="00C87081"/>
    <w:rsid w:val="00C90C1F"/>
    <w:rsid w:val="00C92E8E"/>
    <w:rsid w:val="00C94F24"/>
    <w:rsid w:val="00C95121"/>
    <w:rsid w:val="00C95431"/>
    <w:rsid w:val="00CA09E0"/>
    <w:rsid w:val="00CA13D7"/>
    <w:rsid w:val="00CA3B44"/>
    <w:rsid w:val="00CB5200"/>
    <w:rsid w:val="00CB68BF"/>
    <w:rsid w:val="00CC004E"/>
    <w:rsid w:val="00CC3549"/>
    <w:rsid w:val="00CC441F"/>
    <w:rsid w:val="00CC540C"/>
    <w:rsid w:val="00CC544A"/>
    <w:rsid w:val="00CC59BC"/>
    <w:rsid w:val="00CD156D"/>
    <w:rsid w:val="00CD22DF"/>
    <w:rsid w:val="00CD33E9"/>
    <w:rsid w:val="00CD7075"/>
    <w:rsid w:val="00CE026D"/>
    <w:rsid w:val="00CE049A"/>
    <w:rsid w:val="00CE052B"/>
    <w:rsid w:val="00CE4159"/>
    <w:rsid w:val="00CE5147"/>
    <w:rsid w:val="00CE5CE8"/>
    <w:rsid w:val="00CF2117"/>
    <w:rsid w:val="00CF2483"/>
    <w:rsid w:val="00CF2994"/>
    <w:rsid w:val="00CF50E4"/>
    <w:rsid w:val="00CF5B84"/>
    <w:rsid w:val="00D01B40"/>
    <w:rsid w:val="00D03F30"/>
    <w:rsid w:val="00D05AB7"/>
    <w:rsid w:val="00D06E9B"/>
    <w:rsid w:val="00D11BCF"/>
    <w:rsid w:val="00D13AB8"/>
    <w:rsid w:val="00D140D3"/>
    <w:rsid w:val="00D16C78"/>
    <w:rsid w:val="00D229DE"/>
    <w:rsid w:val="00D23875"/>
    <w:rsid w:val="00D23FCF"/>
    <w:rsid w:val="00D24019"/>
    <w:rsid w:val="00D2453D"/>
    <w:rsid w:val="00D25FA8"/>
    <w:rsid w:val="00D26B54"/>
    <w:rsid w:val="00D309AF"/>
    <w:rsid w:val="00D3164A"/>
    <w:rsid w:val="00D32424"/>
    <w:rsid w:val="00D32C13"/>
    <w:rsid w:val="00D36045"/>
    <w:rsid w:val="00D36ABF"/>
    <w:rsid w:val="00D40765"/>
    <w:rsid w:val="00D408F1"/>
    <w:rsid w:val="00D43451"/>
    <w:rsid w:val="00D45893"/>
    <w:rsid w:val="00D5170D"/>
    <w:rsid w:val="00D51B26"/>
    <w:rsid w:val="00D53D53"/>
    <w:rsid w:val="00D53DB1"/>
    <w:rsid w:val="00D5446B"/>
    <w:rsid w:val="00D5508C"/>
    <w:rsid w:val="00D5557C"/>
    <w:rsid w:val="00D624C9"/>
    <w:rsid w:val="00D62B91"/>
    <w:rsid w:val="00D630D7"/>
    <w:rsid w:val="00D6382B"/>
    <w:rsid w:val="00D63D95"/>
    <w:rsid w:val="00D66A50"/>
    <w:rsid w:val="00D6776B"/>
    <w:rsid w:val="00D67920"/>
    <w:rsid w:val="00D67D2F"/>
    <w:rsid w:val="00D71463"/>
    <w:rsid w:val="00D730B8"/>
    <w:rsid w:val="00D76322"/>
    <w:rsid w:val="00D76CE2"/>
    <w:rsid w:val="00D77488"/>
    <w:rsid w:val="00D83076"/>
    <w:rsid w:val="00D84857"/>
    <w:rsid w:val="00D874E1"/>
    <w:rsid w:val="00D87AFD"/>
    <w:rsid w:val="00D904AD"/>
    <w:rsid w:val="00D909C9"/>
    <w:rsid w:val="00D9732D"/>
    <w:rsid w:val="00DA237E"/>
    <w:rsid w:val="00DA250F"/>
    <w:rsid w:val="00DA3F95"/>
    <w:rsid w:val="00DA5303"/>
    <w:rsid w:val="00DA6E2F"/>
    <w:rsid w:val="00DB4D69"/>
    <w:rsid w:val="00DB7C56"/>
    <w:rsid w:val="00DC3419"/>
    <w:rsid w:val="00DC5462"/>
    <w:rsid w:val="00DC5756"/>
    <w:rsid w:val="00DC6C6B"/>
    <w:rsid w:val="00DC6DE5"/>
    <w:rsid w:val="00DD071D"/>
    <w:rsid w:val="00DD1040"/>
    <w:rsid w:val="00DD2A87"/>
    <w:rsid w:val="00DD37D2"/>
    <w:rsid w:val="00DD516B"/>
    <w:rsid w:val="00DD5ED9"/>
    <w:rsid w:val="00DD6485"/>
    <w:rsid w:val="00DD65D8"/>
    <w:rsid w:val="00DE05F5"/>
    <w:rsid w:val="00DE377E"/>
    <w:rsid w:val="00DE75C5"/>
    <w:rsid w:val="00DF00D1"/>
    <w:rsid w:val="00DF12C1"/>
    <w:rsid w:val="00DF2FB8"/>
    <w:rsid w:val="00E0102A"/>
    <w:rsid w:val="00E120A6"/>
    <w:rsid w:val="00E13AE9"/>
    <w:rsid w:val="00E149A3"/>
    <w:rsid w:val="00E16D78"/>
    <w:rsid w:val="00E17A36"/>
    <w:rsid w:val="00E20D5E"/>
    <w:rsid w:val="00E20F1B"/>
    <w:rsid w:val="00E21B3F"/>
    <w:rsid w:val="00E22C02"/>
    <w:rsid w:val="00E24C7F"/>
    <w:rsid w:val="00E26067"/>
    <w:rsid w:val="00E263C2"/>
    <w:rsid w:val="00E265F7"/>
    <w:rsid w:val="00E270E0"/>
    <w:rsid w:val="00E316F3"/>
    <w:rsid w:val="00E31DCB"/>
    <w:rsid w:val="00E32F0B"/>
    <w:rsid w:val="00E33BA0"/>
    <w:rsid w:val="00E34BDD"/>
    <w:rsid w:val="00E35EF5"/>
    <w:rsid w:val="00E37FF3"/>
    <w:rsid w:val="00E402F6"/>
    <w:rsid w:val="00E4358B"/>
    <w:rsid w:val="00E45605"/>
    <w:rsid w:val="00E4682E"/>
    <w:rsid w:val="00E51AE2"/>
    <w:rsid w:val="00E52E78"/>
    <w:rsid w:val="00E533FD"/>
    <w:rsid w:val="00E53419"/>
    <w:rsid w:val="00E53D13"/>
    <w:rsid w:val="00E60734"/>
    <w:rsid w:val="00E63C79"/>
    <w:rsid w:val="00E64857"/>
    <w:rsid w:val="00E6553C"/>
    <w:rsid w:val="00E67F6B"/>
    <w:rsid w:val="00E734A6"/>
    <w:rsid w:val="00E74889"/>
    <w:rsid w:val="00E77D7A"/>
    <w:rsid w:val="00E805E2"/>
    <w:rsid w:val="00E816C0"/>
    <w:rsid w:val="00E86FCA"/>
    <w:rsid w:val="00E870D0"/>
    <w:rsid w:val="00E93F17"/>
    <w:rsid w:val="00E94CFA"/>
    <w:rsid w:val="00E965C1"/>
    <w:rsid w:val="00EA209A"/>
    <w:rsid w:val="00EA2854"/>
    <w:rsid w:val="00EA36C7"/>
    <w:rsid w:val="00EA3BC0"/>
    <w:rsid w:val="00EA44E4"/>
    <w:rsid w:val="00EA533C"/>
    <w:rsid w:val="00EA7507"/>
    <w:rsid w:val="00EB0459"/>
    <w:rsid w:val="00EB0D88"/>
    <w:rsid w:val="00EB3D28"/>
    <w:rsid w:val="00EB67BB"/>
    <w:rsid w:val="00EC30FD"/>
    <w:rsid w:val="00EC44A8"/>
    <w:rsid w:val="00EC5344"/>
    <w:rsid w:val="00EC7473"/>
    <w:rsid w:val="00ED4BC2"/>
    <w:rsid w:val="00ED5F4D"/>
    <w:rsid w:val="00EE0D5E"/>
    <w:rsid w:val="00EE2CFF"/>
    <w:rsid w:val="00EE3B9D"/>
    <w:rsid w:val="00EF0088"/>
    <w:rsid w:val="00EF0CF4"/>
    <w:rsid w:val="00EF0F56"/>
    <w:rsid w:val="00EF1FD8"/>
    <w:rsid w:val="00EF7161"/>
    <w:rsid w:val="00F001F7"/>
    <w:rsid w:val="00F003F8"/>
    <w:rsid w:val="00F01880"/>
    <w:rsid w:val="00F0226D"/>
    <w:rsid w:val="00F02764"/>
    <w:rsid w:val="00F044AB"/>
    <w:rsid w:val="00F1017C"/>
    <w:rsid w:val="00F10610"/>
    <w:rsid w:val="00F10FE5"/>
    <w:rsid w:val="00F138AA"/>
    <w:rsid w:val="00F20837"/>
    <w:rsid w:val="00F20AD6"/>
    <w:rsid w:val="00F212A9"/>
    <w:rsid w:val="00F236A2"/>
    <w:rsid w:val="00F247D4"/>
    <w:rsid w:val="00F25D19"/>
    <w:rsid w:val="00F27098"/>
    <w:rsid w:val="00F32060"/>
    <w:rsid w:val="00F36691"/>
    <w:rsid w:val="00F36F2E"/>
    <w:rsid w:val="00F36FEB"/>
    <w:rsid w:val="00F4113D"/>
    <w:rsid w:val="00F41B6E"/>
    <w:rsid w:val="00F42141"/>
    <w:rsid w:val="00F4295F"/>
    <w:rsid w:val="00F43296"/>
    <w:rsid w:val="00F439BC"/>
    <w:rsid w:val="00F43C7D"/>
    <w:rsid w:val="00F45567"/>
    <w:rsid w:val="00F50B7A"/>
    <w:rsid w:val="00F52FEA"/>
    <w:rsid w:val="00F64E99"/>
    <w:rsid w:val="00F64EE0"/>
    <w:rsid w:val="00F651E0"/>
    <w:rsid w:val="00F65FA3"/>
    <w:rsid w:val="00F67BDA"/>
    <w:rsid w:val="00F724AD"/>
    <w:rsid w:val="00F74E40"/>
    <w:rsid w:val="00F758A0"/>
    <w:rsid w:val="00F76F3D"/>
    <w:rsid w:val="00F80F4F"/>
    <w:rsid w:val="00F818BD"/>
    <w:rsid w:val="00F826D7"/>
    <w:rsid w:val="00F82C93"/>
    <w:rsid w:val="00F83898"/>
    <w:rsid w:val="00F83A68"/>
    <w:rsid w:val="00F8760A"/>
    <w:rsid w:val="00F90B84"/>
    <w:rsid w:val="00F92743"/>
    <w:rsid w:val="00F9378E"/>
    <w:rsid w:val="00F9630A"/>
    <w:rsid w:val="00FA051D"/>
    <w:rsid w:val="00FA15BC"/>
    <w:rsid w:val="00FA1712"/>
    <w:rsid w:val="00FA33AF"/>
    <w:rsid w:val="00FA354A"/>
    <w:rsid w:val="00FA42B3"/>
    <w:rsid w:val="00FA46F5"/>
    <w:rsid w:val="00FA4FCE"/>
    <w:rsid w:val="00FB0347"/>
    <w:rsid w:val="00FB15CF"/>
    <w:rsid w:val="00FB2869"/>
    <w:rsid w:val="00FB535E"/>
    <w:rsid w:val="00FB7FE2"/>
    <w:rsid w:val="00FC0892"/>
    <w:rsid w:val="00FC1E57"/>
    <w:rsid w:val="00FC29A7"/>
    <w:rsid w:val="00FC2B80"/>
    <w:rsid w:val="00FC3066"/>
    <w:rsid w:val="00FC3AF5"/>
    <w:rsid w:val="00FC442F"/>
    <w:rsid w:val="00FC464B"/>
    <w:rsid w:val="00FC49A3"/>
    <w:rsid w:val="00FC733E"/>
    <w:rsid w:val="00FD1E52"/>
    <w:rsid w:val="00FD47AA"/>
    <w:rsid w:val="00FD5409"/>
    <w:rsid w:val="00FD5940"/>
    <w:rsid w:val="00FE0C8F"/>
    <w:rsid w:val="00FE1E44"/>
    <w:rsid w:val="00FE1ED9"/>
    <w:rsid w:val="00FE5FBD"/>
    <w:rsid w:val="00FE6DB5"/>
    <w:rsid w:val="00FF0A8B"/>
    <w:rsid w:val="00FF12DF"/>
    <w:rsid w:val="00FF2F2D"/>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20E3C3"/>
  <w15:docId w15:val="{6C02BA23-833D-3B48-AF2E-B8337705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434"/>
    <w:rPr>
      <w:rFonts w:ascii="Arial" w:hAnsi="Arial"/>
      <w:lang w:eastAsia="zh-CN"/>
    </w:rPr>
  </w:style>
  <w:style w:type="paragraph" w:styleId="Heading1">
    <w:name w:val="heading 1"/>
    <w:basedOn w:val="Normal"/>
    <w:next w:val="Normal"/>
    <w:qFormat/>
    <w:rsid w:val="002950AF"/>
    <w:pPr>
      <w:keepNext/>
      <w:spacing w:before="240" w:after="60"/>
      <w:outlineLvl w:val="0"/>
    </w:pPr>
    <w:rPr>
      <w:rFonts w:cs="Arial"/>
      <w:b/>
      <w:bCs/>
      <w:kern w:val="32"/>
      <w:sz w:val="32"/>
      <w:szCs w:val="32"/>
    </w:rPr>
  </w:style>
  <w:style w:type="paragraph" w:styleId="Heading2">
    <w:name w:val="heading 2"/>
    <w:basedOn w:val="Normal"/>
    <w:next w:val="Normal"/>
    <w:qFormat/>
    <w:rsid w:val="002950AF"/>
    <w:pPr>
      <w:keepNext/>
      <w:spacing w:before="240" w:after="60"/>
      <w:outlineLvl w:val="1"/>
    </w:pPr>
    <w:rPr>
      <w:rFonts w:cs="Arial"/>
      <w:b/>
      <w:bCs/>
      <w:i/>
      <w:iCs/>
      <w:sz w:val="28"/>
      <w:szCs w:val="28"/>
    </w:rPr>
  </w:style>
  <w:style w:type="paragraph" w:styleId="Heading3">
    <w:name w:val="heading 3"/>
    <w:basedOn w:val="Normal"/>
    <w:next w:val="Normal"/>
    <w:qFormat/>
    <w:rsid w:val="002950AF"/>
    <w:pPr>
      <w:keepNext/>
      <w:spacing w:before="240" w:after="60"/>
      <w:outlineLvl w:val="2"/>
    </w:pPr>
    <w:rPr>
      <w:rFonts w:cs="Arial"/>
      <w:b/>
      <w:bCs/>
      <w:sz w:val="26"/>
      <w:szCs w:val="26"/>
    </w:rPr>
  </w:style>
  <w:style w:type="paragraph" w:styleId="Heading4">
    <w:name w:val="heading 4"/>
    <w:basedOn w:val="Normal"/>
    <w:next w:val="Normal"/>
    <w:qFormat/>
    <w:rsid w:val="002950AF"/>
    <w:pPr>
      <w:keepNext/>
      <w:outlineLvl w:val="3"/>
    </w:pPr>
    <w:rPr>
      <w:rFonts w:ascii="Times New Roman" w:eastAsia="Times New Roman" w:hAnsi="Times New Roman"/>
      <w:b/>
      <w:bCs/>
      <w:sz w:val="22"/>
      <w:szCs w:val="24"/>
      <w:lang w:eastAsia="en-US"/>
    </w:rPr>
  </w:style>
  <w:style w:type="paragraph" w:styleId="Heading5">
    <w:name w:val="heading 5"/>
    <w:basedOn w:val="Normal"/>
    <w:next w:val="Normal"/>
    <w:qFormat/>
    <w:rsid w:val="002950AF"/>
    <w:pPr>
      <w:spacing w:before="240" w:after="60"/>
      <w:outlineLvl w:val="4"/>
    </w:pPr>
    <w:rPr>
      <w:b/>
      <w:bCs/>
      <w:i/>
      <w:iCs/>
      <w:sz w:val="26"/>
      <w:szCs w:val="26"/>
    </w:rPr>
  </w:style>
  <w:style w:type="paragraph" w:styleId="Heading6">
    <w:name w:val="heading 6"/>
    <w:basedOn w:val="Normal"/>
    <w:next w:val="Normal"/>
    <w:qFormat/>
    <w:rsid w:val="002950AF"/>
    <w:pPr>
      <w:spacing w:before="240" w:after="60"/>
      <w:outlineLvl w:val="5"/>
    </w:pPr>
    <w:rPr>
      <w:rFonts w:ascii="Times New Roman" w:hAnsi="Times New Roman"/>
      <w:b/>
      <w:bCs/>
      <w:sz w:val="22"/>
      <w:szCs w:val="22"/>
    </w:rPr>
  </w:style>
  <w:style w:type="paragraph" w:styleId="Heading7">
    <w:name w:val="heading 7"/>
    <w:basedOn w:val="Normal"/>
    <w:next w:val="Normal"/>
    <w:qFormat/>
    <w:rsid w:val="002950AF"/>
    <w:pPr>
      <w:spacing w:before="240" w:after="60"/>
      <w:outlineLvl w:val="6"/>
    </w:pPr>
    <w:rPr>
      <w:rFonts w:ascii="Times New Roman" w:hAnsi="Times New Roman"/>
      <w:sz w:val="24"/>
      <w:szCs w:val="24"/>
    </w:rPr>
  </w:style>
  <w:style w:type="paragraph" w:styleId="Heading9">
    <w:name w:val="heading 9"/>
    <w:basedOn w:val="Normal"/>
    <w:next w:val="Normal"/>
    <w:qFormat/>
    <w:rsid w:val="002950AF"/>
    <w:pPr>
      <w:spacing w:before="240" w:after="60"/>
      <w:outlineLvl w:val="8"/>
    </w:pPr>
    <w:rPr>
      <w:rFonts w:eastAsia="Times New Roman"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50AF"/>
    <w:pPr>
      <w:tabs>
        <w:tab w:val="center" w:pos="4320"/>
        <w:tab w:val="right" w:pos="8640"/>
      </w:tabs>
    </w:pPr>
  </w:style>
  <w:style w:type="paragraph" w:styleId="Footer">
    <w:name w:val="footer"/>
    <w:basedOn w:val="Normal"/>
    <w:rsid w:val="002950AF"/>
    <w:pPr>
      <w:tabs>
        <w:tab w:val="center" w:pos="4320"/>
        <w:tab w:val="right" w:pos="8640"/>
      </w:tabs>
    </w:pPr>
  </w:style>
  <w:style w:type="character" w:styleId="PageNumber">
    <w:name w:val="page number"/>
    <w:basedOn w:val="DefaultParagraphFont"/>
    <w:rsid w:val="002950AF"/>
  </w:style>
  <w:style w:type="paragraph" w:styleId="CommentText">
    <w:name w:val="annotation text"/>
    <w:basedOn w:val="Normal"/>
    <w:semiHidden/>
    <w:rsid w:val="002950AF"/>
    <w:rPr>
      <w:rFonts w:ascii="Times New Roman" w:eastAsia="Times New Roman" w:hAnsi="Times New Roman"/>
      <w:lang w:eastAsia="en-US"/>
    </w:rPr>
  </w:style>
  <w:style w:type="paragraph" w:styleId="BodyText2">
    <w:name w:val="Body Text 2"/>
    <w:basedOn w:val="Normal"/>
    <w:rsid w:val="002950AF"/>
    <w:pPr>
      <w:jc w:val="both"/>
    </w:pPr>
    <w:rPr>
      <w:rFonts w:ascii="Times New Roman" w:eastAsia="Times New Roman" w:hAnsi="Times New Roman"/>
      <w:lang w:eastAsia="en-US"/>
    </w:rPr>
  </w:style>
  <w:style w:type="paragraph" w:styleId="BodyText">
    <w:name w:val="Body Text"/>
    <w:basedOn w:val="Normal"/>
    <w:rsid w:val="002950AF"/>
    <w:pPr>
      <w:spacing w:after="120"/>
    </w:pPr>
  </w:style>
  <w:style w:type="paragraph" w:customStyle="1" w:styleId="Objective">
    <w:name w:val="Objective"/>
    <w:basedOn w:val="Normal"/>
    <w:next w:val="BodyText"/>
    <w:rsid w:val="002950AF"/>
    <w:pPr>
      <w:spacing w:before="240" w:after="220" w:line="220" w:lineRule="atLeast"/>
    </w:pPr>
    <w:rPr>
      <w:rFonts w:eastAsia="Times New Roman"/>
      <w:lang w:eastAsia="en-US"/>
    </w:rPr>
  </w:style>
  <w:style w:type="paragraph" w:customStyle="1" w:styleId="CompanyName">
    <w:name w:val="Company Name"/>
    <w:basedOn w:val="Normal"/>
    <w:next w:val="Normal"/>
    <w:autoRedefine/>
    <w:rsid w:val="002950AF"/>
    <w:pPr>
      <w:tabs>
        <w:tab w:val="left" w:pos="2160"/>
        <w:tab w:val="right" w:pos="6480"/>
      </w:tabs>
      <w:spacing w:line="220" w:lineRule="atLeast"/>
    </w:pPr>
    <w:rPr>
      <w:rFonts w:eastAsia="Times New Roman"/>
      <w:lang w:eastAsia="en-US"/>
    </w:rPr>
  </w:style>
  <w:style w:type="paragraph" w:styleId="BodyTextIndent">
    <w:name w:val="Body Text Indent"/>
    <w:basedOn w:val="Normal"/>
    <w:rsid w:val="002950AF"/>
    <w:pPr>
      <w:spacing w:after="120"/>
      <w:ind w:left="360"/>
    </w:pPr>
  </w:style>
  <w:style w:type="paragraph" w:customStyle="1" w:styleId="Achievement">
    <w:name w:val="Achievement"/>
    <w:basedOn w:val="BodyText"/>
    <w:rsid w:val="002950AF"/>
    <w:pPr>
      <w:numPr>
        <w:numId w:val="1"/>
      </w:numPr>
      <w:tabs>
        <w:tab w:val="clear" w:pos="360"/>
      </w:tabs>
      <w:spacing w:after="60" w:line="220" w:lineRule="atLeast"/>
      <w:jc w:val="both"/>
    </w:pPr>
    <w:rPr>
      <w:rFonts w:eastAsia="Times New Roman"/>
      <w:spacing w:val="-5"/>
      <w:lang w:eastAsia="en-US"/>
    </w:rPr>
  </w:style>
  <w:style w:type="paragraph" w:customStyle="1" w:styleId="CompanyNameOne">
    <w:name w:val="Company Name One"/>
    <w:basedOn w:val="CompanyName"/>
    <w:next w:val="Normal"/>
    <w:autoRedefine/>
    <w:rsid w:val="002950AF"/>
  </w:style>
  <w:style w:type="character" w:styleId="Emphasis">
    <w:name w:val="Emphasis"/>
    <w:qFormat/>
    <w:rsid w:val="002950AF"/>
    <w:rPr>
      <w:rFonts w:ascii="Arial Black" w:hAnsi="Arial Black"/>
      <w:spacing w:val="-8"/>
      <w:sz w:val="18"/>
    </w:rPr>
  </w:style>
  <w:style w:type="paragraph" w:customStyle="1" w:styleId="JobTitle">
    <w:name w:val="Job Title"/>
    <w:next w:val="Achievement"/>
    <w:rsid w:val="002950AF"/>
    <w:pPr>
      <w:spacing w:after="60" w:line="220" w:lineRule="atLeast"/>
    </w:pPr>
    <w:rPr>
      <w:rFonts w:ascii="Arial Black" w:eastAsia="Times New Roman" w:hAnsi="Arial Black"/>
      <w:spacing w:val="-10"/>
    </w:rPr>
  </w:style>
  <w:style w:type="paragraph" w:customStyle="1" w:styleId="Institution">
    <w:name w:val="Institution"/>
    <w:basedOn w:val="Normal"/>
    <w:next w:val="Achievement"/>
    <w:autoRedefine/>
    <w:rsid w:val="002950AF"/>
    <w:pPr>
      <w:numPr>
        <w:numId w:val="2"/>
      </w:numPr>
      <w:tabs>
        <w:tab w:val="clear" w:pos="720"/>
        <w:tab w:val="left" w:pos="360"/>
        <w:tab w:val="left" w:pos="7920"/>
      </w:tabs>
      <w:ind w:left="360"/>
    </w:pPr>
    <w:rPr>
      <w:rFonts w:eastAsia="Times New Roman" w:cs="Arial"/>
      <w:lang w:eastAsia="en-US"/>
    </w:rPr>
  </w:style>
  <w:style w:type="paragraph" w:styleId="Title">
    <w:name w:val="Title"/>
    <w:basedOn w:val="Normal"/>
    <w:qFormat/>
    <w:rsid w:val="002950AF"/>
    <w:pPr>
      <w:jc w:val="center"/>
    </w:pPr>
    <w:rPr>
      <w:rFonts w:ascii="Times New Roman" w:eastAsia="Times New Roman" w:hAnsi="Times New Roman"/>
      <w:sz w:val="48"/>
      <w:szCs w:val="24"/>
      <w:lang w:eastAsia="en-US"/>
    </w:rPr>
  </w:style>
  <w:style w:type="paragraph" w:styleId="Subtitle">
    <w:name w:val="Subtitle"/>
    <w:basedOn w:val="Normal"/>
    <w:qFormat/>
    <w:rsid w:val="002950AF"/>
    <w:rPr>
      <w:rFonts w:ascii="Times New Roman" w:eastAsia="Times New Roman" w:hAnsi="Times New Roman"/>
      <w:sz w:val="24"/>
      <w:lang w:eastAsia="en-US"/>
    </w:rPr>
  </w:style>
  <w:style w:type="paragraph" w:styleId="BodyTextIndent3">
    <w:name w:val="Body Text Indent 3"/>
    <w:basedOn w:val="Normal"/>
    <w:rsid w:val="002950AF"/>
    <w:pPr>
      <w:spacing w:after="120"/>
      <w:ind w:left="360"/>
    </w:pPr>
    <w:rPr>
      <w:rFonts w:ascii="Times New Roman" w:eastAsia="Times New Roman" w:hAnsi="Times New Roman"/>
      <w:sz w:val="16"/>
      <w:szCs w:val="16"/>
      <w:lang w:eastAsia="en-US"/>
    </w:rPr>
  </w:style>
  <w:style w:type="paragraph" w:customStyle="1" w:styleId="CharChar1CharCharCharChar">
    <w:name w:val="Char Char1 Char Char Char Char"/>
    <w:basedOn w:val="Normal"/>
    <w:rsid w:val="002950AF"/>
    <w:pPr>
      <w:spacing w:after="160" w:line="240" w:lineRule="exact"/>
    </w:pPr>
    <w:rPr>
      <w:rFonts w:ascii="Verdana" w:eastAsia="Times New Roman" w:hAnsi="Verdana"/>
      <w:lang w:eastAsia="en-US"/>
    </w:rPr>
  </w:style>
  <w:style w:type="paragraph" w:styleId="BodyTextIndent2">
    <w:name w:val="Body Text Indent 2"/>
    <w:basedOn w:val="Normal"/>
    <w:rsid w:val="002950AF"/>
    <w:pPr>
      <w:spacing w:after="120" w:line="480" w:lineRule="auto"/>
      <w:ind w:left="360"/>
    </w:pPr>
  </w:style>
  <w:style w:type="paragraph" w:customStyle="1" w:styleId="AR-Hardware">
    <w:name w:val="AR-Hardware"/>
    <w:basedOn w:val="Normal"/>
    <w:rsid w:val="002950AF"/>
    <w:pPr>
      <w:ind w:right="576"/>
    </w:pPr>
    <w:rPr>
      <w:rFonts w:eastAsia="Times New Roman"/>
      <w:b/>
      <w:sz w:val="24"/>
      <w:lang w:eastAsia="en-US"/>
    </w:rPr>
  </w:style>
  <w:style w:type="character" w:styleId="CommentReference">
    <w:name w:val="annotation reference"/>
    <w:basedOn w:val="DefaultParagraphFont"/>
    <w:semiHidden/>
    <w:rsid w:val="002950AF"/>
    <w:rPr>
      <w:sz w:val="16"/>
      <w:szCs w:val="16"/>
    </w:rPr>
  </w:style>
  <w:style w:type="paragraph" w:styleId="CommentSubject">
    <w:name w:val="annotation subject"/>
    <w:basedOn w:val="CommentText"/>
    <w:next w:val="CommentText"/>
    <w:semiHidden/>
    <w:rsid w:val="002950AF"/>
    <w:rPr>
      <w:rFonts w:ascii="Arial" w:eastAsia="SimSun" w:hAnsi="Arial"/>
      <w:b/>
      <w:bCs/>
      <w:lang w:eastAsia="zh-CN"/>
    </w:rPr>
  </w:style>
  <w:style w:type="paragraph" w:styleId="BalloonText">
    <w:name w:val="Balloon Text"/>
    <w:basedOn w:val="Normal"/>
    <w:semiHidden/>
    <w:rsid w:val="002950AF"/>
    <w:rPr>
      <w:rFonts w:ascii="Tahoma" w:hAnsi="Tahoma" w:cs="Tahoma"/>
      <w:sz w:val="16"/>
      <w:szCs w:val="16"/>
    </w:rPr>
  </w:style>
  <w:style w:type="character" w:customStyle="1" w:styleId="print1">
    <w:name w:val="print1"/>
    <w:basedOn w:val="DefaultParagraphFont"/>
    <w:rsid w:val="002950AF"/>
    <w:rPr>
      <w:rFonts w:ascii="Verdana" w:hAnsi="Verdana" w:hint="default"/>
      <w:color w:val="333333"/>
      <w:sz w:val="18"/>
      <w:szCs w:val="18"/>
    </w:rPr>
  </w:style>
  <w:style w:type="paragraph" w:styleId="ListBullet">
    <w:name w:val="List Bullet"/>
    <w:basedOn w:val="Normal"/>
    <w:autoRedefine/>
    <w:rsid w:val="002950AF"/>
    <w:pPr>
      <w:tabs>
        <w:tab w:val="left" w:pos="7920"/>
      </w:tabs>
      <w:spacing w:before="240" w:after="120"/>
      <w:jc w:val="center"/>
    </w:pPr>
    <w:rPr>
      <w:rFonts w:ascii="Times New Roman" w:eastAsia="Times New Roman" w:hAnsi="Times New Roman"/>
      <w:sz w:val="24"/>
      <w:szCs w:val="24"/>
      <w:lang w:eastAsia="en-US"/>
    </w:rPr>
  </w:style>
  <w:style w:type="character" w:styleId="Strong">
    <w:name w:val="Strong"/>
    <w:basedOn w:val="DefaultParagraphFont"/>
    <w:qFormat/>
    <w:rsid w:val="002950AF"/>
    <w:rPr>
      <w:b/>
      <w:bCs/>
    </w:rPr>
  </w:style>
  <w:style w:type="paragraph" w:styleId="NormalWeb">
    <w:name w:val="Normal (Web)"/>
    <w:basedOn w:val="Normal"/>
    <w:rsid w:val="002950AF"/>
    <w:pPr>
      <w:spacing w:before="100" w:beforeAutospacing="1" w:after="100" w:afterAutospacing="1"/>
    </w:pPr>
    <w:rPr>
      <w:rFonts w:ascii="Times New Roman" w:hAnsi="Times New Roman"/>
      <w:sz w:val="24"/>
      <w:szCs w:val="24"/>
      <w:lang w:eastAsia="en-US"/>
    </w:rPr>
  </w:style>
  <w:style w:type="paragraph" w:customStyle="1" w:styleId="Default">
    <w:name w:val="Default"/>
    <w:rsid w:val="002950AF"/>
    <w:pPr>
      <w:widowControl w:val="0"/>
      <w:autoSpaceDE w:val="0"/>
      <w:autoSpaceDN w:val="0"/>
      <w:adjustRightInd w:val="0"/>
    </w:pPr>
    <w:rPr>
      <w:rFonts w:eastAsia="Times New Roman"/>
      <w:sz w:val="24"/>
      <w:szCs w:val="24"/>
    </w:rPr>
  </w:style>
  <w:style w:type="paragraph" w:styleId="HTMLPreformatted">
    <w:name w:val="HTML Preformatted"/>
    <w:basedOn w:val="Normal"/>
    <w:rsid w:val="00295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TMLTypewriter">
    <w:name w:val="HTML Typewriter"/>
    <w:basedOn w:val="DefaultParagraphFont"/>
    <w:rsid w:val="002950AF"/>
    <w:rPr>
      <w:rFonts w:ascii="Courier New" w:eastAsia="SimSun" w:hAnsi="Courier New" w:cs="Courier New"/>
      <w:sz w:val="20"/>
      <w:szCs w:val="20"/>
    </w:rPr>
  </w:style>
  <w:style w:type="character" w:customStyle="1" w:styleId="label-text1">
    <w:name w:val="label-text1"/>
    <w:basedOn w:val="DefaultParagraphFont"/>
    <w:rsid w:val="002950AF"/>
    <w:rPr>
      <w:rFonts w:ascii="Arial" w:hAnsi="Arial" w:cs="Arial" w:hint="default"/>
      <w:color w:val="000000"/>
      <w:sz w:val="18"/>
      <w:szCs w:val="18"/>
    </w:rPr>
  </w:style>
  <w:style w:type="paragraph" w:customStyle="1" w:styleId="NormalLatinArial">
    <w:name w:val="Normal + (Latin) Arial"/>
    <w:aliases w:val="10 pt,Before:  4 pt"/>
    <w:basedOn w:val="Header"/>
    <w:rsid w:val="002950AF"/>
    <w:pPr>
      <w:tabs>
        <w:tab w:val="clear" w:pos="4320"/>
        <w:tab w:val="clear" w:pos="8640"/>
      </w:tabs>
      <w:spacing w:before="80"/>
    </w:pPr>
    <w:rPr>
      <w:rFonts w:eastAsia="Times New Roman" w:cs="Arial"/>
      <w:lang w:eastAsia="en-US"/>
    </w:rPr>
  </w:style>
  <w:style w:type="character" w:styleId="Hyperlink">
    <w:name w:val="Hyperlink"/>
    <w:basedOn w:val="DefaultParagraphFont"/>
    <w:rsid w:val="002950AF"/>
    <w:rPr>
      <w:color w:val="0000FF"/>
      <w:u w:val="single"/>
    </w:rPr>
  </w:style>
  <w:style w:type="paragraph" w:customStyle="1" w:styleId="RText">
    <w:name w:val="RText"/>
    <w:basedOn w:val="Normal"/>
    <w:rsid w:val="002950AF"/>
    <w:rPr>
      <w:sz w:val="22"/>
      <w:lang w:eastAsia="en-US"/>
    </w:rPr>
  </w:style>
  <w:style w:type="paragraph" w:customStyle="1" w:styleId="SectionTitle">
    <w:name w:val="Section Title"/>
    <w:basedOn w:val="Normal"/>
    <w:next w:val="Normal"/>
    <w:rsid w:val="002950AF"/>
    <w:pPr>
      <w:keepNext/>
      <w:pBdr>
        <w:top w:val="single" w:sz="6" w:space="2" w:color="FFFFFF"/>
        <w:left w:val="single" w:sz="6" w:space="2" w:color="FFFFFF"/>
        <w:bottom w:val="single" w:sz="6" w:space="2" w:color="FFFFFF"/>
        <w:right w:val="single" w:sz="6" w:space="2" w:color="FFFFFF"/>
      </w:pBdr>
      <w:shd w:val="pct10" w:color="auto" w:fill="auto"/>
      <w:spacing w:before="120" w:line="280" w:lineRule="atLeast"/>
    </w:pPr>
    <w:rPr>
      <w:rFonts w:eastAsia="Times New Roman"/>
      <w:b/>
      <w:spacing w:val="-10"/>
      <w:position w:val="7"/>
      <w:lang w:eastAsia="en-US"/>
    </w:rPr>
  </w:style>
  <w:style w:type="character" w:customStyle="1" w:styleId="company">
    <w:name w:val="company"/>
    <w:basedOn w:val="DefaultParagraphFont"/>
    <w:rsid w:val="002950AF"/>
  </w:style>
  <w:style w:type="paragraph" w:styleId="PlainText">
    <w:name w:val="Plain Text"/>
    <w:basedOn w:val="Normal"/>
    <w:rsid w:val="002950AF"/>
    <w:pPr>
      <w:overflowPunct w:val="0"/>
      <w:autoSpaceDE w:val="0"/>
      <w:autoSpaceDN w:val="0"/>
      <w:adjustRightInd w:val="0"/>
      <w:textAlignment w:val="baseline"/>
    </w:pPr>
    <w:rPr>
      <w:rFonts w:ascii="Courier New" w:eastAsia="Times New Roman" w:hAnsi="Courier New"/>
      <w:lang w:eastAsia="en-US"/>
    </w:rPr>
  </w:style>
  <w:style w:type="character" w:customStyle="1" w:styleId="EmailStyle521">
    <w:name w:val="EmailStyle521"/>
    <w:basedOn w:val="DefaultParagraphFont"/>
    <w:semiHidden/>
    <w:rsid w:val="00F10610"/>
    <w:rPr>
      <w:rFonts w:ascii="Arial" w:hAnsi="Arial" w:cs="Arial"/>
      <w:color w:val="auto"/>
      <w:sz w:val="20"/>
      <w:szCs w:val="20"/>
    </w:rPr>
  </w:style>
  <w:style w:type="character" w:customStyle="1" w:styleId="EmailStyle531">
    <w:name w:val="EmailStyle531"/>
    <w:basedOn w:val="DefaultParagraphFont"/>
    <w:semiHidden/>
    <w:rsid w:val="002950AF"/>
    <w:rPr>
      <w:rFonts w:ascii="Arial" w:hAnsi="Arial" w:cs="Arial"/>
      <w:color w:val="auto"/>
      <w:sz w:val="20"/>
      <w:szCs w:val="20"/>
    </w:rPr>
  </w:style>
  <w:style w:type="character" w:customStyle="1" w:styleId="EmailStyle541">
    <w:name w:val="EmailStyle541"/>
    <w:basedOn w:val="DefaultParagraphFont"/>
    <w:semiHidden/>
    <w:rsid w:val="008F5DA8"/>
    <w:rPr>
      <w:rFonts w:ascii="Arial" w:hAnsi="Arial" w:cs="Arial"/>
      <w:color w:val="000080"/>
      <w:sz w:val="20"/>
      <w:szCs w:val="20"/>
    </w:rPr>
  </w:style>
  <w:style w:type="character" w:customStyle="1" w:styleId="HeaderChar">
    <w:name w:val="Header Char"/>
    <w:basedOn w:val="DefaultParagraphFont"/>
    <w:link w:val="Header"/>
    <w:rsid w:val="00D140D3"/>
    <w:rPr>
      <w:rFonts w:ascii="Arial" w:hAnsi="Arial"/>
      <w:lang w:eastAsia="zh-CN"/>
    </w:rPr>
  </w:style>
  <w:style w:type="paragraph" w:styleId="ListParagraph">
    <w:name w:val="List Paragraph"/>
    <w:basedOn w:val="Normal"/>
    <w:uiPriority w:val="34"/>
    <w:qFormat/>
    <w:rsid w:val="00882D8F"/>
    <w:pPr>
      <w:ind w:left="720"/>
    </w:pPr>
    <w:rPr>
      <w:rFonts w:ascii="Calibri" w:eastAsiaTheme="minorHAnsi" w:hAnsi="Calibri" w:cs="Calibri"/>
      <w:sz w:val="22"/>
      <w:szCs w:val="22"/>
      <w:lang w:eastAsia="en-US"/>
    </w:rPr>
  </w:style>
  <w:style w:type="character" w:customStyle="1" w:styleId="apple-converted-space">
    <w:name w:val="apple-converted-space"/>
    <w:basedOn w:val="DefaultParagraphFont"/>
    <w:rsid w:val="00276A9A"/>
  </w:style>
  <w:style w:type="paragraph" w:customStyle="1" w:styleId="description">
    <w:name w:val="description"/>
    <w:basedOn w:val="Normal"/>
    <w:rsid w:val="00276A9A"/>
    <w:pPr>
      <w:spacing w:before="100" w:beforeAutospacing="1" w:after="100" w:afterAutospacing="1"/>
    </w:pPr>
    <w:rPr>
      <w:rFonts w:ascii="Times New Roman" w:eastAsia="Times New Roman" w:hAnsi="Times New Roman"/>
      <w:sz w:val="24"/>
      <w:szCs w:val="24"/>
      <w:lang w:eastAsia="en-US"/>
    </w:rPr>
  </w:style>
  <w:style w:type="character" w:customStyle="1" w:styleId="UnresolvedMention1">
    <w:name w:val="Unresolved Mention1"/>
    <w:basedOn w:val="DefaultParagraphFont"/>
    <w:uiPriority w:val="99"/>
    <w:semiHidden/>
    <w:unhideWhenUsed/>
    <w:rsid w:val="00EB3D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7941">
      <w:bodyDiv w:val="1"/>
      <w:marLeft w:val="0"/>
      <w:marRight w:val="0"/>
      <w:marTop w:val="0"/>
      <w:marBottom w:val="0"/>
      <w:divBdr>
        <w:top w:val="none" w:sz="0" w:space="0" w:color="auto"/>
        <w:left w:val="none" w:sz="0" w:space="0" w:color="auto"/>
        <w:bottom w:val="none" w:sz="0" w:space="0" w:color="auto"/>
        <w:right w:val="none" w:sz="0" w:space="0" w:color="auto"/>
      </w:divBdr>
    </w:div>
    <w:div w:id="652639248">
      <w:bodyDiv w:val="1"/>
      <w:marLeft w:val="0"/>
      <w:marRight w:val="0"/>
      <w:marTop w:val="0"/>
      <w:marBottom w:val="0"/>
      <w:divBdr>
        <w:top w:val="none" w:sz="0" w:space="0" w:color="auto"/>
        <w:left w:val="none" w:sz="0" w:space="0" w:color="auto"/>
        <w:bottom w:val="none" w:sz="0" w:space="0" w:color="auto"/>
        <w:right w:val="none" w:sz="0" w:space="0" w:color="auto"/>
      </w:divBdr>
    </w:div>
    <w:div w:id="770703661">
      <w:bodyDiv w:val="1"/>
      <w:marLeft w:val="0"/>
      <w:marRight w:val="0"/>
      <w:marTop w:val="0"/>
      <w:marBottom w:val="0"/>
      <w:divBdr>
        <w:top w:val="none" w:sz="0" w:space="0" w:color="auto"/>
        <w:left w:val="none" w:sz="0" w:space="0" w:color="auto"/>
        <w:bottom w:val="none" w:sz="0" w:space="0" w:color="auto"/>
        <w:right w:val="none" w:sz="0" w:space="0" w:color="auto"/>
      </w:divBdr>
    </w:div>
    <w:div w:id="863985342">
      <w:bodyDiv w:val="1"/>
      <w:marLeft w:val="0"/>
      <w:marRight w:val="0"/>
      <w:marTop w:val="0"/>
      <w:marBottom w:val="0"/>
      <w:divBdr>
        <w:top w:val="none" w:sz="0" w:space="0" w:color="auto"/>
        <w:left w:val="none" w:sz="0" w:space="0" w:color="auto"/>
        <w:bottom w:val="none" w:sz="0" w:space="0" w:color="auto"/>
        <w:right w:val="none" w:sz="0" w:space="0" w:color="auto"/>
      </w:divBdr>
    </w:div>
    <w:div w:id="869538804">
      <w:bodyDiv w:val="1"/>
      <w:marLeft w:val="0"/>
      <w:marRight w:val="0"/>
      <w:marTop w:val="0"/>
      <w:marBottom w:val="0"/>
      <w:divBdr>
        <w:top w:val="none" w:sz="0" w:space="0" w:color="auto"/>
        <w:left w:val="none" w:sz="0" w:space="0" w:color="auto"/>
        <w:bottom w:val="none" w:sz="0" w:space="0" w:color="auto"/>
        <w:right w:val="none" w:sz="0" w:space="0" w:color="auto"/>
      </w:divBdr>
    </w:div>
    <w:div w:id="965545387">
      <w:bodyDiv w:val="1"/>
      <w:marLeft w:val="0"/>
      <w:marRight w:val="0"/>
      <w:marTop w:val="0"/>
      <w:marBottom w:val="0"/>
      <w:divBdr>
        <w:top w:val="none" w:sz="0" w:space="0" w:color="auto"/>
        <w:left w:val="none" w:sz="0" w:space="0" w:color="auto"/>
        <w:bottom w:val="none" w:sz="0" w:space="0" w:color="auto"/>
        <w:right w:val="none" w:sz="0" w:space="0" w:color="auto"/>
      </w:divBdr>
    </w:div>
    <w:div w:id="991562798">
      <w:bodyDiv w:val="1"/>
      <w:marLeft w:val="0"/>
      <w:marRight w:val="0"/>
      <w:marTop w:val="0"/>
      <w:marBottom w:val="0"/>
      <w:divBdr>
        <w:top w:val="none" w:sz="0" w:space="0" w:color="auto"/>
        <w:left w:val="none" w:sz="0" w:space="0" w:color="auto"/>
        <w:bottom w:val="none" w:sz="0" w:space="0" w:color="auto"/>
        <w:right w:val="none" w:sz="0" w:space="0" w:color="auto"/>
      </w:divBdr>
    </w:div>
    <w:div w:id="1110198598">
      <w:bodyDiv w:val="1"/>
      <w:marLeft w:val="0"/>
      <w:marRight w:val="0"/>
      <w:marTop w:val="0"/>
      <w:marBottom w:val="0"/>
      <w:divBdr>
        <w:top w:val="none" w:sz="0" w:space="0" w:color="auto"/>
        <w:left w:val="none" w:sz="0" w:space="0" w:color="auto"/>
        <w:bottom w:val="none" w:sz="0" w:space="0" w:color="auto"/>
        <w:right w:val="none" w:sz="0" w:space="0" w:color="auto"/>
      </w:divBdr>
    </w:div>
    <w:div w:id="1283344280">
      <w:bodyDiv w:val="1"/>
      <w:marLeft w:val="0"/>
      <w:marRight w:val="0"/>
      <w:marTop w:val="0"/>
      <w:marBottom w:val="0"/>
      <w:divBdr>
        <w:top w:val="none" w:sz="0" w:space="0" w:color="auto"/>
        <w:left w:val="none" w:sz="0" w:space="0" w:color="auto"/>
        <w:bottom w:val="none" w:sz="0" w:space="0" w:color="auto"/>
        <w:right w:val="none" w:sz="0" w:space="0" w:color="auto"/>
      </w:divBdr>
    </w:div>
    <w:div w:id="1732582681">
      <w:bodyDiv w:val="1"/>
      <w:marLeft w:val="0"/>
      <w:marRight w:val="0"/>
      <w:marTop w:val="0"/>
      <w:marBottom w:val="0"/>
      <w:divBdr>
        <w:top w:val="none" w:sz="0" w:space="0" w:color="auto"/>
        <w:left w:val="none" w:sz="0" w:space="0" w:color="auto"/>
        <w:bottom w:val="none" w:sz="0" w:space="0" w:color="auto"/>
        <w:right w:val="none" w:sz="0" w:space="0" w:color="auto"/>
      </w:divBdr>
    </w:div>
    <w:div w:id="1784350078">
      <w:bodyDiv w:val="1"/>
      <w:marLeft w:val="0"/>
      <w:marRight w:val="0"/>
      <w:marTop w:val="0"/>
      <w:marBottom w:val="0"/>
      <w:divBdr>
        <w:top w:val="none" w:sz="0" w:space="0" w:color="auto"/>
        <w:left w:val="none" w:sz="0" w:space="0" w:color="auto"/>
        <w:bottom w:val="none" w:sz="0" w:space="0" w:color="auto"/>
        <w:right w:val="none" w:sz="0" w:space="0" w:color="auto"/>
      </w:divBdr>
    </w:div>
    <w:div w:id="1833448038">
      <w:bodyDiv w:val="1"/>
      <w:marLeft w:val="0"/>
      <w:marRight w:val="0"/>
      <w:marTop w:val="0"/>
      <w:marBottom w:val="0"/>
      <w:divBdr>
        <w:top w:val="none" w:sz="0" w:space="0" w:color="auto"/>
        <w:left w:val="none" w:sz="0" w:space="0" w:color="auto"/>
        <w:bottom w:val="none" w:sz="0" w:space="0" w:color="auto"/>
        <w:right w:val="none" w:sz="0" w:space="0" w:color="auto"/>
      </w:divBdr>
    </w:div>
    <w:div w:id="2044093509">
      <w:bodyDiv w:val="1"/>
      <w:marLeft w:val="0"/>
      <w:marRight w:val="0"/>
      <w:marTop w:val="0"/>
      <w:marBottom w:val="0"/>
      <w:divBdr>
        <w:top w:val="none" w:sz="0" w:space="0" w:color="auto"/>
        <w:left w:val="none" w:sz="0" w:space="0" w:color="auto"/>
        <w:bottom w:val="none" w:sz="0" w:space="0" w:color="auto"/>
        <w:right w:val="none" w:sz="0" w:space="0" w:color="auto"/>
      </w:divBdr>
    </w:div>
    <w:div w:id="210784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7791</Words>
  <Characters>44413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Daniel Maldonado</vt:lpstr>
    </vt:vector>
  </TitlesOfParts>
  <Company>EARTHLING LLC</Company>
  <LinksUpToDate>false</LinksUpToDate>
  <CharactersWithSpaces>52100</CharactersWithSpaces>
  <SharedDoc>false</SharedDoc>
  <HLinks>
    <vt:vector size="24" baseType="variant">
      <vt:variant>
        <vt:i4>5767238</vt:i4>
      </vt:variant>
      <vt:variant>
        <vt:i4>23</vt:i4>
      </vt:variant>
      <vt:variant>
        <vt:i4>0</vt:i4>
      </vt:variant>
      <vt:variant>
        <vt:i4>5</vt:i4>
      </vt:variant>
      <vt:variant>
        <vt:lpwstr>http://www.earthlingllc.com/</vt:lpwstr>
      </vt:variant>
      <vt:variant>
        <vt:lpwstr/>
      </vt:variant>
      <vt:variant>
        <vt:i4>7012440</vt:i4>
      </vt:variant>
      <vt:variant>
        <vt:i4>20</vt:i4>
      </vt:variant>
      <vt:variant>
        <vt:i4>0</vt:i4>
      </vt:variant>
      <vt:variant>
        <vt:i4>5</vt:i4>
      </vt:variant>
      <vt:variant>
        <vt:lpwstr>mailto:dmjr@earthlingcorp.com</vt:lpwstr>
      </vt:variant>
      <vt:variant>
        <vt:lpwstr/>
      </vt:variant>
      <vt:variant>
        <vt:i4>5767238</vt:i4>
      </vt:variant>
      <vt:variant>
        <vt:i4>11</vt:i4>
      </vt:variant>
      <vt:variant>
        <vt:i4>0</vt:i4>
      </vt:variant>
      <vt:variant>
        <vt:i4>5</vt:i4>
      </vt:variant>
      <vt:variant>
        <vt:lpwstr>http://www.earthlingllc.com/</vt:lpwstr>
      </vt:variant>
      <vt:variant>
        <vt:lpwstr/>
      </vt:variant>
      <vt:variant>
        <vt:i4>7012440</vt:i4>
      </vt:variant>
      <vt:variant>
        <vt:i4>8</vt:i4>
      </vt:variant>
      <vt:variant>
        <vt:i4>0</vt:i4>
      </vt:variant>
      <vt:variant>
        <vt:i4>5</vt:i4>
      </vt:variant>
      <vt:variant>
        <vt:lpwstr>mailto:dmjr@earthlingcorp.com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 Maldonado</dc:title>
  <dc:creator>Dan Maldonado</dc:creator>
  <cp:lastModifiedBy>Dan Maldonado</cp:lastModifiedBy>
  <cp:revision>6</cp:revision>
  <cp:lastPrinted>2018-03-29T12:38:00Z</cp:lastPrinted>
  <dcterms:created xsi:type="dcterms:W3CDTF">2019-07-11T13:53:00Z</dcterms:created>
  <dcterms:modified xsi:type="dcterms:W3CDTF">2019-08-01T10:11:00Z</dcterms:modified>
</cp:coreProperties>
</file>