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63D" w:rsidRPr="00E15396" w:rsidRDefault="00A4763D" w:rsidP="00A4763D">
      <w:pPr>
        <w:spacing w:after="0" w:line="240" w:lineRule="auto"/>
        <w:rPr>
          <w:b/>
          <w:sz w:val="28"/>
          <w:szCs w:val="28"/>
        </w:rPr>
      </w:pPr>
      <w:r w:rsidRPr="00E15396">
        <w:rPr>
          <w:b/>
          <w:sz w:val="28"/>
          <w:szCs w:val="28"/>
        </w:rPr>
        <w:t>BETHESDA</w:t>
      </w:r>
      <w:r w:rsidR="007A3863">
        <w:rPr>
          <w:b/>
          <w:sz w:val="28"/>
          <w:szCs w:val="28"/>
        </w:rPr>
        <w:t xml:space="preserve"> CARE HOME</w:t>
      </w:r>
      <w:r w:rsidR="00655383" w:rsidRPr="00E15396">
        <w:rPr>
          <w:b/>
          <w:sz w:val="28"/>
          <w:szCs w:val="28"/>
        </w:rPr>
        <w:tab/>
      </w:r>
      <w:r w:rsidR="00655383" w:rsidRPr="00E15396">
        <w:rPr>
          <w:b/>
          <w:sz w:val="28"/>
          <w:szCs w:val="28"/>
        </w:rPr>
        <w:tab/>
      </w:r>
      <w:r w:rsidR="00655383" w:rsidRPr="00E15396">
        <w:rPr>
          <w:b/>
          <w:sz w:val="28"/>
          <w:szCs w:val="28"/>
        </w:rPr>
        <w:tab/>
      </w:r>
      <w:r w:rsidR="00655383" w:rsidRPr="00E15396">
        <w:rPr>
          <w:b/>
          <w:sz w:val="28"/>
          <w:szCs w:val="28"/>
        </w:rPr>
        <w:tab/>
      </w:r>
      <w:r w:rsidR="00655383" w:rsidRPr="00E15396">
        <w:rPr>
          <w:b/>
          <w:sz w:val="28"/>
          <w:szCs w:val="28"/>
        </w:rPr>
        <w:tab/>
      </w:r>
      <w:r w:rsidR="00655383" w:rsidRPr="00E15396">
        <w:rPr>
          <w:b/>
          <w:sz w:val="28"/>
          <w:szCs w:val="28"/>
        </w:rPr>
        <w:tab/>
      </w:r>
      <w:r w:rsidR="00655383" w:rsidRPr="00E15396">
        <w:rPr>
          <w:b/>
          <w:sz w:val="28"/>
          <w:szCs w:val="28"/>
        </w:rPr>
        <w:tab/>
      </w:r>
      <w:r w:rsidR="00655383" w:rsidRPr="00E15396">
        <w:rPr>
          <w:b/>
          <w:sz w:val="28"/>
          <w:szCs w:val="28"/>
        </w:rPr>
        <w:tab/>
      </w:r>
    </w:p>
    <w:p w:rsidR="001003F4" w:rsidRPr="00E15396" w:rsidRDefault="001003F4" w:rsidP="00A4763D">
      <w:pPr>
        <w:spacing w:after="0" w:line="240" w:lineRule="auto"/>
        <w:rPr>
          <w:b/>
          <w:sz w:val="20"/>
          <w:szCs w:val="20"/>
        </w:rPr>
      </w:pPr>
    </w:p>
    <w:p w:rsidR="00A4763D" w:rsidRPr="00B158A2" w:rsidRDefault="00A4763D" w:rsidP="00A4763D">
      <w:pPr>
        <w:spacing w:after="0" w:line="240" w:lineRule="auto"/>
        <w:rPr>
          <w:sz w:val="28"/>
          <w:szCs w:val="28"/>
        </w:rPr>
      </w:pPr>
      <w:r w:rsidRPr="00E15396">
        <w:rPr>
          <w:b/>
          <w:sz w:val="28"/>
          <w:szCs w:val="28"/>
          <w:u w:val="single"/>
        </w:rPr>
        <w:t>VISITING POLICY</w:t>
      </w:r>
      <w:r w:rsidR="007A3863">
        <w:rPr>
          <w:b/>
          <w:sz w:val="28"/>
          <w:szCs w:val="28"/>
          <w:u w:val="single"/>
        </w:rPr>
        <w:t xml:space="preserve"> DURING THE COVID-19 PANDEMIC</w:t>
      </w:r>
      <w:r w:rsidR="00B158A2">
        <w:rPr>
          <w:sz w:val="28"/>
          <w:szCs w:val="28"/>
        </w:rPr>
        <w:tab/>
      </w:r>
      <w:r w:rsidR="00B158A2">
        <w:rPr>
          <w:sz w:val="28"/>
          <w:szCs w:val="28"/>
        </w:rPr>
        <w:tab/>
      </w:r>
      <w:r w:rsidR="00B158A2">
        <w:rPr>
          <w:sz w:val="28"/>
          <w:szCs w:val="28"/>
        </w:rPr>
        <w:tab/>
      </w:r>
      <w:r w:rsidR="00B158A2">
        <w:rPr>
          <w:sz w:val="28"/>
          <w:szCs w:val="28"/>
        </w:rPr>
        <w:tab/>
      </w:r>
      <w:r w:rsidR="00B158A2">
        <w:rPr>
          <w:sz w:val="28"/>
          <w:szCs w:val="28"/>
        </w:rPr>
        <w:tab/>
      </w:r>
      <w:r w:rsidR="009278E1">
        <w:rPr>
          <w:sz w:val="28"/>
          <w:szCs w:val="28"/>
        </w:rPr>
        <w:t xml:space="preserve">       </w:t>
      </w:r>
    </w:p>
    <w:p w:rsidR="00A4763D" w:rsidRPr="00E15396" w:rsidRDefault="00A4763D" w:rsidP="00A4763D">
      <w:pPr>
        <w:spacing w:after="0" w:line="240" w:lineRule="auto"/>
        <w:rPr>
          <w:b/>
          <w:sz w:val="20"/>
          <w:szCs w:val="20"/>
          <w:u w:val="single"/>
        </w:rPr>
      </w:pPr>
    </w:p>
    <w:p w:rsidR="002C68AE" w:rsidRDefault="00277447" w:rsidP="004F0230">
      <w:pPr>
        <w:spacing w:after="0" w:line="240" w:lineRule="auto"/>
        <w:jc w:val="both"/>
      </w:pPr>
      <w:r w:rsidRPr="00B158A2">
        <w:t>During the Corona virus pandemic,</w:t>
      </w:r>
      <w:r w:rsidR="00681214" w:rsidRPr="00B158A2">
        <w:t xml:space="preserve"> we regret to have to restrict visiting to keep everyone as safe as possible.</w:t>
      </w:r>
    </w:p>
    <w:p w:rsidR="002C68AE" w:rsidRDefault="002C68AE" w:rsidP="004F0230">
      <w:pPr>
        <w:spacing w:after="0" w:line="240" w:lineRule="auto"/>
        <w:jc w:val="both"/>
      </w:pPr>
    </w:p>
    <w:p w:rsidR="000C432A" w:rsidRDefault="004F0230" w:rsidP="004F0230">
      <w:pPr>
        <w:spacing w:after="0" w:line="240" w:lineRule="auto"/>
        <w:jc w:val="both"/>
      </w:pPr>
      <w:proofErr w:type="gramStart"/>
      <w:r>
        <w:t>In order to</w:t>
      </w:r>
      <w:proofErr w:type="gramEnd"/>
      <w:r>
        <w:t xml:space="preserve"> </w:t>
      </w:r>
      <w:r w:rsidR="00681214" w:rsidRPr="00B158A2">
        <w:t xml:space="preserve">protect the patients in the Hospice and the residents in the Home as well as all </w:t>
      </w:r>
      <w:r w:rsidR="00A4763D" w:rsidRPr="00B158A2">
        <w:t xml:space="preserve">the </w:t>
      </w:r>
      <w:r w:rsidR="00681214" w:rsidRPr="00B158A2">
        <w:t xml:space="preserve">staff </w:t>
      </w:r>
      <w:r w:rsidR="00A4763D" w:rsidRPr="00B158A2">
        <w:t>who care for</w:t>
      </w:r>
      <w:r w:rsidR="00681214" w:rsidRPr="00B158A2">
        <w:t xml:space="preserve"> them we have had to put the following restrictions in place</w:t>
      </w:r>
      <w:r w:rsidR="004059D1">
        <w:t xml:space="preserve">. </w:t>
      </w:r>
      <w:r w:rsidR="00D44706">
        <w:t xml:space="preserve"> </w:t>
      </w:r>
      <w:r w:rsidR="009E04E2">
        <w:t>In accordance with Government guidelines, t</w:t>
      </w:r>
      <w:r w:rsidR="005F6330">
        <w:t>he</w:t>
      </w:r>
      <w:r w:rsidR="009E04E2">
        <w:t xml:space="preserve">se will apply from </w:t>
      </w:r>
    </w:p>
    <w:p w:rsidR="00681214" w:rsidRPr="00B158A2" w:rsidRDefault="00C5418C" w:rsidP="004F0230">
      <w:pPr>
        <w:spacing w:after="0" w:line="240" w:lineRule="auto"/>
        <w:jc w:val="both"/>
      </w:pPr>
      <w:r>
        <w:rPr>
          <w:b/>
        </w:rPr>
        <w:t xml:space="preserve">26 </w:t>
      </w:r>
      <w:r w:rsidR="000C2DBD">
        <w:rPr>
          <w:b/>
        </w:rPr>
        <w:t>04</w:t>
      </w:r>
      <w:r w:rsidR="00AB1C93">
        <w:rPr>
          <w:b/>
        </w:rPr>
        <w:t xml:space="preserve"> 2021</w:t>
      </w:r>
      <w:r w:rsidR="009E04E2">
        <w:t>:</w:t>
      </w:r>
    </w:p>
    <w:p w:rsidR="008E4071" w:rsidRPr="00B158A2" w:rsidRDefault="008E4071" w:rsidP="00A4763D">
      <w:pPr>
        <w:spacing w:after="0" w:line="240" w:lineRule="auto"/>
      </w:pPr>
    </w:p>
    <w:p w:rsidR="00D67AEC" w:rsidRDefault="000C2DBD" w:rsidP="00A4763D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>Three</w:t>
      </w:r>
      <w:r w:rsidR="00635D45">
        <w:rPr>
          <w:b/>
        </w:rPr>
        <w:t xml:space="preserve"> designated </w:t>
      </w:r>
      <w:r w:rsidR="00753E7C" w:rsidRPr="00B158A2">
        <w:rPr>
          <w:b/>
        </w:rPr>
        <w:t>visitor</w:t>
      </w:r>
      <w:r w:rsidR="00D67AEC">
        <w:rPr>
          <w:b/>
        </w:rPr>
        <w:t>s</w:t>
      </w:r>
      <w:r w:rsidR="00B50B66" w:rsidRPr="00B158A2">
        <w:rPr>
          <w:b/>
        </w:rPr>
        <w:t>,</w:t>
      </w:r>
      <w:r w:rsidR="00753E7C" w:rsidRPr="00B158A2">
        <w:rPr>
          <w:b/>
        </w:rPr>
        <w:t xml:space="preserve"> </w:t>
      </w:r>
      <w:r w:rsidR="00001D46" w:rsidRPr="00B158A2">
        <w:rPr>
          <w:b/>
        </w:rPr>
        <w:t xml:space="preserve">per </w:t>
      </w:r>
      <w:r w:rsidR="007102A9">
        <w:rPr>
          <w:b/>
        </w:rPr>
        <w:t>patient/</w:t>
      </w:r>
      <w:r w:rsidR="00001D46" w:rsidRPr="00B158A2">
        <w:rPr>
          <w:b/>
        </w:rPr>
        <w:t xml:space="preserve">resident inside the building </w:t>
      </w:r>
      <w:r w:rsidR="00D67AEC">
        <w:t>complying with Infection Control Measures such as face masks</w:t>
      </w:r>
      <w:r w:rsidR="00A1587D">
        <w:t xml:space="preserve"> </w:t>
      </w:r>
      <w:r w:rsidR="00001D46" w:rsidRPr="00B158A2">
        <w:t>a</w:t>
      </w:r>
      <w:r w:rsidR="005F6330">
        <w:t xml:space="preserve">nd </w:t>
      </w:r>
      <w:r w:rsidR="00D67AEC">
        <w:t>physical</w:t>
      </w:r>
      <w:r w:rsidR="005F6330">
        <w:t xml:space="preserve"> distancing</w:t>
      </w:r>
      <w:r w:rsidR="008E4071">
        <w:t xml:space="preserve"> of at least 2</w:t>
      </w:r>
      <w:r w:rsidR="00001D46" w:rsidRPr="00B158A2">
        <w:t xml:space="preserve"> metre</w:t>
      </w:r>
      <w:r w:rsidR="008E4071">
        <w:t>s</w:t>
      </w:r>
      <w:r>
        <w:t>. This can</w:t>
      </w:r>
      <w:r w:rsidR="00001D46" w:rsidRPr="00B158A2">
        <w:t xml:space="preserve"> be </w:t>
      </w:r>
      <w:r>
        <w:t xml:space="preserve">three </w:t>
      </w:r>
      <w:r w:rsidR="00D67AEC">
        <w:t xml:space="preserve">separate designated visitors. These </w:t>
      </w:r>
      <w:r>
        <w:t xml:space="preserve">visits </w:t>
      </w:r>
      <w:r w:rsidR="00D67AEC">
        <w:t xml:space="preserve">should be pre-arranged with the Administration Staff. The visits will be </w:t>
      </w:r>
      <w:r>
        <w:t>available initially between 1.00</w:t>
      </w:r>
      <w:r w:rsidR="00D67AEC">
        <w:t>pm and 4.30</w:t>
      </w:r>
      <w:r w:rsidR="009E04E2">
        <w:t>pm</w:t>
      </w:r>
      <w:r w:rsidR="00D67AEC">
        <w:t xml:space="preserve">.  </w:t>
      </w:r>
      <w:bookmarkStart w:id="0" w:name="_GoBack"/>
      <w:bookmarkEnd w:id="0"/>
    </w:p>
    <w:p w:rsidR="00DF2896" w:rsidRDefault="00DF2896" w:rsidP="00DF2896">
      <w:pPr>
        <w:pStyle w:val="ListParagraph"/>
        <w:spacing w:after="0" w:line="240" w:lineRule="auto"/>
      </w:pPr>
    </w:p>
    <w:p w:rsidR="00D44706" w:rsidRDefault="000C2DBD" w:rsidP="00D44706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At present inside </w:t>
      </w:r>
      <w:r w:rsidR="009E04E2">
        <w:t xml:space="preserve">visits will take place in the </w:t>
      </w:r>
      <w:r w:rsidR="00624CDD">
        <w:t>resident’s own</w:t>
      </w:r>
      <w:r>
        <w:t xml:space="preserve"> </w:t>
      </w:r>
      <w:r w:rsidR="009E04E2">
        <w:t xml:space="preserve">room (unless other arrangements have been put in place).  Visitors </w:t>
      </w:r>
      <w:r w:rsidR="009E04E2" w:rsidRPr="00D44706">
        <w:rPr>
          <w:b/>
        </w:rPr>
        <w:t>must not</w:t>
      </w:r>
      <w:r w:rsidR="009E04E2">
        <w:t xml:space="preserve"> </w:t>
      </w:r>
      <w:r w:rsidR="00D67AEC">
        <w:t xml:space="preserve">leave the room to </w:t>
      </w:r>
      <w:r>
        <w:t>enter the main building and</w:t>
      </w:r>
      <w:r w:rsidR="009E04E2">
        <w:t xml:space="preserve"> m</w:t>
      </w:r>
      <w:r>
        <w:t xml:space="preserve">ust remain in the resident’s </w:t>
      </w:r>
      <w:r w:rsidR="009E04E2">
        <w:t>room</w:t>
      </w:r>
      <w:r>
        <w:t xml:space="preserve"> throughout</w:t>
      </w:r>
      <w:r w:rsidR="009E04E2">
        <w:t xml:space="preserve">.  </w:t>
      </w:r>
      <w:r w:rsidR="00D67AEC">
        <w:t>Physical contact is permitted for essential visits only e.g. end of life.</w:t>
      </w:r>
      <w:r w:rsidR="00D44706">
        <w:t xml:space="preserve">  </w:t>
      </w:r>
      <w:r w:rsidR="00D44706" w:rsidRPr="00B158A2">
        <w:t>If any assistance is required</w:t>
      </w:r>
      <w:r w:rsidR="00D44706">
        <w:t xml:space="preserve"> when in the room</w:t>
      </w:r>
      <w:r w:rsidR="00D44706" w:rsidRPr="00B158A2">
        <w:t>, please pull the cord or press the wrist button and a member of staff will be glad to come and help.</w:t>
      </w:r>
    </w:p>
    <w:p w:rsidR="006F0464" w:rsidRDefault="00D67AEC" w:rsidP="00D44706">
      <w:pPr>
        <w:pStyle w:val="ListParagraph"/>
        <w:spacing w:after="0" w:line="240" w:lineRule="auto"/>
      </w:pPr>
      <w:r>
        <w:t xml:space="preserve"> </w:t>
      </w:r>
    </w:p>
    <w:p w:rsidR="00D44706" w:rsidRPr="00B158A2" w:rsidRDefault="00D44706" w:rsidP="00D4470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Also in keeping with National Guidance, </w:t>
      </w:r>
      <w:r w:rsidRPr="00D44706">
        <w:rPr>
          <w:b/>
        </w:rPr>
        <w:t>outside visiting</w:t>
      </w:r>
      <w:r>
        <w:t xml:space="preserve"> can have up 6 people from 6 different households, plus children under twelve. </w:t>
      </w:r>
    </w:p>
    <w:p w:rsidR="00001D46" w:rsidRPr="00B158A2" w:rsidRDefault="00001D46" w:rsidP="00001D46">
      <w:pPr>
        <w:pStyle w:val="ListParagraph"/>
        <w:spacing w:after="0" w:line="240" w:lineRule="auto"/>
      </w:pPr>
    </w:p>
    <w:p w:rsidR="00F21BE7" w:rsidRDefault="00753E7C" w:rsidP="00BB0853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44706">
        <w:rPr>
          <w:b/>
        </w:rPr>
        <w:t>All visits must be booked in advance</w:t>
      </w:r>
      <w:r w:rsidRPr="00B158A2">
        <w:t xml:space="preserve">. </w:t>
      </w:r>
      <w:r w:rsidR="00624CDD">
        <w:t>Out with</w:t>
      </w:r>
      <w:r w:rsidR="000C2DBD">
        <w:t xml:space="preserve"> the visiting</w:t>
      </w:r>
      <w:r w:rsidR="0054093C">
        <w:t xml:space="preserve"> times, visitors may still </w:t>
      </w:r>
      <w:r w:rsidR="000C2DBD">
        <w:t xml:space="preserve">arrange a visit with </w:t>
      </w:r>
      <w:r w:rsidR="004059D1">
        <w:t>agreement from</w:t>
      </w:r>
      <w:r w:rsidR="00D67AEC">
        <w:t xml:space="preserve"> senior staff.</w:t>
      </w:r>
      <w:r w:rsidR="00BB0853">
        <w:t xml:space="preserve"> </w:t>
      </w:r>
      <w:r w:rsidR="00BB0853" w:rsidRPr="00B158A2">
        <w:t xml:space="preserve">In the case of end of life stage, we will endeavour to allow or expand visiting.  This will be considered </w:t>
      </w:r>
      <w:r w:rsidR="00BB0853">
        <w:t xml:space="preserve">on an individual basis </w:t>
      </w:r>
      <w:r w:rsidR="00BB0853" w:rsidRPr="00B158A2">
        <w:t>as and when it occurs by management and senior clinical staff.</w:t>
      </w:r>
    </w:p>
    <w:p w:rsidR="00F21BE7" w:rsidRDefault="00F21BE7" w:rsidP="00F21BE7">
      <w:pPr>
        <w:pStyle w:val="ListParagraph"/>
        <w:spacing w:after="0" w:line="240" w:lineRule="auto"/>
        <w:jc w:val="both"/>
      </w:pPr>
    </w:p>
    <w:p w:rsidR="00F21BE7" w:rsidRDefault="00F21BE7" w:rsidP="00F21BE7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Personal Protective Equipment </w:t>
      </w:r>
      <w:r w:rsidRPr="00D44706">
        <w:rPr>
          <w:b/>
        </w:rPr>
        <w:t>(PPE) must be worn</w:t>
      </w:r>
      <w:r>
        <w:t xml:space="preserve"> and visitors will be supervised for donning and doffing. Bins have been provided for </w:t>
      </w:r>
      <w:r w:rsidR="00BB0853">
        <w:t>any disposing of</w:t>
      </w:r>
      <w:r>
        <w:t xml:space="preserve"> PPE when visiting is finished.  Hand sanitiser is available outside the main door at reception which should be used prior to entering and again on exiting the building.</w:t>
      </w:r>
      <w:r w:rsidR="00BB0853">
        <w:t xml:space="preserve"> Hand washing before a visit is the best recommendation for infection control. </w:t>
      </w:r>
    </w:p>
    <w:p w:rsidR="00830431" w:rsidRDefault="00830431" w:rsidP="00830431">
      <w:pPr>
        <w:pStyle w:val="ListParagraph"/>
      </w:pPr>
    </w:p>
    <w:p w:rsidR="00830431" w:rsidRPr="00B158A2" w:rsidRDefault="00830431" w:rsidP="00F21BE7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44706">
        <w:rPr>
          <w:b/>
        </w:rPr>
        <w:t>Lateral Flow Device testing</w:t>
      </w:r>
      <w:r>
        <w:t xml:space="preserve"> of </w:t>
      </w:r>
      <w:r w:rsidR="000C2DBD">
        <w:t xml:space="preserve">all </w:t>
      </w:r>
      <w:r>
        <w:t xml:space="preserve">designated visitors will take place on each visit on arrival at the Hospice/Care Home. </w:t>
      </w:r>
    </w:p>
    <w:p w:rsidR="00A4763D" w:rsidRPr="00B158A2" w:rsidRDefault="00A4763D" w:rsidP="004F0230">
      <w:pPr>
        <w:pStyle w:val="ListParagraph"/>
        <w:spacing w:after="0" w:line="240" w:lineRule="auto"/>
        <w:jc w:val="both"/>
      </w:pPr>
    </w:p>
    <w:p w:rsidR="00624CDD" w:rsidRPr="00B158A2" w:rsidRDefault="00A4763D" w:rsidP="00A6464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B158A2">
        <w:t xml:space="preserve">Phoning or using Facetime, </w:t>
      </w:r>
      <w:r w:rsidR="00277447" w:rsidRPr="00B158A2">
        <w:t>WhatsApp</w:t>
      </w:r>
      <w:r w:rsidRPr="00B158A2">
        <w:t xml:space="preserve">, </w:t>
      </w:r>
      <w:r w:rsidR="00277447" w:rsidRPr="00B158A2">
        <w:t>Skype, Attend Anywhere/</w:t>
      </w:r>
      <w:r w:rsidRPr="00B158A2">
        <w:t>Near Me software is encouraged and can be facilitated by Bethesda staff</w:t>
      </w:r>
      <w:r w:rsidR="000C2DBD">
        <w:t>, (a</w:t>
      </w:r>
      <w:r w:rsidR="000C2DBD">
        <w:t>sk staff for details on how to set this up</w:t>
      </w:r>
      <w:r w:rsidR="000C2DBD">
        <w:t xml:space="preserve">) </w:t>
      </w:r>
      <w:r w:rsidR="00277447" w:rsidRPr="00B158A2">
        <w:t xml:space="preserve">particularly for </w:t>
      </w:r>
      <w:r w:rsidR="00D67AEC">
        <w:t>patients/</w:t>
      </w:r>
      <w:r w:rsidR="00277447" w:rsidRPr="00B158A2">
        <w:t xml:space="preserve">residents </w:t>
      </w:r>
      <w:r w:rsidR="007A3863">
        <w:t xml:space="preserve">who are nursed in bed or </w:t>
      </w:r>
      <w:r w:rsidR="00277447" w:rsidRPr="00B158A2">
        <w:t>unable to mobilise outdoors</w:t>
      </w:r>
      <w:r w:rsidRPr="00B158A2">
        <w:t>.</w:t>
      </w:r>
      <w:r w:rsidR="00A64646">
        <w:t xml:space="preserve">  </w:t>
      </w:r>
      <w:r w:rsidR="00624CDD">
        <w:t xml:space="preserve">Please avoid sharing mobile devises with the </w:t>
      </w:r>
      <w:r w:rsidR="00D67AEC">
        <w:t>patients/</w:t>
      </w:r>
      <w:r w:rsidR="00624CDD">
        <w:t xml:space="preserve">residents. </w:t>
      </w:r>
    </w:p>
    <w:p w:rsidR="00A4763D" w:rsidRPr="00B158A2" w:rsidRDefault="00A4763D" w:rsidP="004F0230">
      <w:pPr>
        <w:pStyle w:val="ListParagraph"/>
        <w:jc w:val="both"/>
      </w:pPr>
    </w:p>
    <w:p w:rsidR="00A4763D" w:rsidRPr="00A64646" w:rsidRDefault="00A4763D" w:rsidP="00A646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B158A2">
        <w:t xml:space="preserve">If the </w:t>
      </w:r>
      <w:r w:rsidR="000C2DBD">
        <w:t>designated</w:t>
      </w:r>
      <w:r w:rsidRPr="00B158A2">
        <w:t xml:space="preserve"> visitor has a </w:t>
      </w:r>
      <w:r w:rsidR="00A1587D" w:rsidRPr="00A1587D">
        <w:rPr>
          <w:b/>
          <w:i/>
        </w:rPr>
        <w:t>fever, new continuous cough or loss or change in sense of taste or smell</w:t>
      </w:r>
      <w:r w:rsidRPr="00A1587D">
        <w:rPr>
          <w:b/>
          <w:i/>
        </w:rPr>
        <w:t>,</w:t>
      </w:r>
      <w:r w:rsidR="009E04E2" w:rsidRPr="00A1587D">
        <w:rPr>
          <w:b/>
          <w:i/>
        </w:rPr>
        <w:t xml:space="preserve"> or has been in a household where</w:t>
      </w:r>
      <w:r w:rsidR="00A1587D">
        <w:rPr>
          <w:b/>
          <w:i/>
        </w:rPr>
        <w:t xml:space="preserve"> someone has any of these symptoms,</w:t>
      </w:r>
      <w:r w:rsidR="009E04E2" w:rsidRPr="00A1587D">
        <w:rPr>
          <w:b/>
          <w:i/>
        </w:rPr>
        <w:t xml:space="preserve"> </w:t>
      </w:r>
      <w:r w:rsidRPr="00A1587D">
        <w:rPr>
          <w:b/>
        </w:rPr>
        <w:t>PLEASE DO NOT COME TO THE BUILDING.</w:t>
      </w:r>
    </w:p>
    <w:p w:rsidR="00A64646" w:rsidRDefault="00A64646" w:rsidP="00A64646">
      <w:pPr>
        <w:pStyle w:val="ListParagraph"/>
      </w:pPr>
    </w:p>
    <w:p w:rsidR="00A64646" w:rsidRDefault="000C2DBD" w:rsidP="00A646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visit is allowed if the designated</w:t>
      </w:r>
      <w:r w:rsidR="00A64646">
        <w:t xml:space="preserve"> visitor has suspected or confirmed COVID-19 or if they have been advised to self-isolate for any reason. </w:t>
      </w:r>
    </w:p>
    <w:p w:rsidR="00A64646" w:rsidRDefault="00A64646" w:rsidP="00A64646">
      <w:pPr>
        <w:pStyle w:val="ListParagraph"/>
      </w:pPr>
    </w:p>
    <w:p w:rsidR="00A64646" w:rsidRDefault="000C2DBD" w:rsidP="00A6464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 visit is allowed if the designat</w:t>
      </w:r>
      <w:r w:rsidR="00A64646">
        <w:t>ed vi</w:t>
      </w:r>
      <w:r>
        <w:t>sitor has a person from a higher Tier</w:t>
      </w:r>
      <w:r w:rsidR="00A64646">
        <w:t xml:space="preserve"> area staying within the same household. </w:t>
      </w:r>
    </w:p>
    <w:p w:rsidR="00A64646" w:rsidRPr="00B158A2" w:rsidRDefault="00A64646" w:rsidP="00A64646">
      <w:pPr>
        <w:autoSpaceDE w:val="0"/>
        <w:autoSpaceDN w:val="0"/>
        <w:adjustRightInd w:val="0"/>
        <w:spacing w:after="0" w:line="240" w:lineRule="auto"/>
        <w:jc w:val="both"/>
      </w:pPr>
    </w:p>
    <w:p w:rsidR="00753E7C" w:rsidRPr="00B158A2" w:rsidRDefault="00753E7C" w:rsidP="004F023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B158A2">
        <w:t>All visitors must wear a face covering</w:t>
      </w:r>
      <w:r w:rsidR="00E1487F" w:rsidRPr="00B158A2">
        <w:t xml:space="preserve"> and/or visor</w:t>
      </w:r>
      <w:r w:rsidRPr="00B158A2">
        <w:t xml:space="preserve"> when in the Garden</w:t>
      </w:r>
      <w:r w:rsidR="00277447" w:rsidRPr="00B158A2">
        <w:t xml:space="preserve">/Outdoor </w:t>
      </w:r>
      <w:r w:rsidRPr="00B158A2">
        <w:t xml:space="preserve">area on an arranged visit. </w:t>
      </w:r>
    </w:p>
    <w:p w:rsidR="00A64646" w:rsidRDefault="00A64646" w:rsidP="00F21BE7">
      <w:pPr>
        <w:spacing w:after="0" w:line="240" w:lineRule="auto"/>
        <w:jc w:val="both"/>
      </w:pPr>
    </w:p>
    <w:p w:rsidR="00F41CA3" w:rsidRDefault="00A64646" w:rsidP="00F21B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Visitors must remember to observe physical distancing of at least 2 metres/6.5 Feet. </w:t>
      </w:r>
    </w:p>
    <w:p w:rsidR="00BB0853" w:rsidRPr="00B158A2" w:rsidRDefault="00BB0853" w:rsidP="00BB0853">
      <w:pPr>
        <w:spacing w:after="0" w:line="240" w:lineRule="auto"/>
        <w:jc w:val="both"/>
      </w:pPr>
    </w:p>
    <w:p w:rsidR="00F41CA3" w:rsidRPr="00B158A2" w:rsidRDefault="007A3863" w:rsidP="004F023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F05897">
        <w:rPr>
          <w:color w:val="000000"/>
        </w:rPr>
        <w:t xml:space="preserve">All visitors </w:t>
      </w:r>
      <w:r w:rsidRPr="00F05897">
        <w:rPr>
          <w:b/>
          <w:color w:val="000000"/>
        </w:rPr>
        <w:t>MUST</w:t>
      </w:r>
      <w:r w:rsidR="00277447" w:rsidRPr="00F05897">
        <w:rPr>
          <w:color w:val="000000"/>
        </w:rPr>
        <w:t xml:space="preserve"> </w:t>
      </w:r>
      <w:r w:rsidR="00B158A2" w:rsidRPr="00F05897">
        <w:rPr>
          <w:color w:val="000000"/>
        </w:rPr>
        <w:t>follow</w:t>
      </w:r>
      <w:r w:rsidR="008E4071" w:rsidRPr="00F05897">
        <w:rPr>
          <w:color w:val="000000"/>
        </w:rPr>
        <w:t xml:space="preserve"> the Visiting Policy</w:t>
      </w:r>
      <w:r w:rsidR="00A90EB9">
        <w:rPr>
          <w:color w:val="000000"/>
        </w:rPr>
        <w:t xml:space="preserve"> or visiting rights may be withdrawn.</w:t>
      </w:r>
      <w:r w:rsidR="00001D46" w:rsidRPr="00F05897">
        <w:rPr>
          <w:color w:val="000000"/>
        </w:rPr>
        <w:t xml:space="preserve"> </w:t>
      </w:r>
      <w:r w:rsidR="00F05897">
        <w:rPr>
          <w:color w:val="000000"/>
        </w:rPr>
        <w:t xml:space="preserve"> </w:t>
      </w:r>
      <w:r w:rsidRPr="00F05897">
        <w:rPr>
          <w:color w:val="000000"/>
        </w:rPr>
        <w:t>As required by Public Health, all visitor contact details will be documented and retained.  This</w:t>
      </w:r>
      <w:r w:rsidR="00A1587D">
        <w:rPr>
          <w:color w:val="000000"/>
        </w:rPr>
        <w:t xml:space="preserve"> is part of the Test and Protect</w:t>
      </w:r>
      <w:r w:rsidR="002B0E1A">
        <w:rPr>
          <w:color w:val="000000"/>
        </w:rPr>
        <w:t xml:space="preserve"> </w:t>
      </w:r>
      <w:r w:rsidRPr="00F05897">
        <w:rPr>
          <w:color w:val="000000"/>
        </w:rPr>
        <w:t>process.</w:t>
      </w:r>
    </w:p>
    <w:p w:rsidR="00277447" w:rsidRPr="00B158A2" w:rsidRDefault="00277447" w:rsidP="004F0230">
      <w:pPr>
        <w:spacing w:after="0" w:line="240" w:lineRule="auto"/>
        <w:jc w:val="both"/>
      </w:pPr>
    </w:p>
    <w:p w:rsidR="00F41CA3" w:rsidRPr="00B158A2" w:rsidRDefault="00F41CA3" w:rsidP="004F0230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B158A2">
        <w:t xml:space="preserve">Please be aware the situation with the Corona virus and </w:t>
      </w:r>
      <w:r w:rsidR="004059D1">
        <w:t xml:space="preserve">Scottish </w:t>
      </w:r>
      <w:r w:rsidRPr="00B158A2">
        <w:t>Government advice is changing all the time</w:t>
      </w:r>
      <w:r w:rsidR="00AC5418" w:rsidRPr="00B158A2">
        <w:t>.</w:t>
      </w:r>
    </w:p>
    <w:p w:rsidR="002C68AE" w:rsidRDefault="002C68AE" w:rsidP="004F0230">
      <w:pPr>
        <w:spacing w:after="0" w:line="240" w:lineRule="auto"/>
        <w:jc w:val="both"/>
      </w:pPr>
    </w:p>
    <w:p w:rsidR="00B50B66" w:rsidRPr="00DE0E08" w:rsidRDefault="000C2DBD" w:rsidP="004F0230">
      <w:pPr>
        <w:spacing w:after="0" w:line="240" w:lineRule="auto"/>
        <w:jc w:val="both"/>
        <w:rPr>
          <w:b/>
        </w:rPr>
      </w:pPr>
      <w:r>
        <w:rPr>
          <w:b/>
        </w:rPr>
        <w:t>Updated 26 April 2021 Please</w:t>
      </w:r>
      <w:r w:rsidR="00B50B66" w:rsidRPr="00B158A2">
        <w:t xml:space="preserve"> Note: Visiting can only take place if the Hospice/Home meet the criteria detailed by </w:t>
      </w:r>
      <w:r>
        <w:t xml:space="preserve">the Scottish Government and </w:t>
      </w:r>
      <w:r w:rsidR="00B50B66" w:rsidRPr="00B158A2">
        <w:t xml:space="preserve">Public Health Scotland of being COVID free throughout the pandemic or if all affected residents have fully recovered and no residents have had symptoms for 28 days. </w:t>
      </w:r>
    </w:p>
    <w:sectPr w:rsidR="00B50B66" w:rsidRPr="00DE0E08" w:rsidSect="00DE0E08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92D47"/>
    <w:multiLevelType w:val="hybridMultilevel"/>
    <w:tmpl w:val="00086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997"/>
    <w:rsid w:val="00001D46"/>
    <w:rsid w:val="000B2669"/>
    <w:rsid w:val="000C2DBD"/>
    <w:rsid w:val="000C432A"/>
    <w:rsid w:val="001003F4"/>
    <w:rsid w:val="00122993"/>
    <w:rsid w:val="00161CC2"/>
    <w:rsid w:val="00162997"/>
    <w:rsid w:val="001A0806"/>
    <w:rsid w:val="00277447"/>
    <w:rsid w:val="002B0E1A"/>
    <w:rsid w:val="002C68AE"/>
    <w:rsid w:val="003D1224"/>
    <w:rsid w:val="004059D1"/>
    <w:rsid w:val="004373DD"/>
    <w:rsid w:val="004F0230"/>
    <w:rsid w:val="005249BE"/>
    <w:rsid w:val="0054093C"/>
    <w:rsid w:val="00595DAE"/>
    <w:rsid w:val="005F6330"/>
    <w:rsid w:val="00624CDD"/>
    <w:rsid w:val="00635D45"/>
    <w:rsid w:val="00655383"/>
    <w:rsid w:val="00681214"/>
    <w:rsid w:val="006D686A"/>
    <w:rsid w:val="006F0464"/>
    <w:rsid w:val="007102A9"/>
    <w:rsid w:val="00753E7C"/>
    <w:rsid w:val="007A3863"/>
    <w:rsid w:val="007C0436"/>
    <w:rsid w:val="00830431"/>
    <w:rsid w:val="008E4071"/>
    <w:rsid w:val="009278E1"/>
    <w:rsid w:val="009E04E2"/>
    <w:rsid w:val="009F75A3"/>
    <w:rsid w:val="00A1587D"/>
    <w:rsid w:val="00A4763D"/>
    <w:rsid w:val="00A64646"/>
    <w:rsid w:val="00A90EB9"/>
    <w:rsid w:val="00AB1C93"/>
    <w:rsid w:val="00AC5418"/>
    <w:rsid w:val="00B158A2"/>
    <w:rsid w:val="00B23B45"/>
    <w:rsid w:val="00B50B66"/>
    <w:rsid w:val="00B97642"/>
    <w:rsid w:val="00BB0853"/>
    <w:rsid w:val="00C01726"/>
    <w:rsid w:val="00C5418C"/>
    <w:rsid w:val="00CB7663"/>
    <w:rsid w:val="00D33101"/>
    <w:rsid w:val="00D44706"/>
    <w:rsid w:val="00D67AEC"/>
    <w:rsid w:val="00DE0E08"/>
    <w:rsid w:val="00DF2896"/>
    <w:rsid w:val="00E1487F"/>
    <w:rsid w:val="00E15396"/>
    <w:rsid w:val="00EE5EB7"/>
    <w:rsid w:val="00EE7F0A"/>
    <w:rsid w:val="00EF3351"/>
    <w:rsid w:val="00EF4061"/>
    <w:rsid w:val="00F05897"/>
    <w:rsid w:val="00F21BE7"/>
    <w:rsid w:val="00F4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44CB"/>
  <w15:docId w15:val="{EED0336D-6BF5-44D0-859F-867D751C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BethesdaHospice</dc:creator>
  <cp:lastModifiedBy>Maggie</cp:lastModifiedBy>
  <cp:revision>3</cp:revision>
  <cp:lastPrinted>2021-04-23T14:30:00Z</cp:lastPrinted>
  <dcterms:created xsi:type="dcterms:W3CDTF">2021-04-23T14:38:00Z</dcterms:created>
  <dcterms:modified xsi:type="dcterms:W3CDTF">2021-04-23T14:38:00Z</dcterms:modified>
</cp:coreProperties>
</file>