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DAE36" w14:textId="6270A736" w:rsidR="000B0047" w:rsidRPr="00BF18D1" w:rsidRDefault="00003430" w:rsidP="00860E96">
      <w:pPr>
        <w:pStyle w:val="Heading1"/>
        <w:rPr>
          <w:rFonts w:asciiTheme="minorHAnsi" w:hAnsiTheme="minorHAnsi" w:cstheme="minorHAnsi"/>
          <w:color w:val="auto"/>
        </w:rPr>
      </w:pPr>
      <w:bookmarkStart w:id="0" w:name="_Hlk94024580"/>
      <w:bookmarkStart w:id="1" w:name="_Hlk94024674"/>
      <w:r w:rsidRPr="00BF18D1">
        <w:rPr>
          <w:rFonts w:asciiTheme="minorHAnsi" w:hAnsiTheme="minorHAnsi" w:cstheme="minorHAnsi"/>
          <w:color w:val="auto"/>
        </w:rPr>
        <w:t xml:space="preserve">Meeting </w:t>
      </w:r>
      <w:r w:rsidR="000B0047" w:rsidRPr="00BF18D1">
        <w:rPr>
          <w:rFonts w:asciiTheme="minorHAnsi" w:hAnsiTheme="minorHAnsi" w:cstheme="minorHAnsi"/>
          <w:color w:val="auto"/>
        </w:rPr>
        <w:t>Minutes</w:t>
      </w:r>
      <w:r w:rsidRPr="00BF18D1">
        <w:rPr>
          <w:rFonts w:asciiTheme="minorHAnsi" w:hAnsiTheme="minorHAnsi" w:cstheme="minorHAnsi"/>
          <w:color w:val="auto"/>
        </w:rPr>
        <w:t xml:space="preserve"> </w:t>
      </w:r>
      <w:r w:rsidR="004E1900" w:rsidRPr="00BF18D1">
        <w:rPr>
          <w:rFonts w:asciiTheme="minorHAnsi" w:hAnsiTheme="minorHAnsi" w:cstheme="minorHAnsi"/>
          <w:color w:val="auto"/>
        </w:rPr>
        <w:t>03</w:t>
      </w:r>
      <w:r w:rsidR="00927DB5" w:rsidRPr="00BF18D1">
        <w:rPr>
          <w:rFonts w:asciiTheme="minorHAnsi" w:hAnsiTheme="minorHAnsi" w:cstheme="minorHAnsi"/>
          <w:color w:val="auto"/>
        </w:rPr>
        <w:t>-</w:t>
      </w:r>
      <w:r w:rsidR="001E6878" w:rsidRPr="00BF18D1">
        <w:rPr>
          <w:rFonts w:asciiTheme="minorHAnsi" w:hAnsiTheme="minorHAnsi" w:cstheme="minorHAnsi"/>
          <w:color w:val="auto"/>
        </w:rPr>
        <w:t>19</w:t>
      </w:r>
      <w:r w:rsidR="00927DB5" w:rsidRPr="00BF18D1">
        <w:rPr>
          <w:rFonts w:asciiTheme="minorHAnsi" w:hAnsiTheme="minorHAnsi" w:cstheme="minorHAnsi"/>
          <w:color w:val="auto"/>
        </w:rPr>
        <w:t>-202</w:t>
      </w:r>
      <w:r w:rsidR="00D74D21" w:rsidRPr="00BF18D1">
        <w:rPr>
          <w:rFonts w:asciiTheme="minorHAnsi" w:hAnsiTheme="minorHAnsi" w:cstheme="minorHAnsi"/>
          <w:color w:val="auto"/>
        </w:rPr>
        <w:t>6</w:t>
      </w:r>
    </w:p>
    <w:p w14:paraId="48CEEA9F" w14:textId="21631E01" w:rsidR="00E27275" w:rsidRPr="00E26CB4" w:rsidRDefault="00E27275" w:rsidP="000B0047">
      <w:pPr>
        <w:rPr>
          <w:rFonts w:asciiTheme="minorHAnsi" w:hAnsiTheme="minorHAnsi" w:cstheme="minorHAnsi"/>
          <w:b/>
          <w:bCs/>
        </w:rPr>
      </w:pPr>
    </w:p>
    <w:p w14:paraId="7282E274" w14:textId="6820451C" w:rsidR="00E27275" w:rsidRPr="00E26CB4" w:rsidRDefault="006D45FE" w:rsidP="000B0047">
      <w:pPr>
        <w:rPr>
          <w:rFonts w:asciiTheme="minorHAnsi" w:hAnsiTheme="minorHAnsi" w:cstheme="minorHAnsi"/>
        </w:rPr>
      </w:pPr>
      <w:r w:rsidRPr="00860E96">
        <w:rPr>
          <w:rStyle w:val="Heading2Char"/>
          <w:rFonts w:asciiTheme="minorHAnsi" w:hAnsiTheme="minorHAnsi" w:cstheme="minorHAnsi"/>
          <w:b/>
          <w:bCs/>
          <w:color w:val="auto"/>
          <w:sz w:val="22"/>
          <w:szCs w:val="22"/>
        </w:rPr>
        <w:t>Call to Order:</w:t>
      </w:r>
      <w:r w:rsidRPr="00860E96">
        <w:rPr>
          <w:rFonts w:asciiTheme="minorHAnsi" w:hAnsiTheme="minorHAnsi" w:cstheme="minorHAnsi"/>
          <w:b/>
          <w:bCs/>
        </w:rPr>
        <w:t xml:space="preserve"> </w:t>
      </w:r>
      <w:r w:rsidR="00D935C2" w:rsidRPr="00860E96">
        <w:rPr>
          <w:rFonts w:asciiTheme="minorHAnsi" w:hAnsiTheme="minorHAnsi" w:cstheme="minorHAnsi"/>
          <w:b/>
          <w:bCs/>
        </w:rPr>
        <w:t xml:space="preserve"> </w:t>
      </w:r>
      <w:r w:rsidR="00D935C2" w:rsidRPr="00E26CB4">
        <w:rPr>
          <w:rFonts w:asciiTheme="minorHAnsi" w:hAnsiTheme="minorHAnsi" w:cstheme="minorHAnsi"/>
        </w:rPr>
        <w:t>Meeting called to order at</w:t>
      </w:r>
      <w:r w:rsidR="00047011" w:rsidRPr="00E26CB4">
        <w:rPr>
          <w:rFonts w:asciiTheme="minorHAnsi" w:hAnsiTheme="minorHAnsi" w:cstheme="minorHAnsi"/>
        </w:rPr>
        <w:t xml:space="preserve"> </w:t>
      </w:r>
      <w:r w:rsidR="001E6878">
        <w:rPr>
          <w:rFonts w:asciiTheme="minorHAnsi" w:hAnsiTheme="minorHAnsi" w:cstheme="minorHAnsi"/>
        </w:rPr>
        <w:t>6:0</w:t>
      </w:r>
      <w:r w:rsidR="00FB58A7">
        <w:rPr>
          <w:rFonts w:asciiTheme="minorHAnsi" w:hAnsiTheme="minorHAnsi" w:cstheme="minorHAnsi"/>
        </w:rPr>
        <w:t>2pm</w:t>
      </w:r>
      <w:r w:rsidR="001E6878">
        <w:rPr>
          <w:rFonts w:asciiTheme="minorHAnsi" w:hAnsiTheme="minorHAnsi" w:cstheme="minorHAnsi"/>
        </w:rPr>
        <w:t xml:space="preserve"> </w:t>
      </w:r>
      <w:r w:rsidR="00D20513" w:rsidRPr="00E26CB4">
        <w:rPr>
          <w:rFonts w:asciiTheme="minorHAnsi" w:hAnsiTheme="minorHAnsi" w:cstheme="minorHAnsi"/>
        </w:rPr>
        <w:t xml:space="preserve">by </w:t>
      </w:r>
      <w:r w:rsidR="00F03CDE" w:rsidRPr="00E26CB4">
        <w:rPr>
          <w:rFonts w:asciiTheme="minorHAnsi" w:hAnsiTheme="minorHAnsi" w:cstheme="minorHAnsi"/>
        </w:rPr>
        <w:t>B. Jewett</w:t>
      </w:r>
    </w:p>
    <w:p w14:paraId="60E392F2" w14:textId="77777777" w:rsidR="006E0D53" w:rsidRPr="00E26CB4" w:rsidRDefault="006E0D53" w:rsidP="000B0047">
      <w:pPr>
        <w:rPr>
          <w:rFonts w:asciiTheme="minorHAnsi" w:hAnsiTheme="minorHAnsi" w:cstheme="minorHAnsi"/>
          <w:b/>
          <w:bCs/>
        </w:rPr>
      </w:pPr>
    </w:p>
    <w:p w14:paraId="4699C9E2" w14:textId="265BED09" w:rsidR="006E0D53" w:rsidRPr="00860E96" w:rsidRDefault="006E0D53" w:rsidP="00860E96">
      <w:pPr>
        <w:pStyle w:val="Heading2"/>
        <w:rPr>
          <w:rFonts w:asciiTheme="minorHAnsi" w:hAnsiTheme="minorHAnsi" w:cstheme="minorHAnsi"/>
          <w:b/>
          <w:bCs/>
          <w:sz w:val="22"/>
          <w:szCs w:val="22"/>
        </w:rPr>
      </w:pPr>
      <w:r w:rsidRPr="00860E96">
        <w:rPr>
          <w:rFonts w:asciiTheme="minorHAnsi" w:hAnsiTheme="minorHAnsi" w:cstheme="minorHAnsi"/>
          <w:b/>
          <w:bCs/>
          <w:color w:val="auto"/>
          <w:sz w:val="22"/>
          <w:szCs w:val="22"/>
        </w:rPr>
        <w:t>Pledge of Allegiance</w:t>
      </w:r>
      <w:r w:rsidR="00A75188" w:rsidRPr="00860E96">
        <w:rPr>
          <w:rFonts w:asciiTheme="minorHAnsi" w:hAnsiTheme="minorHAnsi" w:cstheme="minorHAnsi"/>
          <w:b/>
          <w:bCs/>
          <w:sz w:val="22"/>
          <w:szCs w:val="22"/>
        </w:rPr>
        <w:tab/>
      </w:r>
    </w:p>
    <w:p w14:paraId="4D6A3EE2" w14:textId="77777777" w:rsidR="006E0D53" w:rsidRPr="00E26CB4" w:rsidRDefault="006E0D53" w:rsidP="000B0047">
      <w:pPr>
        <w:rPr>
          <w:rFonts w:asciiTheme="minorHAnsi" w:hAnsiTheme="minorHAnsi" w:cstheme="minorHAnsi"/>
          <w:b/>
          <w:bCs/>
        </w:rPr>
      </w:pPr>
    </w:p>
    <w:p w14:paraId="71D89190" w14:textId="40BBA305" w:rsidR="002B393B" w:rsidRPr="00860E96" w:rsidRDefault="002F3F25" w:rsidP="00860E96">
      <w:pPr>
        <w:pStyle w:val="Heading2"/>
        <w:rPr>
          <w:rFonts w:asciiTheme="minorHAnsi" w:hAnsiTheme="minorHAnsi" w:cstheme="minorHAnsi"/>
          <w:b/>
          <w:bCs/>
          <w:color w:val="auto"/>
          <w:sz w:val="22"/>
          <w:szCs w:val="22"/>
        </w:rPr>
      </w:pPr>
      <w:r w:rsidRPr="00860E96">
        <w:rPr>
          <w:rFonts w:asciiTheme="minorHAnsi" w:hAnsiTheme="minorHAnsi" w:cstheme="minorHAnsi"/>
          <w:b/>
          <w:bCs/>
          <w:color w:val="auto"/>
          <w:sz w:val="22"/>
          <w:szCs w:val="22"/>
        </w:rPr>
        <w:t>Roll call:</w:t>
      </w:r>
    </w:p>
    <w:p w14:paraId="026179D4" w14:textId="28C0DE60" w:rsidR="002B393B"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2B393B" w:rsidRPr="00E26CB4">
        <w:rPr>
          <w:rFonts w:asciiTheme="minorHAnsi" w:hAnsiTheme="minorHAnsi" w:cstheme="minorHAnsi"/>
        </w:rPr>
        <w:t xml:space="preserve">Present:  </w:t>
      </w:r>
      <w:r w:rsidR="00927DB5" w:rsidRPr="00E26CB4">
        <w:rPr>
          <w:rFonts w:asciiTheme="minorHAnsi" w:hAnsiTheme="minorHAnsi" w:cstheme="minorHAnsi"/>
        </w:rPr>
        <w:t>B.</w:t>
      </w:r>
      <w:r w:rsidR="00AA1F1A" w:rsidRPr="00E26CB4">
        <w:rPr>
          <w:rFonts w:asciiTheme="minorHAnsi" w:hAnsiTheme="minorHAnsi" w:cstheme="minorHAnsi"/>
        </w:rPr>
        <w:t xml:space="preserve"> Jewett</w:t>
      </w:r>
      <w:r w:rsidR="00007440" w:rsidRPr="00E26CB4">
        <w:rPr>
          <w:rFonts w:asciiTheme="minorHAnsi" w:hAnsiTheme="minorHAnsi" w:cstheme="minorHAnsi"/>
        </w:rPr>
        <w:t xml:space="preserve">, </w:t>
      </w:r>
      <w:r w:rsidR="00F03CDE" w:rsidRPr="00E26CB4">
        <w:rPr>
          <w:rFonts w:asciiTheme="minorHAnsi" w:hAnsiTheme="minorHAnsi" w:cstheme="minorHAnsi"/>
        </w:rPr>
        <w:t>W. Floury</w:t>
      </w:r>
      <w:r w:rsidR="009F0295" w:rsidRPr="00E26CB4">
        <w:rPr>
          <w:rFonts w:asciiTheme="minorHAnsi" w:hAnsiTheme="minorHAnsi" w:cstheme="minorHAnsi"/>
        </w:rPr>
        <w:t>,</w:t>
      </w:r>
      <w:r w:rsidR="00D20513" w:rsidRPr="00E26CB4">
        <w:rPr>
          <w:rFonts w:asciiTheme="minorHAnsi" w:hAnsiTheme="minorHAnsi" w:cstheme="minorHAnsi"/>
        </w:rPr>
        <w:t xml:space="preserve"> </w:t>
      </w:r>
      <w:r w:rsidRPr="00E26CB4">
        <w:rPr>
          <w:rFonts w:asciiTheme="minorHAnsi" w:hAnsiTheme="minorHAnsi" w:cstheme="minorHAnsi"/>
        </w:rPr>
        <w:t>J. Hurlburt,</w:t>
      </w:r>
      <w:r w:rsidR="00D74D21">
        <w:rPr>
          <w:rFonts w:asciiTheme="minorHAnsi" w:hAnsiTheme="minorHAnsi" w:cstheme="minorHAnsi"/>
        </w:rPr>
        <w:t xml:space="preserve"> K. Manuel, </w:t>
      </w:r>
      <w:r w:rsidR="00FB58A7">
        <w:rPr>
          <w:rFonts w:asciiTheme="minorHAnsi" w:hAnsiTheme="minorHAnsi" w:cstheme="minorHAnsi"/>
        </w:rPr>
        <w:t xml:space="preserve">D. Williams, </w:t>
      </w:r>
      <w:r w:rsidR="00F74868">
        <w:rPr>
          <w:rFonts w:asciiTheme="minorHAnsi" w:hAnsiTheme="minorHAnsi" w:cstheme="minorHAnsi"/>
        </w:rPr>
        <w:t>E. Szegda</w:t>
      </w:r>
      <w:r w:rsidR="0029354D">
        <w:rPr>
          <w:rFonts w:asciiTheme="minorHAnsi" w:hAnsiTheme="minorHAnsi" w:cstheme="minorHAnsi"/>
        </w:rPr>
        <w:t>,</w:t>
      </w:r>
      <w:r w:rsidR="00D74D21">
        <w:rPr>
          <w:rFonts w:asciiTheme="minorHAnsi" w:hAnsiTheme="minorHAnsi" w:cstheme="minorHAnsi"/>
        </w:rPr>
        <w:t xml:space="preserve"> J. Ellens,</w:t>
      </w:r>
      <w:r w:rsidR="0029354D">
        <w:rPr>
          <w:rFonts w:asciiTheme="minorHAnsi" w:hAnsiTheme="minorHAnsi" w:cstheme="minorHAnsi"/>
        </w:rPr>
        <w:t xml:space="preserve"> M. Guernsey</w:t>
      </w:r>
      <w:r w:rsidR="001E6878">
        <w:rPr>
          <w:rFonts w:asciiTheme="minorHAnsi" w:hAnsiTheme="minorHAnsi" w:cstheme="minorHAnsi"/>
        </w:rPr>
        <w:t xml:space="preserve"> J. Runyon</w:t>
      </w:r>
    </w:p>
    <w:p w14:paraId="03B4E1D1" w14:textId="7564BCCF" w:rsidR="00C05AB1" w:rsidRPr="00E26CB4" w:rsidRDefault="002F3F25"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 xml:space="preserve">Members </w:t>
      </w:r>
      <w:r w:rsidR="00B44F1C" w:rsidRPr="00E26CB4">
        <w:rPr>
          <w:rFonts w:asciiTheme="minorHAnsi" w:hAnsiTheme="minorHAnsi" w:cstheme="minorHAnsi"/>
        </w:rPr>
        <w:t>Absent</w:t>
      </w:r>
      <w:r w:rsidR="002B393B" w:rsidRPr="00E26CB4">
        <w:rPr>
          <w:rFonts w:asciiTheme="minorHAnsi" w:hAnsiTheme="minorHAnsi" w:cstheme="minorHAnsi"/>
        </w:rPr>
        <w:t>:</w:t>
      </w:r>
      <w:r w:rsidR="008D5DB3" w:rsidRPr="00E26CB4">
        <w:rPr>
          <w:rFonts w:asciiTheme="minorHAnsi" w:hAnsiTheme="minorHAnsi" w:cstheme="minorHAnsi"/>
        </w:rPr>
        <w:t xml:space="preserve"> </w:t>
      </w:r>
      <w:r w:rsidRPr="00E26CB4">
        <w:rPr>
          <w:rFonts w:asciiTheme="minorHAnsi" w:hAnsiTheme="minorHAnsi" w:cstheme="minorHAnsi"/>
        </w:rPr>
        <w:t xml:space="preserve"> </w:t>
      </w:r>
      <w:r w:rsidR="00FB58A7">
        <w:rPr>
          <w:rFonts w:asciiTheme="minorHAnsi" w:hAnsiTheme="minorHAnsi" w:cstheme="minorHAnsi"/>
        </w:rPr>
        <w:t>N/A</w:t>
      </w:r>
    </w:p>
    <w:p w14:paraId="46BEC54A" w14:textId="319F2183" w:rsidR="00B02061" w:rsidRPr="00E26CB4" w:rsidRDefault="006D45FE" w:rsidP="004E1900">
      <w:pPr>
        <w:pStyle w:val="ListParagraph"/>
        <w:numPr>
          <w:ilvl w:val="0"/>
          <w:numId w:val="1"/>
        </w:numPr>
        <w:rPr>
          <w:rFonts w:asciiTheme="minorHAnsi" w:hAnsiTheme="minorHAnsi" w:cstheme="minorHAnsi"/>
          <w:b/>
          <w:bCs/>
        </w:rPr>
      </w:pPr>
      <w:r w:rsidRPr="00E26CB4">
        <w:rPr>
          <w:rFonts w:asciiTheme="minorHAnsi" w:hAnsiTheme="minorHAnsi" w:cstheme="minorHAnsi"/>
        </w:rPr>
        <w:t>Guests:</w:t>
      </w:r>
      <w:r w:rsidR="008D5DB3" w:rsidRPr="00E26CB4">
        <w:rPr>
          <w:rFonts w:asciiTheme="minorHAnsi" w:hAnsiTheme="minorHAnsi" w:cstheme="minorHAnsi"/>
        </w:rPr>
        <w:t xml:space="preserve"> </w:t>
      </w:r>
      <w:r w:rsidR="001E6878">
        <w:rPr>
          <w:rFonts w:asciiTheme="minorHAnsi" w:hAnsiTheme="minorHAnsi" w:cstheme="minorHAnsi"/>
        </w:rPr>
        <w:t xml:space="preserve">  J. Peterson, S. Hart</w:t>
      </w:r>
    </w:p>
    <w:p w14:paraId="18D62E11" w14:textId="77777777" w:rsidR="00620951" w:rsidRPr="00E26CB4" w:rsidRDefault="00620951" w:rsidP="000B0047">
      <w:pPr>
        <w:rPr>
          <w:rFonts w:asciiTheme="minorHAnsi" w:hAnsiTheme="minorHAnsi" w:cstheme="minorHAnsi"/>
        </w:rPr>
      </w:pPr>
    </w:p>
    <w:p w14:paraId="6B47CB92" w14:textId="26EC75D2" w:rsidR="006E0D53" w:rsidRPr="00E26CB4" w:rsidRDefault="006E0D53" w:rsidP="00F03CDE">
      <w:pPr>
        <w:rPr>
          <w:rFonts w:asciiTheme="minorHAnsi" w:hAnsiTheme="minorHAnsi" w:cstheme="minorHAnsi"/>
        </w:rPr>
      </w:pPr>
      <w:r w:rsidRPr="00860E96">
        <w:rPr>
          <w:rStyle w:val="Heading2Char"/>
          <w:rFonts w:asciiTheme="minorHAnsi" w:hAnsiTheme="minorHAnsi" w:cstheme="minorHAnsi"/>
          <w:b/>
          <w:bCs/>
          <w:color w:val="auto"/>
          <w:sz w:val="22"/>
          <w:szCs w:val="22"/>
        </w:rPr>
        <w:t>Approve Agenda:</w:t>
      </w:r>
      <w:r w:rsidRPr="00860E96">
        <w:rPr>
          <w:rFonts w:asciiTheme="minorHAnsi" w:hAnsiTheme="minorHAnsi" w:cstheme="minorHAnsi"/>
          <w:b/>
          <w:bCs/>
        </w:rPr>
        <w:t xml:space="preserve">  </w:t>
      </w:r>
      <w:bookmarkStart w:id="2" w:name="_Hlk198293704"/>
      <w:r w:rsidR="002F3F25" w:rsidRPr="00E26CB4">
        <w:rPr>
          <w:rFonts w:asciiTheme="minorHAnsi" w:hAnsiTheme="minorHAnsi" w:cstheme="minorHAnsi"/>
        </w:rPr>
        <w:t xml:space="preserve">Motion made by </w:t>
      </w:r>
      <w:r w:rsidR="00FB58A7">
        <w:rPr>
          <w:rFonts w:asciiTheme="minorHAnsi" w:hAnsiTheme="minorHAnsi" w:cstheme="minorHAnsi"/>
        </w:rPr>
        <w:t>K. Manuel</w:t>
      </w:r>
      <w:r w:rsidR="002F3F25" w:rsidRPr="00E26CB4">
        <w:rPr>
          <w:rFonts w:asciiTheme="minorHAnsi" w:hAnsiTheme="minorHAnsi" w:cstheme="minorHAnsi"/>
        </w:rPr>
        <w:t>, 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by </w:t>
      </w:r>
      <w:r w:rsidR="00FB58A7">
        <w:rPr>
          <w:rFonts w:asciiTheme="minorHAnsi" w:hAnsiTheme="minorHAnsi" w:cstheme="minorHAnsi"/>
        </w:rPr>
        <w:t>W. Floury</w:t>
      </w:r>
      <w:r w:rsidR="00B14BAC">
        <w:rPr>
          <w:rFonts w:asciiTheme="minorHAnsi" w:hAnsiTheme="minorHAnsi" w:cstheme="minorHAnsi"/>
        </w:rPr>
        <w:t xml:space="preserve"> </w:t>
      </w:r>
      <w:r w:rsidR="002F3F25" w:rsidRPr="00E26CB4">
        <w:rPr>
          <w:rFonts w:asciiTheme="minorHAnsi" w:hAnsiTheme="minorHAnsi" w:cstheme="minorHAnsi"/>
        </w:rPr>
        <w:t>to approve the agenda</w:t>
      </w:r>
      <w:r w:rsidR="00FB58A7">
        <w:rPr>
          <w:rFonts w:asciiTheme="minorHAnsi" w:hAnsiTheme="minorHAnsi" w:cstheme="minorHAnsi"/>
        </w:rPr>
        <w:t xml:space="preserve"> with added snow plowing and budget approval</w:t>
      </w:r>
      <w:r w:rsidR="006049D8">
        <w:rPr>
          <w:rFonts w:asciiTheme="minorHAnsi" w:hAnsiTheme="minorHAnsi" w:cstheme="minorHAnsi"/>
        </w:rPr>
        <w:t xml:space="preserve">. </w:t>
      </w:r>
      <w:r w:rsidR="002F3F25" w:rsidRPr="00E26CB4">
        <w:rPr>
          <w:rFonts w:asciiTheme="minorHAnsi" w:hAnsiTheme="minorHAnsi" w:cstheme="minorHAnsi"/>
        </w:rPr>
        <w:t xml:space="preserve">All in favor, </w:t>
      </w:r>
      <w:r w:rsidR="00F03CDE" w:rsidRPr="00E26CB4">
        <w:rPr>
          <w:rFonts w:asciiTheme="minorHAnsi" w:hAnsiTheme="minorHAnsi" w:cstheme="minorHAnsi"/>
        </w:rPr>
        <w:t xml:space="preserve">motion carried.  </w:t>
      </w:r>
      <w:bookmarkEnd w:id="2"/>
    </w:p>
    <w:p w14:paraId="07922821" w14:textId="0D1A3EDA" w:rsidR="006E0D53" w:rsidRPr="00E26CB4" w:rsidRDefault="006E0D53" w:rsidP="000B0047">
      <w:pPr>
        <w:rPr>
          <w:rFonts w:asciiTheme="minorHAnsi" w:hAnsiTheme="minorHAnsi" w:cstheme="minorHAnsi"/>
        </w:rPr>
      </w:pPr>
    </w:p>
    <w:p w14:paraId="66D6CB08" w14:textId="39F94E78" w:rsidR="00404FD5" w:rsidRPr="00E26CB4" w:rsidRDefault="00404FD5" w:rsidP="0029355C">
      <w:pPr>
        <w:rPr>
          <w:rFonts w:asciiTheme="minorHAnsi" w:hAnsiTheme="minorHAnsi" w:cstheme="minorHAnsi"/>
        </w:rPr>
      </w:pPr>
      <w:r w:rsidRPr="00860E96">
        <w:rPr>
          <w:rStyle w:val="Heading2Char"/>
          <w:rFonts w:asciiTheme="minorHAnsi" w:hAnsiTheme="minorHAnsi" w:cstheme="minorHAnsi"/>
          <w:b/>
          <w:bCs/>
          <w:color w:val="auto"/>
          <w:sz w:val="22"/>
          <w:szCs w:val="22"/>
        </w:rPr>
        <w:t>Approve Prior Meeting Minutes:</w:t>
      </w:r>
      <w:r w:rsidRPr="00860E96">
        <w:rPr>
          <w:rFonts w:asciiTheme="minorHAnsi" w:hAnsiTheme="minorHAnsi" w:cstheme="minorHAnsi"/>
          <w:b/>
          <w:bCs/>
        </w:rPr>
        <w:t xml:space="preserve">  </w:t>
      </w:r>
      <w:r w:rsidR="00620E00">
        <w:rPr>
          <w:rFonts w:asciiTheme="minorHAnsi" w:hAnsiTheme="minorHAnsi" w:cstheme="minorHAnsi"/>
        </w:rPr>
        <w:t>M</w:t>
      </w:r>
      <w:r w:rsidR="002F3F25" w:rsidRPr="00E26CB4">
        <w:rPr>
          <w:rFonts w:asciiTheme="minorHAnsi" w:hAnsiTheme="minorHAnsi" w:cstheme="minorHAnsi"/>
        </w:rPr>
        <w:t>otion made by</w:t>
      </w:r>
      <w:r w:rsidR="008D5DB3" w:rsidRPr="00E26CB4">
        <w:rPr>
          <w:rFonts w:asciiTheme="minorHAnsi" w:hAnsiTheme="minorHAnsi" w:cstheme="minorHAnsi"/>
        </w:rPr>
        <w:t xml:space="preserve"> </w:t>
      </w:r>
      <w:r w:rsidR="00FB58A7">
        <w:rPr>
          <w:rFonts w:asciiTheme="minorHAnsi" w:hAnsiTheme="minorHAnsi" w:cstheme="minorHAnsi"/>
        </w:rPr>
        <w:t>K. Manuel</w:t>
      </w:r>
      <w:r w:rsidR="0029354D">
        <w:rPr>
          <w:rFonts w:asciiTheme="minorHAnsi" w:hAnsiTheme="minorHAnsi" w:cstheme="minorHAnsi"/>
        </w:rPr>
        <w:t>,</w:t>
      </w:r>
      <w:r w:rsidR="006049D8">
        <w:rPr>
          <w:rFonts w:asciiTheme="minorHAnsi" w:hAnsiTheme="minorHAnsi" w:cstheme="minorHAnsi"/>
        </w:rPr>
        <w:t xml:space="preserve"> </w:t>
      </w:r>
      <w:r w:rsidR="002F3F25" w:rsidRPr="00E26CB4">
        <w:rPr>
          <w:rFonts w:asciiTheme="minorHAnsi" w:hAnsiTheme="minorHAnsi" w:cstheme="minorHAnsi"/>
        </w:rPr>
        <w:t>2</w:t>
      </w:r>
      <w:r w:rsidR="002F3F25" w:rsidRPr="00E26CB4">
        <w:rPr>
          <w:rFonts w:asciiTheme="minorHAnsi" w:hAnsiTheme="minorHAnsi" w:cstheme="minorHAnsi"/>
          <w:vertAlign w:val="superscript"/>
        </w:rPr>
        <w:t>nd</w:t>
      </w:r>
      <w:r w:rsidR="002F3F25" w:rsidRPr="00E26CB4">
        <w:rPr>
          <w:rFonts w:asciiTheme="minorHAnsi" w:hAnsiTheme="minorHAnsi" w:cstheme="minorHAnsi"/>
        </w:rPr>
        <w:t xml:space="preserve"> </w:t>
      </w:r>
      <w:r w:rsidR="00CA5BDC" w:rsidRPr="00E26CB4">
        <w:rPr>
          <w:rFonts w:asciiTheme="minorHAnsi" w:hAnsiTheme="minorHAnsi" w:cstheme="minorHAnsi"/>
        </w:rPr>
        <w:t xml:space="preserve">by </w:t>
      </w:r>
      <w:r w:rsidR="00FB58A7">
        <w:rPr>
          <w:rFonts w:asciiTheme="minorHAnsi" w:hAnsiTheme="minorHAnsi" w:cstheme="minorHAnsi"/>
        </w:rPr>
        <w:t>J. Hurlburt</w:t>
      </w:r>
      <w:r w:rsidR="00620E00">
        <w:rPr>
          <w:rFonts w:asciiTheme="minorHAnsi" w:hAnsiTheme="minorHAnsi" w:cstheme="minorHAnsi"/>
        </w:rPr>
        <w:t xml:space="preserve"> </w:t>
      </w:r>
      <w:r w:rsidR="002F3F25" w:rsidRPr="00E26CB4">
        <w:rPr>
          <w:rFonts w:asciiTheme="minorHAnsi" w:hAnsiTheme="minorHAnsi" w:cstheme="minorHAnsi"/>
        </w:rPr>
        <w:t xml:space="preserve">to </w:t>
      </w:r>
      <w:r w:rsidR="00FD4F4F">
        <w:rPr>
          <w:rFonts w:asciiTheme="minorHAnsi" w:hAnsiTheme="minorHAnsi" w:cstheme="minorHAnsi"/>
        </w:rPr>
        <w:t>a</w:t>
      </w:r>
      <w:r w:rsidR="00855FAE">
        <w:rPr>
          <w:rFonts w:asciiTheme="minorHAnsi" w:hAnsiTheme="minorHAnsi" w:cstheme="minorHAnsi"/>
        </w:rPr>
        <w:t>pprove</w:t>
      </w:r>
      <w:r w:rsidR="00FD4F4F">
        <w:rPr>
          <w:rFonts w:asciiTheme="minorHAnsi" w:hAnsiTheme="minorHAnsi" w:cstheme="minorHAnsi"/>
        </w:rPr>
        <w:t xml:space="preserve"> the</w:t>
      </w:r>
      <w:r w:rsidR="00D1726B" w:rsidRPr="00E26CB4">
        <w:rPr>
          <w:rFonts w:asciiTheme="minorHAnsi" w:hAnsiTheme="minorHAnsi" w:cstheme="minorHAnsi"/>
        </w:rPr>
        <w:t xml:space="preserve"> </w:t>
      </w:r>
      <w:r w:rsidR="004E1900">
        <w:rPr>
          <w:rFonts w:asciiTheme="minorHAnsi" w:hAnsiTheme="minorHAnsi" w:cstheme="minorHAnsi"/>
        </w:rPr>
        <w:t>2</w:t>
      </w:r>
      <w:r w:rsidR="00B26A8E">
        <w:rPr>
          <w:rFonts w:asciiTheme="minorHAnsi" w:hAnsiTheme="minorHAnsi" w:cstheme="minorHAnsi"/>
        </w:rPr>
        <w:t>/</w:t>
      </w:r>
      <w:r w:rsidR="001E6878">
        <w:rPr>
          <w:rFonts w:asciiTheme="minorHAnsi" w:hAnsiTheme="minorHAnsi" w:cstheme="minorHAnsi"/>
        </w:rPr>
        <w:t>1</w:t>
      </w:r>
      <w:r w:rsidR="004E1900">
        <w:rPr>
          <w:rFonts w:asciiTheme="minorHAnsi" w:hAnsiTheme="minorHAnsi" w:cstheme="minorHAnsi"/>
        </w:rPr>
        <w:t>9</w:t>
      </w:r>
      <w:r w:rsidR="00B26A8E">
        <w:rPr>
          <w:rFonts w:asciiTheme="minorHAnsi" w:hAnsiTheme="minorHAnsi" w:cstheme="minorHAnsi"/>
        </w:rPr>
        <w:t>/2</w:t>
      </w:r>
      <w:r w:rsidR="001E6878">
        <w:rPr>
          <w:rFonts w:asciiTheme="minorHAnsi" w:hAnsiTheme="minorHAnsi" w:cstheme="minorHAnsi"/>
        </w:rPr>
        <w:t>6</w:t>
      </w:r>
      <w:r w:rsidR="002F3F25" w:rsidRPr="00E26CB4">
        <w:rPr>
          <w:rFonts w:asciiTheme="minorHAnsi" w:hAnsiTheme="minorHAnsi" w:cstheme="minorHAnsi"/>
        </w:rPr>
        <w:t xml:space="preserve"> minutes</w:t>
      </w:r>
      <w:r w:rsidR="00FC3FDE">
        <w:rPr>
          <w:rFonts w:asciiTheme="minorHAnsi" w:hAnsiTheme="minorHAnsi" w:cstheme="minorHAnsi"/>
        </w:rPr>
        <w:t>.</w:t>
      </w:r>
      <w:r w:rsidR="00FD4F4F">
        <w:rPr>
          <w:rFonts w:asciiTheme="minorHAnsi" w:hAnsiTheme="minorHAnsi" w:cstheme="minorHAnsi"/>
        </w:rPr>
        <w:t xml:space="preserve"> </w:t>
      </w:r>
      <w:r w:rsidR="00876B73">
        <w:rPr>
          <w:rFonts w:asciiTheme="minorHAnsi" w:hAnsiTheme="minorHAnsi" w:cstheme="minorHAnsi"/>
        </w:rPr>
        <w:t xml:space="preserve"> </w:t>
      </w:r>
      <w:r w:rsidR="008D5DB3" w:rsidRPr="00E26CB4">
        <w:rPr>
          <w:rFonts w:asciiTheme="minorHAnsi" w:hAnsiTheme="minorHAnsi" w:cstheme="minorHAnsi"/>
        </w:rPr>
        <w:t xml:space="preserve">All </w:t>
      </w:r>
      <w:r w:rsidR="002F3F25" w:rsidRPr="00E26CB4">
        <w:rPr>
          <w:rFonts w:asciiTheme="minorHAnsi" w:hAnsiTheme="minorHAnsi" w:cstheme="minorHAnsi"/>
        </w:rPr>
        <w:t>in favor,</w:t>
      </w:r>
      <w:r w:rsidR="008D5DB3" w:rsidRPr="00E26CB4">
        <w:rPr>
          <w:rFonts w:asciiTheme="minorHAnsi" w:hAnsiTheme="minorHAnsi" w:cstheme="minorHAnsi"/>
        </w:rPr>
        <w:t xml:space="preserve"> motion carried. </w:t>
      </w:r>
      <w:r w:rsidR="00B02061" w:rsidRPr="00E26CB4">
        <w:rPr>
          <w:rFonts w:asciiTheme="minorHAnsi" w:hAnsiTheme="minorHAnsi" w:cstheme="minorHAnsi"/>
        </w:rPr>
        <w:t xml:space="preserve">  </w:t>
      </w:r>
    </w:p>
    <w:p w14:paraId="4C16A04B" w14:textId="77777777" w:rsidR="002F3F25" w:rsidRPr="00E26CB4" w:rsidRDefault="002F3F25" w:rsidP="0029355C">
      <w:pPr>
        <w:rPr>
          <w:rFonts w:asciiTheme="minorHAnsi" w:hAnsiTheme="minorHAnsi" w:cstheme="minorHAnsi"/>
        </w:rPr>
      </w:pPr>
    </w:p>
    <w:p w14:paraId="23BF1FCE" w14:textId="755539D0" w:rsidR="002F3F25" w:rsidRDefault="002F3F25" w:rsidP="0029355C">
      <w:pPr>
        <w:rPr>
          <w:rFonts w:asciiTheme="minorHAnsi" w:hAnsiTheme="minorHAnsi" w:cstheme="minorHAnsi"/>
          <w:bCs/>
        </w:rPr>
      </w:pPr>
      <w:r w:rsidRPr="00860E96">
        <w:rPr>
          <w:rStyle w:val="Heading2Char"/>
          <w:rFonts w:asciiTheme="minorHAnsi" w:hAnsiTheme="minorHAnsi" w:cstheme="minorHAnsi"/>
          <w:b/>
          <w:bCs/>
          <w:color w:val="auto"/>
          <w:sz w:val="22"/>
          <w:szCs w:val="22"/>
        </w:rPr>
        <w:t>Public Comments</w:t>
      </w:r>
      <w:r w:rsidR="00876B73" w:rsidRPr="00860E96">
        <w:rPr>
          <w:rStyle w:val="Heading2Char"/>
          <w:rFonts w:asciiTheme="minorHAnsi" w:hAnsiTheme="minorHAnsi" w:cstheme="minorHAnsi"/>
          <w:b/>
          <w:bCs/>
          <w:color w:val="auto"/>
          <w:sz w:val="22"/>
          <w:szCs w:val="22"/>
        </w:rPr>
        <w:t>:</w:t>
      </w:r>
      <w:r w:rsidR="00876B73">
        <w:rPr>
          <w:rFonts w:asciiTheme="minorHAnsi" w:hAnsiTheme="minorHAnsi" w:cstheme="minorHAnsi"/>
          <w:b/>
        </w:rPr>
        <w:t xml:space="preserve"> </w:t>
      </w:r>
      <w:r w:rsidR="00B14BAC">
        <w:rPr>
          <w:rFonts w:asciiTheme="minorHAnsi" w:hAnsiTheme="minorHAnsi" w:cstheme="minorHAnsi"/>
          <w:bCs/>
        </w:rPr>
        <w:t>No public comment</w:t>
      </w:r>
      <w:r w:rsidR="00FC3FDE">
        <w:rPr>
          <w:rFonts w:asciiTheme="minorHAnsi" w:hAnsiTheme="minorHAnsi" w:cstheme="minorHAnsi"/>
          <w:bCs/>
        </w:rPr>
        <w:t>.</w:t>
      </w:r>
    </w:p>
    <w:p w14:paraId="2F64F905" w14:textId="77777777" w:rsidR="003B30F7" w:rsidRPr="00E26CB4" w:rsidRDefault="003B30F7" w:rsidP="0029355C">
      <w:pPr>
        <w:rPr>
          <w:rFonts w:asciiTheme="minorHAnsi" w:hAnsiTheme="minorHAnsi" w:cstheme="minorHAnsi"/>
        </w:rPr>
      </w:pPr>
    </w:p>
    <w:p w14:paraId="07AC5B31" w14:textId="5A14BDEE" w:rsidR="002F3F25" w:rsidRPr="00E26CB4" w:rsidRDefault="002F3F25" w:rsidP="002F3F25">
      <w:pPr>
        <w:rPr>
          <w:rFonts w:asciiTheme="minorHAnsi" w:hAnsiTheme="minorHAnsi" w:cstheme="minorHAnsi"/>
          <w:bCs/>
        </w:rPr>
      </w:pPr>
      <w:r w:rsidRPr="00860E96">
        <w:rPr>
          <w:rStyle w:val="Heading2Char"/>
          <w:rFonts w:asciiTheme="minorHAnsi" w:hAnsiTheme="minorHAnsi" w:cstheme="minorHAnsi"/>
          <w:b/>
          <w:bCs/>
          <w:color w:val="auto"/>
          <w:sz w:val="22"/>
          <w:szCs w:val="22"/>
        </w:rPr>
        <w:t>Director Report:</w:t>
      </w:r>
      <w:r w:rsidRPr="00860E96">
        <w:rPr>
          <w:rFonts w:asciiTheme="minorHAnsi" w:hAnsiTheme="minorHAnsi" w:cstheme="minorHAnsi"/>
          <w:bCs/>
        </w:rPr>
        <w:t xml:space="preserve"> </w:t>
      </w:r>
      <w:r w:rsidR="005474FD">
        <w:rPr>
          <w:rFonts w:asciiTheme="minorHAnsi" w:hAnsiTheme="minorHAnsi" w:cstheme="minorHAnsi"/>
          <w:bCs/>
        </w:rPr>
        <w:t xml:space="preserve"> </w:t>
      </w:r>
      <w:r w:rsidR="00D74D21">
        <w:rPr>
          <w:rFonts w:asciiTheme="minorHAnsi" w:hAnsiTheme="minorHAnsi" w:cstheme="minorHAnsi"/>
          <w:bCs/>
        </w:rPr>
        <w:t>J. Runyon</w:t>
      </w:r>
      <w:r w:rsidR="001E6878">
        <w:rPr>
          <w:rFonts w:asciiTheme="minorHAnsi" w:hAnsiTheme="minorHAnsi" w:cstheme="minorHAnsi"/>
          <w:bCs/>
        </w:rPr>
        <w:t xml:space="preserve"> </w:t>
      </w:r>
      <w:r w:rsidR="004E1900">
        <w:rPr>
          <w:rFonts w:asciiTheme="minorHAnsi" w:hAnsiTheme="minorHAnsi" w:cstheme="minorHAnsi"/>
          <w:bCs/>
        </w:rPr>
        <w:t>provided</w:t>
      </w:r>
      <w:r w:rsidR="0029354D">
        <w:rPr>
          <w:rFonts w:asciiTheme="minorHAnsi" w:hAnsiTheme="minorHAnsi" w:cstheme="minorHAnsi"/>
          <w:bCs/>
        </w:rPr>
        <w:t xml:space="preserve"> report – see attached.  </w:t>
      </w:r>
      <w:r w:rsidR="00FD4F4F" w:rsidRPr="00E26CB4">
        <w:rPr>
          <w:rFonts w:asciiTheme="minorHAnsi" w:hAnsiTheme="minorHAnsi" w:cstheme="minorHAnsi"/>
        </w:rPr>
        <w:t xml:space="preserve">Motion made by </w:t>
      </w:r>
      <w:r w:rsidR="00D74D21">
        <w:rPr>
          <w:rFonts w:asciiTheme="minorHAnsi" w:hAnsiTheme="minorHAnsi" w:cstheme="minorHAnsi"/>
        </w:rPr>
        <w:t>J. Hurlburt</w:t>
      </w:r>
      <w:r w:rsidR="00740F70">
        <w:rPr>
          <w:rFonts w:asciiTheme="minorHAnsi" w:hAnsiTheme="minorHAnsi" w:cstheme="minorHAnsi"/>
        </w:rPr>
        <w:t xml:space="preserve"> to</w:t>
      </w:r>
      <w:r w:rsidR="00FC3FDE">
        <w:rPr>
          <w:rFonts w:asciiTheme="minorHAnsi" w:hAnsiTheme="minorHAnsi" w:cstheme="minorHAnsi"/>
        </w:rPr>
        <w:t xml:space="preserve"> accept the Director’s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FB58A7">
        <w:rPr>
          <w:rFonts w:asciiTheme="minorHAnsi" w:hAnsiTheme="minorHAnsi" w:cstheme="minorHAnsi"/>
        </w:rPr>
        <w:t>D. Williams</w:t>
      </w:r>
      <w:r w:rsidR="00740F70">
        <w:rPr>
          <w:rFonts w:asciiTheme="minorHAnsi" w:hAnsiTheme="minorHAnsi" w:cstheme="minorHAnsi"/>
        </w:rPr>
        <w:t>.</w:t>
      </w:r>
      <w:r w:rsidR="00FD4F4F">
        <w:rPr>
          <w:rFonts w:asciiTheme="minorHAnsi" w:hAnsiTheme="minorHAnsi" w:cstheme="minorHAnsi"/>
        </w:rPr>
        <w:t xml:space="preserve"> </w:t>
      </w:r>
      <w:r w:rsidR="00740F70">
        <w:rPr>
          <w:rFonts w:asciiTheme="minorHAnsi" w:hAnsiTheme="minorHAnsi" w:cstheme="minorHAnsi"/>
        </w:rPr>
        <w:t xml:space="preserve"> All in </w:t>
      </w:r>
      <w:r w:rsidR="00FD4F4F" w:rsidRPr="00E26CB4">
        <w:rPr>
          <w:rFonts w:asciiTheme="minorHAnsi" w:hAnsiTheme="minorHAnsi" w:cstheme="minorHAnsi"/>
        </w:rPr>
        <w:t xml:space="preserve">favor, motion carried.  </w:t>
      </w:r>
    </w:p>
    <w:p w14:paraId="7A332823" w14:textId="77777777" w:rsidR="002F3F25" w:rsidRPr="00E26CB4" w:rsidRDefault="002F3F25" w:rsidP="002F3F25">
      <w:pPr>
        <w:rPr>
          <w:rFonts w:asciiTheme="minorHAnsi" w:hAnsiTheme="minorHAnsi" w:cstheme="minorHAnsi"/>
          <w:bCs/>
        </w:rPr>
      </w:pPr>
    </w:p>
    <w:p w14:paraId="28672A27" w14:textId="6F7E62AA" w:rsidR="00FD4F4F" w:rsidRPr="00FD4F4F" w:rsidRDefault="002F3F25" w:rsidP="00FD4F4F">
      <w:pPr>
        <w:rPr>
          <w:rFonts w:asciiTheme="minorHAnsi" w:hAnsiTheme="minorHAnsi" w:cstheme="minorHAnsi"/>
        </w:rPr>
      </w:pPr>
      <w:r w:rsidRPr="005474FD">
        <w:rPr>
          <w:rStyle w:val="Heading2Char"/>
          <w:rFonts w:asciiTheme="minorHAnsi" w:hAnsiTheme="minorHAnsi" w:cstheme="minorHAnsi"/>
          <w:b/>
          <w:bCs/>
          <w:color w:val="auto"/>
          <w:sz w:val="22"/>
          <w:szCs w:val="22"/>
        </w:rPr>
        <w:t>Fire Chief Report:</w:t>
      </w:r>
      <w:r w:rsidRPr="005474FD">
        <w:rPr>
          <w:rFonts w:asciiTheme="minorHAnsi" w:hAnsiTheme="minorHAnsi" w:cstheme="minorHAnsi"/>
          <w:bCs/>
        </w:rPr>
        <w:t xml:space="preserve"> </w:t>
      </w:r>
      <w:r w:rsidR="005474FD">
        <w:rPr>
          <w:rFonts w:asciiTheme="minorHAnsi" w:hAnsiTheme="minorHAnsi" w:cstheme="minorHAnsi"/>
          <w:bCs/>
        </w:rPr>
        <w:t xml:space="preserve"> </w:t>
      </w:r>
      <w:r w:rsidR="004E1900">
        <w:rPr>
          <w:rFonts w:asciiTheme="minorHAnsi" w:hAnsiTheme="minorHAnsi" w:cstheme="minorHAnsi"/>
          <w:bCs/>
        </w:rPr>
        <w:t>M. Guernsey provided report – see attached</w:t>
      </w:r>
      <w:r w:rsidRPr="00E26CB4">
        <w:rPr>
          <w:rFonts w:asciiTheme="minorHAnsi" w:hAnsiTheme="minorHAnsi" w:cstheme="minorHAnsi"/>
          <w:bCs/>
        </w:rPr>
        <w:t xml:space="preserve">. </w:t>
      </w:r>
      <w:r w:rsidR="00FD4F4F">
        <w:rPr>
          <w:rFonts w:asciiTheme="minorHAnsi" w:hAnsiTheme="minorHAnsi" w:cstheme="minorHAnsi"/>
          <w:bCs/>
        </w:rPr>
        <w:t xml:space="preserve"> </w:t>
      </w:r>
      <w:r w:rsidR="00FD4F4F" w:rsidRPr="00E26CB4">
        <w:rPr>
          <w:rFonts w:asciiTheme="minorHAnsi" w:hAnsiTheme="minorHAnsi" w:cstheme="minorHAnsi"/>
        </w:rPr>
        <w:t xml:space="preserve">Motion made by </w:t>
      </w:r>
      <w:r w:rsidR="00FB58A7">
        <w:rPr>
          <w:rFonts w:asciiTheme="minorHAnsi" w:hAnsiTheme="minorHAnsi" w:cstheme="minorHAnsi"/>
        </w:rPr>
        <w:t>B. Jewett</w:t>
      </w:r>
      <w:r w:rsidR="004E1900">
        <w:rPr>
          <w:rFonts w:asciiTheme="minorHAnsi" w:hAnsiTheme="minorHAnsi" w:cstheme="minorHAnsi"/>
        </w:rPr>
        <w:t xml:space="preserve"> to accept the Fire Chief’s Report</w:t>
      </w:r>
      <w:r w:rsidR="00FD4F4F" w:rsidRPr="00E26CB4">
        <w:rPr>
          <w:rFonts w:asciiTheme="minorHAnsi" w:hAnsiTheme="minorHAnsi" w:cstheme="minorHAnsi"/>
        </w:rPr>
        <w:t>, 2</w:t>
      </w:r>
      <w:r w:rsidR="00FD4F4F" w:rsidRPr="00E26CB4">
        <w:rPr>
          <w:rFonts w:asciiTheme="minorHAnsi" w:hAnsiTheme="minorHAnsi" w:cstheme="minorHAnsi"/>
          <w:vertAlign w:val="superscript"/>
        </w:rPr>
        <w:t>nd</w:t>
      </w:r>
      <w:r w:rsidR="00FD4F4F" w:rsidRPr="00E26CB4">
        <w:rPr>
          <w:rFonts w:asciiTheme="minorHAnsi" w:hAnsiTheme="minorHAnsi" w:cstheme="minorHAnsi"/>
        </w:rPr>
        <w:t xml:space="preserve"> by </w:t>
      </w:r>
      <w:r w:rsidR="00FB58A7">
        <w:rPr>
          <w:rFonts w:asciiTheme="minorHAnsi" w:hAnsiTheme="minorHAnsi" w:cstheme="minorHAnsi"/>
        </w:rPr>
        <w:t>D. Williams</w:t>
      </w:r>
      <w:r w:rsidR="00FD4F4F">
        <w:rPr>
          <w:rFonts w:asciiTheme="minorHAnsi" w:hAnsiTheme="minorHAnsi" w:cstheme="minorHAnsi"/>
        </w:rPr>
        <w:t xml:space="preserve">. </w:t>
      </w:r>
      <w:r w:rsidR="00FD4F4F" w:rsidRPr="00E26CB4">
        <w:rPr>
          <w:rFonts w:asciiTheme="minorHAnsi" w:hAnsiTheme="minorHAnsi" w:cstheme="minorHAnsi"/>
        </w:rPr>
        <w:t xml:space="preserve">All in favor, motion carried.  </w:t>
      </w:r>
    </w:p>
    <w:p w14:paraId="6AFA6A4E" w14:textId="77777777" w:rsidR="003A4BDC" w:rsidRPr="00E26CB4" w:rsidRDefault="003A4BDC" w:rsidP="003A4BDC">
      <w:pPr>
        <w:rPr>
          <w:rFonts w:asciiTheme="minorHAnsi" w:hAnsiTheme="minorHAnsi" w:cstheme="minorHAnsi"/>
          <w:b/>
          <w:bCs/>
        </w:rPr>
      </w:pPr>
    </w:p>
    <w:p w14:paraId="1D0EE007" w14:textId="201907F1" w:rsidR="0059734C" w:rsidRDefault="003A4BDC" w:rsidP="009C61B6">
      <w:pPr>
        <w:rPr>
          <w:rFonts w:asciiTheme="minorHAnsi" w:hAnsiTheme="minorHAnsi" w:cstheme="minorHAnsi"/>
        </w:rPr>
      </w:pPr>
      <w:r w:rsidRPr="005474FD">
        <w:rPr>
          <w:rStyle w:val="Heading2Char"/>
          <w:rFonts w:asciiTheme="minorHAnsi" w:hAnsiTheme="minorHAnsi" w:cstheme="minorHAnsi"/>
          <w:b/>
          <w:bCs/>
          <w:color w:val="auto"/>
          <w:sz w:val="22"/>
          <w:szCs w:val="22"/>
        </w:rPr>
        <w:t xml:space="preserve">Treasurer </w:t>
      </w:r>
      <w:r w:rsidR="00E55FB7" w:rsidRPr="005474FD">
        <w:rPr>
          <w:rStyle w:val="Heading2Char"/>
          <w:rFonts w:asciiTheme="minorHAnsi" w:hAnsiTheme="minorHAnsi" w:cstheme="minorHAnsi"/>
          <w:b/>
          <w:bCs/>
          <w:color w:val="auto"/>
          <w:sz w:val="22"/>
          <w:szCs w:val="22"/>
        </w:rPr>
        <w:t>Report</w:t>
      </w:r>
      <w:r w:rsidR="00D74D21" w:rsidRPr="005474FD">
        <w:rPr>
          <w:rStyle w:val="Heading2Char"/>
          <w:rFonts w:asciiTheme="minorHAnsi" w:hAnsiTheme="minorHAnsi" w:cstheme="minorHAnsi"/>
          <w:b/>
          <w:bCs/>
          <w:color w:val="auto"/>
          <w:sz w:val="22"/>
          <w:szCs w:val="22"/>
        </w:rPr>
        <w:t>:</w:t>
      </w:r>
      <w:r w:rsidR="00FD4F4F">
        <w:rPr>
          <w:rFonts w:asciiTheme="minorHAnsi" w:hAnsiTheme="minorHAnsi" w:cstheme="minorHAnsi"/>
          <w:b/>
          <w:bCs/>
        </w:rPr>
        <w:t xml:space="preserve"> </w:t>
      </w:r>
      <w:r w:rsidR="00876B73">
        <w:rPr>
          <w:rFonts w:asciiTheme="minorHAnsi" w:hAnsiTheme="minorHAnsi" w:cstheme="minorHAnsi"/>
        </w:rPr>
        <w:t xml:space="preserve"> </w:t>
      </w:r>
      <w:r w:rsidR="00B14BAC">
        <w:rPr>
          <w:rFonts w:asciiTheme="minorHAnsi" w:hAnsiTheme="minorHAnsi" w:cstheme="minorHAnsi"/>
        </w:rPr>
        <w:t xml:space="preserve">E. Szegda presented </w:t>
      </w:r>
      <w:r w:rsidR="001E6878">
        <w:rPr>
          <w:rFonts w:asciiTheme="minorHAnsi" w:hAnsiTheme="minorHAnsi" w:cstheme="minorHAnsi"/>
        </w:rPr>
        <w:t>January</w:t>
      </w:r>
      <w:r w:rsidR="002A65B5">
        <w:rPr>
          <w:rFonts w:asciiTheme="minorHAnsi" w:hAnsiTheme="minorHAnsi" w:cstheme="minorHAnsi"/>
        </w:rPr>
        <w:t xml:space="preserve"> Treasurer’s Report</w:t>
      </w:r>
      <w:r w:rsidR="001E6878">
        <w:rPr>
          <w:rFonts w:asciiTheme="minorHAnsi" w:hAnsiTheme="minorHAnsi" w:cstheme="minorHAnsi"/>
        </w:rPr>
        <w:t xml:space="preserve"> verbally</w:t>
      </w:r>
      <w:r w:rsidR="00B14BAC">
        <w:rPr>
          <w:rFonts w:asciiTheme="minorHAnsi" w:hAnsiTheme="minorHAnsi" w:cstheme="minorHAnsi"/>
        </w:rPr>
        <w:t>.</w:t>
      </w:r>
      <w:r w:rsidR="001E6878">
        <w:rPr>
          <w:rFonts w:asciiTheme="minorHAnsi" w:hAnsiTheme="minorHAnsi" w:cstheme="minorHAnsi"/>
        </w:rPr>
        <w:t xml:space="preserve">  Paper copy will follow.</w:t>
      </w:r>
      <w:r w:rsidR="00B14BAC">
        <w:rPr>
          <w:rFonts w:asciiTheme="minorHAnsi" w:hAnsiTheme="minorHAnsi" w:cstheme="minorHAnsi"/>
        </w:rPr>
        <w:t xml:space="preserve">  </w:t>
      </w:r>
      <w:r w:rsidR="00FD4F4F">
        <w:rPr>
          <w:rFonts w:asciiTheme="minorHAnsi" w:hAnsiTheme="minorHAnsi" w:cstheme="minorHAnsi"/>
        </w:rPr>
        <w:t xml:space="preserve">Motion made by </w:t>
      </w:r>
      <w:r w:rsidR="00FB58A7">
        <w:rPr>
          <w:rFonts w:asciiTheme="minorHAnsi" w:hAnsiTheme="minorHAnsi" w:cstheme="minorHAnsi"/>
        </w:rPr>
        <w:t>J. Hurlburt</w:t>
      </w:r>
      <w:r w:rsidR="004E1900">
        <w:rPr>
          <w:rFonts w:asciiTheme="minorHAnsi" w:hAnsiTheme="minorHAnsi" w:cstheme="minorHAnsi"/>
        </w:rPr>
        <w:t xml:space="preserve"> to approve the Treasurer’s Report and to pay the bills</w:t>
      </w:r>
      <w:r w:rsidR="00FD4F4F">
        <w:rPr>
          <w:rFonts w:asciiTheme="minorHAnsi" w:hAnsiTheme="minorHAnsi" w:cstheme="minorHAnsi"/>
        </w:rPr>
        <w:t>, 2</w:t>
      </w:r>
      <w:r w:rsidR="00FD4F4F" w:rsidRPr="00FD4F4F">
        <w:rPr>
          <w:rFonts w:asciiTheme="minorHAnsi" w:hAnsiTheme="minorHAnsi" w:cstheme="minorHAnsi"/>
          <w:vertAlign w:val="superscript"/>
        </w:rPr>
        <w:t>nd</w:t>
      </w:r>
      <w:r w:rsidR="00FD4F4F">
        <w:rPr>
          <w:rFonts w:asciiTheme="minorHAnsi" w:hAnsiTheme="minorHAnsi" w:cstheme="minorHAnsi"/>
        </w:rPr>
        <w:t xml:space="preserve"> by </w:t>
      </w:r>
      <w:r w:rsidR="00FB58A7">
        <w:rPr>
          <w:rFonts w:asciiTheme="minorHAnsi" w:hAnsiTheme="minorHAnsi" w:cstheme="minorHAnsi"/>
        </w:rPr>
        <w:t>D. Williams</w:t>
      </w:r>
      <w:r w:rsidR="00FD4F4F">
        <w:rPr>
          <w:rFonts w:asciiTheme="minorHAnsi" w:hAnsiTheme="minorHAnsi" w:cstheme="minorHAnsi"/>
        </w:rPr>
        <w:t xml:space="preserve">.  </w:t>
      </w:r>
      <w:r w:rsidR="00DE7E02" w:rsidRPr="00E26CB4">
        <w:rPr>
          <w:rFonts w:asciiTheme="minorHAnsi" w:hAnsiTheme="minorHAnsi" w:cstheme="minorHAnsi"/>
        </w:rPr>
        <w:t>R</w:t>
      </w:r>
      <w:r w:rsidR="00F03CDE" w:rsidRPr="00E26CB4">
        <w:rPr>
          <w:rFonts w:asciiTheme="minorHAnsi" w:hAnsiTheme="minorHAnsi" w:cstheme="minorHAnsi"/>
        </w:rPr>
        <w:t>oll call on all members</w:t>
      </w:r>
      <w:r w:rsidR="00DE7E02" w:rsidRPr="00E26CB4">
        <w:rPr>
          <w:rFonts w:asciiTheme="minorHAnsi" w:hAnsiTheme="minorHAnsi" w:cstheme="minorHAnsi"/>
        </w:rPr>
        <w:t xml:space="preserve">.  </w:t>
      </w:r>
      <w:r w:rsidR="00DE7E02" w:rsidRPr="00E26CB4">
        <w:rPr>
          <w:rFonts w:asciiTheme="minorHAnsi" w:hAnsiTheme="minorHAnsi" w:cstheme="minorHAnsi"/>
          <w:bCs/>
        </w:rPr>
        <w:t>W. Floury – yes</w:t>
      </w:r>
      <w:r w:rsidR="004B1B87" w:rsidRPr="00E26CB4">
        <w:rPr>
          <w:rFonts w:asciiTheme="minorHAnsi" w:hAnsiTheme="minorHAnsi" w:cstheme="minorHAnsi"/>
          <w:bCs/>
        </w:rPr>
        <w:t xml:space="preserve">, </w:t>
      </w:r>
      <w:r w:rsidR="00DE7E02" w:rsidRPr="00E26CB4">
        <w:rPr>
          <w:rFonts w:asciiTheme="minorHAnsi" w:hAnsiTheme="minorHAnsi" w:cstheme="minorHAnsi"/>
          <w:bCs/>
        </w:rPr>
        <w:t>J. Hurlburt – yes, B. Jewett – yes</w:t>
      </w:r>
      <w:r w:rsidR="001E6878">
        <w:rPr>
          <w:rFonts w:asciiTheme="minorHAnsi" w:hAnsiTheme="minorHAnsi" w:cstheme="minorHAnsi"/>
          <w:bCs/>
        </w:rPr>
        <w:t xml:space="preserve">, K. Manuel </w:t>
      </w:r>
      <w:r w:rsidR="00FB58A7">
        <w:rPr>
          <w:rFonts w:asciiTheme="minorHAnsi" w:hAnsiTheme="minorHAnsi" w:cstheme="minorHAnsi"/>
          <w:bCs/>
        </w:rPr>
        <w:t>–</w:t>
      </w:r>
      <w:r w:rsidR="001E6878">
        <w:rPr>
          <w:rFonts w:asciiTheme="minorHAnsi" w:hAnsiTheme="minorHAnsi" w:cstheme="minorHAnsi"/>
          <w:bCs/>
        </w:rPr>
        <w:t xml:space="preserve"> yes</w:t>
      </w:r>
      <w:r w:rsidR="00FB58A7">
        <w:rPr>
          <w:rFonts w:asciiTheme="minorHAnsi" w:hAnsiTheme="minorHAnsi" w:cstheme="minorHAnsi"/>
          <w:bCs/>
        </w:rPr>
        <w:t>, D. Williams – yes</w:t>
      </w:r>
      <w:r w:rsidR="00DE7E02" w:rsidRPr="00E26CB4">
        <w:rPr>
          <w:rFonts w:asciiTheme="minorHAnsi" w:hAnsiTheme="minorHAnsi" w:cstheme="minorHAnsi"/>
          <w:bCs/>
        </w:rPr>
        <w:t>.  A</w:t>
      </w:r>
      <w:r w:rsidR="00F03CDE" w:rsidRPr="00E26CB4">
        <w:rPr>
          <w:rFonts w:asciiTheme="minorHAnsi" w:hAnsiTheme="minorHAnsi" w:cstheme="minorHAnsi"/>
        </w:rPr>
        <w:t>ll approved, motion carried</w:t>
      </w:r>
      <w:r w:rsidR="00FC3FDE">
        <w:rPr>
          <w:rFonts w:asciiTheme="minorHAnsi" w:hAnsiTheme="minorHAnsi" w:cstheme="minorHAnsi"/>
        </w:rPr>
        <w:t>.</w:t>
      </w:r>
      <w:r w:rsidR="00B14BAC">
        <w:rPr>
          <w:rFonts w:asciiTheme="minorHAnsi" w:hAnsiTheme="minorHAnsi" w:cstheme="minorHAnsi"/>
        </w:rPr>
        <w:t xml:space="preserve">  </w:t>
      </w:r>
      <w:r w:rsidR="001E6878">
        <w:rPr>
          <w:rFonts w:asciiTheme="minorHAnsi" w:hAnsiTheme="minorHAnsi" w:cstheme="minorHAnsi"/>
        </w:rPr>
        <w:t xml:space="preserve"> </w:t>
      </w:r>
    </w:p>
    <w:p w14:paraId="6C723D67" w14:textId="77777777" w:rsidR="009C61B6" w:rsidRPr="00E26CB4" w:rsidRDefault="009C61B6" w:rsidP="009C61B6">
      <w:pPr>
        <w:rPr>
          <w:rFonts w:asciiTheme="minorHAnsi" w:hAnsiTheme="minorHAnsi" w:cstheme="minorHAnsi"/>
          <w:b/>
          <w:bCs/>
        </w:rPr>
      </w:pPr>
    </w:p>
    <w:p w14:paraId="2779019E" w14:textId="6204084F" w:rsidR="006049D8" w:rsidRPr="005474FD" w:rsidRDefault="00DE4561"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t>Old Business</w:t>
      </w:r>
      <w:bookmarkStart w:id="3" w:name="_Hlk114424488"/>
      <w:r w:rsidR="005474FD" w:rsidRPr="005474FD">
        <w:rPr>
          <w:rFonts w:asciiTheme="minorHAnsi" w:hAnsiTheme="minorHAnsi" w:cstheme="minorHAnsi"/>
          <w:b/>
          <w:bCs/>
          <w:color w:val="auto"/>
          <w:sz w:val="22"/>
          <w:szCs w:val="22"/>
        </w:rPr>
        <w:t>:</w:t>
      </w:r>
    </w:p>
    <w:bookmarkEnd w:id="3"/>
    <w:p w14:paraId="7B6DAB24" w14:textId="4E4CD858" w:rsidR="00740F70" w:rsidRDefault="005474FD" w:rsidP="00950AEB">
      <w:pPr>
        <w:pStyle w:val="ListParagraph"/>
        <w:numPr>
          <w:ilvl w:val="0"/>
          <w:numId w:val="12"/>
        </w:numPr>
        <w:rPr>
          <w:rFonts w:asciiTheme="minorHAnsi" w:hAnsiTheme="minorHAnsi" w:cstheme="minorHAnsi"/>
        </w:rPr>
      </w:pPr>
      <w:r w:rsidRPr="005474FD">
        <w:rPr>
          <w:rFonts w:asciiTheme="minorHAnsi" w:hAnsiTheme="minorHAnsi" w:cstheme="minorHAnsi"/>
          <w:b/>
          <w:bCs/>
        </w:rPr>
        <w:t>A</w:t>
      </w:r>
      <w:r w:rsidR="001E6878" w:rsidRPr="005474FD">
        <w:rPr>
          <w:rFonts w:asciiTheme="minorHAnsi" w:hAnsiTheme="minorHAnsi" w:cstheme="minorHAnsi"/>
          <w:b/>
          <w:bCs/>
        </w:rPr>
        <w:t xml:space="preserve">dding members to FAFCU account </w:t>
      </w:r>
      <w:r w:rsidR="001E6878">
        <w:rPr>
          <w:rFonts w:asciiTheme="minorHAnsi" w:hAnsiTheme="minorHAnsi" w:cstheme="minorHAnsi"/>
        </w:rPr>
        <w:t>–</w:t>
      </w:r>
      <w:r w:rsidR="001E6878" w:rsidRPr="001E6878">
        <w:rPr>
          <w:rFonts w:asciiTheme="minorHAnsi" w:hAnsiTheme="minorHAnsi" w:cstheme="minorHAnsi"/>
        </w:rPr>
        <w:t xml:space="preserve"> </w:t>
      </w:r>
      <w:r w:rsidR="00FB58A7">
        <w:rPr>
          <w:rFonts w:asciiTheme="minorHAnsi" w:hAnsiTheme="minorHAnsi" w:cstheme="minorHAnsi"/>
        </w:rPr>
        <w:t>Done!</w:t>
      </w:r>
    </w:p>
    <w:p w14:paraId="28177EBC" w14:textId="24A47986" w:rsidR="001E6878" w:rsidRDefault="005474FD" w:rsidP="001E6878">
      <w:pPr>
        <w:pStyle w:val="ListParagraph"/>
        <w:numPr>
          <w:ilvl w:val="0"/>
          <w:numId w:val="12"/>
        </w:numPr>
        <w:rPr>
          <w:rFonts w:asciiTheme="minorHAnsi" w:hAnsiTheme="minorHAnsi" w:cstheme="minorHAnsi"/>
        </w:rPr>
      </w:pPr>
      <w:r w:rsidRPr="005474FD">
        <w:rPr>
          <w:rFonts w:asciiTheme="minorHAnsi" w:hAnsiTheme="minorHAnsi" w:cstheme="minorHAnsi"/>
          <w:b/>
          <w:bCs/>
        </w:rPr>
        <w:t>Board Pay Increase</w:t>
      </w:r>
      <w:r>
        <w:rPr>
          <w:rFonts w:asciiTheme="minorHAnsi" w:hAnsiTheme="minorHAnsi" w:cstheme="minorHAnsi"/>
        </w:rPr>
        <w:t xml:space="preserve"> – </w:t>
      </w:r>
      <w:r w:rsidR="00FB58A7">
        <w:rPr>
          <w:rFonts w:asciiTheme="minorHAnsi" w:hAnsiTheme="minorHAnsi" w:cstheme="minorHAnsi"/>
        </w:rPr>
        <w:t>In budget review.</w:t>
      </w:r>
    </w:p>
    <w:p w14:paraId="7CB593BF" w14:textId="50599437" w:rsidR="001E6878" w:rsidRPr="001E6878" w:rsidRDefault="005474FD" w:rsidP="001E6878">
      <w:pPr>
        <w:pStyle w:val="ListParagraph"/>
        <w:numPr>
          <w:ilvl w:val="0"/>
          <w:numId w:val="12"/>
        </w:numPr>
        <w:rPr>
          <w:rFonts w:asciiTheme="minorHAnsi" w:hAnsiTheme="minorHAnsi" w:cstheme="minorHAnsi"/>
        </w:rPr>
      </w:pPr>
      <w:r w:rsidRPr="005474FD">
        <w:rPr>
          <w:rFonts w:asciiTheme="minorHAnsi" w:hAnsiTheme="minorHAnsi" w:cstheme="minorHAnsi"/>
          <w:b/>
          <w:bCs/>
        </w:rPr>
        <w:t>FAFCU New MMA</w:t>
      </w:r>
      <w:r>
        <w:rPr>
          <w:rFonts w:asciiTheme="minorHAnsi" w:hAnsiTheme="minorHAnsi" w:cstheme="minorHAnsi"/>
        </w:rPr>
        <w:t xml:space="preserve"> – </w:t>
      </w:r>
      <w:r w:rsidR="00FB58A7">
        <w:rPr>
          <w:rFonts w:asciiTheme="minorHAnsi" w:hAnsiTheme="minorHAnsi" w:cstheme="minorHAnsi"/>
        </w:rPr>
        <w:t xml:space="preserve">E. Szegda spoke on this, and we couldn’t have 2 </w:t>
      </w:r>
      <w:proofErr w:type="gramStart"/>
      <w:r w:rsidR="00FB58A7">
        <w:rPr>
          <w:rFonts w:asciiTheme="minorHAnsi" w:hAnsiTheme="minorHAnsi" w:cstheme="minorHAnsi"/>
        </w:rPr>
        <w:t>MMA</w:t>
      </w:r>
      <w:proofErr w:type="gramEnd"/>
      <w:r w:rsidR="00FB58A7">
        <w:rPr>
          <w:rFonts w:asciiTheme="minorHAnsi" w:hAnsiTheme="minorHAnsi" w:cstheme="minorHAnsi"/>
        </w:rPr>
        <w:t xml:space="preserve"> so ambulance money ($110.00.00) went to a </w:t>
      </w:r>
      <w:proofErr w:type="gramStart"/>
      <w:r w:rsidR="00FB58A7">
        <w:rPr>
          <w:rFonts w:asciiTheme="minorHAnsi" w:hAnsiTheme="minorHAnsi" w:cstheme="minorHAnsi"/>
        </w:rPr>
        <w:t>6 month</w:t>
      </w:r>
      <w:proofErr w:type="gramEnd"/>
      <w:r w:rsidR="00FB58A7">
        <w:rPr>
          <w:rFonts w:asciiTheme="minorHAnsi" w:hAnsiTheme="minorHAnsi" w:cstheme="minorHAnsi"/>
        </w:rPr>
        <w:t xml:space="preserve"> CD at 3.5%. K. Manuel motion to move the ambulance money to new CD so that we can deposit village money into money market to make easier to keep separate, 2</w:t>
      </w:r>
      <w:r w:rsidR="00FB58A7" w:rsidRPr="00FB58A7">
        <w:rPr>
          <w:rFonts w:asciiTheme="minorHAnsi" w:hAnsiTheme="minorHAnsi" w:cstheme="minorHAnsi"/>
          <w:vertAlign w:val="superscript"/>
        </w:rPr>
        <w:t>nd</w:t>
      </w:r>
      <w:r w:rsidR="00FB58A7">
        <w:rPr>
          <w:rFonts w:asciiTheme="minorHAnsi" w:hAnsiTheme="minorHAnsi" w:cstheme="minorHAnsi"/>
        </w:rPr>
        <w:t xml:space="preserve"> by W. Floury. </w:t>
      </w:r>
      <w:r w:rsidR="00FB58A7" w:rsidRPr="00E26CB4">
        <w:rPr>
          <w:rFonts w:asciiTheme="minorHAnsi" w:hAnsiTheme="minorHAnsi" w:cstheme="minorHAnsi"/>
        </w:rPr>
        <w:t xml:space="preserve">Roll call on all members.  </w:t>
      </w:r>
      <w:r w:rsidR="00FB58A7" w:rsidRPr="00E26CB4">
        <w:rPr>
          <w:rFonts w:asciiTheme="minorHAnsi" w:hAnsiTheme="minorHAnsi" w:cstheme="minorHAnsi"/>
          <w:bCs/>
        </w:rPr>
        <w:t>W. Floury – yes, J. Hurlburt – yes, B. Jewett – yes</w:t>
      </w:r>
      <w:r w:rsidR="00FB58A7">
        <w:rPr>
          <w:rFonts w:asciiTheme="minorHAnsi" w:hAnsiTheme="minorHAnsi" w:cstheme="minorHAnsi"/>
          <w:bCs/>
        </w:rPr>
        <w:t xml:space="preserve">, K. Manuel – yes, D. Williams – yes. </w:t>
      </w:r>
    </w:p>
    <w:p w14:paraId="74FDAC4A" w14:textId="5CF20D68" w:rsidR="001E6878" w:rsidRPr="001E6878" w:rsidRDefault="001E6878" w:rsidP="001E6878">
      <w:pPr>
        <w:pStyle w:val="ListParagraph"/>
        <w:rPr>
          <w:rFonts w:asciiTheme="minorHAnsi" w:hAnsiTheme="minorHAnsi" w:cstheme="minorHAnsi"/>
        </w:rPr>
      </w:pPr>
    </w:p>
    <w:p w14:paraId="0DA404DF" w14:textId="77777777" w:rsidR="00ED703A" w:rsidRDefault="00ED703A" w:rsidP="00ED703A">
      <w:pPr>
        <w:rPr>
          <w:rFonts w:asciiTheme="minorHAnsi" w:hAnsiTheme="minorHAnsi" w:cstheme="minorHAnsi"/>
        </w:rPr>
      </w:pPr>
    </w:p>
    <w:p w14:paraId="5766AAD1" w14:textId="063F89E4" w:rsidR="00ED703A" w:rsidRPr="005474FD" w:rsidRDefault="00ED703A" w:rsidP="005474FD">
      <w:pPr>
        <w:pStyle w:val="Heading2"/>
        <w:rPr>
          <w:rFonts w:asciiTheme="minorHAnsi" w:hAnsiTheme="minorHAnsi" w:cstheme="minorHAnsi"/>
          <w:b/>
          <w:bCs/>
          <w:sz w:val="22"/>
          <w:szCs w:val="22"/>
        </w:rPr>
      </w:pPr>
      <w:r w:rsidRPr="005474FD">
        <w:rPr>
          <w:rFonts w:asciiTheme="minorHAnsi" w:hAnsiTheme="minorHAnsi" w:cstheme="minorHAnsi"/>
          <w:b/>
          <w:bCs/>
          <w:color w:val="auto"/>
          <w:sz w:val="22"/>
          <w:szCs w:val="22"/>
        </w:rPr>
        <w:lastRenderedPageBreak/>
        <w:t>N</w:t>
      </w:r>
      <w:r w:rsidR="00114CAA" w:rsidRPr="005474FD">
        <w:rPr>
          <w:rFonts w:asciiTheme="minorHAnsi" w:hAnsiTheme="minorHAnsi" w:cstheme="minorHAnsi"/>
          <w:b/>
          <w:bCs/>
          <w:color w:val="auto"/>
          <w:sz w:val="22"/>
          <w:szCs w:val="22"/>
        </w:rPr>
        <w:t>ew</w:t>
      </w:r>
      <w:r w:rsidRPr="005474FD">
        <w:rPr>
          <w:rFonts w:asciiTheme="minorHAnsi" w:hAnsiTheme="minorHAnsi" w:cstheme="minorHAnsi"/>
          <w:b/>
          <w:bCs/>
          <w:color w:val="auto"/>
          <w:sz w:val="22"/>
          <w:szCs w:val="22"/>
        </w:rPr>
        <w:t xml:space="preserve"> B</w:t>
      </w:r>
      <w:r w:rsidR="00114CAA" w:rsidRPr="005474FD">
        <w:rPr>
          <w:rFonts w:asciiTheme="minorHAnsi" w:hAnsiTheme="minorHAnsi" w:cstheme="minorHAnsi"/>
          <w:b/>
          <w:bCs/>
          <w:color w:val="auto"/>
          <w:sz w:val="22"/>
          <w:szCs w:val="22"/>
        </w:rPr>
        <w:t>usiness</w:t>
      </w:r>
      <w:r w:rsidR="005474FD" w:rsidRPr="005474FD">
        <w:rPr>
          <w:rFonts w:asciiTheme="minorHAnsi" w:hAnsiTheme="minorHAnsi" w:cstheme="minorHAnsi"/>
          <w:b/>
          <w:bCs/>
          <w:color w:val="auto"/>
          <w:sz w:val="22"/>
          <w:szCs w:val="22"/>
        </w:rPr>
        <w:t>:</w:t>
      </w:r>
    </w:p>
    <w:p w14:paraId="6872084F" w14:textId="11E35CDA" w:rsidR="00E02893" w:rsidRDefault="002324DD" w:rsidP="00E02893">
      <w:pPr>
        <w:pStyle w:val="ListParagraph"/>
        <w:numPr>
          <w:ilvl w:val="0"/>
          <w:numId w:val="23"/>
        </w:numPr>
        <w:rPr>
          <w:rFonts w:asciiTheme="minorHAnsi" w:hAnsiTheme="minorHAnsi" w:cstheme="minorHAnsi"/>
        </w:rPr>
      </w:pPr>
      <w:r w:rsidRPr="004E1900">
        <w:rPr>
          <w:rFonts w:asciiTheme="minorHAnsi" w:hAnsiTheme="minorHAnsi" w:cstheme="minorHAnsi"/>
          <w:b/>
          <w:bCs/>
        </w:rPr>
        <w:t>Roster approval</w:t>
      </w:r>
      <w:r w:rsidRPr="00655725">
        <w:rPr>
          <w:rFonts w:asciiTheme="minorHAnsi" w:hAnsiTheme="minorHAnsi" w:cstheme="minorHAnsi"/>
        </w:rPr>
        <w:t xml:space="preserve"> –</w:t>
      </w:r>
      <w:r w:rsidR="00D74D21">
        <w:rPr>
          <w:rFonts w:asciiTheme="minorHAnsi" w:hAnsiTheme="minorHAnsi" w:cstheme="minorHAnsi"/>
        </w:rPr>
        <w:t xml:space="preserve"> </w:t>
      </w:r>
      <w:r w:rsidR="00FB58A7">
        <w:rPr>
          <w:rFonts w:asciiTheme="minorHAnsi" w:hAnsiTheme="minorHAnsi" w:cstheme="minorHAnsi"/>
        </w:rPr>
        <w:t xml:space="preserve">Next month  </w:t>
      </w:r>
    </w:p>
    <w:p w14:paraId="62024984" w14:textId="1641354C" w:rsidR="000E6BC8" w:rsidRDefault="004E1900" w:rsidP="00E02893">
      <w:pPr>
        <w:pStyle w:val="ListParagraph"/>
        <w:numPr>
          <w:ilvl w:val="0"/>
          <w:numId w:val="23"/>
        </w:numPr>
        <w:rPr>
          <w:rFonts w:asciiTheme="minorHAnsi" w:hAnsiTheme="minorHAnsi" w:cstheme="minorHAnsi"/>
        </w:rPr>
      </w:pPr>
      <w:r w:rsidRPr="004E1900">
        <w:rPr>
          <w:rFonts w:asciiTheme="minorHAnsi" w:hAnsiTheme="minorHAnsi" w:cstheme="minorHAnsi"/>
          <w:b/>
          <w:bCs/>
        </w:rPr>
        <w:t>ADA Website Compliance</w:t>
      </w:r>
      <w:r>
        <w:rPr>
          <w:rFonts w:asciiTheme="minorHAnsi" w:hAnsiTheme="minorHAnsi" w:cstheme="minorHAnsi"/>
        </w:rPr>
        <w:t xml:space="preserve"> – K. Manuel reported that small municipalities have until 4/26/27 to update their website to comply with ADA standards.  Key item</w:t>
      </w:r>
      <w:r w:rsidR="000E6BC8">
        <w:rPr>
          <w:rFonts w:asciiTheme="minorHAnsi" w:hAnsiTheme="minorHAnsi" w:cstheme="minorHAnsi"/>
        </w:rPr>
        <w:t>s:</w:t>
      </w:r>
    </w:p>
    <w:p w14:paraId="0C29BBE6" w14:textId="7AFF211C" w:rsidR="000E6BC8" w:rsidRDefault="000E6BC8" w:rsidP="000E6BC8">
      <w:pPr>
        <w:pStyle w:val="ListParagraph"/>
        <w:numPr>
          <w:ilvl w:val="1"/>
          <w:numId w:val="23"/>
        </w:numPr>
        <w:rPr>
          <w:rFonts w:asciiTheme="minorHAnsi" w:hAnsiTheme="minorHAnsi" w:cstheme="minorHAnsi"/>
        </w:rPr>
      </w:pPr>
      <w:r w:rsidRPr="000E6BC8">
        <w:rPr>
          <w:rFonts w:asciiTheme="minorHAnsi" w:hAnsiTheme="minorHAnsi" w:cstheme="minorHAnsi"/>
          <w:b/>
          <w:bCs/>
        </w:rPr>
        <w:t>No scanned documents</w:t>
      </w:r>
      <w:r w:rsidR="004E1900" w:rsidRPr="000E6BC8">
        <w:rPr>
          <w:rFonts w:asciiTheme="minorHAnsi" w:hAnsiTheme="minorHAnsi" w:cstheme="minorHAnsi"/>
        </w:rPr>
        <w:t xml:space="preserve"> –</w:t>
      </w:r>
      <w:r w:rsidRPr="000E6BC8">
        <w:rPr>
          <w:rFonts w:asciiTheme="minorHAnsi" w:hAnsiTheme="minorHAnsi" w:cstheme="minorHAnsi"/>
        </w:rPr>
        <w:t xml:space="preserve"> </w:t>
      </w:r>
      <w:r w:rsidR="004E1900" w:rsidRPr="000E6BC8">
        <w:rPr>
          <w:rFonts w:asciiTheme="minorHAnsi" w:hAnsiTheme="minorHAnsi" w:cstheme="minorHAnsi"/>
        </w:rPr>
        <w:t xml:space="preserve">must be an original document (Word/Excel) or </w:t>
      </w:r>
      <w:r w:rsidR="00881139">
        <w:rPr>
          <w:rFonts w:asciiTheme="minorHAnsi" w:hAnsiTheme="minorHAnsi" w:cstheme="minorHAnsi"/>
        </w:rPr>
        <w:t xml:space="preserve">original file </w:t>
      </w:r>
      <w:r w:rsidR="004E1900" w:rsidRPr="000E6BC8">
        <w:rPr>
          <w:rFonts w:asciiTheme="minorHAnsi" w:hAnsiTheme="minorHAnsi" w:cstheme="minorHAnsi"/>
        </w:rPr>
        <w:t xml:space="preserve">saved as a PDF.  </w:t>
      </w:r>
    </w:p>
    <w:p w14:paraId="4B5AB595" w14:textId="2FDFA488" w:rsidR="000E6BC8" w:rsidRDefault="000E6BC8" w:rsidP="000E6BC8">
      <w:pPr>
        <w:pStyle w:val="ListParagraph"/>
        <w:numPr>
          <w:ilvl w:val="1"/>
          <w:numId w:val="23"/>
        </w:numPr>
        <w:rPr>
          <w:rFonts w:asciiTheme="minorHAnsi" w:hAnsiTheme="minorHAnsi" w:cstheme="minorHAnsi"/>
        </w:rPr>
      </w:pPr>
      <w:r w:rsidRPr="005474FD">
        <w:rPr>
          <w:rFonts w:asciiTheme="minorHAnsi" w:hAnsiTheme="minorHAnsi" w:cstheme="minorHAnsi"/>
          <w:b/>
          <w:bCs/>
        </w:rPr>
        <w:t>Images/Logos in Documents</w:t>
      </w:r>
      <w:r>
        <w:rPr>
          <w:rFonts w:asciiTheme="minorHAnsi" w:hAnsiTheme="minorHAnsi" w:cstheme="minorHAnsi"/>
        </w:rPr>
        <w:t xml:space="preserve"> – must have Alt-Text description, use Word Headings when applicable, use Microsoft Accessibility Checker when creating documen</w:t>
      </w:r>
      <w:r w:rsidR="005474FD">
        <w:rPr>
          <w:rFonts w:asciiTheme="minorHAnsi" w:hAnsiTheme="minorHAnsi" w:cstheme="minorHAnsi"/>
        </w:rPr>
        <w:t>t</w:t>
      </w:r>
      <w:r>
        <w:rPr>
          <w:rFonts w:asciiTheme="minorHAnsi" w:hAnsiTheme="minorHAnsi" w:cstheme="minorHAnsi"/>
        </w:rPr>
        <w:t>s</w:t>
      </w:r>
      <w:r w:rsidR="00881139">
        <w:rPr>
          <w:rFonts w:asciiTheme="minorHAnsi" w:hAnsiTheme="minorHAnsi" w:cstheme="minorHAnsi"/>
        </w:rPr>
        <w:t>, can test with “Read Aloud” in Review tab</w:t>
      </w:r>
      <w:r>
        <w:rPr>
          <w:rFonts w:asciiTheme="minorHAnsi" w:hAnsiTheme="minorHAnsi" w:cstheme="minorHAnsi"/>
        </w:rPr>
        <w:t>.</w:t>
      </w:r>
    </w:p>
    <w:p w14:paraId="5CA7939A" w14:textId="487727D3" w:rsidR="000E6BC8" w:rsidRDefault="000E6BC8" w:rsidP="000E6BC8">
      <w:pPr>
        <w:pStyle w:val="ListParagraph"/>
        <w:numPr>
          <w:ilvl w:val="1"/>
          <w:numId w:val="23"/>
        </w:numPr>
        <w:rPr>
          <w:rFonts w:asciiTheme="minorHAnsi" w:hAnsiTheme="minorHAnsi" w:cstheme="minorHAnsi"/>
        </w:rPr>
      </w:pPr>
      <w:r>
        <w:rPr>
          <w:rFonts w:asciiTheme="minorHAnsi" w:hAnsiTheme="minorHAnsi" w:cstheme="minorHAnsi"/>
          <w:b/>
          <w:bCs/>
        </w:rPr>
        <w:t xml:space="preserve">Images on Web </w:t>
      </w:r>
      <w:r>
        <w:rPr>
          <w:rFonts w:asciiTheme="minorHAnsi" w:hAnsiTheme="minorHAnsi" w:cstheme="minorHAnsi"/>
        </w:rPr>
        <w:t>– any image/logo on the website must have a descriptive tag for screen readers.</w:t>
      </w:r>
    </w:p>
    <w:p w14:paraId="186E3322" w14:textId="65D5950E" w:rsidR="005474FD" w:rsidRDefault="005474FD" w:rsidP="000E6BC8">
      <w:pPr>
        <w:pStyle w:val="ListParagraph"/>
        <w:numPr>
          <w:ilvl w:val="1"/>
          <w:numId w:val="23"/>
        </w:numPr>
        <w:rPr>
          <w:rFonts w:asciiTheme="minorHAnsi" w:hAnsiTheme="minorHAnsi" w:cstheme="minorHAnsi"/>
        </w:rPr>
      </w:pPr>
      <w:r>
        <w:rPr>
          <w:rFonts w:asciiTheme="minorHAnsi" w:hAnsiTheme="minorHAnsi" w:cstheme="minorHAnsi"/>
          <w:b/>
          <w:bCs/>
        </w:rPr>
        <w:t xml:space="preserve">Limit Tables </w:t>
      </w:r>
      <w:r>
        <w:rPr>
          <w:rFonts w:asciiTheme="minorHAnsi" w:hAnsiTheme="minorHAnsi" w:cstheme="minorHAnsi"/>
        </w:rPr>
        <w:t xml:space="preserve">– try to avoid </w:t>
      </w:r>
      <w:r w:rsidR="001053F8">
        <w:rPr>
          <w:rFonts w:asciiTheme="minorHAnsi" w:hAnsiTheme="minorHAnsi" w:cstheme="minorHAnsi"/>
        </w:rPr>
        <w:t>using tables, but</w:t>
      </w:r>
      <w:r>
        <w:rPr>
          <w:rFonts w:asciiTheme="minorHAnsi" w:hAnsiTheme="minorHAnsi" w:cstheme="minorHAnsi"/>
        </w:rPr>
        <w:t xml:space="preserve"> if you must, use headings and simple tables.</w:t>
      </w:r>
    </w:p>
    <w:p w14:paraId="71C1F1A3" w14:textId="7F9B1561" w:rsidR="005474FD" w:rsidRDefault="005474FD" w:rsidP="000E6BC8">
      <w:pPr>
        <w:pStyle w:val="ListParagraph"/>
        <w:numPr>
          <w:ilvl w:val="1"/>
          <w:numId w:val="23"/>
        </w:numPr>
        <w:rPr>
          <w:rFonts w:asciiTheme="minorHAnsi" w:hAnsiTheme="minorHAnsi" w:cstheme="minorHAnsi"/>
        </w:rPr>
      </w:pPr>
      <w:r>
        <w:rPr>
          <w:rFonts w:asciiTheme="minorHAnsi" w:hAnsiTheme="minorHAnsi" w:cstheme="minorHAnsi"/>
          <w:b/>
          <w:bCs/>
        </w:rPr>
        <w:t xml:space="preserve">Colors </w:t>
      </w:r>
      <w:r>
        <w:rPr>
          <w:rFonts w:asciiTheme="minorHAnsi" w:hAnsiTheme="minorHAnsi" w:cstheme="minorHAnsi"/>
        </w:rPr>
        <w:t>– do not use colors alone to delineate data as some people are color blind.</w:t>
      </w:r>
    </w:p>
    <w:p w14:paraId="0230C527" w14:textId="20D44BB7" w:rsidR="00533B93" w:rsidRDefault="00533B93" w:rsidP="000E6BC8">
      <w:pPr>
        <w:pStyle w:val="ListParagraph"/>
        <w:numPr>
          <w:ilvl w:val="1"/>
          <w:numId w:val="23"/>
        </w:numPr>
        <w:rPr>
          <w:rFonts w:asciiTheme="minorHAnsi" w:hAnsiTheme="minorHAnsi" w:cstheme="minorHAnsi"/>
        </w:rPr>
      </w:pPr>
      <w:r>
        <w:rPr>
          <w:rFonts w:asciiTheme="minorHAnsi" w:hAnsiTheme="minorHAnsi" w:cstheme="minorHAnsi"/>
          <w:b/>
          <w:bCs/>
        </w:rPr>
        <w:t xml:space="preserve">Archive </w:t>
      </w:r>
      <w:r>
        <w:rPr>
          <w:rFonts w:asciiTheme="minorHAnsi" w:hAnsiTheme="minorHAnsi" w:cstheme="minorHAnsi"/>
        </w:rPr>
        <w:t>– all older documents that do not comply must be moved to an “Archive” section.</w:t>
      </w:r>
    </w:p>
    <w:p w14:paraId="34A9966D" w14:textId="223B72B6" w:rsidR="004E1900" w:rsidRDefault="004E1900" w:rsidP="00AC3F1B">
      <w:pPr>
        <w:pStyle w:val="ListParagraph"/>
        <w:numPr>
          <w:ilvl w:val="0"/>
          <w:numId w:val="23"/>
        </w:numPr>
        <w:rPr>
          <w:rFonts w:asciiTheme="minorHAnsi" w:hAnsiTheme="minorHAnsi" w:cstheme="minorHAnsi"/>
        </w:rPr>
      </w:pPr>
      <w:r w:rsidRPr="000E6BC8">
        <w:rPr>
          <w:rFonts w:asciiTheme="minorHAnsi" w:hAnsiTheme="minorHAnsi" w:cstheme="minorHAnsi"/>
          <w:b/>
          <w:bCs/>
        </w:rPr>
        <w:t xml:space="preserve">EMS Billings to Hanover Residents </w:t>
      </w:r>
      <w:r w:rsidRPr="000E6BC8">
        <w:rPr>
          <w:rFonts w:asciiTheme="minorHAnsi" w:hAnsiTheme="minorHAnsi" w:cstheme="minorHAnsi"/>
        </w:rPr>
        <w:t xml:space="preserve">– </w:t>
      </w:r>
      <w:r w:rsidR="00FB58A7">
        <w:rPr>
          <w:rFonts w:asciiTheme="minorHAnsi" w:hAnsiTheme="minorHAnsi" w:cstheme="minorHAnsi"/>
        </w:rPr>
        <w:t xml:space="preserve">J. Runyon spoke on this in directors report. See attached. </w:t>
      </w:r>
    </w:p>
    <w:p w14:paraId="3D3E444F" w14:textId="7B5E3726" w:rsidR="00FB58A7" w:rsidRDefault="00FB58A7" w:rsidP="00AC3F1B">
      <w:pPr>
        <w:pStyle w:val="ListParagraph"/>
        <w:numPr>
          <w:ilvl w:val="0"/>
          <w:numId w:val="23"/>
        </w:numPr>
        <w:rPr>
          <w:rFonts w:asciiTheme="minorHAnsi" w:hAnsiTheme="minorHAnsi" w:cstheme="minorHAnsi"/>
        </w:rPr>
      </w:pPr>
      <w:r>
        <w:rPr>
          <w:rFonts w:asciiTheme="minorHAnsi" w:hAnsiTheme="minorHAnsi" w:cstheme="minorHAnsi"/>
          <w:b/>
          <w:bCs/>
        </w:rPr>
        <w:t xml:space="preserve">Snow Plowing </w:t>
      </w:r>
      <w:r>
        <w:rPr>
          <w:rFonts w:asciiTheme="minorHAnsi" w:hAnsiTheme="minorHAnsi" w:cstheme="minorHAnsi"/>
        </w:rPr>
        <w:t xml:space="preserve">– We will need to get new bids next year as our guy doing it all winter did not return after we got hit with the late </w:t>
      </w:r>
      <w:proofErr w:type="gramStart"/>
      <w:r>
        <w:rPr>
          <w:rFonts w:asciiTheme="minorHAnsi" w:hAnsiTheme="minorHAnsi" w:cstheme="minorHAnsi"/>
        </w:rPr>
        <w:t>snow storm</w:t>
      </w:r>
      <w:proofErr w:type="gramEnd"/>
      <w:r>
        <w:rPr>
          <w:rFonts w:asciiTheme="minorHAnsi" w:hAnsiTheme="minorHAnsi" w:cstheme="minorHAnsi"/>
        </w:rPr>
        <w:t xml:space="preserve">. </w:t>
      </w:r>
    </w:p>
    <w:p w14:paraId="281502B9" w14:textId="061B9807" w:rsidR="00FB58A7" w:rsidRPr="00306049" w:rsidRDefault="00FB58A7" w:rsidP="00AC3F1B">
      <w:pPr>
        <w:pStyle w:val="ListParagraph"/>
        <w:numPr>
          <w:ilvl w:val="0"/>
          <w:numId w:val="23"/>
        </w:numPr>
        <w:rPr>
          <w:rFonts w:asciiTheme="minorHAnsi" w:hAnsiTheme="minorHAnsi" w:cstheme="minorHAnsi"/>
        </w:rPr>
      </w:pPr>
      <w:r>
        <w:rPr>
          <w:rFonts w:asciiTheme="minorHAnsi" w:hAnsiTheme="minorHAnsi" w:cstheme="minorHAnsi"/>
          <w:b/>
          <w:bCs/>
        </w:rPr>
        <w:t xml:space="preserve">Budget </w:t>
      </w:r>
      <w:r w:rsidR="00306049">
        <w:rPr>
          <w:rFonts w:asciiTheme="minorHAnsi" w:hAnsiTheme="minorHAnsi" w:cstheme="minorHAnsi"/>
        </w:rPr>
        <w:t>–</w:t>
      </w:r>
      <w:r>
        <w:rPr>
          <w:rFonts w:asciiTheme="minorHAnsi" w:hAnsiTheme="minorHAnsi" w:cstheme="minorHAnsi"/>
        </w:rPr>
        <w:t xml:space="preserve"> </w:t>
      </w:r>
      <w:r w:rsidR="00306049">
        <w:rPr>
          <w:rFonts w:asciiTheme="minorHAnsi" w:hAnsiTheme="minorHAnsi" w:cstheme="minorHAnsi"/>
        </w:rPr>
        <w:t>Discussion held M. Guernsey went through each line and explain if any questions. K. Manuel motion to approve 26/27 budget with wage increase of $1.00 to all workers instead of $0.75, 2</w:t>
      </w:r>
      <w:r w:rsidR="00306049" w:rsidRPr="00306049">
        <w:rPr>
          <w:rFonts w:asciiTheme="minorHAnsi" w:hAnsiTheme="minorHAnsi" w:cstheme="minorHAnsi"/>
          <w:vertAlign w:val="superscript"/>
        </w:rPr>
        <w:t>nd</w:t>
      </w:r>
      <w:r w:rsidR="00306049">
        <w:rPr>
          <w:rFonts w:asciiTheme="minorHAnsi" w:hAnsiTheme="minorHAnsi" w:cstheme="minorHAnsi"/>
        </w:rPr>
        <w:t xml:space="preserve"> by W. Floury. </w:t>
      </w:r>
      <w:r w:rsidR="00306049" w:rsidRPr="00E26CB4">
        <w:rPr>
          <w:rFonts w:asciiTheme="minorHAnsi" w:hAnsiTheme="minorHAnsi" w:cstheme="minorHAnsi"/>
        </w:rPr>
        <w:t xml:space="preserve">Roll call on all members.  </w:t>
      </w:r>
      <w:r w:rsidR="00306049" w:rsidRPr="00E26CB4">
        <w:rPr>
          <w:rFonts w:asciiTheme="minorHAnsi" w:hAnsiTheme="minorHAnsi" w:cstheme="minorHAnsi"/>
          <w:bCs/>
        </w:rPr>
        <w:t>W. Floury – yes, J. Hurlburt – yes, B. Jewett – yes</w:t>
      </w:r>
      <w:r w:rsidR="00306049">
        <w:rPr>
          <w:rFonts w:asciiTheme="minorHAnsi" w:hAnsiTheme="minorHAnsi" w:cstheme="minorHAnsi"/>
          <w:bCs/>
        </w:rPr>
        <w:t>, K. Manuel – yes, D. Williams – yes.</w:t>
      </w:r>
    </w:p>
    <w:p w14:paraId="0E6E5279" w14:textId="0BAF6811" w:rsidR="00306049" w:rsidRPr="00306049" w:rsidRDefault="00306049" w:rsidP="00306049">
      <w:pPr>
        <w:ind w:left="720"/>
        <w:rPr>
          <w:rFonts w:asciiTheme="minorHAnsi" w:hAnsiTheme="minorHAnsi" w:cstheme="minorHAnsi"/>
        </w:rPr>
      </w:pPr>
      <w:r>
        <w:rPr>
          <w:rFonts w:asciiTheme="minorHAnsi" w:hAnsiTheme="minorHAnsi" w:cstheme="minorHAnsi"/>
        </w:rPr>
        <w:t xml:space="preserve">THANK YOU MIKE, JUSTIN, AND ERICA </w:t>
      </w:r>
      <w:proofErr w:type="gramStart"/>
      <w:r>
        <w:rPr>
          <w:rFonts w:asciiTheme="minorHAnsi" w:hAnsiTheme="minorHAnsi" w:cstheme="minorHAnsi"/>
        </w:rPr>
        <w:t>on</w:t>
      </w:r>
      <w:proofErr w:type="gramEnd"/>
      <w:r>
        <w:rPr>
          <w:rFonts w:asciiTheme="minorHAnsi" w:hAnsiTheme="minorHAnsi" w:cstheme="minorHAnsi"/>
        </w:rPr>
        <w:t xml:space="preserve"> all the hard work on the budget again this year. </w:t>
      </w:r>
    </w:p>
    <w:p w14:paraId="28618320" w14:textId="77777777" w:rsidR="003D6779" w:rsidRPr="00881139" w:rsidRDefault="003D6779" w:rsidP="00881139">
      <w:pPr>
        <w:rPr>
          <w:rFonts w:asciiTheme="minorHAnsi" w:hAnsiTheme="minorHAnsi" w:cstheme="minorHAnsi"/>
        </w:rPr>
      </w:pPr>
    </w:p>
    <w:p w14:paraId="5547C4BD" w14:textId="595AECAA" w:rsidR="00E02893" w:rsidRDefault="00E02893" w:rsidP="00E02893">
      <w:pPr>
        <w:rPr>
          <w:rFonts w:asciiTheme="minorHAnsi" w:hAnsiTheme="minorHAnsi" w:cstheme="minorHAnsi"/>
          <w:bCs/>
        </w:rPr>
      </w:pPr>
      <w:r w:rsidRPr="005474FD">
        <w:rPr>
          <w:rStyle w:val="Heading2Char"/>
          <w:rFonts w:asciiTheme="minorHAnsi" w:hAnsiTheme="minorHAnsi" w:cstheme="minorHAnsi"/>
          <w:b/>
          <w:bCs/>
          <w:color w:val="auto"/>
          <w:sz w:val="22"/>
          <w:szCs w:val="22"/>
        </w:rPr>
        <w:t>Public Comments:</w:t>
      </w:r>
      <w:r w:rsidRPr="005474FD">
        <w:rPr>
          <w:rFonts w:asciiTheme="minorHAnsi" w:hAnsiTheme="minorHAnsi" w:cstheme="minorHAnsi"/>
          <w:b/>
        </w:rPr>
        <w:t xml:space="preserve"> </w:t>
      </w:r>
      <w:r w:rsidR="005474FD">
        <w:rPr>
          <w:rFonts w:asciiTheme="minorHAnsi" w:hAnsiTheme="minorHAnsi" w:cstheme="minorHAnsi"/>
          <w:b/>
        </w:rPr>
        <w:t xml:space="preserve"> </w:t>
      </w:r>
      <w:r w:rsidR="003D6779">
        <w:rPr>
          <w:rFonts w:asciiTheme="minorHAnsi" w:hAnsiTheme="minorHAnsi" w:cstheme="minorHAnsi"/>
          <w:bCs/>
        </w:rPr>
        <w:t xml:space="preserve">No public comment. </w:t>
      </w:r>
    </w:p>
    <w:p w14:paraId="013B84B8" w14:textId="77777777" w:rsidR="00E02893" w:rsidRPr="00E02893" w:rsidRDefault="00E02893" w:rsidP="00E02893">
      <w:pPr>
        <w:rPr>
          <w:rFonts w:asciiTheme="minorHAnsi" w:hAnsiTheme="minorHAnsi" w:cstheme="minorHAnsi"/>
        </w:rPr>
      </w:pPr>
    </w:p>
    <w:bookmarkEnd w:id="0"/>
    <w:bookmarkEnd w:id="1"/>
    <w:p w14:paraId="387143D2" w14:textId="7864D982" w:rsidR="001B4051"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Adjourn:</w:t>
      </w:r>
      <w:r>
        <w:rPr>
          <w:rFonts w:asciiTheme="minorHAnsi" w:hAnsiTheme="minorHAnsi" w:cstheme="minorHAnsi"/>
        </w:rPr>
        <w:t xml:space="preserve">  </w:t>
      </w:r>
      <w:r w:rsidR="001B4051" w:rsidRPr="00E26CB4">
        <w:rPr>
          <w:rFonts w:asciiTheme="minorHAnsi" w:hAnsiTheme="minorHAnsi" w:cstheme="minorHAnsi"/>
        </w:rPr>
        <w:t>Motion presented by</w:t>
      </w:r>
      <w:r w:rsidR="00D20513" w:rsidRPr="00E26CB4">
        <w:rPr>
          <w:rFonts w:asciiTheme="minorHAnsi" w:hAnsiTheme="minorHAnsi" w:cstheme="minorHAnsi"/>
        </w:rPr>
        <w:t xml:space="preserve"> </w:t>
      </w:r>
      <w:r w:rsidR="00D56982">
        <w:rPr>
          <w:rFonts w:asciiTheme="minorHAnsi" w:hAnsiTheme="minorHAnsi" w:cstheme="minorHAnsi"/>
        </w:rPr>
        <w:t>J</w:t>
      </w:r>
      <w:r w:rsidR="003D6779">
        <w:rPr>
          <w:rFonts w:asciiTheme="minorHAnsi" w:hAnsiTheme="minorHAnsi" w:cstheme="minorHAnsi"/>
        </w:rPr>
        <w:t xml:space="preserve">. </w:t>
      </w:r>
      <w:r w:rsidR="00D56982">
        <w:rPr>
          <w:rFonts w:asciiTheme="minorHAnsi" w:hAnsiTheme="minorHAnsi" w:cstheme="minorHAnsi"/>
        </w:rPr>
        <w:t>Hurlburt</w:t>
      </w:r>
      <w:r w:rsidR="00ED703A">
        <w:rPr>
          <w:rFonts w:asciiTheme="minorHAnsi" w:hAnsiTheme="minorHAnsi" w:cstheme="minorHAnsi"/>
        </w:rPr>
        <w:t xml:space="preserve"> </w:t>
      </w:r>
      <w:r w:rsidR="004550C8" w:rsidRPr="00E26CB4">
        <w:rPr>
          <w:rFonts w:asciiTheme="minorHAnsi" w:hAnsiTheme="minorHAnsi" w:cstheme="minorHAnsi"/>
        </w:rPr>
        <w:t>to</w:t>
      </w:r>
      <w:r w:rsidR="001B4051" w:rsidRPr="00E26CB4">
        <w:rPr>
          <w:rFonts w:asciiTheme="minorHAnsi" w:hAnsiTheme="minorHAnsi" w:cstheme="minorHAnsi"/>
        </w:rPr>
        <w:t xml:space="preserve"> adjourn the meeting</w:t>
      </w:r>
      <w:r>
        <w:rPr>
          <w:rFonts w:asciiTheme="minorHAnsi" w:hAnsiTheme="minorHAnsi" w:cstheme="minorHAnsi"/>
        </w:rPr>
        <w:t xml:space="preserve">, </w:t>
      </w:r>
      <w:r w:rsidR="0069072D">
        <w:rPr>
          <w:rFonts w:asciiTheme="minorHAnsi" w:hAnsiTheme="minorHAnsi" w:cstheme="minorHAnsi"/>
        </w:rPr>
        <w:t>2</w:t>
      </w:r>
      <w:r w:rsidR="0069072D" w:rsidRPr="0069072D">
        <w:rPr>
          <w:rFonts w:asciiTheme="minorHAnsi" w:hAnsiTheme="minorHAnsi" w:cstheme="minorHAnsi"/>
          <w:vertAlign w:val="superscript"/>
        </w:rPr>
        <w:t>nd</w:t>
      </w:r>
      <w:r w:rsidR="0069072D">
        <w:rPr>
          <w:rFonts w:asciiTheme="minorHAnsi" w:hAnsiTheme="minorHAnsi" w:cstheme="minorHAnsi"/>
        </w:rPr>
        <w:t xml:space="preserve"> </w:t>
      </w:r>
      <w:r w:rsidR="00ED3D55" w:rsidRPr="00E26CB4">
        <w:rPr>
          <w:rFonts w:asciiTheme="minorHAnsi" w:hAnsiTheme="minorHAnsi" w:cstheme="minorHAnsi"/>
        </w:rPr>
        <w:t>by</w:t>
      </w:r>
      <w:r w:rsidR="003D6779">
        <w:rPr>
          <w:rFonts w:asciiTheme="minorHAnsi" w:hAnsiTheme="minorHAnsi" w:cstheme="minorHAnsi"/>
        </w:rPr>
        <w:t xml:space="preserve"> </w:t>
      </w:r>
      <w:r w:rsidR="00D56982">
        <w:rPr>
          <w:rFonts w:asciiTheme="minorHAnsi" w:hAnsiTheme="minorHAnsi" w:cstheme="minorHAnsi"/>
        </w:rPr>
        <w:t>K</w:t>
      </w:r>
      <w:r w:rsidR="003D6779">
        <w:rPr>
          <w:rFonts w:asciiTheme="minorHAnsi" w:hAnsiTheme="minorHAnsi" w:cstheme="minorHAnsi"/>
        </w:rPr>
        <w:t xml:space="preserve">. </w:t>
      </w:r>
      <w:r w:rsidR="00D56982">
        <w:rPr>
          <w:rFonts w:asciiTheme="minorHAnsi" w:hAnsiTheme="minorHAnsi" w:cstheme="minorHAnsi"/>
        </w:rPr>
        <w:t>Manuel</w:t>
      </w:r>
      <w:r w:rsidR="006049D8">
        <w:rPr>
          <w:rFonts w:asciiTheme="minorHAnsi" w:hAnsiTheme="minorHAnsi" w:cstheme="minorHAnsi"/>
        </w:rPr>
        <w:t>.</w:t>
      </w:r>
      <w:r w:rsidR="00BC5E31">
        <w:rPr>
          <w:rFonts w:asciiTheme="minorHAnsi" w:hAnsiTheme="minorHAnsi" w:cstheme="minorHAnsi"/>
        </w:rPr>
        <w:t xml:space="preserve">  All approved, </w:t>
      </w:r>
      <w:r w:rsidR="001B4051" w:rsidRPr="00E26CB4">
        <w:rPr>
          <w:rFonts w:asciiTheme="minorHAnsi" w:hAnsiTheme="minorHAnsi" w:cstheme="minorHAnsi"/>
        </w:rPr>
        <w:t xml:space="preserve">motion carried.  Meeting adjourned </w:t>
      </w:r>
      <w:r w:rsidR="00141338">
        <w:rPr>
          <w:rFonts w:asciiTheme="minorHAnsi" w:hAnsiTheme="minorHAnsi" w:cstheme="minorHAnsi"/>
        </w:rPr>
        <w:t xml:space="preserve">at </w:t>
      </w:r>
      <w:r w:rsidR="00D56982">
        <w:rPr>
          <w:rFonts w:asciiTheme="minorHAnsi" w:hAnsiTheme="minorHAnsi" w:cstheme="minorHAnsi"/>
        </w:rPr>
        <w:t>7</w:t>
      </w:r>
      <w:r w:rsidR="003D6779">
        <w:rPr>
          <w:rFonts w:asciiTheme="minorHAnsi" w:hAnsiTheme="minorHAnsi" w:cstheme="minorHAnsi"/>
        </w:rPr>
        <w:t>:</w:t>
      </w:r>
      <w:r w:rsidR="00D56982">
        <w:rPr>
          <w:rFonts w:asciiTheme="minorHAnsi" w:hAnsiTheme="minorHAnsi" w:cstheme="minorHAnsi"/>
        </w:rPr>
        <w:t>1</w:t>
      </w:r>
      <w:r w:rsidR="00306049">
        <w:rPr>
          <w:rFonts w:asciiTheme="minorHAnsi" w:hAnsiTheme="minorHAnsi" w:cstheme="minorHAnsi"/>
        </w:rPr>
        <w:t>1</w:t>
      </w:r>
      <w:r w:rsidR="00ED703A">
        <w:rPr>
          <w:rFonts w:asciiTheme="minorHAnsi" w:hAnsiTheme="minorHAnsi" w:cstheme="minorHAnsi"/>
        </w:rPr>
        <w:t>pm</w:t>
      </w:r>
      <w:r w:rsidR="00EE64E6" w:rsidRPr="00E26CB4">
        <w:rPr>
          <w:rFonts w:asciiTheme="minorHAnsi" w:hAnsiTheme="minorHAnsi" w:cstheme="minorHAnsi"/>
        </w:rPr>
        <w:t>.</w:t>
      </w:r>
    </w:p>
    <w:p w14:paraId="11B8AA28" w14:textId="6F52B909" w:rsidR="00AA1F1A" w:rsidRPr="00E26CB4" w:rsidRDefault="00AA1F1A" w:rsidP="001B4051">
      <w:pPr>
        <w:rPr>
          <w:rFonts w:asciiTheme="minorHAnsi" w:hAnsiTheme="minorHAnsi" w:cstheme="minorHAnsi"/>
        </w:rPr>
      </w:pPr>
    </w:p>
    <w:p w14:paraId="51980791" w14:textId="32861833" w:rsidR="00AA1F1A" w:rsidRPr="00E26CB4" w:rsidRDefault="004E1900" w:rsidP="001B4051">
      <w:pPr>
        <w:rPr>
          <w:rFonts w:asciiTheme="minorHAnsi" w:hAnsiTheme="minorHAnsi" w:cstheme="minorHAnsi"/>
        </w:rPr>
      </w:pPr>
      <w:r w:rsidRPr="005474FD">
        <w:rPr>
          <w:rStyle w:val="Heading2Char"/>
          <w:rFonts w:asciiTheme="minorHAnsi" w:hAnsiTheme="minorHAnsi" w:cstheme="minorHAnsi"/>
          <w:b/>
          <w:bCs/>
          <w:color w:val="auto"/>
          <w:sz w:val="22"/>
          <w:szCs w:val="22"/>
        </w:rPr>
        <w:t>Next Regular Meeting</w:t>
      </w:r>
      <w:proofErr w:type="gramStart"/>
      <w:r w:rsidRPr="005474FD">
        <w:rPr>
          <w:rStyle w:val="Heading2Char"/>
          <w:rFonts w:asciiTheme="minorHAnsi" w:hAnsiTheme="minorHAnsi" w:cstheme="minorHAnsi"/>
          <w:b/>
          <w:bCs/>
          <w:color w:val="auto"/>
          <w:sz w:val="22"/>
          <w:szCs w:val="22"/>
        </w:rPr>
        <w:t>:</w:t>
      </w:r>
      <w:r>
        <w:rPr>
          <w:rFonts w:asciiTheme="minorHAnsi" w:hAnsiTheme="minorHAnsi" w:cstheme="minorHAnsi"/>
        </w:rPr>
        <w:t xml:space="preserve">  April</w:t>
      </w:r>
      <w:proofErr w:type="gramEnd"/>
      <w:r>
        <w:rPr>
          <w:rFonts w:asciiTheme="minorHAnsi" w:hAnsiTheme="minorHAnsi" w:cstheme="minorHAnsi"/>
        </w:rPr>
        <w:t xml:space="preserve"> 16</w:t>
      </w:r>
      <w:r w:rsidR="00EC0EEB">
        <w:rPr>
          <w:rFonts w:asciiTheme="minorHAnsi" w:hAnsiTheme="minorHAnsi" w:cstheme="minorHAnsi"/>
        </w:rPr>
        <w:t xml:space="preserve">, </w:t>
      </w:r>
      <w:proofErr w:type="gramStart"/>
      <w:r w:rsidR="00EC0EEB">
        <w:rPr>
          <w:rFonts w:asciiTheme="minorHAnsi" w:hAnsiTheme="minorHAnsi" w:cstheme="minorHAnsi"/>
        </w:rPr>
        <w:t>2026</w:t>
      </w:r>
      <w:proofErr w:type="gramEnd"/>
      <w:r w:rsidR="008D5DB3" w:rsidRPr="00E26CB4">
        <w:rPr>
          <w:rFonts w:asciiTheme="minorHAnsi" w:hAnsiTheme="minorHAnsi" w:cstheme="minorHAnsi"/>
        </w:rPr>
        <w:t xml:space="preserve"> at Buckley Station 2</w:t>
      </w:r>
    </w:p>
    <w:p w14:paraId="49B6C372" w14:textId="7C74E53D" w:rsidR="00F54C02" w:rsidRPr="00E26CB4" w:rsidRDefault="00F54C02" w:rsidP="001B4051">
      <w:pPr>
        <w:rPr>
          <w:rFonts w:asciiTheme="minorHAnsi" w:hAnsiTheme="minorHAnsi" w:cstheme="minorHAnsi"/>
        </w:rPr>
      </w:pPr>
    </w:p>
    <w:p w14:paraId="57FB0FEE" w14:textId="08394911" w:rsidR="00F972EF" w:rsidRDefault="00F54C02" w:rsidP="004C5582">
      <w:pPr>
        <w:rPr>
          <w:rFonts w:asciiTheme="minorHAnsi" w:hAnsiTheme="minorHAnsi" w:cstheme="minorHAnsi"/>
        </w:rPr>
      </w:pPr>
      <w:r w:rsidRPr="00E26CB4">
        <w:rPr>
          <w:rFonts w:asciiTheme="minorHAnsi" w:hAnsiTheme="minorHAnsi" w:cstheme="minorHAnsi"/>
        </w:rPr>
        <w:t xml:space="preserve">Respectfully submitted by </w:t>
      </w:r>
      <w:r w:rsidR="00306049">
        <w:rPr>
          <w:rFonts w:asciiTheme="minorHAnsi" w:hAnsiTheme="minorHAnsi" w:cstheme="minorHAnsi"/>
        </w:rPr>
        <w:t>J. Ellens</w:t>
      </w:r>
    </w:p>
    <w:p w14:paraId="5A733B3A" w14:textId="77777777" w:rsidR="00D53A58" w:rsidRDefault="00D53A58" w:rsidP="004C5582">
      <w:pPr>
        <w:rPr>
          <w:rFonts w:asciiTheme="minorHAnsi" w:hAnsiTheme="minorHAnsi" w:cstheme="minorHAnsi"/>
        </w:rPr>
      </w:pPr>
    </w:p>
    <w:p w14:paraId="403994CF" w14:textId="77777777" w:rsidR="00D53A58" w:rsidRDefault="00D53A58" w:rsidP="004C5582">
      <w:pPr>
        <w:rPr>
          <w:rFonts w:asciiTheme="minorHAnsi" w:hAnsiTheme="minorHAnsi" w:cstheme="minorHAnsi"/>
        </w:rPr>
      </w:pPr>
    </w:p>
    <w:p w14:paraId="57EDAFAD" w14:textId="77777777" w:rsidR="00D53A58" w:rsidRDefault="00D53A58" w:rsidP="004C5582">
      <w:pPr>
        <w:rPr>
          <w:rFonts w:asciiTheme="minorHAnsi" w:hAnsiTheme="minorHAnsi" w:cstheme="minorHAnsi"/>
        </w:rPr>
      </w:pPr>
    </w:p>
    <w:p w14:paraId="4F193F1C" w14:textId="77777777" w:rsidR="00D53A58" w:rsidRDefault="00D53A58" w:rsidP="004C5582">
      <w:pPr>
        <w:rPr>
          <w:rFonts w:asciiTheme="minorHAnsi" w:hAnsiTheme="minorHAnsi" w:cstheme="minorHAnsi"/>
        </w:rPr>
      </w:pPr>
    </w:p>
    <w:p w14:paraId="7DD4DE3C" w14:textId="77777777" w:rsidR="00471B56" w:rsidRDefault="00471B56">
      <w:pPr>
        <w:spacing w:after="160" w:line="259" w:lineRule="auto"/>
        <w:rPr>
          <w:rFonts w:asciiTheme="minorHAnsi" w:eastAsiaTheme="majorEastAsia" w:hAnsiTheme="minorHAnsi" w:cstheme="minorHAnsi"/>
          <w:b/>
          <w:sz w:val="32"/>
          <w:szCs w:val="32"/>
        </w:rPr>
      </w:pPr>
      <w:r>
        <w:rPr>
          <w:rFonts w:asciiTheme="minorHAnsi" w:hAnsiTheme="minorHAnsi" w:cstheme="minorHAnsi"/>
        </w:rPr>
        <w:br w:type="page"/>
      </w:r>
    </w:p>
    <w:p w14:paraId="47C020CB" w14:textId="77777777" w:rsidR="00306049" w:rsidRDefault="00306049" w:rsidP="00306049">
      <w:r>
        <w:lastRenderedPageBreak/>
        <w:t>March 2026</w:t>
      </w:r>
    </w:p>
    <w:p w14:paraId="30B6D793" w14:textId="77777777" w:rsidR="00306049" w:rsidRDefault="00306049" w:rsidP="00306049"/>
    <w:p w14:paraId="7178F558" w14:textId="77777777" w:rsidR="00306049" w:rsidRDefault="00306049" w:rsidP="00306049"/>
    <w:p w14:paraId="48693418" w14:textId="77777777" w:rsidR="00306049" w:rsidRDefault="00306049" w:rsidP="00306049">
      <w:r>
        <w:t xml:space="preserve">It’s that time of year again we are looking to approve the budget and preparing for the annual Mi State inspection.  It’s a subtle reminder that another year of our agency’s existence has passed. </w:t>
      </w:r>
    </w:p>
    <w:p w14:paraId="0700519E" w14:textId="77777777" w:rsidR="00306049" w:rsidRDefault="00306049" w:rsidP="00306049"/>
    <w:p w14:paraId="3247C628" w14:textId="77777777" w:rsidR="00306049" w:rsidRDefault="00306049" w:rsidP="00306049">
      <w:r>
        <w:t>We have had 3 new applicants for employment that have met the standards laid out by the authority.  Please see updated roster for details.  We continue to be shorthanded both with EMT and Paramedics.</w:t>
      </w:r>
    </w:p>
    <w:p w14:paraId="0689C95F" w14:textId="77777777" w:rsidR="00306049" w:rsidRDefault="00306049" w:rsidP="00306049"/>
    <w:p w14:paraId="6EFEF702" w14:textId="77777777" w:rsidR="00306049" w:rsidRDefault="00306049" w:rsidP="00306049">
      <w:r>
        <w:t xml:space="preserve">The storm came and went I am not aware of any dropped calls multiple power line downs mixed with medical/check wellbeing calls. We added a </w:t>
      </w:r>
      <w:proofErr w:type="gramStart"/>
      <w:r>
        <w:t>forth</w:t>
      </w:r>
      <w:proofErr w:type="gramEnd"/>
      <w:r>
        <w:t xml:space="preserve"> position on the schedule for Sunday, Monday, and Tuesday to help with the predicated influx of call volume. Which turned out to be very beneficial. We are currently at 111 medical calls for service for the year.  </w:t>
      </w:r>
    </w:p>
    <w:p w14:paraId="4656FC17" w14:textId="77777777" w:rsidR="00306049" w:rsidRDefault="00306049" w:rsidP="00306049"/>
    <w:p w14:paraId="1211DBA5" w14:textId="77777777" w:rsidR="00306049" w:rsidRDefault="00306049" w:rsidP="00306049">
      <w:r>
        <w:t>I have been in contact with our billing service, as there were several calls brought to our attention that residence kept getting bills for service.  There was a misunderstanding with our billing department; they have made operational changes on their end to remediate the problem. Accounts receivable for last month totaled $9812.86, and we are currently at $6417.23 for this month.</w:t>
      </w:r>
    </w:p>
    <w:p w14:paraId="522401E3" w14:textId="77777777" w:rsidR="00306049" w:rsidRDefault="00306049" w:rsidP="00306049">
      <w:r>
        <w:t xml:space="preserve">  </w:t>
      </w:r>
      <w:r>
        <w:br/>
      </w:r>
    </w:p>
    <w:p w14:paraId="4A693D1A" w14:textId="77777777" w:rsidR="00306049" w:rsidRDefault="00306049" w:rsidP="00306049">
      <w:r>
        <w:t xml:space="preserve">Thanks, </w:t>
      </w:r>
    </w:p>
    <w:p w14:paraId="4259EDE7" w14:textId="77777777" w:rsidR="00306049" w:rsidRDefault="00306049" w:rsidP="00306049">
      <w:r>
        <w:t>Justin Runyon</w:t>
      </w:r>
    </w:p>
    <w:p w14:paraId="0F08A07F" w14:textId="77777777" w:rsidR="00306049" w:rsidRDefault="00306049" w:rsidP="00306049">
      <w:r>
        <w:t>E.S. Director</w:t>
      </w:r>
    </w:p>
    <w:p w14:paraId="5901D8FD" w14:textId="77777777" w:rsidR="00306049" w:rsidRDefault="00306049" w:rsidP="00306049">
      <w:r>
        <w:t xml:space="preserve">231-645-0455  </w:t>
      </w:r>
    </w:p>
    <w:p w14:paraId="36EE4C3C" w14:textId="77777777" w:rsidR="00306049" w:rsidRPr="000372EC" w:rsidRDefault="00306049" w:rsidP="00306049">
      <w:r>
        <w:t>runyonjustin@hotmail.com</w:t>
      </w:r>
    </w:p>
    <w:p w14:paraId="0EF5897F" w14:textId="77777777" w:rsidR="00E02893" w:rsidRDefault="00E02893" w:rsidP="004C5582">
      <w:pPr>
        <w:rPr>
          <w:rFonts w:asciiTheme="minorHAnsi" w:hAnsiTheme="minorHAnsi" w:cstheme="minorHAnsi"/>
        </w:rPr>
      </w:pPr>
    </w:p>
    <w:p w14:paraId="698B5F7C" w14:textId="77777777" w:rsidR="00E02893" w:rsidRDefault="00E02893" w:rsidP="004C5582">
      <w:pPr>
        <w:rPr>
          <w:rFonts w:asciiTheme="minorHAnsi" w:hAnsiTheme="minorHAnsi" w:cstheme="minorHAnsi"/>
        </w:rPr>
      </w:pPr>
    </w:p>
    <w:p w14:paraId="4A7D5E14" w14:textId="6A5E9323" w:rsidR="00471B56" w:rsidRDefault="00471B56">
      <w:pPr>
        <w:spacing w:after="160" w:line="259" w:lineRule="auto"/>
        <w:rPr>
          <w:rFonts w:asciiTheme="minorHAnsi" w:hAnsiTheme="minorHAnsi" w:cstheme="minorHAnsi"/>
        </w:rPr>
      </w:pPr>
      <w:r>
        <w:rPr>
          <w:rFonts w:asciiTheme="minorHAnsi" w:hAnsiTheme="minorHAnsi" w:cstheme="minorHAnsi"/>
        </w:rPr>
        <w:br w:type="page"/>
      </w:r>
    </w:p>
    <w:p w14:paraId="493FA2EB" w14:textId="449962A2" w:rsidR="00E02893" w:rsidRPr="007C71F6" w:rsidRDefault="00471B56" w:rsidP="007C71F6">
      <w:pPr>
        <w:pStyle w:val="Heading1"/>
        <w:rPr>
          <w:rFonts w:asciiTheme="minorHAnsi" w:hAnsiTheme="minorHAnsi" w:cstheme="minorHAnsi"/>
          <w:color w:val="auto"/>
        </w:rPr>
      </w:pPr>
      <w:r w:rsidRPr="007C71F6">
        <w:rPr>
          <w:rFonts w:asciiTheme="minorHAnsi" w:hAnsiTheme="minorHAnsi" w:cstheme="minorHAnsi"/>
          <w:color w:val="auto"/>
        </w:rPr>
        <w:lastRenderedPageBreak/>
        <w:t>NWEA Fire Chief’s Report</w:t>
      </w:r>
    </w:p>
    <w:p w14:paraId="74B5994F" w14:textId="77777777" w:rsidR="00E02893" w:rsidRDefault="00E02893" w:rsidP="004C5582">
      <w:pPr>
        <w:rPr>
          <w:rFonts w:asciiTheme="minorHAnsi" w:hAnsiTheme="minorHAnsi" w:cstheme="minorHAnsi"/>
        </w:rPr>
      </w:pPr>
    </w:p>
    <w:p w14:paraId="1A3654F2" w14:textId="77777777" w:rsidR="00CB7E5D" w:rsidRPr="00830A68" w:rsidRDefault="00CB7E5D" w:rsidP="00CB7E5D">
      <w:pPr>
        <w:pStyle w:val="Heading2"/>
        <w:rPr>
          <w:rFonts w:asciiTheme="minorHAnsi" w:hAnsiTheme="minorHAnsi" w:cstheme="minorHAnsi"/>
          <w:color w:val="auto"/>
          <w:sz w:val="22"/>
          <w:szCs w:val="22"/>
        </w:rPr>
      </w:pPr>
      <w:r w:rsidRPr="00830A68">
        <w:rPr>
          <w:rFonts w:asciiTheme="minorHAnsi" w:hAnsiTheme="minorHAnsi" w:cstheme="minorHAnsi"/>
          <w:color w:val="auto"/>
          <w:sz w:val="22"/>
          <w:szCs w:val="22"/>
        </w:rPr>
        <w:t>March 1, 2026</w:t>
      </w:r>
    </w:p>
    <w:p w14:paraId="31658A27" w14:textId="77777777" w:rsidR="00CB7E5D" w:rsidRDefault="00CB7E5D" w:rsidP="00CB7E5D">
      <w:pPr>
        <w:spacing w:before="120" w:after="120"/>
      </w:pPr>
      <w:r w:rsidRPr="0055321E">
        <w:t>T</w:t>
      </w:r>
      <w:r>
        <w:t>O:  Northwest Wexford Emergency Authority Board</w:t>
      </w:r>
    </w:p>
    <w:p w14:paraId="1F71C386" w14:textId="77777777" w:rsidR="00CB7E5D" w:rsidRDefault="00CB7E5D" w:rsidP="00CB7E5D">
      <w:pPr>
        <w:spacing w:before="120" w:after="120"/>
      </w:pPr>
      <w:r>
        <w:t>FROM:</w:t>
      </w:r>
      <w:r>
        <w:tab/>
        <w:t>Fire Chief Guernsey</w:t>
      </w:r>
    </w:p>
    <w:p w14:paraId="6A66BED9" w14:textId="77777777" w:rsidR="00CB7E5D" w:rsidRDefault="00CB7E5D" w:rsidP="00CB7E5D">
      <w:pPr>
        <w:spacing w:after="120"/>
      </w:pPr>
    </w:p>
    <w:p w14:paraId="02B47C81" w14:textId="77777777" w:rsidR="00CB7E5D" w:rsidRDefault="00CB7E5D" w:rsidP="00CB7E5D">
      <w:pPr>
        <w:pStyle w:val="Heading2"/>
        <w:rPr>
          <w:rFonts w:asciiTheme="minorHAnsi" w:hAnsiTheme="minorHAnsi" w:cstheme="minorHAnsi"/>
          <w:color w:val="auto"/>
          <w:sz w:val="22"/>
          <w:szCs w:val="22"/>
        </w:rPr>
      </w:pPr>
      <w:r>
        <w:rPr>
          <w:rFonts w:asciiTheme="minorHAnsi" w:hAnsiTheme="minorHAnsi" w:cstheme="minorHAnsi"/>
          <w:color w:val="auto"/>
          <w:sz w:val="22"/>
          <w:szCs w:val="22"/>
        </w:rPr>
        <w:t>FEBRUARY ACTIVITY</w:t>
      </w:r>
    </w:p>
    <w:p w14:paraId="61190307" w14:textId="77777777" w:rsidR="00CB7E5D" w:rsidRPr="00313870" w:rsidRDefault="00CB7E5D" w:rsidP="00CB7E5D">
      <w:r w:rsidRPr="00313870">
        <w:t>FOR THE MONTH</w:t>
      </w:r>
      <w:r>
        <w:t xml:space="preserve">:             </w:t>
      </w:r>
      <w:r w:rsidRPr="00313870">
        <w:rPr>
          <w:color w:val="C00000"/>
        </w:rPr>
        <w:t xml:space="preserve">7 FIRE, </w:t>
      </w:r>
      <w:r w:rsidRPr="00313870">
        <w:rPr>
          <w:color w:val="0070C0"/>
        </w:rPr>
        <w:t>30 EMS</w:t>
      </w:r>
    </w:p>
    <w:p w14:paraId="17961D28" w14:textId="77777777" w:rsidR="00CB7E5D" w:rsidRPr="00313870" w:rsidRDefault="00CB7E5D" w:rsidP="00CB7E5D">
      <w:r w:rsidRPr="00313870">
        <w:t>FOR THE YEAR:</w:t>
      </w:r>
      <w:r>
        <w:t xml:space="preserve">                </w:t>
      </w:r>
      <w:r w:rsidRPr="00313870">
        <w:rPr>
          <w:color w:val="C00000"/>
        </w:rPr>
        <w:t xml:space="preserve">13 FIRE, </w:t>
      </w:r>
      <w:r w:rsidRPr="00313870">
        <w:rPr>
          <w:color w:val="0070C0"/>
        </w:rPr>
        <w:t>88 EMS</w:t>
      </w:r>
    </w:p>
    <w:p w14:paraId="74E94A70" w14:textId="77777777" w:rsidR="00CB7E5D" w:rsidRDefault="00CB7E5D" w:rsidP="00CB7E5D">
      <w:pPr>
        <w:rPr>
          <w:u w:val="single"/>
        </w:rPr>
      </w:pPr>
    </w:p>
    <w:p w14:paraId="34D9B2C2" w14:textId="77777777" w:rsidR="00CB7E5D" w:rsidRPr="00830A68" w:rsidRDefault="00CB7E5D" w:rsidP="00CB7E5D">
      <w:pPr>
        <w:pStyle w:val="Heading2"/>
        <w:rPr>
          <w:rFonts w:asciiTheme="minorHAnsi" w:hAnsiTheme="minorHAnsi" w:cstheme="minorHAnsi"/>
          <w:color w:val="auto"/>
          <w:sz w:val="22"/>
          <w:szCs w:val="22"/>
        </w:rPr>
      </w:pPr>
      <w:r w:rsidRPr="00830A68">
        <w:rPr>
          <w:rFonts w:asciiTheme="minorHAnsi" w:hAnsiTheme="minorHAnsi" w:cstheme="minorHAnsi"/>
          <w:color w:val="auto"/>
          <w:sz w:val="22"/>
          <w:szCs w:val="22"/>
        </w:rPr>
        <w:t>FIRE RELATED INCIDENTS</w:t>
      </w:r>
    </w:p>
    <w:p w14:paraId="1EAB90EC" w14:textId="77777777" w:rsidR="00CB7E5D" w:rsidRDefault="00CB7E5D" w:rsidP="00CB7E5D">
      <w:r>
        <w:t>WEXFORD COUNTY:                        4 FOR THE MONTH       12 FOR THE YEAR</w:t>
      </w:r>
    </w:p>
    <w:p w14:paraId="36E37C69" w14:textId="77777777" w:rsidR="00CB7E5D" w:rsidRDefault="00CB7E5D" w:rsidP="00CB7E5D">
      <w:r>
        <w:t>GRAND TRAVERSE COUNTY:          3 FOR THE MONTH       10 FOR THE YEAR</w:t>
      </w:r>
    </w:p>
    <w:p w14:paraId="50289758" w14:textId="5E37CD04" w:rsidR="00CB7E5D" w:rsidRDefault="00CB7E5D" w:rsidP="00CB7E5D">
      <w:pPr>
        <w:spacing w:after="120"/>
      </w:pPr>
      <w:r>
        <w:t>OUT OF AREA:                                   0 FOR THE MONTH         5 FOR THE YEAR</w:t>
      </w:r>
    </w:p>
    <w:p w14:paraId="4042E495" w14:textId="77777777" w:rsidR="00CB7E5D" w:rsidRDefault="00CB7E5D" w:rsidP="00CB7E5D"/>
    <w:p w14:paraId="61480B42" w14:textId="77777777" w:rsidR="00CB7E5D" w:rsidRPr="00830A68" w:rsidRDefault="00CB7E5D" w:rsidP="00CB7E5D">
      <w:pPr>
        <w:pStyle w:val="Heading2"/>
        <w:rPr>
          <w:rFonts w:asciiTheme="minorHAnsi" w:hAnsiTheme="minorHAnsi" w:cstheme="minorHAnsi"/>
          <w:color w:val="auto"/>
          <w:sz w:val="22"/>
          <w:szCs w:val="22"/>
        </w:rPr>
      </w:pPr>
      <w:r w:rsidRPr="00830A68">
        <w:rPr>
          <w:rFonts w:asciiTheme="minorHAnsi" w:hAnsiTheme="minorHAnsi" w:cstheme="minorHAnsi"/>
          <w:color w:val="auto"/>
          <w:sz w:val="22"/>
          <w:szCs w:val="22"/>
        </w:rPr>
        <w:t>FIRE DETAILS</w:t>
      </w:r>
    </w:p>
    <w:p w14:paraId="23E4C8BB" w14:textId="77777777" w:rsidR="00CB7E5D" w:rsidRPr="00C011E4" w:rsidRDefault="00CB7E5D" w:rsidP="00CB7E5D">
      <w:r>
        <w:t>4</w:t>
      </w:r>
      <w:r w:rsidRPr="00C011E4">
        <w:t xml:space="preserve"> Vehicle Accident</w:t>
      </w:r>
      <w:r>
        <w:t>s</w:t>
      </w:r>
      <w:r w:rsidRPr="00C011E4">
        <w:t xml:space="preserve"> </w:t>
      </w:r>
      <w:r>
        <w:t>(Antioch-</w:t>
      </w:r>
      <w:proofErr w:type="gramStart"/>
      <w:r>
        <w:t>1,  Springville</w:t>
      </w:r>
      <w:proofErr w:type="gramEnd"/>
      <w:r>
        <w:t>-3</w:t>
      </w:r>
      <w:r w:rsidRPr="00C011E4">
        <w:t>)</w:t>
      </w:r>
    </w:p>
    <w:p w14:paraId="1AF57B0A" w14:textId="77777777" w:rsidR="00CB7E5D" w:rsidRDefault="00CB7E5D" w:rsidP="00CB7E5D">
      <w:r>
        <w:t>1 Structure Fires (Grant)</w:t>
      </w:r>
    </w:p>
    <w:p w14:paraId="567DDE96" w14:textId="77777777" w:rsidR="00CB7E5D" w:rsidRDefault="00CB7E5D" w:rsidP="00CB7E5D">
      <w:r>
        <w:t>1 Controlled Burn (Green Lake)</w:t>
      </w:r>
    </w:p>
    <w:p w14:paraId="35D103EC" w14:textId="77777777" w:rsidR="00CB7E5D" w:rsidRDefault="00CB7E5D" w:rsidP="00CB7E5D">
      <w:r>
        <w:t>1 CO Alarm (Mayfield)</w:t>
      </w:r>
    </w:p>
    <w:p w14:paraId="2E905000" w14:textId="77777777" w:rsidR="00CB7E5D" w:rsidRDefault="00CB7E5D" w:rsidP="00CB7E5D">
      <w:pPr>
        <w:rPr>
          <w:color w:val="7030A0"/>
        </w:rPr>
      </w:pPr>
    </w:p>
    <w:p w14:paraId="7159CC9D" w14:textId="77777777" w:rsidR="00CB7E5D" w:rsidRDefault="00CB7E5D" w:rsidP="00CB7E5D">
      <w:pPr>
        <w:rPr>
          <w:color w:val="7030A0"/>
        </w:rPr>
      </w:pPr>
    </w:p>
    <w:p w14:paraId="1D0BA138" w14:textId="77777777" w:rsidR="00CB7E5D" w:rsidRPr="00EB3AF0" w:rsidRDefault="00CB7E5D" w:rsidP="00CB7E5D">
      <w:pPr>
        <w:pStyle w:val="Heading2"/>
        <w:rPr>
          <w:rFonts w:asciiTheme="minorHAnsi" w:hAnsiTheme="minorHAnsi" w:cstheme="minorHAnsi"/>
          <w:color w:val="auto"/>
          <w:sz w:val="22"/>
          <w:szCs w:val="22"/>
        </w:rPr>
      </w:pPr>
      <w:r w:rsidRPr="00EB3AF0">
        <w:rPr>
          <w:rFonts w:asciiTheme="minorHAnsi" w:hAnsiTheme="minorHAnsi" w:cstheme="minorHAnsi"/>
          <w:color w:val="auto"/>
          <w:sz w:val="22"/>
          <w:szCs w:val="22"/>
        </w:rPr>
        <w:t>MICHAEL D. GUERNSEY</w:t>
      </w:r>
    </w:p>
    <w:p w14:paraId="62349052" w14:textId="77777777" w:rsidR="00CB7E5D" w:rsidRDefault="00CB7E5D" w:rsidP="00CB7E5D">
      <w:r>
        <w:t>FIRE CHIEF / EMT</w:t>
      </w:r>
    </w:p>
    <w:p w14:paraId="159195B9" w14:textId="77777777" w:rsidR="00CB7E5D" w:rsidRDefault="00CB7E5D" w:rsidP="00CB7E5D"/>
    <w:p w14:paraId="55622EE0" w14:textId="168DA59B" w:rsidR="003D6779" w:rsidRDefault="003D6779" w:rsidP="00CB7E5D">
      <w:pPr>
        <w:pStyle w:val="Heading2"/>
        <w:rPr>
          <w:rFonts w:asciiTheme="minorHAnsi" w:hAnsiTheme="minorHAnsi" w:cstheme="minorHAnsi"/>
        </w:rPr>
      </w:pPr>
    </w:p>
    <w:sectPr w:rsidR="003D6779" w:rsidSect="00CF0FF6">
      <w:headerReference w:type="even" r:id="rId8"/>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0CAD" w14:textId="77777777" w:rsidR="00410FF3" w:rsidRDefault="00410FF3" w:rsidP="006A1F17">
      <w:r>
        <w:separator/>
      </w:r>
    </w:p>
  </w:endnote>
  <w:endnote w:type="continuationSeparator" w:id="0">
    <w:p w14:paraId="43BF23EC" w14:textId="77777777" w:rsidR="00410FF3" w:rsidRDefault="00410FF3" w:rsidP="006A1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96BD" w14:textId="1ECBE54B" w:rsidR="00FB3B9E" w:rsidRDefault="00FB3B9E" w:rsidP="00FB3B9E">
    <w:pPr>
      <w:pStyle w:val="Footer"/>
      <w:tabs>
        <w:tab w:val="clear" w:pos="4680"/>
        <w:tab w:val="left" w:pos="3870"/>
      </w:tabs>
    </w:pPr>
    <w:r>
      <w:tab/>
      <w:t xml:space="preserve">Page </w:t>
    </w:r>
    <w:r>
      <w:fldChar w:fldCharType="begin"/>
    </w:r>
    <w:r>
      <w:instrText xml:space="preserve"> PAGE   \* MERGEFORMAT </w:instrText>
    </w:r>
    <w:r>
      <w:fldChar w:fldCharType="separate"/>
    </w:r>
    <w:r w:rsidR="009F0C86">
      <w:rPr>
        <w:noProof/>
      </w:rPr>
      <w:t>4</w:t>
    </w:r>
    <w:r>
      <w:fldChar w:fldCharType="end"/>
    </w:r>
    <w:r>
      <w:t xml:space="preserve"> of </w:t>
    </w:r>
    <w:fldSimple w:instr=" NUMPAGES   \* MERGEFORMAT ">
      <w:r w:rsidR="009F0C86">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4F1E1" w14:textId="77777777" w:rsidR="00410FF3" w:rsidRDefault="00410FF3" w:rsidP="006A1F17">
      <w:r>
        <w:separator/>
      </w:r>
    </w:p>
  </w:footnote>
  <w:footnote w:type="continuationSeparator" w:id="0">
    <w:p w14:paraId="0DA227A8" w14:textId="77777777" w:rsidR="00410FF3" w:rsidRDefault="00410FF3" w:rsidP="006A1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C526" w14:textId="51C16E16" w:rsidR="00E14096" w:rsidRDefault="00000000">
    <w:pPr>
      <w:pStyle w:val="Header"/>
    </w:pPr>
    <w:r>
      <w:rPr>
        <w:noProof/>
      </w:rPr>
      <w:pict w14:anchorId="62626F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609.1pt;height:152.25pt;rotation:315;z-index:-251658240;mso-wrap-edited:f;mso-width-percent:0;mso-height-percent:0;mso-position-horizontal:center;mso-position-horizontal-relative:margin;mso-position-vertical:center;mso-position-vertical-relative:margin;mso-width-percent:0;mso-height-percent:0" o:allowincell="f" fillcolor="#747474" stroked="f">
          <v:textpath style="font-family:&quot;Calisto MT&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7BBBA" w14:textId="04A921D4" w:rsidR="00003430" w:rsidRDefault="00003430" w:rsidP="003C6F7B">
    <w:pPr>
      <w:pStyle w:val="Header"/>
      <w:jc w:val="center"/>
      <w:rPr>
        <w:b/>
        <w:bCs/>
        <w:sz w:val="32"/>
        <w:szCs w:val="32"/>
      </w:rPr>
    </w:pPr>
  </w:p>
  <w:tbl>
    <w:tblPr>
      <w:tblStyle w:val="TableGrid"/>
      <w:tblW w:w="10529" w:type="dxa"/>
      <w:tblInd w:w="-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2"/>
      <w:gridCol w:w="4313"/>
      <w:gridCol w:w="4044"/>
    </w:tblGrid>
    <w:tr w:rsidR="00003430" w:rsidRPr="00003430" w14:paraId="3DB5CF3F" w14:textId="77777777" w:rsidTr="00111784">
      <w:tc>
        <w:tcPr>
          <w:tcW w:w="2172" w:type="dxa"/>
          <w:vMerge w:val="restart"/>
        </w:tcPr>
        <w:p w14:paraId="7BD9AE1A" w14:textId="77777777" w:rsidR="00003430" w:rsidRPr="00003430" w:rsidRDefault="00003430" w:rsidP="00003430">
          <w:pPr>
            <w:tabs>
              <w:tab w:val="center" w:pos="4680"/>
              <w:tab w:val="right" w:pos="9360"/>
            </w:tabs>
            <w:rPr>
              <w:b/>
              <w:bCs/>
              <w:sz w:val="16"/>
              <w:szCs w:val="16"/>
            </w:rPr>
          </w:pPr>
          <w:r w:rsidRPr="00003430">
            <w:rPr>
              <w:b/>
              <w:bCs/>
              <w:noProof/>
              <w:sz w:val="44"/>
              <w:szCs w:val="44"/>
            </w:rPr>
            <w:drawing>
              <wp:anchor distT="0" distB="0" distL="114300" distR="114300" simplePos="0" relativeHeight="251657216" behindDoc="1" locked="0" layoutInCell="1" allowOverlap="1" wp14:anchorId="7E829FBF" wp14:editId="68770716">
                <wp:simplePos x="0" y="0"/>
                <wp:positionH relativeFrom="column">
                  <wp:posOffset>11430</wp:posOffset>
                </wp:positionH>
                <wp:positionV relativeFrom="paragraph">
                  <wp:posOffset>24130</wp:posOffset>
                </wp:positionV>
                <wp:extent cx="1242060" cy="1162050"/>
                <wp:effectExtent l="0" t="0" r="0" b="0"/>
                <wp:wrapTight wrapText="right">
                  <wp:wrapPolygon edited="0">
                    <wp:start x="0" y="0"/>
                    <wp:lineTo x="0" y="21246"/>
                    <wp:lineTo x="21202" y="21246"/>
                    <wp:lineTo x="21202" y="0"/>
                    <wp:lineTo x="0" y="0"/>
                  </wp:wrapPolygon>
                </wp:wrapTight>
                <wp:docPr id="5" name="Picture 5" descr="NWE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NWEA Logo"/>
                        <pic:cNvPicPr/>
                      </pic:nvPicPr>
                      <pic:blipFill>
                        <a:blip r:embed="rId1">
                          <a:extLst>
                            <a:ext uri="{28A0092B-C50C-407E-A947-70E740481C1C}">
                              <a14:useLocalDpi xmlns:a14="http://schemas.microsoft.com/office/drawing/2010/main" val="0"/>
                            </a:ext>
                          </a:extLst>
                        </a:blip>
                        <a:stretch>
                          <a:fillRect/>
                        </a:stretch>
                      </pic:blipFill>
                      <pic:spPr>
                        <a:xfrm>
                          <a:off x="0" y="0"/>
                          <a:ext cx="1242060" cy="1162050"/>
                        </a:xfrm>
                        <a:prstGeom prst="rect">
                          <a:avLst/>
                        </a:prstGeom>
                      </pic:spPr>
                    </pic:pic>
                  </a:graphicData>
                </a:graphic>
                <wp14:sizeRelH relativeFrom="margin">
                  <wp14:pctWidth>0</wp14:pctWidth>
                </wp14:sizeRelH>
                <wp14:sizeRelV relativeFrom="margin">
                  <wp14:pctHeight>0</wp14:pctHeight>
                </wp14:sizeRelV>
              </wp:anchor>
            </w:drawing>
          </w:r>
        </w:p>
      </w:tc>
      <w:tc>
        <w:tcPr>
          <w:tcW w:w="8357" w:type="dxa"/>
          <w:gridSpan w:val="2"/>
        </w:tcPr>
        <w:p w14:paraId="68F90BFC" w14:textId="77777777" w:rsidR="00003430" w:rsidRPr="00003430" w:rsidRDefault="00003430" w:rsidP="00003430">
          <w:pPr>
            <w:tabs>
              <w:tab w:val="center" w:pos="4680"/>
              <w:tab w:val="right" w:pos="9360"/>
            </w:tabs>
            <w:rPr>
              <w:b/>
              <w:bCs/>
              <w:sz w:val="20"/>
              <w:szCs w:val="20"/>
            </w:rPr>
          </w:pPr>
        </w:p>
        <w:p w14:paraId="354DBC28" w14:textId="77777777" w:rsidR="00003430" w:rsidRPr="00003430" w:rsidRDefault="00003430" w:rsidP="00003430">
          <w:pPr>
            <w:tabs>
              <w:tab w:val="center" w:pos="4680"/>
              <w:tab w:val="right" w:pos="9360"/>
            </w:tabs>
            <w:rPr>
              <w:b/>
              <w:bCs/>
              <w:sz w:val="44"/>
              <w:szCs w:val="44"/>
            </w:rPr>
          </w:pPr>
          <w:r w:rsidRPr="00003430">
            <w:rPr>
              <w:b/>
              <w:bCs/>
              <w:sz w:val="44"/>
              <w:szCs w:val="44"/>
            </w:rPr>
            <w:t>Northwest Wexford Emergency Authority</w:t>
          </w:r>
        </w:p>
        <w:p w14:paraId="02381CCE" w14:textId="77777777" w:rsidR="00003430" w:rsidRPr="00003430" w:rsidRDefault="00003430" w:rsidP="00003430">
          <w:pPr>
            <w:tabs>
              <w:tab w:val="center" w:pos="4680"/>
              <w:tab w:val="right" w:pos="9360"/>
            </w:tabs>
            <w:rPr>
              <w:b/>
              <w:bCs/>
              <w:sz w:val="18"/>
              <w:szCs w:val="18"/>
            </w:rPr>
          </w:pPr>
        </w:p>
      </w:tc>
    </w:tr>
    <w:tr w:rsidR="00003430" w:rsidRPr="00003430" w14:paraId="566883AE" w14:textId="77777777" w:rsidTr="00111784">
      <w:trPr>
        <w:trHeight w:val="881"/>
      </w:trPr>
      <w:tc>
        <w:tcPr>
          <w:tcW w:w="2172" w:type="dxa"/>
          <w:vMerge/>
        </w:tcPr>
        <w:p w14:paraId="02DC7783" w14:textId="77777777" w:rsidR="00003430" w:rsidRPr="00003430" w:rsidRDefault="00003430" w:rsidP="00003430">
          <w:pPr>
            <w:tabs>
              <w:tab w:val="center" w:pos="4680"/>
              <w:tab w:val="right" w:pos="9360"/>
            </w:tabs>
            <w:jc w:val="center"/>
            <w:rPr>
              <w:b/>
              <w:bCs/>
              <w:sz w:val="44"/>
              <w:szCs w:val="44"/>
            </w:rPr>
          </w:pPr>
        </w:p>
      </w:tc>
      <w:tc>
        <w:tcPr>
          <w:tcW w:w="4313" w:type="dxa"/>
        </w:tcPr>
        <w:p w14:paraId="5EE19BFA" w14:textId="77777777" w:rsidR="00003430" w:rsidRPr="00003430" w:rsidRDefault="00003430" w:rsidP="00003430">
          <w:pPr>
            <w:tabs>
              <w:tab w:val="center" w:pos="4680"/>
              <w:tab w:val="right" w:pos="9360"/>
            </w:tabs>
            <w:ind w:left="66"/>
            <w:rPr>
              <w:i/>
              <w:iCs/>
            </w:rPr>
          </w:pPr>
          <w:r w:rsidRPr="00003430">
            <w:rPr>
              <w:i/>
              <w:iCs/>
            </w:rPr>
            <w:t>Mail:        PO Box 571, Mesick, MI  49668</w:t>
          </w:r>
        </w:p>
        <w:p w14:paraId="1029B94A" w14:textId="77777777" w:rsidR="00003430" w:rsidRPr="00003430" w:rsidRDefault="00003430" w:rsidP="00003430">
          <w:pPr>
            <w:tabs>
              <w:tab w:val="center" w:pos="4680"/>
              <w:tab w:val="right" w:pos="9360"/>
            </w:tabs>
            <w:ind w:left="66"/>
            <w:rPr>
              <w:i/>
              <w:iCs/>
            </w:rPr>
          </w:pPr>
          <w:r w:rsidRPr="00003430">
            <w:rPr>
              <w:i/>
              <w:iCs/>
            </w:rPr>
            <w:t>Physical:  4785 M-37, Mesick, MI  49668</w:t>
          </w:r>
        </w:p>
      </w:tc>
      <w:tc>
        <w:tcPr>
          <w:tcW w:w="4044" w:type="dxa"/>
        </w:tcPr>
        <w:p w14:paraId="2BB612D7"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Web:  </w:t>
          </w:r>
          <w:hyperlink r:id="rId2" w:history="1">
            <w:r w:rsidRPr="00003430">
              <w:rPr>
                <w:i/>
                <w:iCs/>
                <w:color w:val="0563C1" w:themeColor="hyperlink"/>
                <w:u w:val="single"/>
              </w:rPr>
              <w:t>www.nweauthority.org</w:t>
            </w:r>
          </w:hyperlink>
          <w:r w:rsidRPr="00003430">
            <w:rPr>
              <w:i/>
              <w:iCs/>
            </w:rPr>
            <w:t xml:space="preserve">  </w:t>
          </w:r>
        </w:p>
        <w:p w14:paraId="02FD9C79" w14:textId="77777777" w:rsidR="00003430" w:rsidRPr="00003430" w:rsidRDefault="00003430" w:rsidP="00003430">
          <w:pPr>
            <w:tabs>
              <w:tab w:val="center" w:pos="4680"/>
              <w:tab w:val="right" w:pos="9360"/>
            </w:tabs>
            <w:rPr>
              <w:i/>
              <w:iCs/>
            </w:rPr>
          </w:pPr>
          <w:r w:rsidRPr="00003430">
            <w:rPr>
              <w:rFonts w:asciiTheme="minorHAnsi" w:hAnsiTheme="minorHAnsi" w:cstheme="minorBidi"/>
              <w:i/>
              <w:iCs/>
            </w:rPr>
            <w:t xml:space="preserve">Email: </w:t>
          </w:r>
          <w:hyperlink r:id="rId3" w:history="1">
            <w:r w:rsidRPr="00003430">
              <w:rPr>
                <w:i/>
                <w:iCs/>
                <w:color w:val="0563C1" w:themeColor="hyperlink"/>
                <w:u w:val="single"/>
              </w:rPr>
              <w:t>info@nweauthority.org</w:t>
            </w:r>
          </w:hyperlink>
        </w:p>
      </w:tc>
    </w:tr>
  </w:tbl>
  <w:p w14:paraId="00CC21BC" w14:textId="36BF5CDF" w:rsidR="003C6F7B" w:rsidRPr="006A1F17" w:rsidRDefault="003C6F7B" w:rsidP="00003430">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58F0"/>
    <w:multiLevelType w:val="hybridMultilevel"/>
    <w:tmpl w:val="E44A9FFA"/>
    <w:lvl w:ilvl="0" w:tplc="60AE88C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74ED3"/>
    <w:multiLevelType w:val="hybridMultilevel"/>
    <w:tmpl w:val="A3CA1AEC"/>
    <w:lvl w:ilvl="0" w:tplc="C6E830AC">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F0922"/>
    <w:multiLevelType w:val="hybridMultilevel"/>
    <w:tmpl w:val="BB6C9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A07EBE"/>
    <w:multiLevelType w:val="hybridMultilevel"/>
    <w:tmpl w:val="57667230"/>
    <w:lvl w:ilvl="0" w:tplc="0DB897F6">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DB3FC2"/>
    <w:multiLevelType w:val="hybridMultilevel"/>
    <w:tmpl w:val="2BE8E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A08"/>
    <w:multiLevelType w:val="hybridMultilevel"/>
    <w:tmpl w:val="5728F5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463690"/>
    <w:multiLevelType w:val="hybridMultilevel"/>
    <w:tmpl w:val="A3CA1AEC"/>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536C5E"/>
    <w:multiLevelType w:val="hybridMultilevel"/>
    <w:tmpl w:val="76562998"/>
    <w:lvl w:ilvl="0" w:tplc="BDEA46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D53122"/>
    <w:multiLevelType w:val="hybridMultilevel"/>
    <w:tmpl w:val="11ECFEB8"/>
    <w:lvl w:ilvl="0" w:tplc="C1CE77CA">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9" w15:restartNumberingAfterBreak="0">
    <w:nsid w:val="25C23539"/>
    <w:multiLevelType w:val="hybridMultilevel"/>
    <w:tmpl w:val="93186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8249B"/>
    <w:multiLevelType w:val="multilevel"/>
    <w:tmpl w:val="9B78D4BE"/>
    <w:styleLink w:val="CurrentList1"/>
    <w:lvl w:ilvl="0">
      <w:start w:val="1"/>
      <w:numFmt w:val="decimal"/>
      <w:lvlText w:val="%1."/>
      <w:lvlJc w:val="left"/>
      <w:pPr>
        <w:ind w:left="1080" w:hanging="360"/>
      </w:pPr>
      <w:rPr>
        <w:rFonts w:asciiTheme="minorHAnsi" w:eastAsiaTheme="minorHAnsi" w:hAnsiTheme="minorHAnsi" w:cstheme="min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3CF410CE"/>
    <w:multiLevelType w:val="hybridMultilevel"/>
    <w:tmpl w:val="CD1C2E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D35D00"/>
    <w:multiLevelType w:val="hybridMultilevel"/>
    <w:tmpl w:val="E54E96CC"/>
    <w:lvl w:ilvl="0" w:tplc="5B4E1CB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777F7"/>
    <w:multiLevelType w:val="hybridMultilevel"/>
    <w:tmpl w:val="70EA3A48"/>
    <w:lvl w:ilvl="0" w:tplc="8864E5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2473749"/>
    <w:multiLevelType w:val="hybridMultilevel"/>
    <w:tmpl w:val="0AFCC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239C4"/>
    <w:multiLevelType w:val="hybridMultilevel"/>
    <w:tmpl w:val="2EEEB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94480E"/>
    <w:multiLevelType w:val="hybridMultilevel"/>
    <w:tmpl w:val="DAF0D4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DE2F8C"/>
    <w:multiLevelType w:val="hybridMultilevel"/>
    <w:tmpl w:val="7946D5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EC210B"/>
    <w:multiLevelType w:val="hybridMultilevel"/>
    <w:tmpl w:val="CF58DFCE"/>
    <w:lvl w:ilvl="0" w:tplc="9A74CE88">
      <w:start w:val="1"/>
      <w:numFmt w:val="decimal"/>
      <w:lvlText w:val="%1."/>
      <w:lvlJc w:val="left"/>
      <w:pPr>
        <w:ind w:left="720" w:hanging="360"/>
      </w:pPr>
      <w:rPr>
        <w:rFonts w:asciiTheme="minorHAnsi" w:eastAsiaTheme="minorHAnsi" w:hAnsiTheme="minorHAnsi" w:cstheme="minorBidi"/>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D86BF0"/>
    <w:multiLevelType w:val="hybridMultilevel"/>
    <w:tmpl w:val="8C9EEFC2"/>
    <w:lvl w:ilvl="0" w:tplc="CB88A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3D1FF1"/>
    <w:multiLevelType w:val="hybridMultilevel"/>
    <w:tmpl w:val="C24A49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EC6EFC"/>
    <w:multiLevelType w:val="hybridMultilevel"/>
    <w:tmpl w:val="ED1498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D73B4"/>
    <w:multiLevelType w:val="multilevel"/>
    <w:tmpl w:val="2C147DC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3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51538510">
    <w:abstractNumId w:val="11"/>
  </w:num>
  <w:num w:numId="2" w16cid:durableId="213735125">
    <w:abstractNumId w:val="16"/>
  </w:num>
  <w:num w:numId="3" w16cid:durableId="1982349516">
    <w:abstractNumId w:val="22"/>
  </w:num>
  <w:num w:numId="4" w16cid:durableId="1668709098">
    <w:abstractNumId w:val="10"/>
  </w:num>
  <w:num w:numId="5" w16cid:durableId="1480686842">
    <w:abstractNumId w:val="8"/>
  </w:num>
  <w:num w:numId="6" w16cid:durableId="540483783">
    <w:abstractNumId w:val="5"/>
  </w:num>
  <w:num w:numId="7" w16cid:durableId="2005353038">
    <w:abstractNumId w:val="19"/>
  </w:num>
  <w:num w:numId="8" w16cid:durableId="1104225397">
    <w:abstractNumId w:val="12"/>
  </w:num>
  <w:num w:numId="9" w16cid:durableId="615330644">
    <w:abstractNumId w:val="4"/>
  </w:num>
  <w:num w:numId="10" w16cid:durableId="1062097126">
    <w:abstractNumId w:val="20"/>
  </w:num>
  <w:num w:numId="11" w16cid:durableId="805660953">
    <w:abstractNumId w:val="9"/>
  </w:num>
  <w:num w:numId="12" w16cid:durableId="761488808">
    <w:abstractNumId w:val="1"/>
  </w:num>
  <w:num w:numId="13" w16cid:durableId="472992141">
    <w:abstractNumId w:val="0"/>
  </w:num>
  <w:num w:numId="14" w16cid:durableId="99883239">
    <w:abstractNumId w:val="6"/>
  </w:num>
  <w:num w:numId="15" w16cid:durableId="248081321">
    <w:abstractNumId w:val="18"/>
  </w:num>
  <w:num w:numId="16" w16cid:durableId="470170229">
    <w:abstractNumId w:val="3"/>
  </w:num>
  <w:num w:numId="17" w16cid:durableId="1646936725">
    <w:abstractNumId w:val="2"/>
  </w:num>
  <w:num w:numId="18" w16cid:durableId="1447116152">
    <w:abstractNumId w:val="15"/>
  </w:num>
  <w:num w:numId="19" w16cid:durableId="104426553">
    <w:abstractNumId w:val="14"/>
  </w:num>
  <w:num w:numId="20" w16cid:durableId="392702824">
    <w:abstractNumId w:val="21"/>
  </w:num>
  <w:num w:numId="21" w16cid:durableId="851913271">
    <w:abstractNumId w:val="13"/>
  </w:num>
  <w:num w:numId="22" w16cid:durableId="1982884092">
    <w:abstractNumId w:val="7"/>
  </w:num>
  <w:num w:numId="23" w16cid:durableId="4932277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17"/>
    <w:rsid w:val="0000209B"/>
    <w:rsid w:val="00003430"/>
    <w:rsid w:val="00007440"/>
    <w:rsid w:val="000079BE"/>
    <w:rsid w:val="00011124"/>
    <w:rsid w:val="000121AE"/>
    <w:rsid w:val="00012252"/>
    <w:rsid w:val="000124D4"/>
    <w:rsid w:val="00021C5A"/>
    <w:rsid w:val="00021C6D"/>
    <w:rsid w:val="000309F4"/>
    <w:rsid w:val="000403FE"/>
    <w:rsid w:val="000406FB"/>
    <w:rsid w:val="00040858"/>
    <w:rsid w:val="00041BAB"/>
    <w:rsid w:val="00042019"/>
    <w:rsid w:val="00044D2E"/>
    <w:rsid w:val="00047011"/>
    <w:rsid w:val="000528A4"/>
    <w:rsid w:val="00053B2E"/>
    <w:rsid w:val="00053F25"/>
    <w:rsid w:val="00054C95"/>
    <w:rsid w:val="00054E3E"/>
    <w:rsid w:val="00061619"/>
    <w:rsid w:val="000650C4"/>
    <w:rsid w:val="0007151A"/>
    <w:rsid w:val="00072191"/>
    <w:rsid w:val="00074294"/>
    <w:rsid w:val="00075B89"/>
    <w:rsid w:val="00082DF2"/>
    <w:rsid w:val="00093801"/>
    <w:rsid w:val="000961D0"/>
    <w:rsid w:val="00097A82"/>
    <w:rsid w:val="000A2AE6"/>
    <w:rsid w:val="000B0047"/>
    <w:rsid w:val="000B1820"/>
    <w:rsid w:val="000B2F1C"/>
    <w:rsid w:val="000B33B2"/>
    <w:rsid w:val="000B46A7"/>
    <w:rsid w:val="000B61DD"/>
    <w:rsid w:val="000B7B59"/>
    <w:rsid w:val="000C3161"/>
    <w:rsid w:val="000C317A"/>
    <w:rsid w:val="000C60E0"/>
    <w:rsid w:val="000C6556"/>
    <w:rsid w:val="000D3E83"/>
    <w:rsid w:val="000D4CF4"/>
    <w:rsid w:val="000E4FE1"/>
    <w:rsid w:val="000E6BC8"/>
    <w:rsid w:val="001039AC"/>
    <w:rsid w:val="001053F8"/>
    <w:rsid w:val="00114CAA"/>
    <w:rsid w:val="00122A3B"/>
    <w:rsid w:val="00132D3A"/>
    <w:rsid w:val="00135560"/>
    <w:rsid w:val="00140523"/>
    <w:rsid w:val="00141338"/>
    <w:rsid w:val="00143C17"/>
    <w:rsid w:val="00144B3D"/>
    <w:rsid w:val="001459E5"/>
    <w:rsid w:val="00150464"/>
    <w:rsid w:val="0015126C"/>
    <w:rsid w:val="00151894"/>
    <w:rsid w:val="00153E01"/>
    <w:rsid w:val="0015784A"/>
    <w:rsid w:val="00165309"/>
    <w:rsid w:val="001658E4"/>
    <w:rsid w:val="001724D7"/>
    <w:rsid w:val="001727FF"/>
    <w:rsid w:val="00172A6F"/>
    <w:rsid w:val="00177072"/>
    <w:rsid w:val="0018552D"/>
    <w:rsid w:val="0019251C"/>
    <w:rsid w:val="00193108"/>
    <w:rsid w:val="001943C1"/>
    <w:rsid w:val="001944EC"/>
    <w:rsid w:val="00196B15"/>
    <w:rsid w:val="001A0239"/>
    <w:rsid w:val="001B4051"/>
    <w:rsid w:val="001B4C4E"/>
    <w:rsid w:val="001B7FC7"/>
    <w:rsid w:val="001C3641"/>
    <w:rsid w:val="001C5061"/>
    <w:rsid w:val="001C75AC"/>
    <w:rsid w:val="001D054B"/>
    <w:rsid w:val="001D0756"/>
    <w:rsid w:val="001D0F02"/>
    <w:rsid w:val="001D188E"/>
    <w:rsid w:val="001D2615"/>
    <w:rsid w:val="001D41D3"/>
    <w:rsid w:val="001D750A"/>
    <w:rsid w:val="001E495F"/>
    <w:rsid w:val="001E6878"/>
    <w:rsid w:val="001F066F"/>
    <w:rsid w:val="001F0B03"/>
    <w:rsid w:val="001F50D4"/>
    <w:rsid w:val="001F511F"/>
    <w:rsid w:val="00202061"/>
    <w:rsid w:val="00206613"/>
    <w:rsid w:val="00207564"/>
    <w:rsid w:val="00207596"/>
    <w:rsid w:val="00210A80"/>
    <w:rsid w:val="00211F53"/>
    <w:rsid w:val="00214EB2"/>
    <w:rsid w:val="00215DB5"/>
    <w:rsid w:val="002167FD"/>
    <w:rsid w:val="00227251"/>
    <w:rsid w:val="00227E7D"/>
    <w:rsid w:val="00230116"/>
    <w:rsid w:val="002324DD"/>
    <w:rsid w:val="002335ED"/>
    <w:rsid w:val="00237796"/>
    <w:rsid w:val="002441A1"/>
    <w:rsid w:val="002517EB"/>
    <w:rsid w:val="002559C5"/>
    <w:rsid w:val="00255D02"/>
    <w:rsid w:val="00261B12"/>
    <w:rsid w:val="002659A1"/>
    <w:rsid w:val="002676CD"/>
    <w:rsid w:val="00286B37"/>
    <w:rsid w:val="0029354D"/>
    <w:rsid w:val="0029355C"/>
    <w:rsid w:val="00293996"/>
    <w:rsid w:val="00293B99"/>
    <w:rsid w:val="0029647D"/>
    <w:rsid w:val="002A3CE1"/>
    <w:rsid w:val="002A4FF5"/>
    <w:rsid w:val="002A65B5"/>
    <w:rsid w:val="002A7140"/>
    <w:rsid w:val="002B0076"/>
    <w:rsid w:val="002B1C86"/>
    <w:rsid w:val="002B1FF3"/>
    <w:rsid w:val="002B393B"/>
    <w:rsid w:val="002C37CB"/>
    <w:rsid w:val="002D0DBF"/>
    <w:rsid w:val="002E19B6"/>
    <w:rsid w:val="002E2913"/>
    <w:rsid w:val="002E6B83"/>
    <w:rsid w:val="002F38BA"/>
    <w:rsid w:val="002F3B12"/>
    <w:rsid w:val="002F3F25"/>
    <w:rsid w:val="002F4873"/>
    <w:rsid w:val="002F55CB"/>
    <w:rsid w:val="00300772"/>
    <w:rsid w:val="00306049"/>
    <w:rsid w:val="00312CA8"/>
    <w:rsid w:val="0031760C"/>
    <w:rsid w:val="00320051"/>
    <w:rsid w:val="00321A6B"/>
    <w:rsid w:val="00322054"/>
    <w:rsid w:val="0032409F"/>
    <w:rsid w:val="00324193"/>
    <w:rsid w:val="003271BB"/>
    <w:rsid w:val="003305B7"/>
    <w:rsid w:val="00331AB1"/>
    <w:rsid w:val="0033245A"/>
    <w:rsid w:val="00333CA8"/>
    <w:rsid w:val="00340263"/>
    <w:rsid w:val="00341839"/>
    <w:rsid w:val="003455C6"/>
    <w:rsid w:val="00347741"/>
    <w:rsid w:val="00355821"/>
    <w:rsid w:val="003558AC"/>
    <w:rsid w:val="003600F8"/>
    <w:rsid w:val="0036112E"/>
    <w:rsid w:val="0036387E"/>
    <w:rsid w:val="00370879"/>
    <w:rsid w:val="00373F5A"/>
    <w:rsid w:val="00375640"/>
    <w:rsid w:val="00377C13"/>
    <w:rsid w:val="00380915"/>
    <w:rsid w:val="00382760"/>
    <w:rsid w:val="00391899"/>
    <w:rsid w:val="003953D5"/>
    <w:rsid w:val="003A20A4"/>
    <w:rsid w:val="003A472D"/>
    <w:rsid w:val="003A4BDC"/>
    <w:rsid w:val="003A62FA"/>
    <w:rsid w:val="003B1CFD"/>
    <w:rsid w:val="003B30F7"/>
    <w:rsid w:val="003B3D0D"/>
    <w:rsid w:val="003B4ADF"/>
    <w:rsid w:val="003B57A9"/>
    <w:rsid w:val="003B7DEC"/>
    <w:rsid w:val="003C3EF2"/>
    <w:rsid w:val="003C64AD"/>
    <w:rsid w:val="003C6F7B"/>
    <w:rsid w:val="003D3532"/>
    <w:rsid w:val="003D579F"/>
    <w:rsid w:val="003D6779"/>
    <w:rsid w:val="003F1C51"/>
    <w:rsid w:val="003F2F4B"/>
    <w:rsid w:val="003F34F3"/>
    <w:rsid w:val="0040319B"/>
    <w:rsid w:val="0040391B"/>
    <w:rsid w:val="00404699"/>
    <w:rsid w:val="00404703"/>
    <w:rsid w:val="00404FD5"/>
    <w:rsid w:val="00410FF3"/>
    <w:rsid w:val="00412F3C"/>
    <w:rsid w:val="00417557"/>
    <w:rsid w:val="004212BC"/>
    <w:rsid w:val="00432B36"/>
    <w:rsid w:val="00445913"/>
    <w:rsid w:val="00450770"/>
    <w:rsid w:val="004546FE"/>
    <w:rsid w:val="004550C8"/>
    <w:rsid w:val="004619CB"/>
    <w:rsid w:val="00463A18"/>
    <w:rsid w:val="00464024"/>
    <w:rsid w:val="00471B56"/>
    <w:rsid w:val="004739AA"/>
    <w:rsid w:val="00476402"/>
    <w:rsid w:val="0047700B"/>
    <w:rsid w:val="0048385F"/>
    <w:rsid w:val="00495602"/>
    <w:rsid w:val="00496011"/>
    <w:rsid w:val="00497865"/>
    <w:rsid w:val="004A5496"/>
    <w:rsid w:val="004B1B87"/>
    <w:rsid w:val="004B55FD"/>
    <w:rsid w:val="004C5582"/>
    <w:rsid w:val="004C5BEE"/>
    <w:rsid w:val="004C72B4"/>
    <w:rsid w:val="004E130E"/>
    <w:rsid w:val="004E1364"/>
    <w:rsid w:val="004E1900"/>
    <w:rsid w:val="004F070B"/>
    <w:rsid w:val="004F1950"/>
    <w:rsid w:val="004F1E7C"/>
    <w:rsid w:val="004F4EA4"/>
    <w:rsid w:val="00520D79"/>
    <w:rsid w:val="005222F3"/>
    <w:rsid w:val="00522FC4"/>
    <w:rsid w:val="0052772B"/>
    <w:rsid w:val="0053309A"/>
    <w:rsid w:val="00533B6D"/>
    <w:rsid w:val="00533B93"/>
    <w:rsid w:val="00535D18"/>
    <w:rsid w:val="00541E22"/>
    <w:rsid w:val="005474FD"/>
    <w:rsid w:val="005514BC"/>
    <w:rsid w:val="005536DC"/>
    <w:rsid w:val="00555C36"/>
    <w:rsid w:val="005619F1"/>
    <w:rsid w:val="00566977"/>
    <w:rsid w:val="00566D89"/>
    <w:rsid w:val="0056780D"/>
    <w:rsid w:val="00572777"/>
    <w:rsid w:val="00575147"/>
    <w:rsid w:val="005777A4"/>
    <w:rsid w:val="00577BF6"/>
    <w:rsid w:val="00580096"/>
    <w:rsid w:val="005805BD"/>
    <w:rsid w:val="00581387"/>
    <w:rsid w:val="00582239"/>
    <w:rsid w:val="00582995"/>
    <w:rsid w:val="00583E6B"/>
    <w:rsid w:val="00584D76"/>
    <w:rsid w:val="00586328"/>
    <w:rsid w:val="00591E9E"/>
    <w:rsid w:val="0059734C"/>
    <w:rsid w:val="005A09DF"/>
    <w:rsid w:val="005A4EB3"/>
    <w:rsid w:val="005A6F09"/>
    <w:rsid w:val="005A6F6B"/>
    <w:rsid w:val="005B0E0B"/>
    <w:rsid w:val="005B1AD4"/>
    <w:rsid w:val="005B1CC3"/>
    <w:rsid w:val="005B1F12"/>
    <w:rsid w:val="005B2919"/>
    <w:rsid w:val="005B6744"/>
    <w:rsid w:val="005C087A"/>
    <w:rsid w:val="005C43F6"/>
    <w:rsid w:val="005C7F11"/>
    <w:rsid w:val="005D052F"/>
    <w:rsid w:val="005D0E6A"/>
    <w:rsid w:val="005D15FB"/>
    <w:rsid w:val="005D2480"/>
    <w:rsid w:val="005D2AC0"/>
    <w:rsid w:val="005D381D"/>
    <w:rsid w:val="005D5531"/>
    <w:rsid w:val="005E49E6"/>
    <w:rsid w:val="005E5775"/>
    <w:rsid w:val="005F0788"/>
    <w:rsid w:val="006008C9"/>
    <w:rsid w:val="006021FD"/>
    <w:rsid w:val="006049D8"/>
    <w:rsid w:val="0060650C"/>
    <w:rsid w:val="0060706C"/>
    <w:rsid w:val="00607D09"/>
    <w:rsid w:val="00612BBB"/>
    <w:rsid w:val="00612FE0"/>
    <w:rsid w:val="006133E8"/>
    <w:rsid w:val="0061371E"/>
    <w:rsid w:val="006203AA"/>
    <w:rsid w:val="00620951"/>
    <w:rsid w:val="00620E00"/>
    <w:rsid w:val="006276FA"/>
    <w:rsid w:val="00633ED7"/>
    <w:rsid w:val="00651FF8"/>
    <w:rsid w:val="00654A78"/>
    <w:rsid w:val="00655725"/>
    <w:rsid w:val="006611DA"/>
    <w:rsid w:val="00661DAB"/>
    <w:rsid w:val="006638BD"/>
    <w:rsid w:val="00663A4A"/>
    <w:rsid w:val="006676BF"/>
    <w:rsid w:val="0067328D"/>
    <w:rsid w:val="00677A61"/>
    <w:rsid w:val="00682A01"/>
    <w:rsid w:val="0068776E"/>
    <w:rsid w:val="0069072D"/>
    <w:rsid w:val="006910D5"/>
    <w:rsid w:val="00692D79"/>
    <w:rsid w:val="00693F25"/>
    <w:rsid w:val="00694961"/>
    <w:rsid w:val="00694B8A"/>
    <w:rsid w:val="00697D83"/>
    <w:rsid w:val="006A0BFA"/>
    <w:rsid w:val="006A17BD"/>
    <w:rsid w:val="006A1F17"/>
    <w:rsid w:val="006A515E"/>
    <w:rsid w:val="006B354F"/>
    <w:rsid w:val="006B4C67"/>
    <w:rsid w:val="006B597F"/>
    <w:rsid w:val="006C37E7"/>
    <w:rsid w:val="006C3F2E"/>
    <w:rsid w:val="006D2096"/>
    <w:rsid w:val="006D45FE"/>
    <w:rsid w:val="006D66AB"/>
    <w:rsid w:val="006D74B8"/>
    <w:rsid w:val="006D7723"/>
    <w:rsid w:val="006E0D53"/>
    <w:rsid w:val="006E5AFD"/>
    <w:rsid w:val="006F2101"/>
    <w:rsid w:val="006F2D4E"/>
    <w:rsid w:val="006F558B"/>
    <w:rsid w:val="006F5C92"/>
    <w:rsid w:val="006F7A32"/>
    <w:rsid w:val="00706282"/>
    <w:rsid w:val="0071297B"/>
    <w:rsid w:val="007215CB"/>
    <w:rsid w:val="007234B1"/>
    <w:rsid w:val="00724AC9"/>
    <w:rsid w:val="0072516F"/>
    <w:rsid w:val="00725652"/>
    <w:rsid w:val="00726309"/>
    <w:rsid w:val="00734C17"/>
    <w:rsid w:val="00737CE6"/>
    <w:rsid w:val="00740236"/>
    <w:rsid w:val="00740F70"/>
    <w:rsid w:val="007420DE"/>
    <w:rsid w:val="0074634B"/>
    <w:rsid w:val="00751B15"/>
    <w:rsid w:val="00753C6E"/>
    <w:rsid w:val="00760B21"/>
    <w:rsid w:val="00764B3C"/>
    <w:rsid w:val="00766A93"/>
    <w:rsid w:val="0077514C"/>
    <w:rsid w:val="007812AB"/>
    <w:rsid w:val="007863F5"/>
    <w:rsid w:val="0079106A"/>
    <w:rsid w:val="007919C2"/>
    <w:rsid w:val="00791D23"/>
    <w:rsid w:val="007A3694"/>
    <w:rsid w:val="007B4584"/>
    <w:rsid w:val="007C6EC2"/>
    <w:rsid w:val="007C71F6"/>
    <w:rsid w:val="007D1AC3"/>
    <w:rsid w:val="007E2DC3"/>
    <w:rsid w:val="007E61F2"/>
    <w:rsid w:val="007E7B39"/>
    <w:rsid w:val="007E7DF9"/>
    <w:rsid w:val="007F6437"/>
    <w:rsid w:val="007F794D"/>
    <w:rsid w:val="00802896"/>
    <w:rsid w:val="00803BA7"/>
    <w:rsid w:val="00805212"/>
    <w:rsid w:val="008053BE"/>
    <w:rsid w:val="0081030A"/>
    <w:rsid w:val="00813354"/>
    <w:rsid w:val="0081466B"/>
    <w:rsid w:val="00815A6B"/>
    <w:rsid w:val="00816E7D"/>
    <w:rsid w:val="00821375"/>
    <w:rsid w:val="00824B5E"/>
    <w:rsid w:val="00824CDC"/>
    <w:rsid w:val="0083159D"/>
    <w:rsid w:val="00833F74"/>
    <w:rsid w:val="00835E3F"/>
    <w:rsid w:val="00843427"/>
    <w:rsid w:val="00850D4F"/>
    <w:rsid w:val="00854596"/>
    <w:rsid w:val="00855FAE"/>
    <w:rsid w:val="008568BC"/>
    <w:rsid w:val="00860E96"/>
    <w:rsid w:val="00872036"/>
    <w:rsid w:val="00876B73"/>
    <w:rsid w:val="0088058A"/>
    <w:rsid w:val="00881139"/>
    <w:rsid w:val="0088121F"/>
    <w:rsid w:val="00885490"/>
    <w:rsid w:val="00886921"/>
    <w:rsid w:val="00896352"/>
    <w:rsid w:val="0089650A"/>
    <w:rsid w:val="0089776E"/>
    <w:rsid w:val="008A0ADE"/>
    <w:rsid w:val="008A612A"/>
    <w:rsid w:val="008A6298"/>
    <w:rsid w:val="008B1C91"/>
    <w:rsid w:val="008B3ADA"/>
    <w:rsid w:val="008B3DD5"/>
    <w:rsid w:val="008B425F"/>
    <w:rsid w:val="008C4311"/>
    <w:rsid w:val="008D0783"/>
    <w:rsid w:val="008D5DB3"/>
    <w:rsid w:val="008D5ED1"/>
    <w:rsid w:val="008E5706"/>
    <w:rsid w:val="008E5F60"/>
    <w:rsid w:val="008F38D3"/>
    <w:rsid w:val="00902331"/>
    <w:rsid w:val="00906770"/>
    <w:rsid w:val="00910F3C"/>
    <w:rsid w:val="009114F8"/>
    <w:rsid w:val="00915398"/>
    <w:rsid w:val="009155A5"/>
    <w:rsid w:val="009157B2"/>
    <w:rsid w:val="00916CA3"/>
    <w:rsid w:val="0092049F"/>
    <w:rsid w:val="00920FD3"/>
    <w:rsid w:val="0092130A"/>
    <w:rsid w:val="00922FD9"/>
    <w:rsid w:val="00927DB5"/>
    <w:rsid w:val="009306B5"/>
    <w:rsid w:val="00930720"/>
    <w:rsid w:val="00940B2A"/>
    <w:rsid w:val="00944F83"/>
    <w:rsid w:val="00947E7B"/>
    <w:rsid w:val="00950AEB"/>
    <w:rsid w:val="00952CBF"/>
    <w:rsid w:val="00954D49"/>
    <w:rsid w:val="009569C5"/>
    <w:rsid w:val="009624D2"/>
    <w:rsid w:val="00962B19"/>
    <w:rsid w:val="00964025"/>
    <w:rsid w:val="009641A1"/>
    <w:rsid w:val="00972593"/>
    <w:rsid w:val="009732F0"/>
    <w:rsid w:val="00977FDE"/>
    <w:rsid w:val="00981789"/>
    <w:rsid w:val="009819A5"/>
    <w:rsid w:val="00984364"/>
    <w:rsid w:val="00991B75"/>
    <w:rsid w:val="0099294D"/>
    <w:rsid w:val="00996B79"/>
    <w:rsid w:val="009A2B1E"/>
    <w:rsid w:val="009A613F"/>
    <w:rsid w:val="009A7A55"/>
    <w:rsid w:val="009B03B3"/>
    <w:rsid w:val="009B4765"/>
    <w:rsid w:val="009C0E47"/>
    <w:rsid w:val="009C1505"/>
    <w:rsid w:val="009C5B7C"/>
    <w:rsid w:val="009C61B6"/>
    <w:rsid w:val="009C6E75"/>
    <w:rsid w:val="009C7108"/>
    <w:rsid w:val="009D1B04"/>
    <w:rsid w:val="009D3E70"/>
    <w:rsid w:val="009E1401"/>
    <w:rsid w:val="009E221B"/>
    <w:rsid w:val="009E4829"/>
    <w:rsid w:val="009E4CEC"/>
    <w:rsid w:val="009E53FC"/>
    <w:rsid w:val="009F0295"/>
    <w:rsid w:val="009F07D7"/>
    <w:rsid w:val="009F0C86"/>
    <w:rsid w:val="009F1EFB"/>
    <w:rsid w:val="009F742B"/>
    <w:rsid w:val="00A039DF"/>
    <w:rsid w:val="00A12028"/>
    <w:rsid w:val="00A12120"/>
    <w:rsid w:val="00A2003A"/>
    <w:rsid w:val="00A2385D"/>
    <w:rsid w:val="00A410FD"/>
    <w:rsid w:val="00A41369"/>
    <w:rsid w:val="00A4181D"/>
    <w:rsid w:val="00A5416A"/>
    <w:rsid w:val="00A5676F"/>
    <w:rsid w:val="00A62106"/>
    <w:rsid w:val="00A62C99"/>
    <w:rsid w:val="00A671F1"/>
    <w:rsid w:val="00A75188"/>
    <w:rsid w:val="00A8058B"/>
    <w:rsid w:val="00A815D2"/>
    <w:rsid w:val="00A82859"/>
    <w:rsid w:val="00A84556"/>
    <w:rsid w:val="00A90775"/>
    <w:rsid w:val="00A9234D"/>
    <w:rsid w:val="00AA1F1A"/>
    <w:rsid w:val="00AA6870"/>
    <w:rsid w:val="00AB1874"/>
    <w:rsid w:val="00AB4864"/>
    <w:rsid w:val="00AC7922"/>
    <w:rsid w:val="00AD34B3"/>
    <w:rsid w:val="00AE0EA4"/>
    <w:rsid w:val="00AE4D87"/>
    <w:rsid w:val="00AF392D"/>
    <w:rsid w:val="00AF58E2"/>
    <w:rsid w:val="00AF757F"/>
    <w:rsid w:val="00B02061"/>
    <w:rsid w:val="00B02C3E"/>
    <w:rsid w:val="00B04730"/>
    <w:rsid w:val="00B06B84"/>
    <w:rsid w:val="00B13572"/>
    <w:rsid w:val="00B13804"/>
    <w:rsid w:val="00B14BAC"/>
    <w:rsid w:val="00B20FBD"/>
    <w:rsid w:val="00B2193C"/>
    <w:rsid w:val="00B26A8E"/>
    <w:rsid w:val="00B3169F"/>
    <w:rsid w:val="00B35636"/>
    <w:rsid w:val="00B4116F"/>
    <w:rsid w:val="00B4240E"/>
    <w:rsid w:val="00B44F1C"/>
    <w:rsid w:val="00B46BDA"/>
    <w:rsid w:val="00B524DF"/>
    <w:rsid w:val="00B5278A"/>
    <w:rsid w:val="00B536D3"/>
    <w:rsid w:val="00B6196D"/>
    <w:rsid w:val="00B647D5"/>
    <w:rsid w:val="00B76C08"/>
    <w:rsid w:val="00B809AF"/>
    <w:rsid w:val="00B83927"/>
    <w:rsid w:val="00B85818"/>
    <w:rsid w:val="00B92C29"/>
    <w:rsid w:val="00B932C7"/>
    <w:rsid w:val="00B965D8"/>
    <w:rsid w:val="00BA35F1"/>
    <w:rsid w:val="00BA40AD"/>
    <w:rsid w:val="00BB5E8B"/>
    <w:rsid w:val="00BC0F3E"/>
    <w:rsid w:val="00BC389D"/>
    <w:rsid w:val="00BC4F50"/>
    <w:rsid w:val="00BC5E31"/>
    <w:rsid w:val="00BC76A9"/>
    <w:rsid w:val="00BC7CF4"/>
    <w:rsid w:val="00BD0D1A"/>
    <w:rsid w:val="00BD36FE"/>
    <w:rsid w:val="00BD715B"/>
    <w:rsid w:val="00BE08CF"/>
    <w:rsid w:val="00BE1EB8"/>
    <w:rsid w:val="00BE398F"/>
    <w:rsid w:val="00BF0D63"/>
    <w:rsid w:val="00BF18D1"/>
    <w:rsid w:val="00BF205D"/>
    <w:rsid w:val="00BF42D1"/>
    <w:rsid w:val="00BF5FEB"/>
    <w:rsid w:val="00C01A56"/>
    <w:rsid w:val="00C05686"/>
    <w:rsid w:val="00C05AB1"/>
    <w:rsid w:val="00C07588"/>
    <w:rsid w:val="00C10E9B"/>
    <w:rsid w:val="00C122CC"/>
    <w:rsid w:val="00C127B9"/>
    <w:rsid w:val="00C14DAD"/>
    <w:rsid w:val="00C1568C"/>
    <w:rsid w:val="00C20487"/>
    <w:rsid w:val="00C21B9C"/>
    <w:rsid w:val="00C24FF7"/>
    <w:rsid w:val="00C31D69"/>
    <w:rsid w:val="00C32A50"/>
    <w:rsid w:val="00C3351A"/>
    <w:rsid w:val="00C33558"/>
    <w:rsid w:val="00C3602F"/>
    <w:rsid w:val="00C523E3"/>
    <w:rsid w:val="00C52907"/>
    <w:rsid w:val="00C52F3F"/>
    <w:rsid w:val="00C54209"/>
    <w:rsid w:val="00C55B06"/>
    <w:rsid w:val="00C56E2D"/>
    <w:rsid w:val="00C5709C"/>
    <w:rsid w:val="00C571F5"/>
    <w:rsid w:val="00C60AD6"/>
    <w:rsid w:val="00C646E9"/>
    <w:rsid w:val="00C679AC"/>
    <w:rsid w:val="00C73F5A"/>
    <w:rsid w:val="00C77F8C"/>
    <w:rsid w:val="00C81C68"/>
    <w:rsid w:val="00C86D2A"/>
    <w:rsid w:val="00C879C2"/>
    <w:rsid w:val="00C87E63"/>
    <w:rsid w:val="00C91B3F"/>
    <w:rsid w:val="00C91F62"/>
    <w:rsid w:val="00C93696"/>
    <w:rsid w:val="00C937CB"/>
    <w:rsid w:val="00CA1553"/>
    <w:rsid w:val="00CA5BDC"/>
    <w:rsid w:val="00CA69A4"/>
    <w:rsid w:val="00CA7814"/>
    <w:rsid w:val="00CB270A"/>
    <w:rsid w:val="00CB2C2E"/>
    <w:rsid w:val="00CB3826"/>
    <w:rsid w:val="00CB5ED1"/>
    <w:rsid w:val="00CB5FD1"/>
    <w:rsid w:val="00CB7E5D"/>
    <w:rsid w:val="00CE1B51"/>
    <w:rsid w:val="00CE57F4"/>
    <w:rsid w:val="00CF0FF6"/>
    <w:rsid w:val="00CF2193"/>
    <w:rsid w:val="00CF261E"/>
    <w:rsid w:val="00CF2BEE"/>
    <w:rsid w:val="00D06DF1"/>
    <w:rsid w:val="00D07572"/>
    <w:rsid w:val="00D07FE7"/>
    <w:rsid w:val="00D10A54"/>
    <w:rsid w:val="00D1726B"/>
    <w:rsid w:val="00D20513"/>
    <w:rsid w:val="00D2097A"/>
    <w:rsid w:val="00D25C04"/>
    <w:rsid w:val="00D36F35"/>
    <w:rsid w:val="00D4093A"/>
    <w:rsid w:val="00D41D35"/>
    <w:rsid w:val="00D41EED"/>
    <w:rsid w:val="00D4751F"/>
    <w:rsid w:val="00D53A58"/>
    <w:rsid w:val="00D563D1"/>
    <w:rsid w:val="00D56982"/>
    <w:rsid w:val="00D64BD6"/>
    <w:rsid w:val="00D747E9"/>
    <w:rsid w:val="00D74D21"/>
    <w:rsid w:val="00D80D28"/>
    <w:rsid w:val="00D8237E"/>
    <w:rsid w:val="00D8715C"/>
    <w:rsid w:val="00D90411"/>
    <w:rsid w:val="00D932AB"/>
    <w:rsid w:val="00D935C2"/>
    <w:rsid w:val="00D95820"/>
    <w:rsid w:val="00D96D8D"/>
    <w:rsid w:val="00DA003D"/>
    <w:rsid w:val="00DA10F0"/>
    <w:rsid w:val="00DA307F"/>
    <w:rsid w:val="00DA6C41"/>
    <w:rsid w:val="00DB2781"/>
    <w:rsid w:val="00DB3B8B"/>
    <w:rsid w:val="00DB55FC"/>
    <w:rsid w:val="00DC0D46"/>
    <w:rsid w:val="00DC2FC8"/>
    <w:rsid w:val="00DE4561"/>
    <w:rsid w:val="00DE7461"/>
    <w:rsid w:val="00DE7A30"/>
    <w:rsid w:val="00DE7E02"/>
    <w:rsid w:val="00DF3E6C"/>
    <w:rsid w:val="00DF4AD3"/>
    <w:rsid w:val="00DF5EF1"/>
    <w:rsid w:val="00DF79E2"/>
    <w:rsid w:val="00E0123D"/>
    <w:rsid w:val="00E020F2"/>
    <w:rsid w:val="00E02893"/>
    <w:rsid w:val="00E03C89"/>
    <w:rsid w:val="00E11125"/>
    <w:rsid w:val="00E14096"/>
    <w:rsid w:val="00E1501F"/>
    <w:rsid w:val="00E16B63"/>
    <w:rsid w:val="00E24DA2"/>
    <w:rsid w:val="00E26CB4"/>
    <w:rsid w:val="00E27275"/>
    <w:rsid w:val="00E272C7"/>
    <w:rsid w:val="00E30C05"/>
    <w:rsid w:val="00E31176"/>
    <w:rsid w:val="00E31A36"/>
    <w:rsid w:val="00E335AB"/>
    <w:rsid w:val="00E37289"/>
    <w:rsid w:val="00E40F77"/>
    <w:rsid w:val="00E41B9D"/>
    <w:rsid w:val="00E46E8B"/>
    <w:rsid w:val="00E47811"/>
    <w:rsid w:val="00E50FB4"/>
    <w:rsid w:val="00E5345E"/>
    <w:rsid w:val="00E5401E"/>
    <w:rsid w:val="00E547D4"/>
    <w:rsid w:val="00E54E96"/>
    <w:rsid w:val="00E55558"/>
    <w:rsid w:val="00E55FB7"/>
    <w:rsid w:val="00E60F65"/>
    <w:rsid w:val="00E6196C"/>
    <w:rsid w:val="00E61B25"/>
    <w:rsid w:val="00E641E8"/>
    <w:rsid w:val="00E7686E"/>
    <w:rsid w:val="00E9006F"/>
    <w:rsid w:val="00E92A31"/>
    <w:rsid w:val="00E95228"/>
    <w:rsid w:val="00EA2B9D"/>
    <w:rsid w:val="00EB4B3C"/>
    <w:rsid w:val="00EB7A1E"/>
    <w:rsid w:val="00EC0EEB"/>
    <w:rsid w:val="00EC2CE1"/>
    <w:rsid w:val="00EC3FAE"/>
    <w:rsid w:val="00EC4AB7"/>
    <w:rsid w:val="00EC7866"/>
    <w:rsid w:val="00ED0A83"/>
    <w:rsid w:val="00ED3C0E"/>
    <w:rsid w:val="00ED3D55"/>
    <w:rsid w:val="00ED4289"/>
    <w:rsid w:val="00ED66CF"/>
    <w:rsid w:val="00ED703A"/>
    <w:rsid w:val="00EE282B"/>
    <w:rsid w:val="00EE2F33"/>
    <w:rsid w:val="00EE40EA"/>
    <w:rsid w:val="00EE4EC0"/>
    <w:rsid w:val="00EE53BC"/>
    <w:rsid w:val="00EE64E6"/>
    <w:rsid w:val="00F007F8"/>
    <w:rsid w:val="00F03CDE"/>
    <w:rsid w:val="00F120CD"/>
    <w:rsid w:val="00F12D67"/>
    <w:rsid w:val="00F27A5F"/>
    <w:rsid w:val="00F31D3B"/>
    <w:rsid w:val="00F32E3E"/>
    <w:rsid w:val="00F34144"/>
    <w:rsid w:val="00F34333"/>
    <w:rsid w:val="00F41040"/>
    <w:rsid w:val="00F42569"/>
    <w:rsid w:val="00F427EE"/>
    <w:rsid w:val="00F433AC"/>
    <w:rsid w:val="00F44648"/>
    <w:rsid w:val="00F44E15"/>
    <w:rsid w:val="00F45691"/>
    <w:rsid w:val="00F4706D"/>
    <w:rsid w:val="00F54C02"/>
    <w:rsid w:val="00F56630"/>
    <w:rsid w:val="00F57279"/>
    <w:rsid w:val="00F5777F"/>
    <w:rsid w:val="00F6504B"/>
    <w:rsid w:val="00F73C6A"/>
    <w:rsid w:val="00F74868"/>
    <w:rsid w:val="00F7769E"/>
    <w:rsid w:val="00F80C6C"/>
    <w:rsid w:val="00F81C09"/>
    <w:rsid w:val="00F82356"/>
    <w:rsid w:val="00F844A8"/>
    <w:rsid w:val="00F84631"/>
    <w:rsid w:val="00F846AA"/>
    <w:rsid w:val="00F872F0"/>
    <w:rsid w:val="00F92193"/>
    <w:rsid w:val="00F92335"/>
    <w:rsid w:val="00F9369B"/>
    <w:rsid w:val="00F972EF"/>
    <w:rsid w:val="00FA0281"/>
    <w:rsid w:val="00FA346C"/>
    <w:rsid w:val="00FB0649"/>
    <w:rsid w:val="00FB0DE1"/>
    <w:rsid w:val="00FB3B9E"/>
    <w:rsid w:val="00FB58A7"/>
    <w:rsid w:val="00FB6048"/>
    <w:rsid w:val="00FB6C25"/>
    <w:rsid w:val="00FC0A7C"/>
    <w:rsid w:val="00FC3FDE"/>
    <w:rsid w:val="00FD4F4F"/>
    <w:rsid w:val="00FE117A"/>
    <w:rsid w:val="00FE1EBA"/>
    <w:rsid w:val="00FE2CFA"/>
    <w:rsid w:val="00FE7220"/>
    <w:rsid w:val="00FF08BD"/>
    <w:rsid w:val="00FF7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F3EDD"/>
  <w15:docId w15:val="{32BDDB25-8F71-4866-8AD7-90CC18EBC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3D1"/>
    <w:pPr>
      <w:spacing w:after="0" w:line="240" w:lineRule="auto"/>
    </w:pPr>
    <w:rPr>
      <w:rFonts w:ascii="Calibri" w:hAnsi="Calibri" w:cs="Calibri"/>
    </w:rPr>
  </w:style>
  <w:style w:type="paragraph" w:styleId="Heading1">
    <w:name w:val="heading 1"/>
    <w:basedOn w:val="Normal"/>
    <w:next w:val="Normal"/>
    <w:link w:val="Heading1Char"/>
    <w:uiPriority w:val="9"/>
    <w:qFormat/>
    <w:rsid w:val="00EE4EC0"/>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60E9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EC0"/>
    <w:rPr>
      <w:rFonts w:asciiTheme="majorHAnsi" w:eastAsiaTheme="majorEastAsia" w:hAnsiTheme="majorHAnsi" w:cstheme="majorBidi"/>
      <w:b/>
      <w:color w:val="2F5496" w:themeColor="accent1" w:themeShade="BF"/>
      <w:sz w:val="32"/>
      <w:szCs w:val="32"/>
    </w:rPr>
  </w:style>
  <w:style w:type="paragraph" w:styleId="ListParagraph">
    <w:name w:val="List Paragraph"/>
    <w:basedOn w:val="Normal"/>
    <w:uiPriority w:val="34"/>
    <w:qFormat/>
    <w:rsid w:val="006A1F17"/>
    <w:pPr>
      <w:ind w:left="720"/>
    </w:pPr>
  </w:style>
  <w:style w:type="paragraph" w:styleId="Header">
    <w:name w:val="header"/>
    <w:basedOn w:val="Normal"/>
    <w:link w:val="HeaderChar"/>
    <w:uiPriority w:val="99"/>
    <w:unhideWhenUsed/>
    <w:rsid w:val="006A1F17"/>
    <w:pPr>
      <w:tabs>
        <w:tab w:val="center" w:pos="4680"/>
        <w:tab w:val="right" w:pos="9360"/>
      </w:tabs>
    </w:pPr>
  </w:style>
  <w:style w:type="character" w:customStyle="1" w:styleId="HeaderChar">
    <w:name w:val="Header Char"/>
    <w:basedOn w:val="DefaultParagraphFont"/>
    <w:link w:val="Header"/>
    <w:uiPriority w:val="99"/>
    <w:rsid w:val="006A1F17"/>
    <w:rPr>
      <w:rFonts w:ascii="Calibri" w:hAnsi="Calibri" w:cs="Calibri"/>
    </w:rPr>
  </w:style>
  <w:style w:type="paragraph" w:styleId="Footer">
    <w:name w:val="footer"/>
    <w:basedOn w:val="Normal"/>
    <w:link w:val="FooterChar"/>
    <w:uiPriority w:val="99"/>
    <w:unhideWhenUsed/>
    <w:rsid w:val="006A1F17"/>
    <w:pPr>
      <w:tabs>
        <w:tab w:val="center" w:pos="4680"/>
        <w:tab w:val="right" w:pos="9360"/>
      </w:tabs>
    </w:pPr>
  </w:style>
  <w:style w:type="character" w:customStyle="1" w:styleId="FooterChar">
    <w:name w:val="Footer Char"/>
    <w:basedOn w:val="DefaultParagraphFont"/>
    <w:link w:val="Footer"/>
    <w:uiPriority w:val="99"/>
    <w:rsid w:val="006A1F17"/>
    <w:rPr>
      <w:rFonts w:ascii="Calibri" w:hAnsi="Calibri" w:cs="Calibri"/>
    </w:rPr>
  </w:style>
  <w:style w:type="character" w:styleId="Hyperlink">
    <w:name w:val="Hyperlink"/>
    <w:basedOn w:val="DefaultParagraphFont"/>
    <w:uiPriority w:val="99"/>
    <w:unhideWhenUsed/>
    <w:rsid w:val="009A613F"/>
    <w:rPr>
      <w:color w:val="0563C1" w:themeColor="hyperlink"/>
      <w:u w:val="single"/>
    </w:rPr>
  </w:style>
  <w:style w:type="character" w:customStyle="1" w:styleId="UnresolvedMention1">
    <w:name w:val="Unresolved Mention1"/>
    <w:basedOn w:val="DefaultParagraphFont"/>
    <w:uiPriority w:val="99"/>
    <w:semiHidden/>
    <w:unhideWhenUsed/>
    <w:rsid w:val="009A613F"/>
    <w:rPr>
      <w:color w:val="605E5C"/>
      <w:shd w:val="clear" w:color="auto" w:fill="E1DFDD"/>
    </w:rPr>
  </w:style>
  <w:style w:type="table" w:styleId="TableGrid">
    <w:name w:val="Table Grid"/>
    <w:basedOn w:val="TableNormal"/>
    <w:uiPriority w:val="59"/>
    <w:rsid w:val="003C6F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3159D"/>
    <w:rPr>
      <w:rFonts w:cstheme="minorBidi"/>
      <w:szCs w:val="21"/>
    </w:rPr>
  </w:style>
  <w:style w:type="character" w:customStyle="1" w:styleId="PlainTextChar">
    <w:name w:val="Plain Text Char"/>
    <w:basedOn w:val="DefaultParagraphFont"/>
    <w:link w:val="PlainText"/>
    <w:uiPriority w:val="99"/>
    <w:rsid w:val="0083159D"/>
    <w:rPr>
      <w:rFonts w:ascii="Calibri" w:hAnsi="Calibri"/>
      <w:szCs w:val="21"/>
    </w:rPr>
  </w:style>
  <w:style w:type="paragraph" w:styleId="BalloonText">
    <w:name w:val="Balloon Text"/>
    <w:basedOn w:val="Normal"/>
    <w:link w:val="BalloonTextChar"/>
    <w:uiPriority w:val="99"/>
    <w:semiHidden/>
    <w:unhideWhenUsed/>
    <w:rsid w:val="00C87E63"/>
    <w:rPr>
      <w:rFonts w:ascii="Tahoma" w:hAnsi="Tahoma" w:cs="Tahoma"/>
      <w:sz w:val="16"/>
      <w:szCs w:val="16"/>
    </w:rPr>
  </w:style>
  <w:style w:type="character" w:customStyle="1" w:styleId="BalloonTextChar">
    <w:name w:val="Balloon Text Char"/>
    <w:basedOn w:val="DefaultParagraphFont"/>
    <w:link w:val="BalloonText"/>
    <w:uiPriority w:val="99"/>
    <w:semiHidden/>
    <w:rsid w:val="00C87E63"/>
    <w:rPr>
      <w:rFonts w:ascii="Tahoma" w:hAnsi="Tahoma" w:cs="Tahoma"/>
      <w:sz w:val="16"/>
      <w:szCs w:val="16"/>
    </w:rPr>
  </w:style>
  <w:style w:type="numbering" w:customStyle="1" w:styleId="CurrentList1">
    <w:name w:val="Current List1"/>
    <w:uiPriority w:val="99"/>
    <w:rsid w:val="00EE2F33"/>
    <w:pPr>
      <w:numPr>
        <w:numId w:val="4"/>
      </w:numPr>
    </w:pPr>
  </w:style>
  <w:style w:type="paragraph" w:customStyle="1" w:styleId="paragraph">
    <w:name w:val="paragraph"/>
    <w:basedOn w:val="Normal"/>
    <w:rsid w:val="00C32A50"/>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C32A50"/>
  </w:style>
  <w:style w:type="character" w:customStyle="1" w:styleId="eop">
    <w:name w:val="eop"/>
    <w:basedOn w:val="DefaultParagraphFont"/>
    <w:rsid w:val="00C32A50"/>
  </w:style>
  <w:style w:type="character" w:customStyle="1" w:styleId="Heading2Char">
    <w:name w:val="Heading 2 Char"/>
    <w:basedOn w:val="DefaultParagraphFont"/>
    <w:link w:val="Heading2"/>
    <w:uiPriority w:val="9"/>
    <w:rsid w:val="00860E9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8831">
      <w:bodyDiv w:val="1"/>
      <w:marLeft w:val="0"/>
      <w:marRight w:val="0"/>
      <w:marTop w:val="0"/>
      <w:marBottom w:val="0"/>
      <w:divBdr>
        <w:top w:val="none" w:sz="0" w:space="0" w:color="auto"/>
        <w:left w:val="none" w:sz="0" w:space="0" w:color="auto"/>
        <w:bottom w:val="none" w:sz="0" w:space="0" w:color="auto"/>
        <w:right w:val="none" w:sz="0" w:space="0" w:color="auto"/>
      </w:divBdr>
    </w:div>
    <w:div w:id="164367255">
      <w:bodyDiv w:val="1"/>
      <w:marLeft w:val="0"/>
      <w:marRight w:val="0"/>
      <w:marTop w:val="0"/>
      <w:marBottom w:val="0"/>
      <w:divBdr>
        <w:top w:val="none" w:sz="0" w:space="0" w:color="auto"/>
        <w:left w:val="none" w:sz="0" w:space="0" w:color="auto"/>
        <w:bottom w:val="none" w:sz="0" w:space="0" w:color="auto"/>
        <w:right w:val="none" w:sz="0" w:space="0" w:color="auto"/>
      </w:divBdr>
    </w:div>
    <w:div w:id="290284600">
      <w:bodyDiv w:val="1"/>
      <w:marLeft w:val="0"/>
      <w:marRight w:val="0"/>
      <w:marTop w:val="0"/>
      <w:marBottom w:val="0"/>
      <w:divBdr>
        <w:top w:val="none" w:sz="0" w:space="0" w:color="auto"/>
        <w:left w:val="none" w:sz="0" w:space="0" w:color="auto"/>
        <w:bottom w:val="none" w:sz="0" w:space="0" w:color="auto"/>
        <w:right w:val="none" w:sz="0" w:space="0" w:color="auto"/>
      </w:divBdr>
    </w:div>
    <w:div w:id="346257346">
      <w:bodyDiv w:val="1"/>
      <w:marLeft w:val="0"/>
      <w:marRight w:val="0"/>
      <w:marTop w:val="0"/>
      <w:marBottom w:val="0"/>
      <w:divBdr>
        <w:top w:val="none" w:sz="0" w:space="0" w:color="auto"/>
        <w:left w:val="none" w:sz="0" w:space="0" w:color="auto"/>
        <w:bottom w:val="none" w:sz="0" w:space="0" w:color="auto"/>
        <w:right w:val="none" w:sz="0" w:space="0" w:color="auto"/>
      </w:divBdr>
    </w:div>
    <w:div w:id="384377617">
      <w:bodyDiv w:val="1"/>
      <w:marLeft w:val="0"/>
      <w:marRight w:val="0"/>
      <w:marTop w:val="0"/>
      <w:marBottom w:val="0"/>
      <w:divBdr>
        <w:top w:val="none" w:sz="0" w:space="0" w:color="auto"/>
        <w:left w:val="none" w:sz="0" w:space="0" w:color="auto"/>
        <w:bottom w:val="none" w:sz="0" w:space="0" w:color="auto"/>
        <w:right w:val="none" w:sz="0" w:space="0" w:color="auto"/>
      </w:divBdr>
    </w:div>
    <w:div w:id="471218766">
      <w:bodyDiv w:val="1"/>
      <w:marLeft w:val="0"/>
      <w:marRight w:val="0"/>
      <w:marTop w:val="0"/>
      <w:marBottom w:val="0"/>
      <w:divBdr>
        <w:top w:val="none" w:sz="0" w:space="0" w:color="auto"/>
        <w:left w:val="none" w:sz="0" w:space="0" w:color="auto"/>
        <w:bottom w:val="none" w:sz="0" w:space="0" w:color="auto"/>
        <w:right w:val="none" w:sz="0" w:space="0" w:color="auto"/>
      </w:divBdr>
      <w:divsChild>
        <w:div w:id="928849828">
          <w:marLeft w:val="0"/>
          <w:marRight w:val="0"/>
          <w:marTop w:val="0"/>
          <w:marBottom w:val="0"/>
          <w:divBdr>
            <w:top w:val="none" w:sz="0" w:space="0" w:color="auto"/>
            <w:left w:val="none" w:sz="0" w:space="0" w:color="auto"/>
            <w:bottom w:val="none" w:sz="0" w:space="0" w:color="auto"/>
            <w:right w:val="none" w:sz="0" w:space="0" w:color="auto"/>
          </w:divBdr>
        </w:div>
        <w:div w:id="1611083053">
          <w:marLeft w:val="0"/>
          <w:marRight w:val="0"/>
          <w:marTop w:val="0"/>
          <w:marBottom w:val="0"/>
          <w:divBdr>
            <w:top w:val="none" w:sz="0" w:space="0" w:color="auto"/>
            <w:left w:val="none" w:sz="0" w:space="0" w:color="auto"/>
            <w:bottom w:val="none" w:sz="0" w:space="0" w:color="auto"/>
            <w:right w:val="none" w:sz="0" w:space="0" w:color="auto"/>
          </w:divBdr>
        </w:div>
        <w:div w:id="447748169">
          <w:marLeft w:val="0"/>
          <w:marRight w:val="0"/>
          <w:marTop w:val="0"/>
          <w:marBottom w:val="0"/>
          <w:divBdr>
            <w:top w:val="none" w:sz="0" w:space="0" w:color="auto"/>
            <w:left w:val="none" w:sz="0" w:space="0" w:color="auto"/>
            <w:bottom w:val="none" w:sz="0" w:space="0" w:color="auto"/>
            <w:right w:val="none" w:sz="0" w:space="0" w:color="auto"/>
          </w:divBdr>
        </w:div>
        <w:div w:id="703407145">
          <w:marLeft w:val="0"/>
          <w:marRight w:val="0"/>
          <w:marTop w:val="0"/>
          <w:marBottom w:val="0"/>
          <w:divBdr>
            <w:top w:val="none" w:sz="0" w:space="0" w:color="auto"/>
            <w:left w:val="none" w:sz="0" w:space="0" w:color="auto"/>
            <w:bottom w:val="none" w:sz="0" w:space="0" w:color="auto"/>
            <w:right w:val="none" w:sz="0" w:space="0" w:color="auto"/>
          </w:divBdr>
        </w:div>
        <w:div w:id="1380589230">
          <w:marLeft w:val="0"/>
          <w:marRight w:val="0"/>
          <w:marTop w:val="0"/>
          <w:marBottom w:val="0"/>
          <w:divBdr>
            <w:top w:val="none" w:sz="0" w:space="0" w:color="auto"/>
            <w:left w:val="none" w:sz="0" w:space="0" w:color="auto"/>
            <w:bottom w:val="none" w:sz="0" w:space="0" w:color="auto"/>
            <w:right w:val="none" w:sz="0" w:space="0" w:color="auto"/>
          </w:divBdr>
        </w:div>
        <w:div w:id="2002542617">
          <w:marLeft w:val="0"/>
          <w:marRight w:val="0"/>
          <w:marTop w:val="0"/>
          <w:marBottom w:val="0"/>
          <w:divBdr>
            <w:top w:val="none" w:sz="0" w:space="0" w:color="auto"/>
            <w:left w:val="none" w:sz="0" w:space="0" w:color="auto"/>
            <w:bottom w:val="none" w:sz="0" w:space="0" w:color="auto"/>
            <w:right w:val="none" w:sz="0" w:space="0" w:color="auto"/>
          </w:divBdr>
        </w:div>
        <w:div w:id="1277521918">
          <w:marLeft w:val="0"/>
          <w:marRight w:val="0"/>
          <w:marTop w:val="0"/>
          <w:marBottom w:val="0"/>
          <w:divBdr>
            <w:top w:val="none" w:sz="0" w:space="0" w:color="auto"/>
            <w:left w:val="none" w:sz="0" w:space="0" w:color="auto"/>
            <w:bottom w:val="none" w:sz="0" w:space="0" w:color="auto"/>
            <w:right w:val="none" w:sz="0" w:space="0" w:color="auto"/>
          </w:divBdr>
        </w:div>
        <w:div w:id="455409899">
          <w:marLeft w:val="0"/>
          <w:marRight w:val="0"/>
          <w:marTop w:val="0"/>
          <w:marBottom w:val="0"/>
          <w:divBdr>
            <w:top w:val="none" w:sz="0" w:space="0" w:color="auto"/>
            <w:left w:val="none" w:sz="0" w:space="0" w:color="auto"/>
            <w:bottom w:val="none" w:sz="0" w:space="0" w:color="auto"/>
            <w:right w:val="none" w:sz="0" w:space="0" w:color="auto"/>
          </w:divBdr>
        </w:div>
        <w:div w:id="871646170">
          <w:marLeft w:val="0"/>
          <w:marRight w:val="0"/>
          <w:marTop w:val="0"/>
          <w:marBottom w:val="0"/>
          <w:divBdr>
            <w:top w:val="none" w:sz="0" w:space="0" w:color="auto"/>
            <w:left w:val="none" w:sz="0" w:space="0" w:color="auto"/>
            <w:bottom w:val="none" w:sz="0" w:space="0" w:color="auto"/>
            <w:right w:val="none" w:sz="0" w:space="0" w:color="auto"/>
          </w:divBdr>
        </w:div>
        <w:div w:id="638190618">
          <w:marLeft w:val="0"/>
          <w:marRight w:val="0"/>
          <w:marTop w:val="0"/>
          <w:marBottom w:val="0"/>
          <w:divBdr>
            <w:top w:val="none" w:sz="0" w:space="0" w:color="auto"/>
            <w:left w:val="none" w:sz="0" w:space="0" w:color="auto"/>
            <w:bottom w:val="none" w:sz="0" w:space="0" w:color="auto"/>
            <w:right w:val="none" w:sz="0" w:space="0" w:color="auto"/>
          </w:divBdr>
        </w:div>
        <w:div w:id="1858690916">
          <w:marLeft w:val="0"/>
          <w:marRight w:val="0"/>
          <w:marTop w:val="0"/>
          <w:marBottom w:val="0"/>
          <w:divBdr>
            <w:top w:val="none" w:sz="0" w:space="0" w:color="auto"/>
            <w:left w:val="none" w:sz="0" w:space="0" w:color="auto"/>
            <w:bottom w:val="none" w:sz="0" w:space="0" w:color="auto"/>
            <w:right w:val="none" w:sz="0" w:space="0" w:color="auto"/>
          </w:divBdr>
        </w:div>
        <w:div w:id="532035817">
          <w:marLeft w:val="0"/>
          <w:marRight w:val="0"/>
          <w:marTop w:val="0"/>
          <w:marBottom w:val="0"/>
          <w:divBdr>
            <w:top w:val="none" w:sz="0" w:space="0" w:color="auto"/>
            <w:left w:val="none" w:sz="0" w:space="0" w:color="auto"/>
            <w:bottom w:val="none" w:sz="0" w:space="0" w:color="auto"/>
            <w:right w:val="none" w:sz="0" w:space="0" w:color="auto"/>
          </w:divBdr>
        </w:div>
        <w:div w:id="1376344632">
          <w:marLeft w:val="0"/>
          <w:marRight w:val="0"/>
          <w:marTop w:val="0"/>
          <w:marBottom w:val="0"/>
          <w:divBdr>
            <w:top w:val="none" w:sz="0" w:space="0" w:color="auto"/>
            <w:left w:val="none" w:sz="0" w:space="0" w:color="auto"/>
            <w:bottom w:val="none" w:sz="0" w:space="0" w:color="auto"/>
            <w:right w:val="none" w:sz="0" w:space="0" w:color="auto"/>
          </w:divBdr>
        </w:div>
        <w:div w:id="959797112">
          <w:marLeft w:val="0"/>
          <w:marRight w:val="0"/>
          <w:marTop w:val="0"/>
          <w:marBottom w:val="0"/>
          <w:divBdr>
            <w:top w:val="none" w:sz="0" w:space="0" w:color="auto"/>
            <w:left w:val="none" w:sz="0" w:space="0" w:color="auto"/>
            <w:bottom w:val="none" w:sz="0" w:space="0" w:color="auto"/>
            <w:right w:val="none" w:sz="0" w:space="0" w:color="auto"/>
          </w:divBdr>
        </w:div>
        <w:div w:id="913322168">
          <w:marLeft w:val="0"/>
          <w:marRight w:val="0"/>
          <w:marTop w:val="0"/>
          <w:marBottom w:val="0"/>
          <w:divBdr>
            <w:top w:val="none" w:sz="0" w:space="0" w:color="auto"/>
            <w:left w:val="none" w:sz="0" w:space="0" w:color="auto"/>
            <w:bottom w:val="none" w:sz="0" w:space="0" w:color="auto"/>
            <w:right w:val="none" w:sz="0" w:space="0" w:color="auto"/>
          </w:divBdr>
        </w:div>
      </w:divsChild>
    </w:div>
    <w:div w:id="509106923">
      <w:bodyDiv w:val="1"/>
      <w:marLeft w:val="0"/>
      <w:marRight w:val="0"/>
      <w:marTop w:val="0"/>
      <w:marBottom w:val="0"/>
      <w:divBdr>
        <w:top w:val="none" w:sz="0" w:space="0" w:color="auto"/>
        <w:left w:val="none" w:sz="0" w:space="0" w:color="auto"/>
        <w:bottom w:val="none" w:sz="0" w:space="0" w:color="auto"/>
        <w:right w:val="none" w:sz="0" w:space="0" w:color="auto"/>
      </w:divBdr>
    </w:div>
    <w:div w:id="515264650">
      <w:bodyDiv w:val="1"/>
      <w:marLeft w:val="0"/>
      <w:marRight w:val="0"/>
      <w:marTop w:val="0"/>
      <w:marBottom w:val="0"/>
      <w:divBdr>
        <w:top w:val="none" w:sz="0" w:space="0" w:color="auto"/>
        <w:left w:val="none" w:sz="0" w:space="0" w:color="auto"/>
        <w:bottom w:val="none" w:sz="0" w:space="0" w:color="auto"/>
        <w:right w:val="none" w:sz="0" w:space="0" w:color="auto"/>
      </w:divBdr>
    </w:div>
    <w:div w:id="1027147325">
      <w:bodyDiv w:val="1"/>
      <w:marLeft w:val="0"/>
      <w:marRight w:val="0"/>
      <w:marTop w:val="0"/>
      <w:marBottom w:val="0"/>
      <w:divBdr>
        <w:top w:val="none" w:sz="0" w:space="0" w:color="auto"/>
        <w:left w:val="none" w:sz="0" w:space="0" w:color="auto"/>
        <w:bottom w:val="none" w:sz="0" w:space="0" w:color="auto"/>
        <w:right w:val="none" w:sz="0" w:space="0" w:color="auto"/>
      </w:divBdr>
    </w:div>
    <w:div w:id="1073166123">
      <w:bodyDiv w:val="1"/>
      <w:marLeft w:val="0"/>
      <w:marRight w:val="0"/>
      <w:marTop w:val="0"/>
      <w:marBottom w:val="0"/>
      <w:divBdr>
        <w:top w:val="none" w:sz="0" w:space="0" w:color="auto"/>
        <w:left w:val="none" w:sz="0" w:space="0" w:color="auto"/>
        <w:bottom w:val="none" w:sz="0" w:space="0" w:color="auto"/>
        <w:right w:val="none" w:sz="0" w:space="0" w:color="auto"/>
      </w:divBdr>
    </w:div>
    <w:div w:id="1376276691">
      <w:bodyDiv w:val="1"/>
      <w:marLeft w:val="0"/>
      <w:marRight w:val="0"/>
      <w:marTop w:val="0"/>
      <w:marBottom w:val="0"/>
      <w:divBdr>
        <w:top w:val="none" w:sz="0" w:space="0" w:color="auto"/>
        <w:left w:val="none" w:sz="0" w:space="0" w:color="auto"/>
        <w:bottom w:val="none" w:sz="0" w:space="0" w:color="auto"/>
        <w:right w:val="none" w:sz="0" w:space="0" w:color="auto"/>
      </w:divBdr>
    </w:div>
    <w:div w:id="1533960294">
      <w:bodyDiv w:val="1"/>
      <w:marLeft w:val="0"/>
      <w:marRight w:val="0"/>
      <w:marTop w:val="0"/>
      <w:marBottom w:val="0"/>
      <w:divBdr>
        <w:top w:val="none" w:sz="0" w:space="0" w:color="auto"/>
        <w:left w:val="none" w:sz="0" w:space="0" w:color="auto"/>
        <w:bottom w:val="none" w:sz="0" w:space="0" w:color="auto"/>
        <w:right w:val="none" w:sz="0" w:space="0" w:color="auto"/>
      </w:divBdr>
    </w:div>
    <w:div w:id="1534726075">
      <w:bodyDiv w:val="1"/>
      <w:marLeft w:val="0"/>
      <w:marRight w:val="0"/>
      <w:marTop w:val="0"/>
      <w:marBottom w:val="0"/>
      <w:divBdr>
        <w:top w:val="none" w:sz="0" w:space="0" w:color="auto"/>
        <w:left w:val="none" w:sz="0" w:space="0" w:color="auto"/>
        <w:bottom w:val="none" w:sz="0" w:space="0" w:color="auto"/>
        <w:right w:val="none" w:sz="0" w:space="0" w:color="auto"/>
      </w:divBdr>
    </w:div>
    <w:div w:id="1703288085">
      <w:bodyDiv w:val="1"/>
      <w:marLeft w:val="0"/>
      <w:marRight w:val="0"/>
      <w:marTop w:val="0"/>
      <w:marBottom w:val="0"/>
      <w:divBdr>
        <w:top w:val="none" w:sz="0" w:space="0" w:color="auto"/>
        <w:left w:val="none" w:sz="0" w:space="0" w:color="auto"/>
        <w:bottom w:val="none" w:sz="0" w:space="0" w:color="auto"/>
        <w:right w:val="none" w:sz="0" w:space="0" w:color="auto"/>
      </w:divBdr>
    </w:div>
    <w:div w:id="1843885215">
      <w:bodyDiv w:val="1"/>
      <w:marLeft w:val="0"/>
      <w:marRight w:val="0"/>
      <w:marTop w:val="0"/>
      <w:marBottom w:val="0"/>
      <w:divBdr>
        <w:top w:val="none" w:sz="0" w:space="0" w:color="auto"/>
        <w:left w:val="none" w:sz="0" w:space="0" w:color="auto"/>
        <w:bottom w:val="none" w:sz="0" w:space="0" w:color="auto"/>
        <w:right w:val="none" w:sz="0" w:space="0" w:color="auto"/>
      </w:divBdr>
      <w:divsChild>
        <w:div w:id="1164197895">
          <w:marLeft w:val="0"/>
          <w:marRight w:val="0"/>
          <w:marTop w:val="0"/>
          <w:marBottom w:val="0"/>
          <w:divBdr>
            <w:top w:val="none" w:sz="0" w:space="0" w:color="auto"/>
            <w:left w:val="none" w:sz="0" w:space="0" w:color="auto"/>
            <w:bottom w:val="none" w:sz="0" w:space="0" w:color="auto"/>
            <w:right w:val="none" w:sz="0" w:space="0" w:color="auto"/>
          </w:divBdr>
        </w:div>
      </w:divsChild>
    </w:div>
    <w:div w:id="1900549182">
      <w:bodyDiv w:val="1"/>
      <w:marLeft w:val="0"/>
      <w:marRight w:val="0"/>
      <w:marTop w:val="0"/>
      <w:marBottom w:val="0"/>
      <w:divBdr>
        <w:top w:val="none" w:sz="0" w:space="0" w:color="auto"/>
        <w:left w:val="none" w:sz="0" w:space="0" w:color="auto"/>
        <w:bottom w:val="none" w:sz="0" w:space="0" w:color="auto"/>
        <w:right w:val="none" w:sz="0" w:space="0" w:color="auto"/>
      </w:divBdr>
    </w:div>
    <w:div w:id="2019774651">
      <w:bodyDiv w:val="1"/>
      <w:marLeft w:val="0"/>
      <w:marRight w:val="0"/>
      <w:marTop w:val="0"/>
      <w:marBottom w:val="0"/>
      <w:divBdr>
        <w:top w:val="none" w:sz="0" w:space="0" w:color="auto"/>
        <w:left w:val="none" w:sz="0" w:space="0" w:color="auto"/>
        <w:bottom w:val="none" w:sz="0" w:space="0" w:color="auto"/>
        <w:right w:val="none" w:sz="0" w:space="0" w:color="auto"/>
      </w:divBdr>
    </w:div>
    <w:div w:id="213825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info@nweauthority.org" TargetMode="External"/><Relationship Id="rId2" Type="http://schemas.openxmlformats.org/officeDocument/2006/relationships/hyperlink" Target="http://www.nweauthority.org"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7D74E-1BF7-4F7C-9D1F-A9E03256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Manuel</dc:creator>
  <cp:keywords/>
  <cp:lastModifiedBy>Erica Szegda</cp:lastModifiedBy>
  <cp:revision>2</cp:revision>
  <cp:lastPrinted>2026-04-16T19:07:00Z</cp:lastPrinted>
  <dcterms:created xsi:type="dcterms:W3CDTF">2026-04-16T19:08:00Z</dcterms:created>
  <dcterms:modified xsi:type="dcterms:W3CDTF">2026-04-16T19:08:00Z</dcterms:modified>
</cp:coreProperties>
</file>