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AE36" w14:textId="708AD395" w:rsidR="000B0047" w:rsidRPr="00E26CB4" w:rsidRDefault="00003430" w:rsidP="000B0047">
      <w:pPr>
        <w:rPr>
          <w:rFonts w:asciiTheme="minorHAnsi" w:hAnsiTheme="minorHAnsi" w:cstheme="minorHAnsi"/>
        </w:rPr>
      </w:pPr>
      <w:bookmarkStart w:id="0" w:name="_Hlk94024580"/>
      <w:bookmarkStart w:id="1" w:name="_Hlk94024674"/>
      <w:r w:rsidRPr="00E26CB4">
        <w:rPr>
          <w:rFonts w:asciiTheme="minorHAnsi" w:hAnsiTheme="minorHAnsi" w:cstheme="minorHAnsi"/>
          <w:b/>
          <w:bCs/>
        </w:rPr>
        <w:t xml:space="preserve">Meeting </w:t>
      </w:r>
      <w:r w:rsidR="000B0047" w:rsidRPr="00E26CB4">
        <w:rPr>
          <w:rFonts w:asciiTheme="minorHAnsi" w:hAnsiTheme="minorHAnsi" w:cstheme="minorHAnsi"/>
          <w:b/>
          <w:bCs/>
        </w:rPr>
        <w:t>Minutes</w:t>
      </w:r>
      <w:r w:rsidRPr="00E26CB4">
        <w:rPr>
          <w:rFonts w:asciiTheme="minorHAnsi" w:hAnsiTheme="minorHAnsi" w:cstheme="minorHAnsi"/>
          <w:b/>
          <w:bCs/>
        </w:rPr>
        <w:t xml:space="preserve"> – </w:t>
      </w:r>
      <w:r w:rsidR="006049D8">
        <w:rPr>
          <w:rFonts w:asciiTheme="minorHAnsi" w:hAnsiTheme="minorHAnsi" w:cstheme="minorHAnsi"/>
        </w:rPr>
        <w:t>2</w:t>
      </w:r>
      <w:r w:rsidR="00927DB5" w:rsidRPr="00E26CB4">
        <w:rPr>
          <w:rFonts w:asciiTheme="minorHAnsi" w:hAnsiTheme="minorHAnsi" w:cstheme="minorHAnsi"/>
        </w:rPr>
        <w:t>-</w:t>
      </w:r>
      <w:r w:rsidR="006049D8">
        <w:rPr>
          <w:rFonts w:asciiTheme="minorHAnsi" w:hAnsiTheme="minorHAnsi" w:cstheme="minorHAnsi"/>
        </w:rPr>
        <w:t>20</w:t>
      </w:r>
      <w:r w:rsidR="00927DB5" w:rsidRPr="00E26CB4">
        <w:rPr>
          <w:rFonts w:asciiTheme="minorHAnsi" w:hAnsiTheme="minorHAnsi" w:cstheme="minorHAnsi"/>
        </w:rPr>
        <w:t>-202</w:t>
      </w:r>
      <w:r w:rsidR="006049D8">
        <w:rPr>
          <w:rFonts w:asciiTheme="minorHAnsi" w:hAnsiTheme="minorHAnsi" w:cstheme="minorHAnsi"/>
        </w:rPr>
        <w:t>5</w:t>
      </w:r>
    </w:p>
    <w:p w14:paraId="48CEEA9F" w14:textId="21631E01" w:rsidR="00E27275" w:rsidRPr="00E26CB4" w:rsidRDefault="00E27275" w:rsidP="000B0047">
      <w:pPr>
        <w:rPr>
          <w:rFonts w:asciiTheme="minorHAnsi" w:hAnsiTheme="minorHAnsi" w:cstheme="minorHAnsi"/>
          <w:b/>
          <w:bCs/>
        </w:rPr>
      </w:pPr>
    </w:p>
    <w:p w14:paraId="7282E274" w14:textId="7BEBCC1B" w:rsidR="00E27275" w:rsidRPr="00E26CB4" w:rsidRDefault="006D45FE" w:rsidP="000B0047">
      <w:pPr>
        <w:rPr>
          <w:rFonts w:asciiTheme="minorHAnsi" w:hAnsiTheme="minorHAnsi" w:cstheme="minorHAnsi"/>
        </w:rPr>
      </w:pPr>
      <w:r w:rsidRPr="00E26CB4">
        <w:rPr>
          <w:rFonts w:asciiTheme="minorHAnsi" w:hAnsiTheme="minorHAnsi" w:cstheme="minorHAnsi"/>
          <w:b/>
          <w:bCs/>
        </w:rPr>
        <w:t xml:space="preserve">Call to Order: </w:t>
      </w:r>
      <w:r w:rsidR="00D935C2" w:rsidRPr="00E26CB4">
        <w:rPr>
          <w:rFonts w:asciiTheme="minorHAnsi" w:hAnsiTheme="minorHAnsi" w:cstheme="minorHAnsi"/>
          <w:b/>
          <w:bCs/>
        </w:rPr>
        <w:t xml:space="preserve"> </w:t>
      </w:r>
      <w:r w:rsidR="00D935C2" w:rsidRPr="00E26CB4">
        <w:rPr>
          <w:rFonts w:asciiTheme="minorHAnsi" w:hAnsiTheme="minorHAnsi" w:cstheme="minorHAnsi"/>
        </w:rPr>
        <w:t>Meeting called to order at</w:t>
      </w:r>
      <w:r w:rsidR="00047011" w:rsidRPr="00E26CB4">
        <w:rPr>
          <w:rFonts w:asciiTheme="minorHAnsi" w:hAnsiTheme="minorHAnsi" w:cstheme="minorHAnsi"/>
        </w:rPr>
        <w:t xml:space="preserve"> </w:t>
      </w:r>
      <w:r w:rsidR="00ED3D55" w:rsidRPr="00E26CB4">
        <w:rPr>
          <w:rFonts w:asciiTheme="minorHAnsi" w:hAnsiTheme="minorHAnsi" w:cstheme="minorHAnsi"/>
        </w:rPr>
        <w:t>6</w:t>
      </w:r>
      <w:r w:rsidR="00B02061" w:rsidRPr="00E26CB4">
        <w:rPr>
          <w:rFonts w:asciiTheme="minorHAnsi" w:hAnsiTheme="minorHAnsi" w:cstheme="minorHAnsi"/>
        </w:rPr>
        <w:t>:</w:t>
      </w:r>
      <w:r w:rsidR="00876B73">
        <w:rPr>
          <w:rFonts w:asciiTheme="minorHAnsi" w:hAnsiTheme="minorHAnsi" w:cstheme="minorHAnsi"/>
        </w:rPr>
        <w:t>0</w:t>
      </w:r>
      <w:r w:rsidR="006049D8">
        <w:rPr>
          <w:rFonts w:asciiTheme="minorHAnsi" w:hAnsiTheme="minorHAnsi" w:cstheme="minorHAnsi"/>
        </w:rPr>
        <w:t>0</w:t>
      </w:r>
      <w:r w:rsidR="00C05AB1" w:rsidRPr="00E26CB4">
        <w:rPr>
          <w:rFonts w:asciiTheme="minorHAnsi" w:hAnsiTheme="minorHAnsi" w:cstheme="minorHAnsi"/>
        </w:rPr>
        <w:t xml:space="preserve"> </w:t>
      </w:r>
      <w:r w:rsidR="00D20513" w:rsidRPr="00E26CB4">
        <w:rPr>
          <w:rFonts w:asciiTheme="minorHAnsi" w:hAnsiTheme="minorHAnsi" w:cstheme="minorHAnsi"/>
        </w:rPr>
        <w:t xml:space="preserve">pm by </w:t>
      </w:r>
      <w:r w:rsidR="00F03CDE" w:rsidRPr="00E26CB4">
        <w:rPr>
          <w:rFonts w:asciiTheme="minorHAnsi" w:hAnsiTheme="minorHAnsi" w:cstheme="minorHAnsi"/>
        </w:rPr>
        <w:t>B. Jewett</w:t>
      </w:r>
    </w:p>
    <w:p w14:paraId="60E392F2" w14:textId="77777777" w:rsidR="006E0D53" w:rsidRPr="00E26CB4" w:rsidRDefault="006E0D53" w:rsidP="000B0047">
      <w:pPr>
        <w:rPr>
          <w:rFonts w:asciiTheme="minorHAnsi" w:hAnsiTheme="minorHAnsi" w:cstheme="minorHAnsi"/>
          <w:b/>
          <w:bCs/>
        </w:rPr>
      </w:pPr>
    </w:p>
    <w:p w14:paraId="4699C9E2" w14:textId="265BED09" w:rsidR="006E0D53" w:rsidRPr="00E26CB4" w:rsidRDefault="006E0D53" w:rsidP="00A75188">
      <w:pPr>
        <w:tabs>
          <w:tab w:val="left" w:pos="8775"/>
        </w:tabs>
        <w:rPr>
          <w:rFonts w:asciiTheme="minorHAnsi" w:hAnsiTheme="minorHAnsi" w:cstheme="minorHAnsi"/>
          <w:b/>
          <w:bCs/>
        </w:rPr>
      </w:pPr>
      <w:r w:rsidRPr="00E26CB4">
        <w:rPr>
          <w:rFonts w:asciiTheme="minorHAnsi" w:hAnsiTheme="minorHAnsi" w:cstheme="minorHAnsi"/>
          <w:b/>
          <w:bCs/>
        </w:rPr>
        <w:t>Pledge of Allegiance</w:t>
      </w:r>
      <w:r w:rsidR="00A75188" w:rsidRPr="00E26CB4">
        <w:rPr>
          <w:rFonts w:asciiTheme="minorHAnsi" w:hAnsiTheme="minorHAnsi" w:cstheme="minorHAnsi"/>
          <w:b/>
          <w:bCs/>
        </w:rPr>
        <w:tab/>
      </w:r>
    </w:p>
    <w:p w14:paraId="4D6A3EE2" w14:textId="77777777" w:rsidR="006E0D53" w:rsidRPr="00E26CB4" w:rsidRDefault="006E0D53" w:rsidP="000B0047">
      <w:pPr>
        <w:rPr>
          <w:rFonts w:asciiTheme="minorHAnsi" w:hAnsiTheme="minorHAnsi" w:cstheme="minorHAnsi"/>
          <w:b/>
          <w:bCs/>
        </w:rPr>
      </w:pPr>
    </w:p>
    <w:p w14:paraId="71D89190" w14:textId="40BBA305" w:rsidR="002B393B" w:rsidRPr="00E26CB4" w:rsidRDefault="002F3F25" w:rsidP="002F3F25">
      <w:pPr>
        <w:rPr>
          <w:rFonts w:asciiTheme="minorHAnsi" w:hAnsiTheme="minorHAnsi" w:cstheme="minorHAnsi"/>
          <w:b/>
          <w:bCs/>
        </w:rPr>
      </w:pPr>
      <w:r w:rsidRPr="00E26CB4">
        <w:rPr>
          <w:rFonts w:asciiTheme="minorHAnsi" w:hAnsiTheme="minorHAnsi" w:cstheme="minorHAnsi"/>
          <w:b/>
          <w:bCs/>
        </w:rPr>
        <w:t>Roll call:</w:t>
      </w:r>
    </w:p>
    <w:p w14:paraId="026179D4" w14:textId="43D73085" w:rsidR="002B393B" w:rsidRPr="00E26CB4" w:rsidRDefault="002F3F25" w:rsidP="0088058A">
      <w:pPr>
        <w:pStyle w:val="ListParagraph"/>
        <w:numPr>
          <w:ilvl w:val="1"/>
          <w:numId w:val="1"/>
        </w:numPr>
        <w:rPr>
          <w:rFonts w:asciiTheme="minorHAnsi" w:hAnsiTheme="minorHAnsi" w:cstheme="minorHAnsi"/>
          <w:b/>
          <w:bCs/>
        </w:rPr>
      </w:pPr>
      <w:r w:rsidRPr="00E26CB4">
        <w:rPr>
          <w:rFonts w:asciiTheme="minorHAnsi" w:hAnsiTheme="minorHAnsi" w:cstheme="minorHAnsi"/>
        </w:rPr>
        <w:t xml:space="preserve">Members </w:t>
      </w:r>
      <w:r w:rsidR="002B393B" w:rsidRPr="00E26CB4">
        <w:rPr>
          <w:rFonts w:asciiTheme="minorHAnsi" w:hAnsiTheme="minorHAnsi" w:cstheme="minorHAnsi"/>
        </w:rPr>
        <w:t xml:space="preserve">Present:  </w:t>
      </w:r>
      <w:r w:rsidR="00927DB5" w:rsidRPr="00E26CB4">
        <w:rPr>
          <w:rFonts w:asciiTheme="minorHAnsi" w:hAnsiTheme="minorHAnsi" w:cstheme="minorHAnsi"/>
        </w:rPr>
        <w:t>B.</w:t>
      </w:r>
      <w:r w:rsidR="00AA1F1A" w:rsidRPr="00E26CB4">
        <w:rPr>
          <w:rFonts w:asciiTheme="minorHAnsi" w:hAnsiTheme="minorHAnsi" w:cstheme="minorHAnsi"/>
        </w:rPr>
        <w:t xml:space="preserve"> Jewett</w:t>
      </w:r>
      <w:r w:rsidR="00007440" w:rsidRPr="00E26CB4">
        <w:rPr>
          <w:rFonts w:asciiTheme="minorHAnsi" w:hAnsiTheme="minorHAnsi" w:cstheme="minorHAnsi"/>
        </w:rPr>
        <w:t xml:space="preserve">, </w:t>
      </w:r>
      <w:r w:rsidR="00F03CDE" w:rsidRPr="00E26CB4">
        <w:rPr>
          <w:rFonts w:asciiTheme="minorHAnsi" w:hAnsiTheme="minorHAnsi" w:cstheme="minorHAnsi"/>
        </w:rPr>
        <w:t>W. Floury</w:t>
      </w:r>
      <w:r w:rsidR="009F0295" w:rsidRPr="00E26CB4">
        <w:rPr>
          <w:rFonts w:asciiTheme="minorHAnsi" w:hAnsiTheme="minorHAnsi" w:cstheme="minorHAnsi"/>
        </w:rPr>
        <w:t>,</w:t>
      </w:r>
      <w:r w:rsidR="00D20513" w:rsidRPr="00E26CB4">
        <w:rPr>
          <w:rFonts w:asciiTheme="minorHAnsi" w:hAnsiTheme="minorHAnsi" w:cstheme="minorHAnsi"/>
        </w:rPr>
        <w:t xml:space="preserve"> </w:t>
      </w:r>
      <w:r w:rsidRPr="00E26CB4">
        <w:rPr>
          <w:rFonts w:asciiTheme="minorHAnsi" w:hAnsiTheme="minorHAnsi" w:cstheme="minorHAnsi"/>
        </w:rPr>
        <w:t xml:space="preserve">J. Hurlburt, </w:t>
      </w:r>
      <w:r w:rsidR="00620951" w:rsidRPr="00E26CB4">
        <w:rPr>
          <w:rFonts w:asciiTheme="minorHAnsi" w:hAnsiTheme="minorHAnsi" w:cstheme="minorHAnsi"/>
        </w:rPr>
        <w:t xml:space="preserve">K, Manuel, </w:t>
      </w:r>
      <w:r w:rsidR="00D1726B" w:rsidRPr="00E26CB4">
        <w:rPr>
          <w:rFonts w:asciiTheme="minorHAnsi" w:hAnsiTheme="minorHAnsi" w:cstheme="minorHAnsi"/>
        </w:rPr>
        <w:t>M. Guernsey</w:t>
      </w:r>
      <w:r w:rsidR="00902331">
        <w:rPr>
          <w:rFonts w:asciiTheme="minorHAnsi" w:hAnsiTheme="minorHAnsi" w:cstheme="minorHAnsi"/>
        </w:rPr>
        <w:t xml:space="preserve">, </w:t>
      </w:r>
      <w:r w:rsidR="00876B73">
        <w:rPr>
          <w:rFonts w:asciiTheme="minorHAnsi" w:hAnsiTheme="minorHAnsi" w:cstheme="minorHAnsi"/>
        </w:rPr>
        <w:t xml:space="preserve">D. Williams, </w:t>
      </w:r>
      <w:r w:rsidR="006049D8">
        <w:rPr>
          <w:rFonts w:asciiTheme="minorHAnsi" w:hAnsiTheme="minorHAnsi" w:cstheme="minorHAnsi"/>
        </w:rPr>
        <w:t xml:space="preserve">J. Runyon, </w:t>
      </w:r>
      <w:r w:rsidR="00876B73">
        <w:rPr>
          <w:rFonts w:asciiTheme="minorHAnsi" w:hAnsiTheme="minorHAnsi" w:cstheme="minorHAnsi"/>
        </w:rPr>
        <w:t>J. Ellens</w:t>
      </w:r>
    </w:p>
    <w:p w14:paraId="03B4E1D1" w14:textId="580DC851" w:rsidR="00C05AB1" w:rsidRPr="00E26CB4" w:rsidRDefault="002F3F25" w:rsidP="00D25B8D">
      <w:pPr>
        <w:pStyle w:val="ListParagraph"/>
        <w:numPr>
          <w:ilvl w:val="1"/>
          <w:numId w:val="1"/>
        </w:numPr>
        <w:rPr>
          <w:rFonts w:asciiTheme="minorHAnsi" w:hAnsiTheme="minorHAnsi" w:cstheme="minorHAnsi"/>
          <w:b/>
          <w:bCs/>
        </w:rPr>
      </w:pPr>
      <w:r w:rsidRPr="00E26CB4">
        <w:rPr>
          <w:rFonts w:asciiTheme="minorHAnsi" w:hAnsiTheme="minorHAnsi" w:cstheme="minorHAnsi"/>
        </w:rPr>
        <w:t xml:space="preserve">Members </w:t>
      </w:r>
      <w:r w:rsidR="00B44F1C" w:rsidRPr="00E26CB4">
        <w:rPr>
          <w:rFonts w:asciiTheme="minorHAnsi" w:hAnsiTheme="minorHAnsi" w:cstheme="minorHAnsi"/>
        </w:rPr>
        <w:t>Absent</w:t>
      </w:r>
      <w:r w:rsidR="002B393B" w:rsidRPr="00E26CB4">
        <w:rPr>
          <w:rFonts w:asciiTheme="minorHAnsi" w:hAnsiTheme="minorHAnsi" w:cstheme="minorHAnsi"/>
        </w:rPr>
        <w:t>:</w:t>
      </w:r>
      <w:r w:rsidR="008D5DB3" w:rsidRPr="00E26CB4">
        <w:rPr>
          <w:rFonts w:asciiTheme="minorHAnsi" w:hAnsiTheme="minorHAnsi" w:cstheme="minorHAnsi"/>
        </w:rPr>
        <w:t xml:space="preserve"> </w:t>
      </w:r>
      <w:r w:rsidRPr="00E26CB4">
        <w:rPr>
          <w:rFonts w:asciiTheme="minorHAnsi" w:hAnsiTheme="minorHAnsi" w:cstheme="minorHAnsi"/>
        </w:rPr>
        <w:t xml:space="preserve"> </w:t>
      </w:r>
      <w:r w:rsidR="006049D8">
        <w:rPr>
          <w:rFonts w:asciiTheme="minorHAnsi" w:hAnsiTheme="minorHAnsi" w:cstheme="minorHAnsi"/>
        </w:rPr>
        <w:t>E</w:t>
      </w:r>
      <w:r w:rsidR="006049D8" w:rsidRPr="00E26CB4">
        <w:rPr>
          <w:rFonts w:asciiTheme="minorHAnsi" w:hAnsiTheme="minorHAnsi" w:cstheme="minorHAnsi"/>
        </w:rPr>
        <w:t>. Szegda</w:t>
      </w:r>
    </w:p>
    <w:p w14:paraId="46BEC54A" w14:textId="10DEF241" w:rsidR="00B02061" w:rsidRPr="00E26CB4" w:rsidRDefault="006D45FE" w:rsidP="00D25B8D">
      <w:pPr>
        <w:pStyle w:val="ListParagraph"/>
        <w:numPr>
          <w:ilvl w:val="1"/>
          <w:numId w:val="1"/>
        </w:numPr>
        <w:rPr>
          <w:rFonts w:asciiTheme="minorHAnsi" w:hAnsiTheme="minorHAnsi" w:cstheme="minorHAnsi"/>
          <w:b/>
          <w:bCs/>
        </w:rPr>
      </w:pPr>
      <w:r w:rsidRPr="00E26CB4">
        <w:rPr>
          <w:rFonts w:asciiTheme="minorHAnsi" w:hAnsiTheme="minorHAnsi" w:cstheme="minorHAnsi"/>
        </w:rPr>
        <w:t>Guests:</w:t>
      </w:r>
      <w:r w:rsidR="008D5DB3" w:rsidRPr="00E26CB4">
        <w:rPr>
          <w:rFonts w:asciiTheme="minorHAnsi" w:hAnsiTheme="minorHAnsi" w:cstheme="minorHAnsi"/>
        </w:rPr>
        <w:t xml:space="preserve"> </w:t>
      </w:r>
      <w:r w:rsidR="00902331">
        <w:rPr>
          <w:rFonts w:asciiTheme="minorHAnsi" w:hAnsiTheme="minorHAnsi" w:cstheme="minorHAnsi"/>
        </w:rPr>
        <w:t>Jim Peterson</w:t>
      </w:r>
    </w:p>
    <w:p w14:paraId="18D62E11" w14:textId="77777777" w:rsidR="00620951" w:rsidRPr="00E26CB4" w:rsidRDefault="00620951" w:rsidP="000B0047">
      <w:pPr>
        <w:rPr>
          <w:rFonts w:asciiTheme="minorHAnsi" w:hAnsiTheme="minorHAnsi" w:cstheme="minorHAnsi"/>
        </w:rPr>
      </w:pPr>
    </w:p>
    <w:p w14:paraId="6B47CB92" w14:textId="5D61B5A1" w:rsidR="006E0D53" w:rsidRPr="00E26CB4" w:rsidRDefault="006E0D53" w:rsidP="00F03CDE">
      <w:pPr>
        <w:rPr>
          <w:rFonts w:asciiTheme="minorHAnsi" w:hAnsiTheme="minorHAnsi" w:cstheme="minorHAnsi"/>
        </w:rPr>
      </w:pPr>
      <w:r w:rsidRPr="00E26CB4">
        <w:rPr>
          <w:rFonts w:asciiTheme="minorHAnsi" w:hAnsiTheme="minorHAnsi" w:cstheme="minorHAnsi"/>
          <w:b/>
          <w:bCs/>
        </w:rPr>
        <w:t xml:space="preserve">Approve Agenda:  </w:t>
      </w:r>
      <w:r w:rsidR="002F3F25" w:rsidRPr="00E26CB4">
        <w:rPr>
          <w:rFonts w:asciiTheme="minorHAnsi" w:hAnsiTheme="minorHAnsi" w:cstheme="minorHAnsi"/>
        </w:rPr>
        <w:t xml:space="preserve">Motion made by </w:t>
      </w:r>
      <w:r w:rsidR="006049D8">
        <w:rPr>
          <w:rFonts w:asciiTheme="minorHAnsi" w:hAnsiTheme="minorHAnsi" w:cstheme="minorHAnsi"/>
        </w:rPr>
        <w:t>J. Hurlburt</w:t>
      </w:r>
      <w:r w:rsidR="002F3F25" w:rsidRPr="00E26CB4">
        <w:rPr>
          <w:rFonts w:asciiTheme="minorHAnsi" w:hAnsiTheme="minorHAnsi" w:cstheme="minorHAnsi"/>
        </w:rPr>
        <w:t>, 2</w:t>
      </w:r>
      <w:r w:rsidR="002F3F25" w:rsidRPr="00E26CB4">
        <w:rPr>
          <w:rFonts w:asciiTheme="minorHAnsi" w:hAnsiTheme="minorHAnsi" w:cstheme="minorHAnsi"/>
          <w:vertAlign w:val="superscript"/>
        </w:rPr>
        <w:t>nd</w:t>
      </w:r>
      <w:r w:rsidR="002F3F25" w:rsidRPr="00E26CB4">
        <w:rPr>
          <w:rFonts w:asciiTheme="minorHAnsi" w:hAnsiTheme="minorHAnsi" w:cstheme="minorHAnsi"/>
        </w:rPr>
        <w:t xml:space="preserve"> by </w:t>
      </w:r>
      <w:r w:rsidR="006049D8">
        <w:rPr>
          <w:rFonts w:asciiTheme="minorHAnsi" w:hAnsiTheme="minorHAnsi" w:cstheme="minorHAnsi"/>
        </w:rPr>
        <w:t>D. Williams</w:t>
      </w:r>
      <w:r w:rsidR="00B02061" w:rsidRPr="00E26CB4">
        <w:rPr>
          <w:rFonts w:asciiTheme="minorHAnsi" w:hAnsiTheme="minorHAnsi" w:cstheme="minorHAnsi"/>
        </w:rPr>
        <w:t xml:space="preserve"> </w:t>
      </w:r>
      <w:r w:rsidR="002F3F25" w:rsidRPr="00E26CB4">
        <w:rPr>
          <w:rFonts w:asciiTheme="minorHAnsi" w:hAnsiTheme="minorHAnsi" w:cstheme="minorHAnsi"/>
        </w:rPr>
        <w:t>to approve the agenda</w:t>
      </w:r>
      <w:r w:rsidR="006049D8">
        <w:rPr>
          <w:rFonts w:asciiTheme="minorHAnsi" w:hAnsiTheme="minorHAnsi" w:cstheme="minorHAnsi"/>
        </w:rPr>
        <w:t xml:space="preserve">. </w:t>
      </w:r>
      <w:r w:rsidR="002F3F25" w:rsidRPr="00E26CB4">
        <w:rPr>
          <w:rFonts w:asciiTheme="minorHAnsi" w:hAnsiTheme="minorHAnsi" w:cstheme="minorHAnsi"/>
        </w:rPr>
        <w:t xml:space="preserve">All in favor, </w:t>
      </w:r>
      <w:r w:rsidR="00F03CDE" w:rsidRPr="00E26CB4">
        <w:rPr>
          <w:rFonts w:asciiTheme="minorHAnsi" w:hAnsiTheme="minorHAnsi" w:cstheme="minorHAnsi"/>
        </w:rPr>
        <w:t xml:space="preserve">motion carried.  </w:t>
      </w:r>
    </w:p>
    <w:p w14:paraId="07922821" w14:textId="0D1A3EDA" w:rsidR="006E0D53" w:rsidRPr="00E26CB4" w:rsidRDefault="006E0D53" w:rsidP="000B0047">
      <w:pPr>
        <w:rPr>
          <w:rFonts w:asciiTheme="minorHAnsi" w:hAnsiTheme="minorHAnsi" w:cstheme="minorHAnsi"/>
        </w:rPr>
      </w:pPr>
    </w:p>
    <w:p w14:paraId="66D6CB08" w14:textId="659B990D" w:rsidR="00404FD5" w:rsidRPr="00E26CB4" w:rsidRDefault="00404FD5" w:rsidP="0029355C">
      <w:pPr>
        <w:rPr>
          <w:rFonts w:asciiTheme="minorHAnsi" w:hAnsiTheme="minorHAnsi" w:cstheme="minorHAnsi"/>
        </w:rPr>
      </w:pPr>
      <w:r w:rsidRPr="00E26CB4">
        <w:rPr>
          <w:rFonts w:asciiTheme="minorHAnsi" w:hAnsiTheme="minorHAnsi" w:cstheme="minorHAnsi"/>
          <w:b/>
          <w:bCs/>
        </w:rPr>
        <w:t xml:space="preserve">Approve Prior Meeting Minutes:  </w:t>
      </w:r>
      <w:r w:rsidR="00620E00">
        <w:rPr>
          <w:rFonts w:asciiTheme="minorHAnsi" w:hAnsiTheme="minorHAnsi" w:cstheme="minorHAnsi"/>
        </w:rPr>
        <w:t>M</w:t>
      </w:r>
      <w:r w:rsidR="002F3F25" w:rsidRPr="00E26CB4">
        <w:rPr>
          <w:rFonts w:asciiTheme="minorHAnsi" w:hAnsiTheme="minorHAnsi" w:cstheme="minorHAnsi"/>
        </w:rPr>
        <w:t>otion made by</w:t>
      </w:r>
      <w:r w:rsidR="008D5DB3" w:rsidRPr="00E26CB4">
        <w:rPr>
          <w:rFonts w:asciiTheme="minorHAnsi" w:hAnsiTheme="minorHAnsi" w:cstheme="minorHAnsi"/>
        </w:rPr>
        <w:t xml:space="preserve"> </w:t>
      </w:r>
      <w:r w:rsidR="006049D8">
        <w:rPr>
          <w:rFonts w:asciiTheme="minorHAnsi" w:hAnsiTheme="minorHAnsi" w:cstheme="minorHAnsi"/>
        </w:rPr>
        <w:t xml:space="preserve">K. Manuel </w:t>
      </w:r>
      <w:r w:rsidR="002F3F25" w:rsidRPr="00E26CB4">
        <w:rPr>
          <w:rFonts w:asciiTheme="minorHAnsi" w:hAnsiTheme="minorHAnsi" w:cstheme="minorHAnsi"/>
        </w:rPr>
        <w:t>2</w:t>
      </w:r>
      <w:r w:rsidR="002F3F25" w:rsidRPr="00E26CB4">
        <w:rPr>
          <w:rFonts w:asciiTheme="minorHAnsi" w:hAnsiTheme="minorHAnsi" w:cstheme="minorHAnsi"/>
          <w:vertAlign w:val="superscript"/>
        </w:rPr>
        <w:t>nd</w:t>
      </w:r>
      <w:r w:rsidR="002F3F25" w:rsidRPr="00E26CB4">
        <w:rPr>
          <w:rFonts w:asciiTheme="minorHAnsi" w:hAnsiTheme="minorHAnsi" w:cstheme="minorHAnsi"/>
        </w:rPr>
        <w:t xml:space="preserve"> </w:t>
      </w:r>
      <w:r w:rsidR="00CA5BDC" w:rsidRPr="00E26CB4">
        <w:rPr>
          <w:rFonts w:asciiTheme="minorHAnsi" w:hAnsiTheme="minorHAnsi" w:cstheme="minorHAnsi"/>
        </w:rPr>
        <w:t xml:space="preserve">by </w:t>
      </w:r>
      <w:r w:rsidR="006049D8">
        <w:rPr>
          <w:rFonts w:asciiTheme="minorHAnsi" w:hAnsiTheme="minorHAnsi" w:cstheme="minorHAnsi"/>
        </w:rPr>
        <w:t>W. Floury</w:t>
      </w:r>
      <w:r w:rsidR="00620E00">
        <w:rPr>
          <w:rFonts w:asciiTheme="minorHAnsi" w:hAnsiTheme="minorHAnsi" w:cstheme="minorHAnsi"/>
        </w:rPr>
        <w:t xml:space="preserve"> </w:t>
      </w:r>
      <w:r w:rsidR="002F3F25" w:rsidRPr="00E26CB4">
        <w:rPr>
          <w:rFonts w:asciiTheme="minorHAnsi" w:hAnsiTheme="minorHAnsi" w:cstheme="minorHAnsi"/>
        </w:rPr>
        <w:t>to approve</w:t>
      </w:r>
      <w:r w:rsidR="00D1726B" w:rsidRPr="00E26CB4">
        <w:rPr>
          <w:rFonts w:asciiTheme="minorHAnsi" w:hAnsiTheme="minorHAnsi" w:cstheme="minorHAnsi"/>
        </w:rPr>
        <w:t xml:space="preserve"> </w:t>
      </w:r>
      <w:r w:rsidR="00620E00">
        <w:rPr>
          <w:rFonts w:asciiTheme="minorHAnsi" w:hAnsiTheme="minorHAnsi" w:cstheme="minorHAnsi"/>
        </w:rPr>
        <w:t>1</w:t>
      </w:r>
      <w:r w:rsidR="00B26A8E">
        <w:rPr>
          <w:rFonts w:asciiTheme="minorHAnsi" w:hAnsiTheme="minorHAnsi" w:cstheme="minorHAnsi"/>
        </w:rPr>
        <w:t>/</w:t>
      </w:r>
      <w:r w:rsidR="006049D8">
        <w:rPr>
          <w:rFonts w:asciiTheme="minorHAnsi" w:hAnsiTheme="minorHAnsi" w:cstheme="minorHAnsi"/>
        </w:rPr>
        <w:t>16</w:t>
      </w:r>
      <w:r w:rsidR="00B26A8E">
        <w:rPr>
          <w:rFonts w:asciiTheme="minorHAnsi" w:hAnsiTheme="minorHAnsi" w:cstheme="minorHAnsi"/>
        </w:rPr>
        <w:t>/2</w:t>
      </w:r>
      <w:r w:rsidR="006049D8">
        <w:rPr>
          <w:rFonts w:asciiTheme="minorHAnsi" w:hAnsiTheme="minorHAnsi" w:cstheme="minorHAnsi"/>
        </w:rPr>
        <w:t>5</w:t>
      </w:r>
      <w:r w:rsidR="002F3F25" w:rsidRPr="00E26CB4">
        <w:rPr>
          <w:rFonts w:asciiTheme="minorHAnsi" w:hAnsiTheme="minorHAnsi" w:cstheme="minorHAnsi"/>
        </w:rPr>
        <w:t xml:space="preserve"> minutes</w:t>
      </w:r>
      <w:r w:rsidR="006049D8">
        <w:rPr>
          <w:rFonts w:asciiTheme="minorHAnsi" w:hAnsiTheme="minorHAnsi" w:cstheme="minorHAnsi"/>
        </w:rPr>
        <w:t xml:space="preserve"> pending changes that K. Manuel will be updating</w:t>
      </w:r>
      <w:r w:rsidR="00876B73">
        <w:rPr>
          <w:rFonts w:asciiTheme="minorHAnsi" w:hAnsiTheme="minorHAnsi" w:cstheme="minorHAnsi"/>
        </w:rPr>
        <w:t xml:space="preserve">. </w:t>
      </w:r>
      <w:r w:rsidR="008D5DB3" w:rsidRPr="00E26CB4">
        <w:rPr>
          <w:rFonts w:asciiTheme="minorHAnsi" w:hAnsiTheme="minorHAnsi" w:cstheme="minorHAnsi"/>
        </w:rPr>
        <w:t xml:space="preserve">All </w:t>
      </w:r>
      <w:r w:rsidR="002F3F25" w:rsidRPr="00E26CB4">
        <w:rPr>
          <w:rFonts w:asciiTheme="minorHAnsi" w:hAnsiTheme="minorHAnsi" w:cstheme="minorHAnsi"/>
        </w:rPr>
        <w:t>in favor,</w:t>
      </w:r>
      <w:r w:rsidR="008D5DB3" w:rsidRPr="00E26CB4">
        <w:rPr>
          <w:rFonts w:asciiTheme="minorHAnsi" w:hAnsiTheme="minorHAnsi" w:cstheme="minorHAnsi"/>
        </w:rPr>
        <w:t xml:space="preserve"> motion carried. </w:t>
      </w:r>
      <w:r w:rsidR="00B02061" w:rsidRPr="00E26CB4">
        <w:rPr>
          <w:rFonts w:asciiTheme="minorHAnsi" w:hAnsiTheme="minorHAnsi" w:cstheme="minorHAnsi"/>
        </w:rPr>
        <w:t xml:space="preserve">  </w:t>
      </w:r>
    </w:p>
    <w:p w14:paraId="4C16A04B" w14:textId="77777777" w:rsidR="002F3F25" w:rsidRPr="00E26CB4" w:rsidRDefault="002F3F25" w:rsidP="0029355C">
      <w:pPr>
        <w:rPr>
          <w:rFonts w:asciiTheme="minorHAnsi" w:hAnsiTheme="minorHAnsi" w:cstheme="minorHAnsi"/>
        </w:rPr>
      </w:pPr>
    </w:p>
    <w:p w14:paraId="045CBDE1" w14:textId="6F80F579" w:rsidR="002F3F25" w:rsidRPr="00E26CB4" w:rsidRDefault="002F3F25" w:rsidP="002F3F25">
      <w:pPr>
        <w:rPr>
          <w:rFonts w:asciiTheme="minorHAnsi" w:hAnsiTheme="minorHAnsi" w:cstheme="minorHAnsi"/>
          <w:bCs/>
        </w:rPr>
      </w:pPr>
      <w:r w:rsidRPr="00E26CB4">
        <w:rPr>
          <w:rFonts w:asciiTheme="minorHAnsi" w:hAnsiTheme="minorHAnsi" w:cstheme="minorHAnsi"/>
          <w:b/>
        </w:rPr>
        <w:t>Public Comments</w:t>
      </w:r>
      <w:r w:rsidR="00876B73">
        <w:rPr>
          <w:rFonts w:asciiTheme="minorHAnsi" w:hAnsiTheme="minorHAnsi" w:cstheme="minorHAnsi"/>
          <w:b/>
        </w:rPr>
        <w:t>: N/A</w:t>
      </w:r>
    </w:p>
    <w:p w14:paraId="23BF1FCE" w14:textId="0C7C7627" w:rsidR="002F3F25" w:rsidRPr="00E26CB4" w:rsidRDefault="002F3F25" w:rsidP="0029355C">
      <w:pPr>
        <w:rPr>
          <w:rFonts w:asciiTheme="minorHAnsi" w:hAnsiTheme="minorHAnsi" w:cstheme="minorHAnsi"/>
        </w:rPr>
      </w:pPr>
    </w:p>
    <w:p w14:paraId="07AC5B31" w14:textId="596CC359" w:rsidR="002F3F25" w:rsidRPr="00E26CB4" w:rsidRDefault="002F3F25" w:rsidP="002F3F25">
      <w:pPr>
        <w:rPr>
          <w:rFonts w:asciiTheme="minorHAnsi" w:hAnsiTheme="minorHAnsi" w:cstheme="minorHAnsi"/>
          <w:bCs/>
        </w:rPr>
      </w:pPr>
      <w:r w:rsidRPr="00E26CB4">
        <w:rPr>
          <w:rFonts w:asciiTheme="minorHAnsi" w:hAnsiTheme="minorHAnsi" w:cstheme="minorHAnsi"/>
          <w:b/>
        </w:rPr>
        <w:t>Director Report</w:t>
      </w:r>
      <w:r w:rsidRPr="00E26CB4">
        <w:rPr>
          <w:rFonts w:asciiTheme="minorHAnsi" w:hAnsiTheme="minorHAnsi" w:cstheme="minorHAnsi"/>
          <w:bCs/>
        </w:rPr>
        <w:t xml:space="preserve">: SEE ATTACHED.  </w:t>
      </w:r>
      <w:r w:rsidR="00876B73">
        <w:rPr>
          <w:rFonts w:asciiTheme="minorHAnsi" w:hAnsiTheme="minorHAnsi" w:cstheme="minorHAnsi"/>
          <w:bCs/>
        </w:rPr>
        <w:t>Motion made to approve directors report</w:t>
      </w:r>
      <w:r w:rsidR="006049D8">
        <w:rPr>
          <w:rFonts w:asciiTheme="minorHAnsi" w:hAnsiTheme="minorHAnsi" w:cstheme="minorHAnsi"/>
          <w:bCs/>
        </w:rPr>
        <w:t xml:space="preserve"> minus any discussion on ambulance quotes </w:t>
      </w:r>
      <w:r w:rsidR="00876B73">
        <w:rPr>
          <w:rFonts w:asciiTheme="minorHAnsi" w:hAnsiTheme="minorHAnsi" w:cstheme="minorHAnsi"/>
          <w:bCs/>
        </w:rPr>
        <w:t>by J. Hurlburt 2</w:t>
      </w:r>
      <w:r w:rsidR="00876B73" w:rsidRPr="00876B73">
        <w:rPr>
          <w:rFonts w:asciiTheme="minorHAnsi" w:hAnsiTheme="minorHAnsi" w:cstheme="minorHAnsi"/>
          <w:bCs/>
          <w:vertAlign w:val="superscript"/>
        </w:rPr>
        <w:t>nd</w:t>
      </w:r>
      <w:r w:rsidR="00876B73">
        <w:rPr>
          <w:rFonts w:asciiTheme="minorHAnsi" w:hAnsiTheme="minorHAnsi" w:cstheme="minorHAnsi"/>
          <w:bCs/>
        </w:rPr>
        <w:t xml:space="preserve"> by D. Williams. All in favor, motion carried.</w:t>
      </w:r>
    </w:p>
    <w:p w14:paraId="7A332823" w14:textId="77777777" w:rsidR="002F3F25" w:rsidRPr="00E26CB4" w:rsidRDefault="002F3F25" w:rsidP="002F3F25">
      <w:pPr>
        <w:rPr>
          <w:rFonts w:asciiTheme="minorHAnsi" w:hAnsiTheme="minorHAnsi" w:cstheme="minorHAnsi"/>
          <w:bCs/>
        </w:rPr>
      </w:pPr>
    </w:p>
    <w:p w14:paraId="1797AF8B" w14:textId="2660107E" w:rsidR="002F3F25" w:rsidRPr="00E26CB4" w:rsidRDefault="002F3F25" w:rsidP="002F3F25">
      <w:pPr>
        <w:rPr>
          <w:rFonts w:asciiTheme="minorHAnsi" w:hAnsiTheme="minorHAnsi" w:cstheme="minorHAnsi"/>
          <w:bCs/>
        </w:rPr>
      </w:pPr>
      <w:r w:rsidRPr="00E26CB4">
        <w:rPr>
          <w:rFonts w:asciiTheme="minorHAnsi" w:hAnsiTheme="minorHAnsi" w:cstheme="minorHAnsi"/>
          <w:b/>
        </w:rPr>
        <w:t>Fire Chief Report</w:t>
      </w:r>
      <w:r w:rsidRPr="00E26CB4">
        <w:rPr>
          <w:rFonts w:asciiTheme="minorHAnsi" w:hAnsiTheme="minorHAnsi" w:cstheme="minorHAnsi"/>
          <w:bCs/>
        </w:rPr>
        <w:t xml:space="preserve">: SEE ATTACHED. </w:t>
      </w:r>
      <w:r w:rsidR="007E2DC3" w:rsidRPr="00E26CB4">
        <w:rPr>
          <w:rFonts w:asciiTheme="minorHAnsi" w:hAnsiTheme="minorHAnsi" w:cstheme="minorHAnsi"/>
          <w:bCs/>
        </w:rPr>
        <w:t xml:space="preserve">Motion made by </w:t>
      </w:r>
      <w:r w:rsidR="00620E00">
        <w:rPr>
          <w:rFonts w:asciiTheme="minorHAnsi" w:hAnsiTheme="minorHAnsi" w:cstheme="minorHAnsi"/>
          <w:bCs/>
        </w:rPr>
        <w:t>J</w:t>
      </w:r>
      <w:r w:rsidR="00D06DF1" w:rsidRPr="00E26CB4">
        <w:rPr>
          <w:rFonts w:asciiTheme="minorHAnsi" w:hAnsiTheme="minorHAnsi" w:cstheme="minorHAnsi"/>
          <w:bCs/>
        </w:rPr>
        <w:t xml:space="preserve">. </w:t>
      </w:r>
      <w:r w:rsidR="00620E00">
        <w:rPr>
          <w:rFonts w:asciiTheme="minorHAnsi" w:hAnsiTheme="minorHAnsi" w:cstheme="minorHAnsi"/>
          <w:bCs/>
        </w:rPr>
        <w:t>Hurlburt</w:t>
      </w:r>
      <w:r w:rsidR="00D1726B" w:rsidRPr="00E26CB4">
        <w:rPr>
          <w:rFonts w:asciiTheme="minorHAnsi" w:hAnsiTheme="minorHAnsi" w:cstheme="minorHAnsi"/>
          <w:bCs/>
        </w:rPr>
        <w:t xml:space="preserve"> </w:t>
      </w:r>
      <w:r w:rsidR="007E2DC3" w:rsidRPr="00E26CB4">
        <w:rPr>
          <w:rFonts w:asciiTheme="minorHAnsi" w:hAnsiTheme="minorHAnsi" w:cstheme="minorHAnsi"/>
          <w:bCs/>
        </w:rPr>
        <w:t>to approve the fire chief report 2</w:t>
      </w:r>
      <w:r w:rsidR="007E2DC3" w:rsidRPr="00E26CB4">
        <w:rPr>
          <w:rFonts w:asciiTheme="minorHAnsi" w:hAnsiTheme="minorHAnsi" w:cstheme="minorHAnsi"/>
          <w:bCs/>
          <w:vertAlign w:val="superscript"/>
        </w:rPr>
        <w:t>nd</w:t>
      </w:r>
      <w:r w:rsidR="007E2DC3" w:rsidRPr="00E26CB4">
        <w:rPr>
          <w:rFonts w:asciiTheme="minorHAnsi" w:hAnsiTheme="minorHAnsi" w:cstheme="minorHAnsi"/>
          <w:bCs/>
        </w:rPr>
        <w:t xml:space="preserve"> by </w:t>
      </w:r>
      <w:r w:rsidR="006049D8">
        <w:rPr>
          <w:rFonts w:asciiTheme="minorHAnsi" w:hAnsiTheme="minorHAnsi" w:cstheme="minorHAnsi"/>
          <w:bCs/>
        </w:rPr>
        <w:t>B. Jewett</w:t>
      </w:r>
      <w:r w:rsidR="00876B73">
        <w:rPr>
          <w:rFonts w:asciiTheme="minorHAnsi" w:hAnsiTheme="minorHAnsi" w:cstheme="minorHAnsi"/>
          <w:bCs/>
        </w:rPr>
        <w:t>.</w:t>
      </w:r>
      <w:r w:rsidR="007E2DC3" w:rsidRPr="00E26CB4">
        <w:rPr>
          <w:rFonts w:asciiTheme="minorHAnsi" w:hAnsiTheme="minorHAnsi" w:cstheme="minorHAnsi"/>
          <w:bCs/>
        </w:rPr>
        <w:t xml:space="preserve"> </w:t>
      </w:r>
      <w:r w:rsidR="00D1726B" w:rsidRPr="00E26CB4">
        <w:rPr>
          <w:rFonts w:asciiTheme="minorHAnsi" w:hAnsiTheme="minorHAnsi" w:cstheme="minorHAnsi"/>
          <w:bCs/>
        </w:rPr>
        <w:t xml:space="preserve"> </w:t>
      </w:r>
      <w:r w:rsidR="007E2DC3" w:rsidRPr="00E26CB4">
        <w:rPr>
          <w:rFonts w:asciiTheme="minorHAnsi" w:hAnsiTheme="minorHAnsi" w:cstheme="minorHAnsi"/>
          <w:bCs/>
        </w:rPr>
        <w:t xml:space="preserve">All in favor, motion carried.  </w:t>
      </w:r>
      <w:r w:rsidR="006049D8">
        <w:rPr>
          <w:rFonts w:asciiTheme="minorHAnsi" w:hAnsiTheme="minorHAnsi" w:cstheme="minorHAnsi"/>
          <w:bCs/>
        </w:rPr>
        <w:t xml:space="preserve">THANK YOU curries furniture for donating a recliner to station 2. </w:t>
      </w:r>
    </w:p>
    <w:p w14:paraId="6AFA6A4E" w14:textId="77777777" w:rsidR="003A4BDC" w:rsidRPr="00E26CB4" w:rsidRDefault="003A4BDC" w:rsidP="003A4BDC">
      <w:pPr>
        <w:rPr>
          <w:rFonts w:asciiTheme="minorHAnsi" w:hAnsiTheme="minorHAnsi" w:cstheme="minorHAnsi"/>
          <w:b/>
          <w:bCs/>
        </w:rPr>
      </w:pPr>
    </w:p>
    <w:p w14:paraId="1D0EE007" w14:textId="0631BDC6" w:rsidR="0059734C" w:rsidRDefault="003A4BDC" w:rsidP="009C61B6">
      <w:pPr>
        <w:rPr>
          <w:rFonts w:asciiTheme="minorHAnsi" w:hAnsiTheme="minorHAnsi" w:cstheme="minorHAnsi"/>
        </w:rPr>
      </w:pPr>
      <w:r w:rsidRPr="00E26CB4">
        <w:rPr>
          <w:rFonts w:asciiTheme="minorHAnsi" w:hAnsiTheme="minorHAnsi" w:cstheme="minorHAnsi"/>
          <w:b/>
          <w:bCs/>
        </w:rPr>
        <w:t xml:space="preserve">Treasurer </w:t>
      </w:r>
      <w:r w:rsidR="00E55FB7" w:rsidRPr="00E26CB4">
        <w:rPr>
          <w:rFonts w:asciiTheme="minorHAnsi" w:hAnsiTheme="minorHAnsi" w:cstheme="minorHAnsi"/>
          <w:b/>
          <w:bCs/>
        </w:rPr>
        <w:t>Report</w:t>
      </w:r>
      <w:proofErr w:type="gramStart"/>
      <w:r w:rsidRPr="00E26CB4">
        <w:rPr>
          <w:rFonts w:asciiTheme="minorHAnsi" w:hAnsiTheme="minorHAnsi" w:cstheme="minorHAnsi"/>
          <w:b/>
          <w:bCs/>
        </w:rPr>
        <w:t xml:space="preserve">:  </w:t>
      </w:r>
      <w:r w:rsidR="008D5DB3" w:rsidRPr="00E26CB4">
        <w:rPr>
          <w:rFonts w:asciiTheme="minorHAnsi" w:hAnsiTheme="minorHAnsi" w:cstheme="minorHAnsi"/>
        </w:rPr>
        <w:t>E</w:t>
      </w:r>
      <w:proofErr w:type="gramEnd"/>
      <w:r w:rsidR="008D5DB3" w:rsidRPr="00E26CB4">
        <w:rPr>
          <w:rFonts w:asciiTheme="minorHAnsi" w:hAnsiTheme="minorHAnsi" w:cstheme="minorHAnsi"/>
        </w:rPr>
        <w:t>. Szegda gave the report</w:t>
      </w:r>
      <w:r w:rsidR="00A9703A">
        <w:rPr>
          <w:rFonts w:asciiTheme="minorHAnsi" w:hAnsiTheme="minorHAnsi" w:cstheme="minorHAnsi"/>
        </w:rPr>
        <w:t xml:space="preserve"> via telephone.</w:t>
      </w:r>
      <w:r w:rsidR="002F4873" w:rsidRPr="00E26CB4">
        <w:rPr>
          <w:rFonts w:asciiTheme="minorHAnsi" w:hAnsiTheme="minorHAnsi" w:cstheme="minorHAnsi"/>
        </w:rPr>
        <w:t xml:space="preserve"> </w:t>
      </w:r>
      <w:r w:rsidR="00A9703A">
        <w:rPr>
          <w:rFonts w:asciiTheme="minorHAnsi" w:hAnsiTheme="minorHAnsi" w:cstheme="minorHAnsi"/>
        </w:rPr>
        <w:t xml:space="preserve"> </w:t>
      </w:r>
      <w:r w:rsidR="002F4873" w:rsidRPr="00E26CB4">
        <w:rPr>
          <w:rFonts w:asciiTheme="minorHAnsi" w:hAnsiTheme="minorHAnsi" w:cstheme="minorHAnsi"/>
        </w:rPr>
        <w:t>I</w:t>
      </w:r>
      <w:r w:rsidR="008D5DB3" w:rsidRPr="00E26CB4">
        <w:rPr>
          <w:rFonts w:asciiTheme="minorHAnsi" w:hAnsiTheme="minorHAnsi" w:cstheme="minorHAnsi"/>
        </w:rPr>
        <w:t xml:space="preserve">n </w:t>
      </w:r>
      <w:proofErr w:type="gramStart"/>
      <w:r w:rsidR="008D5DB3" w:rsidRPr="00E26CB4">
        <w:rPr>
          <w:rFonts w:asciiTheme="minorHAnsi" w:hAnsiTheme="minorHAnsi" w:cstheme="minorHAnsi"/>
        </w:rPr>
        <w:t>Forest</w:t>
      </w:r>
      <w:proofErr w:type="gramEnd"/>
      <w:r w:rsidR="008D5DB3" w:rsidRPr="00E26CB4">
        <w:rPr>
          <w:rFonts w:asciiTheme="minorHAnsi" w:hAnsiTheme="minorHAnsi" w:cstheme="minorHAnsi"/>
        </w:rPr>
        <w:t xml:space="preserve"> Area there is $</w:t>
      </w:r>
      <w:r w:rsidR="00271188">
        <w:rPr>
          <w:rFonts w:asciiTheme="minorHAnsi" w:hAnsiTheme="minorHAnsi" w:cstheme="minorHAnsi"/>
        </w:rPr>
        <w:t>64</w:t>
      </w:r>
      <w:r w:rsidR="00876B73">
        <w:rPr>
          <w:rFonts w:asciiTheme="minorHAnsi" w:hAnsiTheme="minorHAnsi" w:cstheme="minorHAnsi"/>
        </w:rPr>
        <w:t>,</w:t>
      </w:r>
      <w:r w:rsidR="00271188">
        <w:rPr>
          <w:rFonts w:asciiTheme="minorHAnsi" w:hAnsiTheme="minorHAnsi" w:cstheme="minorHAnsi"/>
        </w:rPr>
        <w:t>093</w:t>
      </w:r>
      <w:r w:rsidR="00876B73">
        <w:rPr>
          <w:rFonts w:asciiTheme="minorHAnsi" w:hAnsiTheme="minorHAnsi" w:cstheme="minorHAnsi"/>
        </w:rPr>
        <w:t>.</w:t>
      </w:r>
      <w:r w:rsidR="00271188">
        <w:rPr>
          <w:rFonts w:asciiTheme="minorHAnsi" w:hAnsiTheme="minorHAnsi" w:cstheme="minorHAnsi"/>
        </w:rPr>
        <w:t>10</w:t>
      </w:r>
      <w:r w:rsidR="00D1726B" w:rsidRPr="00E26CB4">
        <w:rPr>
          <w:rFonts w:asciiTheme="minorHAnsi" w:hAnsiTheme="minorHAnsi" w:cstheme="minorHAnsi"/>
        </w:rPr>
        <w:t xml:space="preserve"> </w:t>
      </w:r>
      <w:r w:rsidR="008D5DB3" w:rsidRPr="00E26CB4">
        <w:rPr>
          <w:rFonts w:asciiTheme="minorHAnsi" w:hAnsiTheme="minorHAnsi" w:cstheme="minorHAnsi"/>
        </w:rPr>
        <w:t>in checking, $</w:t>
      </w:r>
      <w:r w:rsidR="00620E00">
        <w:rPr>
          <w:rFonts w:asciiTheme="minorHAnsi" w:hAnsiTheme="minorHAnsi" w:cstheme="minorHAnsi"/>
        </w:rPr>
        <w:t>25</w:t>
      </w:r>
      <w:r w:rsidR="00620951" w:rsidRPr="00E26CB4">
        <w:rPr>
          <w:rFonts w:asciiTheme="minorHAnsi" w:hAnsiTheme="minorHAnsi" w:cstheme="minorHAnsi"/>
        </w:rPr>
        <w:t>,</w:t>
      </w:r>
      <w:r w:rsidR="00620E00">
        <w:rPr>
          <w:rFonts w:asciiTheme="minorHAnsi" w:hAnsiTheme="minorHAnsi" w:cstheme="minorHAnsi"/>
        </w:rPr>
        <w:t>2</w:t>
      </w:r>
      <w:r w:rsidR="00876B73">
        <w:rPr>
          <w:rFonts w:asciiTheme="minorHAnsi" w:hAnsiTheme="minorHAnsi" w:cstheme="minorHAnsi"/>
        </w:rPr>
        <w:t>84.37</w:t>
      </w:r>
      <w:r w:rsidR="008D5DB3" w:rsidRPr="00E26CB4">
        <w:rPr>
          <w:rFonts w:asciiTheme="minorHAnsi" w:hAnsiTheme="minorHAnsi" w:cstheme="minorHAnsi"/>
        </w:rPr>
        <w:t xml:space="preserve"> in Ambulance savings, $</w:t>
      </w:r>
      <w:r w:rsidR="00271188">
        <w:rPr>
          <w:rFonts w:asciiTheme="minorHAnsi" w:hAnsiTheme="minorHAnsi" w:cstheme="minorHAnsi"/>
        </w:rPr>
        <w:t>1,223</w:t>
      </w:r>
      <w:r w:rsidR="00876B73">
        <w:rPr>
          <w:rFonts w:asciiTheme="minorHAnsi" w:hAnsiTheme="minorHAnsi" w:cstheme="minorHAnsi"/>
        </w:rPr>
        <w:t>.</w:t>
      </w:r>
      <w:r w:rsidR="00271188">
        <w:rPr>
          <w:rFonts w:asciiTheme="minorHAnsi" w:hAnsiTheme="minorHAnsi" w:cstheme="minorHAnsi"/>
        </w:rPr>
        <w:t>26</w:t>
      </w:r>
      <w:r w:rsidR="008D5DB3" w:rsidRPr="00E26CB4">
        <w:rPr>
          <w:rFonts w:asciiTheme="minorHAnsi" w:hAnsiTheme="minorHAnsi" w:cstheme="minorHAnsi"/>
        </w:rPr>
        <w:t xml:space="preserve"> in Fire savings.</w:t>
      </w:r>
      <w:r w:rsidR="00620E00">
        <w:rPr>
          <w:rFonts w:asciiTheme="minorHAnsi" w:hAnsiTheme="minorHAnsi" w:cstheme="minorHAnsi"/>
        </w:rPr>
        <w:t xml:space="preserve">  </w:t>
      </w:r>
      <w:r w:rsidR="00876B73">
        <w:rPr>
          <w:rFonts w:asciiTheme="minorHAnsi" w:hAnsiTheme="minorHAnsi" w:cstheme="minorHAnsi"/>
        </w:rPr>
        <w:t>CD 1 from fire there is $50,</w:t>
      </w:r>
      <w:r w:rsidR="00271188">
        <w:rPr>
          <w:rFonts w:asciiTheme="minorHAnsi" w:hAnsiTheme="minorHAnsi" w:cstheme="minorHAnsi"/>
        </w:rPr>
        <w:t>376</w:t>
      </w:r>
      <w:r w:rsidR="00876B73">
        <w:rPr>
          <w:rFonts w:asciiTheme="minorHAnsi" w:hAnsiTheme="minorHAnsi" w:cstheme="minorHAnsi"/>
        </w:rPr>
        <w:t>.</w:t>
      </w:r>
      <w:r w:rsidR="00271188">
        <w:rPr>
          <w:rFonts w:asciiTheme="minorHAnsi" w:hAnsiTheme="minorHAnsi" w:cstheme="minorHAnsi"/>
        </w:rPr>
        <w:t>05</w:t>
      </w:r>
      <w:r w:rsidR="00876B73">
        <w:rPr>
          <w:rFonts w:asciiTheme="minorHAnsi" w:hAnsiTheme="minorHAnsi" w:cstheme="minorHAnsi"/>
        </w:rPr>
        <w:t xml:space="preserve"> and CD 2 from EMS there is $105,</w:t>
      </w:r>
      <w:r w:rsidR="00271188">
        <w:rPr>
          <w:rFonts w:asciiTheme="minorHAnsi" w:hAnsiTheme="minorHAnsi" w:cstheme="minorHAnsi"/>
        </w:rPr>
        <w:t>789</w:t>
      </w:r>
      <w:r w:rsidR="00876B73">
        <w:rPr>
          <w:rFonts w:asciiTheme="minorHAnsi" w:hAnsiTheme="minorHAnsi" w:cstheme="minorHAnsi"/>
        </w:rPr>
        <w:t>.</w:t>
      </w:r>
      <w:r w:rsidR="00271188">
        <w:rPr>
          <w:rFonts w:asciiTheme="minorHAnsi" w:hAnsiTheme="minorHAnsi" w:cstheme="minorHAnsi"/>
        </w:rPr>
        <w:t>68</w:t>
      </w:r>
      <w:r w:rsidR="00876B73">
        <w:rPr>
          <w:rFonts w:asciiTheme="minorHAnsi" w:hAnsiTheme="minorHAnsi" w:cstheme="minorHAnsi"/>
        </w:rPr>
        <w:t xml:space="preserve">. </w:t>
      </w:r>
      <w:r w:rsidR="008D5DB3" w:rsidRPr="00E26CB4">
        <w:rPr>
          <w:rFonts w:asciiTheme="minorHAnsi" w:hAnsiTheme="minorHAnsi" w:cstheme="minorHAnsi"/>
        </w:rPr>
        <w:t>In Honor Bank there is $</w:t>
      </w:r>
      <w:r w:rsidR="00271188">
        <w:rPr>
          <w:rFonts w:asciiTheme="minorHAnsi" w:hAnsiTheme="minorHAnsi" w:cstheme="minorHAnsi"/>
        </w:rPr>
        <w:t>146</w:t>
      </w:r>
      <w:r w:rsidR="00876B73">
        <w:rPr>
          <w:rFonts w:asciiTheme="minorHAnsi" w:hAnsiTheme="minorHAnsi" w:cstheme="minorHAnsi"/>
        </w:rPr>
        <w:t>,</w:t>
      </w:r>
      <w:r w:rsidR="00271188">
        <w:rPr>
          <w:rFonts w:asciiTheme="minorHAnsi" w:hAnsiTheme="minorHAnsi" w:cstheme="minorHAnsi"/>
        </w:rPr>
        <w:t>550</w:t>
      </w:r>
      <w:r w:rsidR="00876B73">
        <w:rPr>
          <w:rFonts w:asciiTheme="minorHAnsi" w:hAnsiTheme="minorHAnsi" w:cstheme="minorHAnsi"/>
        </w:rPr>
        <w:t>.</w:t>
      </w:r>
      <w:r w:rsidR="00271188">
        <w:rPr>
          <w:rFonts w:asciiTheme="minorHAnsi" w:hAnsiTheme="minorHAnsi" w:cstheme="minorHAnsi"/>
        </w:rPr>
        <w:t>10</w:t>
      </w:r>
      <w:r w:rsidR="00876B73">
        <w:rPr>
          <w:rFonts w:asciiTheme="minorHAnsi" w:hAnsiTheme="minorHAnsi" w:cstheme="minorHAnsi"/>
        </w:rPr>
        <w:t xml:space="preserve"> </w:t>
      </w:r>
      <w:r w:rsidR="008D5DB3" w:rsidRPr="00E26CB4">
        <w:rPr>
          <w:rFonts w:asciiTheme="minorHAnsi" w:hAnsiTheme="minorHAnsi" w:cstheme="minorHAnsi"/>
        </w:rPr>
        <w:t>in checking</w:t>
      </w:r>
      <w:r w:rsidR="00CA5BDC" w:rsidRPr="00E26CB4">
        <w:rPr>
          <w:rFonts w:asciiTheme="minorHAnsi" w:hAnsiTheme="minorHAnsi" w:cstheme="minorHAnsi"/>
        </w:rPr>
        <w:t xml:space="preserve">.  </w:t>
      </w:r>
      <w:r w:rsidR="008D5DB3" w:rsidRPr="00E26CB4">
        <w:rPr>
          <w:rFonts w:asciiTheme="minorHAnsi" w:hAnsiTheme="minorHAnsi" w:cstheme="minorHAnsi"/>
        </w:rPr>
        <w:t>Grand total in both banks is $</w:t>
      </w:r>
      <w:r w:rsidR="00271188">
        <w:rPr>
          <w:rFonts w:asciiTheme="minorHAnsi" w:hAnsiTheme="minorHAnsi" w:cstheme="minorHAnsi"/>
        </w:rPr>
        <w:t>393</w:t>
      </w:r>
      <w:r w:rsidR="00876B73">
        <w:rPr>
          <w:rFonts w:asciiTheme="minorHAnsi" w:hAnsiTheme="minorHAnsi" w:cstheme="minorHAnsi"/>
        </w:rPr>
        <w:t>,</w:t>
      </w:r>
      <w:r w:rsidR="00271188">
        <w:rPr>
          <w:rFonts w:asciiTheme="minorHAnsi" w:hAnsiTheme="minorHAnsi" w:cstheme="minorHAnsi"/>
        </w:rPr>
        <w:t>316</w:t>
      </w:r>
      <w:r w:rsidR="00876B73">
        <w:rPr>
          <w:rFonts w:asciiTheme="minorHAnsi" w:hAnsiTheme="minorHAnsi" w:cstheme="minorHAnsi"/>
        </w:rPr>
        <w:t>.</w:t>
      </w:r>
      <w:r w:rsidR="00271188">
        <w:rPr>
          <w:rFonts w:asciiTheme="minorHAnsi" w:hAnsiTheme="minorHAnsi" w:cstheme="minorHAnsi"/>
        </w:rPr>
        <w:t>56</w:t>
      </w:r>
      <w:r w:rsidR="008D5DB3" w:rsidRPr="00E26CB4">
        <w:rPr>
          <w:rFonts w:asciiTheme="minorHAnsi" w:hAnsiTheme="minorHAnsi" w:cstheme="minorHAnsi"/>
        </w:rPr>
        <w:t xml:space="preserve">.  </w:t>
      </w:r>
      <w:r w:rsidR="00E9006F" w:rsidRPr="00E26CB4">
        <w:rPr>
          <w:rFonts w:asciiTheme="minorHAnsi" w:hAnsiTheme="minorHAnsi" w:cstheme="minorHAnsi"/>
        </w:rPr>
        <w:t>Deposits</w:t>
      </w:r>
      <w:r w:rsidR="008D5DB3" w:rsidRPr="00E26CB4">
        <w:rPr>
          <w:rFonts w:asciiTheme="minorHAnsi" w:hAnsiTheme="minorHAnsi" w:cstheme="minorHAnsi"/>
        </w:rPr>
        <w:t xml:space="preserve"> made since </w:t>
      </w:r>
      <w:proofErr w:type="gramStart"/>
      <w:r w:rsidR="008D5DB3" w:rsidRPr="00E26CB4">
        <w:rPr>
          <w:rFonts w:asciiTheme="minorHAnsi" w:hAnsiTheme="minorHAnsi" w:cstheme="minorHAnsi"/>
        </w:rPr>
        <w:t>last</w:t>
      </w:r>
      <w:proofErr w:type="gramEnd"/>
      <w:r w:rsidR="008D5DB3" w:rsidRPr="00E26CB4">
        <w:rPr>
          <w:rFonts w:asciiTheme="minorHAnsi" w:hAnsiTheme="minorHAnsi" w:cstheme="minorHAnsi"/>
        </w:rPr>
        <w:t xml:space="preserve"> meeting total</w:t>
      </w:r>
      <w:r w:rsidR="00E9006F" w:rsidRPr="00E26CB4">
        <w:rPr>
          <w:rFonts w:asciiTheme="minorHAnsi" w:hAnsiTheme="minorHAnsi" w:cstheme="minorHAnsi"/>
        </w:rPr>
        <w:t>ed</w:t>
      </w:r>
      <w:r w:rsidR="008D5DB3" w:rsidRPr="00E26CB4">
        <w:rPr>
          <w:rFonts w:asciiTheme="minorHAnsi" w:hAnsiTheme="minorHAnsi" w:cstheme="minorHAnsi"/>
        </w:rPr>
        <w:t xml:space="preserve"> $</w:t>
      </w:r>
      <w:r w:rsidR="00271188">
        <w:rPr>
          <w:rFonts w:asciiTheme="minorHAnsi" w:hAnsiTheme="minorHAnsi" w:cstheme="minorHAnsi"/>
        </w:rPr>
        <w:t>6,115.85</w:t>
      </w:r>
      <w:r w:rsidR="008D5DB3" w:rsidRPr="00E26CB4">
        <w:rPr>
          <w:rFonts w:asciiTheme="minorHAnsi" w:hAnsiTheme="minorHAnsi" w:cstheme="minorHAnsi"/>
        </w:rPr>
        <w:t xml:space="preserve">.  </w:t>
      </w:r>
      <w:r w:rsidR="00DA307F" w:rsidRPr="00E26CB4">
        <w:rPr>
          <w:rFonts w:asciiTheme="minorHAnsi" w:hAnsiTheme="minorHAnsi" w:cstheme="minorHAnsi"/>
        </w:rPr>
        <w:t>B</w:t>
      </w:r>
      <w:r w:rsidR="004B1B87" w:rsidRPr="00E26CB4">
        <w:rPr>
          <w:rFonts w:asciiTheme="minorHAnsi" w:hAnsiTheme="minorHAnsi" w:cstheme="minorHAnsi"/>
        </w:rPr>
        <w:t>i</w:t>
      </w:r>
      <w:r w:rsidR="003B4ADF" w:rsidRPr="00E26CB4">
        <w:rPr>
          <w:rFonts w:asciiTheme="minorHAnsi" w:hAnsiTheme="minorHAnsi" w:cstheme="minorHAnsi"/>
        </w:rPr>
        <w:t xml:space="preserve">lls </w:t>
      </w:r>
      <w:r w:rsidR="00DA307F" w:rsidRPr="00E26CB4">
        <w:rPr>
          <w:rFonts w:asciiTheme="minorHAnsi" w:hAnsiTheme="minorHAnsi" w:cstheme="minorHAnsi"/>
        </w:rPr>
        <w:t xml:space="preserve">paid </w:t>
      </w:r>
      <w:r w:rsidR="008D5DB3" w:rsidRPr="00E26CB4">
        <w:rPr>
          <w:rFonts w:asciiTheme="minorHAnsi" w:hAnsiTheme="minorHAnsi" w:cstheme="minorHAnsi"/>
        </w:rPr>
        <w:t xml:space="preserve">since </w:t>
      </w:r>
      <w:proofErr w:type="gramStart"/>
      <w:r w:rsidR="008D5DB3" w:rsidRPr="00E26CB4">
        <w:rPr>
          <w:rFonts w:asciiTheme="minorHAnsi" w:hAnsiTheme="minorHAnsi" w:cstheme="minorHAnsi"/>
        </w:rPr>
        <w:t>last</w:t>
      </w:r>
      <w:proofErr w:type="gramEnd"/>
      <w:r w:rsidR="008D5DB3" w:rsidRPr="00E26CB4">
        <w:rPr>
          <w:rFonts w:asciiTheme="minorHAnsi" w:hAnsiTheme="minorHAnsi" w:cstheme="minorHAnsi"/>
        </w:rPr>
        <w:t xml:space="preserve"> meeting </w:t>
      </w:r>
      <w:r w:rsidR="00DA307F" w:rsidRPr="00E26CB4">
        <w:rPr>
          <w:rFonts w:asciiTheme="minorHAnsi" w:hAnsiTheme="minorHAnsi" w:cstheme="minorHAnsi"/>
        </w:rPr>
        <w:t>totaled</w:t>
      </w:r>
      <w:r w:rsidR="008D5DB3" w:rsidRPr="00E26CB4">
        <w:rPr>
          <w:rFonts w:asciiTheme="minorHAnsi" w:hAnsiTheme="minorHAnsi" w:cstheme="minorHAnsi"/>
        </w:rPr>
        <w:t xml:space="preserve"> $</w:t>
      </w:r>
      <w:r w:rsidR="00271188">
        <w:rPr>
          <w:rFonts w:asciiTheme="minorHAnsi" w:hAnsiTheme="minorHAnsi" w:cstheme="minorHAnsi"/>
        </w:rPr>
        <w:t>126</w:t>
      </w:r>
      <w:r w:rsidR="00876B73">
        <w:rPr>
          <w:rFonts w:asciiTheme="minorHAnsi" w:hAnsiTheme="minorHAnsi" w:cstheme="minorHAnsi"/>
        </w:rPr>
        <w:t>,</w:t>
      </w:r>
      <w:r w:rsidR="00271188">
        <w:rPr>
          <w:rFonts w:asciiTheme="minorHAnsi" w:hAnsiTheme="minorHAnsi" w:cstheme="minorHAnsi"/>
        </w:rPr>
        <w:t>916</w:t>
      </w:r>
      <w:r w:rsidR="00876B73">
        <w:rPr>
          <w:rFonts w:asciiTheme="minorHAnsi" w:hAnsiTheme="minorHAnsi" w:cstheme="minorHAnsi"/>
        </w:rPr>
        <w:t>.</w:t>
      </w:r>
      <w:r w:rsidR="00271188">
        <w:rPr>
          <w:rFonts w:asciiTheme="minorHAnsi" w:hAnsiTheme="minorHAnsi" w:cstheme="minorHAnsi"/>
        </w:rPr>
        <w:t>74</w:t>
      </w:r>
      <w:r w:rsidR="008D5DB3" w:rsidRPr="00E26CB4">
        <w:rPr>
          <w:rFonts w:asciiTheme="minorHAnsi" w:hAnsiTheme="minorHAnsi" w:cstheme="minorHAnsi"/>
        </w:rPr>
        <w:t xml:space="preserve"> </w:t>
      </w:r>
      <w:r w:rsidR="00F03CDE" w:rsidRPr="00E26CB4">
        <w:rPr>
          <w:rFonts w:asciiTheme="minorHAnsi" w:hAnsiTheme="minorHAnsi" w:cstheme="minorHAnsi"/>
        </w:rPr>
        <w:t>Motion to approve the treasurer</w:t>
      </w:r>
      <w:r w:rsidR="00DE7E02" w:rsidRPr="00E26CB4">
        <w:rPr>
          <w:rFonts w:asciiTheme="minorHAnsi" w:hAnsiTheme="minorHAnsi" w:cstheme="minorHAnsi"/>
        </w:rPr>
        <w:t>’</w:t>
      </w:r>
      <w:r w:rsidR="00F03CDE" w:rsidRPr="00E26CB4">
        <w:rPr>
          <w:rFonts w:asciiTheme="minorHAnsi" w:hAnsiTheme="minorHAnsi" w:cstheme="minorHAnsi"/>
        </w:rPr>
        <w:t xml:space="preserve">s report and pay all the bills presented by </w:t>
      </w:r>
      <w:r w:rsidR="00876B73">
        <w:rPr>
          <w:rFonts w:asciiTheme="minorHAnsi" w:hAnsiTheme="minorHAnsi" w:cstheme="minorHAnsi"/>
        </w:rPr>
        <w:t>J. Hurlburt</w:t>
      </w:r>
      <w:r w:rsidR="00DE7E02" w:rsidRPr="00E26CB4">
        <w:rPr>
          <w:rFonts w:asciiTheme="minorHAnsi" w:hAnsiTheme="minorHAnsi" w:cstheme="minorHAnsi"/>
        </w:rPr>
        <w:t>,</w:t>
      </w:r>
      <w:r w:rsidR="00F03CDE" w:rsidRPr="00E26CB4">
        <w:rPr>
          <w:rFonts w:asciiTheme="minorHAnsi" w:hAnsiTheme="minorHAnsi" w:cstheme="minorHAnsi"/>
        </w:rPr>
        <w:t xml:space="preserve"> 2</w:t>
      </w:r>
      <w:r w:rsidR="00F03CDE" w:rsidRPr="00E26CB4">
        <w:rPr>
          <w:rFonts w:asciiTheme="minorHAnsi" w:hAnsiTheme="minorHAnsi" w:cstheme="minorHAnsi"/>
          <w:vertAlign w:val="superscript"/>
        </w:rPr>
        <w:t>nd</w:t>
      </w:r>
      <w:r w:rsidR="00F03CDE" w:rsidRPr="00E26CB4">
        <w:rPr>
          <w:rFonts w:asciiTheme="minorHAnsi" w:hAnsiTheme="minorHAnsi" w:cstheme="minorHAnsi"/>
        </w:rPr>
        <w:t xml:space="preserve"> by </w:t>
      </w:r>
      <w:r w:rsidR="00876B73">
        <w:rPr>
          <w:rFonts w:asciiTheme="minorHAnsi" w:hAnsiTheme="minorHAnsi" w:cstheme="minorHAnsi"/>
        </w:rPr>
        <w:t xml:space="preserve">W. Floury. </w:t>
      </w:r>
      <w:r w:rsidR="00DE7E02" w:rsidRPr="00E26CB4">
        <w:rPr>
          <w:rFonts w:asciiTheme="minorHAnsi" w:hAnsiTheme="minorHAnsi" w:cstheme="minorHAnsi"/>
        </w:rPr>
        <w:t>R</w:t>
      </w:r>
      <w:r w:rsidR="00F03CDE" w:rsidRPr="00E26CB4">
        <w:rPr>
          <w:rFonts w:asciiTheme="minorHAnsi" w:hAnsiTheme="minorHAnsi" w:cstheme="minorHAnsi"/>
        </w:rPr>
        <w:t>oll call on all members</w:t>
      </w:r>
      <w:r w:rsidR="00DE7E02" w:rsidRPr="00E26CB4">
        <w:rPr>
          <w:rFonts w:asciiTheme="minorHAnsi" w:hAnsiTheme="minorHAnsi" w:cstheme="minorHAnsi"/>
        </w:rPr>
        <w:t xml:space="preserve">.  </w:t>
      </w:r>
      <w:r w:rsidR="00DE7E02" w:rsidRPr="00E26CB4">
        <w:rPr>
          <w:rFonts w:asciiTheme="minorHAnsi" w:hAnsiTheme="minorHAnsi" w:cstheme="minorHAnsi"/>
          <w:bCs/>
        </w:rPr>
        <w:t>– W. Floury – yes</w:t>
      </w:r>
      <w:r w:rsidR="004B1B87" w:rsidRPr="00E26CB4">
        <w:rPr>
          <w:rFonts w:asciiTheme="minorHAnsi" w:hAnsiTheme="minorHAnsi" w:cstheme="minorHAnsi"/>
          <w:bCs/>
        </w:rPr>
        <w:t xml:space="preserve">, K. </w:t>
      </w:r>
      <w:r w:rsidR="00FB0649">
        <w:rPr>
          <w:rFonts w:asciiTheme="minorHAnsi" w:hAnsiTheme="minorHAnsi" w:cstheme="minorHAnsi"/>
          <w:bCs/>
        </w:rPr>
        <w:t>Manuel</w:t>
      </w:r>
      <w:r w:rsidR="004B1B87" w:rsidRPr="00E26CB4">
        <w:rPr>
          <w:rFonts w:asciiTheme="minorHAnsi" w:hAnsiTheme="minorHAnsi" w:cstheme="minorHAnsi"/>
          <w:bCs/>
        </w:rPr>
        <w:t xml:space="preserve"> – </w:t>
      </w:r>
      <w:r w:rsidR="00541E22" w:rsidRPr="00E26CB4">
        <w:rPr>
          <w:rFonts w:asciiTheme="minorHAnsi" w:hAnsiTheme="minorHAnsi" w:cstheme="minorHAnsi"/>
          <w:bCs/>
        </w:rPr>
        <w:t xml:space="preserve">yes, </w:t>
      </w:r>
      <w:r w:rsidR="00DE7E02" w:rsidRPr="00E26CB4">
        <w:rPr>
          <w:rFonts w:asciiTheme="minorHAnsi" w:hAnsiTheme="minorHAnsi" w:cstheme="minorHAnsi"/>
          <w:bCs/>
        </w:rPr>
        <w:t>J. Hurlburt – yes, B. Jewett – yes.  A</w:t>
      </w:r>
      <w:r w:rsidR="00F03CDE" w:rsidRPr="00E26CB4">
        <w:rPr>
          <w:rFonts w:asciiTheme="minorHAnsi" w:hAnsiTheme="minorHAnsi" w:cstheme="minorHAnsi"/>
        </w:rPr>
        <w:t>ll approved, motion carried</w:t>
      </w:r>
    </w:p>
    <w:p w14:paraId="6C723D67" w14:textId="77777777" w:rsidR="009C61B6" w:rsidRPr="00E26CB4" w:rsidRDefault="009C61B6" w:rsidP="009C61B6">
      <w:pPr>
        <w:rPr>
          <w:rFonts w:asciiTheme="minorHAnsi" w:hAnsiTheme="minorHAnsi" w:cstheme="minorHAnsi"/>
          <w:b/>
          <w:bCs/>
        </w:rPr>
      </w:pPr>
    </w:p>
    <w:p w14:paraId="2779019E" w14:textId="77777777" w:rsidR="006049D8" w:rsidRDefault="00DE4561" w:rsidP="006049D8">
      <w:pPr>
        <w:spacing w:after="160" w:line="259" w:lineRule="auto"/>
        <w:rPr>
          <w:rFonts w:asciiTheme="minorHAnsi" w:hAnsiTheme="minorHAnsi" w:cstheme="minorHAnsi"/>
        </w:rPr>
      </w:pPr>
      <w:r w:rsidRPr="00E26CB4">
        <w:rPr>
          <w:rFonts w:asciiTheme="minorHAnsi" w:hAnsiTheme="minorHAnsi" w:cstheme="minorHAnsi"/>
          <w:b/>
          <w:bCs/>
        </w:rPr>
        <w:t>Old Business</w:t>
      </w:r>
      <w:bookmarkStart w:id="2" w:name="_Hlk114424488"/>
    </w:p>
    <w:p w14:paraId="1CC88CE3" w14:textId="67D00F82" w:rsidR="006049D8" w:rsidRPr="006049D8" w:rsidRDefault="00AA1F1A" w:rsidP="006049D8">
      <w:pPr>
        <w:pStyle w:val="ListParagraph"/>
        <w:numPr>
          <w:ilvl w:val="0"/>
          <w:numId w:val="12"/>
        </w:numPr>
        <w:spacing w:after="160" w:line="259" w:lineRule="auto"/>
        <w:rPr>
          <w:rFonts w:asciiTheme="minorHAnsi" w:hAnsiTheme="minorHAnsi" w:cstheme="minorHAnsi"/>
        </w:rPr>
      </w:pPr>
      <w:r w:rsidRPr="006049D8">
        <w:rPr>
          <w:rFonts w:asciiTheme="minorHAnsi" w:hAnsiTheme="minorHAnsi" w:cstheme="minorHAnsi"/>
          <w:b/>
          <w:bCs/>
        </w:rPr>
        <w:t>NWEA</w:t>
      </w:r>
      <w:r w:rsidR="00AA6870" w:rsidRPr="006049D8">
        <w:rPr>
          <w:rFonts w:asciiTheme="minorHAnsi" w:hAnsiTheme="minorHAnsi" w:cstheme="minorHAnsi"/>
          <w:b/>
          <w:bCs/>
        </w:rPr>
        <w:t xml:space="preserve"> </w:t>
      </w:r>
      <w:r w:rsidR="00D20513" w:rsidRPr="006049D8">
        <w:rPr>
          <w:rFonts w:asciiTheme="minorHAnsi" w:hAnsiTheme="minorHAnsi" w:cstheme="minorHAnsi"/>
          <w:b/>
          <w:bCs/>
        </w:rPr>
        <w:t xml:space="preserve">Building Committee </w:t>
      </w:r>
      <w:r w:rsidR="00AA6870" w:rsidRPr="006049D8">
        <w:rPr>
          <w:rFonts w:asciiTheme="minorHAnsi" w:hAnsiTheme="minorHAnsi" w:cstheme="minorHAnsi"/>
          <w:b/>
          <w:bCs/>
        </w:rPr>
        <w:t>(6/3)</w:t>
      </w:r>
      <w:r w:rsidR="00AA6870" w:rsidRPr="006049D8">
        <w:rPr>
          <w:rFonts w:asciiTheme="minorHAnsi" w:hAnsiTheme="minorHAnsi" w:cstheme="minorHAnsi"/>
        </w:rPr>
        <w:t xml:space="preserve"> –</w:t>
      </w:r>
      <w:r w:rsidR="00661DAB" w:rsidRPr="006049D8">
        <w:rPr>
          <w:rFonts w:asciiTheme="minorHAnsi" w:hAnsiTheme="minorHAnsi" w:cstheme="minorHAnsi"/>
        </w:rPr>
        <w:t xml:space="preserve"> </w:t>
      </w:r>
      <w:r w:rsidR="008053BE" w:rsidRPr="006049D8">
        <w:rPr>
          <w:rFonts w:asciiTheme="minorHAnsi" w:hAnsiTheme="minorHAnsi" w:cstheme="minorHAnsi"/>
        </w:rPr>
        <w:t>E. Szegda, J. Runyon, M. Guernsey, J. Stanley</w:t>
      </w:r>
      <w:r w:rsidR="00FB0649" w:rsidRPr="006049D8">
        <w:rPr>
          <w:rFonts w:asciiTheme="minorHAnsi" w:hAnsiTheme="minorHAnsi" w:cstheme="minorHAnsi"/>
        </w:rPr>
        <w:t xml:space="preserve"> </w:t>
      </w:r>
      <w:r w:rsidR="008053BE" w:rsidRPr="006049D8">
        <w:rPr>
          <w:rFonts w:asciiTheme="minorHAnsi" w:hAnsiTheme="minorHAnsi" w:cstheme="minorHAnsi"/>
        </w:rPr>
        <w:t>–</w:t>
      </w:r>
      <w:r w:rsidR="00FB0649" w:rsidRPr="006049D8">
        <w:rPr>
          <w:rFonts w:asciiTheme="minorHAnsi" w:hAnsiTheme="minorHAnsi" w:cstheme="minorHAnsi"/>
        </w:rPr>
        <w:t xml:space="preserve"> </w:t>
      </w:r>
      <w:r w:rsidR="006049D8">
        <w:rPr>
          <w:rFonts w:asciiTheme="minorHAnsi" w:hAnsiTheme="minorHAnsi" w:cstheme="minorHAnsi"/>
        </w:rPr>
        <w:t xml:space="preserve">W. Floury commented that come spring all of Springville stuff will be out of station 1.  </w:t>
      </w:r>
    </w:p>
    <w:p w14:paraId="79B39021" w14:textId="28D47D3C" w:rsidR="00DB55FC" w:rsidRPr="00E26CB4" w:rsidRDefault="00DB55FC" w:rsidP="00AA7757">
      <w:pPr>
        <w:pStyle w:val="ListParagraph"/>
        <w:numPr>
          <w:ilvl w:val="0"/>
          <w:numId w:val="12"/>
        </w:numPr>
        <w:rPr>
          <w:rFonts w:asciiTheme="minorHAnsi" w:hAnsiTheme="minorHAnsi" w:cstheme="minorHAnsi"/>
          <w:b/>
          <w:bCs/>
        </w:rPr>
      </w:pPr>
      <w:r w:rsidRPr="00E26CB4">
        <w:rPr>
          <w:rFonts w:asciiTheme="minorHAnsi" w:hAnsiTheme="minorHAnsi" w:cstheme="minorHAnsi"/>
          <w:b/>
          <w:bCs/>
        </w:rPr>
        <w:t>Turn out gear</w:t>
      </w:r>
      <w:r w:rsidRPr="00E26CB4">
        <w:rPr>
          <w:rFonts w:asciiTheme="minorHAnsi" w:hAnsiTheme="minorHAnsi" w:cstheme="minorHAnsi"/>
        </w:rPr>
        <w:t xml:space="preserve"> </w:t>
      </w:r>
      <w:r w:rsidR="00DE7E02" w:rsidRPr="00E26CB4">
        <w:rPr>
          <w:rFonts w:asciiTheme="minorHAnsi" w:hAnsiTheme="minorHAnsi" w:cstheme="minorHAnsi"/>
        </w:rPr>
        <w:t xml:space="preserve">– </w:t>
      </w:r>
      <w:r w:rsidR="00F6504B" w:rsidRPr="00E26CB4">
        <w:rPr>
          <w:rFonts w:asciiTheme="minorHAnsi" w:hAnsiTheme="minorHAnsi" w:cstheme="minorHAnsi"/>
        </w:rPr>
        <w:t xml:space="preserve">M. Guernsey </w:t>
      </w:r>
      <w:r w:rsidR="006049D8">
        <w:rPr>
          <w:rFonts w:asciiTheme="minorHAnsi" w:hAnsiTheme="minorHAnsi" w:cstheme="minorHAnsi"/>
        </w:rPr>
        <w:t xml:space="preserve">commented that the rep has all the quotes and is working on the changes that are needed.   </w:t>
      </w:r>
      <w:r w:rsidR="00C523E3">
        <w:rPr>
          <w:rFonts w:asciiTheme="minorHAnsi" w:hAnsiTheme="minorHAnsi" w:cstheme="minorHAnsi"/>
        </w:rPr>
        <w:t xml:space="preserve"> </w:t>
      </w:r>
      <w:r w:rsidR="004550C8" w:rsidRPr="00E26CB4">
        <w:rPr>
          <w:rFonts w:asciiTheme="minorHAnsi" w:hAnsiTheme="minorHAnsi" w:cstheme="minorHAnsi"/>
        </w:rPr>
        <w:t xml:space="preserve"> </w:t>
      </w:r>
      <w:r w:rsidR="00F03CDE" w:rsidRPr="00E26CB4">
        <w:rPr>
          <w:rFonts w:asciiTheme="minorHAnsi" w:hAnsiTheme="minorHAnsi" w:cstheme="minorHAnsi"/>
        </w:rPr>
        <w:t xml:space="preserve"> </w:t>
      </w:r>
    </w:p>
    <w:bookmarkEnd w:id="2"/>
    <w:p w14:paraId="71CB0597" w14:textId="14193AC3" w:rsidR="00E26CB4" w:rsidRDefault="00E26CB4" w:rsidP="00F6504B">
      <w:pPr>
        <w:pStyle w:val="ListParagraph"/>
        <w:numPr>
          <w:ilvl w:val="0"/>
          <w:numId w:val="12"/>
        </w:numPr>
        <w:rPr>
          <w:rFonts w:asciiTheme="minorHAnsi" w:hAnsiTheme="minorHAnsi" w:cstheme="minorHAnsi"/>
        </w:rPr>
      </w:pPr>
      <w:r w:rsidRPr="00E26CB4">
        <w:rPr>
          <w:rFonts w:asciiTheme="minorHAnsi" w:hAnsiTheme="minorHAnsi" w:cstheme="minorHAnsi"/>
          <w:b/>
          <w:bCs/>
        </w:rPr>
        <w:t xml:space="preserve">Retirement plan – </w:t>
      </w:r>
      <w:r w:rsidRPr="00E26CB4">
        <w:rPr>
          <w:rFonts w:asciiTheme="minorHAnsi" w:hAnsiTheme="minorHAnsi" w:cstheme="minorHAnsi"/>
        </w:rPr>
        <w:t>Still need representative to contact E. Szegda to get this set up within payroll.</w:t>
      </w:r>
      <w:r w:rsidR="00F433AC">
        <w:rPr>
          <w:rFonts w:asciiTheme="minorHAnsi" w:hAnsiTheme="minorHAnsi" w:cstheme="minorHAnsi"/>
        </w:rPr>
        <w:t xml:space="preserve">  No updates.</w:t>
      </w:r>
    </w:p>
    <w:p w14:paraId="612A0D84" w14:textId="3403621B" w:rsidR="00F433AC" w:rsidRDefault="00F433AC" w:rsidP="00F6504B">
      <w:pPr>
        <w:pStyle w:val="ListParagraph"/>
        <w:numPr>
          <w:ilvl w:val="0"/>
          <w:numId w:val="12"/>
        </w:numPr>
        <w:rPr>
          <w:rFonts w:asciiTheme="minorHAnsi" w:hAnsiTheme="minorHAnsi" w:cstheme="minorHAnsi"/>
        </w:rPr>
      </w:pPr>
      <w:r>
        <w:rPr>
          <w:rFonts w:asciiTheme="minorHAnsi" w:hAnsiTheme="minorHAnsi" w:cstheme="minorHAnsi"/>
          <w:b/>
          <w:bCs/>
        </w:rPr>
        <w:lastRenderedPageBreak/>
        <w:t xml:space="preserve">Investment </w:t>
      </w:r>
      <w:r w:rsidR="008A0ADE">
        <w:rPr>
          <w:rFonts w:asciiTheme="minorHAnsi" w:hAnsiTheme="minorHAnsi" w:cstheme="minorHAnsi"/>
          <w:b/>
          <w:bCs/>
        </w:rPr>
        <w:t>updates</w:t>
      </w:r>
      <w:r>
        <w:rPr>
          <w:rFonts w:asciiTheme="minorHAnsi" w:hAnsiTheme="minorHAnsi" w:cstheme="minorHAnsi"/>
          <w:b/>
          <w:bCs/>
        </w:rPr>
        <w:t xml:space="preserve"> –</w:t>
      </w:r>
      <w:r>
        <w:rPr>
          <w:rFonts w:asciiTheme="minorHAnsi" w:hAnsiTheme="minorHAnsi" w:cstheme="minorHAnsi"/>
        </w:rPr>
        <w:t xml:space="preserve"> </w:t>
      </w:r>
      <w:r w:rsidR="00C523E3">
        <w:rPr>
          <w:rFonts w:asciiTheme="minorHAnsi" w:hAnsiTheme="minorHAnsi" w:cstheme="minorHAnsi"/>
        </w:rPr>
        <w:t xml:space="preserve">E. Szegda said </w:t>
      </w:r>
      <w:r w:rsidR="006049D8">
        <w:rPr>
          <w:rFonts w:asciiTheme="minorHAnsi" w:hAnsiTheme="minorHAnsi" w:cstheme="minorHAnsi"/>
        </w:rPr>
        <w:t xml:space="preserve">that she is currently waiting to hear about a possible CD from Honor bank that is at a 3.65% rate instead of the other money market. This is only available with “new” money, so she is waiting for all the tax money to make this happen.  </w:t>
      </w:r>
    </w:p>
    <w:p w14:paraId="6B080AF3" w14:textId="60FDA448" w:rsidR="00C523E3" w:rsidRDefault="008A0ADE" w:rsidP="00C523E3">
      <w:pPr>
        <w:pStyle w:val="ListParagraph"/>
        <w:numPr>
          <w:ilvl w:val="0"/>
          <w:numId w:val="12"/>
        </w:numPr>
        <w:rPr>
          <w:rFonts w:asciiTheme="minorHAnsi" w:hAnsiTheme="minorHAnsi" w:cstheme="minorHAnsi"/>
        </w:rPr>
      </w:pPr>
      <w:r>
        <w:rPr>
          <w:rFonts w:asciiTheme="minorHAnsi" w:hAnsiTheme="minorHAnsi" w:cstheme="minorHAnsi"/>
          <w:b/>
          <w:bCs/>
        </w:rPr>
        <w:t>EMS</w:t>
      </w:r>
      <w:r w:rsidR="00AB4864">
        <w:rPr>
          <w:rFonts w:asciiTheme="minorHAnsi" w:hAnsiTheme="minorHAnsi" w:cstheme="minorHAnsi"/>
          <w:b/>
          <w:bCs/>
        </w:rPr>
        <w:t xml:space="preserve"> </w:t>
      </w:r>
      <w:r>
        <w:rPr>
          <w:rFonts w:asciiTheme="minorHAnsi" w:hAnsiTheme="minorHAnsi" w:cstheme="minorHAnsi"/>
          <w:b/>
          <w:bCs/>
        </w:rPr>
        <w:t>billing issues</w:t>
      </w:r>
      <w:r w:rsidR="00AB4864">
        <w:rPr>
          <w:rFonts w:asciiTheme="minorHAnsi" w:hAnsiTheme="minorHAnsi" w:cstheme="minorHAnsi"/>
          <w:b/>
          <w:bCs/>
        </w:rPr>
        <w:t xml:space="preserve"> –</w:t>
      </w:r>
      <w:r w:rsidR="00AB4864">
        <w:rPr>
          <w:rFonts w:asciiTheme="minorHAnsi" w:hAnsiTheme="minorHAnsi" w:cstheme="minorHAnsi"/>
        </w:rPr>
        <w:t xml:space="preserve"> </w:t>
      </w:r>
      <w:r w:rsidR="00C523E3">
        <w:rPr>
          <w:rFonts w:asciiTheme="minorHAnsi" w:hAnsiTheme="minorHAnsi" w:cstheme="minorHAnsi"/>
        </w:rPr>
        <w:t xml:space="preserve">In </w:t>
      </w:r>
      <w:r w:rsidR="00BC5E31">
        <w:rPr>
          <w:rFonts w:asciiTheme="minorHAnsi" w:hAnsiTheme="minorHAnsi" w:cstheme="minorHAnsi"/>
        </w:rPr>
        <w:t>D</w:t>
      </w:r>
      <w:r w:rsidR="00C523E3">
        <w:rPr>
          <w:rFonts w:asciiTheme="minorHAnsi" w:hAnsiTheme="minorHAnsi" w:cstheme="minorHAnsi"/>
        </w:rPr>
        <w:t xml:space="preserve">irectors report. </w:t>
      </w:r>
    </w:p>
    <w:p w14:paraId="42B22CDB" w14:textId="0B659331" w:rsidR="00ED703A" w:rsidRDefault="008A0ADE" w:rsidP="00ED703A">
      <w:pPr>
        <w:pStyle w:val="ListParagraph"/>
        <w:numPr>
          <w:ilvl w:val="0"/>
          <w:numId w:val="12"/>
        </w:numPr>
        <w:rPr>
          <w:rFonts w:asciiTheme="minorHAnsi" w:hAnsiTheme="minorHAnsi" w:cstheme="minorHAnsi"/>
        </w:rPr>
      </w:pPr>
      <w:r w:rsidRPr="00C523E3">
        <w:rPr>
          <w:rFonts w:asciiTheme="minorHAnsi" w:hAnsiTheme="minorHAnsi" w:cstheme="minorHAnsi"/>
          <w:b/>
          <w:bCs/>
        </w:rPr>
        <w:t>Workers Comp Injury</w:t>
      </w:r>
      <w:r w:rsidRPr="00C523E3">
        <w:rPr>
          <w:rFonts w:asciiTheme="minorHAnsi" w:hAnsiTheme="minorHAnsi" w:cstheme="minorHAnsi"/>
        </w:rPr>
        <w:t xml:space="preserve"> – M. Guernsey reported </w:t>
      </w:r>
      <w:r w:rsidR="00ED703A">
        <w:rPr>
          <w:rFonts w:asciiTheme="minorHAnsi" w:hAnsiTheme="minorHAnsi" w:cstheme="minorHAnsi"/>
        </w:rPr>
        <w:t xml:space="preserve">that </w:t>
      </w:r>
      <w:r w:rsidR="006049D8">
        <w:rPr>
          <w:rFonts w:asciiTheme="minorHAnsi" w:hAnsiTheme="minorHAnsi" w:cstheme="minorHAnsi"/>
        </w:rPr>
        <w:t xml:space="preserve">Jim will soon to be out of service for a little bit as he must get shoulder surgery.  </w:t>
      </w:r>
    </w:p>
    <w:p w14:paraId="3290ACD4" w14:textId="04582CF8" w:rsidR="005A4EB3" w:rsidRDefault="008A0ADE" w:rsidP="00ED703A">
      <w:pPr>
        <w:pStyle w:val="ListParagraph"/>
        <w:numPr>
          <w:ilvl w:val="0"/>
          <w:numId w:val="12"/>
        </w:numPr>
        <w:rPr>
          <w:rFonts w:asciiTheme="minorHAnsi" w:hAnsiTheme="minorHAnsi" w:cstheme="minorHAnsi"/>
        </w:rPr>
      </w:pPr>
      <w:r w:rsidRPr="00ED703A">
        <w:rPr>
          <w:rFonts w:asciiTheme="minorHAnsi" w:hAnsiTheme="minorHAnsi" w:cstheme="minorHAnsi"/>
          <w:b/>
          <w:bCs/>
        </w:rPr>
        <w:t>Ambulance purchase</w:t>
      </w:r>
      <w:r w:rsidRPr="00ED703A">
        <w:rPr>
          <w:rFonts w:asciiTheme="minorHAnsi" w:hAnsiTheme="minorHAnsi" w:cstheme="minorHAnsi"/>
        </w:rPr>
        <w:t xml:space="preserve"> – </w:t>
      </w:r>
      <w:r w:rsidR="00ED703A" w:rsidRPr="00ED703A">
        <w:rPr>
          <w:rFonts w:asciiTheme="minorHAnsi" w:hAnsiTheme="minorHAnsi" w:cstheme="minorHAnsi"/>
        </w:rPr>
        <w:t xml:space="preserve">See </w:t>
      </w:r>
      <w:r w:rsidR="00BC5E31">
        <w:rPr>
          <w:rFonts w:asciiTheme="minorHAnsi" w:hAnsiTheme="minorHAnsi" w:cstheme="minorHAnsi"/>
        </w:rPr>
        <w:t>D</w:t>
      </w:r>
      <w:r w:rsidR="00ED703A" w:rsidRPr="00ED703A">
        <w:rPr>
          <w:rFonts w:asciiTheme="minorHAnsi" w:hAnsiTheme="minorHAnsi" w:cstheme="minorHAnsi"/>
        </w:rPr>
        <w:t xml:space="preserve">irectors report for more info. </w:t>
      </w:r>
      <w:r w:rsidR="006049D8">
        <w:rPr>
          <w:rFonts w:asciiTheme="minorHAnsi" w:hAnsiTheme="minorHAnsi" w:cstheme="minorHAnsi"/>
        </w:rPr>
        <w:t>Discussion held; M. Guernsey and J. Runyon both suggest on purchasing the PL Custom quote because we have one and can interchange anything that needs to be interchanged. They also already work with it, so they know more about the vehicle. K. Manuel motion to approve PL Custom ambulance quote and to get them building the ambulance 2</w:t>
      </w:r>
      <w:r w:rsidR="006049D8" w:rsidRPr="006049D8">
        <w:rPr>
          <w:rFonts w:asciiTheme="minorHAnsi" w:hAnsiTheme="minorHAnsi" w:cstheme="minorHAnsi"/>
          <w:vertAlign w:val="superscript"/>
        </w:rPr>
        <w:t>nd</w:t>
      </w:r>
      <w:r w:rsidR="006049D8">
        <w:rPr>
          <w:rFonts w:asciiTheme="minorHAnsi" w:hAnsiTheme="minorHAnsi" w:cstheme="minorHAnsi"/>
        </w:rPr>
        <w:t xml:space="preserve"> by J. Hurlburt. </w:t>
      </w:r>
      <w:r w:rsidR="006049D8" w:rsidRPr="00E26CB4">
        <w:rPr>
          <w:rFonts w:asciiTheme="minorHAnsi" w:hAnsiTheme="minorHAnsi" w:cstheme="minorHAnsi"/>
        </w:rPr>
        <w:t xml:space="preserve">Roll call on all members.  </w:t>
      </w:r>
      <w:r w:rsidR="006049D8" w:rsidRPr="00E26CB4">
        <w:rPr>
          <w:rFonts w:asciiTheme="minorHAnsi" w:hAnsiTheme="minorHAnsi" w:cstheme="minorHAnsi"/>
          <w:bCs/>
        </w:rPr>
        <w:t xml:space="preserve">– W. Floury – yes, K. </w:t>
      </w:r>
      <w:r w:rsidR="006049D8">
        <w:rPr>
          <w:rFonts w:asciiTheme="minorHAnsi" w:hAnsiTheme="minorHAnsi" w:cstheme="minorHAnsi"/>
          <w:bCs/>
        </w:rPr>
        <w:t>Manuel</w:t>
      </w:r>
      <w:r w:rsidR="006049D8" w:rsidRPr="00E26CB4">
        <w:rPr>
          <w:rFonts w:asciiTheme="minorHAnsi" w:hAnsiTheme="minorHAnsi" w:cstheme="minorHAnsi"/>
          <w:bCs/>
        </w:rPr>
        <w:t xml:space="preserve"> – yes, J. Hurlburt – yes, B. Jewett – yes.  A</w:t>
      </w:r>
      <w:r w:rsidR="006049D8" w:rsidRPr="00E26CB4">
        <w:rPr>
          <w:rFonts w:asciiTheme="minorHAnsi" w:hAnsiTheme="minorHAnsi" w:cstheme="minorHAnsi"/>
        </w:rPr>
        <w:t>ll approved, motion carried.</w:t>
      </w:r>
    </w:p>
    <w:p w14:paraId="66E6EDDD" w14:textId="0630F2C9" w:rsidR="006049D8" w:rsidRDefault="006049D8" w:rsidP="00ED703A">
      <w:pPr>
        <w:pStyle w:val="ListParagraph"/>
        <w:numPr>
          <w:ilvl w:val="0"/>
          <w:numId w:val="12"/>
        </w:numPr>
        <w:rPr>
          <w:rFonts w:asciiTheme="minorHAnsi" w:hAnsiTheme="minorHAnsi" w:cstheme="minorHAnsi"/>
        </w:rPr>
      </w:pPr>
      <w:r>
        <w:rPr>
          <w:rFonts w:asciiTheme="minorHAnsi" w:hAnsiTheme="minorHAnsi" w:cstheme="minorHAnsi"/>
          <w:b/>
          <w:bCs/>
        </w:rPr>
        <w:t xml:space="preserve">Roster </w:t>
      </w:r>
      <w:r>
        <w:rPr>
          <w:rFonts w:asciiTheme="minorHAnsi" w:hAnsiTheme="minorHAnsi" w:cstheme="minorHAnsi"/>
        </w:rPr>
        <w:t>– J. Runyon presented current roster J. Hurlburt motion to approve 2</w:t>
      </w:r>
      <w:r w:rsidRPr="006049D8">
        <w:rPr>
          <w:rFonts w:asciiTheme="minorHAnsi" w:hAnsiTheme="minorHAnsi" w:cstheme="minorHAnsi"/>
          <w:vertAlign w:val="superscript"/>
        </w:rPr>
        <w:t>nd</w:t>
      </w:r>
      <w:r>
        <w:rPr>
          <w:rFonts w:asciiTheme="minorHAnsi" w:hAnsiTheme="minorHAnsi" w:cstheme="minorHAnsi"/>
        </w:rPr>
        <w:t xml:space="preserve"> by D. Williams. All approved, motion carried. </w:t>
      </w:r>
    </w:p>
    <w:p w14:paraId="0DA404DF" w14:textId="77777777" w:rsidR="00ED703A" w:rsidRDefault="00ED703A" w:rsidP="00ED703A">
      <w:pPr>
        <w:rPr>
          <w:rFonts w:asciiTheme="minorHAnsi" w:hAnsiTheme="minorHAnsi" w:cstheme="minorHAnsi"/>
        </w:rPr>
      </w:pPr>
    </w:p>
    <w:p w14:paraId="5766AAD1" w14:textId="51F9559A" w:rsidR="00ED703A" w:rsidRPr="00114CAA" w:rsidRDefault="00ED703A" w:rsidP="00ED703A">
      <w:pPr>
        <w:rPr>
          <w:rFonts w:asciiTheme="minorHAnsi" w:hAnsiTheme="minorHAnsi" w:cstheme="minorHAnsi"/>
          <w:b/>
          <w:bCs/>
        </w:rPr>
      </w:pPr>
      <w:r w:rsidRPr="00114CAA">
        <w:rPr>
          <w:rFonts w:asciiTheme="minorHAnsi" w:hAnsiTheme="minorHAnsi" w:cstheme="minorHAnsi"/>
          <w:b/>
          <w:bCs/>
        </w:rPr>
        <w:t>N</w:t>
      </w:r>
      <w:r w:rsidR="00114CAA">
        <w:rPr>
          <w:rFonts w:asciiTheme="minorHAnsi" w:hAnsiTheme="minorHAnsi" w:cstheme="minorHAnsi"/>
          <w:b/>
          <w:bCs/>
        </w:rPr>
        <w:t>ew</w:t>
      </w:r>
      <w:r w:rsidRPr="00114CAA">
        <w:rPr>
          <w:rFonts w:asciiTheme="minorHAnsi" w:hAnsiTheme="minorHAnsi" w:cstheme="minorHAnsi"/>
          <w:b/>
          <w:bCs/>
        </w:rPr>
        <w:t xml:space="preserve"> B</w:t>
      </w:r>
      <w:r w:rsidR="00114CAA">
        <w:rPr>
          <w:rFonts w:asciiTheme="minorHAnsi" w:hAnsiTheme="minorHAnsi" w:cstheme="minorHAnsi"/>
          <w:b/>
          <w:bCs/>
        </w:rPr>
        <w:t>usiness</w:t>
      </w:r>
    </w:p>
    <w:p w14:paraId="3592EAB0" w14:textId="0D63645F" w:rsidR="00ED703A" w:rsidRPr="00ED703A" w:rsidRDefault="006049D8" w:rsidP="00ED703A">
      <w:pPr>
        <w:pStyle w:val="ListParagraph"/>
        <w:numPr>
          <w:ilvl w:val="0"/>
          <w:numId w:val="23"/>
        </w:numPr>
        <w:rPr>
          <w:rFonts w:asciiTheme="minorHAnsi" w:hAnsiTheme="minorHAnsi" w:cstheme="minorHAnsi"/>
        </w:rPr>
      </w:pPr>
      <w:r>
        <w:rPr>
          <w:rFonts w:asciiTheme="minorHAnsi" w:hAnsiTheme="minorHAnsi" w:cstheme="minorHAnsi"/>
        </w:rPr>
        <w:t xml:space="preserve">M. Guernsey presented the budget that must be approved next month. Small discussion held consensus was to have everyone review at home and come to next meeting with any questions so that it can get approved.  </w:t>
      </w:r>
    </w:p>
    <w:p w14:paraId="6CB85FC7" w14:textId="77777777" w:rsidR="005A4EB3" w:rsidRPr="00FB0649" w:rsidRDefault="005A4EB3" w:rsidP="005A4EB3">
      <w:pPr>
        <w:pStyle w:val="ListParagraph"/>
        <w:ind w:left="1440"/>
        <w:rPr>
          <w:rFonts w:asciiTheme="minorHAnsi" w:hAnsiTheme="minorHAnsi" w:cstheme="minorHAnsi"/>
        </w:rPr>
      </w:pPr>
    </w:p>
    <w:p w14:paraId="37D878B0" w14:textId="01AB93C9" w:rsidR="008A0ADE" w:rsidRDefault="00143C17" w:rsidP="00ED703A">
      <w:pPr>
        <w:rPr>
          <w:rFonts w:asciiTheme="minorHAnsi" w:hAnsiTheme="minorHAnsi" w:cstheme="minorHAnsi"/>
        </w:rPr>
      </w:pPr>
      <w:r w:rsidRPr="005A4EB3">
        <w:rPr>
          <w:rFonts w:asciiTheme="minorHAnsi" w:hAnsiTheme="minorHAnsi" w:cstheme="minorHAnsi"/>
          <w:b/>
          <w:bCs/>
        </w:rPr>
        <w:t>Public Comment</w:t>
      </w:r>
      <w:r w:rsidR="00577BF6" w:rsidRPr="005A4EB3">
        <w:rPr>
          <w:rFonts w:asciiTheme="minorHAnsi" w:hAnsiTheme="minorHAnsi" w:cstheme="minorHAnsi"/>
          <w:b/>
          <w:bCs/>
        </w:rPr>
        <w:t xml:space="preserve">: </w:t>
      </w:r>
      <w:bookmarkEnd w:id="0"/>
      <w:bookmarkEnd w:id="1"/>
      <w:r w:rsidR="00DE7E02" w:rsidRPr="005A4EB3">
        <w:rPr>
          <w:rFonts w:asciiTheme="minorHAnsi" w:hAnsiTheme="minorHAnsi" w:cstheme="minorHAnsi"/>
          <w:b/>
          <w:bCs/>
        </w:rPr>
        <w:t xml:space="preserve"> - </w:t>
      </w:r>
      <w:r w:rsidR="00E26CB4" w:rsidRPr="005A4EB3">
        <w:rPr>
          <w:rFonts w:asciiTheme="minorHAnsi" w:hAnsiTheme="minorHAnsi" w:cstheme="minorHAnsi"/>
        </w:rPr>
        <w:t>N</w:t>
      </w:r>
      <w:r w:rsidR="00ED703A">
        <w:rPr>
          <w:rFonts w:asciiTheme="minorHAnsi" w:hAnsiTheme="minorHAnsi" w:cstheme="minorHAnsi"/>
        </w:rPr>
        <w:t>/A</w:t>
      </w:r>
    </w:p>
    <w:p w14:paraId="12FA2151" w14:textId="77777777" w:rsidR="008A0ADE" w:rsidRDefault="008A0ADE" w:rsidP="001B4051">
      <w:pPr>
        <w:rPr>
          <w:rFonts w:asciiTheme="minorHAnsi" w:hAnsiTheme="minorHAnsi" w:cstheme="minorHAnsi"/>
        </w:rPr>
      </w:pPr>
    </w:p>
    <w:p w14:paraId="387143D2" w14:textId="3621C245" w:rsidR="001B4051" w:rsidRPr="00E26CB4" w:rsidRDefault="001B4051" w:rsidP="001B4051">
      <w:pPr>
        <w:rPr>
          <w:rFonts w:asciiTheme="minorHAnsi" w:hAnsiTheme="minorHAnsi" w:cstheme="minorHAnsi"/>
        </w:rPr>
      </w:pPr>
      <w:r w:rsidRPr="00E26CB4">
        <w:rPr>
          <w:rFonts w:asciiTheme="minorHAnsi" w:hAnsiTheme="minorHAnsi" w:cstheme="minorHAnsi"/>
        </w:rPr>
        <w:t>Motion presented by</w:t>
      </w:r>
      <w:r w:rsidR="00D20513" w:rsidRPr="00E26CB4">
        <w:rPr>
          <w:rFonts w:asciiTheme="minorHAnsi" w:hAnsiTheme="minorHAnsi" w:cstheme="minorHAnsi"/>
        </w:rPr>
        <w:t xml:space="preserve"> </w:t>
      </w:r>
      <w:r w:rsidR="006049D8">
        <w:rPr>
          <w:rFonts w:asciiTheme="minorHAnsi" w:hAnsiTheme="minorHAnsi" w:cstheme="minorHAnsi"/>
        </w:rPr>
        <w:t>J. Hurlburt</w:t>
      </w:r>
      <w:r w:rsidR="00ED703A">
        <w:rPr>
          <w:rFonts w:asciiTheme="minorHAnsi" w:hAnsiTheme="minorHAnsi" w:cstheme="minorHAnsi"/>
        </w:rPr>
        <w:t xml:space="preserve"> </w:t>
      </w:r>
      <w:r w:rsidR="004550C8" w:rsidRPr="00E26CB4">
        <w:rPr>
          <w:rFonts w:asciiTheme="minorHAnsi" w:hAnsiTheme="minorHAnsi" w:cstheme="minorHAnsi"/>
        </w:rPr>
        <w:t>to</w:t>
      </w:r>
      <w:r w:rsidRPr="00E26CB4">
        <w:rPr>
          <w:rFonts w:asciiTheme="minorHAnsi" w:hAnsiTheme="minorHAnsi" w:cstheme="minorHAnsi"/>
        </w:rPr>
        <w:t xml:space="preserve"> adjourn the meeting.  Seconded </w:t>
      </w:r>
      <w:r w:rsidR="00ED3D55" w:rsidRPr="00E26CB4">
        <w:rPr>
          <w:rFonts w:asciiTheme="minorHAnsi" w:hAnsiTheme="minorHAnsi" w:cstheme="minorHAnsi"/>
        </w:rPr>
        <w:t xml:space="preserve">by </w:t>
      </w:r>
      <w:r w:rsidR="006049D8">
        <w:rPr>
          <w:rFonts w:asciiTheme="minorHAnsi" w:hAnsiTheme="minorHAnsi" w:cstheme="minorHAnsi"/>
        </w:rPr>
        <w:t>K. Manuel.</w:t>
      </w:r>
      <w:r w:rsidR="00BC5E31">
        <w:rPr>
          <w:rFonts w:asciiTheme="minorHAnsi" w:hAnsiTheme="minorHAnsi" w:cstheme="minorHAnsi"/>
        </w:rPr>
        <w:t xml:space="preserve">  All approved, </w:t>
      </w:r>
      <w:r w:rsidRPr="00E26CB4">
        <w:rPr>
          <w:rFonts w:asciiTheme="minorHAnsi" w:hAnsiTheme="minorHAnsi" w:cstheme="minorHAnsi"/>
        </w:rPr>
        <w:t xml:space="preserve">motion carried.  Meeting adjourned at </w:t>
      </w:r>
      <w:r w:rsidR="006049D8">
        <w:rPr>
          <w:rFonts w:asciiTheme="minorHAnsi" w:hAnsiTheme="minorHAnsi" w:cstheme="minorHAnsi"/>
        </w:rPr>
        <w:t>7:07</w:t>
      </w:r>
      <w:r w:rsidR="00ED703A">
        <w:rPr>
          <w:rFonts w:asciiTheme="minorHAnsi" w:hAnsiTheme="minorHAnsi" w:cstheme="minorHAnsi"/>
        </w:rPr>
        <w:t>pm</w:t>
      </w:r>
      <w:r w:rsidR="00EE64E6" w:rsidRPr="00E26CB4">
        <w:rPr>
          <w:rFonts w:asciiTheme="minorHAnsi" w:hAnsiTheme="minorHAnsi" w:cstheme="minorHAnsi"/>
        </w:rPr>
        <w:t>.</w:t>
      </w:r>
    </w:p>
    <w:p w14:paraId="11B8AA28" w14:textId="6F52B909" w:rsidR="00AA1F1A" w:rsidRPr="00E26CB4" w:rsidRDefault="00AA1F1A" w:rsidP="001B4051">
      <w:pPr>
        <w:rPr>
          <w:rFonts w:asciiTheme="minorHAnsi" w:hAnsiTheme="minorHAnsi" w:cstheme="minorHAnsi"/>
        </w:rPr>
      </w:pPr>
    </w:p>
    <w:p w14:paraId="51980791" w14:textId="3E04C4E5" w:rsidR="00AA1F1A" w:rsidRPr="00E26CB4" w:rsidRDefault="008D5DB3" w:rsidP="001B4051">
      <w:pPr>
        <w:rPr>
          <w:rFonts w:asciiTheme="minorHAnsi" w:hAnsiTheme="minorHAnsi" w:cstheme="minorHAnsi"/>
        </w:rPr>
      </w:pPr>
      <w:r w:rsidRPr="00E26CB4">
        <w:rPr>
          <w:rFonts w:asciiTheme="minorHAnsi" w:hAnsiTheme="minorHAnsi" w:cstheme="minorHAnsi"/>
        </w:rPr>
        <w:t xml:space="preserve">Next regular meeting </w:t>
      </w:r>
      <w:r w:rsidR="006049D8">
        <w:rPr>
          <w:rFonts w:asciiTheme="minorHAnsi" w:hAnsiTheme="minorHAnsi" w:cstheme="minorHAnsi"/>
        </w:rPr>
        <w:t>March</w:t>
      </w:r>
      <w:r w:rsidR="00ED703A">
        <w:rPr>
          <w:rFonts w:asciiTheme="minorHAnsi" w:hAnsiTheme="minorHAnsi" w:cstheme="minorHAnsi"/>
        </w:rPr>
        <w:t xml:space="preserve"> 20</w:t>
      </w:r>
      <w:r w:rsidR="00ED703A" w:rsidRPr="00ED703A">
        <w:rPr>
          <w:rFonts w:asciiTheme="minorHAnsi" w:hAnsiTheme="minorHAnsi" w:cstheme="minorHAnsi"/>
          <w:vertAlign w:val="superscript"/>
        </w:rPr>
        <w:t>th</w:t>
      </w:r>
      <w:r w:rsidR="00D20513" w:rsidRPr="00E26CB4">
        <w:rPr>
          <w:rFonts w:asciiTheme="minorHAnsi" w:hAnsiTheme="minorHAnsi" w:cstheme="minorHAnsi"/>
        </w:rPr>
        <w:t>, 202</w:t>
      </w:r>
      <w:r w:rsidR="004C5582">
        <w:rPr>
          <w:rFonts w:asciiTheme="minorHAnsi" w:hAnsiTheme="minorHAnsi" w:cstheme="minorHAnsi"/>
        </w:rPr>
        <w:t>5</w:t>
      </w:r>
      <w:r w:rsidRPr="00E26CB4">
        <w:rPr>
          <w:rFonts w:asciiTheme="minorHAnsi" w:hAnsiTheme="minorHAnsi" w:cstheme="minorHAnsi"/>
        </w:rPr>
        <w:t>, at Buckley Station 2</w:t>
      </w:r>
    </w:p>
    <w:p w14:paraId="49B6C372" w14:textId="7C74E53D" w:rsidR="00F54C02" w:rsidRPr="00E26CB4" w:rsidRDefault="00F54C02" w:rsidP="001B4051">
      <w:pPr>
        <w:rPr>
          <w:rFonts w:asciiTheme="minorHAnsi" w:hAnsiTheme="minorHAnsi" w:cstheme="minorHAnsi"/>
        </w:rPr>
      </w:pPr>
    </w:p>
    <w:p w14:paraId="57FB0FEE" w14:textId="25123345" w:rsidR="00F972EF" w:rsidRDefault="00F54C02" w:rsidP="004C5582">
      <w:pPr>
        <w:rPr>
          <w:rFonts w:asciiTheme="minorHAnsi" w:hAnsiTheme="minorHAnsi" w:cstheme="minorHAnsi"/>
        </w:rPr>
      </w:pPr>
      <w:r w:rsidRPr="00E26CB4">
        <w:rPr>
          <w:rFonts w:asciiTheme="minorHAnsi" w:hAnsiTheme="minorHAnsi" w:cstheme="minorHAnsi"/>
        </w:rPr>
        <w:t xml:space="preserve">Respectfully submitted by </w:t>
      </w:r>
      <w:r w:rsidR="00ED703A">
        <w:rPr>
          <w:rFonts w:asciiTheme="minorHAnsi" w:hAnsiTheme="minorHAnsi" w:cstheme="minorHAnsi"/>
        </w:rPr>
        <w:t>J. Ellens</w:t>
      </w:r>
    </w:p>
    <w:p w14:paraId="791DAE70" w14:textId="77777777" w:rsidR="00ED703A" w:rsidRDefault="00ED703A" w:rsidP="004C5582">
      <w:pPr>
        <w:rPr>
          <w:rFonts w:asciiTheme="minorHAnsi" w:hAnsiTheme="minorHAnsi" w:cstheme="minorHAnsi"/>
        </w:rPr>
      </w:pPr>
    </w:p>
    <w:p w14:paraId="3177A4FA" w14:textId="77777777" w:rsidR="00ED703A" w:rsidRDefault="00ED703A" w:rsidP="004C5582">
      <w:pPr>
        <w:rPr>
          <w:rFonts w:asciiTheme="minorHAnsi" w:hAnsiTheme="minorHAnsi" w:cstheme="minorHAnsi"/>
        </w:rPr>
      </w:pPr>
    </w:p>
    <w:p w14:paraId="79D88102" w14:textId="77777777" w:rsidR="00ED703A" w:rsidRDefault="00ED703A" w:rsidP="004C5582">
      <w:pPr>
        <w:rPr>
          <w:rFonts w:asciiTheme="minorHAnsi" w:hAnsiTheme="minorHAnsi" w:cstheme="minorHAnsi"/>
        </w:rPr>
      </w:pPr>
    </w:p>
    <w:p w14:paraId="2884ACD9" w14:textId="77777777" w:rsidR="00ED703A" w:rsidRDefault="00ED703A" w:rsidP="004C5582">
      <w:pPr>
        <w:rPr>
          <w:rFonts w:asciiTheme="minorHAnsi" w:hAnsiTheme="minorHAnsi" w:cstheme="minorHAnsi"/>
        </w:rPr>
      </w:pPr>
    </w:p>
    <w:p w14:paraId="4CCE4BE5" w14:textId="77777777" w:rsidR="00ED703A" w:rsidRDefault="00ED703A" w:rsidP="004C5582">
      <w:pPr>
        <w:rPr>
          <w:rFonts w:asciiTheme="minorHAnsi" w:hAnsiTheme="minorHAnsi" w:cstheme="minorHAnsi"/>
        </w:rPr>
      </w:pPr>
    </w:p>
    <w:p w14:paraId="0A01DC91" w14:textId="77777777" w:rsidR="00ED703A" w:rsidRDefault="00ED703A" w:rsidP="004C5582">
      <w:pPr>
        <w:rPr>
          <w:rFonts w:asciiTheme="minorHAnsi" w:hAnsiTheme="minorHAnsi" w:cstheme="minorHAnsi"/>
        </w:rPr>
      </w:pPr>
    </w:p>
    <w:p w14:paraId="733A4B49" w14:textId="77777777" w:rsidR="00ED703A" w:rsidRDefault="00ED703A" w:rsidP="004C5582">
      <w:pPr>
        <w:rPr>
          <w:rFonts w:asciiTheme="minorHAnsi" w:hAnsiTheme="minorHAnsi" w:cstheme="minorHAnsi"/>
        </w:rPr>
      </w:pPr>
    </w:p>
    <w:p w14:paraId="733D9063" w14:textId="77777777" w:rsidR="00ED703A" w:rsidRDefault="00ED703A" w:rsidP="004C5582">
      <w:pPr>
        <w:rPr>
          <w:rFonts w:asciiTheme="minorHAnsi" w:hAnsiTheme="minorHAnsi" w:cstheme="minorHAnsi"/>
        </w:rPr>
      </w:pPr>
    </w:p>
    <w:p w14:paraId="74F8ED06" w14:textId="77777777" w:rsidR="00ED703A" w:rsidRDefault="00ED703A" w:rsidP="004C5582">
      <w:pPr>
        <w:rPr>
          <w:rFonts w:asciiTheme="minorHAnsi" w:hAnsiTheme="minorHAnsi" w:cstheme="minorHAnsi"/>
        </w:rPr>
      </w:pPr>
    </w:p>
    <w:p w14:paraId="43CE27B6" w14:textId="2B586AAF" w:rsidR="006049D8" w:rsidRDefault="00ED703A" w:rsidP="006049D8">
      <w:pPr>
        <w:jc w:val="center"/>
        <w:rPr>
          <w:sz w:val="44"/>
          <w:szCs w:val="44"/>
        </w:rPr>
      </w:pPr>
      <w:r>
        <w:rPr>
          <w:sz w:val="44"/>
          <w:szCs w:val="44"/>
        </w:rPr>
        <w:t xml:space="preserve">  </w:t>
      </w:r>
    </w:p>
    <w:p w14:paraId="17DF78A5" w14:textId="77777777" w:rsidR="006049D8" w:rsidRDefault="006049D8" w:rsidP="006049D8">
      <w:pPr>
        <w:jc w:val="center"/>
        <w:rPr>
          <w:sz w:val="44"/>
          <w:szCs w:val="44"/>
        </w:rPr>
      </w:pPr>
    </w:p>
    <w:p w14:paraId="2215C55E" w14:textId="77777777" w:rsidR="006049D8" w:rsidRDefault="006049D8" w:rsidP="006049D8">
      <w:pPr>
        <w:jc w:val="center"/>
        <w:rPr>
          <w:sz w:val="44"/>
          <w:szCs w:val="44"/>
        </w:rPr>
      </w:pPr>
    </w:p>
    <w:p w14:paraId="0421A2E2" w14:textId="77777777" w:rsidR="006049D8" w:rsidRDefault="006049D8" w:rsidP="006049D8">
      <w:r>
        <w:lastRenderedPageBreak/>
        <w:t>February 20, 2025</w:t>
      </w:r>
    </w:p>
    <w:p w14:paraId="197257F3" w14:textId="77777777" w:rsidR="006049D8" w:rsidRDefault="006049D8" w:rsidP="006049D8">
      <w:r>
        <w:t>Hello, here is the director’s report for this month.</w:t>
      </w:r>
    </w:p>
    <w:p w14:paraId="52A4C052" w14:textId="77777777" w:rsidR="006049D8" w:rsidRDefault="006049D8" w:rsidP="006049D8">
      <w:r>
        <w:t xml:space="preserve">Another Month has come and </w:t>
      </w:r>
      <w:proofErr w:type="gramStart"/>
      <w:r>
        <w:t>gone</w:t>
      </w:r>
      <w:proofErr w:type="gramEnd"/>
      <w:r>
        <w:t xml:space="preserve"> and we quickly approach our one year anniversary as an ALS agency! We currently have two students that are enrolled and passing paramedic school. Joe </w:t>
      </w:r>
      <w:proofErr w:type="spellStart"/>
      <w:r>
        <w:t>Avink</w:t>
      </w:r>
      <w:proofErr w:type="spellEnd"/>
      <w:r>
        <w:t xml:space="preserve"> has successfully passed his EMT class and is preparing to pass the National Registry; once passed he will join our active EMT’s and be able to fill a larger role within the agency.  Adam Tomlinson, who is on medical leave, has completed the Michigan I/C class and his student teaching and will be licensed shortly.</w:t>
      </w:r>
      <w:r w:rsidRPr="0002643C">
        <w:t xml:space="preserve"> </w:t>
      </w:r>
    </w:p>
    <w:p w14:paraId="1572E8BA" w14:textId="77777777" w:rsidR="006049D8" w:rsidRDefault="006049D8" w:rsidP="006049D8">
      <w:r>
        <w:t xml:space="preserve">We have been off to a running start this year. We are currently at 106 medical calls for the year!  Please reference the Chiefs report for Fire totals.  We also were able to provide a much-needed ALS transfer from Cadillac ER to the floor at MMC TC this last month while maintaining our 911 coverage.  </w:t>
      </w:r>
    </w:p>
    <w:p w14:paraId="7456E05D" w14:textId="77777777" w:rsidR="006049D8" w:rsidRDefault="006049D8" w:rsidP="006049D8">
      <w:r>
        <w:t xml:space="preserve">Billing is continuing to improve.  December 2024 was $6,396.59.  January was $6,962.12.  So </w:t>
      </w:r>
      <w:proofErr w:type="gramStart"/>
      <w:r>
        <w:t>far</w:t>
      </w:r>
      <w:proofErr w:type="gramEnd"/>
      <w:r>
        <w:t xml:space="preserve"> the month of February is comes in at $3,579.07.  We have solved another glitch in the system as the reports were not being exported to billing upon completion since Dec. 3, 2024.  Now that they have been moved to billing the 150 plus runs should bolster our billing numbers in the months to come.  Grant and Mayfield have come to an agreement for service and have been added to the list of townships whose residents will not pay out of pocket for ambulance/fire billing.  This will minimally affect us as we are not slated for primary ambulance for these townships until we can staff Sta. #2 more frequently.  </w:t>
      </w:r>
    </w:p>
    <w:p w14:paraId="43EA43D9" w14:textId="77777777" w:rsidR="006049D8" w:rsidRDefault="006049D8" w:rsidP="006049D8">
      <w:r>
        <w:t xml:space="preserve">I have included a new Roster to be improved! I have several members on medical leave, two that will be put on notice as their certifications are expired and lack of participation and two that have not participated, which I’d like to remove.  Those that do not show any indication of wanting to or participating on a regular basis will be removed from the roster on good terms. We will permit them to reapply to the NWEA if their situation changes in the future. </w:t>
      </w:r>
    </w:p>
    <w:p w14:paraId="0D39C39C" w14:textId="77777777" w:rsidR="006049D8" w:rsidRDefault="006049D8" w:rsidP="006049D8">
      <w:r>
        <w:t>Chief Guernsey has worked hard over the last week fine tuning the budget for 2025.  We are looking to give pay raises and add insurance for full-time personnel across the board.  Medics will receive an additional $2/</w:t>
      </w:r>
      <w:proofErr w:type="spellStart"/>
      <w:r>
        <w:t>hr</w:t>
      </w:r>
      <w:proofErr w:type="spellEnd"/>
      <w:r>
        <w:t xml:space="preserve"> and EMT’s will be paid according to active functional level, giving nominal value to each level of certification. The total for EMT’s will be no more than $2/</w:t>
      </w:r>
      <w:proofErr w:type="spellStart"/>
      <w:r>
        <w:t>hr</w:t>
      </w:r>
      <w:proofErr w:type="spellEnd"/>
      <w:r>
        <w:t xml:space="preserve"> additional. We have also budgeted for health insurance for the next physical year for full-time employees at no cost to employees. Full time is currently being defined as anyone that is working 36 hours or more per week consistently. This package will include health insurance, optical, dental Life, STD, LTD at no cost out of pocket. Full time members that have insurance such as VA that have opted out will still receive the Life, STD, LTD insurance at no cost.  The total package for the year is around $58,000 at this point.</w:t>
      </w:r>
    </w:p>
    <w:p w14:paraId="7C120119" w14:textId="77777777" w:rsidR="006049D8" w:rsidRDefault="006049D8" w:rsidP="006049D8">
      <w:r>
        <w:t xml:space="preserve">Slagel township has successfully been moved to MMR for primary ambulance service.  The invitation will remain open if they want to work towards an agreement for service.  </w:t>
      </w:r>
    </w:p>
    <w:p w14:paraId="59C11C95" w14:textId="77777777" w:rsidR="006049D8" w:rsidRDefault="006049D8" w:rsidP="006049D8">
      <w:r>
        <w:t>We have received bids from PL Custom and Braun for the acquisition of a new ambulance 24-30 months from now.  We are looking for approval in the new business discussion.  PL came in at $283,353.00 and Braun countered with $297,998.00.  Both bids are subject to increase with the market which averages 6% increase per year.  Quick math puts them at 12% more with a 24-month build.  Details and specs be provided during the new business discussion.</w:t>
      </w:r>
    </w:p>
    <w:p w14:paraId="60726DBF" w14:textId="77777777" w:rsidR="006049D8" w:rsidRDefault="006049D8" w:rsidP="006049D8">
      <w:r>
        <w:t>If you have any questions or ideas, please reach out!</w:t>
      </w:r>
    </w:p>
    <w:p w14:paraId="20E92EA0" w14:textId="77777777" w:rsidR="006049D8" w:rsidRDefault="006049D8" w:rsidP="006049D8">
      <w:r>
        <w:t xml:space="preserve">Thanks, </w:t>
      </w:r>
    </w:p>
    <w:p w14:paraId="2CAE7BBB" w14:textId="77777777" w:rsidR="006049D8" w:rsidRDefault="006049D8" w:rsidP="006049D8">
      <w:r>
        <w:t>Justin Runyon</w:t>
      </w:r>
    </w:p>
    <w:p w14:paraId="3CCD72FA" w14:textId="77777777" w:rsidR="006049D8" w:rsidRDefault="006049D8" w:rsidP="006049D8">
      <w:r>
        <w:t>E.S. Director</w:t>
      </w:r>
    </w:p>
    <w:p w14:paraId="30C0A395" w14:textId="77777777" w:rsidR="006049D8" w:rsidRDefault="006049D8" w:rsidP="006049D8">
      <w:r>
        <w:t xml:space="preserve">231-645-0455  </w:t>
      </w:r>
    </w:p>
    <w:p w14:paraId="69505EE6" w14:textId="77777777" w:rsidR="006049D8" w:rsidRPr="000372EC" w:rsidRDefault="006049D8" w:rsidP="006049D8">
      <w:r>
        <w:t>runyonjustin@hotmail.com</w:t>
      </w:r>
    </w:p>
    <w:p w14:paraId="41FBB2BB" w14:textId="77777777" w:rsidR="006049D8" w:rsidRDefault="006049D8" w:rsidP="006049D8">
      <w:pPr>
        <w:jc w:val="center"/>
        <w:rPr>
          <w:rFonts w:asciiTheme="minorHAnsi" w:eastAsia="Times New Roman" w:hAnsiTheme="minorHAnsi" w:cstheme="minorHAnsi"/>
          <w:sz w:val="24"/>
          <w:szCs w:val="24"/>
        </w:rPr>
      </w:pPr>
    </w:p>
    <w:p w14:paraId="1918C8B4" w14:textId="77777777" w:rsidR="006049D8" w:rsidRDefault="006049D8" w:rsidP="006049D8">
      <w:pPr>
        <w:jc w:val="center"/>
        <w:rPr>
          <w:sz w:val="44"/>
          <w:szCs w:val="44"/>
        </w:rPr>
      </w:pPr>
      <w:r>
        <w:rPr>
          <w:sz w:val="44"/>
          <w:szCs w:val="44"/>
        </w:rPr>
        <w:lastRenderedPageBreak/>
        <w:t>NORTHWEST WEXFORD</w:t>
      </w:r>
    </w:p>
    <w:p w14:paraId="66D85AC9" w14:textId="77777777" w:rsidR="006049D8" w:rsidRPr="00144D99" w:rsidRDefault="006049D8" w:rsidP="006049D8">
      <w:pPr>
        <w:jc w:val="center"/>
        <w:rPr>
          <w:sz w:val="44"/>
          <w:szCs w:val="44"/>
        </w:rPr>
      </w:pPr>
      <w:r>
        <w:rPr>
          <w:sz w:val="44"/>
          <w:szCs w:val="44"/>
        </w:rPr>
        <w:t>EMERGENCY AUTHORITY</w:t>
      </w:r>
    </w:p>
    <w:p w14:paraId="151FB01B" w14:textId="77777777" w:rsidR="006049D8" w:rsidRDefault="006049D8" w:rsidP="006049D8">
      <w:pPr>
        <w:jc w:val="center"/>
      </w:pPr>
    </w:p>
    <w:p w14:paraId="7BB3C28A" w14:textId="77777777" w:rsidR="006049D8" w:rsidRDefault="006049D8" w:rsidP="006049D8"/>
    <w:p w14:paraId="3A3B13F5" w14:textId="77777777" w:rsidR="006049D8" w:rsidRPr="00746D07" w:rsidRDefault="006049D8" w:rsidP="006049D8">
      <w:r>
        <w:t>February 1, 2024</w:t>
      </w:r>
    </w:p>
    <w:p w14:paraId="0779602B" w14:textId="77777777" w:rsidR="006049D8" w:rsidRDefault="006049D8" w:rsidP="006049D8">
      <w:pPr>
        <w:spacing w:after="120"/>
      </w:pPr>
    </w:p>
    <w:p w14:paraId="566B1402" w14:textId="77777777" w:rsidR="006049D8" w:rsidRDefault="006049D8" w:rsidP="006049D8">
      <w:pPr>
        <w:spacing w:after="120"/>
      </w:pPr>
      <w:r w:rsidRPr="0055321E">
        <w:t>T</w:t>
      </w:r>
      <w:r>
        <w:t>O:  Northwest Wexford Emergency Authority</w:t>
      </w:r>
    </w:p>
    <w:p w14:paraId="64EB6804" w14:textId="77777777" w:rsidR="006049D8" w:rsidRDefault="006049D8" w:rsidP="006049D8">
      <w:pPr>
        <w:spacing w:after="120"/>
      </w:pPr>
      <w:r>
        <w:t>FROM: FIRE CHIEF GUERNSEY</w:t>
      </w:r>
    </w:p>
    <w:p w14:paraId="360252BF" w14:textId="77777777" w:rsidR="006049D8" w:rsidRDefault="006049D8" w:rsidP="006049D8"/>
    <w:p w14:paraId="122D3571" w14:textId="77777777" w:rsidR="006049D8" w:rsidRPr="002E3760" w:rsidRDefault="006049D8" w:rsidP="006049D8">
      <w:pPr>
        <w:rPr>
          <w:color w:val="0070C0"/>
        </w:rPr>
      </w:pPr>
      <w:r w:rsidRPr="002E3760">
        <w:rPr>
          <w:color w:val="0070C0"/>
        </w:rPr>
        <w:t xml:space="preserve">January:    </w:t>
      </w:r>
      <w:r w:rsidRPr="002E3760">
        <w:rPr>
          <w:color w:val="0070C0"/>
        </w:rPr>
        <w:tab/>
        <w:t>8 CALLS</w:t>
      </w:r>
    </w:p>
    <w:p w14:paraId="6B67F189" w14:textId="77777777" w:rsidR="006049D8" w:rsidRPr="002E3760" w:rsidRDefault="006049D8" w:rsidP="006049D8">
      <w:pPr>
        <w:rPr>
          <w:color w:val="C00000"/>
        </w:rPr>
      </w:pPr>
      <w:r w:rsidRPr="002E3760">
        <w:rPr>
          <w:color w:val="C00000"/>
        </w:rPr>
        <w:t>YEAR:                   8 CALLS</w:t>
      </w:r>
    </w:p>
    <w:p w14:paraId="0DAA0B89" w14:textId="77777777" w:rsidR="006049D8" w:rsidRPr="00D81083" w:rsidRDefault="006049D8" w:rsidP="006049D8">
      <w:pPr>
        <w:rPr>
          <w:color w:val="0070C0"/>
        </w:rPr>
      </w:pPr>
    </w:p>
    <w:p w14:paraId="4F893680" w14:textId="77777777" w:rsidR="006049D8" w:rsidRPr="00012108" w:rsidRDefault="006049D8" w:rsidP="006049D8">
      <w:r w:rsidRPr="00012108">
        <w:t xml:space="preserve"> </w:t>
      </w:r>
      <w:r>
        <w:t xml:space="preserve">WEXFORD COUNTY: </w:t>
      </w:r>
      <w:r>
        <w:tab/>
        <w:t xml:space="preserve">                        5 FOR THE MONTH       5 FOR THE YEAR</w:t>
      </w:r>
    </w:p>
    <w:p w14:paraId="5DFC9B06" w14:textId="77777777" w:rsidR="006049D8" w:rsidRDefault="006049D8" w:rsidP="006049D8">
      <w:r>
        <w:t xml:space="preserve"> GRAND TRAVERSE COUNTY:                3 FOR THE MONTH        3 FOR THE YEAR</w:t>
      </w:r>
    </w:p>
    <w:p w14:paraId="3ED41CCE" w14:textId="77777777" w:rsidR="006049D8" w:rsidRDefault="006049D8" w:rsidP="006049D8"/>
    <w:p w14:paraId="6A61ECB1" w14:textId="77777777" w:rsidR="006049D8" w:rsidRDefault="006049D8" w:rsidP="006049D8"/>
    <w:p w14:paraId="49C224AE" w14:textId="77777777" w:rsidR="006049D8" w:rsidRDefault="006049D8" w:rsidP="006049D8">
      <w:pPr>
        <w:rPr>
          <w:sz w:val="24"/>
          <w:szCs w:val="24"/>
        </w:rPr>
      </w:pPr>
      <w:r>
        <w:rPr>
          <w:sz w:val="24"/>
          <w:szCs w:val="24"/>
        </w:rPr>
        <w:t xml:space="preserve"> </w:t>
      </w:r>
    </w:p>
    <w:p w14:paraId="38061402" w14:textId="77777777" w:rsidR="006049D8" w:rsidRPr="00E31AFC" w:rsidRDefault="006049D8" w:rsidP="006049D8">
      <w:pPr>
        <w:rPr>
          <w:sz w:val="24"/>
          <w:szCs w:val="24"/>
        </w:rPr>
      </w:pPr>
      <w:r>
        <w:rPr>
          <w:sz w:val="24"/>
          <w:szCs w:val="24"/>
        </w:rPr>
        <w:t>3</w:t>
      </w:r>
      <w:r w:rsidRPr="00E31AFC">
        <w:rPr>
          <w:sz w:val="24"/>
          <w:szCs w:val="24"/>
        </w:rPr>
        <w:t xml:space="preserve"> CAR ACCIDENTS (SPRINGVILLE</w:t>
      </w:r>
      <w:r>
        <w:rPr>
          <w:sz w:val="24"/>
          <w:szCs w:val="24"/>
        </w:rPr>
        <w:t>, WEXFORD, MAYFIELD</w:t>
      </w:r>
      <w:r w:rsidRPr="00E31AFC">
        <w:rPr>
          <w:sz w:val="24"/>
          <w:szCs w:val="24"/>
        </w:rPr>
        <w:t>)</w:t>
      </w:r>
    </w:p>
    <w:p w14:paraId="5C3A60AC" w14:textId="77777777" w:rsidR="006049D8" w:rsidRPr="00E31AFC" w:rsidRDefault="006049D8" w:rsidP="006049D8">
      <w:pPr>
        <w:rPr>
          <w:sz w:val="24"/>
          <w:szCs w:val="24"/>
        </w:rPr>
      </w:pPr>
      <w:r>
        <w:rPr>
          <w:sz w:val="24"/>
          <w:szCs w:val="24"/>
        </w:rPr>
        <w:t>2</w:t>
      </w:r>
      <w:r w:rsidRPr="00E31AFC">
        <w:rPr>
          <w:sz w:val="24"/>
          <w:szCs w:val="24"/>
        </w:rPr>
        <w:t xml:space="preserve"> STRUCTURE FIRE</w:t>
      </w:r>
      <w:r>
        <w:rPr>
          <w:sz w:val="24"/>
          <w:szCs w:val="24"/>
        </w:rPr>
        <w:t>S (BLAIR, SLAGLE</w:t>
      </w:r>
      <w:r w:rsidRPr="00E31AFC">
        <w:rPr>
          <w:sz w:val="24"/>
          <w:szCs w:val="24"/>
        </w:rPr>
        <w:t>)</w:t>
      </w:r>
    </w:p>
    <w:p w14:paraId="469B9F6B" w14:textId="77777777" w:rsidR="006049D8" w:rsidRDefault="006049D8" w:rsidP="006049D8">
      <w:pPr>
        <w:rPr>
          <w:sz w:val="24"/>
          <w:szCs w:val="24"/>
        </w:rPr>
      </w:pPr>
      <w:r>
        <w:rPr>
          <w:sz w:val="24"/>
          <w:szCs w:val="24"/>
        </w:rPr>
        <w:t>1 CHIMNEY FIRE (MAYFIELD</w:t>
      </w:r>
      <w:r w:rsidRPr="00E31AFC">
        <w:rPr>
          <w:sz w:val="24"/>
          <w:szCs w:val="24"/>
        </w:rPr>
        <w:t>)</w:t>
      </w:r>
    </w:p>
    <w:p w14:paraId="5B3FAC27" w14:textId="77777777" w:rsidR="006049D8" w:rsidRPr="00E31AFC" w:rsidRDefault="006049D8" w:rsidP="006049D8">
      <w:pPr>
        <w:rPr>
          <w:sz w:val="24"/>
          <w:szCs w:val="24"/>
        </w:rPr>
      </w:pPr>
      <w:r>
        <w:rPr>
          <w:sz w:val="24"/>
          <w:szCs w:val="24"/>
        </w:rPr>
        <w:t>1 SNOWMOBILE FIRE (SPRINGVILLE)</w:t>
      </w:r>
    </w:p>
    <w:p w14:paraId="34BC3DAB" w14:textId="36891033" w:rsidR="006049D8" w:rsidRPr="00E31AFC" w:rsidRDefault="006049D8" w:rsidP="006049D8">
      <w:pPr>
        <w:rPr>
          <w:sz w:val="24"/>
          <w:szCs w:val="24"/>
        </w:rPr>
      </w:pPr>
      <w:r>
        <w:rPr>
          <w:sz w:val="24"/>
          <w:szCs w:val="24"/>
        </w:rPr>
        <w:t>1 FIRE STANDBY (</w:t>
      </w:r>
      <w:proofErr w:type="gramStart"/>
      <w:r>
        <w:rPr>
          <w:sz w:val="24"/>
          <w:szCs w:val="24"/>
        </w:rPr>
        <w:t>STATION</w:t>
      </w:r>
      <w:r w:rsidRPr="00E31AFC">
        <w:rPr>
          <w:sz w:val="24"/>
          <w:szCs w:val="24"/>
        </w:rPr>
        <w:t>)</w:t>
      </w:r>
      <w:r>
        <w:rPr>
          <w:sz w:val="24"/>
          <w:szCs w:val="24"/>
        </w:rPr>
        <w:t xml:space="preserve">  CHIMNEY</w:t>
      </w:r>
      <w:proofErr w:type="gramEnd"/>
      <w:r>
        <w:rPr>
          <w:sz w:val="24"/>
          <w:szCs w:val="24"/>
        </w:rPr>
        <w:t xml:space="preserve"> FIRE IN COLFAX TOWNSHIP</w:t>
      </w:r>
    </w:p>
    <w:p w14:paraId="3496995F" w14:textId="77777777" w:rsidR="006049D8" w:rsidRDefault="006049D8" w:rsidP="006049D8">
      <w:pPr>
        <w:rPr>
          <w:sz w:val="24"/>
          <w:szCs w:val="24"/>
        </w:rPr>
      </w:pPr>
    </w:p>
    <w:p w14:paraId="10869999" w14:textId="77777777" w:rsidR="006049D8" w:rsidRDefault="006049D8" w:rsidP="006049D8">
      <w:pPr>
        <w:rPr>
          <w:sz w:val="24"/>
          <w:szCs w:val="24"/>
        </w:rPr>
      </w:pPr>
    </w:p>
    <w:p w14:paraId="16BF2C05" w14:textId="77777777" w:rsidR="006049D8" w:rsidRDefault="006049D8" w:rsidP="006049D8">
      <w:pPr>
        <w:rPr>
          <w:sz w:val="24"/>
          <w:szCs w:val="24"/>
        </w:rPr>
      </w:pPr>
    </w:p>
    <w:p w14:paraId="3F088073" w14:textId="77777777" w:rsidR="006049D8" w:rsidRPr="002E771B" w:rsidRDefault="006049D8" w:rsidP="006049D8">
      <w:pPr>
        <w:rPr>
          <w:sz w:val="24"/>
          <w:szCs w:val="24"/>
        </w:rPr>
      </w:pPr>
      <w:r w:rsidRPr="002E771B">
        <w:rPr>
          <w:sz w:val="24"/>
          <w:szCs w:val="24"/>
        </w:rPr>
        <w:t>MICHAEL D. GUERNSEY</w:t>
      </w:r>
    </w:p>
    <w:p w14:paraId="4434A44D" w14:textId="77777777" w:rsidR="006049D8" w:rsidRDefault="006049D8" w:rsidP="006049D8">
      <w:r>
        <w:t>FIRE CHIEF / EMT</w:t>
      </w:r>
    </w:p>
    <w:p w14:paraId="2B7CFBA6" w14:textId="77777777" w:rsidR="006049D8" w:rsidRPr="00E26CB4" w:rsidRDefault="006049D8" w:rsidP="006049D8">
      <w:pPr>
        <w:jc w:val="center"/>
        <w:rPr>
          <w:rFonts w:asciiTheme="minorHAnsi" w:eastAsia="Times New Roman" w:hAnsiTheme="minorHAnsi" w:cstheme="minorHAnsi"/>
          <w:sz w:val="24"/>
          <w:szCs w:val="24"/>
        </w:rPr>
      </w:pPr>
    </w:p>
    <w:p w14:paraId="6D83E921" w14:textId="390E4F87" w:rsidR="00ED703A" w:rsidRPr="00E26CB4" w:rsidRDefault="00ED703A" w:rsidP="004C5582">
      <w:pPr>
        <w:rPr>
          <w:rFonts w:asciiTheme="minorHAnsi" w:eastAsia="Times New Roman" w:hAnsiTheme="minorHAnsi" w:cstheme="minorHAnsi"/>
          <w:sz w:val="24"/>
          <w:szCs w:val="24"/>
        </w:rPr>
      </w:pPr>
    </w:p>
    <w:sectPr w:rsidR="00ED703A" w:rsidRPr="00E26CB4" w:rsidSect="00CF0FF6">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1FF82" w14:textId="77777777" w:rsidR="005426DA" w:rsidRDefault="005426DA" w:rsidP="006A1F17">
      <w:r>
        <w:separator/>
      </w:r>
    </w:p>
  </w:endnote>
  <w:endnote w:type="continuationSeparator" w:id="0">
    <w:p w14:paraId="153FC38F" w14:textId="77777777" w:rsidR="005426DA" w:rsidRDefault="005426DA" w:rsidP="006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96BD" w14:textId="1ECBE54B" w:rsidR="00FB3B9E" w:rsidRDefault="00FB3B9E" w:rsidP="00FB3B9E">
    <w:pPr>
      <w:pStyle w:val="Footer"/>
      <w:tabs>
        <w:tab w:val="clear" w:pos="4680"/>
        <w:tab w:val="left" w:pos="3870"/>
      </w:tabs>
    </w:pPr>
    <w:r>
      <w:tab/>
      <w:t xml:space="preserve">Page </w:t>
    </w:r>
    <w:r>
      <w:fldChar w:fldCharType="begin"/>
    </w:r>
    <w:r>
      <w:instrText xml:space="preserve"> PAGE   \* MERGEFORMAT </w:instrText>
    </w:r>
    <w:r>
      <w:fldChar w:fldCharType="separate"/>
    </w:r>
    <w:r w:rsidR="009F0C86">
      <w:rPr>
        <w:noProof/>
      </w:rPr>
      <w:t>4</w:t>
    </w:r>
    <w:r>
      <w:fldChar w:fldCharType="end"/>
    </w:r>
    <w:r>
      <w:t xml:space="preserve"> of </w:t>
    </w:r>
    <w:fldSimple w:instr=" NUMPAGES   \* MERGEFORMAT ">
      <w:r w:rsidR="009F0C8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559A6" w14:textId="77777777" w:rsidR="005426DA" w:rsidRDefault="005426DA" w:rsidP="006A1F17">
      <w:r>
        <w:separator/>
      </w:r>
    </w:p>
  </w:footnote>
  <w:footnote w:type="continuationSeparator" w:id="0">
    <w:p w14:paraId="63DA9A33" w14:textId="77777777" w:rsidR="005426DA" w:rsidRDefault="005426DA" w:rsidP="006A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4C526" w14:textId="73E7A5C2" w:rsidR="00E14096" w:rsidRDefault="00000000">
    <w:pPr>
      <w:pStyle w:val="Header"/>
    </w:pPr>
    <w:r>
      <w:rPr>
        <w:noProof/>
      </w:rPr>
      <w:pict w14:anchorId="1E8F2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1" o:spid="_x0000_s1028" type="#_x0000_t136" alt="" style="position:absolute;margin-left:0;margin-top:0;width:475.85pt;height:285.5pt;rotation:315;z-index:-251654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Pr>
        <w:noProof/>
      </w:rPr>
      <w:pict w14:anchorId="62626F3B">
        <v:shape id="_x0000_s1027" type="#_x0000_t136" alt="" style="position:absolute;margin-left:0;margin-top:0;width:609.1pt;height:152.25pt;rotation:315;z-index:-251658752;mso-wrap-edited:f;mso-width-percent:0;mso-height-percent:0;mso-position-horizontal:center;mso-position-horizontal-relative:margin;mso-position-vertical:center;mso-position-vertical-relative:margin;mso-width-percent:0;mso-height-percent:0" o:allowincell="f" fillcolor="#747474" stroked="f">
          <v:textpath style="font-family:&quot;Calisto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7BBBA" w14:textId="77777777" w:rsidR="00003430" w:rsidRDefault="00000000" w:rsidP="003C6F7B">
    <w:pPr>
      <w:pStyle w:val="Header"/>
      <w:jc w:val="center"/>
      <w:rPr>
        <w:b/>
        <w:bCs/>
        <w:sz w:val="32"/>
        <w:szCs w:val="32"/>
      </w:rPr>
    </w:pPr>
    <w:r>
      <w:rPr>
        <w:noProof/>
      </w:rPr>
      <w:pict w14:anchorId="55CD7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2" o:spid="_x0000_s1026" type="#_x0000_t136" alt="" style="position:absolute;left:0;text-align:left;margin-left:0;margin-top:0;width:475.85pt;height:285.5pt;rotation:315;z-index:-251652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tbl>
    <w:tblPr>
      <w:tblStyle w:val="TableGrid"/>
      <w:tblW w:w="1052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4313"/>
      <w:gridCol w:w="4044"/>
    </w:tblGrid>
    <w:tr w:rsidR="00003430" w:rsidRPr="00003430" w14:paraId="3DB5CF3F" w14:textId="77777777" w:rsidTr="00111784">
      <w:tc>
        <w:tcPr>
          <w:tcW w:w="2172" w:type="dxa"/>
          <w:vMerge w:val="restart"/>
        </w:tcPr>
        <w:p w14:paraId="7BD9AE1A" w14:textId="77777777" w:rsidR="00003430" w:rsidRPr="00003430" w:rsidRDefault="00003430" w:rsidP="00003430">
          <w:pPr>
            <w:tabs>
              <w:tab w:val="center" w:pos="4680"/>
              <w:tab w:val="right" w:pos="9360"/>
            </w:tabs>
            <w:rPr>
              <w:b/>
              <w:bCs/>
              <w:sz w:val="16"/>
              <w:szCs w:val="16"/>
            </w:rPr>
          </w:pPr>
          <w:r w:rsidRPr="00003430">
            <w:rPr>
              <w:b/>
              <w:bCs/>
              <w:noProof/>
              <w:sz w:val="44"/>
              <w:szCs w:val="44"/>
            </w:rPr>
            <w:drawing>
              <wp:anchor distT="0" distB="0" distL="114300" distR="114300" simplePos="0" relativeHeight="251665920" behindDoc="1" locked="0" layoutInCell="1" allowOverlap="1" wp14:anchorId="7E829FBF" wp14:editId="74375926">
                <wp:simplePos x="0" y="0"/>
                <wp:positionH relativeFrom="column">
                  <wp:posOffset>11430</wp:posOffset>
                </wp:positionH>
                <wp:positionV relativeFrom="paragraph">
                  <wp:posOffset>24130</wp:posOffset>
                </wp:positionV>
                <wp:extent cx="1242060" cy="1162050"/>
                <wp:effectExtent l="0" t="0" r="0" b="0"/>
                <wp:wrapTight wrapText="right">
                  <wp:wrapPolygon edited="0">
                    <wp:start x="0" y="0"/>
                    <wp:lineTo x="0" y="21246"/>
                    <wp:lineTo x="21202" y="21246"/>
                    <wp:lineTo x="21202" y="0"/>
                    <wp:lineTo x="0" y="0"/>
                  </wp:wrapPolygon>
                </wp:wrapTight>
                <wp:docPr id="5" name="Picture 5"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1162050"/>
                        </a:xfrm>
                        <a:prstGeom prst="rect">
                          <a:avLst/>
                        </a:prstGeom>
                      </pic:spPr>
                    </pic:pic>
                  </a:graphicData>
                </a:graphic>
                <wp14:sizeRelH relativeFrom="margin">
                  <wp14:pctWidth>0</wp14:pctWidth>
                </wp14:sizeRelH>
                <wp14:sizeRelV relativeFrom="margin">
                  <wp14:pctHeight>0</wp14:pctHeight>
                </wp14:sizeRelV>
              </wp:anchor>
            </w:drawing>
          </w:r>
        </w:p>
      </w:tc>
      <w:tc>
        <w:tcPr>
          <w:tcW w:w="8357" w:type="dxa"/>
          <w:gridSpan w:val="2"/>
        </w:tcPr>
        <w:p w14:paraId="68F90BFC" w14:textId="77777777" w:rsidR="00003430" w:rsidRPr="00003430" w:rsidRDefault="00003430" w:rsidP="00003430">
          <w:pPr>
            <w:tabs>
              <w:tab w:val="center" w:pos="4680"/>
              <w:tab w:val="right" w:pos="9360"/>
            </w:tabs>
            <w:rPr>
              <w:b/>
              <w:bCs/>
              <w:sz w:val="20"/>
              <w:szCs w:val="20"/>
            </w:rPr>
          </w:pPr>
        </w:p>
        <w:p w14:paraId="354DBC28" w14:textId="77777777" w:rsidR="00003430" w:rsidRPr="00003430" w:rsidRDefault="00003430" w:rsidP="00003430">
          <w:pPr>
            <w:tabs>
              <w:tab w:val="center" w:pos="4680"/>
              <w:tab w:val="right" w:pos="9360"/>
            </w:tabs>
            <w:rPr>
              <w:b/>
              <w:bCs/>
              <w:sz w:val="44"/>
              <w:szCs w:val="44"/>
            </w:rPr>
          </w:pPr>
          <w:r w:rsidRPr="00003430">
            <w:rPr>
              <w:b/>
              <w:bCs/>
              <w:sz w:val="44"/>
              <w:szCs w:val="44"/>
            </w:rPr>
            <w:t>Northwest Wexford Emergency Authority</w:t>
          </w:r>
        </w:p>
        <w:p w14:paraId="02381CCE" w14:textId="77777777" w:rsidR="00003430" w:rsidRPr="00003430" w:rsidRDefault="00003430" w:rsidP="00003430">
          <w:pPr>
            <w:tabs>
              <w:tab w:val="center" w:pos="4680"/>
              <w:tab w:val="right" w:pos="9360"/>
            </w:tabs>
            <w:rPr>
              <w:b/>
              <w:bCs/>
              <w:sz w:val="18"/>
              <w:szCs w:val="18"/>
            </w:rPr>
          </w:pPr>
        </w:p>
      </w:tc>
    </w:tr>
    <w:tr w:rsidR="00003430" w:rsidRPr="00003430" w14:paraId="566883AE" w14:textId="77777777" w:rsidTr="00111784">
      <w:trPr>
        <w:trHeight w:val="881"/>
      </w:trPr>
      <w:tc>
        <w:tcPr>
          <w:tcW w:w="2172" w:type="dxa"/>
          <w:vMerge/>
        </w:tcPr>
        <w:p w14:paraId="02DC7783" w14:textId="77777777" w:rsidR="00003430" w:rsidRPr="00003430" w:rsidRDefault="00003430" w:rsidP="00003430">
          <w:pPr>
            <w:tabs>
              <w:tab w:val="center" w:pos="4680"/>
              <w:tab w:val="right" w:pos="9360"/>
            </w:tabs>
            <w:jc w:val="center"/>
            <w:rPr>
              <w:b/>
              <w:bCs/>
              <w:sz w:val="44"/>
              <w:szCs w:val="44"/>
            </w:rPr>
          </w:pPr>
        </w:p>
      </w:tc>
      <w:tc>
        <w:tcPr>
          <w:tcW w:w="4313" w:type="dxa"/>
        </w:tcPr>
        <w:p w14:paraId="5EE19BFA" w14:textId="77777777" w:rsidR="00003430" w:rsidRPr="00003430" w:rsidRDefault="00003430" w:rsidP="00003430">
          <w:pPr>
            <w:tabs>
              <w:tab w:val="center" w:pos="4680"/>
              <w:tab w:val="right" w:pos="9360"/>
            </w:tabs>
            <w:ind w:left="66"/>
            <w:rPr>
              <w:i/>
              <w:iCs/>
            </w:rPr>
          </w:pPr>
          <w:r w:rsidRPr="00003430">
            <w:rPr>
              <w:i/>
              <w:iCs/>
            </w:rPr>
            <w:t>Mail:        PO Box 571, Mesick, MI  49668</w:t>
          </w:r>
        </w:p>
        <w:p w14:paraId="1029B94A" w14:textId="77777777" w:rsidR="00003430" w:rsidRPr="00003430" w:rsidRDefault="00003430" w:rsidP="00003430">
          <w:pPr>
            <w:tabs>
              <w:tab w:val="center" w:pos="4680"/>
              <w:tab w:val="right" w:pos="9360"/>
            </w:tabs>
            <w:ind w:left="66"/>
            <w:rPr>
              <w:i/>
              <w:iCs/>
            </w:rPr>
          </w:pPr>
          <w:r w:rsidRPr="00003430">
            <w:rPr>
              <w:i/>
              <w:iCs/>
            </w:rPr>
            <w:t>Physical:  4785 M-37, Mesick, MI  49668</w:t>
          </w:r>
        </w:p>
      </w:tc>
      <w:tc>
        <w:tcPr>
          <w:tcW w:w="4044" w:type="dxa"/>
        </w:tcPr>
        <w:p w14:paraId="2BB612D7"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Web:  </w:t>
          </w:r>
          <w:hyperlink r:id="rId2" w:history="1">
            <w:r w:rsidRPr="00003430">
              <w:rPr>
                <w:i/>
                <w:iCs/>
                <w:color w:val="0563C1" w:themeColor="hyperlink"/>
                <w:u w:val="single"/>
              </w:rPr>
              <w:t>www.nweauthority.org</w:t>
            </w:r>
          </w:hyperlink>
          <w:r w:rsidRPr="00003430">
            <w:rPr>
              <w:i/>
              <w:iCs/>
            </w:rPr>
            <w:t xml:space="preserve">  </w:t>
          </w:r>
        </w:p>
        <w:p w14:paraId="02FD9C79"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Email: </w:t>
          </w:r>
          <w:hyperlink r:id="rId3" w:history="1">
            <w:r w:rsidRPr="00003430">
              <w:rPr>
                <w:i/>
                <w:iCs/>
                <w:color w:val="0563C1" w:themeColor="hyperlink"/>
                <w:u w:val="single"/>
              </w:rPr>
              <w:t>info@nweauthority.org</w:t>
            </w:r>
          </w:hyperlink>
        </w:p>
      </w:tc>
    </w:tr>
  </w:tbl>
  <w:p w14:paraId="00CC21BC" w14:textId="36BF5CDF" w:rsidR="003C6F7B" w:rsidRPr="006A1F17" w:rsidRDefault="003C6F7B" w:rsidP="00003430">
    <w:pPr>
      <w:pStyle w:val="Head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B2F7" w14:textId="4FF4C993" w:rsidR="005E5775" w:rsidRDefault="00000000">
    <w:pPr>
      <w:pStyle w:val="Header"/>
    </w:pPr>
    <w:r>
      <w:rPr>
        <w:noProof/>
      </w:rPr>
      <w:pict w14:anchorId="512D3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0" o:spid="_x0000_s1025" type="#_x0000_t136" alt="" style="position:absolute;margin-left:0;margin-top:0;width:475.85pt;height:285.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8F0"/>
    <w:multiLevelType w:val="hybridMultilevel"/>
    <w:tmpl w:val="E44A9FFA"/>
    <w:lvl w:ilvl="0" w:tplc="60AE88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4ED3"/>
    <w:multiLevelType w:val="hybridMultilevel"/>
    <w:tmpl w:val="A3CA1AEC"/>
    <w:lvl w:ilvl="0" w:tplc="C6E830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0922"/>
    <w:multiLevelType w:val="hybridMultilevel"/>
    <w:tmpl w:val="BB6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7EBE"/>
    <w:multiLevelType w:val="hybridMultilevel"/>
    <w:tmpl w:val="57667230"/>
    <w:lvl w:ilvl="0" w:tplc="0DB897F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B3FC2"/>
    <w:multiLevelType w:val="hybridMultilevel"/>
    <w:tmpl w:val="2BE8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35A08"/>
    <w:multiLevelType w:val="hybridMultilevel"/>
    <w:tmpl w:val="5728F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3690"/>
    <w:multiLevelType w:val="hybridMultilevel"/>
    <w:tmpl w:val="A3CA1A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536C5E"/>
    <w:multiLevelType w:val="hybridMultilevel"/>
    <w:tmpl w:val="76562998"/>
    <w:lvl w:ilvl="0" w:tplc="BDEA4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3122"/>
    <w:multiLevelType w:val="hybridMultilevel"/>
    <w:tmpl w:val="11ECFEB8"/>
    <w:lvl w:ilvl="0" w:tplc="C1CE77C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5C23539"/>
    <w:multiLevelType w:val="hybridMultilevel"/>
    <w:tmpl w:val="931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8249B"/>
    <w:multiLevelType w:val="multilevel"/>
    <w:tmpl w:val="9B78D4BE"/>
    <w:styleLink w:val="CurrentList1"/>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CF410CE"/>
    <w:multiLevelType w:val="hybridMultilevel"/>
    <w:tmpl w:val="CD1C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35D00"/>
    <w:multiLevelType w:val="hybridMultilevel"/>
    <w:tmpl w:val="E54E96CC"/>
    <w:lvl w:ilvl="0" w:tplc="5B4E1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777F7"/>
    <w:multiLevelType w:val="hybridMultilevel"/>
    <w:tmpl w:val="70EA3A48"/>
    <w:lvl w:ilvl="0" w:tplc="8864E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473749"/>
    <w:multiLevelType w:val="hybridMultilevel"/>
    <w:tmpl w:val="0AFC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239C4"/>
    <w:multiLevelType w:val="hybridMultilevel"/>
    <w:tmpl w:val="2EEE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4480E"/>
    <w:multiLevelType w:val="hybridMultilevel"/>
    <w:tmpl w:val="DAF0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DE2F8C"/>
    <w:multiLevelType w:val="hybridMultilevel"/>
    <w:tmpl w:val="7946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C210B"/>
    <w:multiLevelType w:val="hybridMultilevel"/>
    <w:tmpl w:val="CF58DFCE"/>
    <w:lvl w:ilvl="0" w:tplc="9A74CE88">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86BF0"/>
    <w:multiLevelType w:val="hybridMultilevel"/>
    <w:tmpl w:val="8C9EEFC2"/>
    <w:lvl w:ilvl="0" w:tplc="CB88A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D1FF1"/>
    <w:multiLevelType w:val="hybridMultilevel"/>
    <w:tmpl w:val="C24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C6EFC"/>
    <w:multiLevelType w:val="hybridMultilevel"/>
    <w:tmpl w:val="ED14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D73B4"/>
    <w:multiLevelType w:val="multilevel"/>
    <w:tmpl w:val="2C147D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1538510">
    <w:abstractNumId w:val="11"/>
  </w:num>
  <w:num w:numId="2" w16cid:durableId="213735125">
    <w:abstractNumId w:val="16"/>
  </w:num>
  <w:num w:numId="3" w16cid:durableId="1982349516">
    <w:abstractNumId w:val="22"/>
  </w:num>
  <w:num w:numId="4" w16cid:durableId="1668709098">
    <w:abstractNumId w:val="10"/>
  </w:num>
  <w:num w:numId="5" w16cid:durableId="1480686842">
    <w:abstractNumId w:val="8"/>
  </w:num>
  <w:num w:numId="6" w16cid:durableId="540483783">
    <w:abstractNumId w:val="5"/>
  </w:num>
  <w:num w:numId="7" w16cid:durableId="2005353038">
    <w:abstractNumId w:val="19"/>
  </w:num>
  <w:num w:numId="8" w16cid:durableId="1104225397">
    <w:abstractNumId w:val="12"/>
  </w:num>
  <w:num w:numId="9" w16cid:durableId="615330644">
    <w:abstractNumId w:val="4"/>
  </w:num>
  <w:num w:numId="10" w16cid:durableId="1062097126">
    <w:abstractNumId w:val="20"/>
  </w:num>
  <w:num w:numId="11" w16cid:durableId="805660953">
    <w:abstractNumId w:val="9"/>
  </w:num>
  <w:num w:numId="12" w16cid:durableId="761488808">
    <w:abstractNumId w:val="1"/>
  </w:num>
  <w:num w:numId="13" w16cid:durableId="472992141">
    <w:abstractNumId w:val="0"/>
  </w:num>
  <w:num w:numId="14" w16cid:durableId="99883239">
    <w:abstractNumId w:val="6"/>
  </w:num>
  <w:num w:numId="15" w16cid:durableId="248081321">
    <w:abstractNumId w:val="18"/>
  </w:num>
  <w:num w:numId="16" w16cid:durableId="470170229">
    <w:abstractNumId w:val="3"/>
  </w:num>
  <w:num w:numId="17" w16cid:durableId="1646936725">
    <w:abstractNumId w:val="2"/>
  </w:num>
  <w:num w:numId="18" w16cid:durableId="1447116152">
    <w:abstractNumId w:val="15"/>
  </w:num>
  <w:num w:numId="19" w16cid:durableId="104426553">
    <w:abstractNumId w:val="14"/>
  </w:num>
  <w:num w:numId="20" w16cid:durableId="392702824">
    <w:abstractNumId w:val="21"/>
  </w:num>
  <w:num w:numId="21" w16cid:durableId="851913271">
    <w:abstractNumId w:val="13"/>
  </w:num>
  <w:num w:numId="22" w16cid:durableId="1982884092">
    <w:abstractNumId w:val="7"/>
  </w:num>
  <w:num w:numId="23" w16cid:durableId="4932277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17"/>
    <w:rsid w:val="0000209B"/>
    <w:rsid w:val="00003430"/>
    <w:rsid w:val="00007440"/>
    <w:rsid w:val="00011124"/>
    <w:rsid w:val="000121AE"/>
    <w:rsid w:val="00012252"/>
    <w:rsid w:val="000124D4"/>
    <w:rsid w:val="00021C5A"/>
    <w:rsid w:val="00021C6D"/>
    <w:rsid w:val="000309F4"/>
    <w:rsid w:val="000403FE"/>
    <w:rsid w:val="000406FB"/>
    <w:rsid w:val="00040858"/>
    <w:rsid w:val="00041BAB"/>
    <w:rsid w:val="00042019"/>
    <w:rsid w:val="00044D2E"/>
    <w:rsid w:val="00047011"/>
    <w:rsid w:val="000528A4"/>
    <w:rsid w:val="00053B2E"/>
    <w:rsid w:val="00053F25"/>
    <w:rsid w:val="00054C95"/>
    <w:rsid w:val="00054E3E"/>
    <w:rsid w:val="00061619"/>
    <w:rsid w:val="0007151A"/>
    <w:rsid w:val="00072191"/>
    <w:rsid w:val="00074294"/>
    <w:rsid w:val="00075B89"/>
    <w:rsid w:val="00082DF2"/>
    <w:rsid w:val="00093801"/>
    <w:rsid w:val="000961D0"/>
    <w:rsid w:val="00097A82"/>
    <w:rsid w:val="000B0047"/>
    <w:rsid w:val="000B2F1C"/>
    <w:rsid w:val="000B33B2"/>
    <w:rsid w:val="000B46A7"/>
    <w:rsid w:val="000B61DD"/>
    <w:rsid w:val="000B7B59"/>
    <w:rsid w:val="000C3161"/>
    <w:rsid w:val="000C317A"/>
    <w:rsid w:val="000C60E0"/>
    <w:rsid w:val="000C6556"/>
    <w:rsid w:val="000D3E83"/>
    <w:rsid w:val="000D4CF4"/>
    <w:rsid w:val="000E4FE1"/>
    <w:rsid w:val="00114CAA"/>
    <w:rsid w:val="00122A3B"/>
    <w:rsid w:val="00132D3A"/>
    <w:rsid w:val="00135560"/>
    <w:rsid w:val="00140523"/>
    <w:rsid w:val="00143C17"/>
    <w:rsid w:val="00144B3D"/>
    <w:rsid w:val="001459E5"/>
    <w:rsid w:val="0015126C"/>
    <w:rsid w:val="00151894"/>
    <w:rsid w:val="0015784A"/>
    <w:rsid w:val="00165309"/>
    <w:rsid w:val="001658E4"/>
    <w:rsid w:val="001724D7"/>
    <w:rsid w:val="001727FF"/>
    <w:rsid w:val="00172A6F"/>
    <w:rsid w:val="00177072"/>
    <w:rsid w:val="0018552D"/>
    <w:rsid w:val="0019251C"/>
    <w:rsid w:val="00193108"/>
    <w:rsid w:val="001943C1"/>
    <w:rsid w:val="001944EC"/>
    <w:rsid w:val="00196B15"/>
    <w:rsid w:val="001A0239"/>
    <w:rsid w:val="001A561A"/>
    <w:rsid w:val="001B4051"/>
    <w:rsid w:val="001B4C4E"/>
    <w:rsid w:val="001B7FC7"/>
    <w:rsid w:val="001C3641"/>
    <w:rsid w:val="001C75AC"/>
    <w:rsid w:val="001D054B"/>
    <w:rsid w:val="001D0756"/>
    <w:rsid w:val="001D0F02"/>
    <w:rsid w:val="001D188E"/>
    <w:rsid w:val="001D2615"/>
    <w:rsid w:val="001D41D3"/>
    <w:rsid w:val="001D750A"/>
    <w:rsid w:val="001F066F"/>
    <w:rsid w:val="001F0B03"/>
    <w:rsid w:val="001F50D4"/>
    <w:rsid w:val="001F511F"/>
    <w:rsid w:val="00202061"/>
    <w:rsid w:val="00206613"/>
    <w:rsid w:val="00207564"/>
    <w:rsid w:val="00207596"/>
    <w:rsid w:val="00210A80"/>
    <w:rsid w:val="00211F53"/>
    <w:rsid w:val="00214EB2"/>
    <w:rsid w:val="00215DB5"/>
    <w:rsid w:val="002167FD"/>
    <w:rsid w:val="00227251"/>
    <w:rsid w:val="00227E7D"/>
    <w:rsid w:val="00230116"/>
    <w:rsid w:val="002335ED"/>
    <w:rsid w:val="00237796"/>
    <w:rsid w:val="002441A1"/>
    <w:rsid w:val="002559C5"/>
    <w:rsid w:val="00261B12"/>
    <w:rsid w:val="002659A1"/>
    <w:rsid w:val="002676CD"/>
    <w:rsid w:val="00271188"/>
    <w:rsid w:val="00286B37"/>
    <w:rsid w:val="0029355C"/>
    <w:rsid w:val="00293996"/>
    <w:rsid w:val="00293B99"/>
    <w:rsid w:val="002A3CE1"/>
    <w:rsid w:val="002A4FF5"/>
    <w:rsid w:val="002A7140"/>
    <w:rsid w:val="002B0076"/>
    <w:rsid w:val="002B1C86"/>
    <w:rsid w:val="002B1FF3"/>
    <w:rsid w:val="002B393B"/>
    <w:rsid w:val="002C37CB"/>
    <w:rsid w:val="002D0DBF"/>
    <w:rsid w:val="002E19B6"/>
    <w:rsid w:val="002E2913"/>
    <w:rsid w:val="002E6B83"/>
    <w:rsid w:val="002F38BA"/>
    <w:rsid w:val="002F3B12"/>
    <w:rsid w:val="002F3F25"/>
    <w:rsid w:val="002F4873"/>
    <w:rsid w:val="00312CA8"/>
    <w:rsid w:val="0031760C"/>
    <w:rsid w:val="00320051"/>
    <w:rsid w:val="00321A6B"/>
    <w:rsid w:val="0032409F"/>
    <w:rsid w:val="00324193"/>
    <w:rsid w:val="003305B7"/>
    <w:rsid w:val="00331AB1"/>
    <w:rsid w:val="0033245A"/>
    <w:rsid w:val="00333CA8"/>
    <w:rsid w:val="00340263"/>
    <w:rsid w:val="00341839"/>
    <w:rsid w:val="003455C6"/>
    <w:rsid w:val="00347741"/>
    <w:rsid w:val="003558AC"/>
    <w:rsid w:val="003600F8"/>
    <w:rsid w:val="0036112E"/>
    <w:rsid w:val="0036387E"/>
    <w:rsid w:val="00373F5A"/>
    <w:rsid w:val="00375640"/>
    <w:rsid w:val="00377C13"/>
    <w:rsid w:val="00391899"/>
    <w:rsid w:val="003953D5"/>
    <w:rsid w:val="003A20A4"/>
    <w:rsid w:val="003A472D"/>
    <w:rsid w:val="003A4BDC"/>
    <w:rsid w:val="003A62FA"/>
    <w:rsid w:val="003B3D0D"/>
    <w:rsid w:val="003B4ADF"/>
    <w:rsid w:val="003B7DEC"/>
    <w:rsid w:val="003C64AD"/>
    <w:rsid w:val="003C6F7B"/>
    <w:rsid w:val="003D3532"/>
    <w:rsid w:val="003D579F"/>
    <w:rsid w:val="003F1C51"/>
    <w:rsid w:val="003F2F4B"/>
    <w:rsid w:val="0040319B"/>
    <w:rsid w:val="0040391B"/>
    <w:rsid w:val="00404699"/>
    <w:rsid w:val="00404703"/>
    <w:rsid w:val="00404FD5"/>
    <w:rsid w:val="00412F3C"/>
    <w:rsid w:val="00417557"/>
    <w:rsid w:val="004212BC"/>
    <w:rsid w:val="00432B36"/>
    <w:rsid w:val="00445913"/>
    <w:rsid w:val="00450770"/>
    <w:rsid w:val="004546FE"/>
    <w:rsid w:val="004550C8"/>
    <w:rsid w:val="004619CB"/>
    <w:rsid w:val="00463A18"/>
    <w:rsid w:val="00464024"/>
    <w:rsid w:val="004739AA"/>
    <w:rsid w:val="00476402"/>
    <w:rsid w:val="0047700B"/>
    <w:rsid w:val="00495602"/>
    <w:rsid w:val="00496011"/>
    <w:rsid w:val="00497865"/>
    <w:rsid w:val="004A5496"/>
    <w:rsid w:val="004B1B87"/>
    <w:rsid w:val="004B55FD"/>
    <w:rsid w:val="004C5582"/>
    <w:rsid w:val="004C5BEE"/>
    <w:rsid w:val="004C72B4"/>
    <w:rsid w:val="004E130E"/>
    <w:rsid w:val="004E1364"/>
    <w:rsid w:val="004F070B"/>
    <w:rsid w:val="004F1950"/>
    <w:rsid w:val="004F1E7C"/>
    <w:rsid w:val="00520D79"/>
    <w:rsid w:val="005222F3"/>
    <w:rsid w:val="00522FC4"/>
    <w:rsid w:val="0052772B"/>
    <w:rsid w:val="0053309A"/>
    <w:rsid w:val="00533B6D"/>
    <w:rsid w:val="00541E22"/>
    <w:rsid w:val="005426DA"/>
    <w:rsid w:val="005514BC"/>
    <w:rsid w:val="00555C36"/>
    <w:rsid w:val="005619F1"/>
    <w:rsid w:val="00566977"/>
    <w:rsid w:val="00566D89"/>
    <w:rsid w:val="0056780D"/>
    <w:rsid w:val="00572777"/>
    <w:rsid w:val="00575147"/>
    <w:rsid w:val="005777A4"/>
    <w:rsid w:val="00577BF6"/>
    <w:rsid w:val="00580096"/>
    <w:rsid w:val="005805BD"/>
    <w:rsid w:val="00581387"/>
    <w:rsid w:val="00582239"/>
    <w:rsid w:val="00582995"/>
    <w:rsid w:val="00583E6B"/>
    <w:rsid w:val="00584D76"/>
    <w:rsid w:val="00586328"/>
    <w:rsid w:val="00591E9E"/>
    <w:rsid w:val="0059734C"/>
    <w:rsid w:val="005A09DF"/>
    <w:rsid w:val="005A4EB3"/>
    <w:rsid w:val="005A6F09"/>
    <w:rsid w:val="005A6F6B"/>
    <w:rsid w:val="005B0E0B"/>
    <w:rsid w:val="005B1AD4"/>
    <w:rsid w:val="005B1CC3"/>
    <w:rsid w:val="005B1F12"/>
    <w:rsid w:val="005B2919"/>
    <w:rsid w:val="005B6744"/>
    <w:rsid w:val="005C087A"/>
    <w:rsid w:val="005C43F6"/>
    <w:rsid w:val="005D052F"/>
    <w:rsid w:val="005D0E6A"/>
    <w:rsid w:val="005D15FB"/>
    <w:rsid w:val="005D2480"/>
    <w:rsid w:val="005D2AC0"/>
    <w:rsid w:val="005D381D"/>
    <w:rsid w:val="005D5531"/>
    <w:rsid w:val="005E49E6"/>
    <w:rsid w:val="005E5775"/>
    <w:rsid w:val="005F0788"/>
    <w:rsid w:val="006008C9"/>
    <w:rsid w:val="006021FD"/>
    <w:rsid w:val="006049D8"/>
    <w:rsid w:val="0060650C"/>
    <w:rsid w:val="0060706C"/>
    <w:rsid w:val="00607D09"/>
    <w:rsid w:val="00612BBB"/>
    <w:rsid w:val="00612FE0"/>
    <w:rsid w:val="006133E8"/>
    <w:rsid w:val="0061371E"/>
    <w:rsid w:val="006203AA"/>
    <w:rsid w:val="00620951"/>
    <w:rsid w:val="00620E00"/>
    <w:rsid w:val="006276FA"/>
    <w:rsid w:val="00633ED7"/>
    <w:rsid w:val="00651FF8"/>
    <w:rsid w:val="00654A78"/>
    <w:rsid w:val="006611DA"/>
    <w:rsid w:val="00661DAB"/>
    <w:rsid w:val="006638BD"/>
    <w:rsid w:val="00663A4A"/>
    <w:rsid w:val="006676BF"/>
    <w:rsid w:val="0067328D"/>
    <w:rsid w:val="00677A61"/>
    <w:rsid w:val="00682A01"/>
    <w:rsid w:val="0068776E"/>
    <w:rsid w:val="006910D5"/>
    <w:rsid w:val="00692D79"/>
    <w:rsid w:val="00693F25"/>
    <w:rsid w:val="00694961"/>
    <w:rsid w:val="00694B8A"/>
    <w:rsid w:val="00697D83"/>
    <w:rsid w:val="006A0BFA"/>
    <w:rsid w:val="006A17BD"/>
    <w:rsid w:val="006A1F17"/>
    <w:rsid w:val="006A515E"/>
    <w:rsid w:val="006B354F"/>
    <w:rsid w:val="006B4C67"/>
    <w:rsid w:val="006B597F"/>
    <w:rsid w:val="006C37E7"/>
    <w:rsid w:val="006C3F2E"/>
    <w:rsid w:val="006D2096"/>
    <w:rsid w:val="006D45FE"/>
    <w:rsid w:val="006D74B8"/>
    <w:rsid w:val="006D7723"/>
    <w:rsid w:val="006E0D53"/>
    <w:rsid w:val="006E5AFD"/>
    <w:rsid w:val="006F2101"/>
    <w:rsid w:val="006F2D4E"/>
    <w:rsid w:val="006F5C92"/>
    <w:rsid w:val="00706282"/>
    <w:rsid w:val="0071297B"/>
    <w:rsid w:val="007234B1"/>
    <w:rsid w:val="00724AC9"/>
    <w:rsid w:val="0072516F"/>
    <w:rsid w:val="00725652"/>
    <w:rsid w:val="00726309"/>
    <w:rsid w:val="00734C17"/>
    <w:rsid w:val="00737CE6"/>
    <w:rsid w:val="00740236"/>
    <w:rsid w:val="007420DE"/>
    <w:rsid w:val="0074634B"/>
    <w:rsid w:val="00751B15"/>
    <w:rsid w:val="00764B3C"/>
    <w:rsid w:val="00766A93"/>
    <w:rsid w:val="0077514C"/>
    <w:rsid w:val="007812AB"/>
    <w:rsid w:val="0079106A"/>
    <w:rsid w:val="007919C2"/>
    <w:rsid w:val="00791D23"/>
    <w:rsid w:val="007B4584"/>
    <w:rsid w:val="007D1AC3"/>
    <w:rsid w:val="007E2DC3"/>
    <w:rsid w:val="007E61F2"/>
    <w:rsid w:val="007E7B39"/>
    <w:rsid w:val="007E7DF9"/>
    <w:rsid w:val="007F6437"/>
    <w:rsid w:val="007F794D"/>
    <w:rsid w:val="00802896"/>
    <w:rsid w:val="00803BA7"/>
    <w:rsid w:val="00805212"/>
    <w:rsid w:val="008053BE"/>
    <w:rsid w:val="0081030A"/>
    <w:rsid w:val="00813354"/>
    <w:rsid w:val="0081466B"/>
    <w:rsid w:val="00815A6B"/>
    <w:rsid w:val="00816E7D"/>
    <w:rsid w:val="00821375"/>
    <w:rsid w:val="00824B5E"/>
    <w:rsid w:val="00824CDC"/>
    <w:rsid w:val="0083159D"/>
    <w:rsid w:val="00833F74"/>
    <w:rsid w:val="00835E3F"/>
    <w:rsid w:val="00843427"/>
    <w:rsid w:val="00850D4F"/>
    <w:rsid w:val="00854596"/>
    <w:rsid w:val="008568BC"/>
    <w:rsid w:val="00872036"/>
    <w:rsid w:val="00876B73"/>
    <w:rsid w:val="0088058A"/>
    <w:rsid w:val="0088121F"/>
    <w:rsid w:val="00885490"/>
    <w:rsid w:val="00886921"/>
    <w:rsid w:val="00896352"/>
    <w:rsid w:val="0089650A"/>
    <w:rsid w:val="0089776E"/>
    <w:rsid w:val="008A0ADE"/>
    <w:rsid w:val="008A612A"/>
    <w:rsid w:val="008A6298"/>
    <w:rsid w:val="008B1C91"/>
    <w:rsid w:val="008B3ADA"/>
    <w:rsid w:val="008B3DD5"/>
    <w:rsid w:val="008B425F"/>
    <w:rsid w:val="008C4311"/>
    <w:rsid w:val="008D0783"/>
    <w:rsid w:val="008D5DB3"/>
    <w:rsid w:val="008D5ED1"/>
    <w:rsid w:val="008E5706"/>
    <w:rsid w:val="008F38D3"/>
    <w:rsid w:val="00902331"/>
    <w:rsid w:val="00906770"/>
    <w:rsid w:val="00910F3C"/>
    <w:rsid w:val="009114F8"/>
    <w:rsid w:val="00915398"/>
    <w:rsid w:val="009155A5"/>
    <w:rsid w:val="009157B2"/>
    <w:rsid w:val="0092049F"/>
    <w:rsid w:val="00920FD3"/>
    <w:rsid w:val="0092130A"/>
    <w:rsid w:val="00922FD9"/>
    <w:rsid w:val="00927DB5"/>
    <w:rsid w:val="009306B5"/>
    <w:rsid w:val="00930720"/>
    <w:rsid w:val="00940B2A"/>
    <w:rsid w:val="00944F83"/>
    <w:rsid w:val="00952CBF"/>
    <w:rsid w:val="00954D49"/>
    <w:rsid w:val="009569C5"/>
    <w:rsid w:val="009624D2"/>
    <w:rsid w:val="00962B19"/>
    <w:rsid w:val="00964025"/>
    <w:rsid w:val="009641A1"/>
    <w:rsid w:val="00972593"/>
    <w:rsid w:val="009732F0"/>
    <w:rsid w:val="00977FDE"/>
    <w:rsid w:val="00981789"/>
    <w:rsid w:val="009819A5"/>
    <w:rsid w:val="00984364"/>
    <w:rsid w:val="00991B75"/>
    <w:rsid w:val="0099294D"/>
    <w:rsid w:val="00996B79"/>
    <w:rsid w:val="009A2B1E"/>
    <w:rsid w:val="009A613F"/>
    <w:rsid w:val="009A7A55"/>
    <w:rsid w:val="009B03B3"/>
    <w:rsid w:val="009B488A"/>
    <w:rsid w:val="009C0E47"/>
    <w:rsid w:val="009C1505"/>
    <w:rsid w:val="009C5B7C"/>
    <w:rsid w:val="009C61B6"/>
    <w:rsid w:val="009C6E75"/>
    <w:rsid w:val="009C7108"/>
    <w:rsid w:val="009D3E70"/>
    <w:rsid w:val="009E1401"/>
    <w:rsid w:val="009E221B"/>
    <w:rsid w:val="009E4829"/>
    <w:rsid w:val="009E4CEC"/>
    <w:rsid w:val="009E53FC"/>
    <w:rsid w:val="009F0295"/>
    <w:rsid w:val="009F07D7"/>
    <w:rsid w:val="009F0C86"/>
    <w:rsid w:val="009F1EFB"/>
    <w:rsid w:val="00A039DF"/>
    <w:rsid w:val="00A12028"/>
    <w:rsid w:val="00A12120"/>
    <w:rsid w:val="00A2003A"/>
    <w:rsid w:val="00A2385D"/>
    <w:rsid w:val="00A410FD"/>
    <w:rsid w:val="00A41369"/>
    <w:rsid w:val="00A4181D"/>
    <w:rsid w:val="00A5416A"/>
    <w:rsid w:val="00A62106"/>
    <w:rsid w:val="00A62C99"/>
    <w:rsid w:val="00A671F1"/>
    <w:rsid w:val="00A75188"/>
    <w:rsid w:val="00A8058B"/>
    <w:rsid w:val="00A815D2"/>
    <w:rsid w:val="00A82859"/>
    <w:rsid w:val="00A84556"/>
    <w:rsid w:val="00A90775"/>
    <w:rsid w:val="00A9234D"/>
    <w:rsid w:val="00A9703A"/>
    <w:rsid w:val="00AA1F1A"/>
    <w:rsid w:val="00AA6870"/>
    <w:rsid w:val="00AB1874"/>
    <w:rsid w:val="00AB4864"/>
    <w:rsid w:val="00AD34B3"/>
    <w:rsid w:val="00AE0EA4"/>
    <w:rsid w:val="00AE4D87"/>
    <w:rsid w:val="00AF392D"/>
    <w:rsid w:val="00AF58E2"/>
    <w:rsid w:val="00AF757F"/>
    <w:rsid w:val="00B02061"/>
    <w:rsid w:val="00B02C3E"/>
    <w:rsid w:val="00B04730"/>
    <w:rsid w:val="00B06B84"/>
    <w:rsid w:val="00B13572"/>
    <w:rsid w:val="00B13804"/>
    <w:rsid w:val="00B20FBD"/>
    <w:rsid w:val="00B2193C"/>
    <w:rsid w:val="00B26A8E"/>
    <w:rsid w:val="00B35636"/>
    <w:rsid w:val="00B4240E"/>
    <w:rsid w:val="00B44F1C"/>
    <w:rsid w:val="00B46BDA"/>
    <w:rsid w:val="00B524DF"/>
    <w:rsid w:val="00B5278A"/>
    <w:rsid w:val="00B536D3"/>
    <w:rsid w:val="00B6196D"/>
    <w:rsid w:val="00B647D5"/>
    <w:rsid w:val="00B76C08"/>
    <w:rsid w:val="00B809AF"/>
    <w:rsid w:val="00B83927"/>
    <w:rsid w:val="00B92C29"/>
    <w:rsid w:val="00B932C7"/>
    <w:rsid w:val="00B965D8"/>
    <w:rsid w:val="00BA35F1"/>
    <w:rsid w:val="00BB5E8B"/>
    <w:rsid w:val="00BC389D"/>
    <w:rsid w:val="00BC5E31"/>
    <w:rsid w:val="00BC76A9"/>
    <w:rsid w:val="00BC7CF4"/>
    <w:rsid w:val="00BD36FE"/>
    <w:rsid w:val="00BD715B"/>
    <w:rsid w:val="00BE08CF"/>
    <w:rsid w:val="00BE1EB8"/>
    <w:rsid w:val="00BE398F"/>
    <w:rsid w:val="00BF0D63"/>
    <w:rsid w:val="00BF205D"/>
    <w:rsid w:val="00BF42D1"/>
    <w:rsid w:val="00BF5FEB"/>
    <w:rsid w:val="00C01A56"/>
    <w:rsid w:val="00C05686"/>
    <w:rsid w:val="00C05AB1"/>
    <w:rsid w:val="00C07588"/>
    <w:rsid w:val="00C10E9B"/>
    <w:rsid w:val="00C122CC"/>
    <w:rsid w:val="00C127B9"/>
    <w:rsid w:val="00C14DAD"/>
    <w:rsid w:val="00C1568C"/>
    <w:rsid w:val="00C21B9C"/>
    <w:rsid w:val="00C24FF7"/>
    <w:rsid w:val="00C31D69"/>
    <w:rsid w:val="00C32A50"/>
    <w:rsid w:val="00C3351A"/>
    <w:rsid w:val="00C33558"/>
    <w:rsid w:val="00C3602F"/>
    <w:rsid w:val="00C523E3"/>
    <w:rsid w:val="00C52907"/>
    <w:rsid w:val="00C52F3F"/>
    <w:rsid w:val="00C55B06"/>
    <w:rsid w:val="00C56E2D"/>
    <w:rsid w:val="00C5709C"/>
    <w:rsid w:val="00C571F5"/>
    <w:rsid w:val="00C60AD6"/>
    <w:rsid w:val="00C646E9"/>
    <w:rsid w:val="00C679AC"/>
    <w:rsid w:val="00C73F5A"/>
    <w:rsid w:val="00C77F8C"/>
    <w:rsid w:val="00C81C68"/>
    <w:rsid w:val="00C86D2A"/>
    <w:rsid w:val="00C879C2"/>
    <w:rsid w:val="00C87E63"/>
    <w:rsid w:val="00C91B3F"/>
    <w:rsid w:val="00C91F62"/>
    <w:rsid w:val="00C93696"/>
    <w:rsid w:val="00C937CB"/>
    <w:rsid w:val="00CA1553"/>
    <w:rsid w:val="00CA5BDC"/>
    <w:rsid w:val="00CA69A4"/>
    <w:rsid w:val="00CA7814"/>
    <w:rsid w:val="00CB270A"/>
    <w:rsid w:val="00CB2C2E"/>
    <w:rsid w:val="00CB3826"/>
    <w:rsid w:val="00CB5ED1"/>
    <w:rsid w:val="00CB5FD1"/>
    <w:rsid w:val="00CE1B51"/>
    <w:rsid w:val="00CE57F4"/>
    <w:rsid w:val="00CF0FF6"/>
    <w:rsid w:val="00CF2193"/>
    <w:rsid w:val="00CF261E"/>
    <w:rsid w:val="00CF2BEE"/>
    <w:rsid w:val="00D06DF1"/>
    <w:rsid w:val="00D07572"/>
    <w:rsid w:val="00D07FE7"/>
    <w:rsid w:val="00D10A54"/>
    <w:rsid w:val="00D1726B"/>
    <w:rsid w:val="00D20513"/>
    <w:rsid w:val="00D2097A"/>
    <w:rsid w:val="00D25C04"/>
    <w:rsid w:val="00D36F35"/>
    <w:rsid w:val="00D4093A"/>
    <w:rsid w:val="00D41EED"/>
    <w:rsid w:val="00D4751F"/>
    <w:rsid w:val="00D563D1"/>
    <w:rsid w:val="00D64BD6"/>
    <w:rsid w:val="00D747E9"/>
    <w:rsid w:val="00D80D28"/>
    <w:rsid w:val="00D8237E"/>
    <w:rsid w:val="00D8715C"/>
    <w:rsid w:val="00D90411"/>
    <w:rsid w:val="00D932AB"/>
    <w:rsid w:val="00D935C2"/>
    <w:rsid w:val="00D95820"/>
    <w:rsid w:val="00D96D8D"/>
    <w:rsid w:val="00DA003D"/>
    <w:rsid w:val="00DA307F"/>
    <w:rsid w:val="00DA6C41"/>
    <w:rsid w:val="00DB2781"/>
    <w:rsid w:val="00DB55FC"/>
    <w:rsid w:val="00DC2FC8"/>
    <w:rsid w:val="00DE4561"/>
    <w:rsid w:val="00DE7461"/>
    <w:rsid w:val="00DE7A30"/>
    <w:rsid w:val="00DE7E02"/>
    <w:rsid w:val="00DF3E6C"/>
    <w:rsid w:val="00DF4AD3"/>
    <w:rsid w:val="00DF79E2"/>
    <w:rsid w:val="00E0123D"/>
    <w:rsid w:val="00E020F2"/>
    <w:rsid w:val="00E03C89"/>
    <w:rsid w:val="00E11125"/>
    <w:rsid w:val="00E14096"/>
    <w:rsid w:val="00E1501F"/>
    <w:rsid w:val="00E16B63"/>
    <w:rsid w:val="00E24DA2"/>
    <w:rsid w:val="00E26CB4"/>
    <w:rsid w:val="00E27275"/>
    <w:rsid w:val="00E272C7"/>
    <w:rsid w:val="00E30C05"/>
    <w:rsid w:val="00E31176"/>
    <w:rsid w:val="00E335AB"/>
    <w:rsid w:val="00E37289"/>
    <w:rsid w:val="00E40F77"/>
    <w:rsid w:val="00E41B9D"/>
    <w:rsid w:val="00E46E8B"/>
    <w:rsid w:val="00E47811"/>
    <w:rsid w:val="00E50FB4"/>
    <w:rsid w:val="00E5345E"/>
    <w:rsid w:val="00E5401E"/>
    <w:rsid w:val="00E547D4"/>
    <w:rsid w:val="00E54E96"/>
    <w:rsid w:val="00E55558"/>
    <w:rsid w:val="00E55FB7"/>
    <w:rsid w:val="00E60F65"/>
    <w:rsid w:val="00E61B25"/>
    <w:rsid w:val="00E641E8"/>
    <w:rsid w:val="00E7686E"/>
    <w:rsid w:val="00E9006F"/>
    <w:rsid w:val="00E92A31"/>
    <w:rsid w:val="00E95228"/>
    <w:rsid w:val="00EA2B9D"/>
    <w:rsid w:val="00EB4B3C"/>
    <w:rsid w:val="00EB7A1E"/>
    <w:rsid w:val="00EC2CE1"/>
    <w:rsid w:val="00EC3FAE"/>
    <w:rsid w:val="00EC4AB7"/>
    <w:rsid w:val="00EC7866"/>
    <w:rsid w:val="00ED0A83"/>
    <w:rsid w:val="00ED3C0E"/>
    <w:rsid w:val="00ED3D55"/>
    <w:rsid w:val="00ED4289"/>
    <w:rsid w:val="00ED703A"/>
    <w:rsid w:val="00EE282B"/>
    <w:rsid w:val="00EE2F33"/>
    <w:rsid w:val="00EE40EA"/>
    <w:rsid w:val="00EE4EC0"/>
    <w:rsid w:val="00EE53BC"/>
    <w:rsid w:val="00EE64E6"/>
    <w:rsid w:val="00F03CDE"/>
    <w:rsid w:val="00F12D67"/>
    <w:rsid w:val="00F27A5F"/>
    <w:rsid w:val="00F31D3B"/>
    <w:rsid w:val="00F32E3E"/>
    <w:rsid w:val="00F34144"/>
    <w:rsid w:val="00F34333"/>
    <w:rsid w:val="00F41040"/>
    <w:rsid w:val="00F42569"/>
    <w:rsid w:val="00F427EE"/>
    <w:rsid w:val="00F433AC"/>
    <w:rsid w:val="00F44648"/>
    <w:rsid w:val="00F45691"/>
    <w:rsid w:val="00F4706D"/>
    <w:rsid w:val="00F54C02"/>
    <w:rsid w:val="00F56630"/>
    <w:rsid w:val="00F57279"/>
    <w:rsid w:val="00F5777F"/>
    <w:rsid w:val="00F6504B"/>
    <w:rsid w:val="00F73C6A"/>
    <w:rsid w:val="00F7769E"/>
    <w:rsid w:val="00F80C6C"/>
    <w:rsid w:val="00F81C09"/>
    <w:rsid w:val="00F82356"/>
    <w:rsid w:val="00F844A8"/>
    <w:rsid w:val="00F84631"/>
    <w:rsid w:val="00F846AA"/>
    <w:rsid w:val="00F872F0"/>
    <w:rsid w:val="00F92193"/>
    <w:rsid w:val="00F92335"/>
    <w:rsid w:val="00F9369B"/>
    <w:rsid w:val="00F972EF"/>
    <w:rsid w:val="00FA0281"/>
    <w:rsid w:val="00FA346C"/>
    <w:rsid w:val="00FB0649"/>
    <w:rsid w:val="00FB0DE1"/>
    <w:rsid w:val="00FB3B9E"/>
    <w:rsid w:val="00FB6048"/>
    <w:rsid w:val="00FB6C25"/>
    <w:rsid w:val="00FC0A7C"/>
    <w:rsid w:val="00FE117A"/>
    <w:rsid w:val="00FE1EBA"/>
    <w:rsid w:val="00FE2CFA"/>
    <w:rsid w:val="00FE7220"/>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EDD"/>
  <w15:docId w15:val="{32BDDB25-8F71-4866-8AD7-90CC18E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D1"/>
    <w:pPr>
      <w:spacing w:after="0" w:line="240" w:lineRule="auto"/>
    </w:pPr>
    <w:rPr>
      <w:rFonts w:ascii="Calibri" w:hAnsi="Calibri" w:cs="Calibri"/>
    </w:rPr>
  </w:style>
  <w:style w:type="paragraph" w:styleId="Heading1">
    <w:name w:val="heading 1"/>
    <w:basedOn w:val="Normal"/>
    <w:next w:val="Normal"/>
    <w:link w:val="Heading1Char"/>
    <w:uiPriority w:val="9"/>
    <w:qFormat/>
    <w:rsid w:val="00EE4EC0"/>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0"/>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6A1F17"/>
    <w:pPr>
      <w:ind w:left="720"/>
    </w:pPr>
  </w:style>
  <w:style w:type="paragraph" w:styleId="Header">
    <w:name w:val="header"/>
    <w:basedOn w:val="Normal"/>
    <w:link w:val="HeaderChar"/>
    <w:uiPriority w:val="99"/>
    <w:unhideWhenUsed/>
    <w:rsid w:val="006A1F17"/>
    <w:pPr>
      <w:tabs>
        <w:tab w:val="center" w:pos="4680"/>
        <w:tab w:val="right" w:pos="9360"/>
      </w:tabs>
    </w:pPr>
  </w:style>
  <w:style w:type="character" w:customStyle="1" w:styleId="HeaderChar">
    <w:name w:val="Header Char"/>
    <w:basedOn w:val="DefaultParagraphFont"/>
    <w:link w:val="Header"/>
    <w:uiPriority w:val="99"/>
    <w:rsid w:val="006A1F17"/>
    <w:rPr>
      <w:rFonts w:ascii="Calibri" w:hAnsi="Calibri" w:cs="Calibri"/>
    </w:rPr>
  </w:style>
  <w:style w:type="paragraph" w:styleId="Footer">
    <w:name w:val="footer"/>
    <w:basedOn w:val="Normal"/>
    <w:link w:val="FooterChar"/>
    <w:uiPriority w:val="99"/>
    <w:unhideWhenUsed/>
    <w:rsid w:val="006A1F17"/>
    <w:pPr>
      <w:tabs>
        <w:tab w:val="center" w:pos="4680"/>
        <w:tab w:val="right" w:pos="9360"/>
      </w:tabs>
    </w:pPr>
  </w:style>
  <w:style w:type="character" w:customStyle="1" w:styleId="FooterChar">
    <w:name w:val="Footer Char"/>
    <w:basedOn w:val="DefaultParagraphFont"/>
    <w:link w:val="Footer"/>
    <w:uiPriority w:val="99"/>
    <w:rsid w:val="006A1F17"/>
    <w:rPr>
      <w:rFonts w:ascii="Calibri" w:hAnsi="Calibri" w:cs="Calibri"/>
    </w:rPr>
  </w:style>
  <w:style w:type="character" w:styleId="Hyperlink">
    <w:name w:val="Hyperlink"/>
    <w:basedOn w:val="DefaultParagraphFont"/>
    <w:uiPriority w:val="99"/>
    <w:unhideWhenUsed/>
    <w:rsid w:val="009A613F"/>
    <w:rPr>
      <w:color w:val="0563C1" w:themeColor="hyperlink"/>
      <w:u w:val="single"/>
    </w:rPr>
  </w:style>
  <w:style w:type="character" w:customStyle="1" w:styleId="UnresolvedMention1">
    <w:name w:val="Unresolved Mention1"/>
    <w:basedOn w:val="DefaultParagraphFont"/>
    <w:uiPriority w:val="99"/>
    <w:semiHidden/>
    <w:unhideWhenUsed/>
    <w:rsid w:val="009A613F"/>
    <w:rPr>
      <w:color w:val="605E5C"/>
      <w:shd w:val="clear" w:color="auto" w:fill="E1DFDD"/>
    </w:rPr>
  </w:style>
  <w:style w:type="table" w:styleId="TableGrid">
    <w:name w:val="Table Grid"/>
    <w:basedOn w:val="TableNormal"/>
    <w:uiPriority w:val="39"/>
    <w:rsid w:val="003C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3159D"/>
    <w:rPr>
      <w:rFonts w:cstheme="minorBidi"/>
      <w:szCs w:val="21"/>
    </w:rPr>
  </w:style>
  <w:style w:type="character" w:customStyle="1" w:styleId="PlainTextChar">
    <w:name w:val="Plain Text Char"/>
    <w:basedOn w:val="DefaultParagraphFont"/>
    <w:link w:val="PlainText"/>
    <w:uiPriority w:val="99"/>
    <w:rsid w:val="0083159D"/>
    <w:rPr>
      <w:rFonts w:ascii="Calibri" w:hAnsi="Calibri"/>
      <w:szCs w:val="21"/>
    </w:rPr>
  </w:style>
  <w:style w:type="paragraph" w:styleId="BalloonText">
    <w:name w:val="Balloon Text"/>
    <w:basedOn w:val="Normal"/>
    <w:link w:val="BalloonTextChar"/>
    <w:uiPriority w:val="99"/>
    <w:semiHidden/>
    <w:unhideWhenUsed/>
    <w:rsid w:val="00C87E63"/>
    <w:rPr>
      <w:rFonts w:ascii="Tahoma" w:hAnsi="Tahoma" w:cs="Tahoma"/>
      <w:sz w:val="16"/>
      <w:szCs w:val="16"/>
    </w:rPr>
  </w:style>
  <w:style w:type="character" w:customStyle="1" w:styleId="BalloonTextChar">
    <w:name w:val="Balloon Text Char"/>
    <w:basedOn w:val="DefaultParagraphFont"/>
    <w:link w:val="BalloonText"/>
    <w:uiPriority w:val="99"/>
    <w:semiHidden/>
    <w:rsid w:val="00C87E63"/>
    <w:rPr>
      <w:rFonts w:ascii="Tahoma" w:hAnsi="Tahoma" w:cs="Tahoma"/>
      <w:sz w:val="16"/>
      <w:szCs w:val="16"/>
    </w:rPr>
  </w:style>
  <w:style w:type="numbering" w:customStyle="1" w:styleId="CurrentList1">
    <w:name w:val="Current List1"/>
    <w:uiPriority w:val="99"/>
    <w:rsid w:val="00EE2F33"/>
    <w:pPr>
      <w:numPr>
        <w:numId w:val="4"/>
      </w:numPr>
    </w:pPr>
  </w:style>
  <w:style w:type="paragraph" w:customStyle="1" w:styleId="paragraph">
    <w:name w:val="paragraph"/>
    <w:basedOn w:val="Normal"/>
    <w:rsid w:val="00C32A5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32A50"/>
  </w:style>
  <w:style w:type="character" w:customStyle="1" w:styleId="eop">
    <w:name w:val="eop"/>
    <w:basedOn w:val="DefaultParagraphFont"/>
    <w:rsid w:val="00C3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8831">
      <w:bodyDiv w:val="1"/>
      <w:marLeft w:val="0"/>
      <w:marRight w:val="0"/>
      <w:marTop w:val="0"/>
      <w:marBottom w:val="0"/>
      <w:divBdr>
        <w:top w:val="none" w:sz="0" w:space="0" w:color="auto"/>
        <w:left w:val="none" w:sz="0" w:space="0" w:color="auto"/>
        <w:bottom w:val="none" w:sz="0" w:space="0" w:color="auto"/>
        <w:right w:val="none" w:sz="0" w:space="0" w:color="auto"/>
      </w:divBdr>
    </w:div>
    <w:div w:id="164367255">
      <w:bodyDiv w:val="1"/>
      <w:marLeft w:val="0"/>
      <w:marRight w:val="0"/>
      <w:marTop w:val="0"/>
      <w:marBottom w:val="0"/>
      <w:divBdr>
        <w:top w:val="none" w:sz="0" w:space="0" w:color="auto"/>
        <w:left w:val="none" w:sz="0" w:space="0" w:color="auto"/>
        <w:bottom w:val="none" w:sz="0" w:space="0" w:color="auto"/>
        <w:right w:val="none" w:sz="0" w:space="0" w:color="auto"/>
      </w:divBdr>
    </w:div>
    <w:div w:id="290284600">
      <w:bodyDiv w:val="1"/>
      <w:marLeft w:val="0"/>
      <w:marRight w:val="0"/>
      <w:marTop w:val="0"/>
      <w:marBottom w:val="0"/>
      <w:divBdr>
        <w:top w:val="none" w:sz="0" w:space="0" w:color="auto"/>
        <w:left w:val="none" w:sz="0" w:space="0" w:color="auto"/>
        <w:bottom w:val="none" w:sz="0" w:space="0" w:color="auto"/>
        <w:right w:val="none" w:sz="0" w:space="0" w:color="auto"/>
      </w:divBdr>
    </w:div>
    <w:div w:id="346257346">
      <w:bodyDiv w:val="1"/>
      <w:marLeft w:val="0"/>
      <w:marRight w:val="0"/>
      <w:marTop w:val="0"/>
      <w:marBottom w:val="0"/>
      <w:divBdr>
        <w:top w:val="none" w:sz="0" w:space="0" w:color="auto"/>
        <w:left w:val="none" w:sz="0" w:space="0" w:color="auto"/>
        <w:bottom w:val="none" w:sz="0" w:space="0" w:color="auto"/>
        <w:right w:val="none" w:sz="0" w:space="0" w:color="auto"/>
      </w:divBdr>
    </w:div>
    <w:div w:id="384377617">
      <w:bodyDiv w:val="1"/>
      <w:marLeft w:val="0"/>
      <w:marRight w:val="0"/>
      <w:marTop w:val="0"/>
      <w:marBottom w:val="0"/>
      <w:divBdr>
        <w:top w:val="none" w:sz="0" w:space="0" w:color="auto"/>
        <w:left w:val="none" w:sz="0" w:space="0" w:color="auto"/>
        <w:bottom w:val="none" w:sz="0" w:space="0" w:color="auto"/>
        <w:right w:val="none" w:sz="0" w:space="0" w:color="auto"/>
      </w:divBdr>
    </w:div>
    <w:div w:id="471218766">
      <w:bodyDiv w:val="1"/>
      <w:marLeft w:val="0"/>
      <w:marRight w:val="0"/>
      <w:marTop w:val="0"/>
      <w:marBottom w:val="0"/>
      <w:divBdr>
        <w:top w:val="none" w:sz="0" w:space="0" w:color="auto"/>
        <w:left w:val="none" w:sz="0" w:space="0" w:color="auto"/>
        <w:bottom w:val="none" w:sz="0" w:space="0" w:color="auto"/>
        <w:right w:val="none" w:sz="0" w:space="0" w:color="auto"/>
      </w:divBdr>
      <w:divsChild>
        <w:div w:id="928849828">
          <w:marLeft w:val="0"/>
          <w:marRight w:val="0"/>
          <w:marTop w:val="0"/>
          <w:marBottom w:val="0"/>
          <w:divBdr>
            <w:top w:val="none" w:sz="0" w:space="0" w:color="auto"/>
            <w:left w:val="none" w:sz="0" w:space="0" w:color="auto"/>
            <w:bottom w:val="none" w:sz="0" w:space="0" w:color="auto"/>
            <w:right w:val="none" w:sz="0" w:space="0" w:color="auto"/>
          </w:divBdr>
        </w:div>
        <w:div w:id="1611083053">
          <w:marLeft w:val="0"/>
          <w:marRight w:val="0"/>
          <w:marTop w:val="0"/>
          <w:marBottom w:val="0"/>
          <w:divBdr>
            <w:top w:val="none" w:sz="0" w:space="0" w:color="auto"/>
            <w:left w:val="none" w:sz="0" w:space="0" w:color="auto"/>
            <w:bottom w:val="none" w:sz="0" w:space="0" w:color="auto"/>
            <w:right w:val="none" w:sz="0" w:space="0" w:color="auto"/>
          </w:divBdr>
        </w:div>
        <w:div w:id="447748169">
          <w:marLeft w:val="0"/>
          <w:marRight w:val="0"/>
          <w:marTop w:val="0"/>
          <w:marBottom w:val="0"/>
          <w:divBdr>
            <w:top w:val="none" w:sz="0" w:space="0" w:color="auto"/>
            <w:left w:val="none" w:sz="0" w:space="0" w:color="auto"/>
            <w:bottom w:val="none" w:sz="0" w:space="0" w:color="auto"/>
            <w:right w:val="none" w:sz="0" w:space="0" w:color="auto"/>
          </w:divBdr>
        </w:div>
        <w:div w:id="703407145">
          <w:marLeft w:val="0"/>
          <w:marRight w:val="0"/>
          <w:marTop w:val="0"/>
          <w:marBottom w:val="0"/>
          <w:divBdr>
            <w:top w:val="none" w:sz="0" w:space="0" w:color="auto"/>
            <w:left w:val="none" w:sz="0" w:space="0" w:color="auto"/>
            <w:bottom w:val="none" w:sz="0" w:space="0" w:color="auto"/>
            <w:right w:val="none" w:sz="0" w:space="0" w:color="auto"/>
          </w:divBdr>
        </w:div>
        <w:div w:id="1380589230">
          <w:marLeft w:val="0"/>
          <w:marRight w:val="0"/>
          <w:marTop w:val="0"/>
          <w:marBottom w:val="0"/>
          <w:divBdr>
            <w:top w:val="none" w:sz="0" w:space="0" w:color="auto"/>
            <w:left w:val="none" w:sz="0" w:space="0" w:color="auto"/>
            <w:bottom w:val="none" w:sz="0" w:space="0" w:color="auto"/>
            <w:right w:val="none" w:sz="0" w:space="0" w:color="auto"/>
          </w:divBdr>
        </w:div>
        <w:div w:id="2002542617">
          <w:marLeft w:val="0"/>
          <w:marRight w:val="0"/>
          <w:marTop w:val="0"/>
          <w:marBottom w:val="0"/>
          <w:divBdr>
            <w:top w:val="none" w:sz="0" w:space="0" w:color="auto"/>
            <w:left w:val="none" w:sz="0" w:space="0" w:color="auto"/>
            <w:bottom w:val="none" w:sz="0" w:space="0" w:color="auto"/>
            <w:right w:val="none" w:sz="0" w:space="0" w:color="auto"/>
          </w:divBdr>
        </w:div>
        <w:div w:id="1277521918">
          <w:marLeft w:val="0"/>
          <w:marRight w:val="0"/>
          <w:marTop w:val="0"/>
          <w:marBottom w:val="0"/>
          <w:divBdr>
            <w:top w:val="none" w:sz="0" w:space="0" w:color="auto"/>
            <w:left w:val="none" w:sz="0" w:space="0" w:color="auto"/>
            <w:bottom w:val="none" w:sz="0" w:space="0" w:color="auto"/>
            <w:right w:val="none" w:sz="0" w:space="0" w:color="auto"/>
          </w:divBdr>
        </w:div>
        <w:div w:id="455409899">
          <w:marLeft w:val="0"/>
          <w:marRight w:val="0"/>
          <w:marTop w:val="0"/>
          <w:marBottom w:val="0"/>
          <w:divBdr>
            <w:top w:val="none" w:sz="0" w:space="0" w:color="auto"/>
            <w:left w:val="none" w:sz="0" w:space="0" w:color="auto"/>
            <w:bottom w:val="none" w:sz="0" w:space="0" w:color="auto"/>
            <w:right w:val="none" w:sz="0" w:space="0" w:color="auto"/>
          </w:divBdr>
        </w:div>
        <w:div w:id="871646170">
          <w:marLeft w:val="0"/>
          <w:marRight w:val="0"/>
          <w:marTop w:val="0"/>
          <w:marBottom w:val="0"/>
          <w:divBdr>
            <w:top w:val="none" w:sz="0" w:space="0" w:color="auto"/>
            <w:left w:val="none" w:sz="0" w:space="0" w:color="auto"/>
            <w:bottom w:val="none" w:sz="0" w:space="0" w:color="auto"/>
            <w:right w:val="none" w:sz="0" w:space="0" w:color="auto"/>
          </w:divBdr>
        </w:div>
        <w:div w:id="638190618">
          <w:marLeft w:val="0"/>
          <w:marRight w:val="0"/>
          <w:marTop w:val="0"/>
          <w:marBottom w:val="0"/>
          <w:divBdr>
            <w:top w:val="none" w:sz="0" w:space="0" w:color="auto"/>
            <w:left w:val="none" w:sz="0" w:space="0" w:color="auto"/>
            <w:bottom w:val="none" w:sz="0" w:space="0" w:color="auto"/>
            <w:right w:val="none" w:sz="0" w:space="0" w:color="auto"/>
          </w:divBdr>
        </w:div>
        <w:div w:id="1858690916">
          <w:marLeft w:val="0"/>
          <w:marRight w:val="0"/>
          <w:marTop w:val="0"/>
          <w:marBottom w:val="0"/>
          <w:divBdr>
            <w:top w:val="none" w:sz="0" w:space="0" w:color="auto"/>
            <w:left w:val="none" w:sz="0" w:space="0" w:color="auto"/>
            <w:bottom w:val="none" w:sz="0" w:space="0" w:color="auto"/>
            <w:right w:val="none" w:sz="0" w:space="0" w:color="auto"/>
          </w:divBdr>
        </w:div>
        <w:div w:id="532035817">
          <w:marLeft w:val="0"/>
          <w:marRight w:val="0"/>
          <w:marTop w:val="0"/>
          <w:marBottom w:val="0"/>
          <w:divBdr>
            <w:top w:val="none" w:sz="0" w:space="0" w:color="auto"/>
            <w:left w:val="none" w:sz="0" w:space="0" w:color="auto"/>
            <w:bottom w:val="none" w:sz="0" w:space="0" w:color="auto"/>
            <w:right w:val="none" w:sz="0" w:space="0" w:color="auto"/>
          </w:divBdr>
        </w:div>
        <w:div w:id="1376344632">
          <w:marLeft w:val="0"/>
          <w:marRight w:val="0"/>
          <w:marTop w:val="0"/>
          <w:marBottom w:val="0"/>
          <w:divBdr>
            <w:top w:val="none" w:sz="0" w:space="0" w:color="auto"/>
            <w:left w:val="none" w:sz="0" w:space="0" w:color="auto"/>
            <w:bottom w:val="none" w:sz="0" w:space="0" w:color="auto"/>
            <w:right w:val="none" w:sz="0" w:space="0" w:color="auto"/>
          </w:divBdr>
        </w:div>
        <w:div w:id="959797112">
          <w:marLeft w:val="0"/>
          <w:marRight w:val="0"/>
          <w:marTop w:val="0"/>
          <w:marBottom w:val="0"/>
          <w:divBdr>
            <w:top w:val="none" w:sz="0" w:space="0" w:color="auto"/>
            <w:left w:val="none" w:sz="0" w:space="0" w:color="auto"/>
            <w:bottom w:val="none" w:sz="0" w:space="0" w:color="auto"/>
            <w:right w:val="none" w:sz="0" w:space="0" w:color="auto"/>
          </w:divBdr>
        </w:div>
        <w:div w:id="913322168">
          <w:marLeft w:val="0"/>
          <w:marRight w:val="0"/>
          <w:marTop w:val="0"/>
          <w:marBottom w:val="0"/>
          <w:divBdr>
            <w:top w:val="none" w:sz="0" w:space="0" w:color="auto"/>
            <w:left w:val="none" w:sz="0" w:space="0" w:color="auto"/>
            <w:bottom w:val="none" w:sz="0" w:space="0" w:color="auto"/>
            <w:right w:val="none" w:sz="0" w:space="0" w:color="auto"/>
          </w:divBdr>
        </w:div>
      </w:divsChild>
    </w:div>
    <w:div w:id="509106923">
      <w:bodyDiv w:val="1"/>
      <w:marLeft w:val="0"/>
      <w:marRight w:val="0"/>
      <w:marTop w:val="0"/>
      <w:marBottom w:val="0"/>
      <w:divBdr>
        <w:top w:val="none" w:sz="0" w:space="0" w:color="auto"/>
        <w:left w:val="none" w:sz="0" w:space="0" w:color="auto"/>
        <w:bottom w:val="none" w:sz="0" w:space="0" w:color="auto"/>
        <w:right w:val="none" w:sz="0" w:space="0" w:color="auto"/>
      </w:divBdr>
    </w:div>
    <w:div w:id="1027147325">
      <w:bodyDiv w:val="1"/>
      <w:marLeft w:val="0"/>
      <w:marRight w:val="0"/>
      <w:marTop w:val="0"/>
      <w:marBottom w:val="0"/>
      <w:divBdr>
        <w:top w:val="none" w:sz="0" w:space="0" w:color="auto"/>
        <w:left w:val="none" w:sz="0" w:space="0" w:color="auto"/>
        <w:bottom w:val="none" w:sz="0" w:space="0" w:color="auto"/>
        <w:right w:val="none" w:sz="0" w:space="0" w:color="auto"/>
      </w:divBdr>
    </w:div>
    <w:div w:id="1073166123">
      <w:bodyDiv w:val="1"/>
      <w:marLeft w:val="0"/>
      <w:marRight w:val="0"/>
      <w:marTop w:val="0"/>
      <w:marBottom w:val="0"/>
      <w:divBdr>
        <w:top w:val="none" w:sz="0" w:space="0" w:color="auto"/>
        <w:left w:val="none" w:sz="0" w:space="0" w:color="auto"/>
        <w:bottom w:val="none" w:sz="0" w:space="0" w:color="auto"/>
        <w:right w:val="none" w:sz="0" w:space="0" w:color="auto"/>
      </w:divBdr>
    </w:div>
    <w:div w:id="1376276691">
      <w:bodyDiv w:val="1"/>
      <w:marLeft w:val="0"/>
      <w:marRight w:val="0"/>
      <w:marTop w:val="0"/>
      <w:marBottom w:val="0"/>
      <w:divBdr>
        <w:top w:val="none" w:sz="0" w:space="0" w:color="auto"/>
        <w:left w:val="none" w:sz="0" w:space="0" w:color="auto"/>
        <w:bottom w:val="none" w:sz="0" w:space="0" w:color="auto"/>
        <w:right w:val="none" w:sz="0" w:space="0" w:color="auto"/>
      </w:divBdr>
    </w:div>
    <w:div w:id="1533960294">
      <w:bodyDiv w:val="1"/>
      <w:marLeft w:val="0"/>
      <w:marRight w:val="0"/>
      <w:marTop w:val="0"/>
      <w:marBottom w:val="0"/>
      <w:divBdr>
        <w:top w:val="none" w:sz="0" w:space="0" w:color="auto"/>
        <w:left w:val="none" w:sz="0" w:space="0" w:color="auto"/>
        <w:bottom w:val="none" w:sz="0" w:space="0" w:color="auto"/>
        <w:right w:val="none" w:sz="0" w:space="0" w:color="auto"/>
      </w:divBdr>
    </w:div>
    <w:div w:id="1534726075">
      <w:bodyDiv w:val="1"/>
      <w:marLeft w:val="0"/>
      <w:marRight w:val="0"/>
      <w:marTop w:val="0"/>
      <w:marBottom w:val="0"/>
      <w:divBdr>
        <w:top w:val="none" w:sz="0" w:space="0" w:color="auto"/>
        <w:left w:val="none" w:sz="0" w:space="0" w:color="auto"/>
        <w:bottom w:val="none" w:sz="0" w:space="0" w:color="auto"/>
        <w:right w:val="none" w:sz="0" w:space="0" w:color="auto"/>
      </w:divBdr>
    </w:div>
    <w:div w:id="1703288085">
      <w:bodyDiv w:val="1"/>
      <w:marLeft w:val="0"/>
      <w:marRight w:val="0"/>
      <w:marTop w:val="0"/>
      <w:marBottom w:val="0"/>
      <w:divBdr>
        <w:top w:val="none" w:sz="0" w:space="0" w:color="auto"/>
        <w:left w:val="none" w:sz="0" w:space="0" w:color="auto"/>
        <w:bottom w:val="none" w:sz="0" w:space="0" w:color="auto"/>
        <w:right w:val="none" w:sz="0" w:space="0" w:color="auto"/>
      </w:divBdr>
    </w:div>
    <w:div w:id="1843885215">
      <w:bodyDiv w:val="1"/>
      <w:marLeft w:val="0"/>
      <w:marRight w:val="0"/>
      <w:marTop w:val="0"/>
      <w:marBottom w:val="0"/>
      <w:divBdr>
        <w:top w:val="none" w:sz="0" w:space="0" w:color="auto"/>
        <w:left w:val="none" w:sz="0" w:space="0" w:color="auto"/>
        <w:bottom w:val="none" w:sz="0" w:space="0" w:color="auto"/>
        <w:right w:val="none" w:sz="0" w:space="0" w:color="auto"/>
      </w:divBdr>
      <w:divsChild>
        <w:div w:id="1164197895">
          <w:marLeft w:val="0"/>
          <w:marRight w:val="0"/>
          <w:marTop w:val="0"/>
          <w:marBottom w:val="0"/>
          <w:divBdr>
            <w:top w:val="none" w:sz="0" w:space="0" w:color="auto"/>
            <w:left w:val="none" w:sz="0" w:space="0" w:color="auto"/>
            <w:bottom w:val="none" w:sz="0" w:space="0" w:color="auto"/>
            <w:right w:val="none" w:sz="0" w:space="0" w:color="auto"/>
          </w:divBdr>
        </w:div>
      </w:divsChild>
    </w:div>
    <w:div w:id="19005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info@nweauthority.org" TargetMode="External"/><Relationship Id="rId2" Type="http://schemas.openxmlformats.org/officeDocument/2006/relationships/hyperlink" Target="http://www.nweauthority.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D74E-1BF7-4F7C-9D1F-A9E0325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Manuel</dc:creator>
  <cp:keywords/>
  <cp:lastModifiedBy>Erica Szegda</cp:lastModifiedBy>
  <cp:revision>2</cp:revision>
  <cp:lastPrinted>2024-11-22T19:13:00Z</cp:lastPrinted>
  <dcterms:created xsi:type="dcterms:W3CDTF">2025-03-19T19:38:00Z</dcterms:created>
  <dcterms:modified xsi:type="dcterms:W3CDTF">2025-03-19T19:38:00Z</dcterms:modified>
</cp:coreProperties>
</file>