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CF395" w14:textId="77777777" w:rsidR="00F23252" w:rsidRDefault="00F23252"/>
    <w:p w14:paraId="45C806E1" w14:textId="76442DDE" w:rsidR="00F23252" w:rsidRDefault="00F23252" w:rsidP="00F23252">
      <w:pPr>
        <w:jc w:val="center"/>
      </w:pPr>
      <w:r>
        <w:rPr>
          <w:noProof/>
        </w:rPr>
        <w:drawing>
          <wp:inline distT="0" distB="0" distL="0" distR="0" wp14:anchorId="011B2BE3" wp14:editId="20D64F2B">
            <wp:extent cx="1644650" cy="1530350"/>
            <wp:effectExtent l="0" t="0" r="0" b="0"/>
            <wp:docPr id="10201586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D2ACD" w14:textId="398605BF" w:rsidR="00D93583" w:rsidRDefault="00486F12">
      <w:r>
        <w:t>March 11</w:t>
      </w:r>
      <w:r w:rsidR="00D93583">
        <w:t>, 202</w:t>
      </w:r>
      <w:r w:rsidR="00F23252">
        <w:t>6</w:t>
      </w:r>
    </w:p>
    <w:p w14:paraId="5E117718" w14:textId="77777777" w:rsidR="008331C3" w:rsidRPr="009B44C6" w:rsidRDefault="008331C3">
      <w:pPr>
        <w:rPr>
          <w:sz w:val="18"/>
          <w:szCs w:val="18"/>
        </w:rPr>
      </w:pPr>
    </w:p>
    <w:p w14:paraId="05D537C1" w14:textId="35277401" w:rsidR="00F33B17" w:rsidRDefault="00F33B17">
      <w:r>
        <w:t xml:space="preserve">Dear Valued </w:t>
      </w:r>
      <w:r w:rsidR="00F903AD">
        <w:t>Vendor</w:t>
      </w:r>
      <w:r>
        <w:t>:</w:t>
      </w:r>
    </w:p>
    <w:p w14:paraId="7C3874B8" w14:textId="19737E8C" w:rsidR="00F33B17" w:rsidRDefault="00F33B17">
      <w:r>
        <w:t>On behalf of</w:t>
      </w:r>
      <w:r w:rsidR="008F4E5B">
        <w:t xml:space="preserve"> </w:t>
      </w:r>
      <w:r>
        <w:t>the Queen Creek Juneteenth Planning Committee</w:t>
      </w:r>
      <w:r w:rsidR="008331C3">
        <w:t xml:space="preserve">, I </w:t>
      </w:r>
      <w:r>
        <w:t>would like to extend to you an invitation to participate in th</w:t>
      </w:r>
      <w:r w:rsidR="00F23252">
        <w:t xml:space="preserve">e upcoming </w:t>
      </w:r>
      <w:r w:rsidR="002B0218">
        <w:t xml:space="preserve">Queen Creek Juneteenth </w:t>
      </w:r>
      <w:r w:rsidR="00F23252">
        <w:t>Jubilee</w:t>
      </w:r>
      <w:r w:rsidR="008331C3">
        <w:t xml:space="preserve"> in Queen Creek, Arizona</w:t>
      </w:r>
      <w:r w:rsidR="00DA5121">
        <w:t>.</w:t>
      </w:r>
    </w:p>
    <w:p w14:paraId="281D95B0" w14:textId="77777777" w:rsidR="008F4E5B" w:rsidRDefault="00F33B17">
      <w:r>
        <w:t xml:space="preserve">The purpose of this </w:t>
      </w:r>
      <w:r w:rsidR="002B0218">
        <w:t xml:space="preserve">event is to </w:t>
      </w:r>
      <w:r w:rsidR="00C37414">
        <w:t xml:space="preserve">commemorate </w:t>
      </w:r>
      <w:r w:rsidR="00D0623B">
        <w:t xml:space="preserve">the emancipation of enslaved people in the United States. </w:t>
      </w:r>
    </w:p>
    <w:p w14:paraId="71B9587C" w14:textId="52705C4F" w:rsidR="002B0218" w:rsidRDefault="008F4E5B">
      <w:r>
        <w:t>J</w:t>
      </w:r>
      <w:r w:rsidR="002B0218">
        <w:t>uneteenth</w:t>
      </w:r>
      <w:r>
        <w:t xml:space="preserve"> (June 19</w:t>
      </w:r>
      <w:r w:rsidRPr="008F4E5B">
        <w:rPr>
          <w:vertAlign w:val="superscript"/>
        </w:rPr>
        <w:t>th</w:t>
      </w:r>
      <w:r>
        <w:t>)</w:t>
      </w:r>
      <w:r w:rsidR="002B0218">
        <w:t xml:space="preserve"> marks the day when federal troops arrived in Galveston, Texas in 1865 to </w:t>
      </w:r>
      <w:r w:rsidR="00D0623B">
        <w:t xml:space="preserve">declare that slavery had been abolished and to </w:t>
      </w:r>
      <w:r w:rsidR="002B0218">
        <w:t>ensure that all enslaved people be freed.  The troops’ arrival came a full two and a half years after the signing of the Emancipation Proclamation</w:t>
      </w:r>
      <w:r>
        <w:t xml:space="preserve"> of 1863</w:t>
      </w:r>
      <w:r w:rsidR="002B0218">
        <w:t xml:space="preserve">.  Juneteenth honors the </w:t>
      </w:r>
      <w:r w:rsidR="008331C3">
        <w:t>end</w:t>
      </w:r>
      <w:r w:rsidR="002B0218">
        <w:t xml:space="preserve"> of slavery in the United States. </w:t>
      </w:r>
    </w:p>
    <w:p w14:paraId="1C5338EE" w14:textId="600ADC25" w:rsidR="008F4E5B" w:rsidRDefault="00C82A48">
      <w:r>
        <w:t>We believe it is extremely important to recognize the significance of Juneteenth</w:t>
      </w:r>
      <w:r w:rsidR="00BA4D8D">
        <w:t>, as it is an official US Federal Holiday.</w:t>
      </w:r>
    </w:p>
    <w:p w14:paraId="176C8857" w14:textId="5C6C0354" w:rsidR="008331C3" w:rsidRDefault="00C82A48">
      <w:r>
        <w:t xml:space="preserve">The event will begin with </w:t>
      </w:r>
      <w:r w:rsidR="008F4E5B">
        <w:t xml:space="preserve">a </w:t>
      </w:r>
      <w:r>
        <w:t xml:space="preserve">prayer and the singing of the Black National Anthem, </w:t>
      </w:r>
      <w:r w:rsidRPr="00C82A48">
        <w:rPr>
          <w:i/>
          <w:iCs/>
        </w:rPr>
        <w:t>Lift Every Voice and Sing</w:t>
      </w:r>
      <w:r w:rsidR="000B66F0">
        <w:t xml:space="preserve">.  </w:t>
      </w:r>
      <w:r>
        <w:t xml:space="preserve">We endeavor to have cultural orators, </w:t>
      </w:r>
      <w:r w:rsidR="00B83E92">
        <w:t xml:space="preserve">live performance, </w:t>
      </w:r>
      <w:r>
        <w:t xml:space="preserve">music, food, and vendors for </w:t>
      </w:r>
      <w:r w:rsidR="008331C3">
        <w:t xml:space="preserve">all </w:t>
      </w:r>
      <w:r>
        <w:t xml:space="preserve">attendees to enjoy.  </w:t>
      </w:r>
    </w:p>
    <w:p w14:paraId="40DAAF66" w14:textId="5A608F3D" w:rsidR="00C82A48" w:rsidRPr="00F23252" w:rsidRDefault="008331C3">
      <w:pPr>
        <w:rPr>
          <w:b/>
          <w:bCs/>
          <w:i/>
          <w:iCs/>
          <w:color w:val="0000FF"/>
        </w:rPr>
      </w:pPr>
      <w:r w:rsidRPr="00F23252">
        <w:rPr>
          <w:b/>
          <w:bCs/>
          <w:i/>
          <w:iCs/>
          <w:color w:val="0000FF"/>
        </w:rPr>
        <w:t>This will be a FREE event and open to the entire public community at the Desert Mountain Park</w:t>
      </w:r>
      <w:r w:rsidR="00B83E92" w:rsidRPr="00F23252">
        <w:rPr>
          <w:b/>
          <w:bCs/>
          <w:i/>
          <w:iCs/>
          <w:color w:val="0000FF"/>
        </w:rPr>
        <w:t xml:space="preserve"> in Queen Creek, Arizona</w:t>
      </w:r>
      <w:r w:rsidR="00DC5184" w:rsidRPr="00F23252">
        <w:rPr>
          <w:b/>
          <w:bCs/>
          <w:i/>
          <w:iCs/>
          <w:color w:val="0000FF"/>
        </w:rPr>
        <w:t xml:space="preserve"> (</w:t>
      </w:r>
      <w:r w:rsidR="00F23252">
        <w:rPr>
          <w:b/>
          <w:bCs/>
          <w:i/>
          <w:iCs/>
          <w:color w:val="0000FF"/>
        </w:rPr>
        <w:t xml:space="preserve">Saturday, June 20, 2026  </w:t>
      </w:r>
      <w:r w:rsidR="00DC5184" w:rsidRPr="00F23252">
        <w:rPr>
          <w:b/>
          <w:bCs/>
          <w:i/>
          <w:iCs/>
          <w:color w:val="0000FF"/>
        </w:rPr>
        <w:t>10am – 2pm).</w:t>
      </w:r>
    </w:p>
    <w:p w14:paraId="76AF4C68" w14:textId="409E6A36" w:rsidR="00C37414" w:rsidRDefault="00C82A48">
      <w:r>
        <w:t xml:space="preserve">Participation on the part of your organization is paramount to our achieving the desired successful outcome </w:t>
      </w:r>
      <w:r w:rsidR="00C37414">
        <w:t>in acknowledging and celebrating the diversity of our great Town.</w:t>
      </w:r>
      <w:r w:rsidR="008F4E5B">
        <w:t xml:space="preserve"> You</w:t>
      </w:r>
      <w:r w:rsidR="00BA4D8D">
        <w:t>r</w:t>
      </w:r>
      <w:r w:rsidR="008F4E5B">
        <w:t xml:space="preserve"> value of customers in the African American community</w:t>
      </w:r>
      <w:r w:rsidR="00C37414">
        <w:t xml:space="preserve"> </w:t>
      </w:r>
      <w:r w:rsidR="008F4E5B">
        <w:t xml:space="preserve">and beyond will be </w:t>
      </w:r>
      <w:r w:rsidR="00B83E92">
        <w:t>showcased</w:t>
      </w:r>
      <w:r w:rsidR="008F4E5B">
        <w:t xml:space="preserve">, but most of all appreciated. Recognition of diversity </w:t>
      </w:r>
      <w:r w:rsidR="00BA4D8D">
        <w:t>in</w:t>
      </w:r>
      <w:r w:rsidR="008F4E5B">
        <w:t xml:space="preserve"> our community is at an all-time high and you want to be a part of this growing positive effort.</w:t>
      </w:r>
    </w:p>
    <w:p w14:paraId="32E3AF04" w14:textId="795F0625" w:rsidR="00C37414" w:rsidRDefault="009B44C6">
      <w:r>
        <w:t xml:space="preserve">All payments for vendor participation will be done through our GOFUNDME account and will be used for production of this event and future Queen Creek Juneteenth </w:t>
      </w:r>
      <w:r w:rsidR="00F23252">
        <w:t>events</w:t>
      </w:r>
      <w:r>
        <w:t>.</w:t>
      </w:r>
      <w:r w:rsidR="00E65078">
        <w:t xml:space="preserve">  The QR code is listed below.</w:t>
      </w:r>
    </w:p>
    <w:p w14:paraId="2E89DBAA" w14:textId="6017B6C5" w:rsidR="001A5B06" w:rsidRDefault="001A5B06">
      <w:r>
        <w:t>Should you have any additional questions, I can be reached via text at (</w:t>
      </w:r>
      <w:r w:rsidR="00F23252">
        <w:t>575</w:t>
      </w:r>
      <w:r>
        <w:t xml:space="preserve">) </w:t>
      </w:r>
      <w:r w:rsidR="00F23252">
        <w:t>386-5474</w:t>
      </w:r>
      <w:r w:rsidR="00036D23">
        <w:t xml:space="preserve"> </w:t>
      </w:r>
      <w:r>
        <w:t xml:space="preserve">or </w:t>
      </w:r>
      <w:r w:rsidR="00B83E92">
        <w:t xml:space="preserve">via </w:t>
      </w:r>
      <w:r>
        <w:t xml:space="preserve">email at:  </w:t>
      </w:r>
      <w:hyperlink r:id="rId5" w:history="1">
        <w:r w:rsidR="00F23252" w:rsidRPr="001940A5">
          <w:rPr>
            <w:rStyle w:val="Hyperlink"/>
          </w:rPr>
          <w:t>queencreekjuneteenth@outlook.com</w:t>
        </w:r>
      </w:hyperlink>
    </w:p>
    <w:p w14:paraId="1C2D53FC" w14:textId="7F170DCE" w:rsidR="001A5B06" w:rsidRDefault="001A5B06">
      <w:r>
        <w:t>We look forward to hearing from you soon.</w:t>
      </w:r>
    </w:p>
    <w:p w14:paraId="0A0CCD02" w14:textId="6D859EF1" w:rsidR="00400F25" w:rsidRDefault="00B83E92">
      <w:r>
        <w:t>With Kind Regards</w:t>
      </w:r>
      <w:r w:rsidR="00400F25">
        <w:t>,</w:t>
      </w:r>
    </w:p>
    <w:p w14:paraId="4D5474FA" w14:textId="1B3EA607" w:rsidR="00C762BE" w:rsidRPr="00400F25" w:rsidRDefault="00F23252">
      <w:r w:rsidRPr="00400F25">
        <w:rPr>
          <w:rFonts w:ascii="Cochocib Script Latin Pro" w:hAnsi="Cochocib Script Latin Pro" w:cs="Dreaming Outloud Script Pro"/>
          <w:b/>
          <w:bCs/>
          <w:sz w:val="40"/>
          <w:szCs w:val="40"/>
        </w:rPr>
        <w:t>Laura N. Craft-Eummer</w:t>
      </w:r>
      <w:r w:rsidR="00400F25" w:rsidRPr="00400F25">
        <w:rPr>
          <w:rFonts w:ascii="Cochocib Script Latin Pro" w:hAnsi="Cochocib Script Latin Pro" w:cs="Dreaming Outloud Script Pro"/>
          <w:b/>
          <w:bCs/>
          <w:sz w:val="44"/>
          <w:szCs w:val="44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 w:rsidRP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drawing>
          <wp:inline distT="0" distB="0" distL="0" distR="0" wp14:anchorId="4D742373" wp14:editId="4D764BE8">
            <wp:extent cx="761365" cy="641350"/>
            <wp:effectExtent l="0" t="0" r="635" b="6350"/>
            <wp:docPr id="1874772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65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4022" cy="652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  <w:r w:rsidR="00400F25">
        <w:rPr>
          <w:rFonts w:ascii="Cochocib Script Latin Pro" w:hAnsi="Cochocib Script Latin Pro" w:cs="Dreaming Outloud Script Pro"/>
          <w:b/>
          <w:bCs/>
          <w:sz w:val="48"/>
          <w:szCs w:val="48"/>
        </w:rPr>
        <w:tab/>
      </w:r>
    </w:p>
    <w:p w14:paraId="4FCD56D5" w14:textId="1E2E4B92" w:rsidR="007D722D" w:rsidRPr="00400F25" w:rsidRDefault="007D722D" w:rsidP="00400F25">
      <w:pPr>
        <w:rPr>
          <w:rFonts w:ascii="Cochocib Script Latin Pro" w:hAnsi="Cochocib Script Latin Pro" w:cs="Dreaming Outloud Script Pro"/>
          <w:b/>
          <w:bCs/>
          <w:sz w:val="16"/>
          <w:szCs w:val="16"/>
        </w:rPr>
      </w:pPr>
      <w:r w:rsidRPr="00A32F69">
        <w:rPr>
          <w:b/>
          <w:bCs/>
          <w:i/>
          <w:iCs/>
        </w:rPr>
        <w:t>Laura N. Craft-Eummer, MBA, MPH</w:t>
      </w:r>
    </w:p>
    <w:p w14:paraId="1E98D643" w14:textId="3565D526" w:rsidR="00C762BE" w:rsidRDefault="007D722D" w:rsidP="007D722D">
      <w:pPr>
        <w:spacing w:after="0"/>
      </w:pPr>
      <w:r>
        <w:t>Queen Creek Juneteenth Celebration Planning Committee Chai</w:t>
      </w:r>
      <w:r w:rsidR="00400F25">
        <w:t>r</w:t>
      </w:r>
    </w:p>
    <w:sectPr w:rsidR="00C762BE" w:rsidSect="00F232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chocib Script Latin Pro">
    <w:charset w:val="00"/>
    <w:family w:val="auto"/>
    <w:pitch w:val="variable"/>
    <w:sig w:usb0="A00000AF" w:usb1="5000004A" w:usb2="00000000" w:usb3="00000000" w:csb0="00000093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B17"/>
    <w:rsid w:val="00036D23"/>
    <w:rsid w:val="000B66F0"/>
    <w:rsid w:val="001A5B06"/>
    <w:rsid w:val="001A67CD"/>
    <w:rsid w:val="002B0218"/>
    <w:rsid w:val="0033648D"/>
    <w:rsid w:val="00400F25"/>
    <w:rsid w:val="00467F46"/>
    <w:rsid w:val="004770D1"/>
    <w:rsid w:val="00486F12"/>
    <w:rsid w:val="00525B52"/>
    <w:rsid w:val="00545D53"/>
    <w:rsid w:val="00746B32"/>
    <w:rsid w:val="007D722D"/>
    <w:rsid w:val="008331C3"/>
    <w:rsid w:val="00845237"/>
    <w:rsid w:val="008F4E5B"/>
    <w:rsid w:val="00902ED6"/>
    <w:rsid w:val="009B44C6"/>
    <w:rsid w:val="00A32F69"/>
    <w:rsid w:val="00AD6DC9"/>
    <w:rsid w:val="00B83E92"/>
    <w:rsid w:val="00BA4D8D"/>
    <w:rsid w:val="00C129FA"/>
    <w:rsid w:val="00C27765"/>
    <w:rsid w:val="00C37414"/>
    <w:rsid w:val="00C762BE"/>
    <w:rsid w:val="00C82A48"/>
    <w:rsid w:val="00C9240E"/>
    <w:rsid w:val="00D0623B"/>
    <w:rsid w:val="00D93583"/>
    <w:rsid w:val="00DA5121"/>
    <w:rsid w:val="00DC5184"/>
    <w:rsid w:val="00E65078"/>
    <w:rsid w:val="00E91DD2"/>
    <w:rsid w:val="00F23252"/>
    <w:rsid w:val="00F33B17"/>
    <w:rsid w:val="00F9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665E"/>
  <w15:chartTrackingRefBased/>
  <w15:docId w15:val="{E5F51AD1-62FD-4CCA-98AE-B754A74E3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B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queencreekjuneteenth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Hunter</dc:creator>
  <cp:keywords/>
  <dc:description/>
  <cp:lastModifiedBy>Craft-Eummer, Laura</cp:lastModifiedBy>
  <cp:revision>5</cp:revision>
  <cp:lastPrinted>2022-04-05T21:57:00Z</cp:lastPrinted>
  <dcterms:created xsi:type="dcterms:W3CDTF">2026-03-12T00:43:00Z</dcterms:created>
  <dcterms:modified xsi:type="dcterms:W3CDTF">2026-03-12T00:52:00Z</dcterms:modified>
</cp:coreProperties>
</file>