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80" w:rsidRPr="00EE3680" w:rsidRDefault="00EE3680" w:rsidP="00EE3680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E3680">
        <w:rPr>
          <w:rFonts w:ascii="Arial" w:eastAsia="Times New Roman" w:hAnsi="Arial" w:cs="Arial"/>
          <w:b/>
          <w:sz w:val="28"/>
          <w:szCs w:val="28"/>
        </w:rPr>
        <w:t>Clinical Supervisor</w:t>
      </w:r>
    </w:p>
    <w:p w:rsidR="00EE3680" w:rsidRPr="00EE3680" w:rsidRDefault="00EE3680" w:rsidP="00EE3680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b/>
          <w:bCs/>
          <w:sz w:val="20"/>
          <w:szCs w:val="20"/>
        </w:rPr>
        <w:t xml:space="preserve">Responsibilities: </w:t>
      </w:r>
    </w:p>
    <w:p w:rsidR="00EE3680" w:rsidRPr="00EE3680" w:rsidRDefault="00EE3680" w:rsidP="00EE3680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Provide oversight to Case Managers and Therapist to ensure Medicaid Compliance and all State and Federal mandates.</w:t>
      </w:r>
    </w:p>
    <w:p w:rsidR="00EE3680" w:rsidRPr="00EE3680" w:rsidRDefault="00EE3680" w:rsidP="00EE3680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Plan and coordinate health services</w:t>
      </w:r>
    </w:p>
    <w:p w:rsidR="00EE3680" w:rsidRPr="00EE3680" w:rsidRDefault="00EE3680" w:rsidP="00EE3680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Work collaboratively with physicians to implement appropriate healthcare programs</w:t>
      </w:r>
    </w:p>
    <w:p w:rsidR="00EE3680" w:rsidRPr="00EE3680" w:rsidRDefault="00EE3680" w:rsidP="00EE3680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Maintain a clean environment to ensure patient safety</w:t>
      </w:r>
    </w:p>
    <w:p w:rsidR="00EE3680" w:rsidRPr="00EE3680" w:rsidRDefault="00EE3680" w:rsidP="00EE3680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Establish and enforce policies and procedures</w:t>
      </w:r>
    </w:p>
    <w:p w:rsidR="00EE3680" w:rsidRPr="00EE3680" w:rsidRDefault="00EE3680" w:rsidP="00EE3680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Assist in Program Development and Implementation</w:t>
      </w:r>
    </w:p>
    <w:p w:rsidR="00EE3680" w:rsidRPr="00EE3680" w:rsidRDefault="00EE3680" w:rsidP="00EE3680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b/>
          <w:bCs/>
          <w:sz w:val="20"/>
          <w:szCs w:val="20"/>
        </w:rPr>
        <w:t xml:space="preserve">Qualifications: 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Previous experience in Behavioral Health Treatment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Experience in a managerial role ( 1-3 Years)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Strong leadership qualities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Strong organizational skills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Excellent written and verbal communications skills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b/>
          <w:bCs/>
          <w:sz w:val="20"/>
          <w:szCs w:val="20"/>
        </w:rPr>
        <w:t>MUST HAVE ONE OF THE FOLLOWING: LSW, LPC, LISW, LPCC, LISW-S, LPCC-S</w:t>
      </w:r>
    </w:p>
    <w:p w:rsidR="00EE3680" w:rsidRPr="00EE3680" w:rsidRDefault="00EE3680" w:rsidP="00EE3680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b/>
          <w:bCs/>
          <w:sz w:val="20"/>
          <w:szCs w:val="20"/>
        </w:rPr>
        <w:t>IF YOU DO NOT HAVE ONE OF THE ABOVE LICENSES YOU SHOULD NOT APPLY!</w:t>
      </w:r>
    </w:p>
    <w:p w:rsidR="00EE3680" w:rsidRPr="00EE3680" w:rsidRDefault="00EE3680" w:rsidP="00EE3680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Job Type: Full-time</w:t>
      </w:r>
    </w:p>
    <w:p w:rsidR="00EE3680" w:rsidRPr="00EE3680" w:rsidRDefault="00EE3680" w:rsidP="00EE3680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 xml:space="preserve">Salary: </w:t>
      </w:r>
      <w:r w:rsidR="00791D47">
        <w:rPr>
          <w:rFonts w:ascii="Arial" w:eastAsia="Times New Roman" w:hAnsi="Arial" w:cs="Arial"/>
          <w:sz w:val="20"/>
          <w:szCs w:val="20"/>
        </w:rPr>
        <w:t>$</w:t>
      </w:r>
      <w:r w:rsidR="00791D47">
        <w:rPr>
          <w:rFonts w:ascii="Arial" w:eastAsia="Times New Roman" w:hAnsi="Arial" w:cs="Arial"/>
          <w:sz w:val="20"/>
          <w:szCs w:val="20"/>
        </w:rPr>
        <w:t>30.00 to $4</w:t>
      </w:r>
      <w:r w:rsidR="00791D47">
        <w:rPr>
          <w:rFonts w:ascii="Arial" w:eastAsia="Times New Roman" w:hAnsi="Arial" w:cs="Arial"/>
          <w:sz w:val="20"/>
          <w:szCs w:val="20"/>
        </w:rPr>
        <w:t>0.00 /hour</w:t>
      </w:r>
    </w:p>
    <w:p w:rsidR="00EE3680" w:rsidRPr="00EE3680" w:rsidRDefault="00EE3680" w:rsidP="00EE3680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Experience:</w:t>
      </w:r>
    </w:p>
    <w:p w:rsidR="00EE3680" w:rsidRDefault="00EE3680" w:rsidP="00EE3680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Supervisor: 3 years (Preferred)</w:t>
      </w:r>
    </w:p>
    <w:p w:rsidR="00791D47" w:rsidRPr="00EE3680" w:rsidRDefault="00791D47" w:rsidP="00791D4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Supervisor: 2 years (Required</w:t>
      </w:r>
      <w:r w:rsidRPr="00EE3680">
        <w:rPr>
          <w:rFonts w:ascii="Arial" w:eastAsia="Times New Roman" w:hAnsi="Arial" w:cs="Arial"/>
          <w:sz w:val="20"/>
          <w:szCs w:val="20"/>
        </w:rPr>
        <w:t>)</w:t>
      </w:r>
    </w:p>
    <w:p w:rsidR="00791D47" w:rsidRPr="00EE3680" w:rsidRDefault="00791D47" w:rsidP="00EE3680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Clinical: 2 year (Preferred)</w:t>
      </w:r>
    </w:p>
    <w:p w:rsidR="00EE3680" w:rsidRPr="00EE3680" w:rsidRDefault="00791D47" w:rsidP="00EE3680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Clinical: 1 year (Required</w:t>
      </w:r>
      <w:bookmarkStart w:id="0" w:name="_GoBack"/>
      <w:bookmarkEnd w:id="0"/>
      <w:r w:rsidR="00EE3680" w:rsidRPr="00EE3680">
        <w:rPr>
          <w:rFonts w:ascii="Arial" w:eastAsia="Times New Roman" w:hAnsi="Arial" w:cs="Arial"/>
          <w:sz w:val="20"/>
          <w:szCs w:val="20"/>
        </w:rPr>
        <w:t>)</w:t>
      </w:r>
    </w:p>
    <w:p w:rsidR="00EE3680" w:rsidRPr="00EE3680" w:rsidRDefault="00EE3680" w:rsidP="00EE3680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E3680">
        <w:rPr>
          <w:rFonts w:ascii="Arial" w:eastAsia="Times New Roman" w:hAnsi="Arial" w:cs="Arial"/>
          <w:sz w:val="20"/>
          <w:szCs w:val="20"/>
        </w:rPr>
        <w:t>License:</w:t>
      </w:r>
    </w:p>
    <w:p w:rsidR="00AA1C80" w:rsidRDefault="00EE3680" w:rsidP="00EE3680">
      <w:r w:rsidRPr="00EE3680">
        <w:rPr>
          <w:rFonts w:ascii="Arial" w:eastAsia="Times New Roman" w:hAnsi="Arial" w:cs="Arial"/>
          <w:sz w:val="20"/>
          <w:szCs w:val="20"/>
        </w:rPr>
        <w:t>LSW, LPC, LISW, LPCC</w:t>
      </w:r>
      <w:proofErr w:type="gramStart"/>
      <w:r w:rsidRPr="00EE3680">
        <w:rPr>
          <w:rFonts w:ascii="Arial" w:eastAsia="Times New Roman" w:hAnsi="Arial" w:cs="Arial"/>
          <w:sz w:val="20"/>
          <w:szCs w:val="20"/>
        </w:rPr>
        <w:t>,LISW</w:t>
      </w:r>
      <w:proofErr w:type="gramEnd"/>
      <w:r w:rsidRPr="00EE3680">
        <w:rPr>
          <w:rFonts w:ascii="Arial" w:eastAsia="Times New Roman" w:hAnsi="Arial" w:cs="Arial"/>
          <w:sz w:val="20"/>
          <w:szCs w:val="20"/>
        </w:rPr>
        <w:t>-S, LPCC-S (Required)</w:t>
      </w:r>
    </w:p>
    <w:sectPr w:rsidR="00AA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96F"/>
    <w:multiLevelType w:val="multilevel"/>
    <w:tmpl w:val="F29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67BC6"/>
    <w:multiLevelType w:val="multilevel"/>
    <w:tmpl w:val="4FE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A5C05"/>
    <w:multiLevelType w:val="multilevel"/>
    <w:tmpl w:val="117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80"/>
    <w:rsid w:val="00206491"/>
    <w:rsid w:val="002450E0"/>
    <w:rsid w:val="00365475"/>
    <w:rsid w:val="00791D47"/>
    <w:rsid w:val="00AA6C88"/>
    <w:rsid w:val="00AF424B"/>
    <w:rsid w:val="00EE3680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F821"/>
  <w15:chartTrackingRefBased/>
  <w15:docId w15:val="{1E07AFC6-1EBD-4F79-B999-049E5049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337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267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20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Airian L CIV DFAS JAF (US)</dc:creator>
  <cp:keywords/>
  <dc:description/>
  <cp:lastModifiedBy>Pruitt, Airian L CIV DFAS JAF (US)</cp:lastModifiedBy>
  <cp:revision>2</cp:revision>
  <dcterms:created xsi:type="dcterms:W3CDTF">2020-03-02T16:50:00Z</dcterms:created>
  <dcterms:modified xsi:type="dcterms:W3CDTF">2020-03-27T12:15:00Z</dcterms:modified>
</cp:coreProperties>
</file>