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1985" w14:textId="77777777" w:rsidR="00AA5D82" w:rsidRPr="00AA5D82" w:rsidRDefault="00AA5D82" w:rsidP="00AA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</w:t>
      </w:r>
    </w:p>
    <w:p w14:paraId="4326B72B" w14:textId="2DC23F81" w:rsidR="00AA5D82" w:rsidRPr="00AA5D82" w:rsidRDefault="00AA5D82" w:rsidP="00AA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Launch </w:t>
      </w: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Task Team is formed for the </w:t>
      </w:r>
      <w:r w:rsidRPr="00AA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specific, temporary purpose</w:t>
      </w: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 of overseeing the removal and replacement of the current boat ramp and coordinating dredging operations as approved by the U.S. Army Corps of Engineers.</w:t>
      </w:r>
    </w:p>
    <w:p w14:paraId="3F4DBAC6" w14:textId="77777777" w:rsidR="00AA5D82" w:rsidRPr="00AA5D82" w:rsidRDefault="00AA5D82" w:rsidP="00AA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Scope</w:t>
      </w:r>
    </w:p>
    <w:p w14:paraId="240319B8" w14:textId="77777777" w:rsidR="00AA5D82" w:rsidRPr="00AA5D82" w:rsidRDefault="00AA5D82" w:rsidP="00AA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>Gather and review contractor bids.</w:t>
      </w:r>
    </w:p>
    <w:p w14:paraId="25FE6EE1" w14:textId="77777777" w:rsidR="00AA5D82" w:rsidRPr="00AA5D82" w:rsidRDefault="00AA5D82" w:rsidP="00AA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>Monitor work to ensure compliance with ACOE permits and design guidelines.</w:t>
      </w:r>
    </w:p>
    <w:p w14:paraId="2CF068B5" w14:textId="77777777" w:rsidR="00AA5D82" w:rsidRPr="00AA5D82" w:rsidRDefault="00AA5D82" w:rsidP="00AA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>Provide updates to the Association Board and membership.</w:t>
      </w:r>
    </w:p>
    <w:p w14:paraId="1DEDBFB9" w14:textId="77777777" w:rsidR="00AA5D82" w:rsidRPr="00AA5D82" w:rsidRDefault="00AA5D82" w:rsidP="00AA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>Make recommendations to the Board for approvals.</w:t>
      </w:r>
    </w:p>
    <w:p w14:paraId="44E0D920" w14:textId="77777777" w:rsidR="00AA5D82" w:rsidRPr="00AA5D82" w:rsidRDefault="00AA5D82" w:rsidP="00AA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Authority</w:t>
      </w:r>
    </w:p>
    <w:p w14:paraId="00F66DF5" w14:textId="77777777" w:rsidR="00AA5D82" w:rsidRPr="00AA5D82" w:rsidRDefault="00AA5D82" w:rsidP="00AA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The Task Team has </w:t>
      </w:r>
      <w:r w:rsidRPr="00AA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independent decision-making authority</w:t>
      </w: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 beyond planning and recommendations. All contracts, expenditures, and final approvals remain with the Association Board.</w:t>
      </w:r>
    </w:p>
    <w:p w14:paraId="08E4EE81" w14:textId="77777777" w:rsidR="00AA5D82" w:rsidRPr="00AA5D82" w:rsidRDefault="00AA5D82" w:rsidP="00AA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Duration</w:t>
      </w:r>
    </w:p>
    <w:p w14:paraId="519E7B91" w14:textId="77777777" w:rsidR="00AA5D82" w:rsidRPr="00AA5D82" w:rsidRDefault="00AA5D82" w:rsidP="00AA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The Task Team is </w:t>
      </w:r>
      <w:r w:rsidRPr="00AA5D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temporary</w:t>
      </w:r>
      <w:r w:rsidRPr="00AA5D82">
        <w:rPr>
          <w:rFonts w:ascii="Times New Roman" w:eastAsia="Times New Roman" w:hAnsi="Times New Roman" w:cs="Times New Roman"/>
          <w:kern w:val="0"/>
          <w14:ligatures w14:val="none"/>
        </w:rPr>
        <w:t xml:space="preserve"> and will automatically dissolve upon successful completion of the ramp replacement and dredging project.</w:t>
      </w:r>
    </w:p>
    <w:p w14:paraId="47F75190" w14:textId="77777777" w:rsidR="00AA5D82" w:rsidRPr="00AA5D82" w:rsidRDefault="00AA5D82" w:rsidP="00AA5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5D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Reporting</w:t>
      </w:r>
    </w:p>
    <w:p w14:paraId="7600E869" w14:textId="77777777" w:rsidR="00AA5D82" w:rsidRPr="00AA5D82" w:rsidRDefault="00AA5D82" w:rsidP="00AA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5D82">
        <w:rPr>
          <w:rFonts w:ascii="Times New Roman" w:eastAsia="Times New Roman" w:hAnsi="Times New Roman" w:cs="Times New Roman"/>
          <w:kern w:val="0"/>
          <w14:ligatures w14:val="none"/>
        </w:rPr>
        <w:t>The Task Team will report progress at scheduled Board meetings and provide project updates to members.</w:t>
      </w:r>
    </w:p>
    <w:p w14:paraId="052C0001" w14:textId="77777777" w:rsidR="00390169" w:rsidRDefault="00390169"/>
    <w:sectPr w:rsidR="0039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0475"/>
    <w:multiLevelType w:val="multilevel"/>
    <w:tmpl w:val="3C28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1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82"/>
    <w:rsid w:val="00054D6A"/>
    <w:rsid w:val="001E0E2C"/>
    <w:rsid w:val="00390169"/>
    <w:rsid w:val="00421159"/>
    <w:rsid w:val="004E689B"/>
    <w:rsid w:val="0057430B"/>
    <w:rsid w:val="005A7FB5"/>
    <w:rsid w:val="00AA5D82"/>
    <w:rsid w:val="00F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F401"/>
  <w15:chartTrackingRefBased/>
  <w15:docId w15:val="{93B610D7-0CC6-480A-9FD6-5098562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Back Office</cp:lastModifiedBy>
  <cp:revision>2</cp:revision>
  <dcterms:created xsi:type="dcterms:W3CDTF">2025-09-15T18:12:00Z</dcterms:created>
  <dcterms:modified xsi:type="dcterms:W3CDTF">2025-09-15T18:12:00Z</dcterms:modified>
</cp:coreProperties>
</file>