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8507" w14:textId="22811CFF" w:rsidR="005F2B8E" w:rsidRPr="00A97205" w:rsidRDefault="005F2B8E" w:rsidP="005F2B8E">
      <w:pPr>
        <w:pStyle w:val="ListParagraph"/>
        <w:numPr>
          <w:ilvl w:val="0"/>
          <w:numId w:val="1"/>
        </w:numPr>
        <w:rPr>
          <w:b/>
          <w:bCs/>
        </w:rPr>
      </w:pPr>
      <w:r w:rsidRPr="00A97205">
        <w:rPr>
          <w:b/>
          <w:bCs/>
        </w:rPr>
        <w:t>Bylaws and Policy review Committee</w:t>
      </w:r>
      <w:r>
        <w:rPr>
          <w:b/>
          <w:bCs/>
        </w:rPr>
        <w:t xml:space="preserve"> – Chair: </w:t>
      </w:r>
      <w:r w:rsidRPr="00EF7B2C">
        <w:rPr>
          <w:b/>
          <w:bCs/>
          <w:color w:val="FF0000"/>
        </w:rPr>
        <w:t>Bob</w:t>
      </w:r>
      <w:r>
        <w:rPr>
          <w:b/>
          <w:bCs/>
        </w:rPr>
        <w:t xml:space="preserve"> </w:t>
      </w:r>
      <w:r w:rsidRPr="005F2B8E">
        <w:rPr>
          <w:b/>
          <w:bCs/>
          <w:color w:val="FF0000"/>
        </w:rPr>
        <w:t>McMahon</w:t>
      </w:r>
    </w:p>
    <w:p w14:paraId="2DFC2567" w14:textId="77777777" w:rsidR="005F2B8E" w:rsidRDefault="005F2B8E" w:rsidP="005F2B8E">
      <w:pPr>
        <w:pStyle w:val="ListParagraph"/>
        <w:numPr>
          <w:ilvl w:val="1"/>
          <w:numId w:val="1"/>
        </w:numPr>
      </w:pPr>
      <w:r>
        <w:t>Schedule for review of Documents</w:t>
      </w:r>
    </w:p>
    <w:p w14:paraId="5932A85C" w14:textId="77777777" w:rsidR="0022237C" w:rsidRDefault="0022237C"/>
    <w:sectPr w:rsidR="00222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4D07"/>
    <w:multiLevelType w:val="hybridMultilevel"/>
    <w:tmpl w:val="4998C006"/>
    <w:lvl w:ilvl="0" w:tplc="A4DAE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78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8E"/>
    <w:rsid w:val="0022237C"/>
    <w:rsid w:val="004157A8"/>
    <w:rsid w:val="005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4F0B"/>
  <w15:chartTrackingRefBased/>
  <w15:docId w15:val="{564E8605-74D9-4DE1-B2CC-E31AED5C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B8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Summitt</dc:creator>
  <cp:keywords/>
  <dc:description/>
  <cp:lastModifiedBy>Dee</cp:lastModifiedBy>
  <cp:revision>2</cp:revision>
  <dcterms:created xsi:type="dcterms:W3CDTF">2023-04-22T19:07:00Z</dcterms:created>
  <dcterms:modified xsi:type="dcterms:W3CDTF">2023-04-22T19:07:00Z</dcterms:modified>
</cp:coreProperties>
</file>