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82C" w:rsidRPr="00F31987" w:rsidRDefault="00D06B91" w:rsidP="00D06B91">
      <w:pPr>
        <w:jc w:val="center"/>
        <w:rPr>
          <w:b/>
          <w:sz w:val="32"/>
          <w:szCs w:val="32"/>
        </w:rPr>
      </w:pPr>
      <w:proofErr w:type="spellStart"/>
      <w:r w:rsidRPr="00F31987">
        <w:rPr>
          <w:b/>
          <w:sz w:val="32"/>
          <w:szCs w:val="32"/>
        </w:rPr>
        <w:t>Indice</w:t>
      </w:r>
      <w:proofErr w:type="spellEnd"/>
      <w:r w:rsidRPr="00F31987">
        <w:rPr>
          <w:b/>
          <w:sz w:val="32"/>
          <w:szCs w:val="32"/>
        </w:rPr>
        <w:t xml:space="preserve"> 1 </w:t>
      </w:r>
      <w:r w:rsidR="00D747DF" w:rsidRPr="00F31987">
        <w:rPr>
          <w:b/>
          <w:sz w:val="32"/>
          <w:szCs w:val="32"/>
        </w:rPr>
        <w:t>–</w:t>
      </w:r>
      <w:r w:rsidRPr="00F31987">
        <w:rPr>
          <w:b/>
          <w:sz w:val="32"/>
          <w:szCs w:val="32"/>
        </w:rPr>
        <w:t xml:space="preserve"> air</w:t>
      </w:r>
    </w:p>
    <w:p w:rsidR="00D747DF" w:rsidRDefault="00D747DF" w:rsidP="00D747DF">
      <w:pPr>
        <w:rPr>
          <w:sz w:val="32"/>
          <w:szCs w:val="32"/>
        </w:rPr>
      </w:pPr>
      <w:r>
        <w:rPr>
          <w:sz w:val="32"/>
          <w:szCs w:val="32"/>
        </w:rPr>
        <w:t xml:space="preserve"> </w:t>
      </w:r>
      <w:proofErr w:type="gramStart"/>
      <w:r>
        <w:rPr>
          <w:sz w:val="32"/>
          <w:szCs w:val="32"/>
        </w:rPr>
        <w:t>Hint :</w:t>
      </w:r>
      <w:proofErr w:type="gramEnd"/>
      <w:r>
        <w:rPr>
          <w:sz w:val="32"/>
          <w:szCs w:val="32"/>
        </w:rPr>
        <w:t xml:space="preserve"> </w:t>
      </w:r>
    </w:p>
    <w:p w:rsidR="00D747DF" w:rsidRDefault="00D747DF" w:rsidP="00D747DF">
      <w:pPr>
        <w:rPr>
          <w:sz w:val="32"/>
          <w:szCs w:val="32"/>
        </w:rPr>
      </w:pPr>
      <w:proofErr w:type="spellStart"/>
      <w:r>
        <w:rPr>
          <w:sz w:val="32"/>
          <w:szCs w:val="32"/>
        </w:rPr>
        <w:t>Chakla</w:t>
      </w:r>
      <w:proofErr w:type="spellEnd"/>
      <w:r>
        <w:rPr>
          <w:sz w:val="32"/>
          <w:szCs w:val="32"/>
        </w:rPr>
        <w:t xml:space="preserve"> :3alye w byechb</w:t>
      </w:r>
      <w:r w:rsidR="00F31987">
        <w:rPr>
          <w:sz w:val="32"/>
          <w:szCs w:val="32"/>
        </w:rPr>
        <w:t>e</w:t>
      </w:r>
      <w:bookmarkStart w:id="0" w:name="_GoBack"/>
      <w:bookmarkEnd w:id="0"/>
      <w:r>
        <w:rPr>
          <w:sz w:val="32"/>
          <w:szCs w:val="32"/>
        </w:rPr>
        <w:t xml:space="preserve">2a l </w:t>
      </w:r>
      <w:proofErr w:type="spellStart"/>
      <w:r>
        <w:rPr>
          <w:sz w:val="32"/>
          <w:szCs w:val="32"/>
        </w:rPr>
        <w:t>hawa</w:t>
      </w:r>
      <w:proofErr w:type="spellEnd"/>
    </w:p>
    <w:p w:rsidR="00D747DF" w:rsidRDefault="00D747DF" w:rsidP="00D747DF">
      <w:pPr>
        <w:rPr>
          <w:sz w:val="32"/>
          <w:szCs w:val="32"/>
        </w:rPr>
      </w:pPr>
      <w:proofErr w:type="gramStart"/>
      <w:r>
        <w:rPr>
          <w:sz w:val="32"/>
          <w:szCs w:val="32"/>
        </w:rPr>
        <w:t>Code :</w:t>
      </w:r>
      <w:proofErr w:type="gramEnd"/>
      <w:r>
        <w:rPr>
          <w:sz w:val="32"/>
          <w:szCs w:val="32"/>
        </w:rPr>
        <w:t xml:space="preserve"> A7777 (A=7)</w:t>
      </w:r>
    </w:p>
    <w:p w:rsidR="00D747DF" w:rsidRDefault="00D747DF" w:rsidP="00D747DF">
      <w:pPr>
        <w:rPr>
          <w:sz w:val="32"/>
          <w:szCs w:val="32"/>
        </w:rPr>
      </w:pPr>
    </w:p>
    <w:p w:rsidR="00D747DF" w:rsidRDefault="00D747DF" w:rsidP="00D747DF">
      <w:pPr>
        <w:rPr>
          <w:sz w:val="32"/>
          <w:szCs w:val="32"/>
        </w:rPr>
      </w:pPr>
      <w:r>
        <w:rPr>
          <w:sz w:val="32"/>
          <w:szCs w:val="32"/>
        </w:rPr>
        <w:t>11/13/18/15/25/11 /</w:t>
      </w:r>
      <w:proofErr w:type="gramStart"/>
      <w:r>
        <w:rPr>
          <w:sz w:val="32"/>
          <w:szCs w:val="32"/>
        </w:rPr>
        <w:t>/  25</w:t>
      </w:r>
      <w:proofErr w:type="gramEnd"/>
      <w:r>
        <w:rPr>
          <w:sz w:val="32"/>
          <w:szCs w:val="32"/>
        </w:rPr>
        <w:t>/7/</w:t>
      </w:r>
      <w:r w:rsidR="00FE2DD1">
        <w:rPr>
          <w:sz w:val="32"/>
          <w:szCs w:val="32"/>
        </w:rPr>
        <w:t>5/10/11/26 //  11/18 //  26/7/18/18/11/14</w:t>
      </w:r>
    </w:p>
    <w:p w:rsidR="00FE2DD1" w:rsidRDefault="00FE2DD1" w:rsidP="00D747DF">
      <w:pPr>
        <w:rPr>
          <w:sz w:val="32"/>
          <w:szCs w:val="32"/>
        </w:rPr>
      </w:pPr>
    </w:p>
    <w:p w:rsidR="00C1401A" w:rsidRDefault="00C1401A" w:rsidP="00D747DF">
      <w:pPr>
        <w:rPr>
          <w:sz w:val="32"/>
          <w:szCs w:val="32"/>
        </w:rPr>
      </w:pPr>
    </w:p>
    <w:p w:rsidR="00C1401A" w:rsidRDefault="00C1401A" w:rsidP="00D747DF">
      <w:pPr>
        <w:rPr>
          <w:sz w:val="32"/>
          <w:szCs w:val="32"/>
        </w:rPr>
      </w:pPr>
    </w:p>
    <w:p w:rsidR="00C1401A" w:rsidRDefault="00C1401A" w:rsidP="00D747DF">
      <w:pPr>
        <w:rPr>
          <w:sz w:val="32"/>
          <w:szCs w:val="32"/>
        </w:rPr>
      </w:pPr>
    </w:p>
    <w:p w:rsidR="00C1401A" w:rsidRDefault="00C1401A" w:rsidP="00D747DF">
      <w:pPr>
        <w:rPr>
          <w:sz w:val="32"/>
          <w:szCs w:val="32"/>
        </w:rPr>
      </w:pPr>
    </w:p>
    <w:p w:rsidR="00C1401A" w:rsidRDefault="00C1401A" w:rsidP="00D747DF">
      <w:pPr>
        <w:rPr>
          <w:sz w:val="32"/>
          <w:szCs w:val="32"/>
        </w:rPr>
      </w:pPr>
    </w:p>
    <w:p w:rsidR="00FE2DD1" w:rsidRPr="00F31987" w:rsidRDefault="00FE2DD1" w:rsidP="00FE2DD1">
      <w:pPr>
        <w:jc w:val="center"/>
        <w:rPr>
          <w:b/>
          <w:sz w:val="32"/>
          <w:szCs w:val="32"/>
        </w:rPr>
      </w:pPr>
      <w:proofErr w:type="spellStart"/>
      <w:r w:rsidRPr="00F31987">
        <w:rPr>
          <w:b/>
          <w:sz w:val="32"/>
          <w:szCs w:val="32"/>
        </w:rPr>
        <w:t>Indice</w:t>
      </w:r>
      <w:proofErr w:type="spellEnd"/>
      <w:r w:rsidRPr="00F31987">
        <w:rPr>
          <w:b/>
          <w:sz w:val="32"/>
          <w:szCs w:val="32"/>
        </w:rPr>
        <w:t xml:space="preserve"> 2 – water</w:t>
      </w:r>
    </w:p>
    <w:p w:rsidR="00FE2DD1" w:rsidRDefault="00FE2DD1" w:rsidP="00FE2DD1">
      <w:pPr>
        <w:rPr>
          <w:sz w:val="32"/>
          <w:szCs w:val="32"/>
        </w:rPr>
      </w:pPr>
      <w:proofErr w:type="gramStart"/>
      <w:r>
        <w:rPr>
          <w:sz w:val="32"/>
          <w:szCs w:val="32"/>
        </w:rPr>
        <w:t>Hint :</w:t>
      </w:r>
      <w:proofErr w:type="gramEnd"/>
    </w:p>
    <w:p w:rsidR="00FE2DD1" w:rsidRDefault="00FE2DD1" w:rsidP="00FE2DD1">
      <w:pPr>
        <w:rPr>
          <w:sz w:val="32"/>
          <w:szCs w:val="32"/>
        </w:rPr>
      </w:pPr>
      <w:proofErr w:type="spellStart"/>
      <w:proofErr w:type="gramStart"/>
      <w:r>
        <w:rPr>
          <w:sz w:val="32"/>
          <w:szCs w:val="32"/>
        </w:rPr>
        <w:t>Chakla</w:t>
      </w:r>
      <w:proofErr w:type="spellEnd"/>
      <w:r>
        <w:rPr>
          <w:sz w:val="32"/>
          <w:szCs w:val="32"/>
        </w:rPr>
        <w:t xml:space="preserve"> :</w:t>
      </w:r>
      <w:proofErr w:type="gramEnd"/>
      <w:r>
        <w:rPr>
          <w:sz w:val="32"/>
          <w:szCs w:val="32"/>
        </w:rPr>
        <w:t xml:space="preserve"> </w:t>
      </w:r>
      <w:proofErr w:type="spellStart"/>
      <w:r>
        <w:rPr>
          <w:sz w:val="32"/>
          <w:szCs w:val="32"/>
        </w:rPr>
        <w:t>talej</w:t>
      </w:r>
      <w:proofErr w:type="spellEnd"/>
    </w:p>
    <w:p w:rsidR="00FE2DD1" w:rsidRDefault="00FE2DD1" w:rsidP="00FE2DD1">
      <w:pPr>
        <w:rPr>
          <w:sz w:val="32"/>
          <w:szCs w:val="32"/>
        </w:rPr>
      </w:pPr>
      <w:proofErr w:type="gramStart"/>
      <w:r>
        <w:rPr>
          <w:sz w:val="32"/>
          <w:szCs w:val="32"/>
        </w:rPr>
        <w:t>Code :</w:t>
      </w:r>
      <w:proofErr w:type="gramEnd"/>
      <w:r>
        <w:rPr>
          <w:sz w:val="32"/>
          <w:szCs w:val="32"/>
        </w:rPr>
        <w:t xml:space="preserve"> ICE (I=S)</w:t>
      </w:r>
    </w:p>
    <w:p w:rsidR="00FE2DD1" w:rsidRDefault="00FE2DD1" w:rsidP="00FE2DD1">
      <w:pPr>
        <w:rPr>
          <w:sz w:val="32"/>
          <w:szCs w:val="32"/>
        </w:rPr>
      </w:pPr>
    </w:p>
    <w:p w:rsidR="00FE2DD1" w:rsidRDefault="00624241" w:rsidP="00FE2DD1">
      <w:pPr>
        <w:rPr>
          <w:sz w:val="32"/>
          <w:szCs w:val="32"/>
        </w:rPr>
      </w:pPr>
      <w:r>
        <w:rPr>
          <w:sz w:val="32"/>
          <w:szCs w:val="32"/>
        </w:rPr>
        <w:t>I / K / H / W / U / B</w:t>
      </w:r>
    </w:p>
    <w:p w:rsidR="00624241" w:rsidRDefault="00624241" w:rsidP="00FE2DD1">
      <w:pPr>
        <w:rPr>
          <w:sz w:val="32"/>
          <w:szCs w:val="32"/>
        </w:rPr>
      </w:pPr>
    </w:p>
    <w:p w:rsidR="00C1401A" w:rsidRDefault="00C1401A" w:rsidP="00FE2DD1">
      <w:pPr>
        <w:rPr>
          <w:sz w:val="32"/>
          <w:szCs w:val="32"/>
        </w:rPr>
      </w:pPr>
    </w:p>
    <w:p w:rsidR="00C1401A" w:rsidRDefault="00C1401A" w:rsidP="00FE2DD1">
      <w:pPr>
        <w:rPr>
          <w:sz w:val="32"/>
          <w:szCs w:val="32"/>
        </w:rPr>
      </w:pPr>
    </w:p>
    <w:p w:rsidR="00C1401A" w:rsidRDefault="00C1401A" w:rsidP="00FE2DD1">
      <w:pPr>
        <w:rPr>
          <w:sz w:val="32"/>
          <w:szCs w:val="32"/>
        </w:rPr>
      </w:pPr>
    </w:p>
    <w:p w:rsidR="00C1401A" w:rsidRDefault="00C1401A" w:rsidP="00FE2DD1">
      <w:pPr>
        <w:rPr>
          <w:sz w:val="32"/>
          <w:szCs w:val="32"/>
        </w:rPr>
      </w:pPr>
    </w:p>
    <w:p w:rsidR="00C1401A" w:rsidRDefault="00C1401A" w:rsidP="00FE2DD1">
      <w:pPr>
        <w:rPr>
          <w:sz w:val="32"/>
          <w:szCs w:val="32"/>
        </w:rPr>
      </w:pPr>
    </w:p>
    <w:p w:rsidR="00C1401A" w:rsidRDefault="00C1401A" w:rsidP="00FE2DD1">
      <w:pPr>
        <w:rPr>
          <w:sz w:val="32"/>
          <w:szCs w:val="32"/>
        </w:rPr>
      </w:pPr>
    </w:p>
    <w:p w:rsidR="00624241" w:rsidRPr="00F31987" w:rsidRDefault="00624241" w:rsidP="00624241">
      <w:pPr>
        <w:jc w:val="center"/>
        <w:rPr>
          <w:b/>
          <w:sz w:val="32"/>
          <w:szCs w:val="32"/>
        </w:rPr>
      </w:pPr>
      <w:proofErr w:type="spellStart"/>
      <w:r w:rsidRPr="00F31987">
        <w:rPr>
          <w:b/>
          <w:sz w:val="32"/>
          <w:szCs w:val="32"/>
        </w:rPr>
        <w:lastRenderedPageBreak/>
        <w:t>Indice</w:t>
      </w:r>
      <w:proofErr w:type="spellEnd"/>
      <w:r w:rsidRPr="00F31987">
        <w:rPr>
          <w:b/>
          <w:sz w:val="32"/>
          <w:szCs w:val="32"/>
        </w:rPr>
        <w:t xml:space="preserve"> 3 – fire</w:t>
      </w:r>
    </w:p>
    <w:p w:rsidR="00624241" w:rsidRDefault="00624241" w:rsidP="00624241">
      <w:pPr>
        <w:rPr>
          <w:sz w:val="32"/>
          <w:szCs w:val="32"/>
        </w:rPr>
      </w:pPr>
      <w:proofErr w:type="gramStart"/>
      <w:r>
        <w:rPr>
          <w:sz w:val="32"/>
          <w:szCs w:val="32"/>
        </w:rPr>
        <w:t>Hint :</w:t>
      </w:r>
      <w:proofErr w:type="gramEnd"/>
      <w:r>
        <w:rPr>
          <w:sz w:val="32"/>
          <w:szCs w:val="32"/>
        </w:rPr>
        <w:t xml:space="preserve"> </w:t>
      </w:r>
    </w:p>
    <w:p w:rsidR="00624241" w:rsidRDefault="00624241" w:rsidP="00624241">
      <w:pPr>
        <w:rPr>
          <w:sz w:val="32"/>
          <w:szCs w:val="32"/>
        </w:rPr>
      </w:pPr>
      <w:proofErr w:type="spellStart"/>
      <w:proofErr w:type="gramStart"/>
      <w:r>
        <w:rPr>
          <w:sz w:val="32"/>
          <w:szCs w:val="32"/>
        </w:rPr>
        <w:t>Chakla</w:t>
      </w:r>
      <w:proofErr w:type="spellEnd"/>
      <w:r>
        <w:rPr>
          <w:sz w:val="32"/>
          <w:szCs w:val="32"/>
        </w:rPr>
        <w:t xml:space="preserve"> :</w:t>
      </w:r>
      <w:proofErr w:type="gramEnd"/>
      <w:r>
        <w:rPr>
          <w:sz w:val="32"/>
          <w:szCs w:val="32"/>
        </w:rPr>
        <w:t xml:space="preserve"> </w:t>
      </w:r>
      <w:proofErr w:type="spellStart"/>
      <w:r>
        <w:rPr>
          <w:sz w:val="32"/>
          <w:szCs w:val="32"/>
        </w:rPr>
        <w:t>sokhne</w:t>
      </w:r>
      <w:proofErr w:type="spellEnd"/>
    </w:p>
    <w:p w:rsidR="00624241" w:rsidRDefault="00624241" w:rsidP="00624241">
      <w:pPr>
        <w:rPr>
          <w:sz w:val="32"/>
          <w:szCs w:val="32"/>
        </w:rPr>
      </w:pPr>
      <w:proofErr w:type="gramStart"/>
      <w:r>
        <w:rPr>
          <w:sz w:val="32"/>
          <w:szCs w:val="32"/>
        </w:rPr>
        <w:t>Code :</w:t>
      </w:r>
      <w:proofErr w:type="gramEnd"/>
      <w:r>
        <w:rPr>
          <w:sz w:val="32"/>
          <w:szCs w:val="32"/>
        </w:rPr>
        <w:t xml:space="preserve"> </w:t>
      </w:r>
      <w:proofErr w:type="spellStart"/>
      <w:r>
        <w:rPr>
          <w:sz w:val="32"/>
          <w:szCs w:val="32"/>
        </w:rPr>
        <w:t>khallik</w:t>
      </w:r>
      <w:proofErr w:type="spellEnd"/>
      <w:r>
        <w:rPr>
          <w:sz w:val="32"/>
          <w:szCs w:val="32"/>
        </w:rPr>
        <w:t xml:space="preserve"> healthy (H=</w:t>
      </w:r>
      <w:r w:rsidR="00A679DB">
        <w:rPr>
          <w:sz w:val="32"/>
          <w:szCs w:val="32"/>
        </w:rPr>
        <w:t>C)</w:t>
      </w:r>
    </w:p>
    <w:p w:rsidR="00A679DB" w:rsidRDefault="00A679DB" w:rsidP="00624241">
      <w:pPr>
        <w:rPr>
          <w:sz w:val="32"/>
          <w:szCs w:val="32"/>
        </w:rPr>
      </w:pPr>
    </w:p>
    <w:p w:rsidR="00A679DB" w:rsidRDefault="00A679DB" w:rsidP="00624241">
      <w:pPr>
        <w:rPr>
          <w:sz w:val="32"/>
          <w:szCs w:val="32"/>
        </w:rPr>
      </w:pPr>
      <w:r>
        <w:rPr>
          <w:sz w:val="32"/>
          <w:szCs w:val="32"/>
        </w:rPr>
        <w:t>K/T/Z/W // X/J/F/X/T/S // G/F/P/J/W/D</w:t>
      </w:r>
    </w:p>
    <w:p w:rsidR="00A679DB" w:rsidRDefault="00A679DB" w:rsidP="00624241">
      <w:pPr>
        <w:rPr>
          <w:sz w:val="32"/>
          <w:szCs w:val="32"/>
        </w:rPr>
      </w:pPr>
    </w:p>
    <w:p w:rsidR="00C1401A" w:rsidRDefault="00C1401A" w:rsidP="00624241">
      <w:pPr>
        <w:rPr>
          <w:sz w:val="32"/>
          <w:szCs w:val="32"/>
        </w:rPr>
      </w:pPr>
    </w:p>
    <w:p w:rsidR="00C1401A" w:rsidRDefault="00C1401A" w:rsidP="00624241">
      <w:pPr>
        <w:rPr>
          <w:sz w:val="32"/>
          <w:szCs w:val="32"/>
        </w:rPr>
      </w:pPr>
    </w:p>
    <w:p w:rsidR="00C1401A" w:rsidRDefault="00C1401A" w:rsidP="00624241">
      <w:pPr>
        <w:rPr>
          <w:sz w:val="32"/>
          <w:szCs w:val="32"/>
        </w:rPr>
      </w:pPr>
    </w:p>
    <w:p w:rsidR="00C1401A" w:rsidRDefault="00C1401A" w:rsidP="00624241">
      <w:pPr>
        <w:rPr>
          <w:sz w:val="32"/>
          <w:szCs w:val="32"/>
        </w:rPr>
      </w:pPr>
    </w:p>
    <w:p w:rsidR="00A679DB" w:rsidRPr="00F31987" w:rsidRDefault="00A679DB" w:rsidP="00A679DB">
      <w:pPr>
        <w:jc w:val="center"/>
        <w:rPr>
          <w:b/>
          <w:sz w:val="32"/>
          <w:szCs w:val="32"/>
        </w:rPr>
      </w:pPr>
      <w:proofErr w:type="spellStart"/>
      <w:r w:rsidRPr="00F31987">
        <w:rPr>
          <w:b/>
          <w:sz w:val="32"/>
          <w:szCs w:val="32"/>
        </w:rPr>
        <w:t>Indice</w:t>
      </w:r>
      <w:proofErr w:type="spellEnd"/>
      <w:r w:rsidRPr="00F31987">
        <w:rPr>
          <w:b/>
          <w:sz w:val="32"/>
          <w:szCs w:val="32"/>
        </w:rPr>
        <w:t xml:space="preserve"> 4 </w:t>
      </w:r>
      <w:r w:rsidR="00C1401A" w:rsidRPr="00F31987">
        <w:rPr>
          <w:b/>
          <w:sz w:val="32"/>
          <w:szCs w:val="32"/>
        </w:rPr>
        <w:t>–</w:t>
      </w:r>
      <w:r w:rsidRPr="00F31987">
        <w:rPr>
          <w:b/>
          <w:sz w:val="32"/>
          <w:szCs w:val="32"/>
        </w:rPr>
        <w:t xml:space="preserve"> shadow</w:t>
      </w:r>
    </w:p>
    <w:p w:rsidR="00C1401A" w:rsidRDefault="00C1401A" w:rsidP="00C1401A">
      <w:pPr>
        <w:rPr>
          <w:sz w:val="32"/>
          <w:szCs w:val="32"/>
        </w:rPr>
      </w:pPr>
      <w:r>
        <w:rPr>
          <w:sz w:val="32"/>
          <w:szCs w:val="32"/>
        </w:rPr>
        <w:t>Hint</w:t>
      </w:r>
    </w:p>
    <w:p w:rsidR="00C1401A" w:rsidRDefault="00C1401A" w:rsidP="00C1401A">
      <w:pPr>
        <w:rPr>
          <w:sz w:val="32"/>
          <w:szCs w:val="32"/>
        </w:rPr>
      </w:pPr>
      <w:r>
        <w:rPr>
          <w:sz w:val="32"/>
          <w:szCs w:val="32"/>
        </w:rPr>
        <w:t xml:space="preserve">Fay l </w:t>
      </w:r>
      <w:proofErr w:type="spellStart"/>
      <w:r>
        <w:rPr>
          <w:sz w:val="32"/>
          <w:szCs w:val="32"/>
        </w:rPr>
        <w:t>chajra</w:t>
      </w:r>
      <w:proofErr w:type="spellEnd"/>
      <w:r>
        <w:rPr>
          <w:sz w:val="32"/>
          <w:szCs w:val="32"/>
        </w:rPr>
        <w:t xml:space="preserve"> l </w:t>
      </w:r>
      <w:proofErr w:type="spellStart"/>
      <w:r>
        <w:rPr>
          <w:sz w:val="32"/>
          <w:szCs w:val="32"/>
        </w:rPr>
        <w:t>kbire</w:t>
      </w:r>
      <w:proofErr w:type="spellEnd"/>
    </w:p>
    <w:p w:rsidR="00C1401A" w:rsidRDefault="00C1401A" w:rsidP="00C1401A">
      <w:pPr>
        <w:jc w:val="center"/>
        <w:rPr>
          <w:sz w:val="32"/>
          <w:szCs w:val="32"/>
        </w:rPr>
      </w:pPr>
      <w:r>
        <w:rPr>
          <w:noProof/>
          <w:sz w:val="32"/>
          <w:szCs w:val="32"/>
        </w:rPr>
        <w:drawing>
          <wp:inline distT="0" distB="0" distL="0" distR="0" wp14:anchorId="2572D892">
            <wp:extent cx="3069771" cy="36791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3489" cy="3695569"/>
                    </a:xfrm>
                    <a:prstGeom prst="rect">
                      <a:avLst/>
                    </a:prstGeom>
                    <a:noFill/>
                  </pic:spPr>
                </pic:pic>
              </a:graphicData>
            </a:graphic>
          </wp:inline>
        </w:drawing>
      </w:r>
    </w:p>
    <w:p w:rsidR="00D747DF" w:rsidRPr="00F31987" w:rsidRDefault="00C1401A" w:rsidP="00C1401A">
      <w:pPr>
        <w:jc w:val="center"/>
        <w:rPr>
          <w:b/>
          <w:sz w:val="32"/>
          <w:szCs w:val="32"/>
        </w:rPr>
      </w:pPr>
      <w:proofErr w:type="spellStart"/>
      <w:r w:rsidRPr="00F31987">
        <w:rPr>
          <w:b/>
          <w:sz w:val="32"/>
          <w:szCs w:val="32"/>
        </w:rPr>
        <w:t>Indice</w:t>
      </w:r>
      <w:proofErr w:type="spellEnd"/>
      <w:r w:rsidRPr="00F31987">
        <w:rPr>
          <w:b/>
          <w:sz w:val="32"/>
          <w:szCs w:val="32"/>
        </w:rPr>
        <w:t xml:space="preserve"> 5 </w:t>
      </w:r>
      <w:r w:rsidR="00B414C5" w:rsidRPr="00F31987">
        <w:rPr>
          <w:b/>
          <w:sz w:val="32"/>
          <w:szCs w:val="32"/>
        </w:rPr>
        <w:t>–</w:t>
      </w:r>
      <w:r w:rsidRPr="00F31987">
        <w:rPr>
          <w:b/>
          <w:sz w:val="32"/>
          <w:szCs w:val="32"/>
        </w:rPr>
        <w:t xml:space="preserve"> </w:t>
      </w:r>
      <w:r w:rsidR="00B414C5" w:rsidRPr="00F31987">
        <w:rPr>
          <w:b/>
          <w:sz w:val="32"/>
          <w:szCs w:val="32"/>
        </w:rPr>
        <w:t>earth</w:t>
      </w:r>
    </w:p>
    <w:p w:rsidR="00B414C5" w:rsidRDefault="00B414C5" w:rsidP="00B414C5">
      <w:pPr>
        <w:rPr>
          <w:sz w:val="32"/>
          <w:szCs w:val="32"/>
        </w:rPr>
      </w:pPr>
      <w:r>
        <w:rPr>
          <w:sz w:val="32"/>
          <w:szCs w:val="32"/>
        </w:rPr>
        <w:t>Hint</w:t>
      </w:r>
    </w:p>
    <w:p w:rsidR="008B686C" w:rsidRPr="008B686C" w:rsidRDefault="008B686C" w:rsidP="008B686C">
      <w:pPr>
        <w:rPr>
          <w:sz w:val="32"/>
          <w:szCs w:val="32"/>
        </w:rPr>
      </w:pPr>
      <w:r w:rsidRPr="008B686C">
        <w:rPr>
          <w:sz w:val="32"/>
          <w:szCs w:val="32"/>
        </w:rPr>
        <w:t xml:space="preserve">Les premières </w:t>
      </w:r>
      <w:proofErr w:type="spellStart"/>
      <w:r w:rsidRPr="008B686C">
        <w:rPr>
          <w:sz w:val="32"/>
          <w:szCs w:val="32"/>
        </w:rPr>
        <w:t>formes</w:t>
      </w:r>
      <w:proofErr w:type="spellEnd"/>
      <w:r w:rsidRPr="008B686C">
        <w:rPr>
          <w:sz w:val="32"/>
          <w:szCs w:val="32"/>
        </w:rPr>
        <w:t xml:space="preserve"> de bougies, </w:t>
      </w:r>
      <w:proofErr w:type="spellStart"/>
      <w:r w:rsidRPr="008B686C">
        <w:rPr>
          <w:sz w:val="32"/>
          <w:szCs w:val="32"/>
        </w:rPr>
        <w:t>ou</w:t>
      </w:r>
      <w:proofErr w:type="spellEnd"/>
      <w:r w:rsidRPr="008B686C">
        <w:rPr>
          <w:sz w:val="32"/>
          <w:szCs w:val="32"/>
        </w:rPr>
        <w:t xml:space="preserve"> </w:t>
      </w:r>
      <w:proofErr w:type="spellStart"/>
      <w:r w:rsidRPr="008B686C">
        <w:rPr>
          <w:sz w:val="32"/>
          <w:szCs w:val="32"/>
        </w:rPr>
        <w:t>plutôt</w:t>
      </w:r>
      <w:proofErr w:type="spellEnd"/>
      <w:r w:rsidRPr="008B686C">
        <w:rPr>
          <w:sz w:val="32"/>
          <w:szCs w:val="32"/>
        </w:rPr>
        <w:t xml:space="preserve"> de chandelles, </w:t>
      </w:r>
      <w:proofErr w:type="spellStart"/>
      <w:r w:rsidRPr="008B686C">
        <w:rPr>
          <w:sz w:val="32"/>
          <w:szCs w:val="32"/>
        </w:rPr>
        <w:t>sont</w:t>
      </w:r>
      <w:proofErr w:type="spellEnd"/>
      <w:r w:rsidRPr="008B686C">
        <w:rPr>
          <w:sz w:val="32"/>
          <w:szCs w:val="32"/>
        </w:rPr>
        <w:t xml:space="preserve"> </w:t>
      </w:r>
      <w:proofErr w:type="spellStart"/>
      <w:r w:rsidRPr="008B686C">
        <w:rPr>
          <w:sz w:val="32"/>
          <w:szCs w:val="32"/>
        </w:rPr>
        <w:t>très</w:t>
      </w:r>
      <w:proofErr w:type="spellEnd"/>
      <w:r w:rsidRPr="008B686C">
        <w:rPr>
          <w:sz w:val="32"/>
          <w:szCs w:val="32"/>
        </w:rPr>
        <w:t xml:space="preserve"> </w:t>
      </w:r>
      <w:proofErr w:type="spellStart"/>
      <w:r w:rsidRPr="008B686C">
        <w:rPr>
          <w:sz w:val="32"/>
          <w:szCs w:val="32"/>
        </w:rPr>
        <w:t>anciennes</w:t>
      </w:r>
      <w:proofErr w:type="spellEnd"/>
      <w:r w:rsidRPr="008B686C">
        <w:rPr>
          <w:sz w:val="32"/>
          <w:szCs w:val="32"/>
        </w:rPr>
        <w:t xml:space="preserve">. Les </w:t>
      </w:r>
      <w:proofErr w:type="spellStart"/>
      <w:r w:rsidRPr="008B686C">
        <w:rPr>
          <w:sz w:val="32"/>
          <w:szCs w:val="32"/>
        </w:rPr>
        <w:t>Égyptiens</w:t>
      </w:r>
      <w:proofErr w:type="spellEnd"/>
      <w:r w:rsidRPr="008B686C">
        <w:rPr>
          <w:sz w:val="32"/>
          <w:szCs w:val="32"/>
        </w:rPr>
        <w:t xml:space="preserve"> </w:t>
      </w:r>
      <w:proofErr w:type="spellStart"/>
      <w:r w:rsidRPr="008B686C">
        <w:rPr>
          <w:sz w:val="32"/>
          <w:szCs w:val="32"/>
        </w:rPr>
        <w:t>utilisaient</w:t>
      </w:r>
      <w:proofErr w:type="spellEnd"/>
      <w:r w:rsidRPr="008B686C">
        <w:rPr>
          <w:sz w:val="32"/>
          <w:szCs w:val="32"/>
        </w:rPr>
        <w:t xml:space="preserve"> déjà des bougies </w:t>
      </w:r>
      <w:proofErr w:type="spellStart"/>
      <w:r w:rsidRPr="008B686C">
        <w:rPr>
          <w:sz w:val="32"/>
          <w:szCs w:val="32"/>
        </w:rPr>
        <w:t>faites</w:t>
      </w:r>
      <w:proofErr w:type="spellEnd"/>
      <w:r w:rsidRPr="008B686C">
        <w:rPr>
          <w:sz w:val="32"/>
          <w:szCs w:val="32"/>
        </w:rPr>
        <w:t xml:space="preserve"> de </w:t>
      </w:r>
      <w:proofErr w:type="spellStart"/>
      <w:r w:rsidRPr="008B686C">
        <w:rPr>
          <w:sz w:val="32"/>
          <w:szCs w:val="32"/>
        </w:rPr>
        <w:t>suif</w:t>
      </w:r>
      <w:proofErr w:type="spellEnd"/>
      <w:r w:rsidRPr="008B686C">
        <w:rPr>
          <w:sz w:val="32"/>
          <w:szCs w:val="32"/>
        </w:rPr>
        <w:t xml:space="preserve"> animal et de </w:t>
      </w:r>
      <w:proofErr w:type="spellStart"/>
      <w:r w:rsidRPr="008B686C">
        <w:rPr>
          <w:sz w:val="32"/>
          <w:szCs w:val="32"/>
        </w:rPr>
        <w:t>joncs</w:t>
      </w:r>
      <w:proofErr w:type="spellEnd"/>
      <w:r w:rsidRPr="008B686C">
        <w:rPr>
          <w:sz w:val="32"/>
          <w:szCs w:val="32"/>
        </w:rPr>
        <w:t xml:space="preserve"> </w:t>
      </w:r>
      <w:proofErr w:type="spellStart"/>
      <w:r w:rsidRPr="008B686C">
        <w:rPr>
          <w:sz w:val="32"/>
          <w:szCs w:val="32"/>
        </w:rPr>
        <w:t>comme</w:t>
      </w:r>
      <w:proofErr w:type="spellEnd"/>
      <w:r w:rsidRPr="008B686C">
        <w:rPr>
          <w:sz w:val="32"/>
          <w:szCs w:val="32"/>
        </w:rPr>
        <w:t xml:space="preserve"> </w:t>
      </w:r>
      <w:proofErr w:type="spellStart"/>
      <w:r w:rsidRPr="008B686C">
        <w:rPr>
          <w:sz w:val="32"/>
          <w:szCs w:val="32"/>
        </w:rPr>
        <w:t>mèches</w:t>
      </w:r>
      <w:proofErr w:type="spellEnd"/>
      <w:r w:rsidRPr="008B686C">
        <w:rPr>
          <w:sz w:val="32"/>
          <w:szCs w:val="32"/>
        </w:rPr>
        <w:t xml:space="preserve"> </w:t>
      </w:r>
      <w:proofErr w:type="spellStart"/>
      <w:r w:rsidRPr="008B686C">
        <w:rPr>
          <w:sz w:val="32"/>
          <w:szCs w:val="32"/>
        </w:rPr>
        <w:t>il</w:t>
      </w:r>
      <w:proofErr w:type="spellEnd"/>
      <w:r w:rsidRPr="008B686C">
        <w:rPr>
          <w:sz w:val="32"/>
          <w:szCs w:val="32"/>
        </w:rPr>
        <w:t xml:space="preserve"> y a environ 3000 </w:t>
      </w:r>
      <w:proofErr w:type="spellStart"/>
      <w:r w:rsidRPr="008B686C">
        <w:rPr>
          <w:sz w:val="32"/>
          <w:szCs w:val="32"/>
        </w:rPr>
        <w:t>ans</w:t>
      </w:r>
      <w:proofErr w:type="spellEnd"/>
      <w:r w:rsidRPr="008B686C">
        <w:rPr>
          <w:sz w:val="32"/>
          <w:szCs w:val="32"/>
        </w:rPr>
        <w:t xml:space="preserve"> av. J.-C.</w:t>
      </w:r>
    </w:p>
    <w:p w:rsidR="00B414C5" w:rsidRDefault="008B686C" w:rsidP="008B686C">
      <w:pPr>
        <w:rPr>
          <w:sz w:val="32"/>
          <w:szCs w:val="32"/>
        </w:rPr>
      </w:pPr>
      <w:r w:rsidRPr="008B686C">
        <w:rPr>
          <w:sz w:val="32"/>
          <w:szCs w:val="32"/>
        </w:rPr>
        <w:t xml:space="preserve">Les </w:t>
      </w:r>
      <w:proofErr w:type="spellStart"/>
      <w:r w:rsidRPr="008B686C">
        <w:rPr>
          <w:sz w:val="32"/>
          <w:szCs w:val="32"/>
        </w:rPr>
        <w:t>Grecs</w:t>
      </w:r>
      <w:proofErr w:type="spellEnd"/>
      <w:r w:rsidRPr="008B686C">
        <w:rPr>
          <w:sz w:val="32"/>
          <w:szCs w:val="32"/>
        </w:rPr>
        <w:t xml:space="preserve"> et les Romains </w:t>
      </w:r>
      <w:proofErr w:type="spellStart"/>
      <w:r w:rsidRPr="008B686C">
        <w:rPr>
          <w:sz w:val="32"/>
          <w:szCs w:val="32"/>
        </w:rPr>
        <w:t>ont</w:t>
      </w:r>
      <w:proofErr w:type="spellEnd"/>
      <w:r w:rsidRPr="008B686C">
        <w:rPr>
          <w:sz w:val="32"/>
          <w:szCs w:val="32"/>
        </w:rPr>
        <w:t xml:space="preserve"> </w:t>
      </w:r>
      <w:proofErr w:type="spellStart"/>
      <w:r w:rsidRPr="008B686C">
        <w:rPr>
          <w:sz w:val="32"/>
          <w:szCs w:val="32"/>
        </w:rPr>
        <w:t>développé</w:t>
      </w:r>
      <w:proofErr w:type="spellEnd"/>
      <w:r w:rsidRPr="008B686C">
        <w:rPr>
          <w:sz w:val="32"/>
          <w:szCs w:val="32"/>
        </w:rPr>
        <w:t xml:space="preserve"> des bougies </w:t>
      </w:r>
      <w:proofErr w:type="spellStart"/>
      <w:r w:rsidRPr="008B686C">
        <w:rPr>
          <w:sz w:val="32"/>
          <w:szCs w:val="32"/>
        </w:rPr>
        <w:t>en</w:t>
      </w:r>
      <w:proofErr w:type="spellEnd"/>
      <w:r w:rsidRPr="008B686C">
        <w:rPr>
          <w:sz w:val="32"/>
          <w:szCs w:val="32"/>
        </w:rPr>
        <w:t xml:space="preserve"> </w:t>
      </w:r>
      <w:proofErr w:type="spellStart"/>
      <w:r w:rsidRPr="008B686C">
        <w:rPr>
          <w:sz w:val="32"/>
          <w:szCs w:val="32"/>
        </w:rPr>
        <w:t>cire</w:t>
      </w:r>
      <w:proofErr w:type="spellEnd"/>
      <w:r w:rsidRPr="008B686C">
        <w:rPr>
          <w:sz w:val="32"/>
          <w:szCs w:val="32"/>
        </w:rPr>
        <w:t xml:space="preserve"> </w:t>
      </w:r>
      <w:proofErr w:type="spellStart"/>
      <w:r w:rsidRPr="008B686C">
        <w:rPr>
          <w:sz w:val="32"/>
          <w:szCs w:val="32"/>
        </w:rPr>
        <w:t>d'abeille</w:t>
      </w:r>
      <w:proofErr w:type="spellEnd"/>
      <w:r w:rsidRPr="008B686C">
        <w:rPr>
          <w:sz w:val="32"/>
          <w:szCs w:val="32"/>
        </w:rPr>
        <w:t xml:space="preserve">, </w:t>
      </w:r>
      <w:proofErr w:type="spellStart"/>
      <w:r w:rsidRPr="008B686C">
        <w:rPr>
          <w:sz w:val="32"/>
          <w:szCs w:val="32"/>
        </w:rPr>
        <w:t>considérées</w:t>
      </w:r>
      <w:proofErr w:type="spellEnd"/>
      <w:r w:rsidRPr="008B686C">
        <w:rPr>
          <w:sz w:val="32"/>
          <w:szCs w:val="32"/>
        </w:rPr>
        <w:t xml:space="preserve"> </w:t>
      </w:r>
      <w:proofErr w:type="spellStart"/>
      <w:r w:rsidRPr="008B686C">
        <w:rPr>
          <w:sz w:val="32"/>
          <w:szCs w:val="32"/>
        </w:rPr>
        <w:t>comme</w:t>
      </w:r>
      <w:proofErr w:type="spellEnd"/>
      <w:r w:rsidRPr="008B686C">
        <w:rPr>
          <w:sz w:val="32"/>
          <w:szCs w:val="32"/>
        </w:rPr>
        <w:t xml:space="preserve"> plus </w:t>
      </w:r>
      <w:proofErr w:type="spellStart"/>
      <w:r w:rsidRPr="008B686C">
        <w:rPr>
          <w:sz w:val="32"/>
          <w:szCs w:val="32"/>
        </w:rPr>
        <w:t>raffinées</w:t>
      </w:r>
      <w:proofErr w:type="spellEnd"/>
      <w:r w:rsidRPr="008B686C">
        <w:rPr>
          <w:sz w:val="32"/>
          <w:szCs w:val="32"/>
        </w:rPr>
        <w:t>.</w:t>
      </w:r>
    </w:p>
    <w:p w:rsidR="008B686C" w:rsidRDefault="008B686C" w:rsidP="008B686C">
      <w:pPr>
        <w:rPr>
          <w:sz w:val="32"/>
          <w:szCs w:val="32"/>
        </w:rPr>
      </w:pPr>
    </w:p>
    <w:p w:rsidR="008B686C" w:rsidRPr="008B686C" w:rsidRDefault="008B686C" w:rsidP="008B686C">
      <w:pPr>
        <w:rPr>
          <w:sz w:val="32"/>
          <w:szCs w:val="32"/>
          <w:u w:val="single"/>
        </w:rPr>
      </w:pPr>
      <w:r w:rsidRPr="008B686C">
        <w:rPr>
          <w:sz w:val="32"/>
          <w:szCs w:val="32"/>
          <w:u w:val="single"/>
        </w:rPr>
        <w:t>Destination (Greek language)</w:t>
      </w:r>
    </w:p>
    <w:p w:rsidR="008B686C" w:rsidRDefault="008B686C" w:rsidP="008B686C">
      <w:pPr>
        <w:rPr>
          <w:sz w:val="32"/>
          <w:szCs w:val="32"/>
        </w:rPr>
      </w:pPr>
      <w:proofErr w:type="spellStart"/>
      <w:r w:rsidRPr="008B686C">
        <w:rPr>
          <w:sz w:val="32"/>
          <w:szCs w:val="32"/>
        </w:rPr>
        <w:t>Μουσείο</w:t>
      </w:r>
      <w:proofErr w:type="spellEnd"/>
      <w:r w:rsidRPr="008B686C">
        <w:rPr>
          <w:sz w:val="32"/>
          <w:szCs w:val="32"/>
        </w:rPr>
        <w:t xml:space="preserve"> </w:t>
      </w:r>
      <w:proofErr w:type="spellStart"/>
      <w:r w:rsidRPr="008B686C">
        <w:rPr>
          <w:sz w:val="32"/>
          <w:szCs w:val="32"/>
        </w:rPr>
        <w:t>Κέρινων</w:t>
      </w:r>
      <w:proofErr w:type="spellEnd"/>
      <w:r w:rsidRPr="008B686C">
        <w:rPr>
          <w:sz w:val="32"/>
          <w:szCs w:val="32"/>
        </w:rPr>
        <w:t xml:space="preserve"> </w:t>
      </w:r>
      <w:proofErr w:type="spellStart"/>
      <w:r w:rsidRPr="008B686C">
        <w:rPr>
          <w:sz w:val="32"/>
          <w:szCs w:val="32"/>
        </w:rPr>
        <w:t>Ομοιωμάτων</w:t>
      </w:r>
      <w:proofErr w:type="spellEnd"/>
    </w:p>
    <w:p w:rsidR="008B686C" w:rsidRDefault="008B686C" w:rsidP="008B686C">
      <w:pPr>
        <w:rPr>
          <w:sz w:val="32"/>
          <w:szCs w:val="32"/>
        </w:rPr>
      </w:pPr>
    </w:p>
    <w:p w:rsidR="00FD2CA2" w:rsidRDefault="00FD2CA2" w:rsidP="008B686C">
      <w:pPr>
        <w:rPr>
          <w:sz w:val="32"/>
          <w:szCs w:val="32"/>
        </w:rPr>
      </w:pPr>
    </w:p>
    <w:p w:rsidR="00FD2CA2" w:rsidRDefault="00FD2CA2" w:rsidP="008B686C">
      <w:pPr>
        <w:rPr>
          <w:sz w:val="32"/>
          <w:szCs w:val="32"/>
        </w:rPr>
      </w:pPr>
    </w:p>
    <w:p w:rsidR="00FD2CA2" w:rsidRDefault="00FD2CA2" w:rsidP="008B686C">
      <w:pPr>
        <w:rPr>
          <w:sz w:val="32"/>
          <w:szCs w:val="32"/>
        </w:rPr>
      </w:pPr>
    </w:p>
    <w:p w:rsidR="00FD2CA2" w:rsidRDefault="00FD2CA2" w:rsidP="008B686C">
      <w:pPr>
        <w:rPr>
          <w:sz w:val="32"/>
          <w:szCs w:val="32"/>
        </w:rPr>
      </w:pPr>
    </w:p>
    <w:p w:rsidR="008B686C" w:rsidRPr="00F31987" w:rsidRDefault="008B686C" w:rsidP="008B686C">
      <w:pPr>
        <w:jc w:val="center"/>
        <w:rPr>
          <w:b/>
          <w:sz w:val="32"/>
          <w:szCs w:val="32"/>
        </w:rPr>
      </w:pPr>
      <w:proofErr w:type="spellStart"/>
      <w:r w:rsidRPr="00F31987">
        <w:rPr>
          <w:b/>
          <w:sz w:val="32"/>
          <w:szCs w:val="32"/>
        </w:rPr>
        <w:t>Indice</w:t>
      </w:r>
      <w:proofErr w:type="spellEnd"/>
      <w:r w:rsidRPr="00F31987">
        <w:rPr>
          <w:b/>
          <w:sz w:val="32"/>
          <w:szCs w:val="32"/>
        </w:rPr>
        <w:t xml:space="preserve"> 6 – storm </w:t>
      </w:r>
    </w:p>
    <w:p w:rsidR="008B686C" w:rsidRDefault="008B686C" w:rsidP="008B686C">
      <w:pPr>
        <w:rPr>
          <w:sz w:val="32"/>
          <w:szCs w:val="32"/>
        </w:rPr>
      </w:pPr>
      <w:r>
        <w:rPr>
          <w:sz w:val="32"/>
          <w:szCs w:val="32"/>
        </w:rPr>
        <w:t xml:space="preserve">Hint </w:t>
      </w:r>
    </w:p>
    <w:p w:rsidR="008B686C" w:rsidRDefault="008B686C" w:rsidP="008B686C">
      <w:pPr>
        <w:rPr>
          <w:rFonts w:ascii="Arial" w:hAnsi="Arial" w:cs="Arial"/>
          <w:color w:val="1F1F1F"/>
          <w:sz w:val="30"/>
          <w:szCs w:val="30"/>
          <w:shd w:val="clear" w:color="auto" w:fill="FFFFFF"/>
        </w:rPr>
      </w:pPr>
      <w:r>
        <w:rPr>
          <w:rFonts w:ascii="Arial" w:hAnsi="Arial" w:cs="Arial"/>
          <w:color w:val="1F1F1F"/>
          <w:sz w:val="30"/>
          <w:szCs w:val="30"/>
          <w:shd w:val="clear" w:color="auto" w:fill="FFFFFF"/>
        </w:rPr>
        <w:t xml:space="preserve">Les </w:t>
      </w:r>
      <w:proofErr w:type="spellStart"/>
      <w:r>
        <w:rPr>
          <w:rFonts w:ascii="Arial" w:hAnsi="Arial" w:cs="Arial"/>
          <w:color w:val="1F1F1F"/>
          <w:sz w:val="30"/>
          <w:szCs w:val="30"/>
          <w:shd w:val="clear" w:color="auto" w:fill="FFFFFF"/>
        </w:rPr>
        <w:t>générateurs</w:t>
      </w:r>
      <w:proofErr w:type="spellEnd"/>
      <w:r>
        <w:rPr>
          <w:rFonts w:ascii="Arial" w:hAnsi="Arial" w:cs="Arial"/>
          <w:color w:val="1F1F1F"/>
          <w:sz w:val="30"/>
          <w:szCs w:val="30"/>
          <w:shd w:val="clear" w:color="auto" w:fill="FFFFFF"/>
        </w:rPr>
        <w:t xml:space="preserve"> de courant </w:t>
      </w:r>
      <w:proofErr w:type="spellStart"/>
      <w:r>
        <w:rPr>
          <w:rFonts w:ascii="Arial" w:hAnsi="Arial" w:cs="Arial"/>
          <w:color w:val="1F1F1F"/>
          <w:sz w:val="30"/>
          <w:szCs w:val="30"/>
          <w:shd w:val="clear" w:color="auto" w:fill="FFFFFF"/>
        </w:rPr>
        <w:t>électrique</w:t>
      </w:r>
      <w:proofErr w:type="spellEnd"/>
      <w:r>
        <w:rPr>
          <w:rFonts w:ascii="Arial" w:hAnsi="Arial" w:cs="Arial"/>
          <w:color w:val="1F1F1F"/>
          <w:sz w:val="30"/>
          <w:szCs w:val="30"/>
          <w:shd w:val="clear" w:color="auto" w:fill="FFFFFF"/>
        </w:rPr>
        <w:t xml:space="preserve"> </w:t>
      </w:r>
      <w:proofErr w:type="spellStart"/>
      <w:r>
        <w:rPr>
          <w:rFonts w:ascii="Arial" w:hAnsi="Arial" w:cs="Arial"/>
          <w:color w:val="1F1F1F"/>
          <w:sz w:val="30"/>
          <w:szCs w:val="30"/>
          <w:shd w:val="clear" w:color="auto" w:fill="FFFFFF"/>
        </w:rPr>
        <w:t>ont</w:t>
      </w:r>
      <w:proofErr w:type="spellEnd"/>
      <w:r>
        <w:rPr>
          <w:rFonts w:ascii="Arial" w:hAnsi="Arial" w:cs="Arial"/>
          <w:color w:val="1F1F1F"/>
          <w:sz w:val="30"/>
          <w:szCs w:val="30"/>
          <w:shd w:val="clear" w:color="auto" w:fill="FFFFFF"/>
        </w:rPr>
        <w:t xml:space="preserve"> deux </w:t>
      </w:r>
      <w:r w:rsidR="00FD2CA2">
        <w:rPr>
          <w:rFonts w:ascii="Arial" w:hAnsi="Arial" w:cs="Arial"/>
          <w:color w:val="1F1F1F"/>
          <w:sz w:val="30"/>
          <w:szCs w:val="30"/>
          <w:shd w:val="clear" w:color="auto" w:fill="FFFFFF"/>
        </w:rPr>
        <w:pgNum/>
        <w:t>ole</w:t>
      </w:r>
      <w:r w:rsidR="00FD2CA2">
        <w:rPr>
          <w:rFonts w:ascii="Arial" w:hAnsi="Arial" w:cs="Arial"/>
          <w:color w:val="1F1F1F"/>
          <w:sz w:val="30"/>
          <w:szCs w:val="30"/>
          <w:shd w:val="clear" w:color="auto" w:fill="FFFFFF"/>
        </w:rPr>
        <w:pgNum/>
      </w:r>
      <w:r>
        <w:rPr>
          <w:rFonts w:ascii="Arial" w:hAnsi="Arial" w:cs="Arial"/>
          <w:color w:val="1F1F1F"/>
          <w:sz w:val="30"/>
          <w:szCs w:val="30"/>
          <w:shd w:val="clear" w:color="auto" w:fill="FFFFFF"/>
        </w:rPr>
        <w:t xml:space="preserve"> </w:t>
      </w:r>
      <w:proofErr w:type="spellStart"/>
      <w:proofErr w:type="gramStart"/>
      <w:r>
        <w:rPr>
          <w:rFonts w:ascii="Arial" w:hAnsi="Arial" w:cs="Arial"/>
          <w:color w:val="1F1F1F"/>
          <w:sz w:val="30"/>
          <w:szCs w:val="30"/>
          <w:shd w:val="clear" w:color="auto" w:fill="FFFFFF"/>
        </w:rPr>
        <w:t>distincts</w:t>
      </w:r>
      <w:proofErr w:type="spellEnd"/>
      <w:r>
        <w:rPr>
          <w:rFonts w:ascii="Arial" w:hAnsi="Arial" w:cs="Arial"/>
          <w:color w:val="1F1F1F"/>
          <w:sz w:val="30"/>
          <w:szCs w:val="30"/>
          <w:shd w:val="clear" w:color="auto" w:fill="FFFFFF"/>
        </w:rPr>
        <w:t xml:space="preserve"> :</w:t>
      </w:r>
      <w:proofErr w:type="gramEnd"/>
      <w:r>
        <w:rPr>
          <w:rFonts w:ascii="Arial" w:hAnsi="Arial" w:cs="Arial"/>
          <w:color w:val="1F1F1F"/>
          <w:sz w:val="30"/>
          <w:szCs w:val="30"/>
          <w:shd w:val="clear" w:color="auto" w:fill="FFFFFF"/>
        </w:rPr>
        <w:t> </w:t>
      </w:r>
      <w:r>
        <w:rPr>
          <w:rFonts w:ascii="Arial" w:hAnsi="Arial" w:cs="Arial"/>
          <w:color w:val="040C28"/>
          <w:sz w:val="30"/>
          <w:szCs w:val="30"/>
        </w:rPr>
        <w:t xml:space="preserve">Le </w:t>
      </w:r>
      <w:r w:rsidR="00FD2CA2">
        <w:rPr>
          <w:rFonts w:ascii="Arial" w:hAnsi="Arial" w:cs="Arial"/>
          <w:color w:val="040C28"/>
          <w:sz w:val="30"/>
          <w:szCs w:val="30"/>
        </w:rPr>
        <w:pgNum/>
        <w:t>ole</w:t>
      </w:r>
      <w:r>
        <w:rPr>
          <w:rFonts w:ascii="Arial" w:hAnsi="Arial" w:cs="Arial"/>
          <w:color w:val="040C28"/>
          <w:sz w:val="30"/>
          <w:szCs w:val="30"/>
        </w:rPr>
        <w:t xml:space="preserve"> </w:t>
      </w:r>
      <w:proofErr w:type="spellStart"/>
      <w:r>
        <w:rPr>
          <w:rFonts w:ascii="Arial" w:hAnsi="Arial" w:cs="Arial"/>
          <w:color w:val="040C28"/>
          <w:sz w:val="30"/>
          <w:szCs w:val="30"/>
        </w:rPr>
        <w:t>positif</w:t>
      </w:r>
      <w:proofErr w:type="spellEnd"/>
      <w:r>
        <w:rPr>
          <w:rFonts w:ascii="Arial" w:hAnsi="Arial" w:cs="Arial"/>
          <w:color w:val="040C28"/>
          <w:sz w:val="30"/>
          <w:szCs w:val="30"/>
        </w:rPr>
        <w:t xml:space="preserve"> </w:t>
      </w:r>
      <w:proofErr w:type="spellStart"/>
      <w:r>
        <w:rPr>
          <w:rFonts w:ascii="Arial" w:hAnsi="Arial" w:cs="Arial"/>
          <w:color w:val="040C28"/>
          <w:sz w:val="30"/>
          <w:szCs w:val="30"/>
        </w:rPr>
        <w:t>caractérisé</w:t>
      </w:r>
      <w:proofErr w:type="spellEnd"/>
      <w:r>
        <w:rPr>
          <w:rFonts w:ascii="Arial" w:hAnsi="Arial" w:cs="Arial"/>
          <w:color w:val="040C28"/>
          <w:sz w:val="30"/>
          <w:szCs w:val="30"/>
        </w:rPr>
        <w:t xml:space="preserve"> par son </w:t>
      </w:r>
      <w:r w:rsidR="00FD2CA2">
        <w:rPr>
          <w:rFonts w:ascii="Arial" w:hAnsi="Arial" w:cs="Arial"/>
          <w:color w:val="040C28"/>
          <w:sz w:val="30"/>
          <w:szCs w:val="30"/>
        </w:rPr>
        <w:pgNum/>
        <w:t>ole</w:t>
      </w:r>
      <w:r w:rsidR="00FD2CA2">
        <w:rPr>
          <w:rFonts w:ascii="Arial" w:hAnsi="Arial" w:cs="Arial"/>
          <w:color w:val="040C28"/>
          <w:sz w:val="30"/>
          <w:szCs w:val="30"/>
        </w:rPr>
        <w:pgNum/>
        <w:t>é</w:t>
      </w:r>
      <w:r>
        <w:rPr>
          <w:rFonts w:ascii="Arial" w:hAnsi="Arial" w:cs="Arial"/>
          <w:color w:val="040C28"/>
          <w:sz w:val="30"/>
          <w:szCs w:val="30"/>
        </w:rPr>
        <w:t xml:space="preserve"> permanent </w:t>
      </w:r>
      <w:proofErr w:type="spellStart"/>
      <w:r>
        <w:rPr>
          <w:rFonts w:ascii="Arial" w:hAnsi="Arial" w:cs="Arial"/>
          <w:color w:val="040C28"/>
          <w:sz w:val="30"/>
          <w:szCs w:val="30"/>
        </w:rPr>
        <w:t>d</w:t>
      </w:r>
      <w:r w:rsidR="00FD2CA2">
        <w:rPr>
          <w:rFonts w:ascii="Arial" w:hAnsi="Arial" w:cs="Arial"/>
          <w:color w:val="040C28"/>
          <w:sz w:val="30"/>
          <w:szCs w:val="30"/>
        </w:rPr>
        <w:t>’</w:t>
      </w:r>
      <w:r>
        <w:rPr>
          <w:rFonts w:ascii="Arial" w:hAnsi="Arial" w:cs="Arial"/>
          <w:color w:val="040C28"/>
          <w:sz w:val="30"/>
          <w:szCs w:val="30"/>
        </w:rPr>
        <w:t>électrons</w:t>
      </w:r>
      <w:proofErr w:type="spellEnd"/>
      <w:r>
        <w:rPr>
          <w:rFonts w:ascii="Arial" w:hAnsi="Arial" w:cs="Arial"/>
          <w:color w:val="040C28"/>
          <w:sz w:val="30"/>
          <w:szCs w:val="30"/>
        </w:rPr>
        <w:t xml:space="preserve"> ;</w:t>
      </w:r>
      <w:r>
        <w:rPr>
          <w:rFonts w:ascii="Arial" w:hAnsi="Arial" w:cs="Arial"/>
          <w:color w:val="1F1F1F"/>
          <w:sz w:val="30"/>
          <w:szCs w:val="30"/>
          <w:shd w:val="clear" w:color="auto" w:fill="FFFFFF"/>
        </w:rPr>
        <w:t> </w:t>
      </w:r>
      <w:r>
        <w:rPr>
          <w:rFonts w:ascii="Arial" w:hAnsi="Arial" w:cs="Arial"/>
          <w:color w:val="040C28"/>
          <w:sz w:val="30"/>
          <w:szCs w:val="30"/>
        </w:rPr>
        <w:t xml:space="preserve">Le </w:t>
      </w:r>
      <w:r w:rsidR="00FD2CA2">
        <w:rPr>
          <w:rFonts w:ascii="Arial" w:hAnsi="Arial" w:cs="Arial"/>
          <w:color w:val="040C28"/>
          <w:sz w:val="30"/>
          <w:szCs w:val="30"/>
        </w:rPr>
        <w:pgNum/>
        <w:t>ole</w:t>
      </w:r>
      <w:r>
        <w:rPr>
          <w:rFonts w:ascii="Arial" w:hAnsi="Arial" w:cs="Arial"/>
          <w:color w:val="040C28"/>
          <w:sz w:val="30"/>
          <w:szCs w:val="30"/>
        </w:rPr>
        <w:t xml:space="preserve"> </w:t>
      </w:r>
      <w:proofErr w:type="spellStart"/>
      <w:r>
        <w:rPr>
          <w:rFonts w:ascii="Arial" w:hAnsi="Arial" w:cs="Arial"/>
          <w:color w:val="040C28"/>
          <w:sz w:val="30"/>
          <w:szCs w:val="30"/>
        </w:rPr>
        <w:t>négatif</w:t>
      </w:r>
      <w:proofErr w:type="spellEnd"/>
      <w:r>
        <w:rPr>
          <w:rFonts w:ascii="Arial" w:hAnsi="Arial" w:cs="Arial"/>
          <w:color w:val="040C28"/>
          <w:sz w:val="30"/>
          <w:szCs w:val="30"/>
        </w:rPr>
        <w:t xml:space="preserve"> qui au contraire, se </w:t>
      </w:r>
      <w:proofErr w:type="spellStart"/>
      <w:r>
        <w:rPr>
          <w:rFonts w:ascii="Arial" w:hAnsi="Arial" w:cs="Arial"/>
          <w:color w:val="040C28"/>
          <w:sz w:val="30"/>
          <w:szCs w:val="30"/>
        </w:rPr>
        <w:t>caractérise</w:t>
      </w:r>
      <w:proofErr w:type="spellEnd"/>
      <w:r>
        <w:rPr>
          <w:rFonts w:ascii="Arial" w:hAnsi="Arial" w:cs="Arial"/>
          <w:color w:val="040C28"/>
          <w:sz w:val="30"/>
          <w:szCs w:val="30"/>
        </w:rPr>
        <w:t xml:space="preserve"> par un </w:t>
      </w:r>
      <w:proofErr w:type="spellStart"/>
      <w:r>
        <w:rPr>
          <w:rFonts w:ascii="Arial" w:hAnsi="Arial" w:cs="Arial"/>
          <w:color w:val="040C28"/>
          <w:sz w:val="30"/>
          <w:szCs w:val="30"/>
        </w:rPr>
        <w:t>excès</w:t>
      </w:r>
      <w:proofErr w:type="spellEnd"/>
      <w:r>
        <w:rPr>
          <w:rFonts w:ascii="Arial" w:hAnsi="Arial" w:cs="Arial"/>
          <w:color w:val="040C28"/>
          <w:sz w:val="30"/>
          <w:szCs w:val="30"/>
        </w:rPr>
        <w:t xml:space="preserve"> </w:t>
      </w:r>
      <w:proofErr w:type="spellStart"/>
      <w:r>
        <w:rPr>
          <w:rFonts w:ascii="Arial" w:hAnsi="Arial" w:cs="Arial"/>
          <w:color w:val="040C28"/>
          <w:sz w:val="30"/>
          <w:szCs w:val="30"/>
        </w:rPr>
        <w:t>d</w:t>
      </w:r>
      <w:r w:rsidR="00FD2CA2">
        <w:rPr>
          <w:rFonts w:ascii="Arial" w:hAnsi="Arial" w:cs="Arial"/>
          <w:color w:val="040C28"/>
          <w:sz w:val="30"/>
          <w:szCs w:val="30"/>
        </w:rPr>
        <w:t>’</w:t>
      </w:r>
      <w:r>
        <w:rPr>
          <w:rFonts w:ascii="Arial" w:hAnsi="Arial" w:cs="Arial"/>
          <w:color w:val="040C28"/>
          <w:sz w:val="30"/>
          <w:szCs w:val="30"/>
        </w:rPr>
        <w:t>électrons</w:t>
      </w:r>
      <w:proofErr w:type="spellEnd"/>
      <w:r>
        <w:rPr>
          <w:rFonts w:ascii="Arial" w:hAnsi="Arial" w:cs="Arial"/>
          <w:color w:val="040C28"/>
          <w:sz w:val="30"/>
          <w:szCs w:val="30"/>
        </w:rPr>
        <w:t xml:space="preserve"> permanents</w:t>
      </w:r>
      <w:r>
        <w:rPr>
          <w:rFonts w:ascii="Arial" w:hAnsi="Arial" w:cs="Arial"/>
          <w:color w:val="1F1F1F"/>
          <w:sz w:val="30"/>
          <w:szCs w:val="30"/>
          <w:shd w:val="clear" w:color="auto" w:fill="FFFFFF"/>
        </w:rPr>
        <w:t>.</w:t>
      </w:r>
    </w:p>
    <w:p w:rsidR="008B686C" w:rsidRDefault="008B686C" w:rsidP="008B686C">
      <w:pPr>
        <w:rPr>
          <w:sz w:val="32"/>
          <w:szCs w:val="32"/>
        </w:rPr>
      </w:pPr>
    </w:p>
    <w:p w:rsidR="008B686C" w:rsidRDefault="008B686C" w:rsidP="008B686C">
      <w:pPr>
        <w:rPr>
          <w:sz w:val="32"/>
          <w:szCs w:val="32"/>
        </w:rPr>
      </w:pPr>
      <w:proofErr w:type="gramStart"/>
      <w:r>
        <w:rPr>
          <w:sz w:val="32"/>
          <w:szCs w:val="32"/>
        </w:rPr>
        <w:t>Destination :</w:t>
      </w:r>
      <w:proofErr w:type="gramEnd"/>
      <w:r>
        <w:rPr>
          <w:sz w:val="32"/>
          <w:szCs w:val="32"/>
        </w:rPr>
        <w:t xml:space="preserve"> code </w:t>
      </w:r>
      <w:proofErr w:type="spellStart"/>
      <w:r>
        <w:rPr>
          <w:sz w:val="32"/>
          <w:szCs w:val="32"/>
        </w:rPr>
        <w:t>generateur</w:t>
      </w:r>
      <w:proofErr w:type="spellEnd"/>
      <w:r>
        <w:rPr>
          <w:sz w:val="32"/>
          <w:szCs w:val="32"/>
        </w:rPr>
        <w:t xml:space="preserve"> ( + = tat / - = tit )</w:t>
      </w:r>
    </w:p>
    <w:p w:rsidR="00FD2CA2" w:rsidRDefault="00FD2CA2" w:rsidP="008B686C">
      <w:pPr>
        <w:rPr>
          <w:sz w:val="32"/>
          <w:szCs w:val="32"/>
        </w:rPr>
      </w:pPr>
    </w:p>
    <w:p w:rsidR="00FD2CA2" w:rsidRPr="00FD2CA2" w:rsidRDefault="00FD2CA2" w:rsidP="008B686C">
      <w:pPr>
        <w:rPr>
          <w:sz w:val="44"/>
          <w:szCs w:val="44"/>
        </w:rPr>
      </w:pPr>
      <w:r w:rsidRPr="00FD2CA2">
        <w:rPr>
          <w:sz w:val="44"/>
          <w:szCs w:val="44"/>
        </w:rPr>
        <w:t>+ + / + + + / + / - / - - + / - + -   //    - + + + / - + / - - + / + - / -</w:t>
      </w:r>
    </w:p>
    <w:p w:rsidR="008B686C" w:rsidRDefault="008B686C" w:rsidP="008B686C">
      <w:pPr>
        <w:rPr>
          <w:sz w:val="32"/>
          <w:szCs w:val="32"/>
        </w:rPr>
      </w:pPr>
    </w:p>
    <w:p w:rsidR="008B686C" w:rsidRDefault="008B686C" w:rsidP="008B686C">
      <w:pPr>
        <w:rPr>
          <w:sz w:val="32"/>
          <w:szCs w:val="32"/>
        </w:rPr>
      </w:pPr>
    </w:p>
    <w:p w:rsidR="008B686C" w:rsidRPr="00F31987" w:rsidRDefault="00FD2CA2" w:rsidP="00FD2CA2">
      <w:pPr>
        <w:jc w:val="center"/>
        <w:rPr>
          <w:b/>
          <w:sz w:val="32"/>
          <w:szCs w:val="32"/>
        </w:rPr>
      </w:pPr>
      <w:proofErr w:type="spellStart"/>
      <w:r w:rsidRPr="00F31987">
        <w:rPr>
          <w:b/>
          <w:sz w:val="32"/>
          <w:szCs w:val="32"/>
        </w:rPr>
        <w:t>Indice</w:t>
      </w:r>
      <w:proofErr w:type="spellEnd"/>
      <w:r w:rsidRPr="00F31987">
        <w:rPr>
          <w:b/>
          <w:sz w:val="32"/>
          <w:szCs w:val="32"/>
        </w:rPr>
        <w:t xml:space="preserve"> 7 – nation</w:t>
      </w:r>
    </w:p>
    <w:p w:rsidR="00FD2CA2" w:rsidRPr="00FD2CA2" w:rsidRDefault="00FD2CA2" w:rsidP="00FD2CA2">
      <w:pPr>
        <w:spacing w:before="100" w:beforeAutospacing="1" w:after="100" w:afterAutospacing="1" w:line="240" w:lineRule="auto"/>
        <w:rPr>
          <w:rFonts w:ascii="Times New Roman" w:eastAsia="Times New Roman" w:hAnsi="Times New Roman" w:cs="Times New Roman"/>
          <w:sz w:val="24"/>
          <w:szCs w:val="24"/>
        </w:rPr>
      </w:pPr>
      <w:r w:rsidRPr="00FD2CA2">
        <w:rPr>
          <w:rFonts w:ascii="Times New Roman" w:eastAsia="Times New Roman" w:hAnsi="Times New Roman" w:cs="Times New Roman"/>
          <w:sz w:val="24"/>
          <w:szCs w:val="24"/>
        </w:rPr>
        <w:t xml:space="preserve">Here are the </w:t>
      </w:r>
      <w:r w:rsidRPr="00FD2CA2">
        <w:rPr>
          <w:rFonts w:ascii="Times New Roman" w:eastAsia="Times New Roman" w:hAnsi="Times New Roman" w:cs="Times New Roman"/>
          <w:b/>
          <w:bCs/>
          <w:sz w:val="24"/>
          <w:szCs w:val="24"/>
        </w:rPr>
        <w:t>latest verified results</w:t>
      </w:r>
      <w:r w:rsidRPr="00FD2CA2">
        <w:rPr>
          <w:rFonts w:ascii="Times New Roman" w:eastAsia="Times New Roman" w:hAnsi="Times New Roman" w:cs="Times New Roman"/>
          <w:sz w:val="24"/>
          <w:szCs w:val="24"/>
        </w:rPr>
        <w:t xml:space="preserve"> from the </w:t>
      </w:r>
      <w:r w:rsidRPr="00FD2CA2">
        <w:rPr>
          <w:rFonts w:ascii="Times New Roman" w:eastAsia="Times New Roman" w:hAnsi="Times New Roman" w:cs="Times New Roman"/>
          <w:b/>
          <w:bCs/>
          <w:sz w:val="24"/>
          <w:szCs w:val="24"/>
        </w:rPr>
        <w:t>2025 municipal elections</w:t>
      </w:r>
      <w:r w:rsidRPr="00FD2CA2">
        <w:rPr>
          <w:rFonts w:ascii="Times New Roman" w:eastAsia="Times New Roman" w:hAnsi="Times New Roman" w:cs="Times New Roman"/>
          <w:sz w:val="24"/>
          <w:szCs w:val="24"/>
        </w:rPr>
        <w:t xml:space="preserve"> in </w:t>
      </w:r>
      <w:r w:rsidRPr="00FD2CA2">
        <w:rPr>
          <w:rFonts w:ascii="Times New Roman" w:eastAsia="Times New Roman" w:hAnsi="Times New Roman" w:cs="Times New Roman"/>
          <w:b/>
          <w:bCs/>
          <w:sz w:val="24"/>
          <w:szCs w:val="24"/>
        </w:rPr>
        <w:t>Deir al</w:t>
      </w:r>
      <w:r w:rsidRPr="00FD2CA2">
        <w:rPr>
          <w:rFonts w:ascii="Times New Roman" w:eastAsia="Times New Roman" w:hAnsi="Times New Roman" w:cs="Times New Roman"/>
          <w:b/>
          <w:bCs/>
          <w:sz w:val="24"/>
          <w:szCs w:val="24"/>
        </w:rPr>
        <w:noBreakHyphen/>
        <w:t>Qamar</w:t>
      </w:r>
      <w:r w:rsidRPr="00FD2CA2">
        <w:rPr>
          <w:rFonts w:ascii="Times New Roman" w:eastAsia="Times New Roman" w:hAnsi="Times New Roman" w:cs="Times New Roman"/>
          <w:sz w:val="24"/>
          <w:szCs w:val="24"/>
        </w:rPr>
        <w:t xml:space="preserve">, which is part of the </w:t>
      </w:r>
      <w:proofErr w:type="spellStart"/>
      <w:r w:rsidRPr="00FD2CA2">
        <w:rPr>
          <w:rFonts w:ascii="Times New Roman" w:eastAsia="Times New Roman" w:hAnsi="Times New Roman" w:cs="Times New Roman"/>
          <w:sz w:val="24"/>
          <w:szCs w:val="24"/>
        </w:rPr>
        <w:t>Chouf</w:t>
      </w:r>
      <w:proofErr w:type="spellEnd"/>
      <w:r w:rsidRPr="00FD2CA2">
        <w:rPr>
          <w:rFonts w:ascii="Times New Roman" w:eastAsia="Times New Roman" w:hAnsi="Times New Roman" w:cs="Times New Roman"/>
          <w:sz w:val="24"/>
          <w:szCs w:val="24"/>
        </w:rPr>
        <w:t xml:space="preserve"> district in Mount Lebanon:</w:t>
      </w:r>
    </w:p>
    <w:p w:rsidR="00FD2CA2" w:rsidRPr="00FD2CA2" w:rsidRDefault="00FD2CA2" w:rsidP="00FD2CA2">
      <w:pPr>
        <w:spacing w:after="0" w:line="240" w:lineRule="auto"/>
        <w:rPr>
          <w:rFonts w:ascii="Times New Roman" w:eastAsia="Times New Roman" w:hAnsi="Times New Roman" w:cs="Times New Roman"/>
          <w:sz w:val="24"/>
          <w:szCs w:val="24"/>
        </w:rPr>
      </w:pPr>
      <w:r w:rsidRPr="00FD2CA2">
        <w:rPr>
          <w:rFonts w:ascii="Times New Roman" w:eastAsia="Times New Roman" w:hAnsi="Times New Roman" w:cs="Times New Roman"/>
          <w:sz w:val="24"/>
          <w:szCs w:val="24"/>
        </w:rPr>
        <w:pict>
          <v:rect id="_x0000_i1026" style="width:0;height:1.5pt" o:hralign="center" o:hrstd="t" o:hr="t" fillcolor="#a0a0a0" stroked="f"/>
        </w:pict>
      </w:r>
    </w:p>
    <w:p w:rsidR="00FD2CA2" w:rsidRPr="00FD2CA2" w:rsidRDefault="00FD2CA2" w:rsidP="00FD2CA2">
      <w:pPr>
        <w:spacing w:before="100" w:beforeAutospacing="1" w:after="100" w:afterAutospacing="1" w:line="240" w:lineRule="auto"/>
        <w:outlineLvl w:val="2"/>
        <w:rPr>
          <w:rFonts w:ascii="Times New Roman" w:eastAsia="Times New Roman" w:hAnsi="Times New Roman" w:cs="Times New Roman"/>
          <w:b/>
          <w:bCs/>
          <w:sz w:val="27"/>
          <w:szCs w:val="27"/>
        </w:rPr>
      </w:pPr>
      <w:r w:rsidRPr="00FD2CA2">
        <w:rPr>
          <w:rFonts w:ascii="Segoe UI Emoji" w:eastAsia="Times New Roman" w:hAnsi="Segoe UI Emoji" w:cs="Segoe UI Emoji"/>
          <w:b/>
          <w:bCs/>
          <w:sz w:val="27"/>
          <w:szCs w:val="27"/>
        </w:rPr>
        <w:t>🗳</w:t>
      </w:r>
      <w:r w:rsidRPr="00FD2CA2">
        <w:rPr>
          <w:rFonts w:ascii="Times New Roman" w:eastAsia="Times New Roman" w:hAnsi="Times New Roman" w:cs="Times New Roman"/>
          <w:b/>
          <w:bCs/>
          <w:sz w:val="27"/>
          <w:szCs w:val="27"/>
        </w:rPr>
        <w:t>️ Deir al</w:t>
      </w:r>
      <w:r w:rsidRPr="00FD2CA2">
        <w:rPr>
          <w:rFonts w:ascii="Times New Roman" w:eastAsia="Times New Roman" w:hAnsi="Times New Roman" w:cs="Times New Roman"/>
          <w:b/>
          <w:bCs/>
          <w:sz w:val="27"/>
          <w:szCs w:val="27"/>
        </w:rPr>
        <w:noBreakHyphen/>
        <w:t>Qamar Election Outcome</w:t>
      </w:r>
    </w:p>
    <w:p w:rsidR="00FD2CA2" w:rsidRPr="00FD2CA2" w:rsidRDefault="00FD2CA2" w:rsidP="00FD2CA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2CA2">
        <w:rPr>
          <w:rFonts w:ascii="Times New Roman" w:eastAsia="Times New Roman" w:hAnsi="Times New Roman" w:cs="Times New Roman"/>
          <w:sz w:val="24"/>
          <w:szCs w:val="24"/>
        </w:rPr>
        <w:t xml:space="preserve">The </w:t>
      </w:r>
      <w:r w:rsidRPr="00FD2CA2">
        <w:rPr>
          <w:rFonts w:ascii="Times New Roman" w:eastAsia="Times New Roman" w:hAnsi="Times New Roman" w:cs="Times New Roman"/>
          <w:b/>
          <w:bCs/>
          <w:sz w:val="24"/>
          <w:szCs w:val="24"/>
        </w:rPr>
        <w:t>“Deir al</w:t>
      </w:r>
      <w:r w:rsidRPr="00FD2CA2">
        <w:rPr>
          <w:rFonts w:ascii="Times New Roman" w:eastAsia="Times New Roman" w:hAnsi="Times New Roman" w:cs="Times New Roman"/>
          <w:b/>
          <w:bCs/>
          <w:sz w:val="24"/>
          <w:szCs w:val="24"/>
        </w:rPr>
        <w:noBreakHyphen/>
        <w:t>Qamar United”</w:t>
      </w:r>
      <w:r w:rsidRPr="00FD2CA2">
        <w:rPr>
          <w:rFonts w:ascii="Times New Roman" w:eastAsia="Times New Roman" w:hAnsi="Times New Roman" w:cs="Times New Roman"/>
          <w:sz w:val="24"/>
          <w:szCs w:val="24"/>
        </w:rPr>
        <w:t xml:space="preserve"> list won the </w:t>
      </w:r>
      <w:r w:rsidRPr="00FD2CA2">
        <w:rPr>
          <w:rFonts w:ascii="Times New Roman" w:eastAsia="Times New Roman" w:hAnsi="Times New Roman" w:cs="Times New Roman"/>
          <w:b/>
          <w:bCs/>
          <w:sz w:val="24"/>
          <w:szCs w:val="24"/>
        </w:rPr>
        <w:t>municipal council</w:t>
      </w:r>
      <w:r w:rsidRPr="00FD2CA2">
        <w:rPr>
          <w:rFonts w:ascii="Times New Roman" w:eastAsia="Times New Roman" w:hAnsi="Times New Roman" w:cs="Times New Roman"/>
          <w:sz w:val="24"/>
          <w:szCs w:val="24"/>
        </w:rPr>
        <w:t xml:space="preserve"> by a clear lead.</w:t>
      </w:r>
    </w:p>
    <w:p w:rsidR="00FD2CA2" w:rsidRDefault="00FD2CA2" w:rsidP="00E57E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2CA2">
        <w:rPr>
          <w:rFonts w:ascii="Times New Roman" w:eastAsia="Times New Roman" w:hAnsi="Times New Roman" w:cs="Times New Roman"/>
          <w:sz w:val="24"/>
          <w:szCs w:val="24"/>
        </w:rPr>
        <w:t xml:space="preserve">This list was supported by the </w:t>
      </w:r>
      <w:r w:rsidRPr="00FD2CA2">
        <w:rPr>
          <w:rFonts w:ascii="Times New Roman" w:eastAsia="Times New Roman" w:hAnsi="Times New Roman" w:cs="Times New Roman"/>
          <w:b/>
          <w:bCs/>
          <w:sz w:val="24"/>
          <w:szCs w:val="24"/>
        </w:rPr>
        <w:t>Lebanese Forces</w:t>
      </w:r>
      <w:r w:rsidRPr="00FD2CA2">
        <w:rPr>
          <w:rFonts w:ascii="Times New Roman" w:eastAsia="Times New Roman" w:hAnsi="Times New Roman" w:cs="Times New Roman"/>
          <w:sz w:val="24"/>
          <w:szCs w:val="24"/>
        </w:rPr>
        <w:t xml:space="preserve">, </w:t>
      </w:r>
      <w:r w:rsidRPr="00FD2CA2">
        <w:rPr>
          <w:rFonts w:ascii="Times New Roman" w:eastAsia="Times New Roman" w:hAnsi="Times New Roman" w:cs="Times New Roman"/>
          <w:b/>
          <w:bCs/>
          <w:sz w:val="24"/>
          <w:szCs w:val="24"/>
        </w:rPr>
        <w:t xml:space="preserve">former minister </w:t>
      </w:r>
      <w:proofErr w:type="spellStart"/>
      <w:r w:rsidRPr="00FD2CA2">
        <w:rPr>
          <w:rFonts w:ascii="Times New Roman" w:eastAsia="Times New Roman" w:hAnsi="Times New Roman" w:cs="Times New Roman"/>
          <w:b/>
          <w:bCs/>
          <w:sz w:val="24"/>
          <w:szCs w:val="24"/>
        </w:rPr>
        <w:t>Naji</w:t>
      </w:r>
      <w:proofErr w:type="spellEnd"/>
      <w:r w:rsidRPr="00FD2CA2">
        <w:rPr>
          <w:rFonts w:ascii="Times New Roman" w:eastAsia="Times New Roman" w:hAnsi="Times New Roman" w:cs="Times New Roman"/>
          <w:b/>
          <w:bCs/>
          <w:sz w:val="24"/>
          <w:szCs w:val="24"/>
        </w:rPr>
        <w:t xml:space="preserve"> </w:t>
      </w:r>
      <w:proofErr w:type="spellStart"/>
      <w:r w:rsidRPr="00FD2CA2">
        <w:rPr>
          <w:rFonts w:ascii="Times New Roman" w:eastAsia="Times New Roman" w:hAnsi="Times New Roman" w:cs="Times New Roman"/>
          <w:b/>
          <w:bCs/>
          <w:sz w:val="24"/>
          <w:szCs w:val="24"/>
        </w:rPr>
        <w:t>Boustani</w:t>
      </w:r>
      <w:proofErr w:type="spellEnd"/>
      <w:r w:rsidRPr="00FD2CA2">
        <w:rPr>
          <w:rFonts w:ascii="Times New Roman" w:eastAsia="Times New Roman" w:hAnsi="Times New Roman" w:cs="Times New Roman"/>
          <w:sz w:val="24"/>
          <w:szCs w:val="24"/>
        </w:rPr>
        <w:t xml:space="preserve">, and prominent local families </w:t>
      </w:r>
    </w:p>
    <w:p w:rsidR="00FD2CA2" w:rsidRPr="00FD2CA2" w:rsidRDefault="00FD2CA2" w:rsidP="00E57E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2CA2">
        <w:rPr>
          <w:rFonts w:ascii="Times New Roman" w:eastAsia="Times New Roman" w:hAnsi="Times New Roman" w:cs="Times New Roman"/>
          <w:sz w:val="24"/>
          <w:szCs w:val="24"/>
        </w:rPr>
        <w:t xml:space="preserve">At the time of the report, </w:t>
      </w:r>
      <w:r w:rsidRPr="00FD2CA2">
        <w:rPr>
          <w:rFonts w:ascii="Times New Roman" w:eastAsia="Times New Roman" w:hAnsi="Times New Roman" w:cs="Times New Roman"/>
          <w:b/>
          <w:bCs/>
          <w:sz w:val="24"/>
          <w:szCs w:val="24"/>
        </w:rPr>
        <w:t>only one out of the 18 ballot boxes</w:t>
      </w:r>
      <w:r w:rsidRPr="00FD2CA2">
        <w:rPr>
          <w:rFonts w:ascii="Times New Roman" w:eastAsia="Times New Roman" w:hAnsi="Times New Roman" w:cs="Times New Roman"/>
          <w:sz w:val="24"/>
          <w:szCs w:val="24"/>
        </w:rPr>
        <w:t xml:space="preserve"> had been counted, but </w:t>
      </w:r>
      <w:r w:rsidRPr="00FD2CA2">
        <w:rPr>
          <w:rFonts w:ascii="Times New Roman" w:eastAsia="Times New Roman" w:hAnsi="Times New Roman" w:cs="Times New Roman"/>
          <w:b/>
          <w:bCs/>
          <w:sz w:val="24"/>
          <w:szCs w:val="24"/>
        </w:rPr>
        <w:t>“Deir al</w:t>
      </w:r>
      <w:r w:rsidRPr="00FD2CA2">
        <w:rPr>
          <w:rFonts w:ascii="Times New Roman" w:eastAsia="Times New Roman" w:hAnsi="Times New Roman" w:cs="Times New Roman"/>
          <w:b/>
          <w:bCs/>
          <w:sz w:val="24"/>
          <w:szCs w:val="24"/>
        </w:rPr>
        <w:noBreakHyphen/>
        <w:t>Qamar United”</w:t>
      </w:r>
      <w:r w:rsidRPr="00FD2CA2">
        <w:rPr>
          <w:rFonts w:ascii="Times New Roman" w:eastAsia="Times New Roman" w:hAnsi="Times New Roman" w:cs="Times New Roman"/>
          <w:sz w:val="24"/>
          <w:szCs w:val="24"/>
        </w:rPr>
        <w:t xml:space="preserve"> was already declared the winner based on its lead </w:t>
      </w:r>
    </w:p>
    <w:p w:rsidR="00FD2CA2" w:rsidRPr="00FD2CA2" w:rsidRDefault="00FD2CA2" w:rsidP="00FD2CA2">
      <w:pPr>
        <w:spacing w:after="0" w:line="240" w:lineRule="auto"/>
        <w:rPr>
          <w:rFonts w:ascii="Times New Roman" w:eastAsia="Times New Roman" w:hAnsi="Times New Roman" w:cs="Times New Roman"/>
          <w:sz w:val="24"/>
          <w:szCs w:val="24"/>
        </w:rPr>
      </w:pPr>
      <w:r w:rsidRPr="00FD2CA2">
        <w:rPr>
          <w:rFonts w:ascii="Times New Roman" w:eastAsia="Times New Roman" w:hAnsi="Times New Roman" w:cs="Times New Roman"/>
          <w:sz w:val="24"/>
          <w:szCs w:val="24"/>
        </w:rPr>
        <w:pict>
          <v:rect id="_x0000_i1027" style="width:0;height:1.5pt" o:hralign="center" o:hrstd="t" o:hr="t" fillcolor="#a0a0a0" stroked="f"/>
        </w:pict>
      </w:r>
    </w:p>
    <w:p w:rsidR="00FD2CA2" w:rsidRPr="00FD2CA2" w:rsidRDefault="00FD2CA2" w:rsidP="00FD2CA2">
      <w:pPr>
        <w:spacing w:before="100" w:beforeAutospacing="1" w:after="100" w:afterAutospacing="1" w:line="240" w:lineRule="auto"/>
        <w:outlineLvl w:val="2"/>
        <w:rPr>
          <w:rFonts w:ascii="Times New Roman" w:eastAsia="Times New Roman" w:hAnsi="Times New Roman" w:cs="Times New Roman"/>
          <w:b/>
          <w:bCs/>
          <w:sz w:val="27"/>
          <w:szCs w:val="27"/>
        </w:rPr>
      </w:pPr>
      <w:r w:rsidRPr="00FD2CA2">
        <w:rPr>
          <w:rFonts w:ascii="Segoe UI Emoji" w:eastAsia="Times New Roman" w:hAnsi="Segoe UI Emoji" w:cs="Segoe UI Emoji"/>
          <w:b/>
          <w:bCs/>
          <w:sz w:val="27"/>
          <w:szCs w:val="27"/>
        </w:rPr>
        <w:t>📋</w:t>
      </w:r>
      <w:r w:rsidRPr="00FD2CA2">
        <w:rPr>
          <w:rFonts w:ascii="Times New Roman" w:eastAsia="Times New Roman" w:hAnsi="Times New Roman" w:cs="Times New Roman"/>
          <w:b/>
          <w:bCs/>
          <w:sz w:val="27"/>
          <w:szCs w:val="27"/>
        </w:rPr>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2"/>
        <w:gridCol w:w="1746"/>
        <w:gridCol w:w="3372"/>
        <w:gridCol w:w="4240"/>
      </w:tblGrid>
      <w:tr w:rsidR="00FD2CA2" w:rsidRPr="00FD2CA2" w:rsidTr="00FD2CA2">
        <w:trPr>
          <w:tblHeader/>
          <w:tblCellSpacing w:w="15" w:type="dxa"/>
        </w:trPr>
        <w:tc>
          <w:tcPr>
            <w:tcW w:w="0" w:type="auto"/>
            <w:vAlign w:val="center"/>
            <w:hideMark/>
          </w:tcPr>
          <w:p w:rsidR="00FD2CA2" w:rsidRPr="00FD2CA2" w:rsidRDefault="00FD2CA2" w:rsidP="00FD2CA2">
            <w:pPr>
              <w:spacing w:after="0" w:line="240" w:lineRule="auto"/>
              <w:jc w:val="center"/>
              <w:rPr>
                <w:rFonts w:ascii="Times New Roman" w:eastAsia="Times New Roman" w:hAnsi="Times New Roman" w:cs="Times New Roman"/>
                <w:b/>
                <w:bCs/>
                <w:sz w:val="24"/>
                <w:szCs w:val="24"/>
              </w:rPr>
            </w:pPr>
            <w:r w:rsidRPr="00FD2CA2">
              <w:rPr>
                <w:rFonts w:ascii="Times New Roman" w:eastAsia="Times New Roman" w:hAnsi="Times New Roman" w:cs="Times New Roman"/>
                <w:b/>
                <w:bCs/>
                <w:sz w:val="24"/>
                <w:szCs w:val="24"/>
              </w:rPr>
              <w:t>Municipality</w:t>
            </w:r>
          </w:p>
        </w:tc>
        <w:tc>
          <w:tcPr>
            <w:tcW w:w="0" w:type="auto"/>
            <w:vAlign w:val="center"/>
            <w:hideMark/>
          </w:tcPr>
          <w:p w:rsidR="00FD2CA2" w:rsidRPr="00FD2CA2" w:rsidRDefault="00FD2CA2" w:rsidP="00FD2CA2">
            <w:pPr>
              <w:spacing w:after="0" w:line="240" w:lineRule="auto"/>
              <w:jc w:val="center"/>
              <w:rPr>
                <w:rFonts w:ascii="Times New Roman" w:eastAsia="Times New Roman" w:hAnsi="Times New Roman" w:cs="Times New Roman"/>
                <w:b/>
                <w:bCs/>
                <w:sz w:val="24"/>
                <w:szCs w:val="24"/>
              </w:rPr>
            </w:pPr>
            <w:r w:rsidRPr="00FD2CA2">
              <w:rPr>
                <w:rFonts w:ascii="Times New Roman" w:eastAsia="Times New Roman" w:hAnsi="Times New Roman" w:cs="Times New Roman"/>
                <w:b/>
                <w:bCs/>
                <w:sz w:val="24"/>
                <w:szCs w:val="24"/>
              </w:rPr>
              <w:t>Winning List</w:t>
            </w:r>
          </w:p>
        </w:tc>
        <w:tc>
          <w:tcPr>
            <w:tcW w:w="0" w:type="auto"/>
            <w:vAlign w:val="center"/>
            <w:hideMark/>
          </w:tcPr>
          <w:p w:rsidR="00FD2CA2" w:rsidRPr="00FD2CA2" w:rsidRDefault="00FD2CA2" w:rsidP="00FD2CA2">
            <w:pPr>
              <w:spacing w:after="0" w:line="240" w:lineRule="auto"/>
              <w:jc w:val="center"/>
              <w:rPr>
                <w:rFonts w:ascii="Times New Roman" w:eastAsia="Times New Roman" w:hAnsi="Times New Roman" w:cs="Times New Roman"/>
                <w:b/>
                <w:bCs/>
                <w:sz w:val="24"/>
                <w:szCs w:val="24"/>
              </w:rPr>
            </w:pPr>
            <w:r w:rsidRPr="00FD2CA2">
              <w:rPr>
                <w:rFonts w:ascii="Times New Roman" w:eastAsia="Times New Roman" w:hAnsi="Times New Roman" w:cs="Times New Roman"/>
                <w:b/>
                <w:bCs/>
                <w:sz w:val="24"/>
                <w:szCs w:val="24"/>
              </w:rPr>
              <w:t>Support Base</w:t>
            </w:r>
          </w:p>
        </w:tc>
        <w:tc>
          <w:tcPr>
            <w:tcW w:w="0" w:type="auto"/>
            <w:vAlign w:val="center"/>
            <w:hideMark/>
          </w:tcPr>
          <w:p w:rsidR="00FD2CA2" w:rsidRPr="00FD2CA2" w:rsidRDefault="00FD2CA2" w:rsidP="00FD2CA2">
            <w:pPr>
              <w:spacing w:after="0" w:line="240" w:lineRule="auto"/>
              <w:jc w:val="center"/>
              <w:rPr>
                <w:rFonts w:ascii="Times New Roman" w:eastAsia="Times New Roman" w:hAnsi="Times New Roman" w:cs="Times New Roman"/>
                <w:b/>
                <w:bCs/>
                <w:sz w:val="24"/>
                <w:szCs w:val="24"/>
              </w:rPr>
            </w:pPr>
            <w:r w:rsidRPr="00FD2CA2">
              <w:rPr>
                <w:rFonts w:ascii="Times New Roman" w:eastAsia="Times New Roman" w:hAnsi="Times New Roman" w:cs="Times New Roman"/>
                <w:b/>
                <w:bCs/>
                <w:sz w:val="24"/>
                <w:szCs w:val="24"/>
              </w:rPr>
              <w:t>Status (first count)</w:t>
            </w:r>
          </w:p>
        </w:tc>
      </w:tr>
      <w:tr w:rsidR="00FD2CA2" w:rsidRPr="00FD2CA2" w:rsidTr="00FD2CA2">
        <w:trPr>
          <w:tblCellSpacing w:w="15" w:type="dxa"/>
        </w:trPr>
        <w:tc>
          <w:tcPr>
            <w:tcW w:w="0" w:type="auto"/>
            <w:vAlign w:val="center"/>
            <w:hideMark/>
          </w:tcPr>
          <w:p w:rsidR="00FD2CA2" w:rsidRPr="00FD2CA2" w:rsidRDefault="00FD2CA2" w:rsidP="00FD2CA2">
            <w:pPr>
              <w:spacing w:after="0" w:line="240" w:lineRule="auto"/>
              <w:rPr>
                <w:rFonts w:ascii="Times New Roman" w:eastAsia="Times New Roman" w:hAnsi="Times New Roman" w:cs="Times New Roman"/>
                <w:sz w:val="24"/>
                <w:szCs w:val="24"/>
              </w:rPr>
            </w:pPr>
            <w:r w:rsidRPr="00FD2CA2">
              <w:rPr>
                <w:rFonts w:ascii="Times New Roman" w:eastAsia="Times New Roman" w:hAnsi="Times New Roman" w:cs="Times New Roman"/>
                <w:sz w:val="24"/>
                <w:szCs w:val="24"/>
              </w:rPr>
              <w:t>Deir al</w:t>
            </w:r>
            <w:r w:rsidRPr="00FD2CA2">
              <w:rPr>
                <w:rFonts w:ascii="Times New Roman" w:eastAsia="Times New Roman" w:hAnsi="Times New Roman" w:cs="Times New Roman"/>
                <w:sz w:val="24"/>
                <w:szCs w:val="24"/>
              </w:rPr>
              <w:noBreakHyphen/>
              <w:t>Qamar</w:t>
            </w:r>
          </w:p>
        </w:tc>
        <w:tc>
          <w:tcPr>
            <w:tcW w:w="0" w:type="auto"/>
            <w:vAlign w:val="center"/>
            <w:hideMark/>
          </w:tcPr>
          <w:p w:rsidR="00FD2CA2" w:rsidRPr="00FD2CA2" w:rsidRDefault="00FD2CA2" w:rsidP="00FD2CA2">
            <w:pPr>
              <w:spacing w:after="0" w:line="240" w:lineRule="auto"/>
              <w:rPr>
                <w:rFonts w:ascii="Times New Roman" w:eastAsia="Times New Roman" w:hAnsi="Times New Roman" w:cs="Times New Roman"/>
                <w:sz w:val="24"/>
                <w:szCs w:val="24"/>
              </w:rPr>
            </w:pPr>
            <w:r w:rsidRPr="00FD2CA2">
              <w:rPr>
                <w:rFonts w:ascii="Times New Roman" w:eastAsia="Times New Roman" w:hAnsi="Times New Roman" w:cs="Times New Roman"/>
                <w:sz w:val="24"/>
                <w:szCs w:val="24"/>
              </w:rPr>
              <w:t>Deir al</w:t>
            </w:r>
            <w:r w:rsidRPr="00FD2CA2">
              <w:rPr>
                <w:rFonts w:ascii="Times New Roman" w:eastAsia="Times New Roman" w:hAnsi="Times New Roman" w:cs="Times New Roman"/>
                <w:sz w:val="24"/>
                <w:szCs w:val="24"/>
              </w:rPr>
              <w:noBreakHyphen/>
              <w:t>Qamar United</w:t>
            </w:r>
          </w:p>
        </w:tc>
        <w:tc>
          <w:tcPr>
            <w:tcW w:w="0" w:type="auto"/>
            <w:vAlign w:val="center"/>
            <w:hideMark/>
          </w:tcPr>
          <w:p w:rsidR="00FD2CA2" w:rsidRPr="00FD2CA2" w:rsidRDefault="00FD2CA2" w:rsidP="00FD2CA2">
            <w:pPr>
              <w:spacing w:after="0" w:line="240" w:lineRule="auto"/>
              <w:rPr>
                <w:rFonts w:ascii="Times New Roman" w:eastAsia="Times New Roman" w:hAnsi="Times New Roman" w:cs="Times New Roman"/>
                <w:sz w:val="24"/>
                <w:szCs w:val="24"/>
              </w:rPr>
            </w:pPr>
            <w:r w:rsidRPr="00FD2CA2">
              <w:rPr>
                <w:rFonts w:ascii="Times New Roman" w:eastAsia="Times New Roman" w:hAnsi="Times New Roman" w:cs="Times New Roman"/>
                <w:sz w:val="24"/>
                <w:szCs w:val="24"/>
              </w:rPr>
              <w:t xml:space="preserve">Lebanese Forces, </w:t>
            </w:r>
            <w:proofErr w:type="spellStart"/>
            <w:r w:rsidRPr="00FD2CA2">
              <w:rPr>
                <w:rFonts w:ascii="Times New Roman" w:eastAsia="Times New Roman" w:hAnsi="Times New Roman" w:cs="Times New Roman"/>
                <w:sz w:val="24"/>
                <w:szCs w:val="24"/>
              </w:rPr>
              <w:t>Naji</w:t>
            </w:r>
            <w:proofErr w:type="spellEnd"/>
            <w:r w:rsidRPr="00FD2CA2">
              <w:rPr>
                <w:rFonts w:ascii="Times New Roman" w:eastAsia="Times New Roman" w:hAnsi="Times New Roman" w:cs="Times New Roman"/>
                <w:sz w:val="24"/>
                <w:szCs w:val="24"/>
              </w:rPr>
              <w:t xml:space="preserve"> </w:t>
            </w:r>
            <w:proofErr w:type="spellStart"/>
            <w:r w:rsidRPr="00FD2CA2">
              <w:rPr>
                <w:rFonts w:ascii="Times New Roman" w:eastAsia="Times New Roman" w:hAnsi="Times New Roman" w:cs="Times New Roman"/>
                <w:sz w:val="24"/>
                <w:szCs w:val="24"/>
              </w:rPr>
              <w:t>Boustani</w:t>
            </w:r>
            <w:proofErr w:type="spellEnd"/>
            <w:r w:rsidRPr="00FD2CA2">
              <w:rPr>
                <w:rFonts w:ascii="Times New Roman" w:eastAsia="Times New Roman" w:hAnsi="Times New Roman" w:cs="Times New Roman"/>
                <w:sz w:val="24"/>
                <w:szCs w:val="24"/>
              </w:rPr>
              <w:t>, Local Families</w:t>
            </w:r>
          </w:p>
        </w:tc>
        <w:tc>
          <w:tcPr>
            <w:tcW w:w="0" w:type="auto"/>
            <w:vAlign w:val="center"/>
            <w:hideMark/>
          </w:tcPr>
          <w:p w:rsidR="00FD2CA2" w:rsidRPr="00FD2CA2" w:rsidRDefault="00FD2CA2" w:rsidP="00FD2CA2">
            <w:pPr>
              <w:spacing w:after="0" w:line="240" w:lineRule="auto"/>
              <w:rPr>
                <w:rFonts w:ascii="Times New Roman" w:eastAsia="Times New Roman" w:hAnsi="Times New Roman" w:cs="Times New Roman"/>
                <w:sz w:val="24"/>
                <w:szCs w:val="24"/>
              </w:rPr>
            </w:pPr>
            <w:r w:rsidRPr="00FD2CA2">
              <w:rPr>
                <w:rFonts w:ascii="Times New Roman" w:eastAsia="Times New Roman" w:hAnsi="Times New Roman" w:cs="Times New Roman"/>
                <w:sz w:val="24"/>
                <w:szCs w:val="24"/>
              </w:rPr>
              <w:t>Unclear seats tallied (1/18 counted), significant lead reported</w:t>
            </w:r>
          </w:p>
        </w:tc>
      </w:tr>
    </w:tbl>
    <w:p w:rsidR="00FD2CA2" w:rsidRPr="00FD2CA2" w:rsidRDefault="00FD2CA2" w:rsidP="00FD2CA2">
      <w:pPr>
        <w:spacing w:after="0" w:line="240" w:lineRule="auto"/>
        <w:rPr>
          <w:rFonts w:ascii="Times New Roman" w:eastAsia="Times New Roman" w:hAnsi="Times New Roman" w:cs="Times New Roman"/>
          <w:sz w:val="24"/>
          <w:szCs w:val="24"/>
        </w:rPr>
      </w:pPr>
      <w:r w:rsidRPr="00FD2CA2">
        <w:rPr>
          <w:rFonts w:ascii="Times New Roman" w:eastAsia="Times New Roman" w:hAnsi="Times New Roman" w:cs="Times New Roman"/>
          <w:sz w:val="24"/>
          <w:szCs w:val="24"/>
        </w:rPr>
        <w:pict>
          <v:rect id="_x0000_i1028" style="width:0;height:1.5pt" o:hralign="center" o:hrstd="t" o:hr="t" fillcolor="#a0a0a0" stroked="f"/>
        </w:pict>
      </w:r>
    </w:p>
    <w:p w:rsidR="00FD2CA2" w:rsidRDefault="00FD2CA2" w:rsidP="00FD2CA2">
      <w:pPr>
        <w:spacing w:before="100" w:beforeAutospacing="1" w:after="100" w:afterAutospacing="1" w:line="240" w:lineRule="auto"/>
        <w:rPr>
          <w:rFonts w:ascii="Times New Roman" w:eastAsia="Times New Roman" w:hAnsi="Times New Roman" w:cs="Times New Roman"/>
          <w:sz w:val="24"/>
          <w:szCs w:val="24"/>
        </w:rPr>
      </w:pPr>
      <w:r w:rsidRPr="00FD2CA2">
        <w:rPr>
          <w:rFonts w:ascii="Times New Roman" w:eastAsia="Times New Roman" w:hAnsi="Times New Roman" w:cs="Times New Roman"/>
          <w:sz w:val="24"/>
          <w:szCs w:val="24"/>
        </w:rPr>
        <w:t xml:space="preserve">These first-round results indicate a clear victory for the </w:t>
      </w:r>
      <w:r w:rsidRPr="00FD2CA2">
        <w:rPr>
          <w:rFonts w:ascii="Times New Roman" w:eastAsia="Times New Roman" w:hAnsi="Times New Roman" w:cs="Times New Roman"/>
          <w:b/>
          <w:bCs/>
          <w:sz w:val="24"/>
          <w:szCs w:val="24"/>
        </w:rPr>
        <w:t>Deir al</w:t>
      </w:r>
      <w:r w:rsidRPr="00FD2CA2">
        <w:rPr>
          <w:rFonts w:ascii="Times New Roman" w:eastAsia="Times New Roman" w:hAnsi="Times New Roman" w:cs="Times New Roman"/>
          <w:b/>
          <w:bCs/>
          <w:sz w:val="24"/>
          <w:szCs w:val="24"/>
        </w:rPr>
        <w:noBreakHyphen/>
        <w:t>Qamar United</w:t>
      </w:r>
      <w:r w:rsidRPr="00FD2CA2">
        <w:rPr>
          <w:rFonts w:ascii="Times New Roman" w:eastAsia="Times New Roman" w:hAnsi="Times New Roman" w:cs="Times New Roman"/>
          <w:sz w:val="24"/>
          <w:szCs w:val="24"/>
        </w:rPr>
        <w:t xml:space="preserve"> list. Final official tallies across all ballots are expected to confirm this outcome. Let me know if you'd like more details on vote counts or the mukhtar elections!</w:t>
      </w:r>
    </w:p>
    <w:p w:rsidR="00FD2CA2" w:rsidRDefault="00FD2CA2" w:rsidP="00FD2CA2">
      <w:pPr>
        <w:spacing w:before="100" w:beforeAutospacing="1" w:after="100" w:afterAutospacing="1" w:line="240" w:lineRule="auto"/>
        <w:rPr>
          <w:rFonts w:ascii="Times New Roman" w:eastAsia="Times New Roman" w:hAnsi="Times New Roman" w:cs="Times New Roman"/>
          <w:sz w:val="24"/>
          <w:szCs w:val="24"/>
        </w:rPr>
      </w:pPr>
    </w:p>
    <w:p w:rsidR="00FD2CA2" w:rsidRPr="00F31987" w:rsidRDefault="00FD2CA2" w:rsidP="00FB7589">
      <w:pPr>
        <w:spacing w:before="100" w:beforeAutospacing="1" w:after="100" w:afterAutospacing="1" w:line="240" w:lineRule="auto"/>
        <w:jc w:val="center"/>
        <w:rPr>
          <w:rFonts w:ascii="Times New Roman" w:eastAsia="Times New Roman" w:hAnsi="Times New Roman" w:cs="Times New Roman"/>
          <w:b/>
          <w:sz w:val="32"/>
          <w:szCs w:val="32"/>
        </w:rPr>
      </w:pPr>
      <w:proofErr w:type="spellStart"/>
      <w:r w:rsidRPr="00F31987">
        <w:rPr>
          <w:rFonts w:ascii="Times New Roman" w:eastAsia="Times New Roman" w:hAnsi="Times New Roman" w:cs="Times New Roman"/>
          <w:b/>
          <w:sz w:val="32"/>
          <w:szCs w:val="32"/>
        </w:rPr>
        <w:t>Indice</w:t>
      </w:r>
      <w:proofErr w:type="spellEnd"/>
      <w:r w:rsidRPr="00F31987">
        <w:rPr>
          <w:rFonts w:ascii="Times New Roman" w:eastAsia="Times New Roman" w:hAnsi="Times New Roman" w:cs="Times New Roman"/>
          <w:b/>
          <w:sz w:val="32"/>
          <w:szCs w:val="32"/>
        </w:rPr>
        <w:t xml:space="preserve"> 8 </w:t>
      </w:r>
      <w:r w:rsidR="00FB7589" w:rsidRPr="00F31987">
        <w:rPr>
          <w:rFonts w:ascii="Times New Roman" w:eastAsia="Times New Roman" w:hAnsi="Times New Roman" w:cs="Times New Roman"/>
          <w:b/>
          <w:sz w:val="32"/>
          <w:szCs w:val="32"/>
        </w:rPr>
        <w:t>–</w:t>
      </w:r>
      <w:r w:rsidRPr="00F31987">
        <w:rPr>
          <w:rFonts w:ascii="Times New Roman" w:eastAsia="Times New Roman" w:hAnsi="Times New Roman" w:cs="Times New Roman"/>
          <w:b/>
          <w:sz w:val="32"/>
          <w:szCs w:val="32"/>
        </w:rPr>
        <w:t xml:space="preserve"> </w:t>
      </w:r>
      <w:r w:rsidR="00FB7589" w:rsidRPr="00F31987">
        <w:rPr>
          <w:rFonts w:ascii="Times New Roman" w:eastAsia="Times New Roman" w:hAnsi="Times New Roman" w:cs="Times New Roman"/>
          <w:b/>
          <w:sz w:val="32"/>
          <w:szCs w:val="32"/>
        </w:rPr>
        <w:t>nomads</w:t>
      </w:r>
    </w:p>
    <w:p w:rsidR="00FB7589" w:rsidRDefault="00FB7589" w:rsidP="00FB7589">
      <w:pPr>
        <w:spacing w:before="100" w:beforeAutospacing="1" w:after="100" w:afterAutospacing="1" w:line="240" w:lineRule="auto"/>
        <w:jc w:val="center"/>
        <w:rPr>
          <w:rFonts w:ascii="Times New Roman" w:eastAsia="Times New Roman" w:hAnsi="Times New Roman" w:cs="Times New Roman"/>
          <w:sz w:val="32"/>
          <w:szCs w:val="32"/>
        </w:rPr>
      </w:pPr>
    </w:p>
    <w:p w:rsidR="00FB7589" w:rsidRDefault="00FB7589" w:rsidP="00FB7589">
      <w:pPr>
        <w:spacing w:before="100" w:beforeAutospacing="1" w:after="100" w:afterAutospacing="1" w:line="240" w:lineRule="auto"/>
        <w:rPr>
          <w:rFonts w:ascii="Times New Roman" w:eastAsia="Times New Roman" w:hAnsi="Times New Roman" w:cs="Times New Roman"/>
          <w:sz w:val="32"/>
          <w:szCs w:val="32"/>
        </w:rPr>
      </w:pPr>
      <w:r w:rsidRPr="00FB7589">
        <w:rPr>
          <w:rFonts w:ascii="Times New Roman" w:eastAsia="Times New Roman" w:hAnsi="Times New Roman" w:cs="Times New Roman"/>
          <w:sz w:val="32"/>
          <w:szCs w:val="32"/>
        </w:rPr>
        <w:t>Nomads are people who move from place to place, instead of living in one fixed location. They usually travel to find food, water, or better living conditions, often depending on seasons or resources.</w:t>
      </w:r>
    </w:p>
    <w:p w:rsidR="00FB7589" w:rsidRDefault="00FB7589" w:rsidP="00FB7589">
      <w:pPr>
        <w:spacing w:before="100" w:beforeAutospacing="1" w:after="100" w:afterAutospacing="1" w:line="240" w:lineRule="auto"/>
        <w:rPr>
          <w:rFonts w:ascii="Times New Roman" w:eastAsia="Times New Roman" w:hAnsi="Times New Roman" w:cs="Times New Roman"/>
          <w:sz w:val="32"/>
          <w:szCs w:val="32"/>
        </w:rPr>
      </w:pPr>
    </w:p>
    <w:p w:rsidR="00FB7589" w:rsidRPr="00FD2CA2" w:rsidRDefault="00FB7589" w:rsidP="00FB7589">
      <w:p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Now they are moving to a place in Deir l </w:t>
      </w:r>
      <w:proofErr w:type="spellStart"/>
      <w:r>
        <w:rPr>
          <w:rFonts w:ascii="Times New Roman" w:eastAsia="Times New Roman" w:hAnsi="Times New Roman" w:cs="Times New Roman"/>
          <w:sz w:val="32"/>
          <w:szCs w:val="32"/>
        </w:rPr>
        <w:t>qamar</w:t>
      </w:r>
      <w:proofErr w:type="spellEnd"/>
      <w:r>
        <w:rPr>
          <w:rFonts w:ascii="Times New Roman" w:eastAsia="Times New Roman" w:hAnsi="Times New Roman" w:cs="Times New Roman"/>
          <w:sz w:val="32"/>
          <w:szCs w:val="32"/>
        </w:rPr>
        <w:t xml:space="preserve"> in order to learn the French language (institute </w:t>
      </w:r>
      <w:proofErr w:type="spellStart"/>
      <w:proofErr w:type="gramStart"/>
      <w:r>
        <w:rPr>
          <w:rFonts w:ascii="Times New Roman" w:eastAsia="Times New Roman" w:hAnsi="Times New Roman" w:cs="Times New Roman"/>
          <w:sz w:val="32"/>
          <w:szCs w:val="32"/>
        </w:rPr>
        <w:t>francaise</w:t>
      </w:r>
      <w:proofErr w:type="spellEnd"/>
      <w:r>
        <w:rPr>
          <w:rFonts w:ascii="Times New Roman" w:eastAsia="Times New Roman" w:hAnsi="Times New Roman" w:cs="Times New Roman"/>
          <w:sz w:val="32"/>
          <w:szCs w:val="32"/>
        </w:rPr>
        <w:t xml:space="preserve"> )</w:t>
      </w:r>
      <w:proofErr w:type="gramEnd"/>
    </w:p>
    <w:p w:rsidR="00FD2CA2" w:rsidRDefault="00FD2CA2" w:rsidP="00FD2CA2">
      <w:pPr>
        <w:rPr>
          <w:sz w:val="32"/>
          <w:szCs w:val="32"/>
        </w:rPr>
      </w:pPr>
    </w:p>
    <w:p w:rsidR="008B686C" w:rsidRDefault="008B686C" w:rsidP="008B686C">
      <w:pPr>
        <w:rPr>
          <w:sz w:val="32"/>
          <w:szCs w:val="32"/>
        </w:rPr>
      </w:pPr>
    </w:p>
    <w:p w:rsidR="00FB7589" w:rsidRPr="00F31987" w:rsidRDefault="00FB7589" w:rsidP="00FB7589">
      <w:pPr>
        <w:jc w:val="center"/>
        <w:rPr>
          <w:b/>
          <w:sz w:val="32"/>
          <w:szCs w:val="32"/>
        </w:rPr>
      </w:pPr>
      <w:proofErr w:type="spellStart"/>
      <w:r w:rsidRPr="00F31987">
        <w:rPr>
          <w:b/>
          <w:sz w:val="32"/>
          <w:szCs w:val="32"/>
        </w:rPr>
        <w:t>Indice</w:t>
      </w:r>
      <w:proofErr w:type="spellEnd"/>
      <w:r w:rsidRPr="00F31987">
        <w:rPr>
          <w:b/>
          <w:sz w:val="32"/>
          <w:szCs w:val="32"/>
        </w:rPr>
        <w:t xml:space="preserve"> 9 – conclave</w:t>
      </w:r>
    </w:p>
    <w:p w:rsidR="00FB7589" w:rsidRDefault="00FB7589" w:rsidP="00FB7589">
      <w:pPr>
        <w:pStyle w:val="NormalWeb"/>
      </w:pPr>
      <w:r>
        <w:t xml:space="preserve">A </w:t>
      </w:r>
      <w:r>
        <w:rPr>
          <w:rStyle w:val="Strong"/>
        </w:rPr>
        <w:t>conclave</w:t>
      </w:r>
      <w:r>
        <w:t xml:space="preserve"> is a </w:t>
      </w:r>
      <w:r>
        <w:rPr>
          <w:rStyle w:val="Strong"/>
        </w:rPr>
        <w:t>private or secret meeting</w:t>
      </w:r>
      <w:r>
        <w:t xml:space="preserve">, usually held to </w:t>
      </w:r>
      <w:r>
        <w:rPr>
          <w:rStyle w:val="Strong"/>
        </w:rPr>
        <w:t>make an important decision</w:t>
      </w:r>
      <w:r>
        <w:t>.</w:t>
      </w:r>
    </w:p>
    <w:p w:rsidR="00FB7589" w:rsidRDefault="00FB7589" w:rsidP="00FB7589">
      <w:pPr>
        <w:pStyle w:val="NormalWeb"/>
      </w:pPr>
      <w:r>
        <w:t>The word is most famously used for:</w:t>
      </w:r>
    </w:p>
    <w:p w:rsidR="00FB7589" w:rsidRDefault="00FB7589" w:rsidP="00FB7589">
      <w:pPr>
        <w:pStyle w:val="NormalWeb"/>
        <w:numPr>
          <w:ilvl w:val="0"/>
          <w:numId w:val="2"/>
        </w:numPr>
      </w:pPr>
      <w:r>
        <w:t xml:space="preserve">The </w:t>
      </w:r>
      <w:r>
        <w:rPr>
          <w:rStyle w:val="Strong"/>
        </w:rPr>
        <w:t>meeting of Catholic cardinals</w:t>
      </w:r>
      <w:r>
        <w:t xml:space="preserve"> to choose a new </w:t>
      </w:r>
      <w:r>
        <w:rPr>
          <w:rStyle w:val="Strong"/>
        </w:rPr>
        <w:t>Pope</w:t>
      </w:r>
      <w:r>
        <w:t>.</w:t>
      </w:r>
    </w:p>
    <w:p w:rsidR="00FB7589" w:rsidRDefault="00FB7589" w:rsidP="00FB7589">
      <w:pPr>
        <w:pStyle w:val="NormalWeb"/>
        <w:numPr>
          <w:ilvl w:val="0"/>
          <w:numId w:val="2"/>
        </w:numPr>
      </w:pPr>
      <w:r>
        <w:t xml:space="preserve">Any </w:t>
      </w:r>
      <w:r>
        <w:rPr>
          <w:rStyle w:val="Strong"/>
        </w:rPr>
        <w:t>closed gathering</w:t>
      </w:r>
      <w:r>
        <w:t xml:space="preserve"> of leaders, officials, or group members to </w:t>
      </w:r>
      <w:r>
        <w:rPr>
          <w:rStyle w:val="Strong"/>
        </w:rPr>
        <w:t>discuss serious matters</w:t>
      </w:r>
      <w:r>
        <w:t>.</w:t>
      </w:r>
    </w:p>
    <w:p w:rsidR="00FB7589" w:rsidRDefault="00FB7589" w:rsidP="00FB7589">
      <w:pPr>
        <w:pStyle w:val="NormalWeb"/>
      </w:pPr>
      <w:r>
        <w:t xml:space="preserve">It comes from Latin </w:t>
      </w:r>
      <w:r>
        <w:rPr>
          <w:rStyle w:val="Emphasis"/>
        </w:rPr>
        <w:t xml:space="preserve">"con </w:t>
      </w:r>
      <w:proofErr w:type="spellStart"/>
      <w:r>
        <w:rPr>
          <w:rStyle w:val="Emphasis"/>
        </w:rPr>
        <w:t>clavis</w:t>
      </w:r>
      <w:proofErr w:type="spellEnd"/>
      <w:r>
        <w:rPr>
          <w:rStyle w:val="Emphasis"/>
        </w:rPr>
        <w:t>"</w:t>
      </w:r>
      <w:r>
        <w:t>, meaning "</w:t>
      </w:r>
      <w:r>
        <w:rPr>
          <w:rStyle w:val="Strong"/>
        </w:rPr>
        <w:t>with a key</w:t>
      </w:r>
      <w:r>
        <w:t xml:space="preserve">" — because the meeting is kept </w:t>
      </w:r>
      <w:r>
        <w:rPr>
          <w:rStyle w:val="Strong"/>
        </w:rPr>
        <w:t>locked and private</w:t>
      </w:r>
      <w:r>
        <w:t>.</w:t>
      </w:r>
    </w:p>
    <w:p w:rsidR="00FB7589" w:rsidRDefault="00FB7589" w:rsidP="00FB7589">
      <w:pPr>
        <w:rPr>
          <w:sz w:val="32"/>
          <w:szCs w:val="3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9"/>
        <w:gridCol w:w="6232"/>
      </w:tblGrid>
      <w:tr w:rsidR="00FB7589" w:rsidRPr="00FB7589" w:rsidTr="00FB7589">
        <w:trPr>
          <w:tblHeader/>
          <w:tblCellSpacing w:w="15" w:type="dxa"/>
        </w:trPr>
        <w:tc>
          <w:tcPr>
            <w:tcW w:w="0" w:type="auto"/>
            <w:vAlign w:val="center"/>
            <w:hideMark/>
          </w:tcPr>
          <w:p w:rsidR="00FB7589" w:rsidRPr="00FB7589" w:rsidRDefault="00FB7589" w:rsidP="00FB7589">
            <w:pPr>
              <w:jc w:val="right"/>
              <w:rPr>
                <w:b/>
                <w:bCs/>
                <w:sz w:val="32"/>
                <w:szCs w:val="32"/>
              </w:rPr>
            </w:pPr>
            <w:proofErr w:type="spellStart"/>
            <w:r w:rsidRPr="00FB7589">
              <w:rPr>
                <w:b/>
                <w:bCs/>
                <w:sz w:val="32"/>
                <w:szCs w:val="32"/>
              </w:rPr>
              <w:t>العنصر</w:t>
            </w:r>
            <w:proofErr w:type="spellEnd"/>
          </w:p>
        </w:tc>
        <w:tc>
          <w:tcPr>
            <w:tcW w:w="0" w:type="auto"/>
            <w:vAlign w:val="center"/>
            <w:hideMark/>
          </w:tcPr>
          <w:p w:rsidR="00FB7589" w:rsidRPr="00FB7589" w:rsidRDefault="00FB7589" w:rsidP="00FB7589">
            <w:pPr>
              <w:jc w:val="right"/>
              <w:rPr>
                <w:b/>
                <w:bCs/>
                <w:sz w:val="32"/>
                <w:szCs w:val="32"/>
              </w:rPr>
            </w:pPr>
            <w:proofErr w:type="spellStart"/>
            <w:r w:rsidRPr="00FB7589">
              <w:rPr>
                <w:b/>
                <w:bCs/>
                <w:sz w:val="32"/>
                <w:szCs w:val="32"/>
              </w:rPr>
              <w:t>التفاصيل</w:t>
            </w:r>
            <w:proofErr w:type="spellEnd"/>
          </w:p>
        </w:tc>
      </w:tr>
      <w:tr w:rsidR="00FB7589" w:rsidRPr="00FB7589" w:rsidTr="00FB7589">
        <w:trPr>
          <w:tblCellSpacing w:w="15" w:type="dxa"/>
        </w:trPr>
        <w:tc>
          <w:tcPr>
            <w:tcW w:w="0" w:type="auto"/>
            <w:vAlign w:val="center"/>
            <w:hideMark/>
          </w:tcPr>
          <w:p w:rsidR="00FB7589" w:rsidRPr="00FB7589" w:rsidRDefault="00FB7589" w:rsidP="00FB7589">
            <w:pPr>
              <w:jc w:val="right"/>
              <w:rPr>
                <w:sz w:val="32"/>
                <w:szCs w:val="32"/>
              </w:rPr>
            </w:pPr>
            <w:proofErr w:type="spellStart"/>
            <w:r w:rsidRPr="00FB7589">
              <w:rPr>
                <w:sz w:val="32"/>
                <w:szCs w:val="32"/>
              </w:rPr>
              <w:t>الاسم</w:t>
            </w:r>
            <w:proofErr w:type="spellEnd"/>
          </w:p>
        </w:tc>
        <w:tc>
          <w:tcPr>
            <w:tcW w:w="0" w:type="auto"/>
            <w:vAlign w:val="center"/>
            <w:hideMark/>
          </w:tcPr>
          <w:p w:rsidR="00FB7589" w:rsidRPr="00FB7589" w:rsidRDefault="00FB7589" w:rsidP="00FB7589">
            <w:pPr>
              <w:jc w:val="right"/>
              <w:rPr>
                <w:sz w:val="32"/>
                <w:szCs w:val="32"/>
              </w:rPr>
            </w:pPr>
            <w:proofErr w:type="spellStart"/>
            <w:r w:rsidRPr="00FB7589">
              <w:rPr>
                <w:sz w:val="32"/>
                <w:szCs w:val="32"/>
              </w:rPr>
              <w:t>كنيسة</w:t>
            </w:r>
            <w:proofErr w:type="spellEnd"/>
            <w:r w:rsidRPr="00FB7589">
              <w:rPr>
                <w:sz w:val="32"/>
                <w:szCs w:val="32"/>
              </w:rPr>
              <w:t xml:space="preserve"> </w:t>
            </w:r>
            <w:proofErr w:type="spellStart"/>
            <w:r w:rsidRPr="00FB7589">
              <w:rPr>
                <w:sz w:val="32"/>
                <w:szCs w:val="32"/>
              </w:rPr>
              <w:t>سيّدة</w:t>
            </w:r>
            <w:proofErr w:type="spellEnd"/>
            <w:r w:rsidRPr="00FB7589">
              <w:rPr>
                <w:sz w:val="32"/>
                <w:szCs w:val="32"/>
              </w:rPr>
              <w:t xml:space="preserve"> </w:t>
            </w:r>
            <w:proofErr w:type="spellStart"/>
            <w:r w:rsidRPr="00FB7589">
              <w:rPr>
                <w:sz w:val="32"/>
                <w:szCs w:val="32"/>
              </w:rPr>
              <w:t>الوردية</w:t>
            </w:r>
            <w:proofErr w:type="spellEnd"/>
            <w:r w:rsidRPr="00FB7589">
              <w:rPr>
                <w:sz w:val="32"/>
                <w:szCs w:val="32"/>
              </w:rPr>
              <w:t xml:space="preserve"> </w:t>
            </w:r>
            <w:proofErr w:type="spellStart"/>
            <w:r w:rsidRPr="00FB7589">
              <w:rPr>
                <w:sz w:val="32"/>
                <w:szCs w:val="32"/>
              </w:rPr>
              <w:t>الدلغانة</w:t>
            </w:r>
            <w:proofErr w:type="spellEnd"/>
          </w:p>
        </w:tc>
      </w:tr>
      <w:tr w:rsidR="00FB7589" w:rsidRPr="00FB7589" w:rsidTr="00FB7589">
        <w:trPr>
          <w:tblCellSpacing w:w="15" w:type="dxa"/>
        </w:trPr>
        <w:tc>
          <w:tcPr>
            <w:tcW w:w="0" w:type="auto"/>
            <w:vAlign w:val="center"/>
            <w:hideMark/>
          </w:tcPr>
          <w:p w:rsidR="00FB7589" w:rsidRPr="00FB7589" w:rsidRDefault="00FB7589" w:rsidP="00FB7589">
            <w:pPr>
              <w:jc w:val="right"/>
              <w:rPr>
                <w:sz w:val="32"/>
                <w:szCs w:val="32"/>
              </w:rPr>
            </w:pPr>
            <w:proofErr w:type="spellStart"/>
            <w:r w:rsidRPr="00FB7589">
              <w:rPr>
                <w:sz w:val="32"/>
                <w:szCs w:val="32"/>
              </w:rPr>
              <w:t>العهد</w:t>
            </w:r>
            <w:proofErr w:type="spellEnd"/>
          </w:p>
        </w:tc>
        <w:tc>
          <w:tcPr>
            <w:tcW w:w="0" w:type="auto"/>
            <w:vAlign w:val="center"/>
            <w:hideMark/>
          </w:tcPr>
          <w:p w:rsidR="00FB7589" w:rsidRPr="00FB7589" w:rsidRDefault="00FB7589" w:rsidP="00FB7589">
            <w:pPr>
              <w:jc w:val="right"/>
              <w:rPr>
                <w:sz w:val="32"/>
                <w:szCs w:val="32"/>
              </w:rPr>
            </w:pPr>
            <w:proofErr w:type="spellStart"/>
            <w:r w:rsidRPr="00FB7589">
              <w:rPr>
                <w:sz w:val="32"/>
                <w:szCs w:val="32"/>
              </w:rPr>
              <w:t>تأسست</w:t>
            </w:r>
            <w:proofErr w:type="spellEnd"/>
            <w:r w:rsidRPr="00FB7589">
              <w:rPr>
                <w:sz w:val="32"/>
                <w:szCs w:val="32"/>
              </w:rPr>
              <w:t xml:space="preserve"> </w:t>
            </w:r>
            <w:proofErr w:type="spellStart"/>
            <w:r w:rsidRPr="00FB7589">
              <w:rPr>
                <w:sz w:val="32"/>
                <w:szCs w:val="32"/>
              </w:rPr>
              <w:t>في</w:t>
            </w:r>
            <w:proofErr w:type="spellEnd"/>
            <w:r w:rsidRPr="00FB7589">
              <w:rPr>
                <w:sz w:val="32"/>
                <w:szCs w:val="32"/>
              </w:rPr>
              <w:t xml:space="preserve"> </w:t>
            </w:r>
            <w:proofErr w:type="spellStart"/>
            <w:r w:rsidRPr="00FB7589">
              <w:rPr>
                <w:sz w:val="32"/>
                <w:szCs w:val="32"/>
              </w:rPr>
              <w:t>ثلاثينيات</w:t>
            </w:r>
            <w:proofErr w:type="spellEnd"/>
            <w:r w:rsidRPr="00FB7589">
              <w:rPr>
                <w:sz w:val="32"/>
                <w:szCs w:val="32"/>
              </w:rPr>
              <w:t xml:space="preserve"> </w:t>
            </w:r>
            <w:proofErr w:type="spellStart"/>
            <w:r w:rsidRPr="00FB7589">
              <w:rPr>
                <w:sz w:val="32"/>
                <w:szCs w:val="32"/>
              </w:rPr>
              <w:t>القرن</w:t>
            </w:r>
            <w:proofErr w:type="spellEnd"/>
            <w:r w:rsidRPr="00FB7589">
              <w:rPr>
                <w:sz w:val="32"/>
                <w:szCs w:val="32"/>
              </w:rPr>
              <w:t xml:space="preserve"> الـ18 </w:t>
            </w:r>
            <w:proofErr w:type="spellStart"/>
            <w:r w:rsidRPr="00FB7589">
              <w:rPr>
                <w:sz w:val="32"/>
                <w:szCs w:val="32"/>
              </w:rPr>
              <w:t>وتم</w:t>
            </w:r>
            <w:proofErr w:type="spellEnd"/>
            <w:r w:rsidRPr="00FB7589">
              <w:rPr>
                <w:sz w:val="32"/>
                <w:szCs w:val="32"/>
              </w:rPr>
              <w:t xml:space="preserve"> </w:t>
            </w:r>
            <w:proofErr w:type="spellStart"/>
            <w:r w:rsidRPr="00FB7589">
              <w:rPr>
                <w:sz w:val="32"/>
                <w:szCs w:val="32"/>
              </w:rPr>
              <w:t>انتهاء</w:t>
            </w:r>
            <w:proofErr w:type="spellEnd"/>
            <w:r w:rsidRPr="00FB7589">
              <w:rPr>
                <w:sz w:val="32"/>
                <w:szCs w:val="32"/>
              </w:rPr>
              <w:t xml:space="preserve"> </w:t>
            </w:r>
            <w:proofErr w:type="spellStart"/>
            <w:r w:rsidRPr="00FB7589">
              <w:rPr>
                <w:sz w:val="32"/>
                <w:szCs w:val="32"/>
              </w:rPr>
              <w:t>بنائها</w:t>
            </w:r>
            <w:proofErr w:type="spellEnd"/>
            <w:r w:rsidRPr="00FB7589">
              <w:rPr>
                <w:sz w:val="32"/>
                <w:szCs w:val="32"/>
              </w:rPr>
              <w:t xml:space="preserve"> </w:t>
            </w:r>
            <w:proofErr w:type="spellStart"/>
            <w:r w:rsidRPr="00FB7589">
              <w:rPr>
                <w:sz w:val="32"/>
                <w:szCs w:val="32"/>
              </w:rPr>
              <w:t>عام</w:t>
            </w:r>
            <w:proofErr w:type="spellEnd"/>
            <w:r w:rsidRPr="00FB7589">
              <w:rPr>
                <w:sz w:val="32"/>
                <w:szCs w:val="32"/>
              </w:rPr>
              <w:t xml:space="preserve"> 1760</w:t>
            </w:r>
          </w:p>
        </w:tc>
      </w:tr>
      <w:tr w:rsidR="00FB7589" w:rsidRPr="00FB7589" w:rsidTr="00FB7589">
        <w:trPr>
          <w:tblCellSpacing w:w="15" w:type="dxa"/>
        </w:trPr>
        <w:tc>
          <w:tcPr>
            <w:tcW w:w="0" w:type="auto"/>
            <w:vAlign w:val="center"/>
            <w:hideMark/>
          </w:tcPr>
          <w:p w:rsidR="00FB7589" w:rsidRPr="00FB7589" w:rsidRDefault="00FB7589" w:rsidP="00FB7589">
            <w:pPr>
              <w:jc w:val="right"/>
              <w:rPr>
                <w:sz w:val="32"/>
                <w:szCs w:val="32"/>
              </w:rPr>
            </w:pPr>
            <w:proofErr w:type="spellStart"/>
            <w:r w:rsidRPr="00FB7589">
              <w:rPr>
                <w:sz w:val="32"/>
                <w:szCs w:val="32"/>
              </w:rPr>
              <w:t>اللوحات</w:t>
            </w:r>
            <w:proofErr w:type="spellEnd"/>
            <w:r w:rsidRPr="00FB7589">
              <w:rPr>
                <w:sz w:val="32"/>
                <w:szCs w:val="32"/>
              </w:rPr>
              <w:t xml:space="preserve"> </w:t>
            </w:r>
            <w:proofErr w:type="spellStart"/>
            <w:r w:rsidRPr="00FB7589">
              <w:rPr>
                <w:sz w:val="32"/>
                <w:szCs w:val="32"/>
              </w:rPr>
              <w:t>الفنية</w:t>
            </w:r>
            <w:proofErr w:type="spellEnd"/>
          </w:p>
        </w:tc>
        <w:tc>
          <w:tcPr>
            <w:tcW w:w="0" w:type="auto"/>
            <w:vAlign w:val="center"/>
            <w:hideMark/>
          </w:tcPr>
          <w:p w:rsidR="00FB7589" w:rsidRPr="00FB7589" w:rsidRDefault="00FB7589" w:rsidP="00FB7589">
            <w:pPr>
              <w:jc w:val="right"/>
              <w:rPr>
                <w:sz w:val="32"/>
                <w:szCs w:val="32"/>
              </w:rPr>
            </w:pPr>
            <w:proofErr w:type="spellStart"/>
            <w:r w:rsidRPr="00FB7589">
              <w:rPr>
                <w:sz w:val="32"/>
                <w:szCs w:val="32"/>
              </w:rPr>
              <w:t>أعمال</w:t>
            </w:r>
            <w:proofErr w:type="spellEnd"/>
            <w:r w:rsidRPr="00FB7589">
              <w:rPr>
                <w:sz w:val="32"/>
                <w:szCs w:val="32"/>
              </w:rPr>
              <w:t xml:space="preserve"> </w:t>
            </w:r>
            <w:proofErr w:type="spellStart"/>
            <w:r w:rsidRPr="00FB7589">
              <w:rPr>
                <w:sz w:val="32"/>
                <w:szCs w:val="32"/>
              </w:rPr>
              <w:t>فنية</w:t>
            </w:r>
            <w:proofErr w:type="spellEnd"/>
            <w:r w:rsidRPr="00FB7589">
              <w:rPr>
                <w:sz w:val="32"/>
                <w:szCs w:val="32"/>
              </w:rPr>
              <w:t xml:space="preserve"> </w:t>
            </w:r>
            <w:proofErr w:type="spellStart"/>
            <w:r w:rsidRPr="00FB7589">
              <w:rPr>
                <w:sz w:val="32"/>
                <w:szCs w:val="32"/>
              </w:rPr>
              <w:t>مهمة</w:t>
            </w:r>
            <w:proofErr w:type="spellEnd"/>
            <w:r w:rsidRPr="00FB7589">
              <w:rPr>
                <w:sz w:val="32"/>
                <w:szCs w:val="32"/>
              </w:rPr>
              <w:t xml:space="preserve"> </w:t>
            </w:r>
            <w:proofErr w:type="spellStart"/>
            <w:r w:rsidRPr="00FB7589">
              <w:rPr>
                <w:sz w:val="32"/>
                <w:szCs w:val="32"/>
              </w:rPr>
              <w:t>من</w:t>
            </w:r>
            <w:proofErr w:type="spellEnd"/>
            <w:r w:rsidRPr="00FB7589">
              <w:rPr>
                <w:sz w:val="32"/>
                <w:szCs w:val="32"/>
              </w:rPr>
              <w:t xml:space="preserve"> </w:t>
            </w:r>
            <w:proofErr w:type="spellStart"/>
            <w:r w:rsidRPr="00FB7589">
              <w:rPr>
                <w:sz w:val="32"/>
                <w:szCs w:val="32"/>
              </w:rPr>
              <w:t>القرن</w:t>
            </w:r>
            <w:proofErr w:type="spellEnd"/>
            <w:r w:rsidRPr="00FB7589">
              <w:rPr>
                <w:sz w:val="32"/>
                <w:szCs w:val="32"/>
              </w:rPr>
              <w:t xml:space="preserve"> </w:t>
            </w:r>
            <w:proofErr w:type="spellStart"/>
            <w:r w:rsidRPr="00FB7589">
              <w:rPr>
                <w:sz w:val="32"/>
                <w:szCs w:val="32"/>
              </w:rPr>
              <w:t>التاسع</w:t>
            </w:r>
            <w:proofErr w:type="spellEnd"/>
            <w:r w:rsidRPr="00FB7589">
              <w:rPr>
                <w:sz w:val="32"/>
                <w:szCs w:val="32"/>
              </w:rPr>
              <w:t xml:space="preserve"> </w:t>
            </w:r>
            <w:proofErr w:type="spellStart"/>
            <w:r w:rsidRPr="00FB7589">
              <w:rPr>
                <w:sz w:val="32"/>
                <w:szCs w:val="32"/>
              </w:rPr>
              <w:t>عشر</w:t>
            </w:r>
            <w:proofErr w:type="spellEnd"/>
            <w:r w:rsidRPr="00FB7589">
              <w:rPr>
                <w:sz w:val="32"/>
                <w:szCs w:val="32"/>
              </w:rPr>
              <w:t xml:space="preserve"> </w:t>
            </w:r>
            <w:proofErr w:type="spellStart"/>
            <w:r w:rsidRPr="00FB7589">
              <w:rPr>
                <w:sz w:val="32"/>
                <w:szCs w:val="32"/>
              </w:rPr>
              <w:t>والعشرين</w:t>
            </w:r>
            <w:proofErr w:type="spellEnd"/>
          </w:p>
        </w:tc>
      </w:tr>
      <w:tr w:rsidR="00FB7589" w:rsidRPr="00FB7589" w:rsidTr="00FB7589">
        <w:trPr>
          <w:tblCellSpacing w:w="15" w:type="dxa"/>
        </w:trPr>
        <w:tc>
          <w:tcPr>
            <w:tcW w:w="0" w:type="auto"/>
            <w:vAlign w:val="center"/>
            <w:hideMark/>
          </w:tcPr>
          <w:p w:rsidR="00FB7589" w:rsidRPr="00FB7589" w:rsidRDefault="00FB7589" w:rsidP="00FB7589">
            <w:pPr>
              <w:jc w:val="right"/>
              <w:rPr>
                <w:sz w:val="32"/>
                <w:szCs w:val="32"/>
              </w:rPr>
            </w:pPr>
            <w:proofErr w:type="spellStart"/>
            <w:r w:rsidRPr="00FB7589">
              <w:rPr>
                <w:sz w:val="32"/>
                <w:szCs w:val="32"/>
              </w:rPr>
              <w:t>الدور</w:t>
            </w:r>
            <w:proofErr w:type="spellEnd"/>
            <w:r w:rsidRPr="00FB7589">
              <w:rPr>
                <w:sz w:val="32"/>
                <w:szCs w:val="32"/>
              </w:rPr>
              <w:t xml:space="preserve"> </w:t>
            </w:r>
            <w:proofErr w:type="spellStart"/>
            <w:r w:rsidRPr="00FB7589">
              <w:rPr>
                <w:sz w:val="32"/>
                <w:szCs w:val="32"/>
              </w:rPr>
              <w:t>الاجتماعي</w:t>
            </w:r>
            <w:proofErr w:type="spellEnd"/>
          </w:p>
        </w:tc>
        <w:tc>
          <w:tcPr>
            <w:tcW w:w="0" w:type="auto"/>
            <w:vAlign w:val="center"/>
            <w:hideMark/>
          </w:tcPr>
          <w:p w:rsidR="00FB7589" w:rsidRPr="00FB7589" w:rsidRDefault="00FB7589" w:rsidP="00FB7589">
            <w:pPr>
              <w:jc w:val="right"/>
              <w:rPr>
                <w:sz w:val="32"/>
                <w:szCs w:val="32"/>
              </w:rPr>
            </w:pPr>
            <w:proofErr w:type="spellStart"/>
            <w:r w:rsidRPr="00FB7589">
              <w:rPr>
                <w:sz w:val="32"/>
                <w:szCs w:val="32"/>
              </w:rPr>
              <w:t>أول</w:t>
            </w:r>
            <w:proofErr w:type="spellEnd"/>
            <w:r w:rsidRPr="00FB7589">
              <w:rPr>
                <w:sz w:val="32"/>
                <w:szCs w:val="32"/>
              </w:rPr>
              <w:t xml:space="preserve"> </w:t>
            </w:r>
            <w:proofErr w:type="spellStart"/>
            <w:r w:rsidRPr="00FB7589">
              <w:rPr>
                <w:sz w:val="32"/>
                <w:szCs w:val="32"/>
              </w:rPr>
              <w:t>مدرسة</w:t>
            </w:r>
            <w:proofErr w:type="spellEnd"/>
            <w:r w:rsidRPr="00FB7589">
              <w:rPr>
                <w:sz w:val="32"/>
                <w:szCs w:val="32"/>
              </w:rPr>
              <w:t xml:space="preserve"> </w:t>
            </w:r>
            <w:proofErr w:type="spellStart"/>
            <w:r w:rsidRPr="00FB7589">
              <w:rPr>
                <w:sz w:val="32"/>
                <w:szCs w:val="32"/>
              </w:rPr>
              <w:t>مجانية</w:t>
            </w:r>
            <w:proofErr w:type="spellEnd"/>
            <w:r w:rsidRPr="00FB7589">
              <w:rPr>
                <w:sz w:val="32"/>
                <w:szCs w:val="32"/>
              </w:rPr>
              <w:t xml:space="preserve"> </w:t>
            </w:r>
            <w:proofErr w:type="spellStart"/>
            <w:r w:rsidRPr="00FB7589">
              <w:rPr>
                <w:sz w:val="32"/>
                <w:szCs w:val="32"/>
              </w:rPr>
              <w:t>ديمقراطية</w:t>
            </w:r>
            <w:proofErr w:type="spellEnd"/>
            <w:r w:rsidRPr="00FB7589">
              <w:rPr>
                <w:sz w:val="32"/>
                <w:szCs w:val="32"/>
              </w:rPr>
              <w:t xml:space="preserve"> </w:t>
            </w:r>
            <w:proofErr w:type="spellStart"/>
            <w:r w:rsidRPr="00FB7589">
              <w:rPr>
                <w:sz w:val="32"/>
                <w:szCs w:val="32"/>
              </w:rPr>
              <w:t>في</w:t>
            </w:r>
            <w:proofErr w:type="spellEnd"/>
            <w:r w:rsidRPr="00FB7589">
              <w:rPr>
                <w:sz w:val="32"/>
                <w:szCs w:val="32"/>
              </w:rPr>
              <w:t xml:space="preserve"> </w:t>
            </w:r>
            <w:proofErr w:type="spellStart"/>
            <w:r w:rsidRPr="00FB7589">
              <w:rPr>
                <w:sz w:val="32"/>
                <w:szCs w:val="32"/>
              </w:rPr>
              <w:t>الشرق</w:t>
            </w:r>
            <w:proofErr w:type="spellEnd"/>
          </w:p>
        </w:tc>
      </w:tr>
      <w:tr w:rsidR="00FB7589" w:rsidRPr="00FB7589" w:rsidTr="00FB7589">
        <w:trPr>
          <w:tblCellSpacing w:w="15" w:type="dxa"/>
        </w:trPr>
        <w:tc>
          <w:tcPr>
            <w:tcW w:w="0" w:type="auto"/>
            <w:vAlign w:val="center"/>
            <w:hideMark/>
          </w:tcPr>
          <w:p w:rsidR="00FB7589" w:rsidRPr="00FB7589" w:rsidRDefault="00FB7589" w:rsidP="00FB7589">
            <w:pPr>
              <w:jc w:val="right"/>
              <w:rPr>
                <w:sz w:val="32"/>
                <w:szCs w:val="32"/>
              </w:rPr>
            </w:pPr>
            <w:proofErr w:type="spellStart"/>
            <w:r w:rsidRPr="00FB7589">
              <w:rPr>
                <w:sz w:val="32"/>
                <w:szCs w:val="32"/>
              </w:rPr>
              <w:t>قيمة</w:t>
            </w:r>
            <w:proofErr w:type="spellEnd"/>
            <w:r w:rsidRPr="00FB7589">
              <w:rPr>
                <w:sz w:val="32"/>
                <w:szCs w:val="32"/>
              </w:rPr>
              <w:t xml:space="preserve"> </w:t>
            </w:r>
            <w:proofErr w:type="spellStart"/>
            <w:r w:rsidRPr="00FB7589">
              <w:rPr>
                <w:sz w:val="32"/>
                <w:szCs w:val="32"/>
              </w:rPr>
              <w:t>دينية</w:t>
            </w:r>
            <w:proofErr w:type="spellEnd"/>
            <w:r w:rsidRPr="00FB7589">
              <w:rPr>
                <w:sz w:val="32"/>
                <w:szCs w:val="32"/>
              </w:rPr>
              <w:t xml:space="preserve"> </w:t>
            </w:r>
            <w:proofErr w:type="spellStart"/>
            <w:r w:rsidRPr="00FB7589">
              <w:rPr>
                <w:sz w:val="32"/>
                <w:szCs w:val="32"/>
              </w:rPr>
              <w:t>متعددة</w:t>
            </w:r>
            <w:proofErr w:type="spellEnd"/>
          </w:p>
        </w:tc>
        <w:tc>
          <w:tcPr>
            <w:tcW w:w="0" w:type="auto"/>
            <w:vAlign w:val="center"/>
            <w:hideMark/>
          </w:tcPr>
          <w:p w:rsidR="00FB7589" w:rsidRPr="00FB7589" w:rsidRDefault="00FB7589" w:rsidP="00FB7589">
            <w:pPr>
              <w:jc w:val="right"/>
              <w:rPr>
                <w:sz w:val="32"/>
                <w:szCs w:val="32"/>
              </w:rPr>
            </w:pPr>
            <w:proofErr w:type="spellStart"/>
            <w:r w:rsidRPr="00FB7589">
              <w:rPr>
                <w:sz w:val="32"/>
                <w:szCs w:val="32"/>
              </w:rPr>
              <w:t>مكرسة</w:t>
            </w:r>
            <w:proofErr w:type="spellEnd"/>
            <w:r w:rsidRPr="00FB7589">
              <w:rPr>
                <w:sz w:val="32"/>
                <w:szCs w:val="32"/>
              </w:rPr>
              <w:t xml:space="preserve"> </w:t>
            </w:r>
            <w:proofErr w:type="spellStart"/>
            <w:r w:rsidRPr="00FB7589">
              <w:rPr>
                <w:sz w:val="32"/>
                <w:szCs w:val="32"/>
              </w:rPr>
              <w:t>من</w:t>
            </w:r>
            <w:proofErr w:type="spellEnd"/>
            <w:r w:rsidRPr="00FB7589">
              <w:rPr>
                <w:sz w:val="32"/>
                <w:szCs w:val="32"/>
              </w:rPr>
              <w:t xml:space="preserve"> </w:t>
            </w:r>
            <w:proofErr w:type="spellStart"/>
            <w:r w:rsidRPr="00FB7589">
              <w:rPr>
                <w:sz w:val="32"/>
                <w:szCs w:val="32"/>
              </w:rPr>
              <w:t>قبل</w:t>
            </w:r>
            <w:proofErr w:type="spellEnd"/>
            <w:r w:rsidRPr="00FB7589">
              <w:rPr>
                <w:sz w:val="32"/>
                <w:szCs w:val="32"/>
              </w:rPr>
              <w:t xml:space="preserve"> </w:t>
            </w:r>
            <w:proofErr w:type="spellStart"/>
            <w:r w:rsidRPr="00FB7589">
              <w:rPr>
                <w:sz w:val="32"/>
                <w:szCs w:val="32"/>
              </w:rPr>
              <w:t>جميع</w:t>
            </w:r>
            <w:proofErr w:type="spellEnd"/>
            <w:r w:rsidRPr="00FB7589">
              <w:rPr>
                <w:sz w:val="32"/>
                <w:szCs w:val="32"/>
              </w:rPr>
              <w:t xml:space="preserve"> </w:t>
            </w:r>
            <w:proofErr w:type="spellStart"/>
            <w:r w:rsidRPr="00FB7589">
              <w:rPr>
                <w:sz w:val="32"/>
                <w:szCs w:val="32"/>
              </w:rPr>
              <w:t>الطوائف</w:t>
            </w:r>
            <w:proofErr w:type="spellEnd"/>
            <w:r w:rsidRPr="00FB7589">
              <w:rPr>
                <w:sz w:val="32"/>
                <w:szCs w:val="32"/>
              </w:rPr>
              <w:t xml:space="preserve"> </w:t>
            </w:r>
            <w:proofErr w:type="spellStart"/>
            <w:r w:rsidRPr="00FB7589">
              <w:rPr>
                <w:sz w:val="32"/>
                <w:szCs w:val="32"/>
              </w:rPr>
              <w:t>في</w:t>
            </w:r>
            <w:proofErr w:type="spellEnd"/>
            <w:r w:rsidRPr="00FB7589">
              <w:rPr>
                <w:sz w:val="32"/>
                <w:szCs w:val="32"/>
              </w:rPr>
              <w:t xml:space="preserve"> </w:t>
            </w:r>
            <w:proofErr w:type="spellStart"/>
            <w:r w:rsidRPr="00FB7589">
              <w:rPr>
                <w:sz w:val="32"/>
                <w:szCs w:val="32"/>
              </w:rPr>
              <w:t>المنطقة</w:t>
            </w:r>
            <w:proofErr w:type="spellEnd"/>
          </w:p>
        </w:tc>
      </w:tr>
    </w:tbl>
    <w:p w:rsidR="00FB7589" w:rsidRDefault="00FB7589" w:rsidP="00FB7589">
      <w:pPr>
        <w:jc w:val="center"/>
        <w:rPr>
          <w:sz w:val="32"/>
          <w:szCs w:val="32"/>
        </w:rPr>
      </w:pPr>
    </w:p>
    <w:p w:rsidR="004F0689" w:rsidRDefault="004F0689" w:rsidP="00FB7589">
      <w:pPr>
        <w:jc w:val="center"/>
        <w:rPr>
          <w:sz w:val="32"/>
          <w:szCs w:val="32"/>
        </w:rPr>
      </w:pPr>
    </w:p>
    <w:p w:rsidR="004F0689" w:rsidRPr="00F31987" w:rsidRDefault="004F0689" w:rsidP="00FB7589">
      <w:pPr>
        <w:jc w:val="center"/>
        <w:rPr>
          <w:b/>
          <w:sz w:val="32"/>
          <w:szCs w:val="32"/>
        </w:rPr>
      </w:pPr>
    </w:p>
    <w:p w:rsidR="00FB7589" w:rsidRPr="00F31987" w:rsidRDefault="00FB7589" w:rsidP="00FB7589">
      <w:pPr>
        <w:jc w:val="center"/>
        <w:rPr>
          <w:b/>
          <w:sz w:val="32"/>
          <w:szCs w:val="32"/>
        </w:rPr>
      </w:pPr>
      <w:proofErr w:type="spellStart"/>
      <w:r w:rsidRPr="00F31987">
        <w:rPr>
          <w:b/>
          <w:sz w:val="32"/>
          <w:szCs w:val="32"/>
        </w:rPr>
        <w:t>Indice</w:t>
      </w:r>
      <w:proofErr w:type="spellEnd"/>
      <w:r w:rsidRPr="00F31987">
        <w:rPr>
          <w:b/>
          <w:sz w:val="32"/>
          <w:szCs w:val="32"/>
        </w:rPr>
        <w:t xml:space="preserve"> 10 – syndicate </w:t>
      </w:r>
    </w:p>
    <w:p w:rsidR="00FB7589" w:rsidRPr="00FB7589" w:rsidRDefault="00FB7589" w:rsidP="00FB7589">
      <w:pPr>
        <w:spacing w:before="100" w:beforeAutospacing="1" w:after="100" w:afterAutospacing="1" w:line="240" w:lineRule="auto"/>
        <w:rPr>
          <w:rFonts w:ascii="Times New Roman" w:eastAsia="Times New Roman" w:hAnsi="Times New Roman" w:cs="Times New Roman"/>
          <w:sz w:val="32"/>
          <w:szCs w:val="32"/>
        </w:rPr>
      </w:pPr>
      <w:r w:rsidRPr="00FB7589">
        <w:rPr>
          <w:rFonts w:ascii="Times New Roman" w:eastAsia="Times New Roman" w:hAnsi="Times New Roman" w:cs="Times New Roman"/>
          <w:sz w:val="32"/>
          <w:szCs w:val="32"/>
        </w:rPr>
        <w:t xml:space="preserve">A </w:t>
      </w:r>
      <w:r w:rsidRPr="004F0689">
        <w:rPr>
          <w:rFonts w:ascii="Times New Roman" w:eastAsia="Times New Roman" w:hAnsi="Times New Roman" w:cs="Times New Roman"/>
          <w:b/>
          <w:bCs/>
          <w:sz w:val="32"/>
          <w:szCs w:val="32"/>
        </w:rPr>
        <w:t>syndicate</w:t>
      </w:r>
      <w:r w:rsidRPr="00FB7589">
        <w:rPr>
          <w:rFonts w:ascii="Times New Roman" w:eastAsia="Times New Roman" w:hAnsi="Times New Roman" w:cs="Times New Roman"/>
          <w:sz w:val="32"/>
          <w:szCs w:val="32"/>
        </w:rPr>
        <w:t xml:space="preserve"> is a </w:t>
      </w:r>
      <w:r w:rsidRPr="004F0689">
        <w:rPr>
          <w:rFonts w:ascii="Times New Roman" w:eastAsia="Times New Roman" w:hAnsi="Times New Roman" w:cs="Times New Roman"/>
          <w:b/>
          <w:bCs/>
          <w:sz w:val="32"/>
          <w:szCs w:val="32"/>
        </w:rPr>
        <w:t>group of people or organizations</w:t>
      </w:r>
      <w:r w:rsidRPr="00FB7589">
        <w:rPr>
          <w:rFonts w:ascii="Times New Roman" w:eastAsia="Times New Roman" w:hAnsi="Times New Roman" w:cs="Times New Roman"/>
          <w:sz w:val="32"/>
          <w:szCs w:val="32"/>
        </w:rPr>
        <w:t xml:space="preserve"> that </w:t>
      </w:r>
      <w:r w:rsidRPr="004F0689">
        <w:rPr>
          <w:rFonts w:ascii="Times New Roman" w:eastAsia="Times New Roman" w:hAnsi="Times New Roman" w:cs="Times New Roman"/>
          <w:b/>
          <w:bCs/>
          <w:sz w:val="32"/>
          <w:szCs w:val="32"/>
        </w:rPr>
        <w:t>work together</w:t>
      </w:r>
      <w:r w:rsidRPr="00FB7589">
        <w:rPr>
          <w:rFonts w:ascii="Times New Roman" w:eastAsia="Times New Roman" w:hAnsi="Times New Roman" w:cs="Times New Roman"/>
          <w:sz w:val="32"/>
          <w:szCs w:val="32"/>
        </w:rPr>
        <w:t xml:space="preserve"> for a </w:t>
      </w:r>
      <w:r w:rsidRPr="004F0689">
        <w:rPr>
          <w:rFonts w:ascii="Times New Roman" w:eastAsia="Times New Roman" w:hAnsi="Times New Roman" w:cs="Times New Roman"/>
          <w:b/>
          <w:bCs/>
          <w:sz w:val="32"/>
          <w:szCs w:val="32"/>
        </w:rPr>
        <w:t>common goal</w:t>
      </w:r>
      <w:r w:rsidRPr="00FB7589">
        <w:rPr>
          <w:rFonts w:ascii="Times New Roman" w:eastAsia="Times New Roman" w:hAnsi="Times New Roman" w:cs="Times New Roman"/>
          <w:sz w:val="32"/>
          <w:szCs w:val="32"/>
        </w:rPr>
        <w:t>.</w:t>
      </w:r>
    </w:p>
    <w:p w:rsidR="00FB7589" w:rsidRPr="004F0689" w:rsidRDefault="00FB7589" w:rsidP="00FB7589">
      <w:pPr>
        <w:spacing w:before="100" w:beforeAutospacing="1" w:after="100" w:afterAutospacing="1" w:line="240" w:lineRule="auto"/>
        <w:rPr>
          <w:rFonts w:ascii="Times New Roman" w:eastAsia="Times New Roman" w:hAnsi="Times New Roman" w:cs="Times New Roman"/>
          <w:sz w:val="32"/>
          <w:szCs w:val="32"/>
        </w:rPr>
      </w:pPr>
      <w:r w:rsidRPr="00FB7589">
        <w:rPr>
          <w:rFonts w:ascii="Times New Roman" w:eastAsia="Times New Roman" w:hAnsi="Times New Roman" w:cs="Times New Roman"/>
          <w:sz w:val="32"/>
          <w:szCs w:val="32"/>
        </w:rPr>
        <w:t>Depending on the context</w:t>
      </w:r>
    </w:p>
    <w:p w:rsidR="00FB7589" w:rsidRPr="00FB7589" w:rsidRDefault="004F0689" w:rsidP="00FB7589">
      <w:pPr>
        <w:spacing w:before="100" w:beforeAutospacing="1" w:after="100" w:afterAutospacing="1" w:line="240" w:lineRule="auto"/>
        <w:rPr>
          <w:rFonts w:ascii="Times New Roman" w:eastAsia="Times New Roman" w:hAnsi="Times New Roman" w:cs="Times New Roman"/>
          <w:sz w:val="32"/>
          <w:szCs w:val="32"/>
        </w:rPr>
      </w:pPr>
      <w:r w:rsidRPr="004F0689">
        <w:rPr>
          <w:rFonts w:ascii="Times New Roman" w:eastAsia="Times New Roman" w:hAnsi="Times New Roman" w:cs="Times New Roman"/>
          <w:sz w:val="32"/>
          <w:szCs w:val="32"/>
        </w:rPr>
        <w:t xml:space="preserve">Beit l </w:t>
      </w:r>
      <w:proofErr w:type="spellStart"/>
      <w:r w:rsidRPr="004F0689">
        <w:rPr>
          <w:rFonts w:ascii="Times New Roman" w:eastAsia="Times New Roman" w:hAnsi="Times New Roman" w:cs="Times New Roman"/>
          <w:sz w:val="32"/>
          <w:szCs w:val="32"/>
        </w:rPr>
        <w:t>jabal</w:t>
      </w:r>
      <w:proofErr w:type="spellEnd"/>
      <w:r w:rsidRPr="004F0689">
        <w:rPr>
          <w:rFonts w:ascii="Times New Roman" w:eastAsia="Times New Roman" w:hAnsi="Times New Roman" w:cs="Times New Roman"/>
          <w:sz w:val="32"/>
          <w:szCs w:val="32"/>
        </w:rPr>
        <w:t xml:space="preserve"> guest house could be the perfect place to host meetings and have fruitful conversations</w:t>
      </w:r>
    </w:p>
    <w:p w:rsidR="00FB7589" w:rsidRDefault="00FB7589" w:rsidP="00FB7589">
      <w:pPr>
        <w:rPr>
          <w:sz w:val="32"/>
          <w:szCs w:val="32"/>
        </w:rPr>
      </w:pPr>
    </w:p>
    <w:p w:rsidR="004F0689" w:rsidRDefault="004F0689" w:rsidP="00FB7589">
      <w:pPr>
        <w:rPr>
          <w:sz w:val="32"/>
          <w:szCs w:val="32"/>
        </w:rPr>
      </w:pPr>
    </w:p>
    <w:p w:rsidR="004F0689" w:rsidRPr="00F31987" w:rsidRDefault="004F0689" w:rsidP="004F0689">
      <w:pPr>
        <w:jc w:val="center"/>
        <w:rPr>
          <w:b/>
          <w:sz w:val="32"/>
          <w:szCs w:val="32"/>
        </w:rPr>
      </w:pPr>
      <w:proofErr w:type="spellStart"/>
      <w:r w:rsidRPr="00F31987">
        <w:rPr>
          <w:b/>
          <w:sz w:val="32"/>
          <w:szCs w:val="32"/>
        </w:rPr>
        <w:t>Indice</w:t>
      </w:r>
      <w:proofErr w:type="spellEnd"/>
      <w:r w:rsidRPr="00F31987">
        <w:rPr>
          <w:b/>
          <w:sz w:val="32"/>
          <w:szCs w:val="32"/>
        </w:rPr>
        <w:t xml:space="preserve"> 11 </w:t>
      </w:r>
      <w:r w:rsidR="009D2A74" w:rsidRPr="00F31987">
        <w:rPr>
          <w:b/>
          <w:sz w:val="32"/>
          <w:szCs w:val="32"/>
        </w:rPr>
        <w:t>–</w:t>
      </w:r>
      <w:r w:rsidRPr="00F31987">
        <w:rPr>
          <w:b/>
          <w:sz w:val="32"/>
          <w:szCs w:val="32"/>
        </w:rPr>
        <w:t xml:space="preserve"> tribe</w:t>
      </w:r>
      <w:r w:rsidR="009D2A74" w:rsidRPr="00F31987">
        <w:rPr>
          <w:b/>
          <w:sz w:val="32"/>
          <w:szCs w:val="32"/>
        </w:rPr>
        <w:t xml:space="preserve"> (nabe3 l 7anen)</w:t>
      </w:r>
    </w:p>
    <w:p w:rsidR="009D2A74" w:rsidRPr="009D2A74" w:rsidRDefault="009D2A74" w:rsidP="009D2A74">
      <w:pPr>
        <w:spacing w:before="100" w:beforeAutospacing="1" w:after="100" w:afterAutospacing="1" w:line="240" w:lineRule="auto"/>
        <w:rPr>
          <w:rFonts w:ascii="Times New Roman" w:eastAsia="Times New Roman" w:hAnsi="Times New Roman" w:cs="Times New Roman"/>
          <w:sz w:val="24"/>
          <w:szCs w:val="24"/>
        </w:rPr>
      </w:pPr>
      <w:r w:rsidRPr="009D2A74">
        <w:rPr>
          <w:rFonts w:ascii="Times New Roman" w:eastAsia="Times New Roman" w:hAnsi="Times New Roman" w:cs="Times New Roman"/>
          <w:sz w:val="24"/>
          <w:szCs w:val="24"/>
        </w:rPr>
        <w:t xml:space="preserve">Long ago, in a time when the four tribes roamed the mountains of Lebanon in search of balance and survival, a terrible drought swept across the land. Rivers ran dry, crops withered, and even the birds flew higher in search of misty clouds. The leaders of the tribes gathered and sent their best scouts in all directions — east to the cedars, west to the sea, and south to the hills of the </w:t>
      </w:r>
      <w:proofErr w:type="spellStart"/>
      <w:r w:rsidRPr="009D2A74">
        <w:rPr>
          <w:rFonts w:ascii="Times New Roman" w:eastAsia="Times New Roman" w:hAnsi="Times New Roman" w:cs="Times New Roman"/>
          <w:sz w:val="24"/>
          <w:szCs w:val="24"/>
        </w:rPr>
        <w:t>Shouf</w:t>
      </w:r>
      <w:proofErr w:type="spellEnd"/>
      <w:r w:rsidRPr="009D2A74">
        <w:rPr>
          <w:rFonts w:ascii="Times New Roman" w:eastAsia="Times New Roman" w:hAnsi="Times New Roman" w:cs="Times New Roman"/>
          <w:sz w:val="24"/>
          <w:szCs w:val="24"/>
        </w:rPr>
        <w:t>.</w:t>
      </w:r>
    </w:p>
    <w:p w:rsidR="009D2A74" w:rsidRPr="009D2A74" w:rsidRDefault="009D2A74" w:rsidP="009D2A74">
      <w:pPr>
        <w:spacing w:before="100" w:beforeAutospacing="1" w:after="100" w:afterAutospacing="1" w:line="240" w:lineRule="auto"/>
        <w:rPr>
          <w:rFonts w:ascii="Times New Roman" w:eastAsia="Times New Roman" w:hAnsi="Times New Roman" w:cs="Times New Roman"/>
          <w:sz w:val="24"/>
          <w:szCs w:val="24"/>
        </w:rPr>
      </w:pPr>
      <w:r w:rsidRPr="009D2A74">
        <w:rPr>
          <w:rFonts w:ascii="Times New Roman" w:eastAsia="Times New Roman" w:hAnsi="Times New Roman" w:cs="Times New Roman"/>
          <w:sz w:val="24"/>
          <w:szCs w:val="24"/>
        </w:rPr>
        <w:t xml:space="preserve">Among them was a young scout named </w:t>
      </w:r>
      <w:r w:rsidRPr="009D2A74">
        <w:rPr>
          <w:rFonts w:ascii="Times New Roman" w:eastAsia="Times New Roman" w:hAnsi="Times New Roman" w:cs="Times New Roman"/>
          <w:b/>
          <w:bCs/>
          <w:sz w:val="24"/>
          <w:szCs w:val="24"/>
        </w:rPr>
        <w:t>Tariq</w:t>
      </w:r>
      <w:r w:rsidRPr="009D2A74">
        <w:rPr>
          <w:rFonts w:ascii="Times New Roman" w:eastAsia="Times New Roman" w:hAnsi="Times New Roman" w:cs="Times New Roman"/>
          <w:sz w:val="24"/>
          <w:szCs w:val="24"/>
        </w:rPr>
        <w:t xml:space="preserve">, who believed that ancient signs always pointed the way. He followed whispers in the wind and carved trails until he reached the heart of an old village — </w:t>
      </w:r>
      <w:r w:rsidRPr="009D2A74">
        <w:rPr>
          <w:rFonts w:ascii="Times New Roman" w:eastAsia="Times New Roman" w:hAnsi="Times New Roman" w:cs="Times New Roman"/>
          <w:b/>
          <w:bCs/>
          <w:sz w:val="24"/>
          <w:szCs w:val="24"/>
        </w:rPr>
        <w:t>Deir el Qamar</w:t>
      </w:r>
      <w:r w:rsidRPr="009D2A74">
        <w:rPr>
          <w:rFonts w:ascii="Times New Roman" w:eastAsia="Times New Roman" w:hAnsi="Times New Roman" w:cs="Times New Roman"/>
          <w:sz w:val="24"/>
          <w:szCs w:val="24"/>
        </w:rPr>
        <w:t>. There, at the center of the stone-paved square, he sat to rest under the sun, near a cracked marble fountain that had not flowed in years.</w:t>
      </w:r>
    </w:p>
    <w:p w:rsidR="009D2A74" w:rsidRPr="009D2A74" w:rsidRDefault="009D2A74" w:rsidP="009D2A74">
      <w:pPr>
        <w:spacing w:before="100" w:beforeAutospacing="1" w:after="100" w:afterAutospacing="1" w:line="240" w:lineRule="auto"/>
        <w:rPr>
          <w:rFonts w:ascii="Times New Roman" w:eastAsia="Times New Roman" w:hAnsi="Times New Roman" w:cs="Times New Roman"/>
          <w:sz w:val="24"/>
          <w:szCs w:val="24"/>
        </w:rPr>
      </w:pPr>
      <w:r w:rsidRPr="009D2A74">
        <w:rPr>
          <w:rFonts w:ascii="Times New Roman" w:eastAsia="Times New Roman" w:hAnsi="Times New Roman" w:cs="Times New Roman"/>
          <w:sz w:val="24"/>
          <w:szCs w:val="24"/>
        </w:rPr>
        <w:t>But something strange caught his eye...</w:t>
      </w:r>
    </w:p>
    <w:p w:rsidR="009D2A74" w:rsidRPr="009D2A74" w:rsidRDefault="009D2A74" w:rsidP="009D2A74">
      <w:pPr>
        <w:spacing w:before="100" w:beforeAutospacing="1" w:after="100" w:afterAutospacing="1" w:line="240" w:lineRule="auto"/>
        <w:rPr>
          <w:rFonts w:ascii="Times New Roman" w:eastAsia="Times New Roman" w:hAnsi="Times New Roman" w:cs="Times New Roman"/>
          <w:sz w:val="24"/>
          <w:szCs w:val="24"/>
        </w:rPr>
      </w:pPr>
      <w:r w:rsidRPr="009D2A74">
        <w:rPr>
          <w:rFonts w:ascii="Times New Roman" w:eastAsia="Times New Roman" w:hAnsi="Times New Roman" w:cs="Times New Roman"/>
          <w:sz w:val="24"/>
          <w:szCs w:val="24"/>
        </w:rPr>
        <w:t xml:space="preserve">A </w:t>
      </w:r>
      <w:r w:rsidRPr="009D2A74">
        <w:rPr>
          <w:rFonts w:ascii="Times New Roman" w:eastAsia="Times New Roman" w:hAnsi="Times New Roman" w:cs="Times New Roman"/>
          <w:b/>
          <w:bCs/>
          <w:sz w:val="24"/>
          <w:szCs w:val="24"/>
        </w:rPr>
        <w:t>small flower</w:t>
      </w:r>
      <w:r w:rsidRPr="009D2A74">
        <w:rPr>
          <w:rFonts w:ascii="Times New Roman" w:eastAsia="Times New Roman" w:hAnsi="Times New Roman" w:cs="Times New Roman"/>
          <w:sz w:val="24"/>
          <w:szCs w:val="24"/>
        </w:rPr>
        <w:t xml:space="preserve"> — fresh, green, and alive — was growing between two stones. Curious, he pressed his ear to the ground and heard it — a faint bubbling beneath the earth. Tariq called for help, and the tribes began to dig.</w:t>
      </w:r>
    </w:p>
    <w:p w:rsidR="009D2A74" w:rsidRPr="009D2A74" w:rsidRDefault="009D2A74" w:rsidP="009D2A74">
      <w:pPr>
        <w:spacing w:before="100" w:beforeAutospacing="1" w:after="100" w:afterAutospacing="1" w:line="240" w:lineRule="auto"/>
        <w:rPr>
          <w:rFonts w:ascii="Times New Roman" w:eastAsia="Times New Roman" w:hAnsi="Times New Roman" w:cs="Times New Roman"/>
          <w:sz w:val="24"/>
          <w:szCs w:val="24"/>
        </w:rPr>
      </w:pPr>
      <w:r w:rsidRPr="009D2A74">
        <w:rPr>
          <w:rFonts w:ascii="Times New Roman" w:eastAsia="Times New Roman" w:hAnsi="Times New Roman" w:cs="Times New Roman"/>
          <w:sz w:val="24"/>
          <w:szCs w:val="24"/>
        </w:rPr>
        <w:t>By sunset, they struck it.</w:t>
      </w:r>
    </w:p>
    <w:p w:rsidR="009D2A74" w:rsidRPr="009D2A74" w:rsidRDefault="009D2A74" w:rsidP="009D2A74">
      <w:pPr>
        <w:spacing w:before="100" w:beforeAutospacing="1" w:after="100" w:afterAutospacing="1" w:line="240" w:lineRule="auto"/>
        <w:rPr>
          <w:rFonts w:ascii="Times New Roman" w:eastAsia="Times New Roman" w:hAnsi="Times New Roman" w:cs="Times New Roman"/>
          <w:sz w:val="24"/>
          <w:szCs w:val="24"/>
        </w:rPr>
      </w:pPr>
      <w:r w:rsidRPr="009D2A74">
        <w:rPr>
          <w:rFonts w:ascii="Times New Roman" w:eastAsia="Times New Roman" w:hAnsi="Times New Roman" w:cs="Times New Roman"/>
          <w:sz w:val="24"/>
          <w:szCs w:val="24"/>
        </w:rPr>
        <w:t xml:space="preserve">A </w:t>
      </w:r>
      <w:r w:rsidRPr="009D2A74">
        <w:rPr>
          <w:rFonts w:ascii="Times New Roman" w:eastAsia="Times New Roman" w:hAnsi="Times New Roman" w:cs="Times New Roman"/>
          <w:b/>
          <w:bCs/>
          <w:sz w:val="24"/>
          <w:szCs w:val="24"/>
        </w:rPr>
        <w:t>hidden underground spring</w:t>
      </w:r>
      <w:r>
        <w:rPr>
          <w:rFonts w:ascii="Times New Roman" w:eastAsia="Times New Roman" w:hAnsi="Times New Roman" w:cs="Times New Roman"/>
          <w:b/>
          <w:bCs/>
          <w:sz w:val="24"/>
          <w:szCs w:val="24"/>
        </w:rPr>
        <w:t xml:space="preserve"> near Deir el Qamar square</w:t>
      </w:r>
      <w:r w:rsidRPr="009D2A74">
        <w:rPr>
          <w:rFonts w:ascii="Times New Roman" w:eastAsia="Times New Roman" w:hAnsi="Times New Roman" w:cs="Times New Roman"/>
          <w:sz w:val="24"/>
          <w:szCs w:val="24"/>
        </w:rPr>
        <w:t xml:space="preserve"> burst forth, filling the old fountain again. Water flowed down the square like a blessing, and the people cheered.</w:t>
      </w:r>
    </w:p>
    <w:p w:rsidR="009D2A74" w:rsidRDefault="009D2A74" w:rsidP="009D2A74">
      <w:pPr>
        <w:spacing w:before="100" w:beforeAutospacing="1" w:after="100" w:afterAutospacing="1" w:line="240" w:lineRule="auto"/>
        <w:rPr>
          <w:rFonts w:ascii="Times New Roman" w:eastAsia="Times New Roman" w:hAnsi="Times New Roman" w:cs="Times New Roman"/>
          <w:sz w:val="24"/>
          <w:szCs w:val="24"/>
        </w:rPr>
      </w:pPr>
      <w:r w:rsidRPr="009D2A74">
        <w:rPr>
          <w:rFonts w:ascii="Times New Roman" w:eastAsia="Times New Roman" w:hAnsi="Times New Roman" w:cs="Times New Roman"/>
          <w:sz w:val="24"/>
          <w:szCs w:val="24"/>
        </w:rPr>
        <w:t xml:space="preserve">From that day on, </w:t>
      </w:r>
      <w:r w:rsidRPr="009D2A74">
        <w:rPr>
          <w:rFonts w:ascii="Times New Roman" w:eastAsia="Times New Roman" w:hAnsi="Times New Roman" w:cs="Times New Roman"/>
          <w:b/>
          <w:bCs/>
          <w:sz w:val="24"/>
          <w:szCs w:val="24"/>
        </w:rPr>
        <w:t>Deir el Qamar became a place of meeting, peace, and stories</w:t>
      </w:r>
      <w:r w:rsidRPr="009D2A74">
        <w:rPr>
          <w:rFonts w:ascii="Times New Roman" w:eastAsia="Times New Roman" w:hAnsi="Times New Roman" w:cs="Times New Roman"/>
          <w:sz w:val="24"/>
          <w:szCs w:val="24"/>
        </w:rPr>
        <w:t>, where tribes returned not only for water... but to remember the scout who listened to the earth.</w:t>
      </w:r>
    </w:p>
    <w:p w:rsidR="00F31987" w:rsidRDefault="00F31987" w:rsidP="009D2A74">
      <w:pPr>
        <w:spacing w:before="100" w:beforeAutospacing="1" w:after="100" w:afterAutospacing="1" w:line="240" w:lineRule="auto"/>
        <w:rPr>
          <w:rFonts w:ascii="Times New Roman" w:eastAsia="Times New Roman" w:hAnsi="Times New Roman" w:cs="Times New Roman"/>
          <w:sz w:val="24"/>
          <w:szCs w:val="24"/>
        </w:rPr>
      </w:pPr>
    </w:p>
    <w:p w:rsidR="009D2A74" w:rsidRPr="00F31987" w:rsidRDefault="009D2A74" w:rsidP="009D2A74">
      <w:pPr>
        <w:spacing w:before="100" w:beforeAutospacing="1" w:after="100" w:afterAutospacing="1" w:line="240" w:lineRule="auto"/>
        <w:jc w:val="center"/>
        <w:rPr>
          <w:rFonts w:ascii="Times New Roman" w:eastAsia="Times New Roman" w:hAnsi="Times New Roman" w:cs="Times New Roman"/>
          <w:b/>
          <w:sz w:val="32"/>
          <w:szCs w:val="32"/>
        </w:rPr>
      </w:pPr>
      <w:proofErr w:type="spellStart"/>
      <w:r w:rsidRPr="00F31987">
        <w:rPr>
          <w:rFonts w:ascii="Times New Roman" w:eastAsia="Times New Roman" w:hAnsi="Times New Roman" w:cs="Times New Roman"/>
          <w:b/>
          <w:sz w:val="32"/>
          <w:szCs w:val="32"/>
        </w:rPr>
        <w:t>Indice</w:t>
      </w:r>
      <w:proofErr w:type="spellEnd"/>
      <w:r w:rsidRPr="00F31987">
        <w:rPr>
          <w:rFonts w:ascii="Times New Roman" w:eastAsia="Times New Roman" w:hAnsi="Times New Roman" w:cs="Times New Roman"/>
          <w:b/>
          <w:sz w:val="32"/>
          <w:szCs w:val="32"/>
        </w:rPr>
        <w:t xml:space="preserve"> 12 – kingdom</w:t>
      </w:r>
    </w:p>
    <w:p w:rsidR="00F31987" w:rsidRDefault="00F31987" w:rsidP="009D2A74">
      <w:pPr>
        <w:spacing w:before="100" w:beforeAutospacing="1" w:after="100" w:afterAutospacing="1" w:line="240" w:lineRule="auto"/>
        <w:jc w:val="center"/>
        <w:rPr>
          <w:rFonts w:ascii="Times New Roman" w:eastAsia="Times New Roman" w:hAnsi="Times New Roman" w:cs="Times New Roman"/>
          <w:sz w:val="24"/>
          <w:szCs w:val="24"/>
        </w:rPr>
      </w:pPr>
    </w:p>
    <w:p w:rsidR="00F31987" w:rsidRPr="00F31987" w:rsidRDefault="00F31987" w:rsidP="00F31987">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31987">
        <w:rPr>
          <w:rFonts w:ascii="Times New Roman" w:eastAsia="Times New Roman" w:hAnsi="Times New Roman" w:cs="Times New Roman"/>
          <w:sz w:val="24"/>
          <w:szCs w:val="24"/>
        </w:rPr>
        <w:t>Fakhr</w:t>
      </w:r>
      <w:proofErr w:type="spellEnd"/>
      <w:r w:rsidRPr="00F31987">
        <w:rPr>
          <w:rFonts w:ascii="Times New Roman" w:eastAsia="Times New Roman" w:hAnsi="Times New Roman" w:cs="Times New Roman"/>
          <w:sz w:val="24"/>
          <w:szCs w:val="24"/>
        </w:rPr>
        <w:t xml:space="preserve"> al-Din II (Arabic: </w:t>
      </w:r>
      <w:proofErr w:type="spellStart"/>
      <w:r w:rsidRPr="00F31987">
        <w:rPr>
          <w:rFonts w:ascii="Times New Roman" w:eastAsia="Times New Roman" w:hAnsi="Times New Roman" w:cs="Times New Roman"/>
          <w:sz w:val="24"/>
          <w:szCs w:val="24"/>
        </w:rPr>
        <w:t>فخر</w:t>
      </w:r>
      <w:proofErr w:type="spellEnd"/>
      <w:r w:rsidRPr="00F31987">
        <w:rPr>
          <w:rFonts w:ascii="Times New Roman" w:eastAsia="Times New Roman" w:hAnsi="Times New Roman" w:cs="Times New Roman"/>
          <w:sz w:val="24"/>
          <w:szCs w:val="24"/>
        </w:rPr>
        <w:t xml:space="preserve"> </w:t>
      </w:r>
      <w:proofErr w:type="spellStart"/>
      <w:r w:rsidRPr="00F31987">
        <w:rPr>
          <w:rFonts w:ascii="Times New Roman" w:eastAsia="Times New Roman" w:hAnsi="Times New Roman" w:cs="Times New Roman"/>
          <w:sz w:val="24"/>
          <w:szCs w:val="24"/>
        </w:rPr>
        <w:t>الدين</w:t>
      </w:r>
      <w:proofErr w:type="spellEnd"/>
      <w:r w:rsidRPr="00F31987">
        <w:rPr>
          <w:rFonts w:ascii="Times New Roman" w:eastAsia="Times New Roman" w:hAnsi="Times New Roman" w:cs="Times New Roman"/>
          <w:sz w:val="24"/>
          <w:szCs w:val="24"/>
        </w:rPr>
        <w:t xml:space="preserve"> </w:t>
      </w:r>
      <w:proofErr w:type="spellStart"/>
      <w:r w:rsidRPr="00F31987">
        <w:rPr>
          <w:rFonts w:ascii="Times New Roman" w:eastAsia="Times New Roman" w:hAnsi="Times New Roman" w:cs="Times New Roman"/>
          <w:sz w:val="24"/>
          <w:szCs w:val="24"/>
        </w:rPr>
        <w:t>الثاني</w:t>
      </w:r>
      <w:proofErr w:type="spellEnd"/>
      <w:r w:rsidRPr="00F31987">
        <w:rPr>
          <w:rFonts w:ascii="Times New Roman" w:eastAsia="Times New Roman" w:hAnsi="Times New Roman" w:cs="Times New Roman"/>
          <w:sz w:val="24"/>
          <w:szCs w:val="24"/>
        </w:rPr>
        <w:t xml:space="preserve">), also spelled </w:t>
      </w:r>
      <w:r w:rsidRPr="00F31987">
        <w:rPr>
          <w:rFonts w:ascii="Times New Roman" w:eastAsia="Times New Roman" w:hAnsi="Times New Roman" w:cs="Times New Roman"/>
          <w:b/>
          <w:bCs/>
          <w:sz w:val="24"/>
          <w:szCs w:val="24"/>
        </w:rPr>
        <w:t>Fakher el Dine</w:t>
      </w:r>
      <w:r w:rsidRPr="00F31987">
        <w:rPr>
          <w:rFonts w:ascii="Times New Roman" w:eastAsia="Times New Roman" w:hAnsi="Times New Roman" w:cs="Times New Roman"/>
          <w:sz w:val="24"/>
          <w:szCs w:val="24"/>
        </w:rPr>
        <w:t xml:space="preserve"> or </w:t>
      </w:r>
      <w:proofErr w:type="spellStart"/>
      <w:r w:rsidRPr="00F31987">
        <w:rPr>
          <w:rFonts w:ascii="Times New Roman" w:eastAsia="Times New Roman" w:hAnsi="Times New Roman" w:cs="Times New Roman"/>
          <w:b/>
          <w:bCs/>
          <w:sz w:val="24"/>
          <w:szCs w:val="24"/>
        </w:rPr>
        <w:t>Fakhreddine</w:t>
      </w:r>
      <w:proofErr w:type="spellEnd"/>
      <w:r w:rsidRPr="00F31987">
        <w:rPr>
          <w:rFonts w:ascii="Times New Roman" w:eastAsia="Times New Roman" w:hAnsi="Times New Roman" w:cs="Times New Roman"/>
          <w:sz w:val="24"/>
          <w:szCs w:val="24"/>
        </w:rPr>
        <w:t xml:space="preserve">, was a prominent historical figure in Lebanese and Middle Eastern history. He was a </w:t>
      </w:r>
      <w:r w:rsidRPr="00F31987">
        <w:rPr>
          <w:rFonts w:ascii="Times New Roman" w:eastAsia="Times New Roman" w:hAnsi="Times New Roman" w:cs="Times New Roman"/>
          <w:b/>
          <w:bCs/>
          <w:sz w:val="24"/>
          <w:szCs w:val="24"/>
        </w:rPr>
        <w:t>Druze prince</w:t>
      </w:r>
      <w:r w:rsidRPr="00F31987">
        <w:rPr>
          <w:rFonts w:ascii="Times New Roman" w:eastAsia="Times New Roman" w:hAnsi="Times New Roman" w:cs="Times New Roman"/>
          <w:sz w:val="24"/>
          <w:szCs w:val="24"/>
        </w:rPr>
        <w:t xml:space="preserve"> and ruler of the </w:t>
      </w:r>
      <w:r w:rsidRPr="00F31987">
        <w:rPr>
          <w:rFonts w:ascii="Times New Roman" w:eastAsia="Times New Roman" w:hAnsi="Times New Roman" w:cs="Times New Roman"/>
          <w:b/>
          <w:bCs/>
          <w:sz w:val="24"/>
          <w:szCs w:val="24"/>
        </w:rPr>
        <w:t>Emirate of Mount Lebanon</w:t>
      </w:r>
      <w:r w:rsidRPr="00F31987">
        <w:rPr>
          <w:rFonts w:ascii="Times New Roman" w:eastAsia="Times New Roman" w:hAnsi="Times New Roman" w:cs="Times New Roman"/>
          <w:sz w:val="24"/>
          <w:szCs w:val="24"/>
        </w:rPr>
        <w:t xml:space="preserve"> during the late 16th and early 17th centuries under Ottoman suzerainty. He's often remembered as a national hero in Lebanon for his efforts in uniting and developing the region.</w:t>
      </w:r>
    </w:p>
    <w:p w:rsidR="00F31987" w:rsidRPr="00F31987" w:rsidRDefault="00F31987" w:rsidP="00F31987">
      <w:pPr>
        <w:spacing w:before="100" w:beforeAutospacing="1" w:after="100" w:afterAutospacing="1" w:line="240" w:lineRule="auto"/>
        <w:jc w:val="center"/>
        <w:rPr>
          <w:rFonts w:ascii="Times New Roman" w:eastAsia="Times New Roman" w:hAnsi="Times New Roman" w:cs="Times New Roman"/>
          <w:sz w:val="24"/>
          <w:szCs w:val="24"/>
        </w:rPr>
      </w:pPr>
      <w:r w:rsidRPr="00F31987">
        <w:rPr>
          <w:rFonts w:ascii="Times New Roman" w:eastAsia="Times New Roman" w:hAnsi="Times New Roman" w:cs="Times New Roman"/>
          <w:sz w:val="24"/>
          <w:szCs w:val="24"/>
        </w:rPr>
        <w:pict>
          <v:rect id="_x0000_i1032" style="width:0;height:1.5pt" o:hralign="center" o:hrstd="t" o:hr="t" fillcolor="#a0a0a0" stroked="f"/>
        </w:pict>
      </w:r>
    </w:p>
    <w:p w:rsidR="00F31987" w:rsidRPr="00F31987" w:rsidRDefault="00F31987" w:rsidP="00F31987">
      <w:pPr>
        <w:spacing w:before="100" w:beforeAutospacing="1" w:after="100" w:afterAutospacing="1" w:line="240" w:lineRule="auto"/>
        <w:jc w:val="center"/>
        <w:rPr>
          <w:rFonts w:ascii="Times New Roman" w:eastAsia="Times New Roman" w:hAnsi="Times New Roman" w:cs="Times New Roman"/>
          <w:b/>
          <w:bCs/>
          <w:sz w:val="24"/>
          <w:szCs w:val="24"/>
        </w:rPr>
      </w:pPr>
      <w:r w:rsidRPr="00F31987">
        <w:rPr>
          <w:rFonts w:ascii="Times New Roman" w:eastAsia="Times New Roman" w:hAnsi="Times New Roman" w:cs="Times New Roman"/>
          <w:b/>
          <w:bCs/>
          <w:sz w:val="24"/>
          <w:szCs w:val="24"/>
        </w:rPr>
        <w:t xml:space="preserve"> Who Was </w:t>
      </w:r>
      <w:proofErr w:type="spellStart"/>
      <w:r w:rsidRPr="00F31987">
        <w:rPr>
          <w:rFonts w:ascii="Times New Roman" w:eastAsia="Times New Roman" w:hAnsi="Times New Roman" w:cs="Times New Roman"/>
          <w:b/>
          <w:bCs/>
          <w:sz w:val="24"/>
          <w:szCs w:val="24"/>
        </w:rPr>
        <w:t>Fakhr</w:t>
      </w:r>
      <w:proofErr w:type="spellEnd"/>
      <w:r w:rsidRPr="00F31987">
        <w:rPr>
          <w:rFonts w:ascii="Times New Roman" w:eastAsia="Times New Roman" w:hAnsi="Times New Roman" w:cs="Times New Roman"/>
          <w:b/>
          <w:bCs/>
          <w:sz w:val="24"/>
          <w:szCs w:val="24"/>
        </w:rPr>
        <w:t xml:space="preserve"> al-Din?</w:t>
      </w:r>
    </w:p>
    <w:p w:rsidR="00F31987" w:rsidRPr="00F31987" w:rsidRDefault="00F31987" w:rsidP="00F3198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1987">
        <w:rPr>
          <w:rFonts w:ascii="Times New Roman" w:eastAsia="Times New Roman" w:hAnsi="Times New Roman" w:cs="Times New Roman"/>
          <w:b/>
          <w:bCs/>
          <w:sz w:val="24"/>
          <w:szCs w:val="24"/>
        </w:rPr>
        <w:t>Full Name</w:t>
      </w:r>
      <w:r w:rsidRPr="00F31987">
        <w:rPr>
          <w:rFonts w:ascii="Times New Roman" w:eastAsia="Times New Roman" w:hAnsi="Times New Roman" w:cs="Times New Roman"/>
          <w:sz w:val="24"/>
          <w:szCs w:val="24"/>
        </w:rPr>
        <w:t xml:space="preserve">: </w:t>
      </w:r>
      <w:proofErr w:type="spellStart"/>
      <w:r w:rsidRPr="00F31987">
        <w:rPr>
          <w:rFonts w:ascii="Times New Roman" w:eastAsia="Times New Roman" w:hAnsi="Times New Roman" w:cs="Times New Roman"/>
          <w:sz w:val="24"/>
          <w:szCs w:val="24"/>
        </w:rPr>
        <w:t>Fakhr</w:t>
      </w:r>
      <w:proofErr w:type="spellEnd"/>
      <w:r w:rsidRPr="00F31987">
        <w:rPr>
          <w:rFonts w:ascii="Times New Roman" w:eastAsia="Times New Roman" w:hAnsi="Times New Roman" w:cs="Times New Roman"/>
          <w:sz w:val="24"/>
          <w:szCs w:val="24"/>
        </w:rPr>
        <w:t xml:space="preserve"> al-Din ibn </w:t>
      </w:r>
      <w:proofErr w:type="spellStart"/>
      <w:r w:rsidRPr="00F31987">
        <w:rPr>
          <w:rFonts w:ascii="Times New Roman" w:eastAsia="Times New Roman" w:hAnsi="Times New Roman" w:cs="Times New Roman"/>
          <w:sz w:val="24"/>
          <w:szCs w:val="24"/>
        </w:rPr>
        <w:t>Maan</w:t>
      </w:r>
      <w:proofErr w:type="spellEnd"/>
    </w:p>
    <w:p w:rsidR="00F31987" w:rsidRPr="00F31987" w:rsidRDefault="00F31987" w:rsidP="00F3198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1987">
        <w:rPr>
          <w:rFonts w:ascii="Times New Roman" w:eastAsia="Times New Roman" w:hAnsi="Times New Roman" w:cs="Times New Roman"/>
          <w:b/>
          <w:bCs/>
          <w:sz w:val="24"/>
          <w:szCs w:val="24"/>
        </w:rPr>
        <w:t>Born</w:t>
      </w:r>
      <w:r w:rsidRPr="00F31987">
        <w:rPr>
          <w:rFonts w:ascii="Times New Roman" w:eastAsia="Times New Roman" w:hAnsi="Times New Roman" w:cs="Times New Roman"/>
          <w:sz w:val="24"/>
          <w:szCs w:val="24"/>
        </w:rPr>
        <w:t>: Around 1572</w:t>
      </w:r>
    </w:p>
    <w:p w:rsidR="00F31987" w:rsidRPr="00F31987" w:rsidRDefault="00F31987" w:rsidP="00F3198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1987">
        <w:rPr>
          <w:rFonts w:ascii="Times New Roman" w:eastAsia="Times New Roman" w:hAnsi="Times New Roman" w:cs="Times New Roman"/>
          <w:b/>
          <w:bCs/>
          <w:sz w:val="24"/>
          <w:szCs w:val="24"/>
        </w:rPr>
        <w:t>Died</w:t>
      </w:r>
      <w:r w:rsidRPr="00F31987">
        <w:rPr>
          <w:rFonts w:ascii="Times New Roman" w:eastAsia="Times New Roman" w:hAnsi="Times New Roman" w:cs="Times New Roman"/>
          <w:sz w:val="24"/>
          <w:szCs w:val="24"/>
        </w:rPr>
        <w:t>: 1635 (executed by the Ottomans)</w:t>
      </w:r>
    </w:p>
    <w:p w:rsidR="00F31987" w:rsidRPr="00F31987" w:rsidRDefault="00F31987" w:rsidP="00F3198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1987">
        <w:rPr>
          <w:rFonts w:ascii="Times New Roman" w:eastAsia="Times New Roman" w:hAnsi="Times New Roman" w:cs="Times New Roman"/>
          <w:b/>
          <w:bCs/>
          <w:sz w:val="24"/>
          <w:szCs w:val="24"/>
        </w:rPr>
        <w:t>Dynasty</w:t>
      </w:r>
      <w:r w:rsidRPr="00F31987">
        <w:rPr>
          <w:rFonts w:ascii="Times New Roman" w:eastAsia="Times New Roman" w:hAnsi="Times New Roman" w:cs="Times New Roman"/>
          <w:sz w:val="24"/>
          <w:szCs w:val="24"/>
        </w:rPr>
        <w:t xml:space="preserve">: </w:t>
      </w:r>
      <w:proofErr w:type="spellStart"/>
      <w:r w:rsidRPr="00F31987">
        <w:rPr>
          <w:rFonts w:ascii="Times New Roman" w:eastAsia="Times New Roman" w:hAnsi="Times New Roman" w:cs="Times New Roman"/>
          <w:sz w:val="24"/>
          <w:szCs w:val="24"/>
        </w:rPr>
        <w:t>Maanid</w:t>
      </w:r>
      <w:proofErr w:type="spellEnd"/>
      <w:r w:rsidRPr="00F31987">
        <w:rPr>
          <w:rFonts w:ascii="Times New Roman" w:eastAsia="Times New Roman" w:hAnsi="Times New Roman" w:cs="Times New Roman"/>
          <w:sz w:val="24"/>
          <w:szCs w:val="24"/>
        </w:rPr>
        <w:t xml:space="preserve"> Emirate (an influential Druze dynasty)</w:t>
      </w:r>
    </w:p>
    <w:p w:rsidR="00F31987" w:rsidRPr="00F31987" w:rsidRDefault="00F31987" w:rsidP="00F3198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1987">
        <w:rPr>
          <w:rFonts w:ascii="Times New Roman" w:eastAsia="Times New Roman" w:hAnsi="Times New Roman" w:cs="Times New Roman"/>
          <w:b/>
          <w:bCs/>
          <w:sz w:val="24"/>
          <w:szCs w:val="24"/>
        </w:rPr>
        <w:t>Religion</w:t>
      </w:r>
      <w:r w:rsidRPr="00F31987">
        <w:rPr>
          <w:rFonts w:ascii="Times New Roman" w:eastAsia="Times New Roman" w:hAnsi="Times New Roman" w:cs="Times New Roman"/>
          <w:sz w:val="24"/>
          <w:szCs w:val="24"/>
        </w:rPr>
        <w:t>: Druze</w:t>
      </w:r>
    </w:p>
    <w:p w:rsidR="00F31987" w:rsidRDefault="00F31987" w:rsidP="00F3198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1987">
        <w:rPr>
          <w:rFonts w:ascii="Times New Roman" w:eastAsia="Times New Roman" w:hAnsi="Times New Roman" w:cs="Times New Roman"/>
          <w:b/>
          <w:bCs/>
          <w:sz w:val="24"/>
          <w:szCs w:val="24"/>
        </w:rPr>
        <w:t>Title</w:t>
      </w:r>
      <w:r w:rsidRPr="00F31987">
        <w:rPr>
          <w:rFonts w:ascii="Times New Roman" w:eastAsia="Times New Roman" w:hAnsi="Times New Roman" w:cs="Times New Roman"/>
          <w:sz w:val="24"/>
          <w:szCs w:val="24"/>
        </w:rPr>
        <w:t>: Emir (prince) of Mount Lebanon</w:t>
      </w:r>
    </w:p>
    <w:p w:rsidR="00F31987" w:rsidRPr="00F31987" w:rsidRDefault="00F31987" w:rsidP="00F31987">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9D2A74" w:rsidRPr="009D2A74" w:rsidRDefault="00F31987" w:rsidP="00F31987">
      <w:pPr>
        <w:spacing w:before="100" w:beforeAutospacing="1" w:after="100" w:afterAutospacing="1" w:line="240" w:lineRule="auto"/>
        <w:rPr>
          <w:rFonts w:ascii="Times New Roman" w:eastAsia="Times New Roman" w:hAnsi="Times New Roman" w:cs="Times New Roman"/>
          <w:sz w:val="36"/>
          <w:szCs w:val="36"/>
        </w:rPr>
      </w:pPr>
      <w:r w:rsidRPr="00F31987">
        <w:rPr>
          <w:rFonts w:ascii="Times New Roman" w:eastAsia="Times New Roman" w:hAnsi="Times New Roman" w:cs="Times New Roman"/>
          <w:sz w:val="36"/>
          <w:szCs w:val="36"/>
        </w:rPr>
        <w:t xml:space="preserve">In honor of him, a castle in his name was built in </w:t>
      </w:r>
      <w:proofErr w:type="spellStart"/>
      <w:r w:rsidRPr="00F31987">
        <w:rPr>
          <w:rFonts w:ascii="Times New Roman" w:eastAsia="Times New Roman" w:hAnsi="Times New Roman" w:cs="Times New Roman"/>
          <w:sz w:val="36"/>
          <w:szCs w:val="36"/>
        </w:rPr>
        <w:t>deir</w:t>
      </w:r>
      <w:proofErr w:type="spellEnd"/>
      <w:r w:rsidRPr="00F31987">
        <w:rPr>
          <w:rFonts w:ascii="Times New Roman" w:eastAsia="Times New Roman" w:hAnsi="Times New Roman" w:cs="Times New Roman"/>
          <w:sz w:val="36"/>
          <w:szCs w:val="36"/>
        </w:rPr>
        <w:t xml:space="preserve"> l </w:t>
      </w:r>
      <w:proofErr w:type="spellStart"/>
      <w:r w:rsidRPr="00F31987">
        <w:rPr>
          <w:rFonts w:ascii="Times New Roman" w:eastAsia="Times New Roman" w:hAnsi="Times New Roman" w:cs="Times New Roman"/>
          <w:sz w:val="36"/>
          <w:szCs w:val="36"/>
        </w:rPr>
        <w:t>qamar</w:t>
      </w:r>
      <w:proofErr w:type="spellEnd"/>
    </w:p>
    <w:sectPr w:rsidR="009D2A74" w:rsidRPr="009D2A74" w:rsidSect="00FE2D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622B3"/>
    <w:multiLevelType w:val="multilevel"/>
    <w:tmpl w:val="C458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E0E72"/>
    <w:multiLevelType w:val="multilevel"/>
    <w:tmpl w:val="A61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4E3314"/>
    <w:multiLevelType w:val="multilevel"/>
    <w:tmpl w:val="A076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91"/>
    <w:rsid w:val="004F0689"/>
    <w:rsid w:val="00624241"/>
    <w:rsid w:val="008B686C"/>
    <w:rsid w:val="009D2A74"/>
    <w:rsid w:val="00A0182C"/>
    <w:rsid w:val="00A679DB"/>
    <w:rsid w:val="00B414C5"/>
    <w:rsid w:val="00C1401A"/>
    <w:rsid w:val="00D06B91"/>
    <w:rsid w:val="00D747DF"/>
    <w:rsid w:val="00F31987"/>
    <w:rsid w:val="00FB7589"/>
    <w:rsid w:val="00FD2CA2"/>
    <w:rsid w:val="00FE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F2211"/>
  <w15:chartTrackingRefBased/>
  <w15:docId w15:val="{158431D7-2258-4C5F-802A-5FCD109B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D2C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A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D2C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FD2CA2"/>
  </w:style>
  <w:style w:type="character" w:styleId="Strong">
    <w:name w:val="Strong"/>
    <w:basedOn w:val="DefaultParagraphFont"/>
    <w:uiPriority w:val="22"/>
    <w:qFormat/>
    <w:rsid w:val="00FD2CA2"/>
    <w:rPr>
      <w:b/>
      <w:bCs/>
    </w:rPr>
  </w:style>
  <w:style w:type="character" w:customStyle="1" w:styleId="ms-1">
    <w:name w:val="ms-1"/>
    <w:basedOn w:val="DefaultParagraphFont"/>
    <w:rsid w:val="00FD2CA2"/>
  </w:style>
  <w:style w:type="character" w:customStyle="1" w:styleId="max-w-full">
    <w:name w:val="max-w-full"/>
    <w:basedOn w:val="DefaultParagraphFont"/>
    <w:rsid w:val="00FD2CA2"/>
  </w:style>
  <w:style w:type="character" w:customStyle="1" w:styleId="-me-1">
    <w:name w:val="-me-1"/>
    <w:basedOn w:val="DefaultParagraphFont"/>
    <w:rsid w:val="00FD2CA2"/>
  </w:style>
  <w:style w:type="character" w:styleId="Emphasis">
    <w:name w:val="Emphasis"/>
    <w:basedOn w:val="DefaultParagraphFont"/>
    <w:uiPriority w:val="20"/>
    <w:qFormat/>
    <w:rsid w:val="00FB75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81451">
      <w:bodyDiv w:val="1"/>
      <w:marLeft w:val="0"/>
      <w:marRight w:val="0"/>
      <w:marTop w:val="0"/>
      <w:marBottom w:val="0"/>
      <w:divBdr>
        <w:top w:val="none" w:sz="0" w:space="0" w:color="auto"/>
        <w:left w:val="none" w:sz="0" w:space="0" w:color="auto"/>
        <w:bottom w:val="none" w:sz="0" w:space="0" w:color="auto"/>
        <w:right w:val="none" w:sz="0" w:space="0" w:color="auto"/>
      </w:divBdr>
    </w:div>
    <w:div w:id="771626724">
      <w:bodyDiv w:val="1"/>
      <w:marLeft w:val="0"/>
      <w:marRight w:val="0"/>
      <w:marTop w:val="0"/>
      <w:marBottom w:val="0"/>
      <w:divBdr>
        <w:top w:val="none" w:sz="0" w:space="0" w:color="auto"/>
        <w:left w:val="none" w:sz="0" w:space="0" w:color="auto"/>
        <w:bottom w:val="none" w:sz="0" w:space="0" w:color="auto"/>
        <w:right w:val="none" w:sz="0" w:space="0" w:color="auto"/>
      </w:divBdr>
    </w:div>
    <w:div w:id="1175850479">
      <w:bodyDiv w:val="1"/>
      <w:marLeft w:val="0"/>
      <w:marRight w:val="0"/>
      <w:marTop w:val="0"/>
      <w:marBottom w:val="0"/>
      <w:divBdr>
        <w:top w:val="none" w:sz="0" w:space="0" w:color="auto"/>
        <w:left w:val="none" w:sz="0" w:space="0" w:color="auto"/>
        <w:bottom w:val="none" w:sz="0" w:space="0" w:color="auto"/>
        <w:right w:val="none" w:sz="0" w:space="0" w:color="auto"/>
      </w:divBdr>
    </w:div>
    <w:div w:id="1393195219">
      <w:bodyDiv w:val="1"/>
      <w:marLeft w:val="0"/>
      <w:marRight w:val="0"/>
      <w:marTop w:val="0"/>
      <w:marBottom w:val="0"/>
      <w:divBdr>
        <w:top w:val="none" w:sz="0" w:space="0" w:color="auto"/>
        <w:left w:val="none" w:sz="0" w:space="0" w:color="auto"/>
        <w:bottom w:val="none" w:sz="0" w:space="0" w:color="auto"/>
        <w:right w:val="none" w:sz="0" w:space="0" w:color="auto"/>
      </w:divBdr>
      <w:divsChild>
        <w:div w:id="1119687493">
          <w:marLeft w:val="0"/>
          <w:marRight w:val="0"/>
          <w:marTop w:val="0"/>
          <w:marBottom w:val="0"/>
          <w:divBdr>
            <w:top w:val="none" w:sz="0" w:space="0" w:color="auto"/>
            <w:left w:val="none" w:sz="0" w:space="0" w:color="auto"/>
            <w:bottom w:val="none" w:sz="0" w:space="0" w:color="auto"/>
            <w:right w:val="none" w:sz="0" w:space="0" w:color="auto"/>
          </w:divBdr>
          <w:divsChild>
            <w:div w:id="18706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6042">
      <w:bodyDiv w:val="1"/>
      <w:marLeft w:val="0"/>
      <w:marRight w:val="0"/>
      <w:marTop w:val="0"/>
      <w:marBottom w:val="0"/>
      <w:divBdr>
        <w:top w:val="none" w:sz="0" w:space="0" w:color="auto"/>
        <w:left w:val="none" w:sz="0" w:space="0" w:color="auto"/>
        <w:bottom w:val="none" w:sz="0" w:space="0" w:color="auto"/>
        <w:right w:val="none" w:sz="0" w:space="0" w:color="auto"/>
      </w:divBdr>
    </w:div>
    <w:div w:id="176491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6</Pages>
  <Words>829</Words>
  <Characters>4730</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 Deir al-Qamar Election Outcome</vt:lpstr>
      <vt:lpstr>        📋 Summary Table</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2025-08-06T10:25:00Z</dcterms:created>
  <dcterms:modified xsi:type="dcterms:W3CDTF">2025-08-06T13:32:00Z</dcterms:modified>
</cp:coreProperties>
</file>