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B3087" w14:textId="5BBDD4D4" w:rsidR="00CF08A2" w:rsidRDefault="00140000" w:rsidP="00CF08A2">
      <w:pPr>
        <w:pStyle w:val="NormalWeb"/>
      </w:pPr>
      <w:r w:rsidRPr="00C9043C">
        <w:rPr>
          <w:rFonts w:ascii="Arial" w:eastAsia="Arial" w:hAnsi="Arial" w:cs="Arial"/>
          <w:b/>
          <w:noProof/>
          <w:sz w:val="26"/>
          <w:szCs w:val="26"/>
        </w:rPr>
        <w:drawing>
          <wp:anchor distT="0" distB="0" distL="114300" distR="114300" simplePos="0" relativeHeight="251654144" behindDoc="1" locked="0" layoutInCell="1" allowOverlap="1" wp14:anchorId="17F29F48" wp14:editId="1C9A9D16">
            <wp:simplePos x="0" y="0"/>
            <wp:positionH relativeFrom="page">
              <wp:align>left</wp:align>
            </wp:positionH>
            <wp:positionV relativeFrom="paragraph">
              <wp:posOffset>-722630</wp:posOffset>
            </wp:positionV>
            <wp:extent cx="7555865" cy="10691531"/>
            <wp:effectExtent l="0" t="0" r="6985" b="0"/>
            <wp:wrapNone/>
            <wp:docPr id="437399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399179" name=""/>
                    <pic:cNvPicPr/>
                  </pic:nvPicPr>
                  <pic:blipFill rotWithShape="1">
                    <a:blip r:embed="rId7">
                      <a:extLst>
                        <a:ext uri="{28A0092B-C50C-407E-A947-70E740481C1C}">
                          <a14:useLocalDpi xmlns:a14="http://schemas.microsoft.com/office/drawing/2010/main" val="0"/>
                        </a:ext>
                      </a:extLst>
                    </a:blip>
                    <a:srcRect l="11589"/>
                    <a:stretch/>
                  </pic:blipFill>
                  <pic:spPr bwMode="auto">
                    <a:xfrm>
                      <a:off x="0" y="0"/>
                      <a:ext cx="7555865" cy="106915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6912" behindDoc="1" locked="0" layoutInCell="1" allowOverlap="1" wp14:anchorId="1651851C" wp14:editId="07BFDC11">
            <wp:simplePos x="0" y="0"/>
            <wp:positionH relativeFrom="page">
              <wp:align>right</wp:align>
            </wp:positionH>
            <wp:positionV relativeFrom="paragraph">
              <wp:posOffset>-720090</wp:posOffset>
            </wp:positionV>
            <wp:extent cx="1590675" cy="1639570"/>
            <wp:effectExtent l="0" t="0" r="9525" b="0"/>
            <wp:wrapNone/>
            <wp:docPr id="388396702" name="Picture 388396702" descr="A blue logo with a star and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96702" name="Picture 388396702" descr="A blue logo with a star and a bird&#10;&#10;Description automatically generated"/>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3877" b="97784" l="3166" r="96160">
                                  <a14:foregroundMark x1="16969" y1="27140" x2="26829" y2="19537"/>
                                  <a14:foregroundMark x1="26829" y1="19537" x2="42709" y2="14099"/>
                                  <a14:foregroundMark x1="42709" y1="14099" x2="67151" y2="15609"/>
                                  <a14:foregroundMark x1="67151" y1="15609" x2="80021" y2="27392"/>
                                  <a14:foregroundMark x1="80021" y1="27392" x2="79761" y2="51007"/>
                                  <a14:foregroundMark x1="79761" y1="51007" x2="62532" y2="71954"/>
                                  <a14:foregroundMark x1="62532" y1="71954" x2="36741" y2="76737"/>
                                  <a14:foregroundMark x1="36741" y1="76737" x2="17436" y2="52518"/>
                                  <a14:foregroundMark x1="17436" y1="52518" x2="19201" y2="31470"/>
                                  <a14:foregroundMark x1="19201" y1="31470" x2="25584" y2="21349"/>
                                  <a14:foregroundMark x1="36378" y1="5337" x2="59107" y2="6042"/>
                                  <a14:foregroundMark x1="75817" y1="9265" x2="80125" y2="10926"/>
                                  <a14:foregroundMark x1="89206" y1="20645" x2="92735" y2="47835"/>
                                  <a14:foregroundMark x1="92735" y1="47835" x2="78101" y2="74975"/>
                                  <a14:foregroundMark x1="78101" y1="74975" x2="62844" y2="88822"/>
                                  <a14:foregroundMark x1="62844" y1="88822" x2="49507" y2="91893"/>
                                  <a14:foregroundMark x1="49507" y1="91893" x2="30410" y2="87815"/>
                                  <a14:foregroundMark x1="30410" y1="87815" x2="14323" y2="72155"/>
                                  <a14:foregroundMark x1="14323" y1="72155" x2="7992" y2="60574"/>
                                  <a14:foregroundMark x1="7992" y1="60574" x2="8407" y2="28953"/>
                                  <a14:foregroundMark x1="8407" y1="28953" x2="9549" y2="23917"/>
                                  <a14:foregroundMark x1="96160" y1="37815" x2="93513" y2="57100"/>
                                  <a14:foregroundMark x1="63882" y1="93555" x2="42813" y2="96324"/>
                                  <a14:foregroundMark x1="42813" y1="96324" x2="15205" y2="81521"/>
                                  <a14:foregroundMark x1="15205" y1="81521" x2="3425" y2="53927"/>
                                  <a14:foregroundMark x1="3425" y1="53927" x2="3166" y2="41793"/>
                                  <a14:foregroundMark x1="3166" y1="41793" x2="3373" y2="41289"/>
                                  <a14:foregroundMark x1="38038" y1="4431" x2="54489" y2="3927"/>
                                  <a14:foregroundMark x1="54489" y1="3927" x2="61702" y2="3927"/>
                                  <a14:foregroundMark x1="37571" y1="92397" x2="55631" y2="97784"/>
                                  <a14:foregroundMark x1="55631" y1="97784" x2="62429" y2="9239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590675" cy="1639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E8D18" w14:textId="36A7BB01" w:rsidR="00C9043C" w:rsidRDefault="00C9043C" w:rsidP="000C7D32">
      <w:pPr>
        <w:pStyle w:val="Normal1"/>
        <w:spacing w:line="360" w:lineRule="auto"/>
        <w:rPr>
          <w:rFonts w:ascii="Arial" w:eastAsia="Arial" w:hAnsi="Arial" w:cs="Arial"/>
          <w:b/>
          <w:color w:val="auto"/>
          <w:sz w:val="26"/>
          <w:szCs w:val="26"/>
        </w:rPr>
      </w:pPr>
      <w:r>
        <w:rPr>
          <w:rFonts w:ascii="Arial" w:eastAsia="Arial" w:hAnsi="Arial" w:cs="Arial"/>
          <w:b/>
          <w:noProof/>
          <w:color w:val="auto"/>
          <w:sz w:val="26"/>
          <w:szCs w:val="26"/>
          <w14:ligatures w14:val="standardContextual"/>
        </w:rPr>
        <mc:AlternateContent>
          <mc:Choice Requires="wps">
            <w:drawing>
              <wp:anchor distT="0" distB="0" distL="114300" distR="114300" simplePos="0" relativeHeight="251656192" behindDoc="0" locked="0" layoutInCell="1" allowOverlap="1" wp14:anchorId="1AFC5F45" wp14:editId="43E2F824">
                <wp:simplePos x="0" y="0"/>
                <wp:positionH relativeFrom="column">
                  <wp:posOffset>-299085</wp:posOffset>
                </wp:positionH>
                <wp:positionV relativeFrom="paragraph">
                  <wp:posOffset>308610</wp:posOffset>
                </wp:positionV>
                <wp:extent cx="2616200" cy="457200"/>
                <wp:effectExtent l="0" t="0" r="0" b="0"/>
                <wp:wrapNone/>
                <wp:docPr id="2059841716" name="Text Box 2"/>
                <wp:cNvGraphicFramePr/>
                <a:graphic xmlns:a="http://schemas.openxmlformats.org/drawingml/2006/main">
                  <a:graphicData uri="http://schemas.microsoft.com/office/word/2010/wordprocessingShape">
                    <wps:wsp>
                      <wps:cNvSpPr txBox="1"/>
                      <wps:spPr>
                        <a:xfrm>
                          <a:off x="0" y="0"/>
                          <a:ext cx="2616200" cy="457200"/>
                        </a:xfrm>
                        <a:prstGeom prst="rect">
                          <a:avLst/>
                        </a:prstGeom>
                        <a:noFill/>
                        <a:ln w="6350">
                          <a:noFill/>
                        </a:ln>
                      </wps:spPr>
                      <wps:txbx>
                        <w:txbxContent>
                          <w:p w14:paraId="7E61BD7D" w14:textId="7B0F250B" w:rsidR="00C9043C" w:rsidRPr="00C9043C" w:rsidRDefault="00C9700F">
                            <w:pPr>
                              <w:rPr>
                                <w:sz w:val="40"/>
                                <w:szCs w:val="40"/>
                              </w:rPr>
                            </w:pPr>
                            <w:r>
                              <w:rPr>
                                <w:sz w:val="40"/>
                                <w:szCs w:val="40"/>
                              </w:rPr>
                              <w:t>ECOFIN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FC5F45" id="_x0000_t202" coordsize="21600,21600" o:spt="202" path="m,l,21600r21600,l21600,xe">
                <v:stroke joinstyle="miter"/>
                <v:path gradientshapeok="t" o:connecttype="rect"/>
              </v:shapetype>
              <v:shape id="Text Box 2" o:spid="_x0000_s1026" type="#_x0000_t202" style="position:absolute;margin-left:-23.55pt;margin-top:24.3pt;width:206pt;height:3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" filled="f" stroked="f" strokeweight=".5pt">
                <v:textbox>
                  <w:txbxContent>
                    <w:p w14:paraId="7E61BD7D" w14:textId="7B0F250B" w:rsidR="00C9043C" w:rsidRPr="00C9043C" w:rsidRDefault="00C9700F">
                      <w:pPr>
                        <w:rPr>
                          <w:sz w:val="40"/>
                          <w:szCs w:val="40"/>
                        </w:rPr>
                      </w:pPr>
                      <w:r>
                        <w:rPr>
                          <w:sz w:val="40"/>
                          <w:szCs w:val="40"/>
                        </w:rPr>
                        <w:t>ECOFIN</w:t>
                      </w:r>
                    </w:p>
                  </w:txbxContent>
                </v:textbox>
              </v:shape>
            </w:pict>
          </mc:Fallback>
        </mc:AlternateContent>
      </w:r>
    </w:p>
    <w:p w14:paraId="7F4E5139" w14:textId="3234516D" w:rsidR="00C9043C" w:rsidRDefault="00474407">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eastAsia="Arial" w:hAnsi="Arial" w:cs="Arial"/>
          <w:b/>
          <w:color w:val="auto"/>
          <w:sz w:val="26"/>
          <w:szCs w:val="26"/>
        </w:rPr>
      </w:pPr>
      <w:r>
        <w:rPr>
          <w:noProof/>
        </w:rPr>
        <w:drawing>
          <wp:anchor distT="0" distB="0" distL="114300" distR="114300" simplePos="0" relativeHeight="251688960" behindDoc="0" locked="0" layoutInCell="1" allowOverlap="1" wp14:anchorId="042D8282" wp14:editId="4E9DAF48">
            <wp:simplePos x="0" y="0"/>
            <wp:positionH relativeFrom="margin">
              <wp:posOffset>240665</wp:posOffset>
            </wp:positionH>
            <wp:positionV relativeFrom="paragraph">
              <wp:posOffset>2847975</wp:posOffset>
            </wp:positionV>
            <wp:extent cx="2045335" cy="2297430"/>
            <wp:effectExtent l="0" t="0" r="0" b="7620"/>
            <wp:wrapSquare wrapText="bothSides"/>
            <wp:docPr id="551364088" name="Picture 6" descr="África - Wikivia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África - Wikiviaj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335" cy="2297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700F">
        <w:rPr>
          <w:rFonts w:ascii="Arial" w:eastAsia="Arial" w:hAnsi="Arial" w:cs="Arial"/>
          <w:b/>
          <w:noProof/>
          <w:color w:val="auto"/>
          <w:sz w:val="26"/>
          <w:szCs w:val="26"/>
          <w14:ligatures w14:val="standardContextual"/>
        </w:rPr>
        <mc:AlternateContent>
          <mc:Choice Requires="wps">
            <w:drawing>
              <wp:anchor distT="0" distB="0" distL="114300" distR="114300" simplePos="0" relativeHeight="251658240" behindDoc="0" locked="0" layoutInCell="1" allowOverlap="1" wp14:anchorId="1B284E25" wp14:editId="4E5E9B63">
                <wp:simplePos x="0" y="0"/>
                <wp:positionH relativeFrom="column">
                  <wp:posOffset>-330835</wp:posOffset>
                </wp:positionH>
                <wp:positionV relativeFrom="paragraph">
                  <wp:posOffset>389890</wp:posOffset>
                </wp:positionV>
                <wp:extent cx="5549900" cy="920750"/>
                <wp:effectExtent l="0" t="0" r="0" b="0"/>
                <wp:wrapNone/>
                <wp:docPr id="1238323244" name="Text Box 2"/>
                <wp:cNvGraphicFramePr/>
                <a:graphic xmlns:a="http://schemas.openxmlformats.org/drawingml/2006/main">
                  <a:graphicData uri="http://schemas.microsoft.com/office/word/2010/wordprocessingShape">
                    <wps:wsp>
                      <wps:cNvSpPr txBox="1"/>
                      <wps:spPr>
                        <a:xfrm>
                          <a:off x="0" y="0"/>
                          <a:ext cx="5549900" cy="920750"/>
                        </a:xfrm>
                        <a:prstGeom prst="rect">
                          <a:avLst/>
                        </a:prstGeom>
                        <a:noFill/>
                        <a:ln w="6350">
                          <a:noFill/>
                        </a:ln>
                      </wps:spPr>
                      <wps:txbx>
                        <w:txbxContent>
                          <w:p w14:paraId="065D6CFD" w14:textId="6ECBE8F0" w:rsidR="00C9700F" w:rsidRPr="00C9700F" w:rsidRDefault="00D93212" w:rsidP="00C9700F">
                            <w:pPr>
                              <w:rPr>
                                <w:sz w:val="48"/>
                                <w:szCs w:val="48"/>
                              </w:rPr>
                            </w:pPr>
                            <w:r>
                              <w:rPr>
                                <w:sz w:val="48"/>
                                <w:szCs w:val="48"/>
                              </w:rPr>
                              <w:t xml:space="preserve">The </w:t>
                            </w:r>
                            <w:r w:rsidR="00293A93">
                              <w:rPr>
                                <w:sz w:val="48"/>
                                <w:szCs w:val="48"/>
                              </w:rPr>
                              <w:t>q</w:t>
                            </w:r>
                            <w:r w:rsidR="00C9043C" w:rsidRPr="00C9043C">
                              <w:rPr>
                                <w:sz w:val="48"/>
                                <w:szCs w:val="48"/>
                              </w:rPr>
                              <w:t>uestion of</w:t>
                            </w:r>
                            <w:r w:rsidR="00C9700F">
                              <w:rPr>
                                <w:sz w:val="48"/>
                                <w:szCs w:val="48"/>
                              </w:rPr>
                              <w:t xml:space="preserve"> </w:t>
                            </w:r>
                            <w:r w:rsidR="00293A93">
                              <w:rPr>
                                <w:sz w:val="48"/>
                                <w:szCs w:val="48"/>
                              </w:rPr>
                              <w:t>the sustainable development of Africa</w:t>
                            </w:r>
                          </w:p>
                          <w:p w14:paraId="450B3AF3" w14:textId="492AEB72" w:rsidR="00C9043C" w:rsidRPr="00C9043C" w:rsidRDefault="00C9043C" w:rsidP="00C9043C">
                            <w:pP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84E25" id="_x0000_s1027" type="#_x0000_t202" style="position:absolute;margin-left:-26.05pt;margin-top:30.7pt;width:437pt;height: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" filled="f" stroked="f" strokeweight=".5pt">
                <v:textbox>
                  <w:txbxContent>
                    <w:p w14:paraId="065D6CFD" w14:textId="6ECBE8F0" w:rsidR="00C9700F" w:rsidRPr="00C9700F" w:rsidRDefault="00D93212" w:rsidP="00C9700F">
                      <w:pPr>
                        <w:rPr>
                          <w:sz w:val="48"/>
                          <w:szCs w:val="48"/>
                        </w:rPr>
                      </w:pPr>
                      <w:r>
                        <w:rPr>
                          <w:sz w:val="48"/>
                          <w:szCs w:val="48"/>
                        </w:rPr>
                        <w:t xml:space="preserve">The </w:t>
                      </w:r>
                      <w:r w:rsidR="00293A93">
                        <w:rPr>
                          <w:sz w:val="48"/>
                          <w:szCs w:val="48"/>
                        </w:rPr>
                        <w:t>q</w:t>
                      </w:r>
                      <w:r w:rsidR="00C9043C" w:rsidRPr="00C9043C">
                        <w:rPr>
                          <w:sz w:val="48"/>
                          <w:szCs w:val="48"/>
                        </w:rPr>
                        <w:t>uestion of</w:t>
                      </w:r>
                      <w:r w:rsidR="00C9700F">
                        <w:rPr>
                          <w:sz w:val="48"/>
                          <w:szCs w:val="48"/>
                        </w:rPr>
                        <w:t xml:space="preserve"> </w:t>
                      </w:r>
                      <w:r w:rsidR="00293A93">
                        <w:rPr>
                          <w:sz w:val="48"/>
                          <w:szCs w:val="48"/>
                        </w:rPr>
                        <w:t>the sustainable development of Africa</w:t>
                      </w:r>
                    </w:p>
                    <w:p w14:paraId="450B3AF3" w14:textId="492AEB72" w:rsidR="00C9043C" w:rsidRPr="00C9043C" w:rsidRDefault="00C9043C" w:rsidP="00C9043C">
                      <w:pPr>
                        <w:rPr>
                          <w:sz w:val="48"/>
                          <w:szCs w:val="48"/>
                        </w:rPr>
                      </w:pPr>
                    </w:p>
                  </w:txbxContent>
                </v:textbox>
              </v:shape>
            </w:pict>
          </mc:Fallback>
        </mc:AlternateContent>
      </w:r>
      <w:r w:rsidR="00C9043C">
        <w:rPr>
          <w:rFonts w:ascii="Arial" w:eastAsia="Arial" w:hAnsi="Arial" w:cs="Arial"/>
          <w:b/>
          <w:noProof/>
          <w:color w:val="auto"/>
          <w:sz w:val="26"/>
          <w:szCs w:val="26"/>
          <w14:ligatures w14:val="standardContextual"/>
        </w:rPr>
        <mc:AlternateContent>
          <mc:Choice Requires="wps">
            <w:drawing>
              <wp:anchor distT="0" distB="0" distL="114300" distR="114300" simplePos="0" relativeHeight="251655168" behindDoc="0" locked="0" layoutInCell="1" allowOverlap="1" wp14:anchorId="1A30C248" wp14:editId="1C24915A">
                <wp:simplePos x="0" y="0"/>
                <wp:positionH relativeFrom="column">
                  <wp:posOffset>-400685</wp:posOffset>
                </wp:positionH>
                <wp:positionV relativeFrom="paragraph">
                  <wp:posOffset>328930</wp:posOffset>
                </wp:positionV>
                <wp:extent cx="3403600" cy="0"/>
                <wp:effectExtent l="19050" t="19050" r="44450" b="38100"/>
                <wp:wrapNone/>
                <wp:docPr id="671522826" name="Straight Connector 1"/>
                <wp:cNvGraphicFramePr/>
                <a:graphic xmlns:a="http://schemas.openxmlformats.org/drawingml/2006/main">
                  <a:graphicData uri="http://schemas.microsoft.com/office/word/2010/wordprocessingShape">
                    <wps:wsp>
                      <wps:cNvCnPr/>
                      <wps:spPr>
                        <a:xfrm>
                          <a:off x="0" y="0"/>
                          <a:ext cx="3403600" cy="0"/>
                        </a:xfrm>
                        <a:prstGeom prst="line">
                          <a:avLst/>
                        </a:prstGeom>
                        <a:ln w="57150" cap="rnd">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C45D4"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5pt,25.9pt" to="236.4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" strokecolor="white [3212]" strokeweight="4.5pt">
                <v:stroke joinstyle="miter" endcap="round"/>
              </v:line>
            </w:pict>
          </mc:Fallback>
        </mc:AlternateContent>
      </w:r>
      <w:r w:rsidR="00C9043C">
        <w:rPr>
          <w:rFonts w:ascii="Arial" w:eastAsia="Arial" w:hAnsi="Arial" w:cs="Arial"/>
          <w:b/>
          <w:color w:val="auto"/>
          <w:sz w:val="26"/>
          <w:szCs w:val="26"/>
        </w:rPr>
        <w:br w:type="page"/>
      </w:r>
    </w:p>
    <w:p w14:paraId="30CA9C10" w14:textId="121AEAEE" w:rsidR="000C7D32" w:rsidRPr="00952831" w:rsidRDefault="00140000" w:rsidP="000C7D32">
      <w:pPr>
        <w:pStyle w:val="Normal1"/>
        <w:spacing w:line="360" w:lineRule="auto"/>
        <w:rPr>
          <w:rFonts w:ascii="Arial" w:eastAsia="Arial" w:hAnsi="Arial" w:cs="Arial"/>
          <w:color w:val="auto"/>
          <w:sz w:val="26"/>
          <w:szCs w:val="26"/>
        </w:rPr>
      </w:pPr>
      <w:r>
        <w:rPr>
          <w:rFonts w:ascii="Arial" w:eastAsia="Arial" w:hAnsi="Arial" w:cs="Arial"/>
          <w:b/>
          <w:noProof/>
          <w:color w:val="auto"/>
          <w:sz w:val="26"/>
          <w:szCs w:val="26"/>
        </w:rPr>
        <w:lastRenderedPageBreak/>
        <w:drawing>
          <wp:anchor distT="0" distB="0" distL="114300" distR="114300" simplePos="0" relativeHeight="251687936" behindDoc="1" locked="0" layoutInCell="1" allowOverlap="1" wp14:anchorId="35C813BD" wp14:editId="482D4C69">
            <wp:simplePos x="0" y="0"/>
            <wp:positionH relativeFrom="page">
              <wp:posOffset>6514493</wp:posOffset>
            </wp:positionH>
            <wp:positionV relativeFrom="paragraph">
              <wp:posOffset>159882</wp:posOffset>
            </wp:positionV>
            <wp:extent cx="791210" cy="815521"/>
            <wp:effectExtent l="0" t="0" r="8890" b="3810"/>
            <wp:wrapNone/>
            <wp:docPr id="19414514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1210" cy="815521"/>
                    </a:xfrm>
                    <a:prstGeom prst="rect">
                      <a:avLst/>
                    </a:prstGeom>
                    <a:noFill/>
                  </pic:spPr>
                </pic:pic>
              </a:graphicData>
            </a:graphic>
            <wp14:sizeRelH relativeFrom="page">
              <wp14:pctWidth>0</wp14:pctWidth>
            </wp14:sizeRelH>
            <wp14:sizeRelV relativeFrom="page">
              <wp14:pctHeight>0</wp14:pctHeight>
            </wp14:sizeRelV>
          </wp:anchor>
        </w:drawing>
      </w:r>
      <w:r w:rsidR="000C7D32" w:rsidRPr="00952831">
        <w:rPr>
          <w:rFonts w:ascii="Arial" w:eastAsia="Arial" w:hAnsi="Arial" w:cs="Arial"/>
          <w:b/>
          <w:color w:val="auto"/>
          <w:sz w:val="26"/>
          <w:szCs w:val="26"/>
        </w:rPr>
        <w:t>Committee:</w:t>
      </w:r>
      <w:r w:rsidR="000C7D32" w:rsidRPr="00952831">
        <w:rPr>
          <w:rFonts w:ascii="Arial" w:eastAsia="Arial" w:hAnsi="Arial" w:cs="Arial"/>
          <w:b/>
          <w:color w:val="auto"/>
          <w:sz w:val="26"/>
          <w:szCs w:val="26"/>
        </w:rPr>
        <w:tab/>
      </w:r>
      <w:r w:rsidR="000C7D32">
        <w:rPr>
          <w:rFonts w:ascii="Arial" w:eastAsia="Arial" w:hAnsi="Arial" w:cs="Arial"/>
          <w:b/>
          <w:color w:val="auto"/>
          <w:sz w:val="26"/>
          <w:szCs w:val="26"/>
        </w:rPr>
        <w:tab/>
      </w:r>
      <w:r w:rsidR="000C7D32">
        <w:rPr>
          <w:rFonts w:ascii="Arial" w:eastAsia="Arial" w:hAnsi="Arial" w:cs="Arial"/>
          <w:b/>
          <w:color w:val="auto"/>
          <w:sz w:val="26"/>
          <w:szCs w:val="26"/>
        </w:rPr>
        <w:tab/>
      </w:r>
      <w:r w:rsidR="00C9700F">
        <w:rPr>
          <w:rFonts w:ascii="Arial" w:eastAsia="Arial" w:hAnsi="Arial" w:cs="Arial"/>
          <w:b/>
          <w:color w:val="auto"/>
          <w:sz w:val="26"/>
          <w:szCs w:val="26"/>
        </w:rPr>
        <w:t xml:space="preserve">ECOFIN </w:t>
      </w:r>
    </w:p>
    <w:p w14:paraId="67D1D7B8" w14:textId="3CD5CCDE" w:rsidR="000C7D32" w:rsidRPr="00952831" w:rsidRDefault="000C7D32" w:rsidP="000C7D32">
      <w:pPr>
        <w:pStyle w:val="Normal1"/>
        <w:spacing w:line="360" w:lineRule="auto"/>
        <w:rPr>
          <w:rFonts w:ascii="Arial" w:eastAsia="Arial" w:hAnsi="Arial" w:cs="Arial"/>
          <w:color w:val="auto"/>
          <w:sz w:val="26"/>
          <w:szCs w:val="26"/>
        </w:rPr>
      </w:pPr>
      <w:r w:rsidRPr="00952831">
        <w:rPr>
          <w:rFonts w:ascii="Arial" w:eastAsia="Arial" w:hAnsi="Arial" w:cs="Arial"/>
          <w:b/>
          <w:color w:val="auto"/>
          <w:sz w:val="26"/>
          <w:szCs w:val="26"/>
        </w:rPr>
        <w:t xml:space="preserve">Topic:                  </w:t>
      </w:r>
      <w:r>
        <w:rPr>
          <w:rFonts w:ascii="Arial" w:eastAsia="Arial" w:hAnsi="Arial" w:cs="Arial"/>
          <w:b/>
          <w:color w:val="auto"/>
          <w:sz w:val="26"/>
          <w:szCs w:val="26"/>
        </w:rPr>
        <w:tab/>
      </w:r>
      <w:r w:rsidR="00F74844">
        <w:rPr>
          <w:rFonts w:ascii="Arial" w:eastAsia="Arial" w:hAnsi="Arial" w:cs="Arial"/>
          <w:b/>
          <w:color w:val="auto"/>
          <w:sz w:val="26"/>
          <w:szCs w:val="26"/>
        </w:rPr>
        <w:t xml:space="preserve">The </w:t>
      </w:r>
      <w:r>
        <w:rPr>
          <w:rFonts w:ascii="Arial" w:eastAsia="Arial" w:hAnsi="Arial" w:cs="Arial"/>
          <w:b/>
          <w:color w:val="auto"/>
          <w:sz w:val="26"/>
          <w:szCs w:val="26"/>
        </w:rPr>
        <w:t xml:space="preserve">Question of </w:t>
      </w:r>
      <w:r w:rsidR="00293A93">
        <w:rPr>
          <w:rFonts w:ascii="Arial" w:eastAsia="Arial" w:hAnsi="Arial" w:cs="Arial"/>
          <w:b/>
          <w:color w:val="auto"/>
          <w:sz w:val="26"/>
          <w:szCs w:val="26"/>
        </w:rPr>
        <w:t>the sustainable development of Africa</w:t>
      </w:r>
    </w:p>
    <w:p w14:paraId="784D99BD" w14:textId="68F5ADFB" w:rsidR="000C7D32" w:rsidRPr="000C7D32" w:rsidRDefault="000C7D32" w:rsidP="000C7D32">
      <w:pPr>
        <w:pStyle w:val="Normal1"/>
        <w:spacing w:line="360" w:lineRule="auto"/>
        <w:rPr>
          <w:rFonts w:ascii="Arial" w:eastAsia="Arial" w:hAnsi="Arial" w:cs="Arial"/>
          <w:b/>
          <w:bCs/>
          <w:color w:val="auto"/>
          <w:sz w:val="26"/>
          <w:szCs w:val="26"/>
        </w:rPr>
      </w:pPr>
      <w:r w:rsidRPr="00952831">
        <w:rPr>
          <w:rFonts w:ascii="Arial" w:eastAsia="Arial" w:hAnsi="Arial" w:cs="Arial"/>
          <w:b/>
          <w:color w:val="auto"/>
          <w:sz w:val="26"/>
          <w:szCs w:val="26"/>
        </w:rPr>
        <w:t>Chair:</w:t>
      </w:r>
      <w:r w:rsidRPr="00952831">
        <w:rPr>
          <w:rFonts w:ascii="Arial" w:eastAsia="Arial" w:hAnsi="Arial" w:cs="Arial"/>
          <w:color w:val="auto"/>
          <w:sz w:val="26"/>
          <w:szCs w:val="26"/>
        </w:rPr>
        <w:tab/>
        <w:t xml:space="preserve">         </w:t>
      </w:r>
      <w:r>
        <w:rPr>
          <w:rFonts w:ascii="Arial" w:eastAsia="Arial" w:hAnsi="Arial" w:cs="Arial"/>
          <w:color w:val="auto"/>
          <w:sz w:val="26"/>
          <w:szCs w:val="26"/>
        </w:rPr>
        <w:tab/>
      </w:r>
      <w:r>
        <w:rPr>
          <w:rFonts w:ascii="Arial" w:eastAsia="Arial" w:hAnsi="Arial" w:cs="Arial"/>
          <w:color w:val="auto"/>
          <w:sz w:val="26"/>
          <w:szCs w:val="26"/>
        </w:rPr>
        <w:tab/>
      </w:r>
      <w:r w:rsidR="00C9700F">
        <w:rPr>
          <w:rFonts w:ascii="Arial" w:eastAsia="Arial" w:hAnsi="Arial" w:cs="Arial"/>
          <w:b/>
          <w:bCs/>
          <w:color w:val="auto"/>
          <w:sz w:val="26"/>
          <w:szCs w:val="26"/>
        </w:rPr>
        <w:t>A</w:t>
      </w:r>
      <w:r w:rsidR="00293A93">
        <w:rPr>
          <w:rFonts w:ascii="Arial" w:eastAsia="Arial" w:hAnsi="Arial" w:cs="Arial"/>
          <w:b/>
          <w:bCs/>
          <w:color w:val="auto"/>
          <w:sz w:val="26"/>
          <w:szCs w:val="26"/>
        </w:rPr>
        <w:t>DAORA AMBROSE AND ARLENE</w:t>
      </w:r>
      <w:r w:rsidR="00C9700F">
        <w:rPr>
          <w:rFonts w:ascii="Arial" w:eastAsia="Arial" w:hAnsi="Arial" w:cs="Arial"/>
          <w:b/>
          <w:bCs/>
          <w:color w:val="auto"/>
          <w:sz w:val="26"/>
          <w:szCs w:val="26"/>
        </w:rPr>
        <w:t xml:space="preserve"> OLAGUNJU </w:t>
      </w:r>
    </w:p>
    <w:p w14:paraId="7EBAF7FF" w14:textId="241BC753" w:rsidR="000C7D32" w:rsidRPr="006D139F" w:rsidRDefault="000C7D32" w:rsidP="000C7D32">
      <w:pPr>
        <w:pStyle w:val="Normal1"/>
        <w:spacing w:line="360" w:lineRule="auto"/>
        <w:rPr>
          <w:rFonts w:ascii="Arial" w:eastAsia="Arial" w:hAnsi="Arial" w:cs="Arial"/>
          <w:b/>
          <w:sz w:val="36"/>
          <w:szCs w:val="36"/>
        </w:rPr>
      </w:pPr>
      <w:r w:rsidRPr="006D139F">
        <w:rPr>
          <w:noProof/>
          <w:lang w:eastAsia="en-GB"/>
        </w:rPr>
        <mc:AlternateContent>
          <mc:Choice Requires="wps">
            <w:drawing>
              <wp:anchor distT="4294967295" distB="4294967295" distL="114300" distR="114300" simplePos="0" relativeHeight="251653120" behindDoc="0" locked="0" layoutInCell="1" hidden="0" allowOverlap="1" wp14:anchorId="2560FAA1" wp14:editId="471DA522">
                <wp:simplePos x="0" y="0"/>
                <wp:positionH relativeFrom="margin">
                  <wp:posOffset>-76199</wp:posOffset>
                </wp:positionH>
                <wp:positionV relativeFrom="paragraph">
                  <wp:posOffset>139700</wp:posOffset>
                </wp:positionV>
                <wp:extent cx="66421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024950" y="3780000"/>
                          <a:ext cx="66421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6DC034AF" id="_x0000_t32" coordsize="21600,21600" o:spt="32" o:oned="t" path="m,l21600,21600e" filled="f">
                <v:path arrowok="t" fillok="f" o:connecttype="none"/>
                <o:lock v:ext="edit" shapetype="t"/>
              </v:shapetype>
              <v:shape id="Straight Arrow Connector 1" o:spid="_x0000_s1026" type="#_x0000_t32" style="position:absolute;margin-left:-6pt;margin-top:11pt;width:523pt;height:1pt;z-index:251653120;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" strokeweight="1pt">
                <w10:wrap anchorx="margin"/>
              </v:shape>
            </w:pict>
          </mc:Fallback>
        </mc:AlternateContent>
      </w:r>
    </w:p>
    <w:p w14:paraId="423FB0D2" w14:textId="11276EB2" w:rsidR="00293A93" w:rsidRDefault="000C7D32" w:rsidP="00293A93">
      <w:pPr>
        <w:pStyle w:val="Normal1"/>
        <w:spacing w:line="360" w:lineRule="auto"/>
        <w:rPr>
          <w:rFonts w:ascii="Arial" w:eastAsia="Arial" w:hAnsi="Arial" w:cs="Arial"/>
          <w:b/>
          <w:color w:val="auto"/>
          <w:sz w:val="32"/>
          <w:szCs w:val="32"/>
        </w:rPr>
      </w:pPr>
      <w:r w:rsidRPr="0048303D">
        <w:rPr>
          <w:rFonts w:ascii="Arial" w:eastAsia="Arial" w:hAnsi="Arial" w:cs="Arial"/>
          <w:b/>
          <w:color w:val="auto"/>
          <w:sz w:val="32"/>
          <w:szCs w:val="32"/>
        </w:rPr>
        <w:t>Summar</w:t>
      </w:r>
      <w:r w:rsidR="00527ADC">
        <w:rPr>
          <w:rFonts w:ascii="Arial" w:eastAsia="Arial" w:hAnsi="Arial" w:cs="Arial"/>
          <w:b/>
          <w:color w:val="auto"/>
          <w:sz w:val="32"/>
          <w:szCs w:val="32"/>
        </w:rPr>
        <w:t>y</w:t>
      </w:r>
    </w:p>
    <w:p w14:paraId="496893E0" w14:textId="501E144F" w:rsidR="00C035CA" w:rsidRPr="00C05749" w:rsidRDefault="00293A93" w:rsidP="00C05749">
      <w:pPr>
        <w:pStyle w:val="Normal1"/>
        <w:rPr>
          <w:rFonts w:ascii="Arial" w:eastAsia="Arial" w:hAnsi="Arial" w:cs="Arial"/>
          <w:b/>
          <w:color w:val="auto"/>
          <w:sz w:val="32"/>
          <w:szCs w:val="32"/>
        </w:rPr>
      </w:pPr>
      <w:r w:rsidRPr="00293A93">
        <w:rPr>
          <w:rFonts w:ascii="Arial" w:eastAsia="Arial Unicode MS" w:hAnsi="Arial" w:cs="Arial"/>
          <w:sz w:val="22"/>
          <w:szCs w:val="22"/>
          <w:bdr w:val="nil"/>
        </w:rPr>
        <w:t>The question of sustainable economic and financial development in Africa revolves around balancing economic growth with environmental protection, social equity, and long-term stability. Africa faces significant challenges, including poverty, limited access to quality education and healthcare, political instability, and vulnerability to climate change. To achieve sustainable development, the continent needs to harness its vast natural resources responsibly, foster innovation, improve infrastructure, and diversify its economies away from reliance on extractive industries. This requires fostering inclusive economic policies, strengthening governance, and attracting both local and international investment while ensuring that growth benefits all segments of society, addresses inequality, and preserves the environment for future generations.</w:t>
      </w:r>
    </w:p>
    <w:p w14:paraId="6CCB2B10" w14:textId="748BDBD8" w:rsidR="0048303D" w:rsidRDefault="00C05749" w:rsidP="000C7D32">
      <w:pPr>
        <w:pStyle w:val="Body"/>
        <w:rPr>
          <w:rFonts w:ascii="Arial" w:hAnsi="Arial" w:cs="Arial"/>
        </w:rPr>
      </w:pPr>
      <w:r w:rsidRPr="00C05749">
        <w:rPr>
          <w:rFonts w:ascii="Arial" w:hAnsi="Arial" w:cs="Arial"/>
        </w:rPr>
        <w:t>The topic of sustainable economic and financial development in Africa has its origins in the post-colonial era, as many African countries faced challenges in building stable economies after gaining independence in the mid-20th century. With colonial powers leaving behind economies that were often dependent on a narrow range of exports and vulnerable to global market fluctuations, African nations struggled with poverty, debt, and underdevelopment. Over time, international organizations like the United Nations and the World Bank, along with regional bodies like the African Union, began advocating for sustainable development that integrates economic growth with environmental preservation and social equity. The issue gained urgency in the 1990s and 2000s as African nations sought to diversify their economies, address climate change impacts, reduce poverty, and achieve long-term prosperity while confronting challenges such as weak infrastructure, corruption, and limited access to capital.</w:t>
      </w:r>
    </w:p>
    <w:p w14:paraId="4E7E8084" w14:textId="77777777" w:rsidR="00C05749" w:rsidRDefault="00C05749" w:rsidP="000C7D32">
      <w:pPr>
        <w:pStyle w:val="Body"/>
        <w:rPr>
          <w:rFonts w:ascii="Arial" w:hAnsi="Arial" w:cs="Arial"/>
        </w:rPr>
      </w:pPr>
    </w:p>
    <w:p w14:paraId="2DE0268C" w14:textId="7874EE73" w:rsidR="00C05749" w:rsidRDefault="00C05749" w:rsidP="00C05749">
      <w:pPr>
        <w:pStyle w:val="Body"/>
        <w:rPr>
          <w:rFonts w:ascii="Arial" w:hAnsi="Arial" w:cs="Arial"/>
          <w:lang w:val="en-GB"/>
        </w:rPr>
      </w:pPr>
      <w:r w:rsidRPr="00C05749">
        <w:rPr>
          <w:rFonts w:ascii="Arial" w:hAnsi="Arial" w:cs="Arial"/>
          <w:lang w:val="en-GB"/>
        </w:rPr>
        <w:t>The sustainable development of Africa is economically and financially important because it holds the key to unlocking long-term growth, reducing poverty, and ensuring financial stability across the continent. Economically, Africa has vast natural resources and a young, growing population, both of which present opportunities for growth—yet these opportunities often come with environmental and social challenges. Without a focus on sustainability, economic development could deplete natural resources, exacerbate inequality, or lead to environmental degradation, limiting future growth prospects. Financially, sustainable development can attract investment by demonstrating a commitment to long-term stability and resilience, which is critical for both domestic economies and international investors. It also allows African nations to diversify their economies beyond extractive industries, promoting sectors like renewable energy, agriculture, and technology, which can generate new sources of revenue and create jobs. Moreover, addressing issues like climate change and environmental degradation can help reduce future costs linked to disaster recovery and resource scarcity, making sustainability a prudent financial strategy for the continent’s future.</w:t>
      </w:r>
    </w:p>
    <w:p w14:paraId="064AC099" w14:textId="77777777" w:rsidR="002978BB" w:rsidRDefault="002978BB" w:rsidP="00C05749">
      <w:pPr>
        <w:pStyle w:val="Body"/>
        <w:rPr>
          <w:rFonts w:ascii="Arial" w:hAnsi="Arial" w:cs="Arial"/>
          <w:lang w:val="en-GB"/>
        </w:rPr>
      </w:pPr>
    </w:p>
    <w:p w14:paraId="685BE570" w14:textId="04990D65" w:rsidR="00C035CA" w:rsidRPr="002978BB" w:rsidRDefault="002978BB" w:rsidP="000C7D32">
      <w:pPr>
        <w:pStyle w:val="Body"/>
        <w:rPr>
          <w:rFonts w:ascii="Arial" w:hAnsi="Arial" w:cs="Arial"/>
        </w:rPr>
      </w:pPr>
      <w:r w:rsidRPr="002978BB">
        <w:rPr>
          <w:rFonts w:ascii="Arial" w:hAnsi="Arial" w:cs="Arial"/>
        </w:rPr>
        <w:t>There have been several attempts over the decades to address the challenges hindering Africa's sustainable economic and financial development.</w:t>
      </w:r>
      <w:r>
        <w:rPr>
          <w:rFonts w:ascii="Arial" w:hAnsi="Arial" w:cs="Arial"/>
        </w:rPr>
        <w:t xml:space="preserve"> These include t</w:t>
      </w:r>
      <w:r w:rsidRPr="002978BB">
        <w:rPr>
          <w:rFonts w:ascii="Arial" w:hAnsi="Arial" w:cs="Arial"/>
        </w:rPr>
        <w:t xml:space="preserve">he Africa Renewable Energy Initiative (AREI) </w:t>
      </w:r>
      <w:r>
        <w:rPr>
          <w:rFonts w:ascii="Arial" w:hAnsi="Arial" w:cs="Arial"/>
        </w:rPr>
        <w:t>l</w:t>
      </w:r>
      <w:r w:rsidRPr="002978BB">
        <w:rPr>
          <w:rFonts w:ascii="Arial" w:hAnsi="Arial" w:cs="Arial"/>
        </w:rPr>
        <w:t>aunched at the COP21 climate conference</w:t>
      </w:r>
      <w:r>
        <w:rPr>
          <w:rFonts w:ascii="Arial" w:hAnsi="Arial" w:cs="Arial"/>
        </w:rPr>
        <w:t xml:space="preserve"> which</w:t>
      </w:r>
      <w:r w:rsidRPr="002978BB">
        <w:rPr>
          <w:rFonts w:ascii="Arial" w:hAnsi="Arial" w:cs="Arial"/>
        </w:rPr>
        <w:t xml:space="preserve"> aims to scale up renewable energy in Africa to provide clean, affordable energy while also stimulating economic growth and job creation. Though it has made progress in promoting green energy projects, challenges in financing, technology, and political support remain.</w:t>
      </w:r>
      <w:r>
        <w:rPr>
          <w:rFonts w:ascii="Arial" w:hAnsi="Arial" w:cs="Arial"/>
        </w:rPr>
        <w:t xml:space="preserve"> Furthermore, </w:t>
      </w:r>
      <w:r w:rsidRPr="002978BB">
        <w:rPr>
          <w:rFonts w:ascii="Arial" w:hAnsi="Arial" w:cs="Arial"/>
        </w:rPr>
        <w:t>The Financing for Development Agenda</w:t>
      </w:r>
      <w:r>
        <w:rPr>
          <w:rFonts w:ascii="Arial" w:hAnsi="Arial" w:cs="Arial"/>
        </w:rPr>
        <w:t xml:space="preserve"> a</w:t>
      </w:r>
      <w:r w:rsidRPr="002978BB">
        <w:rPr>
          <w:rFonts w:ascii="Arial" w:hAnsi="Arial" w:cs="Arial"/>
        </w:rPr>
        <w:t>dopted at the United Nations</w:t>
      </w:r>
      <w:r>
        <w:rPr>
          <w:rFonts w:ascii="Arial" w:hAnsi="Arial" w:cs="Arial"/>
        </w:rPr>
        <w:t xml:space="preserve"> is a </w:t>
      </w:r>
      <w:r w:rsidRPr="002978BB">
        <w:rPr>
          <w:rFonts w:ascii="Arial" w:hAnsi="Arial" w:cs="Arial"/>
        </w:rPr>
        <w:t>global</w:t>
      </w:r>
      <w:r w:rsidRPr="002978BB">
        <w:rPr>
          <w:rFonts w:ascii="Arial" w:hAnsi="Arial" w:cs="Arial"/>
        </w:rPr>
        <w:t xml:space="preserve"> initiative</w:t>
      </w:r>
      <w:r>
        <w:rPr>
          <w:rFonts w:ascii="Arial" w:hAnsi="Arial" w:cs="Arial"/>
        </w:rPr>
        <w:t xml:space="preserve"> which</w:t>
      </w:r>
      <w:r w:rsidRPr="002978BB">
        <w:rPr>
          <w:rFonts w:ascii="Arial" w:hAnsi="Arial" w:cs="Arial"/>
        </w:rPr>
        <w:t xml:space="preserve"> includes commitments from African governments to improve tax collection, combat corruption, and encourage private investment. While it offers tools to build more resilient financial </w:t>
      </w:r>
      <w:r w:rsidRPr="002978BB">
        <w:rPr>
          <w:rFonts w:ascii="Arial" w:hAnsi="Arial" w:cs="Arial"/>
        </w:rPr>
        <w:lastRenderedPageBreak/>
        <w:t>systems, it has faced challenges in implementation due to weak governance structures and a reliance on external funding.</w:t>
      </w:r>
      <w:r>
        <w:rPr>
          <w:rFonts w:ascii="Arial" w:hAnsi="Arial" w:cs="Arial"/>
        </w:rPr>
        <w:t xml:space="preserve"> Therefore, </w:t>
      </w:r>
      <w:r>
        <w:rPr>
          <w:rFonts w:ascii="Arial" w:hAnsi="Arial" w:cs="Arial"/>
          <w:lang w:val="en-GB"/>
        </w:rPr>
        <w:t>d</w:t>
      </w:r>
      <w:r w:rsidRPr="002978BB">
        <w:rPr>
          <w:rFonts w:ascii="Arial" w:hAnsi="Arial" w:cs="Arial"/>
          <w:lang w:val="en-GB"/>
        </w:rPr>
        <w:t>espite these efforts, many challenges remain, including inadequate infrastructure, political instability, and external dependencies that undermine efforts to achieve comprehensive, sustainable growth</w:t>
      </w:r>
      <w:r>
        <w:rPr>
          <w:rFonts w:ascii="Arial" w:hAnsi="Arial" w:cs="Arial"/>
          <w:lang w:val="en-GB"/>
        </w:rPr>
        <w:t xml:space="preserve"> of Africa. </w:t>
      </w:r>
    </w:p>
    <w:p w14:paraId="018FAC89" w14:textId="77777777" w:rsidR="00C035CA" w:rsidRPr="0048303D" w:rsidRDefault="00C035CA" w:rsidP="000C7D32">
      <w:pPr>
        <w:pStyle w:val="Body"/>
        <w:rPr>
          <w:rFonts w:ascii="Arial" w:hAnsi="Arial" w:cs="Arial"/>
          <w:sz w:val="20"/>
          <w:szCs w:val="20"/>
          <w:lang w:val="en-GB"/>
        </w:rPr>
      </w:pPr>
    </w:p>
    <w:p w14:paraId="017BC2AE" w14:textId="0BED710C" w:rsidR="00C035CA" w:rsidRPr="0048303D" w:rsidRDefault="0048303D" w:rsidP="000C7D32">
      <w:pPr>
        <w:pStyle w:val="Body"/>
        <w:rPr>
          <w:rFonts w:ascii="Arial" w:hAnsi="Arial" w:cs="Arial"/>
          <w:b/>
          <w:bCs/>
          <w:sz w:val="32"/>
          <w:szCs w:val="32"/>
          <w:lang w:val="en-GB"/>
        </w:rPr>
      </w:pPr>
      <w:r w:rsidRPr="0048303D">
        <w:rPr>
          <w:rFonts w:ascii="Arial" w:hAnsi="Arial" w:cs="Arial"/>
          <w:b/>
          <w:bCs/>
          <w:sz w:val="32"/>
          <w:szCs w:val="32"/>
          <w:lang w:val="en-GB"/>
        </w:rPr>
        <w:t>Definition of Key Terms</w:t>
      </w:r>
    </w:p>
    <w:p w14:paraId="00B8A999" w14:textId="77777777" w:rsidR="00C035CA" w:rsidRPr="0048303D" w:rsidRDefault="00C035CA" w:rsidP="000C7D32">
      <w:pPr>
        <w:pStyle w:val="Body"/>
        <w:rPr>
          <w:rFonts w:ascii="Arial" w:hAnsi="Arial" w:cs="Arial"/>
          <w:sz w:val="20"/>
          <w:szCs w:val="20"/>
          <w:lang w:val="en-GB"/>
        </w:rPr>
      </w:pPr>
    </w:p>
    <w:p w14:paraId="0F0A9876" w14:textId="0B94F1AF" w:rsidR="00C035CA" w:rsidRPr="002978BB" w:rsidRDefault="002978BB" w:rsidP="000C7D32">
      <w:pPr>
        <w:pStyle w:val="Body"/>
        <w:rPr>
          <w:rFonts w:ascii="Arial" w:hAnsi="Arial" w:cs="Arial"/>
          <w:lang w:val="en-GB"/>
        </w:rPr>
      </w:pPr>
      <w:r w:rsidRPr="002978BB">
        <w:rPr>
          <w:rFonts w:ascii="Arial" w:hAnsi="Arial" w:cs="Arial"/>
          <w:lang w:val="en-GB"/>
        </w:rPr>
        <w:t>COP21 Climate Conference – this was the 21</w:t>
      </w:r>
      <w:r w:rsidRPr="002978BB">
        <w:rPr>
          <w:rFonts w:ascii="Arial" w:hAnsi="Arial" w:cs="Arial"/>
          <w:vertAlign w:val="superscript"/>
          <w:lang w:val="en-GB"/>
        </w:rPr>
        <w:t>st</w:t>
      </w:r>
      <w:r w:rsidRPr="002978BB">
        <w:rPr>
          <w:rFonts w:ascii="Arial" w:hAnsi="Arial" w:cs="Arial"/>
          <w:lang w:val="en-GB"/>
        </w:rPr>
        <w:t xml:space="preserve"> UN Conference</w:t>
      </w:r>
      <w:r w:rsidRPr="002978BB">
        <w:rPr>
          <w:rFonts w:ascii="Arial" w:hAnsi="Arial" w:cs="Arial"/>
          <w:lang w:val="en-GB"/>
        </w:rPr>
        <w:t xml:space="preserve"> of Parties led to a new international climate agreement, the Paris Agreement, which applies in every country</w:t>
      </w:r>
      <w:r w:rsidRPr="002978BB">
        <w:rPr>
          <w:rFonts w:ascii="Arial" w:hAnsi="Arial" w:cs="Arial"/>
          <w:lang w:val="en-GB"/>
        </w:rPr>
        <w:t xml:space="preserve">. </w:t>
      </w:r>
    </w:p>
    <w:p w14:paraId="035B1B13" w14:textId="232EDB0F" w:rsidR="00C035CA" w:rsidRPr="002978BB" w:rsidRDefault="00C035CA" w:rsidP="000C7D32">
      <w:pPr>
        <w:pStyle w:val="Body"/>
        <w:rPr>
          <w:rFonts w:ascii="Arial" w:hAnsi="Arial" w:cs="Arial"/>
          <w:lang w:val="en-GB"/>
        </w:rPr>
      </w:pPr>
    </w:p>
    <w:p w14:paraId="469385D8" w14:textId="33BCF951" w:rsidR="00C035CA" w:rsidRPr="002978BB" w:rsidRDefault="002978BB" w:rsidP="000C7D32">
      <w:pPr>
        <w:pStyle w:val="Body"/>
        <w:rPr>
          <w:rFonts w:ascii="Arial" w:hAnsi="Arial" w:cs="Arial"/>
          <w:lang w:val="en-GB"/>
        </w:rPr>
      </w:pPr>
      <w:r w:rsidRPr="002978BB">
        <w:rPr>
          <w:rFonts w:ascii="Arial" w:hAnsi="Arial" w:cs="Arial"/>
          <w:lang w:val="en-GB"/>
        </w:rPr>
        <w:t>Agenda 2063 – this was t</w:t>
      </w:r>
      <w:r w:rsidRPr="002978BB">
        <w:rPr>
          <w:rFonts w:ascii="Arial" w:hAnsi="Arial" w:cs="Arial"/>
          <w:lang w:val="en-GB"/>
        </w:rPr>
        <w:t xml:space="preserve">he January 2013 African Union Summit adopted Agenda 2063 </w:t>
      </w:r>
      <w:r w:rsidRPr="002978BB">
        <w:rPr>
          <w:rFonts w:ascii="Arial" w:hAnsi="Arial" w:cs="Arial"/>
          <w:lang w:val="en-GB"/>
        </w:rPr>
        <w:t>(</w:t>
      </w:r>
      <w:r w:rsidRPr="002978BB">
        <w:rPr>
          <w:rFonts w:ascii="Arial" w:hAnsi="Arial" w:cs="Arial"/>
          <w:lang w:val="en-GB"/>
        </w:rPr>
        <w:t>“The Africa We Want”</w:t>
      </w:r>
      <w:r w:rsidRPr="002978BB">
        <w:rPr>
          <w:rFonts w:ascii="Arial" w:hAnsi="Arial" w:cs="Arial"/>
          <w:lang w:val="en-GB"/>
        </w:rPr>
        <w:t xml:space="preserve">) </w:t>
      </w:r>
      <w:r w:rsidRPr="002978BB">
        <w:rPr>
          <w:rFonts w:ascii="Arial" w:hAnsi="Arial" w:cs="Arial"/>
          <w:lang w:val="en-GB"/>
        </w:rPr>
        <w:t>as Africa's blueprint and master plan for sustainable development and economic growth of the continent</w:t>
      </w:r>
      <w:r w:rsidRPr="002978BB">
        <w:rPr>
          <w:rFonts w:ascii="Arial" w:hAnsi="Arial" w:cs="Arial"/>
          <w:lang w:val="en-GB"/>
        </w:rPr>
        <w:t xml:space="preserve">. </w:t>
      </w:r>
    </w:p>
    <w:p w14:paraId="3FF420B3" w14:textId="77777777" w:rsidR="00C035CA" w:rsidRPr="0048303D" w:rsidRDefault="00C035CA" w:rsidP="000C7D32">
      <w:pPr>
        <w:pStyle w:val="Body"/>
        <w:rPr>
          <w:rFonts w:ascii="Arial" w:hAnsi="Arial" w:cs="Arial"/>
          <w:sz w:val="20"/>
          <w:szCs w:val="20"/>
          <w:lang w:val="en-GB"/>
        </w:rPr>
      </w:pPr>
    </w:p>
    <w:p w14:paraId="2B535604" w14:textId="49F0A718" w:rsidR="00C035CA" w:rsidRPr="0048303D" w:rsidRDefault="0048303D" w:rsidP="000C7D32">
      <w:pPr>
        <w:pStyle w:val="Body"/>
        <w:rPr>
          <w:rFonts w:ascii="Arial" w:hAnsi="Arial" w:cs="Arial"/>
          <w:b/>
          <w:bCs/>
          <w:sz w:val="32"/>
          <w:szCs w:val="32"/>
          <w:lang w:val="en-GB"/>
        </w:rPr>
      </w:pPr>
      <w:r w:rsidRPr="0048303D">
        <w:rPr>
          <w:rFonts w:ascii="Arial" w:hAnsi="Arial" w:cs="Arial"/>
          <w:b/>
          <w:bCs/>
          <w:sz w:val="32"/>
          <w:szCs w:val="32"/>
          <w:lang w:val="en-GB"/>
        </w:rPr>
        <w:t>Major Countries / Organisations Involved</w:t>
      </w:r>
    </w:p>
    <w:p w14:paraId="20E2B3FA" w14:textId="77777777" w:rsidR="00C035CA" w:rsidRPr="0048303D" w:rsidRDefault="00C035CA" w:rsidP="000C7D32">
      <w:pPr>
        <w:pStyle w:val="Body"/>
        <w:rPr>
          <w:rFonts w:ascii="Arial" w:hAnsi="Arial" w:cs="Arial"/>
          <w:sz w:val="20"/>
          <w:szCs w:val="20"/>
          <w:lang w:val="en-GB"/>
        </w:rPr>
      </w:pPr>
    </w:p>
    <w:p w14:paraId="4F6B1A40" w14:textId="77777777" w:rsidR="002978BB" w:rsidRPr="002978BB" w:rsidRDefault="002978BB" w:rsidP="002978BB">
      <w:pPr>
        <w:pStyle w:val="Body"/>
        <w:rPr>
          <w:rFonts w:ascii="Arial" w:hAnsi="Arial" w:cs="Arial"/>
        </w:rPr>
      </w:pPr>
      <w:r w:rsidRPr="002978BB">
        <w:rPr>
          <w:rFonts w:ascii="Arial" w:hAnsi="Arial" w:cs="Arial"/>
        </w:rPr>
        <w:t>Several key organizations are involved in promoting the sustainable economic and financial development of Africa. These organizations work at the continental, regional, and international levels to support economic growth, environmental sustainability, poverty reduction, and financial stability. The main ones include:</w:t>
      </w:r>
    </w:p>
    <w:p w14:paraId="5ADAF705" w14:textId="77777777" w:rsidR="002978BB" w:rsidRPr="002978BB" w:rsidRDefault="002978BB" w:rsidP="002978BB">
      <w:pPr>
        <w:pStyle w:val="Body"/>
        <w:rPr>
          <w:rFonts w:ascii="Arial" w:hAnsi="Arial" w:cs="Arial"/>
        </w:rPr>
      </w:pPr>
    </w:p>
    <w:p w14:paraId="14D134D8" w14:textId="336FC075" w:rsidR="002978BB" w:rsidRPr="002978BB" w:rsidRDefault="002978BB" w:rsidP="002978BB">
      <w:pPr>
        <w:pStyle w:val="Body"/>
        <w:numPr>
          <w:ilvl w:val="0"/>
          <w:numId w:val="1"/>
        </w:numPr>
        <w:rPr>
          <w:rFonts w:ascii="Arial" w:hAnsi="Arial" w:cs="Arial"/>
        </w:rPr>
      </w:pPr>
      <w:r w:rsidRPr="002978BB">
        <w:rPr>
          <w:rFonts w:ascii="Arial" w:hAnsi="Arial" w:cs="Arial"/>
        </w:rPr>
        <w:t>The African Union (AU): The AU plays a central role in shaping Africa's development agenda, particularly through its Agenda 2063, which outlines the continent's vision for sustainable economic growth, regional integration, infrastructure development, and poverty reduction. It coordinates efforts across African countries to achieve common development goals.</w:t>
      </w:r>
    </w:p>
    <w:p w14:paraId="53466AF3" w14:textId="0E67FA72" w:rsidR="002978BB" w:rsidRPr="002978BB" w:rsidRDefault="002978BB" w:rsidP="002978BB">
      <w:pPr>
        <w:pStyle w:val="Body"/>
        <w:numPr>
          <w:ilvl w:val="0"/>
          <w:numId w:val="1"/>
        </w:numPr>
        <w:rPr>
          <w:rFonts w:ascii="Arial" w:hAnsi="Arial" w:cs="Arial"/>
        </w:rPr>
      </w:pPr>
      <w:r w:rsidRPr="002978BB">
        <w:rPr>
          <w:rFonts w:ascii="Arial" w:hAnsi="Arial" w:cs="Arial"/>
        </w:rPr>
        <w:t xml:space="preserve">The African Development Bank (AfDB) is the premier pan-African development finance institution. It provides funding for infrastructure projects, green energy initiatives, and economic development programs. It is a key player in financing </w:t>
      </w:r>
      <w:r w:rsidRPr="002978BB">
        <w:rPr>
          <w:rFonts w:ascii="Arial" w:hAnsi="Arial" w:cs="Arial"/>
        </w:rPr>
        <w:t>sustainable</w:t>
      </w:r>
      <w:r w:rsidRPr="002978BB">
        <w:rPr>
          <w:rFonts w:ascii="Arial" w:hAnsi="Arial" w:cs="Arial"/>
        </w:rPr>
        <w:t xml:space="preserve"> development goals (SDGs) and promoting inclusive growth through investment and financial support.</w:t>
      </w:r>
    </w:p>
    <w:p w14:paraId="23A89A6A" w14:textId="4B3E694D" w:rsidR="002978BB" w:rsidRPr="002978BB" w:rsidRDefault="002978BB" w:rsidP="002978BB">
      <w:pPr>
        <w:pStyle w:val="Body"/>
        <w:numPr>
          <w:ilvl w:val="0"/>
          <w:numId w:val="1"/>
        </w:numPr>
        <w:rPr>
          <w:rFonts w:ascii="Arial" w:hAnsi="Arial" w:cs="Arial"/>
        </w:rPr>
      </w:pPr>
      <w:r w:rsidRPr="002978BB">
        <w:rPr>
          <w:rFonts w:ascii="Arial" w:hAnsi="Arial" w:cs="Arial"/>
        </w:rPr>
        <w:t>The United Nations Economic Commission for Africa (UNECA): works to promote sustainable development across the continent by providing data, policy analysis, and technical assistance. It supports African countries in implementing the SDGs, advancing regional integration, and addressing issues such as climate change, trade, and governance.</w:t>
      </w:r>
    </w:p>
    <w:p w14:paraId="362B8ED7" w14:textId="77777777" w:rsidR="00C035CA" w:rsidRPr="002978BB" w:rsidRDefault="00C035CA" w:rsidP="000C7D32">
      <w:pPr>
        <w:pStyle w:val="Body"/>
        <w:rPr>
          <w:rFonts w:ascii="Arial" w:hAnsi="Arial" w:cs="Arial"/>
          <w:sz w:val="20"/>
          <w:szCs w:val="20"/>
        </w:rPr>
      </w:pPr>
    </w:p>
    <w:p w14:paraId="4DB439DC" w14:textId="77777777" w:rsidR="00C035CA" w:rsidRPr="0048303D" w:rsidRDefault="00C035CA" w:rsidP="000C7D32">
      <w:pPr>
        <w:pStyle w:val="Body"/>
        <w:rPr>
          <w:rFonts w:ascii="Arial" w:hAnsi="Arial" w:cs="Arial"/>
          <w:sz w:val="20"/>
          <w:szCs w:val="20"/>
          <w:lang w:val="en-GB"/>
        </w:rPr>
      </w:pPr>
    </w:p>
    <w:p w14:paraId="61BADDDE" w14:textId="77777777" w:rsidR="00C035CA" w:rsidRPr="0048303D" w:rsidRDefault="00C035CA" w:rsidP="000C7D32">
      <w:pPr>
        <w:pStyle w:val="Body"/>
        <w:rPr>
          <w:rFonts w:ascii="Arial" w:hAnsi="Arial" w:cs="Arial"/>
          <w:sz w:val="20"/>
          <w:szCs w:val="20"/>
          <w:lang w:val="en-GB"/>
        </w:rPr>
      </w:pPr>
    </w:p>
    <w:p w14:paraId="167C9B66" w14:textId="77777777" w:rsidR="00C035CA" w:rsidRDefault="00C035CA" w:rsidP="000C7D32">
      <w:pPr>
        <w:pStyle w:val="Body"/>
        <w:rPr>
          <w:rFonts w:ascii="Arial" w:hAnsi="Arial" w:cs="Arial"/>
          <w:sz w:val="19"/>
          <w:szCs w:val="19"/>
          <w:lang w:val="en-GB"/>
        </w:rPr>
      </w:pPr>
    </w:p>
    <w:p w14:paraId="6A9048B1" w14:textId="77777777" w:rsidR="00C035CA" w:rsidRDefault="00C035CA" w:rsidP="000C7D32">
      <w:pPr>
        <w:pStyle w:val="Body"/>
        <w:rPr>
          <w:rFonts w:ascii="Arial" w:hAnsi="Arial" w:cs="Arial"/>
          <w:sz w:val="19"/>
          <w:szCs w:val="19"/>
          <w:lang w:val="en-GB"/>
        </w:rPr>
      </w:pPr>
    </w:p>
    <w:p w14:paraId="5928771C" w14:textId="54A32B3A" w:rsidR="00F74844" w:rsidRPr="00177C18" w:rsidRDefault="00F74844" w:rsidP="000C7D32">
      <w:pPr>
        <w:pStyle w:val="Normal1"/>
        <w:spacing w:line="360" w:lineRule="auto"/>
        <w:rPr>
          <w:rFonts w:ascii="Arial" w:eastAsia="Arial" w:hAnsi="Arial" w:cs="Arial"/>
          <w:bCs/>
          <w:color w:val="auto"/>
          <w:sz w:val="28"/>
          <w:szCs w:val="28"/>
        </w:rPr>
      </w:pPr>
    </w:p>
    <w:p w14:paraId="24BCA729" w14:textId="77777777" w:rsidR="002B0500" w:rsidRDefault="002B0500" w:rsidP="000C7D32">
      <w:pPr>
        <w:pStyle w:val="Normal1"/>
        <w:spacing w:line="360" w:lineRule="auto"/>
        <w:rPr>
          <w:rFonts w:ascii="Arial" w:eastAsia="Arial" w:hAnsi="Arial" w:cs="Arial"/>
          <w:b/>
          <w:color w:val="4BACC6"/>
          <w:sz w:val="22"/>
          <w:szCs w:val="22"/>
        </w:rPr>
      </w:pPr>
    </w:p>
    <w:sectPr w:rsidR="002B0500" w:rsidSect="002A7F16">
      <w:headerReference w:type="even" r:id="rId12"/>
      <w:headerReference w:type="default" r:id="rId13"/>
      <w:footerReference w:type="even" r:id="rId14"/>
      <w:footerReference w:type="default" r:id="rId15"/>
      <w:pgSz w:w="11900" w:h="16840"/>
      <w:pgMar w:top="1134" w:right="843" w:bottom="1134" w:left="851" w:header="0" w:footer="17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A2F4D" w14:textId="77777777" w:rsidR="00673E35" w:rsidRDefault="00673E35">
      <w:pPr>
        <w:spacing w:after="0"/>
      </w:pPr>
      <w:r>
        <w:separator/>
      </w:r>
    </w:p>
  </w:endnote>
  <w:endnote w:type="continuationSeparator" w:id="0">
    <w:p w14:paraId="4FF1F825" w14:textId="77777777" w:rsidR="00673E35" w:rsidRDefault="00673E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97E17" w14:textId="77777777" w:rsidR="00150BEA" w:rsidRDefault="00EA38C0">
    <w:pPr>
      <w:pStyle w:val="Normal1"/>
      <w:tabs>
        <w:tab w:val="center" w:pos="4320"/>
        <w:tab w:val="right" w:pos="8640"/>
      </w:tabs>
      <w:spacing w:after="708"/>
      <w:jc w:val="right"/>
      <w:rPr>
        <w:rFonts w:ascii="Arial" w:eastAsia="Arial" w:hAnsi="Arial" w:cs="Arial"/>
        <w:b/>
        <w:sz w:val="18"/>
        <w:szCs w:val="18"/>
      </w:rPr>
    </w:pPr>
    <w:r>
      <w:rPr>
        <w:rFonts w:ascii="Arial" w:eastAsia="Arial" w:hAnsi="Arial" w:cs="Arial"/>
        <w:b/>
        <w:sz w:val="18"/>
        <w:szCs w:val="18"/>
      </w:rPr>
      <w:t xml:space="preserve">Research Report </w:t>
    </w:r>
    <w:r>
      <w:rPr>
        <w:rFonts w:ascii="Arial" w:eastAsia="Arial" w:hAnsi="Arial" w:cs="Arial"/>
        <w:sz w:val="18"/>
        <w:szCs w:val="18"/>
      </w:rPr>
      <w:t xml:space="preserve">| Page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4</w:t>
    </w:r>
    <w:r>
      <w:rPr>
        <w:rFonts w:ascii="Arial" w:eastAsia="Arial" w:hAnsi="Arial" w:cs="Arial"/>
        <w:sz w:val="18"/>
        <w:szCs w:val="18"/>
      </w:rPr>
      <w:fldChar w:fldCharType="end"/>
    </w:r>
    <w:r>
      <w:rPr>
        <w:rFonts w:ascii="Arial" w:eastAsia="Arial" w:hAnsi="Arial" w:cs="Arial"/>
        <w:sz w:val="18"/>
        <w:szCs w:val="18"/>
      </w:rPr>
      <w:t xml:space="preserve"> of </w:t>
    </w:r>
    <w:r>
      <w:rPr>
        <w:rFonts w:ascii="Arial" w:eastAsia="Arial" w:hAnsi="Arial" w:cs="Arial"/>
        <w:sz w:val="18"/>
        <w:szCs w:val="18"/>
      </w:rPr>
      <w:fldChar w:fldCharType="begin"/>
    </w:r>
    <w:r>
      <w:rPr>
        <w:rFonts w:ascii="Arial" w:eastAsia="Arial" w:hAnsi="Arial" w:cs="Arial"/>
        <w:sz w:val="18"/>
        <w:szCs w:val="18"/>
      </w:rPr>
      <w:instrText>NUMPAGES</w:instrText>
    </w:r>
    <w:r>
      <w:rPr>
        <w:rFonts w:ascii="Arial" w:eastAsia="Arial" w:hAnsi="Arial" w:cs="Arial"/>
        <w:sz w:val="18"/>
        <w:szCs w:val="18"/>
      </w:rPr>
      <w:fldChar w:fldCharType="separate"/>
    </w:r>
    <w:r>
      <w:rPr>
        <w:rFonts w:ascii="Arial" w:eastAsia="Arial" w:hAnsi="Arial" w:cs="Arial"/>
        <w:noProof/>
        <w:sz w:val="18"/>
        <w:szCs w:val="18"/>
      </w:rPr>
      <w:t>5</w:t>
    </w:r>
    <w:r>
      <w:rPr>
        <w:rFonts w:ascii="Arial" w:eastAsia="Arial" w:hAnsi="Arial" w:cs="Arial"/>
        <w:sz w:val="18"/>
        <w:szCs w:val="18"/>
      </w:rPr>
      <w:fldChar w:fldCharType="end"/>
    </w:r>
    <w:r>
      <w:rPr>
        <w:rFonts w:ascii="Arial" w:eastAsia="Arial" w:hAnsi="Arial" w:cs="Arial"/>
        <w:sz w:val="18"/>
        <w:szCs w:val="18"/>
      </w:rPr>
      <w:t xml:space="preserve"> </w:t>
    </w:r>
  </w:p>
  <w:p w14:paraId="75E70F58" w14:textId="77777777" w:rsidR="00150BEA" w:rsidRDefault="00150BEA">
    <w:pPr>
      <w:pStyle w:val="Normal1"/>
      <w:tabs>
        <w:tab w:val="center" w:pos="4320"/>
        <w:tab w:val="right" w:pos="8640"/>
      </w:tabs>
      <w:spacing w:after="708"/>
      <w:rPr>
        <w:rFonts w:ascii="Arial" w:eastAsia="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B084A" w14:textId="77777777" w:rsidR="00150BEA" w:rsidRDefault="00EA38C0">
    <w:pPr>
      <w:pStyle w:val="Normal1"/>
      <w:tabs>
        <w:tab w:val="center" w:pos="4320"/>
        <w:tab w:val="right" w:pos="8640"/>
      </w:tabs>
      <w:spacing w:after="0"/>
      <w:jc w:val="right"/>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Research Report</w:t>
    </w:r>
    <w:r>
      <w:rPr>
        <w:rFonts w:ascii="Arial" w:eastAsia="Arial" w:hAnsi="Arial" w:cs="Arial"/>
        <w:sz w:val="18"/>
        <w:szCs w:val="18"/>
      </w:rPr>
      <w:t xml:space="preserve"> | Page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5</w:t>
    </w:r>
    <w:r>
      <w:rPr>
        <w:rFonts w:ascii="Arial" w:eastAsia="Arial" w:hAnsi="Arial" w:cs="Arial"/>
        <w:sz w:val="18"/>
        <w:szCs w:val="18"/>
      </w:rPr>
      <w:fldChar w:fldCharType="end"/>
    </w:r>
    <w:r>
      <w:rPr>
        <w:rFonts w:ascii="Arial" w:eastAsia="Arial" w:hAnsi="Arial" w:cs="Arial"/>
        <w:sz w:val="18"/>
        <w:szCs w:val="18"/>
      </w:rPr>
      <w:t xml:space="preserve"> of </w:t>
    </w:r>
    <w:r>
      <w:rPr>
        <w:rFonts w:ascii="Arial" w:eastAsia="Arial" w:hAnsi="Arial" w:cs="Arial"/>
        <w:sz w:val="18"/>
        <w:szCs w:val="18"/>
      </w:rPr>
      <w:fldChar w:fldCharType="begin"/>
    </w:r>
    <w:r>
      <w:rPr>
        <w:rFonts w:ascii="Arial" w:eastAsia="Arial" w:hAnsi="Arial" w:cs="Arial"/>
        <w:sz w:val="18"/>
        <w:szCs w:val="18"/>
      </w:rPr>
      <w:instrText>NUMPAGES</w:instrText>
    </w:r>
    <w:r>
      <w:rPr>
        <w:rFonts w:ascii="Arial" w:eastAsia="Arial" w:hAnsi="Arial" w:cs="Arial"/>
        <w:sz w:val="18"/>
        <w:szCs w:val="18"/>
      </w:rPr>
      <w:fldChar w:fldCharType="separate"/>
    </w:r>
    <w:r>
      <w:rPr>
        <w:rFonts w:ascii="Arial" w:eastAsia="Arial" w:hAnsi="Arial" w:cs="Arial"/>
        <w:noProof/>
        <w:sz w:val="18"/>
        <w:szCs w:val="18"/>
      </w:rPr>
      <w:t>5</w:t>
    </w:r>
    <w:r>
      <w:rPr>
        <w:rFonts w:ascii="Arial" w:eastAsia="Arial" w:hAnsi="Arial" w:cs="Arial"/>
        <w:sz w:val="18"/>
        <w:szCs w:val="18"/>
      </w:rPr>
      <w:fldChar w:fldCharType="end"/>
    </w:r>
  </w:p>
  <w:p w14:paraId="03C9BEE0" w14:textId="77777777" w:rsidR="00150BEA" w:rsidRDefault="00150BEA">
    <w:pPr>
      <w:pStyle w:val="Normal1"/>
      <w:tabs>
        <w:tab w:val="center" w:pos="4320"/>
        <w:tab w:val="right" w:pos="8640"/>
      </w:tabs>
      <w:spacing w:after="708"/>
      <w:ind w:firstLine="720"/>
      <w:rPr>
        <w:rFonts w:ascii="Arial" w:eastAsia="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FBC3D" w14:textId="77777777" w:rsidR="00673E35" w:rsidRDefault="00673E35">
      <w:pPr>
        <w:spacing w:after="0"/>
      </w:pPr>
      <w:r>
        <w:separator/>
      </w:r>
    </w:p>
  </w:footnote>
  <w:footnote w:type="continuationSeparator" w:id="0">
    <w:p w14:paraId="6DEBB2A2" w14:textId="77777777" w:rsidR="00673E35" w:rsidRDefault="00673E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329F3" w14:textId="77777777" w:rsidR="00150BEA" w:rsidRDefault="00150BEA">
    <w:pPr>
      <w:pStyle w:val="Normal1"/>
      <w:tabs>
        <w:tab w:val="center" w:pos="4320"/>
        <w:tab w:val="right" w:pos="864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A5E09" w14:textId="77777777" w:rsidR="00150BEA" w:rsidRDefault="00150BEA">
    <w:pPr>
      <w:pStyle w:val="Normal1"/>
      <w:tabs>
        <w:tab w:val="center" w:pos="4320"/>
        <w:tab w:val="right" w:pos="8640"/>
      </w:tabs>
      <w:spacing w:before="708" w:after="0"/>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18A8"/>
    <w:multiLevelType w:val="hybridMultilevel"/>
    <w:tmpl w:val="E12028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9165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32"/>
    <w:rsid w:val="00041E80"/>
    <w:rsid w:val="000C2FF0"/>
    <w:rsid w:val="000C7D32"/>
    <w:rsid w:val="00140000"/>
    <w:rsid w:val="00150BEA"/>
    <w:rsid w:val="00177C18"/>
    <w:rsid w:val="00184D83"/>
    <w:rsid w:val="001A665F"/>
    <w:rsid w:val="001E0E25"/>
    <w:rsid w:val="0025335E"/>
    <w:rsid w:val="00293A93"/>
    <w:rsid w:val="002978BB"/>
    <w:rsid w:val="002A7F16"/>
    <w:rsid w:val="002B0500"/>
    <w:rsid w:val="002B22D6"/>
    <w:rsid w:val="002C55E3"/>
    <w:rsid w:val="003D0184"/>
    <w:rsid w:val="0046516D"/>
    <w:rsid w:val="00474407"/>
    <w:rsid w:val="0048303D"/>
    <w:rsid w:val="004D69F6"/>
    <w:rsid w:val="004E55DB"/>
    <w:rsid w:val="00527ADC"/>
    <w:rsid w:val="00534A94"/>
    <w:rsid w:val="0053566A"/>
    <w:rsid w:val="00653320"/>
    <w:rsid w:val="006731CE"/>
    <w:rsid w:val="00673E35"/>
    <w:rsid w:val="006B4E0A"/>
    <w:rsid w:val="006B73B8"/>
    <w:rsid w:val="007569CF"/>
    <w:rsid w:val="00767A7A"/>
    <w:rsid w:val="007A64CA"/>
    <w:rsid w:val="007D3ED6"/>
    <w:rsid w:val="0080071C"/>
    <w:rsid w:val="00836F63"/>
    <w:rsid w:val="00837AEE"/>
    <w:rsid w:val="00962AB4"/>
    <w:rsid w:val="00993BBD"/>
    <w:rsid w:val="00A13878"/>
    <w:rsid w:val="00AC3E53"/>
    <w:rsid w:val="00BD411E"/>
    <w:rsid w:val="00C035CA"/>
    <w:rsid w:val="00C05749"/>
    <w:rsid w:val="00C51664"/>
    <w:rsid w:val="00C9043C"/>
    <w:rsid w:val="00C96168"/>
    <w:rsid w:val="00C9700F"/>
    <w:rsid w:val="00CA263D"/>
    <w:rsid w:val="00CF08A2"/>
    <w:rsid w:val="00D93212"/>
    <w:rsid w:val="00D9327D"/>
    <w:rsid w:val="00EA38C0"/>
    <w:rsid w:val="00EF1CFE"/>
    <w:rsid w:val="00F67E21"/>
    <w:rsid w:val="00F74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F5426"/>
  <w15:chartTrackingRefBased/>
  <w15:docId w15:val="{773DA9FB-7EEA-4B37-984C-C1661C8A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D32"/>
    <w:pPr>
      <w:pBdr>
        <w:top w:val="nil"/>
        <w:left w:val="nil"/>
        <w:bottom w:val="nil"/>
        <w:right w:val="nil"/>
        <w:between w:val="nil"/>
      </w:pBdr>
      <w:spacing w:after="200" w:line="240" w:lineRule="auto"/>
    </w:pPr>
    <w:rPr>
      <w:rFonts w:ascii="Cambria" w:eastAsia="Cambria" w:hAnsi="Cambria" w:cs="Cambria"/>
      <w:color w:val="000000"/>
      <w:kern w:val="0"/>
      <w:sz w:val="24"/>
      <w:szCs w:val="24"/>
      <w14:ligatures w14:val="none"/>
    </w:rPr>
  </w:style>
  <w:style w:type="paragraph" w:styleId="Heading1">
    <w:name w:val="heading 1"/>
    <w:basedOn w:val="Normal"/>
    <w:next w:val="Normal"/>
    <w:link w:val="Heading1Char"/>
    <w:uiPriority w:val="9"/>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D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D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D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D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D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D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D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D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D32"/>
    <w:rPr>
      <w:rFonts w:eastAsiaTheme="majorEastAsia" w:cstheme="majorBidi"/>
      <w:color w:val="272727" w:themeColor="text1" w:themeTint="D8"/>
    </w:rPr>
  </w:style>
  <w:style w:type="paragraph" w:styleId="Title">
    <w:name w:val="Title"/>
    <w:basedOn w:val="Normal"/>
    <w:next w:val="Normal"/>
    <w:link w:val="TitleChar"/>
    <w:uiPriority w:val="10"/>
    <w:qFormat/>
    <w:rsid w:val="000C7D32"/>
    <w:pPr>
      <w:pBdr>
        <w:top w:val="none" w:sz="0" w:space="0" w:color="auto"/>
        <w:left w:val="none" w:sz="0" w:space="0" w:color="auto"/>
        <w:bottom w:val="none" w:sz="0" w:space="0" w:color="auto"/>
        <w:right w:val="none" w:sz="0" w:space="0" w:color="auto"/>
        <w:between w:val="none" w:sz="0" w:space="0" w:color="auto"/>
      </w:pBdr>
      <w:spacing w:after="80"/>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0C7D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D32"/>
    <w:pPr>
      <w:numPr>
        <w:ilvl w:val="1"/>
      </w:numPr>
      <w:pBdr>
        <w:top w:val="none" w:sz="0" w:space="0" w:color="auto"/>
        <w:left w:val="none" w:sz="0" w:space="0" w:color="auto"/>
        <w:bottom w:val="none" w:sz="0" w:space="0" w:color="auto"/>
        <w:right w:val="none" w:sz="0" w:space="0" w:color="auto"/>
        <w:between w:val="none" w:sz="0" w:space="0" w:color="auto"/>
      </w:pBd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C7D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D32"/>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C7D32"/>
    <w:rPr>
      <w:i/>
      <w:iCs/>
      <w:color w:val="404040" w:themeColor="text1" w:themeTint="BF"/>
    </w:rPr>
  </w:style>
  <w:style w:type="paragraph" w:styleId="ListParagraph">
    <w:name w:val="List Paragraph"/>
    <w:basedOn w:val="Normal"/>
    <w:uiPriority w:val="34"/>
    <w:qFormat/>
    <w:rsid w:val="000C7D32"/>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kern w:val="2"/>
      <w:sz w:val="22"/>
      <w:szCs w:val="22"/>
      <w14:ligatures w14:val="standardContextual"/>
    </w:rPr>
  </w:style>
  <w:style w:type="character" w:styleId="IntenseEmphasis">
    <w:name w:val="Intense Emphasis"/>
    <w:basedOn w:val="DefaultParagraphFont"/>
    <w:uiPriority w:val="21"/>
    <w:qFormat/>
    <w:rsid w:val="000C7D32"/>
    <w:rPr>
      <w:i/>
      <w:iCs/>
      <w:color w:val="0F4761" w:themeColor="accent1" w:themeShade="BF"/>
    </w:rPr>
  </w:style>
  <w:style w:type="paragraph" w:styleId="IntenseQuote">
    <w:name w:val="Intense Quote"/>
    <w:basedOn w:val="Normal"/>
    <w:next w:val="Normal"/>
    <w:link w:val="IntenseQuoteChar"/>
    <w:uiPriority w:val="30"/>
    <w:qFormat/>
    <w:rsid w:val="000C7D32"/>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C7D32"/>
    <w:rPr>
      <w:i/>
      <w:iCs/>
      <w:color w:val="0F4761" w:themeColor="accent1" w:themeShade="BF"/>
    </w:rPr>
  </w:style>
  <w:style w:type="character" w:styleId="IntenseReference">
    <w:name w:val="Intense Reference"/>
    <w:basedOn w:val="DefaultParagraphFont"/>
    <w:uiPriority w:val="32"/>
    <w:qFormat/>
    <w:rsid w:val="000C7D32"/>
    <w:rPr>
      <w:b/>
      <w:bCs/>
      <w:smallCaps/>
      <w:color w:val="0F4761" w:themeColor="accent1" w:themeShade="BF"/>
      <w:spacing w:val="5"/>
    </w:rPr>
  </w:style>
  <w:style w:type="paragraph" w:customStyle="1" w:styleId="Normal1">
    <w:name w:val="Normal1"/>
    <w:rsid w:val="000C7D32"/>
    <w:pPr>
      <w:pBdr>
        <w:top w:val="nil"/>
        <w:left w:val="nil"/>
        <w:bottom w:val="nil"/>
        <w:right w:val="nil"/>
        <w:between w:val="nil"/>
      </w:pBdr>
      <w:spacing w:after="200" w:line="240" w:lineRule="auto"/>
    </w:pPr>
    <w:rPr>
      <w:rFonts w:ascii="Cambria" w:eastAsia="Cambria" w:hAnsi="Cambria" w:cs="Cambria"/>
      <w:color w:val="000000"/>
      <w:kern w:val="0"/>
      <w:sz w:val="24"/>
      <w:szCs w:val="24"/>
      <w14:ligatures w14:val="none"/>
    </w:rPr>
  </w:style>
  <w:style w:type="character" w:customStyle="1" w:styleId="selectable">
    <w:name w:val="selectable"/>
    <w:basedOn w:val="DefaultParagraphFont"/>
    <w:rsid w:val="000C7D32"/>
  </w:style>
  <w:style w:type="paragraph" w:customStyle="1" w:styleId="Body">
    <w:name w:val="Body"/>
    <w:rsid w:val="000C7D32"/>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14:ligatures w14:val="none"/>
    </w:rPr>
  </w:style>
  <w:style w:type="character" w:styleId="Hyperlink">
    <w:name w:val="Hyperlink"/>
    <w:basedOn w:val="DefaultParagraphFont"/>
    <w:uiPriority w:val="99"/>
    <w:semiHidden/>
    <w:unhideWhenUsed/>
    <w:rsid w:val="00C96168"/>
    <w:rPr>
      <w:color w:val="0000FF"/>
      <w:u w:val="single"/>
    </w:rPr>
  </w:style>
  <w:style w:type="paragraph" w:styleId="NormalWeb">
    <w:name w:val="Normal (Web)"/>
    <w:basedOn w:val="Normal"/>
    <w:uiPriority w:val="99"/>
    <w:semiHidden/>
    <w:unhideWhenUsed/>
    <w:rsid w:val="00CF08A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981">
      <w:bodyDiv w:val="1"/>
      <w:marLeft w:val="0"/>
      <w:marRight w:val="0"/>
      <w:marTop w:val="0"/>
      <w:marBottom w:val="0"/>
      <w:divBdr>
        <w:top w:val="none" w:sz="0" w:space="0" w:color="auto"/>
        <w:left w:val="none" w:sz="0" w:space="0" w:color="auto"/>
        <w:bottom w:val="none" w:sz="0" w:space="0" w:color="auto"/>
        <w:right w:val="none" w:sz="0" w:space="0" w:color="auto"/>
      </w:divBdr>
    </w:div>
    <w:div w:id="20279725">
      <w:bodyDiv w:val="1"/>
      <w:marLeft w:val="0"/>
      <w:marRight w:val="0"/>
      <w:marTop w:val="0"/>
      <w:marBottom w:val="0"/>
      <w:divBdr>
        <w:top w:val="none" w:sz="0" w:space="0" w:color="auto"/>
        <w:left w:val="none" w:sz="0" w:space="0" w:color="auto"/>
        <w:bottom w:val="none" w:sz="0" w:space="0" w:color="auto"/>
        <w:right w:val="none" w:sz="0" w:space="0" w:color="auto"/>
      </w:divBdr>
    </w:div>
    <w:div w:id="71775367">
      <w:bodyDiv w:val="1"/>
      <w:marLeft w:val="0"/>
      <w:marRight w:val="0"/>
      <w:marTop w:val="0"/>
      <w:marBottom w:val="0"/>
      <w:divBdr>
        <w:top w:val="none" w:sz="0" w:space="0" w:color="auto"/>
        <w:left w:val="none" w:sz="0" w:space="0" w:color="auto"/>
        <w:bottom w:val="none" w:sz="0" w:space="0" w:color="auto"/>
        <w:right w:val="none" w:sz="0" w:space="0" w:color="auto"/>
      </w:divBdr>
    </w:div>
    <w:div w:id="115610592">
      <w:bodyDiv w:val="1"/>
      <w:marLeft w:val="0"/>
      <w:marRight w:val="0"/>
      <w:marTop w:val="0"/>
      <w:marBottom w:val="0"/>
      <w:divBdr>
        <w:top w:val="none" w:sz="0" w:space="0" w:color="auto"/>
        <w:left w:val="none" w:sz="0" w:space="0" w:color="auto"/>
        <w:bottom w:val="none" w:sz="0" w:space="0" w:color="auto"/>
        <w:right w:val="none" w:sz="0" w:space="0" w:color="auto"/>
      </w:divBdr>
    </w:div>
    <w:div w:id="139541800">
      <w:bodyDiv w:val="1"/>
      <w:marLeft w:val="0"/>
      <w:marRight w:val="0"/>
      <w:marTop w:val="0"/>
      <w:marBottom w:val="0"/>
      <w:divBdr>
        <w:top w:val="none" w:sz="0" w:space="0" w:color="auto"/>
        <w:left w:val="none" w:sz="0" w:space="0" w:color="auto"/>
        <w:bottom w:val="none" w:sz="0" w:space="0" w:color="auto"/>
        <w:right w:val="none" w:sz="0" w:space="0" w:color="auto"/>
      </w:divBdr>
      <w:divsChild>
        <w:div w:id="1780445510">
          <w:marLeft w:val="0"/>
          <w:marRight w:val="0"/>
          <w:marTop w:val="0"/>
          <w:marBottom w:val="0"/>
          <w:divBdr>
            <w:top w:val="none" w:sz="0" w:space="0" w:color="auto"/>
            <w:left w:val="none" w:sz="0" w:space="0" w:color="auto"/>
            <w:bottom w:val="none" w:sz="0" w:space="0" w:color="auto"/>
            <w:right w:val="none" w:sz="0" w:space="0" w:color="auto"/>
          </w:divBdr>
        </w:div>
        <w:div w:id="764812508">
          <w:marLeft w:val="0"/>
          <w:marRight w:val="0"/>
          <w:marTop w:val="0"/>
          <w:marBottom w:val="0"/>
          <w:divBdr>
            <w:top w:val="none" w:sz="0" w:space="0" w:color="auto"/>
            <w:left w:val="none" w:sz="0" w:space="0" w:color="auto"/>
            <w:bottom w:val="none" w:sz="0" w:space="0" w:color="auto"/>
            <w:right w:val="none" w:sz="0" w:space="0" w:color="auto"/>
          </w:divBdr>
        </w:div>
        <w:div w:id="1113787126">
          <w:marLeft w:val="0"/>
          <w:marRight w:val="0"/>
          <w:marTop w:val="0"/>
          <w:marBottom w:val="0"/>
          <w:divBdr>
            <w:top w:val="none" w:sz="0" w:space="0" w:color="auto"/>
            <w:left w:val="none" w:sz="0" w:space="0" w:color="auto"/>
            <w:bottom w:val="none" w:sz="0" w:space="0" w:color="auto"/>
            <w:right w:val="none" w:sz="0" w:space="0" w:color="auto"/>
          </w:divBdr>
        </w:div>
        <w:div w:id="302085057">
          <w:marLeft w:val="0"/>
          <w:marRight w:val="0"/>
          <w:marTop w:val="0"/>
          <w:marBottom w:val="0"/>
          <w:divBdr>
            <w:top w:val="none" w:sz="0" w:space="0" w:color="auto"/>
            <w:left w:val="none" w:sz="0" w:space="0" w:color="auto"/>
            <w:bottom w:val="none" w:sz="0" w:space="0" w:color="auto"/>
            <w:right w:val="none" w:sz="0" w:space="0" w:color="auto"/>
          </w:divBdr>
        </w:div>
        <w:div w:id="1611742974">
          <w:marLeft w:val="0"/>
          <w:marRight w:val="0"/>
          <w:marTop w:val="0"/>
          <w:marBottom w:val="0"/>
          <w:divBdr>
            <w:top w:val="none" w:sz="0" w:space="0" w:color="auto"/>
            <w:left w:val="none" w:sz="0" w:space="0" w:color="auto"/>
            <w:bottom w:val="none" w:sz="0" w:space="0" w:color="auto"/>
            <w:right w:val="none" w:sz="0" w:space="0" w:color="auto"/>
          </w:divBdr>
        </w:div>
        <w:div w:id="501239670">
          <w:marLeft w:val="0"/>
          <w:marRight w:val="0"/>
          <w:marTop w:val="0"/>
          <w:marBottom w:val="0"/>
          <w:divBdr>
            <w:top w:val="none" w:sz="0" w:space="0" w:color="auto"/>
            <w:left w:val="none" w:sz="0" w:space="0" w:color="auto"/>
            <w:bottom w:val="none" w:sz="0" w:space="0" w:color="auto"/>
            <w:right w:val="none" w:sz="0" w:space="0" w:color="auto"/>
          </w:divBdr>
        </w:div>
      </w:divsChild>
    </w:div>
    <w:div w:id="160052384">
      <w:bodyDiv w:val="1"/>
      <w:marLeft w:val="0"/>
      <w:marRight w:val="0"/>
      <w:marTop w:val="0"/>
      <w:marBottom w:val="0"/>
      <w:divBdr>
        <w:top w:val="none" w:sz="0" w:space="0" w:color="auto"/>
        <w:left w:val="none" w:sz="0" w:space="0" w:color="auto"/>
        <w:bottom w:val="none" w:sz="0" w:space="0" w:color="auto"/>
        <w:right w:val="none" w:sz="0" w:space="0" w:color="auto"/>
      </w:divBdr>
    </w:div>
    <w:div w:id="179512666">
      <w:bodyDiv w:val="1"/>
      <w:marLeft w:val="0"/>
      <w:marRight w:val="0"/>
      <w:marTop w:val="0"/>
      <w:marBottom w:val="0"/>
      <w:divBdr>
        <w:top w:val="none" w:sz="0" w:space="0" w:color="auto"/>
        <w:left w:val="none" w:sz="0" w:space="0" w:color="auto"/>
        <w:bottom w:val="none" w:sz="0" w:space="0" w:color="auto"/>
        <w:right w:val="none" w:sz="0" w:space="0" w:color="auto"/>
      </w:divBdr>
    </w:div>
    <w:div w:id="254675774">
      <w:bodyDiv w:val="1"/>
      <w:marLeft w:val="0"/>
      <w:marRight w:val="0"/>
      <w:marTop w:val="0"/>
      <w:marBottom w:val="0"/>
      <w:divBdr>
        <w:top w:val="none" w:sz="0" w:space="0" w:color="auto"/>
        <w:left w:val="none" w:sz="0" w:space="0" w:color="auto"/>
        <w:bottom w:val="none" w:sz="0" w:space="0" w:color="auto"/>
        <w:right w:val="none" w:sz="0" w:space="0" w:color="auto"/>
      </w:divBdr>
      <w:divsChild>
        <w:div w:id="232785643">
          <w:marLeft w:val="0"/>
          <w:marRight w:val="0"/>
          <w:marTop w:val="0"/>
          <w:marBottom w:val="0"/>
          <w:divBdr>
            <w:top w:val="none" w:sz="0" w:space="0" w:color="auto"/>
            <w:left w:val="none" w:sz="0" w:space="0" w:color="auto"/>
            <w:bottom w:val="none" w:sz="0" w:space="0" w:color="auto"/>
            <w:right w:val="none" w:sz="0" w:space="0" w:color="auto"/>
          </w:divBdr>
        </w:div>
        <w:div w:id="1632008736">
          <w:marLeft w:val="0"/>
          <w:marRight w:val="0"/>
          <w:marTop w:val="0"/>
          <w:marBottom w:val="0"/>
          <w:divBdr>
            <w:top w:val="none" w:sz="0" w:space="0" w:color="auto"/>
            <w:left w:val="none" w:sz="0" w:space="0" w:color="auto"/>
            <w:bottom w:val="none" w:sz="0" w:space="0" w:color="auto"/>
            <w:right w:val="none" w:sz="0" w:space="0" w:color="auto"/>
          </w:divBdr>
        </w:div>
        <w:div w:id="1466194540">
          <w:marLeft w:val="0"/>
          <w:marRight w:val="0"/>
          <w:marTop w:val="0"/>
          <w:marBottom w:val="0"/>
          <w:divBdr>
            <w:top w:val="none" w:sz="0" w:space="0" w:color="auto"/>
            <w:left w:val="none" w:sz="0" w:space="0" w:color="auto"/>
            <w:bottom w:val="none" w:sz="0" w:space="0" w:color="auto"/>
            <w:right w:val="none" w:sz="0" w:space="0" w:color="auto"/>
          </w:divBdr>
        </w:div>
        <w:div w:id="1963076704">
          <w:marLeft w:val="0"/>
          <w:marRight w:val="0"/>
          <w:marTop w:val="0"/>
          <w:marBottom w:val="0"/>
          <w:divBdr>
            <w:top w:val="none" w:sz="0" w:space="0" w:color="auto"/>
            <w:left w:val="none" w:sz="0" w:space="0" w:color="auto"/>
            <w:bottom w:val="none" w:sz="0" w:space="0" w:color="auto"/>
            <w:right w:val="none" w:sz="0" w:space="0" w:color="auto"/>
          </w:divBdr>
        </w:div>
        <w:div w:id="1869102307">
          <w:marLeft w:val="0"/>
          <w:marRight w:val="0"/>
          <w:marTop w:val="0"/>
          <w:marBottom w:val="0"/>
          <w:divBdr>
            <w:top w:val="none" w:sz="0" w:space="0" w:color="auto"/>
            <w:left w:val="none" w:sz="0" w:space="0" w:color="auto"/>
            <w:bottom w:val="none" w:sz="0" w:space="0" w:color="auto"/>
            <w:right w:val="none" w:sz="0" w:space="0" w:color="auto"/>
          </w:divBdr>
        </w:div>
        <w:div w:id="2061980711">
          <w:marLeft w:val="0"/>
          <w:marRight w:val="0"/>
          <w:marTop w:val="0"/>
          <w:marBottom w:val="0"/>
          <w:divBdr>
            <w:top w:val="none" w:sz="0" w:space="0" w:color="auto"/>
            <w:left w:val="none" w:sz="0" w:space="0" w:color="auto"/>
            <w:bottom w:val="none" w:sz="0" w:space="0" w:color="auto"/>
            <w:right w:val="none" w:sz="0" w:space="0" w:color="auto"/>
          </w:divBdr>
        </w:div>
      </w:divsChild>
    </w:div>
    <w:div w:id="493566936">
      <w:bodyDiv w:val="1"/>
      <w:marLeft w:val="0"/>
      <w:marRight w:val="0"/>
      <w:marTop w:val="0"/>
      <w:marBottom w:val="0"/>
      <w:divBdr>
        <w:top w:val="none" w:sz="0" w:space="0" w:color="auto"/>
        <w:left w:val="none" w:sz="0" w:space="0" w:color="auto"/>
        <w:bottom w:val="none" w:sz="0" w:space="0" w:color="auto"/>
        <w:right w:val="none" w:sz="0" w:space="0" w:color="auto"/>
      </w:divBdr>
      <w:divsChild>
        <w:div w:id="1418601576">
          <w:marLeft w:val="0"/>
          <w:marRight w:val="0"/>
          <w:marTop w:val="0"/>
          <w:marBottom w:val="0"/>
          <w:divBdr>
            <w:top w:val="none" w:sz="0" w:space="0" w:color="auto"/>
            <w:left w:val="none" w:sz="0" w:space="0" w:color="auto"/>
            <w:bottom w:val="none" w:sz="0" w:space="0" w:color="auto"/>
            <w:right w:val="none" w:sz="0" w:space="0" w:color="auto"/>
          </w:divBdr>
        </w:div>
        <w:div w:id="751125551">
          <w:marLeft w:val="0"/>
          <w:marRight w:val="0"/>
          <w:marTop w:val="0"/>
          <w:marBottom w:val="0"/>
          <w:divBdr>
            <w:top w:val="none" w:sz="0" w:space="0" w:color="auto"/>
            <w:left w:val="none" w:sz="0" w:space="0" w:color="auto"/>
            <w:bottom w:val="none" w:sz="0" w:space="0" w:color="auto"/>
            <w:right w:val="none" w:sz="0" w:space="0" w:color="auto"/>
          </w:divBdr>
        </w:div>
        <w:div w:id="1569222596">
          <w:marLeft w:val="0"/>
          <w:marRight w:val="0"/>
          <w:marTop w:val="0"/>
          <w:marBottom w:val="0"/>
          <w:divBdr>
            <w:top w:val="none" w:sz="0" w:space="0" w:color="auto"/>
            <w:left w:val="none" w:sz="0" w:space="0" w:color="auto"/>
            <w:bottom w:val="none" w:sz="0" w:space="0" w:color="auto"/>
            <w:right w:val="none" w:sz="0" w:space="0" w:color="auto"/>
          </w:divBdr>
        </w:div>
        <w:div w:id="1628393409">
          <w:marLeft w:val="0"/>
          <w:marRight w:val="0"/>
          <w:marTop w:val="0"/>
          <w:marBottom w:val="0"/>
          <w:divBdr>
            <w:top w:val="none" w:sz="0" w:space="0" w:color="auto"/>
            <w:left w:val="none" w:sz="0" w:space="0" w:color="auto"/>
            <w:bottom w:val="none" w:sz="0" w:space="0" w:color="auto"/>
            <w:right w:val="none" w:sz="0" w:space="0" w:color="auto"/>
          </w:divBdr>
        </w:div>
        <w:div w:id="918714840">
          <w:marLeft w:val="0"/>
          <w:marRight w:val="0"/>
          <w:marTop w:val="0"/>
          <w:marBottom w:val="0"/>
          <w:divBdr>
            <w:top w:val="none" w:sz="0" w:space="0" w:color="auto"/>
            <w:left w:val="none" w:sz="0" w:space="0" w:color="auto"/>
            <w:bottom w:val="none" w:sz="0" w:space="0" w:color="auto"/>
            <w:right w:val="none" w:sz="0" w:space="0" w:color="auto"/>
          </w:divBdr>
        </w:div>
        <w:div w:id="171337596">
          <w:marLeft w:val="0"/>
          <w:marRight w:val="0"/>
          <w:marTop w:val="0"/>
          <w:marBottom w:val="0"/>
          <w:divBdr>
            <w:top w:val="none" w:sz="0" w:space="0" w:color="auto"/>
            <w:left w:val="none" w:sz="0" w:space="0" w:color="auto"/>
            <w:bottom w:val="none" w:sz="0" w:space="0" w:color="auto"/>
            <w:right w:val="none" w:sz="0" w:space="0" w:color="auto"/>
          </w:divBdr>
        </w:div>
      </w:divsChild>
    </w:div>
    <w:div w:id="782500890">
      <w:bodyDiv w:val="1"/>
      <w:marLeft w:val="0"/>
      <w:marRight w:val="0"/>
      <w:marTop w:val="0"/>
      <w:marBottom w:val="0"/>
      <w:divBdr>
        <w:top w:val="none" w:sz="0" w:space="0" w:color="auto"/>
        <w:left w:val="none" w:sz="0" w:space="0" w:color="auto"/>
        <w:bottom w:val="none" w:sz="0" w:space="0" w:color="auto"/>
        <w:right w:val="none" w:sz="0" w:space="0" w:color="auto"/>
      </w:divBdr>
    </w:div>
    <w:div w:id="820776993">
      <w:bodyDiv w:val="1"/>
      <w:marLeft w:val="0"/>
      <w:marRight w:val="0"/>
      <w:marTop w:val="0"/>
      <w:marBottom w:val="0"/>
      <w:divBdr>
        <w:top w:val="none" w:sz="0" w:space="0" w:color="auto"/>
        <w:left w:val="none" w:sz="0" w:space="0" w:color="auto"/>
        <w:bottom w:val="none" w:sz="0" w:space="0" w:color="auto"/>
        <w:right w:val="none" w:sz="0" w:space="0" w:color="auto"/>
      </w:divBdr>
    </w:div>
    <w:div w:id="923342190">
      <w:bodyDiv w:val="1"/>
      <w:marLeft w:val="0"/>
      <w:marRight w:val="0"/>
      <w:marTop w:val="0"/>
      <w:marBottom w:val="0"/>
      <w:divBdr>
        <w:top w:val="none" w:sz="0" w:space="0" w:color="auto"/>
        <w:left w:val="none" w:sz="0" w:space="0" w:color="auto"/>
        <w:bottom w:val="none" w:sz="0" w:space="0" w:color="auto"/>
        <w:right w:val="none" w:sz="0" w:space="0" w:color="auto"/>
      </w:divBdr>
      <w:divsChild>
        <w:div w:id="475681971">
          <w:marLeft w:val="0"/>
          <w:marRight w:val="0"/>
          <w:marTop w:val="0"/>
          <w:marBottom w:val="0"/>
          <w:divBdr>
            <w:top w:val="none" w:sz="0" w:space="0" w:color="auto"/>
            <w:left w:val="none" w:sz="0" w:space="0" w:color="auto"/>
            <w:bottom w:val="none" w:sz="0" w:space="0" w:color="auto"/>
            <w:right w:val="none" w:sz="0" w:space="0" w:color="auto"/>
          </w:divBdr>
          <w:divsChild>
            <w:div w:id="12079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74570">
      <w:bodyDiv w:val="1"/>
      <w:marLeft w:val="0"/>
      <w:marRight w:val="0"/>
      <w:marTop w:val="0"/>
      <w:marBottom w:val="0"/>
      <w:divBdr>
        <w:top w:val="none" w:sz="0" w:space="0" w:color="auto"/>
        <w:left w:val="none" w:sz="0" w:space="0" w:color="auto"/>
        <w:bottom w:val="none" w:sz="0" w:space="0" w:color="auto"/>
        <w:right w:val="none" w:sz="0" w:space="0" w:color="auto"/>
      </w:divBdr>
      <w:divsChild>
        <w:div w:id="1219825279">
          <w:marLeft w:val="0"/>
          <w:marRight w:val="0"/>
          <w:marTop w:val="0"/>
          <w:marBottom w:val="0"/>
          <w:divBdr>
            <w:top w:val="none" w:sz="0" w:space="0" w:color="auto"/>
            <w:left w:val="none" w:sz="0" w:space="0" w:color="auto"/>
            <w:bottom w:val="none" w:sz="0" w:space="0" w:color="auto"/>
            <w:right w:val="none" w:sz="0" w:space="0" w:color="auto"/>
          </w:divBdr>
        </w:div>
        <w:div w:id="405150606">
          <w:marLeft w:val="0"/>
          <w:marRight w:val="0"/>
          <w:marTop w:val="0"/>
          <w:marBottom w:val="0"/>
          <w:divBdr>
            <w:top w:val="none" w:sz="0" w:space="0" w:color="auto"/>
            <w:left w:val="none" w:sz="0" w:space="0" w:color="auto"/>
            <w:bottom w:val="none" w:sz="0" w:space="0" w:color="auto"/>
            <w:right w:val="none" w:sz="0" w:space="0" w:color="auto"/>
          </w:divBdr>
        </w:div>
        <w:div w:id="469203560">
          <w:marLeft w:val="0"/>
          <w:marRight w:val="0"/>
          <w:marTop w:val="0"/>
          <w:marBottom w:val="0"/>
          <w:divBdr>
            <w:top w:val="none" w:sz="0" w:space="0" w:color="auto"/>
            <w:left w:val="none" w:sz="0" w:space="0" w:color="auto"/>
            <w:bottom w:val="none" w:sz="0" w:space="0" w:color="auto"/>
            <w:right w:val="none" w:sz="0" w:space="0" w:color="auto"/>
          </w:divBdr>
        </w:div>
        <w:div w:id="42292484">
          <w:marLeft w:val="0"/>
          <w:marRight w:val="0"/>
          <w:marTop w:val="0"/>
          <w:marBottom w:val="0"/>
          <w:divBdr>
            <w:top w:val="none" w:sz="0" w:space="0" w:color="auto"/>
            <w:left w:val="none" w:sz="0" w:space="0" w:color="auto"/>
            <w:bottom w:val="none" w:sz="0" w:space="0" w:color="auto"/>
            <w:right w:val="none" w:sz="0" w:space="0" w:color="auto"/>
          </w:divBdr>
        </w:div>
        <w:div w:id="214976339">
          <w:marLeft w:val="0"/>
          <w:marRight w:val="0"/>
          <w:marTop w:val="0"/>
          <w:marBottom w:val="0"/>
          <w:divBdr>
            <w:top w:val="none" w:sz="0" w:space="0" w:color="auto"/>
            <w:left w:val="none" w:sz="0" w:space="0" w:color="auto"/>
            <w:bottom w:val="none" w:sz="0" w:space="0" w:color="auto"/>
            <w:right w:val="none" w:sz="0" w:space="0" w:color="auto"/>
          </w:divBdr>
        </w:div>
        <w:div w:id="1456290321">
          <w:marLeft w:val="0"/>
          <w:marRight w:val="0"/>
          <w:marTop w:val="0"/>
          <w:marBottom w:val="0"/>
          <w:divBdr>
            <w:top w:val="none" w:sz="0" w:space="0" w:color="auto"/>
            <w:left w:val="none" w:sz="0" w:space="0" w:color="auto"/>
            <w:bottom w:val="none" w:sz="0" w:space="0" w:color="auto"/>
            <w:right w:val="none" w:sz="0" w:space="0" w:color="auto"/>
          </w:divBdr>
        </w:div>
      </w:divsChild>
    </w:div>
    <w:div w:id="1176460502">
      <w:bodyDiv w:val="1"/>
      <w:marLeft w:val="0"/>
      <w:marRight w:val="0"/>
      <w:marTop w:val="0"/>
      <w:marBottom w:val="0"/>
      <w:divBdr>
        <w:top w:val="none" w:sz="0" w:space="0" w:color="auto"/>
        <w:left w:val="none" w:sz="0" w:space="0" w:color="auto"/>
        <w:bottom w:val="none" w:sz="0" w:space="0" w:color="auto"/>
        <w:right w:val="none" w:sz="0" w:space="0" w:color="auto"/>
      </w:divBdr>
      <w:divsChild>
        <w:div w:id="752122552">
          <w:marLeft w:val="0"/>
          <w:marRight w:val="0"/>
          <w:marTop w:val="0"/>
          <w:marBottom w:val="0"/>
          <w:divBdr>
            <w:top w:val="none" w:sz="0" w:space="0" w:color="auto"/>
            <w:left w:val="none" w:sz="0" w:space="0" w:color="auto"/>
            <w:bottom w:val="none" w:sz="0" w:space="0" w:color="auto"/>
            <w:right w:val="none" w:sz="0" w:space="0" w:color="auto"/>
          </w:divBdr>
          <w:divsChild>
            <w:div w:id="98744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0290">
      <w:bodyDiv w:val="1"/>
      <w:marLeft w:val="0"/>
      <w:marRight w:val="0"/>
      <w:marTop w:val="0"/>
      <w:marBottom w:val="0"/>
      <w:divBdr>
        <w:top w:val="none" w:sz="0" w:space="0" w:color="auto"/>
        <w:left w:val="none" w:sz="0" w:space="0" w:color="auto"/>
        <w:bottom w:val="none" w:sz="0" w:space="0" w:color="auto"/>
        <w:right w:val="none" w:sz="0" w:space="0" w:color="auto"/>
      </w:divBdr>
    </w:div>
    <w:div w:id="1285843106">
      <w:bodyDiv w:val="1"/>
      <w:marLeft w:val="0"/>
      <w:marRight w:val="0"/>
      <w:marTop w:val="0"/>
      <w:marBottom w:val="0"/>
      <w:divBdr>
        <w:top w:val="none" w:sz="0" w:space="0" w:color="auto"/>
        <w:left w:val="none" w:sz="0" w:space="0" w:color="auto"/>
        <w:bottom w:val="none" w:sz="0" w:space="0" w:color="auto"/>
        <w:right w:val="none" w:sz="0" w:space="0" w:color="auto"/>
      </w:divBdr>
    </w:div>
    <w:div w:id="1302493717">
      <w:bodyDiv w:val="1"/>
      <w:marLeft w:val="0"/>
      <w:marRight w:val="0"/>
      <w:marTop w:val="0"/>
      <w:marBottom w:val="0"/>
      <w:divBdr>
        <w:top w:val="none" w:sz="0" w:space="0" w:color="auto"/>
        <w:left w:val="none" w:sz="0" w:space="0" w:color="auto"/>
        <w:bottom w:val="none" w:sz="0" w:space="0" w:color="auto"/>
        <w:right w:val="none" w:sz="0" w:space="0" w:color="auto"/>
      </w:divBdr>
    </w:div>
    <w:div w:id="1658419292">
      <w:bodyDiv w:val="1"/>
      <w:marLeft w:val="0"/>
      <w:marRight w:val="0"/>
      <w:marTop w:val="0"/>
      <w:marBottom w:val="0"/>
      <w:divBdr>
        <w:top w:val="none" w:sz="0" w:space="0" w:color="auto"/>
        <w:left w:val="none" w:sz="0" w:space="0" w:color="auto"/>
        <w:bottom w:val="none" w:sz="0" w:space="0" w:color="auto"/>
        <w:right w:val="none" w:sz="0" w:space="0" w:color="auto"/>
      </w:divBdr>
    </w:div>
    <w:div w:id="209906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Knight</dc:creator>
  <cp:keywords/>
  <dc:description/>
  <cp:lastModifiedBy>Adaora Ambrose</cp:lastModifiedBy>
  <cp:revision>2</cp:revision>
  <dcterms:created xsi:type="dcterms:W3CDTF">2025-02-02T17:49:00Z</dcterms:created>
  <dcterms:modified xsi:type="dcterms:W3CDTF">2025-02-02T17:49:00Z</dcterms:modified>
</cp:coreProperties>
</file>