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AAB65" w14:textId="333A900A" w:rsidR="00F64CCD" w:rsidRPr="00672CFD" w:rsidRDefault="00672CFD" w:rsidP="00672CFD">
      <w:pPr>
        <w:jc w:val="center"/>
        <w:rPr>
          <w:rStyle w:val="Strong"/>
          <w:sz w:val="52"/>
          <w:szCs w:val="52"/>
          <w:u w:val="single"/>
        </w:rPr>
      </w:pPr>
      <w:r w:rsidRPr="00672CFD">
        <w:rPr>
          <w:rStyle w:val="Strong"/>
          <w:sz w:val="52"/>
          <w:szCs w:val="52"/>
          <w:u w:val="single"/>
        </w:rPr>
        <w:t>Kibbe’s Island Campground General Rules</w:t>
      </w:r>
    </w:p>
    <w:p w14:paraId="5FCDFB2E" w14:textId="77777777" w:rsidR="00672CFD" w:rsidRDefault="00672CFD" w:rsidP="00672CFD">
      <w:pPr>
        <w:rPr>
          <w:rStyle w:val="Strong"/>
          <w:rFonts w:ascii="Arial" w:hAnsi="Arial" w:cs="Arial"/>
          <w:color w:val="000000"/>
          <w:sz w:val="20"/>
          <w:szCs w:val="20"/>
        </w:rPr>
      </w:pPr>
    </w:p>
    <w:p w14:paraId="7ECD400F" w14:textId="28814B1F" w:rsidR="00311046" w:rsidRPr="00273F54" w:rsidRDefault="00AF02A4" w:rsidP="00672CFD">
      <w:pPr>
        <w:pStyle w:val="ListParagraph"/>
        <w:numPr>
          <w:ilvl w:val="0"/>
          <w:numId w:val="2"/>
        </w:numPr>
      </w:pPr>
      <w:r w:rsidRPr="00311046">
        <w:rPr>
          <w:rStyle w:val="Strong"/>
          <w:bCs w:val="0"/>
        </w:rPr>
        <w:t xml:space="preserve">Common Sense Rule </w:t>
      </w:r>
      <w:r w:rsidRPr="00311046">
        <w:rPr>
          <w:rStyle w:val="Strong"/>
          <w:b w:val="0"/>
          <w:bCs w:val="0"/>
        </w:rPr>
        <w:t>– Th</w:t>
      </w:r>
      <w:r w:rsidR="00311046">
        <w:rPr>
          <w:rStyle w:val="Strong"/>
          <w:b w:val="0"/>
          <w:bCs w:val="0"/>
        </w:rPr>
        <w:t xml:space="preserve">e </w:t>
      </w:r>
      <w:r w:rsidR="00311046">
        <w:rPr>
          <w:rStyle w:val="Strong"/>
          <w:bCs w:val="0"/>
        </w:rPr>
        <w:t>CSR</w:t>
      </w:r>
      <w:r w:rsidRPr="00311046">
        <w:rPr>
          <w:rStyle w:val="Strong"/>
          <w:b w:val="0"/>
          <w:bCs w:val="0"/>
        </w:rPr>
        <w:t xml:space="preserve"> is the most important rule of them all so let me be clear! </w:t>
      </w:r>
      <w:r w:rsidRPr="00311046">
        <w:rPr>
          <w:rFonts w:ascii="Arial" w:hAnsi="Arial" w:cs="Arial"/>
          <w:color w:val="333333"/>
          <w:sz w:val="20"/>
          <w:szCs w:val="20"/>
        </w:rPr>
        <w:t xml:space="preserve">Just because there is not a rule here for something, if we determine that someone is doing something that "just isn't right," you will hear from us about it.  </w:t>
      </w:r>
      <w:r w:rsidR="00311046" w:rsidRPr="00311046">
        <w:rPr>
          <w:rFonts w:ascii="Helvetica" w:hAnsi="Helvetica" w:cs="Helvetica"/>
          <w:b/>
          <w:bCs/>
          <w:i/>
          <w:color w:val="555555"/>
          <w:sz w:val="18"/>
          <w:szCs w:val="18"/>
          <w:u w:val="single"/>
        </w:rPr>
        <w:t>Treat people the way you want to be treated. Talk to people the way you want to be talked to.</w:t>
      </w:r>
    </w:p>
    <w:p w14:paraId="032BA05C" w14:textId="5C22C899" w:rsidR="00273F54" w:rsidRPr="00311046" w:rsidRDefault="00A14CCA" w:rsidP="00672CFD">
      <w:pPr>
        <w:pStyle w:val="ListParagraph"/>
        <w:numPr>
          <w:ilvl w:val="0"/>
          <w:numId w:val="2"/>
        </w:numPr>
      </w:pPr>
      <w:r>
        <w:rPr>
          <w:rStyle w:val="Strong"/>
          <w:bCs w:val="0"/>
        </w:rPr>
        <w:t>Absolutely no yelling</w:t>
      </w:r>
      <w:r w:rsidR="00805CF1">
        <w:rPr>
          <w:rStyle w:val="Strong"/>
          <w:bCs w:val="0"/>
        </w:rPr>
        <w:t xml:space="preserve">, no calling of names, </w:t>
      </w:r>
      <w:r>
        <w:rPr>
          <w:rStyle w:val="Strong"/>
          <w:bCs w:val="0"/>
        </w:rPr>
        <w:t xml:space="preserve">or fighting with people if it </w:t>
      </w:r>
      <w:r w:rsidR="00846F98">
        <w:rPr>
          <w:rStyle w:val="Strong"/>
          <w:bCs w:val="0"/>
        </w:rPr>
        <w:t>cannot</w:t>
      </w:r>
      <w:r>
        <w:rPr>
          <w:rStyle w:val="Strong"/>
          <w:bCs w:val="0"/>
        </w:rPr>
        <w:t xml:space="preserve"> be talked out</w:t>
      </w:r>
      <w:r w:rsidR="00846F98">
        <w:rPr>
          <w:rStyle w:val="Strong"/>
          <w:bCs w:val="0"/>
        </w:rPr>
        <w:t xml:space="preserve"> get with the owners</w:t>
      </w:r>
      <w:r w:rsidR="008A32FC">
        <w:rPr>
          <w:rStyle w:val="Strong"/>
          <w:bCs w:val="0"/>
        </w:rPr>
        <w:t>.</w:t>
      </w:r>
    </w:p>
    <w:p w14:paraId="3C225241" w14:textId="7BC99104" w:rsidR="00672CFD" w:rsidRPr="00672CFD" w:rsidRDefault="00672CFD" w:rsidP="00672CFD">
      <w:pPr>
        <w:pStyle w:val="ListParagraph"/>
        <w:numPr>
          <w:ilvl w:val="0"/>
          <w:numId w:val="2"/>
        </w:numPr>
      </w:pPr>
      <w:r w:rsidRPr="00311046">
        <w:rPr>
          <w:rStyle w:val="Strong"/>
          <w:rFonts w:ascii="Arial" w:hAnsi="Arial" w:cs="Arial"/>
          <w:color w:val="000000"/>
          <w:sz w:val="20"/>
          <w:szCs w:val="20"/>
        </w:rPr>
        <w:t>Speed Limit</w:t>
      </w:r>
      <w:r w:rsidRPr="00311046">
        <w:rPr>
          <w:rFonts w:ascii="Arial" w:hAnsi="Arial" w:cs="Arial"/>
          <w:color w:val="000000"/>
          <w:sz w:val="20"/>
          <w:szCs w:val="20"/>
        </w:rPr>
        <w:t xml:space="preserve"> - is 10 MPH in ENTIRE CAMPGROUND. Please keep our children safe!</w:t>
      </w:r>
    </w:p>
    <w:p w14:paraId="357905B4" w14:textId="6CACD28C" w:rsidR="00672CFD" w:rsidRPr="00E7000C" w:rsidRDefault="00672CFD" w:rsidP="00E7000C">
      <w:pPr>
        <w:pStyle w:val="ListParagraph"/>
        <w:numPr>
          <w:ilvl w:val="0"/>
          <w:numId w:val="2"/>
        </w:numPr>
      </w:pPr>
      <w:r>
        <w:rPr>
          <w:rStyle w:val="Strong"/>
          <w:rFonts w:ascii="Arial" w:hAnsi="Arial" w:cs="Arial"/>
          <w:color w:val="000000"/>
          <w:sz w:val="20"/>
          <w:szCs w:val="20"/>
        </w:rPr>
        <w:t>Quiet Time</w:t>
      </w:r>
      <w:r>
        <w:rPr>
          <w:rFonts w:ascii="Arial" w:hAnsi="Arial" w:cs="Arial"/>
          <w:color w:val="000000"/>
          <w:sz w:val="20"/>
          <w:szCs w:val="20"/>
        </w:rPr>
        <w:t xml:space="preserve"> </w:t>
      </w:r>
      <w:r w:rsidR="00AF02A4">
        <w:rPr>
          <w:rFonts w:ascii="Arial" w:hAnsi="Arial" w:cs="Arial"/>
          <w:color w:val="000000"/>
          <w:sz w:val="20"/>
          <w:szCs w:val="20"/>
        </w:rPr>
        <w:t>– 1</w:t>
      </w:r>
      <w:r w:rsidR="00507542">
        <w:rPr>
          <w:rFonts w:ascii="Arial" w:hAnsi="Arial" w:cs="Arial"/>
          <w:color w:val="000000"/>
          <w:sz w:val="20"/>
          <w:szCs w:val="20"/>
        </w:rPr>
        <w:t>2</w:t>
      </w:r>
      <w:r w:rsidR="00AF02A4">
        <w:rPr>
          <w:rFonts w:ascii="Arial" w:hAnsi="Arial" w:cs="Arial"/>
          <w:color w:val="000000"/>
          <w:sz w:val="20"/>
          <w:szCs w:val="20"/>
        </w:rPr>
        <w:t xml:space="preserve">:00 </w:t>
      </w:r>
      <w:r w:rsidR="00507542">
        <w:rPr>
          <w:rFonts w:ascii="Arial" w:hAnsi="Arial" w:cs="Arial"/>
          <w:color w:val="000000"/>
          <w:sz w:val="20"/>
          <w:szCs w:val="20"/>
        </w:rPr>
        <w:t>A</w:t>
      </w:r>
      <w:r w:rsidR="00311046">
        <w:rPr>
          <w:rFonts w:ascii="Arial" w:hAnsi="Arial" w:cs="Arial"/>
          <w:color w:val="000000"/>
          <w:sz w:val="20"/>
          <w:szCs w:val="20"/>
        </w:rPr>
        <w:t>M</w:t>
      </w:r>
      <w:r w:rsidR="001E7341">
        <w:rPr>
          <w:rFonts w:ascii="Arial" w:hAnsi="Arial" w:cs="Arial"/>
          <w:color w:val="000000"/>
          <w:sz w:val="20"/>
          <w:szCs w:val="20"/>
        </w:rPr>
        <w:t xml:space="preserve"> to 8:00 AM</w:t>
      </w:r>
      <w:r w:rsidR="00311046">
        <w:rPr>
          <w:rFonts w:ascii="Arial" w:hAnsi="Arial" w:cs="Arial"/>
          <w:color w:val="000000"/>
          <w:sz w:val="20"/>
          <w:szCs w:val="20"/>
        </w:rPr>
        <w:t xml:space="preserve">  </w:t>
      </w:r>
      <w:r w:rsidR="00AF02A4">
        <w:rPr>
          <w:rFonts w:ascii="Arial" w:hAnsi="Arial" w:cs="Arial"/>
          <w:color w:val="000000"/>
          <w:sz w:val="20"/>
          <w:szCs w:val="20"/>
        </w:rPr>
        <w:t xml:space="preserve"> </w:t>
      </w:r>
      <w:r w:rsidR="001E7341">
        <w:rPr>
          <w:rFonts w:ascii="Arial" w:hAnsi="Arial" w:cs="Arial"/>
          <w:b/>
          <w:color w:val="000000"/>
          <w:sz w:val="20"/>
          <w:szCs w:val="20"/>
        </w:rPr>
        <w:t xml:space="preserve">NO EXCESSIVE NOISE AFTER or BEFORE!!  - </w:t>
      </w:r>
      <w:r w:rsidR="00311046" w:rsidRPr="001E7341">
        <w:rPr>
          <w:rFonts w:ascii="Arial" w:hAnsi="Arial" w:cs="Arial"/>
          <w:i/>
          <w:color w:val="000000"/>
          <w:sz w:val="20"/>
          <w:szCs w:val="20"/>
          <w:u w:val="single"/>
        </w:rPr>
        <w:t>(</w:t>
      </w:r>
      <w:r w:rsidR="001E7341" w:rsidRPr="001E7341">
        <w:rPr>
          <w:rFonts w:ascii="Arial" w:hAnsi="Arial" w:cs="Arial"/>
          <w:i/>
          <w:color w:val="000000"/>
          <w:sz w:val="20"/>
          <w:szCs w:val="20"/>
          <w:u w:val="single"/>
        </w:rPr>
        <w:t xml:space="preserve">Falls under the </w:t>
      </w:r>
      <w:r w:rsidR="001E7341" w:rsidRPr="001E7341">
        <w:rPr>
          <w:rFonts w:ascii="Arial" w:hAnsi="Arial" w:cs="Arial"/>
          <w:b/>
          <w:i/>
          <w:color w:val="000000"/>
          <w:sz w:val="20"/>
          <w:szCs w:val="20"/>
          <w:u w:val="single"/>
        </w:rPr>
        <w:t>CSR</w:t>
      </w:r>
      <w:r w:rsidR="001E7341" w:rsidRPr="001E7341">
        <w:rPr>
          <w:rFonts w:ascii="Arial" w:hAnsi="Arial" w:cs="Arial"/>
          <w:i/>
          <w:color w:val="000000"/>
          <w:sz w:val="20"/>
          <w:szCs w:val="20"/>
          <w:u w:val="single"/>
        </w:rPr>
        <w:t>)</w:t>
      </w:r>
    </w:p>
    <w:p w14:paraId="74E01ADE" w14:textId="66FB49AA" w:rsidR="00E7000C" w:rsidRDefault="005E647B" w:rsidP="00E7000C">
      <w:pPr>
        <w:pStyle w:val="ListParagraph"/>
        <w:numPr>
          <w:ilvl w:val="0"/>
          <w:numId w:val="2"/>
        </w:numPr>
      </w:pPr>
      <w:r>
        <w:rPr>
          <w:rStyle w:val="Strong"/>
          <w:rFonts w:ascii="Arial" w:hAnsi="Arial" w:cs="Arial"/>
          <w:color w:val="000000"/>
          <w:sz w:val="20"/>
          <w:szCs w:val="20"/>
        </w:rPr>
        <w:t>No riding outside of cars.</w:t>
      </w:r>
      <w:r>
        <w:t xml:space="preserve"> Such as on fenders, bumpers, tops, etc.</w:t>
      </w:r>
    </w:p>
    <w:p w14:paraId="5145FD9C" w14:textId="4FDE34EB" w:rsidR="005E647B" w:rsidRDefault="005E647B" w:rsidP="00E7000C">
      <w:pPr>
        <w:pStyle w:val="ListParagraph"/>
        <w:numPr>
          <w:ilvl w:val="0"/>
          <w:numId w:val="2"/>
        </w:numPr>
      </w:pPr>
      <w:r>
        <w:rPr>
          <w:rStyle w:val="Strong"/>
          <w:rFonts w:ascii="Arial" w:hAnsi="Arial" w:cs="Arial"/>
          <w:color w:val="000000"/>
          <w:sz w:val="20"/>
          <w:szCs w:val="20"/>
        </w:rPr>
        <w:t xml:space="preserve">No discharge of </w:t>
      </w:r>
      <w:r w:rsidR="008F3FB4">
        <w:rPr>
          <w:rStyle w:val="Strong"/>
          <w:rFonts w:ascii="Arial" w:hAnsi="Arial" w:cs="Arial"/>
          <w:color w:val="000000"/>
          <w:sz w:val="20"/>
          <w:szCs w:val="20"/>
        </w:rPr>
        <w:t>firearms</w:t>
      </w:r>
      <w:r>
        <w:rPr>
          <w:rStyle w:val="Strong"/>
          <w:rFonts w:ascii="Arial" w:hAnsi="Arial" w:cs="Arial"/>
          <w:color w:val="000000"/>
          <w:sz w:val="20"/>
          <w:szCs w:val="20"/>
        </w:rPr>
        <w:t xml:space="preserve"> at </w:t>
      </w:r>
      <w:r w:rsidR="007649FB">
        <w:rPr>
          <w:rStyle w:val="Strong"/>
          <w:rFonts w:ascii="Arial" w:hAnsi="Arial" w:cs="Arial"/>
          <w:color w:val="000000"/>
          <w:sz w:val="20"/>
          <w:szCs w:val="20"/>
        </w:rPr>
        <w:t>any time.</w:t>
      </w:r>
    </w:p>
    <w:p w14:paraId="46BC05DC" w14:textId="56CD130B" w:rsidR="007649FB" w:rsidRDefault="007649FB" w:rsidP="00E7000C">
      <w:pPr>
        <w:pStyle w:val="ListParagraph"/>
        <w:numPr>
          <w:ilvl w:val="0"/>
          <w:numId w:val="2"/>
        </w:numPr>
      </w:pPr>
      <w:r>
        <w:t>All refrigerators</w:t>
      </w:r>
      <w:r w:rsidR="00874FD7">
        <w:t xml:space="preserve"> MUST BE UP TO DATE,</w:t>
      </w:r>
      <w:r>
        <w:t xml:space="preserve"> </w:t>
      </w:r>
      <w:r w:rsidR="00874FD7">
        <w:t>if you have an old refrigerator that locks automatically or has bad seals it is time to get a new</w:t>
      </w:r>
      <w:r w:rsidR="00874FD7">
        <w:t xml:space="preserve"> one.  O</w:t>
      </w:r>
      <w:r w:rsidR="00874FD7">
        <w:t>ld</w:t>
      </w:r>
      <w:r w:rsidR="00874FD7">
        <w:t xml:space="preserve"> ones are dangerous and if you have one outside please make sure it is locked specially if alcohol </w:t>
      </w:r>
      <w:r w:rsidR="004B78E2">
        <w:t>is in it.</w:t>
      </w:r>
    </w:p>
    <w:p w14:paraId="1363483B" w14:textId="5EC5E84E" w:rsidR="007649FB" w:rsidRDefault="007649FB" w:rsidP="007649FB">
      <w:pPr>
        <w:pStyle w:val="ListParagraph"/>
        <w:numPr>
          <w:ilvl w:val="0"/>
          <w:numId w:val="2"/>
        </w:numPr>
      </w:pPr>
      <w:r>
        <w:t>Please keep your trailers cleaned.  We offer pressure washing for a fee.</w:t>
      </w:r>
    </w:p>
    <w:p w14:paraId="696DE701" w14:textId="245CF9FA" w:rsidR="007649FB" w:rsidRDefault="007649FB" w:rsidP="007649FB">
      <w:pPr>
        <w:pStyle w:val="ListParagraph"/>
        <w:numPr>
          <w:ilvl w:val="0"/>
          <w:numId w:val="2"/>
        </w:numPr>
      </w:pPr>
      <w:r>
        <w:t>Shower keys must be obtained at the office by adults only.</w:t>
      </w:r>
    </w:p>
    <w:p w14:paraId="2F55D15A" w14:textId="55176B4C" w:rsidR="00E020FB" w:rsidRDefault="00E020FB" w:rsidP="007649FB">
      <w:pPr>
        <w:pStyle w:val="ListParagraph"/>
        <w:numPr>
          <w:ilvl w:val="0"/>
          <w:numId w:val="2"/>
        </w:numPr>
      </w:pPr>
      <w:r>
        <w:t xml:space="preserve">Do not build any structures without </w:t>
      </w:r>
      <w:r w:rsidR="00930D20">
        <w:t>permission from the owner.</w:t>
      </w:r>
    </w:p>
    <w:p w14:paraId="7E7C2849" w14:textId="5C9708EE" w:rsidR="00930D20" w:rsidRDefault="00930D20" w:rsidP="007649FB">
      <w:pPr>
        <w:pStyle w:val="ListParagraph"/>
        <w:numPr>
          <w:ilvl w:val="0"/>
          <w:numId w:val="2"/>
        </w:numPr>
      </w:pPr>
      <w:r>
        <w:t>N</w:t>
      </w:r>
      <w:r w:rsidR="00E8219F">
        <w:t xml:space="preserve">O </w:t>
      </w:r>
      <w:r>
        <w:t>killing of wild animals &amp; birds by any means.</w:t>
      </w:r>
      <w:r w:rsidR="00874FD7">
        <w:t xml:space="preserve"> (</w:t>
      </w:r>
      <w:r w:rsidR="00874FD7" w:rsidRPr="00874FD7">
        <w:rPr>
          <w:b/>
          <w:bCs/>
        </w:rPr>
        <w:t>NO POISON</w:t>
      </w:r>
      <w:r w:rsidR="00874FD7">
        <w:t>) (If we have an issue, we can set traps and relocate them putting poison puts dogs and kids at risk we will not stand for it so do not do it)</w:t>
      </w:r>
    </w:p>
    <w:p w14:paraId="244C7CA6" w14:textId="1F99D417" w:rsidR="00930D20" w:rsidRDefault="00930D20" w:rsidP="007649FB">
      <w:pPr>
        <w:pStyle w:val="ListParagraph"/>
        <w:numPr>
          <w:ilvl w:val="0"/>
          <w:numId w:val="2"/>
        </w:numPr>
      </w:pPr>
      <w:r>
        <w:t>All waterfront lot holders: there is a state law by which permits fisherman to use the riverbank within 10 feet of water.</w:t>
      </w:r>
    </w:p>
    <w:p w14:paraId="6B6A2F26" w14:textId="631BB3E3" w:rsidR="00930D20" w:rsidRDefault="00930D20" w:rsidP="007649FB">
      <w:pPr>
        <w:pStyle w:val="ListParagraph"/>
        <w:numPr>
          <w:ilvl w:val="0"/>
          <w:numId w:val="2"/>
        </w:numPr>
      </w:pPr>
      <w:r>
        <w:t>N</w:t>
      </w:r>
      <w:r w:rsidR="00E8219F">
        <w:t xml:space="preserve">O </w:t>
      </w:r>
      <w:r>
        <w:t>cutting of trees – dead or alive- for any reason</w:t>
      </w:r>
      <w:r w:rsidR="00A6574B">
        <w:t xml:space="preserve"> unless approved by ow</w:t>
      </w:r>
      <w:r w:rsidR="001F4487">
        <w:t>ner</w:t>
      </w:r>
      <w:r>
        <w:t xml:space="preserve">.  </w:t>
      </w:r>
      <w:r w:rsidRPr="00892185">
        <w:rPr>
          <w:b/>
          <w:bCs/>
        </w:rPr>
        <w:t>No putting nails</w:t>
      </w:r>
      <w:r w:rsidR="00BD2424">
        <w:rPr>
          <w:b/>
          <w:bCs/>
        </w:rPr>
        <w:t>/cables/screws</w:t>
      </w:r>
      <w:r w:rsidRPr="00892185">
        <w:rPr>
          <w:b/>
          <w:bCs/>
        </w:rPr>
        <w:t xml:space="preserve"> in trees to hang anything</w:t>
      </w:r>
      <w:r w:rsidR="00CF7DCD">
        <w:rPr>
          <w:b/>
          <w:bCs/>
        </w:rPr>
        <w:t xml:space="preserve"> it kills the tree and if I </w:t>
      </w:r>
      <w:r w:rsidR="00C372C1">
        <w:rPr>
          <w:b/>
          <w:bCs/>
        </w:rPr>
        <w:t>must</w:t>
      </w:r>
      <w:r w:rsidR="00CF7DCD">
        <w:rPr>
          <w:b/>
          <w:bCs/>
        </w:rPr>
        <w:t xml:space="preserve"> cut it down because you killed the </w:t>
      </w:r>
      <w:r w:rsidR="008462E0">
        <w:rPr>
          <w:b/>
          <w:bCs/>
        </w:rPr>
        <w:t>tree, I</w:t>
      </w:r>
      <w:r w:rsidR="00CF7DCD">
        <w:rPr>
          <w:b/>
          <w:bCs/>
        </w:rPr>
        <w:t xml:space="preserve"> will cha</w:t>
      </w:r>
      <w:r w:rsidR="00BD2424">
        <w:rPr>
          <w:b/>
          <w:bCs/>
        </w:rPr>
        <w:t>rge you</w:t>
      </w:r>
      <w:r w:rsidR="008462E0">
        <w:rPr>
          <w:b/>
          <w:bCs/>
        </w:rPr>
        <w:t xml:space="preserve"> to cut it down</w:t>
      </w:r>
      <w:r w:rsidR="00892185">
        <w:rPr>
          <w:b/>
          <w:bCs/>
        </w:rPr>
        <w:t>.</w:t>
      </w:r>
      <w:r w:rsidR="00874FD7">
        <w:rPr>
          <w:b/>
          <w:bCs/>
        </w:rPr>
        <w:t xml:space="preserve">  </w:t>
      </w:r>
    </w:p>
    <w:p w14:paraId="47A16CEB" w14:textId="0660D464" w:rsidR="00B033B6" w:rsidRDefault="00E8219F" w:rsidP="007649FB">
      <w:pPr>
        <w:pStyle w:val="ListParagraph"/>
        <w:numPr>
          <w:ilvl w:val="0"/>
          <w:numId w:val="2"/>
        </w:numPr>
      </w:pPr>
      <w:r>
        <w:t>NO</w:t>
      </w:r>
      <w:r w:rsidR="00B033B6">
        <w:t xml:space="preserve"> dumping of any sort is permitted in the garbage dump</w:t>
      </w:r>
      <w:r w:rsidR="009D4B01">
        <w:t xml:space="preserve"> – only garbage from your camp. Any TVs</w:t>
      </w:r>
      <w:r w:rsidR="0097781F">
        <w:t xml:space="preserve"> or other </w:t>
      </w:r>
      <w:r w:rsidR="00C43A40">
        <w:t xml:space="preserve">material must be disposed of on your own. </w:t>
      </w:r>
    </w:p>
    <w:p w14:paraId="4BC0C70F" w14:textId="6325E66C" w:rsidR="00C015AB" w:rsidRDefault="00C015AB" w:rsidP="007649FB">
      <w:pPr>
        <w:pStyle w:val="ListParagraph"/>
        <w:numPr>
          <w:ilvl w:val="0"/>
          <w:numId w:val="2"/>
        </w:numPr>
      </w:pPr>
      <w:r>
        <w:rPr>
          <w:b/>
          <w:bCs/>
        </w:rPr>
        <w:t>Absolutely no dumping of your waste in the outhouses</w:t>
      </w:r>
      <w:r w:rsidR="0074626E">
        <w:rPr>
          <w:b/>
          <w:bCs/>
        </w:rPr>
        <w:t xml:space="preserve"> </w:t>
      </w:r>
      <w:r w:rsidR="0074626E">
        <w:t>we have black water stations for a reason.</w:t>
      </w:r>
    </w:p>
    <w:p w14:paraId="4D2E4754" w14:textId="75684D32" w:rsidR="00C43A40" w:rsidRDefault="00CA4154" w:rsidP="007649FB">
      <w:pPr>
        <w:pStyle w:val="ListParagraph"/>
        <w:numPr>
          <w:ilvl w:val="0"/>
          <w:numId w:val="2"/>
        </w:numPr>
      </w:pPr>
      <w:r>
        <w:t>W</w:t>
      </w:r>
      <w:r w:rsidR="00F800BA">
        <w:t>e ask</w:t>
      </w:r>
      <w:r w:rsidR="00C43A40">
        <w:t xml:space="preserve"> dogs</w:t>
      </w:r>
      <w:r w:rsidR="00C52520">
        <w:t xml:space="preserve"> </w:t>
      </w:r>
      <w:r w:rsidR="00310E06">
        <w:t>to be</w:t>
      </w:r>
      <w:r w:rsidR="00C52520">
        <w:t xml:space="preserve"> </w:t>
      </w:r>
      <w:r w:rsidR="008F3FB4">
        <w:t>leash</w:t>
      </w:r>
      <w:r w:rsidR="00F800BA">
        <w:t>ed</w:t>
      </w:r>
      <w:r w:rsidR="008F3FB4">
        <w:t>.</w:t>
      </w:r>
      <w:r w:rsidR="00C43A40">
        <w:t xml:space="preserve"> </w:t>
      </w:r>
      <w:r w:rsidR="00F800BA">
        <w:t xml:space="preserve">  If </w:t>
      </w:r>
      <w:r w:rsidR="00310E06">
        <w:t>a problem occurs because you choose not to have</w:t>
      </w:r>
      <w:r w:rsidR="00747E5C">
        <w:t xml:space="preserve"> you</w:t>
      </w:r>
      <w:r w:rsidR="000251E7">
        <w:t>r</w:t>
      </w:r>
      <w:r w:rsidR="00747E5C">
        <w:t xml:space="preserve"> fur baby </w:t>
      </w:r>
      <w:r w:rsidR="00EB37DD">
        <w:t>leashed,</w:t>
      </w:r>
      <w:r w:rsidR="00310E06">
        <w:t xml:space="preserve"> you are </w:t>
      </w:r>
      <w:r w:rsidR="00747E5C">
        <w:t>responsible</w:t>
      </w:r>
      <w:r w:rsidR="000251E7">
        <w:t xml:space="preserve"> </w:t>
      </w:r>
      <w:r w:rsidR="00030245">
        <w:t>or if he or she gets in</w:t>
      </w:r>
      <w:r w:rsidR="00630D91">
        <w:t xml:space="preserve">jured or injures </w:t>
      </w:r>
      <w:r w:rsidR="006F0728">
        <w:t xml:space="preserve">another </w:t>
      </w:r>
      <w:r w:rsidR="00EB37DD">
        <w:t>you are responsible</w:t>
      </w:r>
      <w:r w:rsidR="00747E5C">
        <w:t xml:space="preserve">. </w:t>
      </w:r>
      <w:r w:rsidR="00310E06">
        <w:t xml:space="preserve"> </w:t>
      </w:r>
      <w:r w:rsidR="00C43A40">
        <w:t>NO excessive barking permitte</w:t>
      </w:r>
      <w:r w:rsidR="004F67E0">
        <w:t>d, if so, you will have to leave your dogs at ho</w:t>
      </w:r>
      <w:r w:rsidR="008645A4">
        <w:t>me.</w:t>
      </w:r>
    </w:p>
    <w:p w14:paraId="68BCC462" w14:textId="6619BF75" w:rsidR="004F67E0" w:rsidRDefault="004F67E0" w:rsidP="007649FB">
      <w:pPr>
        <w:pStyle w:val="ListParagraph"/>
        <w:numPr>
          <w:ilvl w:val="0"/>
          <w:numId w:val="2"/>
        </w:numPr>
      </w:pPr>
      <w:r>
        <w:t xml:space="preserve">NO children under the age of 18 years old will be permitted to use a lot </w:t>
      </w:r>
      <w:r w:rsidR="00C52520">
        <w:t>holders’</w:t>
      </w:r>
      <w:r>
        <w:t xml:space="preserve"> lot without the parents being present, unless otherwise approved by the owners.</w:t>
      </w:r>
    </w:p>
    <w:p w14:paraId="679F1731" w14:textId="71EBC785" w:rsidR="004F67E0" w:rsidRDefault="004F67E0" w:rsidP="007649FB">
      <w:pPr>
        <w:pStyle w:val="ListParagraph"/>
        <w:numPr>
          <w:ilvl w:val="0"/>
          <w:numId w:val="2"/>
        </w:numPr>
      </w:pPr>
      <w:r>
        <w:t>Subletting of your lot will not be permitted unless otherwise approved by the owners.</w:t>
      </w:r>
    </w:p>
    <w:p w14:paraId="40FE1F9F" w14:textId="340940DD" w:rsidR="004F67E0" w:rsidRDefault="004F67E0" w:rsidP="007649FB">
      <w:pPr>
        <w:pStyle w:val="ListParagraph"/>
        <w:numPr>
          <w:ilvl w:val="0"/>
          <w:numId w:val="2"/>
        </w:numPr>
      </w:pPr>
      <w:r>
        <w:t xml:space="preserve">Parents please see that your children are in your camp by 12:00 AM.  DO </w:t>
      </w:r>
      <w:r w:rsidR="00837A84">
        <w:t>NOT</w:t>
      </w:r>
      <w:r>
        <w:t xml:space="preserve"> let them roam the campground at all hours of the night</w:t>
      </w:r>
    </w:p>
    <w:p w14:paraId="3A24C544" w14:textId="001DA381" w:rsidR="004F67E0" w:rsidRDefault="004F67E0" w:rsidP="007649FB">
      <w:pPr>
        <w:pStyle w:val="ListParagraph"/>
        <w:numPr>
          <w:ilvl w:val="0"/>
          <w:numId w:val="2"/>
        </w:numPr>
      </w:pPr>
      <w:r>
        <w:t xml:space="preserve">Mothers, </w:t>
      </w:r>
      <w:r w:rsidR="00486376">
        <w:t>fathers, sons, daughters are considered family of lot holder, therefore will not be charged as a visitor</w:t>
      </w:r>
      <w:r w:rsidR="00674299">
        <w:t xml:space="preserve"> unless they are bringing a camper unit – </w:t>
      </w:r>
      <w:r w:rsidR="008F1E4D">
        <w:t>i.e.</w:t>
      </w:r>
      <w:r w:rsidR="00674299">
        <w:t xml:space="preserve">: </w:t>
      </w:r>
      <w:r w:rsidR="008F1E4D">
        <w:t>trailer or tent.</w:t>
      </w:r>
    </w:p>
    <w:p w14:paraId="0C16469C" w14:textId="682D1EDA" w:rsidR="008F1E4D" w:rsidRDefault="008F1E4D" w:rsidP="007649FB">
      <w:pPr>
        <w:pStyle w:val="ListParagraph"/>
        <w:numPr>
          <w:ilvl w:val="0"/>
          <w:numId w:val="2"/>
        </w:numPr>
      </w:pPr>
      <w:r>
        <w:t xml:space="preserve">NO loud fireworks </w:t>
      </w:r>
      <w:r w:rsidR="00E8219F">
        <w:t>– exceptions for July 4</w:t>
      </w:r>
      <w:r w:rsidR="00E8219F" w:rsidRPr="00E8219F">
        <w:rPr>
          <w:vertAlign w:val="superscript"/>
        </w:rPr>
        <w:t>th</w:t>
      </w:r>
      <w:r w:rsidR="00E8219F">
        <w:t xml:space="preserve">. </w:t>
      </w:r>
    </w:p>
    <w:p w14:paraId="26058A5B" w14:textId="5A5077D1" w:rsidR="00A62F6F" w:rsidRDefault="00382627" w:rsidP="007649FB">
      <w:pPr>
        <w:pStyle w:val="ListParagraph"/>
        <w:numPr>
          <w:ilvl w:val="0"/>
          <w:numId w:val="2"/>
        </w:numPr>
      </w:pPr>
      <w:r>
        <w:t>When driving, please do not drive in lawns</w:t>
      </w:r>
      <w:r w:rsidR="003C7432">
        <w:t xml:space="preserve">. If you feel your car will not fit past another car, please </w:t>
      </w:r>
      <w:r w:rsidR="005F1DD4">
        <w:t xml:space="preserve">stop </w:t>
      </w:r>
      <w:r w:rsidR="003C7432">
        <w:t>and wait for the other car to pass.</w:t>
      </w:r>
    </w:p>
    <w:p w14:paraId="5C1167E3" w14:textId="44B1A46B" w:rsidR="00BD5A21" w:rsidRDefault="00D148CE" w:rsidP="007649FB">
      <w:pPr>
        <w:pStyle w:val="ListParagraph"/>
        <w:numPr>
          <w:ilvl w:val="0"/>
          <w:numId w:val="2"/>
        </w:numPr>
      </w:pPr>
      <w:r>
        <w:t>People exiting the campground ha</w:t>
      </w:r>
      <w:r w:rsidR="00837A84">
        <w:t>ve</w:t>
      </w:r>
      <w:r>
        <w:t xml:space="preserve"> the right of way pull over in one of the pull over posts </w:t>
      </w:r>
      <w:r w:rsidR="009A6C17">
        <w:t>before the bridge</w:t>
      </w:r>
      <w:r w:rsidR="000D62FC">
        <w:t xml:space="preserve"> when entering</w:t>
      </w:r>
      <w:r w:rsidR="009A6C17">
        <w:t xml:space="preserve">, you do not have to wait </w:t>
      </w:r>
      <w:r w:rsidR="00BC21A9">
        <w:t xml:space="preserve">as long as you have a place to pull over and let them </w:t>
      </w:r>
      <w:r w:rsidR="000D62FC">
        <w:t>pass</w:t>
      </w:r>
      <w:r w:rsidR="00394BF4">
        <w:t>.  A trailer coming in</w:t>
      </w:r>
      <w:r w:rsidR="007E1956">
        <w:t xml:space="preserve"> and o</w:t>
      </w:r>
      <w:r w:rsidR="00D47180">
        <w:t>ut</w:t>
      </w:r>
      <w:r w:rsidR="00394BF4">
        <w:t xml:space="preserve"> </w:t>
      </w:r>
      <w:r w:rsidR="007E1956">
        <w:t>has the right of way</w:t>
      </w:r>
      <w:r w:rsidR="00837A84">
        <w:t>.</w:t>
      </w:r>
      <w:r w:rsidR="007E1956">
        <w:t xml:space="preserve"> </w:t>
      </w:r>
      <w:r w:rsidR="00837A84">
        <w:t>Please</w:t>
      </w:r>
      <w:r w:rsidR="00D94AF0">
        <w:t xml:space="preserve"> be nice</w:t>
      </w:r>
      <w:r w:rsidR="00837A84">
        <w:t xml:space="preserve">. </w:t>
      </w:r>
      <w:r w:rsidR="00D94AF0">
        <w:t xml:space="preserve"> </w:t>
      </w:r>
      <w:r w:rsidR="00837A84">
        <w:t>T</w:t>
      </w:r>
      <w:r w:rsidR="00D94AF0">
        <w:t xml:space="preserve">hey </w:t>
      </w:r>
      <w:r w:rsidR="00837A84">
        <w:t>cannot</w:t>
      </w:r>
      <w:r w:rsidR="00D94AF0">
        <w:t xml:space="preserve"> maneuver like you can.</w:t>
      </w:r>
    </w:p>
    <w:p w14:paraId="3148B1D7" w14:textId="297E4017" w:rsidR="00837A84" w:rsidRDefault="00087333" w:rsidP="007A6F3C">
      <w:pPr>
        <w:pStyle w:val="ListParagraph"/>
        <w:numPr>
          <w:ilvl w:val="0"/>
          <w:numId w:val="2"/>
        </w:numPr>
      </w:pPr>
      <w:r>
        <w:t xml:space="preserve">Please pay your electric </w:t>
      </w:r>
      <w:r w:rsidR="00EB63FF">
        <w:t xml:space="preserve">in a timely manner.  When leaving payment during non-office hours, please </w:t>
      </w:r>
      <w:r w:rsidR="00BA0CF6">
        <w:t>use an envelope</w:t>
      </w:r>
      <w:r w:rsidR="00AC076A">
        <w:t xml:space="preserve"> (located in office mailbox) and mark with Name, Lot No., Dates of Stay</w:t>
      </w:r>
      <w:r w:rsidR="00C372C1">
        <w:t xml:space="preserve">, </w:t>
      </w:r>
      <w:r w:rsidR="00D46840">
        <w:t>and</w:t>
      </w:r>
      <w:r w:rsidR="00AC076A">
        <w:t xml:space="preserve"> Amount due.</w:t>
      </w:r>
      <w:r w:rsidR="00D32928">
        <w:t xml:space="preserve"> Then put envelope in mail slot in office door</w:t>
      </w:r>
      <w:r w:rsidR="007A6F3C">
        <w:t>.</w:t>
      </w:r>
      <w:r w:rsidR="00691BC3">
        <w:t xml:space="preserve"> </w:t>
      </w:r>
      <w:r w:rsidR="009D76ED">
        <w:t xml:space="preserve"> </w:t>
      </w:r>
    </w:p>
    <w:p w14:paraId="332D5892" w14:textId="3433CAC8" w:rsidR="00837A84" w:rsidRDefault="009D76ED" w:rsidP="00C372C1">
      <w:pPr>
        <w:pStyle w:val="ListParagraph"/>
        <w:numPr>
          <w:ilvl w:val="0"/>
          <w:numId w:val="3"/>
        </w:numPr>
      </w:pPr>
      <w:r>
        <w:t xml:space="preserve">I will be working </w:t>
      </w:r>
      <w:r w:rsidR="00837A84">
        <w:t>on</w:t>
      </w:r>
      <w:r>
        <w:t xml:space="preserve"> a way to pay </w:t>
      </w:r>
      <w:r w:rsidR="00C372C1">
        <w:t>through</w:t>
      </w:r>
      <w:r>
        <w:t xml:space="preserve"> </w:t>
      </w:r>
      <w:proofErr w:type="spellStart"/>
      <w:r w:rsidR="004B78E2">
        <w:t>Zelle</w:t>
      </w:r>
      <w:proofErr w:type="spellEnd"/>
      <w:r w:rsidR="004B78E2">
        <w:t xml:space="preserve"> with the bank soon.</w:t>
      </w:r>
      <w:r w:rsidR="003B59DA">
        <w:t xml:space="preserve">  </w:t>
      </w:r>
    </w:p>
    <w:p w14:paraId="4939CD7D" w14:textId="4BC5EB81" w:rsidR="00837A84" w:rsidRDefault="0094630B" w:rsidP="00C372C1">
      <w:pPr>
        <w:pStyle w:val="ListParagraph"/>
        <w:numPr>
          <w:ilvl w:val="0"/>
          <w:numId w:val="4"/>
        </w:numPr>
      </w:pPr>
      <w:r>
        <w:lastRenderedPageBreak/>
        <w:t>T</w:t>
      </w:r>
      <w:r w:rsidR="003B59DA">
        <w:t>here is a $10 per month</w:t>
      </w:r>
      <w:r w:rsidR="00044FAA">
        <w:t xml:space="preserve"> late charge for lot rent</w:t>
      </w:r>
      <w:r w:rsidR="00837A84">
        <w:t xml:space="preserve"> -</w:t>
      </w:r>
      <w:r w:rsidR="004E6695">
        <w:t xml:space="preserve"> June 1</w:t>
      </w:r>
      <w:r w:rsidR="004E6695" w:rsidRPr="00C372C1">
        <w:rPr>
          <w:vertAlign w:val="superscript"/>
        </w:rPr>
        <w:t>st</w:t>
      </w:r>
      <w:r w:rsidR="004E6695">
        <w:t xml:space="preserve"> is ou</w:t>
      </w:r>
      <w:r w:rsidR="00837A84">
        <w:t>r</w:t>
      </w:r>
      <w:r w:rsidR="004E6695">
        <w:t xml:space="preserve"> normal due date.  </w:t>
      </w:r>
      <w:r w:rsidR="00837A84">
        <w:t xml:space="preserve">In </w:t>
      </w:r>
      <w:r w:rsidR="004E6695">
        <w:t xml:space="preserve">2020 </w:t>
      </w:r>
      <w:r w:rsidR="00837A84">
        <w:t>the due date was</w:t>
      </w:r>
      <w:r w:rsidR="004E6695">
        <w:t xml:space="preserve"> extended to </w:t>
      </w:r>
      <w:r w:rsidR="00E060D6">
        <w:t>October</w:t>
      </w:r>
      <w:r w:rsidR="00044FAA">
        <w:t xml:space="preserve"> </w:t>
      </w:r>
      <w:r w:rsidR="007E5C64">
        <w:t>1</w:t>
      </w:r>
      <w:r w:rsidR="00837A84" w:rsidRPr="00C372C1">
        <w:rPr>
          <w:vertAlign w:val="superscript"/>
        </w:rPr>
        <w:t xml:space="preserve">st </w:t>
      </w:r>
      <w:r w:rsidR="00837A84">
        <w:t>due to a variety of circumstances.</w:t>
      </w:r>
    </w:p>
    <w:p w14:paraId="00ACF9BE" w14:textId="327A31D1" w:rsidR="00837A84" w:rsidRDefault="00837A84" w:rsidP="00C372C1">
      <w:pPr>
        <w:pStyle w:val="ListParagraph"/>
        <w:numPr>
          <w:ilvl w:val="0"/>
          <w:numId w:val="5"/>
        </w:numPr>
      </w:pPr>
      <w:r>
        <w:t>F</w:t>
      </w:r>
      <w:r w:rsidR="00044FAA">
        <w:t xml:space="preserve">or </w:t>
      </w:r>
      <w:r w:rsidR="0094630B">
        <w:t>other invoices there will be a percentage late fee</w:t>
      </w:r>
      <w:r w:rsidR="00E060D6">
        <w:t xml:space="preserve"> after 30 days.  </w:t>
      </w:r>
    </w:p>
    <w:p w14:paraId="33EDFEC7" w14:textId="67E4C7D0" w:rsidR="007A6F3C" w:rsidRDefault="005224FD" w:rsidP="00C372C1">
      <w:pPr>
        <w:pStyle w:val="ListParagraph"/>
        <w:numPr>
          <w:ilvl w:val="0"/>
          <w:numId w:val="6"/>
        </w:numPr>
      </w:pPr>
      <w:r>
        <w:t>With</w:t>
      </w:r>
      <w:r w:rsidR="00837A84">
        <w:t xml:space="preserve"> the</w:t>
      </w:r>
      <w:r>
        <w:t xml:space="preserve"> new gate system </w:t>
      </w:r>
      <w:r w:rsidR="004B78E2">
        <w:t xml:space="preserve">will record </w:t>
      </w:r>
      <w:r>
        <w:t>you</w:t>
      </w:r>
      <w:r w:rsidR="00CF00AD">
        <w:t>r overnight</w:t>
      </w:r>
      <w:r>
        <w:t xml:space="preserve"> </w:t>
      </w:r>
      <w:r w:rsidR="00CF00AD">
        <w:t>sta</w:t>
      </w:r>
      <w:r>
        <w:t>ys</w:t>
      </w:r>
      <w:r w:rsidR="004B78E2">
        <w:t xml:space="preserve"> and</w:t>
      </w:r>
      <w:r>
        <w:t xml:space="preserve"> </w:t>
      </w:r>
      <w:r w:rsidR="004B78E2">
        <w:t xml:space="preserve">will be stored to ensure every day/night was paid.  You still should track your days or get with us to run your card report so you do not fall behind monthly is fine if that </w:t>
      </w:r>
      <w:proofErr w:type="gramStart"/>
      <w:r w:rsidR="004B78E2">
        <w:t>is</w:t>
      </w:r>
      <w:proofErr w:type="gramEnd"/>
      <w:r w:rsidR="004B78E2">
        <w:t xml:space="preserve"> what you would like to do.</w:t>
      </w:r>
    </w:p>
    <w:p w14:paraId="47B2E9BF" w14:textId="77777777" w:rsidR="004B78E2" w:rsidRDefault="007A6F3C" w:rsidP="007A6F3C">
      <w:pPr>
        <w:pStyle w:val="ListParagraph"/>
        <w:numPr>
          <w:ilvl w:val="0"/>
          <w:numId w:val="2"/>
        </w:numPr>
      </w:pPr>
      <w:r>
        <w:t>I</w:t>
      </w:r>
      <w:r w:rsidRPr="007A6F3C">
        <w:t>f you leave your electric on</w:t>
      </w:r>
      <w:r w:rsidR="00837A84">
        <w:t xml:space="preserve"> when you leave camp</w:t>
      </w:r>
      <w:r w:rsidRPr="007A6F3C">
        <w:t xml:space="preserve"> it is for </w:t>
      </w:r>
      <w:r>
        <w:t xml:space="preserve">the </w:t>
      </w:r>
      <w:r w:rsidRPr="007A6F3C">
        <w:t>refrigerator only</w:t>
      </w:r>
      <w:r w:rsidR="003A1CC4">
        <w:t>. I</w:t>
      </w:r>
      <w:r w:rsidRPr="007A6F3C">
        <w:t>f you leave your AC running, lights on, or any other electric device you will be charged extra per your meter read</w:t>
      </w:r>
      <w:r w:rsidR="00F9290D">
        <w:t>.</w:t>
      </w:r>
      <w:r w:rsidRPr="007A6F3C">
        <w:t xml:space="preserve"> </w:t>
      </w:r>
      <w:r w:rsidR="00C372C1">
        <w:t xml:space="preserve"> </w:t>
      </w:r>
      <w:r w:rsidR="001B181F">
        <w:t>So,</w:t>
      </w:r>
      <w:r w:rsidRPr="007A6F3C">
        <w:t xml:space="preserve"> if you </w:t>
      </w:r>
      <w:r w:rsidR="005F1DD4" w:rsidRPr="007A6F3C">
        <w:t>are planning</w:t>
      </w:r>
      <w:r w:rsidRPr="007A6F3C">
        <w:t xml:space="preserve"> on running more devices please inform us</w:t>
      </w:r>
      <w:r w:rsidR="00B03828">
        <w:t>.</w:t>
      </w:r>
    </w:p>
    <w:p w14:paraId="35BE171C" w14:textId="6C890902" w:rsidR="004B78E2" w:rsidRDefault="004B78E2" w:rsidP="004B78E2">
      <w:pPr>
        <w:pStyle w:val="ListParagraph"/>
        <w:numPr>
          <w:ilvl w:val="0"/>
          <w:numId w:val="2"/>
        </w:numPr>
      </w:pPr>
      <w:r>
        <w:t xml:space="preserve">No dryers or washing machines or store-bought electric water heaters please replace it with what your trailer came with, if you have an electric water heater, I need to know about it </w:t>
      </w:r>
      <w:r>
        <w:t>especially</w:t>
      </w:r>
      <w:r>
        <w:t xml:space="preserve"> if you stay plugged it.  If you do not inform us so we can charge you properly and we find out, we will ask you to just remove your stuff and leave.  That is stealing power it is as simple as having a meter installed that makes it fair for everyone.</w:t>
      </w:r>
      <w:r>
        <w:t xml:space="preserve"> Absolutely NO EXCUSSES</w:t>
      </w:r>
    </w:p>
    <w:p w14:paraId="5FC4D7EE" w14:textId="293E7FB5" w:rsidR="007A6F3C" w:rsidRDefault="00915734" w:rsidP="007A6F3C">
      <w:pPr>
        <w:pStyle w:val="ListParagraph"/>
        <w:numPr>
          <w:ilvl w:val="0"/>
          <w:numId w:val="2"/>
        </w:numPr>
      </w:pPr>
      <w:r>
        <w:t xml:space="preserve"> If you go over what we have collected</w:t>
      </w:r>
      <w:r w:rsidR="00853713">
        <w:t>/paid</w:t>
      </w:r>
      <w:r>
        <w:t xml:space="preserve"> </w:t>
      </w:r>
      <w:r w:rsidR="00853713">
        <w:t>you will also be charged</w:t>
      </w:r>
      <w:r w:rsidR="006B1B74">
        <w:t xml:space="preserve"> accordingl</w:t>
      </w:r>
      <w:r w:rsidR="004B78E2">
        <w:t>y for the extra power usage</w:t>
      </w:r>
      <w:r w:rsidR="00134A0F">
        <w:t xml:space="preserve">.  The daily rate is not just power it is chlorine / </w:t>
      </w:r>
      <w:r w:rsidR="00134A0F" w:rsidRPr="00134A0F">
        <w:rPr>
          <w:rFonts w:ascii="Arial" w:hAnsi="Arial" w:cs="Arial"/>
          <w:color w:val="111111"/>
          <w:sz w:val="20"/>
          <w:szCs w:val="20"/>
          <w:shd w:val="clear" w:color="auto" w:fill="FFFFFF"/>
        </w:rPr>
        <w:t>Sodium hypochlorite</w:t>
      </w:r>
      <w:r w:rsidR="00134A0F">
        <w:rPr>
          <w:rFonts w:ascii="Arial" w:hAnsi="Arial" w:cs="Arial"/>
          <w:color w:val="111111"/>
          <w:sz w:val="20"/>
          <w:szCs w:val="20"/>
          <w:shd w:val="clear" w:color="auto" w:fill="FFFFFF"/>
        </w:rPr>
        <w:t xml:space="preserve"> (DEP approved bleach)</w:t>
      </w:r>
      <w:r w:rsidR="00134A0F">
        <w:t xml:space="preserve"> for the wells about 6 -10 gallons a week is required.</w:t>
      </w:r>
    </w:p>
    <w:p w14:paraId="5DB61626" w14:textId="250107BC" w:rsidR="003412F8" w:rsidRDefault="00B74C79" w:rsidP="007A6F3C">
      <w:pPr>
        <w:pStyle w:val="ListParagraph"/>
        <w:numPr>
          <w:ilvl w:val="0"/>
          <w:numId w:val="2"/>
        </w:numPr>
      </w:pPr>
      <w:r>
        <w:t xml:space="preserve">We have the right to inspect your trailer/deck/shed(s) to make sure that you </w:t>
      </w:r>
      <w:proofErr w:type="gramStart"/>
      <w:r>
        <w:t>are in compliance with</w:t>
      </w:r>
      <w:proofErr w:type="gramEnd"/>
      <w:r>
        <w:t xml:space="preserve"> the campground rules.</w:t>
      </w:r>
    </w:p>
    <w:p w14:paraId="143392CD" w14:textId="77777777" w:rsidR="00E6075F" w:rsidRDefault="00E6075F" w:rsidP="00E6075F">
      <w:pPr>
        <w:pStyle w:val="ListParagraph"/>
        <w:numPr>
          <w:ilvl w:val="0"/>
          <w:numId w:val="2"/>
        </w:numPr>
        <w:spacing w:line="240" w:lineRule="auto"/>
      </w:pPr>
      <w:r>
        <w:t xml:space="preserve">Any deliveries need to be reported as a vendor so that I can put them in our gate system. (Ex.: Home Depot, Tionesta Builders, etc.) </w:t>
      </w:r>
    </w:p>
    <w:p w14:paraId="33927231" w14:textId="7AEB3B68" w:rsidR="00E6075F" w:rsidRDefault="00E6075F" w:rsidP="00E6075F">
      <w:pPr>
        <w:pStyle w:val="ListParagraph"/>
        <w:numPr>
          <w:ilvl w:val="0"/>
          <w:numId w:val="2"/>
        </w:numPr>
        <w:spacing w:line="240" w:lineRule="auto"/>
      </w:pPr>
      <w:r>
        <w:t xml:space="preserve">Anyone selling firewood needs to talk to Jamy before entering the Island. If you bring your own firewood, there is no fee, but any other company or persons is subject to a fee. </w:t>
      </w:r>
    </w:p>
    <w:p w14:paraId="37186449" w14:textId="2FBCB0FC" w:rsidR="008A32FC" w:rsidRDefault="00F263BE" w:rsidP="007A6F3C">
      <w:pPr>
        <w:pStyle w:val="ListParagraph"/>
        <w:numPr>
          <w:ilvl w:val="0"/>
          <w:numId w:val="2"/>
        </w:numPr>
      </w:pPr>
      <w:r>
        <w:t>This pretty much sums it up</w:t>
      </w:r>
      <w:r w:rsidR="00263905">
        <w:t>.  B</w:t>
      </w:r>
      <w:r>
        <w:t>e kind</w:t>
      </w:r>
      <w:r w:rsidR="004328C2">
        <w:t xml:space="preserve">, </w:t>
      </w:r>
      <w:r w:rsidR="00C372C1">
        <w:t xml:space="preserve">be </w:t>
      </w:r>
      <w:r w:rsidR="004328C2">
        <w:t xml:space="preserve">respectful, </w:t>
      </w:r>
      <w:r w:rsidR="00C372C1">
        <w:t xml:space="preserve">and please </w:t>
      </w:r>
      <w:r w:rsidR="004328C2">
        <w:t xml:space="preserve">do not be </w:t>
      </w:r>
      <w:r w:rsidR="00263905">
        <w:t xml:space="preserve">make someone else crazy </w:t>
      </w:r>
      <w:r w:rsidR="00D53A20">
        <w:t>and</w:t>
      </w:r>
      <w:r w:rsidR="00063B1A">
        <w:t xml:space="preserve"> </w:t>
      </w:r>
      <w:r w:rsidR="00263905">
        <w:t>all should be well.</w:t>
      </w:r>
    </w:p>
    <w:p w14:paraId="4F94589B" w14:textId="5D5FBBFC" w:rsidR="00E8219F" w:rsidRDefault="00E8219F" w:rsidP="006F00D6"/>
    <w:p w14:paraId="0EF87B8D" w14:textId="5F39A866" w:rsidR="002B6752" w:rsidRPr="002B6752" w:rsidRDefault="006F00D6" w:rsidP="006F00D6">
      <w:pPr>
        <w:rPr>
          <w:b/>
          <w:bCs/>
          <w:sz w:val="24"/>
          <w:szCs w:val="24"/>
        </w:rPr>
      </w:pPr>
      <w:r w:rsidRPr="002B6752">
        <w:rPr>
          <w:b/>
          <w:bCs/>
          <w:sz w:val="24"/>
          <w:szCs w:val="24"/>
        </w:rPr>
        <w:t xml:space="preserve">Toilets – Showers </w:t>
      </w:r>
      <w:r w:rsidR="002B6752">
        <w:rPr>
          <w:b/>
          <w:bCs/>
          <w:sz w:val="24"/>
          <w:szCs w:val="24"/>
        </w:rPr>
        <w:t>–</w:t>
      </w:r>
      <w:r w:rsidRPr="002B6752">
        <w:rPr>
          <w:b/>
          <w:bCs/>
          <w:sz w:val="24"/>
          <w:szCs w:val="24"/>
        </w:rPr>
        <w:t xml:space="preserve"> Sinks</w:t>
      </w:r>
      <w:r w:rsidR="002B6752">
        <w:rPr>
          <w:b/>
          <w:bCs/>
          <w:sz w:val="24"/>
          <w:szCs w:val="24"/>
        </w:rPr>
        <w:t xml:space="preserve"> – Septic – Pumpin</w:t>
      </w:r>
      <w:r w:rsidR="00874FD7">
        <w:rPr>
          <w:b/>
          <w:bCs/>
          <w:sz w:val="24"/>
          <w:szCs w:val="24"/>
        </w:rPr>
        <w:t xml:space="preserve">g </w:t>
      </w:r>
    </w:p>
    <w:p w14:paraId="3E30F690" w14:textId="0E45C75C" w:rsidR="006F00D6" w:rsidRDefault="006F00D6" w:rsidP="006F00D6">
      <w:pPr>
        <w:pStyle w:val="ListParagraph"/>
        <w:numPr>
          <w:ilvl w:val="0"/>
          <w:numId w:val="2"/>
        </w:numPr>
      </w:pPr>
      <w:r>
        <w:t>Do not dispose of plastic bags, bottles, cans</w:t>
      </w:r>
      <w:r w:rsidR="00D6738E">
        <w:t>,</w:t>
      </w:r>
      <w:r w:rsidR="005A53C6">
        <w:t xml:space="preserve"> feminine products,</w:t>
      </w:r>
      <w:r w:rsidR="00D6738E">
        <w:t xml:space="preserve"> baby</w:t>
      </w:r>
      <w:r w:rsidR="005A53C6">
        <w:t xml:space="preserve"> </w:t>
      </w:r>
      <w:r w:rsidR="00D6738E">
        <w:t>wipes or “flushable wipes”</w:t>
      </w:r>
      <w:r>
        <w:t>, in the toilets, showers or sinks!</w:t>
      </w:r>
    </w:p>
    <w:p w14:paraId="29618500" w14:textId="692595F8" w:rsidR="00BC74C2" w:rsidRDefault="00D6738E" w:rsidP="00BC74C2">
      <w:pPr>
        <w:pStyle w:val="ListParagraph"/>
        <w:numPr>
          <w:ilvl w:val="0"/>
          <w:numId w:val="2"/>
        </w:numPr>
      </w:pPr>
      <w:r>
        <w:t xml:space="preserve">Too much toilet paper is being put in toilets of RVs – it is best to dispose of </w:t>
      </w:r>
      <w:r w:rsidR="005A53C6">
        <w:t xml:space="preserve">toilet </w:t>
      </w:r>
      <w:r w:rsidR="00F84D33">
        <w:t xml:space="preserve">paper, sanitary napkins, and any other objects in a </w:t>
      </w:r>
      <w:r w:rsidR="00C52520">
        <w:t>wastepaper</w:t>
      </w:r>
      <w:r w:rsidR="00F84D33">
        <w:t xml:space="preserve"> basket. </w:t>
      </w:r>
      <w:r w:rsidR="00012E22">
        <w:t xml:space="preserve"> The septic system is used for sewage disposal and </w:t>
      </w:r>
      <w:r w:rsidR="00BC74C2">
        <w:t>toilet paper is difficult to dissolve.</w:t>
      </w:r>
    </w:p>
    <w:p w14:paraId="03307150" w14:textId="74DE819F" w:rsidR="00BC74C2" w:rsidRDefault="00BC74C2" w:rsidP="00BC74C2">
      <w:pPr>
        <w:pStyle w:val="ListParagraph"/>
        <w:numPr>
          <w:ilvl w:val="0"/>
          <w:numId w:val="2"/>
        </w:numPr>
      </w:pPr>
      <w:r>
        <w:t>The proper way to use a</w:t>
      </w:r>
      <w:r w:rsidR="00C372C1">
        <w:t>n</w:t>
      </w:r>
      <w:r>
        <w:t xml:space="preserve"> RV toilet:</w:t>
      </w:r>
    </w:p>
    <w:p w14:paraId="4B3C7714" w14:textId="5818D58C" w:rsidR="00BC74C2" w:rsidRDefault="00BC74C2" w:rsidP="00BC74C2">
      <w:pPr>
        <w:pStyle w:val="ListParagraph"/>
        <w:numPr>
          <w:ilvl w:val="1"/>
          <w:numId w:val="2"/>
        </w:numPr>
      </w:pPr>
      <w:r>
        <w:t>After tank has been emptied</w:t>
      </w:r>
      <w:r w:rsidR="00AC1A86">
        <w:t xml:space="preserve"> put in about a gallon of water in the ta</w:t>
      </w:r>
      <w:r w:rsidR="00C372C1">
        <w:t>nk</w:t>
      </w:r>
      <w:r w:rsidR="00AC1A86">
        <w:t xml:space="preserve"> and a</w:t>
      </w:r>
      <w:r w:rsidR="00C372C1">
        <w:t>n</w:t>
      </w:r>
      <w:r w:rsidR="00AC1A86">
        <w:t xml:space="preserve"> RV toilet chemical – this will hold down the odor and keep your tank clean.</w:t>
      </w:r>
    </w:p>
    <w:p w14:paraId="4B86C56A" w14:textId="519BCEBD" w:rsidR="00AC1A86" w:rsidRDefault="00D01D6C" w:rsidP="00BC74C2">
      <w:pPr>
        <w:pStyle w:val="ListParagraph"/>
        <w:numPr>
          <w:ilvl w:val="1"/>
          <w:numId w:val="2"/>
        </w:numPr>
      </w:pPr>
      <w:r>
        <w:t xml:space="preserve">Those of you who have your sewage picked up, please use a </w:t>
      </w:r>
      <w:r w:rsidR="00C52520">
        <w:t>biodegradable</w:t>
      </w:r>
      <w:r>
        <w:t xml:space="preserve"> RV chemical when you arrive. </w:t>
      </w:r>
    </w:p>
    <w:p w14:paraId="3F56004F" w14:textId="504D7137" w:rsidR="000D4C7D" w:rsidRDefault="00D01D6C" w:rsidP="000D4C7D">
      <w:pPr>
        <w:pStyle w:val="ListParagraph"/>
        <w:numPr>
          <w:ilvl w:val="2"/>
          <w:numId w:val="2"/>
        </w:numPr>
      </w:pPr>
      <w:r>
        <w:t>We sell it in the office</w:t>
      </w:r>
      <w:r w:rsidR="000D4C7D">
        <w:t xml:space="preserve"> as a convenience for you and </w:t>
      </w:r>
      <w:r w:rsidR="00C52520">
        <w:t>as a benefit for the campground</w:t>
      </w:r>
      <w:r w:rsidR="005A0620">
        <w:t>. The more people that purchase through the office the cheaper we can sell it to you too!</w:t>
      </w:r>
    </w:p>
    <w:p w14:paraId="45FD220C" w14:textId="49A49F01" w:rsidR="00C44A3A" w:rsidRDefault="00C44A3A" w:rsidP="00C44A3A">
      <w:pPr>
        <w:pStyle w:val="ListParagraph"/>
        <w:numPr>
          <w:ilvl w:val="0"/>
          <w:numId w:val="2"/>
        </w:numPr>
      </w:pPr>
      <w:r>
        <w:t xml:space="preserve">For the 2022 season, a $20 deposit will be collected that will </w:t>
      </w:r>
      <w:r>
        <w:t>take</w:t>
      </w:r>
      <w:r>
        <w:t xml:space="preserve"> </w:t>
      </w:r>
      <w:r>
        <w:t>off</w:t>
      </w:r>
      <w:r>
        <w:t xml:space="preserve"> the next year’s fee to cover for April and you will have until May 1, 2022 to pay the remainder $45 for uninterrupted service.  This will continue for the years to come. </w:t>
      </w:r>
    </w:p>
    <w:p w14:paraId="6C6AEC55" w14:textId="45475D24" w:rsidR="002B6752" w:rsidRDefault="002B6752" w:rsidP="002B6752"/>
    <w:p w14:paraId="5DCD060B" w14:textId="4BC54608" w:rsidR="002B6752" w:rsidRDefault="00EC6910" w:rsidP="002B6752">
      <w:r>
        <w:t>We</w:t>
      </w:r>
      <w:r w:rsidR="002B6752">
        <w:t xml:space="preserve"> also ask that the story telling (gossip) </w:t>
      </w:r>
      <w:r w:rsidR="007E6B8C">
        <w:t>ends.   If you have questions</w:t>
      </w:r>
      <w:r w:rsidR="00F523B9">
        <w:t xml:space="preserve"> or concerns</w:t>
      </w:r>
      <w:r w:rsidR="007E6B8C">
        <w:t xml:space="preserve">, please reference </w:t>
      </w:r>
      <w:r w:rsidR="00E336CF">
        <w:t xml:space="preserve">the newsletter, </w:t>
      </w:r>
      <w:r w:rsidR="007E6B8C">
        <w:t>Facebook, the website</w:t>
      </w:r>
      <w:r w:rsidR="00C372C1">
        <w:t>,</w:t>
      </w:r>
      <w:r w:rsidR="007E6B8C">
        <w:t xml:space="preserve"> or send an e-mail to </w:t>
      </w:r>
      <w:r w:rsidR="00E336CF">
        <w:t>us for clarification</w:t>
      </w:r>
      <w:r w:rsidR="00F523B9">
        <w:t>.</w:t>
      </w:r>
      <w:r>
        <w:t xml:space="preserve">  </w:t>
      </w:r>
    </w:p>
    <w:p w14:paraId="0D579835" w14:textId="2ADC02D2" w:rsidR="00EC6910" w:rsidRDefault="00EC6910" w:rsidP="00382627">
      <w:pPr>
        <w:jc w:val="center"/>
      </w:pPr>
      <w:r>
        <w:t xml:space="preserve">Your business is greatly </w:t>
      </w:r>
      <w:r w:rsidR="00C854DC">
        <w:t>appreciated,</w:t>
      </w:r>
      <w:r>
        <w:t xml:space="preserve"> and we look forward to each season of camping!</w:t>
      </w:r>
    </w:p>
    <w:p w14:paraId="6886A1E5" w14:textId="7CAD6B59" w:rsidR="00E8219F" w:rsidRPr="00672CFD" w:rsidRDefault="00E8219F" w:rsidP="00E8219F"/>
    <w:sectPr w:rsidR="00E8219F" w:rsidRPr="00672CFD" w:rsidSect="00672C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5EB"/>
    <w:multiLevelType w:val="hybridMultilevel"/>
    <w:tmpl w:val="2CFE66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A0A3E"/>
    <w:multiLevelType w:val="hybridMultilevel"/>
    <w:tmpl w:val="F850E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72683A"/>
    <w:multiLevelType w:val="hybridMultilevel"/>
    <w:tmpl w:val="81BE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76A44"/>
    <w:multiLevelType w:val="hybridMultilevel"/>
    <w:tmpl w:val="F6C20E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D7BED"/>
    <w:multiLevelType w:val="hybridMultilevel"/>
    <w:tmpl w:val="1BB8BE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E139D0"/>
    <w:multiLevelType w:val="hybridMultilevel"/>
    <w:tmpl w:val="345615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FD"/>
    <w:rsid w:val="00012E22"/>
    <w:rsid w:val="000251E7"/>
    <w:rsid w:val="00030245"/>
    <w:rsid w:val="00044FAA"/>
    <w:rsid w:val="00063B1A"/>
    <w:rsid w:val="00076F2F"/>
    <w:rsid w:val="00087333"/>
    <w:rsid w:val="000D4C7D"/>
    <w:rsid w:val="000D62FC"/>
    <w:rsid w:val="00134A0F"/>
    <w:rsid w:val="0015393C"/>
    <w:rsid w:val="001B181F"/>
    <w:rsid w:val="001E7341"/>
    <w:rsid w:val="001F4487"/>
    <w:rsid w:val="00263905"/>
    <w:rsid w:val="00273F54"/>
    <w:rsid w:val="002B6752"/>
    <w:rsid w:val="00310E06"/>
    <w:rsid w:val="00311046"/>
    <w:rsid w:val="003412F8"/>
    <w:rsid w:val="00382627"/>
    <w:rsid w:val="00394BF4"/>
    <w:rsid w:val="003A1CC4"/>
    <w:rsid w:val="003B59DA"/>
    <w:rsid w:val="003C7432"/>
    <w:rsid w:val="004328C2"/>
    <w:rsid w:val="00486376"/>
    <w:rsid w:val="004B78E2"/>
    <w:rsid w:val="004E6695"/>
    <w:rsid w:val="004F67E0"/>
    <w:rsid w:val="004F6E66"/>
    <w:rsid w:val="00507542"/>
    <w:rsid w:val="005224FD"/>
    <w:rsid w:val="005A0620"/>
    <w:rsid w:val="005A53C6"/>
    <w:rsid w:val="005E647B"/>
    <w:rsid w:val="005F1DD4"/>
    <w:rsid w:val="00630D91"/>
    <w:rsid w:val="00672CFD"/>
    <w:rsid w:val="00674299"/>
    <w:rsid w:val="00691BC3"/>
    <w:rsid w:val="006B1B74"/>
    <w:rsid w:val="006F00D6"/>
    <w:rsid w:val="006F0728"/>
    <w:rsid w:val="0074626E"/>
    <w:rsid w:val="00747E5C"/>
    <w:rsid w:val="007649FB"/>
    <w:rsid w:val="007817C3"/>
    <w:rsid w:val="007A5903"/>
    <w:rsid w:val="007A6F3C"/>
    <w:rsid w:val="007E1956"/>
    <w:rsid w:val="007E5C64"/>
    <w:rsid w:val="007E6B8C"/>
    <w:rsid w:val="00805CF1"/>
    <w:rsid w:val="00837A84"/>
    <w:rsid w:val="008462E0"/>
    <w:rsid w:val="00846F98"/>
    <w:rsid w:val="00853713"/>
    <w:rsid w:val="008645A4"/>
    <w:rsid w:val="00874FD7"/>
    <w:rsid w:val="00892185"/>
    <w:rsid w:val="008A32FC"/>
    <w:rsid w:val="008F1E4D"/>
    <w:rsid w:val="008F3FB4"/>
    <w:rsid w:val="00915734"/>
    <w:rsid w:val="00930D20"/>
    <w:rsid w:val="0094630B"/>
    <w:rsid w:val="0097781F"/>
    <w:rsid w:val="009A6C17"/>
    <w:rsid w:val="009D4B01"/>
    <w:rsid w:val="009D76ED"/>
    <w:rsid w:val="00A073ED"/>
    <w:rsid w:val="00A14CCA"/>
    <w:rsid w:val="00A33924"/>
    <w:rsid w:val="00A62F6F"/>
    <w:rsid w:val="00A6574B"/>
    <w:rsid w:val="00AC076A"/>
    <w:rsid w:val="00AC1A86"/>
    <w:rsid w:val="00AF02A4"/>
    <w:rsid w:val="00B033B6"/>
    <w:rsid w:val="00B03828"/>
    <w:rsid w:val="00B74C79"/>
    <w:rsid w:val="00BA0CF6"/>
    <w:rsid w:val="00BC21A9"/>
    <w:rsid w:val="00BC74C2"/>
    <w:rsid w:val="00BC7BC2"/>
    <w:rsid w:val="00BD2424"/>
    <w:rsid w:val="00BD5A21"/>
    <w:rsid w:val="00C015AB"/>
    <w:rsid w:val="00C372C1"/>
    <w:rsid w:val="00C43A40"/>
    <w:rsid w:val="00C44A3A"/>
    <w:rsid w:val="00C52520"/>
    <w:rsid w:val="00C764D6"/>
    <w:rsid w:val="00C854DC"/>
    <w:rsid w:val="00C94419"/>
    <w:rsid w:val="00CA4154"/>
    <w:rsid w:val="00CF00AD"/>
    <w:rsid w:val="00CF7DCD"/>
    <w:rsid w:val="00D01D6C"/>
    <w:rsid w:val="00D148CE"/>
    <w:rsid w:val="00D1517D"/>
    <w:rsid w:val="00D32928"/>
    <w:rsid w:val="00D46840"/>
    <w:rsid w:val="00D47180"/>
    <w:rsid w:val="00D53A20"/>
    <w:rsid w:val="00D6738E"/>
    <w:rsid w:val="00D94AF0"/>
    <w:rsid w:val="00E020FB"/>
    <w:rsid w:val="00E060D6"/>
    <w:rsid w:val="00E336CF"/>
    <w:rsid w:val="00E6075F"/>
    <w:rsid w:val="00E7000C"/>
    <w:rsid w:val="00E8219F"/>
    <w:rsid w:val="00EB37DD"/>
    <w:rsid w:val="00EB63FF"/>
    <w:rsid w:val="00EC6910"/>
    <w:rsid w:val="00F263BE"/>
    <w:rsid w:val="00F46E98"/>
    <w:rsid w:val="00F523B9"/>
    <w:rsid w:val="00F64CCD"/>
    <w:rsid w:val="00F800BA"/>
    <w:rsid w:val="00F84D33"/>
    <w:rsid w:val="00F9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9B6D"/>
  <w15:chartTrackingRefBased/>
  <w15:docId w15:val="{E73AB13D-58A5-4EAB-9E69-56FD5B50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2CFD"/>
    <w:rPr>
      <w:b/>
      <w:bCs/>
    </w:rPr>
  </w:style>
  <w:style w:type="character" w:styleId="IntenseReference">
    <w:name w:val="Intense Reference"/>
    <w:basedOn w:val="DefaultParagraphFont"/>
    <w:uiPriority w:val="32"/>
    <w:qFormat/>
    <w:rsid w:val="00672CFD"/>
    <w:rPr>
      <w:b/>
      <w:bCs/>
      <w:smallCaps/>
      <w:color w:val="4472C4" w:themeColor="accent1"/>
      <w:spacing w:val="5"/>
    </w:rPr>
  </w:style>
  <w:style w:type="paragraph" w:styleId="ListParagraph">
    <w:name w:val="List Paragraph"/>
    <w:basedOn w:val="Normal"/>
    <w:uiPriority w:val="34"/>
    <w:qFormat/>
    <w:rsid w:val="00672CFD"/>
    <w:pPr>
      <w:ind w:left="720"/>
      <w:contextualSpacing/>
    </w:pPr>
  </w:style>
  <w:style w:type="character" w:styleId="CommentReference">
    <w:name w:val="annotation reference"/>
    <w:basedOn w:val="DefaultParagraphFont"/>
    <w:uiPriority w:val="99"/>
    <w:semiHidden/>
    <w:unhideWhenUsed/>
    <w:rsid w:val="00F46E98"/>
    <w:rPr>
      <w:sz w:val="16"/>
      <w:szCs w:val="16"/>
    </w:rPr>
  </w:style>
  <w:style w:type="paragraph" w:styleId="CommentText">
    <w:name w:val="annotation text"/>
    <w:basedOn w:val="Normal"/>
    <w:link w:val="CommentTextChar"/>
    <w:uiPriority w:val="99"/>
    <w:semiHidden/>
    <w:unhideWhenUsed/>
    <w:rsid w:val="00F46E98"/>
    <w:pPr>
      <w:spacing w:line="240" w:lineRule="auto"/>
    </w:pPr>
    <w:rPr>
      <w:sz w:val="20"/>
      <w:szCs w:val="20"/>
    </w:rPr>
  </w:style>
  <w:style w:type="character" w:customStyle="1" w:styleId="CommentTextChar">
    <w:name w:val="Comment Text Char"/>
    <w:basedOn w:val="DefaultParagraphFont"/>
    <w:link w:val="CommentText"/>
    <w:uiPriority w:val="99"/>
    <w:semiHidden/>
    <w:rsid w:val="00F46E98"/>
    <w:rPr>
      <w:sz w:val="20"/>
      <w:szCs w:val="20"/>
    </w:rPr>
  </w:style>
  <w:style w:type="paragraph" w:styleId="CommentSubject">
    <w:name w:val="annotation subject"/>
    <w:basedOn w:val="CommentText"/>
    <w:next w:val="CommentText"/>
    <w:link w:val="CommentSubjectChar"/>
    <w:uiPriority w:val="99"/>
    <w:semiHidden/>
    <w:unhideWhenUsed/>
    <w:rsid w:val="00F46E98"/>
    <w:rPr>
      <w:b/>
      <w:bCs/>
    </w:rPr>
  </w:style>
  <w:style w:type="character" w:customStyle="1" w:styleId="CommentSubjectChar">
    <w:name w:val="Comment Subject Char"/>
    <w:basedOn w:val="CommentTextChar"/>
    <w:link w:val="CommentSubject"/>
    <w:uiPriority w:val="99"/>
    <w:semiHidden/>
    <w:rsid w:val="00F46E98"/>
    <w:rPr>
      <w:b/>
      <w:bCs/>
      <w:sz w:val="20"/>
      <w:szCs w:val="20"/>
    </w:rPr>
  </w:style>
  <w:style w:type="paragraph" w:styleId="BalloonText">
    <w:name w:val="Balloon Text"/>
    <w:basedOn w:val="Normal"/>
    <w:link w:val="BalloonTextChar"/>
    <w:uiPriority w:val="99"/>
    <w:semiHidden/>
    <w:unhideWhenUsed/>
    <w:rsid w:val="00F46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 Whitmire</dc:creator>
  <cp:keywords/>
  <dc:description/>
  <cp:lastModifiedBy>Jamy Whitmire</cp:lastModifiedBy>
  <cp:revision>2</cp:revision>
  <dcterms:created xsi:type="dcterms:W3CDTF">2021-04-19T18:20:00Z</dcterms:created>
  <dcterms:modified xsi:type="dcterms:W3CDTF">2021-04-19T18:20:00Z</dcterms:modified>
</cp:coreProperties>
</file>