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49E9E" w14:textId="7F971AD6" w:rsidR="00D67BCE" w:rsidRDefault="00D67BCE" w:rsidP="007E02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Sermon on the Mount</w:t>
      </w:r>
    </w:p>
    <w:p w14:paraId="0CA54215" w14:textId="4D5DF31E" w:rsidR="003A1387" w:rsidRPr="00BA0E6A" w:rsidRDefault="007E02ED" w:rsidP="007E02ED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E6A">
        <w:rPr>
          <w:rFonts w:ascii="Times New Roman" w:hAnsi="Times New Roman" w:cs="Times New Roman"/>
          <w:sz w:val="24"/>
          <w:szCs w:val="24"/>
        </w:rPr>
        <w:t>Matthew 5:38-48</w:t>
      </w:r>
    </w:p>
    <w:p w14:paraId="107B5428" w14:textId="7EE9EDCF" w:rsidR="007E02ED" w:rsidRDefault="007E02ED" w:rsidP="00BA0E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67BCE">
        <w:rPr>
          <w:rFonts w:ascii="Times New Roman" w:hAnsi="Times New Roman" w:cs="Times New Roman"/>
          <w:i/>
          <w:iCs/>
          <w:sz w:val="24"/>
          <w:szCs w:val="24"/>
        </w:rPr>
        <w:t xml:space="preserve">"You have heard that it was said, 'An eye for an eye and a tooth for a tooth.' </w:t>
      </w:r>
      <w:r w:rsidRPr="00D67BC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39</w:t>
      </w:r>
      <w:r w:rsidRPr="00D67BCE">
        <w:rPr>
          <w:rFonts w:ascii="Times New Roman" w:hAnsi="Times New Roman" w:cs="Times New Roman"/>
          <w:i/>
          <w:iCs/>
          <w:sz w:val="24"/>
          <w:szCs w:val="24"/>
        </w:rPr>
        <w:t xml:space="preserve">But I tell you not to resist an evil person. But whoever slaps you on your right cheek, turn the other to him also. </w:t>
      </w:r>
      <w:r w:rsidRPr="00D67BC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40</w:t>
      </w:r>
      <w:r w:rsidRPr="00D67BCE">
        <w:rPr>
          <w:rFonts w:ascii="Times New Roman" w:hAnsi="Times New Roman" w:cs="Times New Roman"/>
          <w:i/>
          <w:iCs/>
          <w:sz w:val="24"/>
          <w:szCs w:val="24"/>
        </w:rPr>
        <w:t xml:space="preserve"> If anyone wants to sue you and take away your tunic, let him have your cloak also. </w:t>
      </w:r>
      <w:r w:rsidRPr="00D67BC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41</w:t>
      </w:r>
      <w:r w:rsidR="00524EFF" w:rsidRPr="00D67BC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67BCE">
        <w:rPr>
          <w:rFonts w:ascii="Times New Roman" w:hAnsi="Times New Roman" w:cs="Times New Roman"/>
          <w:i/>
          <w:iCs/>
          <w:sz w:val="24"/>
          <w:szCs w:val="24"/>
        </w:rPr>
        <w:t xml:space="preserve">nd whoever compels you to go one mile, go with him two. </w:t>
      </w:r>
      <w:r w:rsidRPr="00D67BC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42</w:t>
      </w:r>
      <w:r w:rsidRPr="00D67BCE">
        <w:rPr>
          <w:rFonts w:ascii="Times New Roman" w:hAnsi="Times New Roman" w:cs="Times New Roman"/>
          <w:i/>
          <w:iCs/>
          <w:sz w:val="24"/>
          <w:szCs w:val="24"/>
        </w:rPr>
        <w:t xml:space="preserve">Give to him who asks you, and from him who wants to borrow from you do not turn away. </w:t>
      </w:r>
      <w:r w:rsidRPr="00D67BC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43</w:t>
      </w:r>
      <w:r w:rsidRPr="00D67BCE">
        <w:rPr>
          <w:rFonts w:ascii="Times New Roman" w:hAnsi="Times New Roman" w:cs="Times New Roman"/>
          <w:i/>
          <w:iCs/>
          <w:sz w:val="24"/>
          <w:szCs w:val="24"/>
        </w:rPr>
        <w:t xml:space="preserve">"You have heard that it was said, 'You shall love your neighbor and hate your enemy.' </w:t>
      </w:r>
      <w:r w:rsidRPr="00D67BC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44</w:t>
      </w:r>
      <w:r w:rsidRPr="00D67BCE">
        <w:rPr>
          <w:rFonts w:ascii="Times New Roman" w:hAnsi="Times New Roman" w:cs="Times New Roman"/>
          <w:i/>
          <w:iCs/>
          <w:sz w:val="24"/>
          <w:szCs w:val="24"/>
        </w:rPr>
        <w:t xml:space="preserve">But I say to you, love your enemies, bless those who curse you, do good to those who hate you, and pray for those who spitefully use you and persecute you,  </w:t>
      </w:r>
      <w:r w:rsidRPr="00D67BC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45</w:t>
      </w:r>
      <w:r w:rsidRPr="00D67BCE">
        <w:rPr>
          <w:rFonts w:ascii="Times New Roman" w:hAnsi="Times New Roman" w:cs="Times New Roman"/>
          <w:i/>
          <w:iCs/>
          <w:sz w:val="24"/>
          <w:szCs w:val="24"/>
        </w:rPr>
        <w:t xml:space="preserve">that you may be sons of your Father in heaven; </w:t>
      </w:r>
      <w:commentRangeStart w:id="0"/>
      <w:r w:rsidRPr="00D67BCE">
        <w:rPr>
          <w:rFonts w:ascii="Times New Roman" w:hAnsi="Times New Roman" w:cs="Times New Roman"/>
          <w:i/>
          <w:iCs/>
          <w:sz w:val="24"/>
          <w:szCs w:val="24"/>
        </w:rPr>
        <w:t xml:space="preserve">for He makes His sun rise on the evil and on the good, and sends rain on the just and on the unjust. </w:t>
      </w:r>
      <w:r w:rsidRPr="00D67BC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46</w:t>
      </w:r>
      <w:r w:rsidRPr="00D67BCE">
        <w:rPr>
          <w:rFonts w:ascii="Times New Roman" w:hAnsi="Times New Roman" w:cs="Times New Roman"/>
          <w:i/>
          <w:iCs/>
          <w:sz w:val="24"/>
          <w:szCs w:val="24"/>
        </w:rPr>
        <w:t xml:space="preserve">For if you love those who love you, what reward have you? Do not even the tax collectors do the same? </w:t>
      </w:r>
      <w:r w:rsidRPr="00D67BC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47</w:t>
      </w:r>
      <w:r w:rsidRPr="00D67BCE">
        <w:rPr>
          <w:rFonts w:ascii="Times New Roman" w:hAnsi="Times New Roman" w:cs="Times New Roman"/>
          <w:i/>
          <w:iCs/>
          <w:sz w:val="24"/>
          <w:szCs w:val="24"/>
        </w:rPr>
        <w:t xml:space="preserve">And if you greet your brethren only, what do you do more than others? Do not even the tax collectors do so? </w:t>
      </w:r>
      <w:r w:rsidRPr="00D67BC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48</w:t>
      </w:r>
      <w:r w:rsidRPr="00D67BCE">
        <w:rPr>
          <w:rFonts w:ascii="Times New Roman" w:hAnsi="Times New Roman" w:cs="Times New Roman"/>
          <w:i/>
          <w:iCs/>
          <w:sz w:val="24"/>
          <w:szCs w:val="24"/>
        </w:rPr>
        <w:t xml:space="preserve">Therefore you shall be perfect, just as your Father in heaven is perfect. </w:t>
      </w:r>
      <w:commentRangeEnd w:id="0"/>
      <w:r w:rsidR="00841E57">
        <w:rPr>
          <w:rStyle w:val="CommentReference"/>
        </w:rPr>
        <w:commentReference w:id="0"/>
      </w:r>
    </w:p>
    <w:p w14:paraId="6F551482" w14:textId="6C167097" w:rsidR="00C90CE6" w:rsidRDefault="006B7310" w:rsidP="00BA0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we find Jesus as Lord declaring a radical departure from the standards of the Old Law and giving us an entirely </w:t>
      </w:r>
      <w:r w:rsidR="009B28FF">
        <w:rPr>
          <w:rFonts w:ascii="Times New Roman" w:hAnsi="Times New Roman" w:cs="Times New Roman"/>
          <w:sz w:val="24"/>
          <w:szCs w:val="24"/>
        </w:rPr>
        <w:t>new way of dealing with adversity.  Let</w:t>
      </w:r>
      <w:r w:rsidR="00D42668">
        <w:rPr>
          <w:rFonts w:ascii="Times New Roman" w:hAnsi="Times New Roman" w:cs="Times New Roman"/>
          <w:sz w:val="24"/>
          <w:szCs w:val="24"/>
        </w:rPr>
        <w:t xml:space="preserve"> us</w:t>
      </w:r>
      <w:r w:rsidR="009B2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28FF">
        <w:rPr>
          <w:rFonts w:ascii="Times New Roman" w:hAnsi="Times New Roman" w:cs="Times New Roman"/>
          <w:sz w:val="24"/>
          <w:szCs w:val="24"/>
        </w:rPr>
        <w:t>take a look</w:t>
      </w:r>
      <w:proofErr w:type="gramEnd"/>
      <w:r w:rsidR="009F650F">
        <w:rPr>
          <w:rFonts w:ascii="Times New Roman" w:hAnsi="Times New Roman" w:cs="Times New Roman"/>
          <w:sz w:val="24"/>
          <w:szCs w:val="24"/>
        </w:rPr>
        <w:t>.</w:t>
      </w:r>
    </w:p>
    <w:p w14:paraId="3BCB2BA2" w14:textId="7C55B845" w:rsidR="009F650F" w:rsidRDefault="009F650F" w:rsidP="00BA0E6A">
      <w:pPr>
        <w:rPr>
          <w:rFonts w:ascii="Times New Roman" w:hAnsi="Times New Roman" w:cs="Times New Roman"/>
          <w:sz w:val="24"/>
          <w:szCs w:val="24"/>
        </w:rPr>
      </w:pPr>
    </w:p>
    <w:p w14:paraId="48A42F49" w14:textId="77777777" w:rsidR="00241629" w:rsidRDefault="009F650F" w:rsidP="00241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the Old Covenant</w:t>
      </w:r>
      <w:proofErr w:type="gramStart"/>
      <w:r>
        <w:rPr>
          <w:rFonts w:ascii="Times New Roman" w:hAnsi="Times New Roman" w:cs="Times New Roman"/>
          <w:sz w:val="24"/>
          <w:szCs w:val="24"/>
        </w:rPr>
        <w:t>:  “</w:t>
      </w:r>
      <w:proofErr w:type="gramEnd"/>
      <w:r>
        <w:rPr>
          <w:rFonts w:ascii="Times New Roman" w:hAnsi="Times New Roman" w:cs="Times New Roman"/>
          <w:sz w:val="24"/>
          <w:szCs w:val="24"/>
        </w:rPr>
        <w:t>An eye for an eye and a tooth for a tooth.”</w:t>
      </w:r>
      <w:r w:rsidR="00110FE3">
        <w:rPr>
          <w:rFonts w:ascii="Times New Roman" w:hAnsi="Times New Roman" w:cs="Times New Roman"/>
          <w:sz w:val="24"/>
          <w:szCs w:val="24"/>
        </w:rPr>
        <w:t xml:space="preserve">  Here is the passage. </w:t>
      </w:r>
    </w:p>
    <w:p w14:paraId="45F5CA3C" w14:textId="35B3FD88" w:rsidR="00241629" w:rsidRDefault="00241629" w:rsidP="0024162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41629">
        <w:rPr>
          <w:rFonts w:ascii="Times New Roman" w:hAnsi="Times New Roman" w:cs="Times New Roman"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>odus</w:t>
      </w:r>
      <w:r w:rsidRPr="00241629">
        <w:rPr>
          <w:rFonts w:ascii="Times New Roman" w:hAnsi="Times New Roman" w:cs="Times New Roman"/>
          <w:sz w:val="24"/>
          <w:szCs w:val="24"/>
        </w:rPr>
        <w:t xml:space="preserve"> 21:23-25</w:t>
      </w:r>
      <w:r w:rsidRPr="004C69A6">
        <w:rPr>
          <w:rFonts w:ascii="Times New Roman" w:hAnsi="Times New Roman" w:cs="Times New Roman"/>
          <w:i/>
          <w:iCs/>
          <w:sz w:val="24"/>
          <w:szCs w:val="24"/>
        </w:rPr>
        <w:t>—"</w:t>
      </w:r>
      <w:r w:rsidRPr="004C69A6">
        <w:rPr>
          <w:rFonts w:ascii="Times New Roman" w:hAnsi="Times New Roman" w:cs="Times New Roman"/>
          <w:i/>
          <w:iCs/>
          <w:sz w:val="24"/>
          <w:szCs w:val="24"/>
        </w:rPr>
        <w:t xml:space="preserve">But if any harm follows, then you shall give life for life, </w:t>
      </w:r>
      <w:r w:rsidRPr="004C69A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24</w:t>
      </w:r>
      <w:r w:rsidRPr="004C69A6">
        <w:rPr>
          <w:rFonts w:ascii="Times New Roman" w:hAnsi="Times New Roman" w:cs="Times New Roman"/>
          <w:i/>
          <w:iCs/>
          <w:sz w:val="24"/>
          <w:szCs w:val="24"/>
        </w:rPr>
        <w:t xml:space="preserve">eye for eye, tooth for tooth, hand for hand, foot for foot, </w:t>
      </w:r>
      <w:r w:rsidRPr="004C69A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25</w:t>
      </w:r>
      <w:r w:rsidRPr="004C69A6">
        <w:rPr>
          <w:rFonts w:ascii="Times New Roman" w:hAnsi="Times New Roman" w:cs="Times New Roman"/>
          <w:i/>
          <w:iCs/>
          <w:sz w:val="24"/>
          <w:szCs w:val="24"/>
        </w:rPr>
        <w:t>burn for burn, wound for wound, stripe for stripe.</w:t>
      </w:r>
      <w:r w:rsidRPr="004C69A6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4C69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9E39D9A" w14:textId="6D156043" w:rsidR="00220FEE" w:rsidRDefault="009C058B" w:rsidP="00241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the law, </w:t>
      </w:r>
      <w:proofErr w:type="gramStart"/>
      <w:r w:rsidR="006357BF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="006357BF">
        <w:rPr>
          <w:rFonts w:ascii="Times New Roman" w:hAnsi="Times New Roman" w:cs="Times New Roman"/>
          <w:sz w:val="24"/>
          <w:szCs w:val="24"/>
        </w:rPr>
        <w:t xml:space="preserve"> poked in the eye, you could poke back.</w:t>
      </w:r>
      <w:r w:rsidR="006357BF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f you were slapped on a cheek, you had the right to slap back.  Jesus say</w:t>
      </w:r>
      <w:r w:rsidR="006B586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5866">
        <w:rPr>
          <w:rFonts w:ascii="Times New Roman" w:hAnsi="Times New Roman" w:cs="Times New Roman"/>
          <w:sz w:val="24"/>
          <w:szCs w:val="24"/>
        </w:rPr>
        <w:t xml:space="preserve">turn the other cheek to him also. Grasp that Jesus is saying to show the person trying to offend you that you are </w:t>
      </w:r>
      <w:r w:rsidR="00625926">
        <w:rPr>
          <w:rFonts w:ascii="Times New Roman" w:hAnsi="Times New Roman" w:cs="Times New Roman"/>
          <w:sz w:val="24"/>
          <w:szCs w:val="24"/>
        </w:rPr>
        <w:t xml:space="preserve">NOT </w:t>
      </w:r>
      <w:r w:rsidR="006B5866">
        <w:rPr>
          <w:rFonts w:ascii="Times New Roman" w:hAnsi="Times New Roman" w:cs="Times New Roman"/>
          <w:sz w:val="24"/>
          <w:szCs w:val="24"/>
        </w:rPr>
        <w:t xml:space="preserve">feeling insulted at all.  The one who </w:t>
      </w:r>
      <w:r w:rsidR="00E02C06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Start"/>
      <w:r w:rsidR="00E02C06">
        <w:rPr>
          <w:rFonts w:ascii="Times New Roman" w:hAnsi="Times New Roman" w:cs="Times New Roman"/>
          <w:sz w:val="24"/>
          <w:szCs w:val="24"/>
        </w:rPr>
        <w:t>actually degraded</w:t>
      </w:r>
      <w:proofErr w:type="gramEnd"/>
      <w:r w:rsidR="00E02C06">
        <w:rPr>
          <w:rFonts w:ascii="Times New Roman" w:hAnsi="Times New Roman" w:cs="Times New Roman"/>
          <w:sz w:val="24"/>
          <w:szCs w:val="24"/>
        </w:rPr>
        <w:t xml:space="preserve"> is the one who slapped you.  When you turn the other cheek to an offender, that person is likely to accuse you of being a coward.  However</w:t>
      </w:r>
      <w:r w:rsidR="00612CF2">
        <w:rPr>
          <w:rFonts w:ascii="Times New Roman" w:hAnsi="Times New Roman" w:cs="Times New Roman"/>
          <w:sz w:val="24"/>
          <w:szCs w:val="24"/>
        </w:rPr>
        <w:t>,</w:t>
      </w:r>
      <w:r w:rsidR="00E02C06">
        <w:rPr>
          <w:rFonts w:ascii="Times New Roman" w:hAnsi="Times New Roman" w:cs="Times New Roman"/>
          <w:sz w:val="24"/>
          <w:szCs w:val="24"/>
        </w:rPr>
        <w:t xml:space="preserve"> the opposite is </w:t>
      </w:r>
      <w:proofErr w:type="gramStart"/>
      <w:r w:rsidR="00E02C06">
        <w:rPr>
          <w:rFonts w:ascii="Times New Roman" w:hAnsi="Times New Roman" w:cs="Times New Roman"/>
          <w:sz w:val="24"/>
          <w:szCs w:val="24"/>
        </w:rPr>
        <w:t>actually true</w:t>
      </w:r>
      <w:proofErr w:type="gramEnd"/>
      <w:r w:rsidR="00E02C06">
        <w:rPr>
          <w:rFonts w:ascii="Times New Roman" w:hAnsi="Times New Roman" w:cs="Times New Roman"/>
          <w:sz w:val="24"/>
          <w:szCs w:val="24"/>
        </w:rPr>
        <w:t xml:space="preserve">.  It takes great courage to turn the other cheek.  </w:t>
      </w:r>
    </w:p>
    <w:p w14:paraId="098FF905" w14:textId="77777777" w:rsidR="009C76E1" w:rsidRDefault="00220FEE" w:rsidP="00241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goes further</w:t>
      </w:r>
      <w:r w:rsidR="00D50B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If a person sues you and </w:t>
      </w:r>
      <w:r w:rsidR="000B7B32">
        <w:rPr>
          <w:rFonts w:ascii="Times New Roman" w:hAnsi="Times New Roman" w:cs="Times New Roman"/>
          <w:sz w:val="24"/>
          <w:szCs w:val="24"/>
        </w:rPr>
        <w:t>takes you</w:t>
      </w:r>
      <w:r w:rsidR="00D50BB6">
        <w:rPr>
          <w:rFonts w:ascii="Times New Roman" w:hAnsi="Times New Roman" w:cs="Times New Roman"/>
          <w:sz w:val="24"/>
          <w:szCs w:val="24"/>
        </w:rPr>
        <w:t>r</w:t>
      </w:r>
      <w:r w:rsidR="000B7B32">
        <w:rPr>
          <w:rFonts w:ascii="Times New Roman" w:hAnsi="Times New Roman" w:cs="Times New Roman"/>
          <w:sz w:val="24"/>
          <w:szCs w:val="24"/>
        </w:rPr>
        <w:t xml:space="preserve"> tunic, let him have your cloak also.  By that you are showing the person you are not harmed.</w:t>
      </w:r>
      <w:r w:rsidR="00D50BB6">
        <w:rPr>
          <w:rFonts w:ascii="Times New Roman" w:hAnsi="Times New Roman" w:cs="Times New Roman"/>
          <w:sz w:val="24"/>
          <w:szCs w:val="24"/>
        </w:rPr>
        <w:t xml:space="preserve">  The enemy takes this action</w:t>
      </w:r>
      <w:r w:rsidR="000774E7">
        <w:rPr>
          <w:rFonts w:ascii="Times New Roman" w:hAnsi="Times New Roman" w:cs="Times New Roman"/>
          <w:sz w:val="24"/>
          <w:szCs w:val="24"/>
        </w:rPr>
        <w:t xml:space="preserve"> to break you.  By giving more than he wins, we show him we are not harmed.</w:t>
      </w:r>
    </w:p>
    <w:p w14:paraId="573C6E24" w14:textId="476A173F" w:rsidR="00421331" w:rsidRDefault="00CE2744" w:rsidP="00241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</w:t>
      </w:r>
      <w:r w:rsidR="00FD36E2">
        <w:rPr>
          <w:rFonts w:ascii="Times New Roman" w:hAnsi="Times New Roman" w:cs="Times New Roman"/>
          <w:sz w:val="24"/>
          <w:szCs w:val="24"/>
        </w:rPr>
        <w:t xml:space="preserve">ther, Jesus teaches that if compelled to go one mile, go </w:t>
      </w:r>
      <w:proofErr w:type="gramStart"/>
      <w:r w:rsidR="00FD36E2">
        <w:rPr>
          <w:rFonts w:ascii="Times New Roman" w:hAnsi="Times New Roman" w:cs="Times New Roman"/>
          <w:sz w:val="24"/>
          <w:szCs w:val="24"/>
        </w:rPr>
        <w:t>ahead</w:t>
      </w:r>
      <w:proofErr w:type="gramEnd"/>
      <w:r w:rsidR="00FD36E2">
        <w:rPr>
          <w:rFonts w:ascii="Times New Roman" w:hAnsi="Times New Roman" w:cs="Times New Roman"/>
          <w:sz w:val="24"/>
          <w:szCs w:val="24"/>
        </w:rPr>
        <w:t xml:space="preserve"> and do one more.  </w:t>
      </w:r>
      <w:r w:rsidR="009C76E1">
        <w:rPr>
          <w:rFonts w:ascii="Times New Roman" w:hAnsi="Times New Roman" w:cs="Times New Roman"/>
          <w:sz w:val="24"/>
          <w:szCs w:val="24"/>
        </w:rPr>
        <w:t>“Going the extra mile” was used for year</w:t>
      </w:r>
      <w:r w:rsidR="00612CF2">
        <w:rPr>
          <w:rFonts w:ascii="Times New Roman" w:hAnsi="Times New Roman" w:cs="Times New Roman"/>
          <w:sz w:val="24"/>
          <w:szCs w:val="24"/>
        </w:rPr>
        <w:t>s</w:t>
      </w:r>
      <w:r w:rsidR="009C76E1">
        <w:rPr>
          <w:rFonts w:ascii="Times New Roman" w:hAnsi="Times New Roman" w:cs="Times New Roman"/>
          <w:sz w:val="24"/>
          <w:szCs w:val="24"/>
        </w:rPr>
        <w:t xml:space="preserve"> in the English language to indicate a person who did more than was required of them.</w:t>
      </w:r>
      <w:r w:rsidR="00506695">
        <w:rPr>
          <w:rFonts w:ascii="Times New Roman" w:hAnsi="Times New Roman" w:cs="Times New Roman"/>
          <w:sz w:val="24"/>
          <w:szCs w:val="24"/>
        </w:rPr>
        <w:t xml:space="preserve">  Today, most people try to get by on “minimal” or no investment of time, energy, or </w:t>
      </w:r>
      <w:r w:rsidR="00612CF2">
        <w:rPr>
          <w:rFonts w:ascii="Times New Roman" w:hAnsi="Times New Roman" w:cs="Times New Roman"/>
          <w:sz w:val="24"/>
          <w:szCs w:val="24"/>
        </w:rPr>
        <w:t>money.</w:t>
      </w:r>
      <w:r w:rsidR="00421331">
        <w:rPr>
          <w:rFonts w:ascii="Times New Roman" w:hAnsi="Times New Roman" w:cs="Times New Roman"/>
          <w:sz w:val="24"/>
          <w:szCs w:val="24"/>
        </w:rPr>
        <w:t xml:space="preserve">  If we are minimalists, we are not in line with the teaching of Jesus.</w:t>
      </w:r>
    </w:p>
    <w:p w14:paraId="07B2AD05" w14:textId="77777777" w:rsidR="00DC281D" w:rsidRDefault="00295FEE" w:rsidP="00241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also teaches us to be generous with those who need help by giving to them and lending to them.</w:t>
      </w:r>
      <w:r w:rsidR="00513021">
        <w:rPr>
          <w:rFonts w:ascii="Times New Roman" w:hAnsi="Times New Roman" w:cs="Times New Roman"/>
          <w:sz w:val="24"/>
          <w:szCs w:val="24"/>
        </w:rPr>
        <w:t xml:space="preserve">  Most of the time these days we as Christians </w:t>
      </w:r>
      <w:r w:rsidR="003A31F5">
        <w:rPr>
          <w:rFonts w:ascii="Times New Roman" w:hAnsi="Times New Roman" w:cs="Times New Roman"/>
          <w:sz w:val="24"/>
          <w:szCs w:val="24"/>
        </w:rPr>
        <w:t xml:space="preserve">do not like to follow this teaching.  We fear that our treasure will be wasted or not returned.  We betray that our treasure is NOT in heaven but on the earth.  </w:t>
      </w:r>
    </w:p>
    <w:p w14:paraId="3B79D5C3" w14:textId="256C4F09" w:rsidR="00181050" w:rsidRDefault="00196705" w:rsidP="0099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Now, Jesus turns to dealing with our enemies.  He reports the common a</w:t>
      </w:r>
      <w:r w:rsidR="00503DB7">
        <w:rPr>
          <w:rFonts w:ascii="Times New Roman" w:hAnsi="Times New Roman" w:cs="Times New Roman"/>
          <w:sz w:val="24"/>
          <w:szCs w:val="24"/>
        </w:rPr>
        <w:t xml:space="preserve">ttitude as this: </w:t>
      </w:r>
      <w:r w:rsidR="00503DB7" w:rsidRPr="00E70D8F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B62FE8" w:rsidRPr="00E70D8F">
        <w:rPr>
          <w:rFonts w:ascii="Times New Roman" w:hAnsi="Times New Roman" w:cs="Times New Roman"/>
          <w:i/>
          <w:iCs/>
          <w:sz w:val="24"/>
          <w:szCs w:val="24"/>
        </w:rPr>
        <w:t>You have heard that it was said, 'You shall love your neighbor and hate your enemy.'</w:t>
      </w:r>
      <w:r w:rsidR="00034806" w:rsidRPr="00E70D8F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="00034806">
        <w:rPr>
          <w:rFonts w:ascii="Times New Roman" w:hAnsi="Times New Roman" w:cs="Times New Roman"/>
          <w:sz w:val="24"/>
          <w:szCs w:val="24"/>
        </w:rPr>
        <w:t xml:space="preserve">(Matthew </w:t>
      </w:r>
      <w:r w:rsidR="00034806">
        <w:rPr>
          <w:rFonts w:ascii="Times New Roman" w:hAnsi="Times New Roman" w:cs="Times New Roman"/>
          <w:sz w:val="24"/>
          <w:szCs w:val="24"/>
        </w:rPr>
        <w:lastRenderedPageBreak/>
        <w:t>5:43)</w:t>
      </w:r>
      <w:r w:rsidR="00B62FE8" w:rsidRPr="00B62FE8">
        <w:rPr>
          <w:rFonts w:ascii="Times New Roman" w:hAnsi="Times New Roman" w:cs="Times New Roman"/>
          <w:sz w:val="24"/>
          <w:szCs w:val="24"/>
        </w:rPr>
        <w:t xml:space="preserve"> </w:t>
      </w:r>
      <w:r w:rsidR="003E7931">
        <w:rPr>
          <w:rFonts w:ascii="Times New Roman" w:hAnsi="Times New Roman" w:cs="Times New Roman"/>
          <w:sz w:val="24"/>
          <w:szCs w:val="24"/>
        </w:rPr>
        <w:t xml:space="preserve">The scribes and pharisees were twisting the scripture and </w:t>
      </w:r>
      <w:r w:rsidR="00852165">
        <w:rPr>
          <w:rFonts w:ascii="Times New Roman" w:hAnsi="Times New Roman" w:cs="Times New Roman"/>
          <w:sz w:val="24"/>
          <w:szCs w:val="24"/>
        </w:rPr>
        <w:t xml:space="preserve">inventing words not in the text.  Here is what the old covenant </w:t>
      </w:r>
      <w:proofErr w:type="gramStart"/>
      <w:r w:rsidR="00852165">
        <w:rPr>
          <w:rFonts w:ascii="Times New Roman" w:hAnsi="Times New Roman" w:cs="Times New Roman"/>
          <w:sz w:val="24"/>
          <w:szCs w:val="24"/>
        </w:rPr>
        <w:t>actually says</w:t>
      </w:r>
      <w:proofErr w:type="gramEnd"/>
      <w:r w:rsidR="00852165">
        <w:rPr>
          <w:rFonts w:ascii="Times New Roman" w:hAnsi="Times New Roman" w:cs="Times New Roman"/>
          <w:sz w:val="24"/>
          <w:szCs w:val="24"/>
        </w:rPr>
        <w:t>.</w:t>
      </w:r>
    </w:p>
    <w:p w14:paraId="08205ACB" w14:textId="4720C823" w:rsidR="00852165" w:rsidRDefault="0099652A" w:rsidP="0099652A">
      <w:pPr>
        <w:rPr>
          <w:rFonts w:ascii="Times New Roman" w:hAnsi="Times New Roman" w:cs="Times New Roman"/>
          <w:sz w:val="24"/>
          <w:szCs w:val="24"/>
        </w:rPr>
      </w:pPr>
      <w:r w:rsidRPr="0099652A">
        <w:rPr>
          <w:rFonts w:ascii="Times New Roman" w:hAnsi="Times New Roman" w:cs="Times New Roman"/>
          <w:sz w:val="24"/>
          <w:szCs w:val="24"/>
        </w:rPr>
        <w:t>Lev</w:t>
      </w:r>
      <w:r w:rsidR="00AE524A">
        <w:rPr>
          <w:rFonts w:ascii="Times New Roman" w:hAnsi="Times New Roman" w:cs="Times New Roman"/>
          <w:sz w:val="24"/>
          <w:szCs w:val="24"/>
        </w:rPr>
        <w:t>iticus</w:t>
      </w:r>
      <w:r w:rsidRPr="0099652A">
        <w:rPr>
          <w:rFonts w:ascii="Times New Roman" w:hAnsi="Times New Roman" w:cs="Times New Roman"/>
          <w:sz w:val="24"/>
          <w:szCs w:val="24"/>
        </w:rPr>
        <w:t xml:space="preserve"> 19:18</w:t>
      </w:r>
      <w:r w:rsidR="00AE524A">
        <w:rPr>
          <w:rFonts w:ascii="Times New Roman" w:hAnsi="Times New Roman" w:cs="Times New Roman"/>
          <w:sz w:val="24"/>
          <w:szCs w:val="24"/>
        </w:rPr>
        <w:t>--</w:t>
      </w:r>
      <w:r w:rsidRPr="00E70D8F">
        <w:rPr>
          <w:rFonts w:ascii="Times New Roman" w:hAnsi="Times New Roman" w:cs="Times New Roman"/>
          <w:i/>
          <w:iCs/>
          <w:sz w:val="24"/>
          <w:szCs w:val="24"/>
        </w:rPr>
        <w:t>You shall not take vengeance, nor bear any grudge against the children of your people, but you shall love your neighbor as yourself: I am the Lord.</w:t>
      </w:r>
    </w:p>
    <w:p w14:paraId="4FAAC593" w14:textId="51B5CF92" w:rsidR="003870A1" w:rsidRDefault="00F4430C" w:rsidP="0099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gives us a four</w:t>
      </w:r>
      <w:r w:rsidR="001F71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point plan for dealing with adversaries</w:t>
      </w:r>
      <w:r w:rsidR="00163F6D">
        <w:rPr>
          <w:rFonts w:ascii="Times New Roman" w:hAnsi="Times New Roman" w:cs="Times New Roman"/>
          <w:sz w:val="24"/>
          <w:szCs w:val="24"/>
        </w:rPr>
        <w:t>.</w:t>
      </w:r>
    </w:p>
    <w:p w14:paraId="63CE4D02" w14:textId="3E448A0F" w:rsidR="00163F6D" w:rsidRDefault="00163F6D" w:rsidP="00163F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 you</w:t>
      </w:r>
      <w:r w:rsidR="007E69D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enemy</w:t>
      </w:r>
    </w:p>
    <w:p w14:paraId="71921CA6" w14:textId="1655A4C3" w:rsidR="00163F6D" w:rsidRDefault="00163F6D" w:rsidP="00163F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Bless those that curse you</w:t>
      </w:r>
    </w:p>
    <w:p w14:paraId="6E9E9392" w14:textId="3BE1F4EA" w:rsidR="00163F6D" w:rsidRDefault="00E715BA" w:rsidP="00163F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good to those who hate you</w:t>
      </w:r>
    </w:p>
    <w:p w14:paraId="667D960A" w14:textId="0D98126D" w:rsidR="00E715BA" w:rsidRDefault="00E715BA" w:rsidP="00163F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 for those who spitefully use you and persecute you</w:t>
      </w:r>
    </w:p>
    <w:p w14:paraId="1E079374" w14:textId="653935F4" w:rsidR="00F701B8" w:rsidRDefault="00F701B8" w:rsidP="008209A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also tells us why we should do this</w:t>
      </w:r>
      <w:r w:rsidR="008209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9A9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8209A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45</w:t>
      </w:r>
      <w:r w:rsidRPr="008209A9">
        <w:rPr>
          <w:rFonts w:ascii="Times New Roman" w:hAnsi="Times New Roman" w:cs="Times New Roman"/>
          <w:i/>
          <w:iCs/>
          <w:sz w:val="24"/>
          <w:szCs w:val="24"/>
        </w:rPr>
        <w:t>that you may be sons of your Father in heaven</w:t>
      </w:r>
      <w:r w:rsidR="008209A9" w:rsidRPr="008209A9">
        <w:rPr>
          <w:rFonts w:ascii="Times New Roman" w:hAnsi="Times New Roman" w:cs="Times New Roman"/>
          <w:i/>
          <w:iCs/>
          <w:sz w:val="24"/>
          <w:szCs w:val="24"/>
        </w:rPr>
        <w:t>.”</w:t>
      </w:r>
    </w:p>
    <w:p w14:paraId="16BDE8E2" w14:textId="05815851" w:rsidR="00EF2379" w:rsidRPr="00EF2379" w:rsidRDefault="00A97D70" w:rsidP="00EF2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we are paying attention to this sermon, we will remember that Jesus said in the beatitudes</w:t>
      </w:r>
      <w:r w:rsidR="00765B8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5213451" w14:textId="64AFEF06" w:rsidR="00EF2379" w:rsidRPr="00EF2379" w:rsidRDefault="00EF2379" w:rsidP="001C1146">
      <w:pPr>
        <w:rPr>
          <w:rFonts w:ascii="Times New Roman" w:hAnsi="Times New Roman" w:cs="Times New Roman"/>
          <w:sz w:val="24"/>
          <w:szCs w:val="24"/>
        </w:rPr>
      </w:pPr>
      <w:r w:rsidRPr="00954456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954456">
        <w:rPr>
          <w:rFonts w:ascii="Times New Roman" w:hAnsi="Times New Roman" w:cs="Times New Roman"/>
          <w:i/>
          <w:iCs/>
          <w:sz w:val="24"/>
          <w:szCs w:val="24"/>
        </w:rPr>
        <w:t>Blessed are the peacemakers,</w:t>
      </w:r>
      <w:r w:rsidRPr="009544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351B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954456">
        <w:rPr>
          <w:rFonts w:ascii="Times New Roman" w:hAnsi="Times New Roman" w:cs="Times New Roman"/>
          <w:i/>
          <w:iCs/>
          <w:sz w:val="24"/>
          <w:szCs w:val="24"/>
        </w:rPr>
        <w:t>or they shall be called sons of God.</w:t>
      </w:r>
      <w:r w:rsidRPr="00954456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EF2379">
        <w:rPr>
          <w:rFonts w:ascii="Times New Roman" w:hAnsi="Times New Roman" w:cs="Times New Roman"/>
          <w:sz w:val="24"/>
          <w:szCs w:val="24"/>
        </w:rPr>
        <w:t xml:space="preserve"> </w:t>
      </w:r>
      <w:r w:rsidR="00954456">
        <w:rPr>
          <w:rFonts w:ascii="Times New Roman" w:hAnsi="Times New Roman" w:cs="Times New Roman"/>
          <w:sz w:val="24"/>
          <w:szCs w:val="24"/>
        </w:rPr>
        <w:t>(</w:t>
      </w:r>
      <w:r w:rsidRPr="00EF2379">
        <w:rPr>
          <w:rFonts w:ascii="Times New Roman" w:hAnsi="Times New Roman" w:cs="Times New Roman"/>
          <w:sz w:val="24"/>
          <w:szCs w:val="24"/>
        </w:rPr>
        <w:t>Matt</w:t>
      </w:r>
      <w:r w:rsidR="00954456">
        <w:rPr>
          <w:rFonts w:ascii="Times New Roman" w:hAnsi="Times New Roman" w:cs="Times New Roman"/>
          <w:sz w:val="24"/>
          <w:szCs w:val="24"/>
        </w:rPr>
        <w:t xml:space="preserve">hew </w:t>
      </w:r>
      <w:r w:rsidRPr="00EF2379">
        <w:rPr>
          <w:rFonts w:ascii="Times New Roman" w:hAnsi="Times New Roman" w:cs="Times New Roman"/>
          <w:sz w:val="24"/>
          <w:szCs w:val="24"/>
        </w:rPr>
        <w:t>5:9</w:t>
      </w:r>
      <w:r w:rsidR="00481D7A">
        <w:rPr>
          <w:rFonts w:ascii="Times New Roman" w:hAnsi="Times New Roman" w:cs="Times New Roman"/>
          <w:sz w:val="24"/>
          <w:szCs w:val="24"/>
        </w:rPr>
        <w:t xml:space="preserve">) Thus, </w:t>
      </w:r>
      <w:r w:rsidR="00481D7A" w:rsidRPr="00E226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Jesus is </w:t>
      </w:r>
      <w:proofErr w:type="gramStart"/>
      <w:r w:rsidR="00481D7A" w:rsidRPr="00E226D8">
        <w:rPr>
          <w:rFonts w:ascii="Times New Roman" w:hAnsi="Times New Roman" w:cs="Times New Roman"/>
          <w:b/>
          <w:bCs/>
          <w:sz w:val="24"/>
          <w:szCs w:val="24"/>
          <w:u w:val="single"/>
        </w:rPr>
        <w:t>actually giving</w:t>
      </w:r>
      <w:proofErr w:type="gramEnd"/>
      <w:r w:rsidR="00481D7A" w:rsidRPr="00E226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us strategies on how to be a peac</w:t>
      </w:r>
      <w:r w:rsidR="00C863F6" w:rsidRPr="00E226D8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481D7A" w:rsidRPr="00E226D8">
        <w:rPr>
          <w:rFonts w:ascii="Times New Roman" w:hAnsi="Times New Roman" w:cs="Times New Roman"/>
          <w:b/>
          <w:bCs/>
          <w:sz w:val="24"/>
          <w:szCs w:val="24"/>
          <w:u w:val="single"/>
        </w:rPr>
        <w:t>maker</w:t>
      </w:r>
      <w:r w:rsidR="00C863F6">
        <w:rPr>
          <w:rFonts w:ascii="Times New Roman" w:hAnsi="Times New Roman" w:cs="Times New Roman"/>
          <w:sz w:val="24"/>
          <w:szCs w:val="24"/>
        </w:rPr>
        <w:t xml:space="preserve">. </w:t>
      </w:r>
      <w:r w:rsidR="00DB19F8">
        <w:rPr>
          <w:rFonts w:ascii="Times New Roman" w:hAnsi="Times New Roman" w:cs="Times New Roman"/>
          <w:sz w:val="24"/>
          <w:szCs w:val="24"/>
        </w:rPr>
        <w:t xml:space="preserve">Jesus also said this in the </w:t>
      </w:r>
      <w:r w:rsidR="001C1146">
        <w:rPr>
          <w:rFonts w:ascii="Times New Roman" w:hAnsi="Times New Roman" w:cs="Times New Roman"/>
          <w:sz w:val="24"/>
          <w:szCs w:val="24"/>
        </w:rPr>
        <w:t xml:space="preserve">beatitudes: </w:t>
      </w:r>
      <w:r w:rsidR="005F606F" w:rsidRPr="00E226D8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1C1146" w:rsidRPr="00E226D8">
        <w:rPr>
          <w:rFonts w:ascii="Times New Roman" w:hAnsi="Times New Roman" w:cs="Times New Roman"/>
          <w:i/>
          <w:iCs/>
          <w:sz w:val="24"/>
          <w:szCs w:val="24"/>
        </w:rPr>
        <w:t>Blessed are those who are persecuted for righteousness' sake,</w:t>
      </w:r>
      <w:r w:rsidR="005F606F" w:rsidRPr="00E226D8">
        <w:rPr>
          <w:rFonts w:ascii="Times New Roman" w:hAnsi="Times New Roman" w:cs="Times New Roman"/>
          <w:i/>
          <w:iCs/>
          <w:sz w:val="24"/>
          <w:szCs w:val="24"/>
        </w:rPr>
        <w:t xml:space="preserve"> f</w:t>
      </w:r>
      <w:r w:rsidR="001C1146" w:rsidRPr="00E226D8">
        <w:rPr>
          <w:rFonts w:ascii="Times New Roman" w:hAnsi="Times New Roman" w:cs="Times New Roman"/>
          <w:i/>
          <w:iCs/>
          <w:sz w:val="24"/>
          <w:szCs w:val="24"/>
        </w:rPr>
        <w:t xml:space="preserve">or theirs is the kingdom of heaven. </w:t>
      </w:r>
      <w:r w:rsidR="001C1146" w:rsidRPr="00E226D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11</w:t>
      </w:r>
      <w:r w:rsidR="001C1146" w:rsidRPr="00E226D8">
        <w:rPr>
          <w:rFonts w:ascii="Times New Roman" w:hAnsi="Times New Roman" w:cs="Times New Roman"/>
          <w:i/>
          <w:iCs/>
          <w:sz w:val="24"/>
          <w:szCs w:val="24"/>
        </w:rPr>
        <w:t xml:space="preserve">Blessed are you when they revile and persecute </w:t>
      </w:r>
      <w:proofErr w:type="gramStart"/>
      <w:r w:rsidR="001C1146" w:rsidRPr="00E226D8">
        <w:rPr>
          <w:rFonts w:ascii="Times New Roman" w:hAnsi="Times New Roman" w:cs="Times New Roman"/>
          <w:i/>
          <w:iCs/>
          <w:sz w:val="24"/>
          <w:szCs w:val="24"/>
        </w:rPr>
        <w:t>you, and</w:t>
      </w:r>
      <w:proofErr w:type="gramEnd"/>
      <w:r w:rsidR="001C1146" w:rsidRPr="00E226D8">
        <w:rPr>
          <w:rFonts w:ascii="Times New Roman" w:hAnsi="Times New Roman" w:cs="Times New Roman"/>
          <w:i/>
          <w:iCs/>
          <w:sz w:val="24"/>
          <w:szCs w:val="24"/>
        </w:rPr>
        <w:t xml:space="preserve"> say all kinds of evil against you falsely for My sake. </w:t>
      </w:r>
      <w:r w:rsidR="001C1146" w:rsidRPr="00E226D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12</w:t>
      </w:r>
      <w:r w:rsidR="001C1146" w:rsidRPr="00E226D8">
        <w:rPr>
          <w:rFonts w:ascii="Times New Roman" w:hAnsi="Times New Roman" w:cs="Times New Roman"/>
          <w:i/>
          <w:iCs/>
          <w:sz w:val="24"/>
          <w:szCs w:val="24"/>
        </w:rPr>
        <w:t>Rejoice and be exceedingly glad, for great is your reward in heaven</w:t>
      </w:r>
      <w:r w:rsidR="00E226D8" w:rsidRPr="00E226D8">
        <w:rPr>
          <w:rFonts w:ascii="Times New Roman" w:hAnsi="Times New Roman" w:cs="Times New Roman"/>
          <w:i/>
          <w:iCs/>
          <w:sz w:val="24"/>
          <w:szCs w:val="24"/>
        </w:rPr>
        <w:t>.”</w:t>
      </w:r>
      <w:r w:rsidR="00E226D8">
        <w:rPr>
          <w:rFonts w:ascii="Times New Roman" w:hAnsi="Times New Roman" w:cs="Times New Roman"/>
          <w:sz w:val="24"/>
          <w:szCs w:val="24"/>
        </w:rPr>
        <w:t xml:space="preserve"> (</w:t>
      </w:r>
      <w:r w:rsidR="005F606F" w:rsidRPr="001C1146">
        <w:rPr>
          <w:rFonts w:ascii="Times New Roman" w:hAnsi="Times New Roman" w:cs="Times New Roman"/>
          <w:sz w:val="24"/>
          <w:szCs w:val="24"/>
        </w:rPr>
        <w:t>Matt</w:t>
      </w:r>
      <w:r w:rsidR="00E226D8">
        <w:rPr>
          <w:rFonts w:ascii="Times New Roman" w:hAnsi="Times New Roman" w:cs="Times New Roman"/>
          <w:sz w:val="24"/>
          <w:szCs w:val="24"/>
        </w:rPr>
        <w:t>hew</w:t>
      </w:r>
      <w:r w:rsidR="005F606F" w:rsidRPr="001C1146">
        <w:rPr>
          <w:rFonts w:ascii="Times New Roman" w:hAnsi="Times New Roman" w:cs="Times New Roman"/>
          <w:sz w:val="24"/>
          <w:szCs w:val="24"/>
        </w:rPr>
        <w:t xml:space="preserve"> 5:10-12</w:t>
      </w:r>
      <w:r w:rsidR="00E226D8">
        <w:rPr>
          <w:rFonts w:ascii="Times New Roman" w:hAnsi="Times New Roman" w:cs="Times New Roman"/>
          <w:sz w:val="24"/>
          <w:szCs w:val="24"/>
        </w:rPr>
        <w:t>)</w:t>
      </w:r>
      <w:r w:rsidR="0019158C">
        <w:rPr>
          <w:rFonts w:ascii="Times New Roman" w:hAnsi="Times New Roman" w:cs="Times New Roman"/>
          <w:sz w:val="24"/>
          <w:szCs w:val="24"/>
        </w:rPr>
        <w:t xml:space="preserve"> </w:t>
      </w:r>
      <w:r w:rsidR="0019158C" w:rsidRPr="000634A6">
        <w:rPr>
          <w:rFonts w:ascii="Times New Roman" w:hAnsi="Times New Roman" w:cs="Times New Roman"/>
          <w:b/>
          <w:bCs/>
          <w:sz w:val="24"/>
          <w:szCs w:val="24"/>
          <w:u w:val="single"/>
        </w:rPr>
        <w:t>Jesus is also telling how to respond to those who persecute us</w:t>
      </w:r>
      <w:r w:rsidR="00B03B66" w:rsidRPr="000634A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188EFF3" w14:textId="49531B20" w:rsidR="00E938B9" w:rsidRDefault="00E363AA" w:rsidP="00BC3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is a </w:t>
      </w:r>
      <w:r w:rsidRPr="00E631DA">
        <w:rPr>
          <w:rFonts w:ascii="Times New Roman" w:hAnsi="Times New Roman" w:cs="Times New Roman"/>
          <w:b/>
          <w:bCs/>
          <w:sz w:val="24"/>
          <w:szCs w:val="24"/>
        </w:rPr>
        <w:t>fundamental</w:t>
      </w:r>
      <w:r>
        <w:rPr>
          <w:rFonts w:ascii="Times New Roman" w:hAnsi="Times New Roman" w:cs="Times New Roman"/>
          <w:sz w:val="24"/>
          <w:szCs w:val="24"/>
        </w:rPr>
        <w:t xml:space="preserve"> question:  Did Jesus tell us these strategies with the </w:t>
      </w:r>
      <w:r w:rsidR="00E93842">
        <w:rPr>
          <w:rFonts w:ascii="Times New Roman" w:hAnsi="Times New Roman" w:cs="Times New Roman"/>
          <w:sz w:val="24"/>
          <w:szCs w:val="24"/>
        </w:rPr>
        <w:t xml:space="preserve">idea that we would </w:t>
      </w:r>
      <w:r w:rsidR="0021449F">
        <w:rPr>
          <w:rFonts w:ascii="Times New Roman" w:hAnsi="Times New Roman" w:cs="Times New Roman"/>
          <w:sz w:val="24"/>
          <w:szCs w:val="24"/>
        </w:rPr>
        <w:t xml:space="preserve">feel free to </w:t>
      </w:r>
      <w:r w:rsidR="00E93842">
        <w:rPr>
          <w:rFonts w:ascii="Times New Roman" w:hAnsi="Times New Roman" w:cs="Times New Roman"/>
          <w:sz w:val="24"/>
          <w:szCs w:val="24"/>
        </w:rPr>
        <w:t>ignore them if we wanted?</w:t>
      </w:r>
      <w:r w:rsidR="00EA016D">
        <w:rPr>
          <w:rFonts w:ascii="Times New Roman" w:hAnsi="Times New Roman" w:cs="Times New Roman"/>
          <w:sz w:val="24"/>
          <w:szCs w:val="24"/>
        </w:rPr>
        <w:t xml:space="preserve">  The answer is simple.  Of course not!</w:t>
      </w:r>
      <w:r w:rsidR="003C6B73">
        <w:rPr>
          <w:rFonts w:ascii="Times New Roman" w:hAnsi="Times New Roman" w:cs="Times New Roman"/>
          <w:sz w:val="24"/>
          <w:szCs w:val="24"/>
        </w:rPr>
        <w:t xml:space="preserve">  Jesus tells us why He is so serious about this.</w:t>
      </w:r>
      <w:r w:rsidR="00DE6503">
        <w:rPr>
          <w:rFonts w:ascii="Times New Roman" w:hAnsi="Times New Roman" w:cs="Times New Roman"/>
          <w:sz w:val="24"/>
          <w:szCs w:val="24"/>
        </w:rPr>
        <w:t xml:space="preserve">  </w:t>
      </w:r>
      <w:r w:rsidR="00841E57">
        <w:rPr>
          <w:rFonts w:ascii="Times New Roman" w:hAnsi="Times New Roman" w:cs="Times New Roman"/>
          <w:sz w:val="24"/>
          <w:szCs w:val="24"/>
        </w:rPr>
        <w:t>The reason is simple</w:t>
      </w:r>
      <w:r w:rsidR="00775BF0">
        <w:rPr>
          <w:rFonts w:ascii="Times New Roman" w:hAnsi="Times New Roman" w:cs="Times New Roman"/>
          <w:sz w:val="24"/>
          <w:szCs w:val="24"/>
        </w:rPr>
        <w:t xml:space="preserve">—This is exactly how the Father in heaven deals with enemies.  </w:t>
      </w:r>
      <w:r w:rsidR="00E86370" w:rsidRPr="00E0132E">
        <w:rPr>
          <w:rFonts w:ascii="Times New Roman" w:hAnsi="Times New Roman" w:cs="Times New Roman"/>
          <w:i/>
          <w:iCs/>
          <w:sz w:val="24"/>
          <w:szCs w:val="24"/>
        </w:rPr>
        <w:t>“F</w:t>
      </w:r>
      <w:r w:rsidR="00E86370" w:rsidRPr="00E0132E">
        <w:rPr>
          <w:rFonts w:ascii="Times New Roman" w:hAnsi="Times New Roman" w:cs="Times New Roman"/>
          <w:i/>
          <w:iCs/>
          <w:sz w:val="24"/>
          <w:szCs w:val="24"/>
        </w:rPr>
        <w:t xml:space="preserve">or He makes His sun rise on the evil and on the </w:t>
      </w:r>
      <w:proofErr w:type="gramStart"/>
      <w:r w:rsidR="00E86370" w:rsidRPr="00E0132E">
        <w:rPr>
          <w:rFonts w:ascii="Times New Roman" w:hAnsi="Times New Roman" w:cs="Times New Roman"/>
          <w:i/>
          <w:iCs/>
          <w:sz w:val="24"/>
          <w:szCs w:val="24"/>
        </w:rPr>
        <w:t>good, and</w:t>
      </w:r>
      <w:proofErr w:type="gramEnd"/>
      <w:r w:rsidR="00E86370" w:rsidRPr="00E0132E">
        <w:rPr>
          <w:rFonts w:ascii="Times New Roman" w:hAnsi="Times New Roman" w:cs="Times New Roman"/>
          <w:i/>
          <w:iCs/>
          <w:sz w:val="24"/>
          <w:szCs w:val="24"/>
        </w:rPr>
        <w:t xml:space="preserve"> sends rain on the just and on the unjust. </w:t>
      </w:r>
      <w:r w:rsidR="00E86370" w:rsidRPr="00E0132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46</w:t>
      </w:r>
      <w:r w:rsidR="00E86370" w:rsidRPr="00E0132E">
        <w:rPr>
          <w:rFonts w:ascii="Times New Roman" w:hAnsi="Times New Roman" w:cs="Times New Roman"/>
          <w:i/>
          <w:iCs/>
          <w:sz w:val="24"/>
          <w:szCs w:val="24"/>
        </w:rPr>
        <w:t>For if you love those who love you, what reward have you?</w:t>
      </w:r>
      <w:r w:rsidR="00E86370" w:rsidRPr="00E0132E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20207A">
        <w:rPr>
          <w:rFonts w:ascii="Times New Roman" w:hAnsi="Times New Roman" w:cs="Times New Roman"/>
          <w:sz w:val="24"/>
          <w:szCs w:val="24"/>
        </w:rPr>
        <w:t xml:space="preserve"> It is easy to love those who love you. </w:t>
      </w:r>
      <w:r w:rsidR="00E938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5E32">
        <w:rPr>
          <w:rFonts w:ascii="Times New Roman" w:hAnsi="Times New Roman" w:cs="Times New Roman"/>
          <w:sz w:val="24"/>
          <w:szCs w:val="24"/>
        </w:rPr>
        <w:t xml:space="preserve">God loved us when we </w:t>
      </w:r>
      <w:proofErr w:type="gramStart"/>
      <w:r w:rsidR="00015E32">
        <w:rPr>
          <w:rFonts w:ascii="Times New Roman" w:hAnsi="Times New Roman" w:cs="Times New Roman"/>
          <w:sz w:val="24"/>
          <w:szCs w:val="24"/>
        </w:rPr>
        <w:t>didn’t</w:t>
      </w:r>
      <w:proofErr w:type="gramEnd"/>
      <w:r w:rsidR="00015E32">
        <w:rPr>
          <w:rFonts w:ascii="Times New Roman" w:hAnsi="Times New Roman" w:cs="Times New Roman"/>
          <w:sz w:val="24"/>
          <w:szCs w:val="24"/>
        </w:rPr>
        <w:t xml:space="preserve"> love Him.</w:t>
      </w:r>
      <w:r w:rsidR="0020207A">
        <w:rPr>
          <w:rFonts w:ascii="Times New Roman" w:hAnsi="Times New Roman" w:cs="Times New Roman"/>
          <w:sz w:val="24"/>
          <w:szCs w:val="24"/>
        </w:rPr>
        <w:t xml:space="preserve"> </w:t>
      </w:r>
      <w:r w:rsidR="00640AA5">
        <w:rPr>
          <w:rFonts w:ascii="Times New Roman" w:hAnsi="Times New Roman" w:cs="Times New Roman"/>
          <w:sz w:val="24"/>
          <w:szCs w:val="24"/>
        </w:rPr>
        <w:t>Jesus gives us this challenge: “</w:t>
      </w:r>
      <w:r w:rsidR="00640AA5" w:rsidRPr="00640AA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48</w:t>
      </w:r>
      <w:r w:rsidR="00640AA5" w:rsidRPr="00640AA5">
        <w:rPr>
          <w:rFonts w:ascii="Times New Roman" w:hAnsi="Times New Roman" w:cs="Times New Roman"/>
          <w:i/>
          <w:iCs/>
          <w:sz w:val="24"/>
          <w:szCs w:val="24"/>
        </w:rPr>
        <w:t>Therefore you shall be perfect, just as your Father in heaven is perfect.</w:t>
      </w:r>
      <w:r w:rsidR="00640AA5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4B309E1F" w14:textId="77777777" w:rsidR="00E938B9" w:rsidRDefault="00E938B9" w:rsidP="00BC3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D222B" w14:textId="2F926903" w:rsidR="00336C68" w:rsidRDefault="00E938B9" w:rsidP="00BC3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many of us fail to remember is that prior to our</w:t>
      </w:r>
      <w:r w:rsidR="00323A0B">
        <w:rPr>
          <w:rFonts w:ascii="Times New Roman" w:hAnsi="Times New Roman" w:cs="Times New Roman"/>
          <w:sz w:val="24"/>
          <w:szCs w:val="24"/>
        </w:rPr>
        <w:t xml:space="preserve"> becoming part of the family of God, we were </w:t>
      </w:r>
      <w:r w:rsidR="00CE5CB6">
        <w:rPr>
          <w:rFonts w:ascii="Times New Roman" w:hAnsi="Times New Roman" w:cs="Times New Roman"/>
          <w:sz w:val="24"/>
          <w:szCs w:val="24"/>
        </w:rPr>
        <w:t>God’s</w:t>
      </w:r>
      <w:r w:rsidR="00323A0B">
        <w:rPr>
          <w:rFonts w:ascii="Times New Roman" w:hAnsi="Times New Roman" w:cs="Times New Roman"/>
          <w:sz w:val="24"/>
          <w:szCs w:val="24"/>
        </w:rPr>
        <w:t xml:space="preserve"> enemy.  </w:t>
      </w:r>
      <w:r w:rsidR="00336C68">
        <w:rPr>
          <w:rFonts w:ascii="Times New Roman" w:hAnsi="Times New Roman" w:cs="Times New Roman"/>
          <w:sz w:val="24"/>
          <w:szCs w:val="24"/>
        </w:rPr>
        <w:t>Consider these two significant passages.</w:t>
      </w:r>
    </w:p>
    <w:p w14:paraId="2E437B0F" w14:textId="77777777" w:rsidR="00336C68" w:rsidRDefault="00336C68" w:rsidP="00BC3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0DD32" w14:textId="77777777" w:rsidR="00E0127B" w:rsidRDefault="00336C68" w:rsidP="00336C6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Rom</w:t>
      </w:r>
      <w:r w:rsidRPr="00336C68">
        <w:rPr>
          <w:rFonts w:ascii="Times New Roman" w:hAnsi="Times New Roman" w:cs="Times New Roman"/>
          <w:sz w:val="24"/>
          <w:szCs w:val="24"/>
        </w:rPr>
        <w:t>ans</w:t>
      </w:r>
      <w:r w:rsidRPr="00336C68">
        <w:rPr>
          <w:rFonts w:ascii="Times New Roman" w:hAnsi="Times New Roman" w:cs="Times New Roman"/>
          <w:sz w:val="24"/>
          <w:szCs w:val="24"/>
        </w:rPr>
        <w:t xml:space="preserve"> 5:6-11</w:t>
      </w:r>
      <w:r w:rsidR="001049D5">
        <w:rPr>
          <w:rFonts w:ascii="Times New Roman" w:hAnsi="Times New Roman" w:cs="Times New Roman"/>
          <w:sz w:val="24"/>
          <w:szCs w:val="24"/>
        </w:rPr>
        <w:t>—</w:t>
      </w:r>
      <w:r w:rsidRPr="00336C68">
        <w:rPr>
          <w:rFonts w:ascii="Times New Roman" w:hAnsi="Times New Roman" w:cs="Times New Roman"/>
          <w:i/>
          <w:iCs/>
          <w:sz w:val="24"/>
          <w:szCs w:val="24"/>
        </w:rPr>
        <w:t xml:space="preserve">For when we were still without strength, in due time </w:t>
      </w:r>
      <w:r w:rsidRPr="00E631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Christ died for the ungodly.</w:t>
      </w:r>
      <w:r w:rsidRPr="00336C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49D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7</w:t>
      </w:r>
      <w:r w:rsidRPr="00336C68">
        <w:rPr>
          <w:rFonts w:ascii="Times New Roman" w:hAnsi="Times New Roman" w:cs="Times New Roman"/>
          <w:i/>
          <w:iCs/>
          <w:sz w:val="24"/>
          <w:szCs w:val="24"/>
        </w:rPr>
        <w:t xml:space="preserve">For scarcely for a righteous man will one die; yet perhaps for a good man someone would even dare to die. </w:t>
      </w:r>
      <w:r w:rsidRPr="00E631D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8</w:t>
      </w:r>
      <w:r w:rsidRPr="00E631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But God demonstrates His own love toward us, in that while we were still sinners, Christ died for us. </w:t>
      </w:r>
      <w:r w:rsidRPr="00E631D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9</w:t>
      </w:r>
      <w:r w:rsidRPr="00E631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Much more then, having now been justified by His blood, we shall be saved from wrath through Him. </w:t>
      </w:r>
      <w:r w:rsidRPr="00E0127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vertAlign w:val="superscript"/>
        </w:rPr>
        <w:t>10</w:t>
      </w:r>
      <w:r w:rsidRPr="00E0127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For if when we were enemies we were reconciled to God through the death of His Son, much more, having been reconciled, we shall be saved by His life.</w:t>
      </w:r>
      <w:r w:rsidRPr="00336C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49D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11</w:t>
      </w:r>
      <w:r w:rsidRPr="00336C68">
        <w:rPr>
          <w:rFonts w:ascii="Times New Roman" w:hAnsi="Times New Roman" w:cs="Times New Roman"/>
          <w:i/>
          <w:iCs/>
          <w:sz w:val="24"/>
          <w:szCs w:val="24"/>
        </w:rPr>
        <w:t>And not only that, but we also rejoice in God through our Lord Jesus Christ, through whom we have now received the reconciliation.</w:t>
      </w:r>
    </w:p>
    <w:p w14:paraId="2B0DCE04" w14:textId="77777777" w:rsidR="00E0127B" w:rsidRDefault="00E0127B" w:rsidP="00336C6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91B9E53" w14:textId="70188AC8" w:rsidR="00163782" w:rsidRPr="00163782" w:rsidRDefault="00163782" w:rsidP="0016378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F3F7E">
        <w:rPr>
          <w:rFonts w:ascii="Times New Roman" w:hAnsi="Times New Roman" w:cs="Times New Roman"/>
          <w:sz w:val="24"/>
          <w:szCs w:val="24"/>
        </w:rPr>
        <w:t>Col</w:t>
      </w:r>
      <w:r w:rsidR="006F3F7E" w:rsidRPr="006F3F7E">
        <w:rPr>
          <w:rFonts w:ascii="Times New Roman" w:hAnsi="Times New Roman" w:cs="Times New Roman"/>
          <w:sz w:val="24"/>
          <w:szCs w:val="24"/>
        </w:rPr>
        <w:t>ossians</w:t>
      </w:r>
      <w:r w:rsidRPr="006F3F7E">
        <w:rPr>
          <w:rFonts w:ascii="Times New Roman" w:hAnsi="Times New Roman" w:cs="Times New Roman"/>
          <w:sz w:val="24"/>
          <w:szCs w:val="24"/>
        </w:rPr>
        <w:t xml:space="preserve"> 1:21-22</w:t>
      </w:r>
      <w:r w:rsidR="006F3F7E">
        <w:rPr>
          <w:rFonts w:ascii="Times New Roman" w:hAnsi="Times New Roman" w:cs="Times New Roman"/>
          <w:sz w:val="24"/>
          <w:szCs w:val="24"/>
        </w:rPr>
        <w:t>—</w:t>
      </w:r>
      <w:r w:rsidRPr="006F3F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And you, </w:t>
      </w:r>
      <w:r w:rsidRPr="006F3F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who once were alienated and enemies in your mind by wicked works</w:t>
      </w:r>
      <w:r w:rsidRPr="006F3F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yet now He has reconciled </w:t>
      </w:r>
      <w:r w:rsidRPr="006F3F7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22</w:t>
      </w:r>
      <w:r w:rsidRPr="006F3F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the body of His flesh through death,</w:t>
      </w:r>
      <w:r w:rsidRPr="00163782">
        <w:rPr>
          <w:rFonts w:ascii="Times New Roman" w:hAnsi="Times New Roman" w:cs="Times New Roman"/>
          <w:i/>
          <w:iCs/>
          <w:sz w:val="24"/>
          <w:szCs w:val="24"/>
        </w:rPr>
        <w:t xml:space="preserve"> to present you holy, and blameless, and above reproach in His sight</w:t>
      </w:r>
    </w:p>
    <w:p w14:paraId="507EF0CB" w14:textId="7890FFA8" w:rsidR="00336C68" w:rsidRPr="00336C68" w:rsidRDefault="00336C68" w:rsidP="0016378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8C06FAA" w14:textId="7C20AC42" w:rsidR="00E34777" w:rsidRDefault="00507184" w:rsidP="0099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is plainly saying in </w:t>
      </w:r>
      <w:r w:rsidR="00C5200D">
        <w:rPr>
          <w:rFonts w:ascii="Times New Roman" w:hAnsi="Times New Roman" w:cs="Times New Roman"/>
          <w:sz w:val="24"/>
          <w:szCs w:val="24"/>
        </w:rPr>
        <w:t xml:space="preserve">His sermon that we need to pass on to </w:t>
      </w:r>
      <w:r w:rsidR="00014E1F">
        <w:rPr>
          <w:rFonts w:ascii="Times New Roman" w:hAnsi="Times New Roman" w:cs="Times New Roman"/>
          <w:sz w:val="24"/>
          <w:szCs w:val="24"/>
        </w:rPr>
        <w:t>those who are against us</w:t>
      </w:r>
      <w:r w:rsidR="00C5200D">
        <w:rPr>
          <w:rFonts w:ascii="Times New Roman" w:hAnsi="Times New Roman" w:cs="Times New Roman"/>
          <w:sz w:val="24"/>
          <w:szCs w:val="24"/>
        </w:rPr>
        <w:t xml:space="preserve"> the mercy and grace </w:t>
      </w:r>
      <w:r w:rsidR="00014E1F">
        <w:rPr>
          <w:rFonts w:ascii="Times New Roman" w:hAnsi="Times New Roman" w:cs="Times New Roman"/>
          <w:sz w:val="24"/>
          <w:szCs w:val="24"/>
        </w:rPr>
        <w:t xml:space="preserve">that He and the Father gave us when they </w:t>
      </w:r>
      <w:r w:rsidR="007A2E43">
        <w:rPr>
          <w:rFonts w:ascii="Times New Roman" w:hAnsi="Times New Roman" w:cs="Times New Roman"/>
          <w:sz w:val="24"/>
          <w:szCs w:val="24"/>
        </w:rPr>
        <w:t>enabled us to be reconciled to them.</w:t>
      </w:r>
      <w:r w:rsidR="00AA4BB6">
        <w:rPr>
          <w:rFonts w:ascii="Times New Roman" w:hAnsi="Times New Roman" w:cs="Times New Roman"/>
          <w:sz w:val="24"/>
          <w:szCs w:val="24"/>
        </w:rPr>
        <w:t xml:space="preserve">  Will we accept the challenge of Jesus?</w:t>
      </w:r>
    </w:p>
    <w:sectPr w:rsidR="00E34777" w:rsidSect="00DC0E0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Paul Tisdel" w:date="2020-09-26T13:47:00Z" w:initials="PT">
    <w:p w14:paraId="1E36ECB0" w14:textId="3C22CF44" w:rsidR="00841E57" w:rsidRDefault="00841E57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E36EC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9C4E8" w16cex:dateUtc="2020-09-26T1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36ECB0" w16cid:durableId="2319C4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E5F36"/>
    <w:multiLevelType w:val="hybridMultilevel"/>
    <w:tmpl w:val="EF92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ul Tisdel">
    <w15:presenceInfo w15:providerId="Windows Live" w15:userId="56fc9c8cfd3b37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4C"/>
    <w:rsid w:val="00014E1F"/>
    <w:rsid w:val="00015E32"/>
    <w:rsid w:val="00034806"/>
    <w:rsid w:val="000634A6"/>
    <w:rsid w:val="000774E7"/>
    <w:rsid w:val="000B7B32"/>
    <w:rsid w:val="001049D5"/>
    <w:rsid w:val="00110FE3"/>
    <w:rsid w:val="00163782"/>
    <w:rsid w:val="00163F6D"/>
    <w:rsid w:val="00181050"/>
    <w:rsid w:val="0019158C"/>
    <w:rsid w:val="00196705"/>
    <w:rsid w:val="001C1146"/>
    <w:rsid w:val="001F71DC"/>
    <w:rsid w:val="0020207A"/>
    <w:rsid w:val="0021449F"/>
    <w:rsid w:val="00220FEE"/>
    <w:rsid w:val="00241629"/>
    <w:rsid w:val="00295FEE"/>
    <w:rsid w:val="002F351B"/>
    <w:rsid w:val="00323A0B"/>
    <w:rsid w:val="00336C68"/>
    <w:rsid w:val="00364492"/>
    <w:rsid w:val="003870A1"/>
    <w:rsid w:val="003A31F5"/>
    <w:rsid w:val="003C6B73"/>
    <w:rsid w:val="003E7931"/>
    <w:rsid w:val="003F07A3"/>
    <w:rsid w:val="00421331"/>
    <w:rsid w:val="00481D7A"/>
    <w:rsid w:val="004C69A6"/>
    <w:rsid w:val="00503DB7"/>
    <w:rsid w:val="00506695"/>
    <w:rsid w:val="00507184"/>
    <w:rsid w:val="00513021"/>
    <w:rsid w:val="00524EFF"/>
    <w:rsid w:val="00545B0B"/>
    <w:rsid w:val="0055234C"/>
    <w:rsid w:val="005F606F"/>
    <w:rsid w:val="00612CF2"/>
    <w:rsid w:val="00625926"/>
    <w:rsid w:val="006357BF"/>
    <w:rsid w:val="00640AA5"/>
    <w:rsid w:val="006550B4"/>
    <w:rsid w:val="006B5866"/>
    <w:rsid w:val="006B7310"/>
    <w:rsid w:val="006D21E0"/>
    <w:rsid w:val="006F3F7E"/>
    <w:rsid w:val="00761A7F"/>
    <w:rsid w:val="00765B89"/>
    <w:rsid w:val="00775BF0"/>
    <w:rsid w:val="007A05CA"/>
    <w:rsid w:val="007A2E43"/>
    <w:rsid w:val="007B27A8"/>
    <w:rsid w:val="007E02ED"/>
    <w:rsid w:val="007E69DB"/>
    <w:rsid w:val="008209A9"/>
    <w:rsid w:val="00841E57"/>
    <w:rsid w:val="00852165"/>
    <w:rsid w:val="0090633E"/>
    <w:rsid w:val="00954456"/>
    <w:rsid w:val="0099652A"/>
    <w:rsid w:val="009B28FF"/>
    <w:rsid w:val="009C058B"/>
    <w:rsid w:val="009C76E1"/>
    <w:rsid w:val="009F650F"/>
    <w:rsid w:val="00A41DA0"/>
    <w:rsid w:val="00A97D70"/>
    <w:rsid w:val="00AA4BB6"/>
    <w:rsid w:val="00AB10EC"/>
    <w:rsid w:val="00AC06FD"/>
    <w:rsid w:val="00AE524A"/>
    <w:rsid w:val="00AF689E"/>
    <w:rsid w:val="00B03B66"/>
    <w:rsid w:val="00B62FE8"/>
    <w:rsid w:val="00BA0E6A"/>
    <w:rsid w:val="00BC3DA3"/>
    <w:rsid w:val="00C5200D"/>
    <w:rsid w:val="00C863F6"/>
    <w:rsid w:val="00C90CE6"/>
    <w:rsid w:val="00CE2744"/>
    <w:rsid w:val="00CE5CB6"/>
    <w:rsid w:val="00D42668"/>
    <w:rsid w:val="00D50BB6"/>
    <w:rsid w:val="00D67BCE"/>
    <w:rsid w:val="00DB19F8"/>
    <w:rsid w:val="00DC0E05"/>
    <w:rsid w:val="00DC281D"/>
    <w:rsid w:val="00DE6503"/>
    <w:rsid w:val="00E0127B"/>
    <w:rsid w:val="00E0132E"/>
    <w:rsid w:val="00E02C06"/>
    <w:rsid w:val="00E20A35"/>
    <w:rsid w:val="00E226D8"/>
    <w:rsid w:val="00E24D34"/>
    <w:rsid w:val="00E34777"/>
    <w:rsid w:val="00E363AA"/>
    <w:rsid w:val="00E631DA"/>
    <w:rsid w:val="00E70D8F"/>
    <w:rsid w:val="00E715BA"/>
    <w:rsid w:val="00E86370"/>
    <w:rsid w:val="00E93842"/>
    <w:rsid w:val="00E938B9"/>
    <w:rsid w:val="00EA016D"/>
    <w:rsid w:val="00EF2379"/>
    <w:rsid w:val="00F4430C"/>
    <w:rsid w:val="00F701B8"/>
    <w:rsid w:val="00FC5F93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A5B3"/>
  <w15:chartTrackingRefBased/>
  <w15:docId w15:val="{9B1D1AE7-4321-4E9A-A96A-4A9EDA29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F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1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E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E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Tisdel</dc:creator>
  <cp:keywords/>
  <dc:description/>
  <cp:lastModifiedBy>Paul Tisdel</cp:lastModifiedBy>
  <cp:revision>2</cp:revision>
  <dcterms:created xsi:type="dcterms:W3CDTF">2020-09-26T21:09:00Z</dcterms:created>
  <dcterms:modified xsi:type="dcterms:W3CDTF">2020-09-26T21:09:00Z</dcterms:modified>
</cp:coreProperties>
</file>