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4126" w14:textId="77777777" w:rsidR="00F24E92" w:rsidRDefault="00F24E92" w:rsidP="00F24E92">
      <w:pPr>
        <w:jc w:val="center"/>
        <w:rPr>
          <w:rFonts w:ascii="Forte" w:hAnsi="Forte"/>
          <w:b/>
          <w:i/>
          <w:sz w:val="28"/>
          <w:szCs w:val="52"/>
        </w:rPr>
      </w:pPr>
      <w:r w:rsidRPr="00A60D0E">
        <w:rPr>
          <w:rFonts w:ascii="Forte" w:hAnsi="Forte"/>
          <w:b/>
          <w:i/>
          <w:sz w:val="52"/>
          <w:szCs w:val="52"/>
        </w:rPr>
        <w:t>Living Christ Lutheran Church</w:t>
      </w:r>
      <w:r>
        <w:rPr>
          <w:rFonts w:ascii="Forte" w:hAnsi="Forte"/>
          <w:b/>
          <w:i/>
          <w:sz w:val="52"/>
          <w:szCs w:val="52"/>
        </w:rPr>
        <w:t xml:space="preserve"> </w:t>
      </w:r>
      <w:r>
        <w:rPr>
          <w:rFonts w:ascii="Forte" w:hAnsi="Forte"/>
          <w:b/>
          <w:i/>
          <w:sz w:val="28"/>
          <w:szCs w:val="52"/>
        </w:rPr>
        <w:t>(L.C.M.S.)</w:t>
      </w:r>
    </w:p>
    <w:p w14:paraId="2D913DDA" w14:textId="77777777" w:rsidR="00F24E92" w:rsidRDefault="00F24E92" w:rsidP="00F24E92">
      <w:pPr>
        <w:jc w:val="center"/>
        <w:rPr>
          <w:rFonts w:ascii="AJensonPro-Regular" w:hAnsi="AJensonPro-Regular" w:cs="AJensonPro-Regular"/>
          <w:b/>
          <w:i/>
          <w:sz w:val="28"/>
          <w:szCs w:val="40"/>
        </w:rPr>
      </w:pPr>
      <w:r>
        <w:rPr>
          <w:rFonts w:ascii="AJensonPro-Regular" w:hAnsi="AJensonPro-Regular" w:cs="AJensonPro-Regular"/>
          <w:b/>
          <w:i/>
          <w:sz w:val="32"/>
          <w:szCs w:val="40"/>
        </w:rPr>
        <w:t>F</w:t>
      </w:r>
      <w:r>
        <w:rPr>
          <w:rFonts w:ascii="AJensonPro-Regular" w:hAnsi="AJensonPro-Regular" w:cs="AJensonPro-Regular"/>
          <w:b/>
          <w:i/>
          <w:sz w:val="28"/>
          <w:szCs w:val="40"/>
        </w:rPr>
        <w:t xml:space="preserve">aith | </w:t>
      </w:r>
      <w:r>
        <w:rPr>
          <w:rFonts w:ascii="AJensonPro-Regular" w:hAnsi="AJensonPro-Regular" w:cs="AJensonPro-Regular"/>
          <w:b/>
          <w:i/>
          <w:sz w:val="32"/>
          <w:szCs w:val="40"/>
        </w:rPr>
        <w:t>L</w:t>
      </w:r>
      <w:r>
        <w:rPr>
          <w:rFonts w:ascii="AJensonPro-Regular" w:hAnsi="AJensonPro-Regular" w:cs="AJensonPro-Regular"/>
          <w:b/>
          <w:i/>
          <w:sz w:val="28"/>
          <w:szCs w:val="40"/>
        </w:rPr>
        <w:t xml:space="preserve">ove | </w:t>
      </w:r>
      <w:r>
        <w:rPr>
          <w:rFonts w:ascii="AJensonPro-Regular" w:hAnsi="AJensonPro-Regular" w:cs="AJensonPro-Regular"/>
          <w:b/>
          <w:i/>
          <w:sz w:val="32"/>
          <w:szCs w:val="40"/>
        </w:rPr>
        <w:t>O</w:t>
      </w:r>
      <w:r>
        <w:rPr>
          <w:rFonts w:ascii="AJensonPro-Regular" w:hAnsi="AJensonPro-Regular" w:cs="AJensonPro-Regular"/>
          <w:b/>
          <w:i/>
          <w:sz w:val="28"/>
          <w:szCs w:val="40"/>
        </w:rPr>
        <w:t xml:space="preserve">utreach | </w:t>
      </w:r>
      <w:r>
        <w:rPr>
          <w:rFonts w:ascii="AJensonPro-Regular" w:hAnsi="AJensonPro-Regular" w:cs="AJensonPro-Regular"/>
          <w:b/>
          <w:i/>
          <w:sz w:val="32"/>
          <w:szCs w:val="40"/>
        </w:rPr>
        <w:t>W</w:t>
      </w:r>
      <w:r>
        <w:rPr>
          <w:rFonts w:ascii="AJensonPro-Regular" w:hAnsi="AJensonPro-Regular" w:cs="AJensonPro-Regular"/>
          <w:b/>
          <w:i/>
          <w:sz w:val="28"/>
          <w:szCs w:val="40"/>
        </w:rPr>
        <w:t>orship</w:t>
      </w:r>
    </w:p>
    <w:p w14:paraId="37FE8F2A" w14:textId="77777777" w:rsidR="00F24E92" w:rsidRDefault="00F24E92" w:rsidP="00F24E92">
      <w:pPr>
        <w:tabs>
          <w:tab w:val="center" w:pos="4320"/>
          <w:tab w:val="left" w:pos="6795"/>
        </w:tabs>
        <w:jc w:val="center"/>
        <w:rPr>
          <w:rFonts w:ascii="Arial" w:hAnsi="Arial" w:cs="Arial"/>
          <w:i/>
          <w:sz w:val="22"/>
          <w:szCs w:val="22"/>
        </w:rPr>
      </w:pPr>
      <w:r>
        <w:rPr>
          <w:rFonts w:cs="Arial"/>
          <w:i/>
          <w:sz w:val="24"/>
          <w:szCs w:val="28"/>
        </w:rPr>
        <w:t xml:space="preserve">726 Moon Road, Plainfield, IN 46168  </w:t>
      </w:r>
      <w:proofErr w:type="gramStart"/>
      <w:r>
        <w:rPr>
          <w:rFonts w:cs="Arial"/>
          <w:i/>
          <w:sz w:val="24"/>
          <w:szCs w:val="28"/>
        </w:rPr>
        <w:t xml:space="preserve">  </w:t>
      </w:r>
      <w:r>
        <w:rPr>
          <w:rFonts w:cs="Arial"/>
          <w:i/>
          <w:sz w:val="22"/>
        </w:rPr>
        <w:t xml:space="preserve"> (</w:t>
      </w:r>
      <w:proofErr w:type="gramEnd"/>
      <w:r>
        <w:rPr>
          <w:rFonts w:cs="Arial"/>
          <w:i/>
          <w:sz w:val="22"/>
        </w:rPr>
        <w:t>317) 839-4800</w:t>
      </w:r>
      <w:proofErr w:type="gramStart"/>
      <w:r>
        <w:rPr>
          <w:rFonts w:cs="Arial"/>
          <w:i/>
          <w:sz w:val="22"/>
        </w:rPr>
        <w:t xml:space="preserve">   (</w:t>
      </w:r>
      <w:proofErr w:type="gramEnd"/>
      <w:r>
        <w:rPr>
          <w:rFonts w:cs="Arial"/>
          <w:i/>
          <w:sz w:val="22"/>
        </w:rPr>
        <w:t>317-450-</w:t>
      </w:r>
      <w:proofErr w:type="gramStart"/>
      <w:r>
        <w:rPr>
          <w:rFonts w:cs="Arial"/>
          <w:i/>
          <w:sz w:val="22"/>
        </w:rPr>
        <w:t>7505  cell</w:t>
      </w:r>
      <w:proofErr w:type="gramEnd"/>
      <w:r>
        <w:rPr>
          <w:rFonts w:cs="Arial"/>
          <w:i/>
          <w:sz w:val="22"/>
        </w:rPr>
        <w:t>)</w:t>
      </w:r>
    </w:p>
    <w:p w14:paraId="3BC71639" w14:textId="77777777" w:rsidR="00F24E92" w:rsidRDefault="00F24E92" w:rsidP="00F24E92">
      <w:pPr>
        <w:tabs>
          <w:tab w:val="center" w:pos="4320"/>
          <w:tab w:val="left" w:pos="6795"/>
        </w:tabs>
        <w:jc w:val="center"/>
        <w:rPr>
          <w:rFonts w:cs="Arial"/>
          <w:i/>
          <w:sz w:val="24"/>
        </w:rPr>
      </w:pPr>
      <w:r>
        <w:rPr>
          <w:rFonts w:cs="Arial"/>
          <w:i/>
          <w:sz w:val="28"/>
        </w:rPr>
        <w:t xml:space="preserve">Pastor Steven D </w:t>
      </w:r>
      <w:proofErr w:type="gramStart"/>
      <w:r>
        <w:rPr>
          <w:rFonts w:cs="Arial"/>
          <w:i/>
          <w:sz w:val="28"/>
        </w:rPr>
        <w:t xml:space="preserve">Latzke  </w:t>
      </w:r>
      <w:r>
        <w:rPr>
          <w:rFonts w:cs="Arial"/>
          <w:i/>
          <w:sz w:val="24"/>
        </w:rPr>
        <w:t>574</w:t>
      </w:r>
      <w:proofErr w:type="gramEnd"/>
      <w:r>
        <w:rPr>
          <w:rFonts w:cs="Arial"/>
          <w:i/>
          <w:sz w:val="24"/>
        </w:rPr>
        <w:t>-261-4427</w:t>
      </w:r>
    </w:p>
    <w:p w14:paraId="5FAC6BFC" w14:textId="77777777" w:rsidR="00F24E92" w:rsidRDefault="00F24E92" w:rsidP="00F24E92">
      <w:pPr>
        <w:jc w:val="center"/>
        <w:rPr>
          <w:rStyle w:val="Hyperlink"/>
          <w:iCs/>
          <w:sz w:val="22"/>
          <w:szCs w:val="28"/>
        </w:rPr>
      </w:pPr>
      <w:r>
        <w:rPr>
          <w:rFonts w:cs="Arial"/>
          <w:i/>
          <w:szCs w:val="28"/>
        </w:rPr>
        <w:t xml:space="preserve">  </w:t>
      </w:r>
      <w:hyperlink r:id="rId7" w:history="1">
        <w:r>
          <w:rPr>
            <w:rStyle w:val="Hyperlink"/>
            <w:rFonts w:cs="Arial"/>
            <w:i/>
            <w:iCs/>
            <w:sz w:val="22"/>
            <w:szCs w:val="28"/>
          </w:rPr>
          <w:t>www.livingchristplainfield.com</w:t>
        </w:r>
      </w:hyperlink>
    </w:p>
    <w:p w14:paraId="74B7963C" w14:textId="77777777" w:rsidR="00F24E92" w:rsidRDefault="00F24E92" w:rsidP="00F24E92">
      <w:pPr>
        <w:jc w:val="center"/>
        <w:rPr>
          <w:sz w:val="12"/>
        </w:rPr>
      </w:pPr>
    </w:p>
    <w:p w14:paraId="420B6705" w14:textId="77777777" w:rsidR="00F24E92" w:rsidRDefault="00F24E92" w:rsidP="00F24E92">
      <w:pPr>
        <w:jc w:val="center"/>
        <w:rPr>
          <w:rFonts w:ascii="Arial Rounded MT Bold" w:hAnsi="Arial Rounded MT Bold"/>
          <w:i/>
          <w:sz w:val="28"/>
          <w:szCs w:val="36"/>
        </w:rPr>
      </w:pPr>
      <w:r>
        <w:rPr>
          <w:rFonts w:ascii="Arial Rounded MT Bold" w:hAnsi="Arial Rounded MT Bold"/>
          <w:i/>
          <w:sz w:val="28"/>
          <w:szCs w:val="36"/>
        </w:rPr>
        <w:t xml:space="preserve">The </w:t>
      </w:r>
      <w:proofErr w:type="gramStart"/>
      <w:r w:rsidR="0034270E">
        <w:rPr>
          <w:rFonts w:ascii="Arial Rounded MT Bold" w:hAnsi="Arial Rounded MT Bold"/>
          <w:i/>
          <w:sz w:val="28"/>
          <w:szCs w:val="36"/>
        </w:rPr>
        <w:t xml:space="preserve">Baptism </w:t>
      </w:r>
      <w:r>
        <w:rPr>
          <w:rFonts w:ascii="Arial Rounded MT Bold" w:hAnsi="Arial Rounded MT Bold"/>
          <w:i/>
          <w:sz w:val="28"/>
          <w:szCs w:val="36"/>
        </w:rPr>
        <w:t xml:space="preserve"> Our</w:t>
      </w:r>
      <w:proofErr w:type="gramEnd"/>
      <w:r>
        <w:rPr>
          <w:rFonts w:ascii="Arial Rounded MT Bold" w:hAnsi="Arial Rounded MT Bold"/>
          <w:i/>
          <w:sz w:val="28"/>
          <w:szCs w:val="36"/>
        </w:rPr>
        <w:t xml:space="preserve"> Lord</w:t>
      </w:r>
    </w:p>
    <w:p w14:paraId="4A7C01F5" w14:textId="77777777" w:rsidR="00F24E92" w:rsidRDefault="00F24E92" w:rsidP="00F24E92">
      <w:pPr>
        <w:jc w:val="center"/>
        <w:rPr>
          <w:rFonts w:ascii="Arial Rounded MT Bold" w:hAnsi="Arial Rounded MT Bold"/>
          <w:i/>
          <w:sz w:val="28"/>
          <w:szCs w:val="36"/>
        </w:rPr>
      </w:pPr>
      <w:r>
        <w:rPr>
          <w:rFonts w:ascii="Arial Rounded MT Bold" w:hAnsi="Arial Rounded MT Bold"/>
          <w:i/>
          <w:sz w:val="28"/>
          <w:szCs w:val="36"/>
        </w:rPr>
        <w:t xml:space="preserve">January </w:t>
      </w:r>
      <w:r w:rsidR="0034270E">
        <w:rPr>
          <w:rFonts w:ascii="Arial Rounded MT Bold" w:hAnsi="Arial Rounded MT Bold"/>
          <w:i/>
          <w:sz w:val="28"/>
          <w:szCs w:val="36"/>
        </w:rPr>
        <w:t>11</w:t>
      </w:r>
      <w:r>
        <w:rPr>
          <w:rFonts w:ascii="Arial Rounded MT Bold" w:hAnsi="Arial Rounded MT Bold"/>
          <w:i/>
          <w:sz w:val="28"/>
          <w:szCs w:val="36"/>
        </w:rPr>
        <w:t>, 2026</w:t>
      </w:r>
    </w:p>
    <w:p w14:paraId="1263F75D" w14:textId="77777777" w:rsidR="00F24E92" w:rsidRDefault="0034270E" w:rsidP="00F24E92">
      <w:pPr>
        <w:jc w:val="center"/>
        <w:rPr>
          <w:rFonts w:ascii="Arial Rounded MT Bold" w:hAnsi="Arial Rounded MT Bold"/>
          <w:i/>
          <w:sz w:val="28"/>
          <w:szCs w:val="36"/>
        </w:rPr>
      </w:pPr>
      <w:r w:rsidRPr="00185136">
        <w:rPr>
          <w:b/>
          <w:noProof/>
          <w:color w:val="FF0000"/>
          <w:sz w:val="36"/>
        </w:rPr>
        <w:drawing>
          <wp:anchor distT="0" distB="0" distL="114300" distR="114300" simplePos="0" relativeHeight="251662336" behindDoc="0" locked="0" layoutInCell="1" allowOverlap="1" wp14:anchorId="5986A5A7" wp14:editId="1D8DED88">
            <wp:simplePos x="0" y="0"/>
            <wp:positionH relativeFrom="margin">
              <wp:posOffset>1901190</wp:posOffset>
            </wp:positionH>
            <wp:positionV relativeFrom="paragraph">
              <wp:posOffset>21590</wp:posOffset>
            </wp:positionV>
            <wp:extent cx="1828800" cy="1828800"/>
            <wp:effectExtent l="0" t="0" r="0" b="0"/>
            <wp:wrapSquare wrapText="bothSides"/>
            <wp:docPr id="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558B8" w14:textId="77777777" w:rsidR="00F24E92" w:rsidRDefault="00F24E92" w:rsidP="00F24E92">
      <w:pPr>
        <w:jc w:val="center"/>
        <w:rPr>
          <w:rFonts w:ascii="Arial Rounded MT Bold" w:hAnsi="Arial Rounded MT Bold"/>
          <w:i/>
          <w:sz w:val="28"/>
          <w:szCs w:val="36"/>
        </w:rPr>
      </w:pPr>
    </w:p>
    <w:p w14:paraId="6DF94B94" w14:textId="77777777" w:rsidR="00F24E92" w:rsidRDefault="00F24E92" w:rsidP="00F24E92">
      <w:pPr>
        <w:jc w:val="center"/>
        <w:rPr>
          <w:rFonts w:ascii="Arial Rounded MT Bold" w:hAnsi="Arial Rounded MT Bold"/>
          <w:i/>
          <w:sz w:val="28"/>
          <w:szCs w:val="36"/>
        </w:rPr>
      </w:pPr>
    </w:p>
    <w:p w14:paraId="0FD56A93" w14:textId="77777777" w:rsidR="00F24E92" w:rsidRDefault="00F24E92" w:rsidP="00F24E92">
      <w:pPr>
        <w:jc w:val="center"/>
        <w:rPr>
          <w:rFonts w:ascii="Arial Rounded MT Bold" w:hAnsi="Arial Rounded MT Bold"/>
          <w:i/>
          <w:sz w:val="28"/>
          <w:szCs w:val="36"/>
        </w:rPr>
      </w:pPr>
    </w:p>
    <w:p w14:paraId="09663BFC" w14:textId="77777777" w:rsidR="00F24E92" w:rsidRDefault="00F24E92" w:rsidP="00F24E92">
      <w:pPr>
        <w:jc w:val="center"/>
        <w:rPr>
          <w:rFonts w:ascii="Arial Rounded MT Bold" w:hAnsi="Arial Rounded MT Bold"/>
          <w:i/>
          <w:sz w:val="28"/>
          <w:szCs w:val="36"/>
        </w:rPr>
      </w:pPr>
    </w:p>
    <w:p w14:paraId="3217D6F7" w14:textId="77777777" w:rsidR="00F24E92" w:rsidRDefault="00F24E92" w:rsidP="00F24E92">
      <w:pPr>
        <w:jc w:val="center"/>
        <w:rPr>
          <w:rFonts w:ascii="Arial Rounded MT Bold" w:hAnsi="Arial Rounded MT Bold"/>
          <w:i/>
          <w:sz w:val="28"/>
          <w:szCs w:val="36"/>
        </w:rPr>
      </w:pPr>
    </w:p>
    <w:p w14:paraId="579E7FD8" w14:textId="77777777" w:rsidR="0034270E" w:rsidRDefault="0034270E" w:rsidP="00F24E92">
      <w:pPr>
        <w:jc w:val="center"/>
        <w:rPr>
          <w:rFonts w:ascii="Arial Rounded MT Bold" w:hAnsi="Arial Rounded MT Bold"/>
          <w:i/>
          <w:sz w:val="28"/>
          <w:szCs w:val="36"/>
        </w:rPr>
      </w:pPr>
    </w:p>
    <w:p w14:paraId="769B718F" w14:textId="77777777" w:rsidR="00F24E92" w:rsidRDefault="00F24E92" w:rsidP="00F24E92">
      <w:pPr>
        <w:jc w:val="center"/>
        <w:rPr>
          <w:rFonts w:ascii="Arial Rounded MT Bold" w:hAnsi="Arial Rounded MT Bold"/>
          <w:i/>
          <w:sz w:val="28"/>
          <w:szCs w:val="36"/>
        </w:rPr>
      </w:pPr>
    </w:p>
    <w:p w14:paraId="446070F6" w14:textId="77777777" w:rsidR="00F24E92" w:rsidRDefault="00F24E92" w:rsidP="00F24E92">
      <w:pPr>
        <w:jc w:val="center"/>
        <w:rPr>
          <w:rFonts w:ascii="Arial Rounded MT Bold" w:hAnsi="Arial Rounded MT Bold"/>
          <w:i/>
          <w:sz w:val="28"/>
          <w:szCs w:val="36"/>
        </w:rPr>
      </w:pPr>
    </w:p>
    <w:p w14:paraId="42DA6A81" w14:textId="77777777" w:rsidR="0034270E" w:rsidRPr="0034270E" w:rsidRDefault="0034270E" w:rsidP="0034270E">
      <w:pPr>
        <w:rPr>
          <w:rFonts w:ascii="Arial" w:hAnsi="Arial" w:cs="Arial"/>
          <w:i/>
          <w:sz w:val="22"/>
        </w:rPr>
      </w:pPr>
      <w:r w:rsidRPr="0034270E">
        <w:rPr>
          <w:rFonts w:ascii="Arial" w:hAnsi="Arial" w:cs="Arial"/>
          <w:i/>
          <w:sz w:val="22"/>
        </w:rPr>
        <w:t xml:space="preserve">: Behold My servant, whom I uphold, </w:t>
      </w:r>
      <w:proofErr w:type="gramStart"/>
      <w:r w:rsidRPr="0034270E">
        <w:rPr>
          <w:rFonts w:ascii="Arial" w:hAnsi="Arial" w:cs="Arial"/>
          <w:i/>
          <w:sz w:val="22"/>
        </w:rPr>
        <w:t>My</w:t>
      </w:r>
      <w:proofErr w:type="gramEnd"/>
      <w:r w:rsidRPr="0034270E">
        <w:rPr>
          <w:rFonts w:ascii="Arial" w:hAnsi="Arial" w:cs="Arial"/>
          <w:i/>
          <w:sz w:val="22"/>
        </w:rPr>
        <w:t xml:space="preserve"> chosen, in whom My soul delights; I have put My Spirit upon Him; He will bring forth justice to the nations. </w:t>
      </w:r>
      <w:r w:rsidRPr="0034270E">
        <w:rPr>
          <w:rFonts w:ascii="Arial" w:hAnsi="Arial" w:cs="Arial"/>
          <w:i/>
          <w:iCs/>
          <w:sz w:val="22"/>
        </w:rPr>
        <w:t>Isaiah 42:1</w:t>
      </w:r>
    </w:p>
    <w:p w14:paraId="5034A83C" w14:textId="77777777" w:rsidR="00F24E92" w:rsidRPr="00840CEC" w:rsidRDefault="00F24E92" w:rsidP="00F24E92">
      <w:pPr>
        <w:jc w:val="center"/>
        <w:rPr>
          <w:rFonts w:ascii="Arial Rounded MT Bold" w:hAnsi="Arial Rounded MT Bold"/>
          <w:i/>
          <w:sz w:val="28"/>
          <w:szCs w:val="36"/>
        </w:rPr>
      </w:pPr>
    </w:p>
    <w:p w14:paraId="0F26E9AE" w14:textId="77777777" w:rsidR="00F24E92" w:rsidRPr="00840CEC" w:rsidRDefault="00F24E92" w:rsidP="00F24E92">
      <w:pPr>
        <w:pStyle w:val="Caption"/>
        <w:rPr>
          <w:color w:val="auto"/>
        </w:rPr>
      </w:pPr>
      <w:r w:rsidRPr="00840CEC">
        <w:rPr>
          <w:noProof/>
          <w:color w:val="auto"/>
        </w:rPr>
        <w:drawing>
          <wp:anchor distT="0" distB="0" distL="114300" distR="114300" simplePos="0" relativeHeight="251659264" behindDoc="1" locked="0" layoutInCell="1" allowOverlap="1" wp14:anchorId="68DE4987" wp14:editId="32B7B90E">
            <wp:simplePos x="0" y="0"/>
            <wp:positionH relativeFrom="column">
              <wp:posOffset>4907915</wp:posOffset>
            </wp:positionH>
            <wp:positionV relativeFrom="paragraph">
              <wp:posOffset>-4445</wp:posOffset>
            </wp:positionV>
            <wp:extent cx="709930" cy="988060"/>
            <wp:effectExtent l="0" t="0" r="0" b="2540"/>
            <wp:wrapThrough wrapText="bothSides">
              <wp:wrapPolygon edited="0">
                <wp:start x="0" y="0"/>
                <wp:lineTo x="0" y="21239"/>
                <wp:lineTo x="20866" y="21239"/>
                <wp:lineTo x="2086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b="3822"/>
                    <a:stretch>
                      <a:fillRect/>
                    </a:stretch>
                  </pic:blipFill>
                  <pic:spPr bwMode="auto">
                    <a:xfrm>
                      <a:off x="0" y="0"/>
                      <a:ext cx="709930" cy="988060"/>
                    </a:xfrm>
                    <a:prstGeom prst="rect">
                      <a:avLst/>
                    </a:prstGeom>
                    <a:noFill/>
                  </pic:spPr>
                </pic:pic>
              </a:graphicData>
            </a:graphic>
            <wp14:sizeRelH relativeFrom="page">
              <wp14:pctWidth>0</wp14:pctWidth>
            </wp14:sizeRelH>
            <wp14:sizeRelV relativeFrom="page">
              <wp14:pctHeight>0</wp14:pctHeight>
            </wp14:sizeRelV>
          </wp:anchor>
        </w:drawing>
      </w:r>
      <w:r w:rsidRPr="00840CEC">
        <w:rPr>
          <w:color w:val="auto"/>
        </w:rPr>
        <w:t>As We Gather</w:t>
      </w:r>
    </w:p>
    <w:p w14:paraId="62DF708E" w14:textId="77777777" w:rsidR="0034270E" w:rsidRPr="00840CEC" w:rsidRDefault="0034270E" w:rsidP="0034270E">
      <w:pPr>
        <w:rPr>
          <w:rFonts w:ascii="Arial" w:hAnsi="Arial" w:cs="Arial"/>
          <w:sz w:val="24"/>
        </w:rPr>
      </w:pPr>
      <w:r w:rsidRPr="00840CEC">
        <w:rPr>
          <w:rFonts w:ascii="Arial" w:hAnsi="Arial" w:cs="Arial"/>
          <w:sz w:val="24"/>
        </w:rPr>
        <w:t xml:space="preserve">Today we hear that divine promise in Isaiah 42, identifying Jesus as God’s chosen servant. From the beginning, however, we are told He is not only to be King of the Jews alone but a light to lighten the Gentiles also. The great news is that He is the Savior of and for all people, the descendants not only of Abraham but also of Adam and Noah! By repentance of sin and faith in Christ, worked by the same Spirit that marked Jesus as the chosen one at His Baptism, now all who are baptized into Christ—Jew or Gentile—are the chosen people of God. Praising and thanking God for calling and saving us, we echo the Gospel to all people in the words of the Psalm: “Praise the </w:t>
      </w:r>
      <w:r w:rsidRPr="00840CEC">
        <w:rPr>
          <w:rFonts w:ascii="Arial" w:hAnsi="Arial" w:cs="Arial"/>
          <w:smallCaps/>
          <w:sz w:val="24"/>
        </w:rPr>
        <w:t>Lord</w:t>
      </w:r>
      <w:r w:rsidRPr="00840CEC">
        <w:rPr>
          <w:rFonts w:ascii="Arial" w:hAnsi="Arial" w:cs="Arial"/>
          <w:sz w:val="24"/>
        </w:rPr>
        <w:t>, all nations! Extol Him, all peoples!” (Psalm 117:1).</w:t>
      </w:r>
    </w:p>
    <w:p w14:paraId="30EDE834" w14:textId="77777777" w:rsidR="0034270E" w:rsidRPr="00840CEC" w:rsidRDefault="00840CEC" w:rsidP="00840CEC">
      <w:pPr>
        <w:pStyle w:val="Acknowledgments"/>
        <w:jc w:val="center"/>
        <w:rPr>
          <w:color w:val="FF0000"/>
          <w:sz w:val="16"/>
        </w:rPr>
      </w:pPr>
      <w:r w:rsidRPr="00840CEC">
        <w:rPr>
          <w:rFonts w:ascii="Forte" w:hAnsi="Forte"/>
          <w:b/>
          <w:i/>
          <w:sz w:val="36"/>
          <w:szCs w:val="52"/>
        </w:rPr>
        <w:t>Living Christ for Kids</w:t>
      </w:r>
    </w:p>
    <w:p w14:paraId="31F1ECF5" w14:textId="77777777" w:rsidR="00840CEC" w:rsidRDefault="00F24E92" w:rsidP="00840CEC">
      <w:pPr>
        <w:pStyle w:val="Caption"/>
        <w:jc w:val="center"/>
        <w:rPr>
          <w:rFonts w:ascii="Arial" w:hAnsi="Arial" w:cs="Arial"/>
          <w:i/>
          <w:szCs w:val="22"/>
        </w:rPr>
      </w:pPr>
      <w:r>
        <w:rPr>
          <w:rFonts w:ascii="Arial" w:hAnsi="Arial" w:cs="Arial"/>
          <w:i/>
          <w:szCs w:val="22"/>
        </w:rPr>
        <w:t xml:space="preserve">Christian educational childcare for infants thru 11 years </w:t>
      </w:r>
    </w:p>
    <w:p w14:paraId="291C3338" w14:textId="77777777" w:rsidR="00F24E92" w:rsidRDefault="00F24E92" w:rsidP="00840CEC">
      <w:pPr>
        <w:pStyle w:val="Caption"/>
        <w:jc w:val="center"/>
        <w:rPr>
          <w:rFonts w:ascii="Arial" w:hAnsi="Arial" w:cs="Arial"/>
          <w:szCs w:val="22"/>
        </w:rPr>
      </w:pPr>
      <w:r>
        <w:rPr>
          <w:rFonts w:ascii="Arial" w:hAnsi="Arial" w:cs="Arial"/>
          <w:szCs w:val="22"/>
        </w:rPr>
        <w:t>Mrs. Kim Willis, Director</w:t>
      </w:r>
      <w:r w:rsidR="00840CEC">
        <w:rPr>
          <w:rFonts w:ascii="Arial" w:hAnsi="Arial" w:cs="Arial"/>
          <w:szCs w:val="22"/>
        </w:rPr>
        <w:t xml:space="preserve">       </w:t>
      </w:r>
      <w:r>
        <w:rPr>
          <w:rFonts w:ascii="Arial" w:hAnsi="Arial" w:cs="Arial"/>
          <w:szCs w:val="22"/>
        </w:rPr>
        <w:t>317-837-9998</w:t>
      </w:r>
    </w:p>
    <w:p w14:paraId="39E5B85F" w14:textId="77777777" w:rsidR="00F24E92" w:rsidRPr="00811594" w:rsidRDefault="00F24E92" w:rsidP="00F24E92">
      <w:pPr>
        <w:jc w:val="center"/>
        <w:rPr>
          <w:rFonts w:ascii="Arial" w:hAnsi="Arial" w:cs="Arial"/>
          <w:sz w:val="12"/>
          <w:szCs w:val="22"/>
        </w:rPr>
      </w:pPr>
    </w:p>
    <w:p w14:paraId="3CDEE3DC" w14:textId="77777777" w:rsidR="00F24E92" w:rsidRDefault="00F24E92" w:rsidP="00F24E92">
      <w:pPr>
        <w:pStyle w:val="Caption"/>
        <w:rPr>
          <w:rFonts w:ascii="Arial" w:hAnsi="Arial" w:cs="Arial"/>
          <w:szCs w:val="22"/>
        </w:rPr>
      </w:pPr>
      <w:r w:rsidRPr="00DA7C2B">
        <w:rPr>
          <w:rFonts w:ascii="Arial" w:hAnsi="Arial" w:cs="Arial"/>
          <w:color w:val="auto"/>
          <w:szCs w:val="22"/>
        </w:rPr>
        <w:lastRenderedPageBreak/>
        <w:t>Visitors, we welcome you and thank you for being with us</w:t>
      </w:r>
      <w:r>
        <w:rPr>
          <w:rFonts w:ascii="Arial" w:hAnsi="Arial" w:cs="Arial"/>
          <w:color w:val="auto"/>
          <w:szCs w:val="22"/>
        </w:rPr>
        <w:t xml:space="preserve"> today</w:t>
      </w:r>
      <w:r w:rsidRPr="00DA7C2B">
        <w:rPr>
          <w:rFonts w:ascii="Arial" w:hAnsi="Arial" w:cs="Arial"/>
          <w:color w:val="auto"/>
          <w:szCs w:val="22"/>
        </w:rPr>
        <w:t xml:space="preserve">. May we be a </w:t>
      </w:r>
      <w:r>
        <w:rPr>
          <w:rFonts w:ascii="Arial" w:hAnsi="Arial" w:cs="Arial"/>
          <w:szCs w:val="22"/>
        </w:rPr>
        <w:t>blessing to you and you to us.</w:t>
      </w:r>
    </w:p>
    <w:p w14:paraId="4DD85679" w14:textId="77777777" w:rsidR="00F24E92" w:rsidRDefault="00F24E92" w:rsidP="00F24E92">
      <w:pPr>
        <w:pStyle w:val="Caption"/>
        <w:rPr>
          <w:rFonts w:ascii="Arial" w:hAnsi="Arial" w:cs="Arial"/>
          <w:szCs w:val="22"/>
        </w:rPr>
      </w:pPr>
    </w:p>
    <w:p w14:paraId="7F7A3AD7" w14:textId="77777777" w:rsidR="00F24E92" w:rsidRDefault="00F24E92" w:rsidP="00F24E92">
      <w:pPr>
        <w:rPr>
          <w:rFonts w:ascii="Arial" w:hAnsi="Arial" w:cs="Arial"/>
          <w:sz w:val="22"/>
          <w:szCs w:val="22"/>
        </w:rPr>
      </w:pPr>
      <w:r>
        <w:rPr>
          <w:rFonts w:ascii="Arial" w:hAnsi="Arial" w:cs="Arial"/>
          <w:sz w:val="22"/>
          <w:szCs w:val="22"/>
        </w:rPr>
        <w:t>Please come again soon to receive with us and hear of God’s gifts of forgiveness, peace and life in the name of Jesus Christ.</w:t>
      </w:r>
    </w:p>
    <w:p w14:paraId="0F3056F9" w14:textId="77777777" w:rsidR="00F24E92" w:rsidRDefault="00F24E92" w:rsidP="00F24E92">
      <w:pPr>
        <w:rPr>
          <w:rFonts w:ascii="Arial" w:hAnsi="Arial" w:cs="Arial"/>
          <w:sz w:val="22"/>
          <w:szCs w:val="22"/>
        </w:rPr>
      </w:pPr>
    </w:p>
    <w:p w14:paraId="4C855484" w14:textId="77777777" w:rsidR="00F24E92" w:rsidRDefault="00F24E92" w:rsidP="00F24E92">
      <w:pPr>
        <w:rPr>
          <w:rFonts w:ascii="Arial" w:hAnsi="Arial" w:cs="Arial"/>
          <w:sz w:val="22"/>
          <w:szCs w:val="22"/>
        </w:rPr>
      </w:pPr>
      <w:r>
        <w:rPr>
          <w:rFonts w:ascii="Arial" w:hAnsi="Arial" w:cs="Arial"/>
          <w:sz w:val="22"/>
          <w:szCs w:val="22"/>
        </w:rPr>
        <w:t xml:space="preserve">Join us each Sunday </w:t>
      </w:r>
      <w:proofErr w:type="gramStart"/>
      <w:r>
        <w:rPr>
          <w:rFonts w:ascii="Arial" w:hAnsi="Arial" w:cs="Arial"/>
          <w:sz w:val="22"/>
          <w:szCs w:val="22"/>
        </w:rPr>
        <w:t>at  10:30</w:t>
      </w:r>
      <w:proofErr w:type="gramEnd"/>
      <w:r>
        <w:rPr>
          <w:rFonts w:ascii="Arial" w:hAnsi="Arial" w:cs="Arial"/>
          <w:sz w:val="22"/>
          <w:szCs w:val="22"/>
        </w:rPr>
        <w:t xml:space="preserve"> am to hear the Word from Scripture and to share in worship of our Savior and Lord.</w:t>
      </w:r>
    </w:p>
    <w:p w14:paraId="32081F6D" w14:textId="77777777" w:rsidR="00F24E92" w:rsidRDefault="00F24E92" w:rsidP="00F24E92">
      <w:pPr>
        <w:rPr>
          <w:rFonts w:ascii="Arial" w:hAnsi="Arial" w:cs="Arial"/>
          <w:sz w:val="22"/>
          <w:szCs w:val="22"/>
        </w:rPr>
      </w:pPr>
    </w:p>
    <w:p w14:paraId="7CAA5968" w14:textId="77777777" w:rsidR="00F24E92" w:rsidRDefault="00F24E92" w:rsidP="00F24E92">
      <w:pPr>
        <w:tabs>
          <w:tab w:val="left" w:pos="2393"/>
        </w:tabs>
        <w:ind w:left="720" w:hanging="720"/>
        <w:rPr>
          <w:rFonts w:ascii="Arial" w:hAnsi="Arial" w:cs="Arial"/>
          <w:b/>
          <w:sz w:val="22"/>
          <w:szCs w:val="26"/>
        </w:rPr>
      </w:pPr>
      <w:r>
        <w:rPr>
          <w:rFonts w:ascii="Arial" w:hAnsi="Arial" w:cs="Arial"/>
          <w:b/>
          <w:sz w:val="22"/>
          <w:szCs w:val="26"/>
        </w:rPr>
        <w:t>Pre-Service Meditation</w:t>
      </w:r>
    </w:p>
    <w:p w14:paraId="2E34EF8E" w14:textId="77777777" w:rsidR="00F24E92" w:rsidRDefault="00F24E92" w:rsidP="00F24E92">
      <w:pPr>
        <w:tabs>
          <w:tab w:val="left" w:pos="720"/>
        </w:tabs>
        <w:ind w:left="720" w:hanging="720"/>
        <w:rPr>
          <w:rFonts w:ascii="Arial" w:hAnsi="Arial" w:cs="Arial"/>
          <w:sz w:val="22"/>
          <w:szCs w:val="22"/>
        </w:rPr>
      </w:pPr>
      <w:r w:rsidRPr="00641423">
        <w:rPr>
          <w:rFonts w:ascii="Arial" w:hAnsi="Arial" w:cs="Arial"/>
          <w:b/>
          <w:sz w:val="22"/>
          <w:szCs w:val="22"/>
        </w:rPr>
        <w:t>On entering:</w:t>
      </w:r>
      <w:r>
        <w:rPr>
          <w:rFonts w:ascii="Arial" w:hAnsi="Arial" w:cs="Arial"/>
          <w:sz w:val="22"/>
          <w:szCs w:val="22"/>
        </w:rPr>
        <w:t xml:space="preserve">  Lord, I love the habitation of Your house and the place where Your glory dwells.  In the multitude of Your tender mercies prepare my heart that I may enter Your house to worship and confess Your holy </w:t>
      </w:r>
      <w:proofErr w:type="gramStart"/>
      <w:r>
        <w:rPr>
          <w:rFonts w:ascii="Arial" w:hAnsi="Arial" w:cs="Arial"/>
          <w:sz w:val="22"/>
          <w:szCs w:val="22"/>
        </w:rPr>
        <w:t>name;</w:t>
      </w:r>
      <w:proofErr w:type="gramEnd"/>
      <w:r>
        <w:rPr>
          <w:rFonts w:ascii="Arial" w:hAnsi="Arial" w:cs="Arial"/>
          <w:sz w:val="22"/>
          <w:szCs w:val="22"/>
        </w:rPr>
        <w:t xml:space="preserve"> through Jesus Christ, my God and Lord.  Amen.</w:t>
      </w:r>
    </w:p>
    <w:p w14:paraId="3FD6EF55" w14:textId="77777777" w:rsidR="00F24E92" w:rsidRDefault="00F24E92" w:rsidP="00F24E92">
      <w:pPr>
        <w:ind w:left="720" w:hanging="720"/>
        <w:rPr>
          <w:rFonts w:ascii="Arial" w:hAnsi="Arial" w:cs="Arial"/>
          <w:sz w:val="6"/>
          <w:szCs w:val="22"/>
        </w:rPr>
      </w:pPr>
    </w:p>
    <w:p w14:paraId="33A85411" w14:textId="77777777" w:rsidR="00F24E92" w:rsidRDefault="00F24E92" w:rsidP="00F24E92">
      <w:pPr>
        <w:ind w:left="720" w:hanging="720"/>
        <w:rPr>
          <w:rFonts w:ascii="Arial" w:hAnsi="Arial" w:cs="Arial"/>
          <w:sz w:val="22"/>
          <w:szCs w:val="22"/>
        </w:rPr>
      </w:pPr>
      <w:r>
        <w:rPr>
          <w:rFonts w:ascii="Arial" w:hAnsi="Arial" w:cs="Arial"/>
          <w:b/>
          <w:sz w:val="22"/>
          <w:szCs w:val="22"/>
        </w:rPr>
        <w:t>Before worship:</w:t>
      </w:r>
      <w:r>
        <w:rPr>
          <w:rFonts w:ascii="Arial" w:hAnsi="Arial" w:cs="Arial"/>
          <w:sz w:val="22"/>
          <w:szCs w:val="22"/>
        </w:rPr>
        <w:t xml:space="preserve"> 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Jesus. Amen.</w:t>
      </w:r>
    </w:p>
    <w:p w14:paraId="5BADCEE4" w14:textId="77777777" w:rsidR="00F24E92" w:rsidRPr="0012566C" w:rsidRDefault="00F24E92" w:rsidP="00F24E92">
      <w:pPr>
        <w:tabs>
          <w:tab w:val="left" w:pos="2400"/>
        </w:tabs>
        <w:ind w:left="720" w:hanging="720"/>
        <w:rPr>
          <w:rFonts w:ascii="Arial" w:hAnsi="Arial" w:cs="Arial"/>
          <w:sz w:val="18"/>
          <w:szCs w:val="26"/>
        </w:rPr>
      </w:pPr>
    </w:p>
    <w:p w14:paraId="35E6DBF1" w14:textId="77777777" w:rsidR="00F24E92" w:rsidRPr="003D3F14" w:rsidRDefault="00F24E92" w:rsidP="00F24E92">
      <w:pPr>
        <w:tabs>
          <w:tab w:val="left" w:pos="2400"/>
        </w:tabs>
        <w:ind w:left="720" w:hanging="720"/>
        <w:rPr>
          <w:rFonts w:ascii="Arial" w:hAnsi="Arial" w:cs="Arial"/>
          <w:sz w:val="22"/>
          <w:szCs w:val="26"/>
        </w:rPr>
      </w:pPr>
      <w:r>
        <w:rPr>
          <w:rFonts w:ascii="Arial" w:hAnsi="Arial" w:cs="Arial"/>
          <w:b/>
          <w:sz w:val="24"/>
          <w:szCs w:val="26"/>
        </w:rPr>
        <w:t>Each Sunday</w:t>
      </w:r>
      <w:r>
        <w:rPr>
          <w:rFonts w:ascii="Arial" w:hAnsi="Arial" w:cs="Arial"/>
          <w:sz w:val="24"/>
          <w:szCs w:val="26"/>
        </w:rPr>
        <w:t xml:space="preserve">   </w:t>
      </w:r>
      <w:r w:rsidRPr="003D3F14">
        <w:rPr>
          <w:rFonts w:ascii="Arial" w:hAnsi="Arial" w:cs="Arial"/>
          <w:sz w:val="22"/>
          <w:szCs w:val="26"/>
        </w:rPr>
        <w:t xml:space="preserve">Worship 10:30 a.m.  </w:t>
      </w:r>
      <w:r w:rsidRPr="003D3F14">
        <w:rPr>
          <w:rFonts w:ascii="Arial" w:hAnsi="Arial" w:cs="Arial"/>
          <w:sz w:val="22"/>
          <w:szCs w:val="26"/>
        </w:rPr>
        <w:tab/>
        <w:t>Holy Communion   1</w:t>
      </w:r>
      <w:r w:rsidRPr="003D3F14">
        <w:rPr>
          <w:rFonts w:ascii="Arial" w:hAnsi="Arial" w:cs="Arial"/>
          <w:sz w:val="22"/>
          <w:szCs w:val="26"/>
          <w:vertAlign w:val="superscript"/>
        </w:rPr>
        <w:t>st</w:t>
      </w:r>
      <w:r w:rsidRPr="003D3F14">
        <w:rPr>
          <w:rFonts w:ascii="Arial" w:hAnsi="Arial" w:cs="Arial"/>
          <w:sz w:val="22"/>
          <w:szCs w:val="26"/>
        </w:rPr>
        <w:t>, 3</w:t>
      </w:r>
      <w:r w:rsidRPr="003D3F14">
        <w:rPr>
          <w:rFonts w:ascii="Arial" w:hAnsi="Arial" w:cs="Arial"/>
          <w:sz w:val="22"/>
          <w:szCs w:val="26"/>
          <w:vertAlign w:val="superscript"/>
        </w:rPr>
        <w:t>rd</w:t>
      </w:r>
      <w:r w:rsidRPr="003D3F14">
        <w:rPr>
          <w:rFonts w:ascii="Arial" w:hAnsi="Arial" w:cs="Arial"/>
          <w:sz w:val="22"/>
          <w:szCs w:val="26"/>
        </w:rPr>
        <w:t>, 5</w:t>
      </w:r>
      <w:r w:rsidRPr="003D3F14">
        <w:rPr>
          <w:rFonts w:ascii="Arial" w:hAnsi="Arial" w:cs="Arial"/>
          <w:sz w:val="22"/>
          <w:szCs w:val="26"/>
          <w:vertAlign w:val="superscript"/>
        </w:rPr>
        <w:t>th</w:t>
      </w:r>
      <w:r w:rsidRPr="003D3F14">
        <w:rPr>
          <w:rFonts w:ascii="Arial" w:hAnsi="Arial" w:cs="Arial"/>
          <w:sz w:val="22"/>
          <w:szCs w:val="26"/>
        </w:rPr>
        <w:t xml:space="preserve"> Sundays</w:t>
      </w:r>
    </w:p>
    <w:p w14:paraId="74908197" w14:textId="77777777" w:rsidR="00F24E92" w:rsidRPr="003D3F14" w:rsidRDefault="00F24E92" w:rsidP="00F24E92">
      <w:pPr>
        <w:tabs>
          <w:tab w:val="left" w:pos="2400"/>
        </w:tabs>
        <w:ind w:left="720" w:hanging="720"/>
        <w:rPr>
          <w:rFonts w:ascii="Arial" w:hAnsi="Arial" w:cs="Arial"/>
          <w:sz w:val="22"/>
          <w:szCs w:val="26"/>
        </w:rPr>
      </w:pPr>
      <w:r w:rsidRPr="003D3F14">
        <w:rPr>
          <w:rFonts w:ascii="Arial" w:hAnsi="Arial" w:cs="Arial"/>
          <w:sz w:val="22"/>
          <w:szCs w:val="26"/>
        </w:rPr>
        <w:t xml:space="preserve">Sunday Morning Bible Class continues </w:t>
      </w:r>
      <w:proofErr w:type="gramStart"/>
      <w:r w:rsidRPr="003D3F14">
        <w:rPr>
          <w:rFonts w:ascii="Arial" w:hAnsi="Arial" w:cs="Arial"/>
          <w:sz w:val="22"/>
          <w:szCs w:val="26"/>
        </w:rPr>
        <w:t>study</w:t>
      </w:r>
      <w:r>
        <w:rPr>
          <w:rFonts w:ascii="Arial" w:hAnsi="Arial" w:cs="Arial"/>
          <w:sz w:val="22"/>
          <w:szCs w:val="26"/>
        </w:rPr>
        <w:t xml:space="preserve">ing </w:t>
      </w:r>
      <w:r w:rsidRPr="003D3F14">
        <w:rPr>
          <w:rFonts w:ascii="Arial" w:hAnsi="Arial" w:cs="Arial"/>
          <w:sz w:val="22"/>
          <w:szCs w:val="26"/>
        </w:rPr>
        <w:t xml:space="preserve"> Job</w:t>
      </w:r>
      <w:proofErr w:type="gramEnd"/>
      <w:r w:rsidRPr="003D3F14">
        <w:rPr>
          <w:rFonts w:ascii="Arial" w:hAnsi="Arial" w:cs="Arial"/>
          <w:sz w:val="22"/>
          <w:szCs w:val="26"/>
        </w:rPr>
        <w:t xml:space="preserve"> at 9:00 am. Join us!</w:t>
      </w:r>
    </w:p>
    <w:p w14:paraId="66C88446" w14:textId="77777777" w:rsidR="00F24E92" w:rsidRDefault="00F24E92" w:rsidP="00F24E92">
      <w:pPr>
        <w:tabs>
          <w:tab w:val="left" w:pos="2400"/>
        </w:tabs>
        <w:ind w:left="720" w:hanging="720"/>
        <w:rPr>
          <w:rFonts w:ascii="Arial" w:hAnsi="Arial" w:cs="Arial"/>
          <w:sz w:val="10"/>
          <w:szCs w:val="26"/>
        </w:rPr>
      </w:pPr>
    </w:p>
    <w:p w14:paraId="35876C8A" w14:textId="77777777" w:rsidR="00F24E92" w:rsidRDefault="00F24E92" w:rsidP="00F24E92">
      <w:pPr>
        <w:tabs>
          <w:tab w:val="left" w:pos="1440"/>
          <w:tab w:val="left" w:pos="2400"/>
        </w:tabs>
        <w:ind w:left="720" w:hanging="720"/>
        <w:rPr>
          <w:rFonts w:ascii="Arial" w:hAnsi="Arial" w:cs="Arial"/>
          <w:b/>
          <w:sz w:val="24"/>
          <w:szCs w:val="22"/>
        </w:rPr>
      </w:pPr>
      <w:r>
        <w:rPr>
          <w:rFonts w:ascii="Arial" w:hAnsi="Arial" w:cs="Arial"/>
          <w:b/>
          <w:sz w:val="24"/>
          <w:szCs w:val="22"/>
        </w:rPr>
        <w:t>This week:</w:t>
      </w:r>
    </w:p>
    <w:p w14:paraId="275BAE52" w14:textId="77777777" w:rsidR="00F24E92" w:rsidRDefault="00F24E92" w:rsidP="00F24E92">
      <w:pPr>
        <w:tabs>
          <w:tab w:val="left" w:pos="1440"/>
          <w:tab w:val="left" w:pos="2400"/>
        </w:tabs>
        <w:ind w:left="720" w:hanging="720"/>
        <w:rPr>
          <w:rFonts w:ascii="Arial" w:hAnsi="Arial" w:cs="Arial"/>
          <w:sz w:val="24"/>
          <w:szCs w:val="22"/>
        </w:rPr>
      </w:pPr>
      <w:r>
        <w:tab/>
      </w:r>
      <w:r w:rsidRPr="00816A7D">
        <w:rPr>
          <w:rFonts w:ascii="Arial" w:hAnsi="Arial" w:cs="Arial"/>
          <w:sz w:val="24"/>
          <w:szCs w:val="22"/>
        </w:rPr>
        <w:t xml:space="preserve">Adult Study Lutheranism 101 </w:t>
      </w:r>
      <w:proofErr w:type="gramStart"/>
      <w:r w:rsidRPr="00816A7D">
        <w:rPr>
          <w:rFonts w:ascii="Arial" w:hAnsi="Arial" w:cs="Arial"/>
          <w:sz w:val="24"/>
          <w:szCs w:val="22"/>
        </w:rPr>
        <w:t>will  meet</w:t>
      </w:r>
      <w:proofErr w:type="gramEnd"/>
      <w:r w:rsidRPr="00816A7D">
        <w:rPr>
          <w:rFonts w:ascii="Arial" w:hAnsi="Arial" w:cs="Arial"/>
          <w:sz w:val="24"/>
          <w:szCs w:val="22"/>
        </w:rPr>
        <w:t xml:space="preserve"> this week Wednesday at 5:00 pm</w:t>
      </w:r>
    </w:p>
    <w:p w14:paraId="033B3E82" w14:textId="77777777" w:rsidR="00A132FB" w:rsidRDefault="0061669A" w:rsidP="00F24E92">
      <w:pPr>
        <w:tabs>
          <w:tab w:val="left" w:pos="1440"/>
          <w:tab w:val="left" w:pos="2400"/>
        </w:tabs>
        <w:ind w:left="720" w:hanging="720"/>
        <w:rPr>
          <w:rFonts w:ascii="Arial" w:hAnsi="Arial" w:cs="Arial"/>
          <w:sz w:val="24"/>
          <w:szCs w:val="22"/>
        </w:rPr>
      </w:pPr>
      <w:r>
        <w:rPr>
          <w:rFonts w:ascii="Arial" w:hAnsi="Arial" w:cs="Arial"/>
          <w:sz w:val="24"/>
          <w:szCs w:val="22"/>
        </w:rPr>
        <w:tab/>
        <w:t>Church Council – Monday</w:t>
      </w:r>
      <w:r w:rsidR="00A132FB">
        <w:rPr>
          <w:rFonts w:ascii="Arial" w:hAnsi="Arial" w:cs="Arial"/>
          <w:sz w:val="24"/>
          <w:szCs w:val="22"/>
        </w:rPr>
        <w:t xml:space="preserve"> 1/19</w:t>
      </w:r>
      <w:r w:rsidR="00A132FB">
        <w:rPr>
          <w:rFonts w:ascii="Arial" w:hAnsi="Arial" w:cs="Arial"/>
          <w:sz w:val="24"/>
          <w:szCs w:val="22"/>
        </w:rPr>
        <w:tab/>
        <w:t xml:space="preserve">- </w:t>
      </w:r>
      <w:r w:rsidR="00A132FB">
        <w:rPr>
          <w:rFonts w:ascii="Arial" w:hAnsi="Arial" w:cs="Arial"/>
          <w:sz w:val="24"/>
          <w:szCs w:val="22"/>
        </w:rPr>
        <w:tab/>
        <w:t>6:00 pm</w:t>
      </w:r>
    </w:p>
    <w:p w14:paraId="12D9B5FB" w14:textId="77777777" w:rsidR="00A132FB" w:rsidRDefault="00A132FB" w:rsidP="00F24E92">
      <w:pPr>
        <w:tabs>
          <w:tab w:val="left" w:pos="1440"/>
          <w:tab w:val="left" w:pos="2400"/>
        </w:tabs>
        <w:ind w:left="720" w:hanging="720"/>
        <w:rPr>
          <w:rFonts w:ascii="Arial" w:hAnsi="Arial" w:cs="Arial"/>
          <w:sz w:val="24"/>
          <w:szCs w:val="22"/>
        </w:rPr>
      </w:pPr>
      <w:r>
        <w:rPr>
          <w:rFonts w:ascii="Arial" w:hAnsi="Arial" w:cs="Arial"/>
          <w:sz w:val="24"/>
          <w:szCs w:val="22"/>
        </w:rPr>
        <w:tab/>
        <w:t xml:space="preserve">Outreach – Tuesday 1/20 </w:t>
      </w:r>
      <w:r>
        <w:rPr>
          <w:rFonts w:ascii="Arial" w:hAnsi="Arial" w:cs="Arial"/>
          <w:sz w:val="24"/>
          <w:szCs w:val="22"/>
        </w:rPr>
        <w:tab/>
        <w:t>10:00 am</w:t>
      </w:r>
    </w:p>
    <w:p w14:paraId="45270CDE" w14:textId="77777777" w:rsidR="00840CEC" w:rsidRDefault="00840CEC" w:rsidP="00F24E92">
      <w:pPr>
        <w:tabs>
          <w:tab w:val="left" w:pos="1440"/>
          <w:tab w:val="left" w:pos="2400"/>
        </w:tabs>
        <w:ind w:left="720" w:hanging="720"/>
        <w:rPr>
          <w:rFonts w:ascii="Arial" w:hAnsi="Arial" w:cs="Arial"/>
          <w:sz w:val="24"/>
          <w:szCs w:val="22"/>
        </w:rPr>
      </w:pPr>
    </w:p>
    <w:p w14:paraId="0625715A" w14:textId="77777777" w:rsidR="00840CEC" w:rsidRPr="00840CEC" w:rsidRDefault="00840CEC" w:rsidP="00840CEC">
      <w:pPr>
        <w:jc w:val="center"/>
        <w:rPr>
          <w:rFonts w:ascii="Arial" w:hAnsi="Arial" w:cs="Arial"/>
          <w:i/>
          <w:sz w:val="28"/>
        </w:rPr>
      </w:pPr>
      <w:r w:rsidRPr="00840CEC">
        <w:rPr>
          <w:rFonts w:ascii="Arial" w:hAnsi="Arial" w:cs="Arial"/>
          <w:i/>
          <w:sz w:val="28"/>
        </w:rPr>
        <w:t>The Spirit-Marked Servant</w:t>
      </w:r>
    </w:p>
    <w:p w14:paraId="657A2EDC" w14:textId="77777777" w:rsidR="00F24E92" w:rsidRPr="00443271" w:rsidRDefault="00F24E92" w:rsidP="00F24E92">
      <w:pPr>
        <w:pStyle w:val="Heading"/>
      </w:pPr>
      <w:r w:rsidRPr="00443271">
        <w:t>PREPARATION</w:t>
      </w:r>
    </w:p>
    <w:p w14:paraId="1B648B5C" w14:textId="77777777" w:rsidR="001C1907" w:rsidRPr="001C1907" w:rsidRDefault="001C1907" w:rsidP="001C1907">
      <w:pPr>
        <w:keepNext/>
        <w:tabs>
          <w:tab w:val="right" w:pos="8640"/>
        </w:tabs>
        <w:rPr>
          <w:rFonts w:ascii="Trebuchet MS" w:hAnsi="Trebuchet MS" w:cs="Arial"/>
          <w:b/>
          <w:bCs/>
          <w:color w:val="000000"/>
          <w:sz w:val="22"/>
          <w:szCs w:val="22"/>
        </w:rPr>
      </w:pPr>
      <w:r>
        <w:rPr>
          <w:rFonts w:ascii="Trebuchet MS" w:hAnsi="Trebuchet MS" w:cs="Arial"/>
          <w:b/>
          <w:bCs/>
          <w:color w:val="000000"/>
          <w:sz w:val="22"/>
          <w:szCs w:val="22"/>
        </w:rPr>
        <w:t>Opening Hymn</w:t>
      </w:r>
      <w:r>
        <w:rPr>
          <w:rFonts w:ascii="Trebuchet MS" w:hAnsi="Trebuchet MS" w:cs="Arial"/>
          <w:b/>
          <w:bCs/>
          <w:color w:val="000000"/>
          <w:sz w:val="22"/>
          <w:szCs w:val="22"/>
        </w:rPr>
        <w:tab/>
      </w:r>
      <w:r w:rsidRPr="001C1907">
        <w:rPr>
          <w:rFonts w:ascii="Trebuchet MS" w:hAnsi="Trebuchet MS" w:cs="Arial"/>
          <w:b/>
          <w:bCs/>
          <w:color w:val="000000"/>
          <w:sz w:val="22"/>
          <w:szCs w:val="22"/>
        </w:rPr>
        <w:t>344 On Jordan’s Bank the Baptist’s Cry</w:t>
      </w:r>
    </w:p>
    <w:p w14:paraId="7B430F4D" w14:textId="77777777" w:rsidR="001C1907" w:rsidRPr="001C1907" w:rsidRDefault="001C1907" w:rsidP="001C1907">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1C1907">
        <w:rPr>
          <w:rFonts w:ascii="Arial" w:hAnsi="Arial" w:cs="Arial"/>
          <w:noProof/>
          <w:color w:val="000000"/>
          <w:sz w:val="24"/>
          <w:szCs w:val="24"/>
        </w:rPr>
        <w:drawing>
          <wp:inline distT="0" distB="0" distL="0" distR="0" wp14:anchorId="4D430EF9" wp14:editId="20A24BD6">
            <wp:extent cx="5029200" cy="1143000"/>
            <wp:effectExtent l="0" t="0" r="0" b="0"/>
            <wp:docPr id="369233562" name="Picture 369233562" descr="https://app.lutheranservicebuilder.com/static-assets/composite/print/~L4iZx_EPqdvfCwqzOuGn4f3tIITaQhlt07c3VkllI1brM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lutheranservicebuilder.com/static-assets/composite/print/~L4iZx_EPqdvfCwqzOuGn4f3tIITaQhlt07c3VkllI1brMe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1143000"/>
                    </a:xfrm>
                    <a:prstGeom prst="rect">
                      <a:avLst/>
                    </a:prstGeom>
                    <a:noFill/>
                    <a:ln>
                      <a:noFill/>
                    </a:ln>
                  </pic:spPr>
                </pic:pic>
              </a:graphicData>
            </a:graphic>
          </wp:inline>
        </w:drawing>
      </w:r>
    </w:p>
    <w:p w14:paraId="56AEF6BB" w14:textId="77777777" w:rsidR="001C1907" w:rsidRPr="001C1907" w:rsidRDefault="001C1907" w:rsidP="001C1907">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1C1907">
        <w:rPr>
          <w:rFonts w:ascii="Arial" w:hAnsi="Arial" w:cs="Arial"/>
          <w:noProof/>
          <w:color w:val="000000"/>
          <w:sz w:val="24"/>
          <w:szCs w:val="24"/>
        </w:rPr>
        <w:lastRenderedPageBreak/>
        <w:drawing>
          <wp:inline distT="0" distB="0" distL="0" distR="0" wp14:anchorId="0D44215E" wp14:editId="09C0D7B6">
            <wp:extent cx="5029200" cy="1276350"/>
            <wp:effectExtent l="0" t="0" r="0" b="0"/>
            <wp:docPr id="369233563" name="Picture 369233563" descr="https://app.lutheranservicebuilder.com/static-assets/composite/print/xongSMqu3Fxec_BnSoStUwbpNIoeuPVvRFevBPT0oBOUZy8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lutheranservicebuilder.com/static-assets/composite/print/xongSMqu3Fxec_BnSoStUwbpNIoeuPVvRFevBPT0oBOUZy8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1276350"/>
                    </a:xfrm>
                    <a:prstGeom prst="rect">
                      <a:avLst/>
                    </a:prstGeom>
                    <a:noFill/>
                    <a:ln>
                      <a:noFill/>
                    </a:ln>
                  </pic:spPr>
                </pic:pic>
              </a:graphicData>
            </a:graphic>
          </wp:inline>
        </w:drawing>
      </w:r>
    </w:p>
    <w:p w14:paraId="113C4438" w14:textId="77777777" w:rsidR="001C1907" w:rsidRPr="001C1907" w:rsidRDefault="001C1907" w:rsidP="001C1907">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1C1907">
        <w:rPr>
          <w:rFonts w:ascii="Arial" w:hAnsi="Arial" w:cs="Arial"/>
          <w:noProof/>
          <w:color w:val="000000"/>
          <w:sz w:val="24"/>
          <w:szCs w:val="24"/>
        </w:rPr>
        <w:drawing>
          <wp:inline distT="0" distB="0" distL="0" distR="0" wp14:anchorId="46201C4F" wp14:editId="58EAEF92">
            <wp:extent cx="5029200" cy="1200150"/>
            <wp:effectExtent l="0" t="0" r="0" b="0"/>
            <wp:docPr id="369233564" name="Picture 369233564" descr="https://app.lutheranservicebuilder.com/static-assets/composite/print/J4TdsEkqbbAAkbMmpob07mUomDu_iIP3t_B9olKOeEfUY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lutheranservicebuilder.com/static-assets/composite/print/J4TdsEkqbbAAkbMmpob07mUomDu_iIP3t_B9olKOeEfUYrO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1200150"/>
                    </a:xfrm>
                    <a:prstGeom prst="rect">
                      <a:avLst/>
                    </a:prstGeom>
                    <a:noFill/>
                    <a:ln>
                      <a:noFill/>
                    </a:ln>
                  </pic:spPr>
                </pic:pic>
              </a:graphicData>
            </a:graphic>
          </wp:inline>
        </w:drawing>
      </w:r>
    </w:p>
    <w:p w14:paraId="5011DB7B" w14:textId="77777777" w:rsidR="001C1907" w:rsidRPr="001C1907" w:rsidRDefault="001C1907" w:rsidP="001C1907">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Verdana" w:hAnsi="Verdana" w:cs="Arial"/>
          <w:color w:val="000000"/>
          <w:sz w:val="10"/>
          <w:szCs w:val="10"/>
        </w:rPr>
      </w:pPr>
      <w:r w:rsidRPr="001C1907">
        <w:rPr>
          <w:rFonts w:ascii="Verdana" w:hAnsi="Verdana" w:cs="Arial"/>
          <w:color w:val="000000"/>
          <w:sz w:val="10"/>
          <w:szCs w:val="10"/>
        </w:rPr>
        <w:t>Text: Charles Coffin, 1676–1749; tr. Composite</w:t>
      </w:r>
      <w:r>
        <w:rPr>
          <w:rFonts w:ascii="Verdana" w:hAnsi="Verdana" w:cs="Arial"/>
          <w:color w:val="000000"/>
          <w:sz w:val="10"/>
          <w:szCs w:val="10"/>
        </w:rPr>
        <w:tab/>
      </w:r>
      <w:r>
        <w:rPr>
          <w:rFonts w:ascii="Verdana" w:hAnsi="Verdana" w:cs="Arial"/>
          <w:color w:val="000000"/>
          <w:sz w:val="10"/>
          <w:szCs w:val="10"/>
        </w:rPr>
        <w:tab/>
      </w:r>
      <w:r w:rsidRPr="001C1907">
        <w:rPr>
          <w:rFonts w:ascii="Verdana" w:hAnsi="Verdana" w:cs="Arial"/>
          <w:color w:val="000000"/>
          <w:sz w:val="10"/>
          <w:szCs w:val="10"/>
        </w:rPr>
        <w:t>Tune: adapt. Michael Praetorius, 1571–1621</w:t>
      </w:r>
      <w:r>
        <w:rPr>
          <w:rFonts w:ascii="Verdana" w:hAnsi="Verdana" w:cs="Arial"/>
          <w:color w:val="000000"/>
          <w:sz w:val="10"/>
          <w:szCs w:val="10"/>
        </w:rPr>
        <w:t xml:space="preserve">    </w:t>
      </w:r>
      <w:r w:rsidRPr="001C1907">
        <w:rPr>
          <w:rFonts w:ascii="Verdana" w:hAnsi="Verdana" w:cs="Arial"/>
          <w:color w:val="000000"/>
          <w:sz w:val="10"/>
          <w:szCs w:val="10"/>
        </w:rPr>
        <w:br/>
        <w:t>Text and tune: Public domain</w:t>
      </w:r>
    </w:p>
    <w:p w14:paraId="581DCDEE" w14:textId="77777777" w:rsidR="00CB6C31" w:rsidRDefault="00CB6C31">
      <w:pPr>
        <w:pStyle w:val="Body"/>
      </w:pPr>
    </w:p>
    <w:p w14:paraId="0A7211E9" w14:textId="77777777" w:rsidR="00CB6C31" w:rsidRDefault="001C1907">
      <w:pPr>
        <w:pStyle w:val="Caption"/>
      </w:pPr>
      <w:r>
        <w:t>Invocation</w:t>
      </w:r>
    </w:p>
    <w:p w14:paraId="5525C114" w14:textId="77777777" w:rsidR="00CB6C31" w:rsidRDefault="001C1907">
      <w:pPr>
        <w:pStyle w:val="LSBResponsorial"/>
      </w:pPr>
      <w:r>
        <w:rPr>
          <w:rStyle w:val="LSBSymbol"/>
        </w:rPr>
        <w:t>P</w:t>
      </w:r>
      <w:r>
        <w:tab/>
        <w:t xml:space="preserve">In the name of the Father and of the </w:t>
      </w:r>
      <w:r>
        <w:rPr>
          <w:rStyle w:val="LSBSymbol"/>
        </w:rPr>
        <w:t>T</w:t>
      </w:r>
      <w:r>
        <w:t xml:space="preserve"> Son and of the Holy Spirit.</w:t>
      </w:r>
    </w:p>
    <w:p w14:paraId="246D0744" w14:textId="77777777" w:rsidR="00CB6C31" w:rsidRDefault="001C1907">
      <w:pPr>
        <w:pStyle w:val="LSBResponsorial"/>
      </w:pPr>
      <w:r>
        <w:rPr>
          <w:rStyle w:val="LSBSymbol"/>
        </w:rPr>
        <w:t>C</w:t>
      </w:r>
      <w:r>
        <w:tab/>
      </w:r>
      <w:r>
        <w:rPr>
          <w:b/>
        </w:rPr>
        <w:t>Amen.</w:t>
      </w:r>
    </w:p>
    <w:p w14:paraId="05BC7DDE" w14:textId="77777777" w:rsidR="00CB6C31" w:rsidRDefault="00CB6C31">
      <w:pPr>
        <w:pStyle w:val="Body"/>
      </w:pPr>
    </w:p>
    <w:p w14:paraId="2B357009" w14:textId="77777777" w:rsidR="00CB6C31" w:rsidRDefault="001C1907">
      <w:pPr>
        <w:pStyle w:val="Caption"/>
      </w:pPr>
      <w:r>
        <w:t>Opening Sentences</w:t>
      </w:r>
      <w:r>
        <w:tab/>
      </w:r>
      <w:r>
        <w:rPr>
          <w:rStyle w:val="Subcaption"/>
          <w:b w:val="0"/>
        </w:rPr>
        <w:t>Psalm 43:4; Psalm 117</w:t>
      </w:r>
    </w:p>
    <w:p w14:paraId="3C17E090" w14:textId="77777777" w:rsidR="00CB6C31" w:rsidRDefault="001C1907">
      <w:pPr>
        <w:pStyle w:val="LSBResponsorial"/>
      </w:pPr>
      <w:r>
        <w:rPr>
          <w:rStyle w:val="LSBSymbol"/>
        </w:rPr>
        <w:t>P</w:t>
      </w:r>
      <w:r>
        <w:tab/>
        <w:t>I will go to the altar of God,</w:t>
      </w:r>
    </w:p>
    <w:p w14:paraId="7B0EBF3D" w14:textId="77777777" w:rsidR="00CB6C31" w:rsidRDefault="001C1907">
      <w:pPr>
        <w:pStyle w:val="LSBResponsorial"/>
      </w:pPr>
      <w:r>
        <w:rPr>
          <w:rStyle w:val="LSBSymbol"/>
        </w:rPr>
        <w:t>C</w:t>
      </w:r>
      <w:r>
        <w:tab/>
      </w:r>
      <w:r>
        <w:rPr>
          <w:b/>
        </w:rPr>
        <w:t>to God my exceeding joy.</w:t>
      </w:r>
    </w:p>
    <w:p w14:paraId="7FCB7992" w14:textId="77777777" w:rsidR="00CB6C31" w:rsidRDefault="001C1907">
      <w:pPr>
        <w:pStyle w:val="Body"/>
      </w:pPr>
      <w:r>
        <w:t xml:space="preserve"> </w:t>
      </w:r>
    </w:p>
    <w:p w14:paraId="3C03E454" w14:textId="77777777" w:rsidR="00CB6C31" w:rsidRDefault="001C1907">
      <w:pPr>
        <w:pStyle w:val="LSBResponsorial"/>
      </w:pPr>
      <w:r>
        <w:rPr>
          <w:rStyle w:val="LSBSymbol"/>
        </w:rPr>
        <w:t>P</w:t>
      </w:r>
      <w:r>
        <w:tab/>
        <w:t xml:space="preserve">Praise the </w:t>
      </w:r>
      <w:r>
        <w:rPr>
          <w:rStyle w:val="DivineName"/>
        </w:rPr>
        <w:t>Lord</w:t>
      </w:r>
      <w:r>
        <w:t xml:space="preserve">, all nations! Extol Him, all </w:t>
      </w:r>
      <w:proofErr w:type="gramStart"/>
      <w:r>
        <w:t>peoples</w:t>
      </w:r>
      <w:proofErr w:type="gramEnd"/>
      <w:r>
        <w:t>!</w:t>
      </w:r>
    </w:p>
    <w:p w14:paraId="7C5B41F4" w14:textId="77777777" w:rsidR="00CB6C31" w:rsidRDefault="001C1907">
      <w:pPr>
        <w:pStyle w:val="LSBResponsorial"/>
      </w:pPr>
      <w:r>
        <w:rPr>
          <w:rStyle w:val="LSBSymbol"/>
        </w:rPr>
        <w:t>C</w:t>
      </w:r>
      <w:r>
        <w:tab/>
      </w:r>
      <w:r>
        <w:rPr>
          <w:b/>
        </w:rPr>
        <w:t>For great is His steadfast love toward us,</w:t>
      </w:r>
    </w:p>
    <w:p w14:paraId="53FE2CDE" w14:textId="77777777" w:rsidR="00CB6C31" w:rsidRDefault="001C1907">
      <w:pPr>
        <w:pStyle w:val="LSBResponsorialContinued"/>
      </w:pPr>
      <w:r>
        <w:rPr>
          <w:b/>
        </w:rPr>
        <w:t xml:space="preserve">and the faithfulness of the </w:t>
      </w:r>
      <w:r>
        <w:rPr>
          <w:rStyle w:val="DivineName"/>
          <w:b/>
        </w:rPr>
        <w:t>Lord</w:t>
      </w:r>
      <w:r>
        <w:rPr>
          <w:b/>
        </w:rPr>
        <w:t xml:space="preserve"> endures forever. Praise the </w:t>
      </w:r>
      <w:r>
        <w:rPr>
          <w:rStyle w:val="DivineName"/>
          <w:b/>
        </w:rPr>
        <w:t>Lord</w:t>
      </w:r>
      <w:r>
        <w:rPr>
          <w:b/>
        </w:rPr>
        <w:t>!</w:t>
      </w:r>
    </w:p>
    <w:p w14:paraId="590C2AF8" w14:textId="77777777" w:rsidR="00CB6C31" w:rsidRDefault="00CB6C31">
      <w:pPr>
        <w:pStyle w:val="Body"/>
      </w:pPr>
    </w:p>
    <w:p w14:paraId="42D962A1" w14:textId="77777777" w:rsidR="00CB6C31" w:rsidRDefault="001C1907">
      <w:pPr>
        <w:pStyle w:val="Caption"/>
      </w:pPr>
      <w:r>
        <w:t>Confession and Absolution</w:t>
      </w:r>
    </w:p>
    <w:p w14:paraId="28A9A1F7" w14:textId="77777777" w:rsidR="00CB6C31" w:rsidRDefault="001C1907">
      <w:pPr>
        <w:pStyle w:val="LSBResponsorial"/>
      </w:pPr>
      <w:r>
        <w:rPr>
          <w:rStyle w:val="LSBSymbol"/>
        </w:rPr>
        <w:t>P</w:t>
      </w:r>
      <w:r>
        <w:tab/>
        <w:t>Jesus Christ is God’s chosen one, who came and who comes again today to call everyone to salvation from sin and death and who makes all who are baptized in His name to be the chosen sons and daughters of God. Marked by the sacred waters of Holy Baptism, let us receive God’s assurance and promise of forgiveness.</w:t>
      </w:r>
    </w:p>
    <w:p w14:paraId="0EB754A7" w14:textId="77777777" w:rsidR="00CB6C31" w:rsidRDefault="001C1907">
      <w:pPr>
        <w:pStyle w:val="LSBResponsorial"/>
      </w:pPr>
      <w:r>
        <w:rPr>
          <w:rStyle w:val="LSBSymbol"/>
        </w:rPr>
        <w:t>C</w:t>
      </w:r>
      <w:r>
        <w:tab/>
      </w:r>
      <w:r>
        <w:rPr>
          <w:b/>
        </w:rPr>
        <w:t xml:space="preserve">Almighty God, our dear Father in heaven, in Holy Baptism You have marked us with the sign of the holy cross upon our foreheads and upon our hearts to mark us as people of Your choosing to be redeemed by Christ the crucified. Open our eyes </w:t>
      </w:r>
      <w:r>
        <w:rPr>
          <w:b/>
        </w:rPr>
        <w:lastRenderedPageBreak/>
        <w:t>to Your light of freedom and forgiveness and to Your calling of us to be Your own chosen people of Your eternal kingdom.</w:t>
      </w:r>
    </w:p>
    <w:p w14:paraId="2A374EEE" w14:textId="77777777" w:rsidR="00CB6C31" w:rsidRDefault="001C1907">
      <w:pPr>
        <w:pStyle w:val="Body"/>
      </w:pPr>
      <w:r>
        <w:t xml:space="preserve"> </w:t>
      </w:r>
    </w:p>
    <w:p w14:paraId="26DBC625" w14:textId="77777777" w:rsidR="00CB6C31" w:rsidRDefault="001C1907">
      <w:pPr>
        <w:pStyle w:val="LSBResponsorial"/>
      </w:pPr>
      <w:r>
        <w:rPr>
          <w:rStyle w:val="LSBSymbol"/>
        </w:rPr>
        <w:t>P</w:t>
      </w:r>
      <w:r>
        <w:tab/>
        <w:t xml:space="preserve">Upon this your confession, the almighty God and Father of our Lord Jesus Christ, who has given you the new birth of water and of the Spirit, has forgiven you all your sins. God strengthen you with His grace to life </w:t>
      </w:r>
      <w:r>
        <w:rPr>
          <w:rStyle w:val="LSBSymbol"/>
        </w:rPr>
        <w:t>T</w:t>
      </w:r>
      <w:r>
        <w:t xml:space="preserve"> everlasting.</w:t>
      </w:r>
    </w:p>
    <w:p w14:paraId="584D506F" w14:textId="77777777" w:rsidR="00CB6C31" w:rsidRDefault="001C1907">
      <w:pPr>
        <w:pStyle w:val="LSBResponsorial"/>
      </w:pPr>
      <w:r>
        <w:rPr>
          <w:rStyle w:val="LSBSymbol"/>
        </w:rPr>
        <w:t>C</w:t>
      </w:r>
      <w:r>
        <w:tab/>
      </w:r>
      <w:r>
        <w:rPr>
          <w:b/>
        </w:rPr>
        <w:t>Amen.</w:t>
      </w:r>
    </w:p>
    <w:p w14:paraId="291387BF" w14:textId="77777777" w:rsidR="00CB6C31" w:rsidRDefault="00CB6C31">
      <w:pPr>
        <w:pStyle w:val="Body"/>
      </w:pPr>
    </w:p>
    <w:p w14:paraId="6D4B608F" w14:textId="77777777" w:rsidR="00CB6C31" w:rsidRDefault="001C1907">
      <w:pPr>
        <w:pStyle w:val="Heading"/>
      </w:pPr>
      <w:r>
        <w:t>WORD</w:t>
      </w:r>
    </w:p>
    <w:p w14:paraId="7FC4344C" w14:textId="77777777" w:rsidR="00CB6C31" w:rsidRDefault="001C1907">
      <w:pPr>
        <w:pStyle w:val="Caption"/>
      </w:pPr>
      <w:r>
        <w:t>Introit for Baptism of Our Lord</w:t>
      </w:r>
    </w:p>
    <w:p w14:paraId="25174C9C" w14:textId="77777777" w:rsidR="00CB6C31" w:rsidRPr="00840CEC" w:rsidRDefault="00840CEC">
      <w:pPr>
        <w:pStyle w:val="LSBResponsorial"/>
      </w:pPr>
      <w:r>
        <w:rPr>
          <w:rStyle w:val="LSBSymbol"/>
        </w:rPr>
        <w:t>P</w:t>
      </w:r>
      <w:r w:rsidR="001C1907">
        <w:tab/>
      </w:r>
      <w:r w:rsidR="001C1907" w:rsidRPr="00840CEC">
        <w:t>Behold My servant, whom I uphold, My chosen, in whom My soul delights.</w:t>
      </w:r>
    </w:p>
    <w:p w14:paraId="09E2C009" w14:textId="77777777" w:rsidR="00840CEC" w:rsidRDefault="001C1907" w:rsidP="00840CEC">
      <w:pPr>
        <w:pStyle w:val="Body"/>
      </w:pPr>
      <w:r>
        <w:t xml:space="preserve"> </w:t>
      </w:r>
    </w:p>
    <w:p w14:paraId="5AEDD80F" w14:textId="77777777" w:rsidR="00CB6C31" w:rsidRDefault="00840CEC" w:rsidP="00840CEC">
      <w:pPr>
        <w:pStyle w:val="Body"/>
      </w:pPr>
      <w:r w:rsidRPr="00840CEC">
        <w:rPr>
          <w:rFonts w:ascii="LSBSymbol" w:hAnsi="LSBSymbol"/>
          <w:b/>
        </w:rPr>
        <w:t>C</w:t>
      </w:r>
      <w:r w:rsidR="001C1907">
        <w:t xml:space="preserve"> will tell of the decree:*</w:t>
      </w:r>
      <w:r w:rsidR="001C1907">
        <w:br/>
        <w:t xml:space="preserve">    The </w:t>
      </w:r>
      <w:r w:rsidR="001C1907">
        <w:rPr>
          <w:rStyle w:val="DivineName"/>
        </w:rPr>
        <w:t xml:space="preserve">Lord </w:t>
      </w:r>
      <w:r w:rsidR="001C1907">
        <w:t>said to Me, “You are my Son; today I have begotten You.</w:t>
      </w:r>
      <w:r w:rsidR="001C1907">
        <w:br/>
        <w:t>Ask of Me, and I will make the nations Your heritage,*</w:t>
      </w:r>
      <w:r w:rsidR="001C1907">
        <w:br/>
        <w:t xml:space="preserve">    and the ends of the earth Your possession.</w:t>
      </w:r>
      <w:r w:rsidR="001C1907">
        <w:br/>
        <w:t>You shall break them with a rod of iron*</w:t>
      </w:r>
      <w:r w:rsidR="001C1907">
        <w:br/>
        <w:t xml:space="preserve">    and dash them in pieces like a potter’s vessel.”</w:t>
      </w:r>
      <w:r w:rsidR="001C1907">
        <w:br/>
        <w:t>Now therefore, O kings, be wise;*</w:t>
      </w:r>
      <w:r w:rsidR="001C1907">
        <w:br/>
        <w:t xml:space="preserve">    be warned, O rulers of the earth.</w:t>
      </w:r>
      <w:r w:rsidR="001C1907">
        <w:br/>
        <w:t xml:space="preserve">Serve the </w:t>
      </w:r>
      <w:r w:rsidR="001C1907">
        <w:rPr>
          <w:rStyle w:val="DivineName"/>
        </w:rPr>
        <w:t xml:space="preserve">Lord </w:t>
      </w:r>
      <w:r w:rsidR="001C1907">
        <w:t>with fear,*</w:t>
      </w:r>
      <w:r w:rsidR="001C1907">
        <w:br/>
        <w:t xml:space="preserve">    and rejoice with trembling,</w:t>
      </w:r>
      <w:r w:rsidR="001C1907">
        <w:br/>
        <w:t>for His wrath is quickly kindled.*</w:t>
      </w:r>
      <w:r w:rsidR="001C1907">
        <w:br/>
        <w:t xml:space="preserve">    </w:t>
      </w:r>
      <w:proofErr w:type="spellStart"/>
      <w:r w:rsidR="001C1907">
        <w:t>Blessèd</w:t>
      </w:r>
      <w:proofErr w:type="spellEnd"/>
      <w:r w:rsidR="001C1907">
        <w:t xml:space="preserve"> are all who take refuge in Him.</w:t>
      </w:r>
      <w:r w:rsidR="001C1907">
        <w:br/>
        <w:t xml:space="preserve"> </w:t>
      </w:r>
    </w:p>
    <w:p w14:paraId="71869987" w14:textId="77777777" w:rsidR="00CB6C31" w:rsidRDefault="001C1907">
      <w:pPr>
        <w:pStyle w:val="Caption"/>
      </w:pPr>
      <w:r>
        <w:t>Kyrie</w:t>
      </w:r>
      <w:r>
        <w:tab/>
      </w:r>
      <w:r>
        <w:rPr>
          <w:rStyle w:val="Subcaption"/>
          <w:b w:val="0"/>
        </w:rPr>
        <w:t>LSB 204</w:t>
      </w:r>
    </w:p>
    <w:p w14:paraId="53BCC754" w14:textId="77777777" w:rsidR="00CB6C31" w:rsidRDefault="001C1907">
      <w:pPr>
        <w:pStyle w:val="Image"/>
      </w:pPr>
      <w:r>
        <w:rPr>
          <w:noProof/>
        </w:rPr>
        <w:drawing>
          <wp:inline distT="0" distB="0" distL="0" distR="0" wp14:anchorId="47F58AF5" wp14:editId="31E0A774">
            <wp:extent cx="4777740" cy="67055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777740" cy="670559"/>
                    </a:xfrm>
                    <a:prstGeom prst="rect">
                      <a:avLst/>
                    </a:prstGeom>
                    <a:noFill/>
                    <a:ln>
                      <a:noFill/>
                    </a:ln>
                  </pic:spPr>
                </pic:pic>
              </a:graphicData>
            </a:graphic>
          </wp:inline>
        </w:drawing>
      </w:r>
    </w:p>
    <w:p w14:paraId="0C37C1F4" w14:textId="77777777" w:rsidR="00840CEC" w:rsidRPr="00840CEC" w:rsidRDefault="00840CEC" w:rsidP="00840CEC">
      <w:pPr>
        <w:keepNext/>
        <w:tabs>
          <w:tab w:val="right" w:pos="8640"/>
        </w:tabs>
        <w:rPr>
          <w:rFonts w:ascii="Trebuchet MS" w:hAnsi="Trebuchet MS" w:cs="Arial"/>
          <w:b/>
          <w:bCs/>
          <w:color w:val="000000"/>
          <w:sz w:val="22"/>
          <w:szCs w:val="22"/>
        </w:rPr>
      </w:pPr>
      <w:r w:rsidRPr="00840CEC">
        <w:rPr>
          <w:rFonts w:ascii="Trebuchet MS" w:hAnsi="Trebuchet MS" w:cs="Arial"/>
          <w:b/>
          <w:bCs/>
          <w:color w:val="000000"/>
          <w:sz w:val="22"/>
          <w:szCs w:val="22"/>
        </w:rPr>
        <w:lastRenderedPageBreak/>
        <w:t>Gloria in Excelsis</w:t>
      </w:r>
      <w:r w:rsidRPr="00840CEC">
        <w:rPr>
          <w:rFonts w:ascii="Trebuchet MS" w:hAnsi="Trebuchet MS" w:cs="Arial"/>
          <w:b/>
          <w:bCs/>
          <w:color w:val="000000"/>
          <w:sz w:val="22"/>
          <w:szCs w:val="22"/>
        </w:rPr>
        <w:tab/>
      </w:r>
      <w:r w:rsidRPr="00840CEC">
        <w:rPr>
          <w:i/>
          <w:iCs/>
          <w:color w:val="000000"/>
        </w:rPr>
        <w:t>LSB 204</w:t>
      </w:r>
    </w:p>
    <w:p w14:paraId="52185859" w14:textId="77777777" w:rsidR="00840CEC" w:rsidRPr="00840CEC" w:rsidRDefault="00840CEC" w:rsidP="00840CE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840CEC">
        <w:rPr>
          <w:rFonts w:ascii="Arial" w:hAnsi="Arial" w:cs="Arial"/>
          <w:noProof/>
          <w:color w:val="000000"/>
          <w:sz w:val="24"/>
          <w:szCs w:val="24"/>
        </w:rPr>
        <w:drawing>
          <wp:inline distT="0" distB="0" distL="0" distR="0" wp14:anchorId="1284EDCD" wp14:editId="10A39117">
            <wp:extent cx="4781550" cy="923925"/>
            <wp:effectExtent l="0" t="0" r="0" b="9525"/>
            <wp:docPr id="369233545" name="Picture 369233545" descr="https://app.lutheranservicebuilder.com/static-assets/composite/print/yJoh5KXF_b3vaOC7GL~jDGP1c1~kuI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lutheranservicebuilder.com/static-assets/composite/print/yJoh5KXF_b3vaOC7GL~jDGP1c1~kuIN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923925"/>
                    </a:xfrm>
                    <a:prstGeom prst="rect">
                      <a:avLst/>
                    </a:prstGeom>
                    <a:noFill/>
                    <a:ln>
                      <a:noFill/>
                    </a:ln>
                  </pic:spPr>
                </pic:pic>
              </a:graphicData>
            </a:graphic>
          </wp:inline>
        </w:drawing>
      </w:r>
    </w:p>
    <w:p w14:paraId="0B023CB4" w14:textId="77777777" w:rsidR="00840CEC" w:rsidRPr="00840CEC" w:rsidRDefault="00840CEC" w:rsidP="00840CE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840CEC">
        <w:rPr>
          <w:rFonts w:ascii="Arial" w:hAnsi="Arial" w:cs="Arial"/>
          <w:noProof/>
          <w:color w:val="000000"/>
          <w:sz w:val="24"/>
          <w:szCs w:val="24"/>
        </w:rPr>
        <w:drawing>
          <wp:inline distT="0" distB="0" distL="0" distR="0" wp14:anchorId="6E01DAFF" wp14:editId="583B58F4">
            <wp:extent cx="4781550" cy="923925"/>
            <wp:effectExtent l="0" t="0" r="0" b="9525"/>
            <wp:docPr id="369233546" name="Picture 369233546" descr="https://app.lutheranservicebuilder.com/static-assets/composite/print/cfrXCyCgQcV~ZrjED18lIqNgahl0gH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lutheranservicebuilder.com/static-assets/composite/print/cfrXCyCgQcV~ZrjED18lIqNgahl0gHrV.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1818"/>
                    <a:stretch/>
                  </pic:blipFill>
                  <pic:spPr bwMode="auto">
                    <a:xfrm>
                      <a:off x="0" y="0"/>
                      <a:ext cx="4781550"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6FDF8E38" w14:textId="77777777" w:rsidR="00840CEC" w:rsidRPr="00840CEC" w:rsidRDefault="00840CEC" w:rsidP="00840CE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840CEC">
        <w:rPr>
          <w:rFonts w:ascii="Arial" w:hAnsi="Arial" w:cs="Arial"/>
          <w:noProof/>
          <w:color w:val="000000"/>
          <w:sz w:val="24"/>
          <w:szCs w:val="24"/>
        </w:rPr>
        <w:drawing>
          <wp:inline distT="0" distB="0" distL="0" distR="0" wp14:anchorId="77D06D44" wp14:editId="11FCC7BC">
            <wp:extent cx="4781550" cy="981075"/>
            <wp:effectExtent l="0" t="0" r="0" b="9525"/>
            <wp:docPr id="369233547" name="Picture 369233547" descr="https://app.lutheranservicebuilder.com/static-assets/composite/print/OiyEnFnptTixY3ooKTlfzEwWmKt4_R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lutheranservicebuilder.com/static-assets/composite/print/OiyEnFnptTixY3ooKTlfzEwWmKt4_RsH.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7208"/>
                    <a:stretch/>
                  </pic:blipFill>
                  <pic:spPr bwMode="auto">
                    <a:xfrm>
                      <a:off x="0" y="0"/>
                      <a:ext cx="4781550"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6E5FE976" w14:textId="77777777" w:rsidR="00840CEC" w:rsidRPr="00840CEC" w:rsidRDefault="00840CEC" w:rsidP="00840CE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840CEC">
        <w:rPr>
          <w:rFonts w:ascii="Arial" w:hAnsi="Arial" w:cs="Arial"/>
          <w:noProof/>
          <w:color w:val="000000"/>
          <w:sz w:val="24"/>
          <w:szCs w:val="24"/>
        </w:rPr>
        <w:drawing>
          <wp:inline distT="0" distB="0" distL="0" distR="0" wp14:anchorId="29873EDB" wp14:editId="44831CF1">
            <wp:extent cx="4781550" cy="914400"/>
            <wp:effectExtent l="0" t="0" r="0" b="0"/>
            <wp:docPr id="369233549" name="Picture 369233549" descr="https://app.lutheranservicebuilder.com/static-assets/composite/print/G9IaIRpsdjcTg6eKnP1XxhNVD13kOX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lutheranservicebuilder.com/static-assets/composite/print/G9IaIRpsdjcTg6eKnP1XxhNVD13kOXbi.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13514"/>
                    <a:stretch/>
                  </pic:blipFill>
                  <pic:spPr bwMode="auto">
                    <a:xfrm>
                      <a:off x="0" y="0"/>
                      <a:ext cx="4781550"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708C3C17" w14:textId="77777777" w:rsidR="00840CEC" w:rsidRPr="00840CEC" w:rsidRDefault="00840CEC" w:rsidP="00840CE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Verdana" w:hAnsi="Verdana" w:cs="Arial"/>
          <w:color w:val="000000"/>
          <w:sz w:val="10"/>
          <w:szCs w:val="10"/>
        </w:rPr>
      </w:pPr>
      <w:r w:rsidRPr="00840CEC">
        <w:rPr>
          <w:rFonts w:ascii="Verdana" w:hAnsi="Verdana" w:cs="Arial"/>
          <w:color w:val="000000"/>
          <w:sz w:val="10"/>
          <w:szCs w:val="10"/>
        </w:rPr>
        <w:t>Text: Stephen P. Starke</w:t>
      </w:r>
    </w:p>
    <w:p w14:paraId="4EEA31AB" w14:textId="77777777" w:rsidR="00E115B6" w:rsidRPr="00E115B6" w:rsidRDefault="00E115B6" w:rsidP="00E115B6">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p>
    <w:p w14:paraId="09805BF2" w14:textId="77777777" w:rsidR="00CB6C31" w:rsidRDefault="001C1907">
      <w:pPr>
        <w:pStyle w:val="Caption"/>
      </w:pPr>
      <w:r>
        <w:t>Salutation</w:t>
      </w:r>
    </w:p>
    <w:p w14:paraId="1C53F8D5" w14:textId="77777777" w:rsidR="00CB6C31" w:rsidRDefault="001C1907">
      <w:pPr>
        <w:pStyle w:val="LSBResponsorial"/>
      </w:pPr>
      <w:r>
        <w:rPr>
          <w:rStyle w:val="LSBSymbol"/>
        </w:rPr>
        <w:t>P</w:t>
      </w:r>
      <w:r>
        <w:tab/>
        <w:t>The Lord be with you.</w:t>
      </w:r>
    </w:p>
    <w:p w14:paraId="5C7DB368" w14:textId="77777777" w:rsidR="00CB6C31" w:rsidRDefault="001C1907">
      <w:pPr>
        <w:pStyle w:val="LSBResponsorial"/>
      </w:pPr>
      <w:r>
        <w:rPr>
          <w:rStyle w:val="LSBSymbol"/>
        </w:rPr>
        <w:t>C</w:t>
      </w:r>
      <w:r>
        <w:tab/>
      </w:r>
      <w:r>
        <w:rPr>
          <w:b/>
        </w:rPr>
        <w:t>And also with you.</w:t>
      </w:r>
    </w:p>
    <w:p w14:paraId="5D58872E" w14:textId="77777777" w:rsidR="00CB6C31" w:rsidRDefault="00CB6C31">
      <w:pPr>
        <w:pStyle w:val="Body"/>
      </w:pPr>
    </w:p>
    <w:p w14:paraId="2846C6DB" w14:textId="77777777" w:rsidR="00CB6C31" w:rsidRDefault="001C1907">
      <w:pPr>
        <w:pStyle w:val="Caption"/>
      </w:pPr>
      <w:r>
        <w:t>Prayer of the Day</w:t>
      </w:r>
    </w:p>
    <w:p w14:paraId="3E477C8D" w14:textId="77777777" w:rsidR="00CB6C31" w:rsidRDefault="001C1907">
      <w:pPr>
        <w:pStyle w:val="LSBResponsorial"/>
      </w:pPr>
      <w:r>
        <w:rPr>
          <w:rStyle w:val="LSBSymbol"/>
        </w:rPr>
        <w:t>P</w:t>
      </w:r>
      <w:r>
        <w:tab/>
        <w:t>Let us pray.</w:t>
      </w:r>
    </w:p>
    <w:p w14:paraId="57820184" w14:textId="77777777" w:rsidR="00CB6C31" w:rsidRDefault="001C1907">
      <w:pPr>
        <w:pStyle w:val="LSBResponsorialContinued"/>
      </w:pPr>
      <w:r>
        <w:t xml:space="preserve">Father in heaven, at the Baptism of Jesus in the Jordan </w:t>
      </w:r>
      <w:proofErr w:type="gramStart"/>
      <w:r>
        <w:t>River</w:t>
      </w:r>
      <w:proofErr w:type="gramEnd"/>
      <w:r>
        <w:t xml:space="preserve"> You proclaimed Him Your beloved Son and anointed Him with the Holy Spirit. Make all who are baptized in His name faithful in their calling as Your children and inheritors with Him of everlasting life; through the same Jesus Christ, our Lord, who lives and reigns with You and the Holy Spirit, one God, now and forever.</w:t>
      </w:r>
    </w:p>
    <w:p w14:paraId="31810C0E" w14:textId="77777777" w:rsidR="00CB6C31" w:rsidRDefault="001C1907">
      <w:pPr>
        <w:pStyle w:val="LSBResponsorial"/>
      </w:pPr>
      <w:r>
        <w:rPr>
          <w:rStyle w:val="LSBSymbol"/>
        </w:rPr>
        <w:t>C</w:t>
      </w:r>
      <w:r>
        <w:tab/>
      </w:r>
      <w:r>
        <w:rPr>
          <w:b/>
        </w:rPr>
        <w:t>Amen.</w:t>
      </w:r>
    </w:p>
    <w:p w14:paraId="3EB84C87" w14:textId="77777777" w:rsidR="00CB6C31" w:rsidRDefault="00CB6C31">
      <w:pPr>
        <w:pStyle w:val="Body"/>
      </w:pPr>
    </w:p>
    <w:p w14:paraId="3F5CAFE9" w14:textId="77777777" w:rsidR="00CB6C31" w:rsidRDefault="001C1907">
      <w:pPr>
        <w:pStyle w:val="Caption"/>
        <w:rPr>
          <w:rStyle w:val="Subcaption"/>
          <w:b w:val="0"/>
        </w:rPr>
      </w:pPr>
      <w:r>
        <w:lastRenderedPageBreak/>
        <w:t>Old Testament Reading</w:t>
      </w:r>
      <w:r>
        <w:tab/>
      </w:r>
      <w:r>
        <w:rPr>
          <w:rStyle w:val="Subcaption"/>
          <w:b w:val="0"/>
        </w:rPr>
        <w:t>Isaiah 42:1–9</w:t>
      </w:r>
    </w:p>
    <w:p w14:paraId="61D54174" w14:textId="77777777" w:rsidR="006E74C6" w:rsidRPr="006E74C6" w:rsidRDefault="006E74C6" w:rsidP="006E74C6">
      <w:pPr>
        <w:jc w:val="center"/>
        <w:rPr>
          <w:rFonts w:ascii="Arial" w:hAnsi="Arial" w:cs="Arial"/>
          <w:i/>
          <w:sz w:val="22"/>
        </w:rPr>
      </w:pPr>
      <w:r w:rsidRPr="006E74C6">
        <w:rPr>
          <w:rFonts w:ascii="Arial" w:hAnsi="Arial" w:cs="Arial"/>
          <w:i/>
          <w:sz w:val="22"/>
        </w:rPr>
        <w:t xml:space="preserve">(The </w:t>
      </w:r>
      <w:r w:rsidRPr="006E74C6">
        <w:rPr>
          <w:rFonts w:ascii="Arial" w:hAnsi="Arial" w:cs="Arial"/>
          <w:i/>
          <w:smallCaps/>
          <w:sz w:val="22"/>
        </w:rPr>
        <w:t>Lord</w:t>
      </w:r>
      <w:r w:rsidRPr="006E74C6">
        <w:rPr>
          <w:rFonts w:ascii="Arial" w:hAnsi="Arial" w:cs="Arial"/>
          <w:i/>
          <w:sz w:val="22"/>
        </w:rPr>
        <w:t>’s chosen servant)</w:t>
      </w:r>
    </w:p>
    <w:p w14:paraId="4D3CE7BD" w14:textId="77777777" w:rsidR="00CB6C31" w:rsidRDefault="001C1907">
      <w:pPr>
        <w:pStyle w:val="PoetryMixed"/>
      </w:pPr>
      <w:r w:rsidRPr="006E74C6">
        <w:rPr>
          <w:rStyle w:val="VerseNumber"/>
          <w:color w:val="auto"/>
        </w:rPr>
        <w:t>1</w:t>
      </w:r>
      <w:r w:rsidRPr="006E74C6">
        <w:rPr>
          <w:color w:val="auto"/>
        </w:rPr>
        <w:t>Behold my servant, whom I uphold,</w:t>
      </w:r>
      <w:r w:rsidRPr="006E74C6">
        <w:rPr>
          <w:color w:val="auto"/>
        </w:rPr>
        <w:br/>
      </w:r>
      <w:r>
        <w:tab/>
        <w:t>my chosen, in whom my soul delights;</w:t>
      </w:r>
      <w:r>
        <w:br/>
        <w:t>I have put my Spirit upon him;</w:t>
      </w:r>
      <w:r>
        <w:br/>
      </w:r>
      <w:r>
        <w:tab/>
        <w:t>he will bring forth justice to the nations.</w:t>
      </w:r>
      <w:r>
        <w:br/>
      </w:r>
      <w:r>
        <w:rPr>
          <w:rStyle w:val="VerseNumber"/>
        </w:rPr>
        <w:t>2</w:t>
      </w:r>
      <w:r>
        <w:t>He will not cry aloud or lift up his voice,</w:t>
      </w:r>
      <w:r>
        <w:br/>
      </w:r>
      <w:r>
        <w:tab/>
        <w:t>or make it heard in the street;</w:t>
      </w:r>
      <w:r>
        <w:br/>
      </w:r>
      <w:r>
        <w:rPr>
          <w:rStyle w:val="VerseNumber"/>
        </w:rPr>
        <w:t>3</w:t>
      </w:r>
      <w:r>
        <w:t>a bruised reed he will not break,</w:t>
      </w:r>
      <w:r>
        <w:br/>
      </w:r>
      <w:r>
        <w:tab/>
        <w:t>and a faintly burning wick he will not quench;</w:t>
      </w:r>
      <w:r>
        <w:br/>
      </w:r>
      <w:r>
        <w:tab/>
        <w:t>he will faithfully bring forth justice.</w:t>
      </w:r>
      <w:r>
        <w:br/>
      </w:r>
      <w:r>
        <w:rPr>
          <w:rStyle w:val="VerseNumber"/>
        </w:rPr>
        <w:t>4</w:t>
      </w:r>
      <w:r>
        <w:t>He will not grow faint or be discouraged</w:t>
      </w:r>
      <w:r>
        <w:br/>
      </w:r>
      <w:r>
        <w:tab/>
        <w:t>till he has established justice in the earth;</w:t>
      </w:r>
      <w:r>
        <w:br/>
      </w:r>
      <w:r>
        <w:tab/>
        <w:t>and the coastlands wait for his law.</w:t>
      </w:r>
      <w:r>
        <w:br/>
      </w:r>
      <w:r>
        <w:rPr>
          <w:rStyle w:val="VerseNumber"/>
        </w:rPr>
        <w:t>5</w:t>
      </w:r>
      <w:r>
        <w:t xml:space="preserve">Thus says God, the </w:t>
      </w:r>
      <w:r>
        <w:rPr>
          <w:rStyle w:val="DivineName"/>
        </w:rPr>
        <w:t>Lord</w:t>
      </w:r>
      <w:r>
        <w:t>,</w:t>
      </w:r>
      <w:r>
        <w:br/>
      </w:r>
      <w:r>
        <w:tab/>
        <w:t>who created the heavens and stretched them out,</w:t>
      </w:r>
      <w:r>
        <w:br/>
      </w:r>
      <w:r>
        <w:tab/>
        <w:t>who spread out the earth and what comes from it,</w:t>
      </w:r>
      <w:r>
        <w:br/>
        <w:t>who gives breath to the people on it</w:t>
      </w:r>
      <w:r>
        <w:br/>
      </w:r>
      <w:r>
        <w:tab/>
        <w:t>and spirit to those who walk in it:</w:t>
      </w:r>
      <w:r>
        <w:br/>
      </w:r>
      <w:r>
        <w:rPr>
          <w:rStyle w:val="VerseNumber"/>
        </w:rPr>
        <w:t>6</w:t>
      </w:r>
      <w:r>
        <w:t xml:space="preserve">“I am the </w:t>
      </w:r>
      <w:r>
        <w:rPr>
          <w:rStyle w:val="DivineName"/>
        </w:rPr>
        <w:t>Lord</w:t>
      </w:r>
      <w:r>
        <w:t>; I have called you in righteousness;</w:t>
      </w:r>
      <w:r>
        <w:br/>
      </w:r>
      <w:r>
        <w:tab/>
        <w:t>I will take you by the hand and keep you;</w:t>
      </w:r>
      <w:r>
        <w:br/>
        <w:t>I will give you as a covenant for the people,</w:t>
      </w:r>
      <w:r>
        <w:br/>
      </w:r>
      <w:r>
        <w:tab/>
        <w:t>a light for the nations,</w:t>
      </w:r>
      <w:r>
        <w:br/>
      </w:r>
      <w:r>
        <w:tab/>
      </w:r>
      <w:r>
        <w:rPr>
          <w:rStyle w:val="VerseNumber"/>
        </w:rPr>
        <w:t>7</w:t>
      </w:r>
      <w:r>
        <w:t>to open the eyes that are blind,</w:t>
      </w:r>
      <w:r>
        <w:br/>
        <w:t>to bring out the prisoners from the dungeon,</w:t>
      </w:r>
      <w:r>
        <w:br/>
      </w:r>
      <w:r>
        <w:tab/>
        <w:t>from the prison those who sit in darkness.</w:t>
      </w:r>
      <w:r>
        <w:br/>
      </w:r>
      <w:r>
        <w:rPr>
          <w:rStyle w:val="VerseNumber"/>
        </w:rPr>
        <w:t>8</w:t>
      </w:r>
      <w:r>
        <w:t xml:space="preserve">I am the </w:t>
      </w:r>
      <w:r>
        <w:rPr>
          <w:rStyle w:val="DivineName"/>
        </w:rPr>
        <w:t>Lord</w:t>
      </w:r>
      <w:r>
        <w:t>; that is my name;</w:t>
      </w:r>
      <w:r>
        <w:br/>
      </w:r>
      <w:r>
        <w:tab/>
        <w:t>my glory I give to no other,</w:t>
      </w:r>
      <w:r>
        <w:br/>
      </w:r>
      <w:r>
        <w:tab/>
        <w:t>nor my praise to carved idols.</w:t>
      </w:r>
      <w:r>
        <w:br/>
      </w:r>
      <w:r>
        <w:rPr>
          <w:rStyle w:val="VerseNumber"/>
        </w:rPr>
        <w:t>9</w:t>
      </w:r>
      <w:r>
        <w:t>Behold, the former things have come to pass,</w:t>
      </w:r>
      <w:r>
        <w:br/>
      </w:r>
      <w:r>
        <w:tab/>
        <w:t>and new things I now declare;</w:t>
      </w:r>
      <w:r>
        <w:br/>
        <w:t>before they spring forth</w:t>
      </w:r>
      <w:r>
        <w:br/>
      </w:r>
      <w:r>
        <w:tab/>
        <w:t>I tell you of them.”</w:t>
      </w:r>
    </w:p>
    <w:p w14:paraId="34932D61" w14:textId="77777777" w:rsidR="00CB6C31" w:rsidRDefault="001C1907">
      <w:pPr>
        <w:pStyle w:val="Body"/>
      </w:pPr>
      <w:r>
        <w:t xml:space="preserve"> </w:t>
      </w:r>
    </w:p>
    <w:p w14:paraId="0D40B569" w14:textId="77777777" w:rsidR="00CB6C31" w:rsidRDefault="001C1907">
      <w:pPr>
        <w:pStyle w:val="LSBResponsorial"/>
      </w:pPr>
      <w:r>
        <w:rPr>
          <w:rStyle w:val="LSBSymbol"/>
        </w:rPr>
        <w:t>L</w:t>
      </w:r>
      <w:r>
        <w:tab/>
        <w:t>This is the Word of the Lord.</w:t>
      </w:r>
    </w:p>
    <w:p w14:paraId="067C4874" w14:textId="77777777" w:rsidR="00CB6C31" w:rsidRDefault="001C1907">
      <w:pPr>
        <w:pStyle w:val="LSBResponsorial"/>
        <w:rPr>
          <w:b/>
        </w:rPr>
      </w:pPr>
      <w:r>
        <w:rPr>
          <w:rStyle w:val="LSBSymbol"/>
        </w:rPr>
        <w:t>C</w:t>
      </w:r>
      <w:r>
        <w:tab/>
      </w:r>
      <w:r>
        <w:rPr>
          <w:b/>
        </w:rPr>
        <w:t>Thanks be to God.</w:t>
      </w:r>
    </w:p>
    <w:p w14:paraId="68F42C4E" w14:textId="77777777" w:rsidR="001C1907" w:rsidRDefault="001C1907">
      <w:pPr>
        <w:pStyle w:val="LSBResponsorial"/>
      </w:pPr>
    </w:p>
    <w:p w14:paraId="7A54A5F1" w14:textId="77777777" w:rsidR="00CB6C31" w:rsidRDefault="001C1907">
      <w:pPr>
        <w:pStyle w:val="Caption"/>
        <w:rPr>
          <w:rStyle w:val="Subcaption"/>
          <w:b w:val="0"/>
        </w:rPr>
      </w:pPr>
      <w:r>
        <w:lastRenderedPageBreak/>
        <w:t>Epistle</w:t>
      </w:r>
      <w:r>
        <w:tab/>
      </w:r>
      <w:r>
        <w:rPr>
          <w:rStyle w:val="Subcaption"/>
          <w:b w:val="0"/>
        </w:rPr>
        <w:t>Romans 6:1–11</w:t>
      </w:r>
    </w:p>
    <w:p w14:paraId="1C6F0730" w14:textId="77777777" w:rsidR="006E74C6" w:rsidRPr="00D13693" w:rsidRDefault="006E74C6" w:rsidP="006E74C6">
      <w:pPr>
        <w:jc w:val="center"/>
        <w:rPr>
          <w:rFonts w:ascii="Arial" w:hAnsi="Arial" w:cs="Arial"/>
          <w:i/>
          <w:sz w:val="22"/>
        </w:rPr>
      </w:pPr>
      <w:r w:rsidRPr="00D13693">
        <w:rPr>
          <w:rFonts w:ascii="Arial" w:hAnsi="Arial" w:cs="Arial"/>
          <w:i/>
          <w:sz w:val="22"/>
        </w:rPr>
        <w:t>(Dead to sin, alive to God)</w:t>
      </w:r>
    </w:p>
    <w:p w14:paraId="6A7380FF" w14:textId="77777777" w:rsidR="00CB6C31" w:rsidRDefault="001C1907">
      <w:pPr>
        <w:pStyle w:val="Body"/>
      </w:pPr>
      <w:r>
        <w:tab/>
      </w:r>
      <w:r>
        <w:rPr>
          <w:rStyle w:val="VerseNumber"/>
        </w:rPr>
        <w:t>1</w:t>
      </w:r>
      <w:r>
        <w:t xml:space="preserve">What shall we say then? Are we </w:t>
      </w:r>
      <w:proofErr w:type="gramStart"/>
      <w:r>
        <w:t>to continue</w:t>
      </w:r>
      <w:proofErr w:type="gramEnd"/>
      <w:r>
        <w:t xml:space="preserve"> in sin that grace may abound? </w:t>
      </w:r>
      <w:r>
        <w:rPr>
          <w:rStyle w:val="VerseNumber"/>
        </w:rPr>
        <w:t>2</w:t>
      </w:r>
      <w:r>
        <w:t xml:space="preserve">By no means! How can we who died to sin still live in it? </w:t>
      </w:r>
      <w:r>
        <w:rPr>
          <w:rStyle w:val="VerseNumber"/>
        </w:rPr>
        <w:t>3</w:t>
      </w:r>
      <w:r>
        <w:t xml:space="preserve">Do you not know that all of us who have been baptized into Christ Jesus </w:t>
      </w:r>
      <w:proofErr w:type="gramStart"/>
      <w:r>
        <w:t>were</w:t>
      </w:r>
      <w:proofErr w:type="gramEnd"/>
      <w:r>
        <w:t xml:space="preserve"> baptized into his death? </w:t>
      </w:r>
      <w:r>
        <w:rPr>
          <w:rStyle w:val="VerseNumber"/>
        </w:rPr>
        <w:t>4</w:t>
      </w:r>
      <w:r>
        <w:t>We were buried therefore with him by baptism into death, in order that, just as Christ was raised from the dead by the glory of the Father, we too might walk in newness of life.</w:t>
      </w:r>
    </w:p>
    <w:p w14:paraId="6C289831" w14:textId="77777777" w:rsidR="00CB6C31" w:rsidRDefault="001C1907">
      <w:pPr>
        <w:pStyle w:val="Body"/>
      </w:pPr>
      <w:r>
        <w:tab/>
      </w:r>
      <w:r>
        <w:rPr>
          <w:rStyle w:val="VerseNumber"/>
        </w:rPr>
        <w:t>5</w:t>
      </w:r>
      <w:r>
        <w:t xml:space="preserve">For if we have been united with him in a death like his, we shall certainly be united with him in a resurrection like his. </w:t>
      </w:r>
      <w:r>
        <w:rPr>
          <w:rStyle w:val="VerseNumber"/>
        </w:rPr>
        <w:t>6</w:t>
      </w:r>
      <w:r>
        <w:t xml:space="preserve">We know that our old self was crucified with him in order that the body of sin might be brought to nothing, so that we would no longer be enslaved to sin. </w:t>
      </w:r>
      <w:r>
        <w:rPr>
          <w:rStyle w:val="VerseNumber"/>
        </w:rPr>
        <w:t>7</w:t>
      </w:r>
      <w:r>
        <w:t xml:space="preserve">For one who has died has been set free from sin. </w:t>
      </w:r>
      <w:r>
        <w:rPr>
          <w:rStyle w:val="VerseNumber"/>
        </w:rPr>
        <w:t>8</w:t>
      </w:r>
      <w:r>
        <w:t xml:space="preserve">Now if we have died with Christ, we believe that we will also live with him. </w:t>
      </w:r>
      <w:r>
        <w:rPr>
          <w:rStyle w:val="VerseNumber"/>
        </w:rPr>
        <w:t>9</w:t>
      </w:r>
      <w:r>
        <w:t xml:space="preserve">We know that Christ being raised from the dead will never die again; death no longer has dominion over him. </w:t>
      </w:r>
      <w:r>
        <w:rPr>
          <w:rStyle w:val="VerseNumber"/>
        </w:rPr>
        <w:t>10</w:t>
      </w:r>
      <w:r>
        <w:t xml:space="preserve">For the death he died he died to sin, once for all, but the life he lives he lives to God. </w:t>
      </w:r>
      <w:r>
        <w:rPr>
          <w:rStyle w:val="VerseNumber"/>
        </w:rPr>
        <w:t>11</w:t>
      </w:r>
      <w:r>
        <w:t>So you also must consider yourselves dead to sin and alive to God in Christ Jesus.</w:t>
      </w:r>
    </w:p>
    <w:p w14:paraId="6C637CAB" w14:textId="77777777" w:rsidR="00CB6C31" w:rsidRDefault="001C1907">
      <w:pPr>
        <w:pStyle w:val="Body"/>
      </w:pPr>
      <w:r>
        <w:t xml:space="preserve"> </w:t>
      </w:r>
    </w:p>
    <w:p w14:paraId="3FB2A97A" w14:textId="77777777" w:rsidR="00CB6C31" w:rsidRDefault="001C1907">
      <w:pPr>
        <w:pStyle w:val="LSBResponsorial"/>
      </w:pPr>
      <w:r>
        <w:rPr>
          <w:rStyle w:val="LSBSymbol"/>
        </w:rPr>
        <w:t>L</w:t>
      </w:r>
      <w:r>
        <w:tab/>
        <w:t>This is the Word of the Lord.</w:t>
      </w:r>
    </w:p>
    <w:p w14:paraId="441C82D0" w14:textId="77777777" w:rsidR="00CB6C31" w:rsidRDefault="001C1907">
      <w:pPr>
        <w:pStyle w:val="LSBResponsorial"/>
      </w:pPr>
      <w:r>
        <w:rPr>
          <w:rStyle w:val="LSBSymbol"/>
        </w:rPr>
        <w:t>C</w:t>
      </w:r>
      <w:r>
        <w:tab/>
      </w:r>
      <w:r>
        <w:rPr>
          <w:b/>
        </w:rPr>
        <w:t>Thanks be to God.</w:t>
      </w:r>
    </w:p>
    <w:p w14:paraId="14D34912" w14:textId="77777777" w:rsidR="00CB6C31" w:rsidRDefault="00CB6C31">
      <w:pPr>
        <w:pStyle w:val="Body"/>
      </w:pPr>
    </w:p>
    <w:p w14:paraId="08A6F369" w14:textId="77777777" w:rsidR="00CB6C31" w:rsidRDefault="001C1907">
      <w:pPr>
        <w:pStyle w:val="Caption"/>
      </w:pPr>
      <w:r>
        <w:t>Verse</w:t>
      </w:r>
      <w:r>
        <w:tab/>
      </w:r>
      <w:r>
        <w:rPr>
          <w:rStyle w:val="Subcaption"/>
          <w:b w:val="0"/>
        </w:rPr>
        <w:t>Mark 1:11b</w:t>
      </w:r>
    </w:p>
    <w:p w14:paraId="07D4BBA5" w14:textId="77777777" w:rsidR="00CB6C31" w:rsidRDefault="001C1907">
      <w:pPr>
        <w:pStyle w:val="LSBResponsorial"/>
      </w:pPr>
      <w:r>
        <w:rPr>
          <w:rStyle w:val="LSBSymbol"/>
        </w:rPr>
        <w:t>P</w:t>
      </w:r>
      <w:r>
        <w:tab/>
        <w:t>Alleluia.</w:t>
      </w:r>
    </w:p>
    <w:p w14:paraId="072F5AC6" w14:textId="77777777" w:rsidR="00CB6C31" w:rsidRDefault="001C1907">
      <w:pPr>
        <w:pStyle w:val="LSBResponsorial"/>
      </w:pPr>
      <w:r>
        <w:rPr>
          <w:rStyle w:val="LSBSymbol"/>
        </w:rPr>
        <w:t>C</w:t>
      </w:r>
      <w:r>
        <w:tab/>
      </w:r>
      <w:r>
        <w:rPr>
          <w:b/>
        </w:rPr>
        <w:t>You are My beloved Son; with You I am well pleased.</w:t>
      </w:r>
    </w:p>
    <w:p w14:paraId="3EBA0963" w14:textId="77777777" w:rsidR="006E74C6" w:rsidRDefault="001C1907">
      <w:pPr>
        <w:pStyle w:val="LSBResponsorial"/>
      </w:pPr>
      <w:r>
        <w:rPr>
          <w:rStyle w:val="LSBSymbol"/>
        </w:rPr>
        <w:t>P</w:t>
      </w:r>
      <w:r>
        <w:tab/>
        <w:t>Alleluia.</w:t>
      </w:r>
      <w:r w:rsidR="00D13693">
        <w:t xml:space="preserve"> </w:t>
      </w:r>
    </w:p>
    <w:p w14:paraId="0207024C" w14:textId="77777777" w:rsidR="00CB6C31" w:rsidRDefault="00CB6C31">
      <w:pPr>
        <w:pStyle w:val="Body"/>
      </w:pPr>
    </w:p>
    <w:p w14:paraId="61EFBD3A" w14:textId="77777777" w:rsidR="00CB6C31" w:rsidRDefault="001C1907">
      <w:pPr>
        <w:pStyle w:val="Caption"/>
      </w:pPr>
      <w:r>
        <w:t>Holy Gospel</w:t>
      </w:r>
      <w:r>
        <w:tab/>
      </w:r>
      <w:r>
        <w:rPr>
          <w:rStyle w:val="Subcaption"/>
          <w:b w:val="0"/>
        </w:rPr>
        <w:t>Matthew 3:13–17</w:t>
      </w:r>
    </w:p>
    <w:p w14:paraId="453B4CF0" w14:textId="77777777" w:rsidR="00CB6C31" w:rsidRDefault="001C1907">
      <w:pPr>
        <w:pStyle w:val="LSBResponsorial"/>
      </w:pPr>
      <w:r>
        <w:rPr>
          <w:rStyle w:val="LSBSymbol"/>
        </w:rPr>
        <w:t>P</w:t>
      </w:r>
      <w:r>
        <w:tab/>
        <w:t>The Holy Gospel according to St. Matthew, the third chapter.</w:t>
      </w:r>
    </w:p>
    <w:p w14:paraId="0F036F21" w14:textId="77777777" w:rsidR="006E74C6" w:rsidRDefault="001C1907" w:rsidP="006E74C6">
      <w:pPr>
        <w:pStyle w:val="LSBResponsorial"/>
        <w:rPr>
          <w:b/>
        </w:rPr>
      </w:pPr>
      <w:r>
        <w:rPr>
          <w:rStyle w:val="LSBSymbol"/>
        </w:rPr>
        <w:t>C</w:t>
      </w:r>
      <w:r>
        <w:tab/>
      </w:r>
      <w:r>
        <w:rPr>
          <w:b/>
        </w:rPr>
        <w:t>Glory to You, O Lord.</w:t>
      </w:r>
    </w:p>
    <w:p w14:paraId="11CAF399" w14:textId="77777777" w:rsidR="006E74C6" w:rsidRPr="00D13693" w:rsidRDefault="006E74C6" w:rsidP="006E74C6">
      <w:pPr>
        <w:pStyle w:val="LSBResponsorial"/>
        <w:jc w:val="center"/>
        <w:rPr>
          <w:i/>
          <w:color w:val="auto"/>
          <w:sz w:val="22"/>
        </w:rPr>
      </w:pPr>
      <w:r w:rsidRPr="00D13693">
        <w:rPr>
          <w:i/>
          <w:color w:val="auto"/>
          <w:sz w:val="22"/>
        </w:rPr>
        <w:t>(The Baptism of Jesus)</w:t>
      </w:r>
    </w:p>
    <w:p w14:paraId="31EFE74F" w14:textId="77777777" w:rsidR="006E74C6" w:rsidRPr="006E74C6" w:rsidRDefault="006E74C6" w:rsidP="006E74C6">
      <w:pPr>
        <w:jc w:val="center"/>
        <w:rPr>
          <w:i/>
          <w:color w:val="FF0000"/>
          <w:sz w:val="18"/>
        </w:rPr>
      </w:pPr>
    </w:p>
    <w:p w14:paraId="5B899A6A" w14:textId="77777777" w:rsidR="00CB6C31" w:rsidRDefault="001C1907">
      <w:pPr>
        <w:pStyle w:val="Body"/>
      </w:pPr>
      <w:r>
        <w:tab/>
      </w:r>
      <w:r>
        <w:rPr>
          <w:rStyle w:val="VerseNumber"/>
        </w:rPr>
        <w:t>13</w:t>
      </w:r>
      <w:r>
        <w:t xml:space="preserve">Then Jesus came from Galilee to the Jordan to John, to be baptized by him. </w:t>
      </w:r>
      <w:r>
        <w:rPr>
          <w:rStyle w:val="VerseNumber"/>
        </w:rPr>
        <w:t>14</w:t>
      </w:r>
      <w:r>
        <w:t xml:space="preserve">John would have prevented him, saying, “I need to be baptized by you, and do you come to me?” </w:t>
      </w:r>
      <w:r>
        <w:rPr>
          <w:rStyle w:val="VerseNumber"/>
        </w:rPr>
        <w:t>15</w:t>
      </w:r>
      <w:r>
        <w:t xml:space="preserve">But Jesus answered him, “Let it be so now, for thus it is fitting for us to fulfill all righteousness.” Then he consented. </w:t>
      </w:r>
      <w:r>
        <w:rPr>
          <w:rStyle w:val="VerseNumber"/>
        </w:rPr>
        <w:t>16</w:t>
      </w:r>
      <w:r>
        <w:t xml:space="preserve">And when Jesus was baptized, immediately he went up from the water, and behold, the heavens were opened to him, and he saw the Spirit of God descending like a dove and coming to rest on him; </w:t>
      </w:r>
      <w:r>
        <w:rPr>
          <w:rStyle w:val="VerseNumber"/>
        </w:rPr>
        <w:t>17</w:t>
      </w:r>
      <w:r>
        <w:t xml:space="preserve">and </w:t>
      </w:r>
      <w:r>
        <w:lastRenderedPageBreak/>
        <w:t>behold, a voice from heaven said, “This is my beloved Son, with whom I am well pleased.”</w:t>
      </w:r>
    </w:p>
    <w:p w14:paraId="48F5B0BF" w14:textId="77777777" w:rsidR="00CB6C31" w:rsidRDefault="001C1907">
      <w:pPr>
        <w:pStyle w:val="Body"/>
      </w:pPr>
      <w:r>
        <w:t xml:space="preserve"> </w:t>
      </w:r>
    </w:p>
    <w:p w14:paraId="148A59DE" w14:textId="77777777" w:rsidR="00CB6C31" w:rsidRDefault="001C1907">
      <w:pPr>
        <w:pStyle w:val="LSBResponsorial"/>
      </w:pPr>
      <w:r>
        <w:rPr>
          <w:rStyle w:val="LSBSymbol"/>
        </w:rPr>
        <w:t>P</w:t>
      </w:r>
      <w:r>
        <w:tab/>
        <w:t>This is the Gospel of the Lord.</w:t>
      </w:r>
    </w:p>
    <w:p w14:paraId="1AA66242" w14:textId="77777777" w:rsidR="00CB6C31" w:rsidRDefault="001C1907">
      <w:pPr>
        <w:pStyle w:val="LSBResponsorial"/>
        <w:rPr>
          <w:b/>
        </w:rPr>
      </w:pPr>
      <w:r>
        <w:rPr>
          <w:rStyle w:val="LSBSymbol"/>
        </w:rPr>
        <w:t>C</w:t>
      </w:r>
      <w:r>
        <w:tab/>
      </w:r>
      <w:r>
        <w:rPr>
          <w:b/>
        </w:rPr>
        <w:t>Praise to You, O Christ.</w:t>
      </w:r>
    </w:p>
    <w:p w14:paraId="7C1431D3" w14:textId="77777777" w:rsidR="00FD0C0E" w:rsidRDefault="00FD0C0E">
      <w:pPr>
        <w:pStyle w:val="LSBResponsorial"/>
      </w:pPr>
    </w:p>
    <w:p w14:paraId="2DC8602B" w14:textId="77777777" w:rsidR="00E115B6" w:rsidRPr="006E74C6" w:rsidRDefault="006E74C6" w:rsidP="00E115B6">
      <w:pPr>
        <w:pStyle w:val="Caption"/>
        <w:rPr>
          <w:rFonts w:ascii="Arial" w:hAnsi="Arial" w:cs="Arial"/>
          <w:bCs/>
          <w:szCs w:val="22"/>
        </w:rPr>
      </w:pPr>
      <w:r w:rsidRPr="006E74C6">
        <w:rPr>
          <w:rFonts w:ascii="Arial" w:hAnsi="Arial" w:cs="Arial"/>
          <w:bCs/>
          <w:szCs w:val="22"/>
        </w:rPr>
        <w:t>A</w:t>
      </w:r>
      <w:r w:rsidR="00E115B6" w:rsidRPr="006E74C6">
        <w:rPr>
          <w:rFonts w:ascii="Arial" w:hAnsi="Arial" w:cs="Arial"/>
          <w:bCs/>
          <w:szCs w:val="22"/>
        </w:rPr>
        <w:t>postles’ Creed</w:t>
      </w:r>
    </w:p>
    <w:p w14:paraId="7B1E167A"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Arial" w:hAnsi="Arial" w:cs="Arial"/>
          <w:color w:val="000000"/>
          <w:sz w:val="24"/>
          <w:szCs w:val="24"/>
        </w:rPr>
      </w:pPr>
      <w:r w:rsidRPr="00E115B6">
        <w:rPr>
          <w:rFonts w:ascii="LSBSymbol" w:hAnsi="LSBSymbol" w:cs="Arial"/>
          <w:color w:val="000000"/>
          <w:sz w:val="24"/>
          <w:szCs w:val="24"/>
        </w:rPr>
        <w:t>C</w:t>
      </w:r>
      <w:r w:rsidRPr="00E115B6">
        <w:rPr>
          <w:rFonts w:ascii="Arial" w:hAnsi="Arial" w:cs="Arial"/>
          <w:color w:val="000000"/>
          <w:sz w:val="24"/>
          <w:szCs w:val="24"/>
        </w:rPr>
        <w:tab/>
      </w:r>
      <w:r w:rsidRPr="00E115B6">
        <w:rPr>
          <w:rFonts w:ascii="Arial" w:hAnsi="Arial" w:cs="Arial"/>
          <w:b/>
          <w:bCs/>
          <w:color w:val="000000"/>
          <w:sz w:val="24"/>
          <w:szCs w:val="24"/>
        </w:rPr>
        <w:t>I believe in God, the Father Almighty,</w:t>
      </w:r>
    </w:p>
    <w:p w14:paraId="4C5143C0"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maker of heaven and earth.</w:t>
      </w:r>
    </w:p>
    <w:p w14:paraId="64A0F949"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w:t>
      </w:r>
    </w:p>
    <w:p w14:paraId="0E884BE0"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And in Jesus Christ, His only Son, our Lord,</w:t>
      </w:r>
    </w:p>
    <w:p w14:paraId="1DD38880"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who was conceived by the Holy Spirit,</w:t>
      </w:r>
    </w:p>
    <w:p w14:paraId="57284BD9"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born of the virgin Mary,</w:t>
      </w:r>
    </w:p>
    <w:p w14:paraId="3FF2AA42"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suffered under Pontius Pilate,</w:t>
      </w:r>
    </w:p>
    <w:p w14:paraId="5B7A8B6E"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was crucified, died and was buried.</w:t>
      </w:r>
    </w:p>
    <w:p w14:paraId="0743D28E"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He descended into hell.</w:t>
      </w:r>
    </w:p>
    <w:p w14:paraId="4FF15206"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The third day He rose again from the dead.</w:t>
      </w:r>
    </w:p>
    <w:p w14:paraId="77E4921C"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He ascended into heaven</w:t>
      </w:r>
    </w:p>
    <w:p w14:paraId="16C62586"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and sits at the right hand of God the Father Almighty.</w:t>
      </w:r>
    </w:p>
    <w:p w14:paraId="4A9A4824"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From thence He will come to judge the living and the dead.</w:t>
      </w:r>
    </w:p>
    <w:p w14:paraId="1BCE6B57"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w:t>
      </w:r>
    </w:p>
    <w:p w14:paraId="58F8AF69"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I believe in the Holy Spirit,</w:t>
      </w:r>
    </w:p>
    <w:p w14:paraId="576E41EF"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the holy Christian Church,</w:t>
      </w:r>
    </w:p>
    <w:p w14:paraId="3BE45227"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the communion of saints,</w:t>
      </w:r>
    </w:p>
    <w:p w14:paraId="41308453" w14:textId="77777777" w:rsidR="00E115B6" w:rsidRP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the forgiveness of sins,</w:t>
      </w:r>
    </w:p>
    <w:p w14:paraId="7D513C0A" w14:textId="77777777" w:rsidR="00E115B6" w:rsidRDefault="00E115B6" w:rsidP="00E115B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b/>
          <w:bCs/>
          <w:color w:val="000000"/>
          <w:sz w:val="24"/>
          <w:szCs w:val="24"/>
        </w:rPr>
      </w:pPr>
      <w:r w:rsidRPr="00E115B6">
        <w:rPr>
          <w:rFonts w:ascii="Arial" w:hAnsi="Arial" w:cs="Arial"/>
          <w:b/>
          <w:bCs/>
          <w:color w:val="000000"/>
          <w:sz w:val="24"/>
          <w:szCs w:val="24"/>
        </w:rPr>
        <w:t>     the resurrection of the body,</w:t>
      </w:r>
    </w:p>
    <w:p w14:paraId="30794E4F" w14:textId="77777777" w:rsidR="006E74C6" w:rsidRPr="00E115B6" w:rsidRDefault="006E74C6" w:rsidP="006E74C6">
      <w:pPr>
        <w:tabs>
          <w:tab w:val="left" w:pos="1200"/>
          <w:tab w:val="left" w:pos="1440"/>
          <w:tab w:val="left" w:pos="1680"/>
          <w:tab w:val="left" w:pos="1920"/>
          <w:tab w:val="left" w:pos="2160"/>
          <w:tab w:val="left" w:pos="2400"/>
          <w:tab w:val="left" w:pos="2640"/>
          <w:tab w:val="left" w:pos="2880"/>
          <w:tab w:val="left" w:pos="3120"/>
          <w:tab w:val="left" w:pos="3360"/>
        </w:tabs>
        <w:ind w:left="1200"/>
        <w:rPr>
          <w:rFonts w:ascii="Arial" w:hAnsi="Arial" w:cs="Arial"/>
          <w:color w:val="000000"/>
          <w:sz w:val="24"/>
          <w:szCs w:val="24"/>
        </w:rPr>
      </w:pPr>
      <w:r w:rsidRPr="00E115B6">
        <w:rPr>
          <w:rFonts w:ascii="Arial" w:hAnsi="Arial" w:cs="Arial"/>
          <w:b/>
          <w:bCs/>
          <w:color w:val="000000"/>
          <w:sz w:val="24"/>
          <w:szCs w:val="24"/>
        </w:rPr>
        <w:t xml:space="preserve">     and the life </w:t>
      </w:r>
      <w:r w:rsidRPr="00E115B6">
        <w:rPr>
          <w:rFonts w:ascii="LSBSymbol" w:hAnsi="LSBSymbol" w:cs="Arial"/>
          <w:color w:val="000000"/>
          <w:sz w:val="24"/>
          <w:szCs w:val="24"/>
        </w:rPr>
        <w:t>T</w:t>
      </w:r>
      <w:r w:rsidRPr="00E115B6">
        <w:rPr>
          <w:rFonts w:ascii="Arial" w:hAnsi="Arial" w:cs="Arial"/>
          <w:b/>
          <w:bCs/>
          <w:color w:val="000000"/>
          <w:sz w:val="24"/>
          <w:szCs w:val="24"/>
        </w:rPr>
        <w:t> everlasting. Amen.</w:t>
      </w:r>
    </w:p>
    <w:p w14:paraId="38BDFE26" w14:textId="77777777" w:rsidR="00D13693" w:rsidRPr="00840CEC"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p>
    <w:p w14:paraId="6BCBBC49" w14:textId="77777777" w:rsidR="00D13693" w:rsidRPr="00E115B6" w:rsidRDefault="00284D35" w:rsidP="00D13693">
      <w:pPr>
        <w:keepNext/>
        <w:tabs>
          <w:tab w:val="right" w:pos="8640"/>
        </w:tabs>
        <w:rPr>
          <w:rFonts w:ascii="Trebuchet MS" w:hAnsi="Trebuchet MS" w:cs="Arial"/>
          <w:b/>
          <w:bCs/>
          <w:color w:val="000000"/>
          <w:sz w:val="22"/>
          <w:szCs w:val="22"/>
        </w:rPr>
      </w:pPr>
      <w:r>
        <w:rPr>
          <w:rFonts w:ascii="Trebuchet MS" w:hAnsi="Trebuchet MS" w:cs="Arial"/>
          <w:b/>
          <w:bCs/>
          <w:color w:val="000000"/>
          <w:sz w:val="22"/>
          <w:szCs w:val="22"/>
        </w:rPr>
        <w:t xml:space="preserve">Hymn of the Day                          </w:t>
      </w:r>
      <w:r w:rsidR="00D13693" w:rsidRPr="00E115B6">
        <w:rPr>
          <w:rFonts w:ascii="Trebuchet MS" w:hAnsi="Trebuchet MS" w:cs="Arial"/>
          <w:b/>
          <w:bCs/>
          <w:color w:val="000000"/>
          <w:sz w:val="22"/>
          <w:szCs w:val="22"/>
        </w:rPr>
        <w:t>596 All Christians Who Have Been Baptized</w:t>
      </w:r>
      <w:r w:rsidR="00D13693" w:rsidRPr="00E115B6">
        <w:rPr>
          <w:rFonts w:ascii="Trebuchet MS" w:hAnsi="Trebuchet MS" w:cs="Arial"/>
          <w:b/>
          <w:bCs/>
          <w:color w:val="000000"/>
          <w:sz w:val="22"/>
          <w:szCs w:val="22"/>
        </w:rPr>
        <w:tab/>
      </w:r>
      <w:proofErr w:type="spellStart"/>
      <w:r w:rsidR="00D13693" w:rsidRPr="00E115B6">
        <w:rPr>
          <w:i/>
          <w:iCs/>
          <w:color w:val="000000"/>
        </w:rPr>
        <w:t>sts</w:t>
      </w:r>
      <w:proofErr w:type="spellEnd"/>
      <w:r w:rsidR="00D13693" w:rsidRPr="00E115B6">
        <w:rPr>
          <w:i/>
          <w:iCs/>
          <w:color w:val="000000"/>
        </w:rPr>
        <w:t>. 1–4</w:t>
      </w:r>
    </w:p>
    <w:p w14:paraId="02033D7A" w14:textId="77777777" w:rsidR="00D13693" w:rsidRPr="00E115B6"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74FA2B08" wp14:editId="3C51B7CF">
            <wp:extent cx="5020310" cy="1035050"/>
            <wp:effectExtent l="0" t="0" r="8890" b="0"/>
            <wp:docPr id="369233550" name="Picture 369233550" descr="https://app.lutheranservicebuilder.com/static-assets/composite/print/x6QboOfN_OF_hMlbngKJkRR4iTQfx7HLzlUohI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lutheranservicebuilder.com/static-assets/composite/print/x6QboOfN_OF_hMlbngKJkRR4iTQfx7HLzlUohIo_.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0310" cy="1035050"/>
                    </a:xfrm>
                    <a:prstGeom prst="rect">
                      <a:avLst/>
                    </a:prstGeom>
                    <a:noFill/>
                    <a:ln>
                      <a:noFill/>
                    </a:ln>
                  </pic:spPr>
                </pic:pic>
              </a:graphicData>
            </a:graphic>
          </wp:inline>
        </w:drawing>
      </w:r>
    </w:p>
    <w:p w14:paraId="515A15A9" w14:textId="77777777" w:rsidR="00D13693" w:rsidRPr="00E115B6"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lastRenderedPageBreak/>
        <w:drawing>
          <wp:inline distT="0" distB="0" distL="0" distR="0" wp14:anchorId="26055B3D" wp14:editId="368A013D">
            <wp:extent cx="5020310" cy="1121410"/>
            <wp:effectExtent l="0" t="0" r="8890" b="2540"/>
            <wp:docPr id="369233551" name="Picture 369233551" descr="https://app.lutheranservicebuilder.com/static-assets/composite/print/0L9OvY4TRpI9OfblnDLjDwRZKO3JyYEm0uiBLh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lutheranservicebuilder.com/static-assets/composite/print/0L9OvY4TRpI9OfblnDLjDwRZKO3JyYEm0uiBLhfx.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0310" cy="1121410"/>
                    </a:xfrm>
                    <a:prstGeom prst="rect">
                      <a:avLst/>
                    </a:prstGeom>
                    <a:noFill/>
                    <a:ln>
                      <a:noFill/>
                    </a:ln>
                  </pic:spPr>
                </pic:pic>
              </a:graphicData>
            </a:graphic>
          </wp:inline>
        </w:drawing>
      </w:r>
    </w:p>
    <w:p w14:paraId="07FDD1E9" w14:textId="77777777" w:rsidR="00D13693" w:rsidRPr="00E115B6"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675E3EF9" wp14:editId="25A2D10B">
            <wp:extent cx="5020310" cy="1069975"/>
            <wp:effectExtent l="0" t="0" r="8890" b="0"/>
            <wp:docPr id="369233552" name="Picture 369233552" descr="https://app.lutheranservicebuilder.com/static-assets/composite/print/w72kj16RZ67E_GVJiuz_YvfZNSuN7MD9IJjyW4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lutheranservicebuilder.com/static-assets/composite/print/w72kj16RZ67E_GVJiuz_YvfZNSuN7MD9IJjyW4R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0310" cy="1069975"/>
                    </a:xfrm>
                    <a:prstGeom prst="rect">
                      <a:avLst/>
                    </a:prstGeom>
                    <a:noFill/>
                    <a:ln>
                      <a:noFill/>
                    </a:ln>
                  </pic:spPr>
                </pic:pic>
              </a:graphicData>
            </a:graphic>
          </wp:inline>
        </w:drawing>
      </w:r>
    </w:p>
    <w:p w14:paraId="2F6A9623" w14:textId="77777777" w:rsidR="00D13693" w:rsidRPr="00E115B6"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723A4CC3" wp14:editId="419FD6C4">
            <wp:extent cx="5020310" cy="1087120"/>
            <wp:effectExtent l="0" t="0" r="8890" b="0"/>
            <wp:docPr id="369233553" name="Picture 369233553" descr="https://app.lutheranservicebuilder.com/static-assets/composite/print/v0H1iCsWUnLlC1NHoPNSGP~9bXQ0T0cphXhrJ9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p.lutheranservicebuilder.com/static-assets/composite/print/v0H1iCsWUnLlC1NHoPNSGP~9bXQ0T0cphXhrJ9VJ.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0310" cy="1087120"/>
                    </a:xfrm>
                    <a:prstGeom prst="rect">
                      <a:avLst/>
                    </a:prstGeom>
                    <a:noFill/>
                    <a:ln>
                      <a:noFill/>
                    </a:ln>
                  </pic:spPr>
                </pic:pic>
              </a:graphicData>
            </a:graphic>
          </wp:inline>
        </w:drawing>
      </w:r>
    </w:p>
    <w:p w14:paraId="270E82ED" w14:textId="77777777" w:rsidR="00D13693" w:rsidRPr="00E115B6" w:rsidRDefault="00D13693" w:rsidP="00D13693">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Verdana" w:hAnsi="Verdana" w:cs="Arial"/>
          <w:color w:val="000000"/>
          <w:sz w:val="10"/>
          <w:szCs w:val="10"/>
        </w:rPr>
      </w:pPr>
      <w:r w:rsidRPr="00E115B6">
        <w:rPr>
          <w:rFonts w:ascii="Verdana" w:hAnsi="Verdana" w:cs="Arial"/>
          <w:color w:val="000000"/>
          <w:sz w:val="10"/>
          <w:szCs w:val="10"/>
        </w:rPr>
        <w:t xml:space="preserve">Text: Paul Gerhardt, 1607–76; tr. Jon D. </w:t>
      </w:r>
      <w:proofErr w:type="spellStart"/>
      <w:r w:rsidRPr="00E115B6">
        <w:rPr>
          <w:rFonts w:ascii="Verdana" w:hAnsi="Verdana" w:cs="Arial"/>
          <w:color w:val="000000"/>
          <w:sz w:val="10"/>
          <w:szCs w:val="10"/>
        </w:rPr>
        <w:t>Vieker</w:t>
      </w:r>
      <w:proofErr w:type="spellEnd"/>
      <w:r w:rsidRPr="00E115B6">
        <w:rPr>
          <w:rFonts w:ascii="Verdana" w:hAnsi="Verdana" w:cs="Arial"/>
          <w:color w:val="000000"/>
          <w:sz w:val="10"/>
          <w:szCs w:val="10"/>
        </w:rPr>
        <w:t>, 1961</w:t>
      </w:r>
      <w:r w:rsidR="004B2F19">
        <w:rPr>
          <w:rFonts w:ascii="Verdana" w:hAnsi="Verdana" w:cs="Arial"/>
          <w:color w:val="000000"/>
          <w:sz w:val="10"/>
          <w:szCs w:val="10"/>
        </w:rPr>
        <w:tab/>
      </w:r>
      <w:r w:rsidR="004B2F19">
        <w:rPr>
          <w:rFonts w:ascii="Verdana" w:hAnsi="Verdana" w:cs="Arial"/>
          <w:color w:val="000000"/>
          <w:sz w:val="10"/>
          <w:szCs w:val="10"/>
        </w:rPr>
        <w:tab/>
      </w:r>
      <w:r w:rsidRPr="00E115B6">
        <w:rPr>
          <w:rFonts w:ascii="Verdana" w:hAnsi="Verdana" w:cs="Arial"/>
          <w:color w:val="000000"/>
          <w:sz w:val="10"/>
          <w:szCs w:val="10"/>
        </w:rPr>
        <w:t xml:space="preserve">Tune: </w:t>
      </w:r>
      <w:proofErr w:type="spellStart"/>
      <w:r w:rsidRPr="00E115B6">
        <w:rPr>
          <w:rFonts w:ascii="Verdana" w:hAnsi="Verdana" w:cs="Arial"/>
          <w:color w:val="000000"/>
          <w:sz w:val="10"/>
          <w:szCs w:val="10"/>
        </w:rPr>
        <w:t>Etlich</w:t>
      </w:r>
      <w:proofErr w:type="spellEnd"/>
      <w:r w:rsidRPr="00E115B6">
        <w:rPr>
          <w:rFonts w:ascii="Verdana" w:hAnsi="Verdana" w:cs="Arial"/>
          <w:color w:val="000000"/>
          <w:sz w:val="10"/>
          <w:szCs w:val="10"/>
        </w:rPr>
        <w:t xml:space="preserve"> </w:t>
      </w:r>
      <w:proofErr w:type="spellStart"/>
      <w:r w:rsidRPr="00E115B6">
        <w:rPr>
          <w:rFonts w:ascii="Verdana" w:hAnsi="Verdana" w:cs="Arial"/>
          <w:color w:val="000000"/>
          <w:sz w:val="10"/>
          <w:szCs w:val="10"/>
        </w:rPr>
        <w:t>Cristlich</w:t>
      </w:r>
      <w:proofErr w:type="spellEnd"/>
      <w:r w:rsidRPr="00E115B6">
        <w:rPr>
          <w:rFonts w:ascii="Verdana" w:hAnsi="Verdana" w:cs="Arial"/>
          <w:color w:val="000000"/>
          <w:sz w:val="10"/>
          <w:szCs w:val="10"/>
        </w:rPr>
        <w:t xml:space="preserve"> </w:t>
      </w:r>
      <w:proofErr w:type="spellStart"/>
      <w:r w:rsidRPr="00E115B6">
        <w:rPr>
          <w:rFonts w:ascii="Verdana" w:hAnsi="Verdana" w:cs="Arial"/>
          <w:color w:val="000000"/>
          <w:sz w:val="10"/>
          <w:szCs w:val="10"/>
        </w:rPr>
        <w:t>lider</w:t>
      </w:r>
      <w:proofErr w:type="spellEnd"/>
      <w:r w:rsidRPr="00E115B6">
        <w:rPr>
          <w:rFonts w:ascii="Verdana" w:hAnsi="Verdana" w:cs="Arial"/>
          <w:color w:val="000000"/>
          <w:sz w:val="10"/>
          <w:szCs w:val="10"/>
        </w:rPr>
        <w:t>, 1524, Wittenberg</w:t>
      </w:r>
      <w:r w:rsidRPr="00E115B6">
        <w:rPr>
          <w:rFonts w:ascii="Verdana" w:hAnsi="Verdana" w:cs="Arial"/>
          <w:color w:val="000000"/>
          <w:sz w:val="10"/>
          <w:szCs w:val="10"/>
        </w:rPr>
        <w:br/>
        <w:t>Text: © 2004 Concordia Publishing House. Used by permission: LSB Hymn License no. 110018662</w:t>
      </w:r>
      <w:r w:rsidR="004B2F19">
        <w:rPr>
          <w:rFonts w:ascii="Verdana" w:hAnsi="Verdana" w:cs="Arial"/>
          <w:color w:val="000000"/>
          <w:sz w:val="10"/>
          <w:szCs w:val="10"/>
        </w:rPr>
        <w:tab/>
      </w:r>
      <w:r w:rsidR="004B2F19">
        <w:rPr>
          <w:rFonts w:ascii="Verdana" w:hAnsi="Verdana" w:cs="Arial"/>
          <w:color w:val="000000"/>
          <w:sz w:val="10"/>
          <w:szCs w:val="10"/>
        </w:rPr>
        <w:tab/>
      </w:r>
      <w:r w:rsidRPr="00E115B6">
        <w:rPr>
          <w:rFonts w:ascii="Verdana" w:hAnsi="Verdana" w:cs="Arial"/>
          <w:color w:val="000000"/>
          <w:sz w:val="10"/>
          <w:szCs w:val="10"/>
        </w:rPr>
        <w:t>Tune: Public domain</w:t>
      </w:r>
    </w:p>
    <w:p w14:paraId="72C17923" w14:textId="77777777" w:rsidR="001C1907" w:rsidRDefault="001C1907">
      <w:pPr>
        <w:pStyle w:val="Caption"/>
      </w:pPr>
    </w:p>
    <w:p w14:paraId="03513904" w14:textId="77777777" w:rsidR="00CB6C31" w:rsidRDefault="0061669A">
      <w:pPr>
        <w:pStyle w:val="Caption"/>
      </w:pPr>
      <w:r>
        <w:t>S</w:t>
      </w:r>
      <w:r w:rsidR="001C1907">
        <w:t>ermon</w:t>
      </w:r>
      <w:r w:rsidR="00284D35">
        <w:tab/>
        <w:t>DEAD TO SIN</w:t>
      </w:r>
    </w:p>
    <w:p w14:paraId="5E050752" w14:textId="77777777" w:rsidR="001C1907" w:rsidRDefault="0061669A" w:rsidP="00FD0C0E">
      <w:pPr>
        <w:pStyle w:val="Caption"/>
        <w:rPr>
          <w:color w:val="auto"/>
        </w:rPr>
      </w:pPr>
      <w:r>
        <w:rPr>
          <w:color w:val="auto"/>
        </w:rPr>
        <w:br/>
      </w:r>
    </w:p>
    <w:p w14:paraId="01F6CFD4" w14:textId="77777777" w:rsidR="00FD0C0E" w:rsidRPr="008405CD" w:rsidRDefault="00FD0C0E" w:rsidP="00FD0C0E">
      <w:pPr>
        <w:pStyle w:val="Caption"/>
        <w:rPr>
          <w:color w:val="auto"/>
        </w:rPr>
      </w:pPr>
      <w:r w:rsidRPr="008405CD">
        <w:rPr>
          <w:color w:val="auto"/>
        </w:rPr>
        <w:t>Votum</w:t>
      </w:r>
    </w:p>
    <w:p w14:paraId="748FA5DE" w14:textId="77777777" w:rsidR="00FD0C0E" w:rsidRPr="008405CD" w:rsidRDefault="00FD0C0E" w:rsidP="00FD0C0E">
      <w:pPr>
        <w:pStyle w:val="LSBResponsorial"/>
        <w:rPr>
          <w:color w:val="auto"/>
        </w:rPr>
      </w:pPr>
      <w:r w:rsidRPr="008405CD">
        <w:rPr>
          <w:rStyle w:val="LSBSymbol"/>
          <w:color w:val="auto"/>
        </w:rPr>
        <w:t>P</w:t>
      </w:r>
      <w:r w:rsidRPr="008405CD">
        <w:rPr>
          <w:color w:val="auto"/>
        </w:rPr>
        <w:tab/>
        <w:t>The peace of God, which passes all understanding, keep your hearts and minds in Christ Jesus.</w:t>
      </w:r>
    </w:p>
    <w:p w14:paraId="45DB3C26" w14:textId="77777777" w:rsidR="00FD0C0E" w:rsidRPr="008405CD" w:rsidRDefault="00FD0C0E" w:rsidP="00FD0C0E">
      <w:pPr>
        <w:pStyle w:val="LSBResponsorial"/>
        <w:rPr>
          <w:color w:val="auto"/>
        </w:rPr>
      </w:pPr>
      <w:r w:rsidRPr="008405CD">
        <w:rPr>
          <w:rStyle w:val="LSBSymbol"/>
          <w:color w:val="auto"/>
        </w:rPr>
        <w:t>C</w:t>
      </w:r>
      <w:r w:rsidRPr="008405CD">
        <w:rPr>
          <w:color w:val="auto"/>
        </w:rPr>
        <w:tab/>
      </w:r>
      <w:r w:rsidRPr="008405CD">
        <w:rPr>
          <w:b/>
          <w:color w:val="auto"/>
        </w:rPr>
        <w:t>Amen.</w:t>
      </w:r>
    </w:p>
    <w:p w14:paraId="069F4A03" w14:textId="77777777" w:rsidR="00FD0C0E" w:rsidRPr="001C1907" w:rsidRDefault="00FD0C0E" w:rsidP="00FD0C0E">
      <w:pPr>
        <w:pStyle w:val="Body"/>
        <w:rPr>
          <w:color w:val="auto"/>
          <w:sz w:val="16"/>
        </w:rPr>
      </w:pPr>
    </w:p>
    <w:p w14:paraId="27E6FE27" w14:textId="77777777" w:rsidR="00FD0C0E" w:rsidRPr="008405CD" w:rsidRDefault="00FD0C0E" w:rsidP="00FD0C0E">
      <w:pPr>
        <w:pStyle w:val="Rubric"/>
        <w:rPr>
          <w:color w:val="auto"/>
        </w:rPr>
      </w:pPr>
      <w:r w:rsidRPr="008405CD">
        <w:rPr>
          <w:color w:val="auto"/>
        </w:rPr>
        <w:t>Stand</w:t>
      </w:r>
    </w:p>
    <w:p w14:paraId="63B0E652" w14:textId="77777777" w:rsidR="00FD0C0E" w:rsidRDefault="00FD0C0E" w:rsidP="00FD0C0E">
      <w:pPr>
        <w:pStyle w:val="Body"/>
        <w:rPr>
          <w:color w:val="auto"/>
        </w:rPr>
      </w:pPr>
    </w:p>
    <w:p w14:paraId="1480D4EC" w14:textId="77777777" w:rsidR="001C1907" w:rsidRPr="008405CD" w:rsidRDefault="001C1907" w:rsidP="00FD0C0E">
      <w:pPr>
        <w:pStyle w:val="Body"/>
        <w:rPr>
          <w:color w:val="auto"/>
        </w:rPr>
      </w:pPr>
    </w:p>
    <w:p w14:paraId="2D752240" w14:textId="77777777" w:rsidR="00FD0C0E" w:rsidRPr="008405CD" w:rsidRDefault="00FD0C0E" w:rsidP="00FD0C0E">
      <w:pPr>
        <w:pStyle w:val="Caption"/>
        <w:rPr>
          <w:b w:val="0"/>
          <w:i/>
          <w:color w:val="auto"/>
        </w:rPr>
      </w:pPr>
      <w:proofErr w:type="gramStart"/>
      <w:r w:rsidRPr="008405CD">
        <w:rPr>
          <w:color w:val="auto"/>
        </w:rPr>
        <w:t xml:space="preserve">Offering  </w:t>
      </w:r>
      <w:r w:rsidRPr="008405CD">
        <w:rPr>
          <w:color w:val="auto"/>
        </w:rPr>
        <w:tab/>
      </w:r>
      <w:proofErr w:type="gramEnd"/>
      <w:r w:rsidRPr="008405CD">
        <w:rPr>
          <w:b w:val="0"/>
          <w:i/>
          <w:color w:val="auto"/>
        </w:rPr>
        <w:t xml:space="preserve">(Please place your offering </w:t>
      </w:r>
      <w:proofErr w:type="gramStart"/>
      <w:r w:rsidRPr="008405CD">
        <w:rPr>
          <w:b w:val="0"/>
          <w:i/>
          <w:color w:val="auto"/>
        </w:rPr>
        <w:t>in</w:t>
      </w:r>
      <w:proofErr w:type="gramEnd"/>
      <w:r w:rsidRPr="008405CD">
        <w:rPr>
          <w:b w:val="0"/>
          <w:i/>
          <w:color w:val="auto"/>
        </w:rPr>
        <w:t xml:space="preserve"> the offering plate </w:t>
      </w:r>
      <w:proofErr w:type="gramStart"/>
      <w:r w:rsidRPr="008405CD">
        <w:rPr>
          <w:b w:val="0"/>
          <w:i/>
          <w:color w:val="auto"/>
        </w:rPr>
        <w:t>in</w:t>
      </w:r>
      <w:proofErr w:type="gramEnd"/>
      <w:r w:rsidRPr="008405CD">
        <w:rPr>
          <w:b w:val="0"/>
          <w:i/>
          <w:color w:val="auto"/>
        </w:rPr>
        <w:t xml:space="preserve"> the back.)</w:t>
      </w:r>
    </w:p>
    <w:p w14:paraId="01AFB3CA" w14:textId="77777777" w:rsidR="00CB6C31" w:rsidRDefault="00CB6C31">
      <w:pPr>
        <w:pStyle w:val="Body"/>
      </w:pPr>
    </w:p>
    <w:p w14:paraId="4C910B3F" w14:textId="77777777" w:rsidR="001C1907" w:rsidRDefault="001C1907">
      <w:pPr>
        <w:pStyle w:val="Body"/>
      </w:pPr>
    </w:p>
    <w:p w14:paraId="736958F0" w14:textId="77777777" w:rsidR="0061669A" w:rsidRDefault="0061669A">
      <w:pPr>
        <w:pStyle w:val="Body"/>
      </w:pPr>
    </w:p>
    <w:p w14:paraId="2B85D2FE" w14:textId="77777777" w:rsidR="00284D35" w:rsidRPr="00E115B6" w:rsidRDefault="00FD0C0E" w:rsidP="00284D35">
      <w:pPr>
        <w:pStyle w:val="Caption"/>
        <w:rPr>
          <w:rFonts w:cs="Arial"/>
          <w:bCs/>
          <w:szCs w:val="22"/>
        </w:rPr>
      </w:pPr>
      <w:r>
        <w:lastRenderedPageBreak/>
        <w:t>Offertory</w:t>
      </w:r>
      <w:r w:rsidR="00284D35">
        <w:t xml:space="preserve"> Hymn                      </w:t>
      </w:r>
      <w:r w:rsidR="00284D35" w:rsidRPr="00E115B6">
        <w:rPr>
          <w:rFonts w:cs="Arial"/>
          <w:bCs/>
          <w:szCs w:val="22"/>
        </w:rPr>
        <w:t>596 All Christians Who Have Been Baptized</w:t>
      </w:r>
      <w:r w:rsidR="00284D35" w:rsidRPr="00E115B6">
        <w:rPr>
          <w:rFonts w:cs="Arial"/>
          <w:bCs/>
          <w:szCs w:val="22"/>
        </w:rPr>
        <w:tab/>
      </w:r>
      <w:proofErr w:type="spellStart"/>
      <w:r w:rsidR="00284D35" w:rsidRPr="00E115B6">
        <w:rPr>
          <w:i/>
          <w:iCs/>
        </w:rPr>
        <w:t>sts</w:t>
      </w:r>
      <w:proofErr w:type="spellEnd"/>
      <w:r w:rsidR="00284D35" w:rsidRPr="00E115B6">
        <w:rPr>
          <w:i/>
          <w:iCs/>
        </w:rPr>
        <w:t>. 5–6</w:t>
      </w:r>
    </w:p>
    <w:p w14:paraId="47FC3204" w14:textId="77777777" w:rsidR="00284D35" w:rsidRPr="00E115B6"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2BFEF5D8" wp14:editId="6F2A34BC">
            <wp:extent cx="5020310" cy="707390"/>
            <wp:effectExtent l="0" t="0" r="8890" b="0"/>
            <wp:docPr id="369233554" name="Picture 369233554" descr="https://app.lutheranservicebuilder.com/static-assets/composite/print/x6QboOfNaoD5UaTsca_CyIJ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p.lutheranservicebuilder.com/static-assets/composite/print/x6QboOfNaoD5UaTsca_CyIJ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0310" cy="707390"/>
                    </a:xfrm>
                    <a:prstGeom prst="rect">
                      <a:avLst/>
                    </a:prstGeom>
                    <a:noFill/>
                    <a:ln>
                      <a:noFill/>
                    </a:ln>
                  </pic:spPr>
                </pic:pic>
              </a:graphicData>
            </a:graphic>
          </wp:inline>
        </w:drawing>
      </w:r>
    </w:p>
    <w:p w14:paraId="311791D4" w14:textId="77777777" w:rsidR="00284D35" w:rsidRPr="00E115B6"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41360543" wp14:editId="5074A3A5">
            <wp:extent cx="5020310" cy="828040"/>
            <wp:effectExtent l="0" t="0" r="8890" b="0"/>
            <wp:docPr id="369233555" name="Picture 369233555" descr="https://app.lutheranservicebuilder.com/static-assets/composite/print/0L9OvY4TPxYZqp6X3YMo28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p.lutheranservicebuilder.com/static-assets/composite/print/0L9OvY4TPxYZqp6X3YMo28Vg.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0310" cy="828040"/>
                    </a:xfrm>
                    <a:prstGeom prst="rect">
                      <a:avLst/>
                    </a:prstGeom>
                    <a:noFill/>
                    <a:ln>
                      <a:noFill/>
                    </a:ln>
                  </pic:spPr>
                </pic:pic>
              </a:graphicData>
            </a:graphic>
          </wp:inline>
        </w:drawing>
      </w:r>
    </w:p>
    <w:p w14:paraId="70424BB4" w14:textId="77777777" w:rsidR="00284D35" w:rsidRPr="00E115B6"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25B6D5A6" wp14:editId="722EF993">
            <wp:extent cx="5020310" cy="810895"/>
            <wp:effectExtent l="0" t="0" r="8890" b="8255"/>
            <wp:docPr id="369233556" name="Picture 369233556" descr="https://app.lutheranservicebuilder.com/static-assets/composite/print/w72kj16RP1cZNpmS4h8q9g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lutheranservicebuilder.com/static-assets/composite/print/w72kj16RP1cZNpmS4h8q9gEX.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0310" cy="810895"/>
                    </a:xfrm>
                    <a:prstGeom prst="rect">
                      <a:avLst/>
                    </a:prstGeom>
                    <a:noFill/>
                    <a:ln>
                      <a:noFill/>
                    </a:ln>
                  </pic:spPr>
                </pic:pic>
              </a:graphicData>
            </a:graphic>
          </wp:inline>
        </w:drawing>
      </w:r>
    </w:p>
    <w:p w14:paraId="3A5F227D" w14:textId="77777777" w:rsidR="00284D35" w:rsidRPr="00E115B6"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Arial" w:hAnsi="Arial" w:cs="Arial"/>
          <w:color w:val="000000"/>
          <w:sz w:val="24"/>
          <w:szCs w:val="24"/>
        </w:rPr>
      </w:pPr>
      <w:r w:rsidRPr="00E115B6">
        <w:rPr>
          <w:rFonts w:ascii="Arial" w:hAnsi="Arial" w:cs="Arial"/>
          <w:noProof/>
          <w:color w:val="000000"/>
          <w:sz w:val="24"/>
          <w:szCs w:val="24"/>
        </w:rPr>
        <w:drawing>
          <wp:inline distT="0" distB="0" distL="0" distR="0" wp14:anchorId="0F29660E" wp14:editId="423CDF0F">
            <wp:extent cx="5020310" cy="776605"/>
            <wp:effectExtent l="0" t="0" r="8890" b="4445"/>
            <wp:docPr id="369233557" name="Picture 369233557" descr="https://app.lutheranservicebuilder.com/static-assets/composite/print/v0H1iCsWEfofUNDyn_rp8B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p.lutheranservicebuilder.com/static-assets/composite/print/v0H1iCsWEfofUNDyn_rp8Bp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0310" cy="776605"/>
                    </a:xfrm>
                    <a:prstGeom prst="rect">
                      <a:avLst/>
                    </a:prstGeom>
                    <a:noFill/>
                    <a:ln>
                      <a:noFill/>
                    </a:ln>
                  </pic:spPr>
                </pic:pic>
              </a:graphicData>
            </a:graphic>
          </wp:inline>
        </w:drawing>
      </w:r>
    </w:p>
    <w:p w14:paraId="6EBAF70A" w14:textId="77777777" w:rsidR="00284D35"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Verdana" w:hAnsi="Verdana" w:cs="Arial"/>
          <w:color w:val="000000"/>
          <w:sz w:val="10"/>
          <w:szCs w:val="10"/>
        </w:rPr>
      </w:pPr>
      <w:r w:rsidRPr="00E115B6">
        <w:rPr>
          <w:rFonts w:ascii="Verdana" w:hAnsi="Verdana" w:cs="Arial"/>
          <w:color w:val="000000"/>
          <w:sz w:val="10"/>
          <w:szCs w:val="10"/>
        </w:rPr>
        <w:t xml:space="preserve">Text: Paul Gerhardt, 1607–76; tr. Jon D. </w:t>
      </w:r>
      <w:proofErr w:type="spellStart"/>
      <w:r w:rsidRPr="00E115B6">
        <w:rPr>
          <w:rFonts w:ascii="Verdana" w:hAnsi="Verdana" w:cs="Arial"/>
          <w:color w:val="000000"/>
          <w:sz w:val="10"/>
          <w:szCs w:val="10"/>
        </w:rPr>
        <w:t>Vieker</w:t>
      </w:r>
      <w:proofErr w:type="spellEnd"/>
      <w:r w:rsidRPr="00E115B6">
        <w:rPr>
          <w:rFonts w:ascii="Verdana" w:hAnsi="Verdana" w:cs="Arial"/>
          <w:color w:val="000000"/>
          <w:sz w:val="10"/>
          <w:szCs w:val="10"/>
        </w:rPr>
        <w:t>, 1961</w:t>
      </w:r>
      <w:r>
        <w:rPr>
          <w:rFonts w:ascii="Verdana" w:hAnsi="Verdana" w:cs="Arial"/>
          <w:color w:val="000000"/>
          <w:sz w:val="10"/>
          <w:szCs w:val="10"/>
        </w:rPr>
        <w:tab/>
      </w:r>
      <w:r>
        <w:rPr>
          <w:rFonts w:ascii="Verdana" w:hAnsi="Verdana" w:cs="Arial"/>
          <w:color w:val="000000"/>
          <w:sz w:val="10"/>
          <w:szCs w:val="10"/>
        </w:rPr>
        <w:tab/>
      </w:r>
      <w:r w:rsidRPr="00E115B6">
        <w:rPr>
          <w:rFonts w:ascii="Verdana" w:hAnsi="Verdana" w:cs="Arial"/>
          <w:color w:val="000000"/>
          <w:sz w:val="10"/>
          <w:szCs w:val="10"/>
        </w:rPr>
        <w:t xml:space="preserve">Tune: </w:t>
      </w:r>
      <w:proofErr w:type="spellStart"/>
      <w:r w:rsidRPr="00E115B6">
        <w:rPr>
          <w:rFonts w:ascii="Verdana" w:hAnsi="Verdana" w:cs="Arial"/>
          <w:color w:val="000000"/>
          <w:sz w:val="10"/>
          <w:szCs w:val="10"/>
        </w:rPr>
        <w:t>Etlich</w:t>
      </w:r>
      <w:proofErr w:type="spellEnd"/>
      <w:r w:rsidRPr="00E115B6">
        <w:rPr>
          <w:rFonts w:ascii="Verdana" w:hAnsi="Verdana" w:cs="Arial"/>
          <w:color w:val="000000"/>
          <w:sz w:val="10"/>
          <w:szCs w:val="10"/>
        </w:rPr>
        <w:t xml:space="preserve"> </w:t>
      </w:r>
      <w:proofErr w:type="spellStart"/>
      <w:r w:rsidRPr="00E115B6">
        <w:rPr>
          <w:rFonts w:ascii="Verdana" w:hAnsi="Verdana" w:cs="Arial"/>
          <w:color w:val="000000"/>
          <w:sz w:val="10"/>
          <w:szCs w:val="10"/>
        </w:rPr>
        <w:t>Cristlich</w:t>
      </w:r>
      <w:proofErr w:type="spellEnd"/>
      <w:r w:rsidRPr="00E115B6">
        <w:rPr>
          <w:rFonts w:ascii="Verdana" w:hAnsi="Verdana" w:cs="Arial"/>
          <w:color w:val="000000"/>
          <w:sz w:val="10"/>
          <w:szCs w:val="10"/>
        </w:rPr>
        <w:t xml:space="preserve"> </w:t>
      </w:r>
      <w:proofErr w:type="spellStart"/>
      <w:r w:rsidRPr="00E115B6">
        <w:rPr>
          <w:rFonts w:ascii="Verdana" w:hAnsi="Verdana" w:cs="Arial"/>
          <w:color w:val="000000"/>
          <w:sz w:val="10"/>
          <w:szCs w:val="10"/>
        </w:rPr>
        <w:t>lider</w:t>
      </w:r>
      <w:proofErr w:type="spellEnd"/>
      <w:r w:rsidRPr="00E115B6">
        <w:rPr>
          <w:rFonts w:ascii="Verdana" w:hAnsi="Verdana" w:cs="Arial"/>
          <w:color w:val="000000"/>
          <w:sz w:val="10"/>
          <w:szCs w:val="10"/>
        </w:rPr>
        <w:t>, 1524, Wittenberg</w:t>
      </w:r>
      <w:r w:rsidRPr="00E115B6">
        <w:rPr>
          <w:rFonts w:ascii="Verdana" w:hAnsi="Verdana" w:cs="Arial"/>
          <w:color w:val="000000"/>
          <w:sz w:val="10"/>
          <w:szCs w:val="10"/>
        </w:rPr>
        <w:br/>
        <w:t>Text: © 2004 Concordia Publishing House. Used by permission: LSB Hymn License no. 110018662</w:t>
      </w:r>
      <w:r>
        <w:rPr>
          <w:rFonts w:ascii="Verdana" w:hAnsi="Verdana" w:cs="Arial"/>
          <w:color w:val="000000"/>
          <w:sz w:val="10"/>
          <w:szCs w:val="10"/>
        </w:rPr>
        <w:tab/>
      </w:r>
      <w:r>
        <w:rPr>
          <w:rFonts w:ascii="Verdana" w:hAnsi="Verdana" w:cs="Arial"/>
          <w:color w:val="000000"/>
          <w:sz w:val="10"/>
          <w:szCs w:val="10"/>
        </w:rPr>
        <w:tab/>
      </w:r>
      <w:r w:rsidRPr="00E115B6">
        <w:rPr>
          <w:rFonts w:ascii="Verdana" w:hAnsi="Verdana" w:cs="Arial"/>
          <w:color w:val="000000"/>
          <w:sz w:val="10"/>
          <w:szCs w:val="10"/>
        </w:rPr>
        <w:t>Tune: Public domain</w:t>
      </w:r>
    </w:p>
    <w:p w14:paraId="15A42E7A" w14:textId="77777777" w:rsidR="00284D35" w:rsidRPr="00E115B6" w:rsidRDefault="00284D35" w:rsidP="00284D35">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rPr>
          <w:rFonts w:ascii="Verdana" w:hAnsi="Verdana" w:cs="Arial"/>
          <w:color w:val="000000"/>
          <w:sz w:val="10"/>
          <w:szCs w:val="10"/>
        </w:rPr>
      </w:pPr>
    </w:p>
    <w:p w14:paraId="5697AAE7" w14:textId="77777777" w:rsidR="00CB6C31" w:rsidRDefault="001C1907">
      <w:pPr>
        <w:pStyle w:val="Caption"/>
      </w:pPr>
      <w:r>
        <w:t>Prayer of the Church</w:t>
      </w:r>
    </w:p>
    <w:p w14:paraId="13843CAF" w14:textId="77777777" w:rsidR="00CB6C31" w:rsidRDefault="001C1907">
      <w:pPr>
        <w:pStyle w:val="LSBResponsorial"/>
      </w:pPr>
      <w:r>
        <w:rPr>
          <w:rStyle w:val="LSBSymbol"/>
        </w:rPr>
        <w:t>P</w:t>
      </w:r>
      <w:r>
        <w:tab/>
        <w:t xml:space="preserve">All glory and praise to You, O God, for You have created all mankind in Your image to live in Your love and fellowship forever in Your eternal kingdom. By Your design, </w:t>
      </w:r>
      <w:proofErr w:type="gramStart"/>
      <w:r>
        <w:t>You</w:t>
      </w:r>
      <w:proofErr w:type="gramEnd"/>
      <w:r>
        <w:t xml:space="preserve"> have defeated the devil and the power of sin and death by the sacrifice of Your Son, our Lord Jesus Christ, and opened the kingdom of heaven to all believers. He became Your chosen one in His Baptism in the waters of the Jordan River and by Your Holy Spirit, in order that all who are baptized in His name and by the same Spirit may be restored to newness of life as </w:t>
      </w:r>
      <w:proofErr w:type="gramStart"/>
      <w:r>
        <w:t>Your</w:t>
      </w:r>
      <w:proofErr w:type="gramEnd"/>
      <w:r>
        <w:t xml:space="preserve"> chosen sons and daughters. Help us to extend the same invitation of Your mercy and grace to all people. Lord, in Your mercy,</w:t>
      </w:r>
    </w:p>
    <w:p w14:paraId="5318B41B" w14:textId="77777777" w:rsidR="00CB6C31" w:rsidRDefault="001C1907">
      <w:pPr>
        <w:pStyle w:val="LSBResponsorial"/>
      </w:pPr>
      <w:r>
        <w:rPr>
          <w:rStyle w:val="LSBSymbol"/>
        </w:rPr>
        <w:t>C</w:t>
      </w:r>
      <w:r>
        <w:tab/>
      </w:r>
      <w:r>
        <w:rPr>
          <w:b/>
        </w:rPr>
        <w:t>hear our prayer.</w:t>
      </w:r>
    </w:p>
    <w:p w14:paraId="75C241ED" w14:textId="77777777" w:rsidR="00CB6C31" w:rsidRDefault="001C1907">
      <w:pPr>
        <w:pStyle w:val="Body"/>
      </w:pPr>
      <w:r>
        <w:t xml:space="preserve"> </w:t>
      </w:r>
    </w:p>
    <w:p w14:paraId="3868244C" w14:textId="77777777" w:rsidR="00CB6C31" w:rsidRDefault="001C1907">
      <w:pPr>
        <w:pStyle w:val="LSBResponsorial"/>
      </w:pPr>
      <w:r>
        <w:rPr>
          <w:rStyle w:val="LSBSymbol"/>
        </w:rPr>
        <w:t>P</w:t>
      </w:r>
      <w:r>
        <w:tab/>
        <w:t>Grant that Your church be guided in true faith and worship by faithful pastors and shepherds of Your flock, that we may sing Your praises joyfully now and in eternity. Lord, in Your mercy,</w:t>
      </w:r>
    </w:p>
    <w:p w14:paraId="0E45538D" w14:textId="77777777" w:rsidR="00CB6C31" w:rsidRDefault="001C1907">
      <w:pPr>
        <w:pStyle w:val="LSBResponsorial"/>
      </w:pPr>
      <w:r>
        <w:rPr>
          <w:rStyle w:val="LSBSymbol"/>
        </w:rPr>
        <w:t>C</w:t>
      </w:r>
      <w:r>
        <w:tab/>
      </w:r>
      <w:r>
        <w:rPr>
          <w:b/>
        </w:rPr>
        <w:t>hear our prayer.</w:t>
      </w:r>
    </w:p>
    <w:p w14:paraId="14A2F6D5" w14:textId="77777777" w:rsidR="00CB6C31" w:rsidRDefault="001C1907">
      <w:pPr>
        <w:pStyle w:val="Body"/>
      </w:pPr>
      <w:r>
        <w:t xml:space="preserve"> </w:t>
      </w:r>
    </w:p>
    <w:p w14:paraId="4AE3FC1B" w14:textId="77777777" w:rsidR="00CB6C31" w:rsidRDefault="001C1907">
      <w:pPr>
        <w:pStyle w:val="LSBResponsorial"/>
      </w:pPr>
      <w:r>
        <w:rPr>
          <w:rStyle w:val="LSBSymbol"/>
        </w:rPr>
        <w:lastRenderedPageBreak/>
        <w:t>P</w:t>
      </w:r>
      <w:r>
        <w:tab/>
        <w:t>Help us to live with integrity as people of Your own possession, guarding us from all evil and leading us safely in the ways of Your good and gracious will. Give to all in the authority of government a desire for good order to the promotion of freedom and faithfulness to the ways of peace. Lord, in Your mercy,</w:t>
      </w:r>
    </w:p>
    <w:p w14:paraId="274B7087" w14:textId="77777777" w:rsidR="00CB6C31" w:rsidRDefault="001C1907">
      <w:pPr>
        <w:pStyle w:val="LSBResponsorial"/>
      </w:pPr>
      <w:r>
        <w:rPr>
          <w:rStyle w:val="LSBSymbol"/>
        </w:rPr>
        <w:t>C</w:t>
      </w:r>
      <w:r>
        <w:tab/>
      </w:r>
      <w:r>
        <w:rPr>
          <w:b/>
        </w:rPr>
        <w:t>hear our prayer.</w:t>
      </w:r>
    </w:p>
    <w:p w14:paraId="1428A0EB" w14:textId="77777777" w:rsidR="00CB6C31" w:rsidRDefault="001C1907">
      <w:pPr>
        <w:pStyle w:val="Body"/>
      </w:pPr>
      <w:r>
        <w:t xml:space="preserve"> </w:t>
      </w:r>
    </w:p>
    <w:p w14:paraId="75B221D9" w14:textId="77777777" w:rsidR="00CB6C31" w:rsidRDefault="001C1907">
      <w:pPr>
        <w:pStyle w:val="LSBResponsorial"/>
      </w:pPr>
      <w:r>
        <w:rPr>
          <w:rStyle w:val="LSBSymbol"/>
        </w:rPr>
        <w:t>P</w:t>
      </w:r>
      <w:r>
        <w:tab/>
        <w:t xml:space="preserve">To all who are yet enslaved by the darkness of sin and separation from You, cause the light of Your salvation to break forth that many may hear of Your deliverance and the hope of life and love by faith in the Savior and be drawn by the Spirit to Your covenant of Holy Baptism. Lord, in Your mercy, </w:t>
      </w:r>
    </w:p>
    <w:p w14:paraId="4DC970CD" w14:textId="77777777" w:rsidR="00CB6C31" w:rsidRDefault="001C1907">
      <w:pPr>
        <w:pStyle w:val="LSBResponsorial"/>
      </w:pPr>
      <w:r>
        <w:rPr>
          <w:rStyle w:val="LSBSymbol"/>
        </w:rPr>
        <w:t>C</w:t>
      </w:r>
      <w:r>
        <w:tab/>
      </w:r>
      <w:r>
        <w:rPr>
          <w:b/>
        </w:rPr>
        <w:t>hear our prayer.</w:t>
      </w:r>
    </w:p>
    <w:p w14:paraId="43F942C3" w14:textId="77777777" w:rsidR="00CB6C31" w:rsidRDefault="001C1907">
      <w:pPr>
        <w:pStyle w:val="Body"/>
      </w:pPr>
      <w:r>
        <w:t xml:space="preserve"> </w:t>
      </w:r>
    </w:p>
    <w:p w14:paraId="4C8307F5" w14:textId="77777777" w:rsidR="00CB6C31" w:rsidRDefault="001C1907">
      <w:pPr>
        <w:pStyle w:val="LSBResponsorial"/>
      </w:pPr>
      <w:r>
        <w:rPr>
          <w:rStyle w:val="LSBSymbol"/>
        </w:rPr>
        <w:t>P</w:t>
      </w:r>
      <w:r>
        <w:tab/>
        <w:t>Grant healing and relief to all who are sick, homebound, or in any need or distress, that they may know the power of Your love. Lord, in Your mercy,</w:t>
      </w:r>
    </w:p>
    <w:p w14:paraId="59D52907" w14:textId="77777777" w:rsidR="00CB6C31" w:rsidRDefault="001C1907">
      <w:pPr>
        <w:pStyle w:val="LSBResponsorial"/>
      </w:pPr>
      <w:r>
        <w:rPr>
          <w:rStyle w:val="LSBSymbol"/>
        </w:rPr>
        <w:t>C</w:t>
      </w:r>
      <w:r>
        <w:tab/>
      </w:r>
      <w:r>
        <w:rPr>
          <w:b/>
        </w:rPr>
        <w:t>hear our prayer.</w:t>
      </w:r>
    </w:p>
    <w:p w14:paraId="6193E861" w14:textId="77777777" w:rsidR="00CB6C31" w:rsidRDefault="001C1907">
      <w:pPr>
        <w:pStyle w:val="Body"/>
      </w:pPr>
      <w:r>
        <w:t xml:space="preserve"> </w:t>
      </w:r>
    </w:p>
    <w:p w14:paraId="0246AE3A" w14:textId="77777777" w:rsidR="00CB6C31" w:rsidRDefault="001C1907">
      <w:pPr>
        <w:pStyle w:val="LSBResponsorial"/>
      </w:pPr>
      <w:r>
        <w:rPr>
          <w:rStyle w:val="LSBSymbol"/>
        </w:rPr>
        <w:t>P</w:t>
      </w:r>
      <w:r>
        <w:tab/>
        <w:t>We remember all the saints who have gone before us, [</w:t>
      </w:r>
      <w:r>
        <w:rPr>
          <w:rStyle w:val="DecisionField"/>
        </w:rPr>
        <w:t>especially . . .</w:t>
      </w:r>
      <w:r>
        <w:t>]. Give us a heart of wisdom that when our last hour comes, we are granted a blessed end in the life of the world to come. Lord, in Your mercy,</w:t>
      </w:r>
    </w:p>
    <w:p w14:paraId="6C96AA81" w14:textId="77777777" w:rsidR="00CB6C31" w:rsidRDefault="001C1907">
      <w:pPr>
        <w:pStyle w:val="LSBResponsorial"/>
      </w:pPr>
      <w:r>
        <w:rPr>
          <w:rStyle w:val="LSBSymbol"/>
        </w:rPr>
        <w:t>C</w:t>
      </w:r>
      <w:r>
        <w:tab/>
      </w:r>
      <w:r>
        <w:rPr>
          <w:b/>
        </w:rPr>
        <w:t>hear our prayer.</w:t>
      </w:r>
    </w:p>
    <w:p w14:paraId="6B1802FC" w14:textId="77777777" w:rsidR="00CB6C31" w:rsidRDefault="001C1907">
      <w:pPr>
        <w:pStyle w:val="Body"/>
      </w:pPr>
      <w:r>
        <w:t xml:space="preserve"> </w:t>
      </w:r>
    </w:p>
    <w:p w14:paraId="13377283" w14:textId="77777777" w:rsidR="00CB6C31" w:rsidRDefault="001C1907">
      <w:pPr>
        <w:pStyle w:val="LSBResponsorial"/>
      </w:pPr>
      <w:r>
        <w:rPr>
          <w:rStyle w:val="LSBSymbol"/>
        </w:rPr>
        <w:t>P</w:t>
      </w:r>
      <w:r>
        <w:tab/>
        <w:t xml:space="preserve">Into Your hands, O Lord, we commend all for whom we pray, trusting in Your </w:t>
      </w:r>
      <w:proofErr w:type="gramStart"/>
      <w:r>
        <w:t>mercy;</w:t>
      </w:r>
      <w:proofErr w:type="gramEnd"/>
      <w:r>
        <w:t xml:space="preserve"> through Your Son, Jesus Christ, our Lord.</w:t>
      </w:r>
    </w:p>
    <w:p w14:paraId="5130D3E5" w14:textId="77777777" w:rsidR="00CB6C31" w:rsidRDefault="001C1907">
      <w:pPr>
        <w:pStyle w:val="LSBResponsorial"/>
        <w:rPr>
          <w:b/>
        </w:rPr>
      </w:pPr>
      <w:r>
        <w:rPr>
          <w:rStyle w:val="LSBSymbol"/>
        </w:rPr>
        <w:t>C</w:t>
      </w:r>
      <w:r>
        <w:tab/>
      </w:r>
      <w:r>
        <w:rPr>
          <w:b/>
        </w:rPr>
        <w:t>Amen.</w:t>
      </w:r>
    </w:p>
    <w:p w14:paraId="593DDCE5" w14:textId="77777777" w:rsidR="00FD0C0E" w:rsidRDefault="00FD0C0E">
      <w:pPr>
        <w:pStyle w:val="LSBResponsorial"/>
      </w:pPr>
    </w:p>
    <w:p w14:paraId="35501BD4" w14:textId="77777777" w:rsidR="00CB6C31" w:rsidRDefault="001C1907">
      <w:pPr>
        <w:pStyle w:val="Caption"/>
      </w:pPr>
      <w:r>
        <w:t>Lord’s Prayer</w:t>
      </w:r>
    </w:p>
    <w:p w14:paraId="5D48574D" w14:textId="77777777" w:rsidR="00CB6C31" w:rsidRDefault="001C1907">
      <w:pPr>
        <w:pStyle w:val="LSBResponsorial"/>
      </w:pPr>
      <w:r>
        <w:rPr>
          <w:rStyle w:val="LSBSymbol"/>
        </w:rPr>
        <w:t>C</w:t>
      </w:r>
      <w:r>
        <w:tab/>
      </w:r>
      <w:r>
        <w:rPr>
          <w:b/>
        </w:rPr>
        <w:t>Our Father who art in heaven,</w:t>
      </w:r>
    </w:p>
    <w:p w14:paraId="3B4A0328" w14:textId="77777777" w:rsidR="00CB6C31" w:rsidRDefault="001C1907">
      <w:pPr>
        <w:pStyle w:val="LSBResponsorialContinued"/>
      </w:pPr>
      <w:r>
        <w:rPr>
          <w:b/>
        </w:rPr>
        <w:t xml:space="preserve">     </w:t>
      </w:r>
      <w:proofErr w:type="gramStart"/>
      <w:r>
        <w:rPr>
          <w:b/>
        </w:rPr>
        <w:t>hallowed be Thy name</w:t>
      </w:r>
      <w:proofErr w:type="gramEnd"/>
      <w:r>
        <w:rPr>
          <w:b/>
        </w:rPr>
        <w:t>,</w:t>
      </w:r>
    </w:p>
    <w:p w14:paraId="2167FBBC" w14:textId="77777777" w:rsidR="00CB6C31" w:rsidRDefault="001C1907">
      <w:pPr>
        <w:pStyle w:val="LSBResponsorialContinued"/>
      </w:pPr>
      <w:r>
        <w:rPr>
          <w:b/>
        </w:rPr>
        <w:t xml:space="preserve">     Thy kingdom come,</w:t>
      </w:r>
    </w:p>
    <w:p w14:paraId="2D312BD9" w14:textId="77777777" w:rsidR="00CB6C31" w:rsidRDefault="001C1907">
      <w:pPr>
        <w:pStyle w:val="LSBResponsorialContinued"/>
      </w:pPr>
      <w:r>
        <w:rPr>
          <w:b/>
        </w:rPr>
        <w:t xml:space="preserve">     </w:t>
      </w:r>
      <w:proofErr w:type="gramStart"/>
      <w:r>
        <w:rPr>
          <w:b/>
        </w:rPr>
        <w:t>Thy</w:t>
      </w:r>
      <w:proofErr w:type="gramEnd"/>
      <w:r>
        <w:rPr>
          <w:b/>
        </w:rPr>
        <w:t xml:space="preserve"> will be done on earth</w:t>
      </w:r>
    </w:p>
    <w:p w14:paraId="526BE16C" w14:textId="77777777" w:rsidR="00CB6C31" w:rsidRDefault="001C1907">
      <w:pPr>
        <w:pStyle w:val="LSBResponsorialContinued"/>
      </w:pPr>
      <w:r>
        <w:rPr>
          <w:b/>
        </w:rPr>
        <w:t xml:space="preserve">          as it is in </w:t>
      </w:r>
      <w:proofErr w:type="gramStart"/>
      <w:r>
        <w:rPr>
          <w:b/>
        </w:rPr>
        <w:t>heaven;</w:t>
      </w:r>
      <w:proofErr w:type="gramEnd"/>
    </w:p>
    <w:p w14:paraId="0FB3D1EA" w14:textId="77777777" w:rsidR="00CB6C31" w:rsidRDefault="001C1907">
      <w:pPr>
        <w:pStyle w:val="LSBResponsorialContinued"/>
      </w:pPr>
      <w:r>
        <w:rPr>
          <w:b/>
        </w:rPr>
        <w:t xml:space="preserve">     give us this day our daily </w:t>
      </w:r>
      <w:proofErr w:type="gramStart"/>
      <w:r>
        <w:rPr>
          <w:b/>
        </w:rPr>
        <w:t>bread;</w:t>
      </w:r>
      <w:proofErr w:type="gramEnd"/>
    </w:p>
    <w:p w14:paraId="0088C425" w14:textId="77777777" w:rsidR="00CB6C31" w:rsidRDefault="001C1907">
      <w:pPr>
        <w:pStyle w:val="LSBResponsorialContinued"/>
      </w:pPr>
      <w:r>
        <w:rPr>
          <w:b/>
        </w:rPr>
        <w:t xml:space="preserve">     and forgive us our trespasses</w:t>
      </w:r>
    </w:p>
    <w:p w14:paraId="19D97385" w14:textId="77777777" w:rsidR="00CB6C31" w:rsidRDefault="001C1907">
      <w:pPr>
        <w:pStyle w:val="LSBResponsorialContinued"/>
      </w:pPr>
      <w:r>
        <w:rPr>
          <w:b/>
        </w:rPr>
        <w:t xml:space="preserve">          as we forgive those</w:t>
      </w:r>
    </w:p>
    <w:p w14:paraId="46317202" w14:textId="77777777" w:rsidR="00CB6C31" w:rsidRDefault="001C1907">
      <w:pPr>
        <w:pStyle w:val="LSBResponsorialContinued"/>
      </w:pPr>
      <w:r>
        <w:rPr>
          <w:b/>
        </w:rPr>
        <w:lastRenderedPageBreak/>
        <w:t xml:space="preserve">          who trespass against </w:t>
      </w:r>
      <w:proofErr w:type="gramStart"/>
      <w:r>
        <w:rPr>
          <w:b/>
        </w:rPr>
        <w:t>us;</w:t>
      </w:r>
      <w:proofErr w:type="gramEnd"/>
    </w:p>
    <w:p w14:paraId="71EFA102" w14:textId="77777777" w:rsidR="00CB6C31" w:rsidRDefault="001C1907">
      <w:pPr>
        <w:pStyle w:val="LSBResponsorialContinued"/>
      </w:pPr>
      <w:r>
        <w:rPr>
          <w:b/>
        </w:rPr>
        <w:t xml:space="preserve">     and lead us not into temptation,</w:t>
      </w:r>
    </w:p>
    <w:p w14:paraId="1100D000" w14:textId="77777777" w:rsidR="00CB6C31" w:rsidRDefault="001C1907">
      <w:pPr>
        <w:pStyle w:val="LSBResponsorialContinued"/>
      </w:pPr>
      <w:r>
        <w:rPr>
          <w:b/>
        </w:rPr>
        <w:t xml:space="preserve">     but deliver us from evil.</w:t>
      </w:r>
    </w:p>
    <w:p w14:paraId="673856A8" w14:textId="77777777" w:rsidR="00CB6C31" w:rsidRDefault="001C1907">
      <w:pPr>
        <w:pStyle w:val="LSBResponsorialContinued"/>
      </w:pPr>
      <w:r>
        <w:rPr>
          <w:b/>
        </w:rPr>
        <w:t>For Thine is the kingdom</w:t>
      </w:r>
    </w:p>
    <w:p w14:paraId="77614FE2" w14:textId="77777777" w:rsidR="00CB6C31" w:rsidRDefault="001C1907">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6B427DAC" w14:textId="77777777" w:rsidR="00CB6C31" w:rsidRDefault="001C1907">
      <w:pPr>
        <w:pStyle w:val="LSBResponsorialContinued"/>
      </w:pPr>
      <w:r>
        <w:rPr>
          <w:b/>
        </w:rPr>
        <w:t xml:space="preserve">     forever and ever. Amen.</w:t>
      </w:r>
    </w:p>
    <w:p w14:paraId="70DC10F7" w14:textId="77777777" w:rsidR="00CB6C31" w:rsidRDefault="001C1907">
      <w:pPr>
        <w:pStyle w:val="Caption"/>
      </w:pPr>
      <w:r>
        <w:t>Benediction</w:t>
      </w:r>
    </w:p>
    <w:p w14:paraId="4583B9B5" w14:textId="77777777" w:rsidR="00CB6C31" w:rsidRDefault="001C1907">
      <w:pPr>
        <w:pStyle w:val="LSBResponsorial"/>
      </w:pPr>
      <w:r>
        <w:rPr>
          <w:rStyle w:val="LSBSymbol"/>
        </w:rPr>
        <w:t>P</w:t>
      </w:r>
      <w:r>
        <w:tab/>
        <w:t xml:space="preserve">The Lord </w:t>
      </w:r>
      <w:proofErr w:type="gramStart"/>
      <w:r>
        <w:t>bless</w:t>
      </w:r>
      <w:proofErr w:type="gramEnd"/>
      <w:r>
        <w:t xml:space="preserve"> you and keep you.</w:t>
      </w:r>
    </w:p>
    <w:p w14:paraId="697836D5" w14:textId="77777777" w:rsidR="00CB6C31" w:rsidRDefault="001C1907">
      <w:pPr>
        <w:pStyle w:val="LSBResponsorialContinued"/>
      </w:pPr>
      <w:r>
        <w:t xml:space="preserve">The Lord </w:t>
      </w:r>
      <w:proofErr w:type="gramStart"/>
      <w:r>
        <w:t>make</w:t>
      </w:r>
      <w:proofErr w:type="gramEnd"/>
      <w:r>
        <w:t xml:space="preserve"> His face shine on you and be gracious to you.</w:t>
      </w:r>
    </w:p>
    <w:p w14:paraId="43DC80AA" w14:textId="77777777" w:rsidR="00CB6C31" w:rsidRDefault="001C1907">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7D40DA30" w14:textId="77777777" w:rsidR="00CB6C31" w:rsidRDefault="001C1907">
      <w:pPr>
        <w:pStyle w:val="LSBResponsorial"/>
      </w:pPr>
      <w:r>
        <w:rPr>
          <w:rStyle w:val="LSBSymbol"/>
        </w:rPr>
        <w:t>C</w:t>
      </w:r>
      <w:r>
        <w:tab/>
      </w:r>
      <w:r>
        <w:rPr>
          <w:b/>
        </w:rPr>
        <w:t>Amen.</w:t>
      </w:r>
    </w:p>
    <w:p w14:paraId="3BFF5AE0" w14:textId="77777777" w:rsidR="00CB6C31" w:rsidRDefault="00CB6C31">
      <w:pPr>
        <w:pStyle w:val="Body"/>
      </w:pPr>
    </w:p>
    <w:p w14:paraId="4E4E0B88" w14:textId="77777777" w:rsidR="00CB6C31" w:rsidRDefault="001C1907">
      <w:pPr>
        <w:pStyle w:val="Caption"/>
      </w:pPr>
      <w:r>
        <w:t>537 Beautiful Savior</w:t>
      </w:r>
    </w:p>
    <w:p w14:paraId="231D372D" w14:textId="77777777" w:rsidR="00CB6C31" w:rsidRDefault="001C1907">
      <w:pPr>
        <w:pStyle w:val="Image"/>
      </w:pPr>
      <w:r>
        <w:rPr>
          <w:noProof/>
        </w:rPr>
        <w:drawing>
          <wp:inline distT="0" distB="0" distL="0" distR="0" wp14:anchorId="3446103A" wp14:editId="7EE9495F">
            <wp:extent cx="5029200" cy="1011197"/>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6"/>
                    <a:stretch>
                      <a:fillRect/>
                    </a:stretch>
                  </pic:blipFill>
                  <pic:spPr bwMode="auto">
                    <a:xfrm>
                      <a:off x="0" y="0"/>
                      <a:ext cx="5029200" cy="1011197"/>
                    </a:xfrm>
                    <a:prstGeom prst="rect">
                      <a:avLst/>
                    </a:prstGeom>
                    <a:noFill/>
                    <a:ln>
                      <a:noFill/>
                    </a:ln>
                  </pic:spPr>
                </pic:pic>
              </a:graphicData>
            </a:graphic>
          </wp:inline>
        </w:drawing>
      </w:r>
    </w:p>
    <w:p w14:paraId="32DA79DD" w14:textId="77777777" w:rsidR="00CB6C31" w:rsidRDefault="001C1907">
      <w:pPr>
        <w:pStyle w:val="Image"/>
      </w:pPr>
      <w:r>
        <w:rPr>
          <w:noProof/>
        </w:rPr>
        <w:drawing>
          <wp:inline distT="0" distB="0" distL="0" distR="0" wp14:anchorId="56B0CC94" wp14:editId="57A52866">
            <wp:extent cx="5029200" cy="1073141"/>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7"/>
                    <a:stretch>
                      <a:fillRect/>
                    </a:stretch>
                  </pic:blipFill>
                  <pic:spPr bwMode="auto">
                    <a:xfrm>
                      <a:off x="0" y="0"/>
                      <a:ext cx="5029200" cy="1073141"/>
                    </a:xfrm>
                    <a:prstGeom prst="rect">
                      <a:avLst/>
                    </a:prstGeom>
                    <a:noFill/>
                    <a:ln>
                      <a:noFill/>
                    </a:ln>
                  </pic:spPr>
                </pic:pic>
              </a:graphicData>
            </a:graphic>
          </wp:inline>
        </w:drawing>
      </w:r>
    </w:p>
    <w:p w14:paraId="0281D5D3" w14:textId="77777777" w:rsidR="00CB6C31" w:rsidRDefault="001C1907">
      <w:pPr>
        <w:pStyle w:val="Image"/>
      </w:pPr>
      <w:r>
        <w:rPr>
          <w:noProof/>
        </w:rPr>
        <w:drawing>
          <wp:inline distT="0" distB="0" distL="0" distR="0" wp14:anchorId="760BBAB3" wp14:editId="3B066993">
            <wp:extent cx="5029200" cy="103965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8"/>
                    <a:stretch>
                      <a:fillRect/>
                    </a:stretch>
                  </pic:blipFill>
                  <pic:spPr bwMode="auto">
                    <a:xfrm>
                      <a:off x="0" y="0"/>
                      <a:ext cx="5029200" cy="1039658"/>
                    </a:xfrm>
                    <a:prstGeom prst="rect">
                      <a:avLst/>
                    </a:prstGeom>
                    <a:noFill/>
                    <a:ln>
                      <a:noFill/>
                    </a:ln>
                  </pic:spPr>
                </pic:pic>
              </a:graphicData>
            </a:graphic>
          </wp:inline>
        </w:drawing>
      </w:r>
    </w:p>
    <w:p w14:paraId="49F4BE84" w14:textId="77777777" w:rsidR="00CB6C31" w:rsidRDefault="001C1907" w:rsidP="001C1907">
      <w:pPr>
        <w:pStyle w:val="Copyright"/>
      </w:pPr>
      <w:r>
        <w:t xml:space="preserve">Text: </w:t>
      </w:r>
      <w:proofErr w:type="spellStart"/>
      <w:r>
        <w:t>Münsterisch</w:t>
      </w:r>
      <w:proofErr w:type="spellEnd"/>
      <w:r>
        <w:t xml:space="preserve"> </w:t>
      </w:r>
      <w:proofErr w:type="spellStart"/>
      <w:r>
        <w:t>Gesangbuch</w:t>
      </w:r>
      <w:proofErr w:type="spellEnd"/>
      <w:r>
        <w:t>, 1677, Münster; tr. Joseph A. Seiss, 1823–1904</w:t>
      </w:r>
      <w:r>
        <w:br/>
        <w:t>Tune: Silesian, 19th cent.</w:t>
      </w:r>
      <w:r>
        <w:tab/>
      </w:r>
      <w:r>
        <w:tab/>
        <w:t>Text and tune: Public domain</w:t>
      </w:r>
      <w:r>
        <w:tab/>
      </w:r>
    </w:p>
    <w:p w14:paraId="4D3DB701" w14:textId="77777777" w:rsidR="001C1907" w:rsidRDefault="001C1907" w:rsidP="001C1907">
      <w:pPr>
        <w:pStyle w:val="Copyright"/>
      </w:pPr>
    </w:p>
    <w:p w14:paraId="53A2852B" w14:textId="77777777" w:rsidR="00CB6C31" w:rsidRDefault="001C1907">
      <w:pPr>
        <w:pStyle w:val="Caption"/>
      </w:pPr>
      <w:r>
        <w:t>Acknowledgments</w:t>
      </w:r>
    </w:p>
    <w:p w14:paraId="1CDB9A5D" w14:textId="77777777" w:rsidR="00CB6C31" w:rsidRPr="00284D35" w:rsidRDefault="001C1907">
      <w:pPr>
        <w:pStyle w:val="Body"/>
        <w:rPr>
          <w:sz w:val="22"/>
        </w:rPr>
      </w:pPr>
      <w:r w:rsidRPr="00284D35">
        <w:rPr>
          <w:sz w:val="22"/>
        </w:rPr>
        <w:t>Creative Worship for the Lutheran Parish, Series A, Quarter 1.</w:t>
      </w:r>
    </w:p>
    <w:p w14:paraId="2FBDB029" w14:textId="77777777" w:rsidR="00CB6C31" w:rsidRDefault="001C1907">
      <w:pPr>
        <w:pStyle w:val="Body"/>
      </w:pPr>
      <w:r w:rsidRPr="00284D35">
        <w:rPr>
          <w:sz w:val="22"/>
        </w:rPr>
        <w:t>Copyright © 2025 Concordia Publishing House. All rights reserved. Used by permission</w:t>
      </w:r>
      <w:r>
        <w:t>.</w:t>
      </w:r>
    </w:p>
    <w:p w14:paraId="1B1BEE96" w14:textId="77777777" w:rsidR="00CB6C31" w:rsidRDefault="00CB6C31">
      <w:pPr>
        <w:pStyle w:val="Body"/>
      </w:pPr>
    </w:p>
    <w:p w14:paraId="199CB43B" w14:textId="77777777" w:rsidR="00CB6C31" w:rsidRDefault="001C1907">
      <w:pPr>
        <w:pStyle w:val="Caption"/>
      </w:pPr>
      <w:r>
        <w:lastRenderedPageBreak/>
        <w:t>Acknowledgments</w:t>
      </w:r>
    </w:p>
    <w:p w14:paraId="2BBAF6B4" w14:textId="77777777" w:rsidR="00CB6C31" w:rsidRPr="00284D35" w:rsidRDefault="001C1907">
      <w:pPr>
        <w:pStyle w:val="Acknowledgments"/>
        <w:rPr>
          <w:sz w:val="22"/>
        </w:rPr>
      </w:pPr>
      <w:r w:rsidRPr="00284D35">
        <w:rPr>
          <w:sz w:val="22"/>
        </w:rPr>
        <w:t>Unless otherwise indicated, Scripture quotations are from the ESV® Bible (The Holy Bible, English Standard Version®), copyright © 2001 by Crossway, a publishing ministry of Good News Publishers. Used by permission. All rights reserved.</w:t>
      </w:r>
    </w:p>
    <w:p w14:paraId="3E9724DE" w14:textId="77777777" w:rsidR="00CB6C31" w:rsidRPr="00284D35" w:rsidRDefault="001C1907">
      <w:pPr>
        <w:pStyle w:val="Acknowledgments"/>
        <w:rPr>
          <w:sz w:val="22"/>
        </w:rPr>
      </w:pPr>
      <w:r w:rsidRPr="00284D35">
        <w:rPr>
          <w:sz w:val="22"/>
        </w:rPr>
        <w:t>Created by Lutheran Service Builder © 2026 Concordia Publishing House.</w:t>
      </w:r>
    </w:p>
    <w:p w14:paraId="476E2B72" w14:textId="77777777" w:rsidR="008B3C3A" w:rsidRPr="00284D35" w:rsidRDefault="008B3C3A" w:rsidP="008B3C3A">
      <w:pPr>
        <w:rPr>
          <w:color w:val="FF0000"/>
          <w:sz w:val="18"/>
        </w:rPr>
      </w:pPr>
    </w:p>
    <w:p w14:paraId="6885833D" w14:textId="77777777" w:rsidR="00D13693" w:rsidRPr="00D13693" w:rsidRDefault="00D13693" w:rsidP="00D13693">
      <w:pPr>
        <w:jc w:val="center"/>
        <w:rPr>
          <w:rFonts w:ascii="Bahnschrift Light Condensed" w:eastAsia="Calibri" w:hAnsi="Bahnschrift Light Condensed" w:cs="Arial"/>
          <w:b/>
          <w:color w:val="0070C0"/>
          <w:sz w:val="40"/>
          <w:szCs w:val="32"/>
        </w:rPr>
      </w:pPr>
      <w:r w:rsidRPr="00D13693">
        <w:rPr>
          <w:rFonts w:ascii="Bahnschrift Light Condensed" w:eastAsia="Calibri" w:hAnsi="Bahnschrift Light Condensed" w:cs="Arial"/>
          <w:b/>
          <w:color w:val="0070C0"/>
          <w:sz w:val="40"/>
          <w:szCs w:val="32"/>
        </w:rPr>
        <w:t xml:space="preserve">Chronological Reading Plan for Scriptures for the </w:t>
      </w:r>
    </w:p>
    <w:p w14:paraId="6508984B" w14:textId="77777777" w:rsidR="00D13693" w:rsidRPr="00D13693" w:rsidRDefault="00D13693" w:rsidP="00D13693">
      <w:pPr>
        <w:jc w:val="center"/>
        <w:rPr>
          <w:rFonts w:ascii="Bahnschrift Light Condensed" w:eastAsia="Calibri" w:hAnsi="Bahnschrift Light Condensed" w:cs="Arial"/>
          <w:b/>
          <w:color w:val="0070C0"/>
          <w:sz w:val="40"/>
          <w:szCs w:val="32"/>
        </w:rPr>
      </w:pPr>
      <w:r w:rsidRPr="00D13693">
        <w:rPr>
          <w:rFonts w:ascii="Bahnschrift Light Condensed" w:eastAsia="Calibri" w:hAnsi="Bahnschrift Light Condensed" w:cs="Arial"/>
          <w:b/>
          <w:color w:val="0070C0"/>
          <w:sz w:val="40"/>
          <w:szCs w:val="32"/>
        </w:rPr>
        <w:t>January 2026.  Be in the Word</w:t>
      </w:r>
    </w:p>
    <w:tbl>
      <w:tblPr>
        <w:tblStyle w:val="TableGrid2"/>
        <w:tblpPr w:leftFromText="180" w:rightFromText="180" w:vertAnchor="text" w:horzAnchor="margin" w:tblpXSpec="center" w:tblpY="116"/>
        <w:tblW w:w="8388" w:type="dxa"/>
        <w:tblInd w:w="0" w:type="dxa"/>
        <w:tblLayout w:type="fixed"/>
        <w:tblLook w:val="04A0" w:firstRow="1" w:lastRow="0" w:firstColumn="1" w:lastColumn="0" w:noHBand="0" w:noVBand="1"/>
      </w:tblPr>
      <w:tblGrid>
        <w:gridCol w:w="630"/>
        <w:gridCol w:w="2088"/>
        <w:gridCol w:w="810"/>
        <w:gridCol w:w="2340"/>
        <w:gridCol w:w="720"/>
        <w:gridCol w:w="1710"/>
        <w:gridCol w:w="90"/>
      </w:tblGrid>
      <w:tr w:rsidR="00D13693" w:rsidRPr="00D13693" w14:paraId="30511F19" w14:textId="77777777" w:rsidTr="00547952">
        <w:trPr>
          <w:gridAfter w:val="1"/>
          <w:wAfter w:w="90" w:type="dxa"/>
          <w:trHeight w:val="260"/>
        </w:trPr>
        <w:tc>
          <w:tcPr>
            <w:tcW w:w="630" w:type="dxa"/>
            <w:tcBorders>
              <w:top w:val="single" w:sz="4" w:space="0" w:color="auto"/>
              <w:left w:val="single" w:sz="4" w:space="0" w:color="auto"/>
              <w:bottom w:val="single" w:sz="4" w:space="0" w:color="auto"/>
              <w:right w:val="single" w:sz="4" w:space="0" w:color="auto"/>
            </w:tcBorders>
          </w:tcPr>
          <w:p w14:paraId="15C76CFC" w14:textId="77777777" w:rsidR="00D13693" w:rsidRPr="00D13693" w:rsidRDefault="00D13693" w:rsidP="00D13693">
            <w:pPr>
              <w:rPr>
                <w:rFonts w:ascii="Arial" w:hAnsi="Arial" w:cs="Arial"/>
                <w:b/>
                <w:color w:val="00B050"/>
                <w:sz w:val="16"/>
                <w:szCs w:val="18"/>
              </w:rPr>
            </w:pPr>
          </w:p>
        </w:tc>
        <w:tc>
          <w:tcPr>
            <w:tcW w:w="2088" w:type="dxa"/>
            <w:tcBorders>
              <w:top w:val="single" w:sz="4" w:space="0" w:color="auto"/>
              <w:left w:val="single" w:sz="4" w:space="0" w:color="auto"/>
              <w:bottom w:val="single" w:sz="4" w:space="0" w:color="auto"/>
              <w:right w:val="single" w:sz="4" w:space="0" w:color="auto"/>
            </w:tcBorders>
          </w:tcPr>
          <w:p w14:paraId="1EACBD11" w14:textId="77777777" w:rsidR="00D13693" w:rsidRPr="00D13693" w:rsidRDefault="00D13693" w:rsidP="00D13693">
            <w:pPr>
              <w:rPr>
                <w:rFonts w:ascii="Arial" w:hAnsi="Arial" w:cs="Arial"/>
                <w:b/>
                <w:color w:val="00B050"/>
                <w:sz w:val="18"/>
                <w:szCs w:val="18"/>
              </w:rPr>
            </w:pPr>
          </w:p>
        </w:tc>
        <w:tc>
          <w:tcPr>
            <w:tcW w:w="810" w:type="dxa"/>
            <w:tcBorders>
              <w:top w:val="single" w:sz="4" w:space="0" w:color="auto"/>
              <w:left w:val="single" w:sz="4" w:space="0" w:color="auto"/>
              <w:bottom w:val="single" w:sz="4" w:space="0" w:color="auto"/>
              <w:right w:val="single" w:sz="4" w:space="0" w:color="auto"/>
            </w:tcBorders>
            <w:hideMark/>
          </w:tcPr>
          <w:p w14:paraId="63DDED85"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1/4</w:t>
            </w:r>
          </w:p>
        </w:tc>
        <w:tc>
          <w:tcPr>
            <w:tcW w:w="2340" w:type="dxa"/>
            <w:tcBorders>
              <w:top w:val="single" w:sz="4" w:space="0" w:color="auto"/>
              <w:left w:val="single" w:sz="4" w:space="0" w:color="auto"/>
              <w:bottom w:val="single" w:sz="4" w:space="0" w:color="auto"/>
              <w:right w:val="single" w:sz="4" w:space="0" w:color="auto"/>
            </w:tcBorders>
            <w:hideMark/>
          </w:tcPr>
          <w:p w14:paraId="53EDF7EF"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Daniel 4-6</w:t>
            </w:r>
          </w:p>
        </w:tc>
        <w:tc>
          <w:tcPr>
            <w:tcW w:w="720" w:type="dxa"/>
            <w:tcBorders>
              <w:top w:val="single" w:sz="4" w:space="0" w:color="auto"/>
              <w:left w:val="single" w:sz="4" w:space="0" w:color="auto"/>
              <w:bottom w:val="single" w:sz="4" w:space="0" w:color="auto"/>
              <w:right w:val="single" w:sz="4" w:space="0" w:color="auto"/>
            </w:tcBorders>
            <w:hideMark/>
          </w:tcPr>
          <w:p w14:paraId="6B4D65E3"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1/11</w:t>
            </w:r>
          </w:p>
        </w:tc>
        <w:tc>
          <w:tcPr>
            <w:tcW w:w="1710" w:type="dxa"/>
            <w:tcBorders>
              <w:top w:val="single" w:sz="4" w:space="0" w:color="auto"/>
              <w:left w:val="single" w:sz="4" w:space="0" w:color="auto"/>
              <w:bottom w:val="single" w:sz="4" w:space="0" w:color="auto"/>
              <w:right w:val="single" w:sz="4" w:space="0" w:color="auto"/>
            </w:tcBorders>
            <w:hideMark/>
          </w:tcPr>
          <w:p w14:paraId="134A9C0B"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Zechariah 8-14</w:t>
            </w:r>
          </w:p>
        </w:tc>
      </w:tr>
      <w:tr w:rsidR="00D13693" w:rsidRPr="00D13693" w14:paraId="35B6FB09" w14:textId="77777777" w:rsidTr="00547952">
        <w:trPr>
          <w:trHeight w:val="215"/>
        </w:trPr>
        <w:tc>
          <w:tcPr>
            <w:tcW w:w="630" w:type="dxa"/>
            <w:tcBorders>
              <w:top w:val="single" w:sz="4" w:space="0" w:color="auto"/>
              <w:left w:val="single" w:sz="4" w:space="0" w:color="auto"/>
              <w:bottom w:val="single" w:sz="4" w:space="0" w:color="auto"/>
              <w:right w:val="single" w:sz="4" w:space="0" w:color="auto"/>
            </w:tcBorders>
          </w:tcPr>
          <w:p w14:paraId="3322D867" w14:textId="77777777" w:rsidR="00D13693" w:rsidRPr="00D13693" w:rsidRDefault="00D13693" w:rsidP="00D13693">
            <w:pPr>
              <w:rPr>
                <w:rFonts w:ascii="Arial" w:hAnsi="Arial" w:cs="Arial"/>
                <w:b/>
                <w:color w:val="00B050"/>
                <w:sz w:val="16"/>
                <w:szCs w:val="18"/>
              </w:rPr>
            </w:pPr>
          </w:p>
        </w:tc>
        <w:tc>
          <w:tcPr>
            <w:tcW w:w="2088" w:type="dxa"/>
            <w:tcBorders>
              <w:top w:val="single" w:sz="4" w:space="0" w:color="auto"/>
              <w:left w:val="single" w:sz="4" w:space="0" w:color="auto"/>
              <w:bottom w:val="single" w:sz="4" w:space="0" w:color="auto"/>
              <w:right w:val="single" w:sz="4" w:space="0" w:color="auto"/>
            </w:tcBorders>
          </w:tcPr>
          <w:p w14:paraId="5AD4A47C" w14:textId="77777777" w:rsidR="00D13693" w:rsidRPr="00D13693" w:rsidRDefault="00D13693" w:rsidP="00D13693">
            <w:pPr>
              <w:rPr>
                <w:rFonts w:ascii="Arial" w:hAnsi="Arial" w:cs="Arial"/>
                <w:b/>
                <w:color w:val="00B050"/>
                <w:sz w:val="18"/>
                <w:szCs w:val="18"/>
              </w:rPr>
            </w:pPr>
          </w:p>
        </w:tc>
        <w:tc>
          <w:tcPr>
            <w:tcW w:w="810" w:type="dxa"/>
            <w:tcBorders>
              <w:top w:val="single" w:sz="4" w:space="0" w:color="auto"/>
              <w:left w:val="single" w:sz="4" w:space="0" w:color="auto"/>
              <w:bottom w:val="single" w:sz="4" w:space="0" w:color="auto"/>
              <w:right w:val="single" w:sz="4" w:space="0" w:color="auto"/>
            </w:tcBorders>
            <w:hideMark/>
          </w:tcPr>
          <w:p w14:paraId="2AB70450"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1/5</w:t>
            </w:r>
          </w:p>
        </w:tc>
        <w:tc>
          <w:tcPr>
            <w:tcW w:w="2340" w:type="dxa"/>
            <w:tcBorders>
              <w:top w:val="single" w:sz="4" w:space="0" w:color="auto"/>
              <w:left w:val="single" w:sz="4" w:space="0" w:color="auto"/>
              <w:bottom w:val="single" w:sz="4" w:space="0" w:color="auto"/>
              <w:right w:val="single" w:sz="4" w:space="0" w:color="auto"/>
            </w:tcBorders>
            <w:hideMark/>
          </w:tcPr>
          <w:p w14:paraId="4A2D2DAE"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Daniel 7-9</w:t>
            </w:r>
          </w:p>
        </w:tc>
        <w:tc>
          <w:tcPr>
            <w:tcW w:w="720" w:type="dxa"/>
            <w:tcBorders>
              <w:top w:val="single" w:sz="4" w:space="0" w:color="auto"/>
              <w:left w:val="single" w:sz="4" w:space="0" w:color="auto"/>
              <w:bottom w:val="single" w:sz="4" w:space="0" w:color="auto"/>
              <w:right w:val="single" w:sz="4" w:space="0" w:color="auto"/>
            </w:tcBorders>
            <w:hideMark/>
          </w:tcPr>
          <w:p w14:paraId="423E4407"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1/12</w:t>
            </w:r>
          </w:p>
        </w:tc>
        <w:tc>
          <w:tcPr>
            <w:tcW w:w="1800" w:type="dxa"/>
            <w:gridSpan w:val="2"/>
            <w:tcBorders>
              <w:top w:val="single" w:sz="4" w:space="0" w:color="auto"/>
              <w:left w:val="single" w:sz="4" w:space="0" w:color="auto"/>
              <w:bottom w:val="single" w:sz="4" w:space="0" w:color="auto"/>
              <w:right w:val="single" w:sz="4" w:space="0" w:color="auto"/>
            </w:tcBorders>
            <w:hideMark/>
          </w:tcPr>
          <w:p w14:paraId="69C495E2"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Esther 1-5</w:t>
            </w:r>
          </w:p>
        </w:tc>
      </w:tr>
      <w:tr w:rsidR="00D13693" w:rsidRPr="00D13693" w14:paraId="293EC731" w14:textId="77777777" w:rsidTr="00547952">
        <w:tc>
          <w:tcPr>
            <w:tcW w:w="630" w:type="dxa"/>
            <w:tcBorders>
              <w:top w:val="single" w:sz="4" w:space="0" w:color="auto"/>
              <w:left w:val="single" w:sz="4" w:space="0" w:color="auto"/>
              <w:bottom w:val="single" w:sz="4" w:space="0" w:color="auto"/>
              <w:right w:val="single" w:sz="4" w:space="0" w:color="auto"/>
            </w:tcBorders>
          </w:tcPr>
          <w:p w14:paraId="47C94C61" w14:textId="77777777" w:rsidR="00D13693" w:rsidRPr="00D13693" w:rsidRDefault="00D13693" w:rsidP="00D13693">
            <w:pPr>
              <w:rPr>
                <w:rFonts w:ascii="Arial" w:hAnsi="Arial" w:cs="Arial"/>
                <w:b/>
                <w:color w:val="00B050"/>
                <w:sz w:val="16"/>
                <w:szCs w:val="18"/>
              </w:rPr>
            </w:pPr>
          </w:p>
        </w:tc>
        <w:tc>
          <w:tcPr>
            <w:tcW w:w="2088" w:type="dxa"/>
            <w:tcBorders>
              <w:top w:val="single" w:sz="4" w:space="0" w:color="auto"/>
              <w:left w:val="single" w:sz="4" w:space="0" w:color="auto"/>
              <w:bottom w:val="single" w:sz="4" w:space="0" w:color="auto"/>
              <w:right w:val="single" w:sz="4" w:space="0" w:color="auto"/>
            </w:tcBorders>
          </w:tcPr>
          <w:p w14:paraId="1084035A" w14:textId="77777777" w:rsidR="00D13693" w:rsidRPr="00D13693" w:rsidRDefault="00D13693" w:rsidP="00D13693">
            <w:pPr>
              <w:rPr>
                <w:rFonts w:ascii="Arial" w:hAnsi="Arial" w:cs="Arial"/>
                <w:b/>
                <w:color w:val="00B050"/>
                <w:sz w:val="18"/>
                <w:szCs w:val="18"/>
              </w:rPr>
            </w:pPr>
          </w:p>
        </w:tc>
        <w:tc>
          <w:tcPr>
            <w:tcW w:w="810" w:type="dxa"/>
            <w:tcBorders>
              <w:top w:val="single" w:sz="4" w:space="0" w:color="auto"/>
              <w:left w:val="single" w:sz="4" w:space="0" w:color="auto"/>
              <w:bottom w:val="single" w:sz="4" w:space="0" w:color="auto"/>
              <w:right w:val="single" w:sz="4" w:space="0" w:color="auto"/>
            </w:tcBorders>
            <w:hideMark/>
          </w:tcPr>
          <w:p w14:paraId="33814C91"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1/6</w:t>
            </w:r>
          </w:p>
        </w:tc>
        <w:tc>
          <w:tcPr>
            <w:tcW w:w="2340" w:type="dxa"/>
            <w:tcBorders>
              <w:top w:val="single" w:sz="4" w:space="0" w:color="auto"/>
              <w:left w:val="single" w:sz="4" w:space="0" w:color="auto"/>
              <w:bottom w:val="single" w:sz="4" w:space="0" w:color="auto"/>
              <w:right w:val="single" w:sz="4" w:space="0" w:color="auto"/>
            </w:tcBorders>
            <w:hideMark/>
          </w:tcPr>
          <w:p w14:paraId="02632B59"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Daniel 10-12</w:t>
            </w:r>
          </w:p>
        </w:tc>
        <w:tc>
          <w:tcPr>
            <w:tcW w:w="720" w:type="dxa"/>
            <w:tcBorders>
              <w:top w:val="single" w:sz="4" w:space="0" w:color="auto"/>
              <w:left w:val="single" w:sz="4" w:space="0" w:color="auto"/>
              <w:bottom w:val="single" w:sz="4" w:space="0" w:color="auto"/>
              <w:right w:val="single" w:sz="4" w:space="0" w:color="auto"/>
            </w:tcBorders>
            <w:hideMark/>
          </w:tcPr>
          <w:p w14:paraId="3182B28D"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1/13</w:t>
            </w:r>
          </w:p>
        </w:tc>
        <w:tc>
          <w:tcPr>
            <w:tcW w:w="1800" w:type="dxa"/>
            <w:gridSpan w:val="2"/>
            <w:tcBorders>
              <w:top w:val="single" w:sz="4" w:space="0" w:color="auto"/>
              <w:left w:val="single" w:sz="4" w:space="0" w:color="auto"/>
              <w:bottom w:val="single" w:sz="4" w:space="0" w:color="auto"/>
              <w:right w:val="single" w:sz="4" w:space="0" w:color="auto"/>
            </w:tcBorders>
            <w:hideMark/>
          </w:tcPr>
          <w:p w14:paraId="7E088E0F"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Esther 6-10</w:t>
            </w:r>
          </w:p>
        </w:tc>
      </w:tr>
      <w:tr w:rsidR="00D13693" w:rsidRPr="00D13693" w14:paraId="11DE5F42" w14:textId="77777777" w:rsidTr="00547952">
        <w:trPr>
          <w:trHeight w:val="275"/>
        </w:trPr>
        <w:tc>
          <w:tcPr>
            <w:tcW w:w="630" w:type="dxa"/>
            <w:tcBorders>
              <w:top w:val="single" w:sz="4" w:space="0" w:color="auto"/>
              <w:left w:val="single" w:sz="4" w:space="0" w:color="auto"/>
              <w:bottom w:val="single" w:sz="4" w:space="0" w:color="auto"/>
              <w:right w:val="single" w:sz="4" w:space="0" w:color="auto"/>
            </w:tcBorders>
            <w:hideMark/>
          </w:tcPr>
          <w:p w14:paraId="686C7273" w14:textId="77777777" w:rsidR="00D13693" w:rsidRPr="00D13693" w:rsidRDefault="00D13693" w:rsidP="00D13693">
            <w:pPr>
              <w:rPr>
                <w:rFonts w:ascii="Arial" w:hAnsi="Arial" w:cs="Arial"/>
                <w:b/>
                <w:color w:val="00B050"/>
                <w:sz w:val="16"/>
                <w:szCs w:val="18"/>
              </w:rPr>
            </w:pPr>
          </w:p>
        </w:tc>
        <w:tc>
          <w:tcPr>
            <w:tcW w:w="2088" w:type="dxa"/>
            <w:tcBorders>
              <w:top w:val="single" w:sz="4" w:space="0" w:color="auto"/>
              <w:left w:val="single" w:sz="4" w:space="0" w:color="auto"/>
              <w:bottom w:val="single" w:sz="4" w:space="0" w:color="auto"/>
              <w:right w:val="single" w:sz="4" w:space="0" w:color="auto"/>
            </w:tcBorders>
          </w:tcPr>
          <w:p w14:paraId="236F82D7" w14:textId="77777777" w:rsidR="00D13693" w:rsidRPr="00D13693" w:rsidRDefault="00D13693" w:rsidP="00D13693">
            <w:pPr>
              <w:rPr>
                <w:rFonts w:ascii="Arial" w:hAnsi="Arial" w:cs="Arial"/>
                <w:b/>
                <w:color w:val="00B050"/>
                <w:sz w:val="18"/>
                <w:szCs w:val="18"/>
              </w:rPr>
            </w:pPr>
          </w:p>
        </w:tc>
        <w:tc>
          <w:tcPr>
            <w:tcW w:w="810" w:type="dxa"/>
            <w:tcBorders>
              <w:top w:val="single" w:sz="4" w:space="0" w:color="auto"/>
              <w:left w:val="single" w:sz="4" w:space="0" w:color="auto"/>
              <w:bottom w:val="single" w:sz="4" w:space="0" w:color="auto"/>
              <w:right w:val="single" w:sz="4" w:space="0" w:color="auto"/>
            </w:tcBorders>
            <w:hideMark/>
          </w:tcPr>
          <w:p w14:paraId="07FB3C83"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1/7</w:t>
            </w:r>
          </w:p>
        </w:tc>
        <w:tc>
          <w:tcPr>
            <w:tcW w:w="2340" w:type="dxa"/>
            <w:tcBorders>
              <w:top w:val="single" w:sz="4" w:space="0" w:color="auto"/>
              <w:left w:val="single" w:sz="4" w:space="0" w:color="auto"/>
              <w:bottom w:val="single" w:sz="4" w:space="0" w:color="auto"/>
              <w:right w:val="single" w:sz="4" w:space="0" w:color="auto"/>
            </w:tcBorders>
            <w:hideMark/>
          </w:tcPr>
          <w:p w14:paraId="4C4D2F3A"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Ezra 1-3</w:t>
            </w:r>
          </w:p>
        </w:tc>
        <w:tc>
          <w:tcPr>
            <w:tcW w:w="720" w:type="dxa"/>
            <w:tcBorders>
              <w:top w:val="single" w:sz="4" w:space="0" w:color="auto"/>
              <w:left w:val="single" w:sz="4" w:space="0" w:color="auto"/>
              <w:bottom w:val="single" w:sz="4" w:space="0" w:color="auto"/>
              <w:right w:val="single" w:sz="4" w:space="0" w:color="auto"/>
            </w:tcBorders>
            <w:hideMark/>
          </w:tcPr>
          <w:p w14:paraId="4819A268"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1/14</w:t>
            </w:r>
          </w:p>
        </w:tc>
        <w:tc>
          <w:tcPr>
            <w:tcW w:w="1800" w:type="dxa"/>
            <w:gridSpan w:val="2"/>
            <w:tcBorders>
              <w:top w:val="single" w:sz="4" w:space="0" w:color="auto"/>
              <w:left w:val="single" w:sz="4" w:space="0" w:color="auto"/>
              <w:bottom w:val="single" w:sz="4" w:space="0" w:color="auto"/>
              <w:right w:val="single" w:sz="4" w:space="0" w:color="auto"/>
            </w:tcBorders>
            <w:hideMark/>
          </w:tcPr>
          <w:p w14:paraId="1A783D8F"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Ezra 7-10</w:t>
            </w:r>
          </w:p>
        </w:tc>
      </w:tr>
      <w:tr w:rsidR="00D13693" w:rsidRPr="00D13693" w14:paraId="18A9B3F9" w14:textId="77777777" w:rsidTr="00547952">
        <w:tc>
          <w:tcPr>
            <w:tcW w:w="630" w:type="dxa"/>
            <w:tcBorders>
              <w:top w:val="single" w:sz="4" w:space="0" w:color="auto"/>
              <w:left w:val="single" w:sz="4" w:space="0" w:color="auto"/>
              <w:bottom w:val="single" w:sz="4" w:space="0" w:color="auto"/>
              <w:right w:val="single" w:sz="4" w:space="0" w:color="auto"/>
            </w:tcBorders>
            <w:hideMark/>
          </w:tcPr>
          <w:p w14:paraId="1AF92552" w14:textId="77777777" w:rsidR="00D13693" w:rsidRPr="00D13693" w:rsidRDefault="00D13693" w:rsidP="00D13693">
            <w:pPr>
              <w:rPr>
                <w:rFonts w:ascii="Arial" w:hAnsi="Arial" w:cs="Arial"/>
                <w:b/>
                <w:color w:val="00B050"/>
                <w:sz w:val="16"/>
                <w:szCs w:val="18"/>
              </w:rPr>
            </w:pPr>
            <w:r w:rsidRPr="00D13693">
              <w:rPr>
                <w:rFonts w:ascii="Arial" w:hAnsi="Arial" w:cs="Arial"/>
                <w:b/>
                <w:color w:val="00B050"/>
                <w:sz w:val="16"/>
                <w:szCs w:val="18"/>
              </w:rPr>
              <w:t>1/1</w:t>
            </w:r>
          </w:p>
        </w:tc>
        <w:tc>
          <w:tcPr>
            <w:tcW w:w="2088" w:type="dxa"/>
            <w:tcBorders>
              <w:top w:val="single" w:sz="4" w:space="0" w:color="auto"/>
              <w:left w:val="single" w:sz="4" w:space="0" w:color="auto"/>
              <w:bottom w:val="single" w:sz="4" w:space="0" w:color="auto"/>
              <w:right w:val="single" w:sz="4" w:space="0" w:color="auto"/>
            </w:tcBorders>
            <w:hideMark/>
          </w:tcPr>
          <w:p w14:paraId="6319730F" w14:textId="77777777" w:rsidR="00D13693" w:rsidRPr="00D13693" w:rsidRDefault="00D13693" w:rsidP="00D13693">
            <w:pPr>
              <w:rPr>
                <w:rFonts w:ascii="Arial" w:hAnsi="Arial" w:cs="Arial"/>
                <w:b/>
                <w:color w:val="00B050"/>
                <w:sz w:val="18"/>
                <w:szCs w:val="18"/>
              </w:rPr>
            </w:pPr>
            <w:r w:rsidRPr="00D13693">
              <w:rPr>
                <w:rFonts w:ascii="Arial" w:hAnsi="Arial" w:cs="Arial"/>
                <w:b/>
                <w:color w:val="00B050"/>
                <w:sz w:val="18"/>
                <w:szCs w:val="18"/>
              </w:rPr>
              <w:t>Ezekiel 46-48</w:t>
            </w:r>
          </w:p>
        </w:tc>
        <w:tc>
          <w:tcPr>
            <w:tcW w:w="810" w:type="dxa"/>
            <w:tcBorders>
              <w:top w:val="single" w:sz="4" w:space="0" w:color="auto"/>
              <w:left w:val="single" w:sz="4" w:space="0" w:color="auto"/>
              <w:bottom w:val="single" w:sz="4" w:space="0" w:color="auto"/>
              <w:right w:val="single" w:sz="4" w:space="0" w:color="auto"/>
            </w:tcBorders>
            <w:hideMark/>
          </w:tcPr>
          <w:p w14:paraId="625FF019"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1/8</w:t>
            </w:r>
          </w:p>
        </w:tc>
        <w:tc>
          <w:tcPr>
            <w:tcW w:w="2340" w:type="dxa"/>
            <w:tcBorders>
              <w:top w:val="single" w:sz="4" w:space="0" w:color="auto"/>
              <w:left w:val="single" w:sz="4" w:space="0" w:color="auto"/>
              <w:bottom w:val="single" w:sz="4" w:space="0" w:color="auto"/>
              <w:right w:val="single" w:sz="4" w:space="0" w:color="auto"/>
            </w:tcBorders>
            <w:hideMark/>
          </w:tcPr>
          <w:p w14:paraId="158ACD45"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Ezra 4-6, Psalm 137</w:t>
            </w:r>
          </w:p>
        </w:tc>
        <w:tc>
          <w:tcPr>
            <w:tcW w:w="720" w:type="dxa"/>
            <w:tcBorders>
              <w:top w:val="single" w:sz="4" w:space="0" w:color="auto"/>
              <w:left w:val="single" w:sz="4" w:space="0" w:color="auto"/>
              <w:bottom w:val="single" w:sz="4" w:space="0" w:color="auto"/>
              <w:right w:val="single" w:sz="4" w:space="0" w:color="auto"/>
            </w:tcBorders>
            <w:hideMark/>
          </w:tcPr>
          <w:p w14:paraId="08F18FE9"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1/15</w:t>
            </w:r>
          </w:p>
        </w:tc>
        <w:tc>
          <w:tcPr>
            <w:tcW w:w="1800" w:type="dxa"/>
            <w:gridSpan w:val="2"/>
            <w:tcBorders>
              <w:top w:val="single" w:sz="4" w:space="0" w:color="auto"/>
              <w:left w:val="single" w:sz="4" w:space="0" w:color="auto"/>
              <w:bottom w:val="single" w:sz="4" w:space="0" w:color="auto"/>
              <w:right w:val="single" w:sz="4" w:space="0" w:color="auto"/>
            </w:tcBorders>
            <w:hideMark/>
          </w:tcPr>
          <w:p w14:paraId="362A87D5"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Nehemiah 1-5</w:t>
            </w:r>
          </w:p>
        </w:tc>
      </w:tr>
      <w:tr w:rsidR="00D13693" w:rsidRPr="00D13693" w14:paraId="5109E1FD" w14:textId="77777777" w:rsidTr="00547952">
        <w:trPr>
          <w:trHeight w:val="275"/>
        </w:trPr>
        <w:tc>
          <w:tcPr>
            <w:tcW w:w="630" w:type="dxa"/>
            <w:tcBorders>
              <w:top w:val="single" w:sz="4" w:space="0" w:color="auto"/>
              <w:left w:val="single" w:sz="4" w:space="0" w:color="auto"/>
              <w:bottom w:val="single" w:sz="4" w:space="0" w:color="auto"/>
              <w:right w:val="single" w:sz="4" w:space="0" w:color="auto"/>
            </w:tcBorders>
            <w:hideMark/>
          </w:tcPr>
          <w:p w14:paraId="416A16C6" w14:textId="77777777" w:rsidR="00D13693" w:rsidRPr="00D13693" w:rsidRDefault="00D13693" w:rsidP="00D13693">
            <w:pPr>
              <w:rPr>
                <w:rFonts w:ascii="Arial" w:hAnsi="Arial" w:cs="Arial"/>
                <w:b/>
                <w:color w:val="00B050"/>
                <w:sz w:val="16"/>
                <w:szCs w:val="18"/>
              </w:rPr>
            </w:pPr>
            <w:r w:rsidRPr="00D13693">
              <w:rPr>
                <w:rFonts w:ascii="Arial" w:hAnsi="Arial" w:cs="Arial"/>
                <w:b/>
                <w:color w:val="00B050"/>
                <w:sz w:val="16"/>
                <w:szCs w:val="18"/>
              </w:rPr>
              <w:t>1/2</w:t>
            </w:r>
          </w:p>
        </w:tc>
        <w:tc>
          <w:tcPr>
            <w:tcW w:w="2088" w:type="dxa"/>
            <w:tcBorders>
              <w:top w:val="single" w:sz="4" w:space="0" w:color="auto"/>
              <w:left w:val="single" w:sz="4" w:space="0" w:color="auto"/>
              <w:bottom w:val="single" w:sz="4" w:space="0" w:color="auto"/>
              <w:right w:val="single" w:sz="4" w:space="0" w:color="auto"/>
            </w:tcBorders>
            <w:hideMark/>
          </w:tcPr>
          <w:p w14:paraId="1DF87011" w14:textId="77777777" w:rsidR="00D13693" w:rsidRPr="00D13693" w:rsidRDefault="00D13693" w:rsidP="00D13693">
            <w:pPr>
              <w:rPr>
                <w:rFonts w:ascii="Arial" w:hAnsi="Arial" w:cs="Arial"/>
                <w:b/>
                <w:color w:val="00B050"/>
                <w:sz w:val="18"/>
                <w:szCs w:val="18"/>
              </w:rPr>
            </w:pPr>
            <w:r w:rsidRPr="00D13693">
              <w:rPr>
                <w:rFonts w:ascii="Arial" w:hAnsi="Arial" w:cs="Arial"/>
                <w:b/>
                <w:color w:val="00B050"/>
                <w:sz w:val="18"/>
                <w:szCs w:val="18"/>
              </w:rPr>
              <w:t>Joel 1-3</w:t>
            </w:r>
          </w:p>
        </w:tc>
        <w:tc>
          <w:tcPr>
            <w:tcW w:w="810" w:type="dxa"/>
            <w:tcBorders>
              <w:top w:val="single" w:sz="4" w:space="0" w:color="auto"/>
              <w:left w:val="single" w:sz="4" w:space="0" w:color="auto"/>
              <w:bottom w:val="single" w:sz="4" w:space="0" w:color="auto"/>
              <w:right w:val="single" w:sz="4" w:space="0" w:color="auto"/>
            </w:tcBorders>
            <w:hideMark/>
          </w:tcPr>
          <w:p w14:paraId="5EEFF040"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1/9</w:t>
            </w:r>
          </w:p>
        </w:tc>
        <w:tc>
          <w:tcPr>
            <w:tcW w:w="2340" w:type="dxa"/>
            <w:tcBorders>
              <w:top w:val="single" w:sz="4" w:space="0" w:color="auto"/>
              <w:left w:val="single" w:sz="4" w:space="0" w:color="auto"/>
              <w:bottom w:val="single" w:sz="4" w:space="0" w:color="auto"/>
              <w:right w:val="single" w:sz="4" w:space="0" w:color="auto"/>
            </w:tcBorders>
            <w:hideMark/>
          </w:tcPr>
          <w:p w14:paraId="35E0AA4E"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Haggai 1-2</w:t>
            </w:r>
          </w:p>
        </w:tc>
        <w:tc>
          <w:tcPr>
            <w:tcW w:w="720" w:type="dxa"/>
            <w:tcBorders>
              <w:top w:val="single" w:sz="4" w:space="0" w:color="auto"/>
              <w:left w:val="single" w:sz="4" w:space="0" w:color="auto"/>
              <w:bottom w:val="single" w:sz="4" w:space="0" w:color="auto"/>
              <w:right w:val="single" w:sz="4" w:space="0" w:color="auto"/>
            </w:tcBorders>
            <w:hideMark/>
          </w:tcPr>
          <w:p w14:paraId="06F25120"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1/16</w:t>
            </w:r>
          </w:p>
        </w:tc>
        <w:tc>
          <w:tcPr>
            <w:tcW w:w="1800" w:type="dxa"/>
            <w:gridSpan w:val="2"/>
            <w:tcBorders>
              <w:top w:val="single" w:sz="4" w:space="0" w:color="auto"/>
              <w:left w:val="single" w:sz="4" w:space="0" w:color="auto"/>
              <w:bottom w:val="single" w:sz="4" w:space="0" w:color="auto"/>
              <w:right w:val="single" w:sz="4" w:space="0" w:color="auto"/>
            </w:tcBorders>
            <w:hideMark/>
          </w:tcPr>
          <w:p w14:paraId="191EE37D"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Nehemiah 6-7</w:t>
            </w:r>
          </w:p>
        </w:tc>
      </w:tr>
      <w:tr w:rsidR="00D13693" w:rsidRPr="00D13693" w14:paraId="0F862447" w14:textId="77777777" w:rsidTr="00547952">
        <w:trPr>
          <w:trHeight w:val="268"/>
        </w:trPr>
        <w:tc>
          <w:tcPr>
            <w:tcW w:w="630" w:type="dxa"/>
            <w:tcBorders>
              <w:top w:val="single" w:sz="4" w:space="0" w:color="auto"/>
              <w:left w:val="single" w:sz="4" w:space="0" w:color="auto"/>
              <w:bottom w:val="single" w:sz="4" w:space="0" w:color="auto"/>
              <w:right w:val="single" w:sz="4" w:space="0" w:color="auto"/>
            </w:tcBorders>
          </w:tcPr>
          <w:p w14:paraId="032F8DDE" w14:textId="77777777" w:rsidR="00D13693" w:rsidRPr="00D13693" w:rsidRDefault="00D13693" w:rsidP="00D13693">
            <w:pPr>
              <w:rPr>
                <w:rFonts w:ascii="Arial" w:hAnsi="Arial" w:cs="Arial"/>
                <w:b/>
                <w:color w:val="00B050"/>
                <w:sz w:val="16"/>
                <w:szCs w:val="18"/>
              </w:rPr>
            </w:pPr>
            <w:r w:rsidRPr="00D13693">
              <w:rPr>
                <w:rFonts w:ascii="Arial" w:hAnsi="Arial" w:cs="Arial"/>
                <w:b/>
                <w:color w:val="00B050"/>
                <w:sz w:val="16"/>
                <w:szCs w:val="18"/>
              </w:rPr>
              <w:t>1/3</w:t>
            </w:r>
          </w:p>
        </w:tc>
        <w:tc>
          <w:tcPr>
            <w:tcW w:w="2088" w:type="dxa"/>
            <w:tcBorders>
              <w:top w:val="single" w:sz="4" w:space="0" w:color="auto"/>
              <w:left w:val="single" w:sz="4" w:space="0" w:color="auto"/>
              <w:bottom w:val="single" w:sz="4" w:space="0" w:color="auto"/>
              <w:right w:val="single" w:sz="4" w:space="0" w:color="auto"/>
            </w:tcBorders>
          </w:tcPr>
          <w:p w14:paraId="526220CA" w14:textId="77777777" w:rsidR="00D13693" w:rsidRPr="00D13693" w:rsidRDefault="00D13693" w:rsidP="00D13693">
            <w:pPr>
              <w:rPr>
                <w:rFonts w:ascii="Arial" w:hAnsi="Arial" w:cs="Arial"/>
                <w:b/>
                <w:color w:val="00B050"/>
                <w:sz w:val="18"/>
                <w:szCs w:val="18"/>
              </w:rPr>
            </w:pPr>
            <w:r w:rsidRPr="00D13693">
              <w:rPr>
                <w:rFonts w:ascii="Arial" w:hAnsi="Arial" w:cs="Arial"/>
                <w:b/>
                <w:color w:val="00B050"/>
                <w:sz w:val="18"/>
                <w:szCs w:val="18"/>
              </w:rPr>
              <w:t>Daniel 1-3</w:t>
            </w:r>
          </w:p>
        </w:tc>
        <w:tc>
          <w:tcPr>
            <w:tcW w:w="810" w:type="dxa"/>
            <w:tcBorders>
              <w:top w:val="single" w:sz="4" w:space="0" w:color="auto"/>
              <w:left w:val="single" w:sz="4" w:space="0" w:color="auto"/>
              <w:bottom w:val="single" w:sz="4" w:space="0" w:color="auto"/>
              <w:right w:val="single" w:sz="4" w:space="0" w:color="auto"/>
            </w:tcBorders>
          </w:tcPr>
          <w:p w14:paraId="1990C67F"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1/10</w:t>
            </w:r>
          </w:p>
        </w:tc>
        <w:tc>
          <w:tcPr>
            <w:tcW w:w="2340" w:type="dxa"/>
            <w:tcBorders>
              <w:top w:val="single" w:sz="4" w:space="0" w:color="auto"/>
              <w:left w:val="single" w:sz="4" w:space="0" w:color="auto"/>
              <w:bottom w:val="single" w:sz="4" w:space="0" w:color="auto"/>
              <w:right w:val="single" w:sz="4" w:space="0" w:color="auto"/>
            </w:tcBorders>
          </w:tcPr>
          <w:p w14:paraId="621BA9D6" w14:textId="77777777" w:rsidR="00D13693" w:rsidRPr="00D13693" w:rsidRDefault="00D13693" w:rsidP="00D13693">
            <w:pPr>
              <w:rPr>
                <w:rFonts w:ascii="Arial" w:hAnsi="Arial" w:cs="Arial"/>
                <w:b/>
                <w:color w:val="FF0000"/>
                <w:sz w:val="18"/>
                <w:szCs w:val="18"/>
              </w:rPr>
            </w:pPr>
            <w:r w:rsidRPr="00D13693">
              <w:rPr>
                <w:rFonts w:ascii="Arial" w:hAnsi="Arial" w:cs="Arial"/>
                <w:b/>
                <w:color w:val="FF0000"/>
                <w:sz w:val="18"/>
                <w:szCs w:val="18"/>
              </w:rPr>
              <w:t>Zechariah 1-7</w:t>
            </w:r>
          </w:p>
        </w:tc>
        <w:tc>
          <w:tcPr>
            <w:tcW w:w="720" w:type="dxa"/>
            <w:tcBorders>
              <w:top w:val="single" w:sz="4" w:space="0" w:color="auto"/>
              <w:left w:val="single" w:sz="4" w:space="0" w:color="auto"/>
              <w:bottom w:val="single" w:sz="4" w:space="0" w:color="auto"/>
              <w:right w:val="single" w:sz="4" w:space="0" w:color="auto"/>
            </w:tcBorders>
          </w:tcPr>
          <w:p w14:paraId="5A4F5D51" w14:textId="77777777" w:rsidR="00D13693" w:rsidRPr="00D13693" w:rsidRDefault="00D13693" w:rsidP="00D13693">
            <w:pPr>
              <w:rPr>
                <w:rFonts w:ascii="Arial" w:hAnsi="Arial" w:cs="Arial"/>
                <w:b/>
                <w:color w:val="984806" w:themeColor="accent6" w:themeShade="80"/>
                <w:sz w:val="16"/>
                <w:szCs w:val="18"/>
              </w:rPr>
            </w:pPr>
            <w:r w:rsidRPr="00D13693">
              <w:rPr>
                <w:rFonts w:ascii="Arial" w:hAnsi="Arial" w:cs="Arial"/>
                <w:b/>
                <w:color w:val="984806" w:themeColor="accent6" w:themeShade="80"/>
                <w:sz w:val="16"/>
                <w:szCs w:val="18"/>
              </w:rPr>
              <w:t>1/17</w:t>
            </w:r>
          </w:p>
        </w:tc>
        <w:tc>
          <w:tcPr>
            <w:tcW w:w="1800" w:type="dxa"/>
            <w:gridSpan w:val="2"/>
            <w:tcBorders>
              <w:top w:val="single" w:sz="4" w:space="0" w:color="auto"/>
              <w:left w:val="single" w:sz="4" w:space="0" w:color="auto"/>
              <w:bottom w:val="single" w:sz="4" w:space="0" w:color="auto"/>
              <w:right w:val="single" w:sz="4" w:space="0" w:color="auto"/>
            </w:tcBorders>
          </w:tcPr>
          <w:p w14:paraId="31BBDFD1" w14:textId="77777777" w:rsidR="00D13693" w:rsidRPr="00D13693" w:rsidRDefault="00D13693" w:rsidP="00D13693">
            <w:pPr>
              <w:rPr>
                <w:rFonts w:ascii="Arial" w:hAnsi="Arial" w:cs="Arial"/>
                <w:b/>
                <w:color w:val="984806" w:themeColor="accent6" w:themeShade="80"/>
                <w:sz w:val="18"/>
                <w:szCs w:val="18"/>
              </w:rPr>
            </w:pPr>
            <w:r w:rsidRPr="00D13693">
              <w:rPr>
                <w:rFonts w:ascii="Arial" w:hAnsi="Arial" w:cs="Arial"/>
                <w:b/>
                <w:color w:val="984806" w:themeColor="accent6" w:themeShade="80"/>
                <w:sz w:val="18"/>
                <w:szCs w:val="18"/>
              </w:rPr>
              <w:t>Nehemiah 8-10</w:t>
            </w:r>
          </w:p>
        </w:tc>
      </w:tr>
    </w:tbl>
    <w:p w14:paraId="282A78FB" w14:textId="77777777" w:rsidR="00D13693" w:rsidRPr="00D13693" w:rsidRDefault="00D13693" w:rsidP="00D13693">
      <w:pPr>
        <w:spacing w:line="276" w:lineRule="auto"/>
        <w:rPr>
          <w:rFonts w:ascii="Arial" w:eastAsiaTheme="minorHAnsi" w:hAnsi="Arial" w:cs="Arial"/>
          <w:sz w:val="24"/>
          <w:szCs w:val="22"/>
        </w:rPr>
      </w:pPr>
    </w:p>
    <w:tbl>
      <w:tblPr>
        <w:tblStyle w:val="TableGrid1"/>
        <w:tblpPr w:leftFromText="180" w:rightFromText="180" w:vertAnchor="text" w:horzAnchor="margin" w:tblpXSpec="center" w:tblpY="220"/>
        <w:tblW w:w="7758" w:type="dxa"/>
        <w:tblLayout w:type="fixed"/>
        <w:tblLook w:val="04A0" w:firstRow="1" w:lastRow="0" w:firstColumn="1" w:lastColumn="0" w:noHBand="0" w:noVBand="1"/>
      </w:tblPr>
      <w:tblGrid>
        <w:gridCol w:w="558"/>
        <w:gridCol w:w="3222"/>
        <w:gridCol w:w="810"/>
        <w:gridCol w:w="3168"/>
      </w:tblGrid>
      <w:tr w:rsidR="00D13693" w:rsidRPr="00D13693" w14:paraId="641F8FF9" w14:textId="77777777" w:rsidTr="00547952">
        <w:trPr>
          <w:trHeight w:val="260"/>
        </w:trPr>
        <w:tc>
          <w:tcPr>
            <w:tcW w:w="558" w:type="dxa"/>
          </w:tcPr>
          <w:p w14:paraId="00701013"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1/18</w:t>
            </w:r>
          </w:p>
        </w:tc>
        <w:tc>
          <w:tcPr>
            <w:tcW w:w="3222" w:type="dxa"/>
          </w:tcPr>
          <w:p w14:paraId="6625690A"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Nehemiah 11-13, Psalm 126</w:t>
            </w:r>
          </w:p>
        </w:tc>
        <w:tc>
          <w:tcPr>
            <w:tcW w:w="810" w:type="dxa"/>
          </w:tcPr>
          <w:p w14:paraId="443B910E"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1/25</w:t>
            </w:r>
          </w:p>
        </w:tc>
        <w:tc>
          <w:tcPr>
            <w:tcW w:w="3168" w:type="dxa"/>
          </w:tcPr>
          <w:p w14:paraId="3C38A505"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Mark 2</w:t>
            </w:r>
          </w:p>
        </w:tc>
      </w:tr>
      <w:tr w:rsidR="00D13693" w:rsidRPr="00D13693" w14:paraId="32EF40E6" w14:textId="77777777" w:rsidTr="00547952">
        <w:trPr>
          <w:trHeight w:val="215"/>
        </w:trPr>
        <w:tc>
          <w:tcPr>
            <w:tcW w:w="558" w:type="dxa"/>
          </w:tcPr>
          <w:p w14:paraId="29E33786"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1/19</w:t>
            </w:r>
          </w:p>
        </w:tc>
        <w:tc>
          <w:tcPr>
            <w:tcW w:w="3222" w:type="dxa"/>
          </w:tcPr>
          <w:p w14:paraId="0CD5D105"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Malachi 1-4</w:t>
            </w:r>
          </w:p>
        </w:tc>
        <w:tc>
          <w:tcPr>
            <w:tcW w:w="810" w:type="dxa"/>
          </w:tcPr>
          <w:p w14:paraId="01C06F48"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1/26</w:t>
            </w:r>
          </w:p>
        </w:tc>
        <w:tc>
          <w:tcPr>
            <w:tcW w:w="3168" w:type="dxa"/>
          </w:tcPr>
          <w:p w14:paraId="4E79D50D"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John 5</w:t>
            </w:r>
          </w:p>
        </w:tc>
      </w:tr>
      <w:tr w:rsidR="00D13693" w:rsidRPr="00D13693" w14:paraId="1C109777" w14:textId="77777777" w:rsidTr="00547952">
        <w:trPr>
          <w:trHeight w:val="212"/>
        </w:trPr>
        <w:tc>
          <w:tcPr>
            <w:tcW w:w="558" w:type="dxa"/>
          </w:tcPr>
          <w:p w14:paraId="1F9974A0" w14:textId="77777777" w:rsidR="00D13693" w:rsidRPr="00D13693" w:rsidRDefault="00D13693" w:rsidP="00D13693">
            <w:pPr>
              <w:rPr>
                <w:rFonts w:ascii="Arial" w:hAnsi="Arial" w:cs="Arial"/>
                <w:b/>
                <w:color w:val="002060"/>
                <w:sz w:val="16"/>
                <w:szCs w:val="18"/>
              </w:rPr>
            </w:pPr>
            <w:r w:rsidRPr="00D13693">
              <w:rPr>
                <w:rFonts w:ascii="Arial" w:hAnsi="Arial" w:cs="Arial"/>
                <w:b/>
                <w:color w:val="FF0000"/>
                <w:sz w:val="16"/>
                <w:szCs w:val="18"/>
              </w:rPr>
              <w:t>1/20</w:t>
            </w:r>
          </w:p>
        </w:tc>
        <w:tc>
          <w:tcPr>
            <w:tcW w:w="3222" w:type="dxa"/>
          </w:tcPr>
          <w:p w14:paraId="5D1BD306"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Matthew 1, Luke 2: 1-38</w:t>
            </w:r>
          </w:p>
        </w:tc>
        <w:tc>
          <w:tcPr>
            <w:tcW w:w="810" w:type="dxa"/>
          </w:tcPr>
          <w:p w14:paraId="0F7B702A"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1/27</w:t>
            </w:r>
          </w:p>
        </w:tc>
        <w:tc>
          <w:tcPr>
            <w:tcW w:w="3168" w:type="dxa"/>
          </w:tcPr>
          <w:p w14:paraId="0D8AACB7"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Matthew 12: 1-21, Mark 3, Luke 6</w:t>
            </w:r>
          </w:p>
        </w:tc>
      </w:tr>
      <w:tr w:rsidR="00D13693" w:rsidRPr="00D13693" w14:paraId="48D2946F" w14:textId="77777777" w:rsidTr="00547952">
        <w:tc>
          <w:tcPr>
            <w:tcW w:w="558" w:type="dxa"/>
          </w:tcPr>
          <w:p w14:paraId="438F5F6F"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1/21</w:t>
            </w:r>
          </w:p>
        </w:tc>
        <w:tc>
          <w:tcPr>
            <w:tcW w:w="3222" w:type="dxa"/>
          </w:tcPr>
          <w:p w14:paraId="6E4D0FCB"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Matthew 2, Luke 2: 39-52</w:t>
            </w:r>
          </w:p>
        </w:tc>
        <w:tc>
          <w:tcPr>
            <w:tcW w:w="810" w:type="dxa"/>
          </w:tcPr>
          <w:p w14:paraId="1D63E339"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1/28</w:t>
            </w:r>
          </w:p>
        </w:tc>
        <w:tc>
          <w:tcPr>
            <w:tcW w:w="3168" w:type="dxa"/>
          </w:tcPr>
          <w:p w14:paraId="1C10BA95"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 xml:space="preserve">Matthew 5-7 </w:t>
            </w:r>
          </w:p>
        </w:tc>
      </w:tr>
      <w:tr w:rsidR="00D13693" w:rsidRPr="00D13693" w14:paraId="2FEBF4F5" w14:textId="77777777" w:rsidTr="00547952">
        <w:tc>
          <w:tcPr>
            <w:tcW w:w="558" w:type="dxa"/>
          </w:tcPr>
          <w:p w14:paraId="519549E7"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1/22</w:t>
            </w:r>
          </w:p>
        </w:tc>
        <w:tc>
          <w:tcPr>
            <w:tcW w:w="3222" w:type="dxa"/>
          </w:tcPr>
          <w:p w14:paraId="67410C1D"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 xml:space="preserve">Matthew 3: Mark 1, Luke 3, </w:t>
            </w:r>
          </w:p>
        </w:tc>
        <w:tc>
          <w:tcPr>
            <w:tcW w:w="810" w:type="dxa"/>
          </w:tcPr>
          <w:p w14:paraId="457AB5A3"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1/29</w:t>
            </w:r>
          </w:p>
        </w:tc>
        <w:tc>
          <w:tcPr>
            <w:tcW w:w="3168" w:type="dxa"/>
          </w:tcPr>
          <w:p w14:paraId="0F9706C9"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Matthew 8: 1-13, Luke 7</w:t>
            </w:r>
          </w:p>
        </w:tc>
      </w:tr>
      <w:tr w:rsidR="00D13693" w:rsidRPr="00D13693" w14:paraId="4E21F979" w14:textId="77777777" w:rsidTr="00547952">
        <w:trPr>
          <w:trHeight w:val="467"/>
        </w:trPr>
        <w:tc>
          <w:tcPr>
            <w:tcW w:w="558" w:type="dxa"/>
          </w:tcPr>
          <w:p w14:paraId="0A212DBA"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1/23</w:t>
            </w:r>
          </w:p>
          <w:p w14:paraId="35E4006D" w14:textId="77777777" w:rsidR="00D13693" w:rsidRPr="00D13693" w:rsidRDefault="00D13693" w:rsidP="00D13693">
            <w:pPr>
              <w:rPr>
                <w:rFonts w:ascii="Arial" w:hAnsi="Arial" w:cs="Arial"/>
                <w:b/>
                <w:color w:val="002060"/>
                <w:sz w:val="16"/>
                <w:szCs w:val="18"/>
              </w:rPr>
            </w:pPr>
            <w:r w:rsidRPr="00D13693">
              <w:rPr>
                <w:rFonts w:ascii="Arial" w:hAnsi="Arial" w:cs="Arial"/>
                <w:b/>
                <w:color w:val="002060"/>
                <w:sz w:val="16"/>
                <w:szCs w:val="18"/>
              </w:rPr>
              <w:t>1/24</w:t>
            </w:r>
          </w:p>
        </w:tc>
        <w:tc>
          <w:tcPr>
            <w:tcW w:w="3222" w:type="dxa"/>
          </w:tcPr>
          <w:p w14:paraId="06F136DC"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Matthew 4, Luke 4-5, John 1: 15-51</w:t>
            </w:r>
          </w:p>
          <w:p w14:paraId="6ED2408E" w14:textId="77777777" w:rsidR="00D13693" w:rsidRPr="00D13693" w:rsidRDefault="00D13693" w:rsidP="00D13693">
            <w:pPr>
              <w:rPr>
                <w:rFonts w:ascii="Arial" w:hAnsi="Arial" w:cs="Arial"/>
                <w:b/>
                <w:color w:val="002060"/>
                <w:sz w:val="18"/>
                <w:szCs w:val="18"/>
              </w:rPr>
            </w:pPr>
            <w:r w:rsidRPr="00D13693">
              <w:rPr>
                <w:rFonts w:ascii="Arial" w:hAnsi="Arial" w:cs="Arial"/>
                <w:b/>
                <w:color w:val="002060"/>
                <w:sz w:val="18"/>
                <w:szCs w:val="18"/>
              </w:rPr>
              <w:t>John 2-4</w:t>
            </w:r>
          </w:p>
        </w:tc>
        <w:tc>
          <w:tcPr>
            <w:tcW w:w="810" w:type="dxa"/>
          </w:tcPr>
          <w:p w14:paraId="13036EFD"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1/30</w:t>
            </w:r>
          </w:p>
          <w:p w14:paraId="05C5ACDE" w14:textId="77777777" w:rsidR="00D13693" w:rsidRPr="00D13693" w:rsidRDefault="00D13693" w:rsidP="00D13693">
            <w:pPr>
              <w:rPr>
                <w:rFonts w:ascii="Arial" w:hAnsi="Arial" w:cs="Arial"/>
                <w:b/>
                <w:color w:val="00B0F0"/>
                <w:sz w:val="16"/>
                <w:szCs w:val="18"/>
              </w:rPr>
            </w:pPr>
            <w:r w:rsidRPr="00D13693">
              <w:rPr>
                <w:rFonts w:ascii="Arial" w:hAnsi="Arial" w:cs="Arial"/>
                <w:b/>
                <w:color w:val="00B0F0"/>
                <w:sz w:val="16"/>
                <w:szCs w:val="18"/>
              </w:rPr>
              <w:t>1/31</w:t>
            </w:r>
          </w:p>
        </w:tc>
        <w:tc>
          <w:tcPr>
            <w:tcW w:w="3168" w:type="dxa"/>
          </w:tcPr>
          <w:p w14:paraId="0B8562AB"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Matthew 11</w:t>
            </w:r>
          </w:p>
          <w:p w14:paraId="1726FF6F" w14:textId="77777777" w:rsidR="00D13693" w:rsidRPr="00D13693" w:rsidRDefault="00D13693" w:rsidP="00D13693">
            <w:pPr>
              <w:rPr>
                <w:rFonts w:ascii="Arial" w:hAnsi="Arial" w:cs="Arial"/>
                <w:b/>
                <w:color w:val="00B0F0"/>
                <w:sz w:val="18"/>
                <w:szCs w:val="18"/>
              </w:rPr>
            </w:pPr>
            <w:r w:rsidRPr="00D13693">
              <w:rPr>
                <w:rFonts w:ascii="Arial" w:hAnsi="Arial" w:cs="Arial"/>
                <w:b/>
                <w:color w:val="00B0F0"/>
                <w:sz w:val="18"/>
                <w:szCs w:val="18"/>
              </w:rPr>
              <w:t>Matthew 12: 22-50, Luke 11</w:t>
            </w:r>
          </w:p>
        </w:tc>
      </w:tr>
    </w:tbl>
    <w:p w14:paraId="086C80FC" w14:textId="77777777" w:rsidR="00D13693" w:rsidRPr="00D13693" w:rsidRDefault="00D13693" w:rsidP="00D13693">
      <w:pPr>
        <w:spacing w:after="200" w:line="276" w:lineRule="auto"/>
        <w:rPr>
          <w:rFonts w:ascii="Arial" w:hAnsi="Arial" w:cs="Arial"/>
          <w:sz w:val="24"/>
        </w:rPr>
      </w:pPr>
    </w:p>
    <w:p w14:paraId="459CF7D9" w14:textId="77777777" w:rsidR="00D13693" w:rsidRPr="00D13693" w:rsidRDefault="00D13693" w:rsidP="00D13693">
      <w:pPr>
        <w:spacing w:after="200" w:line="276" w:lineRule="auto"/>
        <w:rPr>
          <w:rFonts w:ascii="Arial" w:hAnsi="Arial" w:cs="Arial"/>
          <w:sz w:val="24"/>
        </w:rPr>
      </w:pPr>
    </w:p>
    <w:p w14:paraId="31DD116E" w14:textId="77777777" w:rsidR="00D13693" w:rsidRPr="00D13693" w:rsidRDefault="00D13693" w:rsidP="00D13693">
      <w:pPr>
        <w:spacing w:after="200" w:line="276" w:lineRule="auto"/>
        <w:rPr>
          <w:rFonts w:ascii="Arial" w:hAnsi="Arial" w:cs="Arial"/>
          <w:sz w:val="24"/>
        </w:rPr>
      </w:pPr>
    </w:p>
    <w:p w14:paraId="08F27B63" w14:textId="77777777" w:rsidR="001C1907" w:rsidRDefault="001C1907">
      <w:pPr>
        <w:rPr>
          <w:rFonts w:ascii="Arial" w:hAnsi="Arial" w:cs="Arial"/>
          <w:color w:val="FF0000"/>
          <w:sz w:val="28"/>
        </w:rPr>
      </w:pPr>
      <w:r>
        <w:rPr>
          <w:rFonts w:cs="Arial"/>
          <w:color w:val="FF0000"/>
          <w:sz w:val="28"/>
        </w:rPr>
        <w:br w:type="page"/>
      </w:r>
    </w:p>
    <w:p w14:paraId="597430F2" w14:textId="77777777" w:rsidR="001C1907" w:rsidRDefault="0061669A">
      <w:pPr>
        <w:rPr>
          <w:rFonts w:ascii="Arial" w:hAnsi="Arial" w:cs="Arial"/>
          <w:color w:val="FF0000"/>
          <w:sz w:val="28"/>
        </w:rPr>
      </w:pPr>
      <w:r>
        <w:rPr>
          <w:rFonts w:cs="Arial"/>
          <w:color w:val="FF0000"/>
          <w:sz w:val="28"/>
        </w:rPr>
        <w:lastRenderedPageBreak/>
        <w:t>\</w:t>
      </w:r>
    </w:p>
    <w:sectPr w:rsidR="001C1907" w:rsidSect="001C1907">
      <w:footerReference w:type="default" r:id="rId29"/>
      <w:pgSz w:w="10080" w:h="12240" w:orient="landscape"/>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D17A" w14:textId="77777777" w:rsidR="001C1907" w:rsidRDefault="001C1907" w:rsidP="001C1907">
      <w:r>
        <w:separator/>
      </w:r>
    </w:p>
  </w:endnote>
  <w:endnote w:type="continuationSeparator" w:id="0">
    <w:p w14:paraId="704A128B" w14:textId="77777777" w:rsidR="001C1907" w:rsidRDefault="001C1907" w:rsidP="001C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SBSymbol">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JensonPro-Regular">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5392" w14:textId="77777777" w:rsidR="001C1907" w:rsidRDefault="001C1907" w:rsidP="001C1907">
    <w:pPr>
      <w:pStyle w:val="Footer"/>
      <w:pBdr>
        <w:top w:val="thinThickSmallGap" w:sz="24" w:space="1" w:color="622423" w:themeColor="accent2" w:themeShade="7F"/>
      </w:pBdr>
    </w:pPr>
    <w:r>
      <w:rPr>
        <w:rFonts w:asciiTheme="majorHAnsi" w:eastAsiaTheme="majorEastAsia" w:hAnsiTheme="majorHAnsi" w:cstheme="majorBidi"/>
      </w:rPr>
      <w:t xml:space="preserve">The Baptism of Our Lord    January </w:t>
    </w:r>
    <w:proofErr w:type="gramStart"/>
    <w:r>
      <w:rPr>
        <w:rFonts w:asciiTheme="majorHAnsi" w:eastAsiaTheme="majorEastAsia" w:hAnsiTheme="majorHAnsi" w:cstheme="majorBidi"/>
      </w:rPr>
      <w:t>11  2026</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1669A" w:rsidRPr="0061669A">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74BB" w14:textId="77777777" w:rsidR="001C1907" w:rsidRDefault="001C1907" w:rsidP="001C1907">
      <w:r>
        <w:separator/>
      </w:r>
    </w:p>
  </w:footnote>
  <w:footnote w:type="continuationSeparator" w:id="0">
    <w:p w14:paraId="33E4DA21" w14:textId="77777777" w:rsidR="001C1907" w:rsidRDefault="001C1907" w:rsidP="001C1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31"/>
    <w:rsid w:val="00185136"/>
    <w:rsid w:val="001C1907"/>
    <w:rsid w:val="00284D35"/>
    <w:rsid w:val="0032369E"/>
    <w:rsid w:val="0034270E"/>
    <w:rsid w:val="004B2F19"/>
    <w:rsid w:val="0061669A"/>
    <w:rsid w:val="006E74C6"/>
    <w:rsid w:val="008405CD"/>
    <w:rsid w:val="00840CEC"/>
    <w:rsid w:val="008B3C3A"/>
    <w:rsid w:val="008D7A0F"/>
    <w:rsid w:val="009E7922"/>
    <w:rsid w:val="00A132FB"/>
    <w:rsid w:val="00A259DD"/>
    <w:rsid w:val="00CB6C31"/>
    <w:rsid w:val="00D13693"/>
    <w:rsid w:val="00D40E01"/>
    <w:rsid w:val="00E115B6"/>
    <w:rsid w:val="00EE0BC3"/>
    <w:rsid w:val="00F24E92"/>
    <w:rsid w:val="00FD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E2674"/>
  <w15:docId w15:val="{136161BD-6AA9-4DA4-9CC5-97D4735E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Arial" w:hAnsi="Arial"/>
      <w:color w:val="000000"/>
      <w:sz w:val="24"/>
    </w:rPr>
  </w:style>
  <w:style w:type="paragraph" w:styleId="Caption">
    <w:name w:val="caption"/>
    <w:uiPriority w:val="35"/>
    <w:qFormat/>
    <w:pPr>
      <w:keepNext/>
      <w:tabs>
        <w:tab w:val="right" w:pos="864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BalloonText">
    <w:name w:val="Balloon Text"/>
    <w:basedOn w:val="Normal"/>
    <w:link w:val="BalloonTextChar"/>
    <w:uiPriority w:val="99"/>
    <w:semiHidden/>
    <w:unhideWhenUsed/>
    <w:rsid w:val="00F24E92"/>
    <w:rPr>
      <w:rFonts w:ascii="Tahoma" w:hAnsi="Tahoma" w:cs="Tahoma"/>
      <w:sz w:val="16"/>
      <w:szCs w:val="16"/>
    </w:rPr>
  </w:style>
  <w:style w:type="character" w:customStyle="1" w:styleId="BalloonTextChar">
    <w:name w:val="Balloon Text Char"/>
    <w:basedOn w:val="DefaultParagraphFont"/>
    <w:link w:val="BalloonText"/>
    <w:uiPriority w:val="99"/>
    <w:semiHidden/>
    <w:rsid w:val="00F24E92"/>
    <w:rPr>
      <w:rFonts w:ascii="Tahoma" w:hAnsi="Tahoma" w:cs="Tahoma"/>
      <w:sz w:val="16"/>
      <w:szCs w:val="16"/>
    </w:rPr>
  </w:style>
  <w:style w:type="character" w:styleId="Hyperlink">
    <w:name w:val="Hyperlink"/>
    <w:basedOn w:val="DefaultParagraphFont"/>
    <w:uiPriority w:val="99"/>
    <w:semiHidden/>
    <w:unhideWhenUsed/>
    <w:rsid w:val="00F24E92"/>
    <w:rPr>
      <w:color w:val="0000FF"/>
      <w:u w:val="single"/>
    </w:rPr>
  </w:style>
  <w:style w:type="table" w:customStyle="1" w:styleId="TableGrid1">
    <w:name w:val="Table Grid1"/>
    <w:basedOn w:val="TableNormal"/>
    <w:next w:val="TableGrid"/>
    <w:uiPriority w:val="59"/>
    <w:rsid w:val="00D13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369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1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907"/>
    <w:pPr>
      <w:tabs>
        <w:tab w:val="center" w:pos="4680"/>
        <w:tab w:val="right" w:pos="9360"/>
      </w:tabs>
    </w:pPr>
  </w:style>
  <w:style w:type="character" w:customStyle="1" w:styleId="HeaderChar">
    <w:name w:val="Header Char"/>
    <w:basedOn w:val="DefaultParagraphFont"/>
    <w:link w:val="Header"/>
    <w:uiPriority w:val="99"/>
    <w:rsid w:val="001C1907"/>
  </w:style>
  <w:style w:type="paragraph" w:styleId="Footer">
    <w:name w:val="footer"/>
    <w:basedOn w:val="Normal"/>
    <w:link w:val="FooterChar"/>
    <w:uiPriority w:val="99"/>
    <w:unhideWhenUsed/>
    <w:rsid w:val="001C1907"/>
    <w:pPr>
      <w:tabs>
        <w:tab w:val="center" w:pos="4680"/>
        <w:tab w:val="right" w:pos="9360"/>
      </w:tabs>
    </w:pPr>
  </w:style>
  <w:style w:type="character" w:customStyle="1" w:styleId="FooterChar">
    <w:name w:val="Footer Char"/>
    <w:basedOn w:val="DefaultParagraphFont"/>
    <w:link w:val="Footer"/>
    <w:uiPriority w:val="99"/>
    <w:rsid w:val="001C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3876">
      <w:bodyDiv w:val="1"/>
      <w:marLeft w:val="0"/>
      <w:marRight w:val="0"/>
      <w:marTop w:val="0"/>
      <w:marBottom w:val="0"/>
      <w:divBdr>
        <w:top w:val="none" w:sz="0" w:space="0" w:color="auto"/>
        <w:left w:val="none" w:sz="0" w:space="0" w:color="auto"/>
        <w:bottom w:val="none" w:sz="0" w:space="0" w:color="auto"/>
        <w:right w:val="none" w:sz="0" w:space="0" w:color="auto"/>
      </w:divBdr>
    </w:div>
    <w:div w:id="1237934073">
      <w:bodyDiv w:val="1"/>
      <w:marLeft w:val="0"/>
      <w:marRight w:val="0"/>
      <w:marTop w:val="0"/>
      <w:marBottom w:val="0"/>
      <w:divBdr>
        <w:top w:val="none" w:sz="0" w:space="0" w:color="auto"/>
        <w:left w:val="none" w:sz="0" w:space="0" w:color="auto"/>
        <w:bottom w:val="none" w:sz="0" w:space="0" w:color="auto"/>
        <w:right w:val="none" w:sz="0" w:space="0" w:color="auto"/>
      </w:divBdr>
    </w:div>
    <w:div w:id="1421441578">
      <w:bodyDiv w:val="1"/>
      <w:marLeft w:val="0"/>
      <w:marRight w:val="0"/>
      <w:marTop w:val="0"/>
      <w:marBottom w:val="0"/>
      <w:divBdr>
        <w:top w:val="none" w:sz="0" w:space="0" w:color="auto"/>
        <w:left w:val="none" w:sz="0" w:space="0" w:color="auto"/>
        <w:bottom w:val="none" w:sz="0" w:space="0" w:color="auto"/>
        <w:right w:val="none" w:sz="0" w:space="0" w:color="auto"/>
      </w:divBdr>
    </w:div>
    <w:div w:id="1832135513">
      <w:bodyDiv w:val="1"/>
      <w:marLeft w:val="0"/>
      <w:marRight w:val="0"/>
      <w:marTop w:val="0"/>
      <w:marBottom w:val="0"/>
      <w:divBdr>
        <w:top w:val="none" w:sz="0" w:space="0" w:color="auto"/>
        <w:left w:val="none" w:sz="0" w:space="0" w:color="auto"/>
        <w:bottom w:val="none" w:sz="0" w:space="0" w:color="auto"/>
        <w:right w:val="none" w:sz="0" w:space="0" w:color="auto"/>
      </w:divBdr>
    </w:div>
    <w:div w:id="191581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www.livingchristplainfield.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1021-C066-4ACE-B218-FD6B1843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2627</Words>
  <Characters>11355</Characters>
  <Application>Microsoft Office Word</Application>
  <DocSecurity>0</DocSecurity>
  <Lines>446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j benning 3</dc:creator>
  <cp:lastModifiedBy>Lynda Funk</cp:lastModifiedBy>
  <cp:revision>3</cp:revision>
  <cp:lastPrinted>2026-01-08T23:47:00Z</cp:lastPrinted>
  <dcterms:created xsi:type="dcterms:W3CDTF">2026-01-15T16:34:00Z</dcterms:created>
  <dcterms:modified xsi:type="dcterms:W3CDTF">2026-01-15T17:54:00Z</dcterms:modified>
</cp:coreProperties>
</file>