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CF7B1" w14:textId="74510BB6" w:rsidR="00D10843" w:rsidRPr="00A80BE6" w:rsidRDefault="00EE3770">
      <w:pPr>
        <w:rPr>
          <w:b/>
          <w:bCs/>
        </w:rPr>
      </w:pPr>
      <w:r w:rsidRPr="00A80BE6">
        <w:rPr>
          <w:b/>
          <w:bCs/>
        </w:rPr>
        <w:t>43-93 and 43-89 order and way to put mylars, scintillators in order</w:t>
      </w:r>
    </w:p>
    <w:p w14:paraId="643B4731" w14:textId="5127093A" w:rsidR="00EE3770" w:rsidRDefault="00EE3770">
      <w:bookmarkStart w:id="0" w:name="_GoBack"/>
      <w:bookmarkEnd w:id="0"/>
    </w:p>
    <w:p w14:paraId="6199DB86" w14:textId="2BD06292" w:rsidR="00EE3770" w:rsidRDefault="00EE3770">
      <w:r>
        <w:t>The easiest way to check if a mylar has a hole in it is to take the probe outside and hold it up to the sun.  If the beta channel pegs, the mylar needs to be replaced (even if you don’t see a hole)</w:t>
      </w:r>
    </w:p>
    <w:p w14:paraId="7462431E" w14:textId="207AD07D" w:rsidR="00EE3770" w:rsidRDefault="00EE3770">
      <w:r>
        <w:t xml:space="preserve">Placement of the following parts is important.  If you have no </w:t>
      </w:r>
      <w:r w:rsidR="00B8067F">
        <w:t xml:space="preserve">alpha </w:t>
      </w:r>
      <w:r>
        <w:t>response,</w:t>
      </w:r>
      <w:r w:rsidR="001D2CBC">
        <w:t xml:space="preserve"> t</w:t>
      </w:r>
      <w:r>
        <w:t xml:space="preserve">he scintillator is either upside down or missing.  If efficiency is low, verify the correct cable length on </w:t>
      </w:r>
      <w:proofErr w:type="spellStart"/>
      <w:r>
        <w:t>cal</w:t>
      </w:r>
      <w:proofErr w:type="spellEnd"/>
      <w:r>
        <w:t xml:space="preserve"> sticker is used and verify the mylar is placed correctly.  Upside down will affect efficiencies.</w:t>
      </w:r>
    </w:p>
    <w:p w14:paraId="0C387CBE" w14:textId="24CB7ADE" w:rsidR="001D2CBC" w:rsidRDefault="001D2CBC">
      <w:r>
        <w:t>Mylars should not be re-used.</w:t>
      </w:r>
    </w:p>
    <w:p w14:paraId="2EDF1B73" w14:textId="402CD615" w:rsidR="00EE3770" w:rsidRDefault="00EE3770"/>
    <w:p w14:paraId="131DAC2A" w14:textId="71988644" w:rsidR="00EE3770" w:rsidRPr="00EA1F18" w:rsidRDefault="00EE3770">
      <w:pPr>
        <w:rPr>
          <w:b/>
          <w:bCs/>
        </w:rPr>
      </w:pPr>
      <w:r w:rsidRPr="00EA1F18">
        <w:rPr>
          <w:b/>
          <w:bCs/>
        </w:rPr>
        <w:t>43-89</w:t>
      </w:r>
      <w:r w:rsidR="001D2CBC" w:rsidRPr="00EA1F18">
        <w:rPr>
          <w:b/>
          <w:bCs/>
        </w:rPr>
        <w:t>:</w:t>
      </w:r>
    </w:p>
    <w:p w14:paraId="75CBEE2A" w14:textId="25F3971F" w:rsidR="001D2CBC" w:rsidRDefault="001D2CBC">
      <w:r>
        <w:t>To replace mylar and verify everything is the way it needs to be in the probe:</w:t>
      </w:r>
    </w:p>
    <w:p w14:paraId="6FB27044" w14:textId="39BBC837" w:rsidR="00EE3770" w:rsidRDefault="00EE3770">
      <w:r>
        <w:t>Remove 4 screws from holder and remove</w:t>
      </w:r>
    </w:p>
    <w:p w14:paraId="73FCA764" w14:textId="2B263878" w:rsidR="00EE3770" w:rsidRDefault="00EE3770">
      <w:r>
        <w:t>Remove Screen – Wash screen and holder in soapy water and dry.</w:t>
      </w:r>
    </w:p>
    <w:p w14:paraId="45BEC367" w14:textId="2A15A79A" w:rsidR="00EE3770" w:rsidRDefault="00EE3770">
      <w:r>
        <w:t>Remove mylar – you should see thick silver metal gasket facing you</w:t>
      </w:r>
    </w:p>
    <w:p w14:paraId="1BCB9B69" w14:textId="051A2370" w:rsidR="00EE3770" w:rsidRDefault="00EE3770">
      <w:r>
        <w:t>Verify there is a white Scintillator sheet under that (if not there, be sure it is not stuck to the mylar, remove carefully if it is.  These are expensive and brittle).  There is a dull powdery side and a smooth plastic side.  The powdery side should be facing out where the mylar sits on top of that.  Do not wipe with a moist rag.</w:t>
      </w:r>
    </w:p>
    <w:p w14:paraId="3AFD4B64" w14:textId="0540099C" w:rsidR="001D2CBC" w:rsidRDefault="00EE3770">
      <w:r>
        <w:t>Under the scintillator, there is a clear plastic backer with white lines on it.  If removed, be sure that the grooved side fits down inside the probe.</w:t>
      </w:r>
      <w:r w:rsidR="001D2CBC">
        <w:t xml:space="preserve"> White lines toward handle.</w:t>
      </w:r>
    </w:p>
    <w:p w14:paraId="4FC40583" w14:textId="1D8DD4E9" w:rsidR="001D2CBC" w:rsidRDefault="001D2CBC">
      <w:r>
        <w:t>Reverse the process using a new mylar and let sit overnight.</w:t>
      </w:r>
    </w:p>
    <w:p w14:paraId="1D6FB023" w14:textId="60C4EBC8" w:rsidR="001D2CBC" w:rsidRDefault="001D2CBC"/>
    <w:p w14:paraId="7D9632EA" w14:textId="7ACC8CB4" w:rsidR="001D2CBC" w:rsidRPr="00EA1F18" w:rsidRDefault="001D2CBC">
      <w:pPr>
        <w:rPr>
          <w:b/>
          <w:bCs/>
        </w:rPr>
      </w:pPr>
      <w:r w:rsidRPr="00EA1F18">
        <w:rPr>
          <w:b/>
          <w:bCs/>
        </w:rPr>
        <w:t>43-93:</w:t>
      </w:r>
    </w:p>
    <w:p w14:paraId="4A417235" w14:textId="77777777" w:rsidR="001D2CBC" w:rsidRDefault="001D2CBC" w:rsidP="001D2CBC">
      <w:r>
        <w:t>To replace mylar and verify everything is the way it needs to be in the probe:</w:t>
      </w:r>
    </w:p>
    <w:p w14:paraId="095A84C6" w14:textId="6B688480" w:rsidR="001D2CBC" w:rsidRDefault="001D2CBC" w:rsidP="001D2CBC">
      <w:r>
        <w:t>Remove Screen</w:t>
      </w:r>
    </w:p>
    <w:p w14:paraId="4BC72A87" w14:textId="30528C7A" w:rsidR="001D2CBC" w:rsidRDefault="001D2CBC" w:rsidP="001D2CBC">
      <w:r>
        <w:t>Remove 8 screws from holder and remove - Wash screen and holder in soapy water and dry.</w:t>
      </w:r>
    </w:p>
    <w:p w14:paraId="3F8FA222" w14:textId="09EA1E20" w:rsidR="001D2CBC" w:rsidRDefault="001D2CBC" w:rsidP="001D2CBC">
      <w:r>
        <w:t>Remove mylar – you should see all mylar facing you (white gasket down toward scintillator)</w:t>
      </w:r>
    </w:p>
    <w:p w14:paraId="044BD87C" w14:textId="77777777" w:rsidR="001D2CBC" w:rsidRDefault="001D2CBC" w:rsidP="001D2CBC">
      <w:r>
        <w:t>Verify there is a white Scintillator sheet under that (if not there, be sure it is not stuck to the mylar, remove carefully if it is.  These are expensive and brittle).  There is a dull powdery side and a smooth plastic side.  The powdery side should be facing out where the mylar sits on top of that.  Do not wipe with a moist rag.</w:t>
      </w:r>
    </w:p>
    <w:p w14:paraId="6CBCB043" w14:textId="55A598A8" w:rsidR="001D2CBC" w:rsidRDefault="001D2CBC" w:rsidP="001D2CBC">
      <w:r>
        <w:t>Under the scintillator, there is a clear plastic backer with white lines on it.  If removed, be sure that the grooved side fits down inside the probe. White lines toward handle.</w:t>
      </w:r>
    </w:p>
    <w:p w14:paraId="69F9CD3C" w14:textId="267A7DED" w:rsidR="00EE3770" w:rsidRDefault="001D2CBC">
      <w:r>
        <w:t>Reverse the process using a new mylar and let sit overnight.</w:t>
      </w:r>
    </w:p>
    <w:p w14:paraId="473F4EF1" w14:textId="77777777" w:rsidR="00EE3770" w:rsidRDefault="00EE3770"/>
    <w:sectPr w:rsidR="00EE3770" w:rsidSect="001D2C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70"/>
    <w:rsid w:val="001D2CBC"/>
    <w:rsid w:val="0083547A"/>
    <w:rsid w:val="00A80BE6"/>
    <w:rsid w:val="00B8067F"/>
    <w:rsid w:val="00D10843"/>
    <w:rsid w:val="00EA1F18"/>
    <w:rsid w:val="00EE3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36B84"/>
  <w15:chartTrackingRefBased/>
  <w15:docId w15:val="{C126C771-04F6-4667-81B3-DD19649B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4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Glenn</dc:creator>
  <cp:keywords/>
  <dc:description/>
  <cp:lastModifiedBy>Joanne Glenn</cp:lastModifiedBy>
  <cp:revision>4</cp:revision>
  <cp:lastPrinted>2019-06-28T07:00:00Z</cp:lastPrinted>
  <dcterms:created xsi:type="dcterms:W3CDTF">2019-06-28T19:40:00Z</dcterms:created>
  <dcterms:modified xsi:type="dcterms:W3CDTF">2019-10-28T12:42:00Z</dcterms:modified>
</cp:coreProperties>
</file>