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Client Name: _________________________   Parent/Guardian Name: _________________________</w:t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heading=h.fvsu09t3vpy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_______________________________________________________________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Contact Phone:  ___________________</w:t>
        <w:tab/>
        <w:t xml:space="preserve">Contact Email Address: _____________________________</w:t>
      </w:r>
    </w:p>
    <w:p w:rsidR="00000000" w:rsidDel="00000000" w:rsidP="00000000" w:rsidRDefault="00000000" w:rsidRPr="00000000" w14:paraId="00000007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Birth: __________________      Sex: _______         </w:t>
      </w:r>
    </w:p>
    <w:p w:rsidR="00000000" w:rsidDel="00000000" w:rsidP="00000000" w:rsidRDefault="00000000" w:rsidRPr="00000000" w14:paraId="00000009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Referring Individual: __________________________________ Agency: _______________________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heading=h.agf9xhr0h95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heading=h.ig08gs5lqclu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heading=h.hu0eiif0lx7u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Insurance Information (Check all that apply):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heading=h.20mahudifa2k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Commercial Insurance</w:t>
        <w:tab/>
        <w:tab/>
        <w:t xml:space="preserve">Insurance Company: ____________________________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bookmarkStart w:colFirst="0" w:colLast="0" w:name="_heading=h.xja9xs2sc6yz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heading=h.tnt0s8idwy9b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Medicaid Insurance</w:t>
        <w:tab/>
        <w:tab/>
        <w:t xml:space="preserve">RIN, if known: _________________________________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bookmarkStart w:colFirst="0" w:colLast="0" w:name="_heading=h.87vp2y8evsyz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heading=h.mjkvdmbn2vms" w:id="9"/>
      <w:bookmarkEnd w:id="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Enrolled in CCSO/Pathways </w:t>
      </w:r>
    </w:p>
    <w:p w:rsidR="00000000" w:rsidDel="00000000" w:rsidP="00000000" w:rsidRDefault="00000000" w:rsidRPr="00000000" w14:paraId="00000013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Summarize reason for referral:  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Services Requested:   _____________________________________________________________________________________</w:t>
      </w:r>
    </w:p>
    <w:p w:rsidR="00000000" w:rsidDel="00000000" w:rsidP="00000000" w:rsidRDefault="00000000" w:rsidRPr="00000000" w14:paraId="00000017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bookmarkStart w:colFirst="0" w:colLast="0" w:name="_heading=h.tnt0s8idwy9b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u w:val="single"/>
          <w:rtl w:val="0"/>
        </w:rPr>
        <w:t xml:space="preserve">Authorized CCSO/Pathways Referrals Only: </w:t>
      </w:r>
      <w:r w:rsidDel="00000000" w:rsidR="00000000" w:rsidRPr="00000000">
        <w:rPr>
          <w:rtl w:val="0"/>
        </w:rPr>
      </w:r>
    </w:p>
    <w:sdt>
      <w:sdtPr>
        <w:lock w:val="contentLocked"/>
        <w:id w:val="1671259843"/>
        <w:tag w:val="goog_rdk_0"/>
      </w:sdtPr>
      <w:sdtContent>
        <w:tbl>
          <w:tblPr>
            <w:tblStyle w:val="Table1"/>
            <w:tblW w:w="9345.0" w:type="dxa"/>
            <w:jc w:val="left"/>
            <w:tblInd w:w="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49.0625"/>
            <w:gridCol w:w="1949.0625"/>
            <w:gridCol w:w="5446.875"/>
            <w:tblGridChange w:id="0">
              <w:tblGrid>
                <w:gridCol w:w="1949.0625"/>
                <w:gridCol w:w="1949.0625"/>
                <w:gridCol w:w="5446.875"/>
              </w:tblGrid>
            </w:tblGridChange>
          </w:tblGrid>
          <w:tr>
            <w:trPr>
              <w:cantSplit w:val="0"/>
              <w:trHeight w:val="477.978515625" w:hRule="atLeast"/>
              <w:tblHeader w:val="1"/>
            </w:trPr>
            <w:tc>
              <w:tcPr>
                <w:gridSpan w:val="3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66666"/>
                    <w:rtl w:val="0"/>
                  </w:rPr>
                  <w:t xml:space="preserve">Pathways IM+CANS signature date: __/__/___ Current Eligibility End Date: __/__/___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66666"/>
                    <w:rtl w:val="0"/>
                  </w:rPr>
                  <w:t xml:space="preserve">Pathways Services Included in IM+CANS (Check all that apply): 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66666"/>
                    <w:rtl w:val="0"/>
                  </w:rPr>
                  <w:t xml:space="preserve">Family Peer Support</w:t>
                </w:r>
              </w:p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66666"/>
                    <w:rtl w:val="0"/>
                  </w:rPr>
                  <w:t xml:space="preserve">Intensive Home Based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66666"/>
                    <w:rtl w:val="0"/>
                  </w:rPr>
                  <w:t xml:space="preserve">Respite</w:t>
                </w:r>
              </w:p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66666"/>
                    <w:rtl w:val="0"/>
                  </w:rPr>
                  <w:t xml:space="preserve">Therapeutic Mentoring</w:t>
                </w:r>
              </w:p>
            </w:tc>
          </w:tr>
          <w:tr>
            <w:trPr>
              <w:cantSplit w:val="0"/>
              <w:trHeight w:val="1240.2734375000002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66666"/>
                    <w:rtl w:val="0"/>
                  </w:rPr>
                  <w:t xml:space="preserve">Care Coordination:</w:t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numPr>
                    <w:ilvl w:val="0"/>
                    <w:numId w:val="2"/>
                  </w:numPr>
                  <w:spacing w:line="240" w:lineRule="auto"/>
                  <w:ind w:left="720" w:hanging="360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66666"/>
                    <w:rtl w:val="0"/>
                  </w:rPr>
                  <w:t xml:space="preserve">Tier 1</w:t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66666"/>
                    <w:rtl w:val="0"/>
                  </w:rPr>
                  <w:t xml:space="preserve">Care Coordinator: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ind w:left="720" w:firstLine="0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numPr>
                    <w:ilvl w:val="0"/>
                    <w:numId w:val="2"/>
                  </w:numPr>
                  <w:spacing w:line="240" w:lineRule="auto"/>
                  <w:ind w:left="720" w:hanging="360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66666"/>
                    <w:rtl w:val="0"/>
                  </w:rPr>
                  <w:t xml:space="preserve">Tier 2</w:t>
                </w:r>
              </w:p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66666"/>
                    <w:rtl w:val="0"/>
                  </w:rPr>
                  <w:t xml:space="preserve">_______________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ind w:left="720" w:firstLine="0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numPr>
                    <w:ilvl w:val="0"/>
                    <w:numId w:val="2"/>
                  </w:numPr>
                  <w:spacing w:line="240" w:lineRule="auto"/>
                  <w:ind w:left="720" w:hanging="360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66666"/>
                    <w:rtl w:val="0"/>
                  </w:rPr>
                  <w:t xml:space="preserve">Family Opted Out of Care Coordination</w:t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ind w:left="720" w:firstLine="0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ind w:left="0" w:firstLine="0"/>
                  <w:rPr>
                    <w:rFonts w:ascii="Times New Roman" w:cs="Times New Roman" w:eastAsia="Times New Roman" w:hAnsi="Times New Roman"/>
                    <w:color w:val="66666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66666"/>
                    <w:rtl w:val="0"/>
                  </w:rPr>
                  <w:t xml:space="preserve">Time and Date of next CFTM: __/__/___ @ __:___</w:t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3"/>
      <w:tblW w:w="936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Phone: 618.216.9993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A">
          <w:pPr>
            <w:pageBreakBefore w:val="0"/>
            <w:rPr>
              <w:rFonts w:ascii="Times New Roman" w:cs="Times New Roman" w:eastAsia="Times New Roman" w:hAnsi="Times New Roman"/>
              <w:b w:val="1"/>
              <w:bCs w:val="1"/>
            </w:rPr>
          </w:pPr>
          <w:hyperlink r:id="rId1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155cc"/>
                <w:u w:val="single"/>
                <w:rtl w:val="0"/>
              </w:rPr>
              <w:t xml:space="preserve">help@stressandtrauma.org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 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B">
          <w:pPr>
            <w:pageBreakBefore w:val="0"/>
            <w:widowControl w:val="0"/>
            <w:spacing w:line="240" w:lineRule="auto"/>
            <w:jc w:val="right"/>
            <w:rPr>
              <w:rFonts w:ascii="Times New Roman" w:cs="Times New Roman" w:eastAsia="Times New Roman" w:hAnsi="Times New Roman"/>
              <w:b w:val="1"/>
              <w:bCs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Fax: 618.252.9036</w:t>
          </w:r>
        </w:p>
      </w:tc>
    </w:tr>
    <w:tr>
      <w:trPr>
        <w:cantSplit w:val="0"/>
        <w:trHeight w:val="320" w:hRule="atLeast"/>
        <w:tblHeader w:val="0"/>
      </w:trPr>
      <w:tc>
        <w:tcPr>
          <w:gridSpan w:val="3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99999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C">
          <w:pPr>
            <w:pageBreakBefore w:val="0"/>
            <w:spacing w:line="240" w:lineRule="auto"/>
            <w:jc w:val="center"/>
            <w:rPr>
              <w:rFonts w:ascii="Times New Roman" w:cs="Times New Roman" w:eastAsia="Times New Roman" w:hAnsi="Times New Roman"/>
              <w:b w:val="1"/>
              <w:bCs w:val="1"/>
              <w:color w:val="ffffff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F">
    <w:pPr>
      <w:pageBreakBefore w:val="0"/>
      <w:jc w:val="center"/>
      <w:rPr>
        <w:b w:val="1"/>
        <w:bCs w:val="1"/>
        <w:color w:val="a61c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Style w:val="Heading2"/>
      <w:pageBreakBefore w:val="0"/>
      <w:spacing w:after="80" w:line="240" w:lineRule="auto"/>
      <w:jc w:val="center"/>
      <w:rPr>
        <w:rFonts w:ascii="Times New Roman" w:cs="Times New Roman" w:eastAsia="Times New Roman" w:hAnsi="Times New Roman"/>
        <w:sz w:val="4"/>
        <w:szCs w:val="4"/>
      </w:rPr>
    </w:pPr>
    <w:bookmarkStart w:colFirst="0" w:colLast="0" w:name="_heading=h.30j0zll" w:id="10"/>
    <w:bookmarkEnd w:id="10"/>
    <w:r w:rsidDel="00000000" w:rsidR="00000000" w:rsidRPr="00000000">
      <w:rPr>
        <w:rtl w:val="0"/>
      </w:rPr>
    </w:r>
  </w:p>
  <w:tbl>
    <w:tblPr>
      <w:tblStyle w:val="Table2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295"/>
      <w:gridCol w:w="4920"/>
      <w:gridCol w:w="2145"/>
      <w:tblGridChange w:id="0">
        <w:tblGrid>
          <w:gridCol w:w="2295"/>
          <w:gridCol w:w="4920"/>
          <w:gridCol w:w="2145"/>
        </w:tblGrid>
      </w:tblGridChange>
    </w:tblGrid>
    <w:tr>
      <w:trPr>
        <w:cantSplit w:val="0"/>
        <w:trHeight w:val="222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4">
          <w:pPr>
            <w:pageBreakBefore w:val="0"/>
            <w:tabs>
              <w:tab w:val="center" w:leader="none" w:pos="4320"/>
              <w:tab w:val="right" w:leader="none" w:pos="8640"/>
            </w:tabs>
            <w:spacing w:after="0" w:before="0" w:line="240" w:lineRule="auto"/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pageBreakBefore w:val="0"/>
            <w:tabs>
              <w:tab w:val="center" w:leader="none" w:pos="4320"/>
              <w:tab w:val="right" w:leader="none" w:pos="8640"/>
            </w:tabs>
            <w:spacing w:after="0" w:before="0" w:line="240" w:lineRule="auto"/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pageBreakBefore w:val="0"/>
            <w:tabs>
              <w:tab w:val="center" w:leader="none" w:pos="4320"/>
              <w:tab w:val="right" w:leader="none" w:pos="8640"/>
            </w:tabs>
            <w:spacing w:after="0" w:before="0" w:line="240" w:lineRule="auto"/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pageBreakBefore w:val="0"/>
            <w:tabs>
              <w:tab w:val="center" w:leader="none" w:pos="4320"/>
              <w:tab w:val="right" w:leader="none" w:pos="8640"/>
            </w:tabs>
            <w:spacing w:after="0" w:before="0" w:line="240" w:lineRule="auto"/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pageBreakBefore w:val="0"/>
            <w:tabs>
              <w:tab w:val="center" w:leader="none" w:pos="4320"/>
              <w:tab w:val="right" w:leader="none" w:pos="8640"/>
            </w:tabs>
            <w:spacing w:after="0" w:before="0" w:line="240" w:lineRule="auto"/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pageBreakBefore w:val="0"/>
            <w:tabs>
              <w:tab w:val="center" w:leader="none" w:pos="4320"/>
              <w:tab w:val="right" w:leader="none" w:pos="8640"/>
            </w:tabs>
            <w:spacing w:after="0" w:before="0" w:line="240" w:lineRule="auto"/>
            <w:rPr>
              <w:rFonts w:ascii="Times New Roman" w:cs="Times New Roman" w:eastAsia="Times New Roman" w:hAnsi="Times New Roman"/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18"/>
              <w:szCs w:val="18"/>
              <w:rtl w:val="0"/>
            </w:rPr>
            <w:t xml:space="preserve">Matt Buckman, PhD</w:t>
          </w:r>
        </w:p>
        <w:p w:rsidR="00000000" w:rsidDel="00000000" w:rsidP="00000000" w:rsidRDefault="00000000" w:rsidRPr="00000000" w14:paraId="0000003A">
          <w:pPr>
            <w:pageBreakBefore w:val="0"/>
            <w:tabs>
              <w:tab w:val="center" w:leader="none" w:pos="4320"/>
              <w:tab w:val="right" w:leader="none" w:pos="8640"/>
            </w:tabs>
            <w:spacing w:after="0" w:before="0" w:line="240" w:lineRule="auto"/>
            <w:rPr>
              <w:rFonts w:ascii="Times New Roman" w:cs="Times New Roman" w:eastAsia="Times New Roman" w:hAnsi="Times New Roman"/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18"/>
              <w:szCs w:val="18"/>
              <w:rtl w:val="0"/>
            </w:rPr>
            <w:t xml:space="preserve">Licensed Psychologist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B">
          <w:pPr>
            <w:pStyle w:val="Heading2"/>
            <w:pageBreakBefore w:val="0"/>
            <w:spacing w:after="0" w:before="0" w:line="240" w:lineRule="auto"/>
            <w:jc w:val="center"/>
            <w:rPr>
              <w:rFonts w:ascii="Times New Roman" w:cs="Times New Roman" w:eastAsia="Times New Roman" w:hAnsi="Times New Roman"/>
              <w:b w:val="1"/>
              <w:bCs w:val="1"/>
              <w:sz w:val="28"/>
              <w:szCs w:val="28"/>
            </w:rPr>
          </w:pPr>
          <w:bookmarkStart w:colFirst="0" w:colLast="0" w:name="_heading=h.1fob9te" w:id="11"/>
          <w:bookmarkEnd w:id="11"/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8"/>
              <w:szCs w:val="28"/>
              <w:rtl w:val="0"/>
            </w:rPr>
            <w:t xml:space="preserve">Stress &amp; Trauma </w:t>
          </w:r>
        </w:p>
        <w:p w:rsidR="00000000" w:rsidDel="00000000" w:rsidP="00000000" w:rsidRDefault="00000000" w:rsidRPr="00000000" w14:paraId="0000003C">
          <w:pPr>
            <w:pStyle w:val="Heading2"/>
            <w:pageBreakBefore w:val="0"/>
            <w:spacing w:after="0" w:before="0" w:line="240" w:lineRule="auto"/>
            <w:jc w:val="center"/>
            <w:rPr>
              <w:rFonts w:ascii="Times New Roman" w:cs="Times New Roman" w:eastAsia="Times New Roman" w:hAnsi="Times New Roman"/>
              <w:b w:val="1"/>
              <w:bCs w:val="1"/>
              <w:sz w:val="28"/>
              <w:szCs w:val="28"/>
            </w:rPr>
          </w:pPr>
          <w:bookmarkStart w:colFirst="0" w:colLast="0" w:name="_heading=h.3znysh7" w:id="12"/>
          <w:bookmarkEnd w:id="12"/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8"/>
              <w:szCs w:val="28"/>
              <w:rtl w:val="0"/>
            </w:rPr>
            <w:t xml:space="preserve">Treatment Center, Inc.</w:t>
          </w:r>
        </w:p>
        <w:p w:rsidR="00000000" w:rsidDel="00000000" w:rsidP="00000000" w:rsidRDefault="00000000" w:rsidRPr="00000000" w14:paraId="0000003D">
          <w:pPr>
            <w:pageBreakBefore w:val="0"/>
            <w:spacing w:after="0" w:before="0" w:line="240" w:lineRule="auto"/>
            <w:jc w:val="center"/>
            <w:rPr>
              <w:rFonts w:ascii="Times New Roman" w:cs="Times New Roman" w:eastAsia="Times New Roman" w:hAnsi="Times New Roman"/>
              <w:b w:val="1"/>
              <w:bCs w:val="1"/>
              <w:color w:val="cc4125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</w:rPr>
            <w:drawing>
              <wp:inline distB="114300" distT="114300" distL="114300" distR="114300">
                <wp:extent cx="814388" cy="787241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388" cy="78724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E">
          <w:pPr>
            <w:pageBreakBefore w:val="0"/>
            <w:widowControl w:val="0"/>
            <w:spacing w:after="0" w:before="0" w:line="240" w:lineRule="auto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pageBreakBefore w:val="0"/>
            <w:widowControl w:val="0"/>
            <w:spacing w:after="0" w:before="0" w:line="240" w:lineRule="auto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pageBreakBefore w:val="0"/>
            <w:widowControl w:val="0"/>
            <w:spacing w:after="0" w:before="0" w:line="240" w:lineRule="auto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pageBreakBefore w:val="0"/>
            <w:widowControl w:val="0"/>
            <w:spacing w:after="0" w:before="0" w:line="240" w:lineRule="auto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pageBreakBefore w:val="0"/>
            <w:widowControl w:val="0"/>
            <w:spacing w:after="0" w:before="0" w:line="240" w:lineRule="auto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pageBreakBefore w:val="0"/>
            <w:widowControl w:val="0"/>
            <w:spacing w:after="0" w:before="0" w:line="240" w:lineRule="auto"/>
            <w:rPr>
              <w:rFonts w:ascii="Times New Roman" w:cs="Times New Roman" w:eastAsia="Times New Roman" w:hAnsi="Times New Roman"/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18"/>
              <w:szCs w:val="18"/>
              <w:rtl w:val="0"/>
            </w:rPr>
            <w:t xml:space="preserve">1200 Locust St</w:t>
          </w:r>
        </w:p>
        <w:p w:rsidR="00000000" w:rsidDel="00000000" w:rsidP="00000000" w:rsidRDefault="00000000" w:rsidRPr="00000000" w14:paraId="00000044">
          <w:pPr>
            <w:pageBreakBefore w:val="0"/>
            <w:widowControl w:val="0"/>
            <w:spacing w:after="0" w:before="0" w:line="240" w:lineRule="auto"/>
            <w:rPr>
              <w:rFonts w:ascii="Times New Roman" w:cs="Times New Roman" w:eastAsia="Times New Roman" w:hAnsi="Times New Roman"/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18"/>
              <w:szCs w:val="18"/>
              <w:rtl w:val="0"/>
            </w:rPr>
            <w:t xml:space="preserve">Eldorado, IL 62930</w:t>
          </w:r>
        </w:p>
      </w:tc>
    </w:tr>
  </w:tbl>
  <w:p w:rsidR="00000000" w:rsidDel="00000000" w:rsidP="00000000" w:rsidRDefault="00000000" w:rsidRPr="00000000" w14:paraId="00000045">
    <w:pPr>
      <w:pageBreakBefore w:val="0"/>
      <w:tabs>
        <w:tab w:val="center" w:leader="none" w:pos="4320"/>
        <w:tab w:val="right" w:leader="none" w:pos="8640"/>
      </w:tabs>
      <w:spacing w:line="240" w:lineRule="auto"/>
      <w:rPr>
        <w:sz w:val="4"/>
        <w:szCs w:val="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ageBreakBefore w:val="0"/>
      <w:tabs>
        <w:tab w:val="center" w:leader="none" w:pos="4320"/>
        <w:tab w:val="right" w:leader="none" w:pos="8640"/>
      </w:tabs>
      <w:spacing w:line="240" w:lineRule="auto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help@stressandtrauma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8uRewDqIz+YAVKk59GY6Os+lA==">CgMxLjAaHgoBMBIZChcICVITChF0YWJsZS5icWZzOW53Y2t2MTIOaC5mdnN1MDl0M3ZweXkyCGguZ2pkZ3hzMg5oLmFnZjl4aHIwaDk1NjIOaC5pZzA4Z3M1bHFjbHUyDmguaHUwZWlpZjBseDd1Mg5oLjIwbWFodWRpZmEyazIOaC54amE5eHMyc2M2eXoyDmgudG50MHM4aWR3eTliMg5oLjg3dnAyeThldnN5ejIOaC5tamt2ZG1ibjJ2bXMyDmgudG50MHM4aWR3eTliMgloLjMwajB6bGwyCWguMWZvYjl0ZTIJaC4zem55c2g3OAByITF4V0lhbnJEanEzNGlpX0JMWGR6ZXJaeTRLZHBaTGZk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