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9230A" w14:textId="101D1F46" w:rsidR="00927DD1" w:rsidRPr="0008621B" w:rsidRDefault="003275F5" w:rsidP="003275F5">
      <w:pPr>
        <w:spacing w:after="0" w:line="240" w:lineRule="auto"/>
        <w:jc w:val="center"/>
        <w:rPr>
          <w:b/>
          <w:bCs/>
          <w:sz w:val="28"/>
          <w:szCs w:val="28"/>
        </w:rPr>
      </w:pPr>
      <w:r w:rsidRPr="0008621B">
        <w:rPr>
          <w:b/>
          <w:bCs/>
          <w:sz w:val="28"/>
          <w:szCs w:val="28"/>
        </w:rPr>
        <w:t xml:space="preserve">2026 LO’L CHAPTER </w:t>
      </w:r>
      <w:r w:rsidR="00C33C8E">
        <w:rPr>
          <w:b/>
          <w:bCs/>
          <w:sz w:val="28"/>
          <w:szCs w:val="28"/>
        </w:rPr>
        <w:t>DEVELOPMENT</w:t>
      </w:r>
      <w:r w:rsidR="00C33C8E" w:rsidRPr="0008621B">
        <w:rPr>
          <w:b/>
          <w:bCs/>
          <w:sz w:val="28"/>
          <w:szCs w:val="28"/>
        </w:rPr>
        <w:t xml:space="preserve"> </w:t>
      </w:r>
      <w:r w:rsidRPr="0008621B">
        <w:rPr>
          <w:b/>
          <w:bCs/>
          <w:sz w:val="28"/>
          <w:szCs w:val="28"/>
        </w:rPr>
        <w:t>PROGRAM</w:t>
      </w:r>
      <w:r w:rsidR="008D6F58">
        <w:rPr>
          <w:b/>
          <w:bCs/>
          <w:sz w:val="28"/>
          <w:szCs w:val="28"/>
        </w:rPr>
        <w:t>S</w:t>
      </w:r>
    </w:p>
    <w:p w14:paraId="6D2E1E1F" w14:textId="579DCFAE" w:rsidR="000527AE" w:rsidRPr="0008621B" w:rsidRDefault="000527AE" w:rsidP="00B42380">
      <w:pPr>
        <w:spacing w:after="120" w:line="240" w:lineRule="auto"/>
        <w:jc w:val="center"/>
        <w:rPr>
          <w:b/>
          <w:bCs/>
          <w:sz w:val="28"/>
          <w:szCs w:val="28"/>
        </w:rPr>
      </w:pPr>
      <w:r w:rsidRPr="0008621B">
        <w:rPr>
          <w:b/>
          <w:bCs/>
          <w:sz w:val="28"/>
          <w:szCs w:val="28"/>
        </w:rPr>
        <w:t>Background and Instructions</w:t>
      </w:r>
    </w:p>
    <w:p w14:paraId="182339A5" w14:textId="6F9B385D" w:rsidR="00AB0245" w:rsidRDefault="008B1A8C" w:rsidP="00E4355D">
      <w:pPr>
        <w:spacing w:after="120" w:line="240" w:lineRule="auto"/>
      </w:pPr>
      <w:r>
        <w:t>T</w:t>
      </w:r>
      <w:r w:rsidR="008E33C3">
        <w:t xml:space="preserve">he Land O’Lakes District </w:t>
      </w:r>
      <w:r w:rsidR="00A4517E">
        <w:t xml:space="preserve">has </w:t>
      </w:r>
      <w:r w:rsidR="007E200F" w:rsidRPr="007E200F">
        <w:rPr>
          <w:b/>
          <w:bCs/>
        </w:rPr>
        <w:t>FOUR PROGRAMS</w:t>
      </w:r>
      <w:r w:rsidR="007E200F">
        <w:t xml:space="preserve"> </w:t>
      </w:r>
      <w:r w:rsidR="008E33C3">
        <w:t xml:space="preserve">available </w:t>
      </w:r>
      <w:r w:rsidR="00A4517E">
        <w:t>t</w:t>
      </w:r>
      <w:r w:rsidR="008E33C3">
        <w:t>o encourag</w:t>
      </w:r>
      <w:r w:rsidR="00A4517E">
        <w:t>e</w:t>
      </w:r>
      <w:r w:rsidR="00025F5A">
        <w:t xml:space="preserve"> </w:t>
      </w:r>
      <w:r w:rsidR="00E31EB9">
        <w:t xml:space="preserve">membership </w:t>
      </w:r>
      <w:r w:rsidR="00025F5A">
        <w:t>growth and</w:t>
      </w:r>
      <w:r w:rsidR="00E31EB9">
        <w:t xml:space="preserve"> musical development</w:t>
      </w:r>
      <w:r w:rsidR="00427452" w:rsidRPr="00427452">
        <w:t xml:space="preserve"> </w:t>
      </w:r>
      <w:r w:rsidR="00CB40B8">
        <w:t>with</w:t>
      </w:r>
      <w:r w:rsidR="00427452">
        <w:t>in our Chapters.</w:t>
      </w:r>
      <w:r w:rsidR="00CB40B8">
        <w:t xml:space="preserve"> </w:t>
      </w:r>
      <w:r w:rsidR="00A4517E" w:rsidRPr="00A4517E">
        <w:rPr>
          <w:b/>
          <w:bCs/>
        </w:rPr>
        <w:t>Please note: t</w:t>
      </w:r>
      <w:r w:rsidR="00CB40B8" w:rsidRPr="00A4517E">
        <w:rPr>
          <w:b/>
          <w:bCs/>
        </w:rPr>
        <w:t xml:space="preserve">here has been a major change in the application process </w:t>
      </w:r>
      <w:r w:rsidR="00A4517E" w:rsidRPr="00A4517E">
        <w:rPr>
          <w:b/>
          <w:bCs/>
        </w:rPr>
        <w:t xml:space="preserve">for our two financial grants </w:t>
      </w:r>
      <w:r w:rsidR="00CB40B8" w:rsidRPr="00A4517E">
        <w:rPr>
          <w:b/>
          <w:bCs/>
        </w:rPr>
        <w:t>in 2026</w:t>
      </w:r>
      <w:r w:rsidR="00C05C2D">
        <w:rPr>
          <w:b/>
          <w:bCs/>
        </w:rPr>
        <w:t xml:space="preserve"> (03/01/2026)</w:t>
      </w:r>
      <w:r w:rsidR="00CB40B8" w:rsidRPr="00A4517E">
        <w:rPr>
          <w:b/>
          <w:bCs/>
        </w:rPr>
        <w:t>.</w:t>
      </w:r>
    </w:p>
    <w:p w14:paraId="5D24C6AC" w14:textId="7466B19E" w:rsidR="0074168F" w:rsidRPr="0008621B" w:rsidRDefault="0074168F" w:rsidP="00AB0245">
      <w:pPr>
        <w:spacing w:after="120" w:line="240" w:lineRule="auto"/>
        <w:jc w:val="center"/>
        <w:rPr>
          <w:b/>
          <w:bCs/>
        </w:rPr>
      </w:pPr>
      <w:r w:rsidRPr="0008621B">
        <w:rPr>
          <w:b/>
          <w:bCs/>
          <w:sz w:val="28"/>
          <w:szCs w:val="28"/>
        </w:rPr>
        <w:t xml:space="preserve">Chapter Show Support Grant </w:t>
      </w:r>
    </w:p>
    <w:p w14:paraId="16668543" w14:textId="1AD912B4" w:rsidR="00C629DC" w:rsidRDefault="0074168F" w:rsidP="00E4355D">
      <w:pPr>
        <w:spacing w:after="120" w:line="240" w:lineRule="auto"/>
      </w:pPr>
      <w:r w:rsidRPr="00A00699">
        <w:t>Th</w:t>
      </w:r>
      <w:r w:rsidR="00CB40B8">
        <w:t>e</w:t>
      </w:r>
      <w:r w:rsidR="00CB40B8" w:rsidRPr="00CB40B8">
        <w:rPr>
          <w:b/>
          <w:bCs/>
          <w:sz w:val="22"/>
          <w:szCs w:val="22"/>
        </w:rPr>
        <w:t xml:space="preserve"> </w:t>
      </w:r>
      <w:r w:rsidR="00CB40B8" w:rsidRPr="00CB40B8">
        <w:rPr>
          <w:b/>
          <w:bCs/>
        </w:rPr>
        <w:t>Chapter Show Support Grant</w:t>
      </w:r>
      <w:r w:rsidRPr="00A00699">
        <w:t xml:space="preserve"> provide</w:t>
      </w:r>
      <w:r w:rsidR="00333BD7">
        <w:t>s</w:t>
      </w:r>
      <w:r w:rsidRPr="00A00699">
        <w:t xml:space="preserve"> financial assistance to LO</w:t>
      </w:r>
      <w:r>
        <w:t>’</w:t>
      </w:r>
      <w:r w:rsidRPr="00A00699">
        <w:t xml:space="preserve">L District Chapters to subsidize the cost for </w:t>
      </w:r>
      <w:r w:rsidR="00A4517E">
        <w:t xml:space="preserve">a </w:t>
      </w:r>
      <w:r w:rsidR="00A4517E" w:rsidRPr="007A1A2D">
        <w:rPr>
          <w:b/>
          <w:bCs/>
        </w:rPr>
        <w:t>registered District quartet</w:t>
      </w:r>
      <w:r w:rsidR="00A4517E">
        <w:t xml:space="preserve"> </w:t>
      </w:r>
      <w:r w:rsidRPr="00A00699">
        <w:t>to a</w:t>
      </w:r>
      <w:r w:rsidR="00314EF1">
        <w:t>p</w:t>
      </w:r>
      <w:r w:rsidRPr="00A00699">
        <w:t xml:space="preserve">pear on their Chapter Show. </w:t>
      </w:r>
      <w:r w:rsidR="00144676">
        <w:t>It</w:t>
      </w:r>
      <w:r w:rsidR="00FA241C">
        <w:t xml:space="preserve"> en</w:t>
      </w:r>
      <w:r w:rsidR="00B540E5">
        <w:t>able</w:t>
      </w:r>
      <w:r w:rsidR="007A1A2D">
        <w:t>s</w:t>
      </w:r>
      <w:r w:rsidR="00FA241C">
        <w:t xml:space="preserve"> Chapters</w:t>
      </w:r>
      <w:r w:rsidR="00F16309">
        <w:t xml:space="preserve"> and their audiences </w:t>
      </w:r>
      <w:r w:rsidR="00FA241C">
        <w:t xml:space="preserve">to </w:t>
      </w:r>
      <w:r w:rsidR="00AF13FE">
        <w:t>experience</w:t>
      </w:r>
      <w:r w:rsidR="00D211DC">
        <w:t xml:space="preserve"> the</w:t>
      </w:r>
      <w:r w:rsidR="00AF13FE">
        <w:t xml:space="preserve"> breadth of</w:t>
      </w:r>
      <w:r w:rsidR="00A4517E">
        <w:t xml:space="preserve"> the musical</w:t>
      </w:r>
      <w:r w:rsidR="00AF13FE">
        <w:t xml:space="preserve"> talent in </w:t>
      </w:r>
      <w:r w:rsidR="00374511">
        <w:t>LO’L</w:t>
      </w:r>
      <w:r w:rsidR="00A4517E">
        <w:t xml:space="preserve"> while giving our </w:t>
      </w:r>
      <w:r w:rsidR="00A4517E" w:rsidRPr="00A00699">
        <w:t>LO</w:t>
      </w:r>
      <w:r w:rsidR="00A4517E">
        <w:t>’</w:t>
      </w:r>
      <w:r w:rsidR="00A4517E" w:rsidRPr="00A00699">
        <w:t xml:space="preserve">L District </w:t>
      </w:r>
      <w:r w:rsidR="00A4517E">
        <w:t>q</w:t>
      </w:r>
      <w:r w:rsidR="00A4517E" w:rsidRPr="00A00699">
        <w:t xml:space="preserve">uartets </w:t>
      </w:r>
      <w:r w:rsidR="00A4517E">
        <w:t>greater access to perform.</w:t>
      </w:r>
      <w:r w:rsidR="0008621B">
        <w:t xml:space="preserve"> </w:t>
      </w:r>
      <w:r w:rsidRPr="006914BF">
        <w:rPr>
          <w:b/>
          <w:bCs/>
        </w:rPr>
        <w:t>Chapters may apply for up to $750.00 per year for quartet expenses.</w:t>
      </w:r>
      <w:r w:rsidRPr="00A00699">
        <w:t xml:space="preserve"> </w:t>
      </w:r>
      <w:r w:rsidR="001471A5">
        <w:t xml:space="preserve"> </w:t>
      </w:r>
      <w:r w:rsidR="002D1BB4" w:rsidRPr="008D0731">
        <w:rPr>
          <w:b/>
          <w:bCs/>
        </w:rPr>
        <w:t>An evaluation of the outcomes of the p</w:t>
      </w:r>
      <w:r w:rsidR="009C39FC" w:rsidRPr="008D0731">
        <w:rPr>
          <w:b/>
          <w:bCs/>
        </w:rPr>
        <w:t>erformance</w:t>
      </w:r>
      <w:r w:rsidR="002D1BB4" w:rsidRPr="008D0731">
        <w:rPr>
          <w:b/>
          <w:bCs/>
        </w:rPr>
        <w:t xml:space="preserve"> will be expected within 30 days after the Show.</w:t>
      </w:r>
    </w:p>
    <w:p w14:paraId="34C537B1" w14:textId="105B797B" w:rsidR="00DA0A5F" w:rsidRPr="0008621B" w:rsidRDefault="00DA0A5F" w:rsidP="00AB0245">
      <w:pPr>
        <w:spacing w:after="120" w:line="240" w:lineRule="auto"/>
        <w:jc w:val="center"/>
        <w:rPr>
          <w:b/>
          <w:bCs/>
          <w:sz w:val="28"/>
          <w:szCs w:val="28"/>
        </w:rPr>
      </w:pPr>
      <w:r w:rsidRPr="0008621B">
        <w:rPr>
          <w:b/>
          <w:bCs/>
          <w:sz w:val="28"/>
          <w:szCs w:val="28"/>
        </w:rPr>
        <w:t xml:space="preserve">Chapter Development Grant </w:t>
      </w:r>
    </w:p>
    <w:p w14:paraId="2062DEA6" w14:textId="0AA51553" w:rsidR="00CB40B8" w:rsidRDefault="00DA0A5F" w:rsidP="00B96974">
      <w:pPr>
        <w:spacing w:after="0" w:line="240" w:lineRule="auto"/>
      </w:pPr>
      <w:r w:rsidRPr="00E4485F">
        <w:t xml:space="preserve">The </w:t>
      </w:r>
      <w:r w:rsidRPr="00CB40B8">
        <w:rPr>
          <w:b/>
          <w:bCs/>
        </w:rPr>
        <w:t>Chapter Development Grant</w:t>
      </w:r>
      <w:r w:rsidRPr="00E4485F">
        <w:t xml:space="preserve"> is intended to assist Chapter</w:t>
      </w:r>
      <w:r>
        <w:t xml:space="preserve">s to </w:t>
      </w:r>
      <w:r w:rsidR="00CB40B8">
        <w:t>increase</w:t>
      </w:r>
      <w:r>
        <w:t xml:space="preserve"> their membership</w:t>
      </w:r>
      <w:r w:rsidR="00CB40B8">
        <w:t xml:space="preserve"> and further develop their </w:t>
      </w:r>
      <w:r w:rsidR="00A4517E">
        <w:t xml:space="preserve">musical </w:t>
      </w:r>
      <w:r w:rsidR="00CB40B8">
        <w:t>performances</w:t>
      </w:r>
      <w:r>
        <w:t xml:space="preserve">. </w:t>
      </w:r>
      <w:r w:rsidR="00CB40B8" w:rsidRPr="00CB40B8">
        <w:rPr>
          <w:b/>
          <w:bCs/>
        </w:rPr>
        <w:t>Grant requests are limited to $1,000 per calendar year.</w:t>
      </w:r>
      <w:r w:rsidR="00CB40B8">
        <w:t xml:space="preserve"> </w:t>
      </w:r>
      <w:r>
        <w:t xml:space="preserve">Some </w:t>
      </w:r>
      <w:r w:rsidR="00A4517E">
        <w:t xml:space="preserve">examples of </w:t>
      </w:r>
      <w:r>
        <w:t xml:space="preserve">projects </w:t>
      </w:r>
      <w:r w:rsidR="00A4517E">
        <w:t>that have been funded in the past are</w:t>
      </w:r>
      <w:r w:rsidR="00FB64B0">
        <w:t>:</w:t>
      </w:r>
      <w:r w:rsidR="000B7229">
        <w:t xml:space="preserve"> </w:t>
      </w:r>
    </w:p>
    <w:p w14:paraId="2F4ED8D2" w14:textId="7A2FC586" w:rsidR="00CB40B8" w:rsidRDefault="00CB40B8" w:rsidP="00CB40B8">
      <w:pPr>
        <w:pStyle w:val="ListParagraph"/>
        <w:numPr>
          <w:ilvl w:val="0"/>
          <w:numId w:val="6"/>
        </w:numPr>
        <w:spacing w:after="0" w:line="240" w:lineRule="auto"/>
      </w:pPr>
      <w:r>
        <w:t>S</w:t>
      </w:r>
      <w:r w:rsidR="0074370D">
        <w:t xml:space="preserve">ponsoring a new </w:t>
      </w:r>
      <w:r w:rsidR="00F62522">
        <w:t xml:space="preserve">outreach </w:t>
      </w:r>
      <w:r w:rsidR="0074370D">
        <w:t>initiative</w:t>
      </w:r>
      <w:r w:rsidR="00B47C97">
        <w:t xml:space="preserve"> like a Barbershop Quartet Day Performance</w:t>
      </w:r>
      <w:r w:rsidR="000B7229">
        <w:t xml:space="preserve"> </w:t>
      </w:r>
    </w:p>
    <w:p w14:paraId="0D4D4CFB" w14:textId="0DECC320" w:rsidR="00CB40B8" w:rsidRDefault="00CB40B8" w:rsidP="00CB40B8">
      <w:pPr>
        <w:pStyle w:val="ListParagraph"/>
        <w:numPr>
          <w:ilvl w:val="0"/>
          <w:numId w:val="6"/>
        </w:numPr>
        <w:spacing w:after="0" w:line="240" w:lineRule="auto"/>
      </w:pPr>
      <w:r>
        <w:t>S</w:t>
      </w:r>
      <w:r w:rsidR="00017ED0">
        <w:t>ending Chapter leaders to Harmony University</w:t>
      </w:r>
    </w:p>
    <w:p w14:paraId="29147859" w14:textId="42278959" w:rsidR="00CB40B8" w:rsidRDefault="006C65E1" w:rsidP="00CB40B8">
      <w:pPr>
        <w:pStyle w:val="ListParagraph"/>
        <w:numPr>
          <w:ilvl w:val="0"/>
          <w:numId w:val="6"/>
        </w:numPr>
        <w:spacing w:after="0" w:line="240" w:lineRule="auto"/>
      </w:pPr>
      <w:r>
        <w:t xml:space="preserve">Music </w:t>
      </w:r>
      <w:r w:rsidRPr="00E4485F">
        <w:t>Director development</w:t>
      </w:r>
    </w:p>
    <w:p w14:paraId="08EF1BF3" w14:textId="301FBC90" w:rsidR="00CB40B8" w:rsidRDefault="00CB40B8" w:rsidP="00CB40B8">
      <w:pPr>
        <w:pStyle w:val="ListParagraph"/>
        <w:numPr>
          <w:ilvl w:val="0"/>
          <w:numId w:val="6"/>
        </w:numPr>
        <w:spacing w:after="0" w:line="240" w:lineRule="auto"/>
      </w:pPr>
      <w:r>
        <w:t>F</w:t>
      </w:r>
      <w:r w:rsidR="00DA0A5F" w:rsidRPr="00E4485F">
        <w:t>unding for promotion</w:t>
      </w:r>
      <w:r w:rsidR="00DA0A5F">
        <w:t xml:space="preserve"> (e.g.,</w:t>
      </w:r>
      <w:r w:rsidR="00DA0A5F" w:rsidRPr="00E4485F">
        <w:t xml:space="preserve"> advertising</w:t>
      </w:r>
      <w:r w:rsidR="00CB1222">
        <w:t>,</w:t>
      </w:r>
      <w:r w:rsidR="00BE28D3">
        <w:t xml:space="preserve"> </w:t>
      </w:r>
      <w:r w:rsidR="00DA0A5F" w:rsidRPr="00E4485F">
        <w:t>promotional materials</w:t>
      </w:r>
      <w:r w:rsidR="00CB1222">
        <w:t xml:space="preserve">, </w:t>
      </w:r>
      <w:r w:rsidR="00BE28D3">
        <w:t>w</w:t>
      </w:r>
      <w:r w:rsidR="00CB1222">
        <w:t>ebsite development</w:t>
      </w:r>
      <w:r w:rsidR="00BE28D3">
        <w:t>)</w:t>
      </w:r>
    </w:p>
    <w:p w14:paraId="4AC7BE87" w14:textId="2B51015A" w:rsidR="00A4517E" w:rsidRDefault="00A4517E" w:rsidP="00CB40B8">
      <w:pPr>
        <w:pStyle w:val="ListParagraph"/>
        <w:numPr>
          <w:ilvl w:val="0"/>
          <w:numId w:val="6"/>
        </w:numPr>
        <w:spacing w:after="0" w:line="240" w:lineRule="auto"/>
      </w:pPr>
      <w:r>
        <w:t>Providing funds to purchase tablets for use by rehearsal guests</w:t>
      </w:r>
    </w:p>
    <w:p w14:paraId="64456581" w14:textId="61774005" w:rsidR="00CB40B8" w:rsidRDefault="00A4517E" w:rsidP="00CB40B8">
      <w:pPr>
        <w:pStyle w:val="ListParagraph"/>
        <w:numPr>
          <w:ilvl w:val="0"/>
          <w:numId w:val="6"/>
        </w:numPr>
        <w:spacing w:after="0" w:line="240" w:lineRule="auto"/>
      </w:pPr>
      <w:r>
        <w:t>U</w:t>
      </w:r>
      <w:r w:rsidR="00366436">
        <w:t>pdating uniforms, music and learning track</w:t>
      </w:r>
      <w:r w:rsidR="00B96974">
        <w:t>s</w:t>
      </w:r>
    </w:p>
    <w:p w14:paraId="60E9C5C0" w14:textId="0EABBB12" w:rsidR="00923BF7" w:rsidRPr="00B42380" w:rsidRDefault="00FA241C" w:rsidP="00B42380">
      <w:pPr>
        <w:spacing w:after="120" w:line="240" w:lineRule="auto"/>
        <w:rPr>
          <w:b/>
          <w:bCs/>
        </w:rPr>
      </w:pPr>
      <w:r w:rsidRPr="008D0731">
        <w:rPr>
          <w:b/>
          <w:bCs/>
        </w:rPr>
        <w:t xml:space="preserve">An evaluation of the </w:t>
      </w:r>
      <w:r w:rsidR="001471A5" w:rsidRPr="008D0731">
        <w:rPr>
          <w:b/>
          <w:bCs/>
        </w:rPr>
        <w:t xml:space="preserve">outcomes of the </w:t>
      </w:r>
      <w:r w:rsidR="008D0731">
        <w:rPr>
          <w:b/>
          <w:bCs/>
        </w:rPr>
        <w:t>Chapter Development P</w:t>
      </w:r>
      <w:r w:rsidRPr="008D0731">
        <w:rPr>
          <w:b/>
          <w:bCs/>
        </w:rPr>
        <w:t>roject will be expected within 60 days of its completion.</w:t>
      </w:r>
    </w:p>
    <w:p w14:paraId="11AB9D53" w14:textId="20175BAE" w:rsidR="00CB40B8" w:rsidRDefault="00CB40B8" w:rsidP="00616662">
      <w:pPr>
        <w:shd w:val="clear" w:color="auto" w:fill="FFFFFF"/>
        <w:spacing w:after="0" w:line="240" w:lineRule="auto"/>
        <w:jc w:val="center"/>
        <w:rPr>
          <w:rFonts w:eastAsia="Times New Roman" w:cs="Arial"/>
          <w:b/>
          <w:bCs/>
          <w:color w:val="222222"/>
          <w:kern w:val="0"/>
          <w:u w:val="single"/>
          <w14:ligatures w14:val="none"/>
        </w:rPr>
      </w:pPr>
      <w:r w:rsidRPr="00E969F8">
        <w:rPr>
          <w:rFonts w:eastAsia="Times New Roman" w:cs="Arial"/>
          <w:b/>
          <w:bCs/>
          <w:color w:val="222222"/>
          <w:kern w:val="0"/>
          <w:sz w:val="28"/>
          <w:szCs w:val="28"/>
          <w:u w:val="single"/>
          <w14:ligatures w14:val="none"/>
        </w:rPr>
        <w:t>NEW Grant App</w:t>
      </w:r>
      <w:r w:rsidR="00225993" w:rsidRPr="00E969F8">
        <w:rPr>
          <w:rFonts w:eastAsia="Times New Roman" w:cs="Arial"/>
          <w:b/>
          <w:bCs/>
          <w:color w:val="222222"/>
          <w:kern w:val="0"/>
          <w:sz w:val="28"/>
          <w:szCs w:val="28"/>
          <w:u w:val="single"/>
          <w14:ligatures w14:val="none"/>
        </w:rPr>
        <w:t>lication</w:t>
      </w:r>
      <w:r w:rsidRPr="00E969F8">
        <w:rPr>
          <w:rFonts w:eastAsia="Times New Roman" w:cs="Arial"/>
          <w:b/>
          <w:bCs/>
          <w:color w:val="222222"/>
          <w:kern w:val="0"/>
          <w:sz w:val="28"/>
          <w:szCs w:val="28"/>
          <w:u w:val="single"/>
          <w14:ligatures w14:val="none"/>
        </w:rPr>
        <w:t xml:space="preserve"> Process Under MENTOR Program</w:t>
      </w:r>
      <w:r w:rsidR="00616662" w:rsidRPr="00E969F8">
        <w:rPr>
          <w:rFonts w:eastAsia="Times New Roman" w:cs="Arial"/>
          <w:b/>
          <w:bCs/>
          <w:color w:val="222222"/>
          <w:kern w:val="0"/>
          <w:sz w:val="28"/>
          <w:szCs w:val="28"/>
          <w:u w:val="single"/>
          <w14:ligatures w14:val="none"/>
        </w:rPr>
        <w:t xml:space="preserve"> for 2026</w:t>
      </w:r>
    </w:p>
    <w:p w14:paraId="4D86075D" w14:textId="77777777" w:rsidR="00B201A5" w:rsidRPr="00B201A5" w:rsidRDefault="00B201A5" w:rsidP="00E969F8">
      <w:pPr>
        <w:numPr>
          <w:ilvl w:val="0"/>
          <w:numId w:val="11"/>
        </w:numPr>
        <w:shd w:val="clear" w:color="auto" w:fill="FFFFFF"/>
        <w:spacing w:after="0" w:line="240" w:lineRule="auto"/>
        <w:rPr>
          <w:rFonts w:eastAsia="Times New Roman" w:cs="Arial"/>
          <w:color w:val="222222"/>
          <w:kern w:val="0"/>
          <w14:ligatures w14:val="none"/>
        </w:rPr>
      </w:pPr>
      <w:r w:rsidRPr="00B201A5">
        <w:rPr>
          <w:rFonts w:eastAsia="Times New Roman" w:cs="Arial"/>
          <w:b/>
          <w:bCs/>
          <w:color w:val="222222"/>
          <w:kern w:val="0"/>
          <w14:ligatures w14:val="none"/>
        </w:rPr>
        <w:t>Grant applications will only be available to Chapter leaders from their District Mentor (see the list below).</w:t>
      </w:r>
    </w:p>
    <w:p w14:paraId="29D5694E" w14:textId="77777777" w:rsidR="00B201A5" w:rsidRPr="00B201A5" w:rsidRDefault="00B201A5" w:rsidP="00B201A5">
      <w:pPr>
        <w:numPr>
          <w:ilvl w:val="0"/>
          <w:numId w:val="11"/>
        </w:numPr>
        <w:shd w:val="clear" w:color="auto" w:fill="FFFFFF"/>
        <w:spacing w:before="100" w:beforeAutospacing="1" w:after="100" w:afterAutospacing="1" w:line="240" w:lineRule="auto"/>
        <w:rPr>
          <w:rFonts w:eastAsia="Times New Roman" w:cs="Arial"/>
          <w:color w:val="222222"/>
          <w:kern w:val="0"/>
          <w14:ligatures w14:val="none"/>
        </w:rPr>
      </w:pPr>
      <w:r w:rsidRPr="00B201A5">
        <w:rPr>
          <w:rFonts w:eastAsia="Times New Roman" w:cs="Arial"/>
          <w:color w:val="222222"/>
          <w:kern w:val="0"/>
          <w14:ligatures w14:val="none"/>
        </w:rPr>
        <w:t>Chapter leaders are to carefully develop their goals for their Chapter development efforts, with special consideration being given to the effect upon the Chapter’s annual budget. </w:t>
      </w:r>
      <w:r w:rsidRPr="00B201A5">
        <w:rPr>
          <w:rFonts w:eastAsia="Times New Roman" w:cs="Arial"/>
          <w:b/>
          <w:bCs/>
          <w:color w:val="222222"/>
          <w:kern w:val="0"/>
          <w14:ligatures w14:val="none"/>
        </w:rPr>
        <w:t>There is no maximum Chapter fund balance to be considered for a grant</w:t>
      </w:r>
      <w:r w:rsidRPr="00B201A5">
        <w:rPr>
          <w:rFonts w:eastAsia="Times New Roman" w:cs="Arial"/>
          <w:color w:val="222222"/>
          <w:kern w:val="0"/>
          <w14:ligatures w14:val="none"/>
        </w:rPr>
        <w:t>, but Chapter funds available may have an impact upon the amount of the grant approved.</w:t>
      </w:r>
    </w:p>
    <w:p w14:paraId="7B35AC1A" w14:textId="77777777" w:rsidR="00B201A5" w:rsidRPr="00B201A5" w:rsidRDefault="00B201A5" w:rsidP="00B201A5">
      <w:pPr>
        <w:numPr>
          <w:ilvl w:val="0"/>
          <w:numId w:val="11"/>
        </w:numPr>
        <w:shd w:val="clear" w:color="auto" w:fill="FFFFFF"/>
        <w:spacing w:before="100" w:beforeAutospacing="1" w:after="100" w:afterAutospacing="1" w:line="240" w:lineRule="auto"/>
        <w:rPr>
          <w:rFonts w:eastAsia="Times New Roman" w:cs="Arial"/>
          <w:color w:val="222222"/>
          <w:kern w:val="0"/>
          <w14:ligatures w14:val="none"/>
        </w:rPr>
      </w:pPr>
      <w:r w:rsidRPr="00B201A5">
        <w:rPr>
          <w:rFonts w:eastAsia="Times New Roman" w:cs="Arial"/>
          <w:b/>
          <w:bCs/>
          <w:color w:val="222222"/>
          <w:kern w:val="0"/>
          <w14:ligatures w14:val="none"/>
        </w:rPr>
        <w:t>Chapter leaders are expected to consult with their District Mentor</w:t>
      </w:r>
      <w:r w:rsidRPr="00B201A5">
        <w:rPr>
          <w:rFonts w:eastAsia="Times New Roman" w:cs="Arial"/>
          <w:color w:val="222222"/>
          <w:kern w:val="0"/>
          <w14:ligatures w14:val="none"/>
        </w:rPr>
        <w:t>, who can provide valuable guidance and direction from their unique awareness and understanding of programs and resources available across the Land o’Lakes District and Barbershop Harmony Society.</w:t>
      </w:r>
    </w:p>
    <w:p w14:paraId="55184852" w14:textId="77777777" w:rsidR="00B201A5" w:rsidRPr="00B201A5" w:rsidRDefault="00B201A5" w:rsidP="00B201A5">
      <w:pPr>
        <w:numPr>
          <w:ilvl w:val="0"/>
          <w:numId w:val="11"/>
        </w:numPr>
        <w:shd w:val="clear" w:color="auto" w:fill="FFFFFF"/>
        <w:spacing w:before="100" w:beforeAutospacing="1" w:after="100" w:afterAutospacing="1" w:line="240" w:lineRule="auto"/>
        <w:rPr>
          <w:rFonts w:eastAsia="Times New Roman" w:cs="Arial"/>
          <w:color w:val="222222"/>
          <w:kern w:val="0"/>
          <w14:ligatures w14:val="none"/>
        </w:rPr>
      </w:pPr>
      <w:r w:rsidRPr="00B201A5">
        <w:rPr>
          <w:rFonts w:eastAsia="Times New Roman" w:cs="Arial"/>
          <w:b/>
          <w:bCs/>
          <w:color w:val="222222"/>
          <w:kern w:val="0"/>
          <w14:ligatures w14:val="none"/>
        </w:rPr>
        <w:t>The Mentor will work to assist the Chapter Liaison, or other designated Chapter leader(s), to complete the application form.</w:t>
      </w:r>
    </w:p>
    <w:p w14:paraId="1F9B5AC4" w14:textId="77777777" w:rsidR="00B201A5" w:rsidRPr="00B201A5" w:rsidRDefault="00B201A5" w:rsidP="00B201A5">
      <w:pPr>
        <w:numPr>
          <w:ilvl w:val="0"/>
          <w:numId w:val="11"/>
        </w:numPr>
        <w:shd w:val="clear" w:color="auto" w:fill="FFFFFF"/>
        <w:spacing w:before="100" w:beforeAutospacing="1" w:after="100" w:afterAutospacing="1" w:line="240" w:lineRule="auto"/>
        <w:rPr>
          <w:rFonts w:eastAsia="Times New Roman" w:cs="Arial"/>
          <w:color w:val="222222"/>
          <w:kern w:val="0"/>
          <w14:ligatures w14:val="none"/>
        </w:rPr>
      </w:pPr>
      <w:r w:rsidRPr="00B201A5">
        <w:rPr>
          <w:rFonts w:eastAsia="Times New Roman" w:cs="Arial"/>
          <w:color w:val="222222"/>
          <w:kern w:val="0"/>
          <w14:ligatures w14:val="none"/>
        </w:rPr>
        <w:t>The completed form is then forwarded to the Division Vice President who presents it to the Vice President of Chapter Support for consideration by the Chapter Support Team.</w:t>
      </w:r>
    </w:p>
    <w:p w14:paraId="25F5D70A" w14:textId="77777777" w:rsidR="00B201A5" w:rsidRPr="00B201A5" w:rsidRDefault="00B201A5" w:rsidP="00B201A5">
      <w:pPr>
        <w:numPr>
          <w:ilvl w:val="0"/>
          <w:numId w:val="11"/>
        </w:numPr>
        <w:shd w:val="clear" w:color="auto" w:fill="FFFFFF"/>
        <w:spacing w:before="100" w:beforeAutospacing="1" w:after="100" w:afterAutospacing="1" w:line="240" w:lineRule="auto"/>
        <w:rPr>
          <w:rFonts w:eastAsia="Times New Roman" w:cs="Arial"/>
          <w:color w:val="222222"/>
          <w:kern w:val="0"/>
          <w14:ligatures w14:val="none"/>
        </w:rPr>
      </w:pPr>
      <w:r w:rsidRPr="00B201A5">
        <w:rPr>
          <w:rFonts w:eastAsia="Times New Roman" w:cs="Arial"/>
          <w:color w:val="222222"/>
          <w:kern w:val="0"/>
          <w14:ligatures w14:val="none"/>
        </w:rPr>
        <w:t>Upon approval, a check is sent to the Chapter Treasurer.</w:t>
      </w:r>
    </w:p>
    <w:p w14:paraId="63475932" w14:textId="77777777" w:rsidR="00B201A5" w:rsidRPr="00B201A5" w:rsidRDefault="00B201A5" w:rsidP="00B201A5">
      <w:pPr>
        <w:numPr>
          <w:ilvl w:val="0"/>
          <w:numId w:val="11"/>
        </w:numPr>
        <w:shd w:val="clear" w:color="auto" w:fill="FFFFFF"/>
        <w:spacing w:before="100" w:beforeAutospacing="1" w:after="100" w:afterAutospacing="1" w:line="240" w:lineRule="auto"/>
        <w:rPr>
          <w:rFonts w:eastAsia="Times New Roman" w:cs="Arial"/>
          <w:color w:val="222222"/>
          <w:kern w:val="0"/>
          <w14:ligatures w14:val="none"/>
        </w:rPr>
      </w:pPr>
      <w:r w:rsidRPr="00B201A5">
        <w:rPr>
          <w:rFonts w:eastAsia="Times New Roman" w:cs="Arial"/>
          <w:color w:val="222222"/>
          <w:kern w:val="0"/>
          <w14:ligatures w14:val="none"/>
        </w:rPr>
        <w:t>Failure to provide a timely evaluation may result in ineligibility for future grant considerations.</w:t>
      </w:r>
    </w:p>
    <w:tbl>
      <w:tblPr>
        <w:tblW w:w="9540" w:type="dxa"/>
        <w:jc w:val="center"/>
        <w:tblLook w:val="04A0" w:firstRow="1" w:lastRow="0" w:firstColumn="1" w:lastColumn="0" w:noHBand="0" w:noVBand="1"/>
      </w:tblPr>
      <w:tblGrid>
        <w:gridCol w:w="2458"/>
        <w:gridCol w:w="2185"/>
        <w:gridCol w:w="3115"/>
        <w:gridCol w:w="1782"/>
      </w:tblGrid>
      <w:tr w:rsidR="00FB6B00" w:rsidRPr="00ED1B78" w14:paraId="71CA673E" w14:textId="77777777" w:rsidTr="009374DB">
        <w:trPr>
          <w:trHeight w:val="360"/>
          <w:jc w:val="center"/>
        </w:trPr>
        <w:tc>
          <w:tcPr>
            <w:tcW w:w="9540" w:type="dxa"/>
            <w:gridSpan w:val="4"/>
            <w:tcBorders>
              <w:top w:val="nil"/>
              <w:left w:val="nil"/>
              <w:right w:val="nil"/>
            </w:tcBorders>
            <w:noWrap/>
            <w:vAlign w:val="bottom"/>
            <w:hideMark/>
          </w:tcPr>
          <w:p w14:paraId="72A2FCD5" w14:textId="6298465B" w:rsidR="00FB6B00" w:rsidRPr="00ED1B78" w:rsidRDefault="00FB6B00" w:rsidP="00017689">
            <w:pPr>
              <w:spacing w:after="0" w:line="240" w:lineRule="auto"/>
              <w:jc w:val="center"/>
              <w:rPr>
                <w:rFonts w:ascii="Aptos Narrow" w:eastAsia="Times New Roman" w:hAnsi="Aptos Narrow" w:cs="Times New Roman"/>
                <w:b/>
                <w:bCs/>
                <w:color w:val="000000"/>
                <w:kern w:val="0"/>
                <w:sz w:val="28"/>
                <w:szCs w:val="28"/>
                <w14:ligatures w14:val="none"/>
              </w:rPr>
            </w:pPr>
            <w:bookmarkStart w:id="0" w:name="RANGE!A1:D44"/>
            <w:r w:rsidRPr="00ED1B78">
              <w:rPr>
                <w:rFonts w:ascii="Aptos Narrow" w:eastAsia="Times New Roman" w:hAnsi="Aptos Narrow" w:cs="Times New Roman"/>
                <w:b/>
                <w:bCs/>
                <w:color w:val="000000"/>
                <w:kern w:val="0"/>
                <w:sz w:val="28"/>
                <w:szCs w:val="28"/>
                <w14:ligatures w14:val="none"/>
              </w:rPr>
              <w:lastRenderedPageBreak/>
              <w:t>LO'L District Mentor Assignments</w:t>
            </w:r>
            <w:bookmarkEnd w:id="0"/>
            <w:r w:rsidR="000352FA">
              <w:rPr>
                <w:rFonts w:ascii="Aptos Narrow" w:eastAsia="Times New Roman" w:hAnsi="Aptos Narrow" w:cs="Times New Roman"/>
                <w:b/>
                <w:bCs/>
                <w:color w:val="000000"/>
                <w:kern w:val="0"/>
                <w:sz w:val="28"/>
                <w:szCs w:val="28"/>
                <w14:ligatures w14:val="none"/>
              </w:rPr>
              <w:t xml:space="preserve"> &gt; 2026</w:t>
            </w:r>
          </w:p>
        </w:tc>
      </w:tr>
      <w:tr w:rsidR="008C788B" w:rsidRPr="00ED1B78" w14:paraId="5302ADCE" w14:textId="77777777" w:rsidTr="009374DB">
        <w:trPr>
          <w:trHeight w:val="312"/>
          <w:jc w:val="center"/>
        </w:trPr>
        <w:tc>
          <w:tcPr>
            <w:tcW w:w="9540" w:type="dxa"/>
            <w:gridSpan w:val="4"/>
            <w:tcBorders>
              <w:top w:val="nil"/>
            </w:tcBorders>
            <w:noWrap/>
            <w:vAlign w:val="bottom"/>
            <w:hideMark/>
          </w:tcPr>
          <w:p w14:paraId="7E7B15DD" w14:textId="5D949EFE" w:rsidR="008C788B" w:rsidRPr="00ED1B78" w:rsidRDefault="008C788B" w:rsidP="00017689">
            <w:pPr>
              <w:spacing w:after="0" w:line="240" w:lineRule="auto"/>
              <w:jc w:val="center"/>
              <w:rPr>
                <w:rFonts w:asciiTheme="majorHAnsi" w:eastAsia="Times New Roman" w:hAnsiTheme="majorHAnsi" w:cs="Times New Roman"/>
                <w:b/>
                <w:bCs/>
                <w:color w:val="000000"/>
                <w:kern w:val="0"/>
                <w14:ligatures w14:val="none"/>
              </w:rPr>
            </w:pPr>
            <w:r w:rsidRPr="000352FA">
              <w:rPr>
                <w:rFonts w:asciiTheme="majorHAnsi" w:eastAsia="Times New Roman" w:hAnsiTheme="majorHAnsi" w:cs="Times New Roman"/>
                <w:b/>
                <w:bCs/>
                <w:color w:val="000000"/>
                <w:kern w:val="0"/>
                <w14:ligatures w14:val="none"/>
              </w:rPr>
              <w:t>VP Chapter Support</w:t>
            </w:r>
            <w:r>
              <w:rPr>
                <w:rFonts w:asciiTheme="majorHAnsi" w:eastAsia="Times New Roman" w:hAnsiTheme="majorHAnsi" w:cs="Times New Roman"/>
                <w:b/>
                <w:bCs/>
                <w:color w:val="000000"/>
                <w:kern w:val="0"/>
                <w14:ligatures w14:val="none"/>
              </w:rPr>
              <w:t xml:space="preserve">: </w:t>
            </w:r>
            <w:r w:rsidRPr="00ED1B78">
              <w:rPr>
                <w:rFonts w:asciiTheme="majorHAnsi" w:eastAsia="Times New Roman" w:hAnsiTheme="majorHAnsi" w:cs="Times New Roman"/>
                <w:b/>
                <w:bCs/>
                <w:color w:val="000000"/>
                <w:kern w:val="0"/>
                <w14:ligatures w14:val="none"/>
              </w:rPr>
              <w:t>Jim Rasmus</w:t>
            </w:r>
            <w:r>
              <w:rPr>
                <w:rFonts w:asciiTheme="majorHAnsi" w:eastAsia="Times New Roman" w:hAnsiTheme="majorHAnsi" w:cs="Times New Roman"/>
                <w:b/>
                <w:bCs/>
                <w:color w:val="000000"/>
                <w:kern w:val="0"/>
                <w14:ligatures w14:val="none"/>
              </w:rPr>
              <w:t xml:space="preserve"> </w:t>
            </w:r>
            <w:r w:rsidR="0059738F">
              <w:rPr>
                <w:rFonts w:asciiTheme="majorHAnsi" w:eastAsia="Times New Roman" w:hAnsiTheme="majorHAnsi" w:cs="Times New Roman"/>
                <w:b/>
                <w:bCs/>
                <w:color w:val="000000"/>
                <w:kern w:val="0"/>
                <w14:ligatures w14:val="none"/>
              </w:rPr>
              <w:t>|</w:t>
            </w:r>
            <w:r>
              <w:rPr>
                <w:rFonts w:asciiTheme="majorHAnsi" w:eastAsia="Times New Roman" w:hAnsiTheme="majorHAnsi" w:cs="Times New Roman"/>
                <w:b/>
                <w:bCs/>
                <w:color w:val="000000"/>
                <w:kern w:val="0"/>
                <w14:ligatures w14:val="none"/>
              </w:rPr>
              <w:t xml:space="preserve"> </w:t>
            </w:r>
            <w:hyperlink r:id="rId5" w:history="1">
              <w:r w:rsidRPr="00DC69C7">
                <w:rPr>
                  <w:rStyle w:val="Hyperlink"/>
                  <w:rFonts w:asciiTheme="majorHAnsi" w:eastAsia="Times New Roman" w:hAnsiTheme="majorHAnsi" w:cs="Times New Roman"/>
                  <w:b/>
                  <w:bCs/>
                  <w:kern w:val="0"/>
                  <w14:ligatures w14:val="none"/>
                </w:rPr>
                <w:t>pjras20@gmail.com</w:t>
              </w:r>
            </w:hyperlink>
            <w:r>
              <w:rPr>
                <w:rFonts w:asciiTheme="majorHAnsi" w:eastAsia="Times New Roman" w:hAnsiTheme="majorHAnsi" w:cs="Times New Roman"/>
                <w:b/>
                <w:bCs/>
                <w:color w:val="000000"/>
                <w:kern w:val="0"/>
                <w14:ligatures w14:val="none"/>
              </w:rPr>
              <w:t xml:space="preserve"> </w:t>
            </w:r>
            <w:r w:rsidR="0059738F">
              <w:rPr>
                <w:rFonts w:asciiTheme="majorHAnsi" w:eastAsia="Times New Roman" w:hAnsiTheme="majorHAnsi" w:cs="Times New Roman"/>
                <w:b/>
                <w:bCs/>
                <w:color w:val="000000"/>
                <w:kern w:val="0"/>
                <w14:ligatures w14:val="none"/>
              </w:rPr>
              <w:t>|</w:t>
            </w:r>
            <w:r>
              <w:rPr>
                <w:rFonts w:asciiTheme="majorHAnsi" w:eastAsia="Times New Roman" w:hAnsiTheme="majorHAnsi" w:cs="Times New Roman"/>
                <w:b/>
                <w:bCs/>
                <w:color w:val="000000"/>
                <w:kern w:val="0"/>
                <w14:ligatures w14:val="none"/>
              </w:rPr>
              <w:t xml:space="preserve"> </w:t>
            </w:r>
            <w:r w:rsidRPr="00ED1B78">
              <w:rPr>
                <w:rFonts w:asciiTheme="majorHAnsi" w:eastAsia="Times New Roman" w:hAnsiTheme="majorHAnsi" w:cs="Times New Roman"/>
                <w:b/>
                <w:bCs/>
                <w:color w:val="000000"/>
                <w:kern w:val="0"/>
                <w14:ligatures w14:val="none"/>
              </w:rPr>
              <w:t>920</w:t>
            </w:r>
            <w:r>
              <w:rPr>
                <w:rFonts w:asciiTheme="majorHAnsi" w:eastAsia="Times New Roman" w:hAnsiTheme="majorHAnsi" w:cs="Times New Roman"/>
                <w:b/>
                <w:bCs/>
                <w:color w:val="000000"/>
                <w:kern w:val="0"/>
                <w14:ligatures w14:val="none"/>
              </w:rPr>
              <w:t>-</w:t>
            </w:r>
            <w:r w:rsidRPr="00ED1B78">
              <w:rPr>
                <w:rFonts w:asciiTheme="majorHAnsi" w:eastAsia="Times New Roman" w:hAnsiTheme="majorHAnsi" w:cs="Times New Roman"/>
                <w:b/>
                <w:bCs/>
                <w:color w:val="000000"/>
                <w:kern w:val="0"/>
                <w14:ligatures w14:val="none"/>
              </w:rPr>
              <w:t>973</w:t>
            </w:r>
            <w:r>
              <w:rPr>
                <w:rFonts w:asciiTheme="majorHAnsi" w:eastAsia="Times New Roman" w:hAnsiTheme="majorHAnsi" w:cs="Times New Roman"/>
                <w:b/>
                <w:bCs/>
                <w:color w:val="000000"/>
                <w:kern w:val="0"/>
                <w14:ligatures w14:val="none"/>
              </w:rPr>
              <w:t>-</w:t>
            </w:r>
            <w:r w:rsidRPr="00ED1B78">
              <w:rPr>
                <w:rFonts w:asciiTheme="majorHAnsi" w:eastAsia="Times New Roman" w:hAnsiTheme="majorHAnsi" w:cs="Times New Roman"/>
                <w:b/>
                <w:bCs/>
                <w:color w:val="000000"/>
                <w:kern w:val="0"/>
                <w14:ligatures w14:val="none"/>
              </w:rPr>
              <w:t>0010</w:t>
            </w:r>
          </w:p>
        </w:tc>
      </w:tr>
      <w:tr w:rsidR="00FB6B00" w:rsidRPr="00ED1B78" w14:paraId="67D8312D" w14:textId="77777777" w:rsidTr="009374DB">
        <w:trPr>
          <w:trHeight w:val="20"/>
          <w:jc w:val="center"/>
        </w:trPr>
        <w:tc>
          <w:tcPr>
            <w:tcW w:w="2458" w:type="dxa"/>
            <w:tcBorders>
              <w:left w:val="nil"/>
              <w:bottom w:val="single" w:sz="4" w:space="0" w:color="auto"/>
              <w:right w:val="nil"/>
            </w:tcBorders>
            <w:noWrap/>
            <w:vAlign w:val="bottom"/>
            <w:hideMark/>
          </w:tcPr>
          <w:p w14:paraId="28D28EAE" w14:textId="77777777" w:rsidR="00FB6B00" w:rsidRPr="00ED1B78" w:rsidRDefault="00FB6B00" w:rsidP="0040088F">
            <w:pPr>
              <w:spacing w:after="0" w:line="240" w:lineRule="auto"/>
              <w:rPr>
                <w:rFonts w:ascii="Aptos Narrow" w:eastAsia="Times New Roman" w:hAnsi="Aptos Narrow" w:cs="Times New Roman"/>
                <w:b/>
                <w:bCs/>
                <w:color w:val="000000"/>
                <w:kern w:val="0"/>
                <w:sz w:val="22"/>
                <w:szCs w:val="22"/>
                <w14:ligatures w14:val="none"/>
              </w:rPr>
            </w:pPr>
            <w:r w:rsidRPr="00ED1B78">
              <w:rPr>
                <w:rFonts w:ascii="Aptos Narrow" w:eastAsia="Times New Roman" w:hAnsi="Aptos Narrow" w:cs="Times New Roman"/>
                <w:b/>
                <w:bCs/>
                <w:color w:val="000000"/>
                <w:kern w:val="0"/>
                <w:sz w:val="22"/>
                <w:szCs w:val="22"/>
                <w14:ligatures w14:val="none"/>
              </w:rPr>
              <w:t> </w:t>
            </w:r>
          </w:p>
        </w:tc>
        <w:tc>
          <w:tcPr>
            <w:tcW w:w="2185" w:type="dxa"/>
            <w:tcBorders>
              <w:left w:val="nil"/>
              <w:bottom w:val="single" w:sz="4" w:space="0" w:color="auto"/>
              <w:right w:val="nil"/>
            </w:tcBorders>
            <w:noWrap/>
            <w:vAlign w:val="bottom"/>
            <w:hideMark/>
          </w:tcPr>
          <w:p w14:paraId="30B870B2" w14:textId="77777777" w:rsidR="00FB6B00" w:rsidRPr="00ED1B78" w:rsidRDefault="00FB6B00" w:rsidP="0040088F">
            <w:pPr>
              <w:spacing w:after="0" w:line="240" w:lineRule="auto"/>
              <w:rPr>
                <w:rFonts w:ascii="Aptos Narrow" w:eastAsia="Times New Roman" w:hAnsi="Aptos Narrow" w:cs="Times New Roman"/>
                <w:b/>
                <w:bCs/>
                <w:color w:val="000000"/>
                <w:kern w:val="0"/>
                <w:sz w:val="22"/>
                <w:szCs w:val="22"/>
                <w14:ligatures w14:val="none"/>
              </w:rPr>
            </w:pPr>
            <w:r w:rsidRPr="00ED1B78">
              <w:rPr>
                <w:rFonts w:ascii="Aptos Narrow" w:eastAsia="Times New Roman" w:hAnsi="Aptos Narrow" w:cs="Times New Roman"/>
                <w:b/>
                <w:bCs/>
                <w:color w:val="000000"/>
                <w:kern w:val="0"/>
                <w:sz w:val="22"/>
                <w:szCs w:val="22"/>
                <w14:ligatures w14:val="none"/>
              </w:rPr>
              <w:t> </w:t>
            </w:r>
          </w:p>
        </w:tc>
        <w:tc>
          <w:tcPr>
            <w:tcW w:w="3115" w:type="dxa"/>
            <w:tcBorders>
              <w:left w:val="nil"/>
              <w:bottom w:val="single" w:sz="4" w:space="0" w:color="auto"/>
              <w:right w:val="nil"/>
            </w:tcBorders>
            <w:noWrap/>
            <w:vAlign w:val="bottom"/>
            <w:hideMark/>
          </w:tcPr>
          <w:p w14:paraId="2EC81B15" w14:textId="77777777" w:rsidR="00FB6B00" w:rsidRPr="00ED1B78" w:rsidRDefault="00FB6B00" w:rsidP="0040088F">
            <w:pPr>
              <w:spacing w:after="0" w:line="240" w:lineRule="auto"/>
              <w:rPr>
                <w:rFonts w:ascii="Aptos Narrow" w:eastAsia="Times New Roman" w:hAnsi="Aptos Narrow" w:cs="Times New Roman"/>
                <w:b/>
                <w:bCs/>
                <w:color w:val="000000"/>
                <w:kern w:val="0"/>
                <w:sz w:val="22"/>
                <w:szCs w:val="22"/>
                <w14:ligatures w14:val="none"/>
              </w:rPr>
            </w:pPr>
            <w:r w:rsidRPr="00ED1B78">
              <w:rPr>
                <w:rFonts w:ascii="Aptos Narrow" w:eastAsia="Times New Roman" w:hAnsi="Aptos Narrow" w:cs="Times New Roman"/>
                <w:b/>
                <w:bCs/>
                <w:color w:val="000000"/>
                <w:kern w:val="0"/>
                <w:sz w:val="22"/>
                <w:szCs w:val="22"/>
                <w14:ligatures w14:val="none"/>
              </w:rPr>
              <w:t> </w:t>
            </w:r>
          </w:p>
        </w:tc>
        <w:tc>
          <w:tcPr>
            <w:tcW w:w="1782" w:type="dxa"/>
            <w:tcBorders>
              <w:left w:val="nil"/>
              <w:bottom w:val="single" w:sz="4" w:space="0" w:color="auto"/>
              <w:right w:val="nil"/>
            </w:tcBorders>
            <w:noWrap/>
            <w:vAlign w:val="bottom"/>
            <w:hideMark/>
          </w:tcPr>
          <w:p w14:paraId="4DC3B3DE" w14:textId="77777777" w:rsidR="00FB6B00" w:rsidRPr="00ED1B78" w:rsidRDefault="00FB6B00" w:rsidP="0040088F">
            <w:pPr>
              <w:spacing w:after="0" w:line="240" w:lineRule="auto"/>
              <w:rPr>
                <w:rFonts w:ascii="Aptos" w:eastAsia="Times New Roman" w:hAnsi="Aptos" w:cs="Times New Roman"/>
                <w:b/>
                <w:bCs/>
                <w:color w:val="000000"/>
                <w:kern w:val="0"/>
                <w:sz w:val="22"/>
                <w:szCs w:val="22"/>
                <w14:ligatures w14:val="none"/>
              </w:rPr>
            </w:pPr>
            <w:r w:rsidRPr="00ED1B78">
              <w:rPr>
                <w:rFonts w:ascii="Aptos" w:eastAsia="Times New Roman" w:hAnsi="Aptos" w:cs="Times New Roman"/>
                <w:b/>
                <w:bCs/>
                <w:color w:val="000000"/>
                <w:kern w:val="0"/>
                <w:sz w:val="22"/>
                <w:szCs w:val="22"/>
                <w14:ligatures w14:val="none"/>
              </w:rPr>
              <w:t> </w:t>
            </w:r>
          </w:p>
        </w:tc>
      </w:tr>
      <w:tr w:rsidR="00FB6B00" w:rsidRPr="00ED1B78" w14:paraId="008BA507" w14:textId="77777777" w:rsidTr="009374DB">
        <w:trPr>
          <w:trHeight w:val="324"/>
          <w:jc w:val="center"/>
        </w:trPr>
        <w:tc>
          <w:tcPr>
            <w:tcW w:w="2458" w:type="dxa"/>
            <w:tcBorders>
              <w:top w:val="nil"/>
              <w:left w:val="single" w:sz="4" w:space="0" w:color="auto"/>
              <w:bottom w:val="nil"/>
              <w:right w:val="single" w:sz="4" w:space="0" w:color="auto"/>
            </w:tcBorders>
            <w:noWrap/>
            <w:vAlign w:val="bottom"/>
            <w:hideMark/>
          </w:tcPr>
          <w:p w14:paraId="6BE369E8" w14:textId="77777777" w:rsidR="00FB6B00" w:rsidRPr="00ED1B78" w:rsidRDefault="00FB6B00" w:rsidP="0040088F">
            <w:pPr>
              <w:spacing w:after="0" w:line="240" w:lineRule="auto"/>
              <w:jc w:val="center"/>
              <w:rPr>
                <w:rFonts w:asciiTheme="majorHAnsi" w:eastAsia="Times New Roman" w:hAnsiTheme="majorHAnsi" w:cs="Times New Roman"/>
                <w:b/>
                <w:bCs/>
                <w:color w:val="000000"/>
                <w:kern w:val="0"/>
                <w14:ligatures w14:val="none"/>
              </w:rPr>
            </w:pPr>
            <w:r w:rsidRPr="00ED1B78">
              <w:rPr>
                <w:rFonts w:asciiTheme="majorHAnsi" w:eastAsia="Times New Roman" w:hAnsiTheme="majorHAnsi" w:cs="Times New Roman"/>
                <w:b/>
                <w:bCs/>
                <w:color w:val="000000"/>
                <w:kern w:val="0"/>
                <w14:ligatures w14:val="none"/>
              </w:rPr>
              <w:t>DIVISION</w:t>
            </w:r>
          </w:p>
        </w:tc>
        <w:tc>
          <w:tcPr>
            <w:tcW w:w="2185" w:type="dxa"/>
            <w:tcBorders>
              <w:top w:val="nil"/>
              <w:left w:val="nil"/>
              <w:bottom w:val="nil"/>
              <w:right w:val="single" w:sz="4" w:space="0" w:color="auto"/>
            </w:tcBorders>
            <w:noWrap/>
            <w:vAlign w:val="bottom"/>
            <w:hideMark/>
          </w:tcPr>
          <w:p w14:paraId="0E62CBF7" w14:textId="77777777" w:rsidR="00FB6B00" w:rsidRPr="00ED1B78" w:rsidRDefault="00FB6B00" w:rsidP="0040088F">
            <w:pPr>
              <w:spacing w:after="0" w:line="240" w:lineRule="auto"/>
              <w:jc w:val="center"/>
              <w:rPr>
                <w:rFonts w:asciiTheme="majorHAnsi" w:eastAsia="Times New Roman" w:hAnsiTheme="majorHAnsi" w:cs="Times New Roman"/>
                <w:b/>
                <w:bCs/>
                <w:color w:val="000000"/>
                <w:kern w:val="0"/>
                <w14:ligatures w14:val="none"/>
              </w:rPr>
            </w:pPr>
            <w:r w:rsidRPr="00ED1B78">
              <w:rPr>
                <w:rFonts w:asciiTheme="majorHAnsi" w:eastAsia="Times New Roman" w:hAnsiTheme="majorHAnsi" w:cs="Times New Roman"/>
                <w:b/>
                <w:bCs/>
                <w:color w:val="000000"/>
                <w:kern w:val="0"/>
                <w14:ligatures w14:val="none"/>
              </w:rPr>
              <w:t>MENTOR</w:t>
            </w:r>
          </w:p>
        </w:tc>
        <w:tc>
          <w:tcPr>
            <w:tcW w:w="3115" w:type="dxa"/>
            <w:tcBorders>
              <w:top w:val="nil"/>
              <w:left w:val="nil"/>
              <w:bottom w:val="nil"/>
              <w:right w:val="nil"/>
            </w:tcBorders>
            <w:noWrap/>
            <w:vAlign w:val="bottom"/>
            <w:hideMark/>
          </w:tcPr>
          <w:p w14:paraId="7F377EBF" w14:textId="77777777" w:rsidR="00FB6B00" w:rsidRPr="00ED1B78" w:rsidRDefault="00FB6B00" w:rsidP="0040088F">
            <w:pPr>
              <w:spacing w:after="0" w:line="240" w:lineRule="auto"/>
              <w:jc w:val="center"/>
              <w:rPr>
                <w:rFonts w:asciiTheme="majorHAnsi" w:eastAsia="Times New Roman" w:hAnsiTheme="majorHAnsi" w:cs="Times New Roman"/>
                <w:b/>
                <w:bCs/>
                <w:color w:val="000000"/>
                <w:kern w:val="0"/>
                <w14:ligatures w14:val="none"/>
              </w:rPr>
            </w:pPr>
            <w:r w:rsidRPr="00ED1B78">
              <w:rPr>
                <w:rFonts w:asciiTheme="majorHAnsi" w:eastAsia="Times New Roman" w:hAnsiTheme="majorHAnsi" w:cs="Times New Roman"/>
                <w:b/>
                <w:bCs/>
                <w:color w:val="000000"/>
                <w:kern w:val="0"/>
                <w14:ligatures w14:val="none"/>
              </w:rPr>
              <w:t>Email Address</w:t>
            </w:r>
          </w:p>
        </w:tc>
        <w:tc>
          <w:tcPr>
            <w:tcW w:w="1782" w:type="dxa"/>
            <w:tcBorders>
              <w:top w:val="nil"/>
              <w:left w:val="single" w:sz="4" w:space="0" w:color="auto"/>
              <w:bottom w:val="nil"/>
              <w:right w:val="single" w:sz="4" w:space="0" w:color="auto"/>
            </w:tcBorders>
            <w:noWrap/>
            <w:vAlign w:val="bottom"/>
            <w:hideMark/>
          </w:tcPr>
          <w:p w14:paraId="0F065230" w14:textId="77777777" w:rsidR="00FB6B00" w:rsidRPr="00ED1B78" w:rsidRDefault="00FB6B00" w:rsidP="0040088F">
            <w:pPr>
              <w:spacing w:after="0" w:line="240" w:lineRule="auto"/>
              <w:jc w:val="center"/>
              <w:rPr>
                <w:rFonts w:asciiTheme="majorHAnsi" w:eastAsia="Times New Roman" w:hAnsiTheme="majorHAnsi" w:cs="Times New Roman"/>
                <w:b/>
                <w:bCs/>
                <w:color w:val="000000"/>
                <w:kern w:val="0"/>
                <w14:ligatures w14:val="none"/>
              </w:rPr>
            </w:pPr>
            <w:r w:rsidRPr="00ED1B78">
              <w:rPr>
                <w:rFonts w:asciiTheme="majorHAnsi" w:eastAsia="Times New Roman" w:hAnsiTheme="majorHAnsi" w:cs="Times New Roman"/>
                <w:b/>
                <w:bCs/>
                <w:color w:val="000000"/>
                <w:kern w:val="0"/>
                <w14:ligatures w14:val="none"/>
              </w:rPr>
              <w:t> </w:t>
            </w:r>
          </w:p>
        </w:tc>
      </w:tr>
      <w:tr w:rsidR="00FB6B00" w:rsidRPr="00ED1B78" w14:paraId="1EC8712E" w14:textId="77777777" w:rsidTr="009374DB">
        <w:trPr>
          <w:trHeight w:val="312"/>
          <w:jc w:val="center"/>
        </w:trPr>
        <w:tc>
          <w:tcPr>
            <w:tcW w:w="4643" w:type="dxa"/>
            <w:gridSpan w:val="2"/>
            <w:tcBorders>
              <w:top w:val="single" w:sz="8" w:space="0" w:color="auto"/>
              <w:left w:val="single" w:sz="8" w:space="0" w:color="auto"/>
              <w:bottom w:val="single" w:sz="4" w:space="0" w:color="auto"/>
              <w:right w:val="single" w:sz="4" w:space="0" w:color="000000"/>
            </w:tcBorders>
            <w:noWrap/>
            <w:vAlign w:val="bottom"/>
            <w:hideMark/>
          </w:tcPr>
          <w:p w14:paraId="0846A9C1" w14:textId="77777777" w:rsidR="00FB6B00" w:rsidRPr="00ED1B78" w:rsidRDefault="00FB6B00" w:rsidP="0040088F">
            <w:pPr>
              <w:spacing w:after="0" w:line="240" w:lineRule="auto"/>
              <w:jc w:val="center"/>
              <w:rPr>
                <w:rFonts w:asciiTheme="majorHAnsi" w:eastAsia="Times New Roman" w:hAnsiTheme="majorHAnsi" w:cs="Times New Roman"/>
                <w:b/>
                <w:bCs/>
                <w:color w:val="000000"/>
                <w:kern w:val="0"/>
                <w14:ligatures w14:val="none"/>
              </w:rPr>
            </w:pPr>
            <w:r w:rsidRPr="00ED1B78">
              <w:rPr>
                <w:rFonts w:asciiTheme="majorHAnsi" w:eastAsia="Times New Roman" w:hAnsiTheme="majorHAnsi" w:cs="Times New Roman"/>
                <w:b/>
                <w:bCs/>
                <w:color w:val="000000"/>
                <w:kern w:val="0"/>
                <w14:ligatures w14:val="none"/>
              </w:rPr>
              <w:t>Central Division &gt; Arv Zenk, VP</w:t>
            </w:r>
          </w:p>
        </w:tc>
        <w:tc>
          <w:tcPr>
            <w:tcW w:w="3115" w:type="dxa"/>
            <w:tcBorders>
              <w:top w:val="single" w:sz="8" w:space="0" w:color="auto"/>
              <w:left w:val="nil"/>
              <w:bottom w:val="single" w:sz="4" w:space="0" w:color="auto"/>
              <w:right w:val="single" w:sz="4" w:space="0" w:color="auto"/>
            </w:tcBorders>
            <w:noWrap/>
            <w:vAlign w:val="bottom"/>
            <w:hideMark/>
          </w:tcPr>
          <w:p w14:paraId="19EB0B09" w14:textId="77777777" w:rsidR="00FB6B00" w:rsidRPr="00ED1B78" w:rsidRDefault="00FB6B00" w:rsidP="0040088F">
            <w:pPr>
              <w:spacing w:after="0" w:line="240" w:lineRule="auto"/>
              <w:rPr>
                <w:rFonts w:asciiTheme="majorHAnsi" w:eastAsia="Times New Roman" w:hAnsiTheme="majorHAnsi" w:cs="Times New Roman"/>
                <w:b/>
                <w:bCs/>
                <w:color w:val="000000"/>
                <w:kern w:val="0"/>
                <w14:ligatures w14:val="none"/>
              </w:rPr>
            </w:pPr>
            <w:r w:rsidRPr="00ED1B78">
              <w:rPr>
                <w:rFonts w:asciiTheme="majorHAnsi" w:eastAsia="Times New Roman" w:hAnsiTheme="majorHAnsi" w:cs="Times New Roman"/>
                <w:b/>
                <w:bCs/>
                <w:color w:val="000000"/>
                <w:kern w:val="0"/>
                <w14:ligatures w14:val="none"/>
              </w:rPr>
              <w:t>arvjane@hickorytech.net</w:t>
            </w:r>
          </w:p>
        </w:tc>
        <w:tc>
          <w:tcPr>
            <w:tcW w:w="1782" w:type="dxa"/>
            <w:tcBorders>
              <w:top w:val="single" w:sz="8" w:space="0" w:color="auto"/>
              <w:left w:val="nil"/>
              <w:bottom w:val="single" w:sz="4" w:space="0" w:color="auto"/>
              <w:right w:val="single" w:sz="8" w:space="0" w:color="auto"/>
            </w:tcBorders>
            <w:noWrap/>
            <w:vAlign w:val="bottom"/>
            <w:hideMark/>
          </w:tcPr>
          <w:p w14:paraId="691326E8" w14:textId="29FB8595" w:rsidR="00FB6B00" w:rsidRPr="00ED1B78" w:rsidRDefault="00FB6B00" w:rsidP="0040088F">
            <w:pPr>
              <w:spacing w:after="0" w:line="240" w:lineRule="auto"/>
              <w:rPr>
                <w:rFonts w:asciiTheme="majorHAnsi" w:eastAsia="Times New Roman" w:hAnsiTheme="majorHAnsi" w:cs="Times New Roman"/>
                <w:b/>
                <w:bCs/>
                <w:color w:val="000000"/>
                <w:kern w:val="0"/>
                <w14:ligatures w14:val="none"/>
              </w:rPr>
            </w:pPr>
            <w:r w:rsidRPr="00ED1B78">
              <w:rPr>
                <w:rFonts w:asciiTheme="majorHAnsi" w:eastAsia="Times New Roman" w:hAnsiTheme="majorHAnsi" w:cs="Times New Roman"/>
                <w:b/>
                <w:bCs/>
                <w:color w:val="000000"/>
                <w:kern w:val="0"/>
                <w14:ligatures w14:val="none"/>
              </w:rPr>
              <w:t>507</w:t>
            </w:r>
            <w:r w:rsidR="00A56808">
              <w:rPr>
                <w:rFonts w:asciiTheme="majorHAnsi" w:eastAsia="Times New Roman" w:hAnsiTheme="majorHAnsi" w:cs="Times New Roman"/>
                <w:b/>
                <w:bCs/>
                <w:color w:val="000000"/>
                <w:kern w:val="0"/>
                <w14:ligatures w14:val="none"/>
              </w:rPr>
              <w:t>-</w:t>
            </w:r>
            <w:r w:rsidRPr="00ED1B78">
              <w:rPr>
                <w:rFonts w:asciiTheme="majorHAnsi" w:eastAsia="Times New Roman" w:hAnsiTheme="majorHAnsi" w:cs="Times New Roman"/>
                <w:b/>
                <w:bCs/>
                <w:color w:val="000000"/>
                <w:kern w:val="0"/>
                <w14:ligatures w14:val="none"/>
              </w:rPr>
              <w:t>995</w:t>
            </w:r>
            <w:r w:rsidR="00A56808">
              <w:rPr>
                <w:rFonts w:asciiTheme="majorHAnsi" w:eastAsia="Times New Roman" w:hAnsiTheme="majorHAnsi" w:cs="Times New Roman"/>
                <w:b/>
                <w:bCs/>
                <w:color w:val="000000"/>
                <w:kern w:val="0"/>
                <w14:ligatures w14:val="none"/>
              </w:rPr>
              <w:t>-</w:t>
            </w:r>
            <w:r w:rsidRPr="00ED1B78">
              <w:rPr>
                <w:rFonts w:asciiTheme="majorHAnsi" w:eastAsia="Times New Roman" w:hAnsiTheme="majorHAnsi" w:cs="Times New Roman"/>
                <w:b/>
                <w:bCs/>
                <w:color w:val="000000"/>
                <w:kern w:val="0"/>
                <w14:ligatures w14:val="none"/>
              </w:rPr>
              <w:t>1655</w:t>
            </w:r>
          </w:p>
        </w:tc>
      </w:tr>
      <w:tr w:rsidR="00FB6B00" w:rsidRPr="00ED1B78" w14:paraId="02A7E1A7" w14:textId="77777777" w:rsidTr="009374DB">
        <w:trPr>
          <w:trHeight w:val="288"/>
          <w:jc w:val="center"/>
        </w:trPr>
        <w:tc>
          <w:tcPr>
            <w:tcW w:w="2458" w:type="dxa"/>
            <w:tcBorders>
              <w:top w:val="nil"/>
              <w:left w:val="single" w:sz="8" w:space="0" w:color="auto"/>
              <w:bottom w:val="single" w:sz="4" w:space="0" w:color="auto"/>
              <w:right w:val="single" w:sz="4" w:space="0" w:color="auto"/>
            </w:tcBorders>
            <w:vAlign w:val="center"/>
            <w:hideMark/>
          </w:tcPr>
          <w:p w14:paraId="0AAABA3F" w14:textId="77777777" w:rsidR="00FB6B00" w:rsidRPr="00ED1B78" w:rsidRDefault="00FB6B00" w:rsidP="0040088F">
            <w:pPr>
              <w:spacing w:after="0" w:line="240" w:lineRule="auto"/>
              <w:rPr>
                <w:rFonts w:ascii="Aptos Narrow" w:eastAsia="Times New Roman" w:hAnsi="Aptos Narrow" w:cs="Times New Roman"/>
                <w:color w:val="222222"/>
                <w:kern w:val="0"/>
                <w:sz w:val="22"/>
                <w:szCs w:val="22"/>
                <w14:ligatures w14:val="none"/>
              </w:rPr>
            </w:pPr>
            <w:r w:rsidRPr="00ED1B78">
              <w:rPr>
                <w:rFonts w:ascii="Aptos Narrow" w:eastAsia="Times New Roman" w:hAnsi="Aptos Narrow" w:cs="Times New Roman"/>
                <w:color w:val="222222"/>
                <w:kern w:val="0"/>
                <w:sz w:val="22"/>
                <w:szCs w:val="22"/>
                <w14:ligatures w14:val="none"/>
              </w:rPr>
              <w:t>Dunn County</w:t>
            </w:r>
          </w:p>
        </w:tc>
        <w:tc>
          <w:tcPr>
            <w:tcW w:w="2185" w:type="dxa"/>
            <w:tcBorders>
              <w:top w:val="nil"/>
              <w:left w:val="nil"/>
              <w:bottom w:val="single" w:sz="4" w:space="0" w:color="auto"/>
              <w:right w:val="single" w:sz="4" w:space="0" w:color="auto"/>
            </w:tcBorders>
            <w:noWrap/>
            <w:vAlign w:val="bottom"/>
            <w:hideMark/>
          </w:tcPr>
          <w:p w14:paraId="52B7AFC5"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Lee Wyland</w:t>
            </w:r>
          </w:p>
        </w:tc>
        <w:tc>
          <w:tcPr>
            <w:tcW w:w="3115" w:type="dxa"/>
            <w:tcBorders>
              <w:top w:val="nil"/>
              <w:left w:val="nil"/>
              <w:bottom w:val="single" w:sz="4" w:space="0" w:color="auto"/>
              <w:right w:val="single" w:sz="4" w:space="0" w:color="auto"/>
            </w:tcBorders>
            <w:noWrap/>
            <w:vAlign w:val="bottom"/>
            <w:hideMark/>
          </w:tcPr>
          <w:p w14:paraId="6BDEEAD6" w14:textId="77777777"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lswyland@gmail.com</w:t>
            </w:r>
          </w:p>
        </w:tc>
        <w:tc>
          <w:tcPr>
            <w:tcW w:w="1782" w:type="dxa"/>
            <w:tcBorders>
              <w:top w:val="nil"/>
              <w:left w:val="nil"/>
              <w:bottom w:val="single" w:sz="4" w:space="0" w:color="auto"/>
              <w:right w:val="single" w:sz="8" w:space="0" w:color="auto"/>
            </w:tcBorders>
            <w:noWrap/>
            <w:vAlign w:val="bottom"/>
            <w:hideMark/>
          </w:tcPr>
          <w:p w14:paraId="61E3FE83" w14:textId="41E7EB52" w:rsidR="00FB6B00" w:rsidRPr="00ED1B78" w:rsidRDefault="00B26D33" w:rsidP="003A7B9B">
            <w:pPr>
              <w:spacing w:after="0" w:line="240" w:lineRule="auto"/>
              <w:rPr>
                <w:rFonts w:ascii="Aptos" w:eastAsia="Times New Roman" w:hAnsi="Aptos" w:cs="Times New Roman"/>
                <w:color w:val="000000"/>
                <w:kern w:val="0"/>
                <w:sz w:val="22"/>
                <w:szCs w:val="22"/>
                <w14:ligatures w14:val="none"/>
              </w:rPr>
            </w:pPr>
            <w:r w:rsidRPr="00B26D33">
              <w:rPr>
                <w:rFonts w:ascii="Aptos" w:eastAsia="Times New Roman" w:hAnsi="Aptos" w:cs="Times New Roman"/>
                <w:color w:val="000000"/>
                <w:kern w:val="0"/>
                <w:sz w:val="22"/>
                <w:szCs w:val="22"/>
                <w14:ligatures w14:val="none"/>
              </w:rPr>
              <w:t>715</w:t>
            </w:r>
            <w:r w:rsidR="0052246E">
              <w:rPr>
                <w:rFonts w:ascii="Aptos" w:eastAsia="Times New Roman" w:hAnsi="Aptos" w:cs="Times New Roman"/>
                <w:color w:val="000000"/>
                <w:kern w:val="0"/>
                <w:sz w:val="22"/>
                <w:szCs w:val="22"/>
                <w14:ligatures w14:val="none"/>
              </w:rPr>
              <w:t>-</w:t>
            </w:r>
            <w:r w:rsidRPr="00B26D33">
              <w:rPr>
                <w:rFonts w:ascii="Aptos" w:eastAsia="Times New Roman" w:hAnsi="Aptos" w:cs="Times New Roman"/>
                <w:color w:val="000000"/>
                <w:kern w:val="0"/>
                <w:sz w:val="22"/>
                <w:szCs w:val="22"/>
                <w14:ligatures w14:val="none"/>
              </w:rPr>
              <w:t>441</w:t>
            </w:r>
            <w:r w:rsidR="0052246E">
              <w:rPr>
                <w:rFonts w:ascii="Aptos" w:eastAsia="Times New Roman" w:hAnsi="Aptos" w:cs="Times New Roman"/>
                <w:color w:val="000000"/>
                <w:kern w:val="0"/>
                <w:sz w:val="22"/>
                <w:szCs w:val="22"/>
                <w14:ligatures w14:val="none"/>
              </w:rPr>
              <w:t>-</w:t>
            </w:r>
            <w:r w:rsidRPr="00B26D33">
              <w:rPr>
                <w:rFonts w:ascii="Aptos" w:eastAsia="Times New Roman" w:hAnsi="Aptos" w:cs="Times New Roman"/>
                <w:color w:val="000000"/>
                <w:kern w:val="0"/>
                <w:sz w:val="22"/>
                <w:szCs w:val="22"/>
                <w14:ligatures w14:val="none"/>
              </w:rPr>
              <w:t>9948</w:t>
            </w:r>
          </w:p>
        </w:tc>
      </w:tr>
      <w:tr w:rsidR="00FB6B00" w:rsidRPr="00ED1B78" w14:paraId="45B30DEA" w14:textId="77777777" w:rsidTr="009374DB">
        <w:trPr>
          <w:trHeight w:val="288"/>
          <w:jc w:val="center"/>
        </w:trPr>
        <w:tc>
          <w:tcPr>
            <w:tcW w:w="2458" w:type="dxa"/>
            <w:tcBorders>
              <w:top w:val="nil"/>
              <w:left w:val="single" w:sz="8" w:space="0" w:color="auto"/>
              <w:bottom w:val="single" w:sz="4" w:space="0" w:color="auto"/>
              <w:right w:val="single" w:sz="4" w:space="0" w:color="auto"/>
            </w:tcBorders>
            <w:vAlign w:val="center"/>
            <w:hideMark/>
          </w:tcPr>
          <w:p w14:paraId="7D887305" w14:textId="77777777" w:rsidR="00FB6B00" w:rsidRPr="00ED1B78" w:rsidRDefault="00FB6B00" w:rsidP="0040088F">
            <w:pPr>
              <w:spacing w:after="0" w:line="240" w:lineRule="auto"/>
              <w:rPr>
                <w:rFonts w:ascii="Aptos Narrow" w:eastAsia="Times New Roman" w:hAnsi="Aptos Narrow" w:cs="Times New Roman"/>
                <w:color w:val="222222"/>
                <w:kern w:val="0"/>
                <w:sz w:val="22"/>
                <w:szCs w:val="22"/>
                <w14:ligatures w14:val="none"/>
              </w:rPr>
            </w:pPr>
            <w:r w:rsidRPr="00ED1B78">
              <w:rPr>
                <w:rFonts w:ascii="Aptos Narrow" w:eastAsia="Times New Roman" w:hAnsi="Aptos Narrow" w:cs="Times New Roman"/>
                <w:color w:val="222222"/>
                <w:kern w:val="0"/>
                <w:sz w:val="22"/>
                <w:szCs w:val="22"/>
                <w14:ligatures w14:val="none"/>
              </w:rPr>
              <w:t>Faribault</w:t>
            </w:r>
          </w:p>
        </w:tc>
        <w:tc>
          <w:tcPr>
            <w:tcW w:w="2185" w:type="dxa"/>
            <w:tcBorders>
              <w:top w:val="nil"/>
              <w:left w:val="nil"/>
              <w:bottom w:val="single" w:sz="4" w:space="0" w:color="auto"/>
              <w:right w:val="single" w:sz="4" w:space="0" w:color="auto"/>
            </w:tcBorders>
            <w:noWrap/>
            <w:vAlign w:val="bottom"/>
            <w:hideMark/>
          </w:tcPr>
          <w:p w14:paraId="76B17F3A"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Zachary Rolfs</w:t>
            </w:r>
          </w:p>
        </w:tc>
        <w:tc>
          <w:tcPr>
            <w:tcW w:w="3115" w:type="dxa"/>
            <w:tcBorders>
              <w:top w:val="nil"/>
              <w:left w:val="nil"/>
              <w:bottom w:val="single" w:sz="4" w:space="0" w:color="auto"/>
              <w:right w:val="nil"/>
            </w:tcBorders>
            <w:noWrap/>
            <w:vAlign w:val="bottom"/>
            <w:hideMark/>
          </w:tcPr>
          <w:p w14:paraId="126AC0F2" w14:textId="77777777"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zrolfs@gmail.com</w:t>
            </w:r>
          </w:p>
        </w:tc>
        <w:tc>
          <w:tcPr>
            <w:tcW w:w="1782" w:type="dxa"/>
            <w:tcBorders>
              <w:top w:val="nil"/>
              <w:left w:val="single" w:sz="4" w:space="0" w:color="auto"/>
              <w:bottom w:val="single" w:sz="4" w:space="0" w:color="auto"/>
              <w:right w:val="single" w:sz="8" w:space="0" w:color="auto"/>
            </w:tcBorders>
            <w:noWrap/>
            <w:vAlign w:val="bottom"/>
            <w:hideMark/>
          </w:tcPr>
          <w:p w14:paraId="2478B48B" w14:textId="0DD8D55F"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608</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572</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9557</w:t>
            </w:r>
          </w:p>
        </w:tc>
      </w:tr>
      <w:tr w:rsidR="00FB6B00" w:rsidRPr="00ED1B78" w14:paraId="0435776F" w14:textId="77777777" w:rsidTr="009374DB">
        <w:trPr>
          <w:trHeight w:val="288"/>
          <w:jc w:val="center"/>
        </w:trPr>
        <w:tc>
          <w:tcPr>
            <w:tcW w:w="2458" w:type="dxa"/>
            <w:tcBorders>
              <w:top w:val="nil"/>
              <w:left w:val="single" w:sz="8" w:space="0" w:color="auto"/>
              <w:bottom w:val="single" w:sz="4" w:space="0" w:color="auto"/>
              <w:right w:val="single" w:sz="4" w:space="0" w:color="auto"/>
            </w:tcBorders>
            <w:vAlign w:val="center"/>
            <w:hideMark/>
          </w:tcPr>
          <w:p w14:paraId="0129A68C" w14:textId="77777777" w:rsidR="00FB6B00" w:rsidRPr="00ED1B78" w:rsidRDefault="00FB6B00" w:rsidP="0040088F">
            <w:pPr>
              <w:spacing w:after="0" w:line="240" w:lineRule="auto"/>
              <w:rPr>
                <w:rFonts w:ascii="Aptos Narrow" w:eastAsia="Times New Roman" w:hAnsi="Aptos Narrow" w:cs="Times New Roman"/>
                <w:color w:val="222222"/>
                <w:kern w:val="0"/>
                <w:sz w:val="22"/>
                <w:szCs w:val="22"/>
                <w14:ligatures w14:val="none"/>
              </w:rPr>
            </w:pPr>
            <w:r w:rsidRPr="00ED1B78">
              <w:rPr>
                <w:rFonts w:ascii="Aptos Narrow" w:eastAsia="Times New Roman" w:hAnsi="Aptos Narrow" w:cs="Times New Roman"/>
                <w:color w:val="222222"/>
                <w:kern w:val="0"/>
                <w:sz w:val="22"/>
                <w:szCs w:val="22"/>
                <w14:ligatures w14:val="none"/>
              </w:rPr>
              <w:t>Greater St. Paul</w:t>
            </w:r>
          </w:p>
        </w:tc>
        <w:tc>
          <w:tcPr>
            <w:tcW w:w="2185" w:type="dxa"/>
            <w:tcBorders>
              <w:top w:val="nil"/>
              <w:left w:val="nil"/>
              <w:bottom w:val="single" w:sz="4" w:space="0" w:color="auto"/>
              <w:right w:val="single" w:sz="4" w:space="0" w:color="auto"/>
            </w:tcBorders>
            <w:noWrap/>
            <w:vAlign w:val="bottom"/>
            <w:hideMark/>
          </w:tcPr>
          <w:p w14:paraId="35E708D9"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Zachary Rolfs</w:t>
            </w:r>
          </w:p>
        </w:tc>
        <w:tc>
          <w:tcPr>
            <w:tcW w:w="3115" w:type="dxa"/>
            <w:tcBorders>
              <w:top w:val="nil"/>
              <w:left w:val="nil"/>
              <w:bottom w:val="single" w:sz="4" w:space="0" w:color="auto"/>
              <w:right w:val="nil"/>
            </w:tcBorders>
            <w:noWrap/>
            <w:vAlign w:val="bottom"/>
            <w:hideMark/>
          </w:tcPr>
          <w:p w14:paraId="7B4B4B51" w14:textId="77777777"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zrolfs@gmail.com</w:t>
            </w:r>
          </w:p>
        </w:tc>
        <w:tc>
          <w:tcPr>
            <w:tcW w:w="1782" w:type="dxa"/>
            <w:tcBorders>
              <w:top w:val="nil"/>
              <w:left w:val="single" w:sz="4" w:space="0" w:color="auto"/>
              <w:bottom w:val="single" w:sz="4" w:space="0" w:color="auto"/>
              <w:right w:val="single" w:sz="8" w:space="0" w:color="auto"/>
            </w:tcBorders>
            <w:noWrap/>
            <w:vAlign w:val="bottom"/>
            <w:hideMark/>
          </w:tcPr>
          <w:p w14:paraId="1295499B" w14:textId="5218758A"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608</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572</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9557</w:t>
            </w:r>
          </w:p>
        </w:tc>
      </w:tr>
      <w:tr w:rsidR="00FB6B00" w:rsidRPr="00ED1B78" w14:paraId="1985094A" w14:textId="77777777" w:rsidTr="009374DB">
        <w:trPr>
          <w:trHeight w:val="288"/>
          <w:jc w:val="center"/>
        </w:trPr>
        <w:tc>
          <w:tcPr>
            <w:tcW w:w="2458" w:type="dxa"/>
            <w:tcBorders>
              <w:top w:val="nil"/>
              <w:left w:val="single" w:sz="8" w:space="0" w:color="auto"/>
              <w:bottom w:val="single" w:sz="4" w:space="0" w:color="auto"/>
              <w:right w:val="single" w:sz="4" w:space="0" w:color="auto"/>
            </w:tcBorders>
            <w:vAlign w:val="center"/>
            <w:hideMark/>
          </w:tcPr>
          <w:p w14:paraId="123392AD" w14:textId="77777777" w:rsidR="00FB6B00" w:rsidRPr="00ED1B78" w:rsidRDefault="00FB6B00" w:rsidP="0040088F">
            <w:pPr>
              <w:spacing w:after="0" w:line="240" w:lineRule="auto"/>
              <w:rPr>
                <w:rFonts w:ascii="Aptos Narrow" w:eastAsia="Times New Roman" w:hAnsi="Aptos Narrow" w:cs="Times New Roman"/>
                <w:color w:val="222222"/>
                <w:kern w:val="0"/>
                <w:sz w:val="22"/>
                <w:szCs w:val="22"/>
                <w14:ligatures w14:val="none"/>
              </w:rPr>
            </w:pPr>
            <w:r w:rsidRPr="00ED1B78">
              <w:rPr>
                <w:rFonts w:ascii="Aptos Narrow" w:eastAsia="Times New Roman" w:hAnsi="Aptos Narrow" w:cs="Times New Roman"/>
                <w:color w:val="222222"/>
                <w:kern w:val="0"/>
                <w:sz w:val="22"/>
                <w:szCs w:val="22"/>
                <w14:ligatures w14:val="none"/>
              </w:rPr>
              <w:t>Hilltop</w:t>
            </w:r>
          </w:p>
        </w:tc>
        <w:tc>
          <w:tcPr>
            <w:tcW w:w="2185" w:type="dxa"/>
            <w:tcBorders>
              <w:top w:val="nil"/>
              <w:left w:val="nil"/>
              <w:bottom w:val="single" w:sz="4" w:space="0" w:color="auto"/>
              <w:right w:val="single" w:sz="4" w:space="0" w:color="auto"/>
            </w:tcBorders>
            <w:noWrap/>
            <w:vAlign w:val="bottom"/>
            <w:hideMark/>
          </w:tcPr>
          <w:p w14:paraId="5F8EB6E9"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Jay Althof</w:t>
            </w:r>
          </w:p>
        </w:tc>
        <w:tc>
          <w:tcPr>
            <w:tcW w:w="3115" w:type="dxa"/>
            <w:tcBorders>
              <w:top w:val="nil"/>
              <w:left w:val="nil"/>
              <w:bottom w:val="single" w:sz="4" w:space="0" w:color="auto"/>
              <w:right w:val="nil"/>
            </w:tcBorders>
            <w:noWrap/>
            <w:vAlign w:val="bottom"/>
            <w:hideMark/>
          </w:tcPr>
          <w:p w14:paraId="010BEE1A"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jayalthof@gmail.com</w:t>
            </w:r>
          </w:p>
        </w:tc>
        <w:tc>
          <w:tcPr>
            <w:tcW w:w="1782" w:type="dxa"/>
            <w:tcBorders>
              <w:top w:val="nil"/>
              <w:left w:val="single" w:sz="4" w:space="0" w:color="auto"/>
              <w:bottom w:val="single" w:sz="4" w:space="0" w:color="auto"/>
              <w:right w:val="single" w:sz="8" w:space="0" w:color="auto"/>
            </w:tcBorders>
            <w:noWrap/>
            <w:vAlign w:val="bottom"/>
            <w:hideMark/>
          </w:tcPr>
          <w:p w14:paraId="41BA0CAC" w14:textId="407D58EE"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651</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206</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2686</w:t>
            </w:r>
          </w:p>
        </w:tc>
      </w:tr>
      <w:tr w:rsidR="00FB6B00" w:rsidRPr="00ED1B78" w14:paraId="1D722FDC" w14:textId="77777777" w:rsidTr="009374DB">
        <w:trPr>
          <w:trHeight w:val="288"/>
          <w:jc w:val="center"/>
        </w:trPr>
        <w:tc>
          <w:tcPr>
            <w:tcW w:w="2458" w:type="dxa"/>
            <w:tcBorders>
              <w:top w:val="nil"/>
              <w:left w:val="single" w:sz="8" w:space="0" w:color="auto"/>
              <w:bottom w:val="single" w:sz="4" w:space="0" w:color="auto"/>
              <w:right w:val="single" w:sz="4" w:space="0" w:color="auto"/>
            </w:tcBorders>
            <w:vAlign w:val="center"/>
            <w:hideMark/>
          </w:tcPr>
          <w:p w14:paraId="1FC222EB" w14:textId="77777777" w:rsidR="00FB6B00" w:rsidRPr="00ED1B78" w:rsidRDefault="00FB6B00" w:rsidP="0040088F">
            <w:pPr>
              <w:spacing w:after="0" w:line="240" w:lineRule="auto"/>
              <w:rPr>
                <w:rFonts w:ascii="Aptos Narrow" w:eastAsia="Times New Roman" w:hAnsi="Aptos Narrow" w:cs="Times New Roman"/>
                <w:color w:val="222222"/>
                <w:kern w:val="0"/>
                <w:sz w:val="22"/>
                <w:szCs w:val="22"/>
                <w14:ligatures w14:val="none"/>
              </w:rPr>
            </w:pPr>
            <w:r w:rsidRPr="00ED1B78">
              <w:rPr>
                <w:rFonts w:ascii="Aptos Narrow" w:eastAsia="Times New Roman" w:hAnsi="Aptos Narrow" w:cs="Times New Roman"/>
                <w:color w:val="222222"/>
                <w:kern w:val="0"/>
                <w:sz w:val="22"/>
                <w:szCs w:val="22"/>
                <w14:ligatures w14:val="none"/>
              </w:rPr>
              <w:t>LaCrosse</w:t>
            </w:r>
          </w:p>
        </w:tc>
        <w:tc>
          <w:tcPr>
            <w:tcW w:w="2185" w:type="dxa"/>
            <w:tcBorders>
              <w:top w:val="nil"/>
              <w:left w:val="nil"/>
              <w:bottom w:val="single" w:sz="4" w:space="0" w:color="auto"/>
              <w:right w:val="single" w:sz="4" w:space="0" w:color="auto"/>
            </w:tcBorders>
            <w:noWrap/>
            <w:vAlign w:val="bottom"/>
            <w:hideMark/>
          </w:tcPr>
          <w:p w14:paraId="75C24C56"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Ryan Robbert</w:t>
            </w:r>
          </w:p>
        </w:tc>
        <w:tc>
          <w:tcPr>
            <w:tcW w:w="3115" w:type="dxa"/>
            <w:tcBorders>
              <w:top w:val="nil"/>
              <w:left w:val="nil"/>
              <w:bottom w:val="single" w:sz="4" w:space="0" w:color="auto"/>
              <w:right w:val="nil"/>
            </w:tcBorders>
            <w:noWrap/>
            <w:vAlign w:val="bottom"/>
            <w:hideMark/>
          </w:tcPr>
          <w:p w14:paraId="39F77D92"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chiefbluehawk@gmail.com</w:t>
            </w:r>
          </w:p>
        </w:tc>
        <w:tc>
          <w:tcPr>
            <w:tcW w:w="1782" w:type="dxa"/>
            <w:tcBorders>
              <w:top w:val="nil"/>
              <w:left w:val="single" w:sz="4" w:space="0" w:color="auto"/>
              <w:bottom w:val="single" w:sz="4" w:space="0" w:color="auto"/>
              <w:right w:val="single" w:sz="8" w:space="0" w:color="auto"/>
            </w:tcBorders>
            <w:noWrap/>
            <w:vAlign w:val="bottom"/>
            <w:hideMark/>
          </w:tcPr>
          <w:p w14:paraId="66992D78" w14:textId="01FA9B6F"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608</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433</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4771</w:t>
            </w:r>
          </w:p>
        </w:tc>
      </w:tr>
      <w:tr w:rsidR="00FB6B00" w:rsidRPr="00ED1B78" w14:paraId="18336CFE" w14:textId="77777777" w:rsidTr="009374DB">
        <w:trPr>
          <w:trHeight w:val="288"/>
          <w:jc w:val="center"/>
        </w:trPr>
        <w:tc>
          <w:tcPr>
            <w:tcW w:w="2458" w:type="dxa"/>
            <w:tcBorders>
              <w:top w:val="nil"/>
              <w:left w:val="single" w:sz="8" w:space="0" w:color="auto"/>
              <w:bottom w:val="single" w:sz="4" w:space="0" w:color="auto"/>
              <w:right w:val="single" w:sz="4" w:space="0" w:color="auto"/>
            </w:tcBorders>
            <w:vAlign w:val="center"/>
            <w:hideMark/>
          </w:tcPr>
          <w:p w14:paraId="40A2C78A" w14:textId="77777777" w:rsidR="00FB6B00" w:rsidRPr="00ED1B78" w:rsidRDefault="00FB6B00" w:rsidP="0040088F">
            <w:pPr>
              <w:spacing w:after="0" w:line="240" w:lineRule="auto"/>
              <w:rPr>
                <w:rFonts w:ascii="Aptos Narrow" w:eastAsia="Times New Roman" w:hAnsi="Aptos Narrow" w:cs="Times New Roman"/>
                <w:color w:val="222222"/>
                <w:kern w:val="0"/>
                <w:sz w:val="22"/>
                <w:szCs w:val="22"/>
                <w14:ligatures w14:val="none"/>
              </w:rPr>
            </w:pPr>
            <w:r w:rsidRPr="00ED1B78">
              <w:rPr>
                <w:rFonts w:ascii="Aptos Narrow" w:eastAsia="Times New Roman" w:hAnsi="Aptos Narrow" w:cs="Times New Roman"/>
                <w:color w:val="222222"/>
                <w:kern w:val="0"/>
                <w:sz w:val="22"/>
                <w:szCs w:val="22"/>
                <w14:ligatures w14:val="none"/>
              </w:rPr>
              <w:t>LeRoy</w:t>
            </w:r>
          </w:p>
        </w:tc>
        <w:tc>
          <w:tcPr>
            <w:tcW w:w="2185" w:type="dxa"/>
            <w:tcBorders>
              <w:top w:val="nil"/>
              <w:left w:val="nil"/>
              <w:bottom w:val="single" w:sz="4" w:space="0" w:color="auto"/>
              <w:right w:val="single" w:sz="4" w:space="0" w:color="auto"/>
            </w:tcBorders>
            <w:noWrap/>
            <w:vAlign w:val="bottom"/>
            <w:hideMark/>
          </w:tcPr>
          <w:p w14:paraId="3FCDD0F3"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Ryan Robbert</w:t>
            </w:r>
          </w:p>
        </w:tc>
        <w:tc>
          <w:tcPr>
            <w:tcW w:w="3115" w:type="dxa"/>
            <w:tcBorders>
              <w:top w:val="nil"/>
              <w:left w:val="nil"/>
              <w:bottom w:val="single" w:sz="4" w:space="0" w:color="auto"/>
              <w:right w:val="nil"/>
            </w:tcBorders>
            <w:noWrap/>
            <w:vAlign w:val="bottom"/>
            <w:hideMark/>
          </w:tcPr>
          <w:p w14:paraId="55D5CF9F"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chiefbluehawk@gmail.com</w:t>
            </w:r>
          </w:p>
        </w:tc>
        <w:tc>
          <w:tcPr>
            <w:tcW w:w="1782" w:type="dxa"/>
            <w:tcBorders>
              <w:top w:val="nil"/>
              <w:left w:val="single" w:sz="4" w:space="0" w:color="auto"/>
              <w:bottom w:val="single" w:sz="4" w:space="0" w:color="auto"/>
              <w:right w:val="single" w:sz="8" w:space="0" w:color="auto"/>
            </w:tcBorders>
            <w:noWrap/>
            <w:vAlign w:val="bottom"/>
            <w:hideMark/>
          </w:tcPr>
          <w:p w14:paraId="068ADC55" w14:textId="0913E216"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608</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433</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4771</w:t>
            </w:r>
          </w:p>
        </w:tc>
      </w:tr>
      <w:tr w:rsidR="00FB6B00" w:rsidRPr="00ED1B78" w14:paraId="26434E7C" w14:textId="77777777" w:rsidTr="009374DB">
        <w:trPr>
          <w:trHeight w:val="288"/>
          <w:jc w:val="center"/>
        </w:trPr>
        <w:tc>
          <w:tcPr>
            <w:tcW w:w="2458" w:type="dxa"/>
            <w:tcBorders>
              <w:top w:val="nil"/>
              <w:left w:val="single" w:sz="8" w:space="0" w:color="auto"/>
              <w:bottom w:val="single" w:sz="4" w:space="0" w:color="auto"/>
              <w:right w:val="single" w:sz="4" w:space="0" w:color="auto"/>
            </w:tcBorders>
            <w:vAlign w:val="center"/>
            <w:hideMark/>
          </w:tcPr>
          <w:p w14:paraId="07E90406" w14:textId="77777777" w:rsidR="00FB6B00" w:rsidRPr="00ED1B78" w:rsidRDefault="00FB6B00" w:rsidP="0040088F">
            <w:pPr>
              <w:spacing w:after="0" w:line="240" w:lineRule="auto"/>
              <w:rPr>
                <w:rFonts w:ascii="Aptos Narrow" w:eastAsia="Times New Roman" w:hAnsi="Aptos Narrow" w:cs="Times New Roman"/>
                <w:color w:val="222222"/>
                <w:kern w:val="0"/>
                <w:sz w:val="22"/>
                <w:szCs w:val="22"/>
                <w14:ligatures w14:val="none"/>
              </w:rPr>
            </w:pPr>
            <w:r w:rsidRPr="00ED1B78">
              <w:rPr>
                <w:rFonts w:ascii="Aptos Narrow" w:eastAsia="Times New Roman" w:hAnsi="Aptos Narrow" w:cs="Times New Roman"/>
                <w:color w:val="222222"/>
                <w:kern w:val="0"/>
                <w:sz w:val="22"/>
                <w:szCs w:val="22"/>
                <w14:ligatures w14:val="none"/>
              </w:rPr>
              <w:t>Mankato</w:t>
            </w:r>
          </w:p>
        </w:tc>
        <w:tc>
          <w:tcPr>
            <w:tcW w:w="2185" w:type="dxa"/>
            <w:tcBorders>
              <w:top w:val="nil"/>
              <w:left w:val="nil"/>
              <w:bottom w:val="single" w:sz="4" w:space="0" w:color="auto"/>
              <w:right w:val="single" w:sz="4" w:space="0" w:color="auto"/>
            </w:tcBorders>
            <w:noWrap/>
            <w:vAlign w:val="bottom"/>
            <w:hideMark/>
          </w:tcPr>
          <w:p w14:paraId="114C130E"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Gary Schmidt</w:t>
            </w:r>
          </w:p>
        </w:tc>
        <w:tc>
          <w:tcPr>
            <w:tcW w:w="3115" w:type="dxa"/>
            <w:tcBorders>
              <w:top w:val="nil"/>
              <w:left w:val="nil"/>
              <w:bottom w:val="single" w:sz="4" w:space="0" w:color="auto"/>
              <w:right w:val="nil"/>
            </w:tcBorders>
            <w:noWrap/>
            <w:vAlign w:val="bottom"/>
            <w:hideMark/>
          </w:tcPr>
          <w:p w14:paraId="2E83AE65"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garyschmidt978@gmail.com</w:t>
            </w:r>
          </w:p>
        </w:tc>
        <w:tc>
          <w:tcPr>
            <w:tcW w:w="1782" w:type="dxa"/>
            <w:tcBorders>
              <w:top w:val="nil"/>
              <w:left w:val="single" w:sz="4" w:space="0" w:color="auto"/>
              <w:bottom w:val="single" w:sz="4" w:space="0" w:color="auto"/>
              <w:right w:val="single" w:sz="8" w:space="0" w:color="auto"/>
            </w:tcBorders>
            <w:noWrap/>
            <w:vAlign w:val="bottom"/>
            <w:hideMark/>
          </w:tcPr>
          <w:p w14:paraId="0CC615E9" w14:textId="3DD6B3EB"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507</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340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0713</w:t>
            </w:r>
          </w:p>
        </w:tc>
      </w:tr>
      <w:tr w:rsidR="00FB6B00" w:rsidRPr="00ED1B78" w14:paraId="487A904E" w14:textId="77777777" w:rsidTr="009374DB">
        <w:trPr>
          <w:trHeight w:val="288"/>
          <w:jc w:val="center"/>
        </w:trPr>
        <w:tc>
          <w:tcPr>
            <w:tcW w:w="2458" w:type="dxa"/>
            <w:tcBorders>
              <w:top w:val="nil"/>
              <w:left w:val="single" w:sz="8" w:space="0" w:color="auto"/>
              <w:bottom w:val="single" w:sz="4" w:space="0" w:color="auto"/>
              <w:right w:val="single" w:sz="4" w:space="0" w:color="auto"/>
            </w:tcBorders>
            <w:vAlign w:val="center"/>
            <w:hideMark/>
          </w:tcPr>
          <w:p w14:paraId="7F269F6B" w14:textId="77777777" w:rsidR="00FB6B00" w:rsidRPr="00ED1B78" w:rsidRDefault="00FB6B00" w:rsidP="0040088F">
            <w:pPr>
              <w:spacing w:after="0" w:line="240" w:lineRule="auto"/>
              <w:rPr>
                <w:rFonts w:ascii="Aptos Narrow" w:eastAsia="Times New Roman" w:hAnsi="Aptos Narrow" w:cs="Times New Roman"/>
                <w:color w:val="222222"/>
                <w:kern w:val="0"/>
                <w:sz w:val="22"/>
                <w:szCs w:val="22"/>
                <w14:ligatures w14:val="none"/>
              </w:rPr>
            </w:pPr>
            <w:r w:rsidRPr="00ED1B78">
              <w:rPr>
                <w:rFonts w:ascii="Aptos Narrow" w:eastAsia="Times New Roman" w:hAnsi="Aptos Narrow" w:cs="Times New Roman"/>
                <w:color w:val="222222"/>
                <w:kern w:val="0"/>
                <w:sz w:val="22"/>
                <w:szCs w:val="22"/>
                <w14:ligatures w14:val="none"/>
              </w:rPr>
              <w:t>Minneapolis</w:t>
            </w:r>
          </w:p>
        </w:tc>
        <w:tc>
          <w:tcPr>
            <w:tcW w:w="2185" w:type="dxa"/>
            <w:tcBorders>
              <w:top w:val="nil"/>
              <w:left w:val="nil"/>
              <w:bottom w:val="single" w:sz="4" w:space="0" w:color="auto"/>
              <w:right w:val="single" w:sz="4" w:space="0" w:color="auto"/>
            </w:tcBorders>
            <w:noWrap/>
            <w:vAlign w:val="bottom"/>
            <w:hideMark/>
          </w:tcPr>
          <w:p w14:paraId="07BECACE"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Judd Orff</w:t>
            </w:r>
          </w:p>
        </w:tc>
        <w:tc>
          <w:tcPr>
            <w:tcW w:w="3115" w:type="dxa"/>
            <w:tcBorders>
              <w:top w:val="nil"/>
              <w:left w:val="nil"/>
              <w:bottom w:val="single" w:sz="4" w:space="0" w:color="auto"/>
              <w:right w:val="nil"/>
            </w:tcBorders>
            <w:noWrap/>
            <w:vAlign w:val="bottom"/>
            <w:hideMark/>
          </w:tcPr>
          <w:p w14:paraId="3D76E8EC"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juddorff3108@msn.com</w:t>
            </w:r>
          </w:p>
        </w:tc>
        <w:tc>
          <w:tcPr>
            <w:tcW w:w="1782" w:type="dxa"/>
            <w:tcBorders>
              <w:top w:val="nil"/>
              <w:left w:val="single" w:sz="4" w:space="0" w:color="auto"/>
              <w:bottom w:val="single" w:sz="4" w:space="0" w:color="auto"/>
              <w:right w:val="single" w:sz="8" w:space="0" w:color="auto"/>
            </w:tcBorders>
            <w:noWrap/>
            <w:vAlign w:val="bottom"/>
            <w:hideMark/>
          </w:tcPr>
          <w:p w14:paraId="15D28665" w14:textId="3A0FC9B2"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651</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262</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9843</w:t>
            </w:r>
          </w:p>
        </w:tc>
      </w:tr>
      <w:tr w:rsidR="00FB6B00" w:rsidRPr="00ED1B78" w14:paraId="00CDFB67" w14:textId="77777777" w:rsidTr="009374DB">
        <w:trPr>
          <w:trHeight w:val="288"/>
          <w:jc w:val="center"/>
        </w:trPr>
        <w:tc>
          <w:tcPr>
            <w:tcW w:w="2458" w:type="dxa"/>
            <w:tcBorders>
              <w:top w:val="nil"/>
              <w:left w:val="single" w:sz="8" w:space="0" w:color="auto"/>
              <w:bottom w:val="single" w:sz="4" w:space="0" w:color="auto"/>
              <w:right w:val="single" w:sz="4" w:space="0" w:color="auto"/>
            </w:tcBorders>
            <w:vAlign w:val="center"/>
            <w:hideMark/>
          </w:tcPr>
          <w:p w14:paraId="20FEE258" w14:textId="77777777" w:rsidR="00FB6B00" w:rsidRPr="00ED1B78" w:rsidRDefault="00FB6B00" w:rsidP="0040088F">
            <w:pPr>
              <w:spacing w:after="0" w:line="240" w:lineRule="auto"/>
              <w:rPr>
                <w:rFonts w:ascii="Aptos Narrow" w:eastAsia="Times New Roman" w:hAnsi="Aptos Narrow" w:cs="Times New Roman"/>
                <w:color w:val="222222"/>
                <w:kern w:val="0"/>
                <w:sz w:val="22"/>
                <w:szCs w:val="22"/>
                <w14:ligatures w14:val="none"/>
              </w:rPr>
            </w:pPr>
            <w:r w:rsidRPr="00ED1B78">
              <w:rPr>
                <w:rFonts w:ascii="Aptos Narrow" w:eastAsia="Times New Roman" w:hAnsi="Aptos Narrow" w:cs="Times New Roman"/>
                <w:color w:val="222222"/>
                <w:kern w:val="0"/>
                <w:sz w:val="22"/>
                <w:szCs w:val="22"/>
                <w14:ligatures w14:val="none"/>
              </w:rPr>
              <w:t>Polk County</w:t>
            </w:r>
          </w:p>
        </w:tc>
        <w:tc>
          <w:tcPr>
            <w:tcW w:w="2185" w:type="dxa"/>
            <w:tcBorders>
              <w:top w:val="nil"/>
              <w:left w:val="nil"/>
              <w:bottom w:val="single" w:sz="4" w:space="0" w:color="auto"/>
              <w:right w:val="single" w:sz="4" w:space="0" w:color="auto"/>
            </w:tcBorders>
            <w:noWrap/>
            <w:vAlign w:val="bottom"/>
            <w:hideMark/>
          </w:tcPr>
          <w:p w14:paraId="6D3E13EC" w14:textId="15236230" w:rsidR="00FB6B00" w:rsidRPr="00ED1B78" w:rsidRDefault="009374DB" w:rsidP="0040088F">
            <w:pPr>
              <w:spacing w:after="0" w:line="240" w:lineRule="auto"/>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Grant Warning</w:t>
            </w:r>
          </w:p>
        </w:tc>
        <w:tc>
          <w:tcPr>
            <w:tcW w:w="3115" w:type="dxa"/>
            <w:tcBorders>
              <w:top w:val="nil"/>
              <w:left w:val="nil"/>
              <w:bottom w:val="single" w:sz="4" w:space="0" w:color="auto"/>
              <w:right w:val="nil"/>
            </w:tcBorders>
            <w:noWrap/>
            <w:vAlign w:val="bottom"/>
            <w:hideMark/>
          </w:tcPr>
          <w:p w14:paraId="018F294B" w14:textId="09CA4696" w:rsidR="00FB6B00" w:rsidRPr="00ED1B78" w:rsidRDefault="009374DB" w:rsidP="0040088F">
            <w:pPr>
              <w:spacing w:after="0" w:line="240" w:lineRule="auto"/>
              <w:rPr>
                <w:rFonts w:ascii="Aptos Narrow" w:eastAsia="Times New Roman" w:hAnsi="Aptos Narrow" w:cs="Times New Roman"/>
                <w:color w:val="000000"/>
                <w:kern w:val="0"/>
                <w:sz w:val="22"/>
                <w:szCs w:val="22"/>
                <w14:ligatures w14:val="none"/>
              </w:rPr>
            </w:pPr>
            <w:r>
              <w:rPr>
                <w:rFonts w:ascii="Aptos Narrow" w:hAnsi="Aptos Narrow"/>
                <w:color w:val="000000"/>
                <w:sz w:val="22"/>
                <w:szCs w:val="22"/>
              </w:rPr>
              <w:t>gawwolf@yahoo.com</w:t>
            </w:r>
          </w:p>
        </w:tc>
        <w:tc>
          <w:tcPr>
            <w:tcW w:w="1782" w:type="dxa"/>
            <w:tcBorders>
              <w:top w:val="nil"/>
              <w:left w:val="single" w:sz="4" w:space="0" w:color="auto"/>
              <w:bottom w:val="single" w:sz="4" w:space="0" w:color="auto"/>
              <w:right w:val="single" w:sz="8" w:space="0" w:color="auto"/>
            </w:tcBorders>
            <w:noWrap/>
            <w:vAlign w:val="bottom"/>
            <w:hideMark/>
          </w:tcPr>
          <w:p w14:paraId="6C2FCCBA" w14:textId="107B25C4" w:rsidR="00FB6B00" w:rsidRPr="00ED1B78" w:rsidRDefault="009374DB" w:rsidP="0040088F">
            <w:pPr>
              <w:spacing w:after="0" w:line="240" w:lineRule="auto"/>
              <w:rPr>
                <w:rFonts w:ascii="Aptos" w:eastAsia="Times New Roman" w:hAnsi="Aptos" w:cs="Times New Roman"/>
                <w:color w:val="000000"/>
                <w:kern w:val="0"/>
                <w:sz w:val="22"/>
                <w:szCs w:val="22"/>
                <w14:ligatures w14:val="none"/>
              </w:rPr>
            </w:pPr>
            <w:r>
              <w:rPr>
                <w:rFonts w:ascii="Aptos" w:hAnsi="Aptos"/>
                <w:color w:val="000000"/>
                <w:sz w:val="22"/>
                <w:szCs w:val="22"/>
              </w:rPr>
              <w:t>763</w:t>
            </w:r>
            <w:r w:rsidR="00582BB0">
              <w:rPr>
                <w:rFonts w:ascii="Aptos" w:hAnsi="Aptos"/>
                <w:color w:val="000000"/>
                <w:sz w:val="22"/>
                <w:szCs w:val="22"/>
              </w:rPr>
              <w:t>-</w:t>
            </w:r>
            <w:r>
              <w:rPr>
                <w:rFonts w:ascii="Aptos" w:hAnsi="Aptos"/>
                <w:color w:val="000000"/>
                <w:sz w:val="22"/>
                <w:szCs w:val="22"/>
              </w:rPr>
              <w:t>226</w:t>
            </w:r>
            <w:r w:rsidR="00582BB0">
              <w:rPr>
                <w:rFonts w:ascii="Aptos" w:hAnsi="Aptos"/>
                <w:color w:val="000000"/>
                <w:sz w:val="22"/>
                <w:szCs w:val="22"/>
              </w:rPr>
              <w:t>-</w:t>
            </w:r>
            <w:r>
              <w:rPr>
                <w:rFonts w:ascii="Aptos" w:hAnsi="Aptos"/>
                <w:color w:val="000000"/>
                <w:sz w:val="22"/>
                <w:szCs w:val="22"/>
              </w:rPr>
              <w:t>1447</w:t>
            </w:r>
          </w:p>
        </w:tc>
      </w:tr>
      <w:tr w:rsidR="00FB6B00" w:rsidRPr="00ED1B78" w14:paraId="30A566C4" w14:textId="77777777" w:rsidTr="009374DB">
        <w:trPr>
          <w:trHeight w:val="288"/>
          <w:jc w:val="center"/>
        </w:trPr>
        <w:tc>
          <w:tcPr>
            <w:tcW w:w="2458" w:type="dxa"/>
            <w:tcBorders>
              <w:top w:val="nil"/>
              <w:left w:val="single" w:sz="8" w:space="0" w:color="auto"/>
              <w:bottom w:val="single" w:sz="4" w:space="0" w:color="auto"/>
              <w:right w:val="single" w:sz="4" w:space="0" w:color="auto"/>
            </w:tcBorders>
            <w:vAlign w:val="center"/>
            <w:hideMark/>
          </w:tcPr>
          <w:p w14:paraId="793258C9" w14:textId="77777777" w:rsidR="00FB6B00" w:rsidRPr="00ED1B78" w:rsidRDefault="00FB6B00" w:rsidP="0040088F">
            <w:pPr>
              <w:spacing w:after="0" w:line="240" w:lineRule="auto"/>
              <w:rPr>
                <w:rFonts w:ascii="Aptos Narrow" w:eastAsia="Times New Roman" w:hAnsi="Aptos Narrow" w:cs="Times New Roman"/>
                <w:color w:val="222222"/>
                <w:kern w:val="0"/>
                <w:sz w:val="22"/>
                <w:szCs w:val="22"/>
                <w14:ligatures w14:val="none"/>
              </w:rPr>
            </w:pPr>
            <w:r w:rsidRPr="00ED1B78">
              <w:rPr>
                <w:rFonts w:ascii="Aptos Narrow" w:eastAsia="Times New Roman" w:hAnsi="Aptos Narrow" w:cs="Times New Roman"/>
                <w:color w:val="222222"/>
                <w:kern w:val="0"/>
                <w:sz w:val="22"/>
                <w:szCs w:val="22"/>
                <w14:ligatures w14:val="none"/>
              </w:rPr>
              <w:t>St. Croix Valley</w:t>
            </w:r>
          </w:p>
        </w:tc>
        <w:tc>
          <w:tcPr>
            <w:tcW w:w="2185" w:type="dxa"/>
            <w:tcBorders>
              <w:top w:val="nil"/>
              <w:left w:val="nil"/>
              <w:bottom w:val="single" w:sz="4" w:space="0" w:color="auto"/>
              <w:right w:val="single" w:sz="4" w:space="0" w:color="auto"/>
            </w:tcBorders>
            <w:noWrap/>
            <w:vAlign w:val="bottom"/>
            <w:hideMark/>
          </w:tcPr>
          <w:p w14:paraId="1B8503F8"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Jay Althof/Lee Wyland</w:t>
            </w:r>
          </w:p>
        </w:tc>
        <w:tc>
          <w:tcPr>
            <w:tcW w:w="3115" w:type="dxa"/>
            <w:tcBorders>
              <w:top w:val="nil"/>
              <w:left w:val="nil"/>
              <w:bottom w:val="single" w:sz="4" w:space="0" w:color="auto"/>
              <w:right w:val="single" w:sz="4" w:space="0" w:color="auto"/>
            </w:tcBorders>
            <w:noWrap/>
            <w:vAlign w:val="bottom"/>
            <w:hideMark/>
          </w:tcPr>
          <w:p w14:paraId="58F60427" w14:textId="77777777"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lswyland@gmail.com</w:t>
            </w:r>
          </w:p>
        </w:tc>
        <w:tc>
          <w:tcPr>
            <w:tcW w:w="1782" w:type="dxa"/>
            <w:tcBorders>
              <w:top w:val="nil"/>
              <w:left w:val="nil"/>
              <w:bottom w:val="single" w:sz="4" w:space="0" w:color="auto"/>
              <w:right w:val="single" w:sz="8" w:space="0" w:color="auto"/>
            </w:tcBorders>
            <w:noWrap/>
            <w:vAlign w:val="bottom"/>
            <w:hideMark/>
          </w:tcPr>
          <w:p w14:paraId="710A3BCF" w14:textId="2B983F01" w:rsidR="00FB6B00" w:rsidRPr="00ED1B78" w:rsidRDefault="00B26D33" w:rsidP="003A7B9B">
            <w:pPr>
              <w:spacing w:after="0" w:line="240" w:lineRule="auto"/>
              <w:rPr>
                <w:rFonts w:ascii="Aptos" w:eastAsia="Times New Roman" w:hAnsi="Aptos" w:cs="Times New Roman"/>
                <w:color w:val="000000"/>
                <w:kern w:val="0"/>
                <w:sz w:val="22"/>
                <w:szCs w:val="22"/>
                <w14:ligatures w14:val="none"/>
              </w:rPr>
            </w:pPr>
            <w:r w:rsidRPr="00B26D33">
              <w:rPr>
                <w:rFonts w:ascii="Aptos" w:eastAsia="Times New Roman" w:hAnsi="Aptos" w:cs="Times New Roman"/>
                <w:color w:val="000000"/>
                <w:kern w:val="0"/>
                <w:sz w:val="22"/>
                <w:szCs w:val="22"/>
                <w14:ligatures w14:val="none"/>
              </w:rPr>
              <w:t>715</w:t>
            </w:r>
            <w:r w:rsidR="0052246E">
              <w:rPr>
                <w:rFonts w:ascii="Aptos" w:eastAsia="Times New Roman" w:hAnsi="Aptos" w:cs="Times New Roman"/>
                <w:color w:val="000000"/>
                <w:kern w:val="0"/>
                <w:sz w:val="22"/>
                <w:szCs w:val="22"/>
                <w14:ligatures w14:val="none"/>
              </w:rPr>
              <w:t>-</w:t>
            </w:r>
            <w:r w:rsidRPr="00B26D33">
              <w:rPr>
                <w:rFonts w:ascii="Aptos" w:eastAsia="Times New Roman" w:hAnsi="Aptos" w:cs="Times New Roman"/>
                <w:color w:val="000000"/>
                <w:kern w:val="0"/>
                <w:sz w:val="22"/>
                <w:szCs w:val="22"/>
                <w14:ligatures w14:val="none"/>
              </w:rPr>
              <w:t>441</w:t>
            </w:r>
            <w:r w:rsidR="0052246E">
              <w:rPr>
                <w:rFonts w:ascii="Aptos" w:eastAsia="Times New Roman" w:hAnsi="Aptos" w:cs="Times New Roman"/>
                <w:color w:val="000000"/>
                <w:kern w:val="0"/>
                <w:sz w:val="22"/>
                <w:szCs w:val="22"/>
                <w14:ligatures w14:val="none"/>
              </w:rPr>
              <w:t>-</w:t>
            </w:r>
            <w:r w:rsidRPr="00B26D33">
              <w:rPr>
                <w:rFonts w:ascii="Aptos" w:eastAsia="Times New Roman" w:hAnsi="Aptos" w:cs="Times New Roman"/>
                <w:color w:val="000000"/>
                <w:kern w:val="0"/>
                <w:sz w:val="22"/>
                <w:szCs w:val="22"/>
                <w14:ligatures w14:val="none"/>
              </w:rPr>
              <w:t>9948</w:t>
            </w:r>
          </w:p>
        </w:tc>
      </w:tr>
      <w:tr w:rsidR="00FB6B00" w:rsidRPr="00ED1B78" w14:paraId="3AF3A2C2" w14:textId="77777777" w:rsidTr="009374DB">
        <w:trPr>
          <w:trHeight w:val="300"/>
          <w:jc w:val="center"/>
        </w:trPr>
        <w:tc>
          <w:tcPr>
            <w:tcW w:w="2458" w:type="dxa"/>
            <w:tcBorders>
              <w:top w:val="nil"/>
              <w:left w:val="single" w:sz="8" w:space="0" w:color="auto"/>
              <w:bottom w:val="single" w:sz="8" w:space="0" w:color="auto"/>
              <w:right w:val="single" w:sz="4" w:space="0" w:color="auto"/>
            </w:tcBorders>
            <w:vAlign w:val="center"/>
            <w:hideMark/>
          </w:tcPr>
          <w:p w14:paraId="54643CB3" w14:textId="77777777" w:rsidR="00FB6B00" w:rsidRPr="00ED1B78" w:rsidRDefault="00FB6B00" w:rsidP="0040088F">
            <w:pPr>
              <w:spacing w:after="0" w:line="240" w:lineRule="auto"/>
              <w:rPr>
                <w:rFonts w:ascii="Aptos Narrow" w:eastAsia="Times New Roman" w:hAnsi="Aptos Narrow" w:cs="Times New Roman"/>
                <w:color w:val="222222"/>
                <w:kern w:val="0"/>
                <w:sz w:val="22"/>
                <w:szCs w:val="22"/>
                <w14:ligatures w14:val="none"/>
              </w:rPr>
            </w:pPr>
            <w:r w:rsidRPr="00ED1B78">
              <w:rPr>
                <w:rFonts w:ascii="Aptos Narrow" w:eastAsia="Times New Roman" w:hAnsi="Aptos Narrow" w:cs="Times New Roman"/>
                <w:color w:val="222222"/>
                <w:kern w:val="0"/>
                <w:sz w:val="22"/>
                <w:szCs w:val="22"/>
                <w14:ligatures w14:val="none"/>
              </w:rPr>
              <w:t>Windom</w:t>
            </w:r>
          </w:p>
        </w:tc>
        <w:tc>
          <w:tcPr>
            <w:tcW w:w="2185" w:type="dxa"/>
            <w:tcBorders>
              <w:top w:val="nil"/>
              <w:left w:val="nil"/>
              <w:bottom w:val="single" w:sz="8" w:space="0" w:color="auto"/>
              <w:right w:val="single" w:sz="4" w:space="0" w:color="auto"/>
            </w:tcBorders>
            <w:noWrap/>
            <w:vAlign w:val="bottom"/>
            <w:hideMark/>
          </w:tcPr>
          <w:p w14:paraId="24799484"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Gary Schmidt</w:t>
            </w:r>
          </w:p>
        </w:tc>
        <w:tc>
          <w:tcPr>
            <w:tcW w:w="3115" w:type="dxa"/>
            <w:tcBorders>
              <w:top w:val="nil"/>
              <w:left w:val="nil"/>
              <w:bottom w:val="single" w:sz="8" w:space="0" w:color="auto"/>
              <w:right w:val="nil"/>
            </w:tcBorders>
            <w:noWrap/>
            <w:vAlign w:val="bottom"/>
            <w:hideMark/>
          </w:tcPr>
          <w:p w14:paraId="67435E99"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garyschmidt978@gmail.com</w:t>
            </w:r>
          </w:p>
        </w:tc>
        <w:tc>
          <w:tcPr>
            <w:tcW w:w="1782" w:type="dxa"/>
            <w:tcBorders>
              <w:top w:val="nil"/>
              <w:left w:val="single" w:sz="4" w:space="0" w:color="auto"/>
              <w:bottom w:val="single" w:sz="8" w:space="0" w:color="auto"/>
              <w:right w:val="single" w:sz="8" w:space="0" w:color="auto"/>
            </w:tcBorders>
            <w:noWrap/>
            <w:vAlign w:val="bottom"/>
            <w:hideMark/>
          </w:tcPr>
          <w:p w14:paraId="1E90FAD6" w14:textId="59F05A48"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507</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340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0713</w:t>
            </w:r>
          </w:p>
        </w:tc>
      </w:tr>
      <w:tr w:rsidR="00FB6B00" w:rsidRPr="00ED1B78" w14:paraId="61805370" w14:textId="77777777" w:rsidTr="009374DB">
        <w:trPr>
          <w:trHeight w:val="300"/>
          <w:jc w:val="center"/>
        </w:trPr>
        <w:tc>
          <w:tcPr>
            <w:tcW w:w="2458" w:type="dxa"/>
            <w:tcBorders>
              <w:top w:val="nil"/>
              <w:left w:val="nil"/>
              <w:bottom w:val="nil"/>
              <w:right w:val="nil"/>
            </w:tcBorders>
            <w:vAlign w:val="center"/>
            <w:hideMark/>
          </w:tcPr>
          <w:p w14:paraId="2FB7BD1A" w14:textId="77777777"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p>
        </w:tc>
        <w:tc>
          <w:tcPr>
            <w:tcW w:w="2185" w:type="dxa"/>
            <w:tcBorders>
              <w:top w:val="nil"/>
              <w:left w:val="nil"/>
              <w:bottom w:val="nil"/>
              <w:right w:val="nil"/>
            </w:tcBorders>
            <w:noWrap/>
            <w:vAlign w:val="bottom"/>
            <w:hideMark/>
          </w:tcPr>
          <w:p w14:paraId="36DE5301" w14:textId="77777777" w:rsidR="00FB6B00" w:rsidRPr="00ED1B78" w:rsidRDefault="00FB6B00" w:rsidP="0040088F">
            <w:pPr>
              <w:spacing w:after="0" w:line="240" w:lineRule="auto"/>
              <w:rPr>
                <w:rFonts w:ascii="Times New Roman" w:eastAsia="Times New Roman" w:hAnsi="Times New Roman" w:cs="Times New Roman"/>
                <w:kern w:val="0"/>
                <w:sz w:val="20"/>
                <w:szCs w:val="20"/>
                <w14:ligatures w14:val="none"/>
              </w:rPr>
            </w:pPr>
          </w:p>
        </w:tc>
        <w:tc>
          <w:tcPr>
            <w:tcW w:w="3115" w:type="dxa"/>
            <w:tcBorders>
              <w:top w:val="nil"/>
              <w:left w:val="nil"/>
              <w:bottom w:val="nil"/>
              <w:right w:val="nil"/>
            </w:tcBorders>
            <w:noWrap/>
            <w:vAlign w:val="bottom"/>
            <w:hideMark/>
          </w:tcPr>
          <w:p w14:paraId="0A232EEC" w14:textId="77777777" w:rsidR="00FB6B00" w:rsidRPr="00ED1B78" w:rsidRDefault="00FB6B00" w:rsidP="0040088F">
            <w:pPr>
              <w:spacing w:after="0" w:line="240" w:lineRule="auto"/>
              <w:rPr>
                <w:rFonts w:ascii="Times New Roman" w:eastAsia="Times New Roman" w:hAnsi="Times New Roman" w:cs="Times New Roman"/>
                <w:kern w:val="0"/>
                <w:sz w:val="20"/>
                <w:szCs w:val="20"/>
                <w14:ligatures w14:val="none"/>
              </w:rPr>
            </w:pPr>
          </w:p>
        </w:tc>
        <w:tc>
          <w:tcPr>
            <w:tcW w:w="1782" w:type="dxa"/>
            <w:tcBorders>
              <w:top w:val="nil"/>
              <w:left w:val="single" w:sz="4" w:space="0" w:color="auto"/>
              <w:bottom w:val="nil"/>
              <w:right w:val="single" w:sz="4" w:space="0" w:color="auto"/>
            </w:tcBorders>
            <w:noWrap/>
            <w:vAlign w:val="bottom"/>
            <w:hideMark/>
          </w:tcPr>
          <w:p w14:paraId="02CBDA3F"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 </w:t>
            </w:r>
          </w:p>
        </w:tc>
      </w:tr>
      <w:tr w:rsidR="00FB6B00" w:rsidRPr="00BB3176" w14:paraId="4AEA68AA" w14:textId="77777777" w:rsidTr="009374DB">
        <w:trPr>
          <w:trHeight w:val="288"/>
          <w:jc w:val="center"/>
        </w:trPr>
        <w:tc>
          <w:tcPr>
            <w:tcW w:w="4643" w:type="dxa"/>
            <w:gridSpan w:val="2"/>
            <w:tcBorders>
              <w:top w:val="single" w:sz="8" w:space="0" w:color="auto"/>
              <w:left w:val="single" w:sz="8" w:space="0" w:color="auto"/>
              <w:bottom w:val="single" w:sz="4" w:space="0" w:color="auto"/>
              <w:right w:val="single" w:sz="4" w:space="0" w:color="000000"/>
            </w:tcBorders>
            <w:noWrap/>
            <w:vAlign w:val="bottom"/>
            <w:hideMark/>
          </w:tcPr>
          <w:p w14:paraId="130DE482" w14:textId="77777777" w:rsidR="00FB6B00" w:rsidRPr="00BB3176" w:rsidRDefault="00FB6B00" w:rsidP="0040088F">
            <w:pPr>
              <w:spacing w:after="0" w:line="240" w:lineRule="auto"/>
              <w:jc w:val="center"/>
              <w:rPr>
                <w:rFonts w:asciiTheme="majorHAnsi" w:eastAsia="Times New Roman" w:hAnsiTheme="majorHAnsi" w:cs="Times New Roman"/>
                <w:b/>
                <w:bCs/>
                <w:color w:val="000000"/>
                <w:kern w:val="0"/>
                <w14:ligatures w14:val="none"/>
              </w:rPr>
            </w:pPr>
            <w:r w:rsidRPr="00BB3176">
              <w:rPr>
                <w:rFonts w:asciiTheme="majorHAnsi" w:eastAsia="Times New Roman" w:hAnsiTheme="majorHAnsi" w:cs="Times New Roman"/>
                <w:b/>
                <w:bCs/>
                <w:color w:val="000000"/>
                <w:kern w:val="0"/>
                <w14:ligatures w14:val="none"/>
              </w:rPr>
              <w:t>East Division &gt; Mike Ziegler, VP</w:t>
            </w:r>
          </w:p>
        </w:tc>
        <w:tc>
          <w:tcPr>
            <w:tcW w:w="3115" w:type="dxa"/>
            <w:tcBorders>
              <w:top w:val="single" w:sz="8" w:space="0" w:color="auto"/>
              <w:left w:val="nil"/>
              <w:bottom w:val="single" w:sz="4" w:space="0" w:color="auto"/>
              <w:right w:val="nil"/>
            </w:tcBorders>
            <w:noWrap/>
            <w:vAlign w:val="bottom"/>
            <w:hideMark/>
          </w:tcPr>
          <w:p w14:paraId="1703FA2A" w14:textId="77777777" w:rsidR="00FB6B00" w:rsidRPr="00BB3176" w:rsidRDefault="00FB6B00" w:rsidP="0040088F">
            <w:pPr>
              <w:spacing w:after="0" w:line="240" w:lineRule="auto"/>
              <w:rPr>
                <w:rFonts w:asciiTheme="majorHAnsi" w:eastAsia="Times New Roman" w:hAnsiTheme="majorHAnsi" w:cs="Times New Roman"/>
                <w:b/>
                <w:bCs/>
                <w:color w:val="000000"/>
                <w:kern w:val="0"/>
                <w14:ligatures w14:val="none"/>
              </w:rPr>
            </w:pPr>
            <w:r w:rsidRPr="00BB3176">
              <w:rPr>
                <w:rFonts w:asciiTheme="majorHAnsi" w:eastAsia="Times New Roman" w:hAnsiTheme="majorHAnsi" w:cs="Times New Roman"/>
                <w:b/>
                <w:bCs/>
                <w:color w:val="000000"/>
                <w:kern w:val="0"/>
                <w14:ligatures w14:val="none"/>
              </w:rPr>
              <w:t>MikeandDenise@live.com</w:t>
            </w:r>
          </w:p>
        </w:tc>
        <w:tc>
          <w:tcPr>
            <w:tcW w:w="1782" w:type="dxa"/>
            <w:tcBorders>
              <w:top w:val="single" w:sz="8" w:space="0" w:color="auto"/>
              <w:left w:val="single" w:sz="4" w:space="0" w:color="auto"/>
              <w:bottom w:val="single" w:sz="4" w:space="0" w:color="auto"/>
              <w:right w:val="single" w:sz="8" w:space="0" w:color="auto"/>
            </w:tcBorders>
            <w:noWrap/>
            <w:vAlign w:val="bottom"/>
            <w:hideMark/>
          </w:tcPr>
          <w:p w14:paraId="0EA0D3CF" w14:textId="77D1DC01" w:rsidR="00FB6B00" w:rsidRPr="00BB3176" w:rsidRDefault="00FB6B00" w:rsidP="0040088F">
            <w:pPr>
              <w:spacing w:after="0" w:line="240" w:lineRule="auto"/>
              <w:rPr>
                <w:rFonts w:asciiTheme="majorHAnsi" w:eastAsia="Times New Roman" w:hAnsiTheme="majorHAnsi" w:cs="Times New Roman"/>
                <w:b/>
                <w:bCs/>
                <w:color w:val="000000"/>
                <w:kern w:val="0"/>
                <w14:ligatures w14:val="none"/>
              </w:rPr>
            </w:pPr>
            <w:r w:rsidRPr="00BB3176">
              <w:rPr>
                <w:rFonts w:asciiTheme="majorHAnsi" w:eastAsia="Times New Roman" w:hAnsiTheme="majorHAnsi" w:cs="Times New Roman"/>
                <w:b/>
                <w:bCs/>
                <w:color w:val="000000"/>
                <w:kern w:val="0"/>
                <w14:ligatures w14:val="none"/>
              </w:rPr>
              <w:t>920</w:t>
            </w:r>
            <w:r w:rsidR="00A56808" w:rsidRPr="00BB3176">
              <w:rPr>
                <w:rFonts w:asciiTheme="majorHAnsi" w:eastAsia="Times New Roman" w:hAnsiTheme="majorHAnsi" w:cs="Times New Roman"/>
                <w:b/>
                <w:bCs/>
                <w:color w:val="000000"/>
                <w:kern w:val="0"/>
                <w14:ligatures w14:val="none"/>
              </w:rPr>
              <w:t>-</w:t>
            </w:r>
            <w:r w:rsidRPr="00BB3176">
              <w:rPr>
                <w:rFonts w:asciiTheme="majorHAnsi" w:eastAsia="Times New Roman" w:hAnsiTheme="majorHAnsi" w:cs="Times New Roman"/>
                <w:b/>
                <w:bCs/>
                <w:color w:val="000000"/>
                <w:kern w:val="0"/>
                <w14:ligatures w14:val="none"/>
              </w:rPr>
              <w:t>892</w:t>
            </w:r>
            <w:r w:rsidR="00A56808" w:rsidRPr="00BB3176">
              <w:rPr>
                <w:rFonts w:asciiTheme="majorHAnsi" w:eastAsia="Times New Roman" w:hAnsiTheme="majorHAnsi" w:cs="Times New Roman"/>
                <w:b/>
                <w:bCs/>
                <w:color w:val="000000"/>
                <w:kern w:val="0"/>
                <w14:ligatures w14:val="none"/>
              </w:rPr>
              <w:t>-</w:t>
            </w:r>
            <w:r w:rsidRPr="00BB3176">
              <w:rPr>
                <w:rFonts w:asciiTheme="majorHAnsi" w:eastAsia="Times New Roman" w:hAnsiTheme="majorHAnsi" w:cs="Times New Roman"/>
                <w:b/>
                <w:bCs/>
                <w:color w:val="000000"/>
                <w:kern w:val="0"/>
                <w14:ligatures w14:val="none"/>
              </w:rPr>
              <w:t>2736</w:t>
            </w:r>
          </w:p>
        </w:tc>
      </w:tr>
      <w:tr w:rsidR="00FB6B00" w:rsidRPr="00ED1B78" w14:paraId="3B1EF103"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1DBE3201"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Appleton</w:t>
            </w:r>
          </w:p>
        </w:tc>
        <w:tc>
          <w:tcPr>
            <w:tcW w:w="2185" w:type="dxa"/>
            <w:tcBorders>
              <w:top w:val="nil"/>
              <w:left w:val="nil"/>
              <w:bottom w:val="single" w:sz="4" w:space="0" w:color="auto"/>
              <w:right w:val="single" w:sz="4" w:space="0" w:color="auto"/>
            </w:tcBorders>
            <w:noWrap/>
            <w:vAlign w:val="bottom"/>
            <w:hideMark/>
          </w:tcPr>
          <w:p w14:paraId="24910796"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Jonah Jaeger</w:t>
            </w:r>
          </w:p>
        </w:tc>
        <w:tc>
          <w:tcPr>
            <w:tcW w:w="3115" w:type="dxa"/>
            <w:tcBorders>
              <w:top w:val="nil"/>
              <w:left w:val="nil"/>
              <w:bottom w:val="single" w:sz="4" w:space="0" w:color="auto"/>
              <w:right w:val="nil"/>
            </w:tcBorders>
            <w:noWrap/>
            <w:vAlign w:val="bottom"/>
            <w:hideMark/>
          </w:tcPr>
          <w:p w14:paraId="6ADCDA4F"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jonahjaeger24@gmial.com</w:t>
            </w:r>
          </w:p>
        </w:tc>
        <w:tc>
          <w:tcPr>
            <w:tcW w:w="1782" w:type="dxa"/>
            <w:tcBorders>
              <w:top w:val="nil"/>
              <w:left w:val="single" w:sz="4" w:space="0" w:color="auto"/>
              <w:bottom w:val="single" w:sz="4" w:space="0" w:color="auto"/>
              <w:right w:val="single" w:sz="8" w:space="0" w:color="auto"/>
            </w:tcBorders>
            <w:noWrap/>
            <w:vAlign w:val="bottom"/>
            <w:hideMark/>
          </w:tcPr>
          <w:p w14:paraId="35AFFA37" w14:textId="0A828DA2"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920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948</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8883</w:t>
            </w:r>
          </w:p>
        </w:tc>
      </w:tr>
      <w:tr w:rsidR="00FB6B00" w:rsidRPr="00ED1B78" w14:paraId="31C5BB83"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2D10E28C"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Delta County</w:t>
            </w:r>
          </w:p>
        </w:tc>
        <w:tc>
          <w:tcPr>
            <w:tcW w:w="2185" w:type="dxa"/>
            <w:tcBorders>
              <w:top w:val="nil"/>
              <w:left w:val="nil"/>
              <w:bottom w:val="single" w:sz="4" w:space="0" w:color="auto"/>
              <w:right w:val="single" w:sz="4" w:space="0" w:color="auto"/>
            </w:tcBorders>
            <w:noWrap/>
            <w:vAlign w:val="bottom"/>
            <w:hideMark/>
          </w:tcPr>
          <w:p w14:paraId="7BCFE242"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Larry Lewis</w:t>
            </w:r>
          </w:p>
        </w:tc>
        <w:tc>
          <w:tcPr>
            <w:tcW w:w="3115" w:type="dxa"/>
            <w:tcBorders>
              <w:top w:val="nil"/>
              <w:left w:val="nil"/>
              <w:bottom w:val="single" w:sz="4" w:space="0" w:color="auto"/>
              <w:right w:val="nil"/>
            </w:tcBorders>
            <w:noWrap/>
            <w:vAlign w:val="bottom"/>
            <w:hideMark/>
          </w:tcPr>
          <w:p w14:paraId="7127F02A"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llewis6@new.rr.com</w:t>
            </w:r>
          </w:p>
        </w:tc>
        <w:tc>
          <w:tcPr>
            <w:tcW w:w="1782" w:type="dxa"/>
            <w:tcBorders>
              <w:top w:val="nil"/>
              <w:left w:val="single" w:sz="4" w:space="0" w:color="auto"/>
              <w:bottom w:val="single" w:sz="4" w:space="0" w:color="auto"/>
              <w:right w:val="single" w:sz="8" w:space="0" w:color="auto"/>
            </w:tcBorders>
            <w:noWrap/>
            <w:vAlign w:val="bottom"/>
            <w:hideMark/>
          </w:tcPr>
          <w:p w14:paraId="24357492" w14:textId="4977981C"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920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213</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2516</w:t>
            </w:r>
          </w:p>
        </w:tc>
      </w:tr>
      <w:tr w:rsidR="00FB6B00" w:rsidRPr="00ED1B78" w14:paraId="629B2B77"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09B76C75"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Green Bay</w:t>
            </w:r>
          </w:p>
        </w:tc>
        <w:tc>
          <w:tcPr>
            <w:tcW w:w="2185" w:type="dxa"/>
            <w:tcBorders>
              <w:top w:val="nil"/>
              <w:left w:val="nil"/>
              <w:bottom w:val="single" w:sz="4" w:space="0" w:color="auto"/>
              <w:right w:val="single" w:sz="4" w:space="0" w:color="auto"/>
            </w:tcBorders>
            <w:noWrap/>
            <w:vAlign w:val="bottom"/>
            <w:hideMark/>
          </w:tcPr>
          <w:p w14:paraId="5CC86C24"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Bill Schmitt</w:t>
            </w:r>
          </w:p>
        </w:tc>
        <w:tc>
          <w:tcPr>
            <w:tcW w:w="3115" w:type="dxa"/>
            <w:tcBorders>
              <w:top w:val="nil"/>
              <w:left w:val="nil"/>
              <w:bottom w:val="single" w:sz="4" w:space="0" w:color="auto"/>
              <w:right w:val="nil"/>
            </w:tcBorders>
            <w:noWrap/>
            <w:vAlign w:val="bottom"/>
            <w:hideMark/>
          </w:tcPr>
          <w:p w14:paraId="0FE97E4B"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bschmitt640@gmail.com</w:t>
            </w:r>
          </w:p>
        </w:tc>
        <w:tc>
          <w:tcPr>
            <w:tcW w:w="1782" w:type="dxa"/>
            <w:tcBorders>
              <w:top w:val="nil"/>
              <w:left w:val="single" w:sz="4" w:space="0" w:color="auto"/>
              <w:bottom w:val="single" w:sz="4" w:space="0" w:color="auto"/>
              <w:right w:val="single" w:sz="8" w:space="0" w:color="auto"/>
            </w:tcBorders>
            <w:noWrap/>
            <w:vAlign w:val="bottom"/>
            <w:hideMark/>
          </w:tcPr>
          <w:p w14:paraId="0B9EB53A" w14:textId="5C723E40"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920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434</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8617</w:t>
            </w:r>
          </w:p>
        </w:tc>
      </w:tr>
      <w:tr w:rsidR="00FB6B00" w:rsidRPr="00ED1B78" w14:paraId="7F472D5F" w14:textId="77777777" w:rsidTr="009374DB">
        <w:trPr>
          <w:trHeight w:val="288"/>
          <w:jc w:val="center"/>
        </w:trPr>
        <w:tc>
          <w:tcPr>
            <w:tcW w:w="2458" w:type="dxa"/>
            <w:vMerge w:val="restart"/>
            <w:tcBorders>
              <w:top w:val="nil"/>
              <w:left w:val="single" w:sz="8" w:space="0" w:color="auto"/>
              <w:bottom w:val="single" w:sz="4" w:space="0" w:color="auto"/>
              <w:right w:val="single" w:sz="4" w:space="0" w:color="auto"/>
            </w:tcBorders>
            <w:noWrap/>
            <w:vAlign w:val="center"/>
            <w:hideMark/>
          </w:tcPr>
          <w:p w14:paraId="75DF5350"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Greendale</w:t>
            </w:r>
          </w:p>
        </w:tc>
        <w:tc>
          <w:tcPr>
            <w:tcW w:w="2185" w:type="dxa"/>
            <w:tcBorders>
              <w:top w:val="nil"/>
              <w:left w:val="nil"/>
              <w:bottom w:val="single" w:sz="4" w:space="0" w:color="auto"/>
              <w:right w:val="single" w:sz="4" w:space="0" w:color="auto"/>
            </w:tcBorders>
            <w:noWrap/>
            <w:vAlign w:val="bottom"/>
            <w:hideMark/>
          </w:tcPr>
          <w:p w14:paraId="138C1129"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Mike Lietke (FH)</w:t>
            </w:r>
          </w:p>
        </w:tc>
        <w:tc>
          <w:tcPr>
            <w:tcW w:w="3115" w:type="dxa"/>
            <w:tcBorders>
              <w:top w:val="nil"/>
              <w:left w:val="nil"/>
              <w:bottom w:val="single" w:sz="4" w:space="0" w:color="auto"/>
              <w:right w:val="nil"/>
            </w:tcBorders>
            <w:noWrap/>
            <w:vAlign w:val="bottom"/>
            <w:hideMark/>
          </w:tcPr>
          <w:p w14:paraId="7F7B1759"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mikelietke@hotmail.com</w:t>
            </w:r>
          </w:p>
        </w:tc>
        <w:tc>
          <w:tcPr>
            <w:tcW w:w="1782" w:type="dxa"/>
            <w:tcBorders>
              <w:top w:val="nil"/>
              <w:left w:val="single" w:sz="4" w:space="0" w:color="auto"/>
              <w:bottom w:val="single" w:sz="4" w:space="0" w:color="auto"/>
              <w:right w:val="single" w:sz="8" w:space="0" w:color="auto"/>
            </w:tcBorders>
            <w:noWrap/>
            <w:vAlign w:val="bottom"/>
            <w:hideMark/>
          </w:tcPr>
          <w:p w14:paraId="303BC026" w14:textId="2811B39B"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262</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893</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0001</w:t>
            </w:r>
          </w:p>
        </w:tc>
      </w:tr>
      <w:tr w:rsidR="00FB6B00" w:rsidRPr="00ED1B78" w14:paraId="224732F7" w14:textId="77777777" w:rsidTr="009374DB">
        <w:trPr>
          <w:trHeight w:val="288"/>
          <w:jc w:val="center"/>
        </w:trPr>
        <w:tc>
          <w:tcPr>
            <w:tcW w:w="2458" w:type="dxa"/>
            <w:vMerge/>
            <w:tcBorders>
              <w:top w:val="nil"/>
              <w:left w:val="single" w:sz="8" w:space="0" w:color="auto"/>
              <w:bottom w:val="single" w:sz="4" w:space="0" w:color="auto"/>
              <w:right w:val="single" w:sz="4" w:space="0" w:color="auto"/>
            </w:tcBorders>
            <w:vAlign w:val="center"/>
            <w:hideMark/>
          </w:tcPr>
          <w:p w14:paraId="68A47EDC"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p>
        </w:tc>
        <w:tc>
          <w:tcPr>
            <w:tcW w:w="2185" w:type="dxa"/>
            <w:tcBorders>
              <w:top w:val="nil"/>
              <w:left w:val="nil"/>
              <w:bottom w:val="single" w:sz="4" w:space="0" w:color="auto"/>
              <w:right w:val="single" w:sz="4" w:space="0" w:color="auto"/>
            </w:tcBorders>
            <w:noWrap/>
            <w:vAlign w:val="bottom"/>
            <w:hideMark/>
          </w:tcPr>
          <w:p w14:paraId="09A3A6C0"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Brian Lynch (MVE)</w:t>
            </w:r>
          </w:p>
        </w:tc>
        <w:tc>
          <w:tcPr>
            <w:tcW w:w="3115" w:type="dxa"/>
            <w:tcBorders>
              <w:top w:val="nil"/>
              <w:left w:val="nil"/>
              <w:bottom w:val="single" w:sz="4" w:space="0" w:color="auto"/>
              <w:right w:val="nil"/>
            </w:tcBorders>
            <w:noWrap/>
            <w:vAlign w:val="bottom"/>
            <w:hideMark/>
          </w:tcPr>
          <w:p w14:paraId="6640CBA5"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bbshop@blynch.com</w:t>
            </w:r>
          </w:p>
        </w:tc>
        <w:tc>
          <w:tcPr>
            <w:tcW w:w="1782" w:type="dxa"/>
            <w:tcBorders>
              <w:top w:val="nil"/>
              <w:left w:val="single" w:sz="4" w:space="0" w:color="auto"/>
              <w:bottom w:val="single" w:sz="4" w:space="0" w:color="auto"/>
              <w:right w:val="single" w:sz="8" w:space="0" w:color="auto"/>
            </w:tcBorders>
            <w:noWrap/>
            <w:vAlign w:val="bottom"/>
            <w:hideMark/>
          </w:tcPr>
          <w:p w14:paraId="5ED1661C" w14:textId="618F27E3"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615</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673</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4131</w:t>
            </w:r>
          </w:p>
        </w:tc>
      </w:tr>
      <w:tr w:rsidR="00FB6B00" w:rsidRPr="00ED1B78" w14:paraId="6E5845A0"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207AEBB3"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Lake Geneva</w:t>
            </w:r>
          </w:p>
        </w:tc>
        <w:tc>
          <w:tcPr>
            <w:tcW w:w="2185" w:type="dxa"/>
            <w:tcBorders>
              <w:top w:val="nil"/>
              <w:left w:val="nil"/>
              <w:bottom w:val="single" w:sz="4" w:space="0" w:color="auto"/>
              <w:right w:val="single" w:sz="4" w:space="0" w:color="auto"/>
            </w:tcBorders>
            <w:noWrap/>
            <w:vAlign w:val="bottom"/>
            <w:hideMark/>
          </w:tcPr>
          <w:p w14:paraId="26B0EDD2"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Jim Rasmus</w:t>
            </w:r>
          </w:p>
        </w:tc>
        <w:tc>
          <w:tcPr>
            <w:tcW w:w="3115" w:type="dxa"/>
            <w:tcBorders>
              <w:top w:val="nil"/>
              <w:left w:val="nil"/>
              <w:bottom w:val="single" w:sz="4" w:space="0" w:color="auto"/>
              <w:right w:val="nil"/>
            </w:tcBorders>
            <w:noWrap/>
            <w:vAlign w:val="bottom"/>
            <w:hideMark/>
          </w:tcPr>
          <w:p w14:paraId="6CA0692D"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pjras20@gmail.com</w:t>
            </w:r>
          </w:p>
        </w:tc>
        <w:tc>
          <w:tcPr>
            <w:tcW w:w="1782" w:type="dxa"/>
            <w:tcBorders>
              <w:top w:val="nil"/>
              <w:left w:val="single" w:sz="4" w:space="0" w:color="auto"/>
              <w:bottom w:val="single" w:sz="4" w:space="0" w:color="auto"/>
              <w:right w:val="single" w:sz="8" w:space="0" w:color="auto"/>
            </w:tcBorders>
            <w:noWrap/>
            <w:vAlign w:val="bottom"/>
            <w:hideMark/>
          </w:tcPr>
          <w:p w14:paraId="60EFE605" w14:textId="544C0F99"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920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973</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0010</w:t>
            </w:r>
          </w:p>
        </w:tc>
      </w:tr>
      <w:tr w:rsidR="00FB6B00" w:rsidRPr="00ED1B78" w14:paraId="04A93686"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4B73F5F9"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Madison</w:t>
            </w:r>
          </w:p>
        </w:tc>
        <w:tc>
          <w:tcPr>
            <w:tcW w:w="2185" w:type="dxa"/>
            <w:tcBorders>
              <w:top w:val="nil"/>
              <w:left w:val="nil"/>
              <w:bottom w:val="single" w:sz="4" w:space="0" w:color="auto"/>
              <w:right w:val="single" w:sz="4" w:space="0" w:color="auto"/>
            </w:tcBorders>
            <w:noWrap/>
            <w:vAlign w:val="bottom"/>
            <w:hideMark/>
          </w:tcPr>
          <w:p w14:paraId="3AB02C32"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Bryan Ziegler</w:t>
            </w:r>
          </w:p>
        </w:tc>
        <w:tc>
          <w:tcPr>
            <w:tcW w:w="3115" w:type="dxa"/>
            <w:tcBorders>
              <w:top w:val="nil"/>
              <w:left w:val="nil"/>
              <w:bottom w:val="single" w:sz="4" w:space="0" w:color="auto"/>
              <w:right w:val="nil"/>
            </w:tcBorders>
            <w:noWrap/>
            <w:vAlign w:val="bottom"/>
            <w:hideMark/>
          </w:tcPr>
          <w:p w14:paraId="139C52BB"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bassinger07@yahoo.com</w:t>
            </w:r>
          </w:p>
        </w:tc>
        <w:tc>
          <w:tcPr>
            <w:tcW w:w="1782" w:type="dxa"/>
            <w:tcBorders>
              <w:top w:val="nil"/>
              <w:left w:val="single" w:sz="4" w:space="0" w:color="auto"/>
              <w:bottom w:val="single" w:sz="4" w:space="0" w:color="auto"/>
              <w:right w:val="single" w:sz="8" w:space="0" w:color="auto"/>
            </w:tcBorders>
            <w:noWrap/>
            <w:vAlign w:val="bottom"/>
            <w:hideMark/>
          </w:tcPr>
          <w:p w14:paraId="6F1E9E3B" w14:textId="51930ED3"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262</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352</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3868</w:t>
            </w:r>
          </w:p>
        </w:tc>
      </w:tr>
      <w:tr w:rsidR="00FB6B00" w:rsidRPr="00ED1B78" w14:paraId="6124E4CB"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6A9D542C"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Manitowoc</w:t>
            </w:r>
          </w:p>
        </w:tc>
        <w:tc>
          <w:tcPr>
            <w:tcW w:w="2185" w:type="dxa"/>
            <w:tcBorders>
              <w:top w:val="nil"/>
              <w:left w:val="nil"/>
              <w:bottom w:val="single" w:sz="4" w:space="0" w:color="auto"/>
              <w:right w:val="single" w:sz="4" w:space="0" w:color="auto"/>
            </w:tcBorders>
            <w:noWrap/>
            <w:vAlign w:val="bottom"/>
            <w:hideMark/>
          </w:tcPr>
          <w:p w14:paraId="30B2FD3E"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Michael Ziegler</w:t>
            </w:r>
          </w:p>
        </w:tc>
        <w:tc>
          <w:tcPr>
            <w:tcW w:w="3115" w:type="dxa"/>
            <w:tcBorders>
              <w:top w:val="nil"/>
              <w:left w:val="nil"/>
              <w:bottom w:val="single" w:sz="4" w:space="0" w:color="auto"/>
              <w:right w:val="nil"/>
            </w:tcBorders>
            <w:noWrap/>
            <w:vAlign w:val="bottom"/>
            <w:hideMark/>
          </w:tcPr>
          <w:p w14:paraId="5DAA0485"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MikeandDenise@live.com</w:t>
            </w:r>
          </w:p>
        </w:tc>
        <w:tc>
          <w:tcPr>
            <w:tcW w:w="1782" w:type="dxa"/>
            <w:tcBorders>
              <w:top w:val="nil"/>
              <w:left w:val="single" w:sz="4" w:space="0" w:color="auto"/>
              <w:bottom w:val="single" w:sz="4" w:space="0" w:color="auto"/>
              <w:right w:val="single" w:sz="8" w:space="0" w:color="auto"/>
            </w:tcBorders>
            <w:noWrap/>
            <w:vAlign w:val="bottom"/>
            <w:hideMark/>
          </w:tcPr>
          <w:p w14:paraId="5E7C49B7" w14:textId="23FD2849"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920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892</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2736</w:t>
            </w:r>
          </w:p>
        </w:tc>
      </w:tr>
      <w:tr w:rsidR="00FB6B00" w:rsidRPr="00ED1B78" w14:paraId="7D49441B"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5F6A2E7D"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Menomonee Falls</w:t>
            </w:r>
          </w:p>
        </w:tc>
        <w:tc>
          <w:tcPr>
            <w:tcW w:w="2185" w:type="dxa"/>
            <w:tcBorders>
              <w:top w:val="nil"/>
              <w:left w:val="nil"/>
              <w:bottom w:val="single" w:sz="4" w:space="0" w:color="auto"/>
              <w:right w:val="single" w:sz="4" w:space="0" w:color="auto"/>
            </w:tcBorders>
            <w:noWrap/>
            <w:vAlign w:val="bottom"/>
            <w:hideMark/>
          </w:tcPr>
          <w:p w14:paraId="07865D16"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Rick Van Gomple</w:t>
            </w:r>
          </w:p>
        </w:tc>
        <w:tc>
          <w:tcPr>
            <w:tcW w:w="3115" w:type="dxa"/>
            <w:tcBorders>
              <w:top w:val="nil"/>
              <w:left w:val="nil"/>
              <w:bottom w:val="single" w:sz="4" w:space="0" w:color="auto"/>
              <w:right w:val="nil"/>
            </w:tcBorders>
            <w:noWrap/>
            <w:vAlign w:val="bottom"/>
            <w:hideMark/>
          </w:tcPr>
          <w:p w14:paraId="48ADC924"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rickvangomple@yahoo.com</w:t>
            </w:r>
          </w:p>
        </w:tc>
        <w:tc>
          <w:tcPr>
            <w:tcW w:w="1782" w:type="dxa"/>
            <w:tcBorders>
              <w:top w:val="nil"/>
              <w:left w:val="single" w:sz="4" w:space="0" w:color="auto"/>
              <w:bottom w:val="single" w:sz="4" w:space="0" w:color="auto"/>
              <w:right w:val="single" w:sz="8" w:space="0" w:color="auto"/>
            </w:tcBorders>
            <w:noWrap/>
            <w:vAlign w:val="bottom"/>
            <w:hideMark/>
          </w:tcPr>
          <w:p w14:paraId="4E0A541A" w14:textId="756745E2"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414</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405</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4263</w:t>
            </w:r>
          </w:p>
        </w:tc>
      </w:tr>
      <w:tr w:rsidR="00FB6B00" w:rsidRPr="00ED1B78" w14:paraId="7A2E75A6"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7EC6B7C4"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Milwaukee</w:t>
            </w:r>
          </w:p>
        </w:tc>
        <w:tc>
          <w:tcPr>
            <w:tcW w:w="2185" w:type="dxa"/>
            <w:tcBorders>
              <w:top w:val="nil"/>
              <w:left w:val="nil"/>
              <w:bottom w:val="single" w:sz="4" w:space="0" w:color="auto"/>
              <w:right w:val="single" w:sz="4" w:space="0" w:color="auto"/>
            </w:tcBorders>
            <w:noWrap/>
            <w:vAlign w:val="bottom"/>
            <w:hideMark/>
          </w:tcPr>
          <w:p w14:paraId="2884D310"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Derek Balke</w:t>
            </w:r>
          </w:p>
        </w:tc>
        <w:tc>
          <w:tcPr>
            <w:tcW w:w="3115" w:type="dxa"/>
            <w:tcBorders>
              <w:top w:val="nil"/>
              <w:left w:val="nil"/>
              <w:bottom w:val="single" w:sz="4" w:space="0" w:color="auto"/>
              <w:right w:val="nil"/>
            </w:tcBorders>
            <w:noWrap/>
            <w:vAlign w:val="bottom"/>
            <w:hideMark/>
          </w:tcPr>
          <w:p w14:paraId="0AA1E635"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dsbalke@gmail.com</w:t>
            </w:r>
          </w:p>
        </w:tc>
        <w:tc>
          <w:tcPr>
            <w:tcW w:w="1782" w:type="dxa"/>
            <w:tcBorders>
              <w:top w:val="nil"/>
              <w:left w:val="single" w:sz="4" w:space="0" w:color="auto"/>
              <w:bottom w:val="single" w:sz="4" w:space="0" w:color="auto"/>
              <w:right w:val="single" w:sz="8" w:space="0" w:color="auto"/>
            </w:tcBorders>
            <w:noWrap/>
            <w:vAlign w:val="bottom"/>
            <w:hideMark/>
          </w:tcPr>
          <w:p w14:paraId="0009271F" w14:textId="55FCC1CF"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414</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708</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3373</w:t>
            </w:r>
          </w:p>
        </w:tc>
      </w:tr>
      <w:tr w:rsidR="00FB6B00" w:rsidRPr="00ED1B78" w14:paraId="5E6139E0"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636453A5"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Oshkosh ??</w:t>
            </w:r>
          </w:p>
        </w:tc>
        <w:tc>
          <w:tcPr>
            <w:tcW w:w="2185" w:type="dxa"/>
            <w:tcBorders>
              <w:top w:val="nil"/>
              <w:left w:val="nil"/>
              <w:bottom w:val="single" w:sz="4" w:space="0" w:color="auto"/>
              <w:right w:val="single" w:sz="4" w:space="0" w:color="auto"/>
            </w:tcBorders>
            <w:noWrap/>
            <w:vAlign w:val="bottom"/>
            <w:hideMark/>
          </w:tcPr>
          <w:p w14:paraId="1AE9CF9D"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Jonah Jaeger ??</w:t>
            </w:r>
          </w:p>
        </w:tc>
        <w:tc>
          <w:tcPr>
            <w:tcW w:w="3115" w:type="dxa"/>
            <w:tcBorders>
              <w:top w:val="nil"/>
              <w:left w:val="nil"/>
              <w:bottom w:val="single" w:sz="4" w:space="0" w:color="auto"/>
              <w:right w:val="nil"/>
            </w:tcBorders>
            <w:noWrap/>
            <w:vAlign w:val="bottom"/>
            <w:hideMark/>
          </w:tcPr>
          <w:p w14:paraId="16CE7861"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jonahjaeger24@gmial.com</w:t>
            </w:r>
          </w:p>
        </w:tc>
        <w:tc>
          <w:tcPr>
            <w:tcW w:w="1782" w:type="dxa"/>
            <w:tcBorders>
              <w:top w:val="nil"/>
              <w:left w:val="single" w:sz="4" w:space="0" w:color="auto"/>
              <w:bottom w:val="single" w:sz="4" w:space="0" w:color="auto"/>
              <w:right w:val="single" w:sz="8" w:space="0" w:color="auto"/>
            </w:tcBorders>
            <w:noWrap/>
            <w:vAlign w:val="bottom"/>
            <w:hideMark/>
          </w:tcPr>
          <w:p w14:paraId="09ECD983" w14:textId="1D9DD40D"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920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948</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8883</w:t>
            </w:r>
          </w:p>
        </w:tc>
      </w:tr>
      <w:tr w:rsidR="00FB6B00" w:rsidRPr="00ED1B78" w14:paraId="2D0B8801"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52F6248F"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Racine</w:t>
            </w:r>
          </w:p>
        </w:tc>
        <w:tc>
          <w:tcPr>
            <w:tcW w:w="2185" w:type="dxa"/>
            <w:tcBorders>
              <w:top w:val="nil"/>
              <w:left w:val="nil"/>
              <w:bottom w:val="single" w:sz="4" w:space="0" w:color="auto"/>
              <w:right w:val="single" w:sz="4" w:space="0" w:color="auto"/>
            </w:tcBorders>
            <w:noWrap/>
            <w:vAlign w:val="bottom"/>
            <w:hideMark/>
          </w:tcPr>
          <w:p w14:paraId="47E56827"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Steven Joyal</w:t>
            </w:r>
          </w:p>
        </w:tc>
        <w:tc>
          <w:tcPr>
            <w:tcW w:w="3115" w:type="dxa"/>
            <w:tcBorders>
              <w:top w:val="nil"/>
              <w:left w:val="nil"/>
              <w:bottom w:val="single" w:sz="4" w:space="0" w:color="auto"/>
              <w:right w:val="nil"/>
            </w:tcBorders>
            <w:noWrap/>
            <w:vAlign w:val="bottom"/>
            <w:hideMark/>
          </w:tcPr>
          <w:p w14:paraId="46D970B7"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stevenjoyalhohrds@gmail.com</w:t>
            </w:r>
          </w:p>
        </w:tc>
        <w:tc>
          <w:tcPr>
            <w:tcW w:w="1782" w:type="dxa"/>
            <w:tcBorders>
              <w:top w:val="nil"/>
              <w:left w:val="single" w:sz="4" w:space="0" w:color="auto"/>
              <w:bottom w:val="single" w:sz="4" w:space="0" w:color="auto"/>
              <w:right w:val="single" w:sz="8" w:space="0" w:color="auto"/>
            </w:tcBorders>
            <w:noWrap/>
            <w:vAlign w:val="bottom"/>
            <w:hideMark/>
          </w:tcPr>
          <w:p w14:paraId="1EC60070" w14:textId="129EE87B"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414</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640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9971</w:t>
            </w:r>
          </w:p>
        </w:tc>
      </w:tr>
      <w:tr w:rsidR="00FB6B00" w:rsidRPr="00ED1B78" w14:paraId="3DD60B1B"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2E6D547F"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Rock Valley</w:t>
            </w:r>
          </w:p>
        </w:tc>
        <w:tc>
          <w:tcPr>
            <w:tcW w:w="2185" w:type="dxa"/>
            <w:tcBorders>
              <w:top w:val="nil"/>
              <w:left w:val="nil"/>
              <w:bottom w:val="single" w:sz="4" w:space="0" w:color="auto"/>
              <w:right w:val="single" w:sz="4" w:space="0" w:color="auto"/>
            </w:tcBorders>
            <w:noWrap/>
            <w:vAlign w:val="bottom"/>
            <w:hideMark/>
          </w:tcPr>
          <w:p w14:paraId="334F6694"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Bryan Ziegler</w:t>
            </w:r>
          </w:p>
        </w:tc>
        <w:tc>
          <w:tcPr>
            <w:tcW w:w="3115" w:type="dxa"/>
            <w:tcBorders>
              <w:top w:val="nil"/>
              <w:left w:val="nil"/>
              <w:bottom w:val="single" w:sz="4" w:space="0" w:color="auto"/>
              <w:right w:val="nil"/>
            </w:tcBorders>
            <w:noWrap/>
            <w:vAlign w:val="bottom"/>
            <w:hideMark/>
          </w:tcPr>
          <w:p w14:paraId="081EF876"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bassinger07@yahoo.com</w:t>
            </w:r>
          </w:p>
        </w:tc>
        <w:tc>
          <w:tcPr>
            <w:tcW w:w="1782" w:type="dxa"/>
            <w:tcBorders>
              <w:top w:val="nil"/>
              <w:left w:val="single" w:sz="4" w:space="0" w:color="auto"/>
              <w:bottom w:val="single" w:sz="4" w:space="0" w:color="auto"/>
              <w:right w:val="single" w:sz="8" w:space="0" w:color="auto"/>
            </w:tcBorders>
            <w:noWrap/>
            <w:vAlign w:val="bottom"/>
            <w:hideMark/>
          </w:tcPr>
          <w:p w14:paraId="272E7F4A" w14:textId="1E7D016B"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262</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352</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3868</w:t>
            </w:r>
          </w:p>
        </w:tc>
      </w:tr>
      <w:tr w:rsidR="00FB6B00" w:rsidRPr="00ED1B78" w14:paraId="2DD60509"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5774E0C0"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Stevens Point</w:t>
            </w:r>
          </w:p>
        </w:tc>
        <w:tc>
          <w:tcPr>
            <w:tcW w:w="2185" w:type="dxa"/>
            <w:tcBorders>
              <w:top w:val="nil"/>
              <w:left w:val="nil"/>
              <w:bottom w:val="single" w:sz="4" w:space="0" w:color="auto"/>
              <w:right w:val="single" w:sz="4" w:space="0" w:color="auto"/>
            </w:tcBorders>
            <w:noWrap/>
            <w:vAlign w:val="bottom"/>
            <w:hideMark/>
          </w:tcPr>
          <w:p w14:paraId="39DF0CB4"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Matthew Hornbuckle</w:t>
            </w:r>
          </w:p>
        </w:tc>
        <w:tc>
          <w:tcPr>
            <w:tcW w:w="3115" w:type="dxa"/>
            <w:tcBorders>
              <w:top w:val="nil"/>
              <w:left w:val="nil"/>
              <w:bottom w:val="single" w:sz="4" w:space="0" w:color="auto"/>
              <w:right w:val="nil"/>
            </w:tcBorders>
            <w:noWrap/>
            <w:vAlign w:val="bottom"/>
            <w:hideMark/>
          </w:tcPr>
          <w:p w14:paraId="3CF71EE5"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hornbucklematt98@gmail.com</w:t>
            </w:r>
          </w:p>
        </w:tc>
        <w:tc>
          <w:tcPr>
            <w:tcW w:w="1782" w:type="dxa"/>
            <w:tcBorders>
              <w:top w:val="nil"/>
              <w:left w:val="single" w:sz="4" w:space="0" w:color="auto"/>
              <w:bottom w:val="single" w:sz="4" w:space="0" w:color="auto"/>
              <w:right w:val="single" w:sz="8" w:space="0" w:color="auto"/>
            </w:tcBorders>
            <w:noWrap/>
            <w:vAlign w:val="bottom"/>
            <w:hideMark/>
          </w:tcPr>
          <w:p w14:paraId="6F69184C" w14:textId="35B64A91"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715</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610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5685</w:t>
            </w:r>
          </w:p>
        </w:tc>
      </w:tr>
      <w:tr w:rsidR="00FB6B00" w:rsidRPr="00ED1B78" w14:paraId="4D91D861" w14:textId="77777777" w:rsidTr="009374DB">
        <w:trPr>
          <w:trHeight w:val="300"/>
          <w:jc w:val="center"/>
        </w:trPr>
        <w:tc>
          <w:tcPr>
            <w:tcW w:w="2458" w:type="dxa"/>
            <w:tcBorders>
              <w:top w:val="nil"/>
              <w:left w:val="single" w:sz="8" w:space="0" w:color="auto"/>
              <w:bottom w:val="single" w:sz="8" w:space="0" w:color="auto"/>
              <w:right w:val="single" w:sz="4" w:space="0" w:color="auto"/>
            </w:tcBorders>
            <w:noWrap/>
            <w:vAlign w:val="bottom"/>
            <w:hideMark/>
          </w:tcPr>
          <w:p w14:paraId="068BF3A1"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West Allis</w:t>
            </w:r>
          </w:p>
        </w:tc>
        <w:tc>
          <w:tcPr>
            <w:tcW w:w="2185" w:type="dxa"/>
            <w:tcBorders>
              <w:top w:val="nil"/>
              <w:left w:val="nil"/>
              <w:bottom w:val="single" w:sz="8" w:space="0" w:color="auto"/>
              <w:right w:val="single" w:sz="4" w:space="0" w:color="auto"/>
            </w:tcBorders>
            <w:noWrap/>
            <w:vAlign w:val="bottom"/>
            <w:hideMark/>
          </w:tcPr>
          <w:p w14:paraId="420E144C"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Steven Joyal</w:t>
            </w:r>
          </w:p>
        </w:tc>
        <w:tc>
          <w:tcPr>
            <w:tcW w:w="3115" w:type="dxa"/>
            <w:tcBorders>
              <w:top w:val="nil"/>
              <w:left w:val="nil"/>
              <w:bottom w:val="single" w:sz="8" w:space="0" w:color="auto"/>
              <w:right w:val="nil"/>
            </w:tcBorders>
            <w:noWrap/>
            <w:vAlign w:val="bottom"/>
            <w:hideMark/>
          </w:tcPr>
          <w:p w14:paraId="312D72EA"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stevenjoyalhohrds@gmail.com</w:t>
            </w:r>
          </w:p>
        </w:tc>
        <w:tc>
          <w:tcPr>
            <w:tcW w:w="1782" w:type="dxa"/>
            <w:tcBorders>
              <w:top w:val="nil"/>
              <w:left w:val="single" w:sz="4" w:space="0" w:color="auto"/>
              <w:bottom w:val="single" w:sz="8" w:space="0" w:color="auto"/>
              <w:right w:val="single" w:sz="8" w:space="0" w:color="auto"/>
            </w:tcBorders>
            <w:noWrap/>
            <w:vAlign w:val="bottom"/>
            <w:hideMark/>
          </w:tcPr>
          <w:p w14:paraId="379E438A" w14:textId="0FF4716C"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414</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640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9971</w:t>
            </w:r>
          </w:p>
        </w:tc>
      </w:tr>
      <w:tr w:rsidR="00FB6B00" w:rsidRPr="00ED1B78" w14:paraId="1E83A7A7" w14:textId="77777777" w:rsidTr="009374DB">
        <w:trPr>
          <w:trHeight w:val="300"/>
          <w:jc w:val="center"/>
        </w:trPr>
        <w:tc>
          <w:tcPr>
            <w:tcW w:w="2458" w:type="dxa"/>
            <w:tcBorders>
              <w:top w:val="nil"/>
              <w:left w:val="nil"/>
              <w:bottom w:val="nil"/>
              <w:right w:val="nil"/>
            </w:tcBorders>
            <w:noWrap/>
            <w:vAlign w:val="bottom"/>
            <w:hideMark/>
          </w:tcPr>
          <w:p w14:paraId="6F26D382" w14:textId="77777777"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p>
        </w:tc>
        <w:tc>
          <w:tcPr>
            <w:tcW w:w="2185" w:type="dxa"/>
            <w:tcBorders>
              <w:top w:val="nil"/>
              <w:left w:val="nil"/>
              <w:bottom w:val="nil"/>
              <w:right w:val="nil"/>
            </w:tcBorders>
            <w:noWrap/>
            <w:vAlign w:val="bottom"/>
            <w:hideMark/>
          </w:tcPr>
          <w:p w14:paraId="3F8D0D00" w14:textId="77777777" w:rsidR="00FB6B00" w:rsidRPr="00ED1B78" w:rsidRDefault="00FB6B00" w:rsidP="0040088F">
            <w:pPr>
              <w:spacing w:after="0" w:line="240" w:lineRule="auto"/>
              <w:rPr>
                <w:rFonts w:ascii="Times New Roman" w:eastAsia="Times New Roman" w:hAnsi="Times New Roman" w:cs="Times New Roman"/>
                <w:kern w:val="0"/>
                <w:sz w:val="20"/>
                <w:szCs w:val="20"/>
                <w14:ligatures w14:val="none"/>
              </w:rPr>
            </w:pPr>
          </w:p>
        </w:tc>
        <w:tc>
          <w:tcPr>
            <w:tcW w:w="3115" w:type="dxa"/>
            <w:tcBorders>
              <w:top w:val="nil"/>
              <w:left w:val="nil"/>
              <w:bottom w:val="nil"/>
              <w:right w:val="nil"/>
            </w:tcBorders>
            <w:noWrap/>
            <w:vAlign w:val="bottom"/>
            <w:hideMark/>
          </w:tcPr>
          <w:p w14:paraId="21388CB2" w14:textId="77777777" w:rsidR="00FB6B00" w:rsidRPr="00ED1B78" w:rsidRDefault="00FB6B00" w:rsidP="0040088F">
            <w:pPr>
              <w:spacing w:after="0" w:line="240" w:lineRule="auto"/>
              <w:rPr>
                <w:rFonts w:ascii="Times New Roman" w:eastAsia="Times New Roman" w:hAnsi="Times New Roman" w:cs="Times New Roman"/>
                <w:kern w:val="0"/>
                <w:sz w:val="20"/>
                <w:szCs w:val="20"/>
                <w14:ligatures w14:val="none"/>
              </w:rPr>
            </w:pPr>
          </w:p>
        </w:tc>
        <w:tc>
          <w:tcPr>
            <w:tcW w:w="1782" w:type="dxa"/>
            <w:tcBorders>
              <w:top w:val="nil"/>
              <w:left w:val="nil"/>
              <w:bottom w:val="nil"/>
              <w:right w:val="nil"/>
            </w:tcBorders>
            <w:noWrap/>
            <w:vAlign w:val="bottom"/>
            <w:hideMark/>
          </w:tcPr>
          <w:p w14:paraId="117A5E63" w14:textId="77777777" w:rsidR="00FB6B00" w:rsidRPr="00ED1B78" w:rsidRDefault="00FB6B00" w:rsidP="0040088F">
            <w:pPr>
              <w:spacing w:after="0" w:line="240" w:lineRule="auto"/>
              <w:rPr>
                <w:rFonts w:ascii="Times New Roman" w:eastAsia="Times New Roman" w:hAnsi="Times New Roman" w:cs="Times New Roman"/>
                <w:kern w:val="0"/>
                <w:sz w:val="20"/>
                <w:szCs w:val="20"/>
                <w14:ligatures w14:val="none"/>
              </w:rPr>
            </w:pPr>
          </w:p>
        </w:tc>
      </w:tr>
      <w:tr w:rsidR="00FB6B00" w:rsidRPr="00330E16" w14:paraId="12B58294" w14:textId="77777777" w:rsidTr="009374DB">
        <w:trPr>
          <w:trHeight w:val="288"/>
          <w:jc w:val="center"/>
        </w:trPr>
        <w:tc>
          <w:tcPr>
            <w:tcW w:w="4643" w:type="dxa"/>
            <w:gridSpan w:val="2"/>
            <w:tcBorders>
              <w:top w:val="single" w:sz="8" w:space="0" w:color="auto"/>
              <w:left w:val="single" w:sz="8" w:space="0" w:color="auto"/>
              <w:bottom w:val="single" w:sz="4" w:space="0" w:color="auto"/>
              <w:right w:val="single" w:sz="4" w:space="0" w:color="000000"/>
            </w:tcBorders>
            <w:noWrap/>
            <w:vAlign w:val="bottom"/>
            <w:hideMark/>
          </w:tcPr>
          <w:p w14:paraId="3BC3612C" w14:textId="77777777" w:rsidR="00FB6B00" w:rsidRPr="00330E16" w:rsidRDefault="00FB6B00" w:rsidP="0040088F">
            <w:pPr>
              <w:spacing w:after="0" w:line="240" w:lineRule="auto"/>
              <w:jc w:val="center"/>
              <w:rPr>
                <w:rFonts w:asciiTheme="majorHAnsi" w:eastAsia="Times New Roman" w:hAnsiTheme="majorHAnsi" w:cs="Times New Roman"/>
                <w:b/>
                <w:bCs/>
                <w:color w:val="000000"/>
                <w:kern w:val="0"/>
                <w14:ligatures w14:val="none"/>
              </w:rPr>
            </w:pPr>
            <w:r w:rsidRPr="00330E16">
              <w:rPr>
                <w:rFonts w:asciiTheme="majorHAnsi" w:eastAsia="Times New Roman" w:hAnsiTheme="majorHAnsi" w:cs="Times New Roman"/>
                <w:b/>
                <w:bCs/>
                <w:color w:val="000000"/>
                <w:kern w:val="0"/>
                <w14:ligatures w14:val="none"/>
              </w:rPr>
              <w:t>West Division &gt; Brent Gerber, VP</w:t>
            </w:r>
          </w:p>
        </w:tc>
        <w:tc>
          <w:tcPr>
            <w:tcW w:w="3115" w:type="dxa"/>
            <w:tcBorders>
              <w:top w:val="single" w:sz="8" w:space="0" w:color="auto"/>
              <w:left w:val="nil"/>
              <w:bottom w:val="single" w:sz="4" w:space="0" w:color="auto"/>
              <w:right w:val="single" w:sz="4" w:space="0" w:color="auto"/>
            </w:tcBorders>
            <w:noWrap/>
            <w:vAlign w:val="bottom"/>
            <w:hideMark/>
          </w:tcPr>
          <w:p w14:paraId="5173B4F7" w14:textId="77777777" w:rsidR="00FB6B00" w:rsidRPr="00330E16" w:rsidRDefault="00FB6B00" w:rsidP="0040088F">
            <w:pPr>
              <w:spacing w:after="0" w:line="240" w:lineRule="auto"/>
              <w:rPr>
                <w:rFonts w:asciiTheme="majorHAnsi" w:eastAsia="Times New Roman" w:hAnsiTheme="majorHAnsi" w:cs="Times New Roman"/>
                <w:b/>
                <w:bCs/>
                <w:color w:val="000000"/>
                <w:kern w:val="0"/>
                <w14:ligatures w14:val="none"/>
              </w:rPr>
            </w:pPr>
            <w:r w:rsidRPr="00330E16">
              <w:rPr>
                <w:rFonts w:asciiTheme="majorHAnsi" w:eastAsia="Times New Roman" w:hAnsiTheme="majorHAnsi" w:cs="Times New Roman"/>
                <w:b/>
                <w:bCs/>
                <w:color w:val="000000"/>
                <w:kern w:val="0"/>
                <w14:ligatures w14:val="none"/>
              </w:rPr>
              <w:t>brentgerber13@gmail.com</w:t>
            </w:r>
          </w:p>
        </w:tc>
        <w:tc>
          <w:tcPr>
            <w:tcW w:w="1782" w:type="dxa"/>
            <w:tcBorders>
              <w:top w:val="single" w:sz="8" w:space="0" w:color="auto"/>
              <w:left w:val="nil"/>
              <w:bottom w:val="single" w:sz="4" w:space="0" w:color="auto"/>
              <w:right w:val="single" w:sz="8" w:space="0" w:color="auto"/>
            </w:tcBorders>
            <w:noWrap/>
            <w:vAlign w:val="bottom"/>
            <w:hideMark/>
          </w:tcPr>
          <w:p w14:paraId="5EF25BB8" w14:textId="0F393439" w:rsidR="00FB6B00" w:rsidRPr="00330E16" w:rsidRDefault="00FB6B00" w:rsidP="0040088F">
            <w:pPr>
              <w:spacing w:after="0" w:line="240" w:lineRule="auto"/>
              <w:rPr>
                <w:rFonts w:asciiTheme="majorHAnsi" w:eastAsia="Times New Roman" w:hAnsiTheme="majorHAnsi" w:cs="Times New Roman"/>
                <w:b/>
                <w:bCs/>
                <w:color w:val="000000"/>
                <w:kern w:val="0"/>
                <w14:ligatures w14:val="none"/>
              </w:rPr>
            </w:pPr>
            <w:r w:rsidRPr="00330E16">
              <w:rPr>
                <w:rFonts w:asciiTheme="majorHAnsi" w:eastAsia="Times New Roman" w:hAnsiTheme="majorHAnsi" w:cs="Times New Roman"/>
                <w:b/>
                <w:bCs/>
                <w:color w:val="000000"/>
                <w:kern w:val="0"/>
                <w14:ligatures w14:val="none"/>
              </w:rPr>
              <w:t>701</w:t>
            </w:r>
            <w:r w:rsidR="00ED649C" w:rsidRPr="00330E16">
              <w:rPr>
                <w:rFonts w:asciiTheme="majorHAnsi" w:eastAsia="Times New Roman" w:hAnsiTheme="majorHAnsi" w:cs="Times New Roman"/>
                <w:b/>
                <w:bCs/>
                <w:color w:val="000000"/>
                <w:kern w:val="0"/>
                <w14:ligatures w14:val="none"/>
              </w:rPr>
              <w:t>-</w:t>
            </w:r>
            <w:r w:rsidRPr="00330E16">
              <w:rPr>
                <w:rFonts w:asciiTheme="majorHAnsi" w:eastAsia="Times New Roman" w:hAnsiTheme="majorHAnsi" w:cs="Times New Roman"/>
                <w:b/>
                <w:bCs/>
                <w:color w:val="000000"/>
                <w:kern w:val="0"/>
                <w14:ligatures w14:val="none"/>
              </w:rPr>
              <w:t>388</w:t>
            </w:r>
            <w:r w:rsidR="00ED649C" w:rsidRPr="00330E16">
              <w:rPr>
                <w:rFonts w:asciiTheme="majorHAnsi" w:eastAsia="Times New Roman" w:hAnsiTheme="majorHAnsi" w:cs="Times New Roman"/>
                <w:b/>
                <w:bCs/>
                <w:color w:val="000000"/>
                <w:kern w:val="0"/>
                <w14:ligatures w14:val="none"/>
              </w:rPr>
              <w:t>-</w:t>
            </w:r>
            <w:r w:rsidRPr="00330E16">
              <w:rPr>
                <w:rFonts w:asciiTheme="majorHAnsi" w:eastAsia="Times New Roman" w:hAnsiTheme="majorHAnsi" w:cs="Times New Roman"/>
                <w:b/>
                <w:bCs/>
                <w:color w:val="000000"/>
                <w:kern w:val="0"/>
                <w14:ligatures w14:val="none"/>
              </w:rPr>
              <w:t>5909</w:t>
            </w:r>
          </w:p>
        </w:tc>
      </w:tr>
      <w:tr w:rsidR="00FB6B00" w:rsidRPr="00ED1B78" w14:paraId="7AE60568"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585F2E59"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Bismark-Mandan</w:t>
            </w:r>
          </w:p>
        </w:tc>
        <w:tc>
          <w:tcPr>
            <w:tcW w:w="2185" w:type="dxa"/>
            <w:tcBorders>
              <w:top w:val="nil"/>
              <w:left w:val="nil"/>
              <w:bottom w:val="single" w:sz="4" w:space="0" w:color="auto"/>
              <w:right w:val="single" w:sz="4" w:space="0" w:color="auto"/>
            </w:tcBorders>
            <w:noWrap/>
            <w:vAlign w:val="bottom"/>
            <w:hideMark/>
          </w:tcPr>
          <w:p w14:paraId="5681EA37"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Justin McCullough</w:t>
            </w:r>
          </w:p>
        </w:tc>
        <w:tc>
          <w:tcPr>
            <w:tcW w:w="3115" w:type="dxa"/>
            <w:tcBorders>
              <w:top w:val="nil"/>
              <w:left w:val="nil"/>
              <w:bottom w:val="single" w:sz="4" w:space="0" w:color="auto"/>
              <w:right w:val="single" w:sz="4" w:space="0" w:color="auto"/>
            </w:tcBorders>
            <w:noWrap/>
            <w:vAlign w:val="bottom"/>
            <w:hideMark/>
          </w:tcPr>
          <w:p w14:paraId="510330AC"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jumccull@gmail.com</w:t>
            </w:r>
          </w:p>
        </w:tc>
        <w:tc>
          <w:tcPr>
            <w:tcW w:w="1782" w:type="dxa"/>
            <w:tcBorders>
              <w:top w:val="nil"/>
              <w:left w:val="nil"/>
              <w:bottom w:val="single" w:sz="4" w:space="0" w:color="auto"/>
              <w:right w:val="single" w:sz="8" w:space="0" w:color="auto"/>
            </w:tcBorders>
            <w:noWrap/>
            <w:vAlign w:val="bottom"/>
            <w:hideMark/>
          </w:tcPr>
          <w:p w14:paraId="026F1785" w14:textId="0A94B5EA"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701</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640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3224</w:t>
            </w:r>
          </w:p>
        </w:tc>
      </w:tr>
      <w:tr w:rsidR="00FB6B00" w:rsidRPr="00ED1B78" w14:paraId="615A4D6D"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656A5A8C"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Duluth-Superior</w:t>
            </w:r>
          </w:p>
        </w:tc>
        <w:tc>
          <w:tcPr>
            <w:tcW w:w="2185" w:type="dxa"/>
            <w:tcBorders>
              <w:top w:val="nil"/>
              <w:left w:val="nil"/>
              <w:bottom w:val="single" w:sz="4" w:space="0" w:color="auto"/>
              <w:right w:val="single" w:sz="4" w:space="0" w:color="auto"/>
            </w:tcBorders>
            <w:noWrap/>
            <w:vAlign w:val="bottom"/>
            <w:hideMark/>
          </w:tcPr>
          <w:p w14:paraId="3C208FB1"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Brent Gerber</w:t>
            </w:r>
          </w:p>
        </w:tc>
        <w:tc>
          <w:tcPr>
            <w:tcW w:w="3115" w:type="dxa"/>
            <w:tcBorders>
              <w:top w:val="nil"/>
              <w:left w:val="nil"/>
              <w:bottom w:val="single" w:sz="4" w:space="0" w:color="auto"/>
              <w:right w:val="single" w:sz="4" w:space="0" w:color="auto"/>
            </w:tcBorders>
            <w:noWrap/>
            <w:vAlign w:val="bottom"/>
            <w:hideMark/>
          </w:tcPr>
          <w:p w14:paraId="4835432E"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brentgerber13@gmail.com</w:t>
            </w:r>
          </w:p>
        </w:tc>
        <w:tc>
          <w:tcPr>
            <w:tcW w:w="1782" w:type="dxa"/>
            <w:tcBorders>
              <w:top w:val="nil"/>
              <w:left w:val="nil"/>
              <w:bottom w:val="single" w:sz="4" w:space="0" w:color="auto"/>
              <w:right w:val="single" w:sz="8" w:space="0" w:color="auto"/>
            </w:tcBorders>
            <w:noWrap/>
            <w:vAlign w:val="bottom"/>
            <w:hideMark/>
          </w:tcPr>
          <w:p w14:paraId="3E5F194C" w14:textId="374228B8"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701</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388</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5909</w:t>
            </w:r>
          </w:p>
        </w:tc>
      </w:tr>
      <w:tr w:rsidR="00FB6B00" w:rsidRPr="00ED1B78" w14:paraId="1CED3ABE"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6059401D"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Fargo-Moorhead</w:t>
            </w:r>
          </w:p>
        </w:tc>
        <w:tc>
          <w:tcPr>
            <w:tcW w:w="2185" w:type="dxa"/>
            <w:tcBorders>
              <w:top w:val="nil"/>
              <w:left w:val="nil"/>
              <w:bottom w:val="single" w:sz="4" w:space="0" w:color="auto"/>
              <w:right w:val="single" w:sz="4" w:space="0" w:color="auto"/>
            </w:tcBorders>
            <w:noWrap/>
            <w:vAlign w:val="bottom"/>
            <w:hideMark/>
          </w:tcPr>
          <w:p w14:paraId="5AFD797E"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Brent Gerber</w:t>
            </w:r>
          </w:p>
        </w:tc>
        <w:tc>
          <w:tcPr>
            <w:tcW w:w="3115" w:type="dxa"/>
            <w:tcBorders>
              <w:top w:val="nil"/>
              <w:left w:val="nil"/>
              <w:bottom w:val="single" w:sz="4" w:space="0" w:color="auto"/>
              <w:right w:val="single" w:sz="4" w:space="0" w:color="auto"/>
            </w:tcBorders>
            <w:noWrap/>
            <w:vAlign w:val="bottom"/>
            <w:hideMark/>
          </w:tcPr>
          <w:p w14:paraId="492AB243"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brentgerber13@gmail.com</w:t>
            </w:r>
          </w:p>
        </w:tc>
        <w:tc>
          <w:tcPr>
            <w:tcW w:w="1782" w:type="dxa"/>
            <w:tcBorders>
              <w:top w:val="nil"/>
              <w:left w:val="nil"/>
              <w:bottom w:val="single" w:sz="4" w:space="0" w:color="auto"/>
              <w:right w:val="single" w:sz="8" w:space="0" w:color="auto"/>
            </w:tcBorders>
            <w:noWrap/>
            <w:vAlign w:val="bottom"/>
            <w:hideMark/>
          </w:tcPr>
          <w:p w14:paraId="060585DE" w14:textId="08A00E8C"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701</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388</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5909</w:t>
            </w:r>
          </w:p>
        </w:tc>
      </w:tr>
      <w:tr w:rsidR="00FB6B00" w:rsidRPr="00ED1B78" w14:paraId="6DC9F997"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53F33B20"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Fergus Falls</w:t>
            </w:r>
          </w:p>
        </w:tc>
        <w:tc>
          <w:tcPr>
            <w:tcW w:w="2185" w:type="dxa"/>
            <w:tcBorders>
              <w:top w:val="nil"/>
              <w:left w:val="nil"/>
              <w:bottom w:val="single" w:sz="4" w:space="0" w:color="auto"/>
              <w:right w:val="single" w:sz="4" w:space="0" w:color="auto"/>
            </w:tcBorders>
            <w:noWrap/>
            <w:vAlign w:val="bottom"/>
            <w:hideMark/>
          </w:tcPr>
          <w:p w14:paraId="35302BFE"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Gordon Moe</w:t>
            </w:r>
          </w:p>
        </w:tc>
        <w:tc>
          <w:tcPr>
            <w:tcW w:w="3115" w:type="dxa"/>
            <w:tcBorders>
              <w:top w:val="nil"/>
              <w:left w:val="nil"/>
              <w:bottom w:val="single" w:sz="4" w:space="0" w:color="auto"/>
              <w:right w:val="single" w:sz="4" w:space="0" w:color="auto"/>
            </w:tcBorders>
            <w:noWrap/>
            <w:vAlign w:val="bottom"/>
            <w:hideMark/>
          </w:tcPr>
          <w:p w14:paraId="1414824C"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gordon@gordonmoe.com</w:t>
            </w:r>
          </w:p>
        </w:tc>
        <w:tc>
          <w:tcPr>
            <w:tcW w:w="1782" w:type="dxa"/>
            <w:tcBorders>
              <w:top w:val="nil"/>
              <w:left w:val="nil"/>
              <w:bottom w:val="single" w:sz="4" w:space="0" w:color="auto"/>
              <w:right w:val="single" w:sz="8" w:space="0" w:color="auto"/>
            </w:tcBorders>
            <w:noWrap/>
            <w:vAlign w:val="bottom"/>
            <w:hideMark/>
          </w:tcPr>
          <w:p w14:paraId="71D75AF9" w14:textId="5813F853"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701</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205</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2776</w:t>
            </w:r>
          </w:p>
        </w:tc>
      </w:tr>
      <w:tr w:rsidR="00FB6B00" w:rsidRPr="00ED1B78" w14:paraId="59B1509D"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78790EDD"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St Cloud</w:t>
            </w:r>
          </w:p>
        </w:tc>
        <w:tc>
          <w:tcPr>
            <w:tcW w:w="2185" w:type="dxa"/>
            <w:tcBorders>
              <w:top w:val="nil"/>
              <w:left w:val="nil"/>
              <w:bottom w:val="single" w:sz="4" w:space="0" w:color="auto"/>
              <w:right w:val="single" w:sz="4" w:space="0" w:color="auto"/>
            </w:tcBorders>
            <w:noWrap/>
            <w:vAlign w:val="bottom"/>
            <w:hideMark/>
          </w:tcPr>
          <w:p w14:paraId="573C1B9C"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Adam Helgeson</w:t>
            </w:r>
          </w:p>
        </w:tc>
        <w:tc>
          <w:tcPr>
            <w:tcW w:w="3115" w:type="dxa"/>
            <w:tcBorders>
              <w:top w:val="nil"/>
              <w:left w:val="nil"/>
              <w:bottom w:val="single" w:sz="4" w:space="0" w:color="auto"/>
              <w:right w:val="single" w:sz="4" w:space="0" w:color="auto"/>
            </w:tcBorders>
            <w:noWrap/>
            <w:vAlign w:val="bottom"/>
            <w:hideMark/>
          </w:tcPr>
          <w:p w14:paraId="37FC1C18"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helge120@gmail.com</w:t>
            </w:r>
          </w:p>
        </w:tc>
        <w:tc>
          <w:tcPr>
            <w:tcW w:w="1782" w:type="dxa"/>
            <w:tcBorders>
              <w:top w:val="nil"/>
              <w:left w:val="nil"/>
              <w:bottom w:val="single" w:sz="4" w:space="0" w:color="auto"/>
              <w:right w:val="single" w:sz="8" w:space="0" w:color="auto"/>
            </w:tcBorders>
            <w:noWrap/>
            <w:vAlign w:val="bottom"/>
            <w:hideMark/>
          </w:tcPr>
          <w:p w14:paraId="5DCE9830" w14:textId="23E10938"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320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305</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0669</w:t>
            </w:r>
          </w:p>
        </w:tc>
      </w:tr>
      <w:tr w:rsidR="00FB6B00" w:rsidRPr="00ED1B78" w14:paraId="2FAE5F61"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026E7573"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Thunder Bay</w:t>
            </w:r>
          </w:p>
        </w:tc>
        <w:tc>
          <w:tcPr>
            <w:tcW w:w="2185" w:type="dxa"/>
            <w:tcBorders>
              <w:top w:val="nil"/>
              <w:left w:val="nil"/>
              <w:bottom w:val="single" w:sz="4" w:space="0" w:color="auto"/>
              <w:right w:val="single" w:sz="4" w:space="0" w:color="auto"/>
            </w:tcBorders>
            <w:noWrap/>
            <w:vAlign w:val="bottom"/>
            <w:hideMark/>
          </w:tcPr>
          <w:p w14:paraId="629C6B28"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Gordon Billows</w:t>
            </w:r>
          </w:p>
        </w:tc>
        <w:tc>
          <w:tcPr>
            <w:tcW w:w="3115" w:type="dxa"/>
            <w:tcBorders>
              <w:top w:val="nil"/>
              <w:left w:val="nil"/>
              <w:bottom w:val="single" w:sz="4" w:space="0" w:color="auto"/>
              <w:right w:val="single" w:sz="4" w:space="0" w:color="auto"/>
            </w:tcBorders>
            <w:noWrap/>
            <w:vAlign w:val="bottom"/>
            <w:hideMark/>
          </w:tcPr>
          <w:p w14:paraId="25C7C815"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billows@shaw.ca</w:t>
            </w:r>
          </w:p>
        </w:tc>
        <w:tc>
          <w:tcPr>
            <w:tcW w:w="1782" w:type="dxa"/>
            <w:tcBorders>
              <w:top w:val="nil"/>
              <w:left w:val="nil"/>
              <w:bottom w:val="single" w:sz="4" w:space="0" w:color="auto"/>
              <w:right w:val="single" w:sz="8" w:space="0" w:color="auto"/>
            </w:tcBorders>
            <w:noWrap/>
            <w:vAlign w:val="bottom"/>
            <w:hideMark/>
          </w:tcPr>
          <w:p w14:paraId="7C53A358" w14:textId="1EFE37A1"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204</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881</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6125</w:t>
            </w:r>
          </w:p>
        </w:tc>
      </w:tr>
      <w:tr w:rsidR="00FB6B00" w:rsidRPr="00ED1B78" w14:paraId="7E9371D6" w14:textId="77777777" w:rsidTr="009374DB">
        <w:trPr>
          <w:trHeight w:val="288"/>
          <w:jc w:val="center"/>
        </w:trPr>
        <w:tc>
          <w:tcPr>
            <w:tcW w:w="2458" w:type="dxa"/>
            <w:tcBorders>
              <w:top w:val="nil"/>
              <w:left w:val="single" w:sz="8" w:space="0" w:color="auto"/>
              <w:bottom w:val="single" w:sz="4" w:space="0" w:color="auto"/>
              <w:right w:val="single" w:sz="4" w:space="0" w:color="auto"/>
            </w:tcBorders>
            <w:vAlign w:val="bottom"/>
            <w:hideMark/>
          </w:tcPr>
          <w:p w14:paraId="4F8DE22E"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Western ND</w:t>
            </w:r>
          </w:p>
        </w:tc>
        <w:tc>
          <w:tcPr>
            <w:tcW w:w="2185" w:type="dxa"/>
            <w:tcBorders>
              <w:top w:val="nil"/>
              <w:left w:val="nil"/>
              <w:bottom w:val="single" w:sz="4" w:space="0" w:color="auto"/>
              <w:right w:val="single" w:sz="4" w:space="0" w:color="auto"/>
            </w:tcBorders>
            <w:noWrap/>
            <w:vAlign w:val="bottom"/>
            <w:hideMark/>
          </w:tcPr>
          <w:p w14:paraId="112AE5AA"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Mark McLaurin</w:t>
            </w:r>
          </w:p>
        </w:tc>
        <w:tc>
          <w:tcPr>
            <w:tcW w:w="3115" w:type="dxa"/>
            <w:tcBorders>
              <w:top w:val="nil"/>
              <w:left w:val="nil"/>
              <w:bottom w:val="single" w:sz="4" w:space="0" w:color="auto"/>
              <w:right w:val="single" w:sz="4" w:space="0" w:color="auto"/>
            </w:tcBorders>
            <w:noWrap/>
            <w:vAlign w:val="bottom"/>
            <w:hideMark/>
          </w:tcPr>
          <w:p w14:paraId="35B97443"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mmclaurin1953@gmail.com</w:t>
            </w:r>
          </w:p>
        </w:tc>
        <w:tc>
          <w:tcPr>
            <w:tcW w:w="1782" w:type="dxa"/>
            <w:tcBorders>
              <w:top w:val="nil"/>
              <w:left w:val="nil"/>
              <w:bottom w:val="single" w:sz="4" w:space="0" w:color="auto"/>
              <w:right w:val="single" w:sz="8" w:space="0" w:color="auto"/>
            </w:tcBorders>
            <w:noWrap/>
            <w:vAlign w:val="bottom"/>
            <w:hideMark/>
          </w:tcPr>
          <w:p w14:paraId="26AE0F73" w14:textId="7D4F1D6F"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701</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740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5125</w:t>
            </w:r>
          </w:p>
        </w:tc>
      </w:tr>
      <w:tr w:rsidR="00FB6B00" w:rsidRPr="00ED1B78" w14:paraId="59190E04" w14:textId="77777777" w:rsidTr="009374DB">
        <w:trPr>
          <w:trHeight w:val="288"/>
          <w:jc w:val="center"/>
        </w:trPr>
        <w:tc>
          <w:tcPr>
            <w:tcW w:w="2458" w:type="dxa"/>
            <w:tcBorders>
              <w:top w:val="nil"/>
              <w:left w:val="single" w:sz="8" w:space="0" w:color="auto"/>
              <w:bottom w:val="single" w:sz="4" w:space="0" w:color="auto"/>
              <w:right w:val="single" w:sz="4" w:space="0" w:color="auto"/>
            </w:tcBorders>
            <w:noWrap/>
            <w:vAlign w:val="bottom"/>
            <w:hideMark/>
          </w:tcPr>
          <w:p w14:paraId="79830E62"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Willmar</w:t>
            </w:r>
          </w:p>
        </w:tc>
        <w:tc>
          <w:tcPr>
            <w:tcW w:w="2185" w:type="dxa"/>
            <w:tcBorders>
              <w:top w:val="nil"/>
              <w:left w:val="nil"/>
              <w:bottom w:val="single" w:sz="4" w:space="0" w:color="auto"/>
              <w:right w:val="single" w:sz="4" w:space="0" w:color="auto"/>
            </w:tcBorders>
            <w:noWrap/>
            <w:vAlign w:val="bottom"/>
            <w:hideMark/>
          </w:tcPr>
          <w:p w14:paraId="33CBB851"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Bob Starz</w:t>
            </w:r>
          </w:p>
        </w:tc>
        <w:tc>
          <w:tcPr>
            <w:tcW w:w="3115" w:type="dxa"/>
            <w:tcBorders>
              <w:top w:val="nil"/>
              <w:left w:val="nil"/>
              <w:bottom w:val="single" w:sz="4" w:space="0" w:color="auto"/>
              <w:right w:val="single" w:sz="4" w:space="0" w:color="auto"/>
            </w:tcBorders>
            <w:noWrap/>
            <w:vAlign w:val="bottom"/>
            <w:hideMark/>
          </w:tcPr>
          <w:p w14:paraId="296AD8DD"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starzr@frontiernet.net</w:t>
            </w:r>
          </w:p>
        </w:tc>
        <w:tc>
          <w:tcPr>
            <w:tcW w:w="1782" w:type="dxa"/>
            <w:tcBorders>
              <w:top w:val="nil"/>
              <w:left w:val="nil"/>
              <w:bottom w:val="single" w:sz="4" w:space="0" w:color="auto"/>
              <w:right w:val="single" w:sz="8" w:space="0" w:color="auto"/>
            </w:tcBorders>
            <w:noWrap/>
            <w:vAlign w:val="bottom"/>
            <w:hideMark/>
          </w:tcPr>
          <w:p w14:paraId="030E5D2C" w14:textId="45F11466"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320</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894</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0433</w:t>
            </w:r>
          </w:p>
        </w:tc>
      </w:tr>
      <w:tr w:rsidR="00FB6B00" w:rsidRPr="00ED1B78" w14:paraId="44F8428B" w14:textId="77777777" w:rsidTr="009374DB">
        <w:trPr>
          <w:trHeight w:val="300"/>
          <w:jc w:val="center"/>
        </w:trPr>
        <w:tc>
          <w:tcPr>
            <w:tcW w:w="2458" w:type="dxa"/>
            <w:tcBorders>
              <w:top w:val="nil"/>
              <w:left w:val="single" w:sz="8" w:space="0" w:color="auto"/>
              <w:bottom w:val="single" w:sz="8" w:space="0" w:color="auto"/>
              <w:right w:val="single" w:sz="4" w:space="0" w:color="auto"/>
            </w:tcBorders>
            <w:noWrap/>
            <w:vAlign w:val="bottom"/>
            <w:hideMark/>
          </w:tcPr>
          <w:p w14:paraId="313B8FAA"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Winnipeg</w:t>
            </w:r>
          </w:p>
        </w:tc>
        <w:tc>
          <w:tcPr>
            <w:tcW w:w="2185" w:type="dxa"/>
            <w:tcBorders>
              <w:top w:val="nil"/>
              <w:left w:val="nil"/>
              <w:bottom w:val="single" w:sz="8" w:space="0" w:color="auto"/>
              <w:right w:val="single" w:sz="4" w:space="0" w:color="auto"/>
            </w:tcBorders>
            <w:noWrap/>
            <w:vAlign w:val="bottom"/>
            <w:hideMark/>
          </w:tcPr>
          <w:p w14:paraId="55033FED"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Gordon Billows</w:t>
            </w:r>
          </w:p>
        </w:tc>
        <w:tc>
          <w:tcPr>
            <w:tcW w:w="3115" w:type="dxa"/>
            <w:tcBorders>
              <w:top w:val="nil"/>
              <w:left w:val="nil"/>
              <w:bottom w:val="single" w:sz="8" w:space="0" w:color="auto"/>
              <w:right w:val="single" w:sz="4" w:space="0" w:color="auto"/>
            </w:tcBorders>
            <w:noWrap/>
            <w:vAlign w:val="bottom"/>
            <w:hideMark/>
          </w:tcPr>
          <w:p w14:paraId="78B858C3" w14:textId="77777777" w:rsidR="00FB6B00" w:rsidRPr="00ED1B78" w:rsidRDefault="00FB6B00" w:rsidP="0040088F">
            <w:pPr>
              <w:spacing w:after="0" w:line="240" w:lineRule="auto"/>
              <w:rPr>
                <w:rFonts w:ascii="Aptos Narrow" w:eastAsia="Times New Roman" w:hAnsi="Aptos Narrow" w:cs="Times New Roman"/>
                <w:color w:val="000000"/>
                <w:kern w:val="0"/>
                <w:sz w:val="22"/>
                <w:szCs w:val="22"/>
                <w14:ligatures w14:val="none"/>
              </w:rPr>
            </w:pPr>
            <w:r w:rsidRPr="00ED1B78">
              <w:rPr>
                <w:rFonts w:ascii="Aptos Narrow" w:eastAsia="Times New Roman" w:hAnsi="Aptos Narrow" w:cs="Times New Roman"/>
                <w:color w:val="000000"/>
                <w:kern w:val="0"/>
                <w:sz w:val="22"/>
                <w:szCs w:val="22"/>
                <w14:ligatures w14:val="none"/>
              </w:rPr>
              <w:t>billows@shaw.ca</w:t>
            </w:r>
          </w:p>
        </w:tc>
        <w:tc>
          <w:tcPr>
            <w:tcW w:w="1782" w:type="dxa"/>
            <w:tcBorders>
              <w:top w:val="nil"/>
              <w:left w:val="nil"/>
              <w:bottom w:val="single" w:sz="8" w:space="0" w:color="auto"/>
              <w:right w:val="single" w:sz="8" w:space="0" w:color="auto"/>
            </w:tcBorders>
            <w:noWrap/>
            <w:vAlign w:val="bottom"/>
            <w:hideMark/>
          </w:tcPr>
          <w:p w14:paraId="53321FBC" w14:textId="72ED9775" w:rsidR="00FB6B00" w:rsidRPr="00ED1B78" w:rsidRDefault="00FB6B00" w:rsidP="0040088F">
            <w:pPr>
              <w:spacing w:after="0" w:line="240" w:lineRule="auto"/>
              <w:rPr>
                <w:rFonts w:ascii="Aptos" w:eastAsia="Times New Roman" w:hAnsi="Aptos" w:cs="Times New Roman"/>
                <w:color w:val="000000"/>
                <w:kern w:val="0"/>
                <w:sz w:val="22"/>
                <w:szCs w:val="22"/>
                <w14:ligatures w14:val="none"/>
              </w:rPr>
            </w:pPr>
            <w:r w:rsidRPr="00ED1B78">
              <w:rPr>
                <w:rFonts w:ascii="Aptos" w:eastAsia="Times New Roman" w:hAnsi="Aptos" w:cs="Times New Roman"/>
                <w:color w:val="000000"/>
                <w:kern w:val="0"/>
                <w:sz w:val="22"/>
                <w:szCs w:val="22"/>
                <w14:ligatures w14:val="none"/>
              </w:rPr>
              <w:t>204</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881</w:t>
            </w:r>
            <w:r w:rsidR="00A56808">
              <w:rPr>
                <w:rFonts w:ascii="Aptos" w:eastAsia="Times New Roman" w:hAnsi="Aptos" w:cs="Times New Roman"/>
                <w:color w:val="000000"/>
                <w:kern w:val="0"/>
                <w:sz w:val="22"/>
                <w:szCs w:val="22"/>
                <w14:ligatures w14:val="none"/>
              </w:rPr>
              <w:t>-</w:t>
            </w:r>
            <w:r w:rsidRPr="00ED1B78">
              <w:rPr>
                <w:rFonts w:ascii="Aptos" w:eastAsia="Times New Roman" w:hAnsi="Aptos" w:cs="Times New Roman"/>
                <w:color w:val="000000"/>
                <w:kern w:val="0"/>
                <w:sz w:val="22"/>
                <w:szCs w:val="22"/>
                <w14:ligatures w14:val="none"/>
              </w:rPr>
              <w:t>6125</w:t>
            </w:r>
          </w:p>
        </w:tc>
      </w:tr>
    </w:tbl>
    <w:p w14:paraId="782680CD" w14:textId="77777777" w:rsidR="00CB40B8" w:rsidRPr="00CB40B8" w:rsidRDefault="00CB40B8" w:rsidP="00DA0A5F">
      <w:pPr>
        <w:spacing w:after="0" w:line="240" w:lineRule="auto"/>
      </w:pPr>
    </w:p>
    <w:p w14:paraId="77DD51B8" w14:textId="20AF314D" w:rsidR="008F395F" w:rsidRPr="008D6F58" w:rsidRDefault="00923BF7" w:rsidP="00213C3B">
      <w:pPr>
        <w:spacing w:after="120" w:line="240" w:lineRule="auto"/>
        <w:jc w:val="center"/>
        <w:rPr>
          <w:sz w:val="20"/>
          <w:szCs w:val="20"/>
        </w:rPr>
      </w:pPr>
      <w:r w:rsidRPr="006914BF">
        <w:rPr>
          <w:b/>
          <w:bCs/>
          <w:sz w:val="28"/>
          <w:szCs w:val="28"/>
        </w:rPr>
        <w:lastRenderedPageBreak/>
        <w:t>Take Coaching to the Chapter</w:t>
      </w:r>
    </w:p>
    <w:p w14:paraId="0EFA33A8" w14:textId="7FCF7950" w:rsidR="008D0731" w:rsidRDefault="009C68E6" w:rsidP="00ED1B78">
      <w:pPr>
        <w:pStyle w:val="BodyText"/>
        <w:rPr>
          <w:rFonts w:asciiTheme="minorHAnsi" w:hAnsiTheme="minorHAnsi"/>
        </w:rPr>
      </w:pPr>
      <w:r w:rsidRPr="003D628D">
        <w:rPr>
          <w:rFonts w:asciiTheme="minorHAnsi" w:hAnsiTheme="minorHAnsi"/>
        </w:rPr>
        <w:t>Take</w:t>
      </w:r>
      <w:r w:rsidRPr="003D628D">
        <w:rPr>
          <w:rFonts w:asciiTheme="minorHAnsi" w:hAnsiTheme="minorHAnsi"/>
          <w:spacing w:val="-3"/>
        </w:rPr>
        <w:t xml:space="preserve"> </w:t>
      </w:r>
      <w:r w:rsidRPr="003D628D">
        <w:rPr>
          <w:rFonts w:asciiTheme="minorHAnsi" w:hAnsiTheme="minorHAnsi"/>
        </w:rPr>
        <w:t>Coaching</w:t>
      </w:r>
      <w:r w:rsidRPr="003D628D">
        <w:rPr>
          <w:rFonts w:asciiTheme="minorHAnsi" w:hAnsiTheme="minorHAnsi"/>
          <w:spacing w:val="-4"/>
        </w:rPr>
        <w:t xml:space="preserve"> </w:t>
      </w:r>
      <w:r w:rsidRPr="003D628D">
        <w:rPr>
          <w:rFonts w:asciiTheme="minorHAnsi" w:hAnsiTheme="minorHAnsi"/>
        </w:rPr>
        <w:t>to</w:t>
      </w:r>
      <w:r w:rsidRPr="003D628D">
        <w:rPr>
          <w:rFonts w:asciiTheme="minorHAnsi" w:hAnsiTheme="minorHAnsi"/>
          <w:spacing w:val="-2"/>
        </w:rPr>
        <w:t xml:space="preserve"> </w:t>
      </w:r>
      <w:r w:rsidRPr="003D628D">
        <w:rPr>
          <w:rFonts w:asciiTheme="minorHAnsi" w:hAnsiTheme="minorHAnsi"/>
        </w:rPr>
        <w:t>the</w:t>
      </w:r>
      <w:r w:rsidRPr="003D628D">
        <w:rPr>
          <w:rFonts w:asciiTheme="minorHAnsi" w:hAnsiTheme="minorHAnsi"/>
          <w:spacing w:val="-3"/>
        </w:rPr>
        <w:t xml:space="preserve"> </w:t>
      </w:r>
      <w:r w:rsidRPr="003D628D">
        <w:rPr>
          <w:rFonts w:asciiTheme="minorHAnsi" w:hAnsiTheme="minorHAnsi"/>
        </w:rPr>
        <w:t>Chapte</w:t>
      </w:r>
      <w:r w:rsidR="008D6F58">
        <w:rPr>
          <w:rFonts w:asciiTheme="minorHAnsi" w:hAnsiTheme="minorHAnsi"/>
        </w:rPr>
        <w:t>r</w:t>
      </w:r>
      <w:r w:rsidRPr="003D628D">
        <w:rPr>
          <w:rFonts w:asciiTheme="minorHAnsi" w:hAnsiTheme="minorHAnsi"/>
          <w:spacing w:val="-2"/>
        </w:rPr>
        <w:t xml:space="preserve"> </w:t>
      </w:r>
      <w:r w:rsidRPr="003D628D">
        <w:rPr>
          <w:rFonts w:asciiTheme="minorHAnsi" w:hAnsiTheme="minorHAnsi"/>
        </w:rPr>
        <w:t>(TCTC)</w:t>
      </w:r>
      <w:r w:rsidRPr="003D628D">
        <w:rPr>
          <w:rFonts w:asciiTheme="minorHAnsi" w:hAnsiTheme="minorHAnsi"/>
          <w:spacing w:val="-2"/>
        </w:rPr>
        <w:t xml:space="preserve"> </w:t>
      </w:r>
      <w:r w:rsidRPr="003D628D">
        <w:rPr>
          <w:rFonts w:asciiTheme="minorHAnsi" w:hAnsiTheme="minorHAnsi"/>
        </w:rPr>
        <w:t>provide</w:t>
      </w:r>
      <w:r w:rsidR="00B96974">
        <w:rPr>
          <w:rFonts w:asciiTheme="minorHAnsi" w:hAnsiTheme="minorHAnsi"/>
        </w:rPr>
        <w:t>s</w:t>
      </w:r>
      <w:r w:rsidR="0033699E">
        <w:rPr>
          <w:rFonts w:asciiTheme="minorHAnsi" w:hAnsiTheme="minorHAnsi"/>
        </w:rPr>
        <w:t xml:space="preserve"> a</w:t>
      </w:r>
      <w:r w:rsidRPr="003D628D">
        <w:rPr>
          <w:rFonts w:asciiTheme="minorHAnsi" w:hAnsiTheme="minorHAnsi"/>
          <w:spacing w:val="-3"/>
        </w:rPr>
        <w:t xml:space="preserve"> </w:t>
      </w:r>
      <w:r w:rsidRPr="003D628D">
        <w:rPr>
          <w:rFonts w:asciiTheme="minorHAnsi" w:hAnsiTheme="minorHAnsi"/>
        </w:rPr>
        <w:t>coach</w:t>
      </w:r>
      <w:r w:rsidRPr="003D628D">
        <w:rPr>
          <w:rFonts w:asciiTheme="minorHAnsi" w:hAnsiTheme="minorHAnsi"/>
          <w:spacing w:val="-1"/>
        </w:rPr>
        <w:t xml:space="preserve"> </w:t>
      </w:r>
      <w:r w:rsidRPr="003D628D">
        <w:rPr>
          <w:rFonts w:asciiTheme="minorHAnsi" w:hAnsiTheme="minorHAnsi"/>
        </w:rPr>
        <w:t>to</w:t>
      </w:r>
      <w:r w:rsidR="0033699E">
        <w:rPr>
          <w:rFonts w:asciiTheme="minorHAnsi" w:hAnsiTheme="minorHAnsi"/>
        </w:rPr>
        <w:t xml:space="preserve"> work with</w:t>
      </w:r>
      <w:r w:rsidRPr="003D628D">
        <w:rPr>
          <w:rFonts w:asciiTheme="minorHAnsi" w:hAnsiTheme="minorHAnsi"/>
          <w:spacing w:val="-2"/>
        </w:rPr>
        <w:t xml:space="preserve"> </w:t>
      </w:r>
      <w:r w:rsidR="008D0731">
        <w:rPr>
          <w:rFonts w:asciiTheme="minorHAnsi" w:hAnsiTheme="minorHAnsi"/>
          <w:spacing w:val="-2"/>
        </w:rPr>
        <w:t xml:space="preserve">a </w:t>
      </w:r>
      <w:r w:rsidRPr="003D628D">
        <w:rPr>
          <w:rFonts w:asciiTheme="minorHAnsi" w:hAnsiTheme="minorHAnsi"/>
        </w:rPr>
        <w:t>chorus</w:t>
      </w:r>
      <w:r w:rsidR="008D0731">
        <w:rPr>
          <w:rFonts w:asciiTheme="minorHAnsi" w:hAnsiTheme="minorHAnsi"/>
        </w:rPr>
        <w:t xml:space="preserve"> that</w:t>
      </w:r>
      <w:r w:rsidRPr="003D628D">
        <w:rPr>
          <w:rFonts w:asciiTheme="minorHAnsi" w:hAnsiTheme="minorHAnsi"/>
          <w:spacing w:val="-4"/>
        </w:rPr>
        <w:t xml:space="preserve"> </w:t>
      </w:r>
      <w:r w:rsidRPr="003D628D">
        <w:rPr>
          <w:rFonts w:asciiTheme="minorHAnsi" w:hAnsiTheme="minorHAnsi"/>
        </w:rPr>
        <w:t>want</w:t>
      </w:r>
      <w:r w:rsidR="008D0731">
        <w:rPr>
          <w:rFonts w:asciiTheme="minorHAnsi" w:hAnsiTheme="minorHAnsi"/>
        </w:rPr>
        <w:t>s</w:t>
      </w:r>
      <w:r w:rsidRPr="003D628D">
        <w:rPr>
          <w:rFonts w:asciiTheme="minorHAnsi" w:hAnsiTheme="minorHAnsi"/>
          <w:spacing w:val="-1"/>
        </w:rPr>
        <w:t xml:space="preserve"> </w:t>
      </w:r>
      <w:r w:rsidRPr="003D628D">
        <w:rPr>
          <w:rFonts w:asciiTheme="minorHAnsi" w:hAnsiTheme="minorHAnsi"/>
        </w:rPr>
        <w:t>to</w:t>
      </w:r>
      <w:r w:rsidRPr="003D628D">
        <w:rPr>
          <w:rFonts w:asciiTheme="minorHAnsi" w:hAnsiTheme="minorHAnsi"/>
          <w:spacing w:val="-1"/>
        </w:rPr>
        <w:t xml:space="preserve"> </w:t>
      </w:r>
      <w:r w:rsidRPr="003D628D">
        <w:rPr>
          <w:rFonts w:asciiTheme="minorHAnsi" w:hAnsiTheme="minorHAnsi"/>
        </w:rPr>
        <w:t>improve</w:t>
      </w:r>
      <w:r w:rsidRPr="003D628D">
        <w:rPr>
          <w:rFonts w:asciiTheme="minorHAnsi" w:hAnsiTheme="minorHAnsi"/>
          <w:spacing w:val="-1"/>
        </w:rPr>
        <w:t xml:space="preserve"> </w:t>
      </w:r>
      <w:r w:rsidRPr="003D628D">
        <w:rPr>
          <w:rFonts w:asciiTheme="minorHAnsi" w:hAnsiTheme="minorHAnsi"/>
        </w:rPr>
        <w:t>their</w:t>
      </w:r>
      <w:r w:rsidRPr="003D628D">
        <w:rPr>
          <w:rFonts w:asciiTheme="minorHAnsi" w:hAnsiTheme="minorHAnsi"/>
          <w:spacing w:val="-1"/>
        </w:rPr>
        <w:t xml:space="preserve"> </w:t>
      </w:r>
      <w:r w:rsidRPr="003D628D">
        <w:rPr>
          <w:rFonts w:asciiTheme="minorHAnsi" w:hAnsiTheme="minorHAnsi"/>
        </w:rPr>
        <w:t>performance</w:t>
      </w:r>
      <w:r w:rsidRPr="003D628D">
        <w:rPr>
          <w:rFonts w:asciiTheme="minorHAnsi" w:hAnsiTheme="minorHAnsi"/>
          <w:spacing w:val="-2"/>
        </w:rPr>
        <w:t xml:space="preserve"> </w:t>
      </w:r>
      <w:r w:rsidRPr="003D628D">
        <w:rPr>
          <w:rFonts w:asciiTheme="minorHAnsi" w:hAnsiTheme="minorHAnsi"/>
        </w:rPr>
        <w:t>package</w:t>
      </w:r>
      <w:r w:rsidRPr="003D628D">
        <w:rPr>
          <w:rFonts w:asciiTheme="minorHAnsi" w:hAnsiTheme="minorHAnsi"/>
          <w:spacing w:val="-2"/>
        </w:rPr>
        <w:t xml:space="preserve"> </w:t>
      </w:r>
      <w:r w:rsidRPr="003D628D">
        <w:rPr>
          <w:rFonts w:asciiTheme="minorHAnsi" w:hAnsiTheme="minorHAnsi"/>
        </w:rPr>
        <w:t>or</w:t>
      </w:r>
      <w:r w:rsidRPr="003D628D">
        <w:rPr>
          <w:rFonts w:asciiTheme="minorHAnsi" w:hAnsiTheme="minorHAnsi"/>
          <w:spacing w:val="-2"/>
        </w:rPr>
        <w:t xml:space="preserve"> </w:t>
      </w:r>
      <w:r w:rsidRPr="003D628D">
        <w:rPr>
          <w:rFonts w:asciiTheme="minorHAnsi" w:hAnsiTheme="minorHAnsi"/>
        </w:rPr>
        <w:t xml:space="preserve">basic </w:t>
      </w:r>
      <w:r w:rsidRPr="003D628D">
        <w:rPr>
          <w:rFonts w:asciiTheme="minorHAnsi" w:hAnsiTheme="minorHAnsi"/>
          <w:spacing w:val="-2"/>
        </w:rPr>
        <w:t>repertoire.</w:t>
      </w:r>
      <w:r w:rsidRPr="003D628D">
        <w:rPr>
          <w:rFonts w:asciiTheme="minorHAnsi" w:hAnsiTheme="minorHAnsi"/>
        </w:rPr>
        <w:t xml:space="preserve"> It</w:t>
      </w:r>
      <w:r w:rsidRPr="003D628D">
        <w:rPr>
          <w:rFonts w:asciiTheme="minorHAnsi" w:hAnsiTheme="minorHAnsi"/>
          <w:spacing w:val="-3"/>
        </w:rPr>
        <w:t xml:space="preserve"> </w:t>
      </w:r>
      <w:r w:rsidRPr="003D628D">
        <w:rPr>
          <w:rFonts w:asciiTheme="minorHAnsi" w:hAnsiTheme="minorHAnsi"/>
        </w:rPr>
        <w:t>is</w:t>
      </w:r>
      <w:r w:rsidRPr="003D628D">
        <w:rPr>
          <w:rFonts w:asciiTheme="minorHAnsi" w:hAnsiTheme="minorHAnsi"/>
          <w:spacing w:val="-3"/>
        </w:rPr>
        <w:t xml:space="preserve"> </w:t>
      </w:r>
      <w:r w:rsidRPr="003D628D">
        <w:rPr>
          <w:rFonts w:asciiTheme="minorHAnsi" w:hAnsiTheme="minorHAnsi"/>
        </w:rPr>
        <w:t>meant</w:t>
      </w:r>
      <w:r w:rsidRPr="003D628D">
        <w:rPr>
          <w:rFonts w:asciiTheme="minorHAnsi" w:hAnsiTheme="minorHAnsi"/>
          <w:spacing w:val="-3"/>
        </w:rPr>
        <w:t xml:space="preserve"> </w:t>
      </w:r>
      <w:r w:rsidRPr="003D628D">
        <w:rPr>
          <w:rFonts w:asciiTheme="minorHAnsi" w:hAnsiTheme="minorHAnsi"/>
        </w:rPr>
        <w:t>to</w:t>
      </w:r>
      <w:r w:rsidRPr="003D628D">
        <w:rPr>
          <w:rFonts w:asciiTheme="minorHAnsi" w:hAnsiTheme="minorHAnsi"/>
          <w:spacing w:val="-3"/>
        </w:rPr>
        <w:t xml:space="preserve"> </w:t>
      </w:r>
      <w:r w:rsidRPr="003D628D">
        <w:rPr>
          <w:rFonts w:asciiTheme="minorHAnsi" w:hAnsiTheme="minorHAnsi"/>
        </w:rPr>
        <w:t>share</w:t>
      </w:r>
      <w:r w:rsidRPr="003D628D">
        <w:rPr>
          <w:rFonts w:asciiTheme="minorHAnsi" w:hAnsiTheme="minorHAnsi"/>
          <w:spacing w:val="-5"/>
        </w:rPr>
        <w:t xml:space="preserve"> </w:t>
      </w:r>
      <w:r w:rsidRPr="003D628D">
        <w:rPr>
          <w:rFonts w:asciiTheme="minorHAnsi" w:hAnsiTheme="minorHAnsi"/>
        </w:rPr>
        <w:t>the</w:t>
      </w:r>
      <w:r w:rsidRPr="003D628D">
        <w:rPr>
          <w:rFonts w:asciiTheme="minorHAnsi" w:hAnsiTheme="minorHAnsi"/>
          <w:spacing w:val="-2"/>
        </w:rPr>
        <w:t xml:space="preserve"> </w:t>
      </w:r>
      <w:r w:rsidRPr="003D628D">
        <w:rPr>
          <w:rFonts w:asciiTheme="minorHAnsi" w:hAnsiTheme="minorHAnsi"/>
        </w:rPr>
        <w:t>rich</w:t>
      </w:r>
      <w:r w:rsidRPr="003D628D">
        <w:rPr>
          <w:rFonts w:asciiTheme="minorHAnsi" w:hAnsiTheme="minorHAnsi"/>
          <w:spacing w:val="-3"/>
        </w:rPr>
        <w:t xml:space="preserve"> </w:t>
      </w:r>
      <w:r w:rsidRPr="003D628D">
        <w:rPr>
          <w:rFonts w:asciiTheme="minorHAnsi" w:hAnsiTheme="minorHAnsi"/>
        </w:rPr>
        <w:t>music</w:t>
      </w:r>
      <w:r w:rsidRPr="003D628D">
        <w:rPr>
          <w:rFonts w:asciiTheme="minorHAnsi" w:hAnsiTheme="minorHAnsi"/>
          <w:spacing w:val="-3"/>
        </w:rPr>
        <w:t xml:space="preserve"> </w:t>
      </w:r>
      <w:r w:rsidRPr="003D628D">
        <w:rPr>
          <w:rFonts w:asciiTheme="minorHAnsi" w:hAnsiTheme="minorHAnsi"/>
        </w:rPr>
        <w:t>education</w:t>
      </w:r>
      <w:r w:rsidRPr="003D628D">
        <w:rPr>
          <w:rFonts w:asciiTheme="minorHAnsi" w:hAnsiTheme="minorHAnsi"/>
          <w:spacing w:val="-3"/>
        </w:rPr>
        <w:t xml:space="preserve"> </w:t>
      </w:r>
      <w:r w:rsidRPr="003D628D">
        <w:rPr>
          <w:rFonts w:asciiTheme="minorHAnsi" w:hAnsiTheme="minorHAnsi"/>
        </w:rPr>
        <w:t>resources</w:t>
      </w:r>
      <w:r w:rsidRPr="003D628D">
        <w:rPr>
          <w:rFonts w:asciiTheme="minorHAnsi" w:hAnsiTheme="minorHAnsi"/>
          <w:spacing w:val="-3"/>
        </w:rPr>
        <w:t xml:space="preserve"> </w:t>
      </w:r>
      <w:r w:rsidRPr="003D628D">
        <w:rPr>
          <w:rFonts w:asciiTheme="minorHAnsi" w:hAnsiTheme="minorHAnsi"/>
        </w:rPr>
        <w:t>we</w:t>
      </w:r>
      <w:r w:rsidRPr="003D628D">
        <w:rPr>
          <w:rFonts w:asciiTheme="minorHAnsi" w:hAnsiTheme="minorHAnsi"/>
          <w:spacing w:val="-4"/>
        </w:rPr>
        <w:t xml:space="preserve"> </w:t>
      </w:r>
      <w:r w:rsidRPr="003D628D">
        <w:rPr>
          <w:rFonts w:asciiTheme="minorHAnsi" w:hAnsiTheme="minorHAnsi"/>
        </w:rPr>
        <w:t>have</w:t>
      </w:r>
      <w:r w:rsidRPr="003D628D">
        <w:rPr>
          <w:rFonts w:asciiTheme="minorHAnsi" w:hAnsiTheme="minorHAnsi"/>
          <w:spacing w:val="-4"/>
        </w:rPr>
        <w:t xml:space="preserve"> </w:t>
      </w:r>
      <w:r w:rsidRPr="003D628D">
        <w:rPr>
          <w:rFonts w:asciiTheme="minorHAnsi" w:hAnsiTheme="minorHAnsi"/>
        </w:rPr>
        <w:t>in</w:t>
      </w:r>
      <w:r w:rsidRPr="003D628D">
        <w:rPr>
          <w:rFonts w:asciiTheme="minorHAnsi" w:hAnsiTheme="minorHAnsi"/>
          <w:spacing w:val="-3"/>
        </w:rPr>
        <w:t xml:space="preserve"> </w:t>
      </w:r>
      <w:r w:rsidRPr="003D628D">
        <w:rPr>
          <w:rFonts w:asciiTheme="minorHAnsi" w:hAnsiTheme="minorHAnsi"/>
        </w:rPr>
        <w:t>the</w:t>
      </w:r>
      <w:r w:rsidRPr="003D628D">
        <w:rPr>
          <w:rFonts w:asciiTheme="minorHAnsi" w:hAnsiTheme="minorHAnsi"/>
          <w:spacing w:val="-4"/>
        </w:rPr>
        <w:t xml:space="preserve"> </w:t>
      </w:r>
      <w:r w:rsidR="0033699E">
        <w:rPr>
          <w:rFonts w:asciiTheme="minorHAnsi" w:hAnsiTheme="minorHAnsi"/>
          <w:spacing w:val="-4"/>
        </w:rPr>
        <w:t>LO’L</w:t>
      </w:r>
      <w:r w:rsidRPr="003D628D">
        <w:rPr>
          <w:rFonts w:asciiTheme="minorHAnsi" w:hAnsiTheme="minorHAnsi"/>
          <w:spacing w:val="-3"/>
        </w:rPr>
        <w:t xml:space="preserve"> </w:t>
      </w:r>
      <w:r w:rsidRPr="003D628D">
        <w:rPr>
          <w:rFonts w:asciiTheme="minorHAnsi" w:hAnsiTheme="minorHAnsi"/>
        </w:rPr>
        <w:t>directly with chapters.</w:t>
      </w:r>
      <w:r w:rsidR="0080620F" w:rsidRPr="0080620F">
        <w:rPr>
          <w:rFonts w:asciiTheme="minorHAnsi" w:hAnsiTheme="minorHAnsi"/>
        </w:rPr>
        <w:t xml:space="preserve"> </w:t>
      </w:r>
    </w:p>
    <w:p w14:paraId="1376090E" w14:textId="71468DC4" w:rsidR="008D0731" w:rsidRPr="008D0731" w:rsidRDefault="006A1A13" w:rsidP="008D0731">
      <w:pPr>
        <w:pStyle w:val="BodyText"/>
        <w:numPr>
          <w:ilvl w:val="0"/>
          <w:numId w:val="8"/>
        </w:numPr>
        <w:rPr>
          <w:rFonts w:asciiTheme="minorHAnsi" w:hAnsiTheme="minorHAnsi"/>
        </w:rPr>
      </w:pPr>
      <w:r w:rsidRPr="008D0731">
        <w:rPr>
          <w:rFonts w:asciiTheme="minorHAnsi" w:hAnsiTheme="minorHAnsi"/>
        </w:rPr>
        <w:t xml:space="preserve">The </w:t>
      </w:r>
      <w:r w:rsidR="00D271B6" w:rsidRPr="008D0731">
        <w:rPr>
          <w:rFonts w:asciiTheme="minorHAnsi" w:hAnsiTheme="minorHAnsi"/>
        </w:rPr>
        <w:t xml:space="preserve">coach’s </w:t>
      </w:r>
      <w:r w:rsidR="007F0174" w:rsidRPr="008D0731">
        <w:rPr>
          <w:rFonts w:asciiTheme="minorHAnsi" w:hAnsiTheme="minorHAnsi"/>
        </w:rPr>
        <w:t xml:space="preserve">mileage </w:t>
      </w:r>
      <w:r w:rsidRPr="008D0731">
        <w:rPr>
          <w:rFonts w:asciiTheme="minorHAnsi" w:hAnsiTheme="minorHAnsi"/>
        </w:rPr>
        <w:t xml:space="preserve">expense </w:t>
      </w:r>
      <w:r w:rsidR="00D271B6" w:rsidRPr="008D0731">
        <w:rPr>
          <w:rFonts w:asciiTheme="minorHAnsi" w:hAnsiTheme="minorHAnsi"/>
        </w:rPr>
        <w:t>is</w:t>
      </w:r>
      <w:r w:rsidRPr="008D0731">
        <w:rPr>
          <w:rFonts w:asciiTheme="minorHAnsi" w:hAnsiTheme="minorHAnsi"/>
        </w:rPr>
        <w:t xml:space="preserve"> paid at the standard District rate of 40 cents per mile. </w:t>
      </w:r>
    </w:p>
    <w:p w14:paraId="46DA1EF0" w14:textId="77777777" w:rsidR="008D0731" w:rsidRPr="008D0731" w:rsidRDefault="0080620F" w:rsidP="008D0731">
      <w:pPr>
        <w:pStyle w:val="BodyText"/>
        <w:numPr>
          <w:ilvl w:val="0"/>
          <w:numId w:val="8"/>
        </w:numPr>
        <w:rPr>
          <w:rFonts w:asciiTheme="minorHAnsi" w:hAnsiTheme="minorHAnsi"/>
        </w:rPr>
      </w:pPr>
      <w:r w:rsidRPr="008D0731">
        <w:rPr>
          <w:rFonts w:asciiTheme="minorHAnsi" w:hAnsiTheme="minorHAnsi"/>
        </w:rPr>
        <w:t>There is a limit of two coaching sessions per calendar year.</w:t>
      </w:r>
      <w:r w:rsidR="00FE21A5" w:rsidRPr="008D0731">
        <w:rPr>
          <w:rFonts w:asciiTheme="minorHAnsi" w:hAnsiTheme="minorHAnsi"/>
        </w:rPr>
        <w:t xml:space="preserve"> </w:t>
      </w:r>
    </w:p>
    <w:p w14:paraId="1E86EFA6" w14:textId="4EDEAE34" w:rsidR="009C68E6" w:rsidRPr="00FE21A5" w:rsidRDefault="009C68E6" w:rsidP="00213C3B">
      <w:pPr>
        <w:pStyle w:val="BodyText"/>
        <w:numPr>
          <w:ilvl w:val="0"/>
          <w:numId w:val="8"/>
        </w:numPr>
        <w:spacing w:after="120"/>
        <w:rPr>
          <w:rFonts w:asciiTheme="minorHAnsi" w:hAnsiTheme="minorHAnsi"/>
          <w:b/>
          <w:bCs/>
        </w:rPr>
      </w:pPr>
      <w:r w:rsidRPr="003D628D">
        <w:rPr>
          <w:rFonts w:asciiTheme="minorHAnsi" w:hAnsiTheme="minorHAnsi"/>
        </w:rPr>
        <w:t>T</w:t>
      </w:r>
      <w:r w:rsidR="000736A7">
        <w:rPr>
          <w:rFonts w:asciiTheme="minorHAnsi" w:hAnsiTheme="minorHAnsi"/>
        </w:rPr>
        <w:t xml:space="preserve">he </w:t>
      </w:r>
      <w:r w:rsidRPr="003D628D">
        <w:rPr>
          <w:rFonts w:asciiTheme="minorHAnsi" w:hAnsiTheme="minorHAnsi"/>
        </w:rPr>
        <w:t xml:space="preserve">Chapter </w:t>
      </w:r>
      <w:r w:rsidR="000736A7">
        <w:rPr>
          <w:rFonts w:asciiTheme="minorHAnsi" w:hAnsiTheme="minorHAnsi"/>
        </w:rPr>
        <w:t xml:space="preserve">is responsible for </w:t>
      </w:r>
      <w:r w:rsidRPr="003D628D">
        <w:rPr>
          <w:rFonts w:asciiTheme="minorHAnsi" w:hAnsiTheme="minorHAnsi"/>
        </w:rPr>
        <w:t>a</w:t>
      </w:r>
      <w:r w:rsidR="000736A7">
        <w:rPr>
          <w:rFonts w:asciiTheme="minorHAnsi" w:hAnsiTheme="minorHAnsi"/>
        </w:rPr>
        <w:t xml:space="preserve">ny </w:t>
      </w:r>
      <w:r w:rsidRPr="003D628D">
        <w:rPr>
          <w:rFonts w:asciiTheme="minorHAnsi" w:hAnsiTheme="minorHAnsi"/>
        </w:rPr>
        <w:t>stipend</w:t>
      </w:r>
      <w:r w:rsidR="00FE21A5">
        <w:rPr>
          <w:rFonts w:asciiTheme="minorHAnsi" w:hAnsiTheme="minorHAnsi"/>
        </w:rPr>
        <w:t xml:space="preserve"> or meals </w:t>
      </w:r>
      <w:r w:rsidR="008D6F58">
        <w:rPr>
          <w:rFonts w:asciiTheme="minorHAnsi" w:hAnsiTheme="minorHAnsi"/>
        </w:rPr>
        <w:t>offered</w:t>
      </w:r>
      <w:r w:rsidR="00FE21A5">
        <w:rPr>
          <w:rFonts w:asciiTheme="minorHAnsi" w:hAnsiTheme="minorHAnsi"/>
        </w:rPr>
        <w:t xml:space="preserve"> to the coach</w:t>
      </w:r>
      <w:r w:rsidR="00302313">
        <w:rPr>
          <w:rFonts w:asciiTheme="minorHAnsi" w:hAnsiTheme="minorHAnsi"/>
        </w:rPr>
        <w:t>.</w:t>
      </w:r>
    </w:p>
    <w:p w14:paraId="5B2D9CF4" w14:textId="58FBAB02" w:rsidR="008D0731" w:rsidRDefault="009C68E6" w:rsidP="00213C3B">
      <w:pPr>
        <w:widowControl w:val="0"/>
        <w:tabs>
          <w:tab w:val="left" w:pos="1719"/>
        </w:tabs>
        <w:autoSpaceDE w:val="0"/>
        <w:autoSpaceDN w:val="0"/>
        <w:spacing w:after="120" w:line="240" w:lineRule="auto"/>
      </w:pPr>
      <w:r w:rsidRPr="003D628D">
        <w:t>The</w:t>
      </w:r>
      <w:r w:rsidRPr="002B0C91">
        <w:rPr>
          <w:spacing w:val="-5"/>
        </w:rPr>
        <w:t xml:space="preserve"> </w:t>
      </w:r>
      <w:r w:rsidR="00471030">
        <w:t>C</w:t>
      </w:r>
      <w:r w:rsidRPr="003D628D">
        <w:t>hapter</w:t>
      </w:r>
      <w:r w:rsidRPr="002B0C91">
        <w:rPr>
          <w:spacing w:val="-3"/>
        </w:rPr>
        <w:t xml:space="preserve"> </w:t>
      </w:r>
      <w:r w:rsidRPr="003D628D">
        <w:t>Music</w:t>
      </w:r>
      <w:r w:rsidRPr="002B0C91">
        <w:rPr>
          <w:spacing w:val="-3"/>
        </w:rPr>
        <w:t xml:space="preserve"> </w:t>
      </w:r>
      <w:r w:rsidRPr="003D628D">
        <w:t>Team</w:t>
      </w:r>
      <w:r w:rsidRPr="002B0C91">
        <w:rPr>
          <w:spacing w:val="-3"/>
        </w:rPr>
        <w:t xml:space="preserve"> </w:t>
      </w:r>
      <w:r w:rsidRPr="003D628D">
        <w:t>decide</w:t>
      </w:r>
      <w:r w:rsidR="00213C3B">
        <w:t>s</w:t>
      </w:r>
      <w:r w:rsidRPr="002B0C91">
        <w:rPr>
          <w:spacing w:val="-2"/>
        </w:rPr>
        <w:t xml:space="preserve"> </w:t>
      </w:r>
      <w:r w:rsidRPr="003D628D">
        <w:t>what</w:t>
      </w:r>
      <w:r w:rsidRPr="002B0C91">
        <w:rPr>
          <w:spacing w:val="-3"/>
        </w:rPr>
        <w:t xml:space="preserve"> </w:t>
      </w:r>
      <w:r w:rsidRPr="003D628D">
        <w:t>type</w:t>
      </w:r>
      <w:r w:rsidRPr="002B0C91">
        <w:rPr>
          <w:spacing w:val="-2"/>
        </w:rPr>
        <w:t xml:space="preserve"> </w:t>
      </w:r>
      <w:r w:rsidRPr="003D628D">
        <w:t>of</w:t>
      </w:r>
      <w:r w:rsidRPr="002B0C91">
        <w:rPr>
          <w:spacing w:val="-3"/>
        </w:rPr>
        <w:t xml:space="preserve"> </w:t>
      </w:r>
      <w:r w:rsidRPr="003D628D">
        <w:t>coaching</w:t>
      </w:r>
      <w:r w:rsidRPr="002B0C91">
        <w:rPr>
          <w:spacing w:val="-6"/>
        </w:rPr>
        <w:t xml:space="preserve"> </w:t>
      </w:r>
      <w:r w:rsidRPr="003D628D">
        <w:t>they</w:t>
      </w:r>
      <w:r w:rsidRPr="002B0C91">
        <w:rPr>
          <w:spacing w:val="-6"/>
        </w:rPr>
        <w:t xml:space="preserve"> </w:t>
      </w:r>
      <w:r w:rsidRPr="003D628D">
        <w:t>would</w:t>
      </w:r>
      <w:r w:rsidRPr="002B0C91">
        <w:rPr>
          <w:spacing w:val="-3"/>
        </w:rPr>
        <w:t xml:space="preserve"> </w:t>
      </w:r>
      <w:r w:rsidRPr="003D628D">
        <w:t>like</w:t>
      </w:r>
      <w:r w:rsidRPr="002B0C91">
        <w:rPr>
          <w:spacing w:val="-2"/>
        </w:rPr>
        <w:t xml:space="preserve"> </w:t>
      </w:r>
      <w:r w:rsidRPr="003D628D">
        <w:t>for</w:t>
      </w:r>
      <w:r w:rsidRPr="002B0C91">
        <w:rPr>
          <w:spacing w:val="-5"/>
        </w:rPr>
        <w:t xml:space="preserve"> </w:t>
      </w:r>
      <w:r w:rsidRPr="003D628D">
        <w:t>their chorus</w:t>
      </w:r>
      <w:r w:rsidR="00213C3B">
        <w:t xml:space="preserve"> and</w:t>
      </w:r>
      <w:r w:rsidR="00213C3B" w:rsidRPr="003D628D">
        <w:t xml:space="preserve"> </w:t>
      </w:r>
      <w:r w:rsidR="002D7935" w:rsidRPr="003D628D">
        <w:t>determines</w:t>
      </w:r>
      <w:r w:rsidR="00213C3B" w:rsidRPr="003D628D">
        <w:t xml:space="preserve"> available dates for the coaching session</w:t>
      </w:r>
      <w:r w:rsidR="00213C3B">
        <w:t xml:space="preserve">. </w:t>
      </w:r>
      <w:r w:rsidRPr="003D628D">
        <w:t xml:space="preserve">The main </w:t>
      </w:r>
      <w:r w:rsidR="009E6767">
        <w:t xml:space="preserve">focus </w:t>
      </w:r>
      <w:r w:rsidRPr="003D628D">
        <w:t>areas are:</w:t>
      </w:r>
      <w:r w:rsidR="001B5410">
        <w:t xml:space="preserve"> </w:t>
      </w:r>
      <w:r w:rsidR="001B5410" w:rsidRPr="003D628D">
        <w:t>Vocal</w:t>
      </w:r>
      <w:r w:rsidR="001B5410" w:rsidRPr="002B0C91">
        <w:rPr>
          <w:spacing w:val="-2"/>
        </w:rPr>
        <w:t xml:space="preserve"> Production, Presentation, </w:t>
      </w:r>
      <w:r w:rsidRPr="003D628D">
        <w:t>General</w:t>
      </w:r>
      <w:r w:rsidRPr="002B0C91">
        <w:rPr>
          <w:spacing w:val="-3"/>
        </w:rPr>
        <w:t xml:space="preserve"> </w:t>
      </w:r>
      <w:r w:rsidRPr="002B0C91">
        <w:rPr>
          <w:spacing w:val="-2"/>
        </w:rPr>
        <w:t>Coaching</w:t>
      </w:r>
      <w:r w:rsidR="00213C3B">
        <w:rPr>
          <w:spacing w:val="-2"/>
        </w:rPr>
        <w:t xml:space="preserve">. </w:t>
      </w:r>
    </w:p>
    <w:p w14:paraId="557277BD" w14:textId="74401F28" w:rsidR="000C1C52" w:rsidRPr="00BA2044" w:rsidRDefault="009C68E6" w:rsidP="00213C3B">
      <w:pPr>
        <w:widowControl w:val="0"/>
        <w:tabs>
          <w:tab w:val="left" w:pos="1719"/>
        </w:tabs>
        <w:autoSpaceDE w:val="0"/>
        <w:autoSpaceDN w:val="0"/>
        <w:spacing w:after="120" w:line="240" w:lineRule="auto"/>
      </w:pPr>
      <w:r w:rsidRPr="003D628D">
        <w:t>The</w:t>
      </w:r>
      <w:r w:rsidRPr="002B0C91">
        <w:rPr>
          <w:spacing w:val="-3"/>
        </w:rPr>
        <w:t xml:space="preserve"> </w:t>
      </w:r>
      <w:r w:rsidRPr="003D628D">
        <w:t>best</w:t>
      </w:r>
      <w:r w:rsidRPr="002B0C91">
        <w:rPr>
          <w:spacing w:val="-2"/>
        </w:rPr>
        <w:t xml:space="preserve"> </w:t>
      </w:r>
      <w:r w:rsidRPr="003D628D">
        <w:t>time</w:t>
      </w:r>
      <w:r w:rsidRPr="002B0C91">
        <w:rPr>
          <w:spacing w:val="-3"/>
        </w:rPr>
        <w:t xml:space="preserve"> </w:t>
      </w:r>
      <w:r w:rsidRPr="003D628D">
        <w:t>for</w:t>
      </w:r>
      <w:r w:rsidRPr="002B0C91">
        <w:rPr>
          <w:spacing w:val="-4"/>
        </w:rPr>
        <w:t xml:space="preserve"> </w:t>
      </w:r>
      <w:r w:rsidRPr="003D628D">
        <w:t>a</w:t>
      </w:r>
      <w:r w:rsidRPr="002B0C91">
        <w:rPr>
          <w:spacing w:val="-1"/>
        </w:rPr>
        <w:t xml:space="preserve"> </w:t>
      </w:r>
      <w:r w:rsidRPr="003D628D">
        <w:t>coaching</w:t>
      </w:r>
      <w:r w:rsidRPr="002B0C91">
        <w:rPr>
          <w:spacing w:val="-5"/>
        </w:rPr>
        <w:t xml:space="preserve"> </w:t>
      </w:r>
      <w:r w:rsidRPr="003D628D">
        <w:t>session</w:t>
      </w:r>
      <w:r w:rsidRPr="002B0C91">
        <w:rPr>
          <w:spacing w:val="-2"/>
        </w:rPr>
        <w:t xml:space="preserve"> </w:t>
      </w:r>
      <w:r w:rsidRPr="003D628D">
        <w:t>would</w:t>
      </w:r>
      <w:r w:rsidRPr="002B0C91">
        <w:rPr>
          <w:spacing w:val="-2"/>
        </w:rPr>
        <w:t xml:space="preserve"> </w:t>
      </w:r>
      <w:r w:rsidRPr="003D628D">
        <w:t>be</w:t>
      </w:r>
      <w:r w:rsidRPr="002B0C91">
        <w:rPr>
          <w:spacing w:val="-3"/>
        </w:rPr>
        <w:t xml:space="preserve"> </w:t>
      </w:r>
      <w:r w:rsidRPr="003D628D">
        <w:t>about</w:t>
      </w:r>
      <w:r w:rsidRPr="002B0C91">
        <w:rPr>
          <w:spacing w:val="-2"/>
        </w:rPr>
        <w:t xml:space="preserve"> </w:t>
      </w:r>
      <w:r w:rsidRPr="003D628D">
        <w:t>3-6 weeks prior to District Convention or annual show.</w:t>
      </w:r>
      <w:r w:rsidR="00413175">
        <w:t xml:space="preserve"> </w:t>
      </w:r>
      <w:r w:rsidRPr="003D628D">
        <w:t>In selecting a coach, it</w:t>
      </w:r>
      <w:r w:rsidRPr="002B0C91">
        <w:rPr>
          <w:spacing w:val="-3"/>
        </w:rPr>
        <w:t xml:space="preserve"> </w:t>
      </w:r>
      <w:r w:rsidRPr="003D628D">
        <w:t>is</w:t>
      </w:r>
      <w:r w:rsidRPr="002B0C91">
        <w:rPr>
          <w:spacing w:val="-3"/>
        </w:rPr>
        <w:t xml:space="preserve"> </w:t>
      </w:r>
      <w:r w:rsidRPr="003D628D">
        <w:t>important</w:t>
      </w:r>
      <w:r w:rsidRPr="002B0C91">
        <w:rPr>
          <w:spacing w:val="-3"/>
        </w:rPr>
        <w:t xml:space="preserve"> </w:t>
      </w:r>
      <w:r w:rsidRPr="003D628D">
        <w:t>that</w:t>
      </w:r>
      <w:r w:rsidRPr="002B0C91">
        <w:rPr>
          <w:spacing w:val="-3"/>
        </w:rPr>
        <w:t xml:space="preserve"> </w:t>
      </w:r>
      <w:r w:rsidRPr="003D628D">
        <w:t>the</w:t>
      </w:r>
      <w:r w:rsidRPr="002B0C91">
        <w:rPr>
          <w:spacing w:val="-4"/>
        </w:rPr>
        <w:t xml:space="preserve"> </w:t>
      </w:r>
      <w:r w:rsidRPr="003D628D">
        <w:t>coach</w:t>
      </w:r>
      <w:r w:rsidRPr="002B0C91">
        <w:rPr>
          <w:spacing w:val="-3"/>
        </w:rPr>
        <w:t xml:space="preserve"> </w:t>
      </w:r>
      <w:r w:rsidRPr="003D628D">
        <w:t>selected</w:t>
      </w:r>
      <w:r w:rsidRPr="002B0C91">
        <w:rPr>
          <w:spacing w:val="-3"/>
        </w:rPr>
        <w:t xml:space="preserve"> </w:t>
      </w:r>
      <w:r w:rsidRPr="003D628D">
        <w:t>be</w:t>
      </w:r>
      <w:r w:rsidRPr="002B0C91">
        <w:rPr>
          <w:spacing w:val="-3"/>
        </w:rPr>
        <w:t xml:space="preserve"> </w:t>
      </w:r>
      <w:r w:rsidRPr="003D628D">
        <w:t>familiar</w:t>
      </w:r>
      <w:r w:rsidRPr="002B0C91">
        <w:rPr>
          <w:spacing w:val="-2"/>
        </w:rPr>
        <w:t xml:space="preserve"> </w:t>
      </w:r>
      <w:r w:rsidRPr="003D628D">
        <w:t>with</w:t>
      </w:r>
      <w:r w:rsidRPr="002B0C91">
        <w:rPr>
          <w:spacing w:val="-3"/>
        </w:rPr>
        <w:t xml:space="preserve"> </w:t>
      </w:r>
      <w:r w:rsidRPr="003D628D">
        <w:t>the</w:t>
      </w:r>
      <w:r w:rsidRPr="002B0C91">
        <w:rPr>
          <w:spacing w:val="-4"/>
        </w:rPr>
        <w:t xml:space="preserve"> </w:t>
      </w:r>
      <w:r w:rsidRPr="003D628D">
        <w:t>chorus</w:t>
      </w:r>
      <w:r w:rsidRPr="002B0C91">
        <w:rPr>
          <w:spacing w:val="-3"/>
        </w:rPr>
        <w:t xml:space="preserve"> </w:t>
      </w:r>
      <w:r w:rsidRPr="003D628D">
        <w:t>and</w:t>
      </w:r>
      <w:r w:rsidRPr="002B0C91">
        <w:rPr>
          <w:spacing w:val="-3"/>
        </w:rPr>
        <w:t xml:space="preserve"> </w:t>
      </w:r>
      <w:r w:rsidRPr="003D628D">
        <w:t>the</w:t>
      </w:r>
      <w:r w:rsidRPr="002B0C91">
        <w:rPr>
          <w:spacing w:val="-3"/>
        </w:rPr>
        <w:t xml:space="preserve"> </w:t>
      </w:r>
      <w:r w:rsidRPr="003D628D">
        <w:t>directo</w:t>
      </w:r>
      <w:r w:rsidR="00DE17BE">
        <w:t>r. Chapters</w:t>
      </w:r>
      <w:r w:rsidRPr="003D628D">
        <w:t xml:space="preserve"> may </w:t>
      </w:r>
      <w:r w:rsidR="00413175">
        <w:t>request</w:t>
      </w:r>
      <w:r w:rsidRPr="003D628D">
        <w:t xml:space="preserve"> a </w:t>
      </w:r>
      <w:r w:rsidR="00FD40D7">
        <w:t>specific</w:t>
      </w:r>
      <w:r w:rsidRPr="003D628D">
        <w:t xml:space="preserve"> coach</w:t>
      </w:r>
      <w:r w:rsidR="00C5080C">
        <w:t xml:space="preserve"> from active members of the Land O’Lakes District</w:t>
      </w:r>
      <w:r w:rsidR="00213C3B">
        <w:t>, subject to availability.</w:t>
      </w:r>
    </w:p>
    <w:p w14:paraId="7DD30084" w14:textId="4496C9AB" w:rsidR="00221331" w:rsidRDefault="009954E2" w:rsidP="00213C3B">
      <w:pPr>
        <w:spacing w:after="120" w:line="240" w:lineRule="auto"/>
        <w:jc w:val="both"/>
      </w:pPr>
      <w:r w:rsidRPr="00BA2044">
        <w:t>It is expected that</w:t>
      </w:r>
      <w:r w:rsidR="008D6F58">
        <w:t>,</w:t>
      </w:r>
      <w:r w:rsidRPr="00BA2044">
        <w:t xml:space="preserve"> as Chapter leaders discuss and plan for submitting </w:t>
      </w:r>
      <w:r w:rsidR="00BA2044" w:rsidRPr="00BA2044">
        <w:t xml:space="preserve">a </w:t>
      </w:r>
      <w:r w:rsidRPr="00BA2044">
        <w:t>request</w:t>
      </w:r>
      <w:r w:rsidR="00BA2044" w:rsidRPr="00BA2044">
        <w:t xml:space="preserve"> for </w:t>
      </w:r>
      <w:r w:rsidR="008D6F58">
        <w:t>T</w:t>
      </w:r>
      <w:r w:rsidR="00BA2044" w:rsidRPr="00BA2044">
        <w:t>ake Coaching to the Chapter</w:t>
      </w:r>
      <w:r w:rsidR="008D6F58">
        <w:t>, they</w:t>
      </w:r>
      <w:r w:rsidRPr="00BA2044">
        <w:t xml:space="preserve"> will do so in consultation with their District Mentor</w:t>
      </w:r>
      <w:r w:rsidR="008F0D09" w:rsidRPr="00BA2044">
        <w:t xml:space="preserve">. The </w:t>
      </w:r>
      <w:r w:rsidR="00004582" w:rsidRPr="00BA2044">
        <w:t>M</w:t>
      </w:r>
      <w:r w:rsidR="008F0D09" w:rsidRPr="00BA2044">
        <w:t>entor</w:t>
      </w:r>
      <w:r w:rsidR="000C6B3A" w:rsidRPr="00BA2044">
        <w:t xml:space="preserve"> is in a unique position to provide</w:t>
      </w:r>
      <w:r w:rsidR="007D3990" w:rsidRPr="00BA2044">
        <w:t xml:space="preserve"> </w:t>
      </w:r>
      <w:r w:rsidR="00FC569E" w:rsidRPr="00BA2044">
        <w:t>awareness</w:t>
      </w:r>
      <w:r w:rsidR="007D3990" w:rsidRPr="00BA2044">
        <w:t xml:space="preserve"> and understanding of </w:t>
      </w:r>
      <w:r w:rsidR="00BA2044" w:rsidRPr="00BA2044">
        <w:t xml:space="preserve">the variety of </w:t>
      </w:r>
      <w:r w:rsidR="007D3990" w:rsidRPr="00BA2044">
        <w:t>programs and resources available across the LO’L</w:t>
      </w:r>
      <w:r w:rsidR="00C20971" w:rsidRPr="00BA2044">
        <w:t>. The</w:t>
      </w:r>
      <w:r w:rsidR="00BA2044" w:rsidRPr="00BA2044">
        <w:t xml:space="preserve"> District</w:t>
      </w:r>
      <w:r w:rsidR="00C20971" w:rsidRPr="00BA2044">
        <w:t xml:space="preserve"> Mentor can</w:t>
      </w:r>
      <w:r w:rsidR="000C1C52" w:rsidRPr="00BA2044">
        <w:t xml:space="preserve"> </w:t>
      </w:r>
      <w:r w:rsidR="008F0D09" w:rsidRPr="00BA2044">
        <w:t>provi</w:t>
      </w:r>
      <w:r w:rsidR="000C1C52" w:rsidRPr="00BA2044">
        <w:t>d</w:t>
      </w:r>
      <w:r w:rsidR="008F0D09" w:rsidRPr="00BA2044">
        <w:t>e valuable guidance</w:t>
      </w:r>
      <w:r w:rsidR="003F1540" w:rsidRPr="00BA2044">
        <w:t xml:space="preserve"> and direction</w:t>
      </w:r>
      <w:r w:rsidR="006527C2" w:rsidRPr="00BA2044">
        <w:t xml:space="preserve"> </w:t>
      </w:r>
      <w:r w:rsidR="001215D3" w:rsidRPr="00BA2044">
        <w:t>to</w:t>
      </w:r>
      <w:r w:rsidR="006527C2" w:rsidRPr="00BA2044">
        <w:t xml:space="preserve"> Chapter leaders </w:t>
      </w:r>
      <w:r w:rsidR="001215D3" w:rsidRPr="00BA2044">
        <w:t xml:space="preserve">as they develop their goals and plans for their </w:t>
      </w:r>
      <w:r w:rsidR="008D0731" w:rsidRPr="00BA2044">
        <w:t xml:space="preserve">overall </w:t>
      </w:r>
      <w:r w:rsidR="001215D3" w:rsidRPr="00BA2044">
        <w:t>Chapter development efforts</w:t>
      </w:r>
      <w:r w:rsidR="00004582" w:rsidRPr="00BA2044">
        <w:t>.</w:t>
      </w:r>
    </w:p>
    <w:p w14:paraId="62AFBF00" w14:textId="4BA4C1CB" w:rsidR="0022357D" w:rsidRPr="007E06AF" w:rsidRDefault="00616E41" w:rsidP="004B3980">
      <w:pPr>
        <w:spacing w:after="0" w:line="240" w:lineRule="auto"/>
        <w:jc w:val="both"/>
        <w:rPr>
          <w:b/>
          <w:spacing w:val="-2"/>
        </w:rPr>
      </w:pPr>
      <w:r>
        <w:rPr>
          <w:b/>
        </w:rPr>
        <w:t>A</w:t>
      </w:r>
      <w:r w:rsidR="00225993" w:rsidRPr="00616E41">
        <w:rPr>
          <w:b/>
        </w:rPr>
        <w:t>rrangements</w:t>
      </w:r>
      <w:r w:rsidR="00225993" w:rsidRPr="00616E41">
        <w:rPr>
          <w:b/>
          <w:spacing w:val="-5"/>
        </w:rPr>
        <w:t xml:space="preserve"> are coordinated by </w:t>
      </w:r>
      <w:r w:rsidR="00225993" w:rsidRPr="00616E41">
        <w:rPr>
          <w:b/>
        </w:rPr>
        <w:t xml:space="preserve">TCC Team: </w:t>
      </w:r>
      <w:r w:rsidR="004B3980" w:rsidRPr="00616E41">
        <w:rPr>
          <w:b/>
        </w:rPr>
        <w:tab/>
      </w:r>
      <w:r w:rsidR="00225993" w:rsidRPr="007E06AF">
        <w:rPr>
          <w:b/>
        </w:rPr>
        <w:t>Judd</w:t>
      </w:r>
      <w:r w:rsidR="00225993" w:rsidRPr="007E06AF">
        <w:rPr>
          <w:b/>
          <w:spacing w:val="-6"/>
        </w:rPr>
        <w:t xml:space="preserve"> </w:t>
      </w:r>
      <w:r w:rsidR="00225993" w:rsidRPr="007E06AF">
        <w:rPr>
          <w:b/>
        </w:rPr>
        <w:t>Orff</w:t>
      </w:r>
      <w:r w:rsidR="00225993" w:rsidRPr="007E06AF">
        <w:rPr>
          <w:b/>
          <w:spacing w:val="-3"/>
        </w:rPr>
        <w:t xml:space="preserve"> (</w:t>
      </w:r>
      <w:hyperlink r:id="rId6" w:history="1">
        <w:r w:rsidR="00225993" w:rsidRPr="007E06AF">
          <w:rPr>
            <w:rStyle w:val="Hyperlink"/>
            <w:b/>
            <w:color w:val="auto"/>
            <w:spacing w:val="-2"/>
          </w:rPr>
          <w:t>juddorff3108@msn.com</w:t>
        </w:r>
      </w:hyperlink>
      <w:r w:rsidR="00225993" w:rsidRPr="007E06AF">
        <w:rPr>
          <w:b/>
          <w:spacing w:val="-2"/>
        </w:rPr>
        <w:t>)</w:t>
      </w:r>
    </w:p>
    <w:p w14:paraId="605876FD" w14:textId="44588837" w:rsidR="0022357D" w:rsidRPr="007E06AF" w:rsidRDefault="00225993" w:rsidP="00DC1925">
      <w:pPr>
        <w:spacing w:after="0" w:line="240" w:lineRule="auto"/>
        <w:ind w:left="4320" w:firstLine="720"/>
        <w:jc w:val="both"/>
        <w:rPr>
          <w:b/>
          <w:spacing w:val="-2"/>
        </w:rPr>
      </w:pPr>
      <w:r w:rsidRPr="007E06AF">
        <w:rPr>
          <w:b/>
          <w:spacing w:val="-2"/>
        </w:rPr>
        <w:t>Mike Leitdke (mikelietke@hotmail.com )</w:t>
      </w:r>
      <w:r w:rsidR="006F75FA" w:rsidRPr="007E06AF">
        <w:rPr>
          <w:b/>
          <w:spacing w:val="-2"/>
        </w:rPr>
        <w:t xml:space="preserve"> </w:t>
      </w:r>
    </w:p>
    <w:p w14:paraId="18ADCA52" w14:textId="293FE256" w:rsidR="008F395F" w:rsidRPr="007E06AF" w:rsidRDefault="00225993" w:rsidP="00DC1925">
      <w:pPr>
        <w:spacing w:after="0" w:line="240" w:lineRule="auto"/>
        <w:ind w:left="4320" w:firstLine="720"/>
        <w:jc w:val="both"/>
      </w:pPr>
      <w:r w:rsidRPr="007E06AF">
        <w:rPr>
          <w:b/>
          <w:spacing w:val="-2"/>
        </w:rPr>
        <w:t>Paul Wigley (</w:t>
      </w:r>
      <w:hyperlink r:id="rId7" w:history="1">
        <w:r w:rsidR="006F75FA" w:rsidRPr="007E06AF">
          <w:rPr>
            <w:rStyle w:val="Hyperlink"/>
            <w:b/>
            <w:color w:val="auto"/>
            <w:spacing w:val="-2"/>
          </w:rPr>
          <w:t>paul.wigley54@gmail.com</w:t>
        </w:r>
      </w:hyperlink>
      <w:r w:rsidRPr="007E06AF">
        <w:rPr>
          <w:b/>
          <w:spacing w:val="-2"/>
        </w:rPr>
        <w:t>)</w:t>
      </w:r>
      <w:r w:rsidR="006F75FA" w:rsidRPr="007E06AF">
        <w:rPr>
          <w:b/>
          <w:spacing w:val="-2"/>
        </w:rPr>
        <w:t xml:space="preserve"> </w:t>
      </w:r>
    </w:p>
    <w:p w14:paraId="0F9445CB" w14:textId="77777777" w:rsidR="00213C3B" w:rsidRPr="00213C3B" w:rsidRDefault="00213C3B" w:rsidP="00213C3B">
      <w:pPr>
        <w:spacing w:after="0" w:line="240" w:lineRule="auto"/>
        <w:jc w:val="both"/>
      </w:pPr>
    </w:p>
    <w:p w14:paraId="4D2C622F" w14:textId="23A499EB" w:rsidR="008D6F58" w:rsidRPr="0027004C" w:rsidRDefault="008D6F58" w:rsidP="00213C3B">
      <w:pPr>
        <w:spacing w:after="120" w:line="240" w:lineRule="auto"/>
        <w:jc w:val="center"/>
        <w:rPr>
          <w:b/>
          <w:bCs/>
          <w:sz w:val="28"/>
          <w:szCs w:val="28"/>
        </w:rPr>
      </w:pPr>
      <w:r>
        <w:rPr>
          <w:b/>
          <w:bCs/>
          <w:sz w:val="28"/>
          <w:szCs w:val="28"/>
        </w:rPr>
        <w:t xml:space="preserve">LOL </w:t>
      </w:r>
      <w:r w:rsidRPr="001D44DE">
        <w:rPr>
          <w:b/>
          <w:bCs/>
          <w:sz w:val="28"/>
          <w:szCs w:val="28"/>
        </w:rPr>
        <w:t xml:space="preserve">Chapter Visioning </w:t>
      </w:r>
      <w:r>
        <w:rPr>
          <w:b/>
          <w:bCs/>
          <w:sz w:val="28"/>
          <w:szCs w:val="28"/>
        </w:rPr>
        <w:t>Retreat</w:t>
      </w:r>
    </w:p>
    <w:p w14:paraId="61BC2E6D" w14:textId="27CD6359" w:rsidR="008D6F58" w:rsidRDefault="008D6F58" w:rsidP="008D6F58">
      <w:pPr>
        <w:spacing w:after="120" w:line="240" w:lineRule="auto"/>
        <w:rPr>
          <w:rFonts w:cstheme="minorHAnsi"/>
        </w:rPr>
      </w:pPr>
      <w:r>
        <w:rPr>
          <w:rFonts w:cstheme="minorHAnsi"/>
        </w:rPr>
        <w:t xml:space="preserve">The purpose of the LOL Visioning Retreat is to provide an opportunity for Chapter members to be engaged in a three-hour group conversation about the state of their Chapter and </w:t>
      </w:r>
      <w:r w:rsidR="008206AE">
        <w:rPr>
          <w:rFonts w:cstheme="minorHAnsi"/>
        </w:rPr>
        <w:t xml:space="preserve">explore </w:t>
      </w:r>
      <w:r>
        <w:rPr>
          <w:rFonts w:cstheme="minorHAnsi"/>
        </w:rPr>
        <w:t xml:space="preserve">ways to increase participation. </w:t>
      </w:r>
      <w:r w:rsidR="008206AE">
        <w:rPr>
          <w:rFonts w:cstheme="minorHAnsi"/>
        </w:rPr>
        <w:t>T</w:t>
      </w:r>
      <w:r>
        <w:rPr>
          <w:rFonts w:cstheme="minorHAnsi"/>
        </w:rPr>
        <w:t>he retreat builds on Chapter-specific information to identify three goals to empower the Chapter in their membership development efforts. The retreat program also includes sharing successful chapter development ideas and projects from Chapters across the Land O’Lakes District and Barbershop Harmony Society.</w:t>
      </w:r>
    </w:p>
    <w:p w14:paraId="21D87D55" w14:textId="42ED1E90" w:rsidR="00616662" w:rsidRDefault="008D6F58" w:rsidP="00616662">
      <w:pPr>
        <w:spacing w:after="120" w:line="240" w:lineRule="auto"/>
      </w:pPr>
      <w:r>
        <w:rPr>
          <w:rFonts w:eastAsia="Times New Roman" w:cstheme="minorHAnsi"/>
          <w:color w:val="222222"/>
        </w:rPr>
        <w:t xml:space="preserve">It is advisable to consider scheduling this retreat on your rehearsal night to maximize participation. It is also possible to schedule it </w:t>
      </w:r>
      <w:r w:rsidR="00616662">
        <w:rPr>
          <w:rFonts w:eastAsia="Times New Roman" w:cstheme="minorHAnsi"/>
          <w:color w:val="222222"/>
        </w:rPr>
        <w:t>for</w:t>
      </w:r>
      <w:r>
        <w:rPr>
          <w:rFonts w:eastAsia="Times New Roman" w:cstheme="minorHAnsi"/>
          <w:color w:val="222222"/>
        </w:rPr>
        <w:t xml:space="preserve"> a weekend. A suitable</w:t>
      </w:r>
      <w:r w:rsidRPr="00820F84">
        <w:rPr>
          <w:rFonts w:eastAsia="Times New Roman" w:cstheme="minorHAnsi"/>
          <w:color w:val="222222"/>
        </w:rPr>
        <w:t xml:space="preserve"> location </w:t>
      </w:r>
      <w:r>
        <w:rPr>
          <w:rFonts w:eastAsia="Times New Roman" w:cstheme="minorHAnsi"/>
          <w:color w:val="222222"/>
        </w:rPr>
        <w:t>for the retreat will need to be found, but y</w:t>
      </w:r>
      <w:r w:rsidRPr="00820F84">
        <w:rPr>
          <w:rFonts w:eastAsia="Times New Roman" w:cstheme="minorHAnsi"/>
          <w:color w:val="222222"/>
        </w:rPr>
        <w:t>our regular rehearsal space may p</w:t>
      </w:r>
      <w:r>
        <w:rPr>
          <w:rFonts w:eastAsia="Times New Roman" w:cstheme="minorHAnsi"/>
          <w:color w:val="222222"/>
        </w:rPr>
        <w:t>e</w:t>
      </w:r>
      <w:r w:rsidRPr="00820F84">
        <w:rPr>
          <w:rFonts w:eastAsia="Times New Roman" w:cstheme="minorHAnsi"/>
          <w:color w:val="222222"/>
        </w:rPr>
        <w:t>r</w:t>
      </w:r>
      <w:r>
        <w:rPr>
          <w:rFonts w:eastAsia="Times New Roman" w:cstheme="minorHAnsi"/>
          <w:color w:val="222222"/>
        </w:rPr>
        <w:t>haps</w:t>
      </w:r>
      <w:r w:rsidRPr="00820F84">
        <w:rPr>
          <w:rFonts w:eastAsia="Times New Roman" w:cstheme="minorHAnsi"/>
          <w:color w:val="222222"/>
        </w:rPr>
        <w:t xml:space="preserve"> work fine. </w:t>
      </w:r>
      <w:r w:rsidR="00616662" w:rsidRPr="003C084A">
        <w:t xml:space="preserve">Each member of the Chapter </w:t>
      </w:r>
      <w:r w:rsidR="00616662">
        <w:t>will be asked to</w:t>
      </w:r>
      <w:r w:rsidR="00616662" w:rsidRPr="003C084A">
        <w:t xml:space="preserve"> </w:t>
      </w:r>
      <w:r w:rsidR="00616662">
        <w:t>submit</w:t>
      </w:r>
      <w:r w:rsidR="00616662" w:rsidRPr="003C084A">
        <w:t xml:space="preserve"> the </w:t>
      </w:r>
      <w:r w:rsidR="00616662" w:rsidRPr="003C084A">
        <w:rPr>
          <w:b/>
          <w:bCs/>
        </w:rPr>
        <w:t>Chapter Survey for Visioning</w:t>
      </w:r>
      <w:r w:rsidR="00616662">
        <w:t xml:space="preserve"> at least </w:t>
      </w:r>
      <w:r w:rsidR="00616662" w:rsidRPr="009E3B1F">
        <w:rPr>
          <w:b/>
          <w:bCs/>
        </w:rPr>
        <w:t>three weeks prior</w:t>
      </w:r>
      <w:r w:rsidR="00616662">
        <w:t xml:space="preserve"> to the retreat</w:t>
      </w:r>
      <w:r w:rsidR="00616662" w:rsidRPr="003C084A">
        <w:t xml:space="preserve">. </w:t>
      </w:r>
      <w:r w:rsidR="00616662">
        <w:t>T</w:t>
      </w:r>
      <w:r w:rsidR="00616662" w:rsidRPr="003C084A">
        <w:t>he Retreat</w:t>
      </w:r>
      <w:r w:rsidR="00616662">
        <w:t xml:space="preserve"> Leaders will interpret the results, and t</w:t>
      </w:r>
      <w:r w:rsidR="00616662" w:rsidRPr="003C084A">
        <w:t xml:space="preserve">he information compiled will form the basis for </w:t>
      </w:r>
      <w:r w:rsidR="00616662">
        <w:t xml:space="preserve">the </w:t>
      </w:r>
      <w:r w:rsidR="00616662" w:rsidRPr="003C084A">
        <w:t>conversation at the Retreat.</w:t>
      </w:r>
      <w:r w:rsidR="00616662">
        <w:t xml:space="preserve"> </w:t>
      </w:r>
    </w:p>
    <w:p w14:paraId="72B05879" w14:textId="6D2833E7" w:rsidR="00616662" w:rsidRDefault="00616662" w:rsidP="00616662">
      <w:pPr>
        <w:spacing w:after="120" w:line="240" w:lineRule="auto"/>
      </w:pPr>
      <w:r w:rsidRPr="009522AE">
        <w:rPr>
          <w:b/>
          <w:bCs/>
        </w:rPr>
        <w:t xml:space="preserve">It is </w:t>
      </w:r>
      <w:r>
        <w:rPr>
          <w:b/>
          <w:bCs/>
        </w:rPr>
        <w:t>critical</w:t>
      </w:r>
      <w:r w:rsidRPr="009522AE">
        <w:rPr>
          <w:b/>
          <w:bCs/>
        </w:rPr>
        <w:t xml:space="preserve"> that all Chapter Board members</w:t>
      </w:r>
      <w:r>
        <w:rPr>
          <w:b/>
          <w:bCs/>
        </w:rPr>
        <w:t xml:space="preserve"> and</w:t>
      </w:r>
      <w:r w:rsidRPr="009522AE">
        <w:rPr>
          <w:b/>
          <w:bCs/>
        </w:rPr>
        <w:t xml:space="preserve"> </w:t>
      </w:r>
      <w:r>
        <w:rPr>
          <w:b/>
          <w:bCs/>
        </w:rPr>
        <w:t xml:space="preserve">the </w:t>
      </w:r>
      <w:r w:rsidRPr="009522AE">
        <w:rPr>
          <w:b/>
          <w:bCs/>
        </w:rPr>
        <w:t>music director(s)</w:t>
      </w:r>
      <w:r>
        <w:rPr>
          <w:b/>
          <w:bCs/>
        </w:rPr>
        <w:t xml:space="preserve"> attend the Retreat. It is </w:t>
      </w:r>
      <w:r w:rsidR="00213C3B">
        <w:rPr>
          <w:b/>
          <w:bCs/>
        </w:rPr>
        <w:t xml:space="preserve">also </w:t>
      </w:r>
      <w:r>
        <w:rPr>
          <w:b/>
          <w:bCs/>
        </w:rPr>
        <w:t>important that</w:t>
      </w:r>
      <w:r w:rsidRPr="009522AE">
        <w:rPr>
          <w:b/>
          <w:bCs/>
        </w:rPr>
        <w:t xml:space="preserve"> as many Chapter members and regular guests as possible participate in the </w:t>
      </w:r>
      <w:r w:rsidR="00213C3B">
        <w:rPr>
          <w:b/>
          <w:bCs/>
        </w:rPr>
        <w:t>r</w:t>
      </w:r>
      <w:r w:rsidRPr="009522AE">
        <w:rPr>
          <w:b/>
          <w:bCs/>
        </w:rPr>
        <w:t xml:space="preserve">etreat! </w:t>
      </w:r>
    </w:p>
    <w:p w14:paraId="56F45B7B" w14:textId="3DFFA1C1" w:rsidR="00616662" w:rsidRPr="00616662" w:rsidRDefault="008D6F58" w:rsidP="001C4B20">
      <w:pPr>
        <w:spacing w:after="120" w:line="240" w:lineRule="auto"/>
        <w:rPr>
          <w:rFonts w:cstheme="minorHAnsi"/>
        </w:rPr>
      </w:pPr>
      <w:r>
        <w:rPr>
          <w:rFonts w:cstheme="minorHAnsi"/>
        </w:rPr>
        <w:t xml:space="preserve">Initial contact and questions about the Visioning Retreat should be addressed to </w:t>
      </w:r>
      <w:r w:rsidRPr="00F06549">
        <w:rPr>
          <w:rFonts w:cstheme="minorHAnsi"/>
          <w:b/>
          <w:bCs/>
        </w:rPr>
        <w:t>Jim Rasmus, LOL VP of Chapter Development via email (</w:t>
      </w:r>
      <w:hyperlink r:id="rId8" w:history="1">
        <w:r w:rsidRPr="00F06549">
          <w:rPr>
            <w:rStyle w:val="Hyperlink"/>
            <w:rFonts w:cstheme="minorHAnsi"/>
            <w:b/>
            <w:bCs/>
          </w:rPr>
          <w:t>pjras20@gmail.com</w:t>
        </w:r>
      </w:hyperlink>
      <w:r w:rsidRPr="00F06549">
        <w:rPr>
          <w:rFonts w:cstheme="minorHAnsi"/>
          <w:b/>
          <w:bCs/>
        </w:rPr>
        <w:t xml:space="preserve">) or phone (920-973-0010). </w:t>
      </w:r>
      <w:r>
        <w:rPr>
          <w:rFonts w:cstheme="minorHAnsi"/>
        </w:rPr>
        <w:t xml:space="preserve">The </w:t>
      </w:r>
      <w:r w:rsidRPr="009B7005">
        <w:rPr>
          <w:rFonts w:cstheme="minorHAnsi"/>
          <w:b/>
          <w:bCs/>
        </w:rPr>
        <w:t>Chapter Visioning Retreat Application</w:t>
      </w:r>
      <w:r>
        <w:rPr>
          <w:rFonts w:cstheme="minorHAnsi"/>
        </w:rPr>
        <w:t xml:space="preserve"> will need to be submitted </w:t>
      </w:r>
      <w:r w:rsidRPr="009E3B1F">
        <w:rPr>
          <w:rFonts w:cstheme="minorHAnsi"/>
          <w:b/>
          <w:bCs/>
        </w:rPr>
        <w:t>two months prior</w:t>
      </w:r>
      <w:r>
        <w:rPr>
          <w:rFonts w:cstheme="minorHAnsi"/>
        </w:rPr>
        <w:t xml:space="preserve"> to the projected dates for the retreat. Once that has been approved, </w:t>
      </w:r>
      <w:r w:rsidR="00213C3B">
        <w:rPr>
          <w:rFonts w:cstheme="minorHAnsi"/>
        </w:rPr>
        <w:t xml:space="preserve">a </w:t>
      </w:r>
      <w:r>
        <w:rPr>
          <w:rFonts w:cstheme="minorHAnsi"/>
        </w:rPr>
        <w:t>date will be confirmed.</w:t>
      </w:r>
    </w:p>
    <w:sectPr w:rsidR="00616662" w:rsidRPr="00616662" w:rsidSect="007A1A2D">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40BC3"/>
    <w:multiLevelType w:val="multilevel"/>
    <w:tmpl w:val="B42A47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3E1725"/>
    <w:multiLevelType w:val="hybridMultilevel"/>
    <w:tmpl w:val="2D347CF0"/>
    <w:lvl w:ilvl="0" w:tplc="45E84BAE">
      <w:start w:val="1"/>
      <w:numFmt w:val="bullet"/>
      <w:lvlText w:val="♫"/>
      <w:lvlJc w:val="left"/>
      <w:pPr>
        <w:ind w:left="460" w:hanging="360"/>
      </w:pPr>
      <w:rPr>
        <w:rFonts w:ascii="Book Antiqua" w:hAnsi="Book Antiqua"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1985463F"/>
    <w:multiLevelType w:val="multilevel"/>
    <w:tmpl w:val="B142B640"/>
    <w:lvl w:ilvl="0">
      <w:start w:val="1"/>
      <w:numFmt w:val="bullet"/>
      <w:lvlText w:val="♫"/>
      <w:lvlJc w:val="left"/>
      <w:pPr>
        <w:tabs>
          <w:tab w:val="num" w:pos="360"/>
        </w:tabs>
        <w:ind w:left="360" w:hanging="360"/>
      </w:pPr>
      <w:rPr>
        <w:rFonts w:ascii="Book Antiqua" w:hAnsi="Book Antiqua" w:hint="default"/>
        <w:color w:val="auto"/>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24C144EE"/>
    <w:multiLevelType w:val="hybridMultilevel"/>
    <w:tmpl w:val="46A47BF2"/>
    <w:lvl w:ilvl="0" w:tplc="6C16ECA6">
      <w:start w:val="1"/>
      <w:numFmt w:val="decimal"/>
      <w:lvlText w:val="%1."/>
      <w:lvlJc w:val="left"/>
      <w:pPr>
        <w:ind w:left="1000" w:hanging="360"/>
        <w:jc w:val="left"/>
      </w:pPr>
      <w:rPr>
        <w:rFonts w:hint="default"/>
        <w:spacing w:val="0"/>
        <w:w w:val="100"/>
        <w:lang w:val="en-US" w:eastAsia="en-US" w:bidi="ar-SA"/>
      </w:rPr>
    </w:lvl>
    <w:lvl w:ilvl="1" w:tplc="5A3E9A44">
      <w:numFmt w:val="bullet"/>
      <w:lvlText w:val=""/>
      <w:lvlJc w:val="left"/>
      <w:pPr>
        <w:ind w:left="1720" w:hanging="360"/>
      </w:pPr>
      <w:rPr>
        <w:rFonts w:ascii="Wingdings" w:eastAsia="Wingdings" w:hAnsi="Wingdings" w:cs="Wingdings" w:hint="default"/>
        <w:b w:val="0"/>
        <w:bCs w:val="0"/>
        <w:i w:val="0"/>
        <w:iCs w:val="0"/>
        <w:spacing w:val="0"/>
        <w:w w:val="100"/>
        <w:sz w:val="24"/>
        <w:szCs w:val="24"/>
        <w:lang w:val="en-US" w:eastAsia="en-US" w:bidi="ar-SA"/>
      </w:rPr>
    </w:lvl>
    <w:lvl w:ilvl="2" w:tplc="A78AF204">
      <w:numFmt w:val="bullet"/>
      <w:lvlText w:val="•"/>
      <w:lvlJc w:val="left"/>
      <w:pPr>
        <w:ind w:left="2591" w:hanging="360"/>
      </w:pPr>
      <w:rPr>
        <w:rFonts w:hint="default"/>
        <w:lang w:val="en-US" w:eastAsia="en-US" w:bidi="ar-SA"/>
      </w:rPr>
    </w:lvl>
    <w:lvl w:ilvl="3" w:tplc="4DFC425C">
      <w:numFmt w:val="bullet"/>
      <w:lvlText w:val="•"/>
      <w:lvlJc w:val="left"/>
      <w:pPr>
        <w:ind w:left="3462" w:hanging="360"/>
      </w:pPr>
      <w:rPr>
        <w:rFonts w:hint="default"/>
        <w:lang w:val="en-US" w:eastAsia="en-US" w:bidi="ar-SA"/>
      </w:rPr>
    </w:lvl>
    <w:lvl w:ilvl="4" w:tplc="20A0EF24">
      <w:numFmt w:val="bullet"/>
      <w:lvlText w:val="•"/>
      <w:lvlJc w:val="left"/>
      <w:pPr>
        <w:ind w:left="4333" w:hanging="360"/>
      </w:pPr>
      <w:rPr>
        <w:rFonts w:hint="default"/>
        <w:lang w:val="en-US" w:eastAsia="en-US" w:bidi="ar-SA"/>
      </w:rPr>
    </w:lvl>
    <w:lvl w:ilvl="5" w:tplc="B5F86CB6">
      <w:numFmt w:val="bullet"/>
      <w:lvlText w:val="•"/>
      <w:lvlJc w:val="left"/>
      <w:pPr>
        <w:ind w:left="5204" w:hanging="360"/>
      </w:pPr>
      <w:rPr>
        <w:rFonts w:hint="default"/>
        <w:lang w:val="en-US" w:eastAsia="en-US" w:bidi="ar-SA"/>
      </w:rPr>
    </w:lvl>
    <w:lvl w:ilvl="6" w:tplc="0DFE360A">
      <w:numFmt w:val="bullet"/>
      <w:lvlText w:val="•"/>
      <w:lvlJc w:val="left"/>
      <w:pPr>
        <w:ind w:left="6075" w:hanging="360"/>
      </w:pPr>
      <w:rPr>
        <w:rFonts w:hint="default"/>
        <w:lang w:val="en-US" w:eastAsia="en-US" w:bidi="ar-SA"/>
      </w:rPr>
    </w:lvl>
    <w:lvl w:ilvl="7" w:tplc="918878F0">
      <w:numFmt w:val="bullet"/>
      <w:lvlText w:val="•"/>
      <w:lvlJc w:val="left"/>
      <w:pPr>
        <w:ind w:left="6946" w:hanging="360"/>
      </w:pPr>
      <w:rPr>
        <w:rFonts w:hint="default"/>
        <w:lang w:val="en-US" w:eastAsia="en-US" w:bidi="ar-SA"/>
      </w:rPr>
    </w:lvl>
    <w:lvl w:ilvl="8" w:tplc="F9DE5198">
      <w:numFmt w:val="bullet"/>
      <w:lvlText w:val="•"/>
      <w:lvlJc w:val="left"/>
      <w:pPr>
        <w:ind w:left="7817" w:hanging="360"/>
      </w:pPr>
      <w:rPr>
        <w:rFonts w:hint="default"/>
        <w:lang w:val="en-US" w:eastAsia="en-US" w:bidi="ar-SA"/>
      </w:rPr>
    </w:lvl>
  </w:abstractNum>
  <w:abstractNum w:abstractNumId="4" w15:restartNumberingAfterBreak="0">
    <w:nsid w:val="332E1867"/>
    <w:multiLevelType w:val="hybridMultilevel"/>
    <w:tmpl w:val="DA242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950205"/>
    <w:multiLevelType w:val="hybridMultilevel"/>
    <w:tmpl w:val="33C803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283464"/>
    <w:multiLevelType w:val="hybridMultilevel"/>
    <w:tmpl w:val="5F386D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FEE09A0"/>
    <w:multiLevelType w:val="hybridMultilevel"/>
    <w:tmpl w:val="C818C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D34B4"/>
    <w:multiLevelType w:val="hybridMultilevel"/>
    <w:tmpl w:val="8C0E6B4A"/>
    <w:lvl w:ilvl="0" w:tplc="FD507A04">
      <w:start w:val="2026"/>
      <w:numFmt w:val="bullet"/>
      <w:lvlText w:val=""/>
      <w:lvlJc w:val="left"/>
      <w:pPr>
        <w:ind w:left="408" w:hanging="360"/>
      </w:pPr>
      <w:rPr>
        <w:rFonts w:ascii="Wingdings" w:eastAsia="Times New Roman" w:hAnsi="Wingdings"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9" w15:restartNumberingAfterBreak="0">
    <w:nsid w:val="62551A0F"/>
    <w:multiLevelType w:val="hybridMultilevel"/>
    <w:tmpl w:val="800E3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6C324E4"/>
    <w:multiLevelType w:val="hybridMultilevel"/>
    <w:tmpl w:val="F0EE8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8142148">
    <w:abstractNumId w:val="3"/>
  </w:num>
  <w:num w:numId="2" w16cid:durableId="74058552">
    <w:abstractNumId w:val="1"/>
  </w:num>
  <w:num w:numId="3" w16cid:durableId="1675373666">
    <w:abstractNumId w:val="6"/>
  </w:num>
  <w:num w:numId="4" w16cid:durableId="1731075691">
    <w:abstractNumId w:val="5"/>
  </w:num>
  <w:num w:numId="5" w16cid:durableId="2078167823">
    <w:abstractNumId w:val="4"/>
  </w:num>
  <w:num w:numId="6" w16cid:durableId="1570000399">
    <w:abstractNumId w:val="10"/>
  </w:num>
  <w:num w:numId="7" w16cid:durableId="1877040166">
    <w:abstractNumId w:val="9"/>
  </w:num>
  <w:num w:numId="8" w16cid:durableId="2147384644">
    <w:abstractNumId w:val="7"/>
  </w:num>
  <w:num w:numId="9" w16cid:durableId="315108953">
    <w:abstractNumId w:val="2"/>
  </w:num>
  <w:num w:numId="10" w16cid:durableId="1912765881">
    <w:abstractNumId w:val="8"/>
  </w:num>
  <w:num w:numId="11" w16cid:durableId="1227643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DD1"/>
    <w:rsid w:val="00004582"/>
    <w:rsid w:val="000161E9"/>
    <w:rsid w:val="00017689"/>
    <w:rsid w:val="00017ED0"/>
    <w:rsid w:val="00021797"/>
    <w:rsid w:val="00025F5A"/>
    <w:rsid w:val="000352FA"/>
    <w:rsid w:val="00044214"/>
    <w:rsid w:val="0004542B"/>
    <w:rsid w:val="000527AE"/>
    <w:rsid w:val="00056ABD"/>
    <w:rsid w:val="000736A7"/>
    <w:rsid w:val="00075889"/>
    <w:rsid w:val="0008621B"/>
    <w:rsid w:val="000A014C"/>
    <w:rsid w:val="000A266F"/>
    <w:rsid w:val="000A6546"/>
    <w:rsid w:val="000A6AE6"/>
    <w:rsid w:val="000B1FCE"/>
    <w:rsid w:val="000B7229"/>
    <w:rsid w:val="000C1C52"/>
    <w:rsid w:val="000C2CCC"/>
    <w:rsid w:val="000C3BE5"/>
    <w:rsid w:val="000C598B"/>
    <w:rsid w:val="000C6B3A"/>
    <w:rsid w:val="000F0788"/>
    <w:rsid w:val="0010514C"/>
    <w:rsid w:val="001141A5"/>
    <w:rsid w:val="001215D3"/>
    <w:rsid w:val="0014140F"/>
    <w:rsid w:val="00144676"/>
    <w:rsid w:val="001471A5"/>
    <w:rsid w:val="00147FBC"/>
    <w:rsid w:val="00171E21"/>
    <w:rsid w:val="00181070"/>
    <w:rsid w:val="00183CA2"/>
    <w:rsid w:val="001B0160"/>
    <w:rsid w:val="001B5410"/>
    <w:rsid w:val="001C4B20"/>
    <w:rsid w:val="001E46C6"/>
    <w:rsid w:val="001E7A6C"/>
    <w:rsid w:val="001F770A"/>
    <w:rsid w:val="00207495"/>
    <w:rsid w:val="002074D9"/>
    <w:rsid w:val="00213C3B"/>
    <w:rsid w:val="002157EA"/>
    <w:rsid w:val="00217A19"/>
    <w:rsid w:val="00221331"/>
    <w:rsid w:val="0022357D"/>
    <w:rsid w:val="00225993"/>
    <w:rsid w:val="002673B4"/>
    <w:rsid w:val="00276D82"/>
    <w:rsid w:val="002829FD"/>
    <w:rsid w:val="002B0C91"/>
    <w:rsid w:val="002D1BB4"/>
    <w:rsid w:val="002D7935"/>
    <w:rsid w:val="002D7C6D"/>
    <w:rsid w:val="002F1FBD"/>
    <w:rsid w:val="00302313"/>
    <w:rsid w:val="00310EE3"/>
    <w:rsid w:val="003134D1"/>
    <w:rsid w:val="00314EF1"/>
    <w:rsid w:val="00317531"/>
    <w:rsid w:val="003275F5"/>
    <w:rsid w:val="00330E16"/>
    <w:rsid w:val="00333BD7"/>
    <w:rsid w:val="0033699E"/>
    <w:rsid w:val="003633D5"/>
    <w:rsid w:val="00366436"/>
    <w:rsid w:val="00374511"/>
    <w:rsid w:val="00381D62"/>
    <w:rsid w:val="00390C10"/>
    <w:rsid w:val="00391D3C"/>
    <w:rsid w:val="003A7B9B"/>
    <w:rsid w:val="003D628D"/>
    <w:rsid w:val="003D65F8"/>
    <w:rsid w:val="003F1540"/>
    <w:rsid w:val="00400EAD"/>
    <w:rsid w:val="00413175"/>
    <w:rsid w:val="004140CA"/>
    <w:rsid w:val="00427452"/>
    <w:rsid w:val="00451E74"/>
    <w:rsid w:val="00457451"/>
    <w:rsid w:val="004708FA"/>
    <w:rsid w:val="00471030"/>
    <w:rsid w:val="004B3980"/>
    <w:rsid w:val="004B58A9"/>
    <w:rsid w:val="004D5AC6"/>
    <w:rsid w:val="0052246E"/>
    <w:rsid w:val="0054289A"/>
    <w:rsid w:val="0054295A"/>
    <w:rsid w:val="005772E7"/>
    <w:rsid w:val="00582BB0"/>
    <w:rsid w:val="00594E96"/>
    <w:rsid w:val="0059738F"/>
    <w:rsid w:val="005B5EC1"/>
    <w:rsid w:val="00616662"/>
    <w:rsid w:val="00616E41"/>
    <w:rsid w:val="00625995"/>
    <w:rsid w:val="006510B1"/>
    <w:rsid w:val="006527C2"/>
    <w:rsid w:val="00652D23"/>
    <w:rsid w:val="00653EA3"/>
    <w:rsid w:val="00662E08"/>
    <w:rsid w:val="006914BF"/>
    <w:rsid w:val="00697430"/>
    <w:rsid w:val="006A093C"/>
    <w:rsid w:val="006A1A13"/>
    <w:rsid w:val="006C65E1"/>
    <w:rsid w:val="006E4A02"/>
    <w:rsid w:val="006F75FA"/>
    <w:rsid w:val="006F795C"/>
    <w:rsid w:val="007103D1"/>
    <w:rsid w:val="00740250"/>
    <w:rsid w:val="0074168F"/>
    <w:rsid w:val="0074370D"/>
    <w:rsid w:val="0076440F"/>
    <w:rsid w:val="00783E1E"/>
    <w:rsid w:val="007853C8"/>
    <w:rsid w:val="007935DB"/>
    <w:rsid w:val="007A1A2D"/>
    <w:rsid w:val="007D3990"/>
    <w:rsid w:val="007D659B"/>
    <w:rsid w:val="007E06AF"/>
    <w:rsid w:val="007E200F"/>
    <w:rsid w:val="007F0174"/>
    <w:rsid w:val="00802EF1"/>
    <w:rsid w:val="0080620F"/>
    <w:rsid w:val="0081009C"/>
    <w:rsid w:val="008206AE"/>
    <w:rsid w:val="008233DA"/>
    <w:rsid w:val="008306BD"/>
    <w:rsid w:val="008358B6"/>
    <w:rsid w:val="00841C5D"/>
    <w:rsid w:val="0084242F"/>
    <w:rsid w:val="00874565"/>
    <w:rsid w:val="00894AFD"/>
    <w:rsid w:val="008B1A8C"/>
    <w:rsid w:val="008C788B"/>
    <w:rsid w:val="008D0731"/>
    <w:rsid w:val="008D6F58"/>
    <w:rsid w:val="008E33C3"/>
    <w:rsid w:val="008E64F2"/>
    <w:rsid w:val="008F0D09"/>
    <w:rsid w:val="008F395F"/>
    <w:rsid w:val="008F6A78"/>
    <w:rsid w:val="00923BF7"/>
    <w:rsid w:val="0092400F"/>
    <w:rsid w:val="00927DD1"/>
    <w:rsid w:val="00932954"/>
    <w:rsid w:val="009374DB"/>
    <w:rsid w:val="009445E5"/>
    <w:rsid w:val="00945813"/>
    <w:rsid w:val="009546AE"/>
    <w:rsid w:val="009954E2"/>
    <w:rsid w:val="009C39FC"/>
    <w:rsid w:val="009C68E6"/>
    <w:rsid w:val="009D1858"/>
    <w:rsid w:val="009E4C42"/>
    <w:rsid w:val="009E6767"/>
    <w:rsid w:val="009F1FEE"/>
    <w:rsid w:val="00A02E56"/>
    <w:rsid w:val="00A104C4"/>
    <w:rsid w:val="00A40784"/>
    <w:rsid w:val="00A4517E"/>
    <w:rsid w:val="00A56808"/>
    <w:rsid w:val="00A83739"/>
    <w:rsid w:val="00A857AB"/>
    <w:rsid w:val="00A93280"/>
    <w:rsid w:val="00A932D5"/>
    <w:rsid w:val="00AB0245"/>
    <w:rsid w:val="00AC7BFE"/>
    <w:rsid w:val="00AD798E"/>
    <w:rsid w:val="00AF13FE"/>
    <w:rsid w:val="00B04B25"/>
    <w:rsid w:val="00B17EA7"/>
    <w:rsid w:val="00B201A5"/>
    <w:rsid w:val="00B20B43"/>
    <w:rsid w:val="00B26D33"/>
    <w:rsid w:val="00B27F01"/>
    <w:rsid w:val="00B42380"/>
    <w:rsid w:val="00B47C97"/>
    <w:rsid w:val="00B540E5"/>
    <w:rsid w:val="00B57D05"/>
    <w:rsid w:val="00B96404"/>
    <w:rsid w:val="00B96974"/>
    <w:rsid w:val="00B96D43"/>
    <w:rsid w:val="00BA2044"/>
    <w:rsid w:val="00BA3749"/>
    <w:rsid w:val="00BA7CB6"/>
    <w:rsid w:val="00BB3176"/>
    <w:rsid w:val="00BD3903"/>
    <w:rsid w:val="00BE28D3"/>
    <w:rsid w:val="00BF7DF3"/>
    <w:rsid w:val="00C05C2D"/>
    <w:rsid w:val="00C20971"/>
    <w:rsid w:val="00C21290"/>
    <w:rsid w:val="00C33C8E"/>
    <w:rsid w:val="00C5080C"/>
    <w:rsid w:val="00C629DC"/>
    <w:rsid w:val="00CB1222"/>
    <w:rsid w:val="00CB40B8"/>
    <w:rsid w:val="00CC5155"/>
    <w:rsid w:val="00CE0BBC"/>
    <w:rsid w:val="00CE7FA0"/>
    <w:rsid w:val="00D211DC"/>
    <w:rsid w:val="00D271B6"/>
    <w:rsid w:val="00D44DD4"/>
    <w:rsid w:val="00D54EDF"/>
    <w:rsid w:val="00DA0A5F"/>
    <w:rsid w:val="00DB79DF"/>
    <w:rsid w:val="00DC1925"/>
    <w:rsid w:val="00DE17BE"/>
    <w:rsid w:val="00DE27D8"/>
    <w:rsid w:val="00E31EB9"/>
    <w:rsid w:val="00E32D28"/>
    <w:rsid w:val="00E34B02"/>
    <w:rsid w:val="00E4355D"/>
    <w:rsid w:val="00E452F1"/>
    <w:rsid w:val="00E86D81"/>
    <w:rsid w:val="00E969F8"/>
    <w:rsid w:val="00EA0724"/>
    <w:rsid w:val="00EB6D69"/>
    <w:rsid w:val="00ED1B78"/>
    <w:rsid w:val="00ED649C"/>
    <w:rsid w:val="00EF4AB4"/>
    <w:rsid w:val="00F16309"/>
    <w:rsid w:val="00F62522"/>
    <w:rsid w:val="00F630C1"/>
    <w:rsid w:val="00F90BB7"/>
    <w:rsid w:val="00FA1183"/>
    <w:rsid w:val="00FA241C"/>
    <w:rsid w:val="00FB64B0"/>
    <w:rsid w:val="00FB6B00"/>
    <w:rsid w:val="00FC569E"/>
    <w:rsid w:val="00FD40D7"/>
    <w:rsid w:val="00FE21A5"/>
    <w:rsid w:val="00FE6B3B"/>
    <w:rsid w:val="00FF07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EC440"/>
  <w15:chartTrackingRefBased/>
  <w15:docId w15:val="{7026E0DF-4809-4ACC-B8E2-241DDDF43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03D1"/>
  </w:style>
  <w:style w:type="paragraph" w:styleId="Heading1">
    <w:name w:val="heading 1"/>
    <w:basedOn w:val="Normal"/>
    <w:next w:val="Normal"/>
    <w:link w:val="Heading1Char"/>
    <w:uiPriority w:val="9"/>
    <w:qFormat/>
    <w:rsid w:val="00927D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7D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7DD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7DD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7DD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7D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7D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7D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7D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7D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7D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7DD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7DD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7DD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7D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7D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7D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7DD1"/>
    <w:rPr>
      <w:rFonts w:eastAsiaTheme="majorEastAsia" w:cstheme="majorBidi"/>
      <w:color w:val="272727" w:themeColor="text1" w:themeTint="D8"/>
    </w:rPr>
  </w:style>
  <w:style w:type="paragraph" w:styleId="Title">
    <w:name w:val="Title"/>
    <w:basedOn w:val="Normal"/>
    <w:next w:val="Normal"/>
    <w:link w:val="TitleChar"/>
    <w:uiPriority w:val="10"/>
    <w:qFormat/>
    <w:rsid w:val="00927D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D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7D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7D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7DD1"/>
    <w:pPr>
      <w:spacing w:before="160"/>
      <w:jc w:val="center"/>
    </w:pPr>
    <w:rPr>
      <w:i/>
      <w:iCs/>
      <w:color w:val="404040" w:themeColor="text1" w:themeTint="BF"/>
    </w:rPr>
  </w:style>
  <w:style w:type="character" w:customStyle="1" w:styleId="QuoteChar">
    <w:name w:val="Quote Char"/>
    <w:basedOn w:val="DefaultParagraphFont"/>
    <w:link w:val="Quote"/>
    <w:uiPriority w:val="29"/>
    <w:rsid w:val="00927DD1"/>
    <w:rPr>
      <w:i/>
      <w:iCs/>
      <w:color w:val="404040" w:themeColor="text1" w:themeTint="BF"/>
    </w:rPr>
  </w:style>
  <w:style w:type="paragraph" w:styleId="ListParagraph">
    <w:name w:val="List Paragraph"/>
    <w:basedOn w:val="Normal"/>
    <w:uiPriority w:val="34"/>
    <w:qFormat/>
    <w:rsid w:val="00927DD1"/>
    <w:pPr>
      <w:ind w:left="720"/>
      <w:contextualSpacing/>
    </w:pPr>
  </w:style>
  <w:style w:type="character" w:styleId="IntenseEmphasis">
    <w:name w:val="Intense Emphasis"/>
    <w:basedOn w:val="DefaultParagraphFont"/>
    <w:uiPriority w:val="21"/>
    <w:qFormat/>
    <w:rsid w:val="00927DD1"/>
    <w:rPr>
      <w:i/>
      <w:iCs/>
      <w:color w:val="0F4761" w:themeColor="accent1" w:themeShade="BF"/>
    </w:rPr>
  </w:style>
  <w:style w:type="paragraph" w:styleId="IntenseQuote">
    <w:name w:val="Intense Quote"/>
    <w:basedOn w:val="Normal"/>
    <w:next w:val="Normal"/>
    <w:link w:val="IntenseQuoteChar"/>
    <w:uiPriority w:val="30"/>
    <w:qFormat/>
    <w:rsid w:val="00927D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7DD1"/>
    <w:rPr>
      <w:i/>
      <w:iCs/>
      <w:color w:val="0F4761" w:themeColor="accent1" w:themeShade="BF"/>
    </w:rPr>
  </w:style>
  <w:style w:type="character" w:styleId="IntenseReference">
    <w:name w:val="Intense Reference"/>
    <w:basedOn w:val="DefaultParagraphFont"/>
    <w:uiPriority w:val="32"/>
    <w:qFormat/>
    <w:rsid w:val="00927DD1"/>
    <w:rPr>
      <w:b/>
      <w:bCs/>
      <w:smallCaps/>
      <w:color w:val="0F4761" w:themeColor="accent1" w:themeShade="BF"/>
      <w:spacing w:val="5"/>
    </w:rPr>
  </w:style>
  <w:style w:type="table" w:styleId="TableGrid">
    <w:name w:val="Table Grid"/>
    <w:basedOn w:val="TableNormal"/>
    <w:uiPriority w:val="59"/>
    <w:rsid w:val="00927DD1"/>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7DD1"/>
    <w:rPr>
      <w:color w:val="467886" w:themeColor="hyperlink"/>
      <w:u w:val="single"/>
    </w:rPr>
  </w:style>
  <w:style w:type="paragraph" w:styleId="BodyText">
    <w:name w:val="Body Text"/>
    <w:basedOn w:val="Normal"/>
    <w:link w:val="BodyTextChar"/>
    <w:uiPriority w:val="1"/>
    <w:qFormat/>
    <w:rsid w:val="007935DB"/>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7935DB"/>
    <w:rPr>
      <w:rFonts w:ascii="Times New Roman" w:eastAsia="Times New Roman" w:hAnsi="Times New Roman" w:cs="Times New Roman"/>
      <w:kern w:val="0"/>
      <w14:ligatures w14:val="none"/>
    </w:rPr>
  </w:style>
  <w:style w:type="character" w:styleId="UnresolvedMention">
    <w:name w:val="Unresolved Mention"/>
    <w:basedOn w:val="DefaultParagraphFont"/>
    <w:uiPriority w:val="99"/>
    <w:semiHidden/>
    <w:unhideWhenUsed/>
    <w:rsid w:val="009445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jras20@gmail.com" TargetMode="External"/><Relationship Id="rId3" Type="http://schemas.openxmlformats.org/officeDocument/2006/relationships/settings" Target="settings.xml"/><Relationship Id="rId7" Type="http://schemas.openxmlformats.org/officeDocument/2006/relationships/hyperlink" Target="mailto:paul.wigley5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uddorff3108@msn.com" TargetMode="External"/><Relationship Id="rId5" Type="http://schemas.openxmlformats.org/officeDocument/2006/relationships/hyperlink" Target="mailto:pjras20@g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48</TotalTime>
  <Pages>3</Pages>
  <Words>1315</Words>
  <Characters>7500</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Rasmus</dc:creator>
  <cp:keywords/>
  <dc:description/>
  <cp:lastModifiedBy>Jim Rasmus</cp:lastModifiedBy>
  <cp:revision>56</cp:revision>
  <cp:lastPrinted>2026-02-28T16:05:00Z</cp:lastPrinted>
  <dcterms:created xsi:type="dcterms:W3CDTF">2026-02-24T21:27:00Z</dcterms:created>
  <dcterms:modified xsi:type="dcterms:W3CDTF">2026-03-03T22:41:00Z</dcterms:modified>
</cp:coreProperties>
</file>