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8324C" w14:textId="2C8A999D" w:rsidR="000427E8" w:rsidRDefault="009F173E" w:rsidP="000427E8">
      <w:r>
        <w:rPr>
          <w:noProof/>
        </w:rPr>
        <mc:AlternateContent>
          <mc:Choice Requires="wpg">
            <w:drawing>
              <wp:anchor distT="0" distB="0" distL="114300" distR="114300" simplePos="0" relativeHeight="251688960" behindDoc="0" locked="0" layoutInCell="1" allowOverlap="1" wp14:anchorId="5C33F5DF" wp14:editId="4849EB8C">
                <wp:simplePos x="0" y="0"/>
                <wp:positionH relativeFrom="column">
                  <wp:posOffset>-440575</wp:posOffset>
                </wp:positionH>
                <wp:positionV relativeFrom="paragraph">
                  <wp:posOffset>65463</wp:posOffset>
                </wp:positionV>
                <wp:extent cx="15109285" cy="10156787"/>
                <wp:effectExtent l="0" t="57150" r="0" b="0"/>
                <wp:wrapNone/>
                <wp:docPr id="6" name="Group 6"/>
                <wp:cNvGraphicFramePr/>
                <a:graphic xmlns:a="http://schemas.openxmlformats.org/drawingml/2006/main">
                  <a:graphicData uri="http://schemas.microsoft.com/office/word/2010/wordprocessingGroup">
                    <wpg:wgp>
                      <wpg:cNvGrpSpPr/>
                      <wpg:grpSpPr>
                        <a:xfrm>
                          <a:off x="0" y="0"/>
                          <a:ext cx="15109285" cy="10156787"/>
                          <a:chOff x="0" y="0"/>
                          <a:chExt cx="15109285" cy="10156787"/>
                        </a:xfrm>
                      </wpg:grpSpPr>
                      <wps:wsp>
                        <wps:cNvPr id="217" name="Text Box 2"/>
                        <wps:cNvSpPr txBox="1">
                          <a:spLocks noChangeArrowheads="1"/>
                        </wps:cNvSpPr>
                        <wps:spPr bwMode="auto">
                          <a:xfrm>
                            <a:off x="5651623" y="893354"/>
                            <a:ext cx="3896788" cy="7083591"/>
                          </a:xfrm>
                          <a:prstGeom prst="rect">
                            <a:avLst/>
                          </a:prstGeom>
                          <a:solidFill>
                            <a:srgbClr val="FFFFFF"/>
                          </a:solidFill>
                          <a:ln w="9525">
                            <a:noFill/>
                            <a:miter lim="800000"/>
                            <a:headEnd/>
                            <a:tailEnd/>
                          </a:ln>
                        </wps:spPr>
                        <wps:txbx>
                          <w:txbxContent>
                            <w:p w14:paraId="02084CAA" w14:textId="77777777" w:rsidR="00213EFC" w:rsidRPr="00213EFC" w:rsidRDefault="00213EFC" w:rsidP="00213EFC">
                              <w:pPr>
                                <w:rPr>
                                  <w:rFonts w:ascii="Garamond" w:hAnsi="Garamond"/>
                                  <w:sz w:val="32"/>
                                </w:rPr>
                              </w:pPr>
                              <w:r w:rsidRPr="00213EFC">
                                <w:rPr>
                                  <w:rFonts w:ascii="Garamond" w:hAnsi="Garamond"/>
                                  <w:sz w:val="32"/>
                                </w:rPr>
                                <w:t xml:space="preserve">Hence it came about that I concealed my pleasures; and that when I reached years of </w:t>
                              </w:r>
                              <w:proofErr w:type="gramStart"/>
                              <w:r w:rsidRPr="00213EFC">
                                <w:rPr>
                                  <w:rFonts w:ascii="Garamond" w:hAnsi="Garamond"/>
                                  <w:sz w:val="32"/>
                                </w:rPr>
                                <w:t>reflection, and</w:t>
                              </w:r>
                              <w:proofErr w:type="gramEnd"/>
                              <w:r w:rsidRPr="00213EFC">
                                <w:rPr>
                                  <w:rFonts w:ascii="Garamond" w:hAnsi="Garamond"/>
                                  <w:sz w:val="32"/>
                                </w:rPr>
                                <w:t xml:space="preserve"> began to look round me and take stock of my progress and position in the world, I stood already committed to a profound duplicity of life. Many a man would have even blazoned such irregularities as I was guilty of; but from the high views that I had set before me, I regarded and hid them with an almost morbid sense of shame. It was thus rather the exacting nature of my aspirations than any </w:t>
                              </w:r>
                              <w:proofErr w:type="gramStart"/>
                              <w:r w:rsidRPr="00213EFC">
                                <w:rPr>
                                  <w:rFonts w:ascii="Garamond" w:hAnsi="Garamond"/>
                                  <w:sz w:val="32"/>
                                </w:rPr>
                                <w:t>particular degradation</w:t>
                              </w:r>
                              <w:proofErr w:type="gramEnd"/>
                              <w:r w:rsidRPr="00213EFC">
                                <w:rPr>
                                  <w:rFonts w:ascii="Garamond" w:hAnsi="Garamond"/>
                                  <w:sz w:val="32"/>
                                </w:rPr>
                                <w:t xml:space="preserve"> in my faults, that made me what I was, and, with even a deeper trench than in the majority of men, severed in me those provinces of good and ill which divide and compound man’s dual nature. In this case, I was driven to reflect deeply and inveterately on that hard law of life, which lies at the root of religion and is one of the most plentiful springs of distress. Though so profound a double-dealer, I was in no sense a hypocrite; both sides of me were in dead earnest; </w:t>
                              </w:r>
                              <w:r w:rsidRPr="00213EFC">
                                <w:rPr>
                                  <w:rFonts w:ascii="Garamond" w:hAnsi="Garamond"/>
                                  <w:sz w:val="32"/>
                                  <w:highlight w:val="yellow"/>
                                </w:rPr>
                                <w:t>I was no more myself when I laid aside restraint and plunged in shame, than when I laboured, in the eye of day, at the furtherance of knowledge or the relief of sorrow and suffering.</w:t>
                              </w:r>
                            </w:p>
                            <w:p w14:paraId="25EAED71" w14:textId="77777777" w:rsidR="000427E8" w:rsidRPr="007E0C63" w:rsidRDefault="000427E8" w:rsidP="000427E8">
                              <w:pPr>
                                <w:rPr>
                                  <w:rFonts w:ascii="Garamond" w:hAnsi="Garamond"/>
                                  <w:sz w:val="24"/>
                                </w:rPr>
                              </w:pPr>
                            </w:p>
                          </w:txbxContent>
                        </wps:txbx>
                        <wps:bodyPr rot="0" vert="horz" wrap="square" lIns="91440" tIns="45720" rIns="91440" bIns="45720" anchor="t" anchorCtr="0">
                          <a:noAutofit/>
                        </wps:bodyPr>
                      </wps:wsp>
                      <wps:wsp>
                        <wps:cNvPr id="5" name="Text Box 5"/>
                        <wps:cNvSpPr txBox="1">
                          <a:spLocks noChangeArrowheads="1"/>
                        </wps:cNvSpPr>
                        <wps:spPr bwMode="auto">
                          <a:xfrm>
                            <a:off x="9457898" y="802659"/>
                            <a:ext cx="5076190" cy="3625850"/>
                          </a:xfrm>
                          <a:prstGeom prst="rect">
                            <a:avLst/>
                          </a:prstGeom>
                          <a:solidFill>
                            <a:srgbClr val="FFFFFF"/>
                          </a:solidFill>
                          <a:ln w="25400">
                            <a:solidFill>
                              <a:srgbClr val="C00000"/>
                            </a:solidFill>
                            <a:miter lim="800000"/>
                            <a:headEnd/>
                            <a:tailEnd/>
                          </a:ln>
                        </wps:spPr>
                        <wps:txbx>
                          <w:txbxContent>
                            <w:p w14:paraId="57C7EB15" w14:textId="77777777" w:rsidR="00632967" w:rsidRPr="00621374" w:rsidRDefault="00632967" w:rsidP="00632967">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Quotation:          </w:t>
                              </w:r>
                            </w:p>
                            <w:p w14:paraId="2B925F98" w14:textId="77777777" w:rsidR="00632967" w:rsidRPr="00621374" w:rsidRDefault="00632967" w:rsidP="00632967">
                              <w:pPr>
                                <w:spacing w:after="0" w:line="240" w:lineRule="auto"/>
                                <w:rPr>
                                  <w:rFonts w:ascii="Garamond" w:eastAsia="Times New Roman" w:hAnsi="Garamond" w:cs="Arial"/>
                                  <w:b/>
                                  <w:color w:val="C00000"/>
                                  <w:lang w:eastAsia="en-GB"/>
                                </w:rPr>
                              </w:pPr>
                            </w:p>
                            <w:p w14:paraId="296A1154" w14:textId="77777777" w:rsidR="00632967" w:rsidRPr="00621374" w:rsidRDefault="00632967" w:rsidP="00632967">
                              <w:pPr>
                                <w:spacing w:after="0" w:line="240" w:lineRule="auto"/>
                                <w:rPr>
                                  <w:rFonts w:ascii="Garamond" w:eastAsia="Times New Roman" w:hAnsi="Garamond" w:cs="Arial"/>
                                  <w:b/>
                                  <w:color w:val="C00000"/>
                                  <w:lang w:eastAsia="en-GB"/>
                                </w:rPr>
                              </w:pPr>
                            </w:p>
                            <w:p w14:paraId="65278573" w14:textId="77777777" w:rsidR="00632967" w:rsidRPr="00621374" w:rsidRDefault="00632967" w:rsidP="00632967">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Interpretation:</w:t>
                              </w:r>
                              <w:r w:rsidRPr="00621374">
                                <w:rPr>
                                  <w:rFonts w:ascii="Garamond" w:eastAsia="Times New Roman" w:hAnsi="Garamond" w:cs="Arial"/>
                                  <w:color w:val="C00000"/>
                                  <w:lang w:eastAsia="en-GB"/>
                                </w:rPr>
                                <w:t xml:space="preserve"> </w:t>
                              </w:r>
                            </w:p>
                            <w:p w14:paraId="383786FC" w14:textId="77777777" w:rsidR="00632967" w:rsidRPr="00621374" w:rsidRDefault="00632967" w:rsidP="00632967">
                              <w:pPr>
                                <w:spacing w:after="0" w:line="240" w:lineRule="auto"/>
                                <w:rPr>
                                  <w:rFonts w:ascii="Garamond" w:eastAsia="Times New Roman" w:hAnsi="Garamond" w:cs="Arial"/>
                                  <w:color w:val="C00000"/>
                                  <w:lang w:eastAsia="en-GB"/>
                                </w:rPr>
                              </w:pPr>
                            </w:p>
                            <w:p w14:paraId="45425534" w14:textId="77777777" w:rsidR="00632967" w:rsidRPr="00621374" w:rsidRDefault="00632967" w:rsidP="00632967">
                              <w:pPr>
                                <w:spacing w:after="0" w:line="240" w:lineRule="auto"/>
                                <w:rPr>
                                  <w:rFonts w:ascii="Garamond" w:eastAsia="Times New Roman" w:hAnsi="Garamond" w:cs="Arial"/>
                                  <w:b/>
                                  <w:color w:val="C00000"/>
                                  <w:lang w:eastAsia="en-GB"/>
                                </w:rPr>
                              </w:pPr>
                            </w:p>
                            <w:p w14:paraId="1CCB75B3" w14:textId="77777777" w:rsidR="00632967" w:rsidRPr="00621374" w:rsidRDefault="00632967" w:rsidP="00632967">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Techniques:</w:t>
                              </w:r>
                              <w:r w:rsidRPr="00621374">
                                <w:rPr>
                                  <w:rFonts w:ascii="Garamond" w:eastAsia="Times New Roman" w:hAnsi="Garamond" w:cs="Arial"/>
                                  <w:color w:val="C00000"/>
                                  <w:lang w:eastAsia="en-GB"/>
                                </w:rPr>
                                <w:t xml:space="preserve"> </w:t>
                              </w:r>
                            </w:p>
                            <w:p w14:paraId="446F0448" w14:textId="77777777" w:rsidR="00632967" w:rsidRPr="00621374" w:rsidRDefault="00632967" w:rsidP="00632967">
                              <w:pPr>
                                <w:spacing w:after="0" w:line="240" w:lineRule="auto"/>
                                <w:rPr>
                                  <w:rFonts w:ascii="Garamond" w:eastAsia="Times New Roman" w:hAnsi="Garamond" w:cs="Arial"/>
                                  <w:b/>
                                  <w:color w:val="C00000"/>
                                  <w:lang w:eastAsia="en-GB"/>
                                </w:rPr>
                              </w:pPr>
                            </w:p>
                            <w:p w14:paraId="72041718" w14:textId="77777777" w:rsidR="00632967" w:rsidRPr="00621374" w:rsidRDefault="00632967" w:rsidP="00632967">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Analysis: </w:t>
                              </w:r>
                            </w:p>
                            <w:p w14:paraId="21F6E4DD"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17B6B08E"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569FE8E3"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4FB63A3C"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1CE4ED9C"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157C3D09"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p>
                            <w:p w14:paraId="5A3E410F"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p>
                            <w:p w14:paraId="2152BE88"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7E643853"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color w:val="C00000"/>
                                  <w:lang w:eastAsia="en-GB"/>
                                </w:rPr>
                              </w:pPr>
                            </w:p>
                            <w:p w14:paraId="65D1CEF2"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3CFD116D"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53925192"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2F50391D" w14:textId="77777777" w:rsidR="00632967" w:rsidRPr="00621374" w:rsidRDefault="00632967" w:rsidP="00632967">
                              <w:p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b/>
                                  <w:color w:val="C00000"/>
                                  <w:lang w:eastAsia="en-GB"/>
                                </w:rPr>
                                <w:t>Use in essays on…</w:t>
                              </w:r>
                            </w:p>
                            <w:p w14:paraId="33ABD6AB" w14:textId="77777777" w:rsidR="00632967" w:rsidRPr="001E1B5E" w:rsidRDefault="00632967" w:rsidP="00632967">
                              <w:pPr>
                                <w:rPr>
                                  <w:rFonts w:ascii="Garamond" w:hAnsi="Garamond"/>
                                  <w:color w:val="0070C0"/>
                                </w:rPr>
                              </w:pPr>
                            </w:p>
                          </w:txbxContent>
                        </wps:txbx>
                        <wps:bodyPr rot="0" vert="horz" wrap="square" lIns="91440" tIns="45720" rIns="91440" bIns="45720" anchor="t" anchorCtr="0">
                          <a:noAutofit/>
                        </wps:bodyPr>
                      </wps:wsp>
                      <wps:wsp>
                        <wps:cNvPr id="3" name="Text Box 3"/>
                        <wps:cNvSpPr txBox="1">
                          <a:spLocks noChangeArrowheads="1"/>
                        </wps:cNvSpPr>
                        <wps:spPr bwMode="auto">
                          <a:xfrm>
                            <a:off x="559558" y="4501202"/>
                            <a:ext cx="5092065" cy="3625850"/>
                          </a:xfrm>
                          <a:prstGeom prst="rect">
                            <a:avLst/>
                          </a:prstGeom>
                          <a:solidFill>
                            <a:srgbClr val="FFFFFF"/>
                          </a:solidFill>
                          <a:ln w="25400">
                            <a:solidFill>
                              <a:srgbClr val="C00000"/>
                            </a:solidFill>
                            <a:miter lim="800000"/>
                            <a:headEnd/>
                            <a:tailEnd/>
                          </a:ln>
                        </wps:spPr>
                        <wps:txbx>
                          <w:txbxContent>
                            <w:p w14:paraId="30E433FD" w14:textId="77777777" w:rsidR="00632967" w:rsidRPr="00621374" w:rsidRDefault="00632967" w:rsidP="00632967">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Quotation:          </w:t>
                              </w:r>
                            </w:p>
                            <w:p w14:paraId="3DAB4594" w14:textId="77777777" w:rsidR="00632967" w:rsidRPr="00621374" w:rsidRDefault="00632967" w:rsidP="00632967">
                              <w:pPr>
                                <w:spacing w:after="0" w:line="240" w:lineRule="auto"/>
                                <w:rPr>
                                  <w:rFonts w:ascii="Garamond" w:eastAsia="Times New Roman" w:hAnsi="Garamond" w:cs="Arial"/>
                                  <w:b/>
                                  <w:color w:val="C00000"/>
                                  <w:lang w:eastAsia="en-GB"/>
                                </w:rPr>
                              </w:pPr>
                            </w:p>
                            <w:p w14:paraId="6E992258" w14:textId="77777777" w:rsidR="00632967" w:rsidRPr="00621374" w:rsidRDefault="00632967" w:rsidP="00632967">
                              <w:pPr>
                                <w:spacing w:after="0" w:line="240" w:lineRule="auto"/>
                                <w:rPr>
                                  <w:rFonts w:ascii="Garamond" w:eastAsia="Times New Roman" w:hAnsi="Garamond" w:cs="Arial"/>
                                  <w:b/>
                                  <w:color w:val="C00000"/>
                                  <w:lang w:eastAsia="en-GB"/>
                                </w:rPr>
                              </w:pPr>
                            </w:p>
                            <w:p w14:paraId="03C7732C" w14:textId="77777777" w:rsidR="00632967" w:rsidRPr="00621374" w:rsidRDefault="00632967" w:rsidP="00632967">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Interpretation:</w:t>
                              </w:r>
                              <w:r w:rsidRPr="00621374">
                                <w:rPr>
                                  <w:rFonts w:ascii="Garamond" w:eastAsia="Times New Roman" w:hAnsi="Garamond" w:cs="Arial"/>
                                  <w:color w:val="C00000"/>
                                  <w:lang w:eastAsia="en-GB"/>
                                </w:rPr>
                                <w:t xml:space="preserve"> </w:t>
                              </w:r>
                            </w:p>
                            <w:p w14:paraId="159A135D" w14:textId="77777777" w:rsidR="00632967" w:rsidRPr="00621374" w:rsidRDefault="00632967" w:rsidP="00632967">
                              <w:pPr>
                                <w:spacing w:after="0" w:line="240" w:lineRule="auto"/>
                                <w:rPr>
                                  <w:rFonts w:ascii="Garamond" w:eastAsia="Times New Roman" w:hAnsi="Garamond" w:cs="Arial"/>
                                  <w:color w:val="C00000"/>
                                  <w:lang w:eastAsia="en-GB"/>
                                </w:rPr>
                              </w:pPr>
                            </w:p>
                            <w:p w14:paraId="52E588FC" w14:textId="77777777" w:rsidR="00632967" w:rsidRPr="00621374" w:rsidRDefault="00632967" w:rsidP="00632967">
                              <w:pPr>
                                <w:spacing w:after="0" w:line="240" w:lineRule="auto"/>
                                <w:rPr>
                                  <w:rFonts w:ascii="Garamond" w:eastAsia="Times New Roman" w:hAnsi="Garamond" w:cs="Arial"/>
                                  <w:b/>
                                  <w:color w:val="C00000"/>
                                  <w:lang w:eastAsia="en-GB"/>
                                </w:rPr>
                              </w:pPr>
                            </w:p>
                            <w:p w14:paraId="4AC52036" w14:textId="77777777" w:rsidR="00632967" w:rsidRPr="00621374" w:rsidRDefault="00632967" w:rsidP="00632967">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Techniques:</w:t>
                              </w:r>
                              <w:r w:rsidRPr="00621374">
                                <w:rPr>
                                  <w:rFonts w:ascii="Garamond" w:eastAsia="Times New Roman" w:hAnsi="Garamond" w:cs="Arial"/>
                                  <w:color w:val="C00000"/>
                                  <w:lang w:eastAsia="en-GB"/>
                                </w:rPr>
                                <w:t xml:space="preserve"> </w:t>
                              </w:r>
                            </w:p>
                            <w:p w14:paraId="07718A58" w14:textId="77777777" w:rsidR="00632967" w:rsidRPr="00621374" w:rsidRDefault="00632967" w:rsidP="00632967">
                              <w:pPr>
                                <w:spacing w:after="0" w:line="240" w:lineRule="auto"/>
                                <w:rPr>
                                  <w:rFonts w:ascii="Garamond" w:eastAsia="Times New Roman" w:hAnsi="Garamond" w:cs="Arial"/>
                                  <w:b/>
                                  <w:color w:val="C00000"/>
                                  <w:lang w:eastAsia="en-GB"/>
                                </w:rPr>
                              </w:pPr>
                            </w:p>
                            <w:p w14:paraId="29D4F377" w14:textId="77777777" w:rsidR="00632967" w:rsidRPr="00621374" w:rsidRDefault="00632967" w:rsidP="00632967">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Analysis: </w:t>
                              </w:r>
                            </w:p>
                            <w:p w14:paraId="698CD71F"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5B25B79F"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51023629"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5CE4B635"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4D2EFDFF"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1ED30B50"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2165B037"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p>
                            <w:p w14:paraId="5525F1A4"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p>
                            <w:p w14:paraId="2BB3FB3E"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color w:val="C00000"/>
                                  <w:lang w:eastAsia="en-GB"/>
                                </w:rPr>
                              </w:pPr>
                            </w:p>
                            <w:p w14:paraId="32BA4B1F"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2FE0B6AF"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5ACD29EB"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0BCE0E1E" w14:textId="77777777" w:rsidR="00632967" w:rsidRPr="00621374" w:rsidRDefault="00632967" w:rsidP="00632967">
                              <w:p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b/>
                                  <w:color w:val="C00000"/>
                                  <w:lang w:eastAsia="en-GB"/>
                                </w:rPr>
                                <w:t>Use in essays on…</w:t>
                              </w:r>
                            </w:p>
                            <w:p w14:paraId="7B003E08" w14:textId="77777777" w:rsidR="00632967" w:rsidRPr="00621374" w:rsidRDefault="00632967" w:rsidP="00632967">
                              <w:pPr>
                                <w:rPr>
                                  <w:rFonts w:ascii="Garamond" w:hAnsi="Garamond"/>
                                  <w:color w:val="C00000"/>
                                </w:rPr>
                              </w:pPr>
                            </w:p>
                          </w:txbxContent>
                        </wps:txbx>
                        <wps:bodyPr rot="0" vert="horz" wrap="square" lIns="91440" tIns="45720" rIns="91440" bIns="45720" anchor="t" anchorCtr="0">
                          <a:noAutofit/>
                        </wps:bodyPr>
                      </wps:wsp>
                      <wps:wsp>
                        <wps:cNvPr id="2" name="Text Box 2"/>
                        <wps:cNvSpPr txBox="1">
                          <a:spLocks noChangeArrowheads="1"/>
                        </wps:cNvSpPr>
                        <wps:spPr bwMode="auto">
                          <a:xfrm>
                            <a:off x="9457901" y="4534453"/>
                            <a:ext cx="5076190" cy="3611245"/>
                          </a:xfrm>
                          <a:prstGeom prst="rect">
                            <a:avLst/>
                          </a:prstGeom>
                          <a:solidFill>
                            <a:srgbClr val="FFFFFF"/>
                          </a:solidFill>
                          <a:ln w="25400">
                            <a:solidFill>
                              <a:srgbClr val="C00000"/>
                            </a:solidFill>
                            <a:miter lim="800000"/>
                            <a:headEnd/>
                            <a:tailEnd/>
                          </a:ln>
                        </wps:spPr>
                        <wps:txbx>
                          <w:txbxContent>
                            <w:p w14:paraId="7F4DC98C" w14:textId="4854347A" w:rsidR="00ED7BD8" w:rsidRPr="00ED7BD8" w:rsidRDefault="00ED7BD8" w:rsidP="00ED7BD8">
                              <w:pPr>
                                <w:spacing w:after="0" w:line="240" w:lineRule="auto"/>
                                <w:rPr>
                                  <w:rFonts w:ascii="Garamond" w:eastAsia="Times New Roman" w:hAnsi="Garamond" w:cs="Arial"/>
                                  <w:b/>
                                  <w:color w:val="C00000"/>
                                  <w:sz w:val="24"/>
                                  <w:lang w:eastAsia="en-GB"/>
                                </w:rPr>
                              </w:pPr>
                              <w:r w:rsidRPr="00ED7BD8">
                                <w:rPr>
                                  <w:rFonts w:ascii="Garamond" w:eastAsia="Times New Roman" w:hAnsi="Garamond" w:cs="Arial"/>
                                  <w:b/>
                                  <w:color w:val="C00000"/>
                                  <w:sz w:val="24"/>
                                  <w:lang w:eastAsia="en-GB"/>
                                </w:rPr>
                                <w:t>Quotation</w:t>
                              </w:r>
                            </w:p>
                            <w:p w14:paraId="05795CF2" w14:textId="44655A80" w:rsidR="00ED7BD8" w:rsidRPr="00ED7BD8" w:rsidRDefault="00ED7BD8" w:rsidP="00ED7BD8">
                              <w:pPr>
                                <w:spacing w:after="0" w:line="240" w:lineRule="auto"/>
                                <w:jc w:val="center"/>
                                <w:rPr>
                                  <w:rFonts w:ascii="Garamond" w:eastAsia="Times New Roman" w:hAnsi="Garamond" w:cs="Arial"/>
                                  <w:b/>
                                  <w:color w:val="C00000"/>
                                  <w:sz w:val="24"/>
                                  <w:lang w:eastAsia="en-GB"/>
                                </w:rPr>
                              </w:pPr>
                              <w:r w:rsidRPr="00ED7BD8">
                                <w:rPr>
                                  <w:rFonts w:ascii="Garamond" w:eastAsia="Times New Roman" w:hAnsi="Garamond" w:cs="Arial"/>
                                  <w:b/>
                                  <w:color w:val="C00000"/>
                                  <w:sz w:val="24"/>
                                  <w:lang w:eastAsia="en-GB"/>
                                </w:rPr>
                                <w:t>“I was no more myself when I laid aside restraint and plunged in shame, than when I laboured, in the eye of day, at the furtherance of knowledge or the relief of sorrow and suffering.”</w:t>
                              </w:r>
                            </w:p>
                            <w:p w14:paraId="1BEF5F32" w14:textId="77777777" w:rsidR="00ED7BD8" w:rsidRPr="00ED7BD8" w:rsidRDefault="00ED7BD8" w:rsidP="00ED7BD8">
                              <w:pPr>
                                <w:spacing w:after="0" w:line="240" w:lineRule="auto"/>
                                <w:rPr>
                                  <w:rFonts w:ascii="Garamond" w:eastAsia="Times New Roman" w:hAnsi="Garamond" w:cs="Arial"/>
                                  <w:sz w:val="24"/>
                                  <w:lang w:eastAsia="en-GB"/>
                                </w:rPr>
                              </w:pPr>
                            </w:p>
                            <w:p w14:paraId="4923CC3E" w14:textId="0A21920D" w:rsidR="00ED7BD8" w:rsidRPr="00ED7BD8" w:rsidRDefault="00ED7BD8" w:rsidP="00ED7BD8">
                              <w:pPr>
                                <w:spacing w:after="0" w:line="240" w:lineRule="auto"/>
                                <w:rPr>
                                  <w:rFonts w:ascii="Garamond" w:eastAsia="Times New Roman" w:hAnsi="Garamond" w:cs="Arial"/>
                                  <w:sz w:val="24"/>
                                  <w:lang w:eastAsia="en-GB"/>
                                </w:rPr>
                              </w:pPr>
                              <w:r w:rsidRPr="00ED7BD8">
                                <w:rPr>
                                  <w:rFonts w:ascii="Garamond" w:eastAsia="Times New Roman" w:hAnsi="Garamond" w:cs="Arial"/>
                                  <w:b/>
                                  <w:color w:val="C00000"/>
                                  <w:sz w:val="24"/>
                                  <w:lang w:eastAsia="en-GB"/>
                                </w:rPr>
                                <w:t>Interpretation</w:t>
                              </w:r>
                              <w:r w:rsidRPr="00ED7BD8">
                                <w:rPr>
                                  <w:rFonts w:ascii="Garamond" w:eastAsia="Times New Roman" w:hAnsi="Garamond" w:cs="Arial"/>
                                  <w:color w:val="C00000"/>
                                  <w:sz w:val="24"/>
                                  <w:lang w:eastAsia="en-GB"/>
                                </w:rPr>
                                <w:t xml:space="preserve"> </w:t>
                              </w:r>
                              <w:r w:rsidRPr="00ED7BD8">
                                <w:rPr>
                                  <w:rFonts w:ascii="Garamond" w:eastAsia="Times New Roman" w:hAnsi="Garamond" w:cs="Arial"/>
                                  <w:sz w:val="24"/>
                                  <w:lang w:eastAsia="en-GB"/>
                                </w:rPr>
                                <w:t>Jekyll is explicit</w:t>
                              </w:r>
                              <w:r>
                                <w:rPr>
                                  <w:rFonts w:ascii="Garamond" w:eastAsia="Times New Roman" w:hAnsi="Garamond" w:cs="Arial"/>
                                  <w:sz w:val="24"/>
                                  <w:lang w:eastAsia="en-GB"/>
                                </w:rPr>
                                <w:t xml:space="preserve">; </w:t>
                              </w:r>
                              <w:r w:rsidRPr="00ED7BD8">
                                <w:rPr>
                                  <w:rFonts w:ascii="Garamond" w:eastAsia="Times New Roman" w:hAnsi="Garamond" w:cs="Arial"/>
                                  <w:sz w:val="24"/>
                                  <w:lang w:eastAsia="en-GB"/>
                                </w:rPr>
                                <w:t xml:space="preserve">he </w:t>
                              </w:r>
                              <w:r w:rsidR="008B7375">
                                <w:rPr>
                                  <w:rFonts w:ascii="Garamond" w:eastAsia="Times New Roman" w:hAnsi="Garamond" w:cs="Arial"/>
                                  <w:sz w:val="24"/>
                                  <w:lang w:eastAsia="en-GB"/>
                                </w:rPr>
                                <w:t>was</w:t>
                              </w:r>
                              <w:r w:rsidRPr="00ED7BD8">
                                <w:rPr>
                                  <w:rFonts w:ascii="Garamond" w:eastAsia="Times New Roman" w:hAnsi="Garamond" w:cs="Arial"/>
                                  <w:sz w:val="24"/>
                                  <w:lang w:eastAsia="en-GB"/>
                                </w:rPr>
                                <w:t xml:space="preserve"> equally himself when he was submitting to his desires and committing dreadful acts as he was when he was engaging in good. </w:t>
                              </w:r>
                            </w:p>
                            <w:p w14:paraId="7D5F4082" w14:textId="77777777" w:rsidR="00ED7BD8" w:rsidRPr="00ED7BD8" w:rsidRDefault="00ED7BD8" w:rsidP="00ED7BD8">
                              <w:pPr>
                                <w:spacing w:after="0" w:line="240" w:lineRule="auto"/>
                                <w:rPr>
                                  <w:rFonts w:ascii="Garamond" w:eastAsia="Times New Roman" w:hAnsi="Garamond" w:cs="Arial"/>
                                  <w:b/>
                                  <w:color w:val="008080"/>
                                  <w:sz w:val="24"/>
                                  <w:lang w:eastAsia="en-GB"/>
                                </w:rPr>
                              </w:pPr>
                            </w:p>
                            <w:p w14:paraId="4A3AC133" w14:textId="77777777" w:rsidR="00ED7BD8" w:rsidRPr="00ED7BD8" w:rsidRDefault="00ED7BD8" w:rsidP="00ED7BD8">
                              <w:pPr>
                                <w:spacing w:after="0" w:line="240" w:lineRule="auto"/>
                                <w:rPr>
                                  <w:rFonts w:ascii="Garamond" w:eastAsia="Times New Roman" w:hAnsi="Garamond" w:cs="Arial"/>
                                  <w:color w:val="000000"/>
                                  <w:sz w:val="24"/>
                                  <w:lang w:eastAsia="en-GB"/>
                                </w:rPr>
                              </w:pPr>
                              <w:r w:rsidRPr="00ED7BD8">
                                <w:rPr>
                                  <w:rFonts w:ascii="Garamond" w:eastAsia="Times New Roman" w:hAnsi="Garamond" w:cs="Arial"/>
                                  <w:b/>
                                  <w:color w:val="C00000"/>
                                  <w:sz w:val="24"/>
                                  <w:lang w:eastAsia="en-GB"/>
                                </w:rPr>
                                <w:t>Techniques:</w:t>
                              </w:r>
                              <w:r w:rsidRPr="00ED7BD8">
                                <w:rPr>
                                  <w:rFonts w:ascii="Garamond" w:eastAsia="Times New Roman" w:hAnsi="Garamond" w:cs="Arial"/>
                                  <w:color w:val="C00000"/>
                                  <w:sz w:val="24"/>
                                  <w:lang w:eastAsia="en-GB"/>
                                </w:rPr>
                                <w:t xml:space="preserve"> </w:t>
                              </w:r>
                              <w:r w:rsidRPr="00ED7BD8">
                                <w:rPr>
                                  <w:rFonts w:ascii="Garamond" w:eastAsia="Times New Roman" w:hAnsi="Garamond" w:cs="Arial"/>
                                  <w:sz w:val="24"/>
                                  <w:lang w:eastAsia="en-GB"/>
                                </w:rPr>
                                <w:t>Juxtaposition; Alliteration.</w:t>
                              </w:r>
                            </w:p>
                            <w:p w14:paraId="4B1292AD" w14:textId="77777777" w:rsidR="00ED7BD8" w:rsidRPr="00ED7BD8" w:rsidRDefault="00ED7BD8" w:rsidP="00ED7BD8">
                              <w:pPr>
                                <w:spacing w:after="0" w:line="240" w:lineRule="auto"/>
                                <w:rPr>
                                  <w:rFonts w:ascii="Garamond" w:eastAsia="Times New Roman" w:hAnsi="Garamond" w:cs="Arial"/>
                                  <w:b/>
                                  <w:color w:val="0070C0"/>
                                  <w:sz w:val="24"/>
                                  <w:lang w:eastAsia="en-GB"/>
                                </w:rPr>
                              </w:pPr>
                            </w:p>
                            <w:p w14:paraId="2291C5D3" w14:textId="77777777" w:rsidR="00ED7BD8" w:rsidRPr="00ED7BD8" w:rsidRDefault="00ED7BD8" w:rsidP="00ED7BD8">
                              <w:pPr>
                                <w:spacing w:after="0" w:line="240" w:lineRule="auto"/>
                                <w:rPr>
                                  <w:rFonts w:ascii="Garamond" w:eastAsia="Times New Roman" w:hAnsi="Garamond" w:cs="Arial"/>
                                  <w:b/>
                                  <w:color w:val="C00000"/>
                                  <w:sz w:val="24"/>
                                  <w:lang w:eastAsia="en-GB"/>
                                </w:rPr>
                              </w:pPr>
                              <w:r w:rsidRPr="00ED7BD8">
                                <w:rPr>
                                  <w:rFonts w:ascii="Garamond" w:eastAsia="Times New Roman" w:hAnsi="Garamond" w:cs="Arial"/>
                                  <w:b/>
                                  <w:color w:val="C00000"/>
                                  <w:sz w:val="24"/>
                                  <w:lang w:eastAsia="en-GB"/>
                                </w:rPr>
                                <w:t xml:space="preserve">Analysis: </w:t>
                              </w:r>
                            </w:p>
                            <w:p w14:paraId="4D5EF45C" w14:textId="77777777" w:rsidR="00ED7BD8" w:rsidRPr="00ED7BD8" w:rsidRDefault="00ED7BD8" w:rsidP="00ED7BD8">
                              <w:pPr>
                                <w:pStyle w:val="ListParagraph"/>
                                <w:numPr>
                                  <w:ilvl w:val="0"/>
                                  <w:numId w:val="1"/>
                                </w:numPr>
                                <w:spacing w:after="0" w:line="240" w:lineRule="auto"/>
                                <w:rPr>
                                  <w:rFonts w:ascii="Garamond" w:eastAsia="Times New Roman" w:hAnsi="Garamond" w:cs="Times New Roman"/>
                                  <w:sz w:val="24"/>
                                  <w:lang w:eastAsia="en-GB"/>
                                </w:rPr>
                              </w:pPr>
                              <w:r w:rsidRPr="00ED7BD8">
                                <w:rPr>
                                  <w:rFonts w:ascii="Garamond" w:eastAsia="Times New Roman" w:hAnsi="Garamond" w:cs="Times New Roman"/>
                                  <w:sz w:val="24"/>
                                  <w:lang w:eastAsia="en-GB"/>
                                </w:rPr>
                                <w:t>Alliteration in “no more myself” stresses the word “</w:t>
                              </w:r>
                              <w:proofErr w:type="gramStart"/>
                              <w:r w:rsidRPr="00ED7BD8">
                                <w:rPr>
                                  <w:rFonts w:ascii="Garamond" w:eastAsia="Times New Roman" w:hAnsi="Garamond" w:cs="Times New Roman"/>
                                  <w:sz w:val="24"/>
                                  <w:lang w:eastAsia="en-GB"/>
                                </w:rPr>
                                <w:t>myself</w:t>
                              </w:r>
                              <w:proofErr w:type="gramEnd"/>
                              <w:r w:rsidRPr="00ED7BD8">
                                <w:rPr>
                                  <w:rFonts w:ascii="Garamond" w:eastAsia="Times New Roman" w:hAnsi="Garamond" w:cs="Times New Roman"/>
                                  <w:sz w:val="24"/>
                                  <w:lang w:eastAsia="en-GB"/>
                                </w:rPr>
                                <w:t>” – Jekyll’s self is dual and features both “shame” and “knowledge”.</w:t>
                              </w:r>
                            </w:p>
                            <w:p w14:paraId="4ED15CEA" w14:textId="77777777" w:rsidR="00ED7BD8" w:rsidRPr="00ED7BD8" w:rsidRDefault="00ED7BD8" w:rsidP="00ED7BD8">
                              <w:pPr>
                                <w:pStyle w:val="ListParagraph"/>
                                <w:numPr>
                                  <w:ilvl w:val="0"/>
                                  <w:numId w:val="1"/>
                                </w:numPr>
                                <w:spacing w:after="0" w:line="240" w:lineRule="auto"/>
                                <w:rPr>
                                  <w:rFonts w:ascii="Garamond" w:eastAsia="Times New Roman" w:hAnsi="Garamond" w:cs="Times New Roman"/>
                                  <w:sz w:val="24"/>
                                  <w:lang w:eastAsia="en-GB"/>
                                </w:rPr>
                              </w:pPr>
                              <w:r w:rsidRPr="00ED7BD8">
                                <w:rPr>
                                  <w:rFonts w:ascii="Garamond" w:eastAsia="Times New Roman" w:hAnsi="Garamond" w:cs="Times New Roman"/>
                                  <w:sz w:val="24"/>
                                  <w:lang w:eastAsia="en-GB"/>
                                </w:rPr>
                                <w:t>“Laid aside” and “plunged” are active, dynamic descriptions – Jekyll vigorously pursues “shame”, yet doing good is “laboured” and tiresome.</w:t>
                              </w:r>
                            </w:p>
                            <w:p w14:paraId="50E661A3" w14:textId="77777777" w:rsidR="00ED7BD8" w:rsidRPr="00ED7BD8" w:rsidRDefault="00ED7BD8" w:rsidP="00ED7BD8">
                              <w:pPr>
                                <w:pStyle w:val="ListParagraph"/>
                                <w:numPr>
                                  <w:ilvl w:val="0"/>
                                  <w:numId w:val="1"/>
                                </w:numPr>
                                <w:spacing w:after="0" w:line="240" w:lineRule="auto"/>
                                <w:rPr>
                                  <w:rFonts w:ascii="Garamond" w:eastAsia="Times New Roman" w:hAnsi="Garamond" w:cs="Times New Roman"/>
                                  <w:sz w:val="24"/>
                                  <w:lang w:eastAsia="en-GB"/>
                                </w:rPr>
                              </w:pPr>
                              <w:r w:rsidRPr="00ED7BD8">
                                <w:rPr>
                                  <w:rFonts w:ascii="Garamond" w:eastAsia="Times New Roman" w:hAnsi="Garamond" w:cs="Times New Roman"/>
                                  <w:sz w:val="24"/>
                                  <w:lang w:eastAsia="en-GB"/>
                                </w:rPr>
                                <w:t>Good takes place in “the eye of day” – evil is for night. Evil brings “shame”, but sibilance stresses good can bring “the relief of sorrow and suffering”.</w:t>
                              </w:r>
                            </w:p>
                            <w:p w14:paraId="313C81E2" w14:textId="77777777" w:rsidR="00ED7BD8" w:rsidRPr="00ED7BD8" w:rsidRDefault="00ED7BD8" w:rsidP="00ED7BD8">
                              <w:pPr>
                                <w:spacing w:after="0" w:line="240" w:lineRule="auto"/>
                                <w:rPr>
                                  <w:rFonts w:ascii="Garamond" w:eastAsia="Times New Roman" w:hAnsi="Garamond" w:cs="Times New Roman"/>
                                  <w:b/>
                                  <w:color w:val="008080"/>
                                  <w:sz w:val="24"/>
                                  <w:lang w:eastAsia="en-GB"/>
                                </w:rPr>
                              </w:pPr>
                            </w:p>
                            <w:p w14:paraId="794F8281" w14:textId="77777777" w:rsidR="00ED7BD8" w:rsidRPr="00ED7BD8" w:rsidRDefault="00ED7BD8" w:rsidP="00ED7BD8">
                              <w:pPr>
                                <w:spacing w:after="0" w:line="240" w:lineRule="auto"/>
                                <w:rPr>
                                  <w:rFonts w:ascii="Garamond" w:eastAsia="Times New Roman" w:hAnsi="Garamond" w:cs="Times New Roman"/>
                                  <w:sz w:val="24"/>
                                  <w:lang w:eastAsia="en-GB"/>
                                </w:rPr>
                              </w:pPr>
                              <w:r w:rsidRPr="00ED7BD8">
                                <w:rPr>
                                  <w:rFonts w:ascii="Garamond" w:eastAsia="Times New Roman" w:hAnsi="Garamond" w:cs="Times New Roman"/>
                                  <w:b/>
                                  <w:color w:val="C00000"/>
                                  <w:sz w:val="24"/>
                                  <w:lang w:eastAsia="en-GB"/>
                                </w:rPr>
                                <w:t>Use in essays on…</w:t>
                              </w:r>
                              <w:r w:rsidRPr="00ED7BD8">
                                <w:rPr>
                                  <w:rFonts w:ascii="Garamond" w:eastAsia="Times New Roman" w:hAnsi="Garamond" w:cs="Times New Roman"/>
                                  <w:sz w:val="24"/>
                                  <w:lang w:eastAsia="en-GB"/>
                                </w:rPr>
                                <w:t>Duality of man; Good and evil; Desire and repression.</w:t>
                              </w:r>
                            </w:p>
                            <w:p w14:paraId="770A71B2" w14:textId="77777777" w:rsidR="000427E8" w:rsidRPr="001B50B9" w:rsidRDefault="000427E8" w:rsidP="000427E8">
                              <w:pPr>
                                <w:rPr>
                                  <w:rFonts w:ascii="Garamond" w:hAnsi="Garamond"/>
                                </w:rPr>
                              </w:pPr>
                            </w:p>
                          </w:txbxContent>
                        </wps:txbx>
                        <wps:bodyPr rot="0" vert="horz" wrap="square" lIns="91440" tIns="45720" rIns="91440" bIns="45720" anchor="t" anchorCtr="0">
                          <a:noAutofit/>
                        </wps:bodyPr>
                      </wps:wsp>
                      <wps:wsp>
                        <wps:cNvPr id="1" name="Text Box 2"/>
                        <wps:cNvSpPr txBox="1">
                          <a:spLocks noChangeArrowheads="1"/>
                        </wps:cNvSpPr>
                        <wps:spPr bwMode="auto">
                          <a:xfrm>
                            <a:off x="562117" y="8256895"/>
                            <a:ext cx="14020800" cy="895350"/>
                          </a:xfrm>
                          <a:prstGeom prst="rect">
                            <a:avLst/>
                          </a:prstGeom>
                          <a:solidFill>
                            <a:srgbClr val="FFFFFF"/>
                          </a:solidFill>
                          <a:ln w="9525">
                            <a:solidFill>
                              <a:srgbClr val="000000"/>
                            </a:solidFill>
                            <a:miter lim="800000"/>
                            <a:headEnd/>
                            <a:tailEnd/>
                          </a:ln>
                          <a:scene3d>
                            <a:camera prst="orthographicFront"/>
                            <a:lightRig rig="threePt" dir="t"/>
                          </a:scene3d>
                          <a:sp3d prstMaterial="dkEdge">
                            <a:bevelT w="127000" h="127000"/>
                          </a:sp3d>
                        </wps:spPr>
                        <wps:txbx>
                          <w:txbxContent>
                            <w:p w14:paraId="37B842D2" w14:textId="1E4DC575" w:rsidR="00B54B95" w:rsidRDefault="00DA7681">
                              <w:pPr>
                                <w:rPr>
                                  <w:rFonts w:ascii="Garamond" w:hAnsi="Garamond"/>
                                  <w:b/>
                                  <w:sz w:val="24"/>
                                </w:rPr>
                              </w:pPr>
                              <w:r>
                                <w:rPr>
                                  <w:rFonts w:ascii="Garamond" w:hAnsi="Garamond"/>
                                  <w:b/>
                                  <w:sz w:val="24"/>
                                </w:rPr>
                                <w:t>CHAPTER</w:t>
                              </w:r>
                              <w:r w:rsidR="00190CC6">
                                <w:rPr>
                                  <w:rFonts w:ascii="Garamond" w:hAnsi="Garamond"/>
                                  <w:b/>
                                  <w:sz w:val="24"/>
                                </w:rPr>
                                <w:t xml:space="preserve">            ESSAY QUESTION:</w:t>
                              </w:r>
                            </w:p>
                            <w:p w14:paraId="1C4ED009" w14:textId="49F6335C" w:rsidR="00C02325" w:rsidRPr="002D2486" w:rsidRDefault="00C56886">
                              <w:pPr>
                                <w:rPr>
                                  <w:rFonts w:ascii="Garamond" w:hAnsi="Garamond"/>
                                  <w:b/>
                                  <w:sz w:val="24"/>
                                </w:rPr>
                              </w:pPr>
                              <w:r>
                                <w:rPr>
                                  <w:rFonts w:ascii="Garamond" w:hAnsi="Garamond"/>
                                  <w:b/>
                                  <w:sz w:val="24"/>
                                </w:rPr>
                                <w:t>In this extract</w:t>
                              </w:r>
                              <w:r w:rsidR="00B54B95">
                                <w:rPr>
                                  <w:rFonts w:ascii="Garamond" w:hAnsi="Garamond"/>
                                  <w:b/>
                                  <w:sz w:val="24"/>
                                </w:rPr>
                                <w:t xml:space="preserve">, </w:t>
                              </w:r>
                            </w:p>
                          </w:txbxContent>
                        </wps:txbx>
                        <wps:bodyPr rot="0" vert="horz" wrap="square" lIns="91440" tIns="45720" rIns="91440" bIns="45720" anchor="t" anchorCtr="0">
                          <a:noAutofit/>
                        </wps:bodyPr>
                      </wps:wsp>
                      <wps:wsp>
                        <wps:cNvPr id="8" name="Text Box 8"/>
                        <wps:cNvSpPr txBox="1">
                          <a:spLocks noChangeArrowheads="1"/>
                        </wps:cNvSpPr>
                        <wps:spPr bwMode="auto">
                          <a:xfrm>
                            <a:off x="532262" y="789011"/>
                            <a:ext cx="5092065" cy="3625850"/>
                          </a:xfrm>
                          <a:prstGeom prst="rect">
                            <a:avLst/>
                          </a:prstGeom>
                          <a:solidFill>
                            <a:srgbClr val="FFFFFF"/>
                          </a:solidFill>
                          <a:ln w="25400">
                            <a:solidFill>
                              <a:srgbClr val="C00000"/>
                            </a:solidFill>
                            <a:miter lim="800000"/>
                            <a:headEnd/>
                            <a:tailEnd/>
                          </a:ln>
                        </wps:spPr>
                        <wps:txbx>
                          <w:txbxContent>
                            <w:p w14:paraId="694EC2CF" w14:textId="77777777" w:rsidR="000427E8" w:rsidRPr="00621374" w:rsidRDefault="000427E8" w:rsidP="000427E8">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Quotation:          </w:t>
                              </w:r>
                            </w:p>
                            <w:p w14:paraId="0D9474C4" w14:textId="77777777" w:rsidR="000427E8" w:rsidRPr="00621374" w:rsidRDefault="000427E8" w:rsidP="000427E8">
                              <w:pPr>
                                <w:spacing w:after="0" w:line="240" w:lineRule="auto"/>
                                <w:rPr>
                                  <w:rFonts w:ascii="Garamond" w:eastAsia="Times New Roman" w:hAnsi="Garamond" w:cs="Arial"/>
                                  <w:b/>
                                  <w:color w:val="C00000"/>
                                  <w:lang w:eastAsia="en-GB"/>
                                </w:rPr>
                              </w:pPr>
                            </w:p>
                            <w:p w14:paraId="13503675" w14:textId="77777777" w:rsidR="000427E8" w:rsidRPr="00621374" w:rsidRDefault="000427E8" w:rsidP="000427E8">
                              <w:pPr>
                                <w:spacing w:after="0" w:line="240" w:lineRule="auto"/>
                                <w:rPr>
                                  <w:rFonts w:ascii="Garamond" w:eastAsia="Times New Roman" w:hAnsi="Garamond" w:cs="Arial"/>
                                  <w:b/>
                                  <w:color w:val="C00000"/>
                                  <w:lang w:eastAsia="en-GB"/>
                                </w:rPr>
                              </w:pPr>
                            </w:p>
                            <w:p w14:paraId="0745E346" w14:textId="77777777" w:rsidR="000427E8" w:rsidRPr="00621374" w:rsidRDefault="000427E8" w:rsidP="000427E8">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Interpretation:</w:t>
                              </w:r>
                              <w:r w:rsidRPr="00621374">
                                <w:rPr>
                                  <w:rFonts w:ascii="Garamond" w:eastAsia="Times New Roman" w:hAnsi="Garamond" w:cs="Arial"/>
                                  <w:color w:val="C00000"/>
                                  <w:lang w:eastAsia="en-GB"/>
                                </w:rPr>
                                <w:t xml:space="preserve"> </w:t>
                              </w:r>
                            </w:p>
                            <w:p w14:paraId="1F2CB3D2" w14:textId="77777777" w:rsidR="000427E8" w:rsidRPr="00621374" w:rsidRDefault="000427E8" w:rsidP="000427E8">
                              <w:pPr>
                                <w:spacing w:after="0" w:line="240" w:lineRule="auto"/>
                                <w:rPr>
                                  <w:rFonts w:ascii="Garamond" w:eastAsia="Times New Roman" w:hAnsi="Garamond" w:cs="Arial"/>
                                  <w:color w:val="C00000"/>
                                  <w:lang w:eastAsia="en-GB"/>
                                </w:rPr>
                              </w:pPr>
                            </w:p>
                            <w:p w14:paraId="10FB4C65" w14:textId="77777777" w:rsidR="000427E8" w:rsidRPr="00621374" w:rsidRDefault="000427E8" w:rsidP="000427E8">
                              <w:pPr>
                                <w:spacing w:after="0" w:line="240" w:lineRule="auto"/>
                                <w:rPr>
                                  <w:rFonts w:ascii="Garamond" w:eastAsia="Times New Roman" w:hAnsi="Garamond" w:cs="Arial"/>
                                  <w:b/>
                                  <w:color w:val="C00000"/>
                                  <w:lang w:eastAsia="en-GB"/>
                                </w:rPr>
                              </w:pPr>
                            </w:p>
                            <w:p w14:paraId="13AE6EA6" w14:textId="77777777" w:rsidR="000427E8" w:rsidRPr="00621374" w:rsidRDefault="000427E8" w:rsidP="000427E8">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Techniques:</w:t>
                              </w:r>
                              <w:r w:rsidRPr="00621374">
                                <w:rPr>
                                  <w:rFonts w:ascii="Garamond" w:eastAsia="Times New Roman" w:hAnsi="Garamond" w:cs="Arial"/>
                                  <w:color w:val="C00000"/>
                                  <w:lang w:eastAsia="en-GB"/>
                                </w:rPr>
                                <w:t xml:space="preserve"> </w:t>
                              </w:r>
                            </w:p>
                            <w:p w14:paraId="25D79360" w14:textId="77777777" w:rsidR="000427E8" w:rsidRPr="00621374" w:rsidRDefault="000427E8" w:rsidP="000427E8">
                              <w:pPr>
                                <w:spacing w:after="0" w:line="240" w:lineRule="auto"/>
                                <w:rPr>
                                  <w:rFonts w:ascii="Garamond" w:eastAsia="Times New Roman" w:hAnsi="Garamond" w:cs="Arial"/>
                                  <w:b/>
                                  <w:color w:val="C00000"/>
                                  <w:lang w:eastAsia="en-GB"/>
                                </w:rPr>
                              </w:pPr>
                            </w:p>
                            <w:p w14:paraId="5A3D7EC6" w14:textId="77777777" w:rsidR="000427E8" w:rsidRPr="00621374" w:rsidRDefault="000427E8" w:rsidP="000427E8">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Analysis: </w:t>
                              </w:r>
                            </w:p>
                            <w:p w14:paraId="043554EA" w14:textId="77777777" w:rsidR="000427E8" w:rsidRPr="00621374" w:rsidRDefault="000427E8" w:rsidP="000427E8">
                              <w:pPr>
                                <w:pStyle w:val="ListParagraph"/>
                                <w:numPr>
                                  <w:ilvl w:val="0"/>
                                  <w:numId w:val="1"/>
                                </w:numPr>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0D074677" w14:textId="77777777" w:rsidR="000427E8" w:rsidRPr="00621374" w:rsidRDefault="000427E8" w:rsidP="000427E8">
                              <w:pPr>
                                <w:pStyle w:val="ListParagraph"/>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6B26F235" w14:textId="77777777" w:rsidR="000427E8" w:rsidRPr="00621374" w:rsidRDefault="000427E8" w:rsidP="000427E8">
                              <w:pPr>
                                <w:pStyle w:val="ListParagraph"/>
                                <w:spacing w:after="0" w:line="240" w:lineRule="auto"/>
                                <w:rPr>
                                  <w:rFonts w:ascii="Garamond" w:eastAsia="Times New Roman" w:hAnsi="Garamond" w:cs="Times New Roman"/>
                                  <w:b/>
                                  <w:color w:val="C00000"/>
                                  <w:lang w:eastAsia="en-GB"/>
                                </w:rPr>
                              </w:pPr>
                            </w:p>
                            <w:p w14:paraId="5026D72F" w14:textId="77777777" w:rsidR="00632967" w:rsidRPr="00621374" w:rsidRDefault="00632967" w:rsidP="000427E8">
                              <w:pPr>
                                <w:pStyle w:val="ListParagraph"/>
                                <w:spacing w:after="0" w:line="240" w:lineRule="auto"/>
                                <w:rPr>
                                  <w:rFonts w:ascii="Garamond" w:eastAsia="Times New Roman" w:hAnsi="Garamond" w:cs="Times New Roman"/>
                                  <w:b/>
                                  <w:color w:val="C00000"/>
                                  <w:lang w:eastAsia="en-GB"/>
                                </w:rPr>
                              </w:pPr>
                            </w:p>
                            <w:p w14:paraId="7D1A10B2" w14:textId="77777777" w:rsidR="000427E8" w:rsidRPr="00621374" w:rsidRDefault="000427E8" w:rsidP="000427E8">
                              <w:pPr>
                                <w:pStyle w:val="ListParagraph"/>
                                <w:numPr>
                                  <w:ilvl w:val="0"/>
                                  <w:numId w:val="1"/>
                                </w:num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6BFF68B5" w14:textId="77777777" w:rsidR="000427E8" w:rsidRPr="00621374" w:rsidRDefault="000427E8" w:rsidP="000427E8">
                              <w:pPr>
                                <w:pStyle w:val="ListParagraph"/>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4060E542" w14:textId="77777777" w:rsidR="000427E8" w:rsidRPr="00621374" w:rsidRDefault="000427E8" w:rsidP="000427E8">
                              <w:pPr>
                                <w:pStyle w:val="ListParagraph"/>
                                <w:spacing w:after="0" w:line="240" w:lineRule="auto"/>
                                <w:rPr>
                                  <w:rFonts w:ascii="Garamond" w:eastAsia="Times New Roman" w:hAnsi="Garamond" w:cs="Times New Roman"/>
                                  <w:color w:val="C00000"/>
                                  <w:lang w:eastAsia="en-GB"/>
                                </w:rPr>
                              </w:pPr>
                            </w:p>
                            <w:p w14:paraId="6047F868" w14:textId="77777777" w:rsidR="00632967" w:rsidRPr="00621374" w:rsidRDefault="00632967" w:rsidP="000427E8">
                              <w:pPr>
                                <w:pStyle w:val="ListParagraph"/>
                                <w:spacing w:after="0" w:line="240" w:lineRule="auto"/>
                                <w:rPr>
                                  <w:rFonts w:ascii="Garamond" w:eastAsia="Times New Roman" w:hAnsi="Garamond" w:cs="Times New Roman"/>
                                  <w:color w:val="C00000"/>
                                  <w:lang w:eastAsia="en-GB"/>
                                </w:rPr>
                              </w:pPr>
                            </w:p>
                            <w:p w14:paraId="4411890B" w14:textId="77777777" w:rsidR="000427E8" w:rsidRPr="00621374" w:rsidRDefault="000427E8" w:rsidP="000427E8">
                              <w:pPr>
                                <w:pStyle w:val="ListParagraph"/>
                                <w:numPr>
                                  <w:ilvl w:val="0"/>
                                  <w:numId w:val="1"/>
                                </w:numPr>
                                <w:spacing w:after="0" w:line="240" w:lineRule="auto"/>
                                <w:rPr>
                                  <w:rFonts w:ascii="Garamond" w:eastAsia="Times New Roman" w:hAnsi="Garamond" w:cs="Times New Roman"/>
                                  <w:color w:val="C00000"/>
                                  <w:lang w:eastAsia="en-GB"/>
                                </w:rPr>
                              </w:pPr>
                            </w:p>
                            <w:p w14:paraId="6FC34DF9" w14:textId="77777777" w:rsidR="000427E8" w:rsidRPr="00621374" w:rsidRDefault="000427E8" w:rsidP="000427E8">
                              <w:pPr>
                                <w:spacing w:after="0" w:line="240" w:lineRule="auto"/>
                                <w:rPr>
                                  <w:rFonts w:ascii="Garamond" w:eastAsia="Times New Roman" w:hAnsi="Garamond" w:cs="Times New Roman"/>
                                  <w:b/>
                                  <w:color w:val="C00000"/>
                                  <w:lang w:eastAsia="en-GB"/>
                                </w:rPr>
                              </w:pPr>
                            </w:p>
                            <w:p w14:paraId="329347A3" w14:textId="77777777" w:rsidR="000427E8" w:rsidRPr="00621374" w:rsidRDefault="000427E8" w:rsidP="000427E8">
                              <w:pPr>
                                <w:spacing w:after="0" w:line="240" w:lineRule="auto"/>
                                <w:rPr>
                                  <w:rFonts w:ascii="Garamond" w:eastAsia="Times New Roman" w:hAnsi="Garamond" w:cs="Times New Roman"/>
                                  <w:b/>
                                  <w:color w:val="C00000"/>
                                  <w:lang w:eastAsia="en-GB"/>
                                </w:rPr>
                              </w:pPr>
                            </w:p>
                            <w:p w14:paraId="57300D8F" w14:textId="77777777" w:rsidR="00632967" w:rsidRPr="00621374" w:rsidRDefault="00632967" w:rsidP="000427E8">
                              <w:pPr>
                                <w:spacing w:after="0" w:line="240" w:lineRule="auto"/>
                                <w:rPr>
                                  <w:rFonts w:ascii="Garamond" w:eastAsia="Times New Roman" w:hAnsi="Garamond" w:cs="Times New Roman"/>
                                  <w:b/>
                                  <w:color w:val="C00000"/>
                                  <w:lang w:eastAsia="en-GB"/>
                                </w:rPr>
                              </w:pPr>
                            </w:p>
                            <w:p w14:paraId="6984FC84" w14:textId="77777777" w:rsidR="000427E8" w:rsidRPr="00621374" w:rsidRDefault="000427E8" w:rsidP="000427E8">
                              <w:p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b/>
                                  <w:color w:val="C00000"/>
                                  <w:lang w:eastAsia="en-GB"/>
                                </w:rPr>
                                <w:t>Use in essays on…</w:t>
                              </w:r>
                            </w:p>
                            <w:p w14:paraId="2DD83E6D" w14:textId="77777777" w:rsidR="000427E8" w:rsidRPr="001E1B5E" w:rsidRDefault="000427E8" w:rsidP="000427E8">
                              <w:pPr>
                                <w:rPr>
                                  <w:rFonts w:ascii="Garamond" w:hAnsi="Garamond"/>
                                  <w:color w:val="0070C0"/>
                                </w:rPr>
                              </w:pPr>
                            </w:p>
                          </w:txbxContent>
                        </wps:txbx>
                        <wps:bodyPr rot="0" vert="horz" wrap="square" lIns="91440" tIns="45720" rIns="91440" bIns="45720" anchor="t" anchorCtr="0">
                          <a:noAutofit/>
                        </wps:bodyPr>
                      </wps:wsp>
                      <wps:wsp>
                        <wps:cNvPr id="4" name="Text Box 2"/>
                        <wps:cNvSpPr txBox="1">
                          <a:spLocks noChangeArrowheads="1"/>
                        </wps:cNvSpPr>
                        <wps:spPr bwMode="auto">
                          <a:xfrm>
                            <a:off x="507526" y="0"/>
                            <a:ext cx="14108430" cy="697230"/>
                          </a:xfrm>
                          <a:prstGeom prst="rect">
                            <a:avLst/>
                          </a:prstGeom>
                          <a:solidFill>
                            <a:srgbClr val="FFFFFF"/>
                          </a:solidFill>
                          <a:ln w="9525">
                            <a:solidFill>
                              <a:srgbClr val="000000"/>
                            </a:solidFill>
                            <a:miter lim="800000"/>
                            <a:headEnd/>
                            <a:tailEnd/>
                          </a:ln>
                          <a:scene3d>
                            <a:camera prst="orthographicFront"/>
                            <a:lightRig rig="threePt" dir="t"/>
                          </a:scene3d>
                          <a:sp3d prstMaterial="dkEdge">
                            <a:bevelT w="127000" h="127000"/>
                          </a:sp3d>
                        </wps:spPr>
                        <wps:txbx>
                          <w:txbxContent>
                            <w:p w14:paraId="35324CDA" w14:textId="55C60D38" w:rsidR="00E83DB9" w:rsidRPr="00621374" w:rsidRDefault="00BC41A0" w:rsidP="008903C9">
                              <w:pPr>
                                <w:jc w:val="center"/>
                                <w:rPr>
                                  <w:rFonts w:ascii="Garamond" w:hAnsi="Garamond"/>
                                  <w:b/>
                                  <w:color w:val="C00000"/>
                                  <w:sz w:val="24"/>
                                </w:rPr>
                              </w:pPr>
                              <w:r w:rsidRPr="00621374">
                                <w:rPr>
                                  <w:rFonts w:ascii="Garamond" w:hAnsi="Garamond"/>
                                  <w:b/>
                                  <w:color w:val="C00000"/>
                                  <w:sz w:val="72"/>
                                </w:rPr>
                                <w:t>Dr Jekyll and Mr Hyde</w:t>
                              </w:r>
                              <w:r w:rsidR="008903C9" w:rsidRPr="00621374">
                                <w:rPr>
                                  <w:rFonts w:ascii="Garamond" w:hAnsi="Garamond"/>
                                  <w:b/>
                                  <w:color w:val="C00000"/>
                                  <w:sz w:val="72"/>
                                </w:rPr>
                                <w:t xml:space="preserve"> – </w:t>
                              </w:r>
                              <w:r w:rsidR="001257D3" w:rsidRPr="00621374">
                                <w:rPr>
                                  <w:rFonts w:ascii="Garamond" w:hAnsi="Garamond"/>
                                  <w:b/>
                                  <w:color w:val="C00000"/>
                                  <w:sz w:val="72"/>
                                </w:rPr>
                                <w:t>Extract</w:t>
                              </w:r>
                              <w:r w:rsidR="008903C9" w:rsidRPr="00621374">
                                <w:rPr>
                                  <w:rFonts w:ascii="Garamond" w:hAnsi="Garamond"/>
                                  <w:b/>
                                  <w:color w:val="C00000"/>
                                  <w:sz w:val="72"/>
                                </w:rPr>
                                <w:t xml:space="preserve"> </w:t>
                              </w:r>
                              <w:r w:rsidR="00BF5BCF" w:rsidRPr="00621374">
                                <w:rPr>
                                  <w:rFonts w:ascii="Garamond" w:hAnsi="Garamond"/>
                                  <w:b/>
                                  <w:color w:val="C00000"/>
                                  <w:sz w:val="72"/>
                                </w:rPr>
                                <w:t>Analysis</w:t>
                              </w:r>
                              <w:r w:rsidR="008903C9" w:rsidRPr="00621374">
                                <w:rPr>
                                  <w:rFonts w:ascii="Garamond" w:hAnsi="Garamond"/>
                                  <w:b/>
                                  <w:color w:val="C00000"/>
                                  <w:sz w:val="72"/>
                                </w:rPr>
                                <w:t xml:space="preserve"> </w:t>
                              </w:r>
                            </w:p>
                          </w:txbxContent>
                        </wps:txbx>
                        <wps:bodyPr rot="0" vert="horz" wrap="square" lIns="91440" tIns="45720" rIns="91440" bIns="45720" anchor="t" anchorCtr="0">
                          <a:noAutofit/>
                        </wps:bodyPr>
                      </wps:wsp>
                      <pic:pic xmlns:pic="http://schemas.openxmlformats.org/drawingml/2006/picture">
                        <pic:nvPicPr>
                          <pic:cNvPr id="10" name="Picture 10"/>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14357445" y="9196032"/>
                            <a:ext cx="751840" cy="960755"/>
                          </a:xfrm>
                          <a:prstGeom prst="rect">
                            <a:avLst/>
                          </a:prstGeom>
                        </pic:spPr>
                      </pic:pic>
                      <pic:pic xmlns:pic="http://schemas.openxmlformats.org/drawingml/2006/picture">
                        <pic:nvPicPr>
                          <pic:cNvPr id="11" name="Picture 11"/>
                          <pic:cNvPicPr>
                            <a:picLocks noChangeAspect="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9209680"/>
                            <a:ext cx="753745" cy="946150"/>
                          </a:xfrm>
                          <a:prstGeom prst="rect">
                            <a:avLst/>
                          </a:prstGeom>
                        </pic:spPr>
                      </pic:pic>
                      <wps:wsp>
                        <wps:cNvPr id="13" name="Text Box 2"/>
                        <wps:cNvSpPr txBox="1">
                          <a:spLocks noChangeArrowheads="1"/>
                        </wps:cNvSpPr>
                        <wps:spPr bwMode="auto">
                          <a:xfrm>
                            <a:off x="2674961" y="9482635"/>
                            <a:ext cx="9742805" cy="330835"/>
                          </a:xfrm>
                          <a:prstGeom prst="rect">
                            <a:avLst/>
                          </a:prstGeom>
                          <a:solidFill>
                            <a:srgbClr val="FFFFFF"/>
                          </a:solidFill>
                          <a:ln w="9525">
                            <a:noFill/>
                            <a:miter lim="800000"/>
                            <a:headEnd/>
                            <a:tailEnd/>
                          </a:ln>
                        </wps:spPr>
                        <wps:txbx>
                          <w:txbxContent>
                            <w:p w14:paraId="79F1E341" w14:textId="77777777" w:rsidR="00A45FD6" w:rsidRPr="00A45FD6" w:rsidRDefault="00A45FD6" w:rsidP="00A45FD6">
                              <w:pPr>
                                <w:rPr>
                                  <w:rFonts w:ascii="Garamond" w:hAnsi="Garamond"/>
                                  <w:b/>
                                  <w:sz w:val="28"/>
                                </w:rPr>
                              </w:pPr>
                              <w:r w:rsidRPr="00A45FD6">
                                <w:rPr>
                                  <w:rFonts w:ascii="Garamond" w:hAnsi="Garamond"/>
                                  <w:b/>
                                  <w:sz w:val="28"/>
                                </w:rPr>
                                <w:t>The Quotation Bank® GCSE English Literature Study Guides – free photocopiable resource. www.thequotationbank.co.uk</w:t>
                              </w:r>
                            </w:p>
                          </w:txbxContent>
                        </wps:txbx>
                        <wps:bodyPr rot="0" vert="horz" wrap="square" lIns="91440" tIns="45720" rIns="91440" bIns="45720" anchor="t" anchorCtr="0">
                          <a:noAutofit/>
                        </wps:bodyPr>
                      </wps:wsp>
                      <wps:wsp>
                        <wps:cNvPr id="15" name="Straight Arrow Connector 15"/>
                        <wps:cNvCnPr/>
                        <wps:spPr>
                          <a:xfrm flipV="1">
                            <a:off x="8949597" y="6144144"/>
                            <a:ext cx="776294" cy="834348"/>
                          </a:xfrm>
                          <a:prstGeom prst="straightConnector1">
                            <a:avLst/>
                          </a:prstGeom>
                          <a:ln w="127000">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C33F5DF" id="Group 6" o:spid="_x0000_s1026" style="position:absolute;margin-left:-34.7pt;margin-top:5.15pt;width:1189.7pt;height:799.75pt;z-index:251688960;mso-height-relative:margin" coordsize="151092,101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">
                <v:shapetype id="_x0000_t202" coordsize="21600,21600" o:spt="202" path="m,l,21600r21600,l21600,xe">
                  <v:stroke joinstyle="miter"/>
                  <v:path gradientshapeok="t" o:connecttype="rect"/>
                </v:shapetype>
                <v:shape id="Text Box 2" o:spid="_x0000_s1027" type="#_x0000_t202" style="position:absolute;left:56516;top:8933;width:38968;height:70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2084CAA" w14:textId="77777777" w:rsidR="00213EFC" w:rsidRPr="00213EFC" w:rsidRDefault="00213EFC" w:rsidP="00213EFC">
                        <w:pPr>
                          <w:rPr>
                            <w:rFonts w:ascii="Garamond" w:hAnsi="Garamond"/>
                            <w:sz w:val="32"/>
                          </w:rPr>
                        </w:pPr>
                        <w:r w:rsidRPr="00213EFC">
                          <w:rPr>
                            <w:rFonts w:ascii="Garamond" w:hAnsi="Garamond"/>
                            <w:sz w:val="32"/>
                          </w:rPr>
                          <w:t xml:space="preserve">Hence it came about that I concealed my pleasures; and that when I reached years of </w:t>
                        </w:r>
                        <w:proofErr w:type="gramStart"/>
                        <w:r w:rsidRPr="00213EFC">
                          <w:rPr>
                            <w:rFonts w:ascii="Garamond" w:hAnsi="Garamond"/>
                            <w:sz w:val="32"/>
                          </w:rPr>
                          <w:t>reflection, and</w:t>
                        </w:r>
                        <w:proofErr w:type="gramEnd"/>
                        <w:r w:rsidRPr="00213EFC">
                          <w:rPr>
                            <w:rFonts w:ascii="Garamond" w:hAnsi="Garamond"/>
                            <w:sz w:val="32"/>
                          </w:rPr>
                          <w:t xml:space="preserve"> began to look round me and take stock of my progress and position in the world, I stood already committed to a profound duplicity of life. Many a man would have even blazoned such irregularities as I was guilty of; but from the high views that I had set before me, I regarded and hid them with an almost morbid sense of shame. It was thus rather the exacting nature of my aspirations than any </w:t>
                        </w:r>
                        <w:proofErr w:type="gramStart"/>
                        <w:r w:rsidRPr="00213EFC">
                          <w:rPr>
                            <w:rFonts w:ascii="Garamond" w:hAnsi="Garamond"/>
                            <w:sz w:val="32"/>
                          </w:rPr>
                          <w:t>particular degradation</w:t>
                        </w:r>
                        <w:proofErr w:type="gramEnd"/>
                        <w:r w:rsidRPr="00213EFC">
                          <w:rPr>
                            <w:rFonts w:ascii="Garamond" w:hAnsi="Garamond"/>
                            <w:sz w:val="32"/>
                          </w:rPr>
                          <w:t xml:space="preserve"> in my faults, that made me what I was, and, with even a deeper trench than in the majority of men, severed in me those provinces of good and ill which divide and compound man’s dual nature. In this case, I was driven to reflect deeply and inveterately on that hard law of life, which lies at the root of religion and is one of the most plentiful springs of distress. Though so profound a double-dealer, I was in no sense a hypocrite; both sides of me were in dead earnest; </w:t>
                        </w:r>
                        <w:r w:rsidRPr="00213EFC">
                          <w:rPr>
                            <w:rFonts w:ascii="Garamond" w:hAnsi="Garamond"/>
                            <w:sz w:val="32"/>
                            <w:highlight w:val="yellow"/>
                          </w:rPr>
                          <w:t>I was no more myself when I laid aside restraint and plunged in shame, than when I laboured, in the eye of day, at the furtherance of knowledge or the relief of sorrow and suffering.</w:t>
                        </w:r>
                      </w:p>
                      <w:p w14:paraId="25EAED71" w14:textId="77777777" w:rsidR="000427E8" w:rsidRPr="007E0C63" w:rsidRDefault="000427E8" w:rsidP="000427E8">
                        <w:pPr>
                          <w:rPr>
                            <w:rFonts w:ascii="Garamond" w:hAnsi="Garamond"/>
                            <w:sz w:val="24"/>
                          </w:rPr>
                        </w:pPr>
                      </w:p>
                    </w:txbxContent>
                  </v:textbox>
                </v:shape>
                <v:shape id="Text Box 5" o:spid="_x0000_s1028" type="#_x0000_t202" style="position:absolute;left:94578;top:8026;width:50762;height:36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" strokecolor="#c00000" strokeweight="2pt">
                  <v:textbox>
                    <w:txbxContent>
                      <w:p w14:paraId="57C7EB15" w14:textId="77777777" w:rsidR="00632967" w:rsidRPr="00621374" w:rsidRDefault="00632967" w:rsidP="00632967">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Quotation:          </w:t>
                        </w:r>
                      </w:p>
                      <w:p w14:paraId="2B925F98" w14:textId="77777777" w:rsidR="00632967" w:rsidRPr="00621374" w:rsidRDefault="00632967" w:rsidP="00632967">
                        <w:pPr>
                          <w:spacing w:after="0" w:line="240" w:lineRule="auto"/>
                          <w:rPr>
                            <w:rFonts w:ascii="Garamond" w:eastAsia="Times New Roman" w:hAnsi="Garamond" w:cs="Arial"/>
                            <w:b/>
                            <w:color w:val="C00000"/>
                            <w:lang w:eastAsia="en-GB"/>
                          </w:rPr>
                        </w:pPr>
                      </w:p>
                      <w:p w14:paraId="296A1154" w14:textId="77777777" w:rsidR="00632967" w:rsidRPr="00621374" w:rsidRDefault="00632967" w:rsidP="00632967">
                        <w:pPr>
                          <w:spacing w:after="0" w:line="240" w:lineRule="auto"/>
                          <w:rPr>
                            <w:rFonts w:ascii="Garamond" w:eastAsia="Times New Roman" w:hAnsi="Garamond" w:cs="Arial"/>
                            <w:b/>
                            <w:color w:val="C00000"/>
                            <w:lang w:eastAsia="en-GB"/>
                          </w:rPr>
                        </w:pPr>
                      </w:p>
                      <w:p w14:paraId="65278573" w14:textId="77777777" w:rsidR="00632967" w:rsidRPr="00621374" w:rsidRDefault="00632967" w:rsidP="00632967">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Interpretation:</w:t>
                        </w:r>
                        <w:r w:rsidRPr="00621374">
                          <w:rPr>
                            <w:rFonts w:ascii="Garamond" w:eastAsia="Times New Roman" w:hAnsi="Garamond" w:cs="Arial"/>
                            <w:color w:val="C00000"/>
                            <w:lang w:eastAsia="en-GB"/>
                          </w:rPr>
                          <w:t xml:space="preserve"> </w:t>
                        </w:r>
                      </w:p>
                      <w:p w14:paraId="383786FC" w14:textId="77777777" w:rsidR="00632967" w:rsidRPr="00621374" w:rsidRDefault="00632967" w:rsidP="00632967">
                        <w:pPr>
                          <w:spacing w:after="0" w:line="240" w:lineRule="auto"/>
                          <w:rPr>
                            <w:rFonts w:ascii="Garamond" w:eastAsia="Times New Roman" w:hAnsi="Garamond" w:cs="Arial"/>
                            <w:color w:val="C00000"/>
                            <w:lang w:eastAsia="en-GB"/>
                          </w:rPr>
                        </w:pPr>
                      </w:p>
                      <w:p w14:paraId="45425534" w14:textId="77777777" w:rsidR="00632967" w:rsidRPr="00621374" w:rsidRDefault="00632967" w:rsidP="00632967">
                        <w:pPr>
                          <w:spacing w:after="0" w:line="240" w:lineRule="auto"/>
                          <w:rPr>
                            <w:rFonts w:ascii="Garamond" w:eastAsia="Times New Roman" w:hAnsi="Garamond" w:cs="Arial"/>
                            <w:b/>
                            <w:color w:val="C00000"/>
                            <w:lang w:eastAsia="en-GB"/>
                          </w:rPr>
                        </w:pPr>
                      </w:p>
                      <w:p w14:paraId="1CCB75B3" w14:textId="77777777" w:rsidR="00632967" w:rsidRPr="00621374" w:rsidRDefault="00632967" w:rsidP="00632967">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Techniques:</w:t>
                        </w:r>
                        <w:r w:rsidRPr="00621374">
                          <w:rPr>
                            <w:rFonts w:ascii="Garamond" w:eastAsia="Times New Roman" w:hAnsi="Garamond" w:cs="Arial"/>
                            <w:color w:val="C00000"/>
                            <w:lang w:eastAsia="en-GB"/>
                          </w:rPr>
                          <w:t xml:space="preserve"> </w:t>
                        </w:r>
                      </w:p>
                      <w:p w14:paraId="446F0448" w14:textId="77777777" w:rsidR="00632967" w:rsidRPr="00621374" w:rsidRDefault="00632967" w:rsidP="00632967">
                        <w:pPr>
                          <w:spacing w:after="0" w:line="240" w:lineRule="auto"/>
                          <w:rPr>
                            <w:rFonts w:ascii="Garamond" w:eastAsia="Times New Roman" w:hAnsi="Garamond" w:cs="Arial"/>
                            <w:b/>
                            <w:color w:val="C00000"/>
                            <w:lang w:eastAsia="en-GB"/>
                          </w:rPr>
                        </w:pPr>
                      </w:p>
                      <w:p w14:paraId="72041718" w14:textId="77777777" w:rsidR="00632967" w:rsidRPr="00621374" w:rsidRDefault="00632967" w:rsidP="00632967">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Analysis: </w:t>
                        </w:r>
                      </w:p>
                      <w:p w14:paraId="21F6E4DD"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17B6B08E"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569FE8E3"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4FB63A3C"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1CE4ED9C"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157C3D09"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p>
                      <w:p w14:paraId="5A3E410F"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p>
                      <w:p w14:paraId="2152BE88"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7E643853"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color w:val="C00000"/>
                            <w:lang w:eastAsia="en-GB"/>
                          </w:rPr>
                        </w:pPr>
                      </w:p>
                      <w:p w14:paraId="65D1CEF2"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3CFD116D"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53925192"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2F50391D" w14:textId="77777777" w:rsidR="00632967" w:rsidRPr="00621374" w:rsidRDefault="00632967" w:rsidP="00632967">
                        <w:p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b/>
                            <w:color w:val="C00000"/>
                            <w:lang w:eastAsia="en-GB"/>
                          </w:rPr>
                          <w:t>Use in essays on…</w:t>
                        </w:r>
                      </w:p>
                      <w:p w14:paraId="33ABD6AB" w14:textId="77777777" w:rsidR="00632967" w:rsidRPr="001E1B5E" w:rsidRDefault="00632967" w:rsidP="00632967">
                        <w:pPr>
                          <w:rPr>
                            <w:rFonts w:ascii="Garamond" w:hAnsi="Garamond"/>
                            <w:color w:val="0070C0"/>
                          </w:rPr>
                        </w:pPr>
                      </w:p>
                    </w:txbxContent>
                  </v:textbox>
                </v:shape>
                <v:shape id="Text Box 3" o:spid="_x0000_s1029" type="#_x0000_t202" style="position:absolute;left:5595;top:45012;width:50921;height:3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" strokecolor="#c00000" strokeweight="2pt">
                  <v:textbox>
                    <w:txbxContent>
                      <w:p w14:paraId="30E433FD" w14:textId="77777777" w:rsidR="00632967" w:rsidRPr="00621374" w:rsidRDefault="00632967" w:rsidP="00632967">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Quotation:          </w:t>
                        </w:r>
                      </w:p>
                      <w:p w14:paraId="3DAB4594" w14:textId="77777777" w:rsidR="00632967" w:rsidRPr="00621374" w:rsidRDefault="00632967" w:rsidP="00632967">
                        <w:pPr>
                          <w:spacing w:after="0" w:line="240" w:lineRule="auto"/>
                          <w:rPr>
                            <w:rFonts w:ascii="Garamond" w:eastAsia="Times New Roman" w:hAnsi="Garamond" w:cs="Arial"/>
                            <w:b/>
                            <w:color w:val="C00000"/>
                            <w:lang w:eastAsia="en-GB"/>
                          </w:rPr>
                        </w:pPr>
                      </w:p>
                      <w:p w14:paraId="6E992258" w14:textId="77777777" w:rsidR="00632967" w:rsidRPr="00621374" w:rsidRDefault="00632967" w:rsidP="00632967">
                        <w:pPr>
                          <w:spacing w:after="0" w:line="240" w:lineRule="auto"/>
                          <w:rPr>
                            <w:rFonts w:ascii="Garamond" w:eastAsia="Times New Roman" w:hAnsi="Garamond" w:cs="Arial"/>
                            <w:b/>
                            <w:color w:val="C00000"/>
                            <w:lang w:eastAsia="en-GB"/>
                          </w:rPr>
                        </w:pPr>
                      </w:p>
                      <w:p w14:paraId="03C7732C" w14:textId="77777777" w:rsidR="00632967" w:rsidRPr="00621374" w:rsidRDefault="00632967" w:rsidP="00632967">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Interpretation:</w:t>
                        </w:r>
                        <w:r w:rsidRPr="00621374">
                          <w:rPr>
                            <w:rFonts w:ascii="Garamond" w:eastAsia="Times New Roman" w:hAnsi="Garamond" w:cs="Arial"/>
                            <w:color w:val="C00000"/>
                            <w:lang w:eastAsia="en-GB"/>
                          </w:rPr>
                          <w:t xml:space="preserve"> </w:t>
                        </w:r>
                      </w:p>
                      <w:p w14:paraId="159A135D" w14:textId="77777777" w:rsidR="00632967" w:rsidRPr="00621374" w:rsidRDefault="00632967" w:rsidP="00632967">
                        <w:pPr>
                          <w:spacing w:after="0" w:line="240" w:lineRule="auto"/>
                          <w:rPr>
                            <w:rFonts w:ascii="Garamond" w:eastAsia="Times New Roman" w:hAnsi="Garamond" w:cs="Arial"/>
                            <w:color w:val="C00000"/>
                            <w:lang w:eastAsia="en-GB"/>
                          </w:rPr>
                        </w:pPr>
                      </w:p>
                      <w:p w14:paraId="52E588FC" w14:textId="77777777" w:rsidR="00632967" w:rsidRPr="00621374" w:rsidRDefault="00632967" w:rsidP="00632967">
                        <w:pPr>
                          <w:spacing w:after="0" w:line="240" w:lineRule="auto"/>
                          <w:rPr>
                            <w:rFonts w:ascii="Garamond" w:eastAsia="Times New Roman" w:hAnsi="Garamond" w:cs="Arial"/>
                            <w:b/>
                            <w:color w:val="C00000"/>
                            <w:lang w:eastAsia="en-GB"/>
                          </w:rPr>
                        </w:pPr>
                      </w:p>
                      <w:p w14:paraId="4AC52036" w14:textId="77777777" w:rsidR="00632967" w:rsidRPr="00621374" w:rsidRDefault="00632967" w:rsidP="00632967">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Techniques:</w:t>
                        </w:r>
                        <w:r w:rsidRPr="00621374">
                          <w:rPr>
                            <w:rFonts w:ascii="Garamond" w:eastAsia="Times New Roman" w:hAnsi="Garamond" w:cs="Arial"/>
                            <w:color w:val="C00000"/>
                            <w:lang w:eastAsia="en-GB"/>
                          </w:rPr>
                          <w:t xml:space="preserve"> </w:t>
                        </w:r>
                      </w:p>
                      <w:p w14:paraId="07718A58" w14:textId="77777777" w:rsidR="00632967" w:rsidRPr="00621374" w:rsidRDefault="00632967" w:rsidP="00632967">
                        <w:pPr>
                          <w:spacing w:after="0" w:line="240" w:lineRule="auto"/>
                          <w:rPr>
                            <w:rFonts w:ascii="Garamond" w:eastAsia="Times New Roman" w:hAnsi="Garamond" w:cs="Arial"/>
                            <w:b/>
                            <w:color w:val="C00000"/>
                            <w:lang w:eastAsia="en-GB"/>
                          </w:rPr>
                        </w:pPr>
                      </w:p>
                      <w:p w14:paraId="29D4F377" w14:textId="77777777" w:rsidR="00632967" w:rsidRPr="00621374" w:rsidRDefault="00632967" w:rsidP="00632967">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Analysis: </w:t>
                        </w:r>
                      </w:p>
                      <w:p w14:paraId="698CD71F"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5B25B79F"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51023629"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5CE4B635" w14:textId="77777777" w:rsidR="00632967" w:rsidRPr="00621374" w:rsidRDefault="00632967" w:rsidP="00632967">
                        <w:pPr>
                          <w:pStyle w:val="ListParagraph"/>
                          <w:spacing w:after="0" w:line="240" w:lineRule="auto"/>
                          <w:rPr>
                            <w:rFonts w:ascii="Garamond" w:eastAsia="Times New Roman" w:hAnsi="Garamond" w:cs="Times New Roman"/>
                            <w:b/>
                            <w:color w:val="C00000"/>
                            <w:lang w:eastAsia="en-GB"/>
                          </w:rPr>
                        </w:pPr>
                      </w:p>
                      <w:p w14:paraId="4D2EFDFF"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1ED30B50"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2165B037"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p>
                      <w:p w14:paraId="5525F1A4" w14:textId="77777777" w:rsidR="00632967" w:rsidRPr="00621374" w:rsidRDefault="00632967" w:rsidP="00632967">
                        <w:pPr>
                          <w:pStyle w:val="ListParagraph"/>
                          <w:spacing w:after="0" w:line="240" w:lineRule="auto"/>
                          <w:rPr>
                            <w:rFonts w:ascii="Garamond" w:eastAsia="Times New Roman" w:hAnsi="Garamond" w:cs="Times New Roman"/>
                            <w:color w:val="C00000"/>
                            <w:lang w:eastAsia="en-GB"/>
                          </w:rPr>
                        </w:pPr>
                      </w:p>
                      <w:p w14:paraId="2BB3FB3E" w14:textId="77777777" w:rsidR="00632967" w:rsidRPr="00621374" w:rsidRDefault="00632967" w:rsidP="00632967">
                        <w:pPr>
                          <w:pStyle w:val="ListParagraph"/>
                          <w:numPr>
                            <w:ilvl w:val="0"/>
                            <w:numId w:val="1"/>
                          </w:numPr>
                          <w:spacing w:after="0" w:line="240" w:lineRule="auto"/>
                          <w:rPr>
                            <w:rFonts w:ascii="Garamond" w:eastAsia="Times New Roman" w:hAnsi="Garamond" w:cs="Times New Roman"/>
                            <w:color w:val="C00000"/>
                            <w:lang w:eastAsia="en-GB"/>
                          </w:rPr>
                        </w:pPr>
                      </w:p>
                      <w:p w14:paraId="32BA4B1F"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2FE0B6AF"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5ACD29EB" w14:textId="77777777" w:rsidR="00632967" w:rsidRPr="00621374" w:rsidRDefault="00632967" w:rsidP="00632967">
                        <w:pPr>
                          <w:spacing w:after="0" w:line="240" w:lineRule="auto"/>
                          <w:rPr>
                            <w:rFonts w:ascii="Garamond" w:eastAsia="Times New Roman" w:hAnsi="Garamond" w:cs="Times New Roman"/>
                            <w:b/>
                            <w:color w:val="C00000"/>
                            <w:lang w:eastAsia="en-GB"/>
                          </w:rPr>
                        </w:pPr>
                      </w:p>
                      <w:p w14:paraId="0BCE0E1E" w14:textId="77777777" w:rsidR="00632967" w:rsidRPr="00621374" w:rsidRDefault="00632967" w:rsidP="00632967">
                        <w:p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b/>
                            <w:color w:val="C00000"/>
                            <w:lang w:eastAsia="en-GB"/>
                          </w:rPr>
                          <w:t>Use in essays on…</w:t>
                        </w:r>
                      </w:p>
                      <w:p w14:paraId="7B003E08" w14:textId="77777777" w:rsidR="00632967" w:rsidRPr="00621374" w:rsidRDefault="00632967" w:rsidP="00632967">
                        <w:pPr>
                          <w:rPr>
                            <w:rFonts w:ascii="Garamond" w:hAnsi="Garamond"/>
                            <w:color w:val="C00000"/>
                          </w:rPr>
                        </w:pPr>
                      </w:p>
                    </w:txbxContent>
                  </v:textbox>
                </v:shape>
                <v:shape id="Text Box 2" o:spid="_x0000_s1030" type="#_x0000_t202" style="position:absolute;left:94579;top:45344;width:50761;height:36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" strokecolor="#c00000" strokeweight="2pt">
                  <v:textbox>
                    <w:txbxContent>
                      <w:p w14:paraId="7F4DC98C" w14:textId="4854347A" w:rsidR="00ED7BD8" w:rsidRPr="00ED7BD8" w:rsidRDefault="00ED7BD8" w:rsidP="00ED7BD8">
                        <w:pPr>
                          <w:spacing w:after="0" w:line="240" w:lineRule="auto"/>
                          <w:rPr>
                            <w:rFonts w:ascii="Garamond" w:eastAsia="Times New Roman" w:hAnsi="Garamond" w:cs="Arial"/>
                            <w:b/>
                            <w:color w:val="C00000"/>
                            <w:sz w:val="24"/>
                            <w:lang w:eastAsia="en-GB"/>
                          </w:rPr>
                        </w:pPr>
                        <w:r w:rsidRPr="00ED7BD8">
                          <w:rPr>
                            <w:rFonts w:ascii="Garamond" w:eastAsia="Times New Roman" w:hAnsi="Garamond" w:cs="Arial"/>
                            <w:b/>
                            <w:color w:val="C00000"/>
                            <w:sz w:val="24"/>
                            <w:lang w:eastAsia="en-GB"/>
                          </w:rPr>
                          <w:t>Quotation</w:t>
                        </w:r>
                      </w:p>
                      <w:p w14:paraId="05795CF2" w14:textId="44655A80" w:rsidR="00ED7BD8" w:rsidRPr="00ED7BD8" w:rsidRDefault="00ED7BD8" w:rsidP="00ED7BD8">
                        <w:pPr>
                          <w:spacing w:after="0" w:line="240" w:lineRule="auto"/>
                          <w:jc w:val="center"/>
                          <w:rPr>
                            <w:rFonts w:ascii="Garamond" w:eastAsia="Times New Roman" w:hAnsi="Garamond" w:cs="Arial"/>
                            <w:b/>
                            <w:color w:val="C00000"/>
                            <w:sz w:val="24"/>
                            <w:lang w:eastAsia="en-GB"/>
                          </w:rPr>
                        </w:pPr>
                        <w:r w:rsidRPr="00ED7BD8">
                          <w:rPr>
                            <w:rFonts w:ascii="Garamond" w:eastAsia="Times New Roman" w:hAnsi="Garamond" w:cs="Arial"/>
                            <w:b/>
                            <w:color w:val="C00000"/>
                            <w:sz w:val="24"/>
                            <w:lang w:eastAsia="en-GB"/>
                          </w:rPr>
                          <w:t>“I was no more myself when I laid aside restraint and plunged in shame, than when I laboured, in the eye of day, at the furtherance of knowledge or the relief of sorrow and suffering.”</w:t>
                        </w:r>
                      </w:p>
                      <w:p w14:paraId="1BEF5F32" w14:textId="77777777" w:rsidR="00ED7BD8" w:rsidRPr="00ED7BD8" w:rsidRDefault="00ED7BD8" w:rsidP="00ED7BD8">
                        <w:pPr>
                          <w:spacing w:after="0" w:line="240" w:lineRule="auto"/>
                          <w:rPr>
                            <w:rFonts w:ascii="Garamond" w:eastAsia="Times New Roman" w:hAnsi="Garamond" w:cs="Arial"/>
                            <w:sz w:val="24"/>
                            <w:lang w:eastAsia="en-GB"/>
                          </w:rPr>
                        </w:pPr>
                      </w:p>
                      <w:p w14:paraId="4923CC3E" w14:textId="0A21920D" w:rsidR="00ED7BD8" w:rsidRPr="00ED7BD8" w:rsidRDefault="00ED7BD8" w:rsidP="00ED7BD8">
                        <w:pPr>
                          <w:spacing w:after="0" w:line="240" w:lineRule="auto"/>
                          <w:rPr>
                            <w:rFonts w:ascii="Garamond" w:eastAsia="Times New Roman" w:hAnsi="Garamond" w:cs="Arial"/>
                            <w:sz w:val="24"/>
                            <w:lang w:eastAsia="en-GB"/>
                          </w:rPr>
                        </w:pPr>
                        <w:r w:rsidRPr="00ED7BD8">
                          <w:rPr>
                            <w:rFonts w:ascii="Garamond" w:eastAsia="Times New Roman" w:hAnsi="Garamond" w:cs="Arial"/>
                            <w:b/>
                            <w:color w:val="C00000"/>
                            <w:sz w:val="24"/>
                            <w:lang w:eastAsia="en-GB"/>
                          </w:rPr>
                          <w:t>Interpretation</w:t>
                        </w:r>
                        <w:r w:rsidRPr="00ED7BD8">
                          <w:rPr>
                            <w:rFonts w:ascii="Garamond" w:eastAsia="Times New Roman" w:hAnsi="Garamond" w:cs="Arial"/>
                            <w:color w:val="C00000"/>
                            <w:sz w:val="24"/>
                            <w:lang w:eastAsia="en-GB"/>
                          </w:rPr>
                          <w:t xml:space="preserve"> </w:t>
                        </w:r>
                        <w:r w:rsidRPr="00ED7BD8">
                          <w:rPr>
                            <w:rFonts w:ascii="Garamond" w:eastAsia="Times New Roman" w:hAnsi="Garamond" w:cs="Arial"/>
                            <w:sz w:val="24"/>
                            <w:lang w:eastAsia="en-GB"/>
                          </w:rPr>
                          <w:t>Jekyll is explicit</w:t>
                        </w:r>
                        <w:r>
                          <w:rPr>
                            <w:rFonts w:ascii="Garamond" w:eastAsia="Times New Roman" w:hAnsi="Garamond" w:cs="Arial"/>
                            <w:sz w:val="24"/>
                            <w:lang w:eastAsia="en-GB"/>
                          </w:rPr>
                          <w:t xml:space="preserve">; </w:t>
                        </w:r>
                        <w:r w:rsidRPr="00ED7BD8">
                          <w:rPr>
                            <w:rFonts w:ascii="Garamond" w:eastAsia="Times New Roman" w:hAnsi="Garamond" w:cs="Arial"/>
                            <w:sz w:val="24"/>
                            <w:lang w:eastAsia="en-GB"/>
                          </w:rPr>
                          <w:t xml:space="preserve">he </w:t>
                        </w:r>
                        <w:r w:rsidR="008B7375">
                          <w:rPr>
                            <w:rFonts w:ascii="Garamond" w:eastAsia="Times New Roman" w:hAnsi="Garamond" w:cs="Arial"/>
                            <w:sz w:val="24"/>
                            <w:lang w:eastAsia="en-GB"/>
                          </w:rPr>
                          <w:t>was</w:t>
                        </w:r>
                        <w:r w:rsidRPr="00ED7BD8">
                          <w:rPr>
                            <w:rFonts w:ascii="Garamond" w:eastAsia="Times New Roman" w:hAnsi="Garamond" w:cs="Arial"/>
                            <w:sz w:val="24"/>
                            <w:lang w:eastAsia="en-GB"/>
                          </w:rPr>
                          <w:t xml:space="preserve"> equally himself when he was submitting to his desires and committing dreadful acts as he was when he was engaging in good. </w:t>
                        </w:r>
                      </w:p>
                      <w:p w14:paraId="7D5F4082" w14:textId="77777777" w:rsidR="00ED7BD8" w:rsidRPr="00ED7BD8" w:rsidRDefault="00ED7BD8" w:rsidP="00ED7BD8">
                        <w:pPr>
                          <w:spacing w:after="0" w:line="240" w:lineRule="auto"/>
                          <w:rPr>
                            <w:rFonts w:ascii="Garamond" w:eastAsia="Times New Roman" w:hAnsi="Garamond" w:cs="Arial"/>
                            <w:b/>
                            <w:color w:val="008080"/>
                            <w:sz w:val="24"/>
                            <w:lang w:eastAsia="en-GB"/>
                          </w:rPr>
                        </w:pPr>
                      </w:p>
                      <w:p w14:paraId="4A3AC133" w14:textId="77777777" w:rsidR="00ED7BD8" w:rsidRPr="00ED7BD8" w:rsidRDefault="00ED7BD8" w:rsidP="00ED7BD8">
                        <w:pPr>
                          <w:spacing w:after="0" w:line="240" w:lineRule="auto"/>
                          <w:rPr>
                            <w:rFonts w:ascii="Garamond" w:eastAsia="Times New Roman" w:hAnsi="Garamond" w:cs="Arial"/>
                            <w:color w:val="000000"/>
                            <w:sz w:val="24"/>
                            <w:lang w:eastAsia="en-GB"/>
                          </w:rPr>
                        </w:pPr>
                        <w:r w:rsidRPr="00ED7BD8">
                          <w:rPr>
                            <w:rFonts w:ascii="Garamond" w:eastAsia="Times New Roman" w:hAnsi="Garamond" w:cs="Arial"/>
                            <w:b/>
                            <w:color w:val="C00000"/>
                            <w:sz w:val="24"/>
                            <w:lang w:eastAsia="en-GB"/>
                          </w:rPr>
                          <w:t>Techniques:</w:t>
                        </w:r>
                        <w:r w:rsidRPr="00ED7BD8">
                          <w:rPr>
                            <w:rFonts w:ascii="Garamond" w:eastAsia="Times New Roman" w:hAnsi="Garamond" w:cs="Arial"/>
                            <w:color w:val="C00000"/>
                            <w:sz w:val="24"/>
                            <w:lang w:eastAsia="en-GB"/>
                          </w:rPr>
                          <w:t xml:space="preserve"> </w:t>
                        </w:r>
                        <w:r w:rsidRPr="00ED7BD8">
                          <w:rPr>
                            <w:rFonts w:ascii="Garamond" w:eastAsia="Times New Roman" w:hAnsi="Garamond" w:cs="Arial"/>
                            <w:sz w:val="24"/>
                            <w:lang w:eastAsia="en-GB"/>
                          </w:rPr>
                          <w:t>Juxtaposition; Alliteration.</w:t>
                        </w:r>
                      </w:p>
                      <w:p w14:paraId="4B1292AD" w14:textId="77777777" w:rsidR="00ED7BD8" w:rsidRPr="00ED7BD8" w:rsidRDefault="00ED7BD8" w:rsidP="00ED7BD8">
                        <w:pPr>
                          <w:spacing w:after="0" w:line="240" w:lineRule="auto"/>
                          <w:rPr>
                            <w:rFonts w:ascii="Garamond" w:eastAsia="Times New Roman" w:hAnsi="Garamond" w:cs="Arial"/>
                            <w:b/>
                            <w:color w:val="0070C0"/>
                            <w:sz w:val="24"/>
                            <w:lang w:eastAsia="en-GB"/>
                          </w:rPr>
                        </w:pPr>
                      </w:p>
                      <w:p w14:paraId="2291C5D3" w14:textId="77777777" w:rsidR="00ED7BD8" w:rsidRPr="00ED7BD8" w:rsidRDefault="00ED7BD8" w:rsidP="00ED7BD8">
                        <w:pPr>
                          <w:spacing w:after="0" w:line="240" w:lineRule="auto"/>
                          <w:rPr>
                            <w:rFonts w:ascii="Garamond" w:eastAsia="Times New Roman" w:hAnsi="Garamond" w:cs="Arial"/>
                            <w:b/>
                            <w:color w:val="C00000"/>
                            <w:sz w:val="24"/>
                            <w:lang w:eastAsia="en-GB"/>
                          </w:rPr>
                        </w:pPr>
                        <w:r w:rsidRPr="00ED7BD8">
                          <w:rPr>
                            <w:rFonts w:ascii="Garamond" w:eastAsia="Times New Roman" w:hAnsi="Garamond" w:cs="Arial"/>
                            <w:b/>
                            <w:color w:val="C00000"/>
                            <w:sz w:val="24"/>
                            <w:lang w:eastAsia="en-GB"/>
                          </w:rPr>
                          <w:t xml:space="preserve">Analysis: </w:t>
                        </w:r>
                      </w:p>
                      <w:p w14:paraId="4D5EF45C" w14:textId="77777777" w:rsidR="00ED7BD8" w:rsidRPr="00ED7BD8" w:rsidRDefault="00ED7BD8" w:rsidP="00ED7BD8">
                        <w:pPr>
                          <w:pStyle w:val="ListParagraph"/>
                          <w:numPr>
                            <w:ilvl w:val="0"/>
                            <w:numId w:val="1"/>
                          </w:numPr>
                          <w:spacing w:after="0" w:line="240" w:lineRule="auto"/>
                          <w:rPr>
                            <w:rFonts w:ascii="Garamond" w:eastAsia="Times New Roman" w:hAnsi="Garamond" w:cs="Times New Roman"/>
                            <w:sz w:val="24"/>
                            <w:lang w:eastAsia="en-GB"/>
                          </w:rPr>
                        </w:pPr>
                        <w:r w:rsidRPr="00ED7BD8">
                          <w:rPr>
                            <w:rFonts w:ascii="Garamond" w:eastAsia="Times New Roman" w:hAnsi="Garamond" w:cs="Times New Roman"/>
                            <w:sz w:val="24"/>
                            <w:lang w:eastAsia="en-GB"/>
                          </w:rPr>
                          <w:t>Alliteration in “no more myself” stresses the word “</w:t>
                        </w:r>
                        <w:proofErr w:type="gramStart"/>
                        <w:r w:rsidRPr="00ED7BD8">
                          <w:rPr>
                            <w:rFonts w:ascii="Garamond" w:eastAsia="Times New Roman" w:hAnsi="Garamond" w:cs="Times New Roman"/>
                            <w:sz w:val="24"/>
                            <w:lang w:eastAsia="en-GB"/>
                          </w:rPr>
                          <w:t>myself</w:t>
                        </w:r>
                        <w:proofErr w:type="gramEnd"/>
                        <w:r w:rsidRPr="00ED7BD8">
                          <w:rPr>
                            <w:rFonts w:ascii="Garamond" w:eastAsia="Times New Roman" w:hAnsi="Garamond" w:cs="Times New Roman"/>
                            <w:sz w:val="24"/>
                            <w:lang w:eastAsia="en-GB"/>
                          </w:rPr>
                          <w:t>” – Jekyll’s self is dual and features both “shame” and “knowledge”.</w:t>
                        </w:r>
                      </w:p>
                      <w:p w14:paraId="4ED15CEA" w14:textId="77777777" w:rsidR="00ED7BD8" w:rsidRPr="00ED7BD8" w:rsidRDefault="00ED7BD8" w:rsidP="00ED7BD8">
                        <w:pPr>
                          <w:pStyle w:val="ListParagraph"/>
                          <w:numPr>
                            <w:ilvl w:val="0"/>
                            <w:numId w:val="1"/>
                          </w:numPr>
                          <w:spacing w:after="0" w:line="240" w:lineRule="auto"/>
                          <w:rPr>
                            <w:rFonts w:ascii="Garamond" w:eastAsia="Times New Roman" w:hAnsi="Garamond" w:cs="Times New Roman"/>
                            <w:sz w:val="24"/>
                            <w:lang w:eastAsia="en-GB"/>
                          </w:rPr>
                        </w:pPr>
                        <w:r w:rsidRPr="00ED7BD8">
                          <w:rPr>
                            <w:rFonts w:ascii="Garamond" w:eastAsia="Times New Roman" w:hAnsi="Garamond" w:cs="Times New Roman"/>
                            <w:sz w:val="24"/>
                            <w:lang w:eastAsia="en-GB"/>
                          </w:rPr>
                          <w:t>“Laid aside” and “plunged” are active, dynamic descriptions – Jekyll vigorously pursues “shame”, yet doing good is “laboured” and tiresome.</w:t>
                        </w:r>
                      </w:p>
                      <w:p w14:paraId="50E661A3" w14:textId="77777777" w:rsidR="00ED7BD8" w:rsidRPr="00ED7BD8" w:rsidRDefault="00ED7BD8" w:rsidP="00ED7BD8">
                        <w:pPr>
                          <w:pStyle w:val="ListParagraph"/>
                          <w:numPr>
                            <w:ilvl w:val="0"/>
                            <w:numId w:val="1"/>
                          </w:numPr>
                          <w:spacing w:after="0" w:line="240" w:lineRule="auto"/>
                          <w:rPr>
                            <w:rFonts w:ascii="Garamond" w:eastAsia="Times New Roman" w:hAnsi="Garamond" w:cs="Times New Roman"/>
                            <w:sz w:val="24"/>
                            <w:lang w:eastAsia="en-GB"/>
                          </w:rPr>
                        </w:pPr>
                        <w:r w:rsidRPr="00ED7BD8">
                          <w:rPr>
                            <w:rFonts w:ascii="Garamond" w:eastAsia="Times New Roman" w:hAnsi="Garamond" w:cs="Times New Roman"/>
                            <w:sz w:val="24"/>
                            <w:lang w:eastAsia="en-GB"/>
                          </w:rPr>
                          <w:t>Good takes place in “the eye of day” – evil is for night. Evil brings “shame”, but sibilance stresses good can bring “the relief of sorrow and suffering”.</w:t>
                        </w:r>
                      </w:p>
                      <w:p w14:paraId="313C81E2" w14:textId="77777777" w:rsidR="00ED7BD8" w:rsidRPr="00ED7BD8" w:rsidRDefault="00ED7BD8" w:rsidP="00ED7BD8">
                        <w:pPr>
                          <w:spacing w:after="0" w:line="240" w:lineRule="auto"/>
                          <w:rPr>
                            <w:rFonts w:ascii="Garamond" w:eastAsia="Times New Roman" w:hAnsi="Garamond" w:cs="Times New Roman"/>
                            <w:b/>
                            <w:color w:val="008080"/>
                            <w:sz w:val="24"/>
                            <w:lang w:eastAsia="en-GB"/>
                          </w:rPr>
                        </w:pPr>
                      </w:p>
                      <w:p w14:paraId="794F8281" w14:textId="77777777" w:rsidR="00ED7BD8" w:rsidRPr="00ED7BD8" w:rsidRDefault="00ED7BD8" w:rsidP="00ED7BD8">
                        <w:pPr>
                          <w:spacing w:after="0" w:line="240" w:lineRule="auto"/>
                          <w:rPr>
                            <w:rFonts w:ascii="Garamond" w:eastAsia="Times New Roman" w:hAnsi="Garamond" w:cs="Times New Roman"/>
                            <w:sz w:val="24"/>
                            <w:lang w:eastAsia="en-GB"/>
                          </w:rPr>
                        </w:pPr>
                        <w:r w:rsidRPr="00ED7BD8">
                          <w:rPr>
                            <w:rFonts w:ascii="Garamond" w:eastAsia="Times New Roman" w:hAnsi="Garamond" w:cs="Times New Roman"/>
                            <w:b/>
                            <w:color w:val="C00000"/>
                            <w:sz w:val="24"/>
                            <w:lang w:eastAsia="en-GB"/>
                          </w:rPr>
                          <w:t>Use in essays on…</w:t>
                        </w:r>
                        <w:r w:rsidRPr="00ED7BD8">
                          <w:rPr>
                            <w:rFonts w:ascii="Garamond" w:eastAsia="Times New Roman" w:hAnsi="Garamond" w:cs="Times New Roman"/>
                            <w:sz w:val="24"/>
                            <w:lang w:eastAsia="en-GB"/>
                          </w:rPr>
                          <w:t>Duality of man; Good and evil; Desire and repression.</w:t>
                        </w:r>
                      </w:p>
                      <w:p w14:paraId="770A71B2" w14:textId="77777777" w:rsidR="000427E8" w:rsidRPr="001B50B9" w:rsidRDefault="000427E8" w:rsidP="000427E8">
                        <w:pPr>
                          <w:rPr>
                            <w:rFonts w:ascii="Garamond" w:hAnsi="Garamond"/>
                          </w:rPr>
                        </w:pPr>
                      </w:p>
                    </w:txbxContent>
                  </v:textbox>
                </v:shape>
                <v:shape id="Text Box 2" o:spid="_x0000_s1031" type="#_x0000_t202" style="position:absolute;left:5621;top:82568;width:140208;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7B842D2" w14:textId="1E4DC575" w:rsidR="00B54B95" w:rsidRDefault="00DA7681">
                        <w:pPr>
                          <w:rPr>
                            <w:rFonts w:ascii="Garamond" w:hAnsi="Garamond"/>
                            <w:b/>
                            <w:sz w:val="24"/>
                          </w:rPr>
                        </w:pPr>
                        <w:r>
                          <w:rPr>
                            <w:rFonts w:ascii="Garamond" w:hAnsi="Garamond"/>
                            <w:b/>
                            <w:sz w:val="24"/>
                          </w:rPr>
                          <w:t>CHAPTER</w:t>
                        </w:r>
                        <w:r w:rsidR="00190CC6">
                          <w:rPr>
                            <w:rFonts w:ascii="Garamond" w:hAnsi="Garamond"/>
                            <w:b/>
                            <w:sz w:val="24"/>
                          </w:rPr>
                          <w:t xml:space="preserve">            ESSAY QUESTION:</w:t>
                        </w:r>
                      </w:p>
                      <w:p w14:paraId="1C4ED009" w14:textId="49F6335C" w:rsidR="00C02325" w:rsidRPr="002D2486" w:rsidRDefault="00C56886">
                        <w:pPr>
                          <w:rPr>
                            <w:rFonts w:ascii="Garamond" w:hAnsi="Garamond"/>
                            <w:b/>
                            <w:sz w:val="24"/>
                          </w:rPr>
                        </w:pPr>
                        <w:r>
                          <w:rPr>
                            <w:rFonts w:ascii="Garamond" w:hAnsi="Garamond"/>
                            <w:b/>
                            <w:sz w:val="24"/>
                          </w:rPr>
                          <w:t>In this extract</w:t>
                        </w:r>
                        <w:r w:rsidR="00B54B95">
                          <w:rPr>
                            <w:rFonts w:ascii="Garamond" w:hAnsi="Garamond"/>
                            <w:b/>
                            <w:sz w:val="24"/>
                          </w:rPr>
                          <w:t xml:space="preserve">, </w:t>
                        </w:r>
                      </w:p>
                    </w:txbxContent>
                  </v:textbox>
                </v:shape>
                <v:shape id="Text Box 8" o:spid="_x0000_s1032" type="#_x0000_t202" style="position:absolute;left:5322;top:7890;width:50921;height:3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" strokecolor="#c00000" strokeweight="2pt">
                  <v:textbox>
                    <w:txbxContent>
                      <w:p w14:paraId="694EC2CF" w14:textId="77777777" w:rsidR="000427E8" w:rsidRPr="00621374" w:rsidRDefault="000427E8" w:rsidP="000427E8">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Quotation:          </w:t>
                        </w:r>
                      </w:p>
                      <w:p w14:paraId="0D9474C4" w14:textId="77777777" w:rsidR="000427E8" w:rsidRPr="00621374" w:rsidRDefault="000427E8" w:rsidP="000427E8">
                        <w:pPr>
                          <w:spacing w:after="0" w:line="240" w:lineRule="auto"/>
                          <w:rPr>
                            <w:rFonts w:ascii="Garamond" w:eastAsia="Times New Roman" w:hAnsi="Garamond" w:cs="Arial"/>
                            <w:b/>
                            <w:color w:val="C00000"/>
                            <w:lang w:eastAsia="en-GB"/>
                          </w:rPr>
                        </w:pPr>
                      </w:p>
                      <w:p w14:paraId="13503675" w14:textId="77777777" w:rsidR="000427E8" w:rsidRPr="00621374" w:rsidRDefault="000427E8" w:rsidP="000427E8">
                        <w:pPr>
                          <w:spacing w:after="0" w:line="240" w:lineRule="auto"/>
                          <w:rPr>
                            <w:rFonts w:ascii="Garamond" w:eastAsia="Times New Roman" w:hAnsi="Garamond" w:cs="Arial"/>
                            <w:b/>
                            <w:color w:val="C00000"/>
                            <w:lang w:eastAsia="en-GB"/>
                          </w:rPr>
                        </w:pPr>
                      </w:p>
                      <w:p w14:paraId="0745E346" w14:textId="77777777" w:rsidR="000427E8" w:rsidRPr="00621374" w:rsidRDefault="000427E8" w:rsidP="000427E8">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Interpretation:</w:t>
                        </w:r>
                        <w:r w:rsidRPr="00621374">
                          <w:rPr>
                            <w:rFonts w:ascii="Garamond" w:eastAsia="Times New Roman" w:hAnsi="Garamond" w:cs="Arial"/>
                            <w:color w:val="C00000"/>
                            <w:lang w:eastAsia="en-GB"/>
                          </w:rPr>
                          <w:t xml:space="preserve"> </w:t>
                        </w:r>
                      </w:p>
                      <w:p w14:paraId="1F2CB3D2" w14:textId="77777777" w:rsidR="000427E8" w:rsidRPr="00621374" w:rsidRDefault="000427E8" w:rsidP="000427E8">
                        <w:pPr>
                          <w:spacing w:after="0" w:line="240" w:lineRule="auto"/>
                          <w:rPr>
                            <w:rFonts w:ascii="Garamond" w:eastAsia="Times New Roman" w:hAnsi="Garamond" w:cs="Arial"/>
                            <w:color w:val="C00000"/>
                            <w:lang w:eastAsia="en-GB"/>
                          </w:rPr>
                        </w:pPr>
                      </w:p>
                      <w:p w14:paraId="10FB4C65" w14:textId="77777777" w:rsidR="000427E8" w:rsidRPr="00621374" w:rsidRDefault="000427E8" w:rsidP="000427E8">
                        <w:pPr>
                          <w:spacing w:after="0" w:line="240" w:lineRule="auto"/>
                          <w:rPr>
                            <w:rFonts w:ascii="Garamond" w:eastAsia="Times New Roman" w:hAnsi="Garamond" w:cs="Arial"/>
                            <w:b/>
                            <w:color w:val="C00000"/>
                            <w:lang w:eastAsia="en-GB"/>
                          </w:rPr>
                        </w:pPr>
                      </w:p>
                      <w:p w14:paraId="13AE6EA6" w14:textId="77777777" w:rsidR="000427E8" w:rsidRPr="00621374" w:rsidRDefault="000427E8" w:rsidP="000427E8">
                        <w:pPr>
                          <w:spacing w:after="0" w:line="240" w:lineRule="auto"/>
                          <w:rPr>
                            <w:rFonts w:ascii="Garamond" w:eastAsia="Times New Roman" w:hAnsi="Garamond" w:cs="Arial"/>
                            <w:color w:val="C00000"/>
                            <w:lang w:eastAsia="en-GB"/>
                          </w:rPr>
                        </w:pPr>
                        <w:r w:rsidRPr="00621374">
                          <w:rPr>
                            <w:rFonts w:ascii="Garamond" w:eastAsia="Times New Roman" w:hAnsi="Garamond" w:cs="Arial"/>
                            <w:b/>
                            <w:color w:val="C00000"/>
                            <w:lang w:eastAsia="en-GB"/>
                          </w:rPr>
                          <w:t>Techniques:</w:t>
                        </w:r>
                        <w:r w:rsidRPr="00621374">
                          <w:rPr>
                            <w:rFonts w:ascii="Garamond" w:eastAsia="Times New Roman" w:hAnsi="Garamond" w:cs="Arial"/>
                            <w:color w:val="C00000"/>
                            <w:lang w:eastAsia="en-GB"/>
                          </w:rPr>
                          <w:t xml:space="preserve"> </w:t>
                        </w:r>
                      </w:p>
                      <w:p w14:paraId="25D79360" w14:textId="77777777" w:rsidR="000427E8" w:rsidRPr="00621374" w:rsidRDefault="000427E8" w:rsidP="000427E8">
                        <w:pPr>
                          <w:spacing w:after="0" w:line="240" w:lineRule="auto"/>
                          <w:rPr>
                            <w:rFonts w:ascii="Garamond" w:eastAsia="Times New Roman" w:hAnsi="Garamond" w:cs="Arial"/>
                            <w:b/>
                            <w:color w:val="C00000"/>
                            <w:lang w:eastAsia="en-GB"/>
                          </w:rPr>
                        </w:pPr>
                      </w:p>
                      <w:p w14:paraId="5A3D7EC6" w14:textId="77777777" w:rsidR="000427E8" w:rsidRPr="00621374" w:rsidRDefault="000427E8" w:rsidP="000427E8">
                        <w:pPr>
                          <w:spacing w:after="0" w:line="240" w:lineRule="auto"/>
                          <w:rPr>
                            <w:rFonts w:ascii="Garamond" w:eastAsia="Times New Roman" w:hAnsi="Garamond" w:cs="Arial"/>
                            <w:b/>
                            <w:color w:val="C00000"/>
                            <w:lang w:eastAsia="en-GB"/>
                          </w:rPr>
                        </w:pPr>
                        <w:r w:rsidRPr="00621374">
                          <w:rPr>
                            <w:rFonts w:ascii="Garamond" w:eastAsia="Times New Roman" w:hAnsi="Garamond" w:cs="Arial"/>
                            <w:b/>
                            <w:color w:val="C00000"/>
                            <w:lang w:eastAsia="en-GB"/>
                          </w:rPr>
                          <w:t xml:space="preserve">Analysis: </w:t>
                        </w:r>
                      </w:p>
                      <w:p w14:paraId="043554EA" w14:textId="77777777" w:rsidR="000427E8" w:rsidRPr="00621374" w:rsidRDefault="000427E8" w:rsidP="000427E8">
                        <w:pPr>
                          <w:pStyle w:val="ListParagraph"/>
                          <w:numPr>
                            <w:ilvl w:val="0"/>
                            <w:numId w:val="1"/>
                          </w:numPr>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0D074677" w14:textId="77777777" w:rsidR="000427E8" w:rsidRPr="00621374" w:rsidRDefault="000427E8" w:rsidP="000427E8">
                        <w:pPr>
                          <w:pStyle w:val="ListParagraph"/>
                          <w:spacing w:after="0" w:line="240" w:lineRule="auto"/>
                          <w:rPr>
                            <w:rFonts w:ascii="Garamond" w:eastAsia="Times New Roman" w:hAnsi="Garamond" w:cs="Times New Roman"/>
                            <w:b/>
                            <w:color w:val="C00000"/>
                            <w:lang w:eastAsia="en-GB"/>
                          </w:rPr>
                        </w:pPr>
                        <w:r w:rsidRPr="00621374">
                          <w:rPr>
                            <w:rFonts w:ascii="Garamond" w:eastAsia="Times New Roman" w:hAnsi="Garamond" w:cs="Times New Roman"/>
                            <w:b/>
                            <w:color w:val="C00000"/>
                            <w:lang w:eastAsia="en-GB"/>
                          </w:rPr>
                          <w:t xml:space="preserve">  </w:t>
                        </w:r>
                      </w:p>
                      <w:p w14:paraId="6B26F235" w14:textId="77777777" w:rsidR="000427E8" w:rsidRPr="00621374" w:rsidRDefault="000427E8" w:rsidP="000427E8">
                        <w:pPr>
                          <w:pStyle w:val="ListParagraph"/>
                          <w:spacing w:after="0" w:line="240" w:lineRule="auto"/>
                          <w:rPr>
                            <w:rFonts w:ascii="Garamond" w:eastAsia="Times New Roman" w:hAnsi="Garamond" w:cs="Times New Roman"/>
                            <w:b/>
                            <w:color w:val="C00000"/>
                            <w:lang w:eastAsia="en-GB"/>
                          </w:rPr>
                        </w:pPr>
                      </w:p>
                      <w:p w14:paraId="5026D72F" w14:textId="77777777" w:rsidR="00632967" w:rsidRPr="00621374" w:rsidRDefault="00632967" w:rsidP="000427E8">
                        <w:pPr>
                          <w:pStyle w:val="ListParagraph"/>
                          <w:spacing w:after="0" w:line="240" w:lineRule="auto"/>
                          <w:rPr>
                            <w:rFonts w:ascii="Garamond" w:eastAsia="Times New Roman" w:hAnsi="Garamond" w:cs="Times New Roman"/>
                            <w:b/>
                            <w:color w:val="C00000"/>
                            <w:lang w:eastAsia="en-GB"/>
                          </w:rPr>
                        </w:pPr>
                      </w:p>
                      <w:p w14:paraId="7D1A10B2" w14:textId="77777777" w:rsidR="000427E8" w:rsidRPr="00621374" w:rsidRDefault="000427E8" w:rsidP="000427E8">
                        <w:pPr>
                          <w:pStyle w:val="ListParagraph"/>
                          <w:numPr>
                            <w:ilvl w:val="0"/>
                            <w:numId w:val="1"/>
                          </w:num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6BFF68B5" w14:textId="77777777" w:rsidR="000427E8" w:rsidRPr="00621374" w:rsidRDefault="000427E8" w:rsidP="000427E8">
                        <w:pPr>
                          <w:pStyle w:val="ListParagraph"/>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color w:val="C00000"/>
                            <w:lang w:eastAsia="en-GB"/>
                          </w:rPr>
                          <w:t xml:space="preserve">   </w:t>
                        </w:r>
                      </w:p>
                      <w:p w14:paraId="4060E542" w14:textId="77777777" w:rsidR="000427E8" w:rsidRPr="00621374" w:rsidRDefault="000427E8" w:rsidP="000427E8">
                        <w:pPr>
                          <w:pStyle w:val="ListParagraph"/>
                          <w:spacing w:after="0" w:line="240" w:lineRule="auto"/>
                          <w:rPr>
                            <w:rFonts w:ascii="Garamond" w:eastAsia="Times New Roman" w:hAnsi="Garamond" w:cs="Times New Roman"/>
                            <w:color w:val="C00000"/>
                            <w:lang w:eastAsia="en-GB"/>
                          </w:rPr>
                        </w:pPr>
                      </w:p>
                      <w:p w14:paraId="6047F868" w14:textId="77777777" w:rsidR="00632967" w:rsidRPr="00621374" w:rsidRDefault="00632967" w:rsidP="000427E8">
                        <w:pPr>
                          <w:pStyle w:val="ListParagraph"/>
                          <w:spacing w:after="0" w:line="240" w:lineRule="auto"/>
                          <w:rPr>
                            <w:rFonts w:ascii="Garamond" w:eastAsia="Times New Roman" w:hAnsi="Garamond" w:cs="Times New Roman"/>
                            <w:color w:val="C00000"/>
                            <w:lang w:eastAsia="en-GB"/>
                          </w:rPr>
                        </w:pPr>
                      </w:p>
                      <w:p w14:paraId="4411890B" w14:textId="77777777" w:rsidR="000427E8" w:rsidRPr="00621374" w:rsidRDefault="000427E8" w:rsidP="000427E8">
                        <w:pPr>
                          <w:pStyle w:val="ListParagraph"/>
                          <w:numPr>
                            <w:ilvl w:val="0"/>
                            <w:numId w:val="1"/>
                          </w:numPr>
                          <w:spacing w:after="0" w:line="240" w:lineRule="auto"/>
                          <w:rPr>
                            <w:rFonts w:ascii="Garamond" w:eastAsia="Times New Roman" w:hAnsi="Garamond" w:cs="Times New Roman"/>
                            <w:color w:val="C00000"/>
                            <w:lang w:eastAsia="en-GB"/>
                          </w:rPr>
                        </w:pPr>
                      </w:p>
                      <w:p w14:paraId="6FC34DF9" w14:textId="77777777" w:rsidR="000427E8" w:rsidRPr="00621374" w:rsidRDefault="000427E8" w:rsidP="000427E8">
                        <w:pPr>
                          <w:spacing w:after="0" w:line="240" w:lineRule="auto"/>
                          <w:rPr>
                            <w:rFonts w:ascii="Garamond" w:eastAsia="Times New Roman" w:hAnsi="Garamond" w:cs="Times New Roman"/>
                            <w:b/>
                            <w:color w:val="C00000"/>
                            <w:lang w:eastAsia="en-GB"/>
                          </w:rPr>
                        </w:pPr>
                      </w:p>
                      <w:p w14:paraId="329347A3" w14:textId="77777777" w:rsidR="000427E8" w:rsidRPr="00621374" w:rsidRDefault="000427E8" w:rsidP="000427E8">
                        <w:pPr>
                          <w:spacing w:after="0" w:line="240" w:lineRule="auto"/>
                          <w:rPr>
                            <w:rFonts w:ascii="Garamond" w:eastAsia="Times New Roman" w:hAnsi="Garamond" w:cs="Times New Roman"/>
                            <w:b/>
                            <w:color w:val="C00000"/>
                            <w:lang w:eastAsia="en-GB"/>
                          </w:rPr>
                        </w:pPr>
                      </w:p>
                      <w:p w14:paraId="57300D8F" w14:textId="77777777" w:rsidR="00632967" w:rsidRPr="00621374" w:rsidRDefault="00632967" w:rsidP="000427E8">
                        <w:pPr>
                          <w:spacing w:after="0" w:line="240" w:lineRule="auto"/>
                          <w:rPr>
                            <w:rFonts w:ascii="Garamond" w:eastAsia="Times New Roman" w:hAnsi="Garamond" w:cs="Times New Roman"/>
                            <w:b/>
                            <w:color w:val="C00000"/>
                            <w:lang w:eastAsia="en-GB"/>
                          </w:rPr>
                        </w:pPr>
                      </w:p>
                      <w:p w14:paraId="6984FC84" w14:textId="77777777" w:rsidR="000427E8" w:rsidRPr="00621374" w:rsidRDefault="000427E8" w:rsidP="000427E8">
                        <w:pPr>
                          <w:spacing w:after="0" w:line="240" w:lineRule="auto"/>
                          <w:rPr>
                            <w:rFonts w:ascii="Garamond" w:eastAsia="Times New Roman" w:hAnsi="Garamond" w:cs="Times New Roman"/>
                            <w:color w:val="C00000"/>
                            <w:lang w:eastAsia="en-GB"/>
                          </w:rPr>
                        </w:pPr>
                        <w:r w:rsidRPr="00621374">
                          <w:rPr>
                            <w:rFonts w:ascii="Garamond" w:eastAsia="Times New Roman" w:hAnsi="Garamond" w:cs="Times New Roman"/>
                            <w:b/>
                            <w:color w:val="C00000"/>
                            <w:lang w:eastAsia="en-GB"/>
                          </w:rPr>
                          <w:t>Use in essays on…</w:t>
                        </w:r>
                      </w:p>
                      <w:p w14:paraId="2DD83E6D" w14:textId="77777777" w:rsidR="000427E8" w:rsidRPr="001E1B5E" w:rsidRDefault="000427E8" w:rsidP="000427E8">
                        <w:pPr>
                          <w:rPr>
                            <w:rFonts w:ascii="Garamond" w:hAnsi="Garamond"/>
                            <w:color w:val="0070C0"/>
                          </w:rPr>
                        </w:pPr>
                      </w:p>
                    </w:txbxContent>
                  </v:textbox>
                </v:shape>
                <v:shape id="Text Box 2" o:spid="_x0000_s1033" type="#_x0000_t202" style="position:absolute;left:5075;width:141084;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5324CDA" w14:textId="55C60D38" w:rsidR="00E83DB9" w:rsidRPr="00621374" w:rsidRDefault="00BC41A0" w:rsidP="008903C9">
                        <w:pPr>
                          <w:jc w:val="center"/>
                          <w:rPr>
                            <w:rFonts w:ascii="Garamond" w:hAnsi="Garamond"/>
                            <w:b/>
                            <w:color w:val="C00000"/>
                            <w:sz w:val="24"/>
                          </w:rPr>
                        </w:pPr>
                        <w:r w:rsidRPr="00621374">
                          <w:rPr>
                            <w:rFonts w:ascii="Garamond" w:hAnsi="Garamond"/>
                            <w:b/>
                            <w:color w:val="C00000"/>
                            <w:sz w:val="72"/>
                          </w:rPr>
                          <w:t>Dr Jekyll and Mr Hyde</w:t>
                        </w:r>
                        <w:r w:rsidR="008903C9" w:rsidRPr="00621374">
                          <w:rPr>
                            <w:rFonts w:ascii="Garamond" w:hAnsi="Garamond"/>
                            <w:b/>
                            <w:color w:val="C00000"/>
                            <w:sz w:val="72"/>
                          </w:rPr>
                          <w:t xml:space="preserve"> – </w:t>
                        </w:r>
                        <w:r w:rsidR="001257D3" w:rsidRPr="00621374">
                          <w:rPr>
                            <w:rFonts w:ascii="Garamond" w:hAnsi="Garamond"/>
                            <w:b/>
                            <w:color w:val="C00000"/>
                            <w:sz w:val="72"/>
                          </w:rPr>
                          <w:t>Extract</w:t>
                        </w:r>
                        <w:r w:rsidR="008903C9" w:rsidRPr="00621374">
                          <w:rPr>
                            <w:rFonts w:ascii="Garamond" w:hAnsi="Garamond"/>
                            <w:b/>
                            <w:color w:val="C00000"/>
                            <w:sz w:val="72"/>
                          </w:rPr>
                          <w:t xml:space="preserve"> </w:t>
                        </w:r>
                        <w:r w:rsidR="00BF5BCF" w:rsidRPr="00621374">
                          <w:rPr>
                            <w:rFonts w:ascii="Garamond" w:hAnsi="Garamond"/>
                            <w:b/>
                            <w:color w:val="C00000"/>
                            <w:sz w:val="72"/>
                          </w:rPr>
                          <w:t>Analysis</w:t>
                        </w:r>
                        <w:r w:rsidR="008903C9" w:rsidRPr="00621374">
                          <w:rPr>
                            <w:rFonts w:ascii="Garamond" w:hAnsi="Garamond"/>
                            <w:b/>
                            <w:color w:val="C00000"/>
                            <w:sz w:val="7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143574;top:91960;width:7518;height:9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">
                  <v:imagedata r:id="rId12" o:title=""/>
                </v:shape>
                <v:shape id="Picture 11" o:spid="_x0000_s1035" type="#_x0000_t75" style="position:absolute;top:92096;width:7537;height: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">
                  <v:imagedata r:id="rId13" o:title=""/>
                </v:shape>
                <v:shape id="Text Box 2" o:spid="_x0000_s1036" type="#_x0000_t202" style="position:absolute;left:26749;top:94826;width:97428;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9F1E341" w14:textId="77777777" w:rsidR="00A45FD6" w:rsidRPr="00A45FD6" w:rsidRDefault="00A45FD6" w:rsidP="00A45FD6">
                        <w:pPr>
                          <w:rPr>
                            <w:rFonts w:ascii="Garamond" w:hAnsi="Garamond"/>
                            <w:b/>
                            <w:sz w:val="28"/>
                          </w:rPr>
                        </w:pPr>
                        <w:r w:rsidRPr="00A45FD6">
                          <w:rPr>
                            <w:rFonts w:ascii="Garamond" w:hAnsi="Garamond"/>
                            <w:b/>
                            <w:sz w:val="28"/>
                          </w:rPr>
                          <w:t>The Quotation Bank® GCSE English Literature Study Guides – free photocopiable resource. www.thequotationbank.co.uk</w:t>
                        </w:r>
                      </w:p>
                    </w:txbxContent>
                  </v:textbox>
                </v:shape>
                <v:shapetype id="_x0000_t32" coordsize="21600,21600" o:spt="32" o:oned="t" path="m,l21600,21600e" filled="f">
                  <v:path arrowok="t" fillok="f" o:connecttype="none"/>
                  <o:lock v:ext="edit" shapetype="t"/>
                </v:shapetype>
                <v:shape id="Straight Arrow Connector 15" o:spid="_x0000_s1037" type="#_x0000_t32" style="position:absolute;left:89495;top:61441;width:7763;height:83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" strokecolor="#4472c4 [3204]" strokeweight="10pt">
                  <v:stroke startarrow="block" endarrow="block" joinstyle="miter"/>
                </v:shape>
              </v:group>
            </w:pict>
          </mc:Fallback>
        </mc:AlternateContent>
      </w:r>
    </w:p>
    <w:p w14:paraId="33F1BED1" w14:textId="68DE77C8" w:rsidR="007B59B6" w:rsidRPr="007B59B6" w:rsidRDefault="007B59B6" w:rsidP="007B59B6"/>
    <w:p w14:paraId="497DF8D5" w14:textId="480A29F7" w:rsidR="007B59B6" w:rsidRPr="007B59B6" w:rsidRDefault="007B59B6" w:rsidP="007B59B6"/>
    <w:p w14:paraId="5DB5C692" w14:textId="5DE3F554" w:rsidR="007B59B6" w:rsidRDefault="007B59B6" w:rsidP="007B59B6"/>
    <w:p w14:paraId="20C4FA9B" w14:textId="77777777" w:rsidR="0090121F" w:rsidRDefault="0090121F" w:rsidP="007A3142">
      <w:pPr>
        <w:rPr>
          <w:rFonts w:ascii="Garamond" w:hAnsi="Garamond"/>
          <w:b/>
          <w:sz w:val="28"/>
        </w:rPr>
      </w:pPr>
    </w:p>
    <w:p w14:paraId="7CB11062" w14:textId="77777777" w:rsidR="0090121F" w:rsidRDefault="0090121F" w:rsidP="007A3142">
      <w:pPr>
        <w:rPr>
          <w:rFonts w:ascii="Garamond" w:hAnsi="Garamond"/>
          <w:b/>
          <w:sz w:val="28"/>
        </w:rPr>
      </w:pPr>
    </w:p>
    <w:p w14:paraId="1E188A09" w14:textId="77777777" w:rsidR="0090121F" w:rsidRDefault="0090121F" w:rsidP="007A3142">
      <w:pPr>
        <w:rPr>
          <w:rFonts w:ascii="Garamond" w:hAnsi="Garamond"/>
          <w:b/>
          <w:sz w:val="28"/>
        </w:rPr>
      </w:pPr>
    </w:p>
    <w:p w14:paraId="39D34B54" w14:textId="77777777" w:rsidR="0090121F" w:rsidRDefault="0090121F" w:rsidP="007A3142">
      <w:pPr>
        <w:rPr>
          <w:rFonts w:ascii="Garamond" w:hAnsi="Garamond"/>
          <w:b/>
          <w:sz w:val="28"/>
        </w:rPr>
      </w:pPr>
    </w:p>
    <w:p w14:paraId="118E06A4" w14:textId="77777777" w:rsidR="0090121F" w:rsidRDefault="0090121F" w:rsidP="007A3142">
      <w:pPr>
        <w:rPr>
          <w:rFonts w:ascii="Garamond" w:hAnsi="Garamond"/>
          <w:b/>
          <w:sz w:val="28"/>
        </w:rPr>
      </w:pPr>
    </w:p>
    <w:p w14:paraId="20E5BFCA" w14:textId="77777777" w:rsidR="0090121F" w:rsidRDefault="0090121F" w:rsidP="007A3142">
      <w:pPr>
        <w:rPr>
          <w:rFonts w:ascii="Garamond" w:hAnsi="Garamond"/>
          <w:b/>
          <w:sz w:val="28"/>
        </w:rPr>
      </w:pPr>
    </w:p>
    <w:p w14:paraId="50ABF9D0" w14:textId="77777777" w:rsidR="0090121F" w:rsidRDefault="0090121F" w:rsidP="007A3142">
      <w:pPr>
        <w:rPr>
          <w:rFonts w:ascii="Garamond" w:hAnsi="Garamond"/>
          <w:b/>
          <w:sz w:val="28"/>
        </w:rPr>
      </w:pPr>
    </w:p>
    <w:p w14:paraId="1A207728" w14:textId="77777777" w:rsidR="0090121F" w:rsidRDefault="0090121F" w:rsidP="007A3142">
      <w:pPr>
        <w:rPr>
          <w:rFonts w:ascii="Garamond" w:hAnsi="Garamond"/>
          <w:b/>
          <w:sz w:val="28"/>
        </w:rPr>
      </w:pPr>
    </w:p>
    <w:p w14:paraId="00258328" w14:textId="77777777" w:rsidR="0090121F" w:rsidRDefault="0090121F" w:rsidP="007A3142">
      <w:pPr>
        <w:rPr>
          <w:rFonts w:ascii="Garamond" w:hAnsi="Garamond"/>
          <w:b/>
          <w:sz w:val="28"/>
        </w:rPr>
      </w:pPr>
    </w:p>
    <w:p w14:paraId="4112FE8F" w14:textId="77777777" w:rsidR="0090121F" w:rsidRDefault="0090121F" w:rsidP="007A3142">
      <w:pPr>
        <w:rPr>
          <w:rFonts w:ascii="Garamond" w:hAnsi="Garamond"/>
          <w:b/>
          <w:sz w:val="28"/>
        </w:rPr>
      </w:pPr>
    </w:p>
    <w:p w14:paraId="2C25553B" w14:textId="77777777" w:rsidR="0090121F" w:rsidRDefault="0090121F" w:rsidP="007A3142">
      <w:pPr>
        <w:rPr>
          <w:rFonts w:ascii="Garamond" w:hAnsi="Garamond"/>
          <w:b/>
          <w:sz w:val="28"/>
        </w:rPr>
      </w:pPr>
    </w:p>
    <w:p w14:paraId="4A33486F" w14:textId="77777777" w:rsidR="0090121F" w:rsidRDefault="0090121F" w:rsidP="007A3142">
      <w:pPr>
        <w:rPr>
          <w:rFonts w:ascii="Garamond" w:hAnsi="Garamond"/>
          <w:b/>
          <w:sz w:val="28"/>
        </w:rPr>
      </w:pPr>
    </w:p>
    <w:p w14:paraId="2D5D1CC2" w14:textId="77777777" w:rsidR="0090121F" w:rsidRDefault="0090121F" w:rsidP="007A3142">
      <w:pPr>
        <w:rPr>
          <w:rFonts w:ascii="Garamond" w:hAnsi="Garamond"/>
          <w:b/>
          <w:sz w:val="28"/>
        </w:rPr>
      </w:pPr>
    </w:p>
    <w:p w14:paraId="6DB6200D" w14:textId="77777777" w:rsidR="0090121F" w:rsidRDefault="0090121F" w:rsidP="007A3142">
      <w:pPr>
        <w:rPr>
          <w:rFonts w:ascii="Garamond" w:hAnsi="Garamond"/>
          <w:b/>
          <w:sz w:val="28"/>
        </w:rPr>
      </w:pPr>
    </w:p>
    <w:p w14:paraId="1D358D5F" w14:textId="77777777" w:rsidR="0090121F" w:rsidRDefault="0090121F" w:rsidP="007A3142">
      <w:pPr>
        <w:rPr>
          <w:rFonts w:ascii="Garamond" w:hAnsi="Garamond"/>
          <w:b/>
          <w:sz w:val="28"/>
        </w:rPr>
      </w:pPr>
    </w:p>
    <w:p w14:paraId="1E83449E" w14:textId="77777777" w:rsidR="0090121F" w:rsidRDefault="0090121F" w:rsidP="007A3142">
      <w:pPr>
        <w:rPr>
          <w:rFonts w:ascii="Garamond" w:hAnsi="Garamond"/>
          <w:b/>
          <w:sz w:val="28"/>
        </w:rPr>
      </w:pPr>
    </w:p>
    <w:p w14:paraId="7CC92EEB" w14:textId="77777777" w:rsidR="0090121F" w:rsidRDefault="0090121F" w:rsidP="007A3142">
      <w:pPr>
        <w:rPr>
          <w:rFonts w:ascii="Garamond" w:hAnsi="Garamond"/>
          <w:b/>
          <w:sz w:val="28"/>
        </w:rPr>
      </w:pPr>
    </w:p>
    <w:p w14:paraId="73189C0C" w14:textId="77777777" w:rsidR="0090121F" w:rsidRDefault="0090121F" w:rsidP="007A3142">
      <w:pPr>
        <w:rPr>
          <w:rFonts w:ascii="Garamond" w:hAnsi="Garamond"/>
          <w:b/>
          <w:sz w:val="28"/>
        </w:rPr>
      </w:pPr>
    </w:p>
    <w:p w14:paraId="0F239FD2" w14:textId="77777777" w:rsidR="0090121F" w:rsidRDefault="0090121F" w:rsidP="007A3142">
      <w:pPr>
        <w:rPr>
          <w:rFonts w:ascii="Garamond" w:hAnsi="Garamond"/>
          <w:b/>
          <w:sz w:val="28"/>
        </w:rPr>
      </w:pPr>
    </w:p>
    <w:p w14:paraId="577FD78F" w14:textId="77777777" w:rsidR="0090121F" w:rsidRDefault="0090121F" w:rsidP="007A3142">
      <w:pPr>
        <w:rPr>
          <w:rFonts w:ascii="Garamond" w:hAnsi="Garamond"/>
          <w:b/>
          <w:sz w:val="28"/>
        </w:rPr>
      </w:pPr>
    </w:p>
    <w:p w14:paraId="0A609B46" w14:textId="77777777" w:rsidR="0090121F" w:rsidRDefault="0090121F" w:rsidP="007A3142">
      <w:pPr>
        <w:rPr>
          <w:rFonts w:ascii="Garamond" w:hAnsi="Garamond"/>
          <w:b/>
          <w:sz w:val="28"/>
        </w:rPr>
      </w:pPr>
    </w:p>
    <w:p w14:paraId="03BF3988" w14:textId="77777777" w:rsidR="0090121F" w:rsidRDefault="0090121F" w:rsidP="007A3142">
      <w:pPr>
        <w:rPr>
          <w:rFonts w:ascii="Garamond" w:hAnsi="Garamond"/>
          <w:b/>
          <w:sz w:val="28"/>
        </w:rPr>
      </w:pPr>
    </w:p>
    <w:p w14:paraId="03BA1C68" w14:textId="77777777" w:rsidR="0090121F" w:rsidRDefault="0090121F" w:rsidP="007A3142">
      <w:pPr>
        <w:rPr>
          <w:rFonts w:ascii="Garamond" w:hAnsi="Garamond"/>
          <w:b/>
          <w:sz w:val="28"/>
        </w:rPr>
      </w:pPr>
    </w:p>
    <w:p w14:paraId="60DF410D" w14:textId="77777777" w:rsidR="0090121F" w:rsidRDefault="0090121F" w:rsidP="007A3142">
      <w:pPr>
        <w:rPr>
          <w:rFonts w:ascii="Garamond" w:hAnsi="Garamond"/>
          <w:b/>
          <w:sz w:val="28"/>
        </w:rPr>
      </w:pPr>
    </w:p>
    <w:p w14:paraId="035967C1" w14:textId="77777777" w:rsidR="0090121F" w:rsidRDefault="0090121F" w:rsidP="007A3142">
      <w:pPr>
        <w:rPr>
          <w:rFonts w:ascii="Garamond" w:hAnsi="Garamond"/>
          <w:b/>
          <w:sz w:val="28"/>
        </w:rPr>
      </w:pPr>
    </w:p>
    <w:p w14:paraId="23D9805B" w14:textId="77777777" w:rsidR="0090121F" w:rsidRDefault="0090121F" w:rsidP="007A3142">
      <w:pPr>
        <w:rPr>
          <w:rFonts w:ascii="Garamond" w:hAnsi="Garamond"/>
          <w:b/>
          <w:sz w:val="28"/>
        </w:rPr>
      </w:pPr>
    </w:p>
    <w:p w14:paraId="170F482F" w14:textId="77777777" w:rsidR="0090121F" w:rsidRDefault="0090121F" w:rsidP="007A3142">
      <w:pPr>
        <w:rPr>
          <w:rFonts w:ascii="Garamond" w:hAnsi="Garamond"/>
          <w:b/>
          <w:sz w:val="28"/>
        </w:rPr>
      </w:pPr>
    </w:p>
    <w:p w14:paraId="3951EA72" w14:textId="6A1DDF60" w:rsidR="007A3142" w:rsidRPr="00F9642B" w:rsidRDefault="007A3142" w:rsidP="007A3142">
      <w:pPr>
        <w:rPr>
          <w:rFonts w:ascii="Garamond" w:hAnsi="Garamond"/>
          <w:b/>
          <w:sz w:val="32"/>
        </w:rPr>
      </w:pPr>
      <w:r w:rsidRPr="00F9642B">
        <w:rPr>
          <w:rFonts w:ascii="Garamond" w:hAnsi="Garamond"/>
          <w:b/>
          <w:sz w:val="32"/>
        </w:rPr>
        <w:lastRenderedPageBreak/>
        <w:t>Teacher notes:</w:t>
      </w:r>
    </w:p>
    <w:p w14:paraId="169BDE13" w14:textId="77777777" w:rsidR="007A3142" w:rsidRPr="00F9642B" w:rsidRDefault="007A3142" w:rsidP="007A3142">
      <w:pPr>
        <w:rPr>
          <w:rFonts w:ascii="Garamond" w:hAnsi="Garamond"/>
          <w:sz w:val="32"/>
        </w:rPr>
      </w:pPr>
      <w:r w:rsidRPr="00F9642B">
        <w:rPr>
          <w:rFonts w:ascii="Garamond" w:hAnsi="Garamond"/>
          <w:sz w:val="32"/>
        </w:rPr>
        <w:t>This activity is designed to be used in class or set as a homework, to help pupils develop their AO1 and AO2 skills.</w:t>
      </w:r>
    </w:p>
    <w:p w14:paraId="74A33D64" w14:textId="1EE165C0" w:rsidR="007A3142" w:rsidRPr="00F9642B" w:rsidRDefault="007A3142" w:rsidP="007A3142">
      <w:pPr>
        <w:rPr>
          <w:rFonts w:ascii="Garamond" w:hAnsi="Garamond"/>
          <w:sz w:val="32"/>
        </w:rPr>
      </w:pPr>
      <w:r w:rsidRPr="00F9642B">
        <w:rPr>
          <w:rFonts w:ascii="Garamond" w:hAnsi="Garamond"/>
          <w:sz w:val="32"/>
        </w:rPr>
        <w:t>The resource is designed so that it can be revisited multiple times</w:t>
      </w:r>
      <w:r w:rsidR="00350D5B">
        <w:rPr>
          <w:rFonts w:ascii="Garamond" w:hAnsi="Garamond"/>
          <w:sz w:val="32"/>
        </w:rPr>
        <w:t xml:space="preserve"> with different extracts</w:t>
      </w:r>
      <w:r w:rsidRPr="00F9642B">
        <w:rPr>
          <w:rFonts w:ascii="Garamond" w:hAnsi="Garamond"/>
          <w:sz w:val="32"/>
        </w:rPr>
        <w:t xml:space="preserve">, or used by pupils independently, to develop a bank of </w:t>
      </w:r>
      <w:r w:rsidR="00A856EE" w:rsidRPr="00F9642B">
        <w:rPr>
          <w:rFonts w:ascii="Garamond" w:hAnsi="Garamond"/>
          <w:sz w:val="32"/>
        </w:rPr>
        <w:t>annotated extracts</w:t>
      </w:r>
      <w:r w:rsidRPr="00F9642B">
        <w:rPr>
          <w:rFonts w:ascii="Garamond" w:hAnsi="Garamond"/>
          <w:sz w:val="32"/>
        </w:rPr>
        <w:t xml:space="preserve"> over time.</w:t>
      </w:r>
    </w:p>
    <w:p w14:paraId="357711E6" w14:textId="0608CB68" w:rsidR="007A3142" w:rsidRPr="00F9642B" w:rsidRDefault="007A3142" w:rsidP="007A3142">
      <w:pPr>
        <w:rPr>
          <w:rFonts w:ascii="Garamond" w:hAnsi="Garamond"/>
          <w:sz w:val="32"/>
        </w:rPr>
      </w:pPr>
      <w:r w:rsidRPr="00F9642B">
        <w:rPr>
          <w:rFonts w:ascii="Garamond" w:hAnsi="Garamond"/>
          <w:sz w:val="32"/>
        </w:rPr>
        <w:t xml:space="preserve">One example quotation is provided, taken from The Quotation Bank®: </w:t>
      </w:r>
      <w:r w:rsidR="00BC41A0">
        <w:rPr>
          <w:rFonts w:ascii="Garamond" w:hAnsi="Garamond"/>
          <w:sz w:val="32"/>
        </w:rPr>
        <w:t>Dr Jekyll and Mr Hyde</w:t>
      </w:r>
      <w:r w:rsidRPr="00F9642B">
        <w:rPr>
          <w:rFonts w:ascii="Garamond" w:hAnsi="Garamond"/>
          <w:sz w:val="32"/>
        </w:rPr>
        <w:t xml:space="preserve">. The </w:t>
      </w:r>
      <w:r w:rsidR="00D87E84" w:rsidRPr="00F9642B">
        <w:rPr>
          <w:rFonts w:ascii="Garamond" w:hAnsi="Garamond"/>
          <w:sz w:val="32"/>
        </w:rPr>
        <w:t>example</w:t>
      </w:r>
      <w:r w:rsidRPr="00F9642B">
        <w:rPr>
          <w:rFonts w:ascii="Garamond" w:hAnsi="Garamond"/>
          <w:sz w:val="32"/>
        </w:rPr>
        <w:t xml:space="preserve"> </w:t>
      </w:r>
      <w:r w:rsidR="00D87E84" w:rsidRPr="00F9642B">
        <w:rPr>
          <w:rFonts w:ascii="Garamond" w:hAnsi="Garamond"/>
          <w:sz w:val="32"/>
        </w:rPr>
        <w:t xml:space="preserve">models how to interpret a quotation, draw out the literary devices used, and </w:t>
      </w:r>
      <w:r w:rsidR="00C2533D">
        <w:rPr>
          <w:rFonts w:ascii="Garamond" w:hAnsi="Garamond"/>
          <w:sz w:val="32"/>
        </w:rPr>
        <w:t>analyse</w:t>
      </w:r>
      <w:r w:rsidR="00BE03FF" w:rsidRPr="00F9642B">
        <w:rPr>
          <w:rFonts w:ascii="Garamond" w:hAnsi="Garamond"/>
          <w:sz w:val="32"/>
        </w:rPr>
        <w:t xml:space="preserve"> </w:t>
      </w:r>
      <w:r w:rsidR="00B65B13" w:rsidRPr="00F9642B">
        <w:rPr>
          <w:rFonts w:ascii="Garamond" w:hAnsi="Garamond"/>
          <w:sz w:val="32"/>
        </w:rPr>
        <w:t>key words</w:t>
      </w:r>
      <w:r w:rsidR="001B3B1E" w:rsidRPr="00F9642B">
        <w:rPr>
          <w:rFonts w:ascii="Garamond" w:hAnsi="Garamond"/>
          <w:sz w:val="32"/>
        </w:rPr>
        <w:t>/techniques</w:t>
      </w:r>
      <w:r w:rsidR="00B65B13" w:rsidRPr="00F9642B">
        <w:rPr>
          <w:rFonts w:ascii="Garamond" w:hAnsi="Garamond"/>
          <w:sz w:val="32"/>
        </w:rPr>
        <w:t xml:space="preserve">, as well as </w:t>
      </w:r>
      <w:r w:rsidR="009E6D70" w:rsidRPr="00F9642B">
        <w:rPr>
          <w:rFonts w:ascii="Garamond" w:hAnsi="Garamond"/>
          <w:sz w:val="32"/>
        </w:rPr>
        <w:t xml:space="preserve">consider what </w:t>
      </w:r>
      <w:r w:rsidR="00881370">
        <w:rPr>
          <w:rFonts w:ascii="Garamond" w:hAnsi="Garamond"/>
          <w:sz w:val="32"/>
        </w:rPr>
        <w:t>exam</w:t>
      </w:r>
      <w:r w:rsidR="005715DF" w:rsidRPr="00F9642B">
        <w:rPr>
          <w:rFonts w:ascii="Garamond" w:hAnsi="Garamond"/>
          <w:sz w:val="32"/>
        </w:rPr>
        <w:t xml:space="preserve"> </w:t>
      </w:r>
      <w:r w:rsidR="00881370">
        <w:rPr>
          <w:rFonts w:ascii="Garamond" w:hAnsi="Garamond"/>
          <w:sz w:val="32"/>
        </w:rPr>
        <w:t>questions</w:t>
      </w:r>
      <w:r w:rsidR="005715DF" w:rsidRPr="00F9642B">
        <w:rPr>
          <w:rFonts w:ascii="Garamond" w:hAnsi="Garamond"/>
          <w:sz w:val="32"/>
        </w:rPr>
        <w:t xml:space="preserve"> this quotation could provide evidence for.</w:t>
      </w:r>
    </w:p>
    <w:p w14:paraId="2FD82575" w14:textId="6036639F" w:rsidR="001B3B1E" w:rsidRPr="00F9642B" w:rsidRDefault="001B3B1E" w:rsidP="007A3142">
      <w:pPr>
        <w:rPr>
          <w:rFonts w:ascii="Garamond" w:hAnsi="Garamond"/>
          <w:sz w:val="32"/>
        </w:rPr>
      </w:pPr>
      <w:r w:rsidRPr="00F9642B">
        <w:rPr>
          <w:rFonts w:ascii="Garamond" w:hAnsi="Garamond"/>
          <w:sz w:val="32"/>
        </w:rPr>
        <w:t xml:space="preserve">The </w:t>
      </w:r>
      <w:r w:rsidR="00DA7681">
        <w:rPr>
          <w:rFonts w:ascii="Garamond" w:hAnsi="Garamond"/>
          <w:sz w:val="32"/>
        </w:rPr>
        <w:t>Chapter</w:t>
      </w:r>
      <w:r w:rsidR="00720B90">
        <w:rPr>
          <w:rFonts w:ascii="Garamond" w:hAnsi="Garamond"/>
          <w:sz w:val="32"/>
        </w:rPr>
        <w:t xml:space="preserve"> section</w:t>
      </w:r>
      <w:r w:rsidRPr="00F9642B">
        <w:rPr>
          <w:rFonts w:ascii="Garamond" w:hAnsi="Garamond"/>
          <w:sz w:val="32"/>
        </w:rPr>
        <w:t xml:space="preserve"> is left blank – a simple starter could be for pupils to locate the </w:t>
      </w:r>
      <w:r w:rsidR="00DA7681">
        <w:rPr>
          <w:rFonts w:ascii="Garamond" w:hAnsi="Garamond"/>
          <w:sz w:val="32"/>
        </w:rPr>
        <w:t>episode</w:t>
      </w:r>
      <w:r w:rsidRPr="00F9642B">
        <w:rPr>
          <w:rFonts w:ascii="Garamond" w:hAnsi="Garamond"/>
          <w:sz w:val="32"/>
        </w:rPr>
        <w:t xml:space="preserve"> within the text. </w:t>
      </w:r>
      <w:r w:rsidR="000F1A2D" w:rsidRPr="00F9642B">
        <w:rPr>
          <w:rFonts w:ascii="Garamond" w:hAnsi="Garamond"/>
          <w:sz w:val="32"/>
        </w:rPr>
        <w:t>“</w:t>
      </w:r>
      <w:r w:rsidR="00C56886">
        <w:rPr>
          <w:rFonts w:ascii="Garamond" w:hAnsi="Garamond"/>
          <w:sz w:val="32"/>
        </w:rPr>
        <w:t>In this extract</w:t>
      </w:r>
      <w:r w:rsidR="000F1A2D" w:rsidRPr="00F9642B">
        <w:rPr>
          <w:rFonts w:ascii="Garamond" w:hAnsi="Garamond"/>
          <w:sz w:val="32"/>
        </w:rPr>
        <w:t>” allow</w:t>
      </w:r>
      <w:r w:rsidR="00720B90">
        <w:rPr>
          <w:rFonts w:ascii="Garamond" w:hAnsi="Garamond"/>
          <w:sz w:val="32"/>
        </w:rPr>
        <w:t>s</w:t>
      </w:r>
      <w:r w:rsidR="000F1A2D" w:rsidRPr="00F9642B">
        <w:rPr>
          <w:rFonts w:ascii="Garamond" w:hAnsi="Garamond"/>
          <w:sz w:val="32"/>
        </w:rPr>
        <w:t xml:space="preserve"> pupils to put the passage within a whole text context.</w:t>
      </w:r>
    </w:p>
    <w:p w14:paraId="33F6860A" w14:textId="31E5DF83" w:rsidR="007A3142" w:rsidRDefault="007A3142" w:rsidP="007A3142">
      <w:pPr>
        <w:rPr>
          <w:rFonts w:ascii="Garamond" w:hAnsi="Garamond"/>
          <w:sz w:val="32"/>
        </w:rPr>
      </w:pPr>
      <w:r w:rsidRPr="00F9642B">
        <w:rPr>
          <w:rFonts w:ascii="Garamond" w:hAnsi="Garamond"/>
          <w:sz w:val="32"/>
        </w:rPr>
        <w:t>When using this resource with your pupils you may wish to give pupils two copies of the handout, so you can model the analysis with the whole class, using a quotation you have chosen, before they work independently.</w:t>
      </w:r>
    </w:p>
    <w:p w14:paraId="5ABC61E1" w14:textId="6D6DFA4F" w:rsidR="006D6ADE" w:rsidRPr="00F9642B" w:rsidRDefault="006D6ADE" w:rsidP="007A3142">
      <w:pPr>
        <w:rPr>
          <w:rFonts w:ascii="Garamond" w:hAnsi="Garamond"/>
          <w:sz w:val="32"/>
        </w:rPr>
      </w:pPr>
      <w:r>
        <w:rPr>
          <w:rFonts w:ascii="Garamond" w:hAnsi="Garamond"/>
          <w:sz w:val="32"/>
        </w:rPr>
        <w:t xml:space="preserve">Please note this resource is set at A3 size. </w:t>
      </w:r>
    </w:p>
    <w:p w14:paraId="1380ED2D" w14:textId="77777777" w:rsidR="007A3142" w:rsidRPr="00F9642B" w:rsidRDefault="007A3142" w:rsidP="007A3142">
      <w:pPr>
        <w:rPr>
          <w:rFonts w:ascii="Garamond" w:hAnsi="Garamond"/>
          <w:i/>
          <w:sz w:val="32"/>
        </w:rPr>
      </w:pPr>
      <w:r w:rsidRPr="00F9642B">
        <w:rPr>
          <w:rFonts w:ascii="Garamond" w:hAnsi="Garamond"/>
          <w:i/>
          <w:sz w:val="32"/>
        </w:rPr>
        <w:t>Differentiated use of the resource:</w:t>
      </w:r>
    </w:p>
    <w:p w14:paraId="54178C05" w14:textId="5C870334" w:rsidR="007A3142" w:rsidRPr="00F9642B" w:rsidRDefault="007A3142" w:rsidP="007A3142">
      <w:pPr>
        <w:rPr>
          <w:rFonts w:ascii="Garamond" w:hAnsi="Garamond"/>
          <w:sz w:val="32"/>
        </w:rPr>
      </w:pPr>
      <w:r w:rsidRPr="00F9642B">
        <w:rPr>
          <w:rFonts w:ascii="Garamond" w:hAnsi="Garamond"/>
          <w:sz w:val="32"/>
        </w:rPr>
        <w:t xml:space="preserve">You may wish to give pupils </w:t>
      </w:r>
      <w:r w:rsidR="005715DF" w:rsidRPr="00F9642B">
        <w:rPr>
          <w:rFonts w:ascii="Garamond" w:hAnsi="Garamond"/>
          <w:sz w:val="32"/>
        </w:rPr>
        <w:t xml:space="preserve">suggested </w:t>
      </w:r>
      <w:r w:rsidRPr="00F9642B">
        <w:rPr>
          <w:rFonts w:ascii="Garamond" w:hAnsi="Garamond"/>
          <w:sz w:val="32"/>
        </w:rPr>
        <w:t>quotations to analyse, particularly where you feel pupils would benefit from more structure and support</w:t>
      </w:r>
      <w:r w:rsidR="00917863" w:rsidRPr="00F9642B">
        <w:rPr>
          <w:rFonts w:ascii="Garamond" w:hAnsi="Garamond"/>
          <w:sz w:val="32"/>
        </w:rPr>
        <w:t xml:space="preserve">, or they could </w:t>
      </w:r>
      <w:r w:rsidR="00B53F65">
        <w:rPr>
          <w:rFonts w:ascii="Garamond" w:hAnsi="Garamond"/>
          <w:sz w:val="32"/>
        </w:rPr>
        <w:t>select</w:t>
      </w:r>
      <w:r w:rsidR="00917863" w:rsidRPr="00F9642B">
        <w:rPr>
          <w:rFonts w:ascii="Garamond" w:hAnsi="Garamond"/>
          <w:sz w:val="32"/>
        </w:rPr>
        <w:t xml:space="preserve"> their own</w:t>
      </w:r>
      <w:r w:rsidRPr="00F9642B">
        <w:rPr>
          <w:rFonts w:ascii="Garamond" w:hAnsi="Garamond"/>
          <w:sz w:val="32"/>
        </w:rPr>
        <w:t>. The template is provided as a Word document so you can type directly into the document to provide more scaffolding and support if you feel your pupils would benefit from this.</w:t>
      </w:r>
    </w:p>
    <w:p w14:paraId="26639042" w14:textId="2B6ACB17" w:rsidR="007A3142" w:rsidRPr="00F9642B" w:rsidRDefault="007A3142" w:rsidP="007A3142">
      <w:pPr>
        <w:rPr>
          <w:rFonts w:ascii="Garamond" w:hAnsi="Garamond"/>
          <w:sz w:val="32"/>
        </w:rPr>
      </w:pPr>
      <w:r w:rsidRPr="00F9642B">
        <w:rPr>
          <w:rFonts w:ascii="Garamond" w:hAnsi="Garamond"/>
          <w:sz w:val="32"/>
        </w:rPr>
        <w:t xml:space="preserve">You may wish to give pupils a </w:t>
      </w:r>
      <w:r w:rsidR="00345C91" w:rsidRPr="00F9642B">
        <w:rPr>
          <w:rFonts w:ascii="Garamond" w:hAnsi="Garamond"/>
          <w:sz w:val="32"/>
        </w:rPr>
        <w:t>pre-chosen exam style question in the box at the bottom</w:t>
      </w:r>
      <w:r w:rsidRPr="00F9642B">
        <w:rPr>
          <w:rFonts w:ascii="Garamond" w:hAnsi="Garamond"/>
          <w:sz w:val="32"/>
        </w:rPr>
        <w:t xml:space="preserve"> and ask them to find relevant quotations from the text before analysing them</w:t>
      </w:r>
      <w:r w:rsidR="00C459E3" w:rsidRPr="00F9642B">
        <w:rPr>
          <w:rFonts w:ascii="Garamond" w:hAnsi="Garamond"/>
          <w:sz w:val="32"/>
        </w:rPr>
        <w:t>, or pupils could set their own exam question</w:t>
      </w:r>
      <w:r w:rsidRPr="00F9642B">
        <w:rPr>
          <w:rFonts w:ascii="Garamond" w:hAnsi="Garamond"/>
          <w:sz w:val="32"/>
        </w:rPr>
        <w:t xml:space="preserve">. This is an activity that could </w:t>
      </w:r>
      <w:r w:rsidR="00C459E3" w:rsidRPr="00F9642B">
        <w:rPr>
          <w:rFonts w:ascii="Garamond" w:hAnsi="Garamond"/>
          <w:sz w:val="32"/>
        </w:rPr>
        <w:t xml:space="preserve">also </w:t>
      </w:r>
      <w:r w:rsidRPr="00F9642B">
        <w:rPr>
          <w:rFonts w:ascii="Garamond" w:hAnsi="Garamond"/>
          <w:sz w:val="32"/>
        </w:rPr>
        <w:t>work well in groups</w:t>
      </w:r>
      <w:r w:rsidR="00C459E3" w:rsidRPr="00F9642B">
        <w:rPr>
          <w:rFonts w:ascii="Garamond" w:hAnsi="Garamond"/>
          <w:sz w:val="32"/>
        </w:rPr>
        <w:t>, with each member providing analysis for a different quotation before bringing them together</w:t>
      </w:r>
      <w:r w:rsidR="00966E44" w:rsidRPr="00F9642B">
        <w:rPr>
          <w:rFonts w:ascii="Garamond" w:hAnsi="Garamond"/>
          <w:sz w:val="32"/>
        </w:rPr>
        <w:t xml:space="preserve"> in a group essay plan</w:t>
      </w:r>
      <w:r w:rsidRPr="00F9642B">
        <w:rPr>
          <w:rFonts w:ascii="Garamond" w:hAnsi="Garamond"/>
          <w:sz w:val="32"/>
        </w:rPr>
        <w:t>.</w:t>
      </w:r>
    </w:p>
    <w:p w14:paraId="63C5CCF7" w14:textId="77777777" w:rsidR="007A3142" w:rsidRPr="00F9642B" w:rsidRDefault="007A3142" w:rsidP="007A3142">
      <w:pPr>
        <w:rPr>
          <w:rFonts w:ascii="Garamond" w:hAnsi="Garamond"/>
          <w:sz w:val="32"/>
        </w:rPr>
      </w:pPr>
      <w:r w:rsidRPr="00F9642B">
        <w:rPr>
          <w:rFonts w:ascii="Garamond" w:hAnsi="Garamond"/>
          <w:sz w:val="32"/>
        </w:rPr>
        <w:t>Pupil-focused instructions are provided below if you wish to use this resource for homework or independent learning.</w:t>
      </w:r>
    </w:p>
    <w:p w14:paraId="3654FFDD" w14:textId="6A8F1EF7" w:rsidR="007A3142" w:rsidRDefault="007A3142" w:rsidP="007A3142">
      <w:pPr>
        <w:rPr>
          <w:rFonts w:ascii="Garamond" w:hAnsi="Garamond"/>
          <w:b/>
          <w:sz w:val="28"/>
        </w:rPr>
      </w:pPr>
    </w:p>
    <w:p w14:paraId="4D652CC2" w14:textId="3D72FFD8" w:rsidR="00E95A2A" w:rsidRDefault="00E95A2A" w:rsidP="007A3142">
      <w:pPr>
        <w:rPr>
          <w:rFonts w:ascii="Garamond" w:hAnsi="Garamond"/>
          <w:b/>
          <w:sz w:val="28"/>
        </w:rPr>
      </w:pPr>
    </w:p>
    <w:p w14:paraId="7FCDD47C" w14:textId="165DA325" w:rsidR="00E95A2A" w:rsidRDefault="00E95A2A" w:rsidP="007A3142">
      <w:pPr>
        <w:rPr>
          <w:rFonts w:ascii="Garamond" w:hAnsi="Garamond"/>
          <w:b/>
          <w:sz w:val="28"/>
        </w:rPr>
      </w:pPr>
    </w:p>
    <w:p w14:paraId="21486CEE" w14:textId="7287998F" w:rsidR="00E95A2A" w:rsidRDefault="00E95A2A" w:rsidP="007A3142">
      <w:pPr>
        <w:rPr>
          <w:rFonts w:ascii="Garamond" w:hAnsi="Garamond"/>
          <w:b/>
          <w:sz w:val="28"/>
        </w:rPr>
      </w:pPr>
    </w:p>
    <w:p w14:paraId="571AFE81" w14:textId="41A288EF" w:rsidR="00E95A2A" w:rsidRDefault="00E95A2A" w:rsidP="007A3142">
      <w:pPr>
        <w:rPr>
          <w:rFonts w:ascii="Garamond" w:hAnsi="Garamond"/>
          <w:b/>
          <w:sz w:val="28"/>
        </w:rPr>
      </w:pPr>
    </w:p>
    <w:p w14:paraId="136C0C26" w14:textId="331AC0AF" w:rsidR="00E95A2A" w:rsidRDefault="00E95A2A" w:rsidP="007A3142">
      <w:pPr>
        <w:rPr>
          <w:rFonts w:ascii="Garamond" w:hAnsi="Garamond"/>
          <w:b/>
          <w:sz w:val="28"/>
        </w:rPr>
      </w:pPr>
    </w:p>
    <w:p w14:paraId="245EB9DD" w14:textId="610D2747" w:rsidR="00E95A2A" w:rsidRDefault="00E95A2A" w:rsidP="007A3142">
      <w:pPr>
        <w:rPr>
          <w:rFonts w:ascii="Garamond" w:hAnsi="Garamond"/>
          <w:b/>
          <w:sz w:val="28"/>
        </w:rPr>
      </w:pPr>
    </w:p>
    <w:p w14:paraId="50A8C062" w14:textId="74E95786" w:rsidR="00E95A2A" w:rsidRDefault="00E95A2A" w:rsidP="007A3142">
      <w:pPr>
        <w:rPr>
          <w:rFonts w:ascii="Garamond" w:hAnsi="Garamond"/>
          <w:b/>
          <w:sz w:val="28"/>
        </w:rPr>
      </w:pPr>
    </w:p>
    <w:p w14:paraId="36CFAD69" w14:textId="583C6731" w:rsidR="00E95A2A" w:rsidRDefault="00E95A2A" w:rsidP="007A3142">
      <w:pPr>
        <w:rPr>
          <w:rFonts w:ascii="Garamond" w:hAnsi="Garamond"/>
          <w:b/>
          <w:sz w:val="28"/>
        </w:rPr>
      </w:pPr>
    </w:p>
    <w:p w14:paraId="204F98AC" w14:textId="28A0B81B" w:rsidR="00E95A2A" w:rsidRDefault="00E95A2A" w:rsidP="007A3142">
      <w:pPr>
        <w:rPr>
          <w:rFonts w:ascii="Garamond" w:hAnsi="Garamond"/>
          <w:b/>
          <w:sz w:val="28"/>
        </w:rPr>
      </w:pPr>
    </w:p>
    <w:p w14:paraId="38C3B16F" w14:textId="467AD00E" w:rsidR="00E95A2A" w:rsidRDefault="00E95A2A" w:rsidP="007A3142">
      <w:pPr>
        <w:rPr>
          <w:rFonts w:ascii="Garamond" w:hAnsi="Garamond"/>
          <w:b/>
          <w:sz w:val="28"/>
        </w:rPr>
      </w:pPr>
    </w:p>
    <w:p w14:paraId="20557E2C" w14:textId="095C8601" w:rsidR="00E95A2A" w:rsidRDefault="00E95A2A" w:rsidP="007A3142">
      <w:pPr>
        <w:rPr>
          <w:rFonts w:ascii="Garamond" w:hAnsi="Garamond"/>
          <w:b/>
          <w:sz w:val="28"/>
        </w:rPr>
      </w:pPr>
    </w:p>
    <w:p w14:paraId="3D8D8AC3" w14:textId="26E612B6" w:rsidR="00B900E4" w:rsidRDefault="00B900E4" w:rsidP="007A3142">
      <w:pPr>
        <w:rPr>
          <w:rFonts w:ascii="Garamond" w:hAnsi="Garamond"/>
          <w:b/>
          <w:sz w:val="28"/>
        </w:rPr>
      </w:pPr>
    </w:p>
    <w:p w14:paraId="6368859E" w14:textId="122A6E0E" w:rsidR="00B900E4" w:rsidRDefault="00B900E4" w:rsidP="007A3142">
      <w:pPr>
        <w:rPr>
          <w:rFonts w:ascii="Garamond" w:hAnsi="Garamond"/>
          <w:b/>
          <w:sz w:val="28"/>
        </w:rPr>
      </w:pPr>
    </w:p>
    <w:p w14:paraId="00CCC3B1" w14:textId="77777777" w:rsidR="00B900E4" w:rsidRDefault="00B900E4" w:rsidP="007A3142">
      <w:pPr>
        <w:rPr>
          <w:rFonts w:ascii="Garamond" w:hAnsi="Garamond"/>
          <w:b/>
          <w:sz w:val="28"/>
        </w:rPr>
      </w:pPr>
    </w:p>
    <w:p w14:paraId="04AC12FD" w14:textId="5B2ACA06" w:rsidR="00E95A2A" w:rsidRDefault="00E95A2A" w:rsidP="00E95A2A">
      <w:pPr>
        <w:rPr>
          <w:rFonts w:ascii="Garamond" w:hAnsi="Garamond"/>
          <w:b/>
          <w:sz w:val="56"/>
          <w:szCs w:val="28"/>
        </w:rPr>
      </w:pPr>
      <w:r w:rsidRPr="00B900E4">
        <w:rPr>
          <w:rFonts w:ascii="Garamond" w:hAnsi="Garamond"/>
          <w:b/>
          <w:sz w:val="56"/>
          <w:szCs w:val="28"/>
        </w:rPr>
        <w:t>The Quotation Bank</w:t>
      </w:r>
      <w:r w:rsidR="00B032BC" w:rsidRPr="00B900E4">
        <w:rPr>
          <w:rFonts w:ascii="Garamond" w:hAnsi="Garamond"/>
          <w:b/>
          <w:sz w:val="56"/>
          <w:szCs w:val="28"/>
        </w:rPr>
        <w:t>:</w:t>
      </w:r>
      <w:r w:rsidRPr="00B900E4">
        <w:rPr>
          <w:rFonts w:ascii="Garamond" w:hAnsi="Garamond"/>
          <w:b/>
          <w:sz w:val="56"/>
          <w:szCs w:val="28"/>
        </w:rPr>
        <w:t xml:space="preserve"> Extract Analysis</w:t>
      </w:r>
    </w:p>
    <w:p w14:paraId="1B9809E4" w14:textId="77777777" w:rsidR="00B900E4" w:rsidRPr="00B900E4" w:rsidRDefault="00B900E4" w:rsidP="00E95A2A">
      <w:pPr>
        <w:rPr>
          <w:rFonts w:ascii="Garamond" w:hAnsi="Garamond"/>
          <w:b/>
          <w:sz w:val="56"/>
          <w:szCs w:val="28"/>
        </w:rPr>
      </w:pPr>
    </w:p>
    <w:tbl>
      <w:tblPr>
        <w:tblStyle w:val="TableGrid"/>
        <w:tblW w:w="0" w:type="auto"/>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shd w:val="clear" w:color="0070C0" w:fill="auto"/>
        <w:tblLook w:val="04A0" w:firstRow="1" w:lastRow="0" w:firstColumn="1" w:lastColumn="0" w:noHBand="0" w:noVBand="1"/>
      </w:tblPr>
      <w:tblGrid>
        <w:gridCol w:w="1128"/>
        <w:gridCol w:w="13270"/>
      </w:tblGrid>
      <w:tr w:rsidR="00E95A2A" w:rsidRPr="00F9642B" w14:paraId="0E75F9C5" w14:textId="77777777" w:rsidTr="00FF125A">
        <w:trPr>
          <w:trHeight w:val="1202"/>
          <w:jc w:val="center"/>
        </w:trPr>
        <w:tc>
          <w:tcPr>
            <w:tcW w:w="1128" w:type="dxa"/>
            <w:shd w:val="clear" w:color="0070C0" w:fill="auto"/>
            <w:vAlign w:val="center"/>
          </w:tcPr>
          <w:p w14:paraId="58611E18" w14:textId="77777777" w:rsidR="00E95A2A" w:rsidRPr="00FF125A" w:rsidRDefault="00E95A2A" w:rsidP="001128A9">
            <w:pPr>
              <w:jc w:val="center"/>
              <w:rPr>
                <w:rFonts w:ascii="Garamond" w:hAnsi="Garamond"/>
                <w:b/>
                <w:color w:val="C00000"/>
                <w:sz w:val="40"/>
                <w:szCs w:val="28"/>
              </w:rPr>
            </w:pPr>
            <w:r w:rsidRPr="00FF125A">
              <w:rPr>
                <w:rFonts w:ascii="Garamond" w:hAnsi="Garamond"/>
                <w:b/>
                <w:color w:val="C00000"/>
                <w:sz w:val="40"/>
                <w:szCs w:val="28"/>
              </w:rPr>
              <w:t>A01</w:t>
            </w:r>
          </w:p>
        </w:tc>
        <w:tc>
          <w:tcPr>
            <w:tcW w:w="13270" w:type="dxa"/>
            <w:shd w:val="clear" w:color="0070C0" w:fill="auto"/>
          </w:tcPr>
          <w:p w14:paraId="20CC62AD" w14:textId="77777777" w:rsidR="00E95A2A" w:rsidRPr="00FF125A" w:rsidRDefault="00E95A2A" w:rsidP="001128A9">
            <w:pPr>
              <w:rPr>
                <w:rFonts w:ascii="Garamond" w:hAnsi="Garamond"/>
                <w:b/>
                <w:color w:val="C00000"/>
                <w:sz w:val="40"/>
                <w:szCs w:val="28"/>
              </w:rPr>
            </w:pPr>
            <w:r w:rsidRPr="00FF125A">
              <w:rPr>
                <w:rFonts w:ascii="Garamond" w:hAnsi="Garamond"/>
                <w:b/>
                <w:color w:val="C00000"/>
                <w:sz w:val="40"/>
                <w:szCs w:val="28"/>
              </w:rPr>
              <w:t>Read, understand and respond to texts. Students should be able to:</w:t>
            </w:r>
          </w:p>
          <w:p w14:paraId="5BF24629" w14:textId="77777777" w:rsidR="00E95A2A" w:rsidRPr="00FF125A" w:rsidRDefault="00E95A2A" w:rsidP="00E95A2A">
            <w:pPr>
              <w:pStyle w:val="ListParagraph"/>
              <w:numPr>
                <w:ilvl w:val="0"/>
                <w:numId w:val="2"/>
              </w:numPr>
              <w:rPr>
                <w:rFonts w:ascii="Garamond" w:hAnsi="Garamond"/>
                <w:b/>
                <w:color w:val="C00000"/>
                <w:sz w:val="40"/>
                <w:szCs w:val="28"/>
              </w:rPr>
            </w:pPr>
            <w:r w:rsidRPr="00FF125A">
              <w:rPr>
                <w:rFonts w:ascii="Garamond" w:hAnsi="Garamond"/>
                <w:b/>
                <w:color w:val="C00000"/>
                <w:sz w:val="40"/>
                <w:szCs w:val="28"/>
              </w:rPr>
              <w:t xml:space="preserve">Maintain a critical style and develop an </w:t>
            </w:r>
            <w:r w:rsidRPr="00FF125A">
              <w:rPr>
                <w:rFonts w:ascii="Garamond" w:hAnsi="Garamond"/>
                <w:b/>
                <w:i/>
                <w:color w:val="C00000"/>
                <w:sz w:val="40"/>
                <w:szCs w:val="28"/>
              </w:rPr>
              <w:t>informed personal response</w:t>
            </w:r>
          </w:p>
          <w:p w14:paraId="787A7F63" w14:textId="77777777" w:rsidR="00E95A2A" w:rsidRPr="00FF125A" w:rsidRDefault="00E95A2A" w:rsidP="00E95A2A">
            <w:pPr>
              <w:pStyle w:val="ListParagraph"/>
              <w:numPr>
                <w:ilvl w:val="0"/>
                <w:numId w:val="2"/>
              </w:numPr>
              <w:rPr>
                <w:rFonts w:ascii="Garamond" w:hAnsi="Garamond"/>
                <w:b/>
                <w:color w:val="C00000"/>
                <w:sz w:val="40"/>
                <w:szCs w:val="28"/>
              </w:rPr>
            </w:pPr>
            <w:r w:rsidRPr="00FF125A">
              <w:rPr>
                <w:rFonts w:ascii="Garamond" w:hAnsi="Garamond"/>
                <w:b/>
                <w:color w:val="C00000"/>
                <w:sz w:val="40"/>
                <w:szCs w:val="28"/>
              </w:rPr>
              <w:t xml:space="preserve">Use textual references, </w:t>
            </w:r>
            <w:r w:rsidRPr="00FF125A">
              <w:rPr>
                <w:rFonts w:ascii="Garamond" w:hAnsi="Garamond"/>
                <w:b/>
                <w:i/>
                <w:color w:val="C00000"/>
                <w:sz w:val="40"/>
                <w:szCs w:val="28"/>
              </w:rPr>
              <w:t>including quotations</w:t>
            </w:r>
            <w:r w:rsidRPr="00FF125A">
              <w:rPr>
                <w:rFonts w:ascii="Garamond" w:hAnsi="Garamond"/>
                <w:b/>
                <w:color w:val="C00000"/>
                <w:sz w:val="40"/>
                <w:szCs w:val="28"/>
              </w:rPr>
              <w:t xml:space="preserve">, to support and illustrate </w:t>
            </w:r>
            <w:r w:rsidRPr="00FF125A">
              <w:rPr>
                <w:rFonts w:ascii="Garamond" w:hAnsi="Garamond"/>
                <w:b/>
                <w:i/>
                <w:color w:val="C00000"/>
                <w:sz w:val="40"/>
                <w:szCs w:val="28"/>
              </w:rPr>
              <w:t>interpretations</w:t>
            </w:r>
            <w:r w:rsidRPr="00FF125A">
              <w:rPr>
                <w:rFonts w:ascii="Garamond" w:hAnsi="Garamond"/>
                <w:b/>
                <w:color w:val="C00000"/>
                <w:sz w:val="40"/>
                <w:szCs w:val="28"/>
              </w:rPr>
              <w:t xml:space="preserve">. </w:t>
            </w:r>
          </w:p>
        </w:tc>
      </w:tr>
      <w:tr w:rsidR="00E95A2A" w:rsidRPr="00F9642B" w14:paraId="343E9CF4" w14:textId="77777777" w:rsidTr="00FF125A">
        <w:trPr>
          <w:trHeight w:val="659"/>
          <w:jc w:val="center"/>
        </w:trPr>
        <w:tc>
          <w:tcPr>
            <w:tcW w:w="1128" w:type="dxa"/>
            <w:shd w:val="clear" w:color="0070C0" w:fill="auto"/>
            <w:vAlign w:val="center"/>
          </w:tcPr>
          <w:p w14:paraId="5EFBB755" w14:textId="77777777" w:rsidR="00E95A2A" w:rsidRPr="00FF125A" w:rsidRDefault="00E95A2A" w:rsidP="001128A9">
            <w:pPr>
              <w:jc w:val="center"/>
              <w:rPr>
                <w:rFonts w:ascii="Garamond" w:hAnsi="Garamond"/>
                <w:b/>
                <w:color w:val="C00000"/>
                <w:sz w:val="40"/>
                <w:szCs w:val="28"/>
              </w:rPr>
            </w:pPr>
            <w:r w:rsidRPr="00FF125A">
              <w:rPr>
                <w:rFonts w:ascii="Garamond" w:hAnsi="Garamond"/>
                <w:b/>
                <w:color w:val="C00000"/>
                <w:sz w:val="40"/>
                <w:szCs w:val="28"/>
              </w:rPr>
              <w:t>A02</w:t>
            </w:r>
          </w:p>
        </w:tc>
        <w:tc>
          <w:tcPr>
            <w:tcW w:w="13270" w:type="dxa"/>
            <w:shd w:val="clear" w:color="0070C0" w:fill="auto"/>
          </w:tcPr>
          <w:p w14:paraId="79B51DA1" w14:textId="77777777" w:rsidR="00E95A2A" w:rsidRPr="00FF125A" w:rsidRDefault="00E95A2A" w:rsidP="001128A9">
            <w:pPr>
              <w:rPr>
                <w:rFonts w:ascii="Garamond" w:hAnsi="Garamond"/>
                <w:b/>
                <w:color w:val="C00000"/>
                <w:sz w:val="40"/>
                <w:szCs w:val="28"/>
              </w:rPr>
            </w:pPr>
            <w:r w:rsidRPr="00FF125A">
              <w:rPr>
                <w:rFonts w:ascii="Garamond" w:hAnsi="Garamond"/>
                <w:b/>
                <w:color w:val="C00000"/>
                <w:sz w:val="40"/>
                <w:szCs w:val="28"/>
              </w:rPr>
              <w:t xml:space="preserve">Analyse the </w:t>
            </w:r>
            <w:r w:rsidRPr="00FF125A">
              <w:rPr>
                <w:rFonts w:ascii="Garamond" w:hAnsi="Garamond"/>
                <w:b/>
                <w:i/>
                <w:color w:val="C00000"/>
                <w:sz w:val="40"/>
                <w:szCs w:val="28"/>
              </w:rPr>
              <w:t>Language, Form and Structure</w:t>
            </w:r>
            <w:r w:rsidRPr="00FF125A">
              <w:rPr>
                <w:rFonts w:ascii="Garamond" w:hAnsi="Garamond"/>
                <w:b/>
                <w:color w:val="C00000"/>
                <w:sz w:val="40"/>
                <w:szCs w:val="28"/>
              </w:rPr>
              <w:t xml:space="preserve"> used by a writer to </w:t>
            </w:r>
            <w:r w:rsidRPr="00FF125A">
              <w:rPr>
                <w:rFonts w:ascii="Garamond" w:hAnsi="Garamond"/>
                <w:b/>
                <w:i/>
                <w:color w:val="C00000"/>
                <w:sz w:val="40"/>
                <w:szCs w:val="28"/>
              </w:rPr>
              <w:t>create meanings and effects</w:t>
            </w:r>
            <w:r w:rsidRPr="00FF125A">
              <w:rPr>
                <w:rFonts w:ascii="Garamond" w:hAnsi="Garamond"/>
                <w:b/>
                <w:color w:val="C00000"/>
                <w:sz w:val="40"/>
                <w:szCs w:val="28"/>
              </w:rPr>
              <w:t xml:space="preserve">, using </w:t>
            </w:r>
            <w:r w:rsidRPr="00FF125A">
              <w:rPr>
                <w:rFonts w:ascii="Garamond" w:hAnsi="Garamond"/>
                <w:b/>
                <w:i/>
                <w:color w:val="C00000"/>
                <w:sz w:val="40"/>
                <w:szCs w:val="28"/>
              </w:rPr>
              <w:t>relevant subject terminology</w:t>
            </w:r>
            <w:r w:rsidRPr="00FF125A">
              <w:rPr>
                <w:rFonts w:ascii="Garamond" w:hAnsi="Garamond"/>
                <w:b/>
                <w:color w:val="C00000"/>
                <w:sz w:val="40"/>
                <w:szCs w:val="28"/>
              </w:rPr>
              <w:t xml:space="preserve"> where appropriate. </w:t>
            </w:r>
          </w:p>
        </w:tc>
      </w:tr>
    </w:tbl>
    <w:p w14:paraId="61181308" w14:textId="77777777" w:rsidR="00E95A2A" w:rsidRPr="00F9642B" w:rsidRDefault="00E95A2A" w:rsidP="00E95A2A">
      <w:pPr>
        <w:rPr>
          <w:rFonts w:ascii="Garamond" w:hAnsi="Garamond"/>
          <w:sz w:val="32"/>
          <w:szCs w:val="28"/>
        </w:rPr>
      </w:pPr>
    </w:p>
    <w:p w14:paraId="56399258" w14:textId="77777777" w:rsidR="00B900E4" w:rsidRPr="00B900E4" w:rsidRDefault="00B900E4" w:rsidP="00E95A2A">
      <w:pPr>
        <w:rPr>
          <w:rFonts w:ascii="Garamond" w:hAnsi="Garamond"/>
          <w:sz w:val="36"/>
          <w:szCs w:val="28"/>
        </w:rPr>
      </w:pPr>
    </w:p>
    <w:p w14:paraId="739F044D" w14:textId="1CF79ADB" w:rsidR="00E95A2A" w:rsidRPr="00B900E4" w:rsidRDefault="00E95A2A" w:rsidP="00E95A2A">
      <w:pPr>
        <w:rPr>
          <w:rFonts w:ascii="Garamond" w:hAnsi="Garamond"/>
          <w:sz w:val="36"/>
          <w:szCs w:val="28"/>
        </w:rPr>
      </w:pPr>
      <w:r w:rsidRPr="00B900E4">
        <w:rPr>
          <w:rFonts w:ascii="Garamond" w:hAnsi="Garamond"/>
          <w:sz w:val="36"/>
          <w:szCs w:val="28"/>
        </w:rPr>
        <w:t>This activity allows you to show off all your analytical and interpretative skills</w:t>
      </w:r>
      <w:r w:rsidR="00AC4F1A">
        <w:rPr>
          <w:rFonts w:ascii="Garamond" w:hAnsi="Garamond"/>
          <w:sz w:val="36"/>
          <w:szCs w:val="28"/>
        </w:rPr>
        <w:t>.</w:t>
      </w:r>
    </w:p>
    <w:p w14:paraId="0C7DFC85" w14:textId="602AE892" w:rsidR="00460585" w:rsidRPr="00B900E4" w:rsidRDefault="00526A09" w:rsidP="00E95A2A">
      <w:pPr>
        <w:pStyle w:val="ListParagraph"/>
        <w:numPr>
          <w:ilvl w:val="0"/>
          <w:numId w:val="3"/>
        </w:numPr>
        <w:rPr>
          <w:rFonts w:ascii="Garamond" w:hAnsi="Garamond"/>
          <w:sz w:val="36"/>
          <w:szCs w:val="28"/>
        </w:rPr>
      </w:pPr>
      <w:r w:rsidRPr="00B900E4">
        <w:rPr>
          <w:rFonts w:ascii="Garamond" w:hAnsi="Garamond"/>
          <w:sz w:val="36"/>
          <w:szCs w:val="28"/>
        </w:rPr>
        <w:t xml:space="preserve">What </w:t>
      </w:r>
      <w:r w:rsidR="00C56886">
        <w:rPr>
          <w:rFonts w:ascii="Garamond" w:hAnsi="Garamond"/>
          <w:sz w:val="36"/>
          <w:szCs w:val="28"/>
        </w:rPr>
        <w:t xml:space="preserve">chapter of the novel </w:t>
      </w:r>
      <w:r w:rsidRPr="00B900E4">
        <w:rPr>
          <w:rFonts w:ascii="Garamond" w:hAnsi="Garamond"/>
          <w:sz w:val="36"/>
          <w:szCs w:val="28"/>
        </w:rPr>
        <w:t>is this extract from? Quickly skimming through the text will remind you of w</w:t>
      </w:r>
      <w:r w:rsidR="007A68DA" w:rsidRPr="00B900E4">
        <w:rPr>
          <w:rFonts w:ascii="Garamond" w:hAnsi="Garamond"/>
          <w:sz w:val="36"/>
          <w:szCs w:val="28"/>
        </w:rPr>
        <w:t xml:space="preserve">here this extract comes from in the context of the rest of the </w:t>
      </w:r>
      <w:r w:rsidR="00021007">
        <w:rPr>
          <w:rFonts w:ascii="Garamond" w:hAnsi="Garamond"/>
          <w:sz w:val="36"/>
          <w:szCs w:val="28"/>
        </w:rPr>
        <w:t>novel</w:t>
      </w:r>
      <w:r w:rsidR="007A68DA" w:rsidRPr="00B900E4">
        <w:rPr>
          <w:rFonts w:ascii="Garamond" w:hAnsi="Garamond"/>
          <w:sz w:val="36"/>
          <w:szCs w:val="28"/>
        </w:rPr>
        <w:t xml:space="preserve">. </w:t>
      </w:r>
    </w:p>
    <w:p w14:paraId="3C5C13B1" w14:textId="77777777" w:rsidR="007A68DA" w:rsidRPr="00B900E4" w:rsidRDefault="007A68DA" w:rsidP="007A68DA">
      <w:pPr>
        <w:pStyle w:val="ListParagraph"/>
        <w:rPr>
          <w:rFonts w:ascii="Garamond" w:hAnsi="Garamond"/>
          <w:sz w:val="36"/>
          <w:szCs w:val="28"/>
        </w:rPr>
      </w:pPr>
    </w:p>
    <w:p w14:paraId="3674FB7A" w14:textId="422972AE" w:rsidR="00E95A2A" w:rsidRPr="00B900E4" w:rsidRDefault="00AB0894" w:rsidP="00E95A2A">
      <w:pPr>
        <w:pStyle w:val="ListParagraph"/>
        <w:numPr>
          <w:ilvl w:val="0"/>
          <w:numId w:val="3"/>
        </w:numPr>
        <w:rPr>
          <w:rFonts w:ascii="Garamond" w:hAnsi="Garamond"/>
          <w:sz w:val="36"/>
          <w:szCs w:val="28"/>
        </w:rPr>
      </w:pPr>
      <w:r w:rsidRPr="00B900E4">
        <w:rPr>
          <w:rFonts w:ascii="Garamond" w:hAnsi="Garamond"/>
          <w:sz w:val="36"/>
          <w:szCs w:val="28"/>
        </w:rPr>
        <w:t>C</w:t>
      </w:r>
      <w:r w:rsidR="000E6F50" w:rsidRPr="00B900E4">
        <w:rPr>
          <w:rFonts w:ascii="Garamond" w:hAnsi="Garamond"/>
          <w:sz w:val="36"/>
          <w:szCs w:val="28"/>
        </w:rPr>
        <w:t>omplete the sentence in the box at the bottom of the page, beginning, “</w:t>
      </w:r>
      <w:r w:rsidR="00021007">
        <w:rPr>
          <w:rFonts w:ascii="Garamond" w:hAnsi="Garamond"/>
          <w:sz w:val="36"/>
          <w:szCs w:val="28"/>
        </w:rPr>
        <w:t>In this extract</w:t>
      </w:r>
      <w:r w:rsidR="000E6F50" w:rsidRPr="00B900E4">
        <w:rPr>
          <w:rFonts w:ascii="Garamond" w:hAnsi="Garamond"/>
          <w:sz w:val="36"/>
          <w:szCs w:val="28"/>
        </w:rPr>
        <w:t>….”</w:t>
      </w:r>
      <w:r w:rsidR="001E51D0" w:rsidRPr="00B900E4">
        <w:rPr>
          <w:rFonts w:ascii="Garamond" w:hAnsi="Garamond"/>
          <w:sz w:val="36"/>
          <w:szCs w:val="28"/>
        </w:rPr>
        <w:t xml:space="preserve"> You should explain what is happening in the extract. </w:t>
      </w:r>
    </w:p>
    <w:p w14:paraId="40E05AC0" w14:textId="77777777" w:rsidR="00E95A2A" w:rsidRPr="00B900E4" w:rsidRDefault="00E95A2A" w:rsidP="00E95A2A">
      <w:pPr>
        <w:pStyle w:val="ListParagraph"/>
        <w:rPr>
          <w:rFonts w:ascii="Garamond" w:hAnsi="Garamond"/>
          <w:sz w:val="36"/>
          <w:szCs w:val="28"/>
        </w:rPr>
      </w:pPr>
    </w:p>
    <w:p w14:paraId="7A065302" w14:textId="5AC91AF6" w:rsidR="00E95A2A" w:rsidRPr="00B900E4" w:rsidRDefault="00E95A2A" w:rsidP="00E95A2A">
      <w:pPr>
        <w:pStyle w:val="ListParagraph"/>
        <w:numPr>
          <w:ilvl w:val="0"/>
          <w:numId w:val="3"/>
        </w:numPr>
        <w:rPr>
          <w:rFonts w:ascii="Garamond" w:hAnsi="Garamond"/>
          <w:sz w:val="36"/>
          <w:szCs w:val="28"/>
        </w:rPr>
      </w:pPr>
      <w:r w:rsidRPr="00B900E4">
        <w:rPr>
          <w:rFonts w:ascii="Garamond" w:hAnsi="Garamond"/>
          <w:sz w:val="36"/>
          <w:szCs w:val="28"/>
        </w:rPr>
        <w:t>Use the headings in the blank quotation box</w:t>
      </w:r>
      <w:r w:rsidR="00B10727" w:rsidRPr="00B900E4">
        <w:rPr>
          <w:rFonts w:ascii="Garamond" w:hAnsi="Garamond"/>
          <w:sz w:val="36"/>
          <w:szCs w:val="28"/>
        </w:rPr>
        <w:t>es</w:t>
      </w:r>
      <w:r w:rsidRPr="00B900E4">
        <w:rPr>
          <w:rFonts w:ascii="Garamond" w:hAnsi="Garamond"/>
          <w:sz w:val="36"/>
          <w:szCs w:val="28"/>
        </w:rPr>
        <w:t xml:space="preserve"> to help you analyse and interpret </w:t>
      </w:r>
      <w:r w:rsidR="00B10727" w:rsidRPr="00B900E4">
        <w:rPr>
          <w:rFonts w:ascii="Garamond" w:hAnsi="Garamond"/>
          <w:sz w:val="36"/>
          <w:szCs w:val="28"/>
        </w:rPr>
        <w:t>your chosen quotations</w:t>
      </w:r>
    </w:p>
    <w:p w14:paraId="5FAB7D12" w14:textId="6065AF10" w:rsidR="00E95A2A" w:rsidRPr="00B900E4" w:rsidRDefault="00E95A2A" w:rsidP="00E95A2A">
      <w:pPr>
        <w:pStyle w:val="ListParagraph"/>
        <w:numPr>
          <w:ilvl w:val="0"/>
          <w:numId w:val="4"/>
        </w:numPr>
        <w:rPr>
          <w:rFonts w:ascii="Garamond" w:hAnsi="Garamond"/>
          <w:sz w:val="36"/>
          <w:szCs w:val="28"/>
        </w:rPr>
      </w:pPr>
      <w:r w:rsidRPr="00B900E4">
        <w:rPr>
          <w:rFonts w:ascii="Garamond" w:hAnsi="Garamond"/>
          <w:sz w:val="36"/>
          <w:szCs w:val="28"/>
        </w:rPr>
        <w:t xml:space="preserve">Interpretation – Give your own personal response to the quotation. What does it suggest about a key theme or idea? What message is it conveying to the </w:t>
      </w:r>
      <w:r w:rsidR="00021007">
        <w:rPr>
          <w:rFonts w:ascii="Garamond" w:hAnsi="Garamond"/>
          <w:sz w:val="36"/>
          <w:szCs w:val="28"/>
        </w:rPr>
        <w:t>reader</w:t>
      </w:r>
      <w:r w:rsidRPr="00B900E4">
        <w:rPr>
          <w:rFonts w:ascii="Garamond" w:hAnsi="Garamond"/>
          <w:sz w:val="36"/>
          <w:szCs w:val="28"/>
        </w:rPr>
        <w:t>? You may want to include a brief contextual comment here if you like.</w:t>
      </w:r>
    </w:p>
    <w:p w14:paraId="50E9F36E" w14:textId="77777777" w:rsidR="00E95A2A" w:rsidRPr="00B900E4" w:rsidRDefault="00E95A2A" w:rsidP="00E95A2A">
      <w:pPr>
        <w:pStyle w:val="ListParagraph"/>
        <w:numPr>
          <w:ilvl w:val="0"/>
          <w:numId w:val="4"/>
        </w:numPr>
        <w:rPr>
          <w:rFonts w:ascii="Garamond" w:hAnsi="Garamond"/>
          <w:sz w:val="36"/>
          <w:szCs w:val="28"/>
        </w:rPr>
      </w:pPr>
      <w:r w:rsidRPr="00B900E4">
        <w:rPr>
          <w:rFonts w:ascii="Garamond" w:hAnsi="Garamond"/>
          <w:sz w:val="36"/>
          <w:szCs w:val="28"/>
        </w:rPr>
        <w:t>Technique – What literary techniques are present in the quotation? This is just a list of techniques – you don’t need to analyse them at this point.</w:t>
      </w:r>
    </w:p>
    <w:p w14:paraId="3A2C9F46" w14:textId="77777777" w:rsidR="00E95A2A" w:rsidRPr="00B900E4" w:rsidRDefault="00E95A2A" w:rsidP="00E95A2A">
      <w:pPr>
        <w:pStyle w:val="ListParagraph"/>
        <w:numPr>
          <w:ilvl w:val="0"/>
          <w:numId w:val="4"/>
        </w:numPr>
        <w:rPr>
          <w:rFonts w:ascii="Garamond" w:hAnsi="Garamond"/>
          <w:sz w:val="36"/>
          <w:szCs w:val="28"/>
        </w:rPr>
      </w:pPr>
      <w:r w:rsidRPr="00B900E4">
        <w:rPr>
          <w:rFonts w:ascii="Garamond" w:hAnsi="Garamond"/>
          <w:sz w:val="36"/>
          <w:szCs w:val="28"/>
        </w:rPr>
        <w:t xml:space="preserve">Analysis – Break down the quotation into smaller parts and analyse the effect of language, form or structure. Aim for three different analytical points, covering three different techniques. </w:t>
      </w:r>
    </w:p>
    <w:p w14:paraId="5CE711E0" w14:textId="6E741571" w:rsidR="00E95A2A" w:rsidRPr="00B900E4" w:rsidRDefault="00E95A2A" w:rsidP="00E95A2A">
      <w:pPr>
        <w:pStyle w:val="ListParagraph"/>
        <w:numPr>
          <w:ilvl w:val="0"/>
          <w:numId w:val="4"/>
        </w:numPr>
        <w:rPr>
          <w:rFonts w:ascii="Garamond" w:hAnsi="Garamond"/>
          <w:sz w:val="36"/>
          <w:szCs w:val="28"/>
        </w:rPr>
      </w:pPr>
      <w:r w:rsidRPr="00B900E4">
        <w:rPr>
          <w:rFonts w:ascii="Garamond" w:hAnsi="Garamond"/>
          <w:sz w:val="36"/>
          <w:szCs w:val="28"/>
        </w:rPr>
        <w:t>Use in essays on…. Which possible exam questions or themes might this quotation be useful for?</w:t>
      </w:r>
    </w:p>
    <w:p w14:paraId="22AAB86C" w14:textId="77777777" w:rsidR="00E95A2A" w:rsidRPr="00E95A2A" w:rsidRDefault="00E95A2A" w:rsidP="00E95A2A">
      <w:pPr>
        <w:pStyle w:val="ListParagraph"/>
        <w:ind w:left="1440"/>
        <w:rPr>
          <w:rFonts w:ascii="Garamond" w:hAnsi="Garamond"/>
          <w:sz w:val="28"/>
          <w:szCs w:val="28"/>
        </w:rPr>
      </w:pPr>
      <w:bookmarkStart w:id="0" w:name="_GoBack"/>
      <w:bookmarkEnd w:id="0"/>
    </w:p>
    <w:p w14:paraId="32C68369" w14:textId="77777777" w:rsidR="00E95A2A" w:rsidRDefault="00E95A2A" w:rsidP="007A3142">
      <w:pPr>
        <w:rPr>
          <w:rFonts w:ascii="Garamond" w:hAnsi="Garamond"/>
          <w:b/>
          <w:sz w:val="28"/>
        </w:rPr>
      </w:pPr>
    </w:p>
    <w:p w14:paraId="75E89CD8" w14:textId="77777777" w:rsidR="007A3142" w:rsidRDefault="007A3142" w:rsidP="007A3142">
      <w:pPr>
        <w:rPr>
          <w:rFonts w:ascii="Garamond" w:hAnsi="Garamond"/>
          <w:b/>
          <w:sz w:val="28"/>
        </w:rPr>
      </w:pPr>
    </w:p>
    <w:p w14:paraId="77D60952" w14:textId="65FE6CDC" w:rsidR="007A3142" w:rsidRDefault="007A3142" w:rsidP="007A3142">
      <w:pPr>
        <w:rPr>
          <w:rFonts w:ascii="Garamond" w:hAnsi="Garamond"/>
          <w:b/>
          <w:sz w:val="28"/>
        </w:rPr>
      </w:pPr>
    </w:p>
    <w:p w14:paraId="69307C8F" w14:textId="4B18FF54" w:rsidR="007A3142" w:rsidRDefault="007A3142" w:rsidP="007A3142">
      <w:pPr>
        <w:rPr>
          <w:rFonts w:ascii="Garamond" w:hAnsi="Garamond"/>
          <w:b/>
          <w:sz w:val="28"/>
        </w:rPr>
      </w:pPr>
    </w:p>
    <w:sectPr w:rsidR="007A3142" w:rsidSect="000427E8">
      <w:pgSz w:w="23814" w:h="168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023B" w14:textId="77777777" w:rsidR="005B074F" w:rsidRDefault="005B074F" w:rsidP="00A45FD6">
      <w:pPr>
        <w:spacing w:after="0" w:line="240" w:lineRule="auto"/>
      </w:pPr>
      <w:r>
        <w:separator/>
      </w:r>
    </w:p>
  </w:endnote>
  <w:endnote w:type="continuationSeparator" w:id="0">
    <w:p w14:paraId="7CEB526C" w14:textId="77777777" w:rsidR="005B074F" w:rsidRDefault="005B074F" w:rsidP="00A4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D6221" w14:textId="77777777" w:rsidR="005B074F" w:rsidRDefault="005B074F" w:rsidP="00A45FD6">
      <w:pPr>
        <w:spacing w:after="0" w:line="240" w:lineRule="auto"/>
      </w:pPr>
      <w:r>
        <w:separator/>
      </w:r>
    </w:p>
  </w:footnote>
  <w:footnote w:type="continuationSeparator" w:id="0">
    <w:p w14:paraId="2F214370" w14:textId="77777777" w:rsidR="005B074F" w:rsidRDefault="005B074F" w:rsidP="00A45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F76"/>
    <w:multiLevelType w:val="hybridMultilevel"/>
    <w:tmpl w:val="A27037EA"/>
    <w:lvl w:ilvl="0" w:tplc="ACEA089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152C"/>
    <w:multiLevelType w:val="hybridMultilevel"/>
    <w:tmpl w:val="B6FC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C2A0B"/>
    <w:multiLevelType w:val="hybridMultilevel"/>
    <w:tmpl w:val="06E85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873DE"/>
    <w:multiLevelType w:val="hybridMultilevel"/>
    <w:tmpl w:val="397A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2126E"/>
    <w:multiLevelType w:val="hybridMultilevel"/>
    <w:tmpl w:val="761CA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6A1C7D"/>
    <w:multiLevelType w:val="hybridMultilevel"/>
    <w:tmpl w:val="3C76E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0135C48"/>
    <w:multiLevelType w:val="hybridMultilevel"/>
    <w:tmpl w:val="22B28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E8"/>
    <w:rsid w:val="000123EF"/>
    <w:rsid w:val="00021007"/>
    <w:rsid w:val="000427E8"/>
    <w:rsid w:val="00046C9E"/>
    <w:rsid w:val="0006518E"/>
    <w:rsid w:val="00074DFF"/>
    <w:rsid w:val="000B1921"/>
    <w:rsid w:val="000E6DCC"/>
    <w:rsid w:val="000E6F50"/>
    <w:rsid w:val="000F1919"/>
    <w:rsid w:val="000F1A2D"/>
    <w:rsid w:val="00104CB7"/>
    <w:rsid w:val="00112129"/>
    <w:rsid w:val="001128E4"/>
    <w:rsid w:val="00120A0D"/>
    <w:rsid w:val="001257D3"/>
    <w:rsid w:val="001907BF"/>
    <w:rsid w:val="00190CC6"/>
    <w:rsid w:val="001951BC"/>
    <w:rsid w:val="001B3B1E"/>
    <w:rsid w:val="001C21E0"/>
    <w:rsid w:val="001C6E9F"/>
    <w:rsid w:val="001E1B5E"/>
    <w:rsid w:val="001E3A06"/>
    <w:rsid w:val="001E51D0"/>
    <w:rsid w:val="00213EFC"/>
    <w:rsid w:val="00215615"/>
    <w:rsid w:val="00231EC1"/>
    <w:rsid w:val="00263AAB"/>
    <w:rsid w:val="002946FC"/>
    <w:rsid w:val="002A2998"/>
    <w:rsid w:val="002D2486"/>
    <w:rsid w:val="002D612A"/>
    <w:rsid w:val="002F360E"/>
    <w:rsid w:val="00345C91"/>
    <w:rsid w:val="00350D5B"/>
    <w:rsid w:val="00423D49"/>
    <w:rsid w:val="00460585"/>
    <w:rsid w:val="00465FF0"/>
    <w:rsid w:val="00473C49"/>
    <w:rsid w:val="00487888"/>
    <w:rsid w:val="004D5916"/>
    <w:rsid w:val="00526A09"/>
    <w:rsid w:val="005400E3"/>
    <w:rsid w:val="00551E70"/>
    <w:rsid w:val="00555284"/>
    <w:rsid w:val="005715DF"/>
    <w:rsid w:val="00585F3C"/>
    <w:rsid w:val="005918A4"/>
    <w:rsid w:val="005A6DA7"/>
    <w:rsid w:val="005B074F"/>
    <w:rsid w:val="005E62B2"/>
    <w:rsid w:val="005F1376"/>
    <w:rsid w:val="005F29D2"/>
    <w:rsid w:val="005F446A"/>
    <w:rsid w:val="00613AF4"/>
    <w:rsid w:val="00621374"/>
    <w:rsid w:val="00632967"/>
    <w:rsid w:val="00662759"/>
    <w:rsid w:val="00673DE7"/>
    <w:rsid w:val="006B5975"/>
    <w:rsid w:val="006C1B9A"/>
    <w:rsid w:val="006D6ADE"/>
    <w:rsid w:val="00720B90"/>
    <w:rsid w:val="00743294"/>
    <w:rsid w:val="007A3142"/>
    <w:rsid w:val="007A68DA"/>
    <w:rsid w:val="007B4F66"/>
    <w:rsid w:val="007B5336"/>
    <w:rsid w:val="007B59B6"/>
    <w:rsid w:val="007E0C63"/>
    <w:rsid w:val="007E4456"/>
    <w:rsid w:val="008776EC"/>
    <w:rsid w:val="00881370"/>
    <w:rsid w:val="008903C9"/>
    <w:rsid w:val="008A4074"/>
    <w:rsid w:val="008B7375"/>
    <w:rsid w:val="0090121F"/>
    <w:rsid w:val="00917863"/>
    <w:rsid w:val="0092292E"/>
    <w:rsid w:val="00966E44"/>
    <w:rsid w:val="0099523B"/>
    <w:rsid w:val="009B55BA"/>
    <w:rsid w:val="009E6D70"/>
    <w:rsid w:val="009F173E"/>
    <w:rsid w:val="00A45FD6"/>
    <w:rsid w:val="00A81692"/>
    <w:rsid w:val="00A856EE"/>
    <w:rsid w:val="00AA6DB7"/>
    <w:rsid w:val="00AB0894"/>
    <w:rsid w:val="00AC111D"/>
    <w:rsid w:val="00AC4F1A"/>
    <w:rsid w:val="00AE1225"/>
    <w:rsid w:val="00B032BC"/>
    <w:rsid w:val="00B10727"/>
    <w:rsid w:val="00B418A2"/>
    <w:rsid w:val="00B53F65"/>
    <w:rsid w:val="00B54B95"/>
    <w:rsid w:val="00B65B13"/>
    <w:rsid w:val="00B81077"/>
    <w:rsid w:val="00B85FEE"/>
    <w:rsid w:val="00B900E4"/>
    <w:rsid w:val="00BC41A0"/>
    <w:rsid w:val="00BD3574"/>
    <w:rsid w:val="00BE03FF"/>
    <w:rsid w:val="00BE0A0F"/>
    <w:rsid w:val="00BF5BCF"/>
    <w:rsid w:val="00C02325"/>
    <w:rsid w:val="00C200DB"/>
    <w:rsid w:val="00C2533D"/>
    <w:rsid w:val="00C4486F"/>
    <w:rsid w:val="00C459E3"/>
    <w:rsid w:val="00C56886"/>
    <w:rsid w:val="00CD57EE"/>
    <w:rsid w:val="00D067B1"/>
    <w:rsid w:val="00D377DC"/>
    <w:rsid w:val="00D542F8"/>
    <w:rsid w:val="00D87E84"/>
    <w:rsid w:val="00DA5507"/>
    <w:rsid w:val="00DA7681"/>
    <w:rsid w:val="00DB4114"/>
    <w:rsid w:val="00DE42A4"/>
    <w:rsid w:val="00DF0BC3"/>
    <w:rsid w:val="00E25EC9"/>
    <w:rsid w:val="00E33737"/>
    <w:rsid w:val="00E50E8C"/>
    <w:rsid w:val="00E83DB9"/>
    <w:rsid w:val="00E90A1B"/>
    <w:rsid w:val="00E95A2A"/>
    <w:rsid w:val="00ED7BD8"/>
    <w:rsid w:val="00EE5FD5"/>
    <w:rsid w:val="00F16287"/>
    <w:rsid w:val="00F70E5F"/>
    <w:rsid w:val="00F83DD6"/>
    <w:rsid w:val="00F9642B"/>
    <w:rsid w:val="00FF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51C00"/>
  <w15:chartTrackingRefBased/>
  <w15:docId w15:val="{E21C6120-B23F-4D6F-95CC-655C994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7E8"/>
    <w:pPr>
      <w:ind w:left="720"/>
      <w:contextualSpacing/>
    </w:pPr>
  </w:style>
  <w:style w:type="paragraph" w:styleId="Header">
    <w:name w:val="header"/>
    <w:basedOn w:val="Normal"/>
    <w:link w:val="HeaderChar"/>
    <w:uiPriority w:val="99"/>
    <w:unhideWhenUsed/>
    <w:rsid w:val="00A4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FD6"/>
  </w:style>
  <w:style w:type="paragraph" w:styleId="Footer">
    <w:name w:val="footer"/>
    <w:basedOn w:val="Normal"/>
    <w:link w:val="FooterChar"/>
    <w:uiPriority w:val="99"/>
    <w:unhideWhenUsed/>
    <w:rsid w:val="00A4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FD6"/>
  </w:style>
  <w:style w:type="table" w:styleId="TableGrid">
    <w:name w:val="Table Grid"/>
    <w:basedOn w:val="TableNormal"/>
    <w:uiPriority w:val="39"/>
    <w:rsid w:val="00E95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42A4"/>
    <w:pPr>
      <w:spacing w:before="100" w:beforeAutospacing="1" w:after="100" w:afterAutospacing="1"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064589">
      <w:bodyDiv w:val="1"/>
      <w:marLeft w:val="0"/>
      <w:marRight w:val="0"/>
      <w:marTop w:val="0"/>
      <w:marBottom w:val="0"/>
      <w:divBdr>
        <w:top w:val="none" w:sz="0" w:space="0" w:color="auto"/>
        <w:left w:val="none" w:sz="0" w:space="0" w:color="auto"/>
        <w:bottom w:val="none" w:sz="0" w:space="0" w:color="auto"/>
        <w:right w:val="none" w:sz="0" w:space="0" w:color="auto"/>
      </w:divBdr>
      <w:divsChild>
        <w:div w:id="1349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16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342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D6F8-C808-4311-9448-6703C9BB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Quotation Bank</dc:creator>
  <cp:keywords/>
  <dc:description/>
  <cp:lastModifiedBy>The Quotation Bank</cp:lastModifiedBy>
  <cp:revision>16</cp:revision>
  <dcterms:created xsi:type="dcterms:W3CDTF">2019-02-14T19:41:00Z</dcterms:created>
  <dcterms:modified xsi:type="dcterms:W3CDTF">2019-02-14T20:18:00Z</dcterms:modified>
</cp:coreProperties>
</file>