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324C" w14:textId="2C8A999D" w:rsidR="000427E8" w:rsidRDefault="009F173E" w:rsidP="000427E8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C33F5DF" wp14:editId="269ED75C">
                <wp:simplePos x="0" y="0"/>
                <wp:positionH relativeFrom="column">
                  <wp:posOffset>-443552</wp:posOffset>
                </wp:positionH>
                <wp:positionV relativeFrom="paragraph">
                  <wp:posOffset>63974</wp:posOffset>
                </wp:positionV>
                <wp:extent cx="15109285" cy="10156787"/>
                <wp:effectExtent l="0" t="5715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9285" cy="10156787"/>
                          <a:chOff x="0" y="0"/>
                          <a:chExt cx="15109285" cy="10156787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1588" y="925327"/>
                            <a:ext cx="3778956" cy="7260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68AA5" w14:textId="77777777" w:rsidR="000427E8" w:rsidRPr="00C200DB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bookmarkStart w:id="0" w:name="speech3"/>
                              <w:r w:rsidRPr="00C200DB">
                                <w:rPr>
                                  <w:rFonts w:ascii="Garamond" w:eastAsia="Times New Roman" w:hAnsi="Garamond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JULIET</w:t>
                              </w:r>
                              <w:bookmarkEnd w:id="0"/>
                            </w:p>
                            <w:p w14:paraId="2281CC7C" w14:textId="77777777" w:rsidR="000427E8" w:rsidRPr="00C200DB" w:rsidRDefault="000427E8" w:rsidP="000427E8">
                              <w:pPr>
                                <w:spacing w:after="100" w:line="240" w:lineRule="auto"/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bookmarkStart w:id="1" w:name="3.5.12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Yon light is not day-light, I know it, I:</w:t>
                              </w:r>
                              <w:bookmarkEnd w:id="1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2" w:name="3.5.13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It is some meteor that the sun exhales,</w:t>
                              </w:r>
                              <w:bookmarkEnd w:id="2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3" w:name="3.5.14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To be to thee this night a torch-bearer,</w:t>
                              </w:r>
                              <w:bookmarkEnd w:id="3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4" w:name="3.5.15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And light thee on thy way to Mantua:</w:t>
                              </w:r>
                              <w:bookmarkEnd w:id="4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5" w:name="3.5.16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Therefore stay yet; thou </w:t>
                              </w:r>
                              <w:proofErr w:type="spellStart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need'st</w:t>
                              </w:r>
                              <w:proofErr w:type="spellEnd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 not to be gone.</w:t>
                              </w:r>
                              <w:bookmarkEnd w:id="5"/>
                            </w:p>
                            <w:p w14:paraId="688E844A" w14:textId="77777777" w:rsidR="00A45FD6" w:rsidRPr="00C200DB" w:rsidRDefault="00A45FD6" w:rsidP="000427E8">
                              <w:pPr>
                                <w:spacing w:after="100" w:line="240" w:lineRule="auto"/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14:paraId="3E760385" w14:textId="77777777" w:rsidR="000427E8" w:rsidRPr="00C200DB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bookmarkStart w:id="6" w:name="speech4"/>
                              <w:r w:rsidRPr="00C200DB">
                                <w:rPr>
                                  <w:rFonts w:ascii="Garamond" w:eastAsia="Times New Roman" w:hAnsi="Garamond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ROMEO</w:t>
                              </w:r>
                              <w:bookmarkEnd w:id="6"/>
                            </w:p>
                            <w:p w14:paraId="5071C9BA" w14:textId="63B12215" w:rsidR="000427E8" w:rsidRPr="00C200DB" w:rsidRDefault="000427E8" w:rsidP="000427E8">
                              <w:pPr>
                                <w:spacing w:after="100" w:line="240" w:lineRule="auto"/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bookmarkStart w:id="7" w:name="3.5.17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Let me be ta</w:t>
                              </w:r>
                              <w:r w:rsidR="000B1921"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k</w:t>
                              </w:r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en, let me be put to death;</w:t>
                              </w:r>
                              <w:bookmarkEnd w:id="7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8" w:name="3.5.18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I am content, so thou wilt have it so.</w:t>
                              </w:r>
                              <w:bookmarkEnd w:id="8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9" w:name="3.5.19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I'll say yon grey is not the morning's eye,</w:t>
                              </w:r>
                              <w:bookmarkEnd w:id="9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10" w:name="3.5.20"/>
                              <w:proofErr w:type="spellStart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'Tis</w:t>
                              </w:r>
                              <w:proofErr w:type="spellEnd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 but the pale reflex of Cynthia's brow;</w:t>
                              </w:r>
                              <w:bookmarkEnd w:id="10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11" w:name="3.5.21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Nor that is not the lark, whose notes do beat</w:t>
                              </w:r>
                              <w:bookmarkEnd w:id="11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12" w:name="3.5.22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The </w:t>
                              </w:r>
                              <w:proofErr w:type="spellStart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vaulty</w:t>
                              </w:r>
                              <w:proofErr w:type="spellEnd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 heaven so high above our heads:</w:t>
                              </w:r>
                              <w:bookmarkEnd w:id="12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13" w:name="3.5.23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I have more care to stay than will to go:</w:t>
                              </w:r>
                              <w:bookmarkEnd w:id="13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14" w:name="3.5.24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Come, death, and welcome! Juliet wills it so.</w:t>
                              </w:r>
                              <w:bookmarkEnd w:id="14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15" w:name="3.5.25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How </w:t>
                              </w:r>
                              <w:proofErr w:type="spellStart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is't</w:t>
                              </w:r>
                              <w:proofErr w:type="spellEnd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, my soul? let's talk; it is not day.</w:t>
                              </w:r>
                              <w:bookmarkEnd w:id="15"/>
                            </w:p>
                            <w:p w14:paraId="3854B831" w14:textId="77777777" w:rsidR="00A45FD6" w:rsidRPr="00C200DB" w:rsidRDefault="00A45FD6" w:rsidP="000427E8">
                              <w:pPr>
                                <w:spacing w:after="100" w:line="240" w:lineRule="auto"/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14:paraId="252AFE8D" w14:textId="77777777" w:rsidR="000427E8" w:rsidRPr="00C200DB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bookmarkStart w:id="16" w:name="speech5"/>
                              <w:r w:rsidRPr="00C200DB">
                                <w:rPr>
                                  <w:rFonts w:ascii="Garamond" w:eastAsia="Times New Roman" w:hAnsi="Garamond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JULIET</w:t>
                              </w:r>
                              <w:bookmarkEnd w:id="16"/>
                            </w:p>
                            <w:p w14:paraId="7D743D63" w14:textId="77777777" w:rsidR="000427E8" w:rsidRPr="00C200DB" w:rsidRDefault="000427E8" w:rsidP="000427E8">
                              <w:pPr>
                                <w:spacing w:after="100" w:line="240" w:lineRule="auto"/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bookmarkStart w:id="17" w:name="3.5.26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It is, it is: </w:t>
                              </w:r>
                              <w:proofErr w:type="spellStart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hie</w:t>
                              </w:r>
                              <w:proofErr w:type="spellEnd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 hence, be gone, away!</w:t>
                              </w:r>
                              <w:bookmarkEnd w:id="17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18" w:name="3.5.27"/>
                              <w:r w:rsidRPr="00C200DB">
                                <w:rPr>
                                  <w:rFonts w:ascii="Garamond" w:eastAsia="Times New Roman" w:hAnsi="Garamond" w:cs="Times New Roman"/>
                                  <w:b/>
                                  <w:color w:val="000000"/>
                                  <w:sz w:val="28"/>
                                  <w:szCs w:val="28"/>
                                  <w:highlight w:val="yellow"/>
                                  <w:lang w:eastAsia="en-GB"/>
                                </w:rPr>
                                <w:t>It is the lark that sings so out of tune,</w:t>
                              </w:r>
                              <w:bookmarkEnd w:id="18"/>
                              <w:r w:rsidRPr="00C200DB">
                                <w:rPr>
                                  <w:rFonts w:ascii="Garamond" w:eastAsia="Times New Roman" w:hAnsi="Garamond" w:cs="Times New Roman"/>
                                  <w:b/>
                                  <w:color w:val="000000"/>
                                  <w:sz w:val="28"/>
                                  <w:szCs w:val="28"/>
                                  <w:highlight w:val="yellow"/>
                                  <w:lang w:eastAsia="en-GB"/>
                                </w:rPr>
                                <w:br/>
                              </w:r>
                              <w:bookmarkStart w:id="19" w:name="3.5.28"/>
                              <w:r w:rsidRPr="00C200DB">
                                <w:rPr>
                                  <w:rFonts w:ascii="Garamond" w:eastAsia="Times New Roman" w:hAnsi="Garamond" w:cs="Times New Roman"/>
                                  <w:b/>
                                  <w:color w:val="000000"/>
                                  <w:sz w:val="28"/>
                                  <w:szCs w:val="28"/>
                                  <w:highlight w:val="yellow"/>
                                  <w:lang w:eastAsia="en-GB"/>
                                </w:rPr>
                                <w:t>Straining harsh discords and unpleasing sharps.</w:t>
                              </w:r>
                              <w:bookmarkEnd w:id="19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20" w:name="3.5.29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Some say the lark makes sweet division;</w:t>
                              </w:r>
                              <w:bookmarkEnd w:id="20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21" w:name="3.5.30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This doth not so, for she </w:t>
                              </w:r>
                              <w:proofErr w:type="spellStart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divideth</w:t>
                              </w:r>
                              <w:proofErr w:type="spellEnd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 us:</w:t>
                              </w:r>
                              <w:bookmarkEnd w:id="21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22" w:name="3.5.31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Some say the lark and loathed toad change eyes,</w:t>
                              </w:r>
                              <w:bookmarkEnd w:id="22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23" w:name="3.5.32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O, now I would they had changed voices too!</w:t>
                              </w:r>
                              <w:bookmarkEnd w:id="23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24" w:name="3.5.33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Since arm from arm that voice doth us affray,</w:t>
                              </w:r>
                              <w:bookmarkEnd w:id="24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25" w:name="3.5.34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Hunting thee hence with hunt's-up to the day,</w:t>
                              </w:r>
                              <w:bookmarkEnd w:id="25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br/>
                              </w:r>
                              <w:bookmarkStart w:id="26" w:name="3.5.35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O, now be gone; more light and light it grows.</w:t>
                              </w:r>
                              <w:bookmarkEnd w:id="26"/>
                            </w:p>
                            <w:p w14:paraId="6F63FAD2" w14:textId="77777777" w:rsidR="00A45FD6" w:rsidRPr="00C200DB" w:rsidRDefault="00A45FD6" w:rsidP="000427E8">
                              <w:pPr>
                                <w:spacing w:after="100" w:line="240" w:lineRule="auto"/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</w:p>
                            <w:p w14:paraId="699A2DDE" w14:textId="77777777" w:rsidR="000427E8" w:rsidRPr="00C200DB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bookmarkStart w:id="27" w:name="speech6"/>
                              <w:r w:rsidRPr="00C200DB">
                                <w:rPr>
                                  <w:rFonts w:ascii="Garamond" w:eastAsia="Times New Roman" w:hAnsi="Garamond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ROMEO</w:t>
                              </w:r>
                              <w:bookmarkEnd w:id="27"/>
                            </w:p>
                            <w:p w14:paraId="5ADE86EC" w14:textId="77777777" w:rsidR="000427E8" w:rsidRPr="00C200DB" w:rsidRDefault="000427E8" w:rsidP="000427E8">
                              <w:pPr>
                                <w:spacing w:after="100" w:line="240" w:lineRule="auto"/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bookmarkStart w:id="28" w:name="3.5.36"/>
                              <w:proofErr w:type="gramStart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More light</w:t>
                              </w:r>
                              <w:proofErr w:type="gramEnd"/>
                              <w:r w:rsidRPr="00C200DB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 xml:space="preserve"> and light; more dark and dark our woes!</w:t>
                              </w:r>
                              <w:bookmarkEnd w:id="28"/>
                            </w:p>
                            <w:p w14:paraId="25EAED71" w14:textId="77777777" w:rsidR="000427E8" w:rsidRDefault="000427E8" w:rsidP="000427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57898" y="802659"/>
                            <a:ext cx="5076190" cy="362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7EB15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 xml:space="preserve">Quotation:          </w:t>
                              </w:r>
                            </w:p>
                            <w:p w14:paraId="2B925F98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296A1154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65278573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>Interpretation:</w:t>
                              </w:r>
                              <w:r w:rsidRPr="008E2BC4"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383786FC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45425534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1CCB75B3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>Techniques:</w:t>
                              </w:r>
                              <w:r w:rsidRPr="008E2BC4"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446F0448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72041718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 xml:space="preserve">Analysis: </w:t>
                              </w:r>
                            </w:p>
                            <w:p w14:paraId="21F6E4DD" w14:textId="77777777" w:rsidR="00632967" w:rsidRPr="008E2BC4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 xml:space="preserve">      </w:t>
                              </w:r>
                            </w:p>
                            <w:p w14:paraId="17B6B08E" w14:textId="77777777" w:rsidR="00632967" w:rsidRPr="008E2BC4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 xml:space="preserve">  </w:t>
                              </w:r>
                            </w:p>
                            <w:p w14:paraId="569FE8E3" w14:textId="77777777" w:rsidR="00632967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4FB63A3C" w14:textId="77777777" w:rsidR="00632967" w:rsidRPr="008E2BC4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1CE4ED9C" w14:textId="77777777" w:rsidR="00632967" w:rsidRPr="008E2BC4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  <w:t xml:space="preserve">    </w:t>
                              </w:r>
                            </w:p>
                            <w:p w14:paraId="157C3D09" w14:textId="77777777" w:rsidR="00632967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A3E410F" w14:textId="77777777" w:rsidR="00632967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2152BE88" w14:textId="77777777" w:rsidR="00632967" w:rsidRPr="008E2BC4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  <w:t xml:space="preserve">   </w:t>
                              </w:r>
                            </w:p>
                            <w:p w14:paraId="7E643853" w14:textId="77777777" w:rsidR="00632967" w:rsidRPr="008E2BC4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65D1CEF2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3CFD116D" w14:textId="77777777" w:rsidR="00632967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3925192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2F50391D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>Use in essays on…</w:t>
                              </w:r>
                            </w:p>
                            <w:p w14:paraId="33ABD6AB" w14:textId="77777777" w:rsidR="00632967" w:rsidRPr="001B50B9" w:rsidRDefault="00632967" w:rsidP="00632967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59558" y="4501202"/>
                            <a:ext cx="5092065" cy="362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433FD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 xml:space="preserve">Quotation:          </w:t>
                              </w:r>
                            </w:p>
                            <w:p w14:paraId="3DAB4594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6E992258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03C7732C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>Interpretation:</w:t>
                              </w:r>
                              <w:r w:rsidRPr="008E2BC4"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159A135D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2E588FC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4AC52036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>Techniques:</w:t>
                              </w:r>
                              <w:r w:rsidRPr="008E2BC4"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07718A58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29D4F377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 xml:space="preserve">Analysis: </w:t>
                              </w:r>
                            </w:p>
                            <w:p w14:paraId="698CD71F" w14:textId="77777777" w:rsidR="00632967" w:rsidRPr="008E2BC4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 xml:space="preserve">      </w:t>
                              </w:r>
                            </w:p>
                            <w:p w14:paraId="5B25B79F" w14:textId="77777777" w:rsidR="00632967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1023629" w14:textId="77777777" w:rsidR="00632967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CE4B635" w14:textId="77777777" w:rsidR="00632967" w:rsidRPr="008E2BC4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4D2EFDFF" w14:textId="77777777" w:rsidR="00632967" w:rsidRPr="008E2BC4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  <w:t xml:space="preserve">    </w:t>
                              </w:r>
                            </w:p>
                            <w:p w14:paraId="1ED30B50" w14:textId="77777777" w:rsidR="00632967" w:rsidRPr="008E2BC4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  <w:t xml:space="preserve">   </w:t>
                              </w:r>
                            </w:p>
                            <w:p w14:paraId="2165B037" w14:textId="77777777" w:rsidR="00632967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525F1A4" w14:textId="77777777" w:rsidR="00632967" w:rsidRPr="008E2BC4" w:rsidRDefault="00632967" w:rsidP="00632967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2BB3FB3E" w14:textId="77777777" w:rsidR="00632967" w:rsidRPr="008E2BC4" w:rsidRDefault="00632967" w:rsidP="0063296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32BA4B1F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2FE0B6AF" w14:textId="77777777" w:rsidR="00632967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ACD29EB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0BCE0E1E" w14:textId="77777777" w:rsidR="00632967" w:rsidRPr="008E2BC4" w:rsidRDefault="00632967" w:rsidP="00632967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>Use in essays on…</w:t>
                              </w:r>
                            </w:p>
                            <w:p w14:paraId="7B003E08" w14:textId="77777777" w:rsidR="00632967" w:rsidRPr="001B50B9" w:rsidRDefault="00632967" w:rsidP="00632967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71546" y="4487554"/>
                            <a:ext cx="5076190" cy="3611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72B57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 xml:space="preserve">Quotation:          </w:t>
                              </w:r>
                            </w:p>
                            <w:p w14:paraId="55B6697E" w14:textId="77777777" w:rsidR="000427E8" w:rsidRPr="000427E8" w:rsidRDefault="000427E8" w:rsidP="000427E8">
                              <w:pPr>
                                <w:spacing w:after="0" w:line="240" w:lineRule="auto"/>
                                <w:jc w:val="center"/>
                                <w:rPr>
                                  <w:rFonts w:ascii="Garamond" w:eastAsia="Times New Roman" w:hAnsi="Garamond" w:cs="Arial"/>
                                  <w:color w:val="7030A0"/>
                                  <w:sz w:val="24"/>
                                  <w:lang w:eastAsia="en-GB"/>
                                </w:rPr>
                              </w:pPr>
                              <w:r w:rsidRPr="000427E8">
                                <w:rPr>
                                  <w:rFonts w:ascii="Garamond" w:eastAsia="Times New Roman" w:hAnsi="Garamond" w:cs="Arial"/>
                                  <w:color w:val="7030A0"/>
                                  <w:sz w:val="24"/>
                                  <w:lang w:eastAsia="en-GB"/>
                                </w:rPr>
                                <w:t xml:space="preserve">“It is the lark that sings so out of </w:t>
                              </w:r>
                              <w:proofErr w:type="gramStart"/>
                              <w:r w:rsidRPr="000427E8">
                                <w:rPr>
                                  <w:rFonts w:ascii="Garamond" w:eastAsia="Times New Roman" w:hAnsi="Garamond" w:cs="Arial"/>
                                  <w:color w:val="7030A0"/>
                                  <w:sz w:val="24"/>
                                  <w:lang w:eastAsia="en-GB"/>
                                </w:rPr>
                                <w:t>tune,/</w:t>
                              </w:r>
                              <w:proofErr w:type="gramEnd"/>
                              <w:r w:rsidRPr="000427E8">
                                <w:rPr>
                                  <w:rFonts w:ascii="Garamond" w:eastAsia="Times New Roman" w:hAnsi="Garamond" w:cs="Arial"/>
                                  <w:color w:val="7030A0"/>
                                  <w:sz w:val="24"/>
                                  <w:lang w:eastAsia="en-GB"/>
                                </w:rPr>
                                <w:t>Straining harsh discords and unpleasing sharps.”</w:t>
                              </w:r>
                            </w:p>
                            <w:p w14:paraId="51F9EC27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>Interpretation:</w:t>
                              </w:r>
                              <w:r w:rsidRPr="008E2BC4"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  <w:t xml:space="preserve"> </w:t>
                              </w:r>
                              <w:r w:rsidRPr="000427E8">
                                <w:rPr>
                                  <w:rFonts w:ascii="Garamond" w:eastAsia="Times New Roman" w:hAnsi="Garamond" w:cs="Arial"/>
                                  <w:color w:val="000000"/>
                                  <w:sz w:val="24"/>
                                  <w:szCs w:val="21"/>
                                  <w:lang w:eastAsia="en-GB"/>
                                </w:rPr>
                                <w:t>Romeo and Juliet have spent the night together before he is banished. The normally beautiful lark, who signals the morning with its song, is now a painful reminder of what the future holds.</w:t>
                              </w:r>
                            </w:p>
                            <w:p w14:paraId="7BE564CA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2A58844F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>Techniques:</w:t>
                              </w:r>
                              <w:r w:rsidRPr="008E2BC4"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  <w:t xml:space="preserve"> </w:t>
                              </w:r>
                              <w:r w:rsidRPr="000427E8">
                                <w:rPr>
                                  <w:rFonts w:ascii="Garamond" w:eastAsia="Times New Roman" w:hAnsi="Garamond" w:cs="Arial"/>
                                  <w:color w:val="000000"/>
                                  <w:sz w:val="24"/>
                                  <w:szCs w:val="24"/>
                                  <w:lang w:eastAsia="en-GB"/>
                                </w:rPr>
                                <w:t>Symbolism; Sibilance; Language.</w:t>
                              </w:r>
                            </w:p>
                            <w:p w14:paraId="20D885F8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2D984892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 xml:space="preserve">Analysis: </w:t>
                              </w:r>
                            </w:p>
                            <w:p w14:paraId="4624DBD6" w14:textId="77777777" w:rsidR="000427E8" w:rsidRPr="000427E8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000000"/>
                                  <w:sz w:val="24"/>
                                  <w:szCs w:val="21"/>
                                  <w:lang w:eastAsia="en-GB"/>
                                </w:rPr>
                              </w:pPr>
                              <w:r w:rsidRPr="000427E8">
                                <w:rPr>
                                  <w:rFonts w:ascii="Garamond" w:eastAsia="Times New Roman" w:hAnsi="Garamond" w:cs="Arial"/>
                                  <w:color w:val="000000"/>
                                  <w:sz w:val="24"/>
                                  <w:szCs w:val="21"/>
                                  <w:lang w:eastAsia="en-GB"/>
                                </w:rPr>
                                <w:t>The lark is usually a bird symbolising morning joy and hope for a new day. Here, joy and optimism have been defeated by pain and pessimism – even nature has been drawn into the idea of conflict that fills the play.</w:t>
                              </w:r>
                            </w:p>
                            <w:p w14:paraId="0F126F92" w14:textId="77777777" w:rsidR="000427E8" w:rsidRPr="000427E8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000000"/>
                                  <w:sz w:val="24"/>
                                  <w:szCs w:val="21"/>
                                  <w:lang w:eastAsia="en-GB"/>
                                </w:rPr>
                              </w:pPr>
                              <w:r w:rsidRPr="000427E8">
                                <w:rPr>
                                  <w:rFonts w:ascii="Garamond" w:eastAsia="Times New Roman" w:hAnsi="Garamond" w:cs="Arial"/>
                                  <w:color w:val="000000"/>
                                  <w:sz w:val="24"/>
                                  <w:szCs w:val="21"/>
                                  <w:lang w:eastAsia="en-GB"/>
                                </w:rPr>
                                <w:t>Simple language emphasises the heartbreak of the scene – “straining”, “harsh” and “unpleasing” perfectly convey what the new day will bring for the lovers.</w:t>
                              </w:r>
                            </w:p>
                            <w:p w14:paraId="514EEAD0" w14:textId="77777777" w:rsidR="000427E8" w:rsidRPr="000427E8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000000"/>
                                  <w:sz w:val="24"/>
                                  <w:szCs w:val="21"/>
                                  <w:lang w:eastAsia="en-GB"/>
                                </w:rPr>
                              </w:pPr>
                              <w:r w:rsidRPr="000427E8">
                                <w:rPr>
                                  <w:rFonts w:ascii="Garamond" w:eastAsia="Times New Roman" w:hAnsi="Garamond" w:cs="Arial"/>
                                  <w:color w:val="000000"/>
                                  <w:sz w:val="24"/>
                                  <w:szCs w:val="21"/>
                                  <w:lang w:eastAsia="en-GB"/>
                                </w:rPr>
                                <w:t>The sibilance of the statement creates an unpleasant sound – much like the lark, Juliet’s words are not what the audience want to hear.</w:t>
                              </w:r>
                            </w:p>
                            <w:p w14:paraId="5B92FEEF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314AFAB4" w14:textId="77777777" w:rsidR="000427E8" w:rsidRDefault="000427E8" w:rsidP="000427E8">
                              <w:pPr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>Use in essays on…</w:t>
                              </w:r>
                              <w:r w:rsidRPr="000427E8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 xml:space="preserve"> </w:t>
                              </w:r>
                              <w:r w:rsidRPr="000427E8">
                                <w:rPr>
                                  <w:rFonts w:ascii="Garamond" w:eastAsia="Times New Roman" w:hAnsi="Garamond" w:cs="Times New Roman"/>
                                  <w:color w:val="000000"/>
                                  <w:sz w:val="24"/>
                                  <w:szCs w:val="21"/>
                                  <w:lang w:eastAsia="en-GB"/>
                                </w:rPr>
                                <w:t>Conflict; Marriage; Youth.</w:t>
                              </w:r>
                            </w:p>
                            <w:p w14:paraId="2480AA1A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770A71B2" w14:textId="77777777" w:rsidR="000427E8" w:rsidRPr="001B50B9" w:rsidRDefault="000427E8" w:rsidP="000427E8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2117" y="8256895"/>
                            <a:ext cx="140208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dkEdge">
                            <a:bevelT w="127000" h="127000"/>
                          </a:sp3d>
                        </wps:spPr>
                        <wps:txbx>
                          <w:txbxContent>
                            <w:p w14:paraId="37B842D2" w14:textId="3EA9811C" w:rsidR="00B54B95" w:rsidRDefault="002D2486">
                              <w:pP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</w:pPr>
                              <w:r w:rsidRPr="002D2486"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>ACT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ab/>
                                <w:t>SCENE</w:t>
                              </w:r>
                              <w:r w:rsidR="00190CC6"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 xml:space="preserve">            ESSAY QUESTION:</w:t>
                              </w:r>
                            </w:p>
                            <w:p w14:paraId="1C4ED009" w14:textId="62DA45BF" w:rsidR="00C02325" w:rsidRPr="002D2486" w:rsidRDefault="002D2486">
                              <w:pP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>At this point in the play</w:t>
                              </w:r>
                              <w:r w:rsidR="00B54B95"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2262" y="789011"/>
                            <a:ext cx="5092065" cy="362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4EC2CF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 xml:space="preserve">Quotation:          </w:t>
                              </w:r>
                            </w:p>
                            <w:p w14:paraId="0D9474C4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13503675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0745E346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>Interpretation:</w:t>
                              </w:r>
                              <w:r w:rsidRPr="008E2BC4"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1F2CB3D2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10FB4C65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13AE6EA6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>Techniques:</w:t>
                              </w:r>
                              <w:r w:rsidRPr="008E2BC4">
                                <w:rPr>
                                  <w:rFonts w:ascii="Garamond" w:eastAsia="Times New Roman" w:hAnsi="Garamond" w:cs="Arial"/>
                                  <w:color w:val="7030A0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14:paraId="25D79360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A3D7EC6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Arial"/>
                                  <w:b/>
                                  <w:color w:val="7030A0"/>
                                  <w:lang w:eastAsia="en-GB"/>
                                </w:rPr>
                                <w:t xml:space="preserve">Analysis: </w:t>
                              </w:r>
                            </w:p>
                            <w:p w14:paraId="043554EA" w14:textId="77777777" w:rsidR="000427E8" w:rsidRPr="008E2BC4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 xml:space="preserve">      </w:t>
                              </w:r>
                            </w:p>
                            <w:p w14:paraId="0D074677" w14:textId="77777777" w:rsidR="000427E8" w:rsidRPr="008E2BC4" w:rsidRDefault="000427E8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 xml:space="preserve">  </w:t>
                              </w:r>
                            </w:p>
                            <w:p w14:paraId="6B26F235" w14:textId="77777777" w:rsidR="000427E8" w:rsidRDefault="000427E8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026D72F" w14:textId="77777777" w:rsidR="00632967" w:rsidRPr="008E2BC4" w:rsidRDefault="00632967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7D1A10B2" w14:textId="77777777" w:rsidR="000427E8" w:rsidRPr="008E2BC4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  <w:t xml:space="preserve">    </w:t>
                              </w:r>
                            </w:p>
                            <w:p w14:paraId="6BFF68B5" w14:textId="77777777" w:rsidR="000427E8" w:rsidRPr="008E2BC4" w:rsidRDefault="000427E8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  <w:t xml:space="preserve">   </w:t>
                              </w:r>
                            </w:p>
                            <w:p w14:paraId="4060E542" w14:textId="77777777" w:rsidR="000427E8" w:rsidRDefault="000427E8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6047F868" w14:textId="77777777" w:rsidR="00632967" w:rsidRPr="008E2BC4" w:rsidRDefault="00632967" w:rsidP="000427E8">
                              <w:pPr>
                                <w:pStyle w:val="ListParagraph"/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4411890B" w14:textId="77777777" w:rsidR="000427E8" w:rsidRPr="008E2BC4" w:rsidRDefault="000427E8" w:rsidP="000427E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6FC34DF9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329347A3" w14:textId="77777777" w:rsidR="000427E8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57300D8F" w14:textId="77777777" w:rsidR="00632967" w:rsidRPr="008E2BC4" w:rsidRDefault="00632967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</w:pPr>
                            </w:p>
                            <w:p w14:paraId="6984FC84" w14:textId="77777777" w:rsidR="000427E8" w:rsidRPr="008E2BC4" w:rsidRDefault="000427E8" w:rsidP="000427E8">
                              <w:pPr>
                                <w:spacing w:after="0" w:line="240" w:lineRule="auto"/>
                                <w:rPr>
                                  <w:rFonts w:ascii="Garamond" w:eastAsia="Times New Roman" w:hAnsi="Garamond" w:cs="Times New Roman"/>
                                  <w:color w:val="7030A0"/>
                                  <w:lang w:eastAsia="en-GB"/>
                                </w:rPr>
                              </w:pPr>
                              <w:r w:rsidRPr="008E2BC4">
                                <w:rPr>
                                  <w:rFonts w:ascii="Garamond" w:eastAsia="Times New Roman" w:hAnsi="Garamond" w:cs="Times New Roman"/>
                                  <w:b/>
                                  <w:color w:val="7030A0"/>
                                  <w:lang w:eastAsia="en-GB"/>
                                </w:rPr>
                                <w:t>Use in essays on…</w:t>
                              </w:r>
                            </w:p>
                            <w:p w14:paraId="2DD83E6D" w14:textId="77777777" w:rsidR="000427E8" w:rsidRPr="001B50B9" w:rsidRDefault="000427E8" w:rsidP="000427E8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7526" y="0"/>
                            <a:ext cx="14108430" cy="697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prstMaterial="dkEdge">
                            <a:bevelT w="127000" h="127000"/>
                          </a:sp3d>
                        </wps:spPr>
                        <wps:txbx>
                          <w:txbxContent>
                            <w:p w14:paraId="35324CDA" w14:textId="491A8838" w:rsidR="00E83DB9" w:rsidRPr="002D2486" w:rsidRDefault="002F360E" w:rsidP="008903C9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4"/>
                                </w:rPr>
                              </w:pPr>
                              <w:r w:rsidRPr="006B5975">
                                <w:rPr>
                                  <w:rFonts w:ascii="Garamond" w:hAnsi="Garamond"/>
                                  <w:b/>
                                  <w:color w:val="7030A0"/>
                                  <w:sz w:val="72"/>
                                </w:rPr>
                                <w:t>Romeo and Juliet</w:t>
                              </w:r>
                              <w:r w:rsidR="008903C9" w:rsidRPr="006B5975">
                                <w:rPr>
                                  <w:rFonts w:ascii="Garamond" w:hAnsi="Garamond"/>
                                  <w:b/>
                                  <w:color w:val="7030A0"/>
                                  <w:sz w:val="72"/>
                                </w:rPr>
                                <w:t xml:space="preserve"> – </w:t>
                              </w:r>
                              <w:r w:rsidR="001257D3">
                                <w:rPr>
                                  <w:rFonts w:ascii="Garamond" w:hAnsi="Garamond"/>
                                  <w:b/>
                                  <w:color w:val="7030A0"/>
                                  <w:sz w:val="72"/>
                                </w:rPr>
                                <w:t>Extract</w:t>
                              </w:r>
                              <w:r w:rsidR="008903C9" w:rsidRPr="006B5975">
                                <w:rPr>
                                  <w:rFonts w:ascii="Garamond" w:hAnsi="Garamond"/>
                                  <w:b/>
                                  <w:color w:val="7030A0"/>
                                  <w:sz w:val="72"/>
                                </w:rPr>
                                <w:t xml:space="preserve"> </w:t>
                              </w:r>
                              <w:r w:rsidR="00BF5BCF">
                                <w:rPr>
                                  <w:rFonts w:ascii="Garamond" w:hAnsi="Garamond"/>
                                  <w:b/>
                                  <w:color w:val="7030A0"/>
                                  <w:sz w:val="72"/>
                                </w:rPr>
                                <w:t>Analysis</w:t>
                              </w:r>
                              <w:bookmarkStart w:id="29" w:name="_GoBack"/>
                              <w:bookmarkEnd w:id="29"/>
                              <w:r w:rsidR="008903C9" w:rsidRPr="006B5975">
                                <w:rPr>
                                  <w:rFonts w:ascii="Garamond" w:hAnsi="Garamond"/>
                                  <w:b/>
                                  <w:color w:val="7030A0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357445" y="9196032"/>
                            <a:ext cx="751840" cy="960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209680"/>
                            <a:ext cx="753745" cy="946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4961" y="9482635"/>
                            <a:ext cx="9742805" cy="330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1E341" w14:textId="77777777" w:rsidR="00A45FD6" w:rsidRPr="00A45FD6" w:rsidRDefault="00A45FD6" w:rsidP="00A45FD6">
                              <w:pPr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</w:pPr>
                              <w:r w:rsidRPr="00A45FD6">
                                <w:rPr>
                                  <w:rFonts w:ascii="Garamond" w:hAnsi="Garamond"/>
                                  <w:b/>
                                  <w:sz w:val="28"/>
                                </w:rPr>
                                <w:t>The Quotation Bank® GCSE English Literature Study Guides – free photocopiable resource. www.thequotationbank.co.uk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8434317" y="5699077"/>
                            <a:ext cx="1333500" cy="324506"/>
                          </a:xfrm>
                          <a:prstGeom prst="straightConnector1">
                            <a:avLst/>
                          </a:prstGeom>
                          <a:ln w="127000"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3F5DF" id="Group 6" o:spid="_x0000_s1026" style="position:absolute;margin-left:-34.95pt;margin-top:5.05pt;width:1189.7pt;height:799.75pt;z-index:251688960;mso-height-relative:margin" coordsize="151092,101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6515;top:9253;width:37790;height:72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76868AA5" w14:textId="77777777" w:rsidR="000427E8" w:rsidRPr="00C200DB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en-GB"/>
                          </w:rPr>
                        </w:pPr>
                        <w:bookmarkStart w:id="30" w:name="speech3"/>
                        <w:r w:rsidRPr="00C200DB">
                          <w:rPr>
                            <w:rFonts w:ascii="Garamond" w:eastAsia="Times New Roman" w:hAnsi="Garamond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en-GB"/>
                          </w:rPr>
                          <w:t>JULIET</w:t>
                        </w:r>
                        <w:bookmarkEnd w:id="30"/>
                      </w:p>
                      <w:p w14:paraId="2281CC7C" w14:textId="77777777" w:rsidR="000427E8" w:rsidRPr="00C200DB" w:rsidRDefault="000427E8" w:rsidP="000427E8">
                        <w:pPr>
                          <w:spacing w:after="100" w:line="240" w:lineRule="auto"/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bookmarkStart w:id="31" w:name="3.5.12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Yon light is not day-light, I know it, I:</w:t>
                        </w:r>
                        <w:bookmarkEnd w:id="31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32" w:name="3.5.13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It is some meteor that the sun exhales,</w:t>
                        </w:r>
                        <w:bookmarkEnd w:id="32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33" w:name="3.5.14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To be to thee this night a torch-bearer,</w:t>
                        </w:r>
                        <w:bookmarkEnd w:id="33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34" w:name="3.5.15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And light thee on thy way to Mantua:</w:t>
                        </w:r>
                        <w:bookmarkEnd w:id="34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35" w:name="3.5.16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Therefore stay yet; thou </w:t>
                        </w:r>
                        <w:proofErr w:type="spellStart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need'st</w:t>
                        </w:r>
                        <w:proofErr w:type="spellEnd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 not to be gone.</w:t>
                        </w:r>
                        <w:bookmarkEnd w:id="35"/>
                      </w:p>
                      <w:p w14:paraId="688E844A" w14:textId="77777777" w:rsidR="00A45FD6" w:rsidRPr="00C200DB" w:rsidRDefault="00A45FD6" w:rsidP="000427E8">
                        <w:pPr>
                          <w:spacing w:after="100" w:line="240" w:lineRule="auto"/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</w:p>
                      <w:p w14:paraId="3E760385" w14:textId="77777777" w:rsidR="000427E8" w:rsidRPr="00C200DB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en-GB"/>
                          </w:rPr>
                        </w:pPr>
                        <w:bookmarkStart w:id="36" w:name="speech4"/>
                        <w:r w:rsidRPr="00C200DB">
                          <w:rPr>
                            <w:rFonts w:ascii="Garamond" w:eastAsia="Times New Roman" w:hAnsi="Garamond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en-GB"/>
                          </w:rPr>
                          <w:t>ROMEO</w:t>
                        </w:r>
                        <w:bookmarkEnd w:id="36"/>
                      </w:p>
                      <w:p w14:paraId="5071C9BA" w14:textId="63B12215" w:rsidR="000427E8" w:rsidRPr="00C200DB" w:rsidRDefault="000427E8" w:rsidP="000427E8">
                        <w:pPr>
                          <w:spacing w:after="100" w:line="240" w:lineRule="auto"/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bookmarkStart w:id="37" w:name="3.5.17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Let me be ta</w:t>
                        </w:r>
                        <w:r w:rsidR="000B1921"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k</w:t>
                        </w:r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en, let me be put to death;</w:t>
                        </w:r>
                        <w:bookmarkEnd w:id="37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38" w:name="3.5.18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I am content, so thou wilt have it so.</w:t>
                        </w:r>
                        <w:bookmarkEnd w:id="38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39" w:name="3.5.19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I'll say yon grey is not the morning's eye,</w:t>
                        </w:r>
                        <w:bookmarkEnd w:id="39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40" w:name="3.5.20"/>
                        <w:proofErr w:type="spellStart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'Tis</w:t>
                        </w:r>
                        <w:proofErr w:type="spellEnd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 but the pale reflex of Cynthia's brow;</w:t>
                        </w:r>
                        <w:bookmarkEnd w:id="40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41" w:name="3.5.21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Nor that is not the lark, whose notes do beat</w:t>
                        </w:r>
                        <w:bookmarkEnd w:id="41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42" w:name="3.5.22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The </w:t>
                        </w:r>
                        <w:proofErr w:type="spellStart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vaulty</w:t>
                        </w:r>
                        <w:proofErr w:type="spellEnd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 heaven so high above our heads:</w:t>
                        </w:r>
                        <w:bookmarkEnd w:id="42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43" w:name="3.5.23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I have more care to stay than will to go:</w:t>
                        </w:r>
                        <w:bookmarkEnd w:id="43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44" w:name="3.5.24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Come, death, and welcome! Juliet wills it so.</w:t>
                        </w:r>
                        <w:bookmarkEnd w:id="44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45" w:name="3.5.25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How </w:t>
                        </w:r>
                        <w:proofErr w:type="spellStart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is't</w:t>
                        </w:r>
                        <w:proofErr w:type="spellEnd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, my soul? let's talk; it is not day.</w:t>
                        </w:r>
                        <w:bookmarkEnd w:id="45"/>
                      </w:p>
                      <w:p w14:paraId="3854B831" w14:textId="77777777" w:rsidR="00A45FD6" w:rsidRPr="00C200DB" w:rsidRDefault="00A45FD6" w:rsidP="000427E8">
                        <w:pPr>
                          <w:spacing w:after="100" w:line="240" w:lineRule="auto"/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</w:p>
                      <w:p w14:paraId="252AFE8D" w14:textId="77777777" w:rsidR="000427E8" w:rsidRPr="00C200DB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en-GB"/>
                          </w:rPr>
                        </w:pPr>
                        <w:bookmarkStart w:id="46" w:name="speech5"/>
                        <w:r w:rsidRPr="00C200DB">
                          <w:rPr>
                            <w:rFonts w:ascii="Garamond" w:eastAsia="Times New Roman" w:hAnsi="Garamond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en-GB"/>
                          </w:rPr>
                          <w:t>JULIET</w:t>
                        </w:r>
                        <w:bookmarkEnd w:id="46"/>
                      </w:p>
                      <w:p w14:paraId="7D743D63" w14:textId="77777777" w:rsidR="000427E8" w:rsidRPr="00C200DB" w:rsidRDefault="000427E8" w:rsidP="000427E8">
                        <w:pPr>
                          <w:spacing w:after="100" w:line="240" w:lineRule="auto"/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bookmarkStart w:id="47" w:name="3.5.26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It is, it is: </w:t>
                        </w:r>
                        <w:proofErr w:type="spellStart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hie</w:t>
                        </w:r>
                        <w:proofErr w:type="spellEnd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 hence, be gone, away!</w:t>
                        </w:r>
                        <w:bookmarkEnd w:id="47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48" w:name="3.5.27"/>
                        <w:r w:rsidRPr="00C200DB">
                          <w:rPr>
                            <w:rFonts w:ascii="Garamond" w:eastAsia="Times New Roman" w:hAnsi="Garamond" w:cs="Times New Roman"/>
                            <w:b/>
                            <w:color w:val="000000"/>
                            <w:sz w:val="28"/>
                            <w:szCs w:val="28"/>
                            <w:highlight w:val="yellow"/>
                            <w:lang w:eastAsia="en-GB"/>
                          </w:rPr>
                          <w:t>It is the lark that sings so out of tune,</w:t>
                        </w:r>
                        <w:bookmarkEnd w:id="48"/>
                        <w:r w:rsidRPr="00C200DB">
                          <w:rPr>
                            <w:rFonts w:ascii="Garamond" w:eastAsia="Times New Roman" w:hAnsi="Garamond" w:cs="Times New Roman"/>
                            <w:b/>
                            <w:color w:val="000000"/>
                            <w:sz w:val="28"/>
                            <w:szCs w:val="28"/>
                            <w:highlight w:val="yellow"/>
                            <w:lang w:eastAsia="en-GB"/>
                          </w:rPr>
                          <w:br/>
                        </w:r>
                        <w:bookmarkStart w:id="49" w:name="3.5.28"/>
                        <w:r w:rsidRPr="00C200DB">
                          <w:rPr>
                            <w:rFonts w:ascii="Garamond" w:eastAsia="Times New Roman" w:hAnsi="Garamond" w:cs="Times New Roman"/>
                            <w:b/>
                            <w:color w:val="000000"/>
                            <w:sz w:val="28"/>
                            <w:szCs w:val="28"/>
                            <w:highlight w:val="yellow"/>
                            <w:lang w:eastAsia="en-GB"/>
                          </w:rPr>
                          <w:t>Straining harsh discords and unpleasing sharps.</w:t>
                        </w:r>
                        <w:bookmarkEnd w:id="49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50" w:name="3.5.29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Some say the lark makes sweet division;</w:t>
                        </w:r>
                        <w:bookmarkEnd w:id="50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51" w:name="3.5.30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This doth not so, for she </w:t>
                        </w:r>
                        <w:proofErr w:type="spellStart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divideth</w:t>
                        </w:r>
                        <w:proofErr w:type="spellEnd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 us:</w:t>
                        </w:r>
                        <w:bookmarkEnd w:id="51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52" w:name="3.5.31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Some say the lark and loathed toad change eyes,</w:t>
                        </w:r>
                        <w:bookmarkEnd w:id="52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53" w:name="3.5.32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O, now I would they had changed voices too!</w:t>
                        </w:r>
                        <w:bookmarkEnd w:id="53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54" w:name="3.5.33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Since arm from arm that voice doth us affray,</w:t>
                        </w:r>
                        <w:bookmarkEnd w:id="54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55" w:name="3.5.34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Hunting thee hence with hunt's-up to the day,</w:t>
                        </w:r>
                        <w:bookmarkEnd w:id="55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br/>
                        </w:r>
                        <w:bookmarkStart w:id="56" w:name="3.5.35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O, now be gone; more light and light it grows.</w:t>
                        </w:r>
                        <w:bookmarkEnd w:id="56"/>
                      </w:p>
                      <w:p w14:paraId="6F63FAD2" w14:textId="77777777" w:rsidR="00A45FD6" w:rsidRPr="00C200DB" w:rsidRDefault="00A45FD6" w:rsidP="000427E8">
                        <w:pPr>
                          <w:spacing w:after="100" w:line="240" w:lineRule="auto"/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</w:p>
                      <w:p w14:paraId="699A2DDE" w14:textId="77777777" w:rsidR="000427E8" w:rsidRPr="00C200DB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sz w:val="28"/>
                            <w:szCs w:val="28"/>
                            <w:lang w:eastAsia="en-GB"/>
                          </w:rPr>
                        </w:pPr>
                        <w:bookmarkStart w:id="57" w:name="speech6"/>
                        <w:r w:rsidRPr="00C200DB">
                          <w:rPr>
                            <w:rFonts w:ascii="Garamond" w:eastAsia="Times New Roman" w:hAnsi="Garamond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en-GB"/>
                          </w:rPr>
                          <w:t>ROMEO</w:t>
                        </w:r>
                        <w:bookmarkEnd w:id="57"/>
                      </w:p>
                      <w:p w14:paraId="5ADE86EC" w14:textId="77777777" w:rsidR="000427E8" w:rsidRPr="00C200DB" w:rsidRDefault="000427E8" w:rsidP="000427E8">
                        <w:pPr>
                          <w:spacing w:after="100" w:line="240" w:lineRule="auto"/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  <w:bookmarkStart w:id="58" w:name="3.5.36"/>
                        <w:proofErr w:type="gramStart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>More light</w:t>
                        </w:r>
                        <w:proofErr w:type="gramEnd"/>
                        <w:r w:rsidRPr="00C200DB">
                          <w:rPr>
                            <w:rFonts w:ascii="Garamond" w:eastAsia="Times New Roman" w:hAnsi="Garamond" w:cs="Times New Roman"/>
                            <w:color w:val="000000"/>
                            <w:sz w:val="28"/>
                            <w:szCs w:val="28"/>
                            <w:lang w:eastAsia="en-GB"/>
                          </w:rPr>
                          <w:t xml:space="preserve"> and light; more dark and dark our woes!</w:t>
                        </w:r>
                        <w:bookmarkEnd w:id="58"/>
                      </w:p>
                      <w:p w14:paraId="25EAED71" w14:textId="77777777" w:rsidR="000427E8" w:rsidRDefault="000427E8" w:rsidP="000427E8"/>
                    </w:txbxContent>
                  </v:textbox>
                </v:shape>
                <v:shape id="Text Box 5" o:spid="_x0000_s1028" type="#_x0000_t202" style="position:absolute;left:94578;top:8026;width:50762;height:36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" strokecolor="#7030a0" strokeweight="2pt">
                  <v:textbox>
                    <w:txbxContent>
                      <w:p w14:paraId="57C7EB15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 xml:space="preserve">Quotation:          </w:t>
                        </w:r>
                      </w:p>
                      <w:p w14:paraId="2B925F98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296A1154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65278573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>Interpretation:</w:t>
                        </w:r>
                        <w:r w:rsidRPr="008E2BC4"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  <w:t xml:space="preserve"> </w:t>
                        </w:r>
                      </w:p>
                      <w:p w14:paraId="383786FC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</w:p>
                      <w:p w14:paraId="45425534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1CCB75B3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>Techniques:</w:t>
                        </w:r>
                        <w:r w:rsidRPr="008E2BC4"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  <w:t xml:space="preserve"> </w:t>
                        </w:r>
                      </w:p>
                      <w:p w14:paraId="446F0448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72041718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 xml:space="preserve">Analysis: </w:t>
                        </w:r>
                      </w:p>
                      <w:p w14:paraId="21F6E4DD" w14:textId="77777777" w:rsidR="00632967" w:rsidRPr="008E2BC4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 xml:space="preserve">      </w:t>
                        </w:r>
                      </w:p>
                      <w:p w14:paraId="17B6B08E" w14:textId="77777777" w:rsidR="00632967" w:rsidRPr="008E2BC4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 xml:space="preserve">  </w:t>
                        </w:r>
                      </w:p>
                      <w:p w14:paraId="569FE8E3" w14:textId="77777777" w:rsidR="00632967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4FB63A3C" w14:textId="77777777" w:rsidR="00632967" w:rsidRPr="008E2BC4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1CE4ED9C" w14:textId="77777777" w:rsidR="00632967" w:rsidRPr="008E2BC4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  <w:t xml:space="preserve">    </w:t>
                        </w:r>
                      </w:p>
                      <w:p w14:paraId="157C3D09" w14:textId="77777777" w:rsidR="00632967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5A3E410F" w14:textId="77777777" w:rsidR="00632967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2152BE88" w14:textId="77777777" w:rsidR="00632967" w:rsidRPr="008E2BC4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  <w:t xml:space="preserve">   </w:t>
                        </w:r>
                      </w:p>
                      <w:p w14:paraId="7E643853" w14:textId="77777777" w:rsidR="00632967" w:rsidRPr="008E2BC4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65D1CEF2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3CFD116D" w14:textId="77777777" w:rsidR="00632967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53925192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2F50391D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>Use in essays on…</w:t>
                        </w:r>
                      </w:p>
                      <w:p w14:paraId="33ABD6AB" w14:textId="77777777" w:rsidR="00632967" w:rsidRPr="001B50B9" w:rsidRDefault="00632967" w:rsidP="00632967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 id="Text Box 3" o:spid="_x0000_s1029" type="#_x0000_t202" style="position:absolute;left:5595;top:45012;width:50921;height:3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" strokecolor="#7030a0" strokeweight="2pt">
                  <v:textbox>
                    <w:txbxContent>
                      <w:p w14:paraId="30E433FD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 xml:space="preserve">Quotation:          </w:t>
                        </w:r>
                      </w:p>
                      <w:p w14:paraId="3DAB4594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6E992258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03C7732C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>Interpretation:</w:t>
                        </w:r>
                        <w:r w:rsidRPr="008E2BC4"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  <w:t xml:space="preserve"> </w:t>
                        </w:r>
                      </w:p>
                      <w:p w14:paraId="159A135D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</w:p>
                      <w:p w14:paraId="52E588FC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4AC52036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>Techniques:</w:t>
                        </w:r>
                        <w:r w:rsidRPr="008E2BC4"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  <w:t xml:space="preserve"> </w:t>
                        </w:r>
                      </w:p>
                      <w:p w14:paraId="07718A58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29D4F377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 xml:space="preserve">Analysis: </w:t>
                        </w:r>
                      </w:p>
                      <w:p w14:paraId="698CD71F" w14:textId="77777777" w:rsidR="00632967" w:rsidRPr="008E2BC4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 xml:space="preserve">      </w:t>
                        </w:r>
                      </w:p>
                      <w:p w14:paraId="5B25B79F" w14:textId="77777777" w:rsidR="00632967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51023629" w14:textId="77777777" w:rsidR="00632967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5CE4B635" w14:textId="77777777" w:rsidR="00632967" w:rsidRPr="008E2BC4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4D2EFDFF" w14:textId="77777777" w:rsidR="00632967" w:rsidRPr="008E2BC4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  <w:t xml:space="preserve">    </w:t>
                        </w:r>
                      </w:p>
                      <w:p w14:paraId="1ED30B50" w14:textId="77777777" w:rsidR="00632967" w:rsidRPr="008E2BC4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  <w:t xml:space="preserve">   </w:t>
                        </w:r>
                      </w:p>
                      <w:p w14:paraId="2165B037" w14:textId="77777777" w:rsidR="00632967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5525F1A4" w14:textId="77777777" w:rsidR="00632967" w:rsidRPr="008E2BC4" w:rsidRDefault="00632967" w:rsidP="00632967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2BB3FB3E" w14:textId="77777777" w:rsidR="00632967" w:rsidRPr="008E2BC4" w:rsidRDefault="00632967" w:rsidP="0063296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32BA4B1F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2FE0B6AF" w14:textId="77777777" w:rsidR="00632967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5ACD29EB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0BCE0E1E" w14:textId="77777777" w:rsidR="00632967" w:rsidRPr="008E2BC4" w:rsidRDefault="00632967" w:rsidP="00632967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>Use in essays on…</w:t>
                        </w:r>
                      </w:p>
                      <w:p w14:paraId="7B003E08" w14:textId="77777777" w:rsidR="00632967" w:rsidRPr="001B50B9" w:rsidRDefault="00632967" w:rsidP="00632967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94715;top:44875;width:50762;height:36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" strokecolor="#7030a0" strokeweight="2pt">
                  <v:textbox>
                    <w:txbxContent>
                      <w:p w14:paraId="0C272B57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 xml:space="preserve">Quotation:          </w:t>
                        </w:r>
                      </w:p>
                      <w:p w14:paraId="55B6697E" w14:textId="77777777" w:rsidR="000427E8" w:rsidRPr="000427E8" w:rsidRDefault="000427E8" w:rsidP="000427E8">
                        <w:pPr>
                          <w:spacing w:after="0" w:line="240" w:lineRule="auto"/>
                          <w:jc w:val="center"/>
                          <w:rPr>
                            <w:rFonts w:ascii="Garamond" w:eastAsia="Times New Roman" w:hAnsi="Garamond" w:cs="Arial"/>
                            <w:color w:val="7030A0"/>
                            <w:sz w:val="24"/>
                            <w:lang w:eastAsia="en-GB"/>
                          </w:rPr>
                        </w:pPr>
                        <w:r w:rsidRPr="000427E8">
                          <w:rPr>
                            <w:rFonts w:ascii="Garamond" w:eastAsia="Times New Roman" w:hAnsi="Garamond" w:cs="Arial"/>
                            <w:color w:val="7030A0"/>
                            <w:sz w:val="24"/>
                            <w:lang w:eastAsia="en-GB"/>
                          </w:rPr>
                          <w:t xml:space="preserve">“It is the lark that sings so out of </w:t>
                        </w:r>
                        <w:proofErr w:type="gramStart"/>
                        <w:r w:rsidRPr="000427E8">
                          <w:rPr>
                            <w:rFonts w:ascii="Garamond" w:eastAsia="Times New Roman" w:hAnsi="Garamond" w:cs="Arial"/>
                            <w:color w:val="7030A0"/>
                            <w:sz w:val="24"/>
                            <w:lang w:eastAsia="en-GB"/>
                          </w:rPr>
                          <w:t>tune,/</w:t>
                        </w:r>
                        <w:proofErr w:type="gramEnd"/>
                        <w:r w:rsidRPr="000427E8">
                          <w:rPr>
                            <w:rFonts w:ascii="Garamond" w:eastAsia="Times New Roman" w:hAnsi="Garamond" w:cs="Arial"/>
                            <w:color w:val="7030A0"/>
                            <w:sz w:val="24"/>
                            <w:lang w:eastAsia="en-GB"/>
                          </w:rPr>
                          <w:t>Straining harsh discords and unpleasing sharps.”</w:t>
                        </w:r>
                      </w:p>
                      <w:p w14:paraId="51F9EC27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>Interpretation:</w:t>
                        </w:r>
                        <w:r w:rsidRPr="008E2BC4"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  <w:t xml:space="preserve"> </w:t>
                        </w:r>
                        <w:r w:rsidRPr="000427E8">
                          <w:rPr>
                            <w:rFonts w:ascii="Garamond" w:eastAsia="Times New Roman" w:hAnsi="Garamond" w:cs="Arial"/>
                            <w:color w:val="000000"/>
                            <w:sz w:val="24"/>
                            <w:szCs w:val="21"/>
                            <w:lang w:eastAsia="en-GB"/>
                          </w:rPr>
                          <w:t>Romeo and Juliet have spent the night together before he is banished. The normally beautiful lark, who signals the morning with its song, is now a painful reminder of what the future holds.</w:t>
                        </w:r>
                      </w:p>
                      <w:p w14:paraId="7BE564CA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2A58844F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>Techniques:</w:t>
                        </w:r>
                        <w:r w:rsidRPr="008E2BC4"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  <w:t xml:space="preserve"> </w:t>
                        </w:r>
                        <w:r w:rsidRPr="000427E8">
                          <w:rPr>
                            <w:rFonts w:ascii="Garamond" w:eastAsia="Times New Roman" w:hAnsi="Garamond" w:cs="Arial"/>
                            <w:color w:val="000000"/>
                            <w:sz w:val="24"/>
                            <w:szCs w:val="24"/>
                            <w:lang w:eastAsia="en-GB"/>
                          </w:rPr>
                          <w:t>Symbolism; Sibilance; Language.</w:t>
                        </w:r>
                      </w:p>
                      <w:p w14:paraId="20D885F8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2D984892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 xml:space="preserve">Analysis: </w:t>
                        </w:r>
                      </w:p>
                      <w:p w14:paraId="4624DBD6" w14:textId="77777777" w:rsidR="000427E8" w:rsidRPr="000427E8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000000"/>
                            <w:sz w:val="24"/>
                            <w:szCs w:val="21"/>
                            <w:lang w:eastAsia="en-GB"/>
                          </w:rPr>
                        </w:pPr>
                        <w:r w:rsidRPr="000427E8">
                          <w:rPr>
                            <w:rFonts w:ascii="Garamond" w:eastAsia="Times New Roman" w:hAnsi="Garamond" w:cs="Arial"/>
                            <w:color w:val="000000"/>
                            <w:sz w:val="24"/>
                            <w:szCs w:val="21"/>
                            <w:lang w:eastAsia="en-GB"/>
                          </w:rPr>
                          <w:t>The lark is usually a bird symbolising morning joy and hope for a new day. Here, joy and optimism have been defeated by pain and pessimism – even nature has been drawn into the idea of conflict that fills the play.</w:t>
                        </w:r>
                      </w:p>
                      <w:p w14:paraId="0F126F92" w14:textId="77777777" w:rsidR="000427E8" w:rsidRPr="000427E8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000000"/>
                            <w:sz w:val="24"/>
                            <w:szCs w:val="21"/>
                            <w:lang w:eastAsia="en-GB"/>
                          </w:rPr>
                        </w:pPr>
                        <w:r w:rsidRPr="000427E8">
                          <w:rPr>
                            <w:rFonts w:ascii="Garamond" w:eastAsia="Times New Roman" w:hAnsi="Garamond" w:cs="Arial"/>
                            <w:color w:val="000000"/>
                            <w:sz w:val="24"/>
                            <w:szCs w:val="21"/>
                            <w:lang w:eastAsia="en-GB"/>
                          </w:rPr>
                          <w:t>Simple language emphasises the heartbreak of the scene – “straining”, “harsh” and “unpleasing” perfectly convey what the new day will bring for the lovers.</w:t>
                        </w:r>
                      </w:p>
                      <w:p w14:paraId="514EEAD0" w14:textId="77777777" w:rsidR="000427E8" w:rsidRPr="000427E8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000000"/>
                            <w:sz w:val="24"/>
                            <w:szCs w:val="21"/>
                            <w:lang w:eastAsia="en-GB"/>
                          </w:rPr>
                        </w:pPr>
                        <w:r w:rsidRPr="000427E8">
                          <w:rPr>
                            <w:rFonts w:ascii="Garamond" w:eastAsia="Times New Roman" w:hAnsi="Garamond" w:cs="Arial"/>
                            <w:color w:val="000000"/>
                            <w:sz w:val="24"/>
                            <w:szCs w:val="21"/>
                            <w:lang w:eastAsia="en-GB"/>
                          </w:rPr>
                          <w:t>The sibilance of the statement creates an unpleasant sound – much like the lark, Juliet’s words are not what the audience want to hear.</w:t>
                        </w:r>
                      </w:p>
                      <w:p w14:paraId="5B92FEEF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314AFAB4" w14:textId="77777777" w:rsidR="000427E8" w:rsidRDefault="000427E8" w:rsidP="000427E8">
                        <w:pPr>
                          <w:rPr>
                            <w:rFonts w:ascii="Garamond" w:eastAsia="Times New Roman" w:hAnsi="Garamond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>Use in essays on…</w:t>
                        </w:r>
                        <w:r w:rsidRPr="000427E8">
                          <w:rPr>
                            <w:rFonts w:ascii="Garamond" w:eastAsia="Times New Roman" w:hAnsi="Garamond" w:cs="Times New Roman"/>
                            <w:color w:val="000000"/>
                            <w:sz w:val="21"/>
                            <w:szCs w:val="21"/>
                            <w:lang w:eastAsia="en-GB"/>
                          </w:rPr>
                          <w:t xml:space="preserve"> </w:t>
                        </w:r>
                        <w:r w:rsidRPr="000427E8">
                          <w:rPr>
                            <w:rFonts w:ascii="Garamond" w:eastAsia="Times New Roman" w:hAnsi="Garamond" w:cs="Times New Roman"/>
                            <w:color w:val="000000"/>
                            <w:sz w:val="24"/>
                            <w:szCs w:val="21"/>
                            <w:lang w:eastAsia="en-GB"/>
                          </w:rPr>
                          <w:t>Conflict; Marriage; Youth.</w:t>
                        </w:r>
                      </w:p>
                      <w:p w14:paraId="2480AA1A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770A71B2" w14:textId="77777777" w:rsidR="000427E8" w:rsidRPr="001B50B9" w:rsidRDefault="000427E8" w:rsidP="000427E8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5621;top:82568;width:140208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37B842D2" w14:textId="3EA9811C" w:rsidR="00B54B95" w:rsidRDefault="002D2486">
                        <w:pPr>
                          <w:rPr>
                            <w:rFonts w:ascii="Garamond" w:hAnsi="Garamond"/>
                            <w:b/>
                            <w:sz w:val="24"/>
                          </w:rPr>
                        </w:pPr>
                        <w:r w:rsidRPr="002D2486">
                          <w:rPr>
                            <w:rFonts w:ascii="Garamond" w:hAnsi="Garamond"/>
                            <w:b/>
                            <w:sz w:val="24"/>
                          </w:rPr>
                          <w:t>ACT</w:t>
                        </w:r>
                        <w:r>
                          <w:rPr>
                            <w:rFonts w:ascii="Garamond" w:hAnsi="Garamond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Garamond" w:hAnsi="Garamond"/>
                            <w:b/>
                            <w:sz w:val="24"/>
                          </w:rPr>
                          <w:tab/>
                          <w:t>SCENE</w:t>
                        </w:r>
                        <w:r w:rsidR="00190CC6">
                          <w:rPr>
                            <w:rFonts w:ascii="Garamond" w:hAnsi="Garamond"/>
                            <w:b/>
                            <w:sz w:val="24"/>
                          </w:rPr>
                          <w:t xml:space="preserve">            ESSAY QUESTION:</w:t>
                        </w:r>
                      </w:p>
                      <w:p w14:paraId="1C4ED009" w14:textId="62DA45BF" w:rsidR="00C02325" w:rsidRPr="002D2486" w:rsidRDefault="002D2486">
                        <w:pPr>
                          <w:rPr>
                            <w:rFonts w:ascii="Garamond" w:hAnsi="Garamond"/>
                            <w:b/>
                            <w:sz w:val="24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4"/>
                          </w:rPr>
                          <w:t>At this point in the play</w:t>
                        </w:r>
                        <w:r w:rsidR="00B54B95">
                          <w:rPr>
                            <w:rFonts w:ascii="Garamond" w:hAnsi="Garamond"/>
                            <w:b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shape>
                <v:shape id="Text Box 8" o:spid="_x0000_s1032" type="#_x0000_t202" style="position:absolute;left:5322;top:7890;width:50921;height:36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" strokecolor="#7030a0" strokeweight="2pt">
                  <v:textbox>
                    <w:txbxContent>
                      <w:p w14:paraId="694EC2CF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 xml:space="preserve">Quotation:          </w:t>
                        </w:r>
                      </w:p>
                      <w:p w14:paraId="0D9474C4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13503675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0745E346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>Interpretation:</w:t>
                        </w:r>
                        <w:r w:rsidRPr="008E2BC4"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  <w:t xml:space="preserve"> </w:t>
                        </w:r>
                      </w:p>
                      <w:p w14:paraId="1F2CB3D2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</w:p>
                      <w:p w14:paraId="10FB4C65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13AE6EA6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>Techniques:</w:t>
                        </w:r>
                        <w:r w:rsidRPr="008E2BC4">
                          <w:rPr>
                            <w:rFonts w:ascii="Garamond" w:eastAsia="Times New Roman" w:hAnsi="Garamond" w:cs="Arial"/>
                            <w:color w:val="7030A0"/>
                            <w:lang w:eastAsia="en-GB"/>
                          </w:rPr>
                          <w:t xml:space="preserve"> </w:t>
                        </w:r>
                      </w:p>
                      <w:p w14:paraId="25D79360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5A3D7EC6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Arial"/>
                            <w:b/>
                            <w:color w:val="7030A0"/>
                            <w:lang w:eastAsia="en-GB"/>
                          </w:rPr>
                          <w:t xml:space="preserve">Analysis: </w:t>
                        </w:r>
                      </w:p>
                      <w:p w14:paraId="043554EA" w14:textId="77777777" w:rsidR="000427E8" w:rsidRPr="008E2BC4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 xml:space="preserve">      </w:t>
                        </w:r>
                      </w:p>
                      <w:p w14:paraId="0D074677" w14:textId="77777777" w:rsidR="000427E8" w:rsidRPr="008E2BC4" w:rsidRDefault="000427E8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 xml:space="preserve">  </w:t>
                        </w:r>
                      </w:p>
                      <w:p w14:paraId="6B26F235" w14:textId="77777777" w:rsidR="000427E8" w:rsidRDefault="000427E8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5026D72F" w14:textId="77777777" w:rsidR="00632967" w:rsidRPr="008E2BC4" w:rsidRDefault="00632967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7D1A10B2" w14:textId="77777777" w:rsidR="000427E8" w:rsidRPr="008E2BC4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  <w:t xml:space="preserve">    </w:t>
                        </w:r>
                      </w:p>
                      <w:p w14:paraId="6BFF68B5" w14:textId="77777777" w:rsidR="000427E8" w:rsidRPr="008E2BC4" w:rsidRDefault="000427E8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  <w:t xml:space="preserve">   </w:t>
                        </w:r>
                      </w:p>
                      <w:p w14:paraId="4060E542" w14:textId="77777777" w:rsidR="000427E8" w:rsidRDefault="000427E8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6047F868" w14:textId="77777777" w:rsidR="00632967" w:rsidRPr="008E2BC4" w:rsidRDefault="00632967" w:rsidP="000427E8">
                        <w:pPr>
                          <w:pStyle w:val="ListParagraph"/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4411890B" w14:textId="77777777" w:rsidR="000427E8" w:rsidRPr="008E2BC4" w:rsidRDefault="000427E8" w:rsidP="000427E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</w:p>
                      <w:p w14:paraId="6FC34DF9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329347A3" w14:textId="77777777" w:rsidR="000427E8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57300D8F" w14:textId="77777777" w:rsidR="00632967" w:rsidRPr="008E2BC4" w:rsidRDefault="00632967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</w:pPr>
                      </w:p>
                      <w:p w14:paraId="6984FC84" w14:textId="77777777" w:rsidR="000427E8" w:rsidRPr="008E2BC4" w:rsidRDefault="000427E8" w:rsidP="000427E8">
                        <w:pPr>
                          <w:spacing w:after="0" w:line="240" w:lineRule="auto"/>
                          <w:rPr>
                            <w:rFonts w:ascii="Garamond" w:eastAsia="Times New Roman" w:hAnsi="Garamond" w:cs="Times New Roman"/>
                            <w:color w:val="7030A0"/>
                            <w:lang w:eastAsia="en-GB"/>
                          </w:rPr>
                        </w:pPr>
                        <w:r w:rsidRPr="008E2BC4">
                          <w:rPr>
                            <w:rFonts w:ascii="Garamond" w:eastAsia="Times New Roman" w:hAnsi="Garamond" w:cs="Times New Roman"/>
                            <w:b/>
                            <w:color w:val="7030A0"/>
                            <w:lang w:eastAsia="en-GB"/>
                          </w:rPr>
                          <w:t>Use in essays on…</w:t>
                        </w:r>
                      </w:p>
                      <w:p w14:paraId="2DD83E6D" w14:textId="77777777" w:rsidR="000427E8" w:rsidRPr="001B50B9" w:rsidRDefault="000427E8" w:rsidP="000427E8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5075;width:141084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35324CDA" w14:textId="491A8838" w:rsidR="00E83DB9" w:rsidRPr="002D2486" w:rsidRDefault="002F360E" w:rsidP="008903C9">
                        <w:pPr>
                          <w:jc w:val="center"/>
                          <w:rPr>
                            <w:rFonts w:ascii="Garamond" w:hAnsi="Garamond"/>
                            <w:b/>
                            <w:sz w:val="24"/>
                          </w:rPr>
                        </w:pPr>
                        <w:r w:rsidRPr="006B5975">
                          <w:rPr>
                            <w:rFonts w:ascii="Garamond" w:hAnsi="Garamond"/>
                            <w:b/>
                            <w:color w:val="7030A0"/>
                            <w:sz w:val="72"/>
                          </w:rPr>
                          <w:t>Romeo and Juliet</w:t>
                        </w:r>
                        <w:r w:rsidR="008903C9" w:rsidRPr="006B5975">
                          <w:rPr>
                            <w:rFonts w:ascii="Garamond" w:hAnsi="Garamond"/>
                            <w:b/>
                            <w:color w:val="7030A0"/>
                            <w:sz w:val="72"/>
                          </w:rPr>
                          <w:t xml:space="preserve"> – </w:t>
                        </w:r>
                        <w:r w:rsidR="001257D3">
                          <w:rPr>
                            <w:rFonts w:ascii="Garamond" w:hAnsi="Garamond"/>
                            <w:b/>
                            <w:color w:val="7030A0"/>
                            <w:sz w:val="72"/>
                          </w:rPr>
                          <w:t>Extract</w:t>
                        </w:r>
                        <w:r w:rsidR="008903C9" w:rsidRPr="006B5975">
                          <w:rPr>
                            <w:rFonts w:ascii="Garamond" w:hAnsi="Garamond"/>
                            <w:b/>
                            <w:color w:val="7030A0"/>
                            <w:sz w:val="72"/>
                          </w:rPr>
                          <w:t xml:space="preserve"> </w:t>
                        </w:r>
                        <w:r w:rsidR="00BF5BCF">
                          <w:rPr>
                            <w:rFonts w:ascii="Garamond" w:hAnsi="Garamond"/>
                            <w:b/>
                            <w:color w:val="7030A0"/>
                            <w:sz w:val="72"/>
                          </w:rPr>
                          <w:t>Analysis</w:t>
                        </w:r>
                        <w:bookmarkStart w:id="59" w:name="_GoBack"/>
                        <w:bookmarkEnd w:id="59"/>
                        <w:r w:rsidR="008903C9" w:rsidRPr="006B5975">
                          <w:rPr>
                            <w:rFonts w:ascii="Garamond" w:hAnsi="Garamond"/>
                            <w:b/>
                            <w:color w:val="7030A0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style="position:absolute;left:143574;top:91960;width:7518;height:9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">
                  <v:imagedata r:id="rId12" o:title=""/>
                </v:shape>
                <v:shape id="Picture 11" o:spid="_x0000_s1035" type="#_x0000_t75" style="position:absolute;top:92096;width:7537;height:9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">
                  <v:imagedata r:id="rId13" o:title=""/>
                </v:shape>
                <v:shape id="Text Box 2" o:spid="_x0000_s1036" type="#_x0000_t202" style="position:absolute;left:26749;top:94826;width:97428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9F1E341" w14:textId="77777777" w:rsidR="00A45FD6" w:rsidRPr="00A45FD6" w:rsidRDefault="00A45FD6" w:rsidP="00A45FD6">
                        <w:pPr>
                          <w:rPr>
                            <w:rFonts w:ascii="Garamond" w:hAnsi="Garamond"/>
                            <w:b/>
                            <w:sz w:val="28"/>
                          </w:rPr>
                        </w:pPr>
                        <w:r w:rsidRPr="00A45FD6">
                          <w:rPr>
                            <w:rFonts w:ascii="Garamond" w:hAnsi="Garamond"/>
                            <w:b/>
                            <w:sz w:val="28"/>
                          </w:rPr>
                          <w:t>The Quotation Bank® GCSE English Literature Study Guides – free photocopiable resource. www.thequotationbank.co.uk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7" type="#_x0000_t32" style="position:absolute;left:84343;top:56990;width:13335;height:32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" strokecolor="#4472c4 [3204]" strokeweight="10pt">
                  <v:stroke startarrow="block" endarrow="block" joinstyle="miter"/>
                </v:shape>
              </v:group>
            </w:pict>
          </mc:Fallback>
        </mc:AlternateContent>
      </w:r>
    </w:p>
    <w:p w14:paraId="33F1BED1" w14:textId="68DE77C8" w:rsidR="007B59B6" w:rsidRPr="007B59B6" w:rsidRDefault="007B59B6" w:rsidP="007B59B6"/>
    <w:p w14:paraId="497DF8D5" w14:textId="480A29F7" w:rsidR="007B59B6" w:rsidRPr="007B59B6" w:rsidRDefault="007B59B6" w:rsidP="007B59B6"/>
    <w:p w14:paraId="5DB5C692" w14:textId="5DE3F554" w:rsidR="007B59B6" w:rsidRDefault="007B59B6" w:rsidP="007B59B6"/>
    <w:p w14:paraId="20C4FA9B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7CB11062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E188A09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39D34B54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18E06A4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20E5BFCA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50ABF9D0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A207728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0258328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4112FE8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2C25553B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4A33486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2D5D1CC2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6DB6200D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D358D5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E83449E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7CC92EEB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73189C0C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F239FD2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577FD78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A609B46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3BF3988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3BA1C68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60DF410D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035967C1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23D9805B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170F482F" w14:textId="77777777" w:rsidR="0090121F" w:rsidRDefault="0090121F" w:rsidP="007A3142">
      <w:pPr>
        <w:rPr>
          <w:rFonts w:ascii="Garamond" w:hAnsi="Garamond"/>
          <w:b/>
          <w:sz w:val="28"/>
        </w:rPr>
      </w:pPr>
    </w:p>
    <w:p w14:paraId="3951EA72" w14:textId="6A1DDF60" w:rsidR="007A3142" w:rsidRPr="00F9642B" w:rsidRDefault="007A3142" w:rsidP="007A3142">
      <w:pPr>
        <w:rPr>
          <w:rFonts w:ascii="Garamond" w:hAnsi="Garamond"/>
          <w:b/>
          <w:sz w:val="32"/>
        </w:rPr>
      </w:pPr>
      <w:r w:rsidRPr="00F9642B">
        <w:rPr>
          <w:rFonts w:ascii="Garamond" w:hAnsi="Garamond"/>
          <w:b/>
          <w:sz w:val="32"/>
        </w:rPr>
        <w:lastRenderedPageBreak/>
        <w:t>Teacher notes:</w:t>
      </w:r>
    </w:p>
    <w:p w14:paraId="169BDE13" w14:textId="77777777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This activity is designed to be used in class or set as a homework, to help pupils develop their AO1 and AO2 skills.</w:t>
      </w:r>
    </w:p>
    <w:p w14:paraId="74A33D64" w14:textId="1EE165C0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The resource is designed so that it can be revisited multiple times</w:t>
      </w:r>
      <w:r w:rsidR="00350D5B">
        <w:rPr>
          <w:rFonts w:ascii="Garamond" w:hAnsi="Garamond"/>
          <w:sz w:val="32"/>
        </w:rPr>
        <w:t xml:space="preserve"> with different extracts</w:t>
      </w:r>
      <w:r w:rsidRPr="00F9642B">
        <w:rPr>
          <w:rFonts w:ascii="Garamond" w:hAnsi="Garamond"/>
          <w:sz w:val="32"/>
        </w:rPr>
        <w:t xml:space="preserve">, or used by pupils independently, to develop a bank of </w:t>
      </w:r>
      <w:r w:rsidR="00A856EE" w:rsidRPr="00F9642B">
        <w:rPr>
          <w:rFonts w:ascii="Garamond" w:hAnsi="Garamond"/>
          <w:sz w:val="32"/>
        </w:rPr>
        <w:t>annotated extracts</w:t>
      </w:r>
      <w:r w:rsidRPr="00F9642B">
        <w:rPr>
          <w:rFonts w:ascii="Garamond" w:hAnsi="Garamond"/>
          <w:sz w:val="32"/>
        </w:rPr>
        <w:t xml:space="preserve"> over time.</w:t>
      </w:r>
    </w:p>
    <w:p w14:paraId="357711E6" w14:textId="019487CF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 xml:space="preserve">One example quotation is provided, taken from The Quotation Bank®: </w:t>
      </w:r>
      <w:r w:rsidR="00AC111D" w:rsidRPr="00F9642B">
        <w:rPr>
          <w:rFonts w:ascii="Garamond" w:hAnsi="Garamond"/>
          <w:sz w:val="32"/>
        </w:rPr>
        <w:t>Romeo and Juliet</w:t>
      </w:r>
      <w:r w:rsidRPr="00F9642B">
        <w:rPr>
          <w:rFonts w:ascii="Garamond" w:hAnsi="Garamond"/>
          <w:sz w:val="32"/>
        </w:rPr>
        <w:t xml:space="preserve">. The </w:t>
      </w:r>
      <w:r w:rsidR="00D87E84" w:rsidRPr="00F9642B">
        <w:rPr>
          <w:rFonts w:ascii="Garamond" w:hAnsi="Garamond"/>
          <w:sz w:val="32"/>
        </w:rPr>
        <w:t>example</w:t>
      </w:r>
      <w:r w:rsidRPr="00F9642B">
        <w:rPr>
          <w:rFonts w:ascii="Garamond" w:hAnsi="Garamond"/>
          <w:sz w:val="32"/>
        </w:rPr>
        <w:t xml:space="preserve"> </w:t>
      </w:r>
      <w:r w:rsidR="00D87E84" w:rsidRPr="00F9642B">
        <w:rPr>
          <w:rFonts w:ascii="Garamond" w:hAnsi="Garamond"/>
          <w:sz w:val="32"/>
        </w:rPr>
        <w:t xml:space="preserve">models how to interpret a quotation, draw out the literary and dramatic devices used, and </w:t>
      </w:r>
      <w:r w:rsidR="00C2533D">
        <w:rPr>
          <w:rFonts w:ascii="Garamond" w:hAnsi="Garamond"/>
          <w:sz w:val="32"/>
        </w:rPr>
        <w:t>analyse</w:t>
      </w:r>
      <w:r w:rsidR="00BE03FF" w:rsidRPr="00F9642B">
        <w:rPr>
          <w:rFonts w:ascii="Garamond" w:hAnsi="Garamond"/>
          <w:sz w:val="32"/>
        </w:rPr>
        <w:t xml:space="preserve"> </w:t>
      </w:r>
      <w:r w:rsidR="00B65B13" w:rsidRPr="00F9642B">
        <w:rPr>
          <w:rFonts w:ascii="Garamond" w:hAnsi="Garamond"/>
          <w:sz w:val="32"/>
        </w:rPr>
        <w:t>key words</w:t>
      </w:r>
      <w:r w:rsidR="001B3B1E" w:rsidRPr="00F9642B">
        <w:rPr>
          <w:rFonts w:ascii="Garamond" w:hAnsi="Garamond"/>
          <w:sz w:val="32"/>
        </w:rPr>
        <w:t>/techniques</w:t>
      </w:r>
      <w:r w:rsidR="00B65B13" w:rsidRPr="00F9642B">
        <w:rPr>
          <w:rFonts w:ascii="Garamond" w:hAnsi="Garamond"/>
          <w:sz w:val="32"/>
        </w:rPr>
        <w:t xml:space="preserve">, as well as </w:t>
      </w:r>
      <w:r w:rsidR="009E6D70" w:rsidRPr="00F9642B">
        <w:rPr>
          <w:rFonts w:ascii="Garamond" w:hAnsi="Garamond"/>
          <w:sz w:val="32"/>
        </w:rPr>
        <w:t xml:space="preserve">consider what </w:t>
      </w:r>
      <w:r w:rsidR="00881370">
        <w:rPr>
          <w:rFonts w:ascii="Garamond" w:hAnsi="Garamond"/>
          <w:sz w:val="32"/>
        </w:rPr>
        <w:t>exam</w:t>
      </w:r>
      <w:r w:rsidR="005715DF" w:rsidRPr="00F9642B">
        <w:rPr>
          <w:rFonts w:ascii="Garamond" w:hAnsi="Garamond"/>
          <w:sz w:val="32"/>
        </w:rPr>
        <w:t xml:space="preserve"> </w:t>
      </w:r>
      <w:r w:rsidR="00881370">
        <w:rPr>
          <w:rFonts w:ascii="Garamond" w:hAnsi="Garamond"/>
          <w:sz w:val="32"/>
        </w:rPr>
        <w:t>questions</w:t>
      </w:r>
      <w:r w:rsidR="005715DF" w:rsidRPr="00F9642B">
        <w:rPr>
          <w:rFonts w:ascii="Garamond" w:hAnsi="Garamond"/>
          <w:sz w:val="32"/>
        </w:rPr>
        <w:t xml:space="preserve"> this quotation could provide evidence for.</w:t>
      </w:r>
    </w:p>
    <w:p w14:paraId="2FD82575" w14:textId="1B33EBB3" w:rsidR="001B3B1E" w:rsidRPr="00F9642B" w:rsidRDefault="001B3B1E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The Act and Scene</w:t>
      </w:r>
      <w:r w:rsidR="00720B90">
        <w:rPr>
          <w:rFonts w:ascii="Garamond" w:hAnsi="Garamond"/>
          <w:sz w:val="32"/>
        </w:rPr>
        <w:t xml:space="preserve"> section</w:t>
      </w:r>
      <w:r w:rsidRPr="00F9642B">
        <w:rPr>
          <w:rFonts w:ascii="Garamond" w:hAnsi="Garamond"/>
          <w:sz w:val="32"/>
        </w:rPr>
        <w:t xml:space="preserve"> is left blank – a simple starter could be for pupils to locate the scene within the text. </w:t>
      </w:r>
      <w:r w:rsidR="000F1A2D" w:rsidRPr="00F9642B">
        <w:rPr>
          <w:rFonts w:ascii="Garamond" w:hAnsi="Garamond"/>
          <w:sz w:val="32"/>
        </w:rPr>
        <w:t>“At this point in the play” allow</w:t>
      </w:r>
      <w:r w:rsidR="00720B90">
        <w:rPr>
          <w:rFonts w:ascii="Garamond" w:hAnsi="Garamond"/>
          <w:sz w:val="32"/>
        </w:rPr>
        <w:t>s</w:t>
      </w:r>
      <w:r w:rsidR="000F1A2D" w:rsidRPr="00F9642B">
        <w:rPr>
          <w:rFonts w:ascii="Garamond" w:hAnsi="Garamond"/>
          <w:sz w:val="32"/>
        </w:rPr>
        <w:t xml:space="preserve"> pupils to put the passage within a whole text context.</w:t>
      </w:r>
    </w:p>
    <w:p w14:paraId="33F6860A" w14:textId="31E5DF83" w:rsidR="007A3142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5ABC61E1" w14:textId="6D6DFA4F" w:rsidR="006D6ADE" w:rsidRPr="00F9642B" w:rsidRDefault="006D6ADE" w:rsidP="007A3142">
      <w:pPr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Please note this resource is set at A3 size. </w:t>
      </w:r>
    </w:p>
    <w:p w14:paraId="1380ED2D" w14:textId="77777777" w:rsidR="007A3142" w:rsidRPr="00F9642B" w:rsidRDefault="007A3142" w:rsidP="007A3142">
      <w:pPr>
        <w:rPr>
          <w:rFonts w:ascii="Garamond" w:hAnsi="Garamond"/>
          <w:i/>
          <w:sz w:val="32"/>
        </w:rPr>
      </w:pPr>
      <w:r w:rsidRPr="00F9642B">
        <w:rPr>
          <w:rFonts w:ascii="Garamond" w:hAnsi="Garamond"/>
          <w:i/>
          <w:sz w:val="32"/>
        </w:rPr>
        <w:t>Differentiated use of the resource:</w:t>
      </w:r>
    </w:p>
    <w:p w14:paraId="54178C05" w14:textId="5C870334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 xml:space="preserve">You may wish to give pupils </w:t>
      </w:r>
      <w:r w:rsidR="005715DF" w:rsidRPr="00F9642B">
        <w:rPr>
          <w:rFonts w:ascii="Garamond" w:hAnsi="Garamond"/>
          <w:sz w:val="32"/>
        </w:rPr>
        <w:t xml:space="preserve">suggested </w:t>
      </w:r>
      <w:r w:rsidRPr="00F9642B">
        <w:rPr>
          <w:rFonts w:ascii="Garamond" w:hAnsi="Garamond"/>
          <w:sz w:val="32"/>
        </w:rPr>
        <w:t>quotations to analyse, particularly where you feel pupils would benefit from more structure and support</w:t>
      </w:r>
      <w:r w:rsidR="00917863" w:rsidRPr="00F9642B">
        <w:rPr>
          <w:rFonts w:ascii="Garamond" w:hAnsi="Garamond"/>
          <w:sz w:val="32"/>
        </w:rPr>
        <w:t xml:space="preserve">, or they could </w:t>
      </w:r>
      <w:r w:rsidR="00B53F65">
        <w:rPr>
          <w:rFonts w:ascii="Garamond" w:hAnsi="Garamond"/>
          <w:sz w:val="32"/>
        </w:rPr>
        <w:t>select</w:t>
      </w:r>
      <w:r w:rsidR="00917863" w:rsidRPr="00F9642B">
        <w:rPr>
          <w:rFonts w:ascii="Garamond" w:hAnsi="Garamond"/>
          <w:sz w:val="32"/>
        </w:rPr>
        <w:t xml:space="preserve"> their own</w:t>
      </w:r>
      <w:r w:rsidRPr="00F9642B">
        <w:rPr>
          <w:rFonts w:ascii="Garamond" w:hAnsi="Garamond"/>
          <w:sz w:val="32"/>
        </w:rPr>
        <w:t>. The template is provided as a Word document so you can type directly into the document to provide more scaffolding and support if you feel your pupils would benefit from this.</w:t>
      </w:r>
    </w:p>
    <w:p w14:paraId="26639042" w14:textId="2B6ACB17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 xml:space="preserve">You may wish to give pupils a </w:t>
      </w:r>
      <w:r w:rsidR="00345C91" w:rsidRPr="00F9642B">
        <w:rPr>
          <w:rFonts w:ascii="Garamond" w:hAnsi="Garamond"/>
          <w:sz w:val="32"/>
        </w:rPr>
        <w:t>pre-chosen exam style question in the box at the bottom</w:t>
      </w:r>
      <w:r w:rsidRPr="00F9642B">
        <w:rPr>
          <w:rFonts w:ascii="Garamond" w:hAnsi="Garamond"/>
          <w:sz w:val="32"/>
        </w:rPr>
        <w:t xml:space="preserve"> and ask them to find relevant quotations from the text before analysing them</w:t>
      </w:r>
      <w:r w:rsidR="00C459E3" w:rsidRPr="00F9642B">
        <w:rPr>
          <w:rFonts w:ascii="Garamond" w:hAnsi="Garamond"/>
          <w:sz w:val="32"/>
        </w:rPr>
        <w:t>, or pupils could set their own exam question</w:t>
      </w:r>
      <w:r w:rsidRPr="00F9642B">
        <w:rPr>
          <w:rFonts w:ascii="Garamond" w:hAnsi="Garamond"/>
          <w:sz w:val="32"/>
        </w:rPr>
        <w:t xml:space="preserve">. This is an activity that could </w:t>
      </w:r>
      <w:r w:rsidR="00C459E3" w:rsidRPr="00F9642B">
        <w:rPr>
          <w:rFonts w:ascii="Garamond" w:hAnsi="Garamond"/>
          <w:sz w:val="32"/>
        </w:rPr>
        <w:t xml:space="preserve">also </w:t>
      </w:r>
      <w:r w:rsidRPr="00F9642B">
        <w:rPr>
          <w:rFonts w:ascii="Garamond" w:hAnsi="Garamond"/>
          <w:sz w:val="32"/>
        </w:rPr>
        <w:t>work well in groups</w:t>
      </w:r>
      <w:r w:rsidR="00C459E3" w:rsidRPr="00F9642B">
        <w:rPr>
          <w:rFonts w:ascii="Garamond" w:hAnsi="Garamond"/>
          <w:sz w:val="32"/>
        </w:rPr>
        <w:t>, with each member providing analysis for a different quotation before bringing them together</w:t>
      </w:r>
      <w:r w:rsidR="00966E44" w:rsidRPr="00F9642B">
        <w:rPr>
          <w:rFonts w:ascii="Garamond" w:hAnsi="Garamond"/>
          <w:sz w:val="32"/>
        </w:rPr>
        <w:t xml:space="preserve"> in a group essay plan</w:t>
      </w:r>
      <w:r w:rsidRPr="00F9642B">
        <w:rPr>
          <w:rFonts w:ascii="Garamond" w:hAnsi="Garamond"/>
          <w:sz w:val="32"/>
        </w:rPr>
        <w:t>.</w:t>
      </w:r>
    </w:p>
    <w:p w14:paraId="63C5CCF7" w14:textId="77777777" w:rsidR="007A3142" w:rsidRPr="00F9642B" w:rsidRDefault="007A3142" w:rsidP="007A3142">
      <w:pPr>
        <w:rPr>
          <w:rFonts w:ascii="Garamond" w:hAnsi="Garamond"/>
          <w:sz w:val="32"/>
        </w:rPr>
      </w:pPr>
      <w:r w:rsidRPr="00F9642B">
        <w:rPr>
          <w:rFonts w:ascii="Garamond" w:hAnsi="Garamond"/>
          <w:sz w:val="32"/>
        </w:rPr>
        <w:t>Pupil-focused instructions are provided below if you wish to use this resource for homework or independent learning.</w:t>
      </w:r>
    </w:p>
    <w:p w14:paraId="3654FFDD" w14:textId="6A8F1EF7" w:rsidR="007A3142" w:rsidRDefault="007A3142" w:rsidP="007A3142">
      <w:pPr>
        <w:rPr>
          <w:rFonts w:ascii="Garamond" w:hAnsi="Garamond"/>
          <w:b/>
          <w:sz w:val="28"/>
        </w:rPr>
      </w:pPr>
    </w:p>
    <w:p w14:paraId="4D652CC2" w14:textId="3D72FFD8" w:rsidR="00E95A2A" w:rsidRDefault="00E95A2A" w:rsidP="007A3142">
      <w:pPr>
        <w:rPr>
          <w:rFonts w:ascii="Garamond" w:hAnsi="Garamond"/>
          <w:b/>
          <w:sz w:val="28"/>
        </w:rPr>
      </w:pPr>
    </w:p>
    <w:p w14:paraId="7FCDD47C" w14:textId="165DA325" w:rsidR="00E95A2A" w:rsidRDefault="00E95A2A" w:rsidP="007A3142">
      <w:pPr>
        <w:rPr>
          <w:rFonts w:ascii="Garamond" w:hAnsi="Garamond"/>
          <w:b/>
          <w:sz w:val="28"/>
        </w:rPr>
      </w:pPr>
    </w:p>
    <w:p w14:paraId="21486CEE" w14:textId="7287998F" w:rsidR="00E95A2A" w:rsidRDefault="00E95A2A" w:rsidP="007A3142">
      <w:pPr>
        <w:rPr>
          <w:rFonts w:ascii="Garamond" w:hAnsi="Garamond"/>
          <w:b/>
          <w:sz w:val="28"/>
        </w:rPr>
      </w:pPr>
    </w:p>
    <w:p w14:paraId="571AFE81" w14:textId="41A288EF" w:rsidR="00E95A2A" w:rsidRDefault="00E95A2A" w:rsidP="007A3142">
      <w:pPr>
        <w:rPr>
          <w:rFonts w:ascii="Garamond" w:hAnsi="Garamond"/>
          <w:b/>
          <w:sz w:val="28"/>
        </w:rPr>
      </w:pPr>
    </w:p>
    <w:p w14:paraId="136C0C26" w14:textId="331AC0AF" w:rsidR="00E95A2A" w:rsidRDefault="00E95A2A" w:rsidP="007A3142">
      <w:pPr>
        <w:rPr>
          <w:rFonts w:ascii="Garamond" w:hAnsi="Garamond"/>
          <w:b/>
          <w:sz w:val="28"/>
        </w:rPr>
      </w:pPr>
    </w:p>
    <w:p w14:paraId="245EB9DD" w14:textId="610D2747" w:rsidR="00E95A2A" w:rsidRDefault="00E95A2A" w:rsidP="007A3142">
      <w:pPr>
        <w:rPr>
          <w:rFonts w:ascii="Garamond" w:hAnsi="Garamond"/>
          <w:b/>
          <w:sz w:val="28"/>
        </w:rPr>
      </w:pPr>
    </w:p>
    <w:p w14:paraId="50A8C062" w14:textId="74E95786" w:rsidR="00E95A2A" w:rsidRDefault="00E95A2A" w:rsidP="007A3142">
      <w:pPr>
        <w:rPr>
          <w:rFonts w:ascii="Garamond" w:hAnsi="Garamond"/>
          <w:b/>
          <w:sz w:val="28"/>
        </w:rPr>
      </w:pPr>
    </w:p>
    <w:p w14:paraId="36CFAD69" w14:textId="583C6731" w:rsidR="00E95A2A" w:rsidRDefault="00E95A2A" w:rsidP="007A3142">
      <w:pPr>
        <w:rPr>
          <w:rFonts w:ascii="Garamond" w:hAnsi="Garamond"/>
          <w:b/>
          <w:sz w:val="28"/>
        </w:rPr>
      </w:pPr>
    </w:p>
    <w:p w14:paraId="204F98AC" w14:textId="28A0B81B" w:rsidR="00E95A2A" w:rsidRDefault="00E95A2A" w:rsidP="007A3142">
      <w:pPr>
        <w:rPr>
          <w:rFonts w:ascii="Garamond" w:hAnsi="Garamond"/>
          <w:b/>
          <w:sz w:val="28"/>
        </w:rPr>
      </w:pPr>
    </w:p>
    <w:p w14:paraId="38C3B16F" w14:textId="467AD00E" w:rsidR="00E95A2A" w:rsidRDefault="00E95A2A" w:rsidP="007A3142">
      <w:pPr>
        <w:rPr>
          <w:rFonts w:ascii="Garamond" w:hAnsi="Garamond"/>
          <w:b/>
          <w:sz w:val="28"/>
        </w:rPr>
      </w:pPr>
    </w:p>
    <w:p w14:paraId="20557E2C" w14:textId="095C8601" w:rsidR="00E95A2A" w:rsidRDefault="00E95A2A" w:rsidP="007A3142">
      <w:pPr>
        <w:rPr>
          <w:rFonts w:ascii="Garamond" w:hAnsi="Garamond"/>
          <w:b/>
          <w:sz w:val="28"/>
        </w:rPr>
      </w:pPr>
    </w:p>
    <w:p w14:paraId="3D8D8AC3" w14:textId="26E612B6" w:rsidR="00B900E4" w:rsidRDefault="00B900E4" w:rsidP="007A3142">
      <w:pPr>
        <w:rPr>
          <w:rFonts w:ascii="Garamond" w:hAnsi="Garamond"/>
          <w:b/>
          <w:sz w:val="28"/>
        </w:rPr>
      </w:pPr>
    </w:p>
    <w:p w14:paraId="6368859E" w14:textId="122A6E0E" w:rsidR="00B900E4" w:rsidRDefault="00B900E4" w:rsidP="007A3142">
      <w:pPr>
        <w:rPr>
          <w:rFonts w:ascii="Garamond" w:hAnsi="Garamond"/>
          <w:b/>
          <w:sz w:val="28"/>
        </w:rPr>
      </w:pPr>
    </w:p>
    <w:p w14:paraId="00CCC3B1" w14:textId="77777777" w:rsidR="00B900E4" w:rsidRDefault="00B900E4" w:rsidP="007A3142">
      <w:pPr>
        <w:rPr>
          <w:rFonts w:ascii="Garamond" w:hAnsi="Garamond"/>
          <w:b/>
          <w:sz w:val="28"/>
        </w:rPr>
      </w:pPr>
    </w:p>
    <w:p w14:paraId="04AC12FD" w14:textId="5B2ACA06" w:rsidR="00E95A2A" w:rsidRDefault="00E95A2A" w:rsidP="00E95A2A">
      <w:pPr>
        <w:rPr>
          <w:rFonts w:ascii="Garamond" w:hAnsi="Garamond"/>
          <w:b/>
          <w:sz w:val="56"/>
          <w:szCs w:val="28"/>
        </w:rPr>
      </w:pPr>
      <w:r w:rsidRPr="00B900E4">
        <w:rPr>
          <w:rFonts w:ascii="Garamond" w:hAnsi="Garamond"/>
          <w:b/>
          <w:sz w:val="56"/>
          <w:szCs w:val="28"/>
        </w:rPr>
        <w:t>The Quotation Bank</w:t>
      </w:r>
      <w:r w:rsidR="00B032BC" w:rsidRPr="00B900E4">
        <w:rPr>
          <w:rFonts w:ascii="Garamond" w:hAnsi="Garamond"/>
          <w:b/>
          <w:sz w:val="56"/>
          <w:szCs w:val="28"/>
        </w:rPr>
        <w:t>:</w:t>
      </w:r>
      <w:r w:rsidRPr="00B900E4">
        <w:rPr>
          <w:rFonts w:ascii="Garamond" w:hAnsi="Garamond"/>
          <w:b/>
          <w:sz w:val="56"/>
          <w:szCs w:val="28"/>
        </w:rPr>
        <w:t xml:space="preserve"> Extract Analysis</w:t>
      </w:r>
    </w:p>
    <w:p w14:paraId="1B9809E4" w14:textId="77777777" w:rsidR="00B900E4" w:rsidRPr="00B900E4" w:rsidRDefault="00B900E4" w:rsidP="00E95A2A">
      <w:pPr>
        <w:rPr>
          <w:rFonts w:ascii="Garamond" w:hAnsi="Garamond"/>
          <w:b/>
          <w:sz w:val="56"/>
          <w:szCs w:val="28"/>
        </w:rPr>
      </w:pPr>
    </w:p>
    <w:tbl>
      <w:tblPr>
        <w:tblStyle w:val="TableGrid"/>
        <w:tblW w:w="0" w:type="auto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shd w:val="clear" w:color="0070C0" w:fill="auto"/>
        <w:tblLook w:val="04A0" w:firstRow="1" w:lastRow="0" w:firstColumn="1" w:lastColumn="0" w:noHBand="0" w:noVBand="1"/>
      </w:tblPr>
      <w:tblGrid>
        <w:gridCol w:w="1128"/>
        <w:gridCol w:w="13270"/>
      </w:tblGrid>
      <w:tr w:rsidR="00E95A2A" w:rsidRPr="00F9642B" w14:paraId="0E75F9C5" w14:textId="77777777" w:rsidTr="00B900E4">
        <w:trPr>
          <w:trHeight w:val="1202"/>
          <w:jc w:val="center"/>
        </w:trPr>
        <w:tc>
          <w:tcPr>
            <w:tcW w:w="1128" w:type="dxa"/>
            <w:shd w:val="clear" w:color="0070C0" w:fill="auto"/>
            <w:vAlign w:val="center"/>
          </w:tcPr>
          <w:p w14:paraId="58611E18" w14:textId="77777777" w:rsidR="00E95A2A" w:rsidRPr="00B900E4" w:rsidRDefault="00E95A2A" w:rsidP="001128A9">
            <w:pPr>
              <w:jc w:val="center"/>
              <w:rPr>
                <w:rFonts w:ascii="Garamond" w:hAnsi="Garamond"/>
                <w:b/>
                <w:color w:val="7030A0"/>
                <w:sz w:val="40"/>
                <w:szCs w:val="28"/>
              </w:rPr>
            </w:pP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>A01</w:t>
            </w:r>
          </w:p>
        </w:tc>
        <w:tc>
          <w:tcPr>
            <w:tcW w:w="13270" w:type="dxa"/>
            <w:shd w:val="clear" w:color="0070C0" w:fill="auto"/>
          </w:tcPr>
          <w:p w14:paraId="20CC62AD" w14:textId="77777777" w:rsidR="00E95A2A" w:rsidRPr="00B900E4" w:rsidRDefault="00E95A2A" w:rsidP="001128A9">
            <w:pPr>
              <w:rPr>
                <w:rFonts w:ascii="Garamond" w:hAnsi="Garamond"/>
                <w:b/>
                <w:color w:val="7030A0"/>
                <w:sz w:val="40"/>
                <w:szCs w:val="28"/>
              </w:rPr>
            </w:pP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>Read, understand and respond to texts. Students should be able to:</w:t>
            </w:r>
          </w:p>
          <w:p w14:paraId="5BF24629" w14:textId="77777777" w:rsidR="00E95A2A" w:rsidRPr="00B900E4" w:rsidRDefault="00E95A2A" w:rsidP="00E95A2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color w:val="7030A0"/>
                <w:sz w:val="40"/>
                <w:szCs w:val="28"/>
              </w:rPr>
            </w:pP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 xml:space="preserve">Maintain a critical style and develop an </w:t>
            </w:r>
            <w:r w:rsidRPr="00B900E4">
              <w:rPr>
                <w:rFonts w:ascii="Garamond" w:hAnsi="Garamond"/>
                <w:b/>
                <w:i/>
                <w:color w:val="7030A0"/>
                <w:sz w:val="40"/>
                <w:szCs w:val="28"/>
              </w:rPr>
              <w:t>informed personal response</w:t>
            </w:r>
          </w:p>
          <w:p w14:paraId="787A7F63" w14:textId="77777777" w:rsidR="00E95A2A" w:rsidRPr="00B900E4" w:rsidRDefault="00E95A2A" w:rsidP="00E95A2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b/>
                <w:color w:val="7030A0"/>
                <w:sz w:val="40"/>
                <w:szCs w:val="28"/>
              </w:rPr>
            </w:pP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 xml:space="preserve">Use textual references, </w:t>
            </w:r>
            <w:r w:rsidRPr="00B900E4">
              <w:rPr>
                <w:rFonts w:ascii="Garamond" w:hAnsi="Garamond"/>
                <w:b/>
                <w:i/>
                <w:color w:val="7030A0"/>
                <w:sz w:val="40"/>
                <w:szCs w:val="28"/>
              </w:rPr>
              <w:t>including quotations</w:t>
            </w: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 xml:space="preserve">, to support and illustrate </w:t>
            </w:r>
            <w:r w:rsidRPr="00B900E4">
              <w:rPr>
                <w:rFonts w:ascii="Garamond" w:hAnsi="Garamond"/>
                <w:b/>
                <w:i/>
                <w:color w:val="7030A0"/>
                <w:sz w:val="40"/>
                <w:szCs w:val="28"/>
              </w:rPr>
              <w:t>interpretations</w:t>
            </w: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 xml:space="preserve">. </w:t>
            </w:r>
          </w:p>
        </w:tc>
      </w:tr>
      <w:tr w:rsidR="00E95A2A" w:rsidRPr="00F9642B" w14:paraId="343E9CF4" w14:textId="77777777" w:rsidTr="00B900E4">
        <w:trPr>
          <w:trHeight w:val="659"/>
          <w:jc w:val="center"/>
        </w:trPr>
        <w:tc>
          <w:tcPr>
            <w:tcW w:w="1128" w:type="dxa"/>
            <w:shd w:val="clear" w:color="0070C0" w:fill="auto"/>
            <w:vAlign w:val="center"/>
          </w:tcPr>
          <w:p w14:paraId="5EFBB755" w14:textId="77777777" w:rsidR="00E95A2A" w:rsidRPr="00B900E4" w:rsidRDefault="00E95A2A" w:rsidP="001128A9">
            <w:pPr>
              <w:jc w:val="center"/>
              <w:rPr>
                <w:rFonts w:ascii="Garamond" w:hAnsi="Garamond"/>
                <w:b/>
                <w:color w:val="7030A0"/>
                <w:sz w:val="40"/>
                <w:szCs w:val="28"/>
              </w:rPr>
            </w:pP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>A02</w:t>
            </w:r>
          </w:p>
        </w:tc>
        <w:tc>
          <w:tcPr>
            <w:tcW w:w="13270" w:type="dxa"/>
            <w:shd w:val="clear" w:color="0070C0" w:fill="auto"/>
          </w:tcPr>
          <w:p w14:paraId="79B51DA1" w14:textId="77777777" w:rsidR="00E95A2A" w:rsidRPr="00B900E4" w:rsidRDefault="00E95A2A" w:rsidP="001128A9">
            <w:pPr>
              <w:rPr>
                <w:rFonts w:ascii="Garamond" w:hAnsi="Garamond"/>
                <w:b/>
                <w:color w:val="7030A0"/>
                <w:sz w:val="40"/>
                <w:szCs w:val="28"/>
              </w:rPr>
            </w:pP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 xml:space="preserve">Analyse the </w:t>
            </w:r>
            <w:r w:rsidRPr="00B900E4">
              <w:rPr>
                <w:rFonts w:ascii="Garamond" w:hAnsi="Garamond"/>
                <w:b/>
                <w:i/>
                <w:color w:val="7030A0"/>
                <w:sz w:val="40"/>
                <w:szCs w:val="28"/>
              </w:rPr>
              <w:t>Language, Form and Structure</w:t>
            </w: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 xml:space="preserve"> used by a writer to </w:t>
            </w:r>
            <w:r w:rsidRPr="00B900E4">
              <w:rPr>
                <w:rFonts w:ascii="Garamond" w:hAnsi="Garamond"/>
                <w:b/>
                <w:i/>
                <w:color w:val="7030A0"/>
                <w:sz w:val="40"/>
                <w:szCs w:val="28"/>
              </w:rPr>
              <w:t>create meanings and effects</w:t>
            </w: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 xml:space="preserve">, using </w:t>
            </w:r>
            <w:r w:rsidRPr="00B900E4">
              <w:rPr>
                <w:rFonts w:ascii="Garamond" w:hAnsi="Garamond"/>
                <w:b/>
                <w:i/>
                <w:color w:val="7030A0"/>
                <w:sz w:val="40"/>
                <w:szCs w:val="28"/>
              </w:rPr>
              <w:t>relevant subject terminology</w:t>
            </w:r>
            <w:r w:rsidRPr="00B900E4">
              <w:rPr>
                <w:rFonts w:ascii="Garamond" w:hAnsi="Garamond"/>
                <w:b/>
                <w:color w:val="7030A0"/>
                <w:sz w:val="40"/>
                <w:szCs w:val="28"/>
              </w:rPr>
              <w:t xml:space="preserve"> where appropriate. </w:t>
            </w:r>
          </w:p>
        </w:tc>
      </w:tr>
    </w:tbl>
    <w:p w14:paraId="61181308" w14:textId="77777777" w:rsidR="00E95A2A" w:rsidRPr="00F9642B" w:rsidRDefault="00E95A2A" w:rsidP="00E95A2A">
      <w:pPr>
        <w:rPr>
          <w:rFonts w:ascii="Garamond" w:hAnsi="Garamond"/>
          <w:sz w:val="32"/>
          <w:szCs w:val="28"/>
        </w:rPr>
      </w:pPr>
    </w:p>
    <w:p w14:paraId="56399258" w14:textId="77777777" w:rsidR="00B900E4" w:rsidRPr="00B900E4" w:rsidRDefault="00B900E4" w:rsidP="00E95A2A">
      <w:pPr>
        <w:rPr>
          <w:rFonts w:ascii="Garamond" w:hAnsi="Garamond"/>
          <w:sz w:val="36"/>
          <w:szCs w:val="28"/>
        </w:rPr>
      </w:pPr>
    </w:p>
    <w:p w14:paraId="739F044D" w14:textId="1CF79ADB" w:rsidR="00E95A2A" w:rsidRPr="00B900E4" w:rsidRDefault="00E95A2A" w:rsidP="00E95A2A">
      <w:p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This activity allows you to show off all your analytical and interpretative skills</w:t>
      </w:r>
      <w:r w:rsidR="00AC4F1A">
        <w:rPr>
          <w:rFonts w:ascii="Garamond" w:hAnsi="Garamond"/>
          <w:sz w:val="36"/>
          <w:szCs w:val="28"/>
        </w:rPr>
        <w:t>.</w:t>
      </w:r>
    </w:p>
    <w:p w14:paraId="0C7DFC85" w14:textId="2398EA2A" w:rsidR="00460585" w:rsidRPr="00B900E4" w:rsidRDefault="00526A09" w:rsidP="00E95A2A">
      <w:pPr>
        <w:pStyle w:val="ListParagraph"/>
        <w:numPr>
          <w:ilvl w:val="0"/>
          <w:numId w:val="3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What Act and Scene of the play is this extract from? Quickly skimming through the text will remind you of w</w:t>
      </w:r>
      <w:r w:rsidR="007A68DA" w:rsidRPr="00B900E4">
        <w:rPr>
          <w:rFonts w:ascii="Garamond" w:hAnsi="Garamond"/>
          <w:sz w:val="36"/>
          <w:szCs w:val="28"/>
        </w:rPr>
        <w:t xml:space="preserve">here this extract comes from in the context of the rest of the play. </w:t>
      </w:r>
    </w:p>
    <w:p w14:paraId="3C5C13B1" w14:textId="77777777" w:rsidR="007A68DA" w:rsidRPr="00B900E4" w:rsidRDefault="007A68DA" w:rsidP="007A68DA">
      <w:pPr>
        <w:pStyle w:val="ListParagraph"/>
        <w:rPr>
          <w:rFonts w:ascii="Garamond" w:hAnsi="Garamond"/>
          <w:sz w:val="36"/>
          <w:szCs w:val="28"/>
        </w:rPr>
      </w:pPr>
    </w:p>
    <w:p w14:paraId="3674FB7A" w14:textId="34B9F96A" w:rsidR="00E95A2A" w:rsidRPr="00B900E4" w:rsidRDefault="00AB0894" w:rsidP="00E95A2A">
      <w:pPr>
        <w:pStyle w:val="ListParagraph"/>
        <w:numPr>
          <w:ilvl w:val="0"/>
          <w:numId w:val="3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C</w:t>
      </w:r>
      <w:r w:rsidR="000E6F50" w:rsidRPr="00B900E4">
        <w:rPr>
          <w:rFonts w:ascii="Garamond" w:hAnsi="Garamond"/>
          <w:sz w:val="36"/>
          <w:szCs w:val="28"/>
        </w:rPr>
        <w:t>omplete the sentence in the box at the bottom of the page, beginning, “At this point in the play….”</w:t>
      </w:r>
      <w:r w:rsidR="001E51D0" w:rsidRPr="00B900E4">
        <w:rPr>
          <w:rFonts w:ascii="Garamond" w:hAnsi="Garamond"/>
          <w:sz w:val="36"/>
          <w:szCs w:val="28"/>
        </w:rPr>
        <w:t xml:space="preserve"> You should explain what is happening in the extract. </w:t>
      </w:r>
    </w:p>
    <w:p w14:paraId="40E05AC0" w14:textId="77777777" w:rsidR="00E95A2A" w:rsidRPr="00B900E4" w:rsidRDefault="00E95A2A" w:rsidP="00E95A2A">
      <w:pPr>
        <w:pStyle w:val="ListParagraph"/>
        <w:rPr>
          <w:rFonts w:ascii="Garamond" w:hAnsi="Garamond"/>
          <w:sz w:val="36"/>
          <w:szCs w:val="28"/>
        </w:rPr>
      </w:pPr>
    </w:p>
    <w:p w14:paraId="7A065302" w14:textId="5AC91AF6" w:rsidR="00E95A2A" w:rsidRPr="00B900E4" w:rsidRDefault="00E95A2A" w:rsidP="00E95A2A">
      <w:pPr>
        <w:pStyle w:val="ListParagraph"/>
        <w:numPr>
          <w:ilvl w:val="0"/>
          <w:numId w:val="3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Use the headings in the blank quotation box</w:t>
      </w:r>
      <w:r w:rsidR="00B10727" w:rsidRPr="00B900E4">
        <w:rPr>
          <w:rFonts w:ascii="Garamond" w:hAnsi="Garamond"/>
          <w:sz w:val="36"/>
          <w:szCs w:val="28"/>
        </w:rPr>
        <w:t>es</w:t>
      </w:r>
      <w:r w:rsidRPr="00B900E4">
        <w:rPr>
          <w:rFonts w:ascii="Garamond" w:hAnsi="Garamond"/>
          <w:sz w:val="36"/>
          <w:szCs w:val="28"/>
        </w:rPr>
        <w:t xml:space="preserve"> to help you analyse and interpret </w:t>
      </w:r>
      <w:r w:rsidR="00B10727" w:rsidRPr="00B900E4">
        <w:rPr>
          <w:rFonts w:ascii="Garamond" w:hAnsi="Garamond"/>
          <w:sz w:val="36"/>
          <w:szCs w:val="28"/>
        </w:rPr>
        <w:t>your chosen quotations</w:t>
      </w:r>
    </w:p>
    <w:p w14:paraId="5FAB7D12" w14:textId="5CD2CCDD" w:rsidR="00E95A2A" w:rsidRPr="00B900E4" w:rsidRDefault="00E95A2A" w:rsidP="00E95A2A">
      <w:pPr>
        <w:pStyle w:val="ListParagraph"/>
        <w:numPr>
          <w:ilvl w:val="0"/>
          <w:numId w:val="4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Interpretation – Give your own personal response to the quotation. What does it suggest about a key theme or idea? What message is it conveying to the audience? You may want to include a brief contextual comment here if you like.</w:t>
      </w:r>
    </w:p>
    <w:p w14:paraId="50E9F36E" w14:textId="77777777" w:rsidR="00E95A2A" w:rsidRPr="00B900E4" w:rsidRDefault="00E95A2A" w:rsidP="00E95A2A">
      <w:pPr>
        <w:pStyle w:val="ListParagraph"/>
        <w:numPr>
          <w:ilvl w:val="0"/>
          <w:numId w:val="4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Technique – What literary techniques are present in the quotation? This is just a list of techniques – you don’t need to analyse them at this point.</w:t>
      </w:r>
    </w:p>
    <w:p w14:paraId="3A2C9F46" w14:textId="77777777" w:rsidR="00E95A2A" w:rsidRPr="00B900E4" w:rsidRDefault="00E95A2A" w:rsidP="00E95A2A">
      <w:pPr>
        <w:pStyle w:val="ListParagraph"/>
        <w:numPr>
          <w:ilvl w:val="0"/>
          <w:numId w:val="4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5CE711E0" w14:textId="6E741571" w:rsidR="00E95A2A" w:rsidRPr="00B900E4" w:rsidRDefault="00E95A2A" w:rsidP="00E95A2A">
      <w:pPr>
        <w:pStyle w:val="ListParagraph"/>
        <w:numPr>
          <w:ilvl w:val="0"/>
          <w:numId w:val="4"/>
        </w:numPr>
        <w:rPr>
          <w:rFonts w:ascii="Garamond" w:hAnsi="Garamond"/>
          <w:sz w:val="36"/>
          <w:szCs w:val="28"/>
        </w:rPr>
      </w:pPr>
      <w:r w:rsidRPr="00B900E4">
        <w:rPr>
          <w:rFonts w:ascii="Garamond" w:hAnsi="Garamond"/>
          <w:sz w:val="36"/>
          <w:szCs w:val="28"/>
        </w:rPr>
        <w:t>Use in essays on…. Which possible exam questions or themes might this quotation be useful for?</w:t>
      </w:r>
    </w:p>
    <w:p w14:paraId="27A5A939" w14:textId="77777777" w:rsidR="00E95A2A" w:rsidRPr="00F9642B" w:rsidRDefault="00E95A2A" w:rsidP="00E95A2A">
      <w:pPr>
        <w:pStyle w:val="ListParagraph"/>
        <w:ind w:left="1440"/>
        <w:rPr>
          <w:rFonts w:ascii="Garamond" w:hAnsi="Garamond"/>
          <w:sz w:val="32"/>
          <w:szCs w:val="28"/>
        </w:rPr>
      </w:pPr>
    </w:p>
    <w:p w14:paraId="22AAB86C" w14:textId="77777777" w:rsidR="00E95A2A" w:rsidRPr="00E95A2A" w:rsidRDefault="00E95A2A" w:rsidP="00E95A2A">
      <w:pPr>
        <w:pStyle w:val="ListParagraph"/>
        <w:ind w:left="1440"/>
        <w:rPr>
          <w:rFonts w:ascii="Garamond" w:hAnsi="Garamond"/>
          <w:sz w:val="28"/>
          <w:szCs w:val="28"/>
        </w:rPr>
      </w:pPr>
    </w:p>
    <w:p w14:paraId="32C68369" w14:textId="77777777" w:rsidR="00E95A2A" w:rsidRDefault="00E95A2A" w:rsidP="007A3142">
      <w:pPr>
        <w:rPr>
          <w:rFonts w:ascii="Garamond" w:hAnsi="Garamond"/>
          <w:b/>
          <w:sz w:val="28"/>
        </w:rPr>
      </w:pPr>
    </w:p>
    <w:p w14:paraId="75E89CD8" w14:textId="77777777" w:rsidR="007A3142" w:rsidRDefault="007A3142" w:rsidP="007A3142">
      <w:pPr>
        <w:rPr>
          <w:rFonts w:ascii="Garamond" w:hAnsi="Garamond"/>
          <w:b/>
          <w:sz w:val="28"/>
        </w:rPr>
      </w:pPr>
    </w:p>
    <w:p w14:paraId="77D60952" w14:textId="65FE6CDC" w:rsidR="007A3142" w:rsidRDefault="007A3142" w:rsidP="007A3142">
      <w:pPr>
        <w:rPr>
          <w:rFonts w:ascii="Garamond" w:hAnsi="Garamond"/>
          <w:b/>
          <w:sz w:val="28"/>
        </w:rPr>
      </w:pPr>
    </w:p>
    <w:p w14:paraId="69307C8F" w14:textId="4B18FF54" w:rsidR="007A3142" w:rsidRDefault="007A3142" w:rsidP="007A3142">
      <w:pPr>
        <w:rPr>
          <w:rFonts w:ascii="Garamond" w:hAnsi="Garamond"/>
          <w:b/>
          <w:sz w:val="28"/>
        </w:rPr>
      </w:pPr>
    </w:p>
    <w:sectPr w:rsidR="007A3142" w:rsidSect="000427E8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1BF7" w14:textId="77777777" w:rsidR="005A6DA7" w:rsidRDefault="005A6DA7" w:rsidP="00A45FD6">
      <w:pPr>
        <w:spacing w:after="0" w:line="240" w:lineRule="auto"/>
      </w:pPr>
      <w:r>
        <w:separator/>
      </w:r>
    </w:p>
  </w:endnote>
  <w:endnote w:type="continuationSeparator" w:id="0">
    <w:p w14:paraId="494ECBFC" w14:textId="77777777" w:rsidR="005A6DA7" w:rsidRDefault="005A6DA7" w:rsidP="00A4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32A1" w14:textId="77777777" w:rsidR="005A6DA7" w:rsidRDefault="005A6DA7" w:rsidP="00A45FD6">
      <w:pPr>
        <w:spacing w:after="0" w:line="240" w:lineRule="auto"/>
      </w:pPr>
      <w:r>
        <w:separator/>
      </w:r>
    </w:p>
  </w:footnote>
  <w:footnote w:type="continuationSeparator" w:id="0">
    <w:p w14:paraId="0149AA04" w14:textId="77777777" w:rsidR="005A6DA7" w:rsidRDefault="005A6DA7" w:rsidP="00A45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3F76"/>
    <w:multiLevelType w:val="hybridMultilevel"/>
    <w:tmpl w:val="A27037EA"/>
    <w:lvl w:ilvl="0" w:tplc="ACEA089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2A0B"/>
    <w:multiLevelType w:val="hybridMultilevel"/>
    <w:tmpl w:val="06E85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E8"/>
    <w:rsid w:val="000427E8"/>
    <w:rsid w:val="0006518E"/>
    <w:rsid w:val="00074DFF"/>
    <w:rsid w:val="000B1921"/>
    <w:rsid w:val="000E6F50"/>
    <w:rsid w:val="000F1919"/>
    <w:rsid w:val="000F1A2D"/>
    <w:rsid w:val="00104CB7"/>
    <w:rsid w:val="001128E4"/>
    <w:rsid w:val="001257D3"/>
    <w:rsid w:val="001907BF"/>
    <w:rsid w:val="00190CC6"/>
    <w:rsid w:val="001B3B1E"/>
    <w:rsid w:val="001C21E0"/>
    <w:rsid w:val="001C6E9F"/>
    <w:rsid w:val="001E3A06"/>
    <w:rsid w:val="001E51D0"/>
    <w:rsid w:val="00215615"/>
    <w:rsid w:val="00263AAB"/>
    <w:rsid w:val="002946FC"/>
    <w:rsid w:val="002D2486"/>
    <w:rsid w:val="002D612A"/>
    <w:rsid w:val="002F360E"/>
    <w:rsid w:val="00345C91"/>
    <w:rsid w:val="00350D5B"/>
    <w:rsid w:val="00423D49"/>
    <w:rsid w:val="00460585"/>
    <w:rsid w:val="00465FF0"/>
    <w:rsid w:val="00473C49"/>
    <w:rsid w:val="00487888"/>
    <w:rsid w:val="004D5916"/>
    <w:rsid w:val="00526A09"/>
    <w:rsid w:val="00551E70"/>
    <w:rsid w:val="00555284"/>
    <w:rsid w:val="005715DF"/>
    <w:rsid w:val="00585F3C"/>
    <w:rsid w:val="005918A4"/>
    <w:rsid w:val="005A6DA7"/>
    <w:rsid w:val="005E62B2"/>
    <w:rsid w:val="005F1376"/>
    <w:rsid w:val="005F29D2"/>
    <w:rsid w:val="005F446A"/>
    <w:rsid w:val="00632967"/>
    <w:rsid w:val="00662759"/>
    <w:rsid w:val="006B5975"/>
    <w:rsid w:val="006C1B9A"/>
    <w:rsid w:val="006D6ADE"/>
    <w:rsid w:val="00720B90"/>
    <w:rsid w:val="007A3142"/>
    <w:rsid w:val="007A68DA"/>
    <w:rsid w:val="007B5336"/>
    <w:rsid w:val="007B59B6"/>
    <w:rsid w:val="007E4456"/>
    <w:rsid w:val="008776EC"/>
    <w:rsid w:val="00881370"/>
    <w:rsid w:val="008903C9"/>
    <w:rsid w:val="008A4074"/>
    <w:rsid w:val="0090121F"/>
    <w:rsid w:val="00917863"/>
    <w:rsid w:val="0092292E"/>
    <w:rsid w:val="00966E44"/>
    <w:rsid w:val="009B55BA"/>
    <w:rsid w:val="009E6D70"/>
    <w:rsid w:val="009F173E"/>
    <w:rsid w:val="00A45FD6"/>
    <w:rsid w:val="00A81692"/>
    <w:rsid w:val="00A856EE"/>
    <w:rsid w:val="00AA6DB7"/>
    <w:rsid w:val="00AB0894"/>
    <w:rsid w:val="00AC111D"/>
    <w:rsid w:val="00AC4F1A"/>
    <w:rsid w:val="00AE1225"/>
    <w:rsid w:val="00B032BC"/>
    <w:rsid w:val="00B10727"/>
    <w:rsid w:val="00B53F65"/>
    <w:rsid w:val="00B54B95"/>
    <w:rsid w:val="00B65B13"/>
    <w:rsid w:val="00B81077"/>
    <w:rsid w:val="00B85FEE"/>
    <w:rsid w:val="00B900E4"/>
    <w:rsid w:val="00BD3574"/>
    <w:rsid w:val="00BE03FF"/>
    <w:rsid w:val="00BE0A0F"/>
    <w:rsid w:val="00BF5BCF"/>
    <w:rsid w:val="00C02325"/>
    <w:rsid w:val="00C200DB"/>
    <w:rsid w:val="00C2533D"/>
    <w:rsid w:val="00C4486F"/>
    <w:rsid w:val="00C459E3"/>
    <w:rsid w:val="00CD57EE"/>
    <w:rsid w:val="00D067B1"/>
    <w:rsid w:val="00D377DC"/>
    <w:rsid w:val="00D542F8"/>
    <w:rsid w:val="00D87E84"/>
    <w:rsid w:val="00DF0BC3"/>
    <w:rsid w:val="00E25EC9"/>
    <w:rsid w:val="00E33737"/>
    <w:rsid w:val="00E83DB9"/>
    <w:rsid w:val="00E90A1B"/>
    <w:rsid w:val="00E95A2A"/>
    <w:rsid w:val="00EE5FD5"/>
    <w:rsid w:val="00F83DD6"/>
    <w:rsid w:val="00F9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C51C00"/>
  <w15:chartTrackingRefBased/>
  <w15:docId w15:val="{E21C6120-B23F-4D6F-95CC-655C994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FD6"/>
  </w:style>
  <w:style w:type="paragraph" w:styleId="Footer">
    <w:name w:val="footer"/>
    <w:basedOn w:val="Normal"/>
    <w:link w:val="FooterChar"/>
    <w:uiPriority w:val="99"/>
    <w:unhideWhenUsed/>
    <w:rsid w:val="00A4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FD6"/>
  </w:style>
  <w:style w:type="table" w:styleId="TableGrid">
    <w:name w:val="Table Grid"/>
    <w:basedOn w:val="TableNormal"/>
    <w:uiPriority w:val="39"/>
    <w:rsid w:val="00E9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E121-5513-4B14-8216-13EEC32F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96</cp:revision>
  <dcterms:created xsi:type="dcterms:W3CDTF">2019-02-07T21:28:00Z</dcterms:created>
  <dcterms:modified xsi:type="dcterms:W3CDTF">2019-02-10T08:06:00Z</dcterms:modified>
</cp:coreProperties>
</file>