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EA81C" w14:textId="646B6557" w:rsidR="0048591F" w:rsidRPr="0070738B" w:rsidRDefault="0070738B" w:rsidP="0070738B">
      <w:pPr>
        <w:jc w:val="center"/>
        <w:rPr>
          <w:sz w:val="24"/>
          <w:szCs w:val="24"/>
        </w:rPr>
      </w:pPr>
      <w:r w:rsidRPr="0070738B">
        <w:rPr>
          <w:sz w:val="24"/>
          <w:szCs w:val="24"/>
        </w:rPr>
        <w:t>REQUEST FOR CHIPPING</w:t>
      </w:r>
    </w:p>
    <w:p w14:paraId="071B9FD6" w14:textId="723806E5" w:rsidR="0070738B" w:rsidRPr="00D44A10" w:rsidRDefault="00D44A10" w:rsidP="0070738B">
      <w:pPr>
        <w:jc w:val="center"/>
        <w:rPr>
          <w:b/>
          <w:bCs/>
          <w:color w:val="FF0000"/>
          <w:sz w:val="24"/>
          <w:szCs w:val="24"/>
        </w:rPr>
      </w:pPr>
      <w:r w:rsidRPr="00D44A10">
        <w:rPr>
          <w:b/>
          <w:bCs/>
          <w:color w:val="FF0000"/>
          <w:sz w:val="24"/>
          <w:szCs w:val="24"/>
        </w:rPr>
        <w:t>Return to clerkedcfsc@gmail.com</w:t>
      </w:r>
    </w:p>
    <w:p w14:paraId="6A6D79FF" w14:textId="3168C08D" w:rsidR="00D44A10" w:rsidRPr="00D44A10" w:rsidRDefault="00D44A10" w:rsidP="0070738B">
      <w:pPr>
        <w:jc w:val="center"/>
        <w:rPr>
          <w:b/>
          <w:bCs/>
          <w:color w:val="FF0000"/>
          <w:sz w:val="24"/>
          <w:szCs w:val="24"/>
        </w:rPr>
      </w:pPr>
      <w:r w:rsidRPr="00D44A10">
        <w:rPr>
          <w:b/>
          <w:bCs/>
          <w:color w:val="FF0000"/>
          <w:sz w:val="24"/>
          <w:szCs w:val="24"/>
        </w:rPr>
        <w:t>You will receive an e-mail confirmation when your request is processed.</w:t>
      </w:r>
    </w:p>
    <w:p w14:paraId="01B67AE4" w14:textId="7CA42B67" w:rsidR="00D44A10" w:rsidRDefault="00D44A10" w:rsidP="0070738B">
      <w:pPr>
        <w:jc w:val="center"/>
        <w:rPr>
          <w:b/>
          <w:bCs/>
          <w:color w:val="FF0000"/>
          <w:sz w:val="24"/>
          <w:szCs w:val="24"/>
        </w:rPr>
      </w:pPr>
      <w:r w:rsidRPr="00D44A10">
        <w:rPr>
          <w:b/>
          <w:bCs/>
          <w:color w:val="FF0000"/>
          <w:sz w:val="24"/>
          <w:szCs w:val="24"/>
        </w:rPr>
        <w:t>If you do not receive an e-mail confirmation your request was not received.</w:t>
      </w:r>
    </w:p>
    <w:p w14:paraId="412205A1" w14:textId="55AC5B4A" w:rsidR="00B237DE" w:rsidRPr="00D44A10" w:rsidRDefault="00B237DE" w:rsidP="0070738B">
      <w:pPr>
        <w:jc w:val="center"/>
        <w:rPr>
          <w:b/>
          <w:bCs/>
          <w:color w:val="FF0000"/>
          <w:sz w:val="24"/>
          <w:szCs w:val="24"/>
        </w:rPr>
      </w:pPr>
      <w:r>
        <w:rPr>
          <w:b/>
          <w:bCs/>
          <w:color w:val="FF0000"/>
          <w:sz w:val="24"/>
          <w:szCs w:val="24"/>
        </w:rPr>
        <w:t>Requests must be submitted by May 20, 2020</w:t>
      </w:r>
      <w:r w:rsidR="001B5C33">
        <w:rPr>
          <w:b/>
          <w:bCs/>
          <w:color w:val="FF0000"/>
          <w:sz w:val="24"/>
          <w:szCs w:val="24"/>
        </w:rPr>
        <w:t>.</w:t>
      </w:r>
    </w:p>
    <w:p w14:paraId="3BF123C3" w14:textId="64B7B99A" w:rsidR="0070738B" w:rsidRPr="00D44A10" w:rsidRDefault="0070738B" w:rsidP="0070738B">
      <w:pPr>
        <w:rPr>
          <w:sz w:val="24"/>
          <w:szCs w:val="24"/>
        </w:rPr>
      </w:pPr>
      <w:r w:rsidRPr="00D44A10">
        <w:rPr>
          <w:sz w:val="24"/>
          <w:szCs w:val="24"/>
        </w:rPr>
        <w:t>First Name:</w:t>
      </w:r>
    </w:p>
    <w:p w14:paraId="775825EE" w14:textId="49BC0CBA" w:rsidR="0070738B" w:rsidRPr="00D44A10" w:rsidRDefault="0070738B" w:rsidP="0070738B">
      <w:pPr>
        <w:rPr>
          <w:sz w:val="24"/>
          <w:szCs w:val="24"/>
        </w:rPr>
      </w:pPr>
      <w:r w:rsidRPr="00D44A10">
        <w:rPr>
          <w:sz w:val="24"/>
          <w:szCs w:val="24"/>
        </w:rPr>
        <w:t>Last Name:</w:t>
      </w:r>
    </w:p>
    <w:p w14:paraId="4E412285" w14:textId="4D5253F8" w:rsidR="0070738B" w:rsidRPr="00D44A10" w:rsidRDefault="0070738B" w:rsidP="0070738B">
      <w:pPr>
        <w:rPr>
          <w:sz w:val="24"/>
          <w:szCs w:val="24"/>
        </w:rPr>
      </w:pPr>
      <w:r w:rsidRPr="00D44A10">
        <w:rPr>
          <w:sz w:val="24"/>
          <w:szCs w:val="24"/>
        </w:rPr>
        <w:t>E-Mail:</w:t>
      </w:r>
    </w:p>
    <w:p w14:paraId="6A6C3858" w14:textId="30855D40" w:rsidR="0070738B" w:rsidRPr="00D44A10" w:rsidRDefault="0070738B" w:rsidP="0070738B">
      <w:pPr>
        <w:rPr>
          <w:sz w:val="24"/>
          <w:szCs w:val="24"/>
        </w:rPr>
      </w:pPr>
      <w:r w:rsidRPr="00D44A10">
        <w:rPr>
          <w:sz w:val="24"/>
          <w:szCs w:val="24"/>
        </w:rPr>
        <w:t>Phone:</w:t>
      </w:r>
    </w:p>
    <w:p w14:paraId="6D879D77" w14:textId="10E0148C" w:rsidR="0070738B" w:rsidRPr="00D44A10" w:rsidRDefault="0070738B" w:rsidP="0070738B">
      <w:pPr>
        <w:rPr>
          <w:sz w:val="24"/>
          <w:szCs w:val="24"/>
        </w:rPr>
      </w:pPr>
      <w:r w:rsidRPr="00D44A10">
        <w:rPr>
          <w:sz w:val="24"/>
          <w:szCs w:val="24"/>
        </w:rPr>
        <w:t>Address:</w:t>
      </w:r>
    </w:p>
    <w:p w14:paraId="7F80F40E" w14:textId="687CAD90" w:rsidR="0070738B" w:rsidRPr="00D44A10" w:rsidRDefault="0070738B" w:rsidP="0070738B">
      <w:pPr>
        <w:rPr>
          <w:sz w:val="24"/>
          <w:szCs w:val="24"/>
        </w:rPr>
      </w:pPr>
      <w:r w:rsidRPr="00D44A10">
        <w:rPr>
          <w:sz w:val="24"/>
          <w:szCs w:val="24"/>
        </w:rPr>
        <w:t>City:</w:t>
      </w:r>
    </w:p>
    <w:p w14:paraId="121B649A" w14:textId="3C6948A5" w:rsidR="0070738B" w:rsidRPr="00D44A10" w:rsidRDefault="0070738B" w:rsidP="0070738B">
      <w:pPr>
        <w:rPr>
          <w:sz w:val="24"/>
          <w:szCs w:val="24"/>
        </w:rPr>
      </w:pPr>
      <w:r w:rsidRPr="00D44A10">
        <w:rPr>
          <w:sz w:val="24"/>
          <w:szCs w:val="24"/>
        </w:rPr>
        <w:t>Zip Code:</w:t>
      </w:r>
    </w:p>
    <w:p w14:paraId="7C59223E" w14:textId="15AEB7F5" w:rsidR="0070738B" w:rsidRPr="00D44A10" w:rsidRDefault="0070738B" w:rsidP="0070738B">
      <w:pPr>
        <w:rPr>
          <w:sz w:val="24"/>
          <w:szCs w:val="24"/>
        </w:rPr>
      </w:pPr>
      <w:r w:rsidRPr="00D44A10">
        <w:rPr>
          <w:sz w:val="24"/>
          <w:szCs w:val="24"/>
        </w:rPr>
        <w:t>Assessor’s Parcel Number:</w:t>
      </w:r>
    </w:p>
    <w:p w14:paraId="6AD3F091" w14:textId="2292285C" w:rsidR="0070738B" w:rsidRPr="00D44A10" w:rsidRDefault="0070738B" w:rsidP="0070738B">
      <w:pPr>
        <w:rPr>
          <w:sz w:val="24"/>
          <w:szCs w:val="24"/>
        </w:rPr>
      </w:pPr>
      <w:r w:rsidRPr="00D44A10">
        <w:rPr>
          <w:sz w:val="24"/>
          <w:szCs w:val="24"/>
        </w:rPr>
        <w:t>Are you the owner of the land?:</w:t>
      </w:r>
    </w:p>
    <w:p w14:paraId="5C2312AF" w14:textId="68658D04" w:rsidR="0070738B" w:rsidRPr="00D44A10" w:rsidRDefault="0070738B" w:rsidP="0070738B">
      <w:pPr>
        <w:rPr>
          <w:sz w:val="24"/>
          <w:szCs w:val="24"/>
        </w:rPr>
      </w:pPr>
      <w:r w:rsidRPr="00D44A10">
        <w:rPr>
          <w:sz w:val="24"/>
          <w:szCs w:val="24"/>
        </w:rPr>
        <w:t>Number of Piles:</w:t>
      </w:r>
    </w:p>
    <w:p w14:paraId="1ADFCA0B" w14:textId="102B68D0" w:rsidR="0070738B" w:rsidRPr="00D44A10" w:rsidRDefault="0070738B" w:rsidP="0070738B">
      <w:pPr>
        <w:rPr>
          <w:sz w:val="24"/>
          <w:szCs w:val="24"/>
        </w:rPr>
      </w:pPr>
      <w:r w:rsidRPr="00D44A10">
        <w:rPr>
          <w:sz w:val="24"/>
          <w:szCs w:val="24"/>
        </w:rPr>
        <w:t>Total size of piles, in feet, combined:</w:t>
      </w:r>
    </w:p>
    <w:p w14:paraId="6C60B86B" w14:textId="1A08C0F6" w:rsidR="0070738B" w:rsidRPr="00D44A10" w:rsidRDefault="0070738B" w:rsidP="0070738B">
      <w:pPr>
        <w:rPr>
          <w:sz w:val="24"/>
          <w:szCs w:val="24"/>
        </w:rPr>
      </w:pPr>
      <w:r w:rsidRPr="00D44A10">
        <w:rPr>
          <w:sz w:val="24"/>
          <w:szCs w:val="24"/>
        </w:rPr>
        <w:tab/>
        <w:t>Width:</w:t>
      </w:r>
    </w:p>
    <w:p w14:paraId="5CDF605A" w14:textId="5B07268F" w:rsidR="0070738B" w:rsidRPr="00D44A10" w:rsidRDefault="0070738B" w:rsidP="0070738B">
      <w:pPr>
        <w:rPr>
          <w:sz w:val="24"/>
          <w:szCs w:val="24"/>
        </w:rPr>
      </w:pPr>
      <w:r w:rsidRPr="00D44A10">
        <w:rPr>
          <w:sz w:val="24"/>
          <w:szCs w:val="24"/>
        </w:rPr>
        <w:tab/>
        <w:t>Length:</w:t>
      </w:r>
    </w:p>
    <w:p w14:paraId="3C5F1EEE" w14:textId="3A859854" w:rsidR="0070738B" w:rsidRPr="00D44A10" w:rsidRDefault="0070738B" w:rsidP="0070738B">
      <w:pPr>
        <w:rPr>
          <w:sz w:val="24"/>
          <w:szCs w:val="24"/>
        </w:rPr>
      </w:pPr>
      <w:r w:rsidRPr="00D44A10">
        <w:rPr>
          <w:sz w:val="24"/>
          <w:szCs w:val="24"/>
        </w:rPr>
        <w:tab/>
        <w:t>Height:</w:t>
      </w:r>
    </w:p>
    <w:p w14:paraId="57A0F82A" w14:textId="77777777" w:rsidR="0070738B" w:rsidRPr="00D44A10" w:rsidRDefault="0070738B" w:rsidP="0070738B">
      <w:pPr>
        <w:rPr>
          <w:sz w:val="24"/>
          <w:szCs w:val="24"/>
        </w:rPr>
      </w:pPr>
      <w:r w:rsidRPr="00D44A10">
        <w:rPr>
          <w:sz w:val="24"/>
          <w:szCs w:val="24"/>
        </w:rPr>
        <w:t>Approximately how many acres of property did you clear?:</w:t>
      </w:r>
    </w:p>
    <w:p w14:paraId="57949B57" w14:textId="77777777" w:rsidR="0070738B" w:rsidRPr="00D44A10" w:rsidRDefault="0070738B" w:rsidP="0070738B">
      <w:pPr>
        <w:rPr>
          <w:sz w:val="24"/>
          <w:szCs w:val="24"/>
        </w:rPr>
      </w:pPr>
      <w:r w:rsidRPr="00D44A10">
        <w:rPr>
          <w:sz w:val="24"/>
          <w:szCs w:val="24"/>
        </w:rPr>
        <w:t>What would you do with this material if this program were not available?:</w:t>
      </w:r>
    </w:p>
    <w:p w14:paraId="4C4B8A49" w14:textId="77777777" w:rsidR="0070738B" w:rsidRPr="00D44A10" w:rsidRDefault="0070738B" w:rsidP="0070738B">
      <w:pPr>
        <w:rPr>
          <w:sz w:val="24"/>
          <w:szCs w:val="24"/>
        </w:rPr>
      </w:pPr>
      <w:r w:rsidRPr="00D44A10">
        <w:rPr>
          <w:sz w:val="24"/>
          <w:szCs w:val="24"/>
        </w:rPr>
        <w:tab/>
        <w:t>Burn it</w:t>
      </w:r>
    </w:p>
    <w:p w14:paraId="1ACA947B" w14:textId="77777777" w:rsidR="0070738B" w:rsidRPr="00D44A10" w:rsidRDefault="0070738B" w:rsidP="0070738B">
      <w:pPr>
        <w:rPr>
          <w:sz w:val="24"/>
          <w:szCs w:val="24"/>
        </w:rPr>
      </w:pPr>
      <w:r w:rsidRPr="00D44A10">
        <w:rPr>
          <w:sz w:val="24"/>
          <w:szCs w:val="24"/>
        </w:rPr>
        <w:tab/>
        <w:t>Leave on Property</w:t>
      </w:r>
    </w:p>
    <w:p w14:paraId="363460D3" w14:textId="77777777" w:rsidR="0070738B" w:rsidRPr="00D44A10" w:rsidRDefault="0070738B" w:rsidP="0070738B">
      <w:pPr>
        <w:rPr>
          <w:sz w:val="24"/>
          <w:szCs w:val="24"/>
        </w:rPr>
      </w:pPr>
      <w:r w:rsidRPr="00D44A10">
        <w:rPr>
          <w:sz w:val="24"/>
          <w:szCs w:val="24"/>
        </w:rPr>
        <w:tab/>
        <w:t>Take to El Dorado Disposal</w:t>
      </w:r>
    </w:p>
    <w:p w14:paraId="722C8633" w14:textId="77777777" w:rsidR="0070738B" w:rsidRPr="00D44A10" w:rsidRDefault="0070738B" w:rsidP="0070738B">
      <w:pPr>
        <w:rPr>
          <w:sz w:val="24"/>
          <w:szCs w:val="24"/>
        </w:rPr>
      </w:pPr>
      <w:r w:rsidRPr="00D44A10">
        <w:rPr>
          <w:sz w:val="24"/>
          <w:szCs w:val="24"/>
        </w:rPr>
        <w:tab/>
        <w:t>Chip it</w:t>
      </w:r>
    </w:p>
    <w:p w14:paraId="78327F0C" w14:textId="77777777" w:rsidR="0070738B" w:rsidRPr="00D44A10" w:rsidRDefault="0070738B" w:rsidP="0070738B">
      <w:pPr>
        <w:rPr>
          <w:sz w:val="24"/>
          <w:szCs w:val="24"/>
        </w:rPr>
      </w:pPr>
      <w:r w:rsidRPr="00D44A10">
        <w:rPr>
          <w:sz w:val="24"/>
          <w:szCs w:val="24"/>
        </w:rPr>
        <w:t>Who prepared the pile?</w:t>
      </w:r>
    </w:p>
    <w:p w14:paraId="5A0B956F" w14:textId="00E739D6" w:rsidR="0070738B" w:rsidRPr="00D44A10" w:rsidRDefault="0070738B" w:rsidP="0070738B">
      <w:pPr>
        <w:rPr>
          <w:sz w:val="24"/>
          <w:szCs w:val="24"/>
        </w:rPr>
      </w:pPr>
      <w:r w:rsidRPr="00D44A10">
        <w:rPr>
          <w:sz w:val="24"/>
          <w:szCs w:val="24"/>
        </w:rPr>
        <w:tab/>
        <w:t>I cut and stacked the material myself.                   How many hours did it take you?:</w:t>
      </w:r>
    </w:p>
    <w:p w14:paraId="146822AD" w14:textId="41A2793E" w:rsidR="0070738B" w:rsidRPr="00D44A10" w:rsidRDefault="0070738B" w:rsidP="0070738B">
      <w:pPr>
        <w:rPr>
          <w:sz w:val="24"/>
          <w:szCs w:val="24"/>
        </w:rPr>
      </w:pPr>
      <w:r w:rsidRPr="00D44A10">
        <w:rPr>
          <w:sz w:val="24"/>
          <w:szCs w:val="24"/>
        </w:rPr>
        <w:tab/>
        <w:t>I hired someone to cut and stack the material.</w:t>
      </w:r>
      <w:r w:rsidRPr="00D44A10">
        <w:rPr>
          <w:sz w:val="24"/>
          <w:szCs w:val="24"/>
        </w:rPr>
        <w:tab/>
        <w:t xml:space="preserve"> How much did it cost?:</w:t>
      </w:r>
    </w:p>
    <w:p w14:paraId="77AA203D" w14:textId="77777777" w:rsidR="0070738B" w:rsidRPr="00D44A10" w:rsidRDefault="0070738B" w:rsidP="0070738B">
      <w:pPr>
        <w:rPr>
          <w:sz w:val="24"/>
          <w:szCs w:val="24"/>
        </w:rPr>
      </w:pPr>
    </w:p>
    <w:p w14:paraId="3231A3C9" w14:textId="47ECD7CF" w:rsidR="0070738B" w:rsidRPr="00D44A10" w:rsidRDefault="0070738B" w:rsidP="0070738B">
      <w:pPr>
        <w:rPr>
          <w:sz w:val="24"/>
          <w:szCs w:val="24"/>
        </w:rPr>
      </w:pPr>
      <w:r w:rsidRPr="00D44A10">
        <w:rPr>
          <w:rFonts w:ascii="droid_sansregular" w:hAnsi="droid_sansregular"/>
          <w:b/>
          <w:bCs/>
          <w:color w:val="58595B"/>
          <w:sz w:val="24"/>
          <w:szCs w:val="24"/>
          <w:shd w:val="clear" w:color="auto" w:fill="FFFFFF"/>
        </w:rPr>
        <w:t>I have completed the requirements on the Chipper Program Page and agree to allow the El Dorado County Fire Safe Council's (EDCFSC) private contractor admittance onto my property in order to access the pile for chipping. I understand that the material will be chipped back onto my property. I understand that the EDCFSC provides this service through contracts with private chipping companies. The contractor has final authority to determine if a pile is suitable for chipping. I understand that if the pile is not prepared per the checklist, it will not be chipped. EDCFSC provides the contractors with a preferred weekly schedule, but final decisions for scheduling of chipping are made by the contractor. In addition, I will comply with the chipping crews' decisions as to where chipped material is deposited because safety is their foremost concern. I will not make any attempt to load brush into the chipping machine. I understand that all work will be halted if this attempt is made. I understand that EDCFSC is not obligated to perform this service and that EDCFSC is not liable for its failure to perform this service or for the negligent performance of this service.</w:t>
      </w:r>
      <w:r w:rsidRPr="00D44A10">
        <w:rPr>
          <w:sz w:val="24"/>
          <w:szCs w:val="24"/>
        </w:rPr>
        <w:t xml:space="preserve"> </w:t>
      </w:r>
    </w:p>
    <w:p w14:paraId="641FFAA3" w14:textId="39DF3946" w:rsidR="0070738B" w:rsidRPr="00D44A10" w:rsidRDefault="0070738B" w:rsidP="0070738B">
      <w:pPr>
        <w:rPr>
          <w:sz w:val="24"/>
          <w:szCs w:val="24"/>
        </w:rPr>
      </w:pPr>
    </w:p>
    <w:p w14:paraId="43A50826" w14:textId="2D366BDA" w:rsidR="0070738B" w:rsidRPr="00D44A10" w:rsidRDefault="0070738B" w:rsidP="0070738B">
      <w:pPr>
        <w:rPr>
          <w:sz w:val="24"/>
          <w:szCs w:val="24"/>
        </w:rPr>
      </w:pPr>
    </w:p>
    <w:p w14:paraId="1BD46011" w14:textId="1FF0799C" w:rsidR="0070738B" w:rsidRPr="00D44A10" w:rsidRDefault="0070738B" w:rsidP="0070738B">
      <w:pPr>
        <w:rPr>
          <w:sz w:val="24"/>
          <w:szCs w:val="24"/>
        </w:rPr>
      </w:pPr>
      <w:r w:rsidRPr="00D44A10">
        <w:rPr>
          <w:sz w:val="24"/>
          <w:szCs w:val="24"/>
        </w:rPr>
        <w:t>Signature:</w:t>
      </w:r>
    </w:p>
    <w:sectPr w:rsidR="0070738B" w:rsidRPr="00D44A10" w:rsidSect="0070738B">
      <w:pgSz w:w="12240" w:h="15840"/>
      <w:pgMar w:top="720" w:right="144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_sans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8B"/>
    <w:rsid w:val="001B5C33"/>
    <w:rsid w:val="0048591F"/>
    <w:rsid w:val="0070738B"/>
    <w:rsid w:val="00B237DE"/>
    <w:rsid w:val="00D44A10"/>
    <w:rsid w:val="00F83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6893"/>
  <w15:chartTrackingRefBased/>
  <w15:docId w15:val="{0999FB33-4D67-49C1-839C-C014D60D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A10"/>
    <w:rPr>
      <w:color w:val="0563C1" w:themeColor="hyperlink"/>
      <w:u w:val="single"/>
    </w:rPr>
  </w:style>
  <w:style w:type="character" w:styleId="UnresolvedMention">
    <w:name w:val="Unresolved Mention"/>
    <w:basedOn w:val="DefaultParagraphFont"/>
    <w:uiPriority w:val="99"/>
    <w:semiHidden/>
    <w:unhideWhenUsed/>
    <w:rsid w:val="00D4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Sherry Hawk</cp:lastModifiedBy>
  <cp:revision>2</cp:revision>
  <dcterms:created xsi:type="dcterms:W3CDTF">2020-05-14T18:59:00Z</dcterms:created>
  <dcterms:modified xsi:type="dcterms:W3CDTF">2020-05-14T18:59:00Z</dcterms:modified>
</cp:coreProperties>
</file>