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44209" w14:textId="0B256158" w:rsidR="003357BA" w:rsidRPr="00360798" w:rsidRDefault="00360798" w:rsidP="00360798">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Healing </w:t>
      </w:r>
      <w:r w:rsidR="006942AB">
        <w:rPr>
          <w:rFonts w:ascii="Times New Roman" w:hAnsi="Times New Roman" w:cs="Times New Roman"/>
          <w:b/>
          <w:sz w:val="24"/>
          <w:szCs w:val="24"/>
          <w:u w:val="single"/>
        </w:rPr>
        <w:t>Principles</w:t>
      </w:r>
    </w:p>
    <w:p w14:paraId="3896325B" w14:textId="129CE540" w:rsidR="00F7262B" w:rsidRPr="002B137B" w:rsidRDefault="00F7262B" w:rsidP="00500E52">
      <w:pPr>
        <w:ind w:firstLine="720"/>
        <w:rPr>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Fonts w:ascii="Times New Roman" w:hAnsi="Times New Roman" w:cs="Times New Roman"/>
          <w:b/>
          <w:bCs/>
          <w:color w:val="000000"/>
          <w:sz w:val="24"/>
          <w:szCs w:val="24"/>
          <w:shd w:val="clear" w:color="auto" w:fill="FFFFFF"/>
          <w:vertAlign w:val="superscript"/>
        </w:rPr>
        <w:t>3 </w:t>
      </w:r>
      <w:r w:rsidRPr="002B137B">
        <w:rPr>
          <w:rFonts w:ascii="Times New Roman" w:hAnsi="Times New Roman" w:cs="Times New Roman"/>
          <w:color w:val="000000"/>
          <w:sz w:val="24"/>
          <w:szCs w:val="24"/>
          <w:shd w:val="clear" w:color="auto" w:fill="FFFFFF"/>
        </w:rPr>
        <w:t>Praise be to the God and Father of our Lord Jesus Christ, who has blessed us in the heavenly realms with every spiritual blessing in Christ.” (Ephesians 1:3 NIV)</w:t>
      </w:r>
      <w:r w:rsidR="006942AB">
        <w:rPr>
          <w:rFonts w:ascii="Times New Roman" w:hAnsi="Times New Roman" w:cs="Times New Roman"/>
          <w:color w:val="000000"/>
          <w:sz w:val="24"/>
          <w:szCs w:val="24"/>
          <w:shd w:val="clear" w:color="auto" w:fill="FFFFFF"/>
        </w:rPr>
        <w:t xml:space="preserve"> *** The New Testament teaches that Christians have every spiritual blessing in Christ. This means that believers can claim every blessing the Bible makes available to them.</w:t>
      </w:r>
    </w:p>
    <w:p w14:paraId="37C190B9" w14:textId="05AF2042" w:rsidR="00360798" w:rsidRPr="006942AB" w:rsidRDefault="00360798" w:rsidP="00500E52">
      <w:pPr>
        <w:ind w:firstLine="720"/>
        <w:rPr>
          <w:rFonts w:ascii="Times New Roman" w:hAnsi="Times New Roman" w:cs="Times New Roman"/>
          <w:sz w:val="24"/>
          <w:szCs w:val="24"/>
        </w:rPr>
      </w:pPr>
      <w:r>
        <w:t>“</w:t>
      </w:r>
      <w:r w:rsidRPr="00360798">
        <w:rPr>
          <w:rFonts w:ascii="Times New Roman" w:hAnsi="Times New Roman" w:cs="Times New Roman"/>
          <w:b/>
          <w:bCs/>
          <w:color w:val="000000"/>
          <w:sz w:val="24"/>
          <w:szCs w:val="24"/>
          <w:shd w:val="clear" w:color="auto" w:fill="FFFFFF"/>
          <w:vertAlign w:val="superscript"/>
        </w:rPr>
        <w:t>26 </w:t>
      </w:r>
      <w:r w:rsidRPr="00360798">
        <w:rPr>
          <w:rFonts w:ascii="Times New Roman" w:hAnsi="Times New Roman" w:cs="Times New Roman"/>
          <w:color w:val="000000"/>
          <w:sz w:val="24"/>
          <w:szCs w:val="24"/>
          <w:shd w:val="clear" w:color="auto" w:fill="FFFFFF"/>
        </w:rPr>
        <w:t>He said, ‘If you listen carefully to the </w:t>
      </w:r>
      <w:r w:rsidRPr="00360798">
        <w:rPr>
          <w:rStyle w:val="small-caps"/>
          <w:rFonts w:ascii="Times New Roman" w:hAnsi="Times New Roman" w:cs="Times New Roman"/>
          <w:smallCaps/>
          <w:color w:val="000000"/>
          <w:sz w:val="24"/>
          <w:szCs w:val="24"/>
          <w:shd w:val="clear" w:color="auto" w:fill="FFFFFF"/>
        </w:rPr>
        <w:t>Lord</w:t>
      </w:r>
      <w:r w:rsidRPr="00360798">
        <w:rPr>
          <w:rFonts w:ascii="Times New Roman" w:hAnsi="Times New Roman" w:cs="Times New Roman"/>
          <w:color w:val="000000"/>
          <w:sz w:val="24"/>
          <w:szCs w:val="24"/>
          <w:shd w:val="clear" w:color="auto" w:fill="FFFFFF"/>
        </w:rPr>
        <w:t> your God and do what is right in his eyes, if you pay attention to his commands and keep all his decrees, I will not bring on you any of the diseases I brought on the Egyptians, for I am the </w:t>
      </w:r>
      <w:r w:rsidRPr="00360798">
        <w:rPr>
          <w:rStyle w:val="small-caps"/>
          <w:rFonts w:ascii="Times New Roman" w:hAnsi="Times New Roman" w:cs="Times New Roman"/>
          <w:smallCaps/>
          <w:color w:val="000000"/>
          <w:sz w:val="24"/>
          <w:szCs w:val="24"/>
          <w:shd w:val="clear" w:color="auto" w:fill="FFFFFF"/>
        </w:rPr>
        <w:t>Lord</w:t>
      </w:r>
      <w:r w:rsidRPr="00360798">
        <w:rPr>
          <w:rFonts w:ascii="Times New Roman" w:hAnsi="Times New Roman" w:cs="Times New Roman"/>
          <w:color w:val="000000"/>
          <w:sz w:val="24"/>
          <w:szCs w:val="24"/>
          <w:shd w:val="clear" w:color="auto" w:fill="FFFFFF"/>
        </w:rPr>
        <w:t>, who heals you.’” (Exodus 15:26 NIV)</w:t>
      </w:r>
      <w:r w:rsidR="006942AB">
        <w:t xml:space="preserve"> </w:t>
      </w:r>
      <w:r w:rsidR="006942AB">
        <w:rPr>
          <w:rFonts w:ascii="Times New Roman" w:hAnsi="Times New Roman" w:cs="Times New Roman"/>
          <w:sz w:val="24"/>
          <w:szCs w:val="24"/>
        </w:rPr>
        <w:t xml:space="preserve">*** In the Old Testament, God identifies Himself as a healer. This is encouraging, because God’s New Testament covenant with Christians is based on better promises than </w:t>
      </w:r>
      <w:r w:rsidR="00662FE5">
        <w:rPr>
          <w:rFonts w:ascii="Times New Roman" w:hAnsi="Times New Roman" w:cs="Times New Roman"/>
          <w:sz w:val="24"/>
          <w:szCs w:val="24"/>
        </w:rPr>
        <w:t>His</w:t>
      </w:r>
      <w:r w:rsidR="006942AB">
        <w:rPr>
          <w:rFonts w:ascii="Times New Roman" w:hAnsi="Times New Roman" w:cs="Times New Roman"/>
          <w:sz w:val="24"/>
          <w:szCs w:val="24"/>
        </w:rPr>
        <w:t xml:space="preserve"> Old Testament covenant with the Jews. (Hebrews 8:6)</w:t>
      </w:r>
    </w:p>
    <w:p w14:paraId="7E309833" w14:textId="4AEE6C67" w:rsidR="00F7262B" w:rsidRPr="002B137B" w:rsidRDefault="00F7262B" w:rsidP="00500E52">
      <w:pPr>
        <w:pStyle w:val="line"/>
        <w:shd w:val="clear" w:color="auto" w:fill="FFFFFF"/>
        <w:spacing w:before="0" w:beforeAutospacing="0" w:after="0" w:afterAutospacing="0"/>
        <w:ind w:left="720"/>
        <w:rPr>
          <w:color w:val="000000"/>
        </w:rPr>
      </w:pPr>
      <w:r w:rsidRPr="002B137B">
        <w:t>“</w:t>
      </w:r>
      <w:r w:rsidRPr="002B137B">
        <w:rPr>
          <w:rStyle w:val="text"/>
          <w:b/>
          <w:bCs/>
          <w:color w:val="000000"/>
          <w:vertAlign w:val="superscript"/>
        </w:rPr>
        <w:t>1 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all my inmost being, praise his holy name.</w:t>
      </w:r>
      <w:r w:rsidRPr="002B137B">
        <w:rPr>
          <w:color w:val="000000"/>
        </w:rPr>
        <w:br/>
      </w:r>
      <w:r w:rsidRPr="002B137B">
        <w:rPr>
          <w:rStyle w:val="text"/>
          <w:b/>
          <w:bCs/>
          <w:color w:val="000000"/>
          <w:vertAlign w:val="superscript"/>
        </w:rPr>
        <w:t>2 </w:t>
      </w:r>
      <w:r w:rsidRPr="002B137B">
        <w:rPr>
          <w:rStyle w:val="text"/>
          <w:color w:val="000000"/>
        </w:rPr>
        <w:t>Praise the </w:t>
      </w:r>
      <w:r w:rsidRPr="002B137B">
        <w:rPr>
          <w:rStyle w:val="small-caps"/>
          <w:smallCaps/>
          <w:color w:val="000000"/>
        </w:rPr>
        <w:t>Lord</w:t>
      </w:r>
      <w:r w:rsidRPr="002B137B">
        <w:rPr>
          <w:rStyle w:val="text"/>
          <w:color w:val="000000"/>
        </w:rPr>
        <w:t>, my soul,</w:t>
      </w:r>
      <w:r w:rsidRPr="002B137B">
        <w:rPr>
          <w:color w:val="000000"/>
        </w:rPr>
        <w:br/>
      </w:r>
      <w:r w:rsidRPr="002B137B">
        <w:rPr>
          <w:rStyle w:val="indent-1-breaks"/>
          <w:color w:val="000000"/>
        </w:rPr>
        <w:t>    </w:t>
      </w:r>
      <w:r w:rsidRPr="002B137B">
        <w:rPr>
          <w:rStyle w:val="text"/>
          <w:color w:val="000000"/>
        </w:rPr>
        <w:t>and forget not all his benefits—</w:t>
      </w:r>
      <w:r w:rsidRPr="002B137B">
        <w:rPr>
          <w:color w:val="000000"/>
        </w:rPr>
        <w:br/>
      </w:r>
      <w:r w:rsidRPr="002B137B">
        <w:rPr>
          <w:rStyle w:val="text"/>
          <w:b/>
          <w:bCs/>
          <w:color w:val="000000"/>
          <w:vertAlign w:val="superscript"/>
        </w:rPr>
        <w:t>3 </w:t>
      </w:r>
      <w:r w:rsidRPr="002B137B">
        <w:rPr>
          <w:rStyle w:val="text"/>
          <w:color w:val="000000"/>
        </w:rPr>
        <w:t>who forgives all your sins</w:t>
      </w:r>
      <w:r w:rsidRPr="002B137B">
        <w:rPr>
          <w:color w:val="000000"/>
        </w:rPr>
        <w:br/>
      </w:r>
      <w:r w:rsidRPr="002B137B">
        <w:rPr>
          <w:rStyle w:val="indent-1-breaks"/>
          <w:color w:val="000000"/>
        </w:rPr>
        <w:t>    </w:t>
      </w:r>
      <w:r w:rsidRPr="002B137B">
        <w:rPr>
          <w:rStyle w:val="text"/>
          <w:color w:val="000000"/>
        </w:rPr>
        <w:t>and heals all your diseases,</w:t>
      </w:r>
      <w:r w:rsidRPr="002B137B">
        <w:rPr>
          <w:color w:val="000000"/>
        </w:rPr>
        <w:br/>
      </w:r>
      <w:r w:rsidRPr="002B137B">
        <w:rPr>
          <w:rStyle w:val="text"/>
          <w:b/>
          <w:bCs/>
          <w:color w:val="000000"/>
          <w:vertAlign w:val="superscript"/>
        </w:rPr>
        <w:t>4 </w:t>
      </w:r>
      <w:r w:rsidRPr="002B137B">
        <w:rPr>
          <w:rStyle w:val="text"/>
          <w:color w:val="000000"/>
        </w:rPr>
        <w:t>who redeems your life from the pit</w:t>
      </w:r>
      <w:r w:rsidRPr="002B137B">
        <w:rPr>
          <w:color w:val="000000"/>
        </w:rPr>
        <w:br/>
      </w:r>
      <w:r w:rsidRPr="002B137B">
        <w:rPr>
          <w:rStyle w:val="indent-1-breaks"/>
          <w:color w:val="000000"/>
        </w:rPr>
        <w:t>    </w:t>
      </w:r>
      <w:r w:rsidRPr="002B137B">
        <w:rPr>
          <w:rStyle w:val="text"/>
          <w:color w:val="000000"/>
        </w:rPr>
        <w:t>and crowns you with love and compassion,</w:t>
      </w:r>
      <w:r w:rsidRPr="002B137B">
        <w:rPr>
          <w:color w:val="000000"/>
        </w:rPr>
        <w:br/>
      </w:r>
      <w:r w:rsidRPr="002B137B">
        <w:rPr>
          <w:rStyle w:val="text"/>
          <w:b/>
          <w:bCs/>
          <w:color w:val="000000"/>
          <w:vertAlign w:val="superscript"/>
        </w:rPr>
        <w:t>5 </w:t>
      </w:r>
      <w:r w:rsidRPr="002B137B">
        <w:rPr>
          <w:rStyle w:val="text"/>
          <w:color w:val="000000"/>
        </w:rPr>
        <w:t>who satisfies your desires with good things</w:t>
      </w:r>
      <w:r w:rsidRPr="002B137B">
        <w:rPr>
          <w:color w:val="000000"/>
        </w:rPr>
        <w:br/>
      </w:r>
      <w:r w:rsidRPr="002B137B">
        <w:rPr>
          <w:rStyle w:val="indent-1-breaks"/>
          <w:color w:val="000000"/>
        </w:rPr>
        <w:t>    </w:t>
      </w:r>
      <w:r w:rsidRPr="002B137B">
        <w:rPr>
          <w:rStyle w:val="text"/>
          <w:color w:val="000000"/>
        </w:rPr>
        <w:t>so that your youth is renewed like the eagle’s.</w:t>
      </w:r>
    </w:p>
    <w:p w14:paraId="7AA0CDBF" w14:textId="4DE88778" w:rsidR="004144D1" w:rsidRDefault="00F7262B" w:rsidP="00500E52">
      <w:pPr>
        <w:pStyle w:val="line"/>
        <w:shd w:val="clear" w:color="auto" w:fill="FFFFFF"/>
        <w:spacing w:before="0" w:beforeAutospacing="0" w:after="0" w:afterAutospacing="0"/>
        <w:ind w:left="360" w:firstLine="360"/>
        <w:rPr>
          <w:rStyle w:val="text"/>
          <w:color w:val="000000"/>
        </w:rPr>
      </w:pPr>
      <w:r w:rsidRPr="002B137B">
        <w:rPr>
          <w:rStyle w:val="text"/>
          <w:b/>
          <w:bCs/>
          <w:color w:val="000000"/>
          <w:vertAlign w:val="superscript"/>
        </w:rPr>
        <w:t>6 </w:t>
      </w:r>
      <w:r w:rsidRPr="002B137B">
        <w:rPr>
          <w:rStyle w:val="text"/>
          <w:color w:val="000000"/>
        </w:rPr>
        <w:t>The </w:t>
      </w:r>
      <w:r w:rsidRPr="002B137B">
        <w:rPr>
          <w:rStyle w:val="small-caps"/>
          <w:smallCaps/>
          <w:color w:val="000000"/>
        </w:rPr>
        <w:t>Lord</w:t>
      </w:r>
      <w:r w:rsidRPr="002B137B">
        <w:rPr>
          <w:rStyle w:val="text"/>
          <w:color w:val="000000"/>
        </w:rPr>
        <w:t> works righteousness</w:t>
      </w:r>
      <w:r w:rsidRPr="002B137B">
        <w:rPr>
          <w:color w:val="000000"/>
        </w:rPr>
        <w:br/>
      </w:r>
      <w:r w:rsidRPr="002B137B">
        <w:rPr>
          <w:rStyle w:val="indent-1-breaks"/>
          <w:color w:val="000000"/>
        </w:rPr>
        <w:t>    </w:t>
      </w:r>
      <w:r w:rsidR="00500E52">
        <w:rPr>
          <w:rStyle w:val="indent-1-breaks"/>
          <w:color w:val="000000"/>
        </w:rPr>
        <w:tab/>
        <w:t xml:space="preserve">    </w:t>
      </w:r>
      <w:r w:rsidRPr="002B137B">
        <w:rPr>
          <w:rStyle w:val="text"/>
          <w:color w:val="000000"/>
        </w:rPr>
        <w:t>and justice for all the oppressed.” (Psalm 103:1-6 NIV)</w:t>
      </w:r>
      <w:r w:rsidR="004144D1">
        <w:rPr>
          <w:rStyle w:val="text"/>
          <w:color w:val="000000"/>
        </w:rPr>
        <w:t xml:space="preserve"> </w:t>
      </w:r>
    </w:p>
    <w:p w14:paraId="70EB23B6" w14:textId="41C15A5D" w:rsidR="00360798" w:rsidRDefault="004144D1" w:rsidP="00321FFF">
      <w:pPr>
        <w:pStyle w:val="line"/>
        <w:shd w:val="clear" w:color="auto" w:fill="FFFFFF"/>
        <w:spacing w:before="0" w:beforeAutospacing="0" w:after="0" w:afterAutospacing="0"/>
        <w:ind w:firstLine="720"/>
        <w:rPr>
          <w:rStyle w:val="text"/>
          <w:color w:val="000000"/>
        </w:rPr>
      </w:pPr>
      <w:r>
        <w:rPr>
          <w:rStyle w:val="text"/>
          <w:color w:val="000000"/>
        </w:rPr>
        <w:t>*** The psalmist lists the benefits of a faith relationship with God, and the first benefit mentioned after forgiveness of sins is healing for diseases. This means physical healing is one of the blessings associated with faith.</w:t>
      </w:r>
    </w:p>
    <w:p w14:paraId="60932A55" w14:textId="347FDE1F" w:rsidR="00F7262B" w:rsidRDefault="004144D1" w:rsidP="00F60DA4">
      <w:pPr>
        <w:pStyle w:val="NormalWeb"/>
        <w:shd w:val="clear" w:color="auto" w:fill="FFFFFF"/>
        <w:ind w:firstLine="360"/>
        <w:rPr>
          <w:color w:val="000000"/>
        </w:rPr>
      </w:pPr>
      <w:r w:rsidRPr="00360798">
        <w:rPr>
          <w:rStyle w:val="text"/>
          <w:color w:val="000000"/>
        </w:rPr>
        <w:t xml:space="preserve"> </w:t>
      </w:r>
      <w:r w:rsidR="00500E52">
        <w:rPr>
          <w:rStyle w:val="text"/>
          <w:color w:val="000000"/>
        </w:rPr>
        <w:tab/>
      </w:r>
      <w:r w:rsidR="00360798" w:rsidRPr="00360798">
        <w:rPr>
          <w:rStyle w:val="text"/>
          <w:color w:val="000000"/>
        </w:rPr>
        <w:t>“</w:t>
      </w:r>
      <w:r w:rsidR="00360798" w:rsidRPr="00360798">
        <w:rPr>
          <w:b/>
          <w:bCs/>
          <w:color w:val="000000"/>
          <w:vertAlign w:val="superscript"/>
        </w:rPr>
        <w:t>4 </w:t>
      </w:r>
      <w:r w:rsidR="00360798" w:rsidRPr="00360798">
        <w:rPr>
          <w:color w:val="000000"/>
        </w:rPr>
        <w:t xml:space="preserve">Surely he hath borne our griefs, and carried our sorrows: yet we did esteem him stricken, smitten of God, and afflicted. </w:t>
      </w:r>
      <w:r w:rsidR="00360798" w:rsidRPr="00360798">
        <w:rPr>
          <w:b/>
          <w:bCs/>
          <w:color w:val="000000"/>
          <w:vertAlign w:val="superscript"/>
        </w:rPr>
        <w:t>5 </w:t>
      </w:r>
      <w:r w:rsidR="00360798" w:rsidRPr="00360798">
        <w:rPr>
          <w:color w:val="000000"/>
        </w:rPr>
        <w:t xml:space="preserve">But he was wounded for our transgressions, he was bruised for our iniquities: the chastisement of our peace was upon him; and with his stripes we are healed.” (Isaiah 53:4-5 </w:t>
      </w:r>
      <w:r w:rsidR="002F7787">
        <w:rPr>
          <w:color w:val="000000"/>
        </w:rPr>
        <w:t>KJ</w:t>
      </w:r>
      <w:r w:rsidR="00360798" w:rsidRPr="00360798">
        <w:rPr>
          <w:color w:val="000000"/>
        </w:rPr>
        <w:t>V)</w:t>
      </w:r>
      <w:r>
        <w:rPr>
          <w:color w:val="000000"/>
        </w:rPr>
        <w:t xml:space="preserve"> *** </w:t>
      </w:r>
      <w:r w:rsidR="006A6F28">
        <w:rPr>
          <w:color w:val="000000"/>
        </w:rPr>
        <w:t xml:space="preserve">This is a prophecy about what Christ’s scourging leading up His crucifixion would </w:t>
      </w:r>
      <w:r w:rsidR="0071012C">
        <w:rPr>
          <w:color w:val="000000"/>
        </w:rPr>
        <w:t>make available to</w:t>
      </w:r>
      <w:r w:rsidR="006A6F28">
        <w:rPr>
          <w:color w:val="000000"/>
        </w:rPr>
        <w:t xml:space="preserve"> Christians. </w:t>
      </w:r>
      <w:r>
        <w:rPr>
          <w:color w:val="000000"/>
        </w:rPr>
        <w:t>The word “griefs” means sicknesses.</w:t>
      </w:r>
      <w:r w:rsidR="006942AB">
        <w:rPr>
          <w:color w:val="000000"/>
        </w:rPr>
        <w:t xml:space="preserve"> (Strong 89)</w:t>
      </w:r>
      <w:r>
        <w:rPr>
          <w:color w:val="000000"/>
        </w:rPr>
        <w:t xml:space="preserve"> The word “sorrows” means pains.</w:t>
      </w:r>
      <w:r w:rsidR="006942AB">
        <w:rPr>
          <w:color w:val="000000"/>
        </w:rPr>
        <w:t xml:space="preserve"> (Strong 157)</w:t>
      </w:r>
      <w:r>
        <w:rPr>
          <w:color w:val="000000"/>
        </w:rPr>
        <w:t xml:space="preserve"> The word “healed” means physical healing.</w:t>
      </w:r>
      <w:r w:rsidR="006942AB">
        <w:rPr>
          <w:color w:val="000000"/>
        </w:rPr>
        <w:t xml:space="preserve"> (Strong 295)</w:t>
      </w:r>
      <w:r>
        <w:rPr>
          <w:color w:val="000000"/>
        </w:rPr>
        <w:t xml:space="preserve"> </w:t>
      </w:r>
      <w:r w:rsidR="006A6F28">
        <w:rPr>
          <w:color w:val="000000"/>
        </w:rPr>
        <w:t xml:space="preserve">One of the things Jesus paid for during His sufferings was physical healing. </w:t>
      </w:r>
      <w:r>
        <w:rPr>
          <w:color w:val="000000"/>
        </w:rPr>
        <w:t>All of this means physical healing is one of the blessings associated with faith.</w:t>
      </w:r>
    </w:p>
    <w:p w14:paraId="5B37B1A3" w14:textId="0F8B0987" w:rsidR="004144D1" w:rsidRDefault="004144D1" w:rsidP="004144D1">
      <w:pPr>
        <w:pStyle w:val="line"/>
        <w:shd w:val="clear" w:color="auto" w:fill="FFFFFF"/>
        <w:spacing w:before="0" w:beforeAutospacing="0" w:after="0" w:afterAutospacing="0"/>
        <w:ind w:firstLine="720"/>
        <w:rPr>
          <w:rStyle w:val="woj"/>
          <w:color w:val="000000"/>
          <w:shd w:val="clear" w:color="auto" w:fill="FFFFFF"/>
        </w:rPr>
      </w:pPr>
      <w:r w:rsidRPr="00360798">
        <w:rPr>
          <w:rStyle w:val="text"/>
          <w:color w:val="000000"/>
        </w:rPr>
        <w:t>“</w:t>
      </w:r>
      <w:r w:rsidRPr="00360798">
        <w:rPr>
          <w:rStyle w:val="woj"/>
          <w:b/>
          <w:bCs/>
          <w:color w:val="000000"/>
          <w:shd w:val="clear" w:color="auto" w:fill="FFFFFF"/>
          <w:vertAlign w:val="superscript"/>
        </w:rPr>
        <w:t>15 </w:t>
      </w:r>
      <w:r w:rsidRPr="00360798">
        <w:rPr>
          <w:rStyle w:val="woj"/>
          <w:color w:val="000000"/>
          <w:shd w:val="clear" w:color="auto" w:fill="FFFFFF"/>
        </w:rPr>
        <w:t>For this people’s heart has become calloused; they hardly hear with their ears,</w:t>
      </w:r>
      <w:r w:rsidRPr="00360798">
        <w:rPr>
          <w:rStyle w:val="indent-1-breaks"/>
          <w:color w:val="000000"/>
          <w:sz w:val="10"/>
          <w:szCs w:val="10"/>
          <w:shd w:val="clear" w:color="auto" w:fill="FFFFFF"/>
        </w:rPr>
        <w:t> </w:t>
      </w:r>
      <w:r w:rsidRPr="00360798">
        <w:rPr>
          <w:rStyle w:val="woj"/>
          <w:color w:val="000000"/>
          <w:shd w:val="clear" w:color="auto" w:fill="FFFFFF"/>
        </w:rPr>
        <w:t>and they have closed their eyes. Otherwise they might see with their eyes,</w:t>
      </w:r>
      <w:r w:rsidRPr="00360798">
        <w:rPr>
          <w:rStyle w:val="indent-1-breaks"/>
          <w:color w:val="000000"/>
          <w:sz w:val="10"/>
          <w:szCs w:val="10"/>
          <w:shd w:val="clear" w:color="auto" w:fill="FFFFFF"/>
        </w:rPr>
        <w:t> </w:t>
      </w:r>
      <w:r w:rsidRPr="00360798">
        <w:rPr>
          <w:rStyle w:val="woj"/>
          <w:color w:val="000000"/>
          <w:shd w:val="clear" w:color="auto" w:fill="FFFFFF"/>
        </w:rPr>
        <w:t>hear with their ears,</w:t>
      </w:r>
      <w:r w:rsidRPr="00360798">
        <w:rPr>
          <w:rStyle w:val="indent-1-breaks"/>
          <w:color w:val="000000"/>
          <w:sz w:val="10"/>
          <w:szCs w:val="10"/>
          <w:shd w:val="clear" w:color="auto" w:fill="FFFFFF"/>
        </w:rPr>
        <w:t> </w:t>
      </w:r>
      <w:r w:rsidRPr="00360798">
        <w:rPr>
          <w:rStyle w:val="woj"/>
          <w:color w:val="000000"/>
          <w:shd w:val="clear" w:color="auto" w:fill="FFFFFF"/>
        </w:rPr>
        <w:t>understand with their hearts and turn, and I would heal them.” (Matthew 13:15 NIV)</w:t>
      </w:r>
      <w:r>
        <w:rPr>
          <w:rStyle w:val="woj"/>
          <w:color w:val="000000"/>
          <w:shd w:val="clear" w:color="auto" w:fill="FFFFFF"/>
        </w:rPr>
        <w:t xml:space="preserve"> *** The word </w:t>
      </w:r>
      <w:r w:rsidR="006942AB">
        <w:rPr>
          <w:rStyle w:val="woj"/>
          <w:color w:val="000000"/>
          <w:shd w:val="clear" w:color="auto" w:fill="FFFFFF"/>
        </w:rPr>
        <w:t xml:space="preserve">Jesus used </w:t>
      </w:r>
      <w:r>
        <w:rPr>
          <w:rStyle w:val="woj"/>
          <w:color w:val="000000"/>
          <w:shd w:val="clear" w:color="auto" w:fill="FFFFFF"/>
        </w:rPr>
        <w:t>for “heal” means physical healing.</w:t>
      </w:r>
      <w:r w:rsidR="006942AB">
        <w:rPr>
          <w:rStyle w:val="woj"/>
          <w:color w:val="000000"/>
          <w:shd w:val="clear" w:color="auto" w:fill="FFFFFF"/>
        </w:rPr>
        <w:t xml:space="preserve"> (Strong 119)</w:t>
      </w:r>
      <w:r>
        <w:rPr>
          <w:rStyle w:val="woj"/>
          <w:color w:val="000000"/>
          <w:shd w:val="clear" w:color="auto" w:fill="FFFFFF"/>
        </w:rPr>
        <w:t xml:space="preserve"> After everything covered up until now, it is reasonable to assume this promise is for everyone who would believe.</w:t>
      </w:r>
    </w:p>
    <w:p w14:paraId="466538B9" w14:textId="77777777" w:rsidR="004144D1" w:rsidRPr="004144D1" w:rsidRDefault="004144D1" w:rsidP="004144D1">
      <w:pPr>
        <w:pStyle w:val="line"/>
        <w:shd w:val="clear" w:color="auto" w:fill="FFFFFF"/>
        <w:spacing w:before="0" w:beforeAutospacing="0" w:after="0" w:afterAutospacing="0"/>
        <w:ind w:firstLine="360"/>
        <w:rPr>
          <w:color w:val="000000"/>
          <w:shd w:val="clear" w:color="auto" w:fill="FFFFFF"/>
        </w:rPr>
      </w:pPr>
    </w:p>
    <w:p w14:paraId="08CBDD24" w14:textId="19537C4C" w:rsidR="002B137B" w:rsidRPr="002B137B" w:rsidRDefault="00F7262B" w:rsidP="004144D1">
      <w:pPr>
        <w:ind w:left="360" w:firstLine="360"/>
        <w:rPr>
          <w:rStyle w:val="text"/>
          <w:rFonts w:ascii="Times New Roman" w:hAnsi="Times New Roman" w:cs="Times New Roman"/>
          <w:color w:val="000000"/>
          <w:sz w:val="24"/>
          <w:szCs w:val="24"/>
          <w:shd w:val="clear" w:color="auto" w:fill="FFFFFF"/>
        </w:rPr>
      </w:pPr>
      <w:r w:rsidRPr="002B137B">
        <w:rPr>
          <w:rFonts w:ascii="Times New Roman" w:hAnsi="Times New Roman" w:cs="Times New Roman"/>
          <w:sz w:val="24"/>
          <w:szCs w:val="24"/>
        </w:rPr>
        <w:t>“</w:t>
      </w:r>
      <w:r w:rsidRPr="002B137B">
        <w:rPr>
          <w:rStyle w:val="text"/>
          <w:rFonts w:ascii="Times New Roman" w:hAnsi="Times New Roman" w:cs="Times New Roman"/>
          <w:b/>
          <w:bCs/>
          <w:color w:val="000000"/>
          <w:sz w:val="24"/>
          <w:szCs w:val="24"/>
          <w:shd w:val="clear" w:color="auto" w:fill="FFFFFF"/>
          <w:vertAlign w:val="superscript"/>
        </w:rPr>
        <w:t>4 </w:t>
      </w:r>
      <w:r w:rsidRPr="002B137B">
        <w:rPr>
          <w:rStyle w:val="text"/>
          <w:rFonts w:ascii="Times New Roman" w:hAnsi="Times New Roman" w:cs="Times New Roman"/>
          <w:color w:val="000000"/>
          <w:sz w:val="24"/>
          <w:szCs w:val="24"/>
          <w:shd w:val="clear" w:color="auto" w:fill="FFFFFF"/>
        </w:rPr>
        <w:t>Take delight in the </w:t>
      </w:r>
      <w:r w:rsidRPr="002B137B">
        <w:rPr>
          <w:rStyle w:val="small-caps"/>
          <w:rFonts w:ascii="Times New Roman" w:hAnsi="Times New Roman" w:cs="Times New Roman"/>
          <w:smallCaps/>
          <w:color w:val="000000"/>
          <w:sz w:val="24"/>
          <w:szCs w:val="24"/>
          <w:shd w:val="clear" w:color="auto" w:fill="FFFFFF"/>
        </w:rPr>
        <w:t>Lord</w:t>
      </w:r>
      <w:r w:rsidRPr="002B137B">
        <w:rPr>
          <w:rStyle w:val="text"/>
          <w:rFonts w:ascii="Times New Roman" w:hAnsi="Times New Roman" w:cs="Times New Roman"/>
          <w:color w:val="000000"/>
          <w:sz w:val="24"/>
          <w:szCs w:val="24"/>
          <w:shd w:val="clear" w:color="auto" w:fill="FFFFFF"/>
        </w:rPr>
        <w:t>,</w:t>
      </w:r>
      <w:r w:rsidRPr="002B137B">
        <w:rPr>
          <w:rFonts w:ascii="Times New Roman" w:hAnsi="Times New Roman" w:cs="Times New Roman"/>
          <w:color w:val="000000"/>
          <w:sz w:val="24"/>
          <w:szCs w:val="24"/>
        </w:rPr>
        <w:br/>
      </w:r>
      <w:r w:rsidRPr="002B137B">
        <w:rPr>
          <w:rStyle w:val="indent-1-breaks"/>
          <w:rFonts w:ascii="Times New Roman" w:hAnsi="Times New Roman" w:cs="Times New Roman"/>
          <w:color w:val="000000"/>
          <w:sz w:val="24"/>
          <w:szCs w:val="24"/>
          <w:shd w:val="clear" w:color="auto" w:fill="FFFFFF"/>
        </w:rPr>
        <w:t>    </w:t>
      </w:r>
      <w:r w:rsidR="004144D1">
        <w:rPr>
          <w:rStyle w:val="indent-1-breaks"/>
          <w:rFonts w:ascii="Times New Roman" w:hAnsi="Times New Roman" w:cs="Times New Roman"/>
          <w:color w:val="000000"/>
          <w:sz w:val="24"/>
          <w:szCs w:val="24"/>
          <w:shd w:val="clear" w:color="auto" w:fill="FFFFFF"/>
        </w:rPr>
        <w:tab/>
      </w:r>
      <w:r w:rsidRPr="002B137B">
        <w:rPr>
          <w:rStyle w:val="text"/>
          <w:rFonts w:ascii="Times New Roman" w:hAnsi="Times New Roman" w:cs="Times New Roman"/>
          <w:color w:val="000000"/>
          <w:sz w:val="24"/>
          <w:szCs w:val="24"/>
          <w:shd w:val="clear" w:color="auto" w:fill="FFFFFF"/>
        </w:rPr>
        <w:t>and he will give you the desires of your heart.” (Psalm 37:4 NIV)</w:t>
      </w:r>
    </w:p>
    <w:p w14:paraId="5A8B7896" w14:textId="585E40B0" w:rsidR="003357BA" w:rsidRDefault="00F7262B" w:rsidP="004144D1">
      <w:pPr>
        <w:ind w:firstLine="720"/>
        <w:rPr>
          <w:rFonts w:ascii="Times New Roman" w:hAnsi="Times New Roman" w:cs="Times New Roman"/>
          <w:sz w:val="24"/>
          <w:szCs w:val="24"/>
        </w:rPr>
      </w:pPr>
      <w:r w:rsidRPr="00F7262B">
        <w:rPr>
          <w:rFonts w:ascii="Times New Roman" w:hAnsi="Times New Roman" w:cs="Times New Roman"/>
          <w:sz w:val="24"/>
          <w:szCs w:val="24"/>
        </w:rPr>
        <w:lastRenderedPageBreak/>
        <w:t>“</w:t>
      </w:r>
      <w:r w:rsidR="005C5C2F" w:rsidRPr="005C5C2F">
        <w:rPr>
          <w:rFonts w:ascii="Times New Roman" w:hAnsi="Times New Roman" w:cs="Times New Roman"/>
          <w:b/>
          <w:bCs/>
          <w:sz w:val="24"/>
          <w:szCs w:val="24"/>
          <w:vertAlign w:val="superscript"/>
        </w:rPr>
        <w:t>13 </w:t>
      </w:r>
      <w:r w:rsidR="005C5C2F" w:rsidRPr="005C5C2F">
        <w:rPr>
          <w:rFonts w:ascii="Times New Roman" w:hAnsi="Times New Roman" w:cs="Times New Roman"/>
          <w:sz w:val="24"/>
          <w:szCs w:val="24"/>
        </w:rPr>
        <w:t>And I will do whatever you ask in my name, so that the Father may be glorified in the Son. </w:t>
      </w:r>
      <w:r w:rsidR="005C5C2F" w:rsidRPr="005C5C2F">
        <w:rPr>
          <w:rFonts w:ascii="Times New Roman" w:hAnsi="Times New Roman" w:cs="Times New Roman"/>
          <w:b/>
          <w:bCs/>
          <w:sz w:val="24"/>
          <w:szCs w:val="24"/>
          <w:vertAlign w:val="superscript"/>
        </w:rPr>
        <w:t>14 </w:t>
      </w:r>
      <w:r w:rsidR="005C5C2F" w:rsidRPr="005C5C2F">
        <w:rPr>
          <w:rFonts w:ascii="Times New Roman" w:hAnsi="Times New Roman" w:cs="Times New Roman"/>
          <w:sz w:val="24"/>
          <w:szCs w:val="24"/>
        </w:rPr>
        <w:t>You may ask me for anything in my name, and I will do it.</w:t>
      </w:r>
      <w:r w:rsidR="005C5C2F">
        <w:rPr>
          <w:rFonts w:ascii="Times New Roman" w:hAnsi="Times New Roman" w:cs="Times New Roman"/>
          <w:sz w:val="24"/>
          <w:szCs w:val="24"/>
        </w:rPr>
        <w:t>” (John 14:13-14 NIV)</w:t>
      </w:r>
      <w:r w:rsidR="006942AB">
        <w:rPr>
          <w:rFonts w:ascii="Times New Roman" w:hAnsi="Times New Roman" w:cs="Times New Roman"/>
          <w:sz w:val="24"/>
          <w:szCs w:val="24"/>
        </w:rPr>
        <w:t xml:space="preserve"> *** The New Testament gives Christians the privilege of offering prayers in line with God’s will. (1 John 3:19-23, 1 John 5:14-15) This means with persistent prayer, Christians can claim God’s blessings by praying in Jesus’s name. (Matthew 7:7-11) With everything we’ve seen up to this point, we see that healing prayers are in line with God’s will.</w:t>
      </w:r>
    </w:p>
    <w:p w14:paraId="461F9807" w14:textId="1CA48412" w:rsidR="00F633E8" w:rsidRDefault="00F60DA4" w:rsidP="004144D1">
      <w:pPr>
        <w:pStyle w:val="line"/>
        <w:shd w:val="clear" w:color="auto" w:fill="FFFFFF"/>
        <w:spacing w:before="0" w:beforeAutospacing="0" w:after="0" w:afterAutospacing="0"/>
        <w:ind w:firstLine="720"/>
        <w:rPr>
          <w:rStyle w:val="text"/>
          <w:color w:val="000000"/>
          <w:shd w:val="clear" w:color="auto" w:fill="FFFFFF"/>
        </w:rPr>
      </w:pPr>
      <w:r w:rsidRPr="00F60DA4">
        <w:rPr>
          <w:rStyle w:val="text"/>
          <w:color w:val="000000"/>
        </w:rPr>
        <w:t>“</w:t>
      </w:r>
      <w:r w:rsidRPr="00F60DA4">
        <w:rPr>
          <w:rStyle w:val="chapternum"/>
          <w:b/>
          <w:bCs/>
          <w:color w:val="000000"/>
          <w:shd w:val="clear" w:color="auto" w:fill="FFFFFF"/>
        </w:rPr>
        <w:t>9 </w:t>
      </w:r>
      <w:r w:rsidRPr="00F60DA4">
        <w:rPr>
          <w:rStyle w:val="text"/>
          <w:color w:val="000000"/>
          <w:shd w:val="clear" w:color="auto" w:fill="FFFFFF"/>
        </w:rPr>
        <w:t>When Jesus had called the Twelve together, he gave them power and authority to drive out all demons and to cure diseases,</w:t>
      </w:r>
      <w:r w:rsidRPr="00F60DA4">
        <w:rPr>
          <w:color w:val="000000"/>
          <w:shd w:val="clear" w:color="auto" w:fill="FFFFFF"/>
        </w:rPr>
        <w:t> </w:t>
      </w:r>
      <w:r w:rsidRPr="00F60DA4">
        <w:rPr>
          <w:rStyle w:val="text"/>
          <w:b/>
          <w:bCs/>
          <w:color w:val="000000"/>
          <w:shd w:val="clear" w:color="auto" w:fill="FFFFFF"/>
          <w:vertAlign w:val="superscript"/>
        </w:rPr>
        <w:t>2 </w:t>
      </w:r>
      <w:r w:rsidRPr="00F60DA4">
        <w:rPr>
          <w:rStyle w:val="text"/>
          <w:color w:val="000000"/>
          <w:shd w:val="clear" w:color="auto" w:fill="FFFFFF"/>
        </w:rPr>
        <w:t>and he sent them out to proclaim the kingdom of God and to heal the sick.” (Luke 9:1-2 NIV)</w:t>
      </w:r>
      <w:r w:rsidR="006942AB">
        <w:rPr>
          <w:rStyle w:val="text"/>
          <w:color w:val="000000"/>
          <w:shd w:val="clear" w:color="auto" w:fill="FFFFFF"/>
        </w:rPr>
        <w:t xml:space="preserve"> *** This passage isn’t a healing promise, but it shows God’s desire to heal. The Bible says in Mark that one of the signs that will accompany those who believe is they will lay hands on the sick, and the</w:t>
      </w:r>
      <w:r w:rsidR="00662FE5">
        <w:rPr>
          <w:rStyle w:val="text"/>
          <w:color w:val="000000"/>
          <w:shd w:val="clear" w:color="auto" w:fill="FFFFFF"/>
        </w:rPr>
        <w:t xml:space="preserve"> sick</w:t>
      </w:r>
      <w:r w:rsidR="006942AB">
        <w:rPr>
          <w:rStyle w:val="text"/>
          <w:color w:val="000000"/>
          <w:shd w:val="clear" w:color="auto" w:fill="FFFFFF"/>
        </w:rPr>
        <w:t xml:space="preserve"> will get well. (Mark 16:15-18) All of this shows that healing is part of God’s covenant with Christians.</w:t>
      </w:r>
    </w:p>
    <w:p w14:paraId="0942EAE1" w14:textId="77777777" w:rsidR="006942AB" w:rsidRDefault="006942AB" w:rsidP="006942AB">
      <w:pPr>
        <w:pStyle w:val="line"/>
        <w:shd w:val="clear" w:color="auto" w:fill="FFFFFF"/>
        <w:spacing w:before="0" w:beforeAutospacing="0" w:after="0" w:afterAutospacing="0"/>
        <w:rPr>
          <w:rStyle w:val="text"/>
          <w:color w:val="000000"/>
          <w:shd w:val="clear" w:color="auto" w:fill="FFFFFF"/>
        </w:rPr>
      </w:pPr>
    </w:p>
    <w:p w14:paraId="7F2B793A" w14:textId="77777777" w:rsidR="006942AB" w:rsidRDefault="006942AB" w:rsidP="006942AB">
      <w:pPr>
        <w:pStyle w:val="line"/>
        <w:shd w:val="clear" w:color="auto" w:fill="FFFFFF"/>
        <w:spacing w:before="0" w:beforeAutospacing="0" w:after="0" w:afterAutospacing="0"/>
        <w:jc w:val="center"/>
        <w:rPr>
          <w:rStyle w:val="text"/>
          <w:b/>
          <w:bCs/>
          <w:color w:val="000000"/>
          <w:shd w:val="clear" w:color="auto" w:fill="FFFFFF"/>
        </w:rPr>
      </w:pPr>
    </w:p>
    <w:p w14:paraId="648D07F7" w14:textId="77777777" w:rsidR="006942AB" w:rsidRDefault="006942AB" w:rsidP="006942AB">
      <w:pPr>
        <w:pStyle w:val="line"/>
        <w:shd w:val="clear" w:color="auto" w:fill="FFFFFF"/>
        <w:spacing w:before="0" w:beforeAutospacing="0" w:after="0" w:afterAutospacing="0"/>
        <w:jc w:val="center"/>
        <w:rPr>
          <w:rStyle w:val="text"/>
          <w:b/>
          <w:bCs/>
          <w:color w:val="000000"/>
          <w:shd w:val="clear" w:color="auto" w:fill="FFFFFF"/>
        </w:rPr>
      </w:pPr>
    </w:p>
    <w:p w14:paraId="217BA484" w14:textId="41D6B290" w:rsidR="006942AB" w:rsidRDefault="006942AB" w:rsidP="006942AB">
      <w:pPr>
        <w:pStyle w:val="line"/>
        <w:shd w:val="clear" w:color="auto" w:fill="FFFFFF"/>
        <w:spacing w:before="0" w:beforeAutospacing="0" w:after="0" w:afterAutospacing="0"/>
        <w:jc w:val="center"/>
        <w:rPr>
          <w:rStyle w:val="text"/>
          <w:color w:val="000000"/>
          <w:shd w:val="clear" w:color="auto" w:fill="FFFFFF"/>
        </w:rPr>
      </w:pPr>
      <w:r w:rsidRPr="006942AB">
        <w:rPr>
          <w:rStyle w:val="text"/>
          <w:b/>
          <w:bCs/>
          <w:color w:val="000000"/>
          <w:shd w:val="clear" w:color="auto" w:fill="FFFFFF"/>
        </w:rPr>
        <w:t>Works Cited</w:t>
      </w:r>
    </w:p>
    <w:p w14:paraId="3020F61D" w14:textId="3B32C731" w:rsidR="006942AB" w:rsidRDefault="006942AB" w:rsidP="006942AB">
      <w:pPr>
        <w:spacing w:before="100" w:beforeAutospacing="1" w:after="100" w:afterAutospacing="1" w:line="240" w:lineRule="auto"/>
        <w:ind w:left="567" w:hanging="567"/>
        <w:rPr>
          <w:rFonts w:ascii="Times New Roman" w:eastAsia="Times New Roman" w:hAnsi="Times New Roman" w:cs="Times New Roman"/>
          <w:i/>
          <w:iCs/>
          <w:sz w:val="24"/>
          <w:szCs w:val="24"/>
        </w:rPr>
      </w:pPr>
      <w:r w:rsidRPr="006942AB">
        <w:rPr>
          <w:rFonts w:ascii="Times New Roman" w:eastAsia="Times New Roman" w:hAnsi="Times New Roman" w:cs="Times New Roman"/>
          <w:i/>
          <w:iCs/>
          <w:sz w:val="24"/>
          <w:szCs w:val="24"/>
        </w:rPr>
        <w:t>The Holy Bible: King James Version. Zeiset, 2021.</w:t>
      </w:r>
    </w:p>
    <w:p w14:paraId="0CFEEAAC" w14:textId="26107E4A" w:rsidR="006942AB" w:rsidRPr="00296003" w:rsidRDefault="006942AB" w:rsidP="006942AB">
      <w:pPr>
        <w:spacing w:before="100" w:beforeAutospacing="1" w:after="100" w:afterAutospacing="1"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i/>
          <w:iCs/>
          <w:sz w:val="24"/>
          <w:szCs w:val="24"/>
        </w:rPr>
        <w:t>Holy Bible: NIV</w:t>
      </w:r>
      <w:r w:rsidRPr="00296003">
        <w:rPr>
          <w:rFonts w:ascii="Times New Roman" w:eastAsia="Times New Roman" w:hAnsi="Times New Roman" w:cs="Times New Roman"/>
          <w:sz w:val="24"/>
          <w:szCs w:val="24"/>
        </w:rPr>
        <w:t>. Zondervan, 2011.</w:t>
      </w:r>
    </w:p>
    <w:p w14:paraId="629B2B44" w14:textId="61C9AE67" w:rsidR="006942AB" w:rsidRPr="00296003" w:rsidRDefault="006942AB" w:rsidP="006942AB">
      <w:pPr>
        <w:spacing w:before="100" w:beforeAutospacing="1" w:after="100" w:afterAutospacing="1" w:line="240" w:lineRule="auto"/>
        <w:ind w:left="567" w:hanging="567"/>
        <w:rPr>
          <w:rFonts w:ascii="Times New Roman" w:eastAsia="Times New Roman" w:hAnsi="Times New Roman" w:cs="Times New Roman"/>
          <w:sz w:val="24"/>
          <w:szCs w:val="24"/>
        </w:rPr>
      </w:pPr>
      <w:r w:rsidRPr="00296003">
        <w:rPr>
          <w:rFonts w:ascii="Times New Roman" w:eastAsia="Times New Roman" w:hAnsi="Times New Roman" w:cs="Times New Roman"/>
          <w:sz w:val="24"/>
          <w:szCs w:val="24"/>
        </w:rPr>
        <w:t xml:space="preserve">Strong, James. </w:t>
      </w:r>
      <w:r w:rsidRPr="00296003">
        <w:rPr>
          <w:rFonts w:ascii="Times New Roman" w:eastAsia="Times New Roman" w:hAnsi="Times New Roman" w:cs="Times New Roman"/>
          <w:i/>
          <w:iCs/>
          <w:sz w:val="24"/>
          <w:szCs w:val="24"/>
        </w:rPr>
        <w:t>Strong’s Exhaustive Concordance</w:t>
      </w:r>
      <w:r w:rsidRPr="00296003">
        <w:rPr>
          <w:rFonts w:ascii="Times New Roman" w:eastAsia="Times New Roman" w:hAnsi="Times New Roman" w:cs="Times New Roman"/>
          <w:sz w:val="24"/>
          <w:szCs w:val="24"/>
        </w:rPr>
        <w:t>. Hendrickson Publishers, 2007.</w:t>
      </w:r>
    </w:p>
    <w:p w14:paraId="7EDD5B27" w14:textId="77777777" w:rsidR="006942AB" w:rsidRPr="006942AB" w:rsidRDefault="006942AB" w:rsidP="006942AB">
      <w:pPr>
        <w:pStyle w:val="line"/>
        <w:shd w:val="clear" w:color="auto" w:fill="FFFFFF"/>
        <w:spacing w:before="0" w:beforeAutospacing="0" w:after="0" w:afterAutospacing="0"/>
        <w:jc w:val="center"/>
        <w:rPr>
          <w:color w:val="000000"/>
          <w:shd w:val="clear" w:color="auto" w:fill="FFFFFF"/>
        </w:rPr>
      </w:pPr>
    </w:p>
    <w:sectPr w:rsidR="006942AB" w:rsidRPr="006942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FB4FD" w14:textId="77777777" w:rsidR="00151CDC" w:rsidRDefault="00151CDC" w:rsidP="00627E1F">
      <w:pPr>
        <w:spacing w:after="0" w:line="240" w:lineRule="auto"/>
      </w:pPr>
      <w:r>
        <w:separator/>
      </w:r>
    </w:p>
  </w:endnote>
  <w:endnote w:type="continuationSeparator" w:id="0">
    <w:p w14:paraId="4DF3A88E" w14:textId="77777777" w:rsidR="00151CDC" w:rsidRDefault="00151CDC" w:rsidP="0062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851315"/>
      <w:docPartObj>
        <w:docPartGallery w:val="Page Numbers (Bottom of Page)"/>
        <w:docPartUnique/>
      </w:docPartObj>
    </w:sdtPr>
    <w:sdtEndPr>
      <w:rPr>
        <w:noProof/>
      </w:rPr>
    </w:sdtEndPr>
    <w:sdtContent>
      <w:p w14:paraId="59A74CF3" w14:textId="7674D59F" w:rsidR="00627E1F" w:rsidRDefault="00627E1F">
        <w:pPr>
          <w:pStyle w:val="Footer"/>
          <w:jc w:val="center"/>
        </w:pPr>
        <w:r>
          <w:fldChar w:fldCharType="begin"/>
        </w:r>
        <w:r>
          <w:instrText xml:space="preserve"> PAGE   \* MERGEFORMAT </w:instrText>
        </w:r>
        <w:r>
          <w:fldChar w:fldCharType="separate"/>
        </w:r>
        <w:r w:rsidR="00D81875">
          <w:rPr>
            <w:noProof/>
          </w:rPr>
          <w:t>15</w:t>
        </w:r>
        <w:r>
          <w:rPr>
            <w:noProof/>
          </w:rPr>
          <w:fldChar w:fldCharType="end"/>
        </w:r>
      </w:p>
    </w:sdtContent>
  </w:sdt>
  <w:p w14:paraId="023FE391" w14:textId="77777777" w:rsidR="00627E1F" w:rsidRDefault="00627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CFCB7" w14:textId="77777777" w:rsidR="00151CDC" w:rsidRDefault="00151CDC" w:rsidP="00627E1F">
      <w:pPr>
        <w:spacing w:after="0" w:line="240" w:lineRule="auto"/>
      </w:pPr>
      <w:r>
        <w:separator/>
      </w:r>
    </w:p>
  </w:footnote>
  <w:footnote w:type="continuationSeparator" w:id="0">
    <w:p w14:paraId="51DFDCAA" w14:textId="77777777" w:rsidR="00151CDC" w:rsidRDefault="00151CDC" w:rsidP="00627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5257"/>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414770"/>
    <w:multiLevelType w:val="hybridMultilevel"/>
    <w:tmpl w:val="F690A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E5BD6"/>
    <w:multiLevelType w:val="hybridMultilevel"/>
    <w:tmpl w:val="C4023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203233">
    <w:abstractNumId w:val="1"/>
  </w:num>
  <w:num w:numId="2" w16cid:durableId="243271413">
    <w:abstractNumId w:val="0"/>
  </w:num>
  <w:num w:numId="3" w16cid:durableId="1740055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EF3"/>
    <w:rsid w:val="0000300A"/>
    <w:rsid w:val="00012C1B"/>
    <w:rsid w:val="000E2DCB"/>
    <w:rsid w:val="000F68C2"/>
    <w:rsid w:val="00103436"/>
    <w:rsid w:val="00113CF9"/>
    <w:rsid w:val="001252A0"/>
    <w:rsid w:val="001461F0"/>
    <w:rsid w:val="00151CDC"/>
    <w:rsid w:val="001C7CED"/>
    <w:rsid w:val="00215A72"/>
    <w:rsid w:val="002209DF"/>
    <w:rsid w:val="002513E7"/>
    <w:rsid w:val="0025264D"/>
    <w:rsid w:val="002B137B"/>
    <w:rsid w:val="002C188D"/>
    <w:rsid w:val="002C380E"/>
    <w:rsid w:val="002E79CF"/>
    <w:rsid w:val="002F7787"/>
    <w:rsid w:val="00321FFF"/>
    <w:rsid w:val="003357BA"/>
    <w:rsid w:val="00354A54"/>
    <w:rsid w:val="00360798"/>
    <w:rsid w:val="00362B88"/>
    <w:rsid w:val="0038366F"/>
    <w:rsid w:val="003B3C67"/>
    <w:rsid w:val="003D1DAF"/>
    <w:rsid w:val="003F1BAF"/>
    <w:rsid w:val="004144D1"/>
    <w:rsid w:val="004773A3"/>
    <w:rsid w:val="00497B98"/>
    <w:rsid w:val="004D4AC0"/>
    <w:rsid w:val="004F533D"/>
    <w:rsid w:val="004F5514"/>
    <w:rsid w:val="004F59CF"/>
    <w:rsid w:val="00500E52"/>
    <w:rsid w:val="0052159E"/>
    <w:rsid w:val="00536E6A"/>
    <w:rsid w:val="005A1917"/>
    <w:rsid w:val="005C5C2F"/>
    <w:rsid w:val="005E7B9A"/>
    <w:rsid w:val="005F226D"/>
    <w:rsid w:val="00627E1F"/>
    <w:rsid w:val="00661395"/>
    <w:rsid w:val="00662FE5"/>
    <w:rsid w:val="0068702A"/>
    <w:rsid w:val="006942AB"/>
    <w:rsid w:val="006A6F28"/>
    <w:rsid w:val="006C533E"/>
    <w:rsid w:val="0071012C"/>
    <w:rsid w:val="00712698"/>
    <w:rsid w:val="007455F5"/>
    <w:rsid w:val="007A27CC"/>
    <w:rsid w:val="007A5F8F"/>
    <w:rsid w:val="007A6071"/>
    <w:rsid w:val="00803A7F"/>
    <w:rsid w:val="0081681C"/>
    <w:rsid w:val="008176F1"/>
    <w:rsid w:val="00822CB8"/>
    <w:rsid w:val="00827696"/>
    <w:rsid w:val="0083596A"/>
    <w:rsid w:val="008429F2"/>
    <w:rsid w:val="008519B2"/>
    <w:rsid w:val="00852A5B"/>
    <w:rsid w:val="00880BFD"/>
    <w:rsid w:val="0088715F"/>
    <w:rsid w:val="00893027"/>
    <w:rsid w:val="008B6B56"/>
    <w:rsid w:val="00901355"/>
    <w:rsid w:val="00920D0F"/>
    <w:rsid w:val="009564CF"/>
    <w:rsid w:val="0096161F"/>
    <w:rsid w:val="009817E9"/>
    <w:rsid w:val="009A0C0E"/>
    <w:rsid w:val="009A2126"/>
    <w:rsid w:val="009E1E3D"/>
    <w:rsid w:val="009F2B80"/>
    <w:rsid w:val="00A24D48"/>
    <w:rsid w:val="00A41F2A"/>
    <w:rsid w:val="00AD168E"/>
    <w:rsid w:val="00AE167D"/>
    <w:rsid w:val="00AE785D"/>
    <w:rsid w:val="00B209AE"/>
    <w:rsid w:val="00B22371"/>
    <w:rsid w:val="00B43351"/>
    <w:rsid w:val="00B6024D"/>
    <w:rsid w:val="00B640A2"/>
    <w:rsid w:val="00BA16EA"/>
    <w:rsid w:val="00BC604C"/>
    <w:rsid w:val="00C37798"/>
    <w:rsid w:val="00C53852"/>
    <w:rsid w:val="00C62035"/>
    <w:rsid w:val="00C650FD"/>
    <w:rsid w:val="00C670FA"/>
    <w:rsid w:val="00C84D4D"/>
    <w:rsid w:val="00CA1A7D"/>
    <w:rsid w:val="00CA7057"/>
    <w:rsid w:val="00CC10AC"/>
    <w:rsid w:val="00CD5836"/>
    <w:rsid w:val="00D44064"/>
    <w:rsid w:val="00D44D6F"/>
    <w:rsid w:val="00D81875"/>
    <w:rsid w:val="00DA12BE"/>
    <w:rsid w:val="00DE25FE"/>
    <w:rsid w:val="00E02649"/>
    <w:rsid w:val="00E67E77"/>
    <w:rsid w:val="00E90A83"/>
    <w:rsid w:val="00EE38E3"/>
    <w:rsid w:val="00F01F4F"/>
    <w:rsid w:val="00F11609"/>
    <w:rsid w:val="00F4012B"/>
    <w:rsid w:val="00F42C7C"/>
    <w:rsid w:val="00F45EF3"/>
    <w:rsid w:val="00F4646D"/>
    <w:rsid w:val="00F60DA4"/>
    <w:rsid w:val="00F633E8"/>
    <w:rsid w:val="00F7262B"/>
    <w:rsid w:val="00FB2C99"/>
    <w:rsid w:val="00FB39F3"/>
    <w:rsid w:val="00FC2174"/>
    <w:rsid w:val="00FC698B"/>
    <w:rsid w:val="00FE4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8476"/>
  <w15:chartTrackingRefBased/>
  <w15:docId w15:val="{8B9E5149-C83B-418A-A04B-FD7FCE7B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26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EF3"/>
    <w:pPr>
      <w:ind w:left="720"/>
      <w:contextualSpacing/>
    </w:pPr>
  </w:style>
  <w:style w:type="character" w:customStyle="1" w:styleId="text">
    <w:name w:val="text"/>
    <w:basedOn w:val="DefaultParagraphFont"/>
    <w:rsid w:val="00113CF9"/>
  </w:style>
  <w:style w:type="paragraph" w:customStyle="1" w:styleId="chapter-2">
    <w:name w:val="chapter-2"/>
    <w:basedOn w:val="Normal"/>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113CF9"/>
  </w:style>
  <w:style w:type="paragraph" w:styleId="NormalWeb">
    <w:name w:val="Normal (Web)"/>
    <w:basedOn w:val="Normal"/>
    <w:uiPriority w:val="99"/>
    <w:unhideWhenUsed/>
    <w:rsid w:val="00113C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3CF9"/>
    <w:rPr>
      <w:color w:val="0000FF"/>
      <w:u w:val="single"/>
    </w:rPr>
  </w:style>
  <w:style w:type="character" w:customStyle="1" w:styleId="woj">
    <w:name w:val="woj"/>
    <w:basedOn w:val="DefaultParagraphFont"/>
    <w:rsid w:val="00E90A83"/>
  </w:style>
  <w:style w:type="paragraph" w:customStyle="1" w:styleId="line">
    <w:name w:val="line"/>
    <w:basedOn w:val="Normal"/>
    <w:rsid w:val="00C620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C62035"/>
  </w:style>
  <w:style w:type="character" w:customStyle="1" w:styleId="small-caps">
    <w:name w:val="small-caps"/>
    <w:basedOn w:val="DefaultParagraphFont"/>
    <w:rsid w:val="00D44D6F"/>
  </w:style>
  <w:style w:type="character" w:customStyle="1" w:styleId="Heading3Char">
    <w:name w:val="Heading 3 Char"/>
    <w:basedOn w:val="DefaultParagraphFont"/>
    <w:link w:val="Heading3"/>
    <w:uiPriority w:val="9"/>
    <w:rsid w:val="0025264D"/>
    <w:rPr>
      <w:rFonts w:ascii="Times New Roman" w:eastAsia="Times New Roman" w:hAnsi="Times New Roman" w:cs="Times New Roman"/>
      <w:b/>
      <w:bCs/>
      <w:sz w:val="27"/>
      <w:szCs w:val="27"/>
    </w:rPr>
  </w:style>
  <w:style w:type="paragraph" w:customStyle="1" w:styleId="first-line-none">
    <w:name w:val="first-line-none"/>
    <w:basedOn w:val="Normal"/>
    <w:rsid w:val="002526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05">
    <w:name w:val="top-05"/>
    <w:basedOn w:val="Normal"/>
    <w:rsid w:val="000F68C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27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1F"/>
  </w:style>
  <w:style w:type="paragraph" w:styleId="Footer">
    <w:name w:val="footer"/>
    <w:basedOn w:val="Normal"/>
    <w:link w:val="FooterChar"/>
    <w:uiPriority w:val="99"/>
    <w:unhideWhenUsed/>
    <w:rsid w:val="00627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1F"/>
  </w:style>
  <w:style w:type="paragraph" w:styleId="BalloonText">
    <w:name w:val="Balloon Text"/>
    <w:basedOn w:val="Normal"/>
    <w:link w:val="BalloonTextChar"/>
    <w:uiPriority w:val="99"/>
    <w:semiHidden/>
    <w:unhideWhenUsed/>
    <w:rsid w:val="002C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88D"/>
    <w:rPr>
      <w:rFonts w:ascii="Segoe UI" w:hAnsi="Segoe UI" w:cs="Segoe UI"/>
      <w:sz w:val="18"/>
      <w:szCs w:val="18"/>
    </w:rPr>
  </w:style>
  <w:style w:type="character" w:styleId="CommentReference">
    <w:name w:val="annotation reference"/>
    <w:basedOn w:val="DefaultParagraphFont"/>
    <w:uiPriority w:val="99"/>
    <w:semiHidden/>
    <w:unhideWhenUsed/>
    <w:rsid w:val="006A6F28"/>
    <w:rPr>
      <w:sz w:val="16"/>
      <w:szCs w:val="16"/>
    </w:rPr>
  </w:style>
  <w:style w:type="paragraph" w:styleId="CommentText">
    <w:name w:val="annotation text"/>
    <w:basedOn w:val="Normal"/>
    <w:link w:val="CommentTextChar"/>
    <w:uiPriority w:val="99"/>
    <w:semiHidden/>
    <w:unhideWhenUsed/>
    <w:rsid w:val="006A6F28"/>
    <w:pPr>
      <w:spacing w:line="240" w:lineRule="auto"/>
    </w:pPr>
    <w:rPr>
      <w:sz w:val="20"/>
      <w:szCs w:val="20"/>
    </w:rPr>
  </w:style>
  <w:style w:type="character" w:customStyle="1" w:styleId="CommentTextChar">
    <w:name w:val="Comment Text Char"/>
    <w:basedOn w:val="DefaultParagraphFont"/>
    <w:link w:val="CommentText"/>
    <w:uiPriority w:val="99"/>
    <w:semiHidden/>
    <w:rsid w:val="006A6F28"/>
    <w:rPr>
      <w:sz w:val="20"/>
      <w:szCs w:val="20"/>
    </w:rPr>
  </w:style>
  <w:style w:type="paragraph" w:styleId="CommentSubject">
    <w:name w:val="annotation subject"/>
    <w:basedOn w:val="CommentText"/>
    <w:next w:val="CommentText"/>
    <w:link w:val="CommentSubjectChar"/>
    <w:uiPriority w:val="99"/>
    <w:semiHidden/>
    <w:unhideWhenUsed/>
    <w:rsid w:val="006A6F28"/>
    <w:rPr>
      <w:b/>
      <w:bCs/>
    </w:rPr>
  </w:style>
  <w:style w:type="character" w:customStyle="1" w:styleId="CommentSubjectChar">
    <w:name w:val="Comment Subject Char"/>
    <w:basedOn w:val="CommentTextChar"/>
    <w:link w:val="CommentSubject"/>
    <w:uiPriority w:val="99"/>
    <w:semiHidden/>
    <w:rsid w:val="006A6F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618">
      <w:bodyDiv w:val="1"/>
      <w:marLeft w:val="0"/>
      <w:marRight w:val="0"/>
      <w:marTop w:val="0"/>
      <w:marBottom w:val="0"/>
      <w:divBdr>
        <w:top w:val="none" w:sz="0" w:space="0" w:color="auto"/>
        <w:left w:val="none" w:sz="0" w:space="0" w:color="auto"/>
        <w:bottom w:val="none" w:sz="0" w:space="0" w:color="auto"/>
        <w:right w:val="none" w:sz="0" w:space="0" w:color="auto"/>
      </w:divBdr>
    </w:div>
    <w:div w:id="33232825">
      <w:bodyDiv w:val="1"/>
      <w:marLeft w:val="0"/>
      <w:marRight w:val="0"/>
      <w:marTop w:val="0"/>
      <w:marBottom w:val="0"/>
      <w:divBdr>
        <w:top w:val="none" w:sz="0" w:space="0" w:color="auto"/>
        <w:left w:val="none" w:sz="0" w:space="0" w:color="auto"/>
        <w:bottom w:val="none" w:sz="0" w:space="0" w:color="auto"/>
        <w:right w:val="none" w:sz="0" w:space="0" w:color="auto"/>
      </w:divBdr>
      <w:divsChild>
        <w:div w:id="339739391">
          <w:marLeft w:val="240"/>
          <w:marRight w:val="0"/>
          <w:marTop w:val="240"/>
          <w:marBottom w:val="240"/>
          <w:divBdr>
            <w:top w:val="none" w:sz="0" w:space="0" w:color="auto"/>
            <w:left w:val="none" w:sz="0" w:space="0" w:color="auto"/>
            <w:bottom w:val="none" w:sz="0" w:space="0" w:color="auto"/>
            <w:right w:val="none" w:sz="0" w:space="0" w:color="auto"/>
          </w:divBdr>
        </w:div>
      </w:divsChild>
    </w:div>
    <w:div w:id="271981875">
      <w:bodyDiv w:val="1"/>
      <w:marLeft w:val="0"/>
      <w:marRight w:val="0"/>
      <w:marTop w:val="0"/>
      <w:marBottom w:val="0"/>
      <w:divBdr>
        <w:top w:val="none" w:sz="0" w:space="0" w:color="auto"/>
        <w:left w:val="none" w:sz="0" w:space="0" w:color="auto"/>
        <w:bottom w:val="none" w:sz="0" w:space="0" w:color="auto"/>
        <w:right w:val="none" w:sz="0" w:space="0" w:color="auto"/>
      </w:divBdr>
      <w:divsChild>
        <w:div w:id="709719189">
          <w:marLeft w:val="240"/>
          <w:marRight w:val="0"/>
          <w:marTop w:val="240"/>
          <w:marBottom w:val="240"/>
          <w:divBdr>
            <w:top w:val="none" w:sz="0" w:space="0" w:color="auto"/>
            <w:left w:val="none" w:sz="0" w:space="0" w:color="auto"/>
            <w:bottom w:val="none" w:sz="0" w:space="0" w:color="auto"/>
            <w:right w:val="none" w:sz="0" w:space="0" w:color="auto"/>
          </w:divBdr>
        </w:div>
      </w:divsChild>
    </w:div>
    <w:div w:id="278295418">
      <w:bodyDiv w:val="1"/>
      <w:marLeft w:val="0"/>
      <w:marRight w:val="0"/>
      <w:marTop w:val="0"/>
      <w:marBottom w:val="0"/>
      <w:divBdr>
        <w:top w:val="none" w:sz="0" w:space="0" w:color="auto"/>
        <w:left w:val="none" w:sz="0" w:space="0" w:color="auto"/>
        <w:bottom w:val="none" w:sz="0" w:space="0" w:color="auto"/>
        <w:right w:val="none" w:sz="0" w:space="0" w:color="auto"/>
      </w:divBdr>
    </w:div>
    <w:div w:id="283584075">
      <w:bodyDiv w:val="1"/>
      <w:marLeft w:val="0"/>
      <w:marRight w:val="0"/>
      <w:marTop w:val="0"/>
      <w:marBottom w:val="0"/>
      <w:divBdr>
        <w:top w:val="none" w:sz="0" w:space="0" w:color="auto"/>
        <w:left w:val="none" w:sz="0" w:space="0" w:color="auto"/>
        <w:bottom w:val="none" w:sz="0" w:space="0" w:color="auto"/>
        <w:right w:val="none" w:sz="0" w:space="0" w:color="auto"/>
      </w:divBdr>
    </w:div>
    <w:div w:id="481385318">
      <w:bodyDiv w:val="1"/>
      <w:marLeft w:val="0"/>
      <w:marRight w:val="0"/>
      <w:marTop w:val="0"/>
      <w:marBottom w:val="0"/>
      <w:divBdr>
        <w:top w:val="none" w:sz="0" w:space="0" w:color="auto"/>
        <w:left w:val="none" w:sz="0" w:space="0" w:color="auto"/>
        <w:bottom w:val="none" w:sz="0" w:space="0" w:color="auto"/>
        <w:right w:val="none" w:sz="0" w:space="0" w:color="auto"/>
      </w:divBdr>
      <w:divsChild>
        <w:div w:id="1372456661">
          <w:marLeft w:val="240"/>
          <w:marRight w:val="0"/>
          <w:marTop w:val="240"/>
          <w:marBottom w:val="240"/>
          <w:divBdr>
            <w:top w:val="none" w:sz="0" w:space="0" w:color="auto"/>
            <w:left w:val="none" w:sz="0" w:space="0" w:color="auto"/>
            <w:bottom w:val="none" w:sz="0" w:space="0" w:color="auto"/>
            <w:right w:val="none" w:sz="0" w:space="0" w:color="auto"/>
          </w:divBdr>
        </w:div>
      </w:divsChild>
    </w:div>
    <w:div w:id="534581055">
      <w:bodyDiv w:val="1"/>
      <w:marLeft w:val="0"/>
      <w:marRight w:val="0"/>
      <w:marTop w:val="0"/>
      <w:marBottom w:val="0"/>
      <w:divBdr>
        <w:top w:val="none" w:sz="0" w:space="0" w:color="auto"/>
        <w:left w:val="none" w:sz="0" w:space="0" w:color="auto"/>
        <w:bottom w:val="none" w:sz="0" w:space="0" w:color="auto"/>
        <w:right w:val="none" w:sz="0" w:space="0" w:color="auto"/>
      </w:divBdr>
    </w:div>
    <w:div w:id="556092191">
      <w:bodyDiv w:val="1"/>
      <w:marLeft w:val="0"/>
      <w:marRight w:val="0"/>
      <w:marTop w:val="0"/>
      <w:marBottom w:val="0"/>
      <w:divBdr>
        <w:top w:val="none" w:sz="0" w:space="0" w:color="auto"/>
        <w:left w:val="none" w:sz="0" w:space="0" w:color="auto"/>
        <w:bottom w:val="none" w:sz="0" w:space="0" w:color="auto"/>
        <w:right w:val="none" w:sz="0" w:space="0" w:color="auto"/>
      </w:divBdr>
      <w:divsChild>
        <w:div w:id="1344746308">
          <w:marLeft w:val="240"/>
          <w:marRight w:val="0"/>
          <w:marTop w:val="240"/>
          <w:marBottom w:val="240"/>
          <w:divBdr>
            <w:top w:val="none" w:sz="0" w:space="0" w:color="auto"/>
            <w:left w:val="none" w:sz="0" w:space="0" w:color="auto"/>
            <w:bottom w:val="none" w:sz="0" w:space="0" w:color="auto"/>
            <w:right w:val="none" w:sz="0" w:space="0" w:color="auto"/>
          </w:divBdr>
        </w:div>
        <w:div w:id="1573739211">
          <w:marLeft w:val="240"/>
          <w:marRight w:val="0"/>
          <w:marTop w:val="240"/>
          <w:marBottom w:val="240"/>
          <w:divBdr>
            <w:top w:val="none" w:sz="0" w:space="0" w:color="auto"/>
            <w:left w:val="none" w:sz="0" w:space="0" w:color="auto"/>
            <w:bottom w:val="none" w:sz="0" w:space="0" w:color="auto"/>
            <w:right w:val="none" w:sz="0" w:space="0" w:color="auto"/>
          </w:divBdr>
        </w:div>
        <w:div w:id="1320622189">
          <w:marLeft w:val="240"/>
          <w:marRight w:val="0"/>
          <w:marTop w:val="240"/>
          <w:marBottom w:val="240"/>
          <w:divBdr>
            <w:top w:val="none" w:sz="0" w:space="0" w:color="auto"/>
            <w:left w:val="none" w:sz="0" w:space="0" w:color="auto"/>
            <w:bottom w:val="none" w:sz="0" w:space="0" w:color="auto"/>
            <w:right w:val="none" w:sz="0" w:space="0" w:color="auto"/>
          </w:divBdr>
        </w:div>
        <w:div w:id="700278071">
          <w:marLeft w:val="240"/>
          <w:marRight w:val="0"/>
          <w:marTop w:val="240"/>
          <w:marBottom w:val="240"/>
          <w:divBdr>
            <w:top w:val="none" w:sz="0" w:space="0" w:color="auto"/>
            <w:left w:val="none" w:sz="0" w:space="0" w:color="auto"/>
            <w:bottom w:val="none" w:sz="0" w:space="0" w:color="auto"/>
            <w:right w:val="none" w:sz="0" w:space="0" w:color="auto"/>
          </w:divBdr>
        </w:div>
      </w:divsChild>
    </w:div>
    <w:div w:id="617764360">
      <w:bodyDiv w:val="1"/>
      <w:marLeft w:val="0"/>
      <w:marRight w:val="0"/>
      <w:marTop w:val="0"/>
      <w:marBottom w:val="0"/>
      <w:divBdr>
        <w:top w:val="none" w:sz="0" w:space="0" w:color="auto"/>
        <w:left w:val="none" w:sz="0" w:space="0" w:color="auto"/>
        <w:bottom w:val="none" w:sz="0" w:space="0" w:color="auto"/>
        <w:right w:val="none" w:sz="0" w:space="0" w:color="auto"/>
      </w:divBdr>
    </w:div>
    <w:div w:id="638612857">
      <w:bodyDiv w:val="1"/>
      <w:marLeft w:val="0"/>
      <w:marRight w:val="0"/>
      <w:marTop w:val="0"/>
      <w:marBottom w:val="0"/>
      <w:divBdr>
        <w:top w:val="none" w:sz="0" w:space="0" w:color="auto"/>
        <w:left w:val="none" w:sz="0" w:space="0" w:color="auto"/>
        <w:bottom w:val="none" w:sz="0" w:space="0" w:color="auto"/>
        <w:right w:val="none" w:sz="0" w:space="0" w:color="auto"/>
      </w:divBdr>
      <w:divsChild>
        <w:div w:id="1344894416">
          <w:marLeft w:val="240"/>
          <w:marRight w:val="0"/>
          <w:marTop w:val="240"/>
          <w:marBottom w:val="240"/>
          <w:divBdr>
            <w:top w:val="none" w:sz="0" w:space="0" w:color="auto"/>
            <w:left w:val="none" w:sz="0" w:space="0" w:color="auto"/>
            <w:bottom w:val="none" w:sz="0" w:space="0" w:color="auto"/>
            <w:right w:val="none" w:sz="0" w:space="0" w:color="auto"/>
          </w:divBdr>
        </w:div>
        <w:div w:id="1294094463">
          <w:marLeft w:val="240"/>
          <w:marRight w:val="0"/>
          <w:marTop w:val="240"/>
          <w:marBottom w:val="240"/>
          <w:divBdr>
            <w:top w:val="none" w:sz="0" w:space="0" w:color="auto"/>
            <w:left w:val="none" w:sz="0" w:space="0" w:color="auto"/>
            <w:bottom w:val="none" w:sz="0" w:space="0" w:color="auto"/>
            <w:right w:val="none" w:sz="0" w:space="0" w:color="auto"/>
          </w:divBdr>
        </w:div>
      </w:divsChild>
    </w:div>
    <w:div w:id="802701125">
      <w:bodyDiv w:val="1"/>
      <w:marLeft w:val="0"/>
      <w:marRight w:val="0"/>
      <w:marTop w:val="0"/>
      <w:marBottom w:val="0"/>
      <w:divBdr>
        <w:top w:val="none" w:sz="0" w:space="0" w:color="auto"/>
        <w:left w:val="none" w:sz="0" w:space="0" w:color="auto"/>
        <w:bottom w:val="none" w:sz="0" w:space="0" w:color="auto"/>
        <w:right w:val="none" w:sz="0" w:space="0" w:color="auto"/>
      </w:divBdr>
      <w:divsChild>
        <w:div w:id="1405490765">
          <w:marLeft w:val="240"/>
          <w:marRight w:val="0"/>
          <w:marTop w:val="240"/>
          <w:marBottom w:val="240"/>
          <w:divBdr>
            <w:top w:val="none" w:sz="0" w:space="0" w:color="auto"/>
            <w:left w:val="none" w:sz="0" w:space="0" w:color="auto"/>
            <w:bottom w:val="none" w:sz="0" w:space="0" w:color="auto"/>
            <w:right w:val="none" w:sz="0" w:space="0" w:color="auto"/>
          </w:divBdr>
        </w:div>
        <w:div w:id="364520635">
          <w:marLeft w:val="240"/>
          <w:marRight w:val="0"/>
          <w:marTop w:val="240"/>
          <w:marBottom w:val="240"/>
          <w:divBdr>
            <w:top w:val="none" w:sz="0" w:space="0" w:color="auto"/>
            <w:left w:val="none" w:sz="0" w:space="0" w:color="auto"/>
            <w:bottom w:val="none" w:sz="0" w:space="0" w:color="auto"/>
            <w:right w:val="none" w:sz="0" w:space="0" w:color="auto"/>
          </w:divBdr>
        </w:div>
      </w:divsChild>
    </w:div>
    <w:div w:id="1116753059">
      <w:bodyDiv w:val="1"/>
      <w:marLeft w:val="0"/>
      <w:marRight w:val="0"/>
      <w:marTop w:val="0"/>
      <w:marBottom w:val="0"/>
      <w:divBdr>
        <w:top w:val="none" w:sz="0" w:space="0" w:color="auto"/>
        <w:left w:val="none" w:sz="0" w:space="0" w:color="auto"/>
        <w:bottom w:val="none" w:sz="0" w:space="0" w:color="auto"/>
        <w:right w:val="none" w:sz="0" w:space="0" w:color="auto"/>
      </w:divBdr>
    </w:div>
    <w:div w:id="1119951689">
      <w:bodyDiv w:val="1"/>
      <w:marLeft w:val="0"/>
      <w:marRight w:val="0"/>
      <w:marTop w:val="0"/>
      <w:marBottom w:val="0"/>
      <w:divBdr>
        <w:top w:val="none" w:sz="0" w:space="0" w:color="auto"/>
        <w:left w:val="none" w:sz="0" w:space="0" w:color="auto"/>
        <w:bottom w:val="none" w:sz="0" w:space="0" w:color="auto"/>
        <w:right w:val="none" w:sz="0" w:space="0" w:color="auto"/>
      </w:divBdr>
    </w:div>
    <w:div w:id="1123427255">
      <w:bodyDiv w:val="1"/>
      <w:marLeft w:val="0"/>
      <w:marRight w:val="0"/>
      <w:marTop w:val="0"/>
      <w:marBottom w:val="0"/>
      <w:divBdr>
        <w:top w:val="none" w:sz="0" w:space="0" w:color="auto"/>
        <w:left w:val="none" w:sz="0" w:space="0" w:color="auto"/>
        <w:bottom w:val="none" w:sz="0" w:space="0" w:color="auto"/>
        <w:right w:val="none" w:sz="0" w:space="0" w:color="auto"/>
      </w:divBdr>
    </w:div>
    <w:div w:id="1223832776">
      <w:bodyDiv w:val="1"/>
      <w:marLeft w:val="0"/>
      <w:marRight w:val="0"/>
      <w:marTop w:val="0"/>
      <w:marBottom w:val="0"/>
      <w:divBdr>
        <w:top w:val="none" w:sz="0" w:space="0" w:color="auto"/>
        <w:left w:val="none" w:sz="0" w:space="0" w:color="auto"/>
        <w:bottom w:val="none" w:sz="0" w:space="0" w:color="auto"/>
        <w:right w:val="none" w:sz="0" w:space="0" w:color="auto"/>
      </w:divBdr>
      <w:divsChild>
        <w:div w:id="390007925">
          <w:marLeft w:val="240"/>
          <w:marRight w:val="0"/>
          <w:marTop w:val="240"/>
          <w:marBottom w:val="240"/>
          <w:divBdr>
            <w:top w:val="none" w:sz="0" w:space="0" w:color="auto"/>
            <w:left w:val="none" w:sz="0" w:space="0" w:color="auto"/>
            <w:bottom w:val="none" w:sz="0" w:space="0" w:color="auto"/>
            <w:right w:val="none" w:sz="0" w:space="0" w:color="auto"/>
          </w:divBdr>
        </w:div>
        <w:div w:id="1972900674">
          <w:marLeft w:val="240"/>
          <w:marRight w:val="0"/>
          <w:marTop w:val="240"/>
          <w:marBottom w:val="240"/>
          <w:divBdr>
            <w:top w:val="none" w:sz="0" w:space="0" w:color="auto"/>
            <w:left w:val="none" w:sz="0" w:space="0" w:color="auto"/>
            <w:bottom w:val="none" w:sz="0" w:space="0" w:color="auto"/>
            <w:right w:val="none" w:sz="0" w:space="0" w:color="auto"/>
          </w:divBdr>
        </w:div>
      </w:divsChild>
    </w:div>
    <w:div w:id="1237741318">
      <w:bodyDiv w:val="1"/>
      <w:marLeft w:val="0"/>
      <w:marRight w:val="0"/>
      <w:marTop w:val="0"/>
      <w:marBottom w:val="0"/>
      <w:divBdr>
        <w:top w:val="none" w:sz="0" w:space="0" w:color="auto"/>
        <w:left w:val="none" w:sz="0" w:space="0" w:color="auto"/>
        <w:bottom w:val="none" w:sz="0" w:space="0" w:color="auto"/>
        <w:right w:val="none" w:sz="0" w:space="0" w:color="auto"/>
      </w:divBdr>
    </w:div>
    <w:div w:id="1279292687">
      <w:bodyDiv w:val="1"/>
      <w:marLeft w:val="0"/>
      <w:marRight w:val="0"/>
      <w:marTop w:val="0"/>
      <w:marBottom w:val="0"/>
      <w:divBdr>
        <w:top w:val="none" w:sz="0" w:space="0" w:color="auto"/>
        <w:left w:val="none" w:sz="0" w:space="0" w:color="auto"/>
        <w:bottom w:val="none" w:sz="0" w:space="0" w:color="auto"/>
        <w:right w:val="none" w:sz="0" w:space="0" w:color="auto"/>
      </w:divBdr>
      <w:divsChild>
        <w:div w:id="1092358200">
          <w:marLeft w:val="240"/>
          <w:marRight w:val="0"/>
          <w:marTop w:val="240"/>
          <w:marBottom w:val="240"/>
          <w:divBdr>
            <w:top w:val="none" w:sz="0" w:space="0" w:color="auto"/>
            <w:left w:val="none" w:sz="0" w:space="0" w:color="auto"/>
            <w:bottom w:val="none" w:sz="0" w:space="0" w:color="auto"/>
            <w:right w:val="none" w:sz="0" w:space="0" w:color="auto"/>
          </w:divBdr>
        </w:div>
        <w:div w:id="1338576192">
          <w:marLeft w:val="240"/>
          <w:marRight w:val="0"/>
          <w:marTop w:val="240"/>
          <w:marBottom w:val="240"/>
          <w:divBdr>
            <w:top w:val="none" w:sz="0" w:space="0" w:color="auto"/>
            <w:left w:val="none" w:sz="0" w:space="0" w:color="auto"/>
            <w:bottom w:val="none" w:sz="0" w:space="0" w:color="auto"/>
            <w:right w:val="none" w:sz="0" w:space="0" w:color="auto"/>
          </w:divBdr>
        </w:div>
      </w:divsChild>
    </w:div>
    <w:div w:id="1290823678">
      <w:bodyDiv w:val="1"/>
      <w:marLeft w:val="0"/>
      <w:marRight w:val="0"/>
      <w:marTop w:val="0"/>
      <w:marBottom w:val="0"/>
      <w:divBdr>
        <w:top w:val="none" w:sz="0" w:space="0" w:color="auto"/>
        <w:left w:val="none" w:sz="0" w:space="0" w:color="auto"/>
        <w:bottom w:val="none" w:sz="0" w:space="0" w:color="auto"/>
        <w:right w:val="none" w:sz="0" w:space="0" w:color="auto"/>
      </w:divBdr>
    </w:div>
    <w:div w:id="1366910126">
      <w:bodyDiv w:val="1"/>
      <w:marLeft w:val="0"/>
      <w:marRight w:val="0"/>
      <w:marTop w:val="0"/>
      <w:marBottom w:val="0"/>
      <w:divBdr>
        <w:top w:val="none" w:sz="0" w:space="0" w:color="auto"/>
        <w:left w:val="none" w:sz="0" w:space="0" w:color="auto"/>
        <w:bottom w:val="none" w:sz="0" w:space="0" w:color="auto"/>
        <w:right w:val="none" w:sz="0" w:space="0" w:color="auto"/>
      </w:divBdr>
    </w:div>
    <w:div w:id="1395278068">
      <w:bodyDiv w:val="1"/>
      <w:marLeft w:val="0"/>
      <w:marRight w:val="0"/>
      <w:marTop w:val="0"/>
      <w:marBottom w:val="0"/>
      <w:divBdr>
        <w:top w:val="none" w:sz="0" w:space="0" w:color="auto"/>
        <w:left w:val="none" w:sz="0" w:space="0" w:color="auto"/>
        <w:bottom w:val="none" w:sz="0" w:space="0" w:color="auto"/>
        <w:right w:val="none" w:sz="0" w:space="0" w:color="auto"/>
      </w:divBdr>
    </w:div>
    <w:div w:id="1454059297">
      <w:bodyDiv w:val="1"/>
      <w:marLeft w:val="0"/>
      <w:marRight w:val="0"/>
      <w:marTop w:val="0"/>
      <w:marBottom w:val="0"/>
      <w:divBdr>
        <w:top w:val="none" w:sz="0" w:space="0" w:color="auto"/>
        <w:left w:val="none" w:sz="0" w:space="0" w:color="auto"/>
        <w:bottom w:val="none" w:sz="0" w:space="0" w:color="auto"/>
        <w:right w:val="none" w:sz="0" w:space="0" w:color="auto"/>
      </w:divBdr>
    </w:div>
    <w:div w:id="1490049409">
      <w:bodyDiv w:val="1"/>
      <w:marLeft w:val="0"/>
      <w:marRight w:val="0"/>
      <w:marTop w:val="0"/>
      <w:marBottom w:val="0"/>
      <w:divBdr>
        <w:top w:val="none" w:sz="0" w:space="0" w:color="auto"/>
        <w:left w:val="none" w:sz="0" w:space="0" w:color="auto"/>
        <w:bottom w:val="none" w:sz="0" w:space="0" w:color="auto"/>
        <w:right w:val="none" w:sz="0" w:space="0" w:color="auto"/>
      </w:divBdr>
    </w:div>
    <w:div w:id="1546065602">
      <w:bodyDiv w:val="1"/>
      <w:marLeft w:val="0"/>
      <w:marRight w:val="0"/>
      <w:marTop w:val="0"/>
      <w:marBottom w:val="0"/>
      <w:divBdr>
        <w:top w:val="none" w:sz="0" w:space="0" w:color="auto"/>
        <w:left w:val="none" w:sz="0" w:space="0" w:color="auto"/>
        <w:bottom w:val="none" w:sz="0" w:space="0" w:color="auto"/>
        <w:right w:val="none" w:sz="0" w:space="0" w:color="auto"/>
      </w:divBdr>
      <w:divsChild>
        <w:div w:id="65537854">
          <w:marLeft w:val="240"/>
          <w:marRight w:val="0"/>
          <w:marTop w:val="240"/>
          <w:marBottom w:val="240"/>
          <w:divBdr>
            <w:top w:val="none" w:sz="0" w:space="0" w:color="auto"/>
            <w:left w:val="none" w:sz="0" w:space="0" w:color="auto"/>
            <w:bottom w:val="none" w:sz="0" w:space="0" w:color="auto"/>
            <w:right w:val="none" w:sz="0" w:space="0" w:color="auto"/>
          </w:divBdr>
        </w:div>
      </w:divsChild>
    </w:div>
    <w:div w:id="1561676203">
      <w:bodyDiv w:val="1"/>
      <w:marLeft w:val="0"/>
      <w:marRight w:val="0"/>
      <w:marTop w:val="0"/>
      <w:marBottom w:val="0"/>
      <w:divBdr>
        <w:top w:val="none" w:sz="0" w:space="0" w:color="auto"/>
        <w:left w:val="none" w:sz="0" w:space="0" w:color="auto"/>
        <w:bottom w:val="none" w:sz="0" w:space="0" w:color="auto"/>
        <w:right w:val="none" w:sz="0" w:space="0" w:color="auto"/>
      </w:divBdr>
    </w:div>
    <w:div w:id="1809204263">
      <w:bodyDiv w:val="1"/>
      <w:marLeft w:val="0"/>
      <w:marRight w:val="0"/>
      <w:marTop w:val="0"/>
      <w:marBottom w:val="0"/>
      <w:divBdr>
        <w:top w:val="none" w:sz="0" w:space="0" w:color="auto"/>
        <w:left w:val="none" w:sz="0" w:space="0" w:color="auto"/>
        <w:bottom w:val="none" w:sz="0" w:space="0" w:color="auto"/>
        <w:right w:val="none" w:sz="0" w:space="0" w:color="auto"/>
      </w:divBdr>
    </w:div>
    <w:div w:id="1812822853">
      <w:bodyDiv w:val="1"/>
      <w:marLeft w:val="0"/>
      <w:marRight w:val="0"/>
      <w:marTop w:val="0"/>
      <w:marBottom w:val="0"/>
      <w:divBdr>
        <w:top w:val="none" w:sz="0" w:space="0" w:color="auto"/>
        <w:left w:val="none" w:sz="0" w:space="0" w:color="auto"/>
        <w:bottom w:val="none" w:sz="0" w:space="0" w:color="auto"/>
        <w:right w:val="none" w:sz="0" w:space="0" w:color="auto"/>
      </w:divBdr>
    </w:div>
    <w:div w:id="1895461088">
      <w:bodyDiv w:val="1"/>
      <w:marLeft w:val="0"/>
      <w:marRight w:val="0"/>
      <w:marTop w:val="0"/>
      <w:marBottom w:val="0"/>
      <w:divBdr>
        <w:top w:val="none" w:sz="0" w:space="0" w:color="auto"/>
        <w:left w:val="none" w:sz="0" w:space="0" w:color="auto"/>
        <w:bottom w:val="none" w:sz="0" w:space="0" w:color="auto"/>
        <w:right w:val="none" w:sz="0" w:space="0" w:color="auto"/>
      </w:divBdr>
    </w:div>
    <w:div w:id="1898079124">
      <w:bodyDiv w:val="1"/>
      <w:marLeft w:val="0"/>
      <w:marRight w:val="0"/>
      <w:marTop w:val="0"/>
      <w:marBottom w:val="0"/>
      <w:divBdr>
        <w:top w:val="none" w:sz="0" w:space="0" w:color="auto"/>
        <w:left w:val="none" w:sz="0" w:space="0" w:color="auto"/>
        <w:bottom w:val="none" w:sz="0" w:space="0" w:color="auto"/>
        <w:right w:val="none" w:sz="0" w:space="0" w:color="auto"/>
      </w:divBdr>
    </w:div>
    <w:div w:id="1953855951">
      <w:bodyDiv w:val="1"/>
      <w:marLeft w:val="0"/>
      <w:marRight w:val="0"/>
      <w:marTop w:val="0"/>
      <w:marBottom w:val="0"/>
      <w:divBdr>
        <w:top w:val="none" w:sz="0" w:space="0" w:color="auto"/>
        <w:left w:val="none" w:sz="0" w:space="0" w:color="auto"/>
        <w:bottom w:val="none" w:sz="0" w:space="0" w:color="auto"/>
        <w:right w:val="none" w:sz="0" w:space="0" w:color="auto"/>
      </w:divBdr>
      <w:divsChild>
        <w:div w:id="1570575177">
          <w:marLeft w:val="240"/>
          <w:marRight w:val="0"/>
          <w:marTop w:val="240"/>
          <w:marBottom w:val="240"/>
          <w:divBdr>
            <w:top w:val="none" w:sz="0" w:space="0" w:color="auto"/>
            <w:left w:val="none" w:sz="0" w:space="0" w:color="auto"/>
            <w:bottom w:val="none" w:sz="0" w:space="0" w:color="auto"/>
            <w:right w:val="none" w:sz="0" w:space="0" w:color="auto"/>
          </w:divBdr>
        </w:div>
      </w:divsChild>
    </w:div>
    <w:div w:id="19604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D83C-E138-4E26-86A0-0E84A6FBB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scpublic</dc:creator>
  <cp:keywords/>
  <dc:description/>
  <cp:lastModifiedBy>Staples, Inc.</cp:lastModifiedBy>
  <cp:revision>28</cp:revision>
  <cp:lastPrinted>2026-07-15T14:51:00Z</cp:lastPrinted>
  <dcterms:created xsi:type="dcterms:W3CDTF">2026-07-08T15:56:00Z</dcterms:created>
  <dcterms:modified xsi:type="dcterms:W3CDTF">2026-07-15T21:46:00Z</dcterms:modified>
</cp:coreProperties>
</file>