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FCDD" w14:textId="589DBEEB" w:rsidR="00203A2D" w:rsidRPr="00203A2D" w:rsidRDefault="00203A2D" w:rsidP="00203A2D">
      <w:pPr>
        <w:shd w:val="clear" w:color="auto" w:fill="FFFFFF"/>
        <w:spacing w:before="360" w:after="360" w:line="240" w:lineRule="auto"/>
        <w:rPr>
          <w:rFonts w:ascii="Arial" w:eastAsia="Times New Roman" w:hAnsi="Arial" w:cs="Arial"/>
          <w:b/>
          <w:bCs/>
          <w:color w:val="2A2B2D"/>
          <w:kern w:val="0"/>
          <w:sz w:val="30"/>
          <w:szCs w:val="30"/>
          <w14:ligatures w14:val="none"/>
        </w:rPr>
      </w:pPr>
      <w:r>
        <w:rPr>
          <w:rFonts w:ascii="Arial" w:eastAsia="Times New Roman" w:hAnsi="Arial" w:cs="Arial"/>
          <w:b/>
          <w:bCs/>
          <w:color w:val="2A2B2D"/>
          <w:kern w:val="0"/>
          <w:sz w:val="30"/>
          <w:szCs w:val="30"/>
          <w14:ligatures w14:val="none"/>
        </w:rPr>
        <w:t xml:space="preserve">UIFD 5-2026 </w:t>
      </w:r>
      <w:r w:rsidRPr="00203A2D">
        <w:rPr>
          <w:rFonts w:ascii="Arial" w:eastAsia="Times New Roman" w:hAnsi="Arial" w:cs="Arial"/>
          <w:b/>
          <w:bCs/>
          <w:color w:val="2A2B2D"/>
          <w:kern w:val="0"/>
          <w:sz w:val="30"/>
          <w:szCs w:val="30"/>
          <w14:ligatures w14:val="none"/>
        </w:rPr>
        <w:t>Meeting summary</w:t>
      </w:r>
    </w:p>
    <w:p w14:paraId="638270A4" w14:textId="77777777" w:rsidR="00203A2D" w:rsidRPr="00203A2D" w:rsidRDefault="00203A2D" w:rsidP="00203A2D">
      <w:pPr>
        <w:shd w:val="clear" w:color="auto" w:fill="FFFFFF"/>
        <w:spacing w:before="100" w:beforeAutospacing="1" w:after="100" w:afterAutospacing="1" w:line="360" w:lineRule="atLeast"/>
        <w:outlineLvl w:val="1"/>
        <w:rPr>
          <w:rFonts w:ascii="Arial" w:eastAsia="Times New Roman" w:hAnsi="Arial" w:cs="Arial"/>
          <w:b/>
          <w:bCs/>
          <w:color w:val="2A2B2D"/>
          <w:kern w:val="0"/>
          <w14:ligatures w14:val="none"/>
        </w:rPr>
      </w:pPr>
      <w:r w:rsidRPr="00203A2D">
        <w:rPr>
          <w:rFonts w:ascii="Arial" w:eastAsia="Times New Roman" w:hAnsi="Arial" w:cs="Arial"/>
          <w:b/>
          <w:bCs/>
          <w:color w:val="2A2B2D"/>
          <w:kern w:val="0"/>
          <w14:ligatures w14:val="none"/>
        </w:rPr>
        <w:t>Quick recap</w:t>
      </w:r>
    </w:p>
    <w:p w14:paraId="1E2832ED" w14:textId="77777777" w:rsidR="00203A2D" w:rsidRPr="00203A2D" w:rsidRDefault="00203A2D" w:rsidP="00203A2D">
      <w:pPr>
        <w:shd w:val="clear" w:color="auto" w:fill="FFFFFF"/>
        <w:spacing w:after="0" w:line="300" w:lineRule="atLeast"/>
        <w:rPr>
          <w:rFonts w:ascii="Arial" w:eastAsia="Times New Roman" w:hAnsi="Arial" w:cs="Arial"/>
          <w:color w:val="2A2B2D"/>
          <w:kern w:val="0"/>
          <w:sz w:val="21"/>
          <w:szCs w:val="21"/>
          <w14:ligatures w14:val="none"/>
        </w:rPr>
      </w:pPr>
      <w:r w:rsidRPr="00203A2D">
        <w:rPr>
          <w:rFonts w:ascii="Arial" w:eastAsia="Times New Roman" w:hAnsi="Arial" w:cs="Arial"/>
          <w:color w:val="2A2B2D"/>
          <w:kern w:val="0"/>
          <w:sz w:val="21"/>
          <w:szCs w:val="21"/>
          <w14:ligatures w14:val="none"/>
        </w:rPr>
        <w:t xml:space="preserve">The meeting focused on reviewing and valuing items donated for a recent fundraiser, with participants discussing fair market values for tax purposes and donation letters. The group raised $156,000 through the event, which featured an abbreviated format compared to previous years, including a silent auction and breakfast instead of a formal dinner. Participants provided positive feedback on the new format, noting it was more user-friendly and allowed families to attend together, though there were some challenges with </w:t>
      </w:r>
      <w:proofErr w:type="gramStart"/>
      <w:r w:rsidRPr="00203A2D">
        <w:rPr>
          <w:rFonts w:ascii="Arial" w:eastAsia="Times New Roman" w:hAnsi="Arial" w:cs="Arial"/>
          <w:color w:val="2A2B2D"/>
          <w:kern w:val="0"/>
          <w:sz w:val="21"/>
          <w:szCs w:val="21"/>
          <w14:ligatures w14:val="none"/>
        </w:rPr>
        <w:t>setup</w:t>
      </w:r>
      <w:proofErr w:type="gramEnd"/>
      <w:r w:rsidRPr="00203A2D">
        <w:rPr>
          <w:rFonts w:ascii="Arial" w:eastAsia="Times New Roman" w:hAnsi="Arial" w:cs="Arial"/>
          <w:color w:val="2A2B2D"/>
          <w:kern w:val="0"/>
          <w:sz w:val="21"/>
          <w:szCs w:val="21"/>
          <w14:ligatures w14:val="none"/>
        </w:rPr>
        <w:t xml:space="preserve"> timing and bar service. The group also discussed potential improvements for future events, including possibly incorporating online bidding and signature drinks, while acknowledging the success of the QR code system which generated $9,600 in payments with relatively low fees.</w:t>
      </w:r>
    </w:p>
    <w:p w14:paraId="07365E6E" w14:textId="77777777" w:rsidR="00203A2D" w:rsidRPr="00203A2D" w:rsidRDefault="00203A2D" w:rsidP="00203A2D">
      <w:pPr>
        <w:shd w:val="clear" w:color="auto" w:fill="FFFFFF"/>
        <w:spacing w:before="100" w:beforeAutospacing="1" w:after="100" w:afterAutospacing="1" w:line="360" w:lineRule="atLeast"/>
        <w:outlineLvl w:val="1"/>
        <w:rPr>
          <w:rFonts w:ascii="Arial" w:eastAsia="Times New Roman" w:hAnsi="Arial" w:cs="Arial"/>
          <w:b/>
          <w:bCs/>
          <w:color w:val="2A2B2D"/>
          <w:kern w:val="0"/>
          <w14:ligatures w14:val="none"/>
        </w:rPr>
      </w:pPr>
      <w:r w:rsidRPr="00203A2D">
        <w:rPr>
          <w:rFonts w:ascii="Arial" w:eastAsia="Times New Roman" w:hAnsi="Arial" w:cs="Arial"/>
          <w:b/>
          <w:bCs/>
          <w:color w:val="2A2B2D"/>
          <w:kern w:val="0"/>
          <w14:ligatures w14:val="none"/>
        </w:rPr>
        <w:t>Next steps</w:t>
      </w:r>
    </w:p>
    <w:p w14:paraId="4BD15B81"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Kathy</w:t>
      </w:r>
    </w:p>
    <w:p w14:paraId="39B050E2"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5" w:tooltip="https://urldefense.proofpoint.com/v2/url?u=https-3A__tasks.zoom.us-3FmeetingId-3DSSWkASD6S-252FmVuW-252B7PK1k7Q-253D-253D-26stepId-3D5177eaf8-2D4d52-2D11f1-2Db48e-2Dfa33a5526669&amp;d=DwMFAw&amp;c=euGZstcaTDllvimEN8b7jXrwqOf-v5A_CdpgnVfiiMM&amp;r=vziRIBY4HC5BeIbefgPfg-Xe7Ow4B4u3ChT3eNM5_so&amp;m=Wo2_6Z8o5BdRygyVvRzboohuWfyN1wyfNRIad9AafYhqyfjRZQHJtUuQ_WpYW49n&amp;s=dwCCEBx5ToHAluORdQWNQFd_cYx5Q1QPU6eWVaoRaJw&amp;e=" w:history="1">
        <w:r w:rsidRPr="00203A2D">
          <w:rPr>
            <w:rFonts w:ascii="Arial" w:eastAsia="Times New Roman" w:hAnsi="Arial" w:cs="Arial"/>
            <w:color w:val="0000FF"/>
            <w:kern w:val="0"/>
            <w:sz w:val="21"/>
            <w:szCs w:val="21"/>
            <w:u w:val="single"/>
            <w:bdr w:val="none" w:sz="0" w:space="0" w:color="auto" w:frame="1"/>
            <w14:ligatures w14:val="none"/>
          </w:rPr>
          <w:t>Send donation/tax letters to all silent auction donors and purchasers, clearly stating both the value of the item and the amount paid, using the agreed-upon fair market values discussed.</w:t>
        </w:r>
      </w:hyperlink>
    </w:p>
    <w:p w14:paraId="3C1BD2F5"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6" w:tooltip="https://urldefense.proofpoint.com/v2/url?u=https-3A__tasks.zoom.us-3FmeetingId-3DSSWkASD6S-252FmVuW-252B7PK1k7Q-253D-253D-26stepId-3D5177f02a-2D4d52-2D11f1-2D8d7e-2Dfa33a5526669&amp;d=DwMFAw&amp;c=euGZstcaTDllvimEN8b7jXrwqOf-v5A_CdpgnVfiiMM&amp;r=vziRIBY4HC5BeIbefgPfg-Xe7Ow4B4u3ChT3eNM5_so&amp;m=Wo2_6Z8o5BdRygyVvRzboohuWfyN1wyfNRIad9AafYhqyfjRZQHJtUuQ_WpYW49n&amp;s=-4HJPJQlh39da9ugKPALAzIn4S4XCKp1fCv00a9E4Ow&amp;e=" w:history="1">
        <w:r w:rsidRPr="00203A2D">
          <w:rPr>
            <w:rFonts w:ascii="Arial" w:eastAsia="Times New Roman" w:hAnsi="Arial" w:cs="Arial"/>
            <w:color w:val="0000FF"/>
            <w:kern w:val="0"/>
            <w:sz w:val="21"/>
            <w:szCs w:val="21"/>
            <w:u w:val="single"/>
            <w:bdr w:val="none" w:sz="0" w:space="0" w:color="auto" w:frame="1"/>
            <w14:ligatures w14:val="none"/>
          </w:rPr>
          <w:t>Print out donation letters and coordinate with others to add handwritten thank you notes and stickers before mailing; ensure stamps are purchased and letters are sent.</w:t>
        </w:r>
      </w:hyperlink>
    </w:p>
    <w:p w14:paraId="1278C737"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7" w:tooltip="https://urldefense.proofpoint.com/v2/url?u=https-3A__tasks.zoom.us-3FmeetingId-3DSSWkASD6S-252FmVuW-252B7PK1k7Q-253D-253D-26stepId-3D5177f322-2D4d52-2D11f1-2Db706-2Dfa33a5526669&amp;d=DwMFAw&amp;c=euGZstcaTDllvimEN8b7jXrwqOf-v5A_CdpgnVfiiMM&amp;r=vziRIBY4HC5BeIbefgPfg-Xe7Ow4B4u3ChT3eNM5_so&amp;m=Wo2_6Z8o5BdRygyVvRzboohuWfyN1wyfNRIad9AafYhqyfjRZQHJtUuQ_WpYW49n&amp;s=DSUpTYvVxv7LxP4IphxLa2F9pMZsIPvI-dANqEt1l2w&amp;e=" w:history="1">
        <w:r w:rsidRPr="00203A2D">
          <w:rPr>
            <w:rFonts w:ascii="Arial" w:eastAsia="Times New Roman" w:hAnsi="Arial" w:cs="Arial"/>
            <w:color w:val="0000FF"/>
            <w:kern w:val="0"/>
            <w:sz w:val="21"/>
            <w:szCs w:val="21"/>
            <w:u w:val="single"/>
            <w:bdr w:val="none" w:sz="0" w:space="0" w:color="auto" w:frame="1"/>
            <w14:ligatures w14:val="none"/>
          </w:rPr>
          <w:t>Obtain and maintain a list from participants (e.g., Peter) of which auction items they paid for, to ensure correct donation acknowledgment.</w:t>
        </w:r>
      </w:hyperlink>
    </w:p>
    <w:p w14:paraId="3E7F4406"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8" w:tooltip="https://urldefense.proofpoint.com/v2/url?u=https-3A__tasks.zoom.us-3FmeetingId-3DSSWkASD6S-252FmVuW-252B7PK1k7Q-253D-253D-26stepId-3D5177f601-2D4d52-2D11f1-2Dbc90-2Dfa33a5526669&amp;d=DwMFAw&amp;c=euGZstcaTDllvimEN8b7jXrwqOf-v5A_CdpgnVfiiMM&amp;r=vziRIBY4HC5BeIbefgPfg-Xe7Ow4B4u3ChT3eNM5_so&amp;m=Wo2_6Z8o5BdRygyVvRzboohuWfyN1wyfNRIad9AafYhqyfjRZQHJtUuQ_WpYW49n&amp;s=b9qRE3fvxaKOh-zuYfKB7b7RPd3AAMFTb487fBUPK0w&amp;e=" w:history="1">
        <w:r w:rsidRPr="00203A2D">
          <w:rPr>
            <w:rFonts w:ascii="Arial" w:eastAsia="Times New Roman" w:hAnsi="Arial" w:cs="Arial"/>
            <w:color w:val="0000FF"/>
            <w:kern w:val="0"/>
            <w:sz w:val="21"/>
            <w:szCs w:val="21"/>
            <w:u w:val="single"/>
            <w:bdr w:val="none" w:sz="0" w:space="0" w:color="auto" w:frame="1"/>
            <w14:ligatures w14:val="none"/>
          </w:rPr>
          <w:t xml:space="preserve">Send donation letters to </w:t>
        </w:r>
        <w:proofErr w:type="gramStart"/>
        <w:r w:rsidRPr="00203A2D">
          <w:rPr>
            <w:rFonts w:ascii="Arial" w:eastAsia="Times New Roman" w:hAnsi="Arial" w:cs="Arial"/>
            <w:color w:val="0000FF"/>
            <w:kern w:val="0"/>
            <w:sz w:val="21"/>
            <w:szCs w:val="21"/>
            <w:u w:val="single"/>
            <w:bdr w:val="none" w:sz="0" w:space="0" w:color="auto" w:frame="1"/>
            <w14:ligatures w14:val="none"/>
          </w:rPr>
          <w:t>each individual</w:t>
        </w:r>
        <w:proofErr w:type="gramEnd"/>
        <w:r w:rsidRPr="00203A2D">
          <w:rPr>
            <w:rFonts w:ascii="Arial" w:eastAsia="Times New Roman" w:hAnsi="Arial" w:cs="Arial"/>
            <w:color w:val="0000FF"/>
            <w:kern w:val="0"/>
            <w:sz w:val="21"/>
            <w:szCs w:val="21"/>
            <w:u w:val="single"/>
            <w:bdr w:val="none" w:sz="0" w:space="0" w:color="auto" w:frame="1"/>
            <w14:ligatures w14:val="none"/>
          </w:rPr>
          <w:t xml:space="preserve"> who contributed to multi-person donations (e.g., VAVS item), specifying each person's contribution amount.</w:t>
        </w:r>
      </w:hyperlink>
    </w:p>
    <w:p w14:paraId="3361791D"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9" w:tooltip="https://urldefense.proofpoint.com/v2/url?u=https-3A__tasks.zoom.us-3FmeetingId-3DSSWkASD6S-252FmVuW-252B7PK1k7Q-253D-253D-26stepId-3D5177f8e3-2D4d52-2D11f1-2Dabd1-2Dfa33a5526669&amp;d=DwMFAw&amp;c=euGZstcaTDllvimEN8b7jXrwqOf-v5A_CdpgnVfiiMM&amp;r=vziRIBY4HC5BeIbefgPfg-Xe7Ow4B4u3ChT3eNM5_so&amp;m=Wo2_6Z8o5BdRygyVvRzboohuWfyN1wyfNRIad9AafYhqyfjRZQHJtUuQ_WpYW49n&amp;s=cfVeVun5XpkWoHAqjFMhhTsBkw4703uq-csZuN2krpI&amp;e=" w:history="1">
        <w:r w:rsidRPr="00203A2D">
          <w:rPr>
            <w:rFonts w:ascii="Arial" w:eastAsia="Times New Roman" w:hAnsi="Arial" w:cs="Arial"/>
            <w:color w:val="0000FF"/>
            <w:kern w:val="0"/>
            <w:sz w:val="21"/>
            <w:szCs w:val="21"/>
            <w:u w:val="single"/>
            <w:bdr w:val="none" w:sz="0" w:space="0" w:color="auto" w:frame="1"/>
            <w14:ligatures w14:val="none"/>
          </w:rPr>
          <w:t>Reimburse expenses for stamps related to mailing donation letters.</w:t>
        </w:r>
      </w:hyperlink>
    </w:p>
    <w:p w14:paraId="3D702CB2" w14:textId="77777777" w:rsidR="00203A2D" w:rsidRPr="00203A2D" w:rsidRDefault="00203A2D" w:rsidP="00203A2D">
      <w:pPr>
        <w:numPr>
          <w:ilvl w:val="0"/>
          <w:numId w:val="1"/>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10" w:tooltip="https://urldefense.proofpoint.com/v2/url?u=https-3A__tasks.zoom.us-3FmeetingId-3DSSWkASD6S-252FmVuW-252B7PK1k7Q-253D-253D-26stepId-3D5177fb45-2D4d52-2D11f1-2Da5c3-2Dfa33a5526669&amp;d=DwMFAw&amp;c=euGZstcaTDllvimEN8b7jXrwqOf-v5A_CdpgnVfiiMM&amp;r=vziRIBY4HC5BeIbefgPfg-Xe7Ow4B4u3ChT3eNM5_so&amp;m=Wo2_6Z8o5BdRygyVvRzboohuWfyN1wyfNRIad9AafYhqyfjRZQHJtUuQ_WpYW49n&amp;s=UHAtkrchhgDdwwCMGwc0CPtj9vD6j4EJwOJLXqZWpQ0&amp;e=" w:history="1">
        <w:r w:rsidRPr="00203A2D">
          <w:rPr>
            <w:rFonts w:ascii="Arial" w:eastAsia="Times New Roman" w:hAnsi="Arial" w:cs="Arial"/>
            <w:color w:val="0000FF"/>
            <w:kern w:val="0"/>
            <w:sz w:val="21"/>
            <w:szCs w:val="21"/>
            <w:u w:val="single"/>
            <w:bdr w:val="none" w:sz="0" w:space="0" w:color="auto" w:frame="1"/>
            <w14:ligatures w14:val="none"/>
          </w:rPr>
          <w:t>Follow up on missing donation checks (e.g., George's donation check sent to Captiva address) and ensure all expected donations are received.</w:t>
        </w:r>
      </w:hyperlink>
    </w:p>
    <w:p w14:paraId="136F765E"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Simon (or designated person)</w:t>
      </w:r>
    </w:p>
    <w:p w14:paraId="361CB57D" w14:textId="77777777" w:rsidR="00203A2D" w:rsidRPr="00203A2D" w:rsidRDefault="00203A2D" w:rsidP="00203A2D">
      <w:pPr>
        <w:numPr>
          <w:ilvl w:val="0"/>
          <w:numId w:val="2"/>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11" w:tooltip="https://urldefense.proofpoint.com/v2/url?u=https-3A__tasks.zoom.us-3FmeetingId-3DSSWkASD6S-252FmVuW-252B7PK1k7Q-253D-253D-26stepId-3D5177fdd4-2D4d52-2D11f1-2D9df9-2Dfa33a5526669&amp;d=DwMFAw&amp;c=euGZstcaTDllvimEN8b7jXrwqOf-v5A_CdpgnVfiiMM&amp;r=vziRIBY4HC5BeIbefgPfg-Xe7Ow4B4u3ChT3eNM5_so&amp;m=Wo2_6Z8o5BdRygyVvRzboohuWfyN1wyfNRIad9AafYhqyfjRZQHJtUuQ_WpYW49n&amp;s=5ONJRXgdY6E6DxeYTx0M_00Se6dE5Y8P0reNrZmZaYE&amp;e=" w:history="1">
        <w:r w:rsidRPr="00203A2D">
          <w:rPr>
            <w:rFonts w:ascii="Arial" w:eastAsia="Times New Roman" w:hAnsi="Arial" w:cs="Arial"/>
            <w:color w:val="0000FF"/>
            <w:kern w:val="0"/>
            <w:sz w:val="21"/>
            <w:szCs w:val="21"/>
            <w:u w:val="single"/>
            <w:bdr w:val="none" w:sz="0" w:space="0" w:color="auto" w:frame="1"/>
            <w14:ligatures w14:val="none"/>
          </w:rPr>
          <w:t xml:space="preserve">Check with Bryant Hammond (commissioner) on the status of the project to clarify/resolve the legal/mailing address issue for </w:t>
        </w:r>
        <w:proofErr w:type="spellStart"/>
        <w:r w:rsidRPr="00203A2D">
          <w:rPr>
            <w:rFonts w:ascii="Arial" w:eastAsia="Times New Roman" w:hAnsi="Arial" w:cs="Arial"/>
            <w:color w:val="0000FF"/>
            <w:kern w:val="0"/>
            <w:sz w:val="21"/>
            <w:szCs w:val="21"/>
            <w:u w:val="single"/>
            <w:bdr w:val="none" w:sz="0" w:space="0" w:color="auto" w:frame="1"/>
            <w14:ligatures w14:val="none"/>
          </w:rPr>
          <w:t>Yosepa</w:t>
        </w:r>
        <w:proofErr w:type="spellEnd"/>
        <w:r w:rsidRPr="00203A2D">
          <w:rPr>
            <w:rFonts w:ascii="Arial" w:eastAsia="Times New Roman" w:hAnsi="Arial" w:cs="Arial"/>
            <w:color w:val="0000FF"/>
            <w:kern w:val="0"/>
            <w:sz w:val="21"/>
            <w:szCs w:val="21"/>
            <w:u w:val="single"/>
            <w:bdr w:val="none" w:sz="0" w:space="0" w:color="auto" w:frame="1"/>
            <w14:ligatures w14:val="none"/>
          </w:rPr>
          <w:t xml:space="preserve"> Island and report back to the group.</w:t>
        </w:r>
      </w:hyperlink>
    </w:p>
    <w:p w14:paraId="066B3EE0"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Collaboration</w:t>
      </w:r>
    </w:p>
    <w:p w14:paraId="5B57CF45" w14:textId="77777777" w:rsidR="00203A2D" w:rsidRPr="00203A2D" w:rsidRDefault="00203A2D" w:rsidP="00203A2D">
      <w:pPr>
        <w:numPr>
          <w:ilvl w:val="0"/>
          <w:numId w:val="3"/>
        </w:numPr>
        <w:shd w:val="clear" w:color="auto" w:fill="FFFFFF"/>
        <w:spacing w:beforeAutospacing="1" w:after="0" w:afterAutospacing="1" w:line="240" w:lineRule="auto"/>
        <w:rPr>
          <w:rFonts w:ascii="Arial" w:eastAsia="Times New Roman" w:hAnsi="Arial" w:cs="Arial"/>
          <w:color w:val="2A2B2D"/>
          <w:kern w:val="0"/>
          <w:sz w:val="21"/>
          <w:szCs w:val="21"/>
          <w14:ligatures w14:val="none"/>
        </w:rPr>
      </w:pPr>
      <w:hyperlink r:id="rId12" w:tooltip="https://urldefense.proofpoint.com/v2/url?u=https-3A__tasks.zoom.us-3FmeetingId-3DSSWkASD6S-252FmVuW-252B7PK1k7Q-253D-253D-26stepId-3D5177fff4-2D4d52-2D11f1-2D9770-2Dfa33a5526669&amp;d=DwMFAw&amp;c=euGZstcaTDllvimEN8b7jXrwqOf-v5A_CdpgnVfiiMM&amp;r=vziRIBY4HC5BeIbefgPfg-Xe7Ow4B4u3ChT3eNM5_so&amp;m=Wo2_6Z8o5BdRygyVvRzboohuWfyN1wyfNRIad9AafYhqyfjRZQHJtUuQ_WpYW49n&amp;s=fH9LWNzIuIcH4rEaj20T7zSVhyrEFI67kbCkhMbv6as&amp;e=" w:history="1">
        <w:r w:rsidRPr="00203A2D">
          <w:rPr>
            <w:rFonts w:ascii="Arial" w:eastAsia="Times New Roman" w:hAnsi="Arial" w:cs="Arial"/>
            <w:color w:val="0000FF"/>
            <w:kern w:val="0"/>
            <w:sz w:val="21"/>
            <w:szCs w:val="21"/>
            <w:u w:val="single"/>
            <w:bdr w:val="none" w:sz="0" w:space="0" w:color="auto" w:frame="1"/>
            <w14:ligatures w14:val="none"/>
          </w:rPr>
          <w:t xml:space="preserve">Chief (or designated scheduler): Schedule and confirm the next meeting for June 25th at 10:30am </w:t>
        </w:r>
        <w:proofErr w:type="gramStart"/>
        <w:r w:rsidRPr="00203A2D">
          <w:rPr>
            <w:rFonts w:ascii="Arial" w:eastAsia="Times New Roman" w:hAnsi="Arial" w:cs="Arial"/>
            <w:color w:val="0000FF"/>
            <w:kern w:val="0"/>
            <w:sz w:val="21"/>
            <w:szCs w:val="21"/>
            <w:u w:val="single"/>
            <w:bdr w:val="none" w:sz="0" w:space="0" w:color="auto" w:frame="1"/>
            <w14:ligatures w14:val="none"/>
          </w:rPr>
          <w:t>Eastern, and</w:t>
        </w:r>
        <w:proofErr w:type="gramEnd"/>
        <w:r w:rsidRPr="00203A2D">
          <w:rPr>
            <w:rFonts w:ascii="Arial" w:eastAsia="Times New Roman" w:hAnsi="Arial" w:cs="Arial"/>
            <w:color w:val="0000FF"/>
            <w:kern w:val="0"/>
            <w:sz w:val="21"/>
            <w:szCs w:val="21"/>
            <w:u w:val="single"/>
            <w:bdr w:val="none" w:sz="0" w:space="0" w:color="auto" w:frame="1"/>
            <w14:ligatures w14:val="none"/>
          </w:rPr>
          <w:t xml:space="preserve"> notify all relevant participants.</w:t>
        </w:r>
      </w:hyperlink>
    </w:p>
    <w:p w14:paraId="52B7773C" w14:textId="77777777" w:rsidR="00203A2D" w:rsidRPr="00203A2D" w:rsidRDefault="00203A2D" w:rsidP="00203A2D">
      <w:pPr>
        <w:shd w:val="clear" w:color="auto" w:fill="FFFFFF"/>
        <w:spacing w:before="100" w:beforeAutospacing="1" w:after="100" w:afterAutospacing="1" w:line="360" w:lineRule="atLeast"/>
        <w:outlineLvl w:val="1"/>
        <w:rPr>
          <w:rFonts w:ascii="Arial" w:eastAsia="Times New Roman" w:hAnsi="Arial" w:cs="Arial"/>
          <w:b/>
          <w:bCs/>
          <w:color w:val="2A2B2D"/>
          <w:kern w:val="0"/>
          <w14:ligatures w14:val="none"/>
        </w:rPr>
      </w:pPr>
      <w:r w:rsidRPr="00203A2D">
        <w:rPr>
          <w:rFonts w:ascii="Arial" w:eastAsia="Times New Roman" w:hAnsi="Arial" w:cs="Arial"/>
          <w:b/>
          <w:bCs/>
          <w:color w:val="2A2B2D"/>
          <w:kern w:val="0"/>
          <w14:ligatures w14:val="none"/>
        </w:rPr>
        <w:t>Summary</w:t>
      </w:r>
    </w:p>
    <w:p w14:paraId="63662B96"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Next Meeting and Budget Planning</w:t>
      </w:r>
    </w:p>
    <w:p w14:paraId="61A2FDD2" w14:textId="77777777" w:rsidR="00203A2D" w:rsidRPr="00203A2D" w:rsidRDefault="00203A2D" w:rsidP="00203A2D">
      <w:pPr>
        <w:shd w:val="clear" w:color="auto" w:fill="FFFFFF"/>
        <w:spacing w:after="0" w:line="300" w:lineRule="atLeast"/>
        <w:rPr>
          <w:rFonts w:ascii="Arial" w:eastAsia="Times New Roman" w:hAnsi="Arial" w:cs="Arial"/>
          <w:color w:val="2A2B2D"/>
          <w:kern w:val="0"/>
          <w:sz w:val="21"/>
          <w:szCs w:val="21"/>
          <w14:ligatures w14:val="none"/>
        </w:rPr>
      </w:pPr>
      <w:r w:rsidRPr="00203A2D">
        <w:rPr>
          <w:rFonts w:ascii="Arial" w:eastAsia="Times New Roman" w:hAnsi="Arial" w:cs="Arial"/>
          <w:color w:val="2A2B2D"/>
          <w:kern w:val="0"/>
          <w:sz w:val="21"/>
          <w:szCs w:val="21"/>
          <w14:ligatures w14:val="none"/>
        </w:rPr>
        <w:lastRenderedPageBreak/>
        <w:t>The team discussed scheduling their next meeting for June 25th at 10:30 AM Eastern time. They also talked about budget preparations, with Peter indicating that hard numbers should be available by June, though Chief expressed uncertainty about receiving necessary information from the county. The conversation briefly touched on Peter's recent fishing trip to Argentina before transitioning to the main business of setting the next meeting date.</w:t>
      </w:r>
    </w:p>
    <w:p w14:paraId="44F04372"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Fundraiser Item Valuation Discussion</w:t>
      </w:r>
    </w:p>
    <w:p w14:paraId="5058444E" w14:textId="77777777" w:rsidR="00203A2D" w:rsidRPr="00203A2D" w:rsidRDefault="00203A2D" w:rsidP="00203A2D">
      <w:pPr>
        <w:shd w:val="clear" w:color="auto" w:fill="FFFFFF"/>
        <w:spacing w:after="0" w:line="300" w:lineRule="atLeast"/>
        <w:rPr>
          <w:rFonts w:ascii="Arial" w:eastAsia="Times New Roman" w:hAnsi="Arial" w:cs="Arial"/>
          <w:color w:val="2A2B2D"/>
          <w:kern w:val="0"/>
          <w:sz w:val="21"/>
          <w:szCs w:val="21"/>
          <w14:ligatures w14:val="none"/>
        </w:rPr>
      </w:pPr>
      <w:r w:rsidRPr="00203A2D">
        <w:rPr>
          <w:rFonts w:ascii="Arial" w:eastAsia="Times New Roman" w:hAnsi="Arial" w:cs="Arial"/>
          <w:color w:val="2A2B2D"/>
          <w:kern w:val="0"/>
          <w:sz w:val="21"/>
          <w:szCs w:val="21"/>
          <w14:ligatures w14:val="none"/>
        </w:rPr>
        <w:t>The group discussed valuing various items for a fundraiser, including rental properties, meals, and experiences. They reviewed previous sales data and estimated values for items like Mardi Gras dinner, shrimp boil, yoga packages, and sunset cruises. The team agreed on specific values for several items, with some decisions pending further confirmation of costs or communication with donors. They noted the importance of making good faith estimates and ensuring legal compliance in the process.</w:t>
      </w:r>
    </w:p>
    <w:p w14:paraId="654140A5"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Donation Valuation for Tax Purposes</w:t>
      </w:r>
    </w:p>
    <w:p w14:paraId="1359F1C1" w14:textId="77777777" w:rsidR="00203A2D" w:rsidRPr="00203A2D" w:rsidRDefault="00203A2D" w:rsidP="00203A2D">
      <w:pPr>
        <w:shd w:val="clear" w:color="auto" w:fill="FFFFFF"/>
        <w:spacing w:after="0" w:line="300" w:lineRule="atLeast"/>
        <w:rPr>
          <w:rFonts w:ascii="Arial" w:eastAsia="Times New Roman" w:hAnsi="Arial" w:cs="Arial"/>
          <w:color w:val="2A2B2D"/>
          <w:kern w:val="0"/>
          <w:sz w:val="21"/>
          <w:szCs w:val="21"/>
          <w14:ligatures w14:val="none"/>
        </w:rPr>
      </w:pPr>
      <w:r w:rsidRPr="00203A2D">
        <w:rPr>
          <w:rFonts w:ascii="Arial" w:eastAsia="Times New Roman" w:hAnsi="Arial" w:cs="Arial"/>
          <w:color w:val="2A2B2D"/>
          <w:kern w:val="0"/>
          <w:sz w:val="21"/>
          <w:szCs w:val="21"/>
          <w14:ligatures w14:val="none"/>
        </w:rPr>
        <w:t>The discussion focused on the process of valuing donated items for tax purposes. Chief explained that donation letters need to reflect the fair market value of items, allowing donors to claim tax deductions for the difference between what they paid and the item's value. Peter asked about the motivation behind accurately valuing items, and Chief clarified that while low values benefit donors, the organization remains liable for proving fair market value determinations. The conversation also touched on past practices and current requirements for sending donation letters to donors.</w:t>
      </w:r>
    </w:p>
    <w:p w14:paraId="7C9C3D98" w14:textId="77777777" w:rsidR="00203A2D" w:rsidRPr="00203A2D" w:rsidRDefault="00203A2D" w:rsidP="00203A2D">
      <w:pPr>
        <w:shd w:val="clear" w:color="auto" w:fill="FFFFFF"/>
        <w:spacing w:before="100" w:beforeAutospacing="1" w:after="100" w:afterAutospacing="1" w:line="300" w:lineRule="atLeast"/>
        <w:outlineLvl w:val="2"/>
        <w:rPr>
          <w:rFonts w:ascii="Arial" w:eastAsia="Times New Roman" w:hAnsi="Arial" w:cs="Arial"/>
          <w:b/>
          <w:bCs/>
          <w:color w:val="2A2B2D"/>
          <w:kern w:val="0"/>
          <w:sz w:val="21"/>
          <w:szCs w:val="21"/>
          <w14:ligatures w14:val="none"/>
        </w:rPr>
      </w:pPr>
      <w:r w:rsidRPr="00203A2D">
        <w:rPr>
          <w:rFonts w:ascii="Arial" w:eastAsia="Times New Roman" w:hAnsi="Arial" w:cs="Arial"/>
          <w:b/>
          <w:bCs/>
          <w:color w:val="2A2B2D"/>
          <w:kern w:val="0"/>
          <w:sz w:val="21"/>
          <w:szCs w:val="21"/>
          <w14:ligatures w14:val="none"/>
        </w:rPr>
        <w:t>Fundraiser Event Results and Donations</w:t>
      </w:r>
    </w:p>
    <w:p w14:paraId="10F3F12C" w14:textId="77777777" w:rsidR="00203A2D" w:rsidRPr="00203A2D" w:rsidRDefault="00203A2D" w:rsidP="00203A2D">
      <w:pPr>
        <w:shd w:val="clear" w:color="auto" w:fill="FFFFFF"/>
        <w:spacing w:after="0" w:line="300" w:lineRule="atLeast"/>
        <w:rPr>
          <w:rFonts w:ascii="Arial" w:eastAsia="Times New Roman" w:hAnsi="Arial" w:cs="Arial"/>
          <w:color w:val="2A2B2D"/>
          <w:kern w:val="0"/>
          <w:sz w:val="21"/>
          <w:szCs w:val="21"/>
          <w14:ligatures w14:val="none"/>
        </w:rPr>
      </w:pPr>
      <w:r w:rsidRPr="00203A2D">
        <w:rPr>
          <w:rFonts w:ascii="Arial" w:eastAsia="Times New Roman" w:hAnsi="Arial" w:cs="Arial"/>
          <w:color w:val="2A2B2D"/>
          <w:kern w:val="0"/>
          <w:sz w:val="21"/>
          <w:szCs w:val="21"/>
          <w14:ligatures w14:val="none"/>
        </w:rPr>
        <w:t>The meeting focused on finalizing donation values for tax purposes and reviewing the success of a recent mini-fundraiser event. The team discussed specific item values including Isaac Walton membership, historic photos, wine, paintings, and other donated items, with Chief and others working through appropriate valuations. The event raised $156,000, significantly exceeding the original goal of $60,000-65,000, with participants expressing preference for the current casual format over previous formal dinner events. The team noted that while social media engagement was limited, the QR code system processed $9,600 in payments with relatively low fees of $211.</w:t>
      </w:r>
    </w:p>
    <w:p w14:paraId="44536C86" w14:textId="77777777" w:rsidR="00203A2D" w:rsidRDefault="00203A2D"/>
    <w:sectPr w:rsidR="00203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B66B9"/>
    <w:multiLevelType w:val="multilevel"/>
    <w:tmpl w:val="06D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41E51"/>
    <w:multiLevelType w:val="multilevel"/>
    <w:tmpl w:val="6B7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94305"/>
    <w:multiLevelType w:val="multilevel"/>
    <w:tmpl w:val="92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953874">
    <w:abstractNumId w:val="0"/>
  </w:num>
  <w:num w:numId="2" w16cid:durableId="1777940305">
    <w:abstractNumId w:val="2"/>
  </w:num>
  <w:num w:numId="3" w16cid:durableId="174937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D"/>
    <w:rsid w:val="00203A2D"/>
    <w:rsid w:val="0022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6C17"/>
  <w15:chartTrackingRefBased/>
  <w15:docId w15:val="{691BAFBF-E5EB-459D-9693-71DFB9D3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2D"/>
    <w:rPr>
      <w:rFonts w:eastAsiaTheme="majorEastAsia" w:cstheme="majorBidi"/>
      <w:color w:val="272727" w:themeColor="text1" w:themeTint="D8"/>
    </w:rPr>
  </w:style>
  <w:style w:type="paragraph" w:styleId="Title">
    <w:name w:val="Title"/>
    <w:basedOn w:val="Normal"/>
    <w:next w:val="Normal"/>
    <w:link w:val="TitleChar"/>
    <w:uiPriority w:val="10"/>
    <w:qFormat/>
    <w:rsid w:val="0020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2D"/>
    <w:pPr>
      <w:spacing w:before="160"/>
      <w:jc w:val="center"/>
    </w:pPr>
    <w:rPr>
      <w:i/>
      <w:iCs/>
      <w:color w:val="404040" w:themeColor="text1" w:themeTint="BF"/>
    </w:rPr>
  </w:style>
  <w:style w:type="character" w:customStyle="1" w:styleId="QuoteChar">
    <w:name w:val="Quote Char"/>
    <w:basedOn w:val="DefaultParagraphFont"/>
    <w:link w:val="Quote"/>
    <w:uiPriority w:val="29"/>
    <w:rsid w:val="00203A2D"/>
    <w:rPr>
      <w:i/>
      <w:iCs/>
      <w:color w:val="404040" w:themeColor="text1" w:themeTint="BF"/>
    </w:rPr>
  </w:style>
  <w:style w:type="paragraph" w:styleId="ListParagraph">
    <w:name w:val="List Paragraph"/>
    <w:basedOn w:val="Normal"/>
    <w:uiPriority w:val="34"/>
    <w:qFormat/>
    <w:rsid w:val="00203A2D"/>
    <w:pPr>
      <w:ind w:left="720"/>
      <w:contextualSpacing/>
    </w:pPr>
  </w:style>
  <w:style w:type="character" w:styleId="IntenseEmphasis">
    <w:name w:val="Intense Emphasis"/>
    <w:basedOn w:val="DefaultParagraphFont"/>
    <w:uiPriority w:val="21"/>
    <w:qFormat/>
    <w:rsid w:val="00203A2D"/>
    <w:rPr>
      <w:i/>
      <w:iCs/>
      <w:color w:val="0F4761" w:themeColor="accent1" w:themeShade="BF"/>
    </w:rPr>
  </w:style>
  <w:style w:type="paragraph" w:styleId="IntenseQuote">
    <w:name w:val="Intense Quote"/>
    <w:basedOn w:val="Normal"/>
    <w:next w:val="Normal"/>
    <w:link w:val="IntenseQuoteChar"/>
    <w:uiPriority w:val="30"/>
    <w:qFormat/>
    <w:rsid w:val="00203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A2D"/>
    <w:rPr>
      <w:i/>
      <w:iCs/>
      <w:color w:val="0F4761" w:themeColor="accent1" w:themeShade="BF"/>
    </w:rPr>
  </w:style>
  <w:style w:type="character" w:styleId="IntenseReference">
    <w:name w:val="Intense Reference"/>
    <w:basedOn w:val="DefaultParagraphFont"/>
    <w:uiPriority w:val="32"/>
    <w:qFormat/>
    <w:rsid w:val="00203A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tasks.zoom.us-3FmeetingId-3DSSWkASD6S-252FmVuW-252B7PK1k7Q-253D-253D-26stepId-3D5177f601-2D4d52-2D11f1-2Dbc90-2Dfa33a5526669&amp;d=DwMFAw&amp;c=euGZstcaTDllvimEN8b7jXrwqOf-v5A_CdpgnVfiiMM&amp;r=vziRIBY4HC5BeIbefgPfg-Xe7Ow4B4u3ChT3eNM5_so&amp;m=Wo2_6Z8o5BdRygyVvRzboohuWfyN1wyfNRIad9AafYhqyfjRZQHJtUuQ_WpYW49n&amp;s=b9qRE3fvxaKOh-zuYfKB7b7RPd3AAMFTb487fBUPK0w&am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tasks.zoom.us-3FmeetingId-3DSSWkASD6S-252FmVuW-252B7PK1k7Q-253D-253D-26stepId-3D5177f322-2D4d52-2D11f1-2Db706-2Dfa33a5526669&amp;d=DwMFAw&amp;c=euGZstcaTDllvimEN8b7jXrwqOf-v5A_CdpgnVfiiMM&amp;r=vziRIBY4HC5BeIbefgPfg-Xe7Ow4B4u3ChT3eNM5_so&amp;m=Wo2_6Z8o5BdRygyVvRzboohuWfyN1wyfNRIad9AafYhqyfjRZQHJtUuQ_WpYW49n&amp;s=DSUpTYvVxv7LxP4IphxLa2F9pMZsIPvI-dANqEt1l2w&amp;e=" TargetMode="External"/><Relationship Id="rId12" Type="http://schemas.openxmlformats.org/officeDocument/2006/relationships/hyperlink" Target="https://urldefense.proofpoint.com/v2/url?u=https-3A__tasks.zoom.us-3FmeetingId-3DSSWkASD6S-252FmVuW-252B7PK1k7Q-253D-253D-26stepId-3D5177fff4-2D4d52-2D11f1-2D9770-2Dfa33a5526669&amp;d=DwMFAw&amp;c=euGZstcaTDllvimEN8b7jXrwqOf-v5A_CdpgnVfiiMM&amp;r=vziRIBY4HC5BeIbefgPfg-Xe7Ow4B4u3ChT3eNM5_so&amp;m=Wo2_6Z8o5BdRygyVvRzboohuWfyN1wyfNRIad9AafYhqyfjRZQHJtUuQ_WpYW49n&amp;s=fH9LWNzIuIcH4rEaj20T7zSVhyrEFI67kbCkhMbv6as&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tasks.zoom.us-3FmeetingId-3DSSWkASD6S-252FmVuW-252B7PK1k7Q-253D-253D-26stepId-3D5177f02a-2D4d52-2D11f1-2D8d7e-2Dfa33a5526669&amp;d=DwMFAw&amp;c=euGZstcaTDllvimEN8b7jXrwqOf-v5A_CdpgnVfiiMM&amp;r=vziRIBY4HC5BeIbefgPfg-Xe7Ow4B4u3ChT3eNM5_so&amp;m=Wo2_6Z8o5BdRygyVvRzboohuWfyN1wyfNRIad9AafYhqyfjRZQHJtUuQ_WpYW49n&amp;s=-4HJPJQlh39da9ugKPALAzIn4S4XCKp1fCv00a9E4Ow&amp;e=" TargetMode="External"/><Relationship Id="rId11" Type="http://schemas.openxmlformats.org/officeDocument/2006/relationships/hyperlink" Target="https://urldefense.proofpoint.com/v2/url?u=https-3A__tasks.zoom.us-3FmeetingId-3DSSWkASD6S-252FmVuW-252B7PK1k7Q-253D-253D-26stepId-3D5177fdd4-2D4d52-2D11f1-2D9df9-2Dfa33a5526669&amp;d=DwMFAw&amp;c=euGZstcaTDllvimEN8b7jXrwqOf-v5A_CdpgnVfiiMM&amp;r=vziRIBY4HC5BeIbefgPfg-Xe7Ow4B4u3ChT3eNM5_so&amp;m=Wo2_6Z8o5BdRygyVvRzboohuWfyN1wyfNRIad9AafYhqyfjRZQHJtUuQ_WpYW49n&amp;s=5ONJRXgdY6E6DxeYTx0M_00Se6dE5Y8P0reNrZmZaYE&amp;e=" TargetMode="External"/><Relationship Id="rId5" Type="http://schemas.openxmlformats.org/officeDocument/2006/relationships/hyperlink" Target="https://urldefense.proofpoint.com/v2/url?u=https-3A__tasks.zoom.us-3FmeetingId-3DSSWkASD6S-252FmVuW-252B7PK1k7Q-253D-253D-26stepId-3D5177eaf8-2D4d52-2D11f1-2Db48e-2Dfa33a5526669&amp;d=DwMFAw&amp;c=euGZstcaTDllvimEN8b7jXrwqOf-v5A_CdpgnVfiiMM&amp;r=vziRIBY4HC5BeIbefgPfg-Xe7Ow4B4u3ChT3eNM5_so&amp;m=Wo2_6Z8o5BdRygyVvRzboohuWfyN1wyfNRIad9AafYhqyfjRZQHJtUuQ_WpYW49n&amp;s=dwCCEBx5ToHAluORdQWNQFd_cYx5Q1QPU6eWVaoRaJw&amp;e=" TargetMode="External"/><Relationship Id="rId10" Type="http://schemas.openxmlformats.org/officeDocument/2006/relationships/hyperlink" Target="https://urldefense.proofpoint.com/v2/url?u=https-3A__tasks.zoom.us-3FmeetingId-3DSSWkASD6S-252FmVuW-252B7PK1k7Q-253D-253D-26stepId-3D5177fb45-2D4d52-2D11f1-2Da5c3-2Dfa33a5526669&amp;d=DwMFAw&amp;c=euGZstcaTDllvimEN8b7jXrwqOf-v5A_CdpgnVfiiMM&amp;r=vziRIBY4HC5BeIbefgPfg-Xe7Ow4B4u3ChT3eNM5_so&amp;m=Wo2_6Z8o5BdRygyVvRzboohuWfyN1wyfNRIad9AafYhqyfjRZQHJtUuQ_WpYW49n&amp;s=UHAtkrchhgDdwwCMGwc0CPtj9vD6j4EJwOJLXqZWpQ0&amp;e=" TargetMode="External"/><Relationship Id="rId4" Type="http://schemas.openxmlformats.org/officeDocument/2006/relationships/webSettings" Target="webSettings.xml"/><Relationship Id="rId9" Type="http://schemas.openxmlformats.org/officeDocument/2006/relationships/hyperlink" Target="https://urldefense.proofpoint.com/v2/url?u=https-3A__tasks.zoom.us-3FmeetingId-3DSSWkASD6S-252FmVuW-252B7PK1k7Q-253D-253D-26stepId-3D5177f8e3-2D4d52-2D11f1-2Dabd1-2Dfa33a5526669&amp;d=DwMFAw&amp;c=euGZstcaTDllvimEN8b7jXrwqOf-v5A_CdpgnVfiiMM&amp;r=vziRIBY4HC5BeIbefgPfg-Xe7Ow4B4u3ChT3eNM5_so&amp;m=Wo2_6Z8o5BdRygyVvRzboohuWfyN1wyfNRIad9AafYhqyfjRZQHJtUuQ_WpYW49n&amp;s=cfVeVun5XpkWoHAqjFMhhTsBkw4703uq-csZuN2krpI&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Mascarelli</dc:creator>
  <cp:keywords/>
  <dc:description/>
  <cp:lastModifiedBy>Marc Mascarelli</cp:lastModifiedBy>
  <cp:revision>1</cp:revision>
  <dcterms:created xsi:type="dcterms:W3CDTF">2026-06-06T12:18:00Z</dcterms:created>
  <dcterms:modified xsi:type="dcterms:W3CDTF">2026-06-06T12:19:00Z</dcterms:modified>
</cp:coreProperties>
</file>