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D596" w14:textId="65A1FC74" w:rsidR="007E69E7" w:rsidRDefault="008478B4">
      <w:r>
        <w:t>YOU CAN PUT LIPSTICK ON A PIG, BUT IT’S STILL A PIG</w:t>
      </w:r>
    </w:p>
    <w:p w14:paraId="5CA8B1A2" w14:textId="22EE6E5C" w:rsidR="008478B4" w:rsidRDefault="008478B4">
      <w:r>
        <w:t xml:space="preserve">Flashy booklets, color-printed handouts, rambling explanations, a non-starter rebranding, $5 dollar cookies served up to folks in another city…come on.  It’s still a pig.  </w:t>
      </w:r>
    </w:p>
    <w:p w14:paraId="15E66121" w14:textId="7BA6B217" w:rsidR="00CF5EDD" w:rsidRDefault="008478B4">
      <w:r>
        <w:t xml:space="preserve">The </w:t>
      </w:r>
      <w:r w:rsidR="00A44DD7">
        <w:t>sales pitch</w:t>
      </w:r>
      <w:r>
        <w:t xml:space="preserve"> delivered to the council last evening was anything but transparent.  Yes, there w</w:t>
      </w:r>
      <w:r w:rsidR="00650F2B">
        <w:t>ere</w:t>
      </w:r>
      <w:r>
        <w:t xml:space="preserve"> lots of data given in the form of handouts, Power Points, animated videos of still shots, an</w:t>
      </w:r>
      <w:r w:rsidR="00A44DD7">
        <w:t xml:space="preserve">d </w:t>
      </w:r>
      <w:r w:rsidR="001A0A29">
        <w:t xml:space="preserve">of course </w:t>
      </w:r>
      <w:r w:rsidR="005D3B6E">
        <w:t>the admission that we did everything right!</w:t>
      </w:r>
      <w:r w:rsidR="00734D84">
        <w:t xml:space="preserve"> </w:t>
      </w:r>
      <w:r w:rsidR="00FE4651">
        <w:t>But they</w:t>
      </w:r>
      <w:r w:rsidR="00D635B2">
        <w:t xml:space="preserve"> didn’t do everything right.</w:t>
      </w:r>
      <w:r w:rsidR="00AA4374">
        <w:t xml:space="preserve"> They made some serious mistakes</w:t>
      </w:r>
      <w:r w:rsidR="00664765">
        <w:t xml:space="preserve"> and are unwilling to take ownership.</w:t>
      </w:r>
    </w:p>
    <w:p w14:paraId="173FB6EF" w14:textId="383414EB" w:rsidR="00D635B2" w:rsidRDefault="00D635B2">
      <w:r>
        <w:t xml:space="preserve">When I stood in front of </w:t>
      </w:r>
      <w:r w:rsidR="00A842EE">
        <w:t>the judge</w:t>
      </w:r>
      <w:r w:rsidR="008872A8">
        <w:t xml:space="preserve"> and registered my opposition to the</w:t>
      </w:r>
      <w:r w:rsidR="00FE4651">
        <w:t xml:space="preserve"> affirmation of the</w:t>
      </w:r>
      <w:r w:rsidR="008872A8">
        <w:t xml:space="preserve"> bonds it was grounded in </w:t>
      </w:r>
      <w:r w:rsidR="003C6FEF">
        <w:t>an</w:t>
      </w:r>
      <w:r w:rsidR="008872A8">
        <w:t xml:space="preserve"> </w:t>
      </w:r>
      <w:r w:rsidR="00706E60">
        <w:t>obvious lack of transparency.</w:t>
      </w:r>
      <w:r w:rsidR="00FF367C">
        <w:t xml:space="preserve"> The Sunshine Laws in </w:t>
      </w:r>
      <w:r w:rsidR="00424F4E">
        <w:t>Georgia</w:t>
      </w:r>
      <w:r w:rsidR="00087B8B">
        <w:t xml:space="preserve">. </w:t>
      </w:r>
      <w:r w:rsidR="00087B8B" w:rsidRPr="00087B8B">
        <w:t>These consist of the Open Meetings Act (O.C.G.A. §§ 50-14-1 through 6) and the Open Records Act (O.C.G.A. § 50-18-70 through 77).</w:t>
      </w:r>
      <w:r w:rsidR="00424F4E">
        <w:t xml:space="preserve"> </w:t>
      </w:r>
      <w:r w:rsidR="004E69AB">
        <w:t xml:space="preserve"> </w:t>
      </w:r>
      <w:r w:rsidR="00347127">
        <w:t xml:space="preserve">A </w:t>
      </w:r>
      <w:r w:rsidR="004E69AB">
        <w:t xml:space="preserve">veil of mystery had been </w:t>
      </w:r>
      <w:r w:rsidR="00B96D4A">
        <w:t>hung</w:t>
      </w:r>
      <w:r w:rsidR="004E69AB">
        <w:t xml:space="preserve"> around the </w:t>
      </w:r>
      <w:r w:rsidR="000A7AEC">
        <w:t xml:space="preserve">Port Wentworth Development Authority, the </w:t>
      </w:r>
      <w:r w:rsidR="00D403A9">
        <w:t>board members,</w:t>
      </w:r>
      <w:r w:rsidR="008E37B9">
        <w:t xml:space="preserve"> meeting times,</w:t>
      </w:r>
      <w:r w:rsidR="00D403A9">
        <w:t xml:space="preserve"> agendas, minutes</w:t>
      </w:r>
      <w:r w:rsidR="00347127">
        <w:t xml:space="preserve"> and the issuance of bonds</w:t>
      </w:r>
      <w:r w:rsidR="00D403A9">
        <w:t xml:space="preserve">.  There is no record of how members are </w:t>
      </w:r>
      <w:r w:rsidR="000B3FF6">
        <w:t xml:space="preserve">selected, </w:t>
      </w:r>
      <w:r w:rsidR="009D130E">
        <w:t>other than a portal to nominate yourself</w:t>
      </w:r>
      <w:r w:rsidR="007E78B4">
        <w:t xml:space="preserve"> on the website.</w:t>
      </w:r>
      <w:r w:rsidR="00CA7C32">
        <w:t xml:space="preserve"> If you didn’t know there were or should be meetings and documents a</w:t>
      </w:r>
      <w:r w:rsidR="00455A53">
        <w:t xml:space="preserve">vailable, how were you </w:t>
      </w:r>
      <w:r w:rsidR="00D224A5">
        <w:t>supposed</w:t>
      </w:r>
      <w:r w:rsidR="00455A53">
        <w:t xml:space="preserve"> to know? That is what the PW leadership has been </w:t>
      </w:r>
      <w:r w:rsidR="00D224A5">
        <w:t>banking on, that</w:t>
      </w:r>
      <w:r w:rsidR="00BD442A">
        <w:t xml:space="preserve"> “</w:t>
      </w:r>
      <w:r w:rsidR="00206284">
        <w:t xml:space="preserve">I was </w:t>
      </w:r>
      <w:r w:rsidR="00BD442A">
        <w:t xml:space="preserve">so ignorant, </w:t>
      </w:r>
      <w:r w:rsidR="00792411">
        <w:t xml:space="preserve">I </w:t>
      </w:r>
      <w:r w:rsidR="00BD442A">
        <w:t xml:space="preserve">did not know what </w:t>
      </w:r>
      <w:r w:rsidR="00792411">
        <w:t>I</w:t>
      </w:r>
      <w:r w:rsidR="00BD442A">
        <w:t xml:space="preserve"> did not know</w:t>
      </w:r>
      <w:r w:rsidR="007E4140">
        <w:t>”</w:t>
      </w:r>
      <w:r w:rsidR="00BD442A">
        <w:t xml:space="preserve"> (Gary Paulson, </w:t>
      </w:r>
      <w:r w:rsidR="007F295E">
        <w:t>Woodsong</w:t>
      </w:r>
      <w:r w:rsidR="008D4A42">
        <w:t>, 1990</w:t>
      </w:r>
      <w:r w:rsidR="00BD442A">
        <w:t>)</w:t>
      </w:r>
      <w:r w:rsidR="005F65AC">
        <w:t>.</w:t>
      </w:r>
      <w:r w:rsidR="00D224A5">
        <w:t xml:space="preserve"> </w:t>
      </w:r>
    </w:p>
    <w:p w14:paraId="1D3B389F" w14:textId="7C3ED416" w:rsidR="005E56F9" w:rsidRDefault="00CF5EDD">
      <w:r>
        <w:t>T</w:t>
      </w:r>
      <w:r w:rsidR="005E56F9">
        <w:t xml:space="preserve">his information was not </w:t>
      </w:r>
      <w:r w:rsidR="00FC50D6">
        <w:t>readily</w:t>
      </w:r>
      <w:r w:rsidR="005E56F9">
        <w:t xml:space="preserve"> available until last night</w:t>
      </w:r>
      <w:r w:rsidR="00FC50D6">
        <w:t xml:space="preserve">. </w:t>
      </w:r>
      <w:r w:rsidR="00F850F0">
        <w:t>What prompted the attempt at transparency?</w:t>
      </w:r>
      <w:r w:rsidR="00B05D63">
        <w:t xml:space="preserve"> </w:t>
      </w:r>
      <w:r w:rsidR="00F850F0">
        <w:t xml:space="preserve"> </w:t>
      </w:r>
      <w:r w:rsidR="002843E0">
        <w:t xml:space="preserve">We did.  We asked questions, we demanded answers, </w:t>
      </w:r>
      <w:r w:rsidR="007D1942">
        <w:t xml:space="preserve">we tugged at the veil.  I am proud </w:t>
      </w:r>
      <w:r w:rsidR="00597523">
        <w:t>we raised our voices</w:t>
      </w:r>
      <w:r w:rsidR="001B6D69">
        <w:t xml:space="preserve">; we need to continue to do so.  </w:t>
      </w:r>
      <w:r w:rsidR="00593690">
        <w:t>Eventually they’ll run out of lipstick.</w:t>
      </w:r>
      <w:r w:rsidR="00597523">
        <w:t xml:space="preserve"> </w:t>
      </w:r>
    </w:p>
    <w:sectPr w:rsidR="005E5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B4"/>
    <w:rsid w:val="0007313A"/>
    <w:rsid w:val="00087B8B"/>
    <w:rsid w:val="000A7AEC"/>
    <w:rsid w:val="000B3FF6"/>
    <w:rsid w:val="001A0A29"/>
    <w:rsid w:val="001B6D69"/>
    <w:rsid w:val="001D1467"/>
    <w:rsid w:val="00206284"/>
    <w:rsid w:val="00217832"/>
    <w:rsid w:val="002843E0"/>
    <w:rsid w:val="00323187"/>
    <w:rsid w:val="00347127"/>
    <w:rsid w:val="003C0FAA"/>
    <w:rsid w:val="003C6FEF"/>
    <w:rsid w:val="00424F4E"/>
    <w:rsid w:val="00455A53"/>
    <w:rsid w:val="004E69AB"/>
    <w:rsid w:val="00570681"/>
    <w:rsid w:val="00593690"/>
    <w:rsid w:val="00597523"/>
    <w:rsid w:val="005D3B6E"/>
    <w:rsid w:val="005E56F9"/>
    <w:rsid w:val="005F65AC"/>
    <w:rsid w:val="00650F2B"/>
    <w:rsid w:val="00664765"/>
    <w:rsid w:val="00706E60"/>
    <w:rsid w:val="007237A0"/>
    <w:rsid w:val="00734D84"/>
    <w:rsid w:val="00792411"/>
    <w:rsid w:val="007D1942"/>
    <w:rsid w:val="007E4140"/>
    <w:rsid w:val="007E69E7"/>
    <w:rsid w:val="007E78B4"/>
    <w:rsid w:val="007F295E"/>
    <w:rsid w:val="008140B7"/>
    <w:rsid w:val="00837C21"/>
    <w:rsid w:val="008478B4"/>
    <w:rsid w:val="008872A8"/>
    <w:rsid w:val="008D4A42"/>
    <w:rsid w:val="008E37B9"/>
    <w:rsid w:val="009D130E"/>
    <w:rsid w:val="00A44DD7"/>
    <w:rsid w:val="00A842EE"/>
    <w:rsid w:val="00AA4374"/>
    <w:rsid w:val="00B05D63"/>
    <w:rsid w:val="00B6697F"/>
    <w:rsid w:val="00B96D4A"/>
    <w:rsid w:val="00BD442A"/>
    <w:rsid w:val="00CA7C32"/>
    <w:rsid w:val="00CF5EDD"/>
    <w:rsid w:val="00D224A5"/>
    <w:rsid w:val="00D403A9"/>
    <w:rsid w:val="00D635B2"/>
    <w:rsid w:val="00DA0DE3"/>
    <w:rsid w:val="00DD7A2D"/>
    <w:rsid w:val="00DE7874"/>
    <w:rsid w:val="00E01E6B"/>
    <w:rsid w:val="00F24B29"/>
    <w:rsid w:val="00F850F0"/>
    <w:rsid w:val="00FC50D6"/>
    <w:rsid w:val="00FE4651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F3DC"/>
  <w15:chartTrackingRefBased/>
  <w15:docId w15:val="{C3800776-D756-4249-8010-7CC2116E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Hines</dc:creator>
  <cp:keywords/>
  <dc:description/>
  <cp:lastModifiedBy>Ginny Hines</cp:lastModifiedBy>
  <cp:revision>58</cp:revision>
  <dcterms:created xsi:type="dcterms:W3CDTF">2025-09-19T11:54:00Z</dcterms:created>
  <dcterms:modified xsi:type="dcterms:W3CDTF">2025-09-19T20:48:00Z</dcterms:modified>
</cp:coreProperties>
</file>