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75B89" w14:textId="3839A806" w:rsidR="008D6E39" w:rsidRPr="008D6E39" w:rsidRDefault="008D6E39" w:rsidP="008D6E39">
      <w:pPr>
        <w:pStyle w:val="Title"/>
        <w:rPr>
          <w:bCs/>
        </w:rPr>
      </w:pPr>
      <w:r w:rsidRPr="008D6E39">
        <w:rPr>
          <w:bCs/>
        </w:rPr>
        <w:t xml:space="preserve">Binge Eating Disorder: Breaking Down </w:t>
      </w:r>
      <w:r>
        <w:rPr>
          <w:bCs/>
        </w:rPr>
        <w:t xml:space="preserve">Patient-, Provider-, and Public Policy </w:t>
      </w:r>
      <w:r w:rsidRPr="008D6E39">
        <w:rPr>
          <w:bCs/>
        </w:rPr>
        <w:t>Barriers to Detection, Treatment</w:t>
      </w:r>
      <w:r>
        <w:rPr>
          <w:bCs/>
        </w:rPr>
        <w:t xml:space="preserve"> Access, and Engagement</w:t>
      </w:r>
    </w:p>
    <w:p w14:paraId="36520FFE" w14:textId="77777777" w:rsidR="00134D4C" w:rsidRDefault="00134D4C" w:rsidP="00134D4C">
      <w:pPr>
        <w:pBdr>
          <w:top w:val="nil"/>
          <w:left w:val="nil"/>
          <w:bottom w:val="nil"/>
          <w:right w:val="nil"/>
          <w:between w:val="nil"/>
        </w:pBdr>
        <w:spacing w:before="240"/>
        <w:rPr>
          <w:b/>
          <w:color w:val="000000"/>
        </w:rPr>
      </w:pPr>
      <w:r>
        <w:rPr>
          <w:b/>
          <w:color w:val="000000"/>
        </w:rPr>
        <w:t>Brenna Bray</w:t>
      </w:r>
      <w:r>
        <w:rPr>
          <w:b/>
          <w:color w:val="000000"/>
          <w:vertAlign w:val="superscript"/>
        </w:rPr>
        <w:t>1*</w:t>
      </w:r>
      <w:r>
        <w:rPr>
          <w:b/>
          <w:color w:val="000000"/>
        </w:rPr>
        <w:t>, Amanda J. Shallcross</w:t>
      </w:r>
      <w:r>
        <w:rPr>
          <w:b/>
          <w:color w:val="000000"/>
          <w:vertAlign w:val="superscript"/>
        </w:rPr>
        <w:t>2</w:t>
      </w:r>
      <w:r>
        <w:rPr>
          <w:b/>
          <w:color w:val="000000"/>
        </w:rPr>
        <w:t>, David Wiss</w:t>
      </w:r>
      <w:r>
        <w:rPr>
          <w:b/>
          <w:color w:val="000000"/>
          <w:vertAlign w:val="superscript"/>
        </w:rPr>
        <w:t>3</w:t>
      </w:r>
      <w:r>
        <w:rPr>
          <w:b/>
          <w:color w:val="000000"/>
        </w:rPr>
        <w:t>, Adam Sadowski</w:t>
      </w:r>
      <w:r>
        <w:rPr>
          <w:b/>
          <w:color w:val="000000"/>
          <w:vertAlign w:val="superscript"/>
        </w:rPr>
        <w:t>4</w:t>
      </w:r>
      <w:r>
        <w:rPr>
          <w:b/>
          <w:color w:val="000000"/>
        </w:rPr>
        <w:t>, Chris Bray</w:t>
      </w:r>
      <w:r>
        <w:rPr>
          <w:b/>
          <w:color w:val="000000"/>
          <w:vertAlign w:val="superscript"/>
        </w:rPr>
        <w:t>5</w:t>
      </w:r>
      <w:r>
        <w:rPr>
          <w:b/>
          <w:color w:val="000000"/>
        </w:rPr>
        <w:t>, Heather Zwickey</w:t>
      </w:r>
      <w:r>
        <w:rPr>
          <w:b/>
          <w:color w:val="000000"/>
          <w:vertAlign w:val="superscript"/>
        </w:rPr>
        <w:t>1,6</w:t>
      </w:r>
    </w:p>
    <w:p w14:paraId="46099A20" w14:textId="77777777" w:rsidR="00134D4C" w:rsidRDefault="00134D4C" w:rsidP="00134D4C">
      <w:pPr>
        <w:spacing w:before="240"/>
      </w:pPr>
      <w:r>
        <w:rPr>
          <w:vertAlign w:val="superscript"/>
        </w:rPr>
        <w:t>1</w:t>
      </w:r>
      <w:r>
        <w:t>Helfgott Research Institute, National University of Natural Medicine, Portland, OR, USA</w:t>
      </w:r>
    </w:p>
    <w:p w14:paraId="796A95BD" w14:textId="77777777" w:rsidR="00134D4C" w:rsidRPr="009A16A8" w:rsidRDefault="00134D4C" w:rsidP="00134D4C">
      <w:r>
        <w:rPr>
          <w:vertAlign w:val="superscript"/>
        </w:rPr>
        <w:t>2</w:t>
      </w:r>
      <w:r w:rsidRPr="00FF1CEB">
        <w:t>Department of Wellness and Preventative</w:t>
      </w:r>
      <w:r>
        <w:rPr>
          <w:vertAlign w:val="superscript"/>
        </w:rPr>
        <w:t xml:space="preserve"> </w:t>
      </w:r>
      <w:r>
        <w:t>Medicine, Cleveland Clinic, Cleveland, OH, USA</w:t>
      </w:r>
    </w:p>
    <w:p w14:paraId="08FF64E1" w14:textId="77777777" w:rsidR="00134D4C" w:rsidRDefault="00134D4C" w:rsidP="00134D4C">
      <w:r>
        <w:rPr>
          <w:vertAlign w:val="superscript"/>
        </w:rPr>
        <w:t>3</w:t>
      </w:r>
      <w:sdt>
        <w:sdtPr>
          <w:tag w:val="goog_rdk_0"/>
          <w:id w:val="-202792379"/>
        </w:sdtPr>
        <w:sdtContent/>
      </w:sdt>
      <w:r w:rsidRPr="00237EBE">
        <w:t>Department of Community Health Sciences, Fielding School of Public Health, University of California Los Angeles, Los Angeles, CA, USA.</w:t>
      </w:r>
    </w:p>
    <w:p w14:paraId="48CDD0E6" w14:textId="62F74095" w:rsidR="00134D4C" w:rsidRPr="007207CB" w:rsidRDefault="00134D4C" w:rsidP="00134D4C">
      <w:pPr>
        <w:rPr>
          <w:vertAlign w:val="superscript"/>
        </w:rPr>
      </w:pPr>
      <w:r>
        <w:rPr>
          <w:vertAlign w:val="superscript"/>
        </w:rPr>
        <w:t>4</w:t>
      </w:r>
      <w:sdt>
        <w:sdtPr>
          <w:tag w:val="goog_rdk_0"/>
          <w:id w:val="-1220583653"/>
        </w:sdtPr>
        <w:sdtContent/>
      </w:sdt>
      <w:r>
        <w:t>Community Health Centers</w:t>
      </w:r>
      <w:r w:rsidRPr="00237EBE">
        <w:t xml:space="preserve">, </w:t>
      </w:r>
      <w:r>
        <w:t>Burlington, V</w:t>
      </w:r>
      <w:r w:rsidR="004C7FD6">
        <w:t>T</w:t>
      </w:r>
      <w:r w:rsidRPr="00237EBE">
        <w:t>, USA.</w:t>
      </w:r>
    </w:p>
    <w:p w14:paraId="1AD3D422" w14:textId="77777777" w:rsidR="00134D4C" w:rsidRDefault="00134D4C" w:rsidP="00134D4C">
      <w:r>
        <w:rPr>
          <w:vertAlign w:val="superscript"/>
        </w:rPr>
        <w:t>5</w:t>
      </w:r>
      <w:r>
        <w:t>Wilder Research Division, Amherst H. Wilder Foundation, Saint Paul, MN, USA</w:t>
      </w:r>
    </w:p>
    <w:p w14:paraId="4B7DE841" w14:textId="77777777" w:rsidR="00134D4C" w:rsidRPr="00237EBE" w:rsidRDefault="00134D4C" w:rsidP="00134D4C">
      <w:pPr>
        <w:rPr>
          <w:vertAlign w:val="superscript"/>
        </w:rPr>
      </w:pPr>
      <w:r>
        <w:rPr>
          <w:vertAlign w:val="superscript"/>
        </w:rPr>
        <w:t>6</w:t>
      </w:r>
      <w:r>
        <w:t>Nutrition Department, National University of Natural Medicine, Portland, OR, USA</w:t>
      </w:r>
    </w:p>
    <w:p w14:paraId="00000007" w14:textId="77777777" w:rsidR="00EC3C3C" w:rsidRDefault="00AB3988">
      <w:pPr>
        <w:spacing w:before="240"/>
        <w:rPr>
          <w:b/>
        </w:rPr>
      </w:pPr>
      <w:r>
        <w:rPr>
          <w:b/>
        </w:rPr>
        <w:t xml:space="preserve">* Correspondence: </w:t>
      </w:r>
      <w:r>
        <w:rPr>
          <w:b/>
        </w:rPr>
        <w:br/>
      </w:r>
      <w:r>
        <w:t>Brenna Bray</w:t>
      </w:r>
      <w:r>
        <w:br/>
        <w:t>brenna.bray1@gmail.com</w:t>
      </w:r>
    </w:p>
    <w:p w14:paraId="00000008" w14:textId="182E7F35" w:rsidR="00EC3C3C" w:rsidRDefault="00AB3988">
      <w:pPr>
        <w:pBdr>
          <w:top w:val="nil"/>
          <w:left w:val="nil"/>
          <w:bottom w:val="nil"/>
          <w:right w:val="nil"/>
          <w:between w:val="nil"/>
        </w:pBdr>
        <w:spacing w:before="240"/>
        <w:rPr>
          <w:b/>
          <w:color w:val="000000"/>
        </w:rPr>
      </w:pPr>
      <w:r>
        <w:rPr>
          <w:b/>
          <w:color w:val="000000"/>
        </w:rPr>
        <w:t xml:space="preserve">Keywords: </w:t>
      </w:r>
      <w:r w:rsidR="00CA41AD">
        <w:rPr>
          <w:b/>
          <w:color w:val="000000"/>
        </w:rPr>
        <w:t>B</w:t>
      </w:r>
      <w:r w:rsidR="00134D4C">
        <w:rPr>
          <w:b/>
          <w:color w:val="000000"/>
        </w:rPr>
        <w:t>inge eating disorder</w:t>
      </w:r>
      <w:r>
        <w:rPr>
          <w:b/>
          <w:color w:val="000000"/>
          <w:vertAlign w:val="subscript"/>
        </w:rPr>
        <w:t>1</w:t>
      </w:r>
      <w:r>
        <w:rPr>
          <w:b/>
          <w:color w:val="000000"/>
        </w:rPr>
        <w:t>, binge eating</w:t>
      </w:r>
      <w:r>
        <w:rPr>
          <w:b/>
          <w:color w:val="000000"/>
          <w:vertAlign w:val="subscript"/>
        </w:rPr>
        <w:t>2</w:t>
      </w:r>
      <w:r>
        <w:rPr>
          <w:b/>
          <w:color w:val="000000"/>
        </w:rPr>
        <w:t>, eating disorder</w:t>
      </w:r>
      <w:r>
        <w:rPr>
          <w:b/>
          <w:color w:val="000000"/>
          <w:vertAlign w:val="subscript"/>
        </w:rPr>
        <w:t>3</w:t>
      </w:r>
      <w:r>
        <w:rPr>
          <w:b/>
          <w:color w:val="000000"/>
        </w:rPr>
        <w:t>, eating disorder treatment</w:t>
      </w:r>
      <w:r>
        <w:rPr>
          <w:b/>
          <w:color w:val="000000"/>
          <w:vertAlign w:val="subscript"/>
        </w:rPr>
        <w:t>4</w:t>
      </w:r>
      <w:r>
        <w:rPr>
          <w:b/>
          <w:color w:val="000000"/>
        </w:rPr>
        <w:t xml:space="preserve">, </w:t>
      </w:r>
      <w:r w:rsidR="008D6E39">
        <w:rPr>
          <w:b/>
          <w:color w:val="000000"/>
        </w:rPr>
        <w:t>public policy</w:t>
      </w:r>
      <w:r>
        <w:rPr>
          <w:b/>
          <w:color w:val="000000"/>
          <w:vertAlign w:val="subscript"/>
        </w:rPr>
        <w:t>5</w:t>
      </w:r>
      <w:r>
        <w:rPr>
          <w:b/>
          <w:color w:val="000000"/>
        </w:rPr>
        <w:t xml:space="preserve">, </w:t>
      </w:r>
      <w:r w:rsidR="008D6E39">
        <w:rPr>
          <w:b/>
          <w:color w:val="000000"/>
        </w:rPr>
        <w:t>public health</w:t>
      </w:r>
      <w:r>
        <w:rPr>
          <w:b/>
          <w:color w:val="000000"/>
          <w:vertAlign w:val="subscript"/>
        </w:rPr>
        <w:t>6</w:t>
      </w:r>
      <w:r>
        <w:rPr>
          <w:b/>
          <w:color w:val="000000"/>
        </w:rPr>
        <w:t>,</w:t>
      </w:r>
      <w:r>
        <w:rPr>
          <w:b/>
          <w:color w:val="000000"/>
          <w:vertAlign w:val="subscript"/>
        </w:rPr>
        <w:t xml:space="preserve">  </w:t>
      </w:r>
      <w:r w:rsidR="008D6E39">
        <w:rPr>
          <w:b/>
          <w:color w:val="000000"/>
        </w:rPr>
        <w:t>obesity</w:t>
      </w:r>
      <w:r>
        <w:rPr>
          <w:b/>
          <w:color w:val="000000"/>
          <w:vertAlign w:val="subscript"/>
        </w:rPr>
        <w:t>7</w:t>
      </w:r>
      <w:r>
        <w:rPr>
          <w:b/>
          <w:color w:val="000000"/>
        </w:rPr>
        <w:t xml:space="preserve">, </w:t>
      </w:r>
      <w:r w:rsidR="008D6E39">
        <w:rPr>
          <w:b/>
          <w:color w:val="000000"/>
        </w:rPr>
        <w:t>inequity</w:t>
      </w:r>
      <w:r>
        <w:rPr>
          <w:b/>
          <w:color w:val="000000"/>
          <w:vertAlign w:val="subscript"/>
        </w:rPr>
        <w:t>8</w:t>
      </w:r>
    </w:p>
    <w:p w14:paraId="00000009" w14:textId="77777777" w:rsidR="00EC3C3C" w:rsidRDefault="00AB3988">
      <w:pPr>
        <w:pBdr>
          <w:top w:val="nil"/>
          <w:left w:val="nil"/>
          <w:bottom w:val="nil"/>
          <w:right w:val="nil"/>
          <w:between w:val="nil"/>
        </w:pBdr>
        <w:spacing w:before="240"/>
        <w:rPr>
          <w:b/>
          <w:color w:val="000000"/>
        </w:rPr>
      </w:pPr>
      <w:r>
        <w:rPr>
          <w:b/>
          <w:color w:val="000000"/>
        </w:rPr>
        <w:t>Abstract</w:t>
      </w:r>
    </w:p>
    <w:p w14:paraId="6AB7B8CA" w14:textId="1EAA23AD" w:rsidR="00C16D93" w:rsidRPr="00C16D93" w:rsidRDefault="009E0D68" w:rsidP="00C16D93">
      <w:r>
        <w:t>Binge eating disorder (BED)</w:t>
      </w:r>
      <w:r w:rsidR="00C16D93" w:rsidRPr="00C16D93">
        <w:t xml:space="preserve"> is an autonomous DSM-5 mental health diagnosis with high lifetime prevalence rates and a complicated health sequalae that significantly impairs quality of life. Standard of care interventions for BED have low treatment success rates (38–44%), high recurrence rates (49–64%), and early discontinuation of care. Moreover, 93–97% of individuals who meet DSM criteria for BED never receive a formal diagnosis, 67% do not perceive the need for formal treatment, and 56–87% never pursue or receive standard treatment, due in part to a variety of treatment barriers. Bray et al. (2024) provides an in-depth review of literature pertaining to existing barriers that can hinder BED identification (stage 1), treatment-seeking (stage 2), and treatment access and engagement (stage 3) at the levels of the patient, healthcare providers/systems, and the general public. Here, we propose a multifaceted approach to comprehensively address these barriers. Our approach involves targeted campaigns </w:t>
      </w:r>
      <w:r w:rsidR="00C05891">
        <w:t>that interact with</w:t>
      </w:r>
      <w:r w:rsidR="00C16D93" w:rsidRPr="00C16D93">
        <w:t xml:space="preserve"> three distinct audiences: 1) individuals who experience BED; 2) healthcare workers and systems who care for individuals with BED; and 3) the broader public sphere shaping the environment BED exists in. These campaigns should focus on dispelling stigma and raising awareness about BED prevalence, demographics, treatment options, and funding avenues. Incentivizing provider education through certifications, enhancing financial aid and insurance coverage, and establishing user-friendly online platforms </w:t>
      </w:r>
      <w:r w:rsidR="00C05891">
        <w:t>to</w:t>
      </w:r>
      <w:r w:rsidR="00C16D93" w:rsidRPr="00C16D93">
        <w:t xml:space="preserve"> consolidate resources can further mitigate these barriers. Additionally, allocating research funding is imperative to develop and test </w:t>
      </w:r>
      <w:r w:rsidR="00F84068">
        <w:t xml:space="preserve">new </w:t>
      </w:r>
      <w:r w:rsidR="00C16D93" w:rsidRPr="00C16D93">
        <w:t xml:space="preserve">treatment modalities that are: 1) free or low-cost; 2) remote/virtually accessible or community based; 3) socio-demographically sensitive and inclusive; and 4) sensitive to the unique experiences of individuals with BED. </w:t>
      </w:r>
      <w:r w:rsidR="00F84068">
        <w:t>Here, w</w:t>
      </w:r>
      <w:r w:rsidR="00F84068" w:rsidRPr="00C16D93">
        <w:t xml:space="preserve">e </w:t>
      </w:r>
      <w:r w:rsidR="00D66248">
        <w:t>suggest</w:t>
      </w:r>
      <w:r w:rsidR="00D66248" w:rsidRPr="00C16D93">
        <w:t xml:space="preserve"> </w:t>
      </w:r>
      <w:r w:rsidR="00C16D93" w:rsidRPr="00C16D93">
        <w:t xml:space="preserve">five major </w:t>
      </w:r>
      <w:r w:rsidR="00D66248">
        <w:t>propositions</w:t>
      </w:r>
      <w:r w:rsidR="00C16D93" w:rsidRPr="00C16D93">
        <w:t xml:space="preserve"> and discuss current literature findings and public policy campaigns that support the</w:t>
      </w:r>
      <w:r w:rsidR="00D66248">
        <w:t>m</w:t>
      </w:r>
      <w:r w:rsidR="00C16D93" w:rsidRPr="00C16D93">
        <w:t xml:space="preserve">. Overall, our proposals align with existing literature, endorsing collaborative efforts that involve healthcare, public policy, education, and research to combat BED barriers and improve BED detection and treatment-seeking, access, engagement, and success. </w:t>
      </w:r>
    </w:p>
    <w:p w14:paraId="65CBECA7" w14:textId="77777777" w:rsidR="00D9720F" w:rsidRDefault="00D9720F">
      <w:pPr>
        <w:rPr>
          <w:b/>
        </w:rPr>
      </w:pPr>
    </w:p>
    <w:p w14:paraId="0000000E" w14:textId="63564CFE" w:rsidR="00EC3C3C" w:rsidRDefault="00AB3988">
      <w:r>
        <w:rPr>
          <w:b/>
        </w:rPr>
        <w:lastRenderedPageBreak/>
        <w:t xml:space="preserve">Abstract Length: </w:t>
      </w:r>
      <w:r w:rsidR="00F84068">
        <w:t xml:space="preserve">324 </w:t>
      </w:r>
      <w:r>
        <w:t>words</w:t>
      </w:r>
      <w:r w:rsidR="00F01918">
        <w:t xml:space="preserve"> [350 max]</w:t>
      </w:r>
    </w:p>
    <w:p w14:paraId="793A0D1E" w14:textId="305C88E2" w:rsidR="000F718E" w:rsidRDefault="00AB3988" w:rsidP="000F718E">
      <w:pPr>
        <w:rPr>
          <w:b/>
        </w:rPr>
      </w:pPr>
      <w:r w:rsidRPr="00F95710">
        <w:rPr>
          <w:b/>
          <w:highlight w:val="yellow"/>
        </w:rPr>
        <w:t xml:space="preserve">Manuscript Length (excluding tables): </w:t>
      </w:r>
      <w:r w:rsidR="009A3A55">
        <w:rPr>
          <w:b/>
          <w:highlight w:val="yellow"/>
        </w:rPr>
        <w:t>8,</w:t>
      </w:r>
      <w:r w:rsidR="00004FB7">
        <w:rPr>
          <w:b/>
          <w:highlight w:val="yellow"/>
        </w:rPr>
        <w:t>729</w:t>
      </w:r>
      <w:r w:rsidR="009A3A55">
        <w:rPr>
          <w:b/>
          <w:highlight w:val="yellow"/>
        </w:rPr>
        <w:t xml:space="preserve"> </w:t>
      </w:r>
      <w:r w:rsidR="009A3A55">
        <w:rPr>
          <w:bCs/>
          <w:highlight w:val="yellow"/>
        </w:rPr>
        <w:t xml:space="preserve">(if we remove section 1.2 (which is 579 words), that brings the total word </w:t>
      </w:r>
      <w:proofErr w:type="spellStart"/>
      <w:r w:rsidR="009A3A55">
        <w:rPr>
          <w:bCs/>
          <w:highlight w:val="yellow"/>
        </w:rPr>
        <w:t>count down</w:t>
      </w:r>
      <w:proofErr w:type="spellEnd"/>
      <w:r w:rsidR="009A3A55">
        <w:rPr>
          <w:bCs/>
          <w:highlight w:val="yellow"/>
        </w:rPr>
        <w:t xml:space="preserve"> to </w:t>
      </w:r>
      <w:r w:rsidR="008150AE">
        <w:rPr>
          <w:bCs/>
          <w:highlight w:val="yellow"/>
        </w:rPr>
        <w:t>8,150</w:t>
      </w:r>
      <w:r w:rsidR="00816172">
        <w:rPr>
          <w:bCs/>
          <w:highlight w:val="yellow"/>
        </w:rPr>
        <w:t>)</w:t>
      </w:r>
      <w:r w:rsidR="00F45246">
        <w:rPr>
          <w:highlight w:val="yellow"/>
        </w:rPr>
        <w:t xml:space="preserve"> (12,000 max)</w:t>
      </w:r>
      <w:r w:rsidR="00064509">
        <w:rPr>
          <w:highlight w:val="yellow"/>
        </w:rPr>
        <w:t>.</w:t>
      </w:r>
      <w:r w:rsidRPr="00F95710">
        <w:rPr>
          <w:highlight w:val="yellow"/>
        </w:rPr>
        <w:t xml:space="preserve"> </w:t>
      </w:r>
    </w:p>
    <w:p w14:paraId="5DDACD5E" w14:textId="57CE2012" w:rsidR="00CA2DB1" w:rsidRDefault="00CA2DB1">
      <w:pPr>
        <w:rPr>
          <w:highlight w:val="yellow"/>
        </w:rPr>
      </w:pPr>
    </w:p>
    <w:p w14:paraId="5C646DED" w14:textId="55B1E9E5" w:rsidR="00D00EB4" w:rsidRPr="00D00EB4" w:rsidRDefault="00AB3988" w:rsidP="009E0D68">
      <w:pPr>
        <w:pStyle w:val="Heading1"/>
        <w:numPr>
          <w:ilvl w:val="0"/>
          <w:numId w:val="1"/>
        </w:numPr>
        <w:spacing w:before="0" w:after="240" w:line="300" w:lineRule="auto"/>
      </w:pPr>
      <w:bookmarkStart w:id="0" w:name="_Ref144309704"/>
      <w:r>
        <w:t>Introduction</w:t>
      </w:r>
      <w:bookmarkEnd w:id="0"/>
    </w:p>
    <w:p w14:paraId="4D8CD604" w14:textId="77777777" w:rsidR="00C05891" w:rsidRDefault="000F718E" w:rsidP="00724A51">
      <w:pPr>
        <w:spacing w:after="240" w:line="300" w:lineRule="auto"/>
        <w:rPr>
          <w:rFonts w:eastAsiaTheme="minorHAnsi" w:cstheme="minorBidi"/>
          <w:szCs w:val="22"/>
        </w:rPr>
      </w:pPr>
      <w:r w:rsidRPr="00935FE7">
        <w:rPr>
          <w:rFonts w:eastAsiaTheme="minorHAnsi" w:cstheme="minorBidi"/>
          <w:szCs w:val="22"/>
        </w:rPr>
        <w:t>Binge Eating Disorder (BED) is a</w:t>
      </w:r>
      <w:r w:rsidR="006343A6">
        <w:rPr>
          <w:rFonts w:eastAsiaTheme="minorHAnsi" w:cstheme="minorBidi"/>
          <w:szCs w:val="22"/>
        </w:rPr>
        <w:t>n autonomous</w:t>
      </w:r>
      <w:r w:rsidRPr="00935FE7">
        <w:rPr>
          <w:rFonts w:eastAsiaTheme="minorHAnsi" w:cstheme="minorBidi"/>
          <w:szCs w:val="22"/>
        </w:rPr>
        <w:t xml:space="preserve"> DSM-</w:t>
      </w:r>
      <w:r w:rsidR="0096720D">
        <w:rPr>
          <w:rFonts w:eastAsiaTheme="minorHAnsi" w:cstheme="minorBidi"/>
          <w:szCs w:val="22"/>
        </w:rPr>
        <w:t>5</w:t>
      </w:r>
      <w:r w:rsidR="0096720D" w:rsidRPr="00935FE7">
        <w:rPr>
          <w:rFonts w:eastAsiaTheme="minorHAnsi" w:cstheme="minorBidi"/>
          <w:szCs w:val="22"/>
        </w:rPr>
        <w:t xml:space="preserve"> </w:t>
      </w:r>
      <w:r w:rsidR="004B083F">
        <w:rPr>
          <w:rFonts w:eastAsiaTheme="minorHAnsi" w:cstheme="minorBidi"/>
          <w:szCs w:val="22"/>
        </w:rPr>
        <w:t xml:space="preserve">mental health </w:t>
      </w:r>
      <w:r w:rsidRPr="00935FE7">
        <w:rPr>
          <w:rFonts w:eastAsiaTheme="minorHAnsi" w:cstheme="minorBidi"/>
          <w:szCs w:val="22"/>
        </w:rPr>
        <w:t xml:space="preserve">diagnosis defined by </w:t>
      </w:r>
      <w:r w:rsidR="004B083F">
        <w:rPr>
          <w:rFonts w:eastAsiaTheme="minorHAnsi" w:cstheme="minorBidi"/>
          <w:szCs w:val="22"/>
        </w:rPr>
        <w:t>discrete</w:t>
      </w:r>
      <w:r w:rsidR="002A2051">
        <w:rPr>
          <w:rFonts w:eastAsiaTheme="minorHAnsi" w:cstheme="minorBidi"/>
          <w:szCs w:val="22"/>
        </w:rPr>
        <w:t>,</w:t>
      </w:r>
      <w:r w:rsidR="004B083F">
        <w:rPr>
          <w:rFonts w:eastAsiaTheme="minorHAnsi" w:cstheme="minorBidi"/>
          <w:szCs w:val="22"/>
        </w:rPr>
        <w:t xml:space="preserve"> 2-hour </w:t>
      </w:r>
      <w:r w:rsidRPr="00935FE7">
        <w:rPr>
          <w:rFonts w:eastAsiaTheme="minorHAnsi" w:cstheme="minorBidi"/>
          <w:szCs w:val="22"/>
        </w:rPr>
        <w:t xml:space="preserve">episodes of </w:t>
      </w:r>
      <w:r w:rsidR="004B083F">
        <w:rPr>
          <w:rFonts w:eastAsiaTheme="minorHAnsi" w:cstheme="minorBidi"/>
          <w:szCs w:val="22"/>
        </w:rPr>
        <w:t xml:space="preserve">rapidly </w:t>
      </w:r>
      <w:r w:rsidRPr="00935FE7">
        <w:rPr>
          <w:rFonts w:eastAsiaTheme="minorHAnsi" w:cstheme="minorBidi"/>
          <w:szCs w:val="22"/>
        </w:rPr>
        <w:t>eating objectively large amounts of food</w:t>
      </w:r>
      <w:r w:rsidR="004B083F">
        <w:rPr>
          <w:rFonts w:eastAsiaTheme="minorHAnsi" w:cstheme="minorBidi"/>
          <w:szCs w:val="22"/>
        </w:rPr>
        <w:t xml:space="preserve"> (more than most people would eat under similar circumstances and/or past being full)</w:t>
      </w:r>
      <w:r w:rsidRPr="00935FE7">
        <w:rPr>
          <w:rFonts w:eastAsiaTheme="minorHAnsi" w:cstheme="minorBidi"/>
          <w:szCs w:val="22"/>
        </w:rPr>
        <w:t xml:space="preserve"> with a sense of loss of control, accompanied by distress, guilt, and shame</w:t>
      </w:r>
      <w:r w:rsidR="004B083F">
        <w:rPr>
          <w:rFonts w:eastAsiaTheme="minorHAnsi" w:cstheme="minorBidi"/>
          <w:szCs w:val="22"/>
        </w:rPr>
        <w:t xml:space="preserve"> that occur </w:t>
      </w:r>
      <w:r w:rsidRPr="00935FE7">
        <w:rPr>
          <w:rFonts w:eastAsiaTheme="minorHAnsi" w:cstheme="minorBidi"/>
          <w:szCs w:val="22"/>
        </w:rPr>
        <w:t xml:space="preserve">at least once </w:t>
      </w:r>
      <w:r w:rsidR="002A2051">
        <w:rPr>
          <w:rFonts w:eastAsiaTheme="minorHAnsi" w:cstheme="minorBidi"/>
          <w:szCs w:val="22"/>
        </w:rPr>
        <w:t>weekly</w:t>
      </w:r>
      <w:r w:rsidRPr="00935FE7">
        <w:rPr>
          <w:rFonts w:eastAsiaTheme="minorHAnsi" w:cstheme="minorBidi"/>
          <w:szCs w:val="22"/>
        </w:rPr>
        <w:t xml:space="preserve"> for at least three months </w:t>
      </w:r>
      <w:r w:rsidRPr="00935FE7">
        <w:rPr>
          <w:rFonts w:eastAsiaTheme="minorHAnsi" w:cstheme="minorBidi"/>
          <w:szCs w:val="22"/>
        </w:rPr>
        <w:fldChar w:fldCharType="begin"/>
      </w:r>
      <w:r w:rsidRPr="00935FE7">
        <w:rPr>
          <w:rFonts w:eastAsiaTheme="minorHAnsi" w:cstheme="minorBidi"/>
          <w:szCs w:val="22"/>
        </w:rPr>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rsidRPr="00935FE7">
        <w:rPr>
          <w:rFonts w:eastAsiaTheme="minorHAnsi" w:cstheme="minorBidi"/>
          <w:szCs w:val="22"/>
        </w:rPr>
        <w:fldChar w:fldCharType="separate"/>
      </w:r>
      <w:r w:rsidRPr="00935FE7">
        <w:rPr>
          <w:rFonts w:eastAsiaTheme="minorHAnsi" w:cstheme="minorBidi"/>
          <w:noProof/>
          <w:szCs w:val="22"/>
        </w:rPr>
        <w:t>(1)</w:t>
      </w:r>
      <w:r w:rsidRPr="00935FE7">
        <w:rPr>
          <w:rFonts w:eastAsiaTheme="minorHAnsi" w:cstheme="minorBidi"/>
          <w:szCs w:val="22"/>
        </w:rPr>
        <w:fldChar w:fldCharType="end"/>
      </w:r>
      <w:r w:rsidRPr="00935FE7">
        <w:rPr>
          <w:rFonts w:eastAsiaTheme="minorHAnsi" w:cstheme="minorBidi"/>
          <w:szCs w:val="22"/>
        </w:rPr>
        <w:t>. The disorder is linked to high lifetime prevalence rates (4.5–31%</w:t>
      </w:r>
      <w:r w:rsidR="00C05891">
        <w:rPr>
          <w:rFonts w:eastAsiaTheme="minorHAnsi" w:cstheme="minorBidi"/>
          <w:szCs w:val="22"/>
        </w:rPr>
        <w:t xml:space="preserve"> of U.S and global populations experiencing BED at some point in their lifetime)</w:t>
      </w:r>
      <w:r w:rsidRPr="00935FE7">
        <w:rPr>
          <w:rFonts w:eastAsiaTheme="minorHAnsi" w:cstheme="minorBidi"/>
          <w:szCs w:val="22"/>
        </w:rPr>
        <w:t xml:space="preserve"> </w:t>
      </w:r>
      <w:r w:rsidRPr="00935FE7">
        <w:rPr>
          <w:rFonts w:eastAsiaTheme="minorHAnsi" w:cstheme="minorBidi"/>
          <w:szCs w:val="22"/>
        </w:rPr>
        <w:fldChar w:fldCharType="begin">
          <w:fldData xml:space="preserve">PEVuZE5vdGU+PENpdGU+PEF1dGhvcj5IdWRzb248L0F1dGhvcj48WWVhcj4yMDA3PC9ZZWFyPjxS
ZWNOdW0+NDkwNzwvUmVjTnVtPjxEaXNwbGF5VGV4dD4oMiwgMyk8L0Rpc3BsYXlUZXh0PjxyZWNv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Pr="00935FE7">
        <w:rPr>
          <w:rFonts w:eastAsiaTheme="minorHAnsi" w:cstheme="minorBidi"/>
          <w:szCs w:val="22"/>
        </w:rPr>
        <w:instrText xml:space="preserve"> ADDIN EN.CITE </w:instrText>
      </w:r>
      <w:r w:rsidRPr="00935FE7">
        <w:rPr>
          <w:rFonts w:eastAsiaTheme="minorHAnsi" w:cstheme="minorBidi"/>
          <w:szCs w:val="22"/>
        </w:rPr>
        <w:fldChar w:fldCharType="begin">
          <w:fldData xml:space="preserve">PEVuZE5vdGU+PENpdGU+PEF1dGhvcj5IdWRzb248L0F1dGhvcj48WWVhcj4yMDA3PC9ZZWFyPjxS
ZWNOdW0+NDkwNzwvUmVjTnVtPjxEaXNwbGF5VGV4dD4oMiwgMyk8L0Rpc3BsYXlUZXh0PjxyZWNv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Pr="00935FE7">
        <w:rPr>
          <w:rFonts w:eastAsiaTheme="minorHAnsi" w:cstheme="minorBidi"/>
          <w:szCs w:val="22"/>
        </w:rPr>
        <w:instrText xml:space="preserve"> ADDIN EN.CITE.DATA </w:instrText>
      </w:r>
      <w:r w:rsidRPr="00935FE7">
        <w:rPr>
          <w:rFonts w:eastAsiaTheme="minorHAnsi" w:cstheme="minorBidi"/>
          <w:szCs w:val="22"/>
        </w:rPr>
      </w:r>
      <w:r w:rsidRPr="00935FE7">
        <w:rPr>
          <w:rFonts w:eastAsiaTheme="minorHAnsi" w:cstheme="minorBidi"/>
          <w:szCs w:val="22"/>
        </w:rPr>
        <w:fldChar w:fldCharType="end"/>
      </w:r>
      <w:r w:rsidRPr="00935FE7">
        <w:rPr>
          <w:rFonts w:eastAsiaTheme="minorHAnsi" w:cstheme="minorBidi"/>
          <w:szCs w:val="22"/>
        </w:rPr>
      </w:r>
      <w:r w:rsidRPr="00935FE7">
        <w:rPr>
          <w:rFonts w:eastAsiaTheme="minorHAnsi" w:cstheme="minorBidi"/>
          <w:szCs w:val="22"/>
        </w:rPr>
        <w:fldChar w:fldCharType="separate"/>
      </w:r>
      <w:r w:rsidRPr="00935FE7">
        <w:rPr>
          <w:rFonts w:eastAsiaTheme="minorHAnsi" w:cstheme="minorBidi"/>
          <w:noProof/>
          <w:szCs w:val="22"/>
        </w:rPr>
        <w:t>(2, 3)</w:t>
      </w:r>
      <w:r w:rsidRPr="00935FE7">
        <w:rPr>
          <w:rFonts w:eastAsiaTheme="minorHAnsi" w:cstheme="minorBidi"/>
          <w:szCs w:val="22"/>
        </w:rPr>
        <w:fldChar w:fldCharType="end"/>
      </w:r>
      <w:r w:rsidRPr="00935FE7">
        <w:rPr>
          <w:rFonts w:eastAsiaTheme="minorHAnsi" w:cstheme="minorBidi"/>
          <w:szCs w:val="22"/>
        </w:rPr>
        <w:t xml:space="preserve"> and complex health sequelae (anxiety, depression, obesity, cardiovascular disease, diabetes) that significantly </w:t>
      </w:r>
      <w:r w:rsidR="004B083F">
        <w:rPr>
          <w:rFonts w:eastAsiaTheme="minorHAnsi" w:cstheme="minorBidi"/>
          <w:szCs w:val="22"/>
        </w:rPr>
        <w:t>reduce</w:t>
      </w:r>
      <w:r w:rsidRPr="00935FE7">
        <w:rPr>
          <w:rFonts w:eastAsiaTheme="minorHAnsi" w:cstheme="minorBidi"/>
          <w:szCs w:val="22"/>
        </w:rPr>
        <w:t xml:space="preserve"> quality of life </w:t>
      </w:r>
      <w:r w:rsidRPr="00935FE7">
        <w:rPr>
          <w:rFonts w:eastAsiaTheme="minorHAnsi" w:cstheme="minorBidi"/>
          <w:szCs w:val="22"/>
        </w:rPr>
        <w:fldChar w:fldCharType="begin">
          <w:fldData xml:space="preserve">PEVuZE5vdGU+PENpdGU+PEF1dGhvcj5IdWRzb248L0F1dGhvcj48WWVhcj4yMDA3PC9ZZWFyPjxS
ZWNOdW0+NDkwNzwvUmVjTnVtPjxEaXNwbGF5VGV4dD4oMiwgNC04KTwvRGlzcGxheVRleHQ+PHJl
Y29yZD48cmVjLW51bWJlcj40OTA3PC9yZWMtbnVtYmVyPjxmb3JlaWduLWtleXM+PGtleSBhcHA9
IkVOIiBkYi1pZD0idnYyczlyZDlwcnpyOWxldzV0djUycndkZTlyYXJkMnQ1MnJ0IiB0aW1lc3Rh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PjxwZXJpb2RpY2FsPjxmdWxsLXRpdGxlPkJpb2wgUHN5Y2hpYXRyeTwvZnVsbC10aXRsZT48YWJi
ci0xPkJpb2xvZ2ljYWwgcHN5Y2hpYXRyeTwvYWJici0xPjwvcGVyaW9kaWNhbD48cGFnZXM+MzQ4
LTU4PC9wYWdlcz48dm9sdW1lPjYxPC92b2x1bWU+PG51bWJlcj4zPC9udW1iZXI+PGVkaXRpb24+
MjAwNi8wNy8wNDwvZWRpdGlvbj48a2V5d29yZHM+PGtleXdvcmQ+QWRvbGVzY2VudDwva2V5d29y
ZD48a2V5d29yZD5BZHVsdDwva2V5d29yZD48a2V5d29yZD5BZ2Ugb2YgT25zZXQ8L2tleXdvcmQ+
PGtleXdvcmQ+QWdlZDwva2V5d29yZD48a2V5d29yZD5Bbm9yZXhpYSBOZXJ2b3NhL2NvbXBsaWNh
dGlvbnMvZXBpZGVtaW9sb2d5PC9rZXl3b3JkPjxrZXl3b3JkPkJvZHkgTWFzcyBJbmRleDwva2V5
d29yZD48a2V5d29yZD5CdWxpbWlhL2VwaWRlbWlvbG9neTwva2V5d29yZD48a2V5d29yZD5Db2hv
cnQgRWZmZWN0PC9rZXl3b3JkPjxrZXl3b3JkPkNvbW9yYmlkaXR5PC9rZXl3b3JkPjxrZXl3b3Jk
PkZlZWRpbmcgYW5kIEVhdGluZyBEaXNvcmRlcnMvKmNvbXBsaWNhdGlvbnMvZGlhZ25vc2lzLypl
cGlkZW1pb2xvZ3k8L2tleXdvcmQ+PGtleXdvcmQ+RmVtYWxlPC9rZXl3b3JkPjxrZXl3b3JkPkh1
bWFuczwva2V5d29yZD48a2V5d29yZD5NYWxlPC9rZXl3b3JkPjxrZXl3b3JkPk1lbnRhbCBEaXNv
cmRlcnMvY29tcGxpY2F0aW9ucy9lcGlkZW1pb2xvZ3k8L2tleXdvcmQ+PGtleXdvcmQ+TWlkZGxl
IEFnZWQ8L2tleXdvcmQ+PGtleXdvcmQ+UG9wdWxhdGlvbjwva2V5d29yZD48a2V5d29yZD5Qc3lj
aGlhdHJpYyBTdGF0dXMgUmF0aW5nIFNjYWxlczwva2V5d29yZD48a2V5d29yZD5Vbml0ZWQgU3Rh
dGVzL2VwaWRlbWlvbG9neTwva2V5d29yZD48L2tleXdvcmRzPjxkYXRlcz48eWVhcj4yMDA3PC95
ZWFyPjxwdWItZGF0ZXM+PGRhdGU+RmViIDE8L2RhdGU+PC9wdWItZGF0ZXM+PC9kYXRlcz48aXNi
bj4wMDA2LTMyMjMgKFByaW50KSYjeEQ7MDAwNi0zMjIzPC9pc2JuPjxhY2Nlc3Npb24tbnVtPjE2
ODE1MzIyPC9hY2Nlc3Npb24tbnVtPjx1cmxzPjwvdXJscz48Y3VzdG9tMj5QTUMxODkyMjMyPC9j
dXN0b20yPjxjdXN0b202Pk5JSE1TMTk1NDI8L2N1c3RvbTY+PGVsZWN0cm9uaWMtcmVzb3VyY2Ut
bnVtPjEwLjEwMTYvai5iaW9wc3ljaC4yMDA2LjAzLjA0MDwvZWxlY3Ryb25pYy1yZXNvdXJjZS1u
dW0+PHJlbW90ZS1kYXRhYmFzZS1wcm92aWRlcj5OTE08L3JlbW90ZS1kYXRhYmFzZS1wcm92aWRl
cj48bGFuZ3VhZ2U+ZW5nPC9sYW5ndWFnZT48L3JlY29yZD48L0NpdGU+PENpdGU+PEF1dGhvcj5L
ZXNzbGVyPC9BdXRob3I+PFllYXI+MjAxMzwvWWVhcj48UmVjTnVtPjY3MzwvUmVjTnVtPjxyZWNv
cmQ+PHJlYy1udW1iZXI+NjczPC9yZWMtbnVtYmVyPjxmb3JlaWduLWtleXM+PGtleSBhcHA9IkVO
IiBkYi1pZD0idnYyczlyZDlwcnpyOWxldzV0djUycndkZTlyYXJkMnQ1MnJ0IiB0aW1lc3RhbXA9
IjE2MTUxNTI5MjUiPjY3Mzwva2V5PjwvZm9yZWlnbi1rZXlzPjxyZWYtdHlwZSBuYW1lPSJKb3Vy
bmFsIEFydGljbGUiPjE3PC9yZWYtdHlwZT48Y29udHJpYnV0b3JzPjxhdXRob3JzPjxhdXRob3I+
S2Vzc2xlciwgUi4gQy48L2F1dGhvcj48YXV0aG9yPkJlcmdsdW5kLCBQLiBBLjwvYXV0aG9yPjxh
dXRob3I+Q2hpdSwgVy4gVC48L2F1dGhvcj48YXV0aG9yPkRlaXR6LCBBLiBDLjwvYXV0aG9yPjxh
dXRob3I+SHVkc29uLCBKLiBJLjwvYXV0aG9yPjxhdXRob3I+U2hhaGx5LCBWLjwvYXV0aG9yPjxh
dXRob3I+QWd1aWxhci1HYXhpb2xhLCBTLjwvYXV0aG9yPjxhdXRob3I+QWxvbnNvLCBKLjwvYXV0
aG9yPjxhdXRob3I+QW5nZXJtZXllciwgTS4gQy48L2F1dGhvcj48YXV0aG9yPkJlbmpldCwgQy48
L2F1dGhvcj48YXV0aG9yPkJydWZmYWVydHMsIFIuPC9hdXRob3I+PGF1dGhvcj5kZSBHaXJvbGFt
bywgRy48L2F1dGhvcj48YXV0aG9yPmRlIEdyYWFmLCBSLjwvYXV0aG9yPjxhdXRob3I+TWFyaWEg
SGFybywgSi48L2F1dGhvcj48YXV0aG9yPktvdmVzcy1NYXNmZXR5LCBWLjwvYXV0aG9yPjxhdXRo
b3I+TyZhcG9zO05laWxsLCBTLjwvYXV0aG9yPjxhdXRob3I+UG9zYWRhLVZpbGxhLCBKLjwvYXV0
aG9yPjxhdXRob3I+U2FzdSwgQy48L2F1dGhvcj48YXV0aG9yPlNjb3R0LCBLLjwvYXV0aG9yPjxh
dXRob3I+VmlhbmEsIE0uIEMuPC9hdXRob3I+PGF1dGhvcj5YYXZpZXIsIE0uPC9hdXRob3I+PC9h
dXRob3JzPjwvY29udHJpYnV0b3JzPjxhdXRoLWFkZHJlc3M+RGVwYXJ0bWVudCBvZiBIZWFsdGgg
Q2FyZSBQb2xpY3ksIEhhcnZhcmQgTWVkaWNhbCBTY2hvb2wsIEJvc3RvbiwgTWFzc2FjaHVzZXR0
cywgVVNBLiBuY3NAaGNwLm1lZC5oYXJ2YXJkLmVkdTwvYXV0aC1hZGRyZXNzPjx0aXRsZXM+PHRp
dGxlPlRoZSBwcmV2YWxlbmNlIGFuZCBjb3JyZWxhdGVzIG9mIGJpbmdlIGVhdGluZyBkaXNvcmRl
ciBpbiB0aGUgV29ybGQgSGVhbHRoIE9yZ2FuaXphdGlvbiBXb3JsZCBNZW50YWwgSGVhbHRoIFN1
cnZleXM8L3RpdGxlPjxzZWNvbmRhcnktdGl0bGU+QmlvbCBQc3ljaGlhdHJ5PC9zZWNvbmRhcnkt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bmc8L2xhbmd1YWdlPjwvcmVjb3JkPjwvQ2l0ZT48Q2l0ZT48QXV0aG9yPmRhIEx1ejwvQXV0aG9y
PjxZZWFyPjIwMTg8L1llYXI+PFJlY051bT42Nzg2PC9SZWNOdW0+PHJlY29yZD48cmVjLW51bWJl
cj42Nzg2PC9yZWMtbnVtYmVyPjxmb3JlaWduLWtleXM+PGtleSBhcHA9IkVOIiBkYi1pZD0idnYy
czlyZDlwcnpyOWxldzV0djUycndkZTlyYXJkMnQ1MnJ0IiB0aW1lc3RhbXA9IjE2MjA3NzAzNDIi
PjY3ODY8L2tleT48L2ZvcmVpZ24ta2V5cz48cmVmLXR5cGUgbmFtZT0iSm91cm5hbCBBcnRpY2xl
Ij4xNzwvcmVmLXR5cGU+PGNvbnRyaWJ1dG9ycz48YXV0aG9ycz48YXV0aG9yPmRhIEx1eiwgRi4g
US48L2F1dGhvcj48YXV0aG9yPkhheSwgUC48L2F1dGhvcj48YXV0aG9yPlRvdXl6LCBTLjwvYXV0
aG9yPjxhdXRob3I+U2FpbnNidXJ5LCBBLjwvYXV0aG9yPjwvYXV0aG9ycz48L2NvbnRyaWJ1dG9y
cz48YXV0aC1hZGRyZXNzPlRoZSBCb2RlbiBJbnN0aXR1dGUgb2YgT2Jlc2l0eSwgTnV0cml0aW9u
LCBFeGVyY2lzZSAmYW1wOyBFYXRpbmcgRGlzb3JkZXJzLCBGYWN1bHR5IG9mIE1lZGljaW5lIGFu
ZCBIZWFsdGgsIENoYXJsZXMgUGVya2lucyBDZW50cmUsIFRoZSBVbml2ZXJzaXR5IG9mIFN5ZG5l
eSwgQ2FtcGVyZG93biwgTlNXIDIwMDYsIEF1c3RyYWxpYS4gRmVsaXBlLnF1aW50b2RhbHV6QHN5
ZG5leS5lZHUuYXUuJiN4RDtGYWN1bHR5IG9mIFNjaWVuY2UsIFNjaG9vbCBvZiBQc3ljaG9sb2d5
LCB0aGUgVW5pdmVyc2l0eSBvZiBTeWRuZXksIENhbXBlcmRvd24sIE5TVyAyMDA2LCBBdXN0cmFs
aWEuIEZlbGlwZS5xdWludG9kYWx1ekBzeWRuZXkuZWR1LmF1LiYjeEQ7Q0FQRVMgRm91bmRhdGlv
biwgTWluaXN0cnkgb2YgRWR1Y2F0aW9uIG9mIEJyYXppbCwgQnJhc2lsaWEsIERGIDcwMDQwLTAy
MCwgQnJhemlsLiBGZWxpcGUucXVpbnRvZGFsdXpAc3lkbmV5LmVkdS5hdS4mI3hEO1RyYW5zbGF0
aW9uYWwgSGVhbHRoIFJlc2VhcmNoIEluc3RpdHV0ZSAoVEhSSSksIFNjaG9vbCBvZiBNZWRpY2lu
ZSwgV2VzdGVybiBTeWRuZXkgVW5pdmVyc2l0eSwgTG9ja2VkIEJhZyAxNzk3LCBQZW5yaXRoLCBO
U1cgMjc1MSwgQXVzdHJhbGlhLiBQLmhheUB3ZXN0ZXJuc3lkbmV5LmVkdS5hdS4mI3hEO0ZhY3Vs
dHkgb2YgU2NpZW5jZSwgU2Nob29sIG9mIFBzeWNob2xvZ3ksIHRoZSBVbml2ZXJzaXR5IG9mIFN5
ZG5leSwgQ2FtcGVyZG93biwgTlNXIDIwMDYsIEF1c3RyYWxpYS4gU3RlcGhlbi50b3V5ekBzeWRu
ZXkuZWR1LmF1LiYjeEQ7VGhlIEJvZGVuIEluc3RpdHV0ZSBvZiBPYmVzaXR5LCBOdXRyaXRpb24s
IEV4ZXJjaXNlICZhbXA7IEVhdGluZyBEaXNvcmRlcnMsIEZhY3VsdHkgb2YgTWVkaWNpbmUgYW5k
IEhlYWx0aCwgQ2hhcmxlcyBQZXJraW5zIENlbnRyZSwgVGhlIFVuaXZlcnNpdHkgb2YgU3lkbmV5
LCBDYW1wZXJkb3duLCBOU1cgMjAwNiwgQXVzdHJhbGlhLiBBbWFuZGEuc2FsaXNAc3lkbmV5LmVk
dS5hdS4mI3hEO0ZhY3VsdHkgb2YgU2NpZW5jZSwgU2Nob29sIG9mIFBzeWNob2xvZ3ksIHRoZSBV
bml2ZXJzaXR5IG9mIFN5ZG5leSwgQ2FtcGVyZG93biwgTlNXIDIwMDYsIEF1c3RyYWxpYS4gQW1h
bmRhLnNhbGlzQHN5ZG5leS5lZHUuYXUuPC9hdXRoLWFkZHJlc3M+PHRpdGxlcz48dGl0bGU+T2Jl
c2l0eSB3aXRoIENvbW9yYmlkIEVhdGluZyBEaXNvcmRlcnM6IEFzc29jaWF0ZWQgSGVhbHRoIFJp
c2tzIGFuZCBUcmVhdG1lbnQgQXBwcm9hY2hlczwvdGl0bGU+PHNlY29uZGFyeS10aXRsZT5OdXRy
aWVudHM8L3NlY29uZGFyeS10aXRsZT48L3RpdGxlcz48cGVyaW9kaWNhbD48ZnVsbC10aXRsZT5O
dXRyaWVudHM8L2Z1bGwtdGl0bGU+PGFiYnItMT5OdXRyaWVudHM8L2FiYnItMT48L3BlcmlvZGlj
YWw+PHBhZ2VzPjgyOTwvcGFnZXM+PHZvbHVtZT4xMDwvdm9sdW1lPjxudW1iZXI+NzwvbnVtYmVy
PjxlZGl0aW9uPjIwMTgvMDYvMzA8L2VkaXRpb24+PHNlY3Rpb24+ODM3PC9zZWN0aW9uPjxrZXl3
b3Jkcz48a2V5d29yZD5Db21vcmJpZGl0eTwva2V5d29yZD48a2V5d29yZD4qRmVlZGluZyBCZWhh
dmlvcjwva2V5d29yZD48a2V5d29yZD5GZWVkaW5nIGFuZCBFYXRpbmcgRGlzb3JkZXJzL2VwaWRl
bWlvbG9neS9waHlzaW9wYXRob2xvZ3kvcHN5Y2hvbG9neS8qdGhlcmFweTwva2V5d29yZD48a2V5
d29yZD5IdW1hbnM8L2tleXdvcmQ+PGtleXdvcmQ+TnV0cml0aW9uYWwgU3RhdHVzPC9rZXl3b3Jk
PjxrZXl3b3JkPk9iZXNpdHkvZXBpZGVtaW9sb2d5L3BoeXNpb3BhdGhvbG9neS9wc3ljaG9sb2d5
Lyp0aGVyYXB5PC9rZXl3b3JkPjxrZXl3b3JkPlJpc2sgRmFjdG9yczwva2V5d29yZD48a2V5d29y
ZD5UcmVhdG1lbnQgT3V0Y29tZTwva2V5d29yZD48a2V5d29yZD5XZWlnaHQgTG9zczwva2V5d29y
ZD48a2V5d29yZD5iaW5nZSBlYXRpbmc8L2tleXdvcmQ+PGtleXdvcmQ+ZGlldGluZzwva2V5d29y
ZD48a2V5d29yZD5lYXRpbmcgZGlzb3JkZXJzPC9rZXl3b3JkPjxrZXl3b3JkPm9iZXNpdHk8L2tl
eXdvcmQ+PGtleXdvcmQ+dHJlYXRtZW50PC9rZXl3b3JkPjwva2V5d29yZHM+PGRhdGVzPjx5ZWFy
PjIwMTg8L3llYXI+PHB1Yi1kYXRlcz48ZGF0ZT5KdW4gMjc8L2RhdGU+PC9wdWItZGF0ZXM+PC9k
YXRlcz48aXNibj4yMDcyLTY2NDMgKEVsZWN0cm9uaWMpJiN4RDsyMDcyLTY2NDMgKExpbmtpbmcp
PC9pc2JuPjxhY2Nlc3Npb24tbnVtPjI5OTU0MDU2PC9hY2Nlc3Npb24tbnVtPjx1cmxzPjxyZWxh
dGVkLXVybHM+PHVybD5odHRwczovL3d3dy5uY2JpLm5sbS5uaWguZ292L3B1Ym1lZC8yOTk1NDA1
NjwvdXJsPjwvcmVsYXRlZC11cmxzPjwvdXJscz48Y3VzdG9tMj5QTUM2MDczMzY3PC9jdXN0b20y
PjxlbGVjdHJvbmljLXJlc291cmNlLW51bT4xMC4zMzkwL251MTAwNzA4Mjk8L2VsZWN0cm9uaWMt
cmVzb3VyY2UtbnVtPjwvcmVjb3JkPjwvQ2l0ZT48Q2l0ZT48QXV0aG9yPlBhd2Fza2FyPC9BdXRo
b3I+PFllYXI+MjAxNzwvWWVhcj48UmVjTnVtPjYzNDE8L1JlY051bT48cmVjb3JkPjxyZWMtbnVt
YmVyPjYzNDE8L3JlYy1udW1iZXI+PGZvcmVpZ24ta2V5cz48a2V5IGFwcD0iRU4iIGRiLWlkPSJ2
djJzOXJkOXByenI5bGV3NXR2NTJyd2RlOXJhcmQydDUycnQiIHRpbWVzdGFtcD0iMTYxNTE2MzUy
MSI+NjM0MTwva2V5PjwvZm9yZWlnbi1rZXlzPjxyZWYtdHlwZSBuYW1lPSJKb3VybmFsIEFydGlj
bGUiPjE3PC9yZWYtdHlwZT48Y29udHJpYnV0b3JzPjxhdXRob3JzPjxhdXRob3I+UGF3YXNrYXIs
IE1hbmppcmk8L2F1dGhvcj48YXV0aG9yPldpdHQsIEVkd2FyZCBBLjwvYXV0aG9yPjxhdXRob3I+
U3VwaW5hLCBEeWxhbjwvYXV0aG9yPjxhdXRob3I+SGVybWFuLCBCYXJyeSBLLjwvYXV0aG9yPjxh
dXRob3I+V2FkZGVuLCBUaG9tYXMgQS48L2F1dGhvcj48L2F1dGhvcnM+PC9jb250cmlidXRvcnM+
PHRpdGxlcz48dGl0bGU+SW1wYWN0IG9mIGJpbmdlIGVhdGluZyBkaXNvcmRlciBvbiBmdW5jdGlv
bmFsIGltcGFpcm1lbnQgYW5kIHdvcmsgcHJvZHVjdGl2aXR5IGluIGFuIGFkdWx0IGNvbW11bml0
eSBzYW1wbGUgaW4gdGhlIFVuaXRlZCBTdGF0ZXM8L3RpdGxlPjxzZWNvbmRhcnktdGl0bGU+SW50
ZXJuYXRpb25hbCBKb3VybmFsIG9mIENsaW5pY2FsIFByYWN0aWNlPC9zZWNvbmRhcnktdGl0bGU+
PC90aXRsZXM+PHBlcmlvZGljYWw+PGZ1bGwtdGl0bGU+SW50ZXJuYXRpb25hbCBKb3VybmFsIG9m
IENsaW5pY2FsIFByYWN0aWNlPC9mdWxsLXRpdGxlPjwvcGVyaW9kaWNhbD48cGFnZXM+ZTEyOTcw
PC9wYWdlcz48dm9sdW1lPjcxPC92b2x1bWU+PG51bWJlcj43PC9udW1iZXI+PGRhdGVzPjx5ZWFy
PjIwMTc8L3llYXI+PC9kYXRlcz48aXNibj4xMzY4LTUwMzE8L2lzYm4+PHVybHM+PHJlbGF0ZWQt
dXJscz48dXJsPmh0dHBzOi8vb25saW5lbGlicmFyeS53aWxleS5jb20vZG9pL2Ficy8xMC4xMTEx
L2lqY3AuMTI5NzA8L3VybD48L3JlbGF0ZWQtdXJscz48L3VybHM+PGVsZWN0cm9uaWMtcmVzb3Vy
Y2UtbnVtPmh0dHBzOi8vZG9pLm9yZy8xMC4xMTExL2lqY3AuMTI5NzA8L2VsZWN0cm9uaWMtcmVz
b3VyY2UtbnVtPjwvcmVjb3JkPjwvQ2l0ZT48Q2l0ZT48QXV0aG9yPk11c3RlbGluPC9BdXRob3I+
PFllYXI+MjAxNzwvWWVhcj48UmVjTnVtPjYzNDI8L1JlY051bT48cmVjb3JkPjxyZWMtbnVtYmVy
PjYzNDI8L3JlYy1udW1iZXI+PGZvcmVpZ24ta2V5cz48a2V5IGFwcD0iRU4iIGRiLWlkPSJ2djJz
OXJkOXByenI5bGV3NXR2NTJyd2RlOXJhcmQydDUycnQiIHRpbWVzdGFtcD0iMTYxNTE2MzUyMyI+
NjM0Mjwva2V5PjwvZm9yZWlnbi1rZXlzPjxyZWYtdHlwZSBuYW1lPSJKb3VybmFsIEFydGljbGUi
PjE3PC9yZWYtdHlwZT48Y29udHJpYnV0b3JzPjxhdXRob3JzPjxhdXRob3I+TXVzdGVsaW4sIExp
bmRhPC9hdXRob3I+PGF1dGhvcj5CdWxpaywgQ3ludGhpYSBNLjwvYXV0aG9yPjxhdXRob3I+S2Fw
cmlvLCBKYWFra288L2F1dGhvcj48YXV0aG9yPktlc2tpLVJhaGtvbmVuLCBBbm5hPC9hdXRob3I+
PC9hdXRob3JzPjwvY29udHJpYnV0b3JzPjx0aXRsZXM+PHRpdGxlPlByZXZhbGVuY2UgYW5kIGNv
cnJlbGF0ZXMgb2YgYmluZ2UgZWF0aW5nIGRpc29yZGVyIHJlbGF0ZWQgZmVhdHVyZXMgaW4gdGhl
IGNvbW11bml0eTwvdGl0bGU+PHNlY29uZGFyeS10aXRsZT5BcHBldGl0ZTwvc2Vjb25kYXJ5LXRp
dGxlPjwvdGl0bGVzPjxwZXJpb2RpY2FsPjxmdWxsLXRpdGxlPkFwcGV0aXRlPC9mdWxsLXRpdGxl
PjxhYmJyLTE+QXBwZXRpdGU8L2FiYnItMT48L3BlcmlvZGljYWw+PHBhZ2VzPjE2NS0xNzE8L3Bh
Z2VzPjx2b2x1bWU+MTA5PC92b2x1bWU+PGtleXdvcmRzPjxrZXl3b3JkPkVhdGluZyBiZWhhdmlv
cjwva2V5d29yZD48a2V5d29yZD5EaXNvcmRlcmVkIGVhdGluZzwva2V5d29yZD48a2V5d29yZD5C
aW5nZSBlYXRpbmc8L2tleXdvcmQ+PGtleXdvcmQ+Qm9keSBtYXNzIGluZGV4PC9rZXl3b3JkPjxr
ZXl3b3JkPkxvbmdpdHVkaW5hbCBjb2hvcnQgc3R1ZHk8L2tleXdvcmQ+PGtleXdvcmQ+V2VpZ2h0
IGdhaW48L2tleXdvcmQ+PGtleXdvcmQ+UHN5Y2hvbG9naWNhbCBkaXN0cmVzczwva2V5d29yZD48
L2tleXdvcmRzPjxkYXRlcz48eWVhcj4yMDE3PC95ZWFyPjxwdWItZGF0ZXM+PGRhdGU+MjAxNy8w
Mi8wMS88L2RhdGU+PC9wdWItZGF0ZXM+PC9kYXRlcz48aXNibj4wMTk1LTY2NjM8L2lzYm4+PHVy
bHM+PHJlbGF0ZWQtdXJscz48dXJsPmh0dHBzOi8vd3d3LnNjaWVuY2VkaXJlY3QuY29tL3NjaWVu
Y2UvYXJ0aWNsZS9waWkvUzAxOTU2NjYzMTYzMDgzMjc8L3VybD48L3JlbGF0ZWQtdXJscz48L3Vy
bHM+PGVsZWN0cm9uaWMtcmVzb3VyY2UtbnVtPmh0dHBzOi8vZG9pLm9yZy8xMC4xMDE2L2ouYXBw
ZXQuMjAxNi4xMS4wMzI8L2VsZWN0cm9uaWMtcmVzb3VyY2UtbnVtPjwvcmVjb3JkPjwvQ2l0ZT48
Q2l0ZT48QXV0aG9yPkFwb3ZpYW48L0F1dGhvcj48WWVhcj4yMDE2PC9ZZWFyPjxSZWNOdW0+Njc4
MzwvUmVjTnVtPjxyZWNvcmQ+PHJlYy1udW1iZXI+Njc4MzwvcmVjLW51bWJlcj48Zm9yZWlnbi1r
ZXlzPjxrZXkgYXBwPSJFTiIgZGItaWQ9InZ2MnM5cmQ5cHJ6cjlsZXc1dHY1MnJ3ZGU5cmFyZDJ0
NTJydCIgdGltZXN0YW1wPSIxNjIwNzY4NTk5Ij42NzgzPC9rZXk+PC9mb3JlaWduLWtleXM+PHJl
Zi10eXBlIG5hbWU9IkpvdXJuYWwgQXJ0aWNsZSI+MTc8L3JlZi10eXBlPjxjb250cmlidXRvcnM+
PGF1dGhvcnM+PGF1dGhvcj5BcG92aWFuLCBDLiBNLjwvYXV0aG9yPjwvYXV0aG9ycz48L2NvbnRy
aWJ1dG9ycz48YXV0aC1hZGRyZXNzPmNhcm9saW5lLmFwb3ZpYW5AYm1jLm9yZy48L2F1dGgtYWRk
cmVzcz48dGl0bGVzPjx0aXRsZT5PYmVzaXR5OiBkZWZpbml0aW9uLCBjb21vcmJpZGl0aWVzLCBj
YXVzZXMsIGFuZCBidXJkZW48L3RpdGxlPjxzZWNvbmRhcnktdGl0bGU+QW0gSiBNYW5hZyBDYXJl
PC9zZWNvbmRhcnktdGl0bGU+PC90aXRsZXM+PHBlcmlvZGljYWw+PGZ1bGwtdGl0bGU+QW0gSiBN
YW5hZyBDYXJlPC9mdWxsLXRpdGxlPjxhYmJyLTE+VGhlIEFtZXJpY2FuIGpvdXJuYWwgb2YgbWFu
YWdlZCBjYXJlPC9hYmJyLTE+PC9wZXJpb2RpY2FsPjxwYWdlcz5zMTc2LTg1PC9wYWdlcz48dm9s
dW1lPjIyPC92b2x1bWU+PG51bWJlcj43IFN1cHBsPC9udW1iZXI+PGVkaXRpb24+MjAxNi8wNi8z
MDwvZWRpdGlvbj48a2V5d29yZHM+PGtleXdvcmQ+Qm9keSBNYXNzIEluZGV4PC9rZXl3b3JkPjxr
ZXl3b3JkPkNvbW9yYmlkaXR5PC9rZXl3b3JkPjxrZXl3b3JkPkZlbWFsZTwva2V5d29yZD48a2V5
d29yZD4qSGVhbHRoIENhcmUgQ29zdHM8L2tleXdvcmQ+PGtleXdvcmQ+SHVtYW5zPC9rZXl3b3Jk
PjxrZXl3b3JkPipMaWZlIFN0eWxlPC9rZXl3b3JkPjxrZXl3b3JkPk1hbGU8L2tleXdvcmQ+PGtl
eXdvcmQ+T2Jlc2l0eS8qZGlhZ25vc2lzLyplcGlkZW1pb2xvZ3kvcHN5Y2hvbG9neTwva2V5d29y
ZD48a2V5d29yZD5QcmV2YWxlbmNlPC9rZXl3b3JkPjxrZXl3b3JkPlB1YmxpYyBIZWFsdGg8L2tl
eXdvcmQ+PGtleXdvcmQ+UXVhbGl0eSBvZiBMaWZlPC9rZXl3b3JkPjxrZXl3b3JkPlJpc2sgQXNz
ZXNzbWVudDwva2V5d29yZD48a2V5d29yZD5Tb2Npb2Vjb25vbWljIEZhY3RvcnM8L2tleXdvcmQ+
PGtleXdvcmQ+VW5pdGVkIFN0YXRlczwva2V5d29yZD48L2tleXdvcmRzPjxkYXRlcz48eWVhcj4y
MDE2PC95ZWFyPjxwdWItZGF0ZXM+PGRhdGU+SnVuPC9kYXRlPjwvcHViLWRhdGVzPjwvZGF0ZXM+
PGlzYm4+MTA4OC0wMjI0PC9pc2JuPjxhY2Nlc3Npb24tbnVtPjI3MzU2MTE1PC9hY2Nlc3Npb24t
bnVtPjx1cmxzPjwvdXJscz48cmVtb3RlLWRhdGFiYXNlLXByb3ZpZGVyPk5MTTwvcmVtb3RlLWRh
dGFiYXNlLXByb3ZpZGVyPjxsYW5ndWFnZT5lbmc8L2xhbmd1YWdlPjwvcmVjb3JkPjwvQ2l0ZT48
Q2l0ZT48QXV0aG9yPmRhIEx1ejwvQXV0aG9yPjxZZWFyPjIwMTg8L1llYXI+PFJlY051bT42Nzg2
PC9SZWNOdW0+PHJlY29yZD48cmVjLW51bWJlcj42Nzg2PC9yZWMtbnVtYmVyPjxmb3JlaWduLWtl
eXM+PGtleSBhcHA9IkVOIiBkYi1pZD0idnYyczlyZDlwcnpyOWxldzV0djUycndkZTlyYXJkMnQ1
MnJ0IiB0aW1lc3RhbXA9IjE2MjA3NzAzNDIiPjY3ODY8L2tleT48L2ZvcmVpZ24ta2V5cz48cmVm
LXR5cGUgbmFtZT0iSm91cm5hbCBBcnRpY2xlIj4xNzwvcmVmLXR5cGU+PGNvbnRyaWJ1dG9ycz48
YXV0aG9ycz48YXV0aG9yPmRhIEx1eiwgRi4gUS48L2F1dGhvcj48YXV0aG9yPkhheSwgUC48L2F1
dGhvcj48YXV0aG9yPlRvdXl6LCBTLjwvYXV0aG9yPjxhdXRob3I+U2FpbnNidXJ5LCBBLjwvYXV0
aG9yPjwvYXV0aG9ycz48L2NvbnRyaWJ1dG9ycz48YXV0aC1hZGRyZXNzPlRoZSBCb2RlbiBJbnN0
aXR1dGUgb2YgT2Jlc2l0eSwgTnV0cml0aW9uLCBFeGVyY2lzZSAmYW1wOyBFYXRpbmcgRGlzb3Jk
ZXJzLCBGYWN1bHR5IG9mIE1lZGljaW5lIGFuZCBIZWFsdGgsIENoYXJsZXMgUGVya2lucyBDZW50
cmUsIFRoZSBVbml2ZXJzaXR5IG9mIFN5ZG5leSwgQ2FtcGVyZG93biwgTlNXIDIwMDYsIEF1c3Ry
YWxpYS4gRmVsaXBlLnF1aW50b2RhbHV6QHN5ZG5leS5lZHUuYXUuJiN4RDtGYWN1bHR5IG9mIFNj
aWVuY2UsIFNjaG9vbCBvZiBQc3ljaG9sb2d5LCB0aGUgVW5pdmVyc2l0eSBvZiBTeWRuZXksIENh
bXBlcmRvd24sIE5TVyAyMDA2LCBBdXN0cmFsaWEuIEZlbGlwZS5xdWludG9kYWx1ekBzeWRuZXku
ZWR1LmF1LiYjeEQ7Q0FQRVMgRm91bmRhdGlvbiwgTWluaXN0cnkgb2YgRWR1Y2F0aW9uIG9mIEJy
YXppbCwgQnJhc2lsaWEsIERGIDcwMDQwLTAyMCwgQnJhemlsLiBGZWxpcGUucXVpbnRvZGFsdXpA
c3lkbmV5LmVkdS5hdS4mI3hEO1RyYW5zbGF0aW9uYWwgSGVhbHRoIFJlc2VhcmNoIEluc3RpdHV0
ZSAoVEhSSSksIFNjaG9vbCBvZiBNZWRpY2luZSwgV2VzdGVybiBTeWRuZXkgVW5pdmVyc2l0eSwg
TG9ja2VkIEJhZyAxNzk3LCBQZW5yaXRoLCBOU1cgMjc1MSwgQXVzdHJhbGlhLiBQLmhheUB3ZXN0
ZXJuc3lkbmV5LmVkdS5hdS4mI3hEO0ZhY3VsdHkgb2YgU2NpZW5jZSwgU2Nob29sIG9mIFBzeWNo
b2xvZ3ksIHRoZSBVbml2ZXJzaXR5IG9mIFN5ZG5leSwgQ2FtcGVyZG93biwgTlNXIDIwMDYsIEF1
c3RyYWxpYS4gU3RlcGhlbi50b3V5ekBzeWRuZXkuZWR1LmF1LiYjeEQ7VGhlIEJvZGVuIEluc3Rp
dHV0ZSBvZiBPYmVzaXR5LCBOdXRyaXRpb24sIEV4ZXJjaXNlICZhbXA7IEVhdGluZyBEaXNvcmRl
cnMsIEZhY3VsdHkgb2YgTWVkaWNpbmUgYW5kIEhlYWx0aCwgQ2hhcmxlcyBQZXJraW5zIENlbnRy
ZSwgVGhlIFVuaXZlcnNpdHkgb2YgU3lkbmV5LCBDYW1wZXJkb3duLCBOU1cgMjAwNiwgQXVzdHJh
bGlhLiBBbWFuZGEuc2FsaXNAc3lkbmV5LmVkdS5hdS4mI3hEO0ZhY3VsdHkgb2YgU2NpZW5jZSwg
U2Nob29sIG9mIFBzeWNob2xvZ3ksIHRoZSBVbml2ZXJzaXR5IG9mIFN5ZG5leSwgQ2FtcGVyZG93
biwgTlNXIDIwMDYsIEF1c3RyYWxpYS4gQW1hbmRhLnNhbGlzQHN5ZG5leS5lZHUuYXUuPC9hdXRo
LWFkZHJlc3M+PHRpdGxlcz48dGl0bGU+T2Jlc2l0eSB3aXRoIENvbW9yYmlkIEVhdGluZyBEaXNv
cmRlcnM6IEFzc29jaWF0ZWQgSGVhbHRoIFJpc2tzIGFuZCBUcmVhdG1lbnQgQXBwcm9hY2hlczwv
dGl0bGU+PHNlY29uZGFyeS10aXRsZT5OdXRyaWVudHM8L3NlY29uZGFyeS10aXRsZT48L3RpdGxl
cz48cGVyaW9kaWNhbD48ZnVsbC10aXRsZT5OdXRyaWVudHM8L2Z1bGwtdGl0bGU+PGFiYnItMT5O
dXRyaWVudHM8L2FiYnItMT48L3BlcmlvZGljYWw+PHBhZ2VzPjgyOTwvcGFnZXM+PHZvbHVtZT4x
MDwvdm9sdW1lPjxudW1iZXI+NzwvbnVtYmVyPjxlZGl0aW9uPjIwMTgvMDYvMzA8L2VkaXRpb24+
PHNlY3Rpb24+ODM3PC9zZWN0aW9uPjxrZXl3b3Jkcz48a2V5d29yZD5Db21vcmJpZGl0eTwva2V5
d29yZD48a2V5d29yZD4qRmVlZGluZyBCZWhhdmlvcjwva2V5d29yZD48a2V5d29yZD5GZWVkaW5n
IGFuZCBFYXRpbmcgRGlzb3JkZXJzL2VwaWRlbWlvbG9neS9waHlzaW9wYXRob2xvZ3kvcHN5Y2hv
bG9neS8qdGhlcmFweTwva2V5d29yZD48a2V5d29yZD5IdW1hbnM8L2tleXdvcmQ+PGtleXdvcmQ+
TnV0cml0aW9uYWwgU3RhdHVzPC9rZXl3b3JkPjxrZXl3b3JkPk9iZXNpdHkvZXBpZGVtaW9sb2d5
L3BoeXNpb3BhdGhvbG9neS9wc3ljaG9sb2d5Lyp0aGVyYXB5PC9rZXl3b3JkPjxrZXl3b3JkPlJp
c2sgRmFjdG9yczwva2V5d29yZD48a2V5d29yZD5UcmVhdG1lbnQgT3V0Y29tZTwva2V5d29yZD48
a2V5d29yZD5XZWlnaHQgTG9zczwva2V5d29yZD48a2V5d29yZD5iaW5nZSBlYXRpbmc8L2tleXdv
cmQ+PGtleXdvcmQ+ZGlldGluZzwva2V5d29yZD48a2V5d29yZD5lYXRpbmcgZGlzb3JkZXJzPC9r
ZXl3b3JkPjxrZXl3b3JkPm9iZXNpdHk8L2tleXdvcmQ+PGtleXdvcmQ+dHJlYXRtZW50PC9rZXl3
b3JkPjwva2V5d29yZHM+PGRhdGVzPjx5ZWFyPjIwMTg8L3llYXI+PHB1Yi1kYXRlcz48ZGF0ZT5K
dW4gMjc8L2RhdGU+PC9wdWItZGF0ZXM+PC9kYXRlcz48aXNibj4yMDcyLTY2NDMgKEVsZWN0cm9u
aWMpJiN4RDsyMDcyLTY2NDMgKExpbmtpbmcpPC9pc2JuPjxhY2Nlc3Npb24tbnVtPjI5OTU0MDU2
PC9hY2Nlc3Npb24tbnVtPjx1cmxzPjxyZWxhdGVkLXVybHM+PHVybD5odHRwczovL3d3dy5uY2Jp
Lm5sbS5uaWguZ292L3B1Ym1lZC8yOTk1NDA1NjwvdXJsPjwvcmVsYXRlZC11cmxzPjwvdXJscz48
Y3VzdG9tMj5QTUM2MDczMzY3PC9jdXN0b20yPjxlbGVjdHJvbmljLXJlc291cmNlLW51bT4xMC4z
MzkwL251MTAwNzA4Mjk8L2VsZWN0cm9uaWMtcmVzb3VyY2UtbnVtPjwvcmVjb3JkPjwvQ2l0ZT48
L0VuZE5vdGU+AG==
</w:fldData>
        </w:fldChar>
      </w:r>
      <w:r w:rsidRPr="00935FE7">
        <w:rPr>
          <w:rFonts w:eastAsiaTheme="minorHAnsi" w:cstheme="minorBidi"/>
          <w:szCs w:val="22"/>
        </w:rPr>
        <w:instrText xml:space="preserve"> ADDIN EN.CITE </w:instrText>
      </w:r>
      <w:r w:rsidRPr="00935FE7">
        <w:rPr>
          <w:rFonts w:eastAsiaTheme="minorHAnsi" w:cstheme="minorBidi"/>
          <w:szCs w:val="22"/>
        </w:rPr>
        <w:fldChar w:fldCharType="begin">
          <w:fldData xml:space="preserve">PEVuZE5vdGU+PENpdGU+PEF1dGhvcj5IdWRzb248L0F1dGhvcj48WWVhcj4yMDA3PC9ZZWFyPjxS
ZWNOdW0+NDkwNzwvUmVjTnVtPjxEaXNwbGF5VGV4dD4oMiwgNC04KTwvRGlzcGxheVRleHQ+PHJl
Y29yZD48cmVjLW51bWJlcj40OTA3PC9yZWMtbnVtYmVyPjxmb3JlaWduLWtleXM+PGtleSBhcHA9
IkVOIiBkYi1pZD0idnYyczlyZDlwcnpyOWxldzV0djUycndkZTlyYXJkMnQ1MnJ0IiB0aW1lc3Rh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PjxwZXJpb2RpY2FsPjxmdWxsLXRpdGxlPkJpb2wgUHN5Y2hpYXRyeTwvZnVsbC10aXRsZT48YWJi
ci0xPkJpb2xvZ2ljYWwgcHN5Y2hpYXRyeTwvYWJici0xPjwvcGVyaW9kaWNhbD48cGFnZXM+MzQ4
LTU4PC9wYWdlcz48dm9sdW1lPjYxPC92b2x1bWU+PG51bWJlcj4zPC9udW1iZXI+PGVkaXRpb24+
MjAwNi8wNy8wNDwvZWRpdGlvbj48a2V5d29yZHM+PGtleXdvcmQ+QWRvbGVzY2VudDwva2V5d29y
ZD48a2V5d29yZD5BZHVsdDwva2V5d29yZD48a2V5d29yZD5BZ2Ugb2YgT25zZXQ8L2tleXdvcmQ+
PGtleXdvcmQ+QWdlZDwva2V5d29yZD48a2V5d29yZD5Bbm9yZXhpYSBOZXJ2b3NhL2NvbXBsaWNh
dGlvbnMvZXBpZGVtaW9sb2d5PC9rZXl3b3JkPjxrZXl3b3JkPkJvZHkgTWFzcyBJbmRleDwva2V5
d29yZD48a2V5d29yZD5CdWxpbWlhL2VwaWRlbWlvbG9neTwva2V5d29yZD48a2V5d29yZD5Db2hv
cnQgRWZmZWN0PC9rZXl3b3JkPjxrZXl3b3JkPkNvbW9yYmlkaXR5PC9rZXl3b3JkPjxrZXl3b3Jk
PkZlZWRpbmcgYW5kIEVhdGluZyBEaXNvcmRlcnMvKmNvbXBsaWNhdGlvbnMvZGlhZ25vc2lzLypl
cGlkZW1pb2xvZ3k8L2tleXdvcmQ+PGtleXdvcmQ+RmVtYWxlPC9rZXl3b3JkPjxrZXl3b3JkPkh1
bWFuczwva2V5d29yZD48a2V5d29yZD5NYWxlPC9rZXl3b3JkPjxrZXl3b3JkPk1lbnRhbCBEaXNv
cmRlcnMvY29tcGxpY2F0aW9ucy9lcGlkZW1pb2xvZ3k8L2tleXdvcmQ+PGtleXdvcmQ+TWlkZGxl
IEFnZWQ8L2tleXdvcmQ+PGtleXdvcmQ+UG9wdWxhdGlvbjwva2V5d29yZD48a2V5d29yZD5Qc3lj
aGlhdHJpYyBTdGF0dXMgUmF0aW5nIFNjYWxlczwva2V5d29yZD48a2V5d29yZD5Vbml0ZWQgU3Rh
dGVzL2VwaWRlbWlvbG9neTwva2V5d29yZD48L2tleXdvcmRzPjxkYXRlcz48eWVhcj4yMDA3PC95
ZWFyPjxwdWItZGF0ZXM+PGRhdGU+RmViIDE8L2RhdGU+PC9wdWItZGF0ZXM+PC9kYXRlcz48aXNi
bj4wMDA2LTMyMjMgKFByaW50KSYjeEQ7MDAwNi0zMjIzPC9pc2JuPjxhY2Nlc3Npb24tbnVtPjE2
ODE1MzIyPC9hY2Nlc3Npb24tbnVtPjx1cmxzPjwvdXJscz48Y3VzdG9tMj5QTUMxODkyMjMyPC9j
dXN0b20yPjxjdXN0b202Pk5JSE1TMTk1NDI8L2N1c3RvbTY+PGVsZWN0cm9uaWMtcmVzb3VyY2Ut
bnVtPjEwLjEwMTYvai5iaW9wc3ljaC4yMDA2LjAzLjA0MDwvZWxlY3Ryb25pYy1yZXNvdXJjZS1u
dW0+PHJlbW90ZS1kYXRhYmFzZS1wcm92aWRlcj5OTE08L3JlbW90ZS1kYXRhYmFzZS1wcm92aWRl
cj48bGFuZ3VhZ2U+ZW5nPC9sYW5ndWFnZT48L3JlY29yZD48L0NpdGU+PENpdGU+PEF1dGhvcj5L
ZXNzbGVyPC9BdXRob3I+PFllYXI+MjAxMzwvWWVhcj48UmVjTnVtPjY3MzwvUmVjTnVtPjxyZWNv
cmQ+PHJlYy1udW1iZXI+NjczPC9yZWMtbnVtYmVyPjxmb3JlaWduLWtleXM+PGtleSBhcHA9IkVO
IiBkYi1pZD0idnYyczlyZDlwcnpyOWxldzV0djUycndkZTlyYXJkMnQ1MnJ0IiB0aW1lc3RhbXA9
IjE2MTUxNTI5MjUiPjY3Mzwva2V5PjwvZm9yZWlnbi1rZXlzPjxyZWYtdHlwZSBuYW1lPSJKb3Vy
bmFsIEFydGljbGUiPjE3PC9yZWYtdHlwZT48Y29udHJpYnV0b3JzPjxhdXRob3JzPjxhdXRob3I+
S2Vzc2xlciwgUi4gQy48L2F1dGhvcj48YXV0aG9yPkJlcmdsdW5kLCBQLiBBLjwvYXV0aG9yPjxh
dXRob3I+Q2hpdSwgVy4gVC48L2F1dGhvcj48YXV0aG9yPkRlaXR6LCBBLiBDLjwvYXV0aG9yPjxh
dXRob3I+SHVkc29uLCBKLiBJLjwvYXV0aG9yPjxhdXRob3I+U2hhaGx5LCBWLjwvYXV0aG9yPjxh
dXRob3I+QWd1aWxhci1HYXhpb2xhLCBTLjwvYXV0aG9yPjxhdXRob3I+QWxvbnNvLCBKLjwvYXV0
aG9yPjxhdXRob3I+QW5nZXJtZXllciwgTS4gQy48L2F1dGhvcj48YXV0aG9yPkJlbmpldCwgQy48
L2F1dGhvcj48YXV0aG9yPkJydWZmYWVydHMsIFIuPC9hdXRob3I+PGF1dGhvcj5kZSBHaXJvbGFt
bywgRy48L2F1dGhvcj48YXV0aG9yPmRlIEdyYWFmLCBSLjwvYXV0aG9yPjxhdXRob3I+TWFyaWEg
SGFybywgSi48L2F1dGhvcj48YXV0aG9yPktvdmVzcy1NYXNmZXR5LCBWLjwvYXV0aG9yPjxhdXRo
b3I+TyZhcG9zO05laWxsLCBTLjwvYXV0aG9yPjxhdXRob3I+UG9zYWRhLVZpbGxhLCBKLjwvYXV0
aG9yPjxhdXRob3I+U2FzdSwgQy48L2F1dGhvcj48YXV0aG9yPlNjb3R0LCBLLjwvYXV0aG9yPjxh
dXRob3I+VmlhbmEsIE0uIEMuPC9hdXRob3I+PGF1dGhvcj5YYXZpZXIsIE0uPC9hdXRob3I+PC9h
dXRob3JzPjwvY29udHJpYnV0b3JzPjxhdXRoLWFkZHJlc3M+RGVwYXJ0bWVudCBvZiBIZWFsdGgg
Q2FyZSBQb2xpY3ksIEhhcnZhcmQgTWVkaWNhbCBTY2hvb2wsIEJvc3RvbiwgTWFzc2FjaHVzZXR0
cywgVVNBLiBuY3NAaGNwLm1lZC5oYXJ2YXJkLmVkdTwvYXV0aC1hZGRyZXNzPjx0aXRsZXM+PHRp
dGxlPlRoZSBwcmV2YWxlbmNlIGFuZCBjb3JyZWxhdGVzIG9mIGJpbmdlIGVhdGluZyBkaXNvcmRl
ciBpbiB0aGUgV29ybGQgSGVhbHRoIE9yZ2FuaXphdGlvbiBXb3JsZCBNZW50YWwgSGVhbHRoIFN1
cnZleXM8L3RpdGxlPjxzZWNvbmRhcnktdGl0bGU+QmlvbCBQc3ljaGlhdHJ5PC9zZWNvbmRhcnkt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bmc8L2xhbmd1YWdlPjwvcmVjb3JkPjwvQ2l0ZT48Q2l0ZT48QXV0aG9yPmRhIEx1ejwvQXV0aG9y
PjxZZWFyPjIwMTg8L1llYXI+PFJlY051bT42Nzg2PC9SZWNOdW0+PHJlY29yZD48cmVjLW51bWJl
cj42Nzg2PC9yZWMtbnVtYmVyPjxmb3JlaWduLWtleXM+PGtleSBhcHA9IkVOIiBkYi1pZD0idnYy
czlyZDlwcnpyOWxldzV0djUycndkZTlyYXJkMnQ1MnJ0IiB0aW1lc3RhbXA9IjE2MjA3NzAzNDIi
PjY3ODY8L2tleT48L2ZvcmVpZ24ta2V5cz48cmVmLXR5cGUgbmFtZT0iSm91cm5hbCBBcnRpY2xl
Ij4xNzwvcmVmLXR5cGU+PGNvbnRyaWJ1dG9ycz48YXV0aG9ycz48YXV0aG9yPmRhIEx1eiwgRi4g
US48L2F1dGhvcj48YXV0aG9yPkhheSwgUC48L2F1dGhvcj48YXV0aG9yPlRvdXl6LCBTLjwvYXV0
aG9yPjxhdXRob3I+U2FpbnNidXJ5LCBBLjwvYXV0aG9yPjwvYXV0aG9ycz48L2NvbnRyaWJ1dG9y
cz48YXV0aC1hZGRyZXNzPlRoZSBCb2RlbiBJbnN0aXR1dGUgb2YgT2Jlc2l0eSwgTnV0cml0aW9u
LCBFeGVyY2lzZSAmYW1wOyBFYXRpbmcgRGlzb3JkZXJzLCBGYWN1bHR5IG9mIE1lZGljaW5lIGFu
ZCBIZWFsdGgsIENoYXJsZXMgUGVya2lucyBDZW50cmUsIFRoZSBVbml2ZXJzaXR5IG9mIFN5ZG5l
eSwgQ2FtcGVyZG93biwgTlNXIDIwMDYsIEF1c3RyYWxpYS4gRmVsaXBlLnF1aW50b2RhbHV6QHN5
ZG5leS5lZHUuYXUuJiN4RDtGYWN1bHR5IG9mIFNjaWVuY2UsIFNjaG9vbCBvZiBQc3ljaG9sb2d5
LCB0aGUgVW5pdmVyc2l0eSBvZiBTeWRuZXksIENhbXBlcmRvd24sIE5TVyAyMDA2LCBBdXN0cmFs
aWEuIEZlbGlwZS5xdWludG9kYWx1ekBzeWRuZXkuZWR1LmF1LiYjeEQ7Q0FQRVMgRm91bmRhdGlv
biwgTWluaXN0cnkgb2YgRWR1Y2F0aW9uIG9mIEJyYXppbCwgQnJhc2lsaWEsIERGIDcwMDQwLTAy
MCwgQnJhemlsLiBGZWxpcGUucXVpbnRvZGFsdXpAc3lkbmV5LmVkdS5hdS4mI3hEO1RyYW5zbGF0
aW9uYWwgSGVhbHRoIFJlc2VhcmNoIEluc3RpdHV0ZSAoVEhSSSksIFNjaG9vbCBvZiBNZWRpY2lu
ZSwgV2VzdGVybiBTeWRuZXkgVW5pdmVyc2l0eSwgTG9ja2VkIEJhZyAxNzk3LCBQZW5yaXRoLCBO
U1cgMjc1MSwgQXVzdHJhbGlhLiBQLmhheUB3ZXN0ZXJuc3lkbmV5LmVkdS5hdS4mI3hEO0ZhY3Vs
dHkgb2YgU2NpZW5jZSwgU2Nob29sIG9mIFBzeWNob2xvZ3ksIHRoZSBVbml2ZXJzaXR5IG9mIFN5
ZG5leSwgQ2FtcGVyZG93biwgTlNXIDIwMDYsIEF1c3RyYWxpYS4gU3RlcGhlbi50b3V5ekBzeWRu
ZXkuZWR1LmF1LiYjeEQ7VGhlIEJvZGVuIEluc3RpdHV0ZSBvZiBPYmVzaXR5LCBOdXRyaXRpb24s
IEV4ZXJjaXNlICZhbXA7IEVhdGluZyBEaXNvcmRlcnMsIEZhY3VsdHkgb2YgTWVkaWNpbmUgYW5k
IEhlYWx0aCwgQ2hhcmxlcyBQZXJraW5zIENlbnRyZSwgVGhlIFVuaXZlcnNpdHkgb2YgU3lkbmV5
LCBDYW1wZXJkb3duLCBOU1cgMjAwNiwgQXVzdHJhbGlhLiBBbWFuZGEuc2FsaXNAc3lkbmV5LmVk
dS5hdS4mI3hEO0ZhY3VsdHkgb2YgU2NpZW5jZSwgU2Nob29sIG9mIFBzeWNob2xvZ3ksIHRoZSBV
bml2ZXJzaXR5IG9mIFN5ZG5leSwgQ2FtcGVyZG93biwgTlNXIDIwMDYsIEF1c3RyYWxpYS4gQW1h
bmRhLnNhbGlzQHN5ZG5leS5lZHUuYXUuPC9hdXRoLWFkZHJlc3M+PHRpdGxlcz48dGl0bGU+T2Jl
c2l0eSB3aXRoIENvbW9yYmlkIEVhdGluZyBEaXNvcmRlcnM6IEFzc29jaWF0ZWQgSGVhbHRoIFJp
c2tzIGFuZCBUcmVhdG1lbnQgQXBwcm9hY2hlczwvdGl0bGU+PHNlY29uZGFyeS10aXRsZT5OdXRy
aWVudHM8L3NlY29uZGFyeS10aXRsZT48L3RpdGxlcz48cGVyaW9kaWNhbD48ZnVsbC10aXRsZT5O
dXRyaWVudHM8L2Z1bGwtdGl0bGU+PGFiYnItMT5OdXRyaWVudHM8L2FiYnItMT48L3BlcmlvZGlj
YWw+PHBhZ2VzPjgyOTwvcGFnZXM+PHZvbHVtZT4xMDwvdm9sdW1lPjxudW1iZXI+NzwvbnVtYmVy
PjxlZGl0aW9uPjIwMTgvMDYvMzA8L2VkaXRpb24+PHNlY3Rpb24+ODM3PC9zZWN0aW9uPjxrZXl3
b3Jkcz48a2V5d29yZD5Db21vcmJpZGl0eTwva2V5d29yZD48a2V5d29yZD4qRmVlZGluZyBCZWhh
dmlvcjwva2V5d29yZD48a2V5d29yZD5GZWVkaW5nIGFuZCBFYXRpbmcgRGlzb3JkZXJzL2VwaWRl
bWlvbG9neS9waHlzaW9wYXRob2xvZ3kvcHN5Y2hvbG9neS8qdGhlcmFweTwva2V5d29yZD48a2V5
d29yZD5IdW1hbnM8L2tleXdvcmQ+PGtleXdvcmQ+TnV0cml0aW9uYWwgU3RhdHVzPC9rZXl3b3Jk
PjxrZXl3b3JkPk9iZXNpdHkvZXBpZGVtaW9sb2d5L3BoeXNpb3BhdGhvbG9neS9wc3ljaG9sb2d5
Lyp0aGVyYXB5PC9rZXl3b3JkPjxrZXl3b3JkPlJpc2sgRmFjdG9yczwva2V5d29yZD48a2V5d29y
ZD5UcmVhdG1lbnQgT3V0Y29tZTwva2V5d29yZD48a2V5d29yZD5XZWlnaHQgTG9zczwva2V5d29y
ZD48a2V5d29yZD5iaW5nZSBlYXRpbmc8L2tleXdvcmQ+PGtleXdvcmQ+ZGlldGluZzwva2V5d29y
ZD48a2V5d29yZD5lYXRpbmcgZGlzb3JkZXJzPC9rZXl3b3JkPjxrZXl3b3JkPm9iZXNpdHk8L2tl
eXdvcmQ+PGtleXdvcmQ+dHJlYXRtZW50PC9rZXl3b3JkPjwva2V5d29yZHM+PGRhdGVzPjx5ZWFy
PjIwMTg8L3llYXI+PHB1Yi1kYXRlcz48ZGF0ZT5KdW4gMjc8L2RhdGU+PC9wdWItZGF0ZXM+PC9k
YXRlcz48aXNibj4yMDcyLTY2NDMgKEVsZWN0cm9uaWMpJiN4RDsyMDcyLTY2NDMgKExpbmtpbmcp
PC9pc2JuPjxhY2Nlc3Npb24tbnVtPjI5OTU0MDU2PC9hY2Nlc3Npb24tbnVtPjx1cmxzPjxyZWxh
dGVkLXVybHM+PHVybD5odHRwczovL3d3dy5uY2JpLm5sbS5uaWguZ292L3B1Ym1lZC8yOTk1NDA1
NjwvdXJsPjwvcmVsYXRlZC11cmxzPjwvdXJscz48Y3VzdG9tMj5QTUM2MDczMzY3PC9jdXN0b20y
PjxlbGVjdHJvbmljLXJlc291cmNlLW51bT4xMC4zMzkwL251MTAwNzA4Mjk8L2VsZWN0cm9uaWMt
cmVzb3VyY2UtbnVtPjwvcmVjb3JkPjwvQ2l0ZT48Q2l0ZT48QXV0aG9yPlBhd2Fza2FyPC9BdXRo
b3I+PFllYXI+MjAxNzwvWWVhcj48UmVjTnVtPjYzNDE8L1JlY051bT48cmVjb3JkPjxyZWMtbnVt
YmVyPjYzNDE8L3JlYy1udW1iZXI+PGZvcmVpZ24ta2V5cz48a2V5IGFwcD0iRU4iIGRiLWlkPSJ2
djJzOXJkOXByenI5bGV3NXR2NTJyd2RlOXJhcmQydDUycnQiIHRpbWVzdGFtcD0iMTYxNTE2MzUy
MSI+NjM0MTwva2V5PjwvZm9yZWlnbi1rZXlzPjxyZWYtdHlwZSBuYW1lPSJKb3VybmFsIEFydGlj
bGUiPjE3PC9yZWYtdHlwZT48Y29udHJpYnV0b3JzPjxhdXRob3JzPjxhdXRob3I+UGF3YXNrYXIs
IE1hbmppcmk8L2F1dGhvcj48YXV0aG9yPldpdHQsIEVkd2FyZCBBLjwvYXV0aG9yPjxhdXRob3I+
U3VwaW5hLCBEeWxhbjwvYXV0aG9yPjxhdXRob3I+SGVybWFuLCBCYXJyeSBLLjwvYXV0aG9yPjxh
dXRob3I+V2FkZGVuLCBUaG9tYXMgQS48L2F1dGhvcj48L2F1dGhvcnM+PC9jb250cmlidXRvcnM+
PHRpdGxlcz48dGl0bGU+SW1wYWN0IG9mIGJpbmdlIGVhdGluZyBkaXNvcmRlciBvbiBmdW5jdGlv
bmFsIGltcGFpcm1lbnQgYW5kIHdvcmsgcHJvZHVjdGl2aXR5IGluIGFuIGFkdWx0IGNvbW11bml0
eSBzYW1wbGUgaW4gdGhlIFVuaXRlZCBTdGF0ZXM8L3RpdGxlPjxzZWNvbmRhcnktdGl0bGU+SW50
ZXJuYXRpb25hbCBKb3VybmFsIG9mIENsaW5pY2FsIFByYWN0aWNlPC9zZWNvbmRhcnktdGl0bGU+
PC90aXRsZXM+PHBlcmlvZGljYWw+PGZ1bGwtdGl0bGU+SW50ZXJuYXRpb25hbCBKb3VybmFsIG9m
IENsaW5pY2FsIFByYWN0aWNlPC9mdWxsLXRpdGxlPjwvcGVyaW9kaWNhbD48cGFnZXM+ZTEyOTcw
PC9wYWdlcz48dm9sdW1lPjcxPC92b2x1bWU+PG51bWJlcj43PC9udW1iZXI+PGRhdGVzPjx5ZWFy
PjIwMTc8L3llYXI+PC9kYXRlcz48aXNibj4xMzY4LTUwMzE8L2lzYm4+PHVybHM+PHJlbGF0ZWQt
dXJscz48dXJsPmh0dHBzOi8vb25saW5lbGlicmFyeS53aWxleS5jb20vZG9pL2Ficy8xMC4xMTEx
L2lqY3AuMTI5NzA8L3VybD48L3JlbGF0ZWQtdXJscz48L3VybHM+PGVsZWN0cm9uaWMtcmVzb3Vy
Y2UtbnVtPmh0dHBzOi8vZG9pLm9yZy8xMC4xMTExL2lqY3AuMTI5NzA8L2VsZWN0cm9uaWMtcmVz
b3VyY2UtbnVtPjwvcmVjb3JkPjwvQ2l0ZT48Q2l0ZT48QXV0aG9yPk11c3RlbGluPC9BdXRob3I+
PFllYXI+MjAxNzwvWWVhcj48UmVjTnVtPjYzNDI8L1JlY051bT48cmVjb3JkPjxyZWMtbnVtYmVy
PjYzNDI8L3JlYy1udW1iZXI+PGZvcmVpZ24ta2V5cz48a2V5IGFwcD0iRU4iIGRiLWlkPSJ2djJz
OXJkOXByenI5bGV3NXR2NTJyd2RlOXJhcmQydDUycnQiIHRpbWVzdGFtcD0iMTYxNTE2MzUyMyI+
NjM0Mjwva2V5PjwvZm9yZWlnbi1rZXlzPjxyZWYtdHlwZSBuYW1lPSJKb3VybmFsIEFydGljbGUi
PjE3PC9yZWYtdHlwZT48Y29udHJpYnV0b3JzPjxhdXRob3JzPjxhdXRob3I+TXVzdGVsaW4sIExp
bmRhPC9hdXRob3I+PGF1dGhvcj5CdWxpaywgQ3ludGhpYSBNLjwvYXV0aG9yPjxhdXRob3I+S2Fw
cmlvLCBKYWFra288L2F1dGhvcj48YXV0aG9yPktlc2tpLVJhaGtvbmVuLCBBbm5hPC9hdXRob3I+
PC9hdXRob3JzPjwvY29udHJpYnV0b3JzPjx0aXRsZXM+PHRpdGxlPlByZXZhbGVuY2UgYW5kIGNv
cnJlbGF0ZXMgb2YgYmluZ2UgZWF0aW5nIGRpc29yZGVyIHJlbGF0ZWQgZmVhdHVyZXMgaW4gdGhl
IGNvbW11bml0eTwvdGl0bGU+PHNlY29uZGFyeS10aXRsZT5BcHBldGl0ZTwvc2Vjb25kYXJ5LXRp
dGxlPjwvdGl0bGVzPjxwZXJpb2RpY2FsPjxmdWxsLXRpdGxlPkFwcGV0aXRlPC9mdWxsLXRpdGxl
PjxhYmJyLTE+QXBwZXRpdGU8L2FiYnItMT48L3BlcmlvZGljYWw+PHBhZ2VzPjE2NS0xNzE8L3Bh
Z2VzPjx2b2x1bWU+MTA5PC92b2x1bWU+PGtleXdvcmRzPjxrZXl3b3JkPkVhdGluZyBiZWhhdmlv
cjwva2V5d29yZD48a2V5d29yZD5EaXNvcmRlcmVkIGVhdGluZzwva2V5d29yZD48a2V5d29yZD5C
aW5nZSBlYXRpbmc8L2tleXdvcmQ+PGtleXdvcmQ+Qm9keSBtYXNzIGluZGV4PC9rZXl3b3JkPjxr
ZXl3b3JkPkxvbmdpdHVkaW5hbCBjb2hvcnQgc3R1ZHk8L2tleXdvcmQ+PGtleXdvcmQ+V2VpZ2h0
IGdhaW48L2tleXdvcmQ+PGtleXdvcmQ+UHN5Y2hvbG9naWNhbCBkaXN0cmVzczwva2V5d29yZD48
L2tleXdvcmRzPjxkYXRlcz48eWVhcj4yMDE3PC95ZWFyPjxwdWItZGF0ZXM+PGRhdGU+MjAxNy8w
Mi8wMS88L2RhdGU+PC9wdWItZGF0ZXM+PC9kYXRlcz48aXNibj4wMTk1LTY2NjM8L2lzYm4+PHVy
bHM+PHJlbGF0ZWQtdXJscz48dXJsPmh0dHBzOi8vd3d3LnNjaWVuY2VkaXJlY3QuY29tL3NjaWVu
Y2UvYXJ0aWNsZS9waWkvUzAxOTU2NjYzMTYzMDgzMjc8L3VybD48L3JlbGF0ZWQtdXJscz48L3Vy
bHM+PGVsZWN0cm9uaWMtcmVzb3VyY2UtbnVtPmh0dHBzOi8vZG9pLm9yZy8xMC4xMDE2L2ouYXBw
ZXQuMjAxNi4xMS4wMzI8L2VsZWN0cm9uaWMtcmVzb3VyY2UtbnVtPjwvcmVjb3JkPjwvQ2l0ZT48
Q2l0ZT48QXV0aG9yPkFwb3ZpYW48L0F1dGhvcj48WWVhcj4yMDE2PC9ZZWFyPjxSZWNOdW0+Njc4
MzwvUmVjTnVtPjxyZWNvcmQ+PHJlYy1udW1iZXI+Njc4MzwvcmVjLW51bWJlcj48Zm9yZWlnbi1r
ZXlzPjxrZXkgYXBwPSJFTiIgZGItaWQ9InZ2MnM5cmQ5cHJ6cjlsZXc1dHY1MnJ3ZGU5cmFyZDJ0
NTJydCIgdGltZXN0YW1wPSIxNjIwNzY4NTk5Ij42NzgzPC9rZXk+PC9mb3JlaWduLWtleXM+PHJl
Zi10eXBlIG5hbWU9IkpvdXJuYWwgQXJ0aWNsZSI+MTc8L3JlZi10eXBlPjxjb250cmlidXRvcnM+
PGF1dGhvcnM+PGF1dGhvcj5BcG92aWFuLCBDLiBNLjwvYXV0aG9yPjwvYXV0aG9ycz48L2NvbnRy
aWJ1dG9ycz48YXV0aC1hZGRyZXNzPmNhcm9saW5lLmFwb3ZpYW5AYm1jLm9yZy48L2F1dGgtYWRk
cmVzcz48dGl0bGVzPjx0aXRsZT5PYmVzaXR5OiBkZWZpbml0aW9uLCBjb21vcmJpZGl0aWVzLCBj
YXVzZXMsIGFuZCBidXJkZW48L3RpdGxlPjxzZWNvbmRhcnktdGl0bGU+QW0gSiBNYW5hZyBDYXJl
PC9zZWNvbmRhcnktdGl0bGU+PC90aXRsZXM+PHBlcmlvZGljYWw+PGZ1bGwtdGl0bGU+QW0gSiBN
YW5hZyBDYXJlPC9mdWxsLXRpdGxlPjxhYmJyLTE+VGhlIEFtZXJpY2FuIGpvdXJuYWwgb2YgbWFu
YWdlZCBjYXJlPC9hYmJyLTE+PC9wZXJpb2RpY2FsPjxwYWdlcz5zMTc2LTg1PC9wYWdlcz48dm9s
dW1lPjIyPC92b2x1bWU+PG51bWJlcj43IFN1cHBsPC9udW1iZXI+PGVkaXRpb24+MjAxNi8wNi8z
MDwvZWRpdGlvbj48a2V5d29yZHM+PGtleXdvcmQ+Qm9keSBNYXNzIEluZGV4PC9rZXl3b3JkPjxr
ZXl3b3JkPkNvbW9yYmlkaXR5PC9rZXl3b3JkPjxrZXl3b3JkPkZlbWFsZTwva2V5d29yZD48a2V5
d29yZD4qSGVhbHRoIENhcmUgQ29zdHM8L2tleXdvcmQ+PGtleXdvcmQ+SHVtYW5zPC9rZXl3b3Jk
PjxrZXl3b3JkPipMaWZlIFN0eWxlPC9rZXl3b3JkPjxrZXl3b3JkPk1hbGU8L2tleXdvcmQ+PGtl
eXdvcmQ+T2Jlc2l0eS8qZGlhZ25vc2lzLyplcGlkZW1pb2xvZ3kvcHN5Y2hvbG9neTwva2V5d29y
ZD48a2V5d29yZD5QcmV2YWxlbmNlPC9rZXl3b3JkPjxrZXl3b3JkPlB1YmxpYyBIZWFsdGg8L2tl
eXdvcmQ+PGtleXdvcmQ+UXVhbGl0eSBvZiBMaWZlPC9rZXl3b3JkPjxrZXl3b3JkPlJpc2sgQXNz
ZXNzbWVudDwva2V5d29yZD48a2V5d29yZD5Tb2Npb2Vjb25vbWljIEZhY3RvcnM8L2tleXdvcmQ+
PGtleXdvcmQ+VW5pdGVkIFN0YXRlczwva2V5d29yZD48L2tleXdvcmRzPjxkYXRlcz48eWVhcj4y
MDE2PC95ZWFyPjxwdWItZGF0ZXM+PGRhdGU+SnVuPC9kYXRlPjwvcHViLWRhdGVzPjwvZGF0ZXM+
PGlzYm4+MTA4OC0wMjI0PC9pc2JuPjxhY2Nlc3Npb24tbnVtPjI3MzU2MTE1PC9hY2Nlc3Npb24t
bnVtPjx1cmxzPjwvdXJscz48cmVtb3RlLWRhdGFiYXNlLXByb3ZpZGVyPk5MTTwvcmVtb3RlLWRh
dGFiYXNlLXByb3ZpZGVyPjxsYW5ndWFnZT5lbmc8L2xhbmd1YWdlPjwvcmVjb3JkPjwvQ2l0ZT48
Q2l0ZT48QXV0aG9yPmRhIEx1ejwvQXV0aG9yPjxZZWFyPjIwMTg8L1llYXI+PFJlY051bT42Nzg2
PC9SZWNOdW0+PHJlY29yZD48cmVjLW51bWJlcj42Nzg2PC9yZWMtbnVtYmVyPjxmb3JlaWduLWtl
eXM+PGtleSBhcHA9IkVOIiBkYi1pZD0idnYyczlyZDlwcnpyOWxldzV0djUycndkZTlyYXJkMnQ1
MnJ0IiB0aW1lc3RhbXA9IjE2MjA3NzAzNDIiPjY3ODY8L2tleT48L2ZvcmVpZ24ta2V5cz48cmVm
LXR5cGUgbmFtZT0iSm91cm5hbCBBcnRpY2xlIj4xNzwvcmVmLXR5cGU+PGNvbnRyaWJ1dG9ycz48
YXV0aG9ycz48YXV0aG9yPmRhIEx1eiwgRi4gUS48L2F1dGhvcj48YXV0aG9yPkhheSwgUC48L2F1
dGhvcj48YXV0aG9yPlRvdXl6LCBTLjwvYXV0aG9yPjxhdXRob3I+U2FpbnNidXJ5LCBBLjwvYXV0
aG9yPjwvYXV0aG9ycz48L2NvbnRyaWJ1dG9ycz48YXV0aC1hZGRyZXNzPlRoZSBCb2RlbiBJbnN0
aXR1dGUgb2YgT2Jlc2l0eSwgTnV0cml0aW9uLCBFeGVyY2lzZSAmYW1wOyBFYXRpbmcgRGlzb3Jk
ZXJzLCBGYWN1bHR5IG9mIE1lZGljaW5lIGFuZCBIZWFsdGgsIENoYXJsZXMgUGVya2lucyBDZW50
cmUsIFRoZSBVbml2ZXJzaXR5IG9mIFN5ZG5leSwgQ2FtcGVyZG93biwgTlNXIDIwMDYsIEF1c3Ry
YWxpYS4gRmVsaXBlLnF1aW50b2RhbHV6QHN5ZG5leS5lZHUuYXUuJiN4RDtGYWN1bHR5IG9mIFNj
aWVuY2UsIFNjaG9vbCBvZiBQc3ljaG9sb2d5LCB0aGUgVW5pdmVyc2l0eSBvZiBTeWRuZXksIENh
bXBlcmRvd24sIE5TVyAyMDA2LCBBdXN0cmFsaWEuIEZlbGlwZS5xdWludG9kYWx1ekBzeWRuZXku
ZWR1LmF1LiYjeEQ7Q0FQRVMgRm91bmRhdGlvbiwgTWluaXN0cnkgb2YgRWR1Y2F0aW9uIG9mIEJy
YXppbCwgQnJhc2lsaWEsIERGIDcwMDQwLTAyMCwgQnJhemlsLiBGZWxpcGUucXVpbnRvZGFsdXpA
c3lkbmV5LmVkdS5hdS4mI3hEO1RyYW5zbGF0aW9uYWwgSGVhbHRoIFJlc2VhcmNoIEluc3RpdHV0
ZSAoVEhSSSksIFNjaG9vbCBvZiBNZWRpY2luZSwgV2VzdGVybiBTeWRuZXkgVW5pdmVyc2l0eSwg
TG9ja2VkIEJhZyAxNzk3LCBQZW5yaXRoLCBOU1cgMjc1MSwgQXVzdHJhbGlhLiBQLmhheUB3ZXN0
ZXJuc3lkbmV5LmVkdS5hdS4mI3hEO0ZhY3VsdHkgb2YgU2NpZW5jZSwgU2Nob29sIG9mIFBzeWNo
b2xvZ3ksIHRoZSBVbml2ZXJzaXR5IG9mIFN5ZG5leSwgQ2FtcGVyZG93biwgTlNXIDIwMDYsIEF1
c3RyYWxpYS4gU3RlcGhlbi50b3V5ekBzeWRuZXkuZWR1LmF1LiYjeEQ7VGhlIEJvZGVuIEluc3Rp
dHV0ZSBvZiBPYmVzaXR5LCBOdXRyaXRpb24sIEV4ZXJjaXNlICZhbXA7IEVhdGluZyBEaXNvcmRl
cnMsIEZhY3VsdHkgb2YgTWVkaWNpbmUgYW5kIEhlYWx0aCwgQ2hhcmxlcyBQZXJraW5zIENlbnRy
ZSwgVGhlIFVuaXZlcnNpdHkgb2YgU3lkbmV5LCBDYW1wZXJkb3duLCBOU1cgMjAwNiwgQXVzdHJh
bGlhLiBBbWFuZGEuc2FsaXNAc3lkbmV5LmVkdS5hdS4mI3hEO0ZhY3VsdHkgb2YgU2NpZW5jZSwg
U2Nob29sIG9mIFBzeWNob2xvZ3ksIHRoZSBVbml2ZXJzaXR5IG9mIFN5ZG5leSwgQ2FtcGVyZG93
biwgTlNXIDIwMDYsIEF1c3RyYWxpYS4gQW1hbmRhLnNhbGlzQHN5ZG5leS5lZHUuYXUuPC9hdXRo
LWFkZHJlc3M+PHRpdGxlcz48dGl0bGU+T2Jlc2l0eSB3aXRoIENvbW9yYmlkIEVhdGluZyBEaXNv
cmRlcnM6IEFzc29jaWF0ZWQgSGVhbHRoIFJpc2tzIGFuZCBUcmVhdG1lbnQgQXBwcm9hY2hlczwv
dGl0bGU+PHNlY29uZGFyeS10aXRsZT5OdXRyaWVudHM8L3NlY29uZGFyeS10aXRsZT48L3RpdGxl
cz48cGVyaW9kaWNhbD48ZnVsbC10aXRsZT5OdXRyaWVudHM8L2Z1bGwtdGl0bGU+PGFiYnItMT5O
dXRyaWVudHM8L2FiYnItMT48L3BlcmlvZGljYWw+PHBhZ2VzPjgyOTwvcGFnZXM+PHZvbHVtZT4x
MDwvdm9sdW1lPjxudW1iZXI+NzwvbnVtYmVyPjxlZGl0aW9uPjIwMTgvMDYvMzA8L2VkaXRpb24+
PHNlY3Rpb24+ODM3PC9zZWN0aW9uPjxrZXl3b3Jkcz48a2V5d29yZD5Db21vcmJpZGl0eTwva2V5
d29yZD48a2V5d29yZD4qRmVlZGluZyBCZWhhdmlvcjwva2V5d29yZD48a2V5d29yZD5GZWVkaW5n
IGFuZCBFYXRpbmcgRGlzb3JkZXJzL2VwaWRlbWlvbG9neS9waHlzaW9wYXRob2xvZ3kvcHN5Y2hv
bG9neS8qdGhlcmFweTwva2V5d29yZD48a2V5d29yZD5IdW1hbnM8L2tleXdvcmQ+PGtleXdvcmQ+
TnV0cml0aW9uYWwgU3RhdHVzPC9rZXl3b3JkPjxrZXl3b3JkPk9iZXNpdHkvZXBpZGVtaW9sb2d5
L3BoeXNpb3BhdGhvbG9neS9wc3ljaG9sb2d5Lyp0aGVyYXB5PC9rZXl3b3JkPjxrZXl3b3JkPlJp
c2sgRmFjdG9yczwva2V5d29yZD48a2V5d29yZD5UcmVhdG1lbnQgT3V0Y29tZTwva2V5d29yZD48
a2V5d29yZD5XZWlnaHQgTG9zczwva2V5d29yZD48a2V5d29yZD5iaW5nZSBlYXRpbmc8L2tleXdv
cmQ+PGtleXdvcmQ+ZGlldGluZzwva2V5d29yZD48a2V5d29yZD5lYXRpbmcgZGlzb3JkZXJzPC9r
ZXl3b3JkPjxrZXl3b3JkPm9iZXNpdHk8L2tleXdvcmQ+PGtleXdvcmQ+dHJlYXRtZW50PC9rZXl3
b3JkPjwva2V5d29yZHM+PGRhdGVzPjx5ZWFyPjIwMTg8L3llYXI+PHB1Yi1kYXRlcz48ZGF0ZT5K
dW4gMjc8L2RhdGU+PC9wdWItZGF0ZXM+PC9kYXRlcz48aXNibj4yMDcyLTY2NDMgKEVsZWN0cm9u
aWMpJiN4RDsyMDcyLTY2NDMgKExpbmtpbmcpPC9pc2JuPjxhY2Nlc3Npb24tbnVtPjI5OTU0MDU2
PC9hY2Nlc3Npb24tbnVtPjx1cmxzPjxyZWxhdGVkLXVybHM+PHVybD5odHRwczovL3d3dy5uY2Jp
Lm5sbS5uaWguZ292L3B1Ym1lZC8yOTk1NDA1NjwvdXJsPjwvcmVsYXRlZC11cmxzPjwvdXJscz48
Y3VzdG9tMj5QTUM2MDczMzY3PC9jdXN0b20yPjxlbGVjdHJvbmljLXJlc291cmNlLW51bT4xMC4z
MzkwL251MTAwNzA4Mjk8L2VsZWN0cm9uaWMtcmVzb3VyY2UtbnVtPjwvcmVjb3JkPjwvQ2l0ZT48
L0VuZE5vdGU+AG==
</w:fldData>
        </w:fldChar>
      </w:r>
      <w:r w:rsidRPr="00935FE7">
        <w:rPr>
          <w:rFonts w:eastAsiaTheme="minorHAnsi" w:cstheme="minorBidi"/>
          <w:szCs w:val="22"/>
        </w:rPr>
        <w:instrText xml:space="preserve"> ADDIN EN.CITE.DATA </w:instrText>
      </w:r>
      <w:r w:rsidRPr="00935FE7">
        <w:rPr>
          <w:rFonts w:eastAsiaTheme="minorHAnsi" w:cstheme="minorBidi"/>
          <w:szCs w:val="22"/>
        </w:rPr>
      </w:r>
      <w:r w:rsidRPr="00935FE7">
        <w:rPr>
          <w:rFonts w:eastAsiaTheme="minorHAnsi" w:cstheme="minorBidi"/>
          <w:szCs w:val="22"/>
        </w:rPr>
        <w:fldChar w:fldCharType="end"/>
      </w:r>
      <w:r w:rsidRPr="00935FE7">
        <w:rPr>
          <w:rFonts w:eastAsiaTheme="minorHAnsi" w:cstheme="minorBidi"/>
          <w:szCs w:val="22"/>
        </w:rPr>
      </w:r>
      <w:r w:rsidRPr="00935FE7">
        <w:rPr>
          <w:rFonts w:eastAsiaTheme="minorHAnsi" w:cstheme="minorBidi"/>
          <w:szCs w:val="22"/>
        </w:rPr>
        <w:fldChar w:fldCharType="separate"/>
      </w:r>
      <w:r w:rsidRPr="00935FE7">
        <w:rPr>
          <w:rFonts w:eastAsiaTheme="minorHAnsi" w:cstheme="minorBidi"/>
          <w:noProof/>
          <w:szCs w:val="22"/>
        </w:rPr>
        <w:t>(2, 4-8)</w:t>
      </w:r>
      <w:r w:rsidRPr="00935FE7">
        <w:rPr>
          <w:rFonts w:eastAsiaTheme="minorHAnsi" w:cstheme="minorBidi"/>
          <w:szCs w:val="22"/>
        </w:rPr>
        <w:fldChar w:fldCharType="end"/>
      </w:r>
      <w:r w:rsidRPr="00935FE7">
        <w:rPr>
          <w:rFonts w:eastAsiaTheme="minorHAnsi" w:cstheme="minorBidi"/>
          <w:szCs w:val="22"/>
        </w:rPr>
        <w:t xml:space="preserve">. </w:t>
      </w:r>
    </w:p>
    <w:p w14:paraId="3AD55924" w14:textId="2EC406D2" w:rsidR="00C05891" w:rsidRDefault="00C05891" w:rsidP="00C05891">
      <w:pPr>
        <w:spacing w:after="240" w:line="300" w:lineRule="auto"/>
        <w:rPr>
          <w:rFonts w:eastAsiaTheme="minorHAnsi" w:cstheme="minorBidi"/>
          <w:szCs w:val="22"/>
        </w:rPr>
      </w:pPr>
      <w:r w:rsidRPr="00935FE7">
        <w:rPr>
          <w:rFonts w:eastAsiaTheme="minorHAnsi" w:cstheme="minorBidi"/>
          <w:szCs w:val="22"/>
        </w:rPr>
        <w:t xml:space="preserve">Standard of care interventions for BED </w:t>
      </w:r>
      <w:r>
        <w:rPr>
          <w:rFonts w:eastAsiaTheme="minorHAnsi" w:cstheme="minorBidi"/>
          <w:szCs w:val="22"/>
        </w:rPr>
        <w:t>include</w:t>
      </w:r>
      <w:r w:rsidRPr="00935FE7">
        <w:rPr>
          <w:rFonts w:eastAsiaTheme="minorHAnsi" w:cstheme="minorBidi"/>
          <w:szCs w:val="22"/>
        </w:rPr>
        <w:t xml:space="preserve"> cognitive behavioral therapy</w:t>
      </w:r>
      <w:r>
        <w:rPr>
          <w:rFonts w:eastAsiaTheme="minorHAnsi" w:cstheme="minorBidi"/>
          <w:szCs w:val="22"/>
        </w:rPr>
        <w:t xml:space="preserve"> (CBT)</w:t>
      </w:r>
      <w:r w:rsidRPr="00935FE7">
        <w:rPr>
          <w:rFonts w:eastAsiaTheme="minorHAnsi" w:cstheme="minorBidi"/>
          <w:szCs w:val="22"/>
        </w:rPr>
        <w:t xml:space="preserve">, behavioral weight loss, interpersonal therapy, and medications </w:t>
      </w:r>
      <w:r w:rsidR="00323C1C">
        <w:rPr>
          <w:rFonts w:eastAsiaTheme="minorHAnsi" w:cstheme="minorBidi"/>
          <w:szCs w:val="22"/>
        </w:rPr>
        <w:fldChar w:fldCharType="begin"/>
      </w:r>
      <w:r w:rsidR="00323C1C">
        <w:rPr>
          <w:rFonts w:eastAsiaTheme="minorHAnsi" w:cstheme="minorBidi"/>
          <w:szCs w:val="22"/>
        </w:rPr>
        <w:instrText xml:space="preserve"> ADDIN EN.CITE &lt;EndNote&gt;&lt;Cite&gt;&lt;Author&gt;Hilbert&lt;/Author&gt;&lt;Year&gt;2017&lt;/Year&gt;&lt;RecNum&gt;5945&lt;/RecNum&gt;&lt;DisplayText&gt;(9)&lt;/DisplayText&gt;&lt;record&gt;&lt;rec-number&gt;5945&lt;/rec-number&gt;&lt;foreign-keys&gt;&lt;key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sidR="00323C1C">
        <w:rPr>
          <w:rFonts w:eastAsiaTheme="minorHAnsi" w:cstheme="minorBidi"/>
          <w:szCs w:val="22"/>
        </w:rPr>
        <w:fldChar w:fldCharType="separate"/>
      </w:r>
      <w:r w:rsidR="00323C1C">
        <w:rPr>
          <w:rFonts w:eastAsiaTheme="minorHAnsi" w:cstheme="minorBidi"/>
          <w:noProof/>
          <w:szCs w:val="22"/>
        </w:rPr>
        <w:t>(9)</w:t>
      </w:r>
      <w:r w:rsidR="00323C1C">
        <w:rPr>
          <w:rFonts w:eastAsiaTheme="minorHAnsi" w:cstheme="minorBidi"/>
          <w:szCs w:val="22"/>
        </w:rPr>
        <w:fldChar w:fldCharType="end"/>
      </w:r>
      <w:r>
        <w:rPr>
          <w:rFonts w:eastAsiaTheme="minorHAnsi" w:cstheme="minorBidi"/>
          <w:szCs w:val="22"/>
        </w:rPr>
        <w:t>. A variety of additional evidence-based practices are also gaining increasing use in the context of BED, including family-based therapy and other psychodynamic therapies (FBT) (which do have some guideline support in the context of BED)</w:t>
      </w:r>
      <w:r>
        <w:rPr>
          <w:rFonts w:eastAsiaTheme="minorHAnsi" w:cstheme="minorBidi"/>
          <w:szCs w:val="22"/>
        </w:rPr>
        <w:fldChar w:fldCharType="begin">
          <w:fldData xml:space="preserve">PEVuZE5vdGU+PENpdGU+PEF1dGhvcj5IaWxiZXJ0PC9BdXRob3I+PFllYXI+MjAxNzwvWWVhcj48
UmVjTnVtPjU5NDU8L1JlY051bT48RGlzcGxheVRleHQ+KDksIDEwKTwvRGlzcGxheVRleHQ+PHJl
Y29yZD48cmVjLW51bWJlcj41OTQ1PC9yZWMtbnVtYmVyPjxmb3JlaWduLWtleXM+PGtleSBhcHA9
IkVOIiBkYi1pZD0idnYyczlyZDlwcnpyOWxldzV0djUycndkZTlyYXJkMnQ1MnJ0IiB0aW1lc3Rh
bXA9IjE2MTUxNjMyMjMiPjU5NDU8L2tleT48L2ZvcmVpZ24ta2V5cz48cmVmLXR5cGUgbmFtZT0i
Sm91cm5hbCBBcnRpY2xlIj4xNzwvcmVmLXR5cGU+PGNvbnRyaWJ1dG9ycz48YXV0aG9ycz48YXV0
aG9yPkhpbGJlcnQsIEFuamE8L2F1dGhvcj48YXV0aG9yPkhvZWssIEhhbnMgVy48L2F1dGhvcj48
YXV0aG9yPlNjaG1pZHQsIFJpY2FyZGE8L2F1dGhvcj48L2F1dGhvcnM+PC9jb250cmlidXRvcnM+
PHRpdGxlcz48dGl0bGU+RXZpZGVuY2UtYmFzZWQgY2xpbmljYWwgZ3VpZGVsaW5lcyBmb3IgZWF0
aW5nIGRpc29yZGVyczogaW50ZXJuYXRpb25hbCBjb21wYXJpc29uPC90aXRsZT48c2Vjb25kYXJ5
LXRpdGxlPkN1cnJlbnQgb3BpbmlvbiBpbiBwc3ljaGlhdHJ5PC9zZWNvbmRhcnktdGl0bGU+PGFs
dC10aXRsZT5DdXJyIE9waW4gUHN5Y2hpYXRyeTwvYWx0LXRpdGxlPjwvdGl0bGVzPjxwZXJpb2Rp
Y2FsPjxmdWxsLXRpdGxlPkN1cnIgT3BpbiBQc3ljaGlhdHJ5PC9mdWxsLXRpdGxlPjxhYmJyLTE+
Q3VycmVudCBvcGluaW9uIGluIHBzeWNoaWF0cnk8L2FiYnItMT48L3BlcmlvZGljYWw+PGFsdC1w
ZXJpb2RpY2FsPjxmdWxsLXRpdGxlPkN1cnIgT3BpbiBQc3ljaGlhdHJ5PC9mdWxsLXRpdGxlPjxh
YmJyLTE+Q3VycmVudCBvcGluaW9uIGluIHBzeWNoaWF0cnk8L2FiYnItMT48L2FsdC1wZXJpb2Rp
Y2FsPjxwYWdlcz40MjMtNDM3PC9wYWdlcz48dm9sdW1lPjMwPC92b2x1bWU+PG51bWJlcj42PC9u
dW1iZXI+PGtleXdvcmRzPjxrZXl3b3JkPkV2aWRlbmNlLUJhc2VkIE1lZGljaW5lL21ldGhvZHM8
L2tleXdvcmQ+PGtleXdvcmQ+RmVlZGluZyBhbmQgRWF0aW5nIERpc29yZGVycy9wc3ljaG9sb2d5
Lyp0aGVyYXB5PC9rZXl3b3JkPjxrZXl3b3JkPkh1bWFuczwva2V5d29yZD48a2V5d29yZD5JbnRl
cm5hdGlvbmFsaXR5PC9rZXl3b3JkPjxrZXl3b3JkPlByYWN0aWNlIEd1aWRlbGluZXMgYXMgVG9w
aWM8L2tleXdvcmQ+PC9rZXl3b3Jkcz48ZGF0ZXM+PHllYXI+MjAxNzwveWVhcj48L2RhdGVzPjxw
dWJsaXNoZXI+TGlwcGluY290dCBXaWxsaWFtcyAmYW1wOyBXaWxraW5zPC9wdWJsaXNoZXI+PGlz
Ym4+MTQ3My02NTc4JiN4RDswOTUxLTczNjc8L2lzYm4+PGFjY2Vzc2lvbi1udW0+Mjg3NzcxMDc8
L2FjY2Vzc2lvbi1udW0+PHVybHM+PHJlbGF0ZWQtdXJscz48dXJsPmh0dHBzOi8vcHVibWVkLm5j
YmkubmxtLm5paC5nb3YvMjg3NzcxMDc8L3VybD48dXJsPmh0dHBzOi8vd3d3Lm5jYmkubmxtLm5p
aC5nb3YvcG1jL2FydGljbGVzL1BNQzU2OTAzMTQvPC91cmw+PC9yZWxhdGVkLXVybHM+PC91cmxz
PjxlbGVjdHJvbmljLXJlc291cmNlLW51bT4xMC4xMDk3L1lDTy4wMDAwMDAwMDAwMDAwMzYwPC9l
bGVjdHJvbmljLXJlc291cmNlLW51bT48cmVtb3RlLWRhdGFiYXNlLW5hbWU+UHViTWVkPC9yZW1v
dGUtZGF0YWJhc2UtbmFtZT48bGFuZ3VhZ2U+ZW5nPC9sYW5ndWFnZT48L3JlY29yZD48L0NpdGU+
PENpdGU+PEF1dGhvcj5IaWxiZXJ0PC9BdXRob3I+PFllYXI+MjAxOTwvWWVhcj48UmVjTnVtPjU2
MDc8L1JlY051bT48cmVjb3JkPjxyZWMtbnVtYmVyPjU2MDc8L3JlYy1udW1iZXI+PGZvcmVpZ24t
a2V5cz48a2V5IGFwcD0iRU4iIGRiLWlkPSJ2djJzOXJkOXByenI5bGV3NXR2NTJyd2RlOXJhcmQy
dDUycnQiIHRpbWVzdGFtcD0iMTYxNTE2MzA2NSI+NTYwNzwva2V5PjwvZm9yZWlnbi1rZXlzPjxy
ZWYtdHlwZSBuYW1lPSJKb3VybmFsIEFydGljbGUiPjE3PC9yZWYtdHlwZT48Y29udHJpYnV0b3Jz
PjxhdXRob3JzPjxhdXRob3I+SGlsYmVydCwgQS48L2F1dGhvcj48YXV0aG9yPlBldHJvZmYsIEQu
PC9hdXRob3I+PGF1dGhvcj5IZXJwZXJ0eiwgUy48L2F1dGhvcj48YXV0aG9yPlBpZXRyb3dza3ks
IFIuPC9hdXRob3I+PGF1dGhvcj5UdXNjaGVuLUNhZmZpZXIsIEIuPC9hdXRob3I+PGF1dGhvcj5W
b2NrcywgUy48L2F1dGhvcj48YXV0aG9yPlNjaG1pZHQsIFIuPC9hdXRob3I+PC9hdXRob3JzPjwv
Y29udHJpYnV0b3JzPjxhdXRoLWFkZHJlc3M+SW50ZWdyYXRlZCBSZXNlYXJjaCBhbmQgVHJlYXRt
ZW50IENlbnRlciBBZGlwb3NpdHkgRGlzZWFzZXMsIFVuaXZlcnNpdHkgb2YgTGVpcHppZy4mI3hE
O0RlcGFydG1lbnQgb2YgUHN5Y2hvc29tYXRpYyBNZWRpY2luZSBhbmQgUHN5Y2hvdGhlcmFweSwg
TFdMIFVuaXZlcnNpdHkgQ2xpbmljIEJvY2h1bSwgUnVoci1Vbml2ZXJzaXR5IEJvY2h1bS4mI3hE
O0luc3RpdHV0ZSBvZiBFeHBlcmltZW50YWwgUHN5Y2hvbG9neSwgRGVwYXJ0bWVudCBvZiBDbGlu
aWNhbCBQc3ljaG9sb2d5LCBVbml2ZXJzaXR5IG9mIETDvHNzZWxkb3JmLiYjeEQ7SW50ZWdyYXRl
ZCBSZXNlYXJjaCBhbmQgVHJlYXRtZW50IENlbnRlciBBZGlwb3NpdHkgRGlzZWFzZXMsIERlcGFy
dG1lbnQgb2YgTWVkaWNhbCBQc3ljaG9sb2d5LCBVbml2ZXJzaXR5IG9mIExlaXB6aWcuPC9hdXRo
LWFkZHJlc3M+PHRpdGxlcz48dGl0bGU+TWV0YS1hbmFseXNpcyBvZiB0aGUgZWZmaWNhY3kgb2Yg
cHN5Y2hvbG9naWNhbCBhbmQgbWVkaWNhbCB0cmVhdG1lbnRzIGZvciBiaW5nZS1lYXRpbmcgZGlz
b3JkZXI8L3RpdGxlPjxzZWNvbmRhcnktdGl0bGU+SiBDb25zdWx0IENsaW4gUHN5Y2hvbDwvc2Vj
b25kYXJ5LXRpdGxlPjwvdGl0bGVzPjxwZXJpb2RpY2FsPjxmdWxsLXRpdGxlPkogQ29uc3VsdCBD
bGluIFBzeWNob2w8L2Z1bGwtdGl0bGU+PGFiYnItMT5Kb3VybmFsIG9mIGNvbnN1bHRpbmcgYW5k
IGNsaW5pY2FsIHBzeWNob2xvZ3k8L2FiYnItMT48L3BlcmlvZGljYWw+PHBhZ2VzPjkxLTEwNTwv
cGFnZXM+PHZvbHVtZT44Nzwvdm9sdW1lPjxudW1iZXI+MTwvbnVtYmVyPjxlZGl0aW9uPjIwMTgv
MTIvMjE8L2VkaXRpb24+PGtleXdvcmRzPjxrZXl3b3JkPkFkdWx0PC9rZXl3b3JkPjxrZXl3b3Jk
PkFwcGV0aXRlIERlcHJlc3NhbnRzLyp0aGVyYXBldXRpYyB1c2U8L2tleXdvcmQ+PGtleXdvcmQ+
QmFyaWF0cmljIFN1cmdlcnkvKnBzeWNob2xvZ3k8L2tleXdvcmQ+PGtleXdvcmQ+QmluZ2UtRWF0
aW5nIERpc29yZGVyL2RpYWdub3Npcy9wc3ljaG9sb2d5Lyp0aGVyYXB5PC9rZXl3b3JkPjxrZXl3
b3JkPkZlbWFsZTwva2V5d29yZD48a2V5d29yZD5Gb2xsb3ctVXAgU3R1ZGllczwva2V5d29yZD48
a2V5d29yZD5IdW1hbnM8L2tleXdvcmQ+PGtleXdvcmQ+TWFsZTwva2V5d29yZD48a2V5d29yZD5P
YmVzaXR5L3BzeWNob2xvZ3kvdGhlcmFweTwva2V5d29yZD48a2V5d29yZD5Qc3ljaG90aGVyYXB5
LyptZXRob2RzPC9rZXl3b3JkPjxrZXl3b3JkPlJhbmRvbWl6ZWQgQ29udHJvbGxlZCBUcmlhbHMg
YXMgVG9waWM8L2tleXdvcmQ+PGtleXdvcmQ+U2VsZiBDYXJlPC9rZXl3b3JkPjxrZXl3b3JkPipT
ZWxmLUhlbHAgR3JvdXBzPC9rZXl3b3JkPjxrZXl3b3JkPlRyZWF0bWVudCBPdXRjb21lPC9rZXl3
b3JkPjxrZXl3b3JkPldlaWdodCBMb3NzPC9rZXl3b3JkPjwva2V5d29yZHM+PGRhdGVzPjx5ZWFy
PjIwMTk8L3llYXI+PHB1Yi1kYXRlcz48ZGF0ZT5KYW48L2RhdGU+PC9wdWItZGF0ZXM+PC9kYXRl
cz48aXNibj4wMDIyLTAwNng8L2lzYm4+PGFjY2Vzc2lvbi1udW0+MzA1NzAzMDQ8L2FjY2Vzc2lv
bi1udW0+PHVybHM+PC91cmxzPjxlbGVjdHJvbmljLXJlc291cmNlLW51bT4xMC4xMDM3L2NjcDAw
MDAzNTg8L2VsZWN0cm9uaWMtcmVzb3VyY2UtbnVtPjxyZW1vdGUtZGF0YWJhc2UtcHJvdmlkZXI+
TkxNPC9yZW1vdGUtZGF0YWJhc2UtcHJvdmlkZXI+PGxhbmd1YWdlPmVuZzwvbGFuZ3VhZ2U+PC9y
ZWNvcmQ+PC9DaXRlPjwvRW5kTm90ZT4A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PEVuZE5vdGU+PENpdGU+PEF1dGhvcj5IaWxiZXJ0PC9BdXRob3I+PFllYXI+MjAxNzwvWWVhcj48
UmVjTnVtPjU5NDU8L1JlY051bT48RGlzcGxheVRleHQ+KDksIDEwKTwvRGlzcGxheVRleHQ+PHJl
Y29yZD48cmVjLW51bWJlcj41OTQ1PC9yZWMtbnVtYmVyPjxmb3JlaWduLWtleXM+PGtleSBhcHA9
IkVOIiBkYi1pZD0idnYyczlyZDlwcnpyOWxldzV0djUycndkZTlyYXJkMnQ1MnJ0IiB0aW1lc3Rh
bXA9IjE2MTUxNjMyMjMiPjU5NDU8L2tleT48L2ZvcmVpZ24ta2V5cz48cmVmLXR5cGUgbmFtZT0i
Sm91cm5hbCBBcnRpY2xlIj4xNzwvcmVmLXR5cGU+PGNvbnRyaWJ1dG9ycz48YXV0aG9ycz48YXV0
aG9yPkhpbGJlcnQsIEFuamE8L2F1dGhvcj48YXV0aG9yPkhvZWssIEhhbnMgVy48L2F1dGhvcj48
YXV0aG9yPlNjaG1pZHQsIFJpY2FyZGE8L2F1dGhvcj48L2F1dGhvcnM+PC9jb250cmlidXRvcnM+
PHRpdGxlcz48dGl0bGU+RXZpZGVuY2UtYmFzZWQgY2xpbmljYWwgZ3VpZGVsaW5lcyBmb3IgZWF0
aW5nIGRpc29yZGVyczogaW50ZXJuYXRpb25hbCBjb21wYXJpc29uPC90aXRsZT48c2Vjb25kYXJ5
LXRpdGxlPkN1cnJlbnQgb3BpbmlvbiBpbiBwc3ljaGlhdHJ5PC9zZWNvbmRhcnktdGl0bGU+PGFs
dC10aXRsZT5DdXJyIE9waW4gUHN5Y2hpYXRyeTwvYWx0LXRpdGxlPjwvdGl0bGVzPjxwZXJpb2Rp
Y2FsPjxmdWxsLXRpdGxlPkN1cnIgT3BpbiBQc3ljaGlhdHJ5PC9mdWxsLXRpdGxlPjxhYmJyLTE+
Q3VycmVudCBvcGluaW9uIGluIHBzeWNoaWF0cnk8L2FiYnItMT48L3BlcmlvZGljYWw+PGFsdC1w
ZXJpb2RpY2FsPjxmdWxsLXRpdGxlPkN1cnIgT3BpbiBQc3ljaGlhdHJ5PC9mdWxsLXRpdGxlPjxh
YmJyLTE+Q3VycmVudCBvcGluaW9uIGluIHBzeWNoaWF0cnk8L2FiYnItMT48L2FsdC1wZXJpb2Rp
Y2FsPjxwYWdlcz40MjMtNDM3PC9wYWdlcz48dm9sdW1lPjMwPC92b2x1bWU+PG51bWJlcj42PC9u
dW1iZXI+PGtleXdvcmRzPjxrZXl3b3JkPkV2aWRlbmNlLUJhc2VkIE1lZGljaW5lL21ldGhvZHM8
L2tleXdvcmQ+PGtleXdvcmQ+RmVlZGluZyBhbmQgRWF0aW5nIERpc29yZGVycy9wc3ljaG9sb2d5
Lyp0aGVyYXB5PC9rZXl3b3JkPjxrZXl3b3JkPkh1bWFuczwva2V5d29yZD48a2V5d29yZD5JbnRl
cm5hdGlvbmFsaXR5PC9rZXl3b3JkPjxrZXl3b3JkPlByYWN0aWNlIEd1aWRlbGluZXMgYXMgVG9w
aWM8L2tleXdvcmQ+PC9rZXl3b3Jkcz48ZGF0ZXM+PHllYXI+MjAxNzwveWVhcj48L2RhdGVzPjxw
dWJsaXNoZXI+TGlwcGluY290dCBXaWxsaWFtcyAmYW1wOyBXaWxraW5zPC9wdWJsaXNoZXI+PGlz
Ym4+MTQ3My02NTc4JiN4RDswOTUxLTczNjc8L2lzYm4+PGFjY2Vzc2lvbi1udW0+Mjg3NzcxMDc8
L2FjY2Vzc2lvbi1udW0+PHVybHM+PHJlbGF0ZWQtdXJscz48dXJsPmh0dHBzOi8vcHVibWVkLm5j
YmkubmxtLm5paC5nb3YvMjg3NzcxMDc8L3VybD48dXJsPmh0dHBzOi8vd3d3Lm5jYmkubmxtLm5p
aC5nb3YvcG1jL2FydGljbGVzL1BNQzU2OTAzMTQvPC91cmw+PC9yZWxhdGVkLXVybHM+PC91cmxz
PjxlbGVjdHJvbmljLXJlc291cmNlLW51bT4xMC4xMDk3L1lDTy4wMDAwMDAwMDAwMDAwMzYwPC9l
bGVjdHJvbmljLXJlc291cmNlLW51bT48cmVtb3RlLWRhdGFiYXNlLW5hbWU+UHViTWVkPC9yZW1v
dGUtZGF0YWJhc2UtbmFtZT48bGFuZ3VhZ2U+ZW5nPC9sYW5ndWFnZT48L3JlY29yZD48L0NpdGU+
PENpdGU+PEF1dGhvcj5IaWxiZXJ0PC9BdXRob3I+PFllYXI+MjAxOTwvWWVhcj48UmVjTnVtPjU2
MDc8L1JlY051bT48cmVjb3JkPjxyZWMtbnVtYmVyPjU2MDc8L3JlYy1udW1iZXI+PGZvcmVpZ24t
a2V5cz48a2V5IGFwcD0iRU4iIGRiLWlkPSJ2djJzOXJkOXByenI5bGV3NXR2NTJyd2RlOXJhcmQy
dDUycnQiIHRpbWVzdGFtcD0iMTYxNTE2MzA2NSI+NTYwNzwva2V5PjwvZm9yZWlnbi1rZXlzPjxy
ZWYtdHlwZSBuYW1lPSJKb3VybmFsIEFydGljbGUiPjE3PC9yZWYtdHlwZT48Y29udHJpYnV0b3Jz
PjxhdXRob3JzPjxhdXRob3I+SGlsYmVydCwgQS48L2F1dGhvcj48YXV0aG9yPlBldHJvZmYsIEQu
PC9hdXRob3I+PGF1dGhvcj5IZXJwZXJ0eiwgUy48L2F1dGhvcj48YXV0aG9yPlBpZXRyb3dza3ks
IFIuPC9hdXRob3I+PGF1dGhvcj5UdXNjaGVuLUNhZmZpZXIsIEIuPC9hdXRob3I+PGF1dGhvcj5W
b2NrcywgUy48L2F1dGhvcj48YXV0aG9yPlNjaG1pZHQsIFIuPC9hdXRob3I+PC9hdXRob3JzPjwv
Y29udHJpYnV0b3JzPjxhdXRoLWFkZHJlc3M+SW50ZWdyYXRlZCBSZXNlYXJjaCBhbmQgVHJlYXRt
ZW50IENlbnRlciBBZGlwb3NpdHkgRGlzZWFzZXMsIFVuaXZlcnNpdHkgb2YgTGVpcHppZy4mI3hE
O0RlcGFydG1lbnQgb2YgUHN5Y2hvc29tYXRpYyBNZWRpY2luZSBhbmQgUHN5Y2hvdGhlcmFweSwg
TFdMIFVuaXZlcnNpdHkgQ2xpbmljIEJvY2h1bSwgUnVoci1Vbml2ZXJzaXR5IEJvY2h1bS4mI3hE
O0luc3RpdHV0ZSBvZiBFeHBlcmltZW50YWwgUHN5Y2hvbG9neSwgRGVwYXJ0bWVudCBvZiBDbGlu
aWNhbCBQc3ljaG9sb2d5LCBVbml2ZXJzaXR5IG9mIETDvHNzZWxkb3JmLiYjeEQ7SW50ZWdyYXRl
ZCBSZXNlYXJjaCBhbmQgVHJlYXRtZW50IENlbnRlciBBZGlwb3NpdHkgRGlzZWFzZXMsIERlcGFy
dG1lbnQgb2YgTWVkaWNhbCBQc3ljaG9sb2d5LCBVbml2ZXJzaXR5IG9mIExlaXB6aWcuPC9hdXRo
LWFkZHJlc3M+PHRpdGxlcz48dGl0bGU+TWV0YS1hbmFseXNpcyBvZiB0aGUgZWZmaWNhY3kgb2Yg
cHN5Y2hvbG9naWNhbCBhbmQgbWVkaWNhbCB0cmVhdG1lbnRzIGZvciBiaW5nZS1lYXRpbmcgZGlz
b3JkZXI8L3RpdGxlPjxzZWNvbmRhcnktdGl0bGU+SiBDb25zdWx0IENsaW4gUHN5Y2hvbDwvc2Vj
b25kYXJ5LXRpdGxlPjwvdGl0bGVzPjxwZXJpb2RpY2FsPjxmdWxsLXRpdGxlPkogQ29uc3VsdCBD
bGluIFBzeWNob2w8L2Z1bGwtdGl0bGU+PGFiYnItMT5Kb3VybmFsIG9mIGNvbnN1bHRpbmcgYW5k
IGNsaW5pY2FsIHBzeWNob2xvZ3k8L2FiYnItMT48L3BlcmlvZGljYWw+PHBhZ2VzPjkxLTEwNTwv
cGFnZXM+PHZvbHVtZT44Nzwvdm9sdW1lPjxudW1iZXI+MTwvbnVtYmVyPjxlZGl0aW9uPjIwMTgv
MTIvMjE8L2VkaXRpb24+PGtleXdvcmRzPjxrZXl3b3JkPkFkdWx0PC9rZXl3b3JkPjxrZXl3b3Jk
PkFwcGV0aXRlIERlcHJlc3NhbnRzLyp0aGVyYXBldXRpYyB1c2U8L2tleXdvcmQ+PGtleXdvcmQ+
QmFyaWF0cmljIFN1cmdlcnkvKnBzeWNob2xvZ3k8L2tleXdvcmQ+PGtleXdvcmQ+QmluZ2UtRWF0
aW5nIERpc29yZGVyL2RpYWdub3Npcy9wc3ljaG9sb2d5Lyp0aGVyYXB5PC9rZXl3b3JkPjxrZXl3
b3JkPkZlbWFsZTwva2V5d29yZD48a2V5d29yZD5Gb2xsb3ctVXAgU3R1ZGllczwva2V5d29yZD48
a2V5d29yZD5IdW1hbnM8L2tleXdvcmQ+PGtleXdvcmQ+TWFsZTwva2V5d29yZD48a2V5d29yZD5P
YmVzaXR5L3BzeWNob2xvZ3kvdGhlcmFweTwva2V5d29yZD48a2V5d29yZD5Qc3ljaG90aGVyYXB5
LyptZXRob2RzPC9rZXl3b3JkPjxrZXl3b3JkPlJhbmRvbWl6ZWQgQ29udHJvbGxlZCBUcmlhbHMg
YXMgVG9waWM8L2tleXdvcmQ+PGtleXdvcmQ+U2VsZiBDYXJlPC9rZXl3b3JkPjxrZXl3b3JkPipT
ZWxmLUhlbHAgR3JvdXBzPC9rZXl3b3JkPjxrZXl3b3JkPlRyZWF0bWVudCBPdXRjb21lPC9rZXl3
b3JkPjxrZXl3b3JkPldlaWdodCBMb3NzPC9rZXl3b3JkPjwva2V5d29yZHM+PGRhdGVzPjx5ZWFy
PjIwMTk8L3llYXI+PHB1Yi1kYXRlcz48ZGF0ZT5KYW48L2RhdGU+PC9wdWItZGF0ZXM+PC9kYXRl
cz48aXNibj4wMDIyLTAwNng8L2lzYm4+PGFjY2Vzc2lvbi1udW0+MzA1NzAzMDQ8L2FjY2Vzc2lv
bi1udW0+PHVybHM+PC91cmxzPjxlbGVjdHJvbmljLXJlc291cmNlLW51bT4xMC4xMDM3L2NjcDAw
MDAzNTg8L2VsZWN0cm9uaWMtcmVzb3VyY2UtbnVtPjxyZW1vdGUtZGF0YWJhc2UtcHJvdmlkZXI+
TkxNPC9yZW1vdGUtZGF0YWJhc2UtcHJvdmlkZXI+PGxhbmd1YWdlPmVuZzwvbGFuZ3VhZ2U+PC9y
ZWNvcmQ+PC9DaXRlPjwvRW5kTm90ZT4A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(9, 10)</w:t>
      </w:r>
      <w:r>
        <w:rPr>
          <w:rFonts w:eastAsiaTheme="minorHAnsi" w:cstheme="minorBidi"/>
          <w:szCs w:val="22"/>
        </w:rPr>
        <w:fldChar w:fldCharType="end"/>
      </w:r>
      <w:r>
        <w:rPr>
          <w:rFonts w:eastAsiaTheme="minorHAnsi" w:cstheme="minorBidi"/>
          <w:szCs w:val="22"/>
        </w:rPr>
        <w:t xml:space="preserve"> as well as humanistic therapy </w:t>
      </w:r>
      <w:r>
        <w:rPr>
          <w:rFonts w:eastAsiaTheme="minorHAnsi" w:cstheme="minorBidi"/>
          <w:szCs w:val="22"/>
        </w:rPr>
        <w:fldChar w:fldCharType="begin">
          <w:fldData xml:space="preserve">PEVuZE5vdGU+PENpdGU+PEF1dGhvcj5IaWxiZXJ0PC9BdXRob3I+PFllYXI+MjAxOTwvWWVhcj48
UmVjTnVtPjU2MDc8L1JlY051bT48RGlzcGxheVRleHQ+KDEwKTwvRGlzcGxheVRleHQ+PHJlY29y
ZD48cmVjLW51bWJlcj41NjA3PC9yZWMtbnVtYmVyPjxmb3JlaWduLWtleXM+PGtleSBhcHA9IkVO
IiBkYi1pZD0idnYyczlyZDlwcnpyOWxldzV0djUycndkZTlyYXJkMnQ1MnJ0IiB0aW1lc3RhbXA9
IjE2MTUxNjMwNjUiPjU2MDc8L2tleT48L2ZvcmVpZ24ta2V5cz48cmVmLXR5cGUgbmFtZT0iSm91
cm5hbCBBcnRpY2xlIj4xNzwvcmVmLXR5cGU+PGNvbnRyaWJ1dG9ycz48YXV0aG9ycz48YXV0aG9y
PkhpbGJlcnQsIEEuPC9hdXRob3I+PGF1dGhvcj5QZXRyb2ZmLCBELjwvYXV0aG9yPjxhdXRob3I+
SGVycGVydHosIFMuPC9hdXRob3I+PGF1dGhvcj5QaWV0cm93c2t5LCBSLjwvYXV0aG9yPjxhdXRo
b3I+VHVzY2hlbi1DYWZmaWVyLCBCLjwvYXV0aG9yPjxhdXRob3I+Vm9ja3MsIFMuPC9hdXRob3I+
PGF1dGhvcj5TY2htaWR0LCBSLjwvYXV0aG9yPjwvYXV0aG9ycz48L2NvbnRyaWJ1dG9ycz48YXV0
aC1hZGRyZXNzPkludGVncmF0ZWQgUmVzZWFyY2ggYW5kIFRyZWF0bWVudCBDZW50ZXIgQWRpcG9z
aXR5IERpc2Vhc2VzLCBVbml2ZXJzaXR5IG9mIExlaXB6aWcuJiN4RDtEZXBhcnRtZW50IG9mIFBz
eWNob3NvbWF0aWMgTWVkaWNpbmUgYW5kIFBzeWNob3RoZXJhcHksIExXTCBVbml2ZXJzaXR5IENs
aW5pYyBCb2NodW0sIFJ1aHItVW5pdmVyc2l0eSBCb2NodW0uJiN4RDtJbnN0aXR1dGUgb2YgRXhw
ZXJpbWVudGFsIFBzeWNob2xvZ3ksIERlcGFydG1lbnQgb2YgQ2xpbmljYWwgUHN5Y2hvbG9neSwg
VW5pdmVyc2l0eSBvZiBEw7xzc2VsZG9yZi4mI3hEO0ludGVncmF0ZWQgUmVzZWFyY2ggYW5kIFRy
ZWF0bWVudCBDZW50ZXIgQWRpcG9zaXR5IERpc2Vhc2VzLCBEZXBhcnRtZW50IG9mIE1lZGljYWwg
UHN5Y2hvbG9neSwgVW5pdmVyc2l0eSBvZiBMZWlwemlnLjwvYXV0aC1hZGRyZXNzPjx0aXRsZXM+
PHRpdGxlPk1ldGEtYW5hbHlzaXMgb2YgdGhlIGVmZmljYWN5IG9mIHBzeWNob2xvZ2ljYWwgYW5k
IG1lZGljYWwgdHJlYXRtZW50cyBmb3IgYmluZ2UtZWF0aW5nIGRpc29yZGVyPC90aXRsZT48c2Vj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b2d5PC9hYmJyLTE+PC9wZXJpb2RpY2FsPjxwYWdlcz45MS0xMDU8L3BhZ2VzPjx2b2x1bWU+ODc8
L3ZvbHVtZT48bnVtYmVyPjE8L251bWJlcj48ZWRpdGlvbj4yMDE4LzEyLzIxPC9lZGl0aW9uPjxr
ZXl3b3Jkcz48a2V5d29yZD5BZHVsdDwva2V5d29yZD48a2V5d29yZD5BcHBldGl0ZSBEZXByZXNz
YW50cy8qdGhlcmFwZXV0aWMgdXNlPC9rZXl3b3JkPjxrZXl3b3JkPkJhcmlhdHJpYyBTdXJnZXJ5
Lypwc3ljaG9sb2d5PC9rZXl3b3JkPjxrZXl3b3JkPkJpbmdlLUVhdGluZyBEaXNvcmRlci9kaWFn
bm9zaXMvcHN5Y2hvbG9neS8qdGhlcmFweTwva2V5d29yZD48a2V5d29yZD5GZW1hbGU8L2tleXdv
cmQ+PGtleXdvcmQ+Rm9sbG93LVVwIFN0dWRpZXM8L2tleXdvcmQ+PGtleXdvcmQ+SHVtYW5zPC9r
ZXl3b3JkPjxrZXl3b3JkPk1hbGU8L2tleXdvcmQ+PGtleXdvcmQ+T2Jlc2l0eS9wc3ljaG9sb2d5
L3RoZXJhcHk8L2tleXdvcmQ+PGtleXdvcmQ+UHN5Y2hvdGhlcmFweS8qbWV0aG9kczwva2V5d29y
ZD48a2V5d29yZD5SYW5kb21pemVkIENvbnRyb2xsZWQgVHJpYWxzIGFzIFRvcGljPC9rZXl3b3Jk
PjxrZXl3b3JkPlNlbGYgQ2FyZTwva2V5d29yZD48a2V5d29yZD4qU2VsZi1IZWxwIEdyb3Vwczwv
a2V5d29yZD48a2V5d29yZD5UcmVhdG1lbnQgT3V0Y29tZTwva2V5d29yZD48a2V5d29yZD5XZWln
aHQgTG9zczwva2V5d29yZD48L2tleXdvcmRzPjxkYXRlcz48eWVhcj4yMDE5PC95ZWFyPjxwdWIt
ZGF0ZXM+PGRhdGU+SmFuPC9kYXRlPjwvcHViLWRhdGVzPjwvZGF0ZXM+PGlzYm4+MDAyMi0wMDZ4
PC9pc2JuPjxhY2Nlc3Npb24tbnVtPjMwNTcwMzA0PC9hY2Nlc3Npb24tbnVtPjx1cmxzPjwvdXJs
cz48ZWxlY3Ryb25pYy1yZXNvdXJjZS1udW0+MTAuMTAzNy9jY3AwMDAwMzU4PC9lbGVjdHJvbmlj
LXJlc291cmNlLW51bT48cmVtb3RlLWRhdGFiYXNlLXByb3ZpZGVyPk5MTTwvcmVtb3RlLWRhdGFi
YXNlLXByb3ZpZGVyPjxsYW5ndWFnZT5lbmc8L2xhbmd1YWdlPjwvcmVjb3JkPjwvQ2l0ZT48L0Vu
ZE5vdGU+AG==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PEVuZE5vdGU+PENpdGU+PEF1dGhvcj5IaWxiZXJ0PC9BdXRob3I+PFllYXI+MjAxOTwvWWVhcj48
UmVjTnVtPjU2MDc8L1JlY051bT48RGlzcGxheVRleHQ+KDEwKTwvRGlzcGxheVRleHQ+PHJlY29y
ZD48cmVjLW51bWJlcj41NjA3PC9yZWMtbnVtYmVyPjxmb3JlaWduLWtleXM+PGtleSBhcHA9IkVO
IiBkYi1pZD0idnYyczlyZDlwcnpyOWxldzV0djUycndkZTlyYXJkMnQ1MnJ0IiB0aW1lc3RhbXA9
IjE2MTUxNjMwNjUiPjU2MDc8L2tleT48L2ZvcmVpZ24ta2V5cz48cmVmLXR5cGUgbmFtZT0iSm91
cm5hbCBBcnRpY2xlIj4xNzwvcmVmLXR5cGU+PGNvbnRyaWJ1dG9ycz48YXV0aG9ycz48YXV0aG9y
PkhpbGJlcnQsIEEuPC9hdXRob3I+PGF1dGhvcj5QZXRyb2ZmLCBELjwvYXV0aG9yPjxhdXRob3I+
SGVycGVydHosIFMuPC9hdXRob3I+PGF1dGhvcj5QaWV0cm93c2t5LCBSLjwvYXV0aG9yPjxhdXRo
b3I+VHVzY2hlbi1DYWZmaWVyLCBCLjwvYXV0aG9yPjxhdXRob3I+Vm9ja3MsIFMuPC9hdXRob3I+
PGF1dGhvcj5TY2htaWR0LCBSLjwvYXV0aG9yPjwvYXV0aG9ycz48L2NvbnRyaWJ1dG9ycz48YXV0
aC1hZGRyZXNzPkludGVncmF0ZWQgUmVzZWFyY2ggYW5kIFRyZWF0bWVudCBDZW50ZXIgQWRpcG9z
aXR5IERpc2Vhc2VzLCBVbml2ZXJzaXR5IG9mIExlaXB6aWcuJiN4RDtEZXBhcnRtZW50IG9mIFBz
eWNob3NvbWF0aWMgTWVkaWNpbmUgYW5kIFBzeWNob3RoZXJhcHksIExXTCBVbml2ZXJzaXR5IENs
aW5pYyBCb2NodW0sIFJ1aHItVW5pdmVyc2l0eSBCb2NodW0uJiN4RDtJbnN0aXR1dGUgb2YgRXhw
ZXJpbWVudGFsIFBzeWNob2xvZ3ksIERlcGFydG1lbnQgb2YgQ2xpbmljYWwgUHN5Y2hvbG9neSwg
VW5pdmVyc2l0eSBvZiBEw7xzc2VsZG9yZi4mI3hEO0ludGVncmF0ZWQgUmVzZWFyY2ggYW5kIFRy
ZWF0bWVudCBDZW50ZXIgQWRpcG9zaXR5IERpc2Vhc2VzLCBEZXBhcnRtZW50IG9mIE1lZGljYWwg
UHN5Y2hvbG9neSwgVW5pdmVyc2l0eSBvZiBMZWlwemlnLjwvYXV0aC1hZGRyZXNzPjx0aXRsZXM+
PHRpdGxlPk1ldGEtYW5hbHlzaXMgb2YgdGhlIGVmZmljYWN5IG9mIHBzeWNob2xvZ2ljYWwgYW5k
IG1lZGljYWwgdHJlYXRtZW50cyBmb3IgYmluZ2UtZWF0aW5nIGRpc29yZGVyPC90aXRsZT48c2Vj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b2d5PC9hYmJyLTE+PC9wZXJpb2RpY2FsPjxwYWdlcz45MS0xMDU8L3BhZ2VzPjx2b2x1bWU+ODc8
L3ZvbHVtZT48bnVtYmVyPjE8L251bWJlcj48ZWRpdGlvbj4yMDE4LzEyLzIxPC9lZGl0aW9uPjxr
ZXl3b3Jkcz48a2V5d29yZD5BZHVsdDwva2V5d29yZD48a2V5d29yZD5BcHBldGl0ZSBEZXByZXNz
YW50cy8qdGhlcmFwZXV0aWMgdXNlPC9rZXl3b3JkPjxrZXl3b3JkPkJhcmlhdHJpYyBTdXJnZXJ5
Lypwc3ljaG9sb2d5PC9rZXl3b3JkPjxrZXl3b3JkPkJpbmdlLUVhdGluZyBEaXNvcmRlci9kaWFn
bm9zaXMvcHN5Y2hvbG9neS8qdGhlcmFweTwva2V5d29yZD48a2V5d29yZD5GZW1hbGU8L2tleXdv
cmQ+PGtleXdvcmQ+Rm9sbG93LVVwIFN0dWRpZXM8L2tleXdvcmQ+PGtleXdvcmQ+SHVtYW5zPC9r
ZXl3b3JkPjxrZXl3b3JkPk1hbGU8L2tleXdvcmQ+PGtleXdvcmQ+T2Jlc2l0eS9wc3ljaG9sb2d5
L3RoZXJhcHk8L2tleXdvcmQ+PGtleXdvcmQ+UHN5Y2hvdGhlcmFweS8qbWV0aG9kczwva2V5d29y
ZD48a2V5d29yZD5SYW5kb21pemVkIENvbnRyb2xsZWQgVHJpYWxzIGFzIFRvcGljPC9rZXl3b3Jk
PjxrZXl3b3JkPlNlbGYgQ2FyZTwva2V5d29yZD48a2V5d29yZD4qU2VsZi1IZWxwIEdyb3Vwczwv
a2V5d29yZD48a2V5d29yZD5UcmVhdG1lbnQgT3V0Y29tZTwva2V5d29yZD48a2V5d29yZD5XZWln
aHQgTG9zczwva2V5d29yZD48L2tleXdvcmRzPjxkYXRlcz48eWVhcj4yMDE5PC95ZWFyPjxwdWIt
ZGF0ZXM+PGRhdGU+SmFuPC9kYXRlPjwvcHViLWRhdGVzPjwvZGF0ZXM+PGlzYm4+MDAyMi0wMDZ4
PC9pc2JuPjxhY2Nlc3Npb24tbnVtPjMwNTcwMzA0PC9hY2Nlc3Npb24tbnVtPjx1cmxzPjwvdXJs
cz48ZWxlY3Ryb25pYy1yZXNvdXJjZS1udW0+MTAuMTAzNy9jY3AwMDAwMzU4PC9lbGVjdHJvbmlj
LXJlc291cmNlLW51bT48cmVtb3RlLWRhdGFiYXNlLXByb3ZpZGVyPk5MTTwvcmVtb3RlLWRhdGFi
YXNlLXByb3ZpZGVyPjxsYW5ndWFnZT5lbmc8L2xhbmd1YWdlPjwvcmVjb3JkPjwvQ2l0ZT48L0Vu
ZE5vdGU+AG==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(10)</w:t>
      </w:r>
      <w:r>
        <w:rPr>
          <w:rFonts w:eastAsiaTheme="minorHAnsi" w:cstheme="minorBidi"/>
          <w:szCs w:val="22"/>
        </w:rPr>
        <w:fldChar w:fldCharType="end"/>
      </w:r>
      <w:r>
        <w:rPr>
          <w:rFonts w:eastAsiaTheme="minorHAnsi" w:cstheme="minorBidi"/>
          <w:szCs w:val="22"/>
        </w:rPr>
        <w:t xml:space="preserve">, dialectical behavioral therapy (DBT), and DBT guided self-help </w:t>
      </w:r>
      <w:r>
        <w:rPr>
          <w:rFonts w:eastAsiaTheme="minorHAnsi" w:cstheme="minorBidi"/>
          <w:szCs w:val="22"/>
        </w:rPr>
        <w:fldChar w:fldCharType="begin">
          <w:fldData xml:space="preserve">PEVuZE5vdGU+PENpdGU+PEF1dGhvcj5LZW5ueTwvQXV0aG9yPjxZZWFyPjIwMjA8L1llYXI+PFJl
Y051bT44ODg5PC9SZWNOdW0+PERpc3BsYXlUZXh0PigxMSwgMTIpPC9EaXNwbGF5VGV4dD48cmVj
b3JkPjxyZWMtbnVtYmVyPjg4ODk8L3JlYy1udW1iZXI+PGZvcmVpZ24ta2V5cz48a2V5IGFwcD0i
RU4iIGRiLWlkPSJ2djJzOXJkOXByenI5bGV3NXR2NTJyd2RlOXJhcmQydDUycnQiIHRpbWVzdGFt
cD0iMTcwODYyNjA1NyI+ODg4OTwva2V5PjwvZm9yZWlnbi1rZXlzPjxyZWYtdHlwZSBuYW1lPSJK
b3VybmFsIEFydGljbGUiPjE3PC9yZWYtdHlwZT48Y29udHJpYnV0b3JzPjxhdXRob3JzPjxhdXRo
b3I+S2VubnksIFQuIEUuPC9hdXRob3I+PGF1dGhvcj5DYXJ0ZXIsIEouIEMuPC9hdXRob3I+PGF1
dGhvcj5TYWZlciwgRC4gTC48L2F1dGhvcj48L2F1dGhvcnM+PC9jb250cmlidXRvcnM+PGF1dGgt
YWRkcmVzcz5EZXBhcnRtZW50IG9mIFBzeWNob2xvZ3ksIFVuaXZlcnNpdHkgb2YgR3VlbHBoLCBH
dWVscGgsIE9OLCBDYW5hZGEuJiN4RDtEZXBhcnRtZW50IG9mIFBzeWNob2xvZ3ksIE1lbW9yaWFs
IFVuaXZlcnNpdHkgb2YgTmV3Zm91bmRsYW5kLCBTdC4gSm9obiZhcG9zO3MsIE5MLCBDYW5hZGEu
JiN4RDtEZXBhcnRtZW50IG9mIFBzeWNoaWF0cnkgYW5kIEJlaGF2aW91cmFsIFNjaWVuY2VzLCBT
dGFuZm9yZCBVbml2ZXJzaXR5LCBTdGFuZm9yZCwgQ2FsaWZvcm5pYSwgVVNBLjwvYXV0aC1hZGRy
ZXNzPjx0aXRsZXM+PHRpdGxlPkRpYWxlY3RpY2FsIGJlaGF2aW9yIHRoZXJhcHkgZ3VpZGVkIHNl
bGYtaGVscCBmb3IgYmluZ2UtZWF0aW5nIGRpc29yZGVyPC90aXRsZT48c2Vjb25kYXJ5LXRpdGxl
PkVhdCBEaXNvcmQ8L3NlY29uZGFyeS10aXRsZT48L3RpdGxlcz48cGVyaW9kaWNhbD48ZnVsbC10
aXRsZT5FYXQgRGlzb3JkPC9mdWxsLXRpdGxlPjxhYmJyLTE+RWF0aW5nIGRpc29yZGVyczwvYWJi
ci0xPjwvcGVyaW9kaWNhbD48cGFnZXM+MjAyLTIxMTwvcGFnZXM+PHZvbHVtZT4yODwvdm9sdW1l
PjxudW1iZXI+MjwvbnVtYmVyPjxlZGl0aW9uPjIwMTkvMTAvMTg8L2VkaXRpb24+PGtleXdvcmRz
PjxrZXl3b3JkPkFkdWx0PC9rZXl3b3JkPjxrZXl3b3JkPkJpbmdlLUVhdGluZyBEaXNvcmRlci8q
dGhlcmFweTwva2V5d29yZD48a2V5d29yZD4qRGlhbGVjdGljYWwgQmVoYXZpb3IgVGhlcmFweTwv
a2V5d29yZD48a2V5d29yZD4qSGVhbHRoIEJlaGF2aW9yPC9rZXl3b3JkPjxrZXl3b3JkPkh1bWFu
czwva2V5d29yZD48a2V5d29yZD5TZWxmLUhlbHAgR3JvdXBzPC9rZXl3b3JkPjwva2V5d29yZHM+
PGRhdGVzPjx5ZWFyPjIwMjA8L3llYXI+PHB1Yi1kYXRlcz48ZGF0ZT5NYXItQXByPC9kYXRlPjwv
cHViLWRhdGVzPjwvZGF0ZXM+PGlzYm4+MTA2NC0wMjY2PC9pc2JuPjxhY2Nlc3Npb24tbnVtPjMx
NjE5MTM2PC9hY2Nlc3Npb24tbnVtPjx1cmxzPjwvdXJscz48ZWxlY3Ryb25pYy1yZXNvdXJjZS1u
dW0+MTAuMTA4MC8xMDY0MDI2Ni4yMDE5LjE2Nzg5ODI8L2VsZWN0cm9uaWMtcmVzb3VyY2UtbnVt
PjxyZW1vdGUtZGF0YWJhc2UtcHJvdmlkZXI+TkxNPC9yZW1vdGUtZGF0YWJhc2UtcHJvdmlkZXI+
PGxhbmd1YWdlPmVuZzwvbGFuZ3VhZ2U+PC9yZWNvcmQ+PC9DaXRlPjxDaXRlPjxBdXRob3I+Q2Fy
dGVyPC9BdXRob3I+PFllYXI+MjAyMDwvWWVhcj48UmVjTnVtPjg4OTA8L1JlY051bT48cmVjb3Jk
PjxyZWMtbnVtYmVyPjg4OTA8L3JlYy1udW1iZXI+PGZvcmVpZ24ta2V5cz48a2V5IGFwcD0iRU4i
IGRiLWlkPSJ2djJzOXJkOXByenI5bGV3NXR2NTJyd2RlOXJhcmQydDUycnQiIHRpbWVzdGFtcD0i
MTcwODYyNjUwMCI+ODg5MDwva2V5PjwvZm9yZWlnbi1rZXlzPjxyZWYtdHlwZSBuYW1lPSJKb3Vy
bmFsIEFydGljbGUiPjE3PC9yZWYtdHlwZT48Y29udHJpYnV0b3JzPjxhdXRob3JzPjxhdXRob3I+
Q2FydGVyLCBKLiBDLjwvYXV0aG9yPjxhdXRob3I+S2VubnksIFQuIEUuPC9hdXRob3I+PGF1dGhv
cj5TaW5nbGV0b24sIEMuPC9hdXRob3I+PGF1dGhvcj5WYW4gV2lqaywgTS48L2F1dGhvcj48YXV0
aG9yPkhlYXRoLCBPLjwvYXV0aG9yPjwvYXV0aG9ycz48L2NvbnRyaWJ1dG9ycz48YXV0aC1hZGRy
ZXNzPkRlcGFydG1lbnQgb2YgUHN5Y2hvbG9neSwgTWVtb3JpYWwgVW5pdmVyc2l0eSBvZiBOZXdm
b3VuZGxhbmQsIFN0LiBKb2huJmFwb3M7cywgTmV3Zm91bmRsYW5kIGFuZCBMYWJyYWRvciwgQ2Fu
YWRhLiYjeEQ7RGVwYXJ0bWVudCBvZiBQc3ljaG9sb2d5LCBVbml2ZXJzaXR5IG9mIEd1ZWxwaCwg
R3VlbHBoLCBPbnRhcmlvLCBDYW5hZGEuJiN4RDtGYWN1bHR5IG9mIE1lZGljaW5lLCBNZW1vcmlh
bCBVbml2ZXJzaXR5IG9mIE5ld2ZvdW5kbGFuZCwgU3QuIEpvaG4mYXBvcztzLCBOZXdmb3VuZGxh
bmQgYW5kIExhYnJhZG9yLCBDYW5hZGEuPC9hdXRoLWFkZHJlc3M+PHRpdGxlcz48dGl0bGU+RGlh
bGVjdGljYWwgYmVoYXZpb3IgdGhlcmFweSBzZWxmLWhlbHAgZm9yIGJpbmdlLWVhdGluZyBkaXNv
cmRlcjogQSByYW5kb21pemVkIGNvbnRyb2xsZWQgc3R1ZHk8L3RpdGxlPjxzZWNvbmRhcnktdGl0
bGU+SW50IEogRWF0IERpc29yZDwvc2Vjb25kYXJ5LXRpdGxlPjwvdGl0bGVzPjxwZXJpb2RpY2Fs
PjxmdWxsLXRpdGxlPkludCBKIEVhdCBEaXNvcmQ8L2Z1bGwtdGl0bGU+PGFiYnItMT5UaGUgSW50
ZXJuYXRpb25hbCBqb3VybmFsIG9mIGVhdGluZyBkaXNvcmRlcnM8L2FiYnItMT48L3BlcmlvZGlj
YWw+PHBhZ2VzPjQ1MS00NjA8L3BhZ2VzPjx2b2x1bWU+NTM8L3ZvbHVtZT48bnVtYmVyPjM8L251
bWJlcj48ZWRpdGlvbj4yMDE5LzEyLzExPC9lZGl0aW9uPjxrZXl3b3Jkcz48a2V5d29yZD5BZHVs
dDwva2V5d29yZD48a2V5d29yZD5BZ2VkPC9rZXl3b3JkPjxrZXl3b3JkPkJpbmdlLUVhdGluZyBE
aXNvcmRlci9wc3ljaG9sb2d5Lyp0aGVyYXB5PC9rZXl3b3JkPjxrZXl3b3JkPkRpYWxlY3RpY2Fs
IEJlaGF2aW9yIFRoZXJhcHkvKm1ldGhvZHM8L2tleXdvcmQ+PGtleXdvcmQ+RmVtYWxlPC9rZXl3
b3JkPjxrZXl3b3JkPkh1bWFuczwva2V5d29yZD48a2V5d29yZD5NYWxlPC9rZXl3b3JkPjxrZXl3
b3JkPk1pZGRsZSBBZ2VkPC9rZXl3b3JkPjxrZXl3b3JkPk91dGNvbWUgQXNzZXNzbWVudCwgSGVh
bHRoIENhcmU8L2tleXdvcmQ+PGtleXdvcmQ+UXVhbGl0eSBvZiBMaWZlLypwc3ljaG9sb2d5PC9r
ZXl3b3JkPjxrZXl3b3JkPlRyZWF0bWVudCBPdXRjb21lPC9rZXl3b3JkPjxrZXl3b3JkPllvdW5n
IEFkdWx0PC9rZXl3b3JkPjxrZXl3b3JkPmJpbmdlLWVhdGluZyBkaXNvcmRlcjwva2V5d29yZD48
a2V5d29yZD5kaWFsZWN0aWNhbCBiZWhhdmlvciB0aGVyYXB5PC9rZXl3b3JkPjxrZXl3b3JkPnJh
bmRvbWl6ZWQgY29udHJvbGxlZCB0cmlhbDwva2V5d29yZD48a2V5d29yZD5zZWxmLWhlbHA8L2tl
eXdvcmQ+PC9rZXl3b3Jkcz48ZGF0ZXM+PHllYXI+MjAyMDwveWVhcj48cHViLWRhdGVzPjxkYXRl
Pk1hcjwvZGF0ZT48L3B1Yi1kYXRlcz48L2RhdGVzPjxpc2JuPjAyNzYtMzQ3ODwvaXNibj48YWNj
ZXNzaW9uLW51bT4zMTgyMTU5MjwvYWNjZXNzaW9uLW51bT48dXJscz48L3VybHM+PGVsZWN0cm9u
aWMtcmVzb3VyY2UtbnVtPjEwLjEwMDIvZWF0LjIzMjA4PC9lbGVjdHJvbmljLXJlc291cmNlLW51
bT48cmVtb3RlLWRhdGFiYXNlLXByb3ZpZGVyPk5MTTwvcmVtb3RlLWRhdGFiYXNlLXByb3ZpZGVy
PjxsYW5ndWFnZT5lbmc8L2xhbmd1YWdlPjwvcmVjb3JkPjwvQ2l0ZT48L0VuZE5vdGU+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PEVuZE5vdGU+PENpdGU+PEF1dGhvcj5LZW5ueTwvQXV0aG9yPjxZZWFyPjIwMjA8L1llYXI+PFJl
Y051bT44ODg5PC9SZWNOdW0+PERpc3BsYXlUZXh0PigxMSwgMTIpPC9EaXNwbGF5VGV4dD48cmVj
b3JkPjxyZWMtbnVtYmVyPjg4ODk8L3JlYy1udW1iZXI+PGZvcmVpZ24ta2V5cz48a2V5IGFwcD0i
RU4iIGRiLWlkPSJ2djJzOXJkOXByenI5bGV3NXR2NTJyd2RlOXJhcmQydDUycnQiIHRpbWVzdGFt
cD0iMTcwODYyNjA1NyI+ODg4OTwva2V5PjwvZm9yZWlnbi1rZXlzPjxyZWYtdHlwZSBuYW1lPSJK
b3VybmFsIEFydGljbGUiPjE3PC9yZWYtdHlwZT48Y29udHJpYnV0b3JzPjxhdXRob3JzPjxhdXRo
b3I+S2VubnksIFQuIEUuPC9hdXRob3I+PGF1dGhvcj5DYXJ0ZXIsIEouIEMuPC9hdXRob3I+PGF1
dGhvcj5TYWZlciwgRC4gTC48L2F1dGhvcj48L2F1dGhvcnM+PC9jb250cmlidXRvcnM+PGF1dGgt
YWRkcmVzcz5EZXBhcnRtZW50IG9mIFBzeWNob2xvZ3ksIFVuaXZlcnNpdHkgb2YgR3VlbHBoLCBH
dWVscGgsIE9OLCBDYW5hZGEuJiN4RDtEZXBhcnRtZW50IG9mIFBzeWNob2xvZ3ksIE1lbW9yaWFs
IFVuaXZlcnNpdHkgb2YgTmV3Zm91bmRsYW5kLCBTdC4gSm9obiZhcG9zO3MsIE5MLCBDYW5hZGEu
JiN4RDtEZXBhcnRtZW50IG9mIFBzeWNoaWF0cnkgYW5kIEJlaGF2aW91cmFsIFNjaWVuY2VzLCBT
dGFuZm9yZCBVbml2ZXJzaXR5LCBTdGFuZm9yZCwgQ2FsaWZvcm5pYSwgVVNBLjwvYXV0aC1hZGRy
ZXNzPjx0aXRsZXM+PHRpdGxlPkRpYWxlY3RpY2FsIGJlaGF2aW9yIHRoZXJhcHkgZ3VpZGVkIHNl
bGYtaGVscCBmb3IgYmluZ2UtZWF0aW5nIGRpc29yZGVyPC90aXRsZT48c2Vjb25kYXJ5LXRpdGxl
PkVhdCBEaXNvcmQ8L3NlY29uZGFyeS10aXRsZT48L3RpdGxlcz48cGVyaW9kaWNhbD48ZnVsbC10
aXRsZT5FYXQgRGlzb3JkPC9mdWxsLXRpdGxlPjxhYmJyLTE+RWF0aW5nIGRpc29yZGVyczwvYWJi
ci0xPjwvcGVyaW9kaWNhbD48cGFnZXM+MjAyLTIxMTwvcGFnZXM+PHZvbHVtZT4yODwvdm9sdW1l
PjxudW1iZXI+MjwvbnVtYmVyPjxlZGl0aW9uPjIwMTkvMTAvMTg8L2VkaXRpb24+PGtleXdvcmRz
PjxrZXl3b3JkPkFkdWx0PC9rZXl3b3JkPjxrZXl3b3JkPkJpbmdlLUVhdGluZyBEaXNvcmRlci8q
dGhlcmFweTwva2V5d29yZD48a2V5d29yZD4qRGlhbGVjdGljYWwgQmVoYXZpb3IgVGhlcmFweTwv
a2V5d29yZD48a2V5d29yZD4qSGVhbHRoIEJlaGF2aW9yPC9rZXl3b3JkPjxrZXl3b3JkPkh1bWFu
czwva2V5d29yZD48a2V5d29yZD5TZWxmLUhlbHAgR3JvdXBzPC9rZXl3b3JkPjwva2V5d29yZHM+
PGRhdGVzPjx5ZWFyPjIwMjA8L3llYXI+PHB1Yi1kYXRlcz48ZGF0ZT5NYXItQXByPC9kYXRlPjwv
cHViLWRhdGVzPjwvZGF0ZXM+PGlzYm4+MTA2NC0wMjY2PC9pc2JuPjxhY2Nlc3Npb24tbnVtPjMx
NjE5MTM2PC9hY2Nlc3Npb24tbnVtPjx1cmxzPjwvdXJscz48ZWxlY3Ryb25pYy1yZXNvdXJjZS1u
dW0+MTAuMTA4MC8xMDY0MDI2Ni4yMDE5LjE2Nzg5ODI8L2VsZWN0cm9uaWMtcmVzb3VyY2UtbnVt
PjxyZW1vdGUtZGF0YWJhc2UtcHJvdmlkZXI+TkxNPC9yZW1vdGUtZGF0YWJhc2UtcHJvdmlkZXI+
PGxhbmd1YWdlPmVuZzwvbGFuZ3VhZ2U+PC9yZWNvcmQ+PC9DaXRlPjxDaXRlPjxBdXRob3I+Q2Fy
dGVyPC9BdXRob3I+PFllYXI+MjAyMDwvWWVhcj48UmVjTnVtPjg4OTA8L1JlY051bT48cmVjb3Jk
PjxyZWMtbnVtYmVyPjg4OTA8L3JlYy1udW1iZXI+PGZvcmVpZ24ta2V5cz48a2V5IGFwcD0iRU4i
IGRiLWlkPSJ2djJzOXJkOXByenI5bGV3NXR2NTJyd2RlOXJhcmQydDUycnQiIHRpbWVzdGFtcD0i
MTcwODYyNjUwMCI+ODg5MDwva2V5PjwvZm9yZWlnbi1rZXlzPjxyZWYtdHlwZSBuYW1lPSJKb3Vy
bmFsIEFydGljbGUiPjE3PC9yZWYtdHlwZT48Y29udHJpYnV0b3JzPjxhdXRob3JzPjxhdXRob3I+
Q2FydGVyLCBKLiBDLjwvYXV0aG9yPjxhdXRob3I+S2VubnksIFQuIEUuPC9hdXRob3I+PGF1dGhv
cj5TaW5nbGV0b24sIEMuPC9hdXRob3I+PGF1dGhvcj5WYW4gV2lqaywgTS48L2F1dGhvcj48YXV0
aG9yPkhlYXRoLCBPLjwvYXV0aG9yPjwvYXV0aG9ycz48L2NvbnRyaWJ1dG9ycz48YXV0aC1hZGRy
ZXNzPkRlcGFydG1lbnQgb2YgUHN5Y2hvbG9neSwgTWVtb3JpYWwgVW5pdmVyc2l0eSBvZiBOZXdm
b3VuZGxhbmQsIFN0LiBKb2huJmFwb3M7cywgTmV3Zm91bmRsYW5kIGFuZCBMYWJyYWRvciwgQ2Fu
YWRhLiYjeEQ7RGVwYXJ0bWVudCBvZiBQc3ljaG9sb2d5LCBVbml2ZXJzaXR5IG9mIEd1ZWxwaCwg
R3VlbHBoLCBPbnRhcmlvLCBDYW5hZGEuJiN4RDtGYWN1bHR5IG9mIE1lZGljaW5lLCBNZW1vcmlh
bCBVbml2ZXJzaXR5IG9mIE5ld2ZvdW5kbGFuZCwgU3QuIEpvaG4mYXBvcztzLCBOZXdmb3VuZGxh
bmQgYW5kIExhYnJhZG9yLCBDYW5hZGEuPC9hdXRoLWFkZHJlc3M+PHRpdGxlcz48dGl0bGU+RGlh
bGVjdGljYWwgYmVoYXZpb3IgdGhlcmFweSBzZWxmLWhlbHAgZm9yIGJpbmdlLWVhdGluZyBkaXNv
cmRlcjogQSByYW5kb21pemVkIGNvbnRyb2xsZWQgc3R1ZHk8L3RpdGxlPjxzZWNvbmRhcnktdGl0
bGU+SW50IEogRWF0IERpc29yZDwvc2Vjb25kYXJ5LXRpdGxlPjwvdGl0bGVzPjxwZXJpb2RpY2Fs
PjxmdWxsLXRpdGxlPkludCBKIEVhdCBEaXNvcmQ8L2Z1bGwtdGl0bGU+PGFiYnItMT5UaGUgSW50
ZXJuYXRpb25hbCBqb3VybmFsIG9mIGVhdGluZyBkaXNvcmRlcnM8L2FiYnItMT48L3BlcmlvZGlj
YWw+PHBhZ2VzPjQ1MS00NjA8L3BhZ2VzPjx2b2x1bWU+NTM8L3ZvbHVtZT48bnVtYmVyPjM8L251
bWJlcj48ZWRpdGlvbj4yMDE5LzEyLzExPC9lZGl0aW9uPjxrZXl3b3Jkcz48a2V5d29yZD5BZHVs
dDwva2V5d29yZD48a2V5d29yZD5BZ2VkPC9rZXl3b3JkPjxrZXl3b3JkPkJpbmdlLUVhdGluZyBE
aXNvcmRlci9wc3ljaG9sb2d5Lyp0aGVyYXB5PC9rZXl3b3JkPjxrZXl3b3JkPkRpYWxlY3RpY2Fs
IEJlaGF2aW9yIFRoZXJhcHkvKm1ldGhvZHM8L2tleXdvcmQ+PGtleXdvcmQ+RmVtYWxlPC9rZXl3
b3JkPjxrZXl3b3JkPkh1bWFuczwva2V5d29yZD48a2V5d29yZD5NYWxlPC9rZXl3b3JkPjxrZXl3
b3JkPk1pZGRsZSBBZ2VkPC9rZXl3b3JkPjxrZXl3b3JkPk91dGNvbWUgQXNzZXNzbWVudCwgSGVh
bHRoIENhcmU8L2tleXdvcmQ+PGtleXdvcmQ+UXVhbGl0eSBvZiBMaWZlLypwc3ljaG9sb2d5PC9r
ZXl3b3JkPjxrZXl3b3JkPlRyZWF0bWVudCBPdXRjb21lPC9rZXl3b3JkPjxrZXl3b3JkPllvdW5n
IEFkdWx0PC9rZXl3b3JkPjxrZXl3b3JkPmJpbmdlLWVhdGluZyBkaXNvcmRlcjwva2V5d29yZD48
a2V5d29yZD5kaWFsZWN0aWNhbCBiZWhhdmlvciB0aGVyYXB5PC9rZXl3b3JkPjxrZXl3b3JkPnJh
bmRvbWl6ZWQgY29udHJvbGxlZCB0cmlhbDwva2V5d29yZD48a2V5d29yZD5zZWxmLWhlbHA8L2tl
eXdvcmQ+PC9rZXl3b3Jkcz48ZGF0ZXM+PHllYXI+MjAyMDwveWVhcj48cHViLWRhdGVzPjxkYXRl
Pk1hcjwvZGF0ZT48L3B1Yi1kYXRlcz48L2RhdGVzPjxpc2JuPjAyNzYtMzQ3ODwvaXNibj48YWNj
ZXNzaW9uLW51bT4zMTgyMTU5MjwvYWNjZXNzaW9uLW51bT48dXJscz48L3VybHM+PGVsZWN0cm9u
aWMtcmVzb3VyY2UtbnVtPjEwLjEwMDIvZWF0LjIzMjA4PC9lbGVjdHJvbmljLXJlc291cmNlLW51
bT48cmVtb3RlLWRhdGFiYXNlLXByb3ZpZGVyPk5MTTwvcmVtb3RlLWRhdGFiYXNlLXByb3ZpZGVy
PjxsYW5ndWFnZT5lbmc8L2xhbmd1YWdlPjwvcmVjb3JkPjwvQ2l0ZT48L0VuZE5vdGU+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(11, 12)</w:t>
      </w:r>
      <w:r>
        <w:rPr>
          <w:rFonts w:eastAsiaTheme="minorHAnsi" w:cstheme="minorBidi"/>
          <w:szCs w:val="22"/>
        </w:rPr>
        <w:fldChar w:fldCharType="end"/>
      </w:r>
      <w:r>
        <w:rPr>
          <w:rFonts w:eastAsiaTheme="minorHAnsi" w:cstheme="minorBidi"/>
          <w:szCs w:val="22"/>
        </w:rPr>
        <w:t>.</w:t>
      </w:r>
      <w:r w:rsidRPr="00FE0E43">
        <w:rPr>
          <w:rFonts w:eastAsiaTheme="minorHAnsi" w:cstheme="minorBidi"/>
          <w:szCs w:val="22"/>
        </w:rPr>
        <w:t xml:space="preserve"> </w:t>
      </w:r>
      <w:r>
        <w:rPr>
          <w:rFonts w:eastAsiaTheme="minorHAnsi" w:cstheme="minorBidi"/>
          <w:szCs w:val="22"/>
        </w:rPr>
        <w:t>All of t</w:t>
      </w:r>
      <w:r w:rsidRPr="00935FE7">
        <w:rPr>
          <w:rFonts w:eastAsiaTheme="minorHAnsi" w:cstheme="minorBidi"/>
          <w:szCs w:val="22"/>
        </w:rPr>
        <w:t xml:space="preserve">hese interventions have low treatment success rates (38.3–43.6% </w:t>
      </w:r>
      <w:r w:rsidR="00323C1C">
        <w:rPr>
          <w:rFonts w:eastAsiaTheme="minorHAnsi" w:cstheme="minorBidi"/>
          <w:szCs w:val="22"/>
        </w:rPr>
        <w:fldChar w:fldCharType="begin">
          <w:fldData xml:space="preserve">PEVuZE5vdGU+PENpdGU+PEF1dGhvcj5LZXNzbGVyPC9BdXRob3I+PFllYXI+MjAxMzwvWWVhcj48
UmVjTnVtPjQ5MDg8L1JlY051bT48RGlzcGxheVRleHQ+KDIsIDQpPC9EaXNwbGF5VGV4dD48cmVj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323C1C">
        <w:rPr>
          <w:rFonts w:eastAsiaTheme="minorHAnsi" w:cstheme="minorBidi"/>
          <w:szCs w:val="22"/>
        </w:rPr>
        <w:instrText xml:space="preserve"> ADDIN EN.CITE </w:instrText>
      </w:r>
      <w:r w:rsidR="00323C1C">
        <w:rPr>
          <w:rFonts w:eastAsiaTheme="minorHAnsi" w:cstheme="minorBidi"/>
          <w:szCs w:val="22"/>
        </w:rPr>
        <w:fldChar w:fldCharType="begin">
          <w:fldData xml:space="preserve">PEVuZE5vdGU+PENpdGU+PEF1dGhvcj5LZXNzbGVyPC9BdXRob3I+PFllYXI+MjAxMzwvWWVhcj48
UmVjTnVtPjQ5MDg8L1JlY051bT48RGlzcGxheVRleHQ+KDIsIDQpPC9EaXNwbGF5VGV4dD48cmVj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323C1C">
        <w:rPr>
          <w:rFonts w:eastAsiaTheme="minorHAnsi" w:cstheme="minorBidi"/>
          <w:szCs w:val="22"/>
        </w:rPr>
        <w:instrText xml:space="preserve"> ADDIN EN.CITE.DATA </w:instrText>
      </w:r>
      <w:r w:rsidR="00323C1C">
        <w:rPr>
          <w:rFonts w:eastAsiaTheme="minorHAnsi" w:cstheme="minorBidi"/>
          <w:szCs w:val="22"/>
        </w:rPr>
      </w:r>
      <w:r w:rsidR="00323C1C">
        <w:rPr>
          <w:rFonts w:eastAsiaTheme="minorHAnsi" w:cstheme="minorBidi"/>
          <w:szCs w:val="22"/>
        </w:rPr>
        <w:fldChar w:fldCharType="end"/>
      </w:r>
      <w:r w:rsidR="00323C1C">
        <w:rPr>
          <w:rFonts w:eastAsiaTheme="minorHAnsi" w:cstheme="minorBidi"/>
          <w:szCs w:val="22"/>
        </w:rPr>
      </w:r>
      <w:r w:rsidR="00323C1C">
        <w:rPr>
          <w:rFonts w:eastAsiaTheme="minorHAnsi" w:cstheme="minorBidi"/>
          <w:szCs w:val="22"/>
        </w:rPr>
        <w:fldChar w:fldCharType="separate"/>
      </w:r>
      <w:r w:rsidR="00323C1C">
        <w:rPr>
          <w:rFonts w:eastAsiaTheme="minorHAnsi" w:cstheme="minorBidi"/>
          <w:noProof/>
          <w:szCs w:val="22"/>
        </w:rPr>
        <w:t>(2, 4)</w:t>
      </w:r>
      <w:r w:rsidR="00323C1C">
        <w:rPr>
          <w:rFonts w:eastAsiaTheme="minorHAnsi" w:cstheme="minorBidi"/>
          <w:szCs w:val="22"/>
        </w:rPr>
        <w:fldChar w:fldCharType="end"/>
      </w:r>
      <w:r w:rsidRPr="00935FE7">
        <w:rPr>
          <w:rFonts w:eastAsiaTheme="minorHAnsi" w:cstheme="minorBidi"/>
          <w:szCs w:val="22"/>
        </w:rPr>
        <w:t xml:space="preserve">), high recurrence rates (49–64% </w:t>
      </w:r>
      <w:r w:rsidR="00323C1C">
        <w:rPr>
          <w:rFonts w:eastAsiaTheme="minorHAnsi" w:cstheme="minorBidi"/>
          <w:szCs w:val="22"/>
        </w:rPr>
        <w:fldChar w:fldCharType="begin">
          <w:fldData xml:space="preserve">PEVuZE5vdGU+PENpdGU+PEF1dGhvcj5HcmlsbzwvQXV0aG9yPjxZZWFyPjIwMTE8L1llYXI+PFJl
Y051bT42Njc4PC9SZWNOdW0+PERpc3BsYXlUZXh0PigyLCAxMyk8L0Rpc3BsYXlUZXh0PjxyZWNv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323C1C">
        <w:rPr>
          <w:rFonts w:eastAsiaTheme="minorHAnsi" w:cstheme="minorBidi"/>
          <w:szCs w:val="22"/>
        </w:rPr>
        <w:instrText xml:space="preserve"> ADDIN EN.CITE </w:instrText>
      </w:r>
      <w:r w:rsidR="00323C1C">
        <w:rPr>
          <w:rFonts w:eastAsiaTheme="minorHAnsi" w:cstheme="minorBidi"/>
          <w:szCs w:val="22"/>
        </w:rPr>
        <w:fldChar w:fldCharType="begin">
          <w:fldData xml:space="preserve">PEVuZE5vdGU+PENpdGU+PEF1dGhvcj5HcmlsbzwvQXV0aG9yPjxZZWFyPjIwMTE8L1llYXI+PFJl
Y051bT42Njc4PC9SZWNOdW0+PERpc3BsYXlUZXh0PigyLCAxMyk8L0Rpc3BsYXlUZXh0PjxyZWNv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323C1C">
        <w:rPr>
          <w:rFonts w:eastAsiaTheme="minorHAnsi" w:cstheme="minorBidi"/>
          <w:szCs w:val="22"/>
        </w:rPr>
        <w:instrText xml:space="preserve"> ADDIN EN.CITE.DATA </w:instrText>
      </w:r>
      <w:r w:rsidR="00323C1C">
        <w:rPr>
          <w:rFonts w:eastAsiaTheme="minorHAnsi" w:cstheme="minorBidi"/>
          <w:szCs w:val="22"/>
        </w:rPr>
      </w:r>
      <w:r w:rsidR="00323C1C">
        <w:rPr>
          <w:rFonts w:eastAsiaTheme="minorHAnsi" w:cstheme="minorBidi"/>
          <w:szCs w:val="22"/>
        </w:rPr>
        <w:fldChar w:fldCharType="end"/>
      </w:r>
      <w:r w:rsidR="00323C1C">
        <w:rPr>
          <w:rFonts w:eastAsiaTheme="minorHAnsi" w:cstheme="minorBidi"/>
          <w:szCs w:val="22"/>
        </w:rPr>
      </w:r>
      <w:r w:rsidR="00323C1C">
        <w:rPr>
          <w:rFonts w:eastAsiaTheme="minorHAnsi" w:cstheme="minorBidi"/>
          <w:szCs w:val="22"/>
        </w:rPr>
        <w:fldChar w:fldCharType="separate"/>
      </w:r>
      <w:r w:rsidR="00323C1C">
        <w:rPr>
          <w:rFonts w:eastAsiaTheme="minorHAnsi" w:cstheme="minorBidi"/>
          <w:noProof/>
          <w:szCs w:val="22"/>
        </w:rPr>
        <w:t>(2, 13)</w:t>
      </w:r>
      <w:r w:rsidR="00323C1C">
        <w:rPr>
          <w:rFonts w:eastAsiaTheme="minorHAnsi" w:cstheme="minorBidi"/>
          <w:szCs w:val="22"/>
        </w:rPr>
        <w:fldChar w:fldCharType="end"/>
      </w:r>
      <w:r w:rsidRPr="00935FE7">
        <w:rPr>
          <w:rFonts w:eastAsiaTheme="minorHAnsi" w:cstheme="minorBidi"/>
          <w:szCs w:val="22"/>
        </w:rPr>
        <w:t xml:space="preserve">), </w:t>
      </w:r>
      <w:r>
        <w:rPr>
          <w:rFonts w:eastAsiaTheme="minorHAnsi" w:cstheme="minorBidi"/>
          <w:szCs w:val="22"/>
        </w:rPr>
        <w:t xml:space="preserve">and </w:t>
      </w:r>
      <w:r w:rsidRPr="00935FE7">
        <w:rPr>
          <w:rFonts w:eastAsiaTheme="minorHAnsi" w:cstheme="minorBidi"/>
          <w:szCs w:val="22"/>
        </w:rPr>
        <w:t xml:space="preserve">high </w:t>
      </w:r>
      <w:r>
        <w:rPr>
          <w:rFonts w:eastAsiaTheme="minorHAnsi" w:cstheme="minorBidi"/>
          <w:szCs w:val="22"/>
        </w:rPr>
        <w:t xml:space="preserve">rates of </w:t>
      </w:r>
      <w:r w:rsidRPr="00935FE7">
        <w:rPr>
          <w:rFonts w:eastAsiaTheme="minorHAnsi" w:cstheme="minorBidi"/>
          <w:szCs w:val="22"/>
        </w:rPr>
        <w:t xml:space="preserve">treatment dissatisfaction and </w:t>
      </w:r>
      <w:r>
        <w:rPr>
          <w:rFonts w:eastAsiaTheme="minorHAnsi" w:cstheme="minorBidi"/>
          <w:szCs w:val="22"/>
        </w:rPr>
        <w:t>early dropout</w:t>
      </w:r>
      <w:r w:rsidRPr="00935FE7">
        <w:rPr>
          <w:rFonts w:eastAsiaTheme="minorHAnsi" w:cstheme="minorBidi"/>
          <w:szCs w:val="22"/>
        </w:rPr>
        <w:t xml:space="preserve"> </w:t>
      </w:r>
      <w:r w:rsidR="00323C1C">
        <w:rPr>
          <w:rFonts w:eastAsiaTheme="minorHAnsi" w:cstheme="minorBidi"/>
          <w:szCs w:val="22"/>
        </w:rPr>
        <w:fldChar w:fldCharType="begin"/>
      </w:r>
      <w:r w:rsidR="00323C1C">
        <w:rPr>
          <w:rFonts w:eastAsiaTheme="minorHAnsi" w:cstheme="minorBidi"/>
          <w:szCs w:val="22"/>
        </w:rPr>
        <w:instrText xml:space="preserve"> ADDIN EN.CITE &lt;EndNote&gt;&lt;Cite&gt;&lt;Author&gt;Kazdin&lt;/Author&gt;&lt;Year&gt;2017&lt;/Year&gt;&lt;RecNum&gt;6347&lt;/RecNum&gt;&lt;DisplayText&gt;(14)&lt;/DisplayText&gt;&lt;record&gt;&lt;rec-number&gt;6347&lt;/rec-number&gt;&lt;foreign-keys&gt;&lt;key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00323C1C">
        <w:rPr>
          <w:rFonts w:eastAsiaTheme="minorHAnsi" w:cstheme="minorBidi"/>
          <w:szCs w:val="22"/>
        </w:rPr>
        <w:fldChar w:fldCharType="separate"/>
      </w:r>
      <w:r w:rsidR="00323C1C">
        <w:rPr>
          <w:rFonts w:eastAsiaTheme="minorHAnsi" w:cstheme="minorBidi"/>
          <w:noProof/>
          <w:szCs w:val="22"/>
        </w:rPr>
        <w:t>(14)</w:t>
      </w:r>
      <w:r w:rsidR="00323C1C">
        <w:rPr>
          <w:rFonts w:eastAsiaTheme="minorHAnsi" w:cstheme="minorBidi"/>
          <w:szCs w:val="22"/>
        </w:rPr>
        <w:fldChar w:fldCharType="end"/>
      </w:r>
      <w:r w:rsidRPr="00935FE7">
        <w:rPr>
          <w:rFonts w:eastAsiaTheme="minorHAnsi" w:cstheme="minorBidi"/>
          <w:szCs w:val="22"/>
        </w:rPr>
        <w:t xml:space="preserve">. Furthermore, studies find that 93.4–96.8% of individuals who meet DSM criteria for BED never receive a formal diagnosis, 67.3% do not recognize the need for formal treatment, and 56.4–86.8% never </w:t>
      </w:r>
      <w:r>
        <w:rPr>
          <w:rFonts w:eastAsiaTheme="minorHAnsi" w:cstheme="minorBidi"/>
          <w:szCs w:val="22"/>
        </w:rPr>
        <w:t>seek or receive</w:t>
      </w:r>
      <w:r w:rsidRPr="00935FE7">
        <w:rPr>
          <w:rFonts w:eastAsiaTheme="minorHAnsi" w:cstheme="minorBidi"/>
          <w:szCs w:val="22"/>
        </w:rPr>
        <w:t xml:space="preserve"> standard treatment </w:t>
      </w:r>
      <w:r w:rsidR="00323C1C">
        <w:rPr>
          <w:rFonts w:eastAsiaTheme="minorHAnsi" w:cstheme="minorBidi"/>
          <w:szCs w:val="22"/>
        </w:rPr>
        <w:fldChar w:fldCharType="begin">
          <w:fldData xml:space="preserve">PEVuZE5vdGU+PENpdGU+PEF1dGhvcj5IdWRzb248L0F1dGhvcj48WWVhcj4yMDA3PC9ZZWFyPjxS
ZWNOdW0+NDkwNzwvUmVjTnVtPjxEaXNwbGF5VGV4dD4oMiwgMTUsIDE2KTwvRGlzcGxheVRleHQ+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Q2l0ZT48Q2l0ZT48QXV0aG9yPkNvc3Nyb3c8L0F1dGhvcj48WWVhcj4yMDE2PC9ZZWFyPjxSZWNO
dW0+NTAxNzwvUmVjTnVtPjxyZWNvcmQ+PHJlYy1udW1iZXI+NTAxNzwvcmVjLW51bWJlcj48Zm9y
ZWlnbi1rZXlzPjxrZXkgYXBwPSJFTiIgZGItaWQ9InZ2MnM5cmQ5cHJ6cjlsZXc1dHY1MnJ3ZGU5
cmFyZDJ0NTJydCIgdGltZXN0YW1wPSIxNjE1MTYyOTAxIj41MDE3PC9rZXk+PC9mb3JlaWduLWtl
eXM+PHJlZi10eXBlIG5hbWU9IkpvdXJuYWwgQXJ0aWNsZSI+MTc8L3JlZi10eXBlPjxjb250cmli
dXRvcnM+PGF1dGhvcnM+PGF1dGhvcj5Db3Nzcm93LCBOLjwvYXV0aG9yPjxhdXRob3I+UGF3YXNr
YXIsIE0uPC9hdXRob3I+PGF1dGhvcj5XaXR0LCBFLiBBLjwvYXV0aG9yPjxhdXRob3I+TWluZywg
RS4gRS48L2F1dGhvcj48YXV0aG9yPlZpY3RvciwgVC4gVy48L2F1dGhvcj48YXV0aG9yPkhlcm1h
biwgQi4gSy48L2F1dGhvcj48YXV0aG9yPldhZGRlbiwgVC4gQS48L2F1dGhvcj48YXV0aG9yPkVy
ZGVyLCBNLiBILjwvYXV0aG9yPjwvYXV0aG9ycz48L2NvbnRyaWJ1dG9ycz48YXV0aC1hZGRyZXNz
PlNoaXJlLCBMZXhpbmd0b24sIE1hc3NhY2h1c2V0dHMsIFVTQS4mI3hEO01lcmNrIFJlc2VhcmNo
IExhYm9yYXRvcmllcywgTm9ydGggV2FsZXMsIFBlbm5zeWx2YW5pYSwgVVNBLiYjeEQ7S2FudGFy
IEhlYWx0aCwgUHJpbmNldG9uLCBOZXcgSmVyc2V5LCBVU0EuJiN4RDtFcGkgRXhjZWxsZW5jZSBM
TEMsIEdhcm5ldCBWYWxsZXksIFBlbm5zeWx2YW5pYSwgYW5kIENlbnRlciBmb3IgQ2xpbmljYWwg
RXBpZGVtaW9sb2d5IGFuZCBCaW9zdGF0aXN0aWNzLCBQZXJlbG1hbiBTY2hvb2wgb2YgTWVkaWNp
bmUsIFVuaXZlcnNpdHkgb2YgUGVubnN5bHZhbmlhLCBQaGlsYWRlbHBoaWEsIFBlbm5zeWx2YW5p
YSwgVVNBLiYjeEQ7S2FudGFyIEhlYWx0aCwgSG9yc2hhbSwgUGVubnN5bHZhbmlhLCBVU0EuJiN4
RDtTaGlyZSwgMzAwIFNoaXJlIFdheSwgTGV4aW5ndG9uLCBNQSAwMjQyMS4gYmhlcm1hbkBzaGly
ZS5jb20uJiN4RDtDZW50ZXIgZm9yIFdlaWdodCBhbmQgRWF0aW5nIERpc29yZGVycywgUGVyZWxt
YW4gU2Nob29sIG9mIE1lZGljaW5lLCBVbml2ZXJzaXR5IG9mIFBlbm5zeWx2YW5pYSwgUGhpbGFk
ZWxwaGlhLCBQZW5uc3lsdmFuaWEsIFVTQS4mI3hEO00uIEguIEVyZGVyIEhlYWx0aCBFY29ub21p
Y3MsIEluYywgTGl2aW5nc3RvbiwgTmV3IEplcnNleSwgVVNBLjwvYXV0aC1hZGRyZXNzPjx0aXRs
ZXM+PHRpdGxlPkVzdGltYXRpbmcgdGhlIFByZXZhbGVuY2Ugb2YgQmluZ2UgRWF0aW5nIERpc29y
ZGVyIGluIGEgQ29tbXVuaXR5IFNhbXBsZSBGcm9tIHRoZSBVbml0ZWQgU3RhdGVzOiBDb21wYXJp
bmcgRFNNLUlWLVRSIGFuZCBEU00tNSBDcml0ZXJpYTwvdGl0bGU+PHNlY29uZGFyeS10aXRsZT5K
IENsaW4gUHN5Y2hpYXRyeTwvc2Vjb25kYXJ5LXRpdGxlPjwvdGl0bGVzPjxwZXJpb2RpY2FsPjxm
dWxsLXRpdGxlPkogQ2xpbiBQc3ljaGlhdHJ5PC9mdWxsLXRpdGxlPjxhYmJyLTE+VGhlIEpvdXJu
YWwgb2YgY2xpbmljYWwgcHN5Y2hpYXRyeTwvYWJici0xPjwvcGVyaW9kaWNhbD48cGFnZXM+ZTk2
OC03NDwvcGFnZXM+PHZvbHVtZT43Nzwvdm9sdW1lPjxudW1iZXI+ODwvbnVtYmVyPjxlZGl0aW9u
PjIwMTYvMDUvMjg8L2VkaXRpb24+PGtleXdvcmRzPjxrZXl3b3JkPkFkb2xlc2NlbnQ8L2tleXdv
cmQ+PGtleXdvcmQ+QWR1bHQ8L2tleXdvcmQ+PGtleXdvcmQ+QWdlZDwva2V5d29yZD48a2V5d29y
ZD5CaW5nZS1FYXRpbmcgRGlzb3JkZXIvKmRpYWdub3Npcy8qZXBpZGVtaW9sb2d5PC9rZXl3b3Jk
PjxrZXl3b3JkPipEaWFnbm9zdGljIGFuZCBTdGF0aXN0aWNhbCBNYW51YWwgb2YgTWVudGFsIERp
c29yZGVyczwva2V5d29yZD48a2V5d29yZD5GZW1hbGU8L2tleXdvcmQ+PGtleXdvcmQ+SGVhbHRo
IFN1cnZleXMvKnN0YXRpc3RpY3MgJmFtcDsgbnVtZXJpY2FsIGRhdGE8L2tleXdvcmQ+PGtleXdv
cmQ+SHVtYW5zPC9rZXl3b3JkPjxrZXl3b3JkPk1hbGU8L2tleXdvcmQ+PGtleXdvcmQ+TWlkZGxl
IEFnZWQ8L2tleXdvcmQ+PGtleXdvcmQ+UHJldmFsZW5jZTwva2V5d29yZD48a2V5d29yZD5Vbml0
ZWQgU3RhdGVzPC9rZXl3b3JkPjxrZXl3b3JkPllvdW5nIEFkdWx0PC9rZXl3b3JkPjwva2V5d29y
ZHM+PGRhdGVzPjx5ZWFyPjIwMTY8L3llYXI+PHB1Yi1kYXRlcz48ZGF0ZT5BdWc8L2RhdGU+PC9w
dWItZGF0ZXM+PC9kYXRlcz48aXNibj4wMTYwLTY2ODk8L2lzYm4+PGFjY2Vzc2lvbi1udW0+Mjcy
MzI1Mjc8L2FjY2Vzc2lvbi1udW0+PHVybHM+PC91cmxzPjxlbGVjdHJvbmljLXJlc291cmNlLW51
bT4xMC40MDg4L0pDUC4xNW0xMDA1OTwvZWxlY3Ryb25pYy1yZXNvdXJjZS1udW0+PHJlbW90ZS1k
YXRhYmFzZS1wcm92aWRlcj5OTE08L3JlbW90ZS1kYXRhYmFzZS1wcm92aWRlcj48cmVzZWFyY2gt
bm90ZXM+Q29uZHVjdGVkIDIwMTItMjAxMzwvcmVzZWFyY2gtbm90ZXM+PGxhbmd1YWdlPmVuZzwv
bGFuZ3VhZ2U+PC9yZWNvcmQ+PC9DaXRlPjwvRW5kTm90ZT5=
</w:fldData>
        </w:fldChar>
      </w:r>
      <w:r w:rsidR="00323C1C">
        <w:rPr>
          <w:rFonts w:eastAsiaTheme="minorHAnsi" w:cstheme="minorBidi"/>
          <w:szCs w:val="22"/>
        </w:rPr>
        <w:instrText xml:space="preserve"> ADDIN EN.CITE </w:instrText>
      </w:r>
      <w:r w:rsidR="00323C1C">
        <w:rPr>
          <w:rFonts w:eastAsiaTheme="minorHAnsi" w:cstheme="minorBidi"/>
          <w:szCs w:val="22"/>
        </w:rPr>
        <w:fldChar w:fldCharType="begin">
          <w:fldData xml:space="preserve">PEVuZE5vdGU+PENpdGU+PEF1dGhvcj5IdWRzb248L0F1dGhvcj48WWVhcj4yMDA3PC9ZZWFyPjxS
ZWNOdW0+NDkwNzwvUmVjTnVtPjxEaXNwbGF5VGV4dD4oMiwgMTUsIDE2KTwvRGlzcGxheVRleHQ+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Q2l0ZT48Q2l0ZT48QXV0aG9yPkNvc3Nyb3c8L0F1dGhvcj48WWVhcj4yMDE2PC9ZZWFyPjxSZWNO
dW0+NTAxNzwvUmVjTnVtPjxyZWNvcmQ+PHJlYy1udW1iZXI+NTAxNzwvcmVjLW51bWJlcj48Zm9y
ZWlnbi1rZXlzPjxrZXkgYXBwPSJFTiIgZGItaWQ9InZ2MnM5cmQ5cHJ6cjlsZXc1dHY1MnJ3ZGU5
cmFyZDJ0NTJydCIgdGltZXN0YW1wPSIxNjE1MTYyOTAxIj41MDE3PC9rZXk+PC9mb3JlaWduLWtl
eXM+PHJlZi10eXBlIG5hbWU9IkpvdXJuYWwgQXJ0aWNsZSI+MTc8L3JlZi10eXBlPjxjb250cmli
dXRvcnM+PGF1dGhvcnM+PGF1dGhvcj5Db3Nzcm93LCBOLjwvYXV0aG9yPjxhdXRob3I+UGF3YXNr
YXIsIE0uPC9hdXRob3I+PGF1dGhvcj5XaXR0LCBFLiBBLjwvYXV0aG9yPjxhdXRob3I+TWluZywg
RS4gRS48L2F1dGhvcj48YXV0aG9yPlZpY3RvciwgVC4gVy48L2F1dGhvcj48YXV0aG9yPkhlcm1h
biwgQi4gSy48L2F1dGhvcj48YXV0aG9yPldhZGRlbiwgVC4gQS48L2F1dGhvcj48YXV0aG9yPkVy
ZGVyLCBNLiBILjwvYXV0aG9yPjwvYXV0aG9ycz48L2NvbnRyaWJ1dG9ycz48YXV0aC1hZGRyZXNz
PlNoaXJlLCBMZXhpbmd0b24sIE1hc3NhY2h1c2V0dHMsIFVTQS4mI3hEO01lcmNrIFJlc2VhcmNo
IExhYm9yYXRvcmllcywgTm9ydGggV2FsZXMsIFBlbm5zeWx2YW5pYSwgVVNBLiYjeEQ7S2FudGFy
IEhlYWx0aCwgUHJpbmNldG9uLCBOZXcgSmVyc2V5LCBVU0EuJiN4RDtFcGkgRXhjZWxsZW5jZSBM
TEMsIEdhcm5ldCBWYWxsZXksIFBlbm5zeWx2YW5pYSwgYW5kIENlbnRlciBmb3IgQ2xpbmljYWwg
RXBpZGVtaW9sb2d5IGFuZCBCaW9zdGF0aXN0aWNzLCBQZXJlbG1hbiBTY2hvb2wgb2YgTWVkaWNp
bmUsIFVuaXZlcnNpdHkgb2YgUGVubnN5bHZhbmlhLCBQaGlsYWRlbHBoaWEsIFBlbm5zeWx2YW5p
YSwgVVNBLiYjeEQ7S2FudGFyIEhlYWx0aCwgSG9yc2hhbSwgUGVubnN5bHZhbmlhLCBVU0EuJiN4
RDtTaGlyZSwgMzAwIFNoaXJlIFdheSwgTGV4aW5ndG9uLCBNQSAwMjQyMS4gYmhlcm1hbkBzaGly
ZS5jb20uJiN4RDtDZW50ZXIgZm9yIFdlaWdodCBhbmQgRWF0aW5nIERpc29yZGVycywgUGVyZWxt
YW4gU2Nob29sIG9mIE1lZGljaW5lLCBVbml2ZXJzaXR5IG9mIFBlbm5zeWx2YW5pYSwgUGhpbGFk
ZWxwaGlhLCBQZW5uc3lsdmFuaWEsIFVTQS4mI3hEO00uIEguIEVyZGVyIEhlYWx0aCBFY29ub21p
Y3MsIEluYywgTGl2aW5nc3RvbiwgTmV3IEplcnNleSwgVVNBLjwvYXV0aC1hZGRyZXNzPjx0aXRs
ZXM+PHRpdGxlPkVzdGltYXRpbmcgdGhlIFByZXZhbGVuY2Ugb2YgQmluZ2UgRWF0aW5nIERpc29y
ZGVyIGluIGEgQ29tbXVuaXR5IFNhbXBsZSBGcm9tIHRoZSBVbml0ZWQgU3RhdGVzOiBDb21wYXJp
bmcgRFNNLUlWLVRSIGFuZCBEU00tNSBDcml0ZXJpYTwvdGl0bGU+PHNlY29uZGFyeS10aXRsZT5K
IENsaW4gUHN5Y2hpYXRyeTwvc2Vjb25kYXJ5LXRpdGxlPjwvdGl0bGVzPjxwZXJpb2RpY2FsPjxm
dWxsLXRpdGxlPkogQ2xpbiBQc3ljaGlhdHJ5PC9mdWxsLXRpdGxlPjxhYmJyLTE+VGhlIEpvdXJu
YWwgb2YgY2xpbmljYWwgcHN5Y2hpYXRyeTwvYWJici0xPjwvcGVyaW9kaWNhbD48cGFnZXM+ZTk2
OC03NDwvcGFnZXM+PHZvbHVtZT43Nzwvdm9sdW1lPjxudW1iZXI+ODwvbnVtYmVyPjxlZGl0aW9u
PjIwMTYvMDUvMjg8L2VkaXRpb24+PGtleXdvcmRzPjxrZXl3b3JkPkFkb2xlc2NlbnQ8L2tleXdv
cmQ+PGtleXdvcmQ+QWR1bHQ8L2tleXdvcmQ+PGtleXdvcmQ+QWdlZDwva2V5d29yZD48a2V5d29y
ZD5CaW5nZS1FYXRpbmcgRGlzb3JkZXIvKmRpYWdub3Npcy8qZXBpZGVtaW9sb2d5PC9rZXl3b3Jk
PjxrZXl3b3JkPipEaWFnbm9zdGljIGFuZCBTdGF0aXN0aWNhbCBNYW51YWwgb2YgTWVudGFsIERp
c29yZGVyczwva2V5d29yZD48a2V5d29yZD5GZW1hbGU8L2tleXdvcmQ+PGtleXdvcmQ+SGVhbHRo
IFN1cnZleXMvKnN0YXRpc3RpY3MgJmFtcDsgbnVtZXJpY2FsIGRhdGE8L2tleXdvcmQ+PGtleXdv
cmQ+SHVtYW5zPC9rZXl3b3JkPjxrZXl3b3JkPk1hbGU8L2tleXdvcmQ+PGtleXdvcmQ+TWlkZGxl
IEFnZWQ8L2tleXdvcmQ+PGtleXdvcmQ+UHJldmFsZW5jZTwva2V5d29yZD48a2V5d29yZD5Vbml0
ZWQgU3RhdGVzPC9rZXl3b3JkPjxrZXl3b3JkPllvdW5nIEFkdWx0PC9rZXl3b3JkPjwva2V5d29y
ZHM+PGRhdGVzPjx5ZWFyPjIwMTY8L3llYXI+PHB1Yi1kYXRlcz48ZGF0ZT5BdWc8L2RhdGU+PC9w
dWItZGF0ZXM+PC9kYXRlcz48aXNibj4wMTYwLTY2ODk8L2lzYm4+PGFjY2Vzc2lvbi1udW0+Mjcy
MzI1Mjc8L2FjY2Vzc2lvbi1udW0+PHVybHM+PC91cmxzPjxlbGVjdHJvbmljLXJlc291cmNlLW51
bT4xMC40MDg4L0pDUC4xNW0xMDA1OTwvZWxlY3Ryb25pYy1yZXNvdXJjZS1udW0+PHJlbW90ZS1k
YXRhYmFzZS1wcm92aWRlcj5OTE08L3JlbW90ZS1kYXRhYmFzZS1wcm92aWRlcj48cmVzZWFyY2gt
bm90ZXM+Q29uZHVjdGVkIDIwMTItMjAxMzwvcmVzZWFyY2gtbm90ZXM+PGxhbmd1YWdlPmVuZzwv
bGFuZ3VhZ2U+PC9yZWNvcmQ+PC9DaXRlPjwvRW5kTm90ZT5=
</w:fldData>
        </w:fldChar>
      </w:r>
      <w:r w:rsidR="00323C1C">
        <w:rPr>
          <w:rFonts w:eastAsiaTheme="minorHAnsi" w:cstheme="minorBidi"/>
          <w:szCs w:val="22"/>
        </w:rPr>
        <w:instrText xml:space="preserve"> ADDIN EN.CITE.DATA </w:instrText>
      </w:r>
      <w:r w:rsidR="00323C1C">
        <w:rPr>
          <w:rFonts w:eastAsiaTheme="minorHAnsi" w:cstheme="minorBidi"/>
          <w:szCs w:val="22"/>
        </w:rPr>
      </w:r>
      <w:r w:rsidR="00323C1C">
        <w:rPr>
          <w:rFonts w:eastAsiaTheme="minorHAnsi" w:cstheme="minorBidi"/>
          <w:szCs w:val="22"/>
        </w:rPr>
        <w:fldChar w:fldCharType="end"/>
      </w:r>
      <w:r w:rsidR="00323C1C">
        <w:rPr>
          <w:rFonts w:eastAsiaTheme="minorHAnsi" w:cstheme="minorBidi"/>
          <w:szCs w:val="22"/>
        </w:rPr>
      </w:r>
      <w:r w:rsidR="00323C1C">
        <w:rPr>
          <w:rFonts w:eastAsiaTheme="minorHAnsi" w:cstheme="minorBidi"/>
          <w:szCs w:val="22"/>
        </w:rPr>
        <w:fldChar w:fldCharType="separate"/>
      </w:r>
      <w:r w:rsidR="00323C1C">
        <w:rPr>
          <w:rFonts w:eastAsiaTheme="minorHAnsi" w:cstheme="minorBidi"/>
          <w:noProof/>
          <w:szCs w:val="22"/>
        </w:rPr>
        <w:t>(2, 15, 16)</w:t>
      </w:r>
      <w:r w:rsidR="00323C1C">
        <w:rPr>
          <w:rFonts w:eastAsiaTheme="minorHAnsi" w:cstheme="minorBidi"/>
          <w:szCs w:val="22"/>
        </w:rPr>
        <w:fldChar w:fldCharType="end"/>
      </w:r>
      <w:r w:rsidRPr="00935FE7">
        <w:rPr>
          <w:rFonts w:eastAsiaTheme="minorHAnsi" w:cstheme="minorBidi"/>
          <w:szCs w:val="22"/>
        </w:rPr>
        <w:t xml:space="preserve"> due to a variety of possible reasons</w:t>
      </w:r>
      <w:r>
        <w:rPr>
          <w:rFonts w:eastAsiaTheme="minorHAnsi" w:cstheme="minorBidi"/>
          <w:szCs w:val="22"/>
        </w:rPr>
        <w:t xml:space="preserve">. </w:t>
      </w:r>
    </w:p>
    <w:p w14:paraId="4D2C5891" w14:textId="038A94EE" w:rsidR="004B083F" w:rsidRDefault="004B083F">
      <w:pPr>
        <w:spacing w:after="240" w:line="300" w:lineRule="auto"/>
        <w:rPr>
          <w:rFonts w:eastAsiaTheme="minorHAnsi" w:cstheme="minorBidi"/>
          <w:szCs w:val="22"/>
        </w:rPr>
      </w:pPr>
      <w:r w:rsidRPr="004B083F">
        <w:rPr>
          <w:rFonts w:eastAsiaTheme="minorHAnsi" w:cstheme="minorBidi"/>
          <w:szCs w:val="22"/>
        </w:rPr>
        <w:t xml:space="preserve">Bray et al. (2024) provides </w:t>
      </w:r>
      <w:r>
        <w:rPr>
          <w:rFonts w:eastAsiaTheme="minorHAnsi" w:cstheme="minorBidi"/>
          <w:szCs w:val="22"/>
        </w:rPr>
        <w:t>a critical</w:t>
      </w:r>
      <w:r w:rsidRPr="004B083F">
        <w:rPr>
          <w:rFonts w:eastAsiaTheme="minorHAnsi" w:cstheme="minorBidi"/>
          <w:szCs w:val="22"/>
        </w:rPr>
        <w:t xml:space="preserve"> review of barriers that can hinder BED identification (stage 1), treatment-seeking (stage 2), and treatment access and engagement (stage 3) at the levels of </w:t>
      </w:r>
      <w:r>
        <w:rPr>
          <w:rFonts w:eastAsiaTheme="minorHAnsi" w:cstheme="minorBidi"/>
          <w:szCs w:val="22"/>
        </w:rPr>
        <w:t>the individuals who experience BED</w:t>
      </w:r>
      <w:r w:rsidRPr="004B083F">
        <w:rPr>
          <w:rFonts w:eastAsiaTheme="minorHAnsi" w:cstheme="minorBidi"/>
          <w:szCs w:val="22"/>
        </w:rPr>
        <w:t xml:space="preserve">, </w:t>
      </w:r>
      <w:r>
        <w:rPr>
          <w:rFonts w:eastAsiaTheme="minorHAnsi" w:cstheme="minorBidi"/>
          <w:szCs w:val="22"/>
        </w:rPr>
        <w:t xml:space="preserve">the </w:t>
      </w:r>
      <w:r w:rsidRPr="004B083F">
        <w:rPr>
          <w:rFonts w:eastAsiaTheme="minorHAnsi" w:cstheme="minorBidi"/>
          <w:szCs w:val="22"/>
        </w:rPr>
        <w:t>healthcare providers/systems</w:t>
      </w:r>
      <w:r>
        <w:rPr>
          <w:rFonts w:eastAsiaTheme="minorHAnsi" w:cstheme="minorBidi"/>
          <w:szCs w:val="22"/>
        </w:rPr>
        <w:t xml:space="preserve"> who care for individuals with BED</w:t>
      </w:r>
      <w:r w:rsidRPr="004B083F">
        <w:rPr>
          <w:rFonts w:eastAsiaTheme="minorHAnsi" w:cstheme="minorBidi"/>
          <w:szCs w:val="22"/>
        </w:rPr>
        <w:t>, and the broader public sphere shaping the environment BED exists in</w:t>
      </w:r>
      <w:r>
        <w:rPr>
          <w:rFonts w:eastAsiaTheme="minorHAnsi" w:cstheme="minorBidi"/>
          <w:szCs w:val="22"/>
        </w:rPr>
        <w:t xml:space="preserve"> </w:t>
      </w:r>
      <w:r w:rsidR="002C4B31">
        <w:rPr>
          <w:rFonts w:eastAsiaTheme="minorHAnsi" w:cstheme="minorBidi"/>
          <w:szCs w:val="22"/>
        </w:rPr>
        <w:t>(</w:t>
      </w:r>
      <w:r w:rsidR="002C4B31" w:rsidRPr="00724A51">
        <w:rPr>
          <w:b/>
          <w:bCs/>
        </w:rPr>
        <w:fldChar w:fldCharType="begin"/>
      </w:r>
      <w:r w:rsidR="002C4B31" w:rsidRPr="00724A51">
        <w:rPr>
          <w:b/>
          <w:bCs/>
        </w:rPr>
        <w:instrText xml:space="preserve"> REF _Ref124661688 \h </w:instrText>
      </w:r>
      <w:r w:rsidR="002C4B31">
        <w:rPr>
          <w:b/>
          <w:bCs/>
        </w:rPr>
        <w:instrText xml:space="preserve"> \* MERGEFORMAT </w:instrText>
      </w:r>
      <w:r w:rsidR="002C4B31" w:rsidRPr="00724A51">
        <w:rPr>
          <w:b/>
          <w:bCs/>
        </w:rPr>
      </w:r>
      <w:r w:rsidR="002C4B31" w:rsidRPr="00724A51">
        <w:rPr>
          <w:b/>
          <w:bCs/>
        </w:rPr>
        <w:fldChar w:fldCharType="separate"/>
      </w:r>
      <w:r w:rsidR="002C4B31" w:rsidRPr="00724A51">
        <w:rPr>
          <w:b/>
          <w:bCs/>
        </w:rPr>
        <w:t xml:space="preserve">Figure </w:t>
      </w:r>
      <w:r w:rsidR="002C4B31" w:rsidRPr="00724A51">
        <w:rPr>
          <w:b/>
          <w:bCs/>
          <w:noProof/>
        </w:rPr>
        <w:t>1</w:t>
      </w:r>
      <w:r w:rsidR="002C4B31" w:rsidRPr="00724A51">
        <w:rPr>
          <w:b/>
          <w:bCs/>
        </w:rPr>
        <w:fldChar w:fldCharType="end"/>
      </w:r>
      <w:r w:rsidR="00EC052B">
        <w:rPr>
          <w:b/>
          <w:bCs/>
        </w:rPr>
        <w:t>; Supplemental Material S1</w:t>
      </w:r>
      <w:r w:rsidR="002C4B31">
        <w:t>)</w:t>
      </w:r>
      <w:r w:rsidR="00F5123A">
        <w:rPr>
          <w:rFonts w:eastAsiaTheme="minorHAnsi" w:cstheme="minorBidi"/>
          <w:szCs w:val="22"/>
        </w:rPr>
        <w:fldChar w:fldCharType="begin"/>
      </w:r>
      <w:r w:rsidR="00323C1C">
        <w:rPr>
          <w:rFonts w:eastAsiaTheme="minorHAnsi" w:cstheme="minorBidi"/>
          <w:szCs w:val="22"/>
        </w:rPr>
        <w:instrText xml:space="preserve"> ADDIN EN.CITE &lt;EndNote&gt;&lt;Cite&gt;&lt;Author&gt;Bray&lt;/Author&gt;&lt;Year&gt;2024&lt;/Year&gt;&lt;RecNum&gt;8465&lt;/RecNum&gt;&lt;DisplayText&gt;(17)&lt;/DisplayText&gt;&lt;record&gt;&lt;rec-number&gt;8465&lt;/rec-number&gt;&lt;foreign-keys&gt;&lt;key app="EN" db-id="vv2s9rd9przr9lew5tv52rwde9rard2t52rt" timestamp="1700675825"&gt;8465&lt;/key&gt;&lt;/foreign-keys&gt;&lt;ref-type name="Journal Article"&gt;17&lt;/ref-type&gt;&lt;contributors&gt;&lt;authors&gt;&lt;author&gt;Bray, Brenna&lt;/author&gt;&lt;author&gt;Shallcross, Amanda&lt;/author&gt;&lt;author&gt;Wiss, David&lt;/author&gt;&lt;author&gt;Bray, Chris&lt;/author&gt;&lt;author&gt;Zwickey, Heather&lt;/author&gt;&lt;/authors&gt;&lt;/contributors&gt;&lt;titles&gt;&lt;title&gt;Treatment Barriers in Binge Eating Disorder: A Critical Review of Patient, Provider, and Systemic Barriers to Identification, Treatment-Seeking, Access, and Engagement in Adult Binge Eating Disorder&lt;/title&gt;&lt;secondary-title&gt;International Perspectives on Health Equity&lt;/secondary-title&gt;&lt;short-title&gt;Treatment Barriers in Binge Eating Disorder: A Critical Review&lt;/short-title&gt;&lt;/titles&gt;&lt;periodical&gt;&lt;full-title&gt;International Perspectives on Health Equity&lt;/full-title&gt;&lt;/periodical&gt;&lt;dates&gt;&lt;year&gt;2024&lt;/year&gt;&lt;pub-dates&gt;&lt;date&gt;Submitted&lt;/date&gt;&lt;/pub-dates&gt;&lt;/dates&gt;&lt;work-type&gt;Original Research&lt;/work-type&gt;&lt;urls&gt;&lt;/urls&gt;&lt;language&gt;English&lt;/language&gt;&lt;/record&gt;&lt;/Cite&gt;&lt;/EndNote&gt;</w:instrText>
      </w:r>
      <w:r w:rsidR="00F5123A">
        <w:rPr>
          <w:rFonts w:eastAsiaTheme="minorHAnsi" w:cstheme="minorBidi"/>
          <w:szCs w:val="22"/>
        </w:rPr>
        <w:fldChar w:fldCharType="separate"/>
      </w:r>
      <w:r w:rsidR="00323C1C">
        <w:rPr>
          <w:rFonts w:eastAsiaTheme="minorHAnsi" w:cstheme="minorBidi"/>
          <w:noProof/>
          <w:szCs w:val="22"/>
        </w:rPr>
        <w:t>(17)</w:t>
      </w:r>
      <w:r w:rsidR="00F5123A">
        <w:rPr>
          <w:rFonts w:eastAsiaTheme="minorHAnsi" w:cstheme="minorBidi"/>
          <w:szCs w:val="22"/>
        </w:rPr>
        <w:fldChar w:fldCharType="end"/>
      </w:r>
      <w:r w:rsidRPr="004B083F">
        <w:rPr>
          <w:rFonts w:eastAsiaTheme="minorHAnsi" w:cstheme="minorBidi"/>
          <w:szCs w:val="22"/>
        </w:rPr>
        <w:t xml:space="preserve">. These barriers encompass a wide spectrum, including denial/self-stigmatization, prioritization of physical complications over underlying psychological issues, miseducation about who can have BED, demographic disparities in healthcare utilization, stigmatization from healthcare providers, insufficient provider education and training on BED, insufficient BED screening, limited resources for finding, seeking, and coordinating care, </w:t>
      </w:r>
      <w:r w:rsidR="00D00EB4">
        <w:rPr>
          <w:rFonts w:eastAsiaTheme="minorHAnsi" w:cstheme="minorBidi"/>
          <w:szCs w:val="22"/>
        </w:rPr>
        <w:t>eating disorder (</w:t>
      </w:r>
      <w:r w:rsidRPr="004B083F">
        <w:rPr>
          <w:rFonts w:eastAsiaTheme="minorHAnsi" w:cstheme="minorBidi"/>
          <w:szCs w:val="22"/>
        </w:rPr>
        <w:t>ED</w:t>
      </w:r>
      <w:r w:rsidR="00D00EB4">
        <w:rPr>
          <w:rFonts w:eastAsiaTheme="minorHAnsi" w:cstheme="minorBidi"/>
          <w:szCs w:val="22"/>
        </w:rPr>
        <w:t>)</w:t>
      </w:r>
      <w:r w:rsidRPr="004B083F">
        <w:rPr>
          <w:rFonts w:eastAsiaTheme="minorHAnsi" w:cstheme="minorBidi"/>
          <w:szCs w:val="22"/>
        </w:rPr>
        <w:t xml:space="preserve"> provider scarcity and wait lists, geographic access challenges, treatment costs, inadequate insurance coverage, and negative expectations/fears related to treatment outcomes.</w:t>
      </w:r>
      <w:r w:rsidR="00534ECC" w:rsidDel="00534ECC">
        <w:rPr>
          <w:rFonts w:eastAsiaTheme="minorHAnsi" w:cstheme="minorBidi"/>
          <w:szCs w:val="22"/>
        </w:rPr>
        <w:t xml:space="preserve"> </w:t>
      </w:r>
      <w:r w:rsidR="00504AB3">
        <w:rPr>
          <w:rFonts w:eastAsiaTheme="minorHAnsi" w:cstheme="minorBidi"/>
          <w:szCs w:val="22"/>
        </w:rPr>
        <w:t xml:space="preserve">Systematic oppression, invalidating environments, marginalization and under-representation of historically marginalized and minority populations (both in research and sociocultural), economic precarity and food/nutrition insecurity, and predatory food industry practices have also recently been identified as predominant environmental factors contributing to BED that warrant public attention and policy change </w:t>
      </w:r>
      <w:r w:rsidR="00504AB3">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EN.CITE.DATA </w:instrText>
      </w:r>
      <w:r w:rsidR="00323C1C">
        <w:fldChar w:fldCharType="end"/>
      </w:r>
      <w:r w:rsidR="00504AB3">
        <w:fldChar w:fldCharType="separate"/>
      </w:r>
      <w:r w:rsidR="00323C1C">
        <w:rPr>
          <w:noProof/>
        </w:rPr>
        <w:t>(18)</w:t>
      </w:r>
      <w:r w:rsidR="00504AB3">
        <w:fldChar w:fldCharType="end"/>
      </w:r>
      <w:r w:rsidR="00504AB3">
        <w:rPr>
          <w:rFonts w:eastAsiaTheme="minorHAnsi" w:cstheme="minorBidi"/>
          <w:szCs w:val="22"/>
        </w:rPr>
        <w:t>.</w:t>
      </w:r>
    </w:p>
    <w:p w14:paraId="796BE9D7" w14:textId="5E6048B9" w:rsidR="00724A51" w:rsidRDefault="004B083F" w:rsidP="002C4B31">
      <w:pPr>
        <w:spacing w:after="240" w:line="300" w:lineRule="auto"/>
      </w:pPr>
      <w:r w:rsidRPr="004B083F">
        <w:rPr>
          <w:rFonts w:eastAsiaTheme="minorHAnsi" w:cstheme="minorBidi"/>
          <w:szCs w:val="22"/>
        </w:rPr>
        <w:lastRenderedPageBreak/>
        <w:t xml:space="preserve">Here, we propose a multifaceted approach to comprehensively address </w:t>
      </w:r>
      <w:r w:rsidR="002C4B31" w:rsidRPr="00C16D93">
        <w:t xml:space="preserve">existing barriers that can hinder BED identification (stage 1), treatment-seeking (stage 2), and treatment access and engagement (stage 3) at the levels of the patient, healthcare providers/systems, and the general public </w:t>
      </w:r>
      <w:r w:rsidR="002C4B31">
        <w:t>(</w:t>
      </w:r>
      <w:r w:rsidR="00724A51" w:rsidRPr="00E51F7C">
        <w:rPr>
          <w:b/>
          <w:bCs/>
        </w:rPr>
        <w:fldChar w:fldCharType="begin"/>
      </w:r>
      <w:r w:rsidR="00724A51" w:rsidRPr="00E51F7C">
        <w:rPr>
          <w:b/>
          <w:bCs/>
        </w:rPr>
        <w:instrText xml:space="preserve"> REF _Ref151436808 \h  \* MERGEFORMAT </w:instrText>
      </w:r>
      <w:r w:rsidR="00724A51" w:rsidRPr="00E51F7C">
        <w:rPr>
          <w:b/>
          <w:bCs/>
        </w:rPr>
      </w:r>
      <w:r w:rsidR="00724A51" w:rsidRPr="00E51F7C">
        <w:rPr>
          <w:b/>
          <w:bCs/>
        </w:rPr>
        <w:fldChar w:fldCharType="separate"/>
      </w:r>
      <w:r w:rsidR="00724A51" w:rsidRPr="00E51F7C">
        <w:rPr>
          <w:b/>
          <w:bCs/>
        </w:rPr>
        <w:t xml:space="preserve">Figure </w:t>
      </w:r>
      <w:r w:rsidR="00724A51" w:rsidRPr="00E51F7C">
        <w:rPr>
          <w:b/>
          <w:bCs/>
          <w:noProof/>
        </w:rPr>
        <w:t>2</w:t>
      </w:r>
      <w:r w:rsidR="00724A51" w:rsidRPr="00E51F7C">
        <w:rPr>
          <w:b/>
          <w:bCs/>
        </w:rPr>
        <w:fldChar w:fldCharType="end"/>
      </w:r>
      <w:r w:rsidR="00724A51">
        <w:t>).</w:t>
      </w:r>
    </w:p>
    <w:p w14:paraId="729D7107" w14:textId="77777777" w:rsidR="00E50631" w:rsidRPr="000957F4" w:rsidRDefault="00E50631" w:rsidP="00E50631">
      <w:pPr>
        <w:pStyle w:val="MDPI22heading2"/>
      </w:pPr>
      <w:commentRangeStart w:id="1"/>
      <w:r w:rsidRPr="00E71E3B">
        <w:t>2.</w:t>
      </w:r>
      <w:r>
        <w:t>4</w:t>
      </w:r>
      <w:r w:rsidRPr="00E71E3B">
        <w:t xml:space="preserve">. </w:t>
      </w:r>
      <w:r>
        <w:t>Using the Conceptual Treatment Barrier Model to Conceptualize and Construct Treatment Barrier Solutions</w:t>
      </w:r>
    </w:p>
    <w:p w14:paraId="1D06085D" w14:textId="77777777" w:rsidR="00E50631" w:rsidRPr="00230A84" w:rsidRDefault="00E50631" w:rsidP="00E50631">
      <w:pPr>
        <w:pStyle w:val="MDPI32textnoindent"/>
        <w:ind w:left="2606"/>
      </w:pPr>
      <w:r w:rsidRPr="00837BB6">
        <w:rPr>
          <w:highlight w:val="yellow"/>
        </w:rPr>
        <w:t xml:space="preserve">The authors used the </w:t>
      </w:r>
      <w:r>
        <w:rPr>
          <w:highlight w:val="yellow"/>
        </w:rPr>
        <w:t>theoretical/conceptual 3x3 treatment barrier model</w:t>
      </w:r>
      <w:r w:rsidRPr="00837BB6">
        <w:rPr>
          <w:highlight w:val="yellow"/>
        </w:rPr>
        <w:t xml:space="preserve"> </w:t>
      </w:r>
      <w:r>
        <w:rPr>
          <w:highlight w:val="yellow"/>
        </w:rPr>
        <w:t xml:space="preserve">proposed in </w:t>
      </w:r>
      <w:r w:rsidRPr="005E69DA">
        <w:rPr>
          <w:b/>
          <w:bCs/>
          <w:sz w:val="21"/>
          <w:szCs w:val="21"/>
        </w:rPr>
        <w:t>Table</w:t>
      </w:r>
      <w:r w:rsidRPr="000957F4">
        <w:rPr>
          <w:sz w:val="21"/>
          <w:szCs w:val="21"/>
        </w:rPr>
        <w:t xml:space="preserve"> and </w:t>
      </w:r>
      <w:r w:rsidRPr="00E71E3B">
        <w:rPr>
          <w:b/>
          <w:highlight w:val="yellow"/>
        </w:rPr>
        <w:fldChar w:fldCharType="begin"/>
      </w:r>
      <w:r w:rsidRPr="00E71E3B">
        <w:rPr>
          <w:b/>
          <w:highlight w:val="yellow"/>
        </w:rPr>
        <w:instrText xml:space="preserve"> REF _Ref180475928 \h </w:instrText>
      </w:r>
      <w:r w:rsidRPr="00E71E3B">
        <w:rPr>
          <w:b/>
          <w:highlight w:val="yellow"/>
        </w:rPr>
      </w:r>
      <w:r>
        <w:rPr>
          <w:b/>
          <w:highlight w:val="yellow"/>
        </w:rPr>
        <w:instrText xml:space="preserve"> \* MERGEFORMAT </w:instrText>
      </w:r>
      <w:r w:rsidRPr="00E71E3B">
        <w:rPr>
          <w:b/>
          <w:highlight w:val="yellow"/>
        </w:rPr>
        <w:fldChar w:fldCharType="separate"/>
      </w:r>
      <w:r w:rsidRPr="00E71E3B">
        <w:rPr>
          <w:b/>
        </w:rPr>
        <w:t xml:space="preserve">Figure </w:t>
      </w:r>
      <w:r w:rsidRPr="00E71E3B">
        <w:rPr>
          <w:b/>
          <w:noProof/>
        </w:rPr>
        <w:t>2</w:t>
      </w:r>
      <w:r w:rsidRPr="00E71E3B">
        <w:rPr>
          <w:b/>
          <w:highlight w:val="yellow"/>
        </w:rPr>
        <w:fldChar w:fldCharType="end"/>
      </w:r>
      <w:r w:rsidRPr="00837BB6">
        <w:rPr>
          <w:highlight w:val="yellow"/>
        </w:rPr>
        <w:t xml:space="preserve"> to identify possible solutions to </w:t>
      </w:r>
      <w:r>
        <w:rPr>
          <w:highlight w:val="yellow"/>
        </w:rPr>
        <w:t>each of the sixteen most commonly identified</w:t>
      </w:r>
      <w:r w:rsidRPr="00837BB6">
        <w:rPr>
          <w:highlight w:val="yellow"/>
        </w:rPr>
        <w:t xml:space="preserve"> barriers </w:t>
      </w:r>
      <w:r>
        <w:rPr>
          <w:highlight w:val="yellow"/>
        </w:rPr>
        <w:t>identified at the individual/patient</w:t>
      </w:r>
      <w:r w:rsidRPr="00837BB6">
        <w:rPr>
          <w:highlight w:val="yellow"/>
        </w:rPr>
        <w:t xml:space="preserve">, </w:t>
      </w:r>
      <w:r>
        <w:rPr>
          <w:highlight w:val="yellow"/>
        </w:rPr>
        <w:t>interpersonal/</w:t>
      </w:r>
      <w:r w:rsidRPr="00837BB6">
        <w:rPr>
          <w:highlight w:val="yellow"/>
        </w:rPr>
        <w:t xml:space="preserve">provider, and </w:t>
      </w:r>
      <w:r>
        <w:rPr>
          <w:highlight w:val="yellow"/>
        </w:rPr>
        <w:t>sociocultural/</w:t>
      </w:r>
      <w:r w:rsidRPr="00837BB6">
        <w:rPr>
          <w:highlight w:val="yellow"/>
        </w:rPr>
        <w:t xml:space="preserve">systems levels within each stage of the </w:t>
      </w:r>
      <w:r>
        <w:rPr>
          <w:highlight w:val="yellow"/>
        </w:rPr>
        <w:t xml:space="preserve">treatment access </w:t>
      </w:r>
      <w:r w:rsidRPr="00837BB6">
        <w:rPr>
          <w:highlight w:val="yellow"/>
        </w:rPr>
        <w:t xml:space="preserve">process (problem detection, treatment-seeking, and treatment access) </w:t>
      </w:r>
      <w:r>
        <w:rPr>
          <w:highlight w:val="yellow"/>
        </w:rPr>
        <w:t>(</w:t>
      </w:r>
      <w:r w:rsidRPr="000957F4">
        <w:rPr>
          <w:b/>
          <w:highlight w:val="cyan"/>
        </w:rPr>
        <w:fldChar w:fldCharType="begin"/>
      </w:r>
      <w:r w:rsidRPr="000957F4">
        <w:rPr>
          <w:b/>
          <w:highlight w:val="cyan"/>
        </w:rPr>
        <w:instrText xml:space="preserve"> REF _Ref149149318 \h  \* MERGEFORMAT </w:instrText>
      </w:r>
      <w:r w:rsidRPr="000957F4">
        <w:rPr>
          <w:b/>
          <w:highlight w:val="cyan"/>
        </w:rPr>
      </w:r>
      <w:r w:rsidRPr="000957F4">
        <w:rPr>
          <w:b/>
          <w:highlight w:val="cyan"/>
        </w:rPr>
        <w:fldChar w:fldCharType="separate"/>
      </w:r>
      <w:r w:rsidRPr="000957F4">
        <w:rPr>
          <w:b/>
          <w:highlight w:val="cyan"/>
        </w:rPr>
        <w:t>Figure 3</w:t>
      </w:r>
      <w:r w:rsidRPr="000957F4">
        <w:rPr>
          <w:b/>
          <w:highlight w:val="cyan"/>
        </w:rPr>
        <w:fldChar w:fldCharType="end"/>
      </w:r>
      <w:r>
        <w:rPr>
          <w:bCs/>
          <w:highlight w:val="yellow"/>
        </w:rPr>
        <w:t>)</w:t>
      </w:r>
      <w:r w:rsidRPr="00837BB6">
        <w:rPr>
          <w:highlight w:val="yellow"/>
        </w:rPr>
        <w:t xml:space="preserve">. Although some of the possible treatment solutions identified in </w:t>
      </w:r>
      <w:r w:rsidRPr="000957F4">
        <w:rPr>
          <w:b/>
          <w:highlight w:val="cyan"/>
        </w:rPr>
        <w:fldChar w:fldCharType="begin"/>
      </w:r>
      <w:r w:rsidRPr="000957F4">
        <w:rPr>
          <w:b/>
          <w:highlight w:val="cyan"/>
        </w:rPr>
        <w:instrText xml:space="preserve"> REF _Ref149149318 \h  \* MERGEFORMAT </w:instrText>
      </w:r>
      <w:r w:rsidRPr="000957F4">
        <w:rPr>
          <w:b/>
          <w:highlight w:val="cyan"/>
        </w:rPr>
      </w:r>
      <w:r w:rsidRPr="000957F4">
        <w:rPr>
          <w:b/>
          <w:highlight w:val="cyan"/>
        </w:rPr>
        <w:fldChar w:fldCharType="separate"/>
      </w:r>
      <w:r w:rsidRPr="000957F4">
        <w:rPr>
          <w:b/>
          <w:highlight w:val="cyan"/>
        </w:rPr>
        <w:t>Figure 3</w:t>
      </w:r>
      <w:r w:rsidRPr="000957F4">
        <w:rPr>
          <w:b/>
          <w:highlight w:val="cyan"/>
        </w:rPr>
        <w:fldChar w:fldCharType="end"/>
      </w:r>
      <w:r w:rsidRPr="00837BB6">
        <w:rPr>
          <w:highlight w:val="yellow"/>
        </w:rPr>
        <w:t xml:space="preserve"> were described by participants (e.g., taking and using patient narratives to inform treatment processes), participants were not asked about solutions to treatment barriers. Thus,</w:t>
      </w:r>
      <w:r>
        <w:rPr>
          <w:highlight w:val="yellow"/>
        </w:rPr>
        <w:t xml:space="preserve"> the solutions posed in</w:t>
      </w:r>
      <w:r w:rsidRPr="00837BB6">
        <w:rPr>
          <w:highlight w:val="yellow"/>
        </w:rPr>
        <w:t xml:space="preserve"> </w:t>
      </w:r>
      <w:r w:rsidRPr="000957F4">
        <w:rPr>
          <w:b/>
          <w:highlight w:val="cyan"/>
        </w:rPr>
        <w:fldChar w:fldCharType="begin"/>
      </w:r>
      <w:r w:rsidRPr="000957F4">
        <w:rPr>
          <w:b/>
          <w:highlight w:val="cyan"/>
        </w:rPr>
        <w:instrText xml:space="preserve"> REF _Ref149149318 \h  \* MERGEFORMAT </w:instrText>
      </w:r>
      <w:r w:rsidRPr="000957F4">
        <w:rPr>
          <w:b/>
          <w:highlight w:val="cyan"/>
        </w:rPr>
      </w:r>
      <w:r w:rsidRPr="000957F4">
        <w:rPr>
          <w:b/>
          <w:highlight w:val="cyan"/>
        </w:rPr>
        <w:fldChar w:fldCharType="separate"/>
      </w:r>
      <w:r w:rsidRPr="000957F4">
        <w:rPr>
          <w:b/>
          <w:highlight w:val="cyan"/>
        </w:rPr>
        <w:t>Figure 3</w:t>
      </w:r>
      <w:r w:rsidRPr="000957F4">
        <w:rPr>
          <w:b/>
          <w:highlight w:val="cyan"/>
        </w:rPr>
        <w:fldChar w:fldCharType="end"/>
      </w:r>
      <w:r w:rsidRPr="00837BB6">
        <w:rPr>
          <w:highlight w:val="yellow"/>
        </w:rPr>
        <w:t xml:space="preserve"> do not </w:t>
      </w:r>
      <w:r>
        <w:rPr>
          <w:highlight w:val="yellow"/>
        </w:rPr>
        <w:t xml:space="preserve">necessarily </w:t>
      </w:r>
      <w:r w:rsidRPr="00837BB6">
        <w:rPr>
          <w:highlight w:val="yellow"/>
        </w:rPr>
        <w:t xml:space="preserve">represent responses described by </w:t>
      </w:r>
      <w:r>
        <w:rPr>
          <w:highlight w:val="yellow"/>
        </w:rPr>
        <w:t xml:space="preserve">BED expert </w:t>
      </w:r>
      <w:r w:rsidRPr="00837BB6">
        <w:rPr>
          <w:highlight w:val="yellow"/>
        </w:rPr>
        <w:t>participants</w:t>
      </w:r>
      <w:r>
        <w:rPr>
          <w:highlight w:val="yellow"/>
        </w:rPr>
        <w:t xml:space="preserve">. Rather, </w:t>
      </w:r>
      <w:r w:rsidRPr="000957F4">
        <w:rPr>
          <w:b/>
          <w:highlight w:val="cyan"/>
        </w:rPr>
        <w:fldChar w:fldCharType="begin"/>
      </w:r>
      <w:r w:rsidRPr="000957F4">
        <w:rPr>
          <w:b/>
          <w:highlight w:val="cyan"/>
        </w:rPr>
        <w:instrText xml:space="preserve"> REF _Ref149149318 \h  \* MERGEFORMAT </w:instrText>
      </w:r>
      <w:r w:rsidRPr="000957F4">
        <w:rPr>
          <w:b/>
          <w:highlight w:val="cyan"/>
        </w:rPr>
      </w:r>
      <w:r w:rsidRPr="000957F4">
        <w:rPr>
          <w:b/>
          <w:highlight w:val="cyan"/>
        </w:rPr>
        <w:fldChar w:fldCharType="separate"/>
      </w:r>
      <w:r w:rsidRPr="000957F4">
        <w:rPr>
          <w:b/>
          <w:highlight w:val="cyan"/>
        </w:rPr>
        <w:t>Figure 3</w:t>
      </w:r>
      <w:r w:rsidRPr="000957F4">
        <w:rPr>
          <w:b/>
          <w:highlight w:val="cyan"/>
        </w:rPr>
        <w:fldChar w:fldCharType="end"/>
      </w:r>
      <w:r w:rsidRPr="00837BB6">
        <w:rPr>
          <w:highlight w:val="yellow"/>
        </w:rPr>
        <w:t xml:space="preserve"> represents theoretical solutions proposed by the authors. The solutions proposed in </w:t>
      </w:r>
      <w:r w:rsidRPr="000957F4">
        <w:rPr>
          <w:b/>
          <w:highlight w:val="cyan"/>
        </w:rPr>
        <w:fldChar w:fldCharType="begin"/>
      </w:r>
      <w:r w:rsidRPr="000957F4">
        <w:rPr>
          <w:b/>
          <w:highlight w:val="cyan"/>
        </w:rPr>
        <w:instrText xml:space="preserve"> REF _Ref149149318 \h  \* MERGEFORMAT </w:instrText>
      </w:r>
      <w:r w:rsidRPr="000957F4">
        <w:rPr>
          <w:b/>
          <w:highlight w:val="cyan"/>
        </w:rPr>
      </w:r>
      <w:r w:rsidRPr="000957F4">
        <w:rPr>
          <w:b/>
          <w:highlight w:val="cyan"/>
        </w:rPr>
        <w:fldChar w:fldCharType="separate"/>
      </w:r>
      <w:r w:rsidRPr="000957F4">
        <w:rPr>
          <w:b/>
          <w:highlight w:val="cyan"/>
        </w:rPr>
        <w:t>Figure 3</w:t>
      </w:r>
      <w:r w:rsidRPr="000957F4">
        <w:rPr>
          <w:b/>
          <w:highlight w:val="cyan"/>
        </w:rPr>
        <w:fldChar w:fldCharType="end"/>
      </w:r>
      <w:r w:rsidRPr="00837BB6">
        <w:rPr>
          <w:highlight w:val="yellow"/>
        </w:rPr>
        <w:t xml:space="preserve"> are further discussed in Bray et al., 2024</w:t>
      </w:r>
      <w:r>
        <w:rPr>
          <w:highlight w:val="yellow"/>
        </w:rPr>
        <w:t xml:space="preserve"> {Bray, Submitting Dec 2024 #8467}</w:t>
      </w:r>
      <w:r w:rsidRPr="00837BB6">
        <w:rPr>
          <w:highlight w:val="yellow"/>
        </w:rPr>
        <w:t>.</w:t>
      </w:r>
    </w:p>
    <w:commentRangeEnd w:id="1"/>
    <w:p w14:paraId="7E918B97" w14:textId="77777777" w:rsidR="00E50631" w:rsidRPr="002C4B31" w:rsidRDefault="00E50631" w:rsidP="002C4B31">
      <w:pPr>
        <w:spacing w:after="240" w:line="300" w:lineRule="auto"/>
        <w:rPr>
          <w:rFonts w:eastAsiaTheme="minorHAnsi" w:cstheme="minorBidi"/>
          <w:szCs w:val="22"/>
        </w:rPr>
      </w:pPr>
      <w:r>
        <w:rPr>
          <w:rStyle w:val="CommentReference"/>
        </w:rPr>
        <w:commentReference w:id="1"/>
      </w:r>
    </w:p>
    <w:p w14:paraId="25CE464E" w14:textId="11A6A955" w:rsidR="00F5619D" w:rsidRPr="00261355" w:rsidRDefault="00E053D8" w:rsidP="00724A51">
      <w:pPr>
        <w:pStyle w:val="Heading2"/>
        <w:numPr>
          <w:ilvl w:val="0"/>
          <w:numId w:val="1"/>
        </w:numPr>
        <w:spacing w:before="0" w:after="240" w:line="300" w:lineRule="auto"/>
      </w:pPr>
      <w:bookmarkStart w:id="2" w:name="_4.2.2.1.1.4_Time_Burden"/>
      <w:bookmarkStart w:id="3" w:name="_Ref149470341"/>
      <w:bookmarkEnd w:id="2"/>
      <w:r w:rsidRPr="00261355">
        <w:t>Systems-Level Public Policy Interventions</w:t>
      </w:r>
      <w:bookmarkEnd w:id="3"/>
      <w:r w:rsidR="009E0D68">
        <w:t xml:space="preserve"> Proposed to Overcome Binge Eating Disorder Treatment Barriers</w:t>
      </w:r>
    </w:p>
    <w:p w14:paraId="097515E9" w14:textId="53C03B5F" w:rsidR="00E053D8" w:rsidRDefault="00E053D8" w:rsidP="00724A51">
      <w:pPr>
        <w:spacing w:after="240" w:line="300" w:lineRule="auto"/>
      </w:pPr>
      <w:r>
        <w:t>T</w:t>
      </w:r>
      <w:r w:rsidR="00F52817">
        <w:t>he</w:t>
      </w:r>
      <w:r>
        <w:t xml:space="preserve"> treatment</w:t>
      </w:r>
      <w:r w:rsidR="00F52817">
        <w:t xml:space="preserve"> barriers identified </w:t>
      </w:r>
      <w:r w:rsidR="00261355">
        <w:t>in Bray et al. (2024)</w:t>
      </w:r>
      <w:r w:rsidR="00F52817">
        <w:t xml:space="preserve"> </w:t>
      </w:r>
      <w:r w:rsidR="006061F7">
        <w:t>and</w:t>
      </w:r>
      <w:r w:rsidR="000F20DA">
        <w:t xml:space="preserve"> elsewhere</w:t>
      </w:r>
      <w:r w:rsidR="009E0D68">
        <w:t xml:space="preserve"> are summarized in the supplementary material (</w:t>
      </w:r>
      <w:r w:rsidR="009E0D68" w:rsidRPr="009E0D68">
        <w:rPr>
          <w:b/>
          <w:bCs/>
        </w:rPr>
        <w:t>S1</w:t>
      </w:r>
      <w:r w:rsidR="009E0D68">
        <w:t>). These barriers</w:t>
      </w:r>
      <w:r w:rsidR="00F52817">
        <w:t xml:space="preserve"> </w:t>
      </w:r>
      <w:r>
        <w:t>emphasize the need for</w:t>
      </w:r>
      <w:r w:rsidR="00F52817">
        <w:t xml:space="preserve"> </w:t>
      </w:r>
      <w:r>
        <w:t>systems-level</w:t>
      </w:r>
      <w:r w:rsidR="00F52817">
        <w:t xml:space="preserve"> solutions to improve </w:t>
      </w:r>
      <w:r w:rsidR="00CA41AD">
        <w:t>BED</w:t>
      </w:r>
      <w:r w:rsidR="00F52817">
        <w:t xml:space="preserve"> detection, screening, diagnosis, treatment-seeking, and treatment access</w:t>
      </w:r>
      <w:r w:rsidR="00261355">
        <w:t xml:space="preserve"> and </w:t>
      </w:r>
      <w:r w:rsidR="00F52817">
        <w:t>engagement.</w:t>
      </w:r>
      <w:r>
        <w:t xml:space="preserve"> </w:t>
      </w:r>
      <w:r w:rsidR="00477CA1">
        <w:t>Our proposed</w:t>
      </w:r>
      <w:r>
        <w:t xml:space="preserve"> emphasis on systems-level public policy solutions</w:t>
      </w:r>
      <w:r w:rsidR="0087109B">
        <w:t xml:space="preserve"> to overcome or minimize patient- and provider-level barriers</w:t>
      </w:r>
      <w:r>
        <w:t xml:space="preserve"> aligns with findings from Bray et al., 2022</w:t>
      </w:r>
      <w:r w:rsidR="0087109B">
        <w:t xml:space="preserve"> and others</w:t>
      </w:r>
      <w:r>
        <w:t xml:space="preserve">, in which several environmental factors identified as contributing to </w:t>
      </w:r>
      <w:r w:rsidR="00CA41AD">
        <w:t>BED</w:t>
      </w:r>
      <w:r>
        <w:t xml:space="preserve"> </w:t>
      </w:r>
      <w:r w:rsidR="0087109B">
        <w:t>a</w:t>
      </w:r>
      <w:r>
        <w:t>re also described as public policy issues (e.g., systematic oppression, marginalization, economic and food insecurity, stigmatization and its psychological impacts, social messaging and social media, and “predatory” food industry practices and environments)</w:t>
      </w:r>
      <w:r w:rsidR="002E4AFC" w:rsidRPr="002E4AFC">
        <w:t xml:space="preserve"> </w:t>
      </w:r>
      <w:r w:rsidR="002E4AFC">
        <w:fldChar w:fldCharType="begin">
          <w:fldData xml:space="preserve">PEVuZE5vdGU+PENpdGU+PEF1dGhvcj5CcmF5PC9BdXRob3I+PFllYXI+MjAyMjwvWWVhcj48UmVj
TnVtPjc4NDA8L1JlY051bT48RGlzcGxheVRleHQ+KDE4LTIyKTwvRGlzcGxheVRleHQ+PHJlY29y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PjwvcmVjb3JkPjwvQ2l0ZT48Q2l0ZT48QXV0aG9yPlJhZmZvdWw8L0F1dGhvcj48WWVhcj4yMDIz
PC9ZZWFyPjxSZWNOdW0+ODQ3NDwvUmVjTnVtPjxyZWNvcmQ+PHJlYy1udW1iZXI+ODQ3NDwvcmVj
LW51bWJlcj48Zm9yZWlnbi1rZXlzPjxrZXkgYXBwPSJFTiIgZGItaWQ9InZ2MnM5cmQ5cHJ6cjls
ZXc1dHY1MnJ3ZGU5cmFyZDJ0NTJydCIgdGltZXN0YW1wPSIxNzAxNjQ4MjUwIj44NDc0PC9rZXk+
PC9mb3JlaWduLWtleXM+PHJlZi10eXBlIG5hbWU9IkpvdXJuYWwgQXJ0aWNsZSI+MTc8L3JlZi10
eXBlPjxjb250cmlidXRvcnM+PGF1dGhvcnM+PGF1dGhvcj5SYWZmb3VsLCBBLjwvYXV0aG9yPjxh
dXRob3I+VHVybmVyLCBTLiBMLjwvYXV0aG9yPjxhdXRob3I+U2FsdmlhLCBNLiBHLjwvYXV0aG9y
PjxhdXRob3I+QXVzdGluLCBTLiBCLjwvYXV0aG9yPjwvYXV0aG9ycz48L2NvbnRyaWJ1dG9ycz48
YXV0aC1hZGRyZXNzPkRpdmlzaW9uIG9mIEFkb2xlc2NlbnQvWW91bmcgQWR1bHQgTWVkaWNpbmUs
IEJvc3RvbiBDaGlsZHJlbiZhcG9zO3MgSG9zcGl0YWwsIEJvc3RvbiwgTWFzc2FjaHVzZXR0cywg
VVNBLiYjeEQ7RGVwYXJ0bWVudCBvZiBQZWRpYXRyaWNzLCBIYXJ2YXJkIE1lZGljYWwgU2Nob29s
LCBCb3N0b24sIE1hc3NhY2h1c2V0dHMsIFVTQS4mI3hEO1RhbiBDaGluZ2ZlbiBHcmFkdWF0ZSBT
Y2hvb2wgb2YgTnVyc2luZywgVW5pdmVyc2l0eSBvZiBNYXNzYWNodXNldHRzIENoYW4gTWVkaWNh
bCBTY2hvb2wsIFdvcmNlc3RlciwgTWFzc2FjaHVzZXR0cywgVVNBLiYjeEQ7RGVwYXJ0bWVudCBv
ZiBOdXRyaXRpb24sIEhhcnZhcmQgVC5ILiBDaGFuIFNjaG9vbCBvZiBQdWJsaWMgSGVhbHRoLCBC
b3N0b24sIE1hc3NhY2h1c2V0dHMsIFVTQS4mI3hEO0RlcGFydG1lbnQgb2YgU29jaWFsIGFuZCBC
ZWhhdmlvcmFsIFNjaWVuY2VzLCBIYXJ2YXJkIFQuSC4gQ2hhbiBTY2hvb2wgb2YgUHVibGljIEhl
YWx0aCwgQm9zdG9uLCBNYXNzYWNodXNldHRzLCBVU0EuPC9hdXRoLWFkZHJlc3M+PHRpdGxlcz48
dGl0bGU+UG9wdWxhdGlvbi1sZXZlbCBwb2xpY3kgcmVjb21tZW5kYXRpb25zIGZvciB0aGUgcHJl
dmVudGlvbiBvZiBkaXNvcmRlcmVkIHdlaWdodCBjb250cm9sIGJlaGF2aW9yczogQSBzY29waW5n
IHJldmlldzwvdGl0bGU+PHNlY29uZGFyeS10aXRsZT5JbnQgSiBFYXQgRGlzb3JkPC9zZWNvbmRh
cnktdGl0bGU+PC90aXRsZXM+PHBlcmlvZGljYWw+PGZ1bGwtdGl0bGU+SW50IEogRWF0IERpc29y
ZDwvZnVsbC10aXRsZT48YWJici0xPlRoZSBJbnRlcm5hdGlvbmFsIGpvdXJuYWwgb2YgZWF0aW5n
IGRpc29yZGVyczwvYWJici0xPjwvcGVyaW9kaWNhbD48cGFnZXM+MTQ2My0xNDc5PC9wYWdlcz48
dm9sdW1lPjU2PC92b2x1bWU+PG51bWJlcj44PC9udW1iZXI+PGVkaXRpb24+MjAyMy8wNC8yNTwv
ZWRpdGlvbj48a2V5d29yZHM+PGtleXdvcmQ+SHVtYW5zPC9rZXl3b3JkPjxrZXl3b3JkPipIZWFs
dGggQmVoYXZpb3I8L2tleXdvcmQ+PGtleXdvcmQ+UHVibGljIFBvbGljeTwva2V5d29yZD48a2V5
d29yZD5XZWlnaHQgTG9zczwva2V5d29yZD48a2V5d29yZD5QdWJsaWMgSGVhbHRoPC9rZXl3b3Jk
PjxrZXl3b3JkPipCb2R5IERpc3NhdGlzZmFjdGlvbjwva2V5d29yZD48a2V5d29yZD5ib2R5IGRp
c3NhdGlzZmFjdGlvbjwva2V5d29yZD48a2V5d29yZD5ib2R5IGltYWdlPC9rZXl3b3JkPjxrZXl3
b3JkPmRpc29yZGVyZWQgZWF0aW5nPC9rZXl3b3JkPjxrZXl3b3JkPmZlZWRpbmcgYW5kIGVhdGlu
ZyBkaXNvcmRlcnM8L2tleXdvcmQ+PGtleXdvcmQ+aGVhbHRoIGVkdWNhdGlvbjwva2V5d29yZD48
a2V5d29yZD51bml2ZXJzYWwgcHJldmVudGlvbjwva2V5d29yZD48a2V5d29yZD53ZWlnaHQgY29u
dHJvbCBiZWhhdmlvcnM8L2tleXdvcmQ+PC9rZXl3b3Jkcz48ZGF0ZXM+PHllYXI+MjAyMzwveWVh
cj48cHViLWRhdGVzPjxkYXRlPkF1ZzwvZGF0ZT48L3B1Yi1kYXRlcz48L2RhdGVzPjxpc2JuPjAy
NzYtMzQ3ODwvaXNibj48YWNjZXNzaW9uLW51bT4zNzA5Njk5MDwvYWNjZXNzaW9uLW51bT48dXJs
cz48L3VybHM+PGVsZWN0cm9uaWMtcmVzb3VyY2UtbnVtPjEwLjEwMDIvZWF0LjIzOTcwPC9lbGVj
dHJvbmljLXJlc291cmNlLW51bT48cmVtb3RlLWRhdGFiYXNlLXByb3ZpZGVyPk5MTTwvcmVtb3Rl
LWRhdGFiYXNlLXByb3ZpZGVyPjxsYW5ndWFnZT5lbmc8L2xhbmd1YWdlPjwvcmVjb3JkPjwvQ2l0
ZT48Q2l0ZT48QXV0aG9yPlB1aGw8L0F1dGhvcj48WWVhcj4yMDE0PC9ZZWFyPjxSZWNOdW0+ODQ2
ODwvUmVjTnVtPjxyZWNvcmQ+PHJlYy1udW1iZXI+ODQ2ODwvcmVjLW51bWJlcj48Zm9yZWlnbi1r
ZXlzPjxrZXkgYXBwPSJFTiIgZGItaWQ9InZ2MnM5cmQ5cHJ6cjlsZXc1dHY1MnJ3ZGU5cmFyZDJ0
NTJydCIgdGltZXN0YW1wPSIxNzAxNjQxMDExIj44NDY4PC9rZXk+PC9mb3JlaWduLWtleXM+PHJl
Zi10eXBlIG5hbWU9IkpvdXJuYWwgQXJ0aWNsZSI+MTc8L3JlZi10eXBlPjxjb250cmlidXRvcnM+
PGF1dGhvcnM+PGF1dGhvcj5QdWhsLCBSLiBNLjwvYXV0aG9yPjxhdXRob3I+TmV1bWFyay1TenRh
aW5lciwgRC48L2F1dGhvcj48YXV0aG9yPkF1c3RpbiwgUy4gQi48L2F1dGhvcj48YXV0aG9yPkx1
ZWRpY2tlLCBKLjwvYXV0aG9yPjxhdXRob3I+S2luZywgSy4gTS48L2F1dGhvcj48L2F1dGhvcnM+
PC9jb250cmlidXRvcnM+PGF1dGgtYWRkcmVzcz5SdWRkIENlbnRlciBmb3IgRm9vZCBQb2xpY3kg
JmFtcDsgT2Jlc2l0eSwgWWFsZSBVbml2ZXJzaXR5LCAzMDkgRWR3YXJkcyBTdHJlZXQsIE5ldyBI
YXZlbiBDVCAwNjUyMCwgVVNBLiBSZWJlY2NhLnB1aGxAeWFsZS5lZHUuPC9hdXRoLWFkZHJlc3M+
PHRpdGxlcz48dGl0bGU+U2V0dGluZyBwb2xpY3kgcHJpb3JpdGllcyB0byBhZGRyZXNzIGVhdGlu
ZyBkaXNvcmRlcnMgYW5kIHdlaWdodCBzdGlnbWE6IHZpZXdzIGZyb20gdGhlIGZpZWxkIG9mIGVh
dGluZyBkaXNvcmRlcnMgYW5kIHRoZSBVUyBnZW5lcmFsIHB1YmxpYzwvdGl0bGU+PHNlY29uZGFy
eS10aXRsZT5CTUMgUHVibGljIEhlYWx0aDwvc2Vjb25kYXJ5LXRpdGxlPjwvdGl0bGVzPjxwZXJp
b2RpY2FsPjxmdWxsLXRpdGxlPkJNQyBQdWJsaWMgSGVhbHRoPC9mdWxsLXRpdGxlPjwvcGVyaW9k
aWNhbD48cGFnZXM+NTI0PC9wYWdlcz48dm9sdW1lPjE0PC92b2x1bWU+PGVkaXRpb24+MjAxNC8w
Ni8wMzwvZWRpdGlvbj48a2V5d29yZHM+PGtleXdvcmQ+QWRvbGVzY2VudDwva2V5d29yZD48a2V5
d29yZD5BZHVsdDwva2V5d29yZD48a2V5d29yZD5BZ2VkPC9rZXl3b3JkPjxrZXl3b3JkPkFnZWQs
IDgwIGFuZCBvdmVyPC9rZXl3b3JkPjxrZXl3b3JkPipCb2R5IFdlaWdodDwva2V5d29yZD48a2V5
d29yZD5GZWVkaW5nIGFuZCBFYXRpbmcgRGlzb3JkZXJzLypwcmV2ZW50aW9uICZhbXA7IGNvbnRy
b2w8L2tleXdvcmQ+PGtleXdvcmQ+RmVtYWxlPC9rZXl3b3JkPjxrZXl3b3JkPkh1bWFuczwva2V5
d29yZD48a2V5d29yZD5JbnRlcm5ldDwva2V5d29yZD48a2V5d29yZD5NYWxlPC9rZXl3b3JkPjxr
ZXl3b3JkPk1pZGRsZSBBZ2VkPC9rZXl3b3JkPjxrZXl3b3JkPipQdWJsaWMgUG9saWN5PC9rZXl3
b3JkPjxrZXl3b3JkPipTb2NpYWwgU3RpZ21hPC9rZXl3b3JkPjxrZXl3b3JkPlN1cnZleXMgYW5k
IFF1ZXN0aW9ubmFpcmVzPC9rZXl3b3JkPjxrZXl3b3JkPlVuaXRlZCBTdGF0ZXM8L2tleXdvcmQ+
PC9rZXl3b3Jkcz48ZGF0ZXM+PHllYXI+MjAxNDwveWVhcj48cHViLWRhdGVzPjxkYXRlPk1heSAy
OTwvZGF0ZT48L3B1Yi1kYXRlcz48L2RhdGVzPjxpc2JuPjE0NzEtMjQ1ODwvaXNibj48YWNjZXNz
aW9uLW51bT4yNDg4NDY0NTwvYWNjZXNzaW9uLW51bT48dXJscz48L3VybHM+PGN1c3RvbTI+UE1D
NDA0NjA1NTwvY3VzdG9tMj48ZWxlY3Ryb25pYy1yZXNvdXJjZS1udW0+MTAuMTE4Ni8xNDcxLTI0
NTgtMTQtNTI0PC9lbGVjdHJvbmljLXJlc291cmNlLW51bT48cmVtb3RlLWRhdGFiYXNlLXByb3Zp
ZGVyPk5MTTwvcmVtb3RlLWRhdGFiYXNlLXByb3ZpZGVyPjxsYW5ndWFnZT5lbmc8L2xhbmd1YWdl
PjwvcmVjb3JkPjwvQ2l0ZT48Q2l0ZT48QXV0aG9yPkF1c3RpbjwvQXV0aG9yPjxZZWFyPjIwMTc8
L1llYXI+PFJlY051bT44NDcwPC9SZWNOdW0+PHJlY29yZD48cmVjLW51bWJlcj44NDcwPC9yZWMt
bnVtYmVyPjxmb3JlaWduLWtleXM+PGtleSBhcHA9IkVOIiBkYi1pZD0idnYyczlyZDlwcnpyOWxl
dzV0djUycndkZTlyYXJkMnQ1MnJ0IiB0aW1lc3RhbXA9IjE3MDE2NDE1MDIiPjg0NzA8L2tleT48
L2ZvcmVpZ24ta2V5cz48cmVmLXR5cGUgbmFtZT0iSm91cm5hbCBBcnRpY2xlIj4xNzwvcmVmLXR5
cGU+PGNvbnRyaWJ1dG9ycz48YXV0aG9ycz48YXV0aG9yPkF1c3RpbiwgUy4gQi48L2F1dGhvcj48
YXV0aG9yPll1LCBLLjwvYXV0aG9yPjxhdXRob3I+VHJhbiwgQS48L2F1dGhvcj48YXV0aG9yPk1h
eWVyLCBCLjwvYXV0aG9yPjwvYXV0aG9ycz48L2NvbnRyaWJ1dG9ycz48YXV0aC1hZGRyZXNzPkRl
cGFydG1lbnQgb2YgU29jaWFsIGFuZCBCZWhhdmlvcmFsIFNjaWVuY2VzLCBIYXJ2YXJkIFQuSC4g
Q2hhbiBTY2hvb2wgb2YgUHVibGljIEhlYWx0aCwgQm9zdG9uLCBNQSwgVVNBOyBEaXZpc2lvbiBv
ZiBBZG9sZXNjZW50IGFuZCBZb3VuZyBBZHVsdCBNZWRpY2luZSwgQm9zdG9uIENoaWxkcmVuJmFw
b3M7cyBIb3NwaXRhbCwgQm9zdG9uLCBNQSwgVVNBLiBFbGVjdHJvbmljIGFkZHJlc3M6IGJyeW4u
YXVzdGluQGNoaWxkcmVucy5oYXJ2YXJkLmVkdS4mI3hEO0RpdmlzaW9uIG9mIEFkb2xlc2NlbnQg
YW5kIFlvdW5nIEFkdWx0IE1lZGljaW5lLCBCb3N0b24gQ2hpbGRyZW4mYXBvcztzIEhvc3BpdGFs
LCBCb3N0b24sIE1BLCBVU0EuJiN4RDtEZXBhcnRtZW50IG9mIFNvY2lhbCBhbmQgQmVoYXZpb3Jh
bCBTY2llbmNlcywgSGFydmFyZCBULkguIENoYW4gU2Nob29sIG9mIFB1YmxpYyBIZWFsdGgsIEJv
c3RvbiwgTUEsIFVTQTsgRGVwYXJ0bWVudCBvZiBOdXRyaXRpb24sIEhhcnZhcmQgVC5ILiBDaGFu
IFNjaG9vbCBvZiBQdWJsaWMgSGVhbHRoLCBCb3N0b24sIE1BLCBVU0EuJiN4RDtNdWx0aS1TZXJ2
aWNlIEVhdGluZyBEaXNvcmRlcnMgQXNzb2NpYXRpb24sIE5ld3RvbiwgTUEsIFVTQS48L2F1dGgt
YWRkcmVzcz48dGl0bGVzPjx0aXRsZT5SZXNlYXJjaC10by1wb2xpY3kgdHJhbnNsYXRpb24gZm9y
IHByZXZlbnRpb24gb2YgZGlzb3JkZXJlZCB3ZWlnaHQgYW5kIHNoYXBlIGNvbnRyb2wgYmVoYXZp
b3JzOiBBIGNhc2UgZXhhbXBsZSB0YXJnZXRpbmcgZGlldGFyeSBzdXBwbGVtZW50cyBzb2xkIGZv
ciB3ZWlnaHQgbG9zcyBhbmQgbXVzY2xlIGJ1aWxkaW5nPC90aXRsZT48c2Vjb25kYXJ5LXRpdGxl
PkVhdCBCZWhhdjwvc2Vjb25kYXJ5LXRpdGxlPjwvdGl0bGVzPjxwZXJpb2RpY2FsPjxmdWxsLXRp
dGxlPkVhdCBCZWhhdjwvZnVsbC10aXRsZT48YWJici0xPkVhdGluZyBiZWhhdmlvcnM8L2FiYnIt
MT48L3BlcmlvZGljYWw+PHBhZ2VzPjktMTQ8L3BhZ2VzPjx2b2x1bWU+MjU8L3ZvbHVtZT48ZWRp
dGlvbj4yMDE2LzA0LzI4PC9lZGl0aW9uPjxrZXl3b3Jkcz48a2V5d29yZD5BZG9sZXNjZW50PC9r
ZXl3b3JkPjxrZXl3b3JkPkJvZHkgRHlzbW9ycGhpYyBEaXNvcmRlcnMvKnByZXZlbnRpb24gJmFt
cDsgY29udHJvbC9wc3ljaG9sb2d5PC9rZXl3b3JkPjxrZXl3b3JkPkNvbW1lcmNlL2xlZ2lzbGF0
aW9uICZhbXA7IGp1cmlzcHJ1ZGVuY2U8L2tleXdvcmQ+PGtleXdvcmQ+KkRpZXRhcnkgU3VwcGxl
bWVudHM8L2tleXdvcmQ+PGtleXdvcmQ+RmVlZGluZyBhbmQgRWF0aW5nIERpc29yZGVycy8qcHJl
dmVudGlvbiAmYW1wOyBjb250cm9sL3BzeWNob2xvZ3k8L2tleXdvcmQ+PGtleXdvcmQ+KkhlYWx0
aCBQb2xpY3k8L2tleXdvcmQ+PGtleXdvcmQ+SHVtYW5zPC9rZXl3b3JkPjxrZXl3b3JkPk11c2Ns
ZSBTdHJlbmd0aDwva2V5d29yZD48a2V5d29yZD4qVHJhbnNsYXRpb25hbCBSZXNlYXJjaCwgQmlv
bWVkaWNhbDwva2V5d29yZD48a2V5d29yZD5Vbml0ZWQgU3RhdGVzPC9rZXl3b3JkPjxrZXl3b3Jk
PldlaWdodCBMb3NzPC9rZXl3b3JkPjxrZXl3b3JkPkFkdm9jYWN5PC9rZXl3b3JkPjxrZXl3b3Jk
PkRpZXRhcnkgc3VwcGxlbWVudHM8L2tleXdvcmQ+PGtleXdvcmQ+RWF0aW5nIGRpc29yZGVyczwv
a2V5d29yZD48a2V5d29yZD5Qb2xpY3kgdHJhbnNsYXRpb248L2tleXdvcmQ+PGtleXdvcmQ+UHJl
dmVudGlvbjwva2V5d29yZD48a2V5d29yZD5QdWJsaWMgaGVhbHRoPC9rZXl3b3JkPjwva2V5d29y
ZHM+PGRhdGVzPjx5ZWFyPjIwMTc8L3llYXI+PHB1Yi1kYXRlcz48ZGF0ZT5BcHI8L2RhdGU+PC9w
dWItZGF0ZXM+PC9kYXRlcz48aXNibj4xNDcxLTAxNTM8L2lzYm4+PGFjY2Vzc2lvbi1udW0+Mjcx
MTg0MTU8L2FjY2Vzc2lvbi1udW0+PHVybHM+PC91cmxzPjxlbGVjdHJvbmljLXJlc291cmNlLW51
bT4xMC4xMDE2L2ouZWF0YmVoLjIwMTYuMDMuMDM3PC9lbGVjdHJvbmljLXJlc291cmNlLW51bT48
cmVtb3RlLWRhdGFiYXNlLXByb3ZpZGVyPk5MTTwvcmVtb3RlLWRhdGFiYXNlLXByb3ZpZGVyPjxs
YW5ndWFnZT5lbmc8L2xhbmd1YWdlPjwvcmVjb3JkPjwvQ2l0ZT48Q2l0ZT48QXV0aG9yPkF1c3Rp
bjwvQXV0aG9yPjxZZWFyPjIwMTk8L1llYXI+PFJlY051bT44NDY5PC9SZWNOdW0+PHJlY29yZD48
cmVjLW51bWJlcj44NDY5PC9yZWMtbnVtYmVyPjxmb3JlaWduLWtleXM+PGtleSBhcHA9IkVOIiBk
Yi1pZD0idnYyczlyZDlwcnpyOWxldzV0djUycndkZTlyYXJkMnQ1MnJ0IiB0aW1lc3RhbXA9IjE3
MDE2NDEzNTMiPjg0Njk8L2tleT48L2ZvcmVpZ24ta2V5cz48cmVmLXR5cGUgbmFtZT0iSm91cm5h
bCBBcnRpY2xlIj4xNzwvcmVmLXR5cGU+PGNvbnRyaWJ1dG9ycz48YXV0aG9ycz48YXV0aG9yPkF1
c3RpbiwgUy4gQi48L2F1dGhvcj48YXV0aG9yPkh1dGNoZXNvbiwgUi48L2F1dGhvcj48YXV0aG9y
PldpY2tyYW1hdGlsYWtlLVRlbXBsZW1hbiwgUy48L2F1dGhvcj48YXV0aG9yPlZlbGFzcXVleiwg
Sy48L2F1dGhvcj48L2F1dGhvcnM+PC9jb250cmlidXRvcnM+PGF1dGgtYWRkcmVzcz5EZXBhcnRt
ZW50IG9mIFNvY2lhbCBhbmQgQmVoYXZpb3JhbCBTY2llbmNlcywgSGFydmFyZCBULkguIENoYW4g
U2Nob29sIG9mIFB1YmxpYyBIZWFsdGgsIEJvc3RvbiwgTUEsIFVTQTsgRGVwYXJ0bWVudCBvZiBQ
ZWRpYXRyaWNzLCBIYXJ2YXJkIE1lZGljYWwgU2Nob29sLCBCb3N0b24sIE1BLCBVU0E7IERpdmlz
aW9uIG9mIEFkb2xlc2NlbnQgYW5kIFlvdW5nIEFkdWx0IE1lZGljaW5lLCBCb3N0b24gQ2hpbGRy
ZW4mYXBvcztzIEhvc3BpdGFsLCAzMzMgTG9uZ3dvb2QgQXZlbnVlLCBSb29tIDYzNCwgQm9zdG9u
LCBNQSAwMjExNSwgVVNBOyBTdHJhdGVnaWMgVHJhaW5pbmcgSW5pdGlhdGl2ZSBmb3IgdGhlIFBy
ZXZlbnRpb24gb2YgRWF0aW5nIERpc29yZGVyczogQSBQdWJsaWMgSGVhbHRoIEluY3ViYXRvciwg
Qm9zdG9uLCBNQSwgVVNBLiBFbGVjdHJvbmljIGFkZHJlc3M6IGJyeW4uYXVzdGluQGNoaWxkcmVu
cy5oYXJ2YXJkLmVkdS4mI3hEO1N0cmF0ZWdpYyBUcmFpbmluZyBJbml0aWF0aXZlIGZvciB0aGUg
UHJldmVudGlvbiBvZiBFYXRpbmcgRGlzb3JkZXJzOiBBIFB1YmxpYyBIZWFsdGggSW5jdWJhdG9y
LCBCb3N0b24sIE1BLCBVU0E7IERlcGFydG1lbnQgb2YgSGVhbHRoIFNlcnZpY2VzLCBVbml2ZXJz
aXR5IG9mIFdhc2hpbmd0b24gU2Nob29sIG9mIFB1YmxpYyBIZWFsdGgsIEhlYWx0aCBhbmQgUHVi
bGljIEhlYWx0aCBTeXN0ZW1zIFJlc2VhcmNoLCBUaGUgVW5pdmVyc2l0eSBvZiBXYXNoaW5ndG9u
LCAxOTU5IE5vcnRoZWFzdCBQYWNpZmljIFN0cmVldCwgQm94IDM1NzY2MCwgU2VhdHRsZSwgV0Eg
OTgxOTUsIFVTQS4mI3hEO1N0cmF0ZWdpYyBUcmFpbmluZyBJbml0aWF0aXZlIGZvciB0aGUgUHJl
dmVudGlvbiBvZiBFYXRpbmcgRGlzb3JkZXJzOiBBIFB1YmxpYyBIZWFsdGggSW5jdWJhdG9yLCBC
b3N0b24sIE1BLCBVU0EuJiN4RDtDZW50ZXIgUm9hZCBTb2x1dGlvbnMsIExMQywgV2FzaGluZ3Rv
biwgREMsIFVTQS48L2F1dGgtYWRkcmVzcz48dGl0bGVzPjx0aXRsZT5UaGUgU2Vjb25kIFdhdmUg
b2YgUHVibGljIFBvbGljeSBBZHZvY2FjeSBmb3IgRWF0aW5nIERpc29yZGVyczogQ2hhcnRpbmcg
dGhlIENvdXJzZSB0byBNYXhpbWl6ZSBQb3B1bGF0aW9uIEltcGFjdDwvdGl0bGU+PHNlY29uZGFy
eS10aXRsZT5Qc3ljaGlhdHIgQ2xpbiBOb3J0aCBBbTwvc2Vjb25kYXJ5LXRpdGxlPjwvdGl0bGVz
PjxwZXJpb2RpY2FsPjxmdWxsLXRpdGxlPlBzeWNoaWF0ciBDbGluIE5vcnRoIEFtPC9mdWxsLXRp
dGxlPjwvcGVyaW9kaWNhbD48cGFnZXM+MzE5LTMzNjwvcGFnZXM+PHZvbHVtZT40Mjwvdm9sdW1l
PjxudW1iZXI+MjwvbnVtYmVyPjxlZGl0aW9uPjIwMTkvMDUvMDM8L2VkaXRpb24+PGtleXdvcmRz
PjxrZXl3b3JkPipDb25zdW1lciBBZHZvY2FjeTwva2V5d29yZD48a2V5d29yZD5GZWVkaW5nIGFu
ZCBFYXRpbmcgRGlzb3JkZXJzLypwcmV2ZW50aW9uICZhbXA7IGNvbnRyb2wvKnRoZXJhcHk8L2tl
eXdvcmQ+PGtleXdvcmQ+SGVhbHRoIFBvbGljeTwva2V5d29yZD48a2V5d29yZD5IZWFsdGggUHJp
b3JpdGllczwva2V5d29yZD48a2V5d29yZD5IdW1hbnM8L2tleXdvcmQ+PGtleXdvcmQ+Kk1lbnRh
bCBIZWFsdGg8L2tleXdvcmQ+PGtleXdvcmQ+KlB1YmxpYyBQb2xpY3k8L2tleXdvcmQ+PGtleXdv
cmQ+QWR2b2NhY3k8L2tleXdvcmQ+PGtleXdvcmQ+RWFybHkgZGV0ZWN0aW9uPC9rZXl3b3JkPjxr
ZXl3b3JkPkVhdGluZyBkaXNvcmRlcnM8L2tleXdvcmQ+PGtleXdvcmQ+TWVudGFsIGhlYWx0aDwv
a2V5d29yZD48a2V5d29yZD5Qb2xpY3k8L2tleXdvcmQ+PGtleXdvcmQ+UHJldmVudGlvbjwva2V5
d29yZD48a2V5d29yZD5SZWNvdmVyeTwva2V5d29yZD48a2V5d29yZD5UcmVhdG1lbnQ8L2tleXdv
cmQ+PC9rZXl3b3Jkcz48ZGF0ZXM+PHllYXI+MjAxOTwveWVhcj48cHViLWRhdGVzPjxkYXRlPkp1
bjwvZGF0ZT48L3B1Yi1kYXRlcz48L2RhdGVzPjxpc2JuPjAxOTMtOTUzeDwvaXNibj48YWNjZXNz
aW9uLW51bT4zMTA0NjkzMzwvYWNjZXNzaW9uLW51bT48dXJscz48L3VybHM+PGVsZWN0cm9uaWMt
cmVzb3VyY2UtbnVtPjEwLjEwMTYvai5wc2MuMjAxOS4wMS4wMTM8L2VsZWN0cm9uaWMtcmVzb3Vy
Y2UtbnVtPjxyZW1vdGUtZGF0YWJhc2UtcHJvdmlkZXI+TkxNPC9yZW1vdGUtZGF0YWJhc2UtcHJv
dmlkZXI+PHJlc2VhcmNoLW5vdGVzPlJlY29tbWVuZGF0aW9ucyBmcm9tIHRoZSBMYW5jZXQgQ29t
bWlzc2lvbiBvbiBHbG9iYWwgTWVudGFsIEhlYWx0aCYjeEQ7VGhlIHNpZ25pZmljYW50IGdhcHMg
aW4gdGhlIFVuaXRlZCBTdGF0ZXPigJkgcmVzcG9uc2UgdG8gbWVudGFsIGlsbG5lc3MgZ2VuZXJh
bGx5IGFuZCBlYXRpbmcgZGlzb3JkZXJzIHNwZWNpZmljYWxseSBhcmUgZGF1bnRpbmcsIGJ1dCBt
dWNoIHdvcmsgaGFzIGJlZW4gZG9uZSB0byBpZGVudGlmeSBwcm9kdWN0aXZlIGxpbmVzIG9mIGlu
cXVpcnkgYW5kIGludGVydmVudGlvbiB0byBtb3ZlIHRvd2FyZCBtZWFuaW5nZnVsIHNvbHV0aW9u
cy4gVG8gc3RhcnQsIHdlIGNhbiB0dXJuIHRvIHRoZSBMYW5jZXQgQ29tbWlzc2lvbiByZXBvcnQs
IHdoaWNoIG9mZmVycyBhIHNldCBvZiByZWNvbW1lbmRlZCBhY3Rpb25zIGZvciB0aGUgZ2xvYmFs
IGNvbW11bml0eSB0aGF0IGFyZSBhcHBsaWNhYmxlIHRvIGFkZHJlc3NpbmcgZ2FwcyBpbiBlYXRp
bmcgZGlzb3JkZXJzIHRyZWF0bWVudCBhbmQgcmVzZWFyY2ggaW4gdGhlIFVuaXRlZCBTdGF0ZXMu
JiN4RDsxLkludGVncmF0ZSBtZW50YWwgaGVhbHRoICYjeEQ7JiN4RDsmI3hEO1RoZSBmaXJzdCB3
YXZlIG9mIGVhdGluZyBkaXNvcmRlcnMgcHVibGljIHBvbGljeSBhZHZvY2FjeTogbWFueSBzdWNj
ZXNzZXMsIG11Y2ggd29yayBzdGlsbCB0byBiZSBkb25lJiN4RDtPdmVyIHRoZSBsYXN0IGRlY2Fk
ZSBhbmQgcGFydGljdWxhcmx5IGluIHRoZSBwYXN0IDUgeWVhcnMsIHRoZSBjb21tdW5pdHkgaGFz
IG1hZGUgcHJvZ3Jlc3MgaW4gYWR2YW5jaW5nIGVhdGluZyBkaXNvcmRlci1zcGVjaWZpYyBmZWRl
cmFsIGFuZCBzdGF0ZSBwdWJsaWMgcG9saWN5IGluaXRpYXRpdmVzLCBhbGwgb2Ygd2hpY2ggYWxp
Z24gd2l0aCBvbmUgb3IgYW5vdGhlciBvZiB0aGUgTGFuY2V0IENvbW1pc3Npb24gcmVjb21tZW5k
YXRpb25zLiBJbiB0aGlzIGFydGljbGUsIHdlIGZvY3VzIHNwZWNpZmljYWxseSBvbiBwdWJsaWMg
cG9saWN5IGFkdm9jYWN5IHRvIHJlZmVyIHRvIGVmZm9ydHMgdG8gaW5mbHVlbmNlIGxhd3MsIGdv
dmVybm1lbnQgcmVndWxhdGlvbnMsIGd1aWRhbmNlLCBhbmQgZnVuZGluZyBwcm9ncmFtcyBwcm9t
dWxnYXRlZCB0aHJvdWdoIHRoZSBsZWdpc2xhdGl2ZSBhbmQgYWRtaW5pc3RyYXRpdmUgYnJhbmNo
ZXMgb2YgdGhlIFVTIGdvdmVybm1lbnQuJiN4RDsmI3hEO1NlY29uZC1XYXZlIFN0cmF0ZWd5IDE6
IExldmVyYWdlIEV4aXN0aW5nIEdvdmVybm1lbnQgUGxhdGZvcm1zJiN4RDtUaGUgbmV4dCB3YXZl
IG9mIGFkdm9jYWN5IHNob3VsZCBiZWdpbiB3aXRoIGEgc3lzdGVtYXRpYyBhc3Nlc3NtZW50IG9m
IGEgd2lkZSByYW5nZSBvZiBnb3Zlcm5tZW50IGFnZW5jaWVzIGFuZCBvZmZpY2VzIGF0IHRoZSBm
ZWRlcmFsLCBzdGF0ZSwgYW5kIGxvY2FsIGxldmVscyB0byBpZGVudGlmeSBlc3RhYmxpc2hlZCBy
ZWxldmFudCBwbGF0Zm9ybXMgdGhhdCBjb3VsZCBiZSBleHRlbmRlZCB0byBpbmNsdWRlIGF0dGVu
dGlvbiB0byBlYXRpbmcgZGlzb3JkZXJzIHByaW1hcnksIHNlY29uZGFyeSwgYW5kIHRlcnRpYXJ5
IHByZXZlbnRpb24uIE9uIGEgZmVkZXJhbCBsZXZlbCwgdGhlIE1lZGljYWlkIEVhcmx5IGFuZCBQ
ZXJpb2RpYyBTY3JlZW5pbmcsIERpYWdub3NpcywgYW5kIFRyZWF0bWVudCBwcm9ncmFtIHJlcXVp
cmVzIHByb3ZpZGVycyB0byBhc3Nlc3Mgc3ltcHRvbXMgb2YgbWVudGFsIGhlYWx0aCBjb25jZXJu
cyBpbiBjaGlsZHJlbiBhbmQgYWRvbGVzY2VudHM7ICYjeEQ7JiN4RDtTdW1tYXJ5IGFuZCBpbXBs
aWNhdGlvbnMmI3hEO1RoZSBjaGFsbGVuZ2VzIHRoYXQgdGhlIGdsb2JhbCBtZW50YWwgaGVhbHRo
IGNyaXNpcyBwb3NlIHRvIG5hdGlvbnMgYXJvdW5kIHRoZSB3b3JsZCwgaW5jbHVkaW5nIHRvIGhp
Z2gtaW5jb21lIG5hdGlvbnMgbGlrZSB0aGUgVW5pdGVkIFN0YXRlcywgYXJlIGNvbWluZyBpbmNy
ZWFzaW5nbHkgaW50byBmb2N1cy4gVGhlIExhbmNldCBDb21taXNzaW9uIG9uIEdsb2JhbCBNZW50
YWwgSGVhbHRo4oCZcyBtb3N0IHJlY2VudCByZXBvcnQgb2ZmZXJzIGJvdGggYSBzdGFyayB3YXJu
aW5nIGFuZCBhIHNldCBvZiByZWNvbW1lbmRhdGlvbnMgZm9yIGFjdGlvbnMgbmF0aW9ucyB3b3Vs
ZCBuZWVkIHRvIHRha2UgdGhyb3VnaCBnb3Zlcm5tZW50IHBsYXRmb3JtcyBhbmQgcHVibGljIHBv
bGljeSB0byBhZGRyZXNzIHRoZSBjcmlzaXMuMSBUaGUgcHJlc2VudCBhcnRpY2xlIGZvY3VzZWQg
c3BlY2lmaWNhbGx5IG9uIHRoZSBlYXRpbmcgZGlzb3JkZXJzIGNyaXNpcywgYW5kIHdlIGhhdmUm
I3hEOyYjeEQ7QWNrbm93bGVkZ21lbnRzJiN4RDtTdXBwb3J0IGZvciB0aGlzIHdvcmsgaGFzIGJl
ZW4gcHJvdmlkZWQgYnkgdGhlIEVsbGVuIEZlbGRiZXJnIEdvcmRvbiBDaGFsbGVuZ2UgRnVuZCBm
b3IgRWF0aW5nIERpc29yZGVycyBQcmV2ZW50aW9uIFJlc2VhcmNoLCBKZW5uaWZlciBQZXJpbmkg
RnVuZCBmb3IgRWF0aW5nIERpc29yZGVycyBQcmV2ZW50aW9uIFJlc2VhcmNoLCBhbmQgU3RyYXRl
Z2ljIFRyYWluaW5nIEluaXRpYXRpdmUgZm9yIHRoZSBQcmV2ZW50aW9uIG9mIEVhdGluZyBEaXNv
cmRlcnMuIFMuQi4gQXVzdGluIGlzIHN1cHBvcnRlZCBieSB0cmFpbmluZyBncmFudHMgVDcxLU1D
LTAwMDA5IGFuZCBUNzYtTUMtMDAwMDEgZnJvbSB0aGUgTWF0ZXJuYWwgYW5kIENoaWxkIEhlYWx0
aCBCdXJlYXUsIEhlYWx0aCBSZXNvdXJjZXMgYW5kIFNlcnZpY2VzIEFkbWluaXN0cmF0aW9uLCBV
UyBEZXBhcnRtZW50IG9mIEhlYWx0aCBhbmQgSHVtYW4gU2VydmljZXMuIFRoZSBhdXRob3JzIHRo
YW5rIE1pbGxpZTwvcmVzZWFyY2gtbm90ZXM+PGxhbmd1YWdlPmVuZzwvbGFuZ3VhZ2U+PC9yZWNv
cmQ+PC9DaXRlPjwvRW5kTm90ZT4A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TnVtPjc4NDA8L1JlY051bT48RGlzcGxheVRleHQ+KDE4LTIyKTwvRGlzcGxheVRleHQ+PHJlY29y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PjwvcmVjb3JkPjwvQ2l0ZT48Q2l0ZT48QXV0aG9yPlJhZmZvdWw8L0F1dGhvcj48WWVhcj4yMDIz
PC9ZZWFyPjxSZWNOdW0+ODQ3NDwvUmVjTnVtPjxyZWNvcmQ+PHJlYy1udW1iZXI+ODQ3NDwvcmVj
LW51bWJlcj48Zm9yZWlnbi1rZXlzPjxrZXkgYXBwPSJFTiIgZGItaWQ9InZ2MnM5cmQ5cHJ6cjls
ZXc1dHY1MnJ3ZGU5cmFyZDJ0NTJydCIgdGltZXN0YW1wPSIxNzAxNjQ4MjUwIj44NDc0PC9rZXk+
PC9mb3JlaWduLWtleXM+PHJlZi10eXBlIG5hbWU9IkpvdXJuYWwgQXJ0aWNsZSI+MTc8L3JlZi10
eXBlPjxjb250cmlidXRvcnM+PGF1dGhvcnM+PGF1dGhvcj5SYWZmb3VsLCBBLjwvYXV0aG9yPjxh
dXRob3I+VHVybmVyLCBTLiBMLjwvYXV0aG9yPjxhdXRob3I+U2FsdmlhLCBNLiBHLjwvYXV0aG9y
PjxhdXRob3I+QXVzdGluLCBTLiBCLjwvYXV0aG9yPjwvYXV0aG9ycz48L2NvbnRyaWJ1dG9ycz48
YXV0aC1hZGRyZXNzPkRpdmlzaW9uIG9mIEFkb2xlc2NlbnQvWW91bmcgQWR1bHQgTWVkaWNpbmUs
IEJvc3RvbiBDaGlsZHJlbiZhcG9zO3MgSG9zcGl0YWwsIEJvc3RvbiwgTWFzc2FjaHVzZXR0cywg
VVNBLiYjeEQ7RGVwYXJ0bWVudCBvZiBQZWRpYXRyaWNzLCBIYXJ2YXJkIE1lZGljYWwgU2Nob29s
LCBCb3N0b24sIE1hc3NhY2h1c2V0dHMsIFVTQS4mI3hEO1RhbiBDaGluZ2ZlbiBHcmFkdWF0ZSBT
Y2hvb2wgb2YgTnVyc2luZywgVW5pdmVyc2l0eSBvZiBNYXNzYWNodXNldHRzIENoYW4gTWVkaWNh
bCBTY2hvb2wsIFdvcmNlc3RlciwgTWFzc2FjaHVzZXR0cywgVVNBLiYjeEQ7RGVwYXJ0bWVudCBv
ZiBOdXRyaXRpb24sIEhhcnZhcmQgVC5ILiBDaGFuIFNjaG9vbCBvZiBQdWJsaWMgSGVhbHRoLCBC
b3N0b24sIE1hc3NhY2h1c2V0dHMsIFVTQS4mI3hEO0RlcGFydG1lbnQgb2YgU29jaWFsIGFuZCBC
ZWhhdmlvcmFsIFNjaWVuY2VzLCBIYXJ2YXJkIFQuSC4gQ2hhbiBTY2hvb2wgb2YgUHVibGljIEhl
YWx0aCwgQm9zdG9uLCBNYXNzYWNodXNldHRzLCBVU0EuPC9hdXRoLWFkZHJlc3M+PHRpdGxlcz48
dGl0bGU+UG9wdWxhdGlvbi1sZXZlbCBwb2xpY3kgcmVjb21tZW5kYXRpb25zIGZvciB0aGUgcHJl
dmVudGlvbiBvZiBkaXNvcmRlcmVkIHdlaWdodCBjb250cm9sIGJlaGF2aW9yczogQSBzY29waW5n
IHJldmlldzwvdGl0bGU+PHNlY29uZGFyeS10aXRsZT5JbnQgSiBFYXQgRGlzb3JkPC9zZWNvbmRh
cnktdGl0bGU+PC90aXRsZXM+PHBlcmlvZGljYWw+PGZ1bGwtdGl0bGU+SW50IEogRWF0IERpc29y
ZDwvZnVsbC10aXRsZT48YWJici0xPlRoZSBJbnRlcm5hdGlvbmFsIGpvdXJuYWwgb2YgZWF0aW5n
IGRpc29yZGVyczwvYWJici0xPjwvcGVyaW9kaWNhbD48cGFnZXM+MTQ2My0xNDc5PC9wYWdlcz48
dm9sdW1lPjU2PC92b2x1bWU+PG51bWJlcj44PC9udW1iZXI+PGVkaXRpb24+MjAyMy8wNC8yNTwv
ZWRpdGlvbj48a2V5d29yZHM+PGtleXdvcmQ+SHVtYW5zPC9rZXl3b3JkPjxrZXl3b3JkPipIZWFs
dGggQmVoYXZpb3I8L2tleXdvcmQ+PGtleXdvcmQ+UHVibGljIFBvbGljeTwva2V5d29yZD48a2V5
d29yZD5XZWlnaHQgTG9zczwva2V5d29yZD48a2V5d29yZD5QdWJsaWMgSGVhbHRoPC9rZXl3b3Jk
PjxrZXl3b3JkPipCb2R5IERpc3NhdGlzZmFjdGlvbjwva2V5d29yZD48a2V5d29yZD5ib2R5IGRp
c3NhdGlzZmFjdGlvbjwva2V5d29yZD48a2V5d29yZD5ib2R5IGltYWdlPC9rZXl3b3JkPjxrZXl3
b3JkPmRpc29yZGVyZWQgZWF0aW5nPC9rZXl3b3JkPjxrZXl3b3JkPmZlZWRpbmcgYW5kIGVhdGlu
ZyBkaXNvcmRlcnM8L2tleXdvcmQ+PGtleXdvcmQ+aGVhbHRoIGVkdWNhdGlvbjwva2V5d29yZD48
a2V5d29yZD51bml2ZXJzYWwgcHJldmVudGlvbjwva2V5d29yZD48a2V5d29yZD53ZWlnaHQgY29u
dHJvbCBiZWhhdmlvcnM8L2tleXdvcmQ+PC9rZXl3b3Jkcz48ZGF0ZXM+PHllYXI+MjAyMzwveWVh
cj48cHViLWRhdGVzPjxkYXRlPkF1ZzwvZGF0ZT48L3B1Yi1kYXRlcz48L2RhdGVzPjxpc2JuPjAy
NzYtMzQ3ODwvaXNibj48YWNjZXNzaW9uLW51bT4zNzA5Njk5MDwvYWNjZXNzaW9uLW51bT48dXJs
cz48L3VybHM+PGVsZWN0cm9uaWMtcmVzb3VyY2UtbnVtPjEwLjEwMDIvZWF0LjIzOTcwPC9lbGVj
dHJvbmljLXJlc291cmNlLW51bT48cmVtb3RlLWRhdGFiYXNlLXByb3ZpZGVyPk5MTTwvcmVtb3Rl
LWRhdGFiYXNlLXByb3ZpZGVyPjxsYW5ndWFnZT5lbmc8L2xhbmd1YWdlPjwvcmVjb3JkPjwvQ2l0
ZT48Q2l0ZT48QXV0aG9yPlB1aGw8L0F1dGhvcj48WWVhcj4yMDE0PC9ZZWFyPjxSZWNOdW0+ODQ2
ODwvUmVjTnVtPjxyZWNvcmQ+PHJlYy1udW1iZXI+ODQ2ODwvcmVjLW51bWJlcj48Zm9yZWlnbi1r
ZXlzPjxrZXkgYXBwPSJFTiIgZGItaWQ9InZ2MnM5cmQ5cHJ6cjlsZXc1dHY1MnJ3ZGU5cmFyZDJ0
NTJydCIgdGltZXN0YW1wPSIxNzAxNjQxMDExIj44NDY4PC9rZXk+PC9mb3JlaWduLWtleXM+PHJl
Zi10eXBlIG5hbWU9IkpvdXJuYWwgQXJ0aWNsZSI+MTc8L3JlZi10eXBlPjxjb250cmlidXRvcnM+
PGF1dGhvcnM+PGF1dGhvcj5QdWhsLCBSLiBNLjwvYXV0aG9yPjxhdXRob3I+TmV1bWFyay1TenRh
aW5lciwgRC48L2F1dGhvcj48YXV0aG9yPkF1c3RpbiwgUy4gQi48L2F1dGhvcj48YXV0aG9yPkx1
ZWRpY2tlLCBKLjwvYXV0aG9yPjxhdXRob3I+S2luZywgSy4gTS48L2F1dGhvcj48L2F1dGhvcnM+
PC9jb250cmlidXRvcnM+PGF1dGgtYWRkcmVzcz5SdWRkIENlbnRlciBmb3IgRm9vZCBQb2xpY3kg
JmFtcDsgT2Jlc2l0eSwgWWFsZSBVbml2ZXJzaXR5LCAzMDkgRWR3YXJkcyBTdHJlZXQsIE5ldyBI
YXZlbiBDVCAwNjUyMCwgVVNBLiBSZWJlY2NhLnB1aGxAeWFsZS5lZHUuPC9hdXRoLWFkZHJlc3M+
PHRpdGxlcz48dGl0bGU+U2V0dGluZyBwb2xpY3kgcHJpb3JpdGllcyB0byBhZGRyZXNzIGVhdGlu
ZyBkaXNvcmRlcnMgYW5kIHdlaWdodCBzdGlnbWE6IHZpZXdzIGZyb20gdGhlIGZpZWxkIG9mIGVh
dGluZyBkaXNvcmRlcnMgYW5kIHRoZSBVUyBnZW5lcmFsIHB1YmxpYzwvdGl0bGU+PHNlY29uZGFy
eS10aXRsZT5CTUMgUHVibGljIEhlYWx0aDwvc2Vjb25kYXJ5LXRpdGxlPjwvdGl0bGVzPjxwZXJp
b2RpY2FsPjxmdWxsLXRpdGxlPkJNQyBQdWJsaWMgSGVhbHRoPC9mdWxsLXRpdGxlPjwvcGVyaW9k
aWNhbD48cGFnZXM+NTI0PC9wYWdlcz48dm9sdW1lPjE0PC92b2x1bWU+PGVkaXRpb24+MjAxNC8w
Ni8wMzwvZWRpdGlvbj48a2V5d29yZHM+PGtleXdvcmQ+QWRvbGVzY2VudDwva2V5d29yZD48a2V5
d29yZD5BZHVsdDwva2V5d29yZD48a2V5d29yZD5BZ2VkPC9rZXl3b3JkPjxrZXl3b3JkPkFnZWQs
IDgwIGFuZCBvdmVyPC9rZXl3b3JkPjxrZXl3b3JkPipCb2R5IFdlaWdodDwva2V5d29yZD48a2V5
d29yZD5GZWVkaW5nIGFuZCBFYXRpbmcgRGlzb3JkZXJzLypwcmV2ZW50aW9uICZhbXA7IGNvbnRy
b2w8L2tleXdvcmQ+PGtleXdvcmQ+RmVtYWxlPC9rZXl3b3JkPjxrZXl3b3JkPkh1bWFuczwva2V5
d29yZD48a2V5d29yZD5JbnRlcm5ldDwva2V5d29yZD48a2V5d29yZD5NYWxlPC9rZXl3b3JkPjxr
ZXl3b3JkPk1pZGRsZSBBZ2VkPC9rZXl3b3JkPjxrZXl3b3JkPipQdWJsaWMgUG9saWN5PC9rZXl3
b3JkPjxrZXl3b3JkPipTb2NpYWwgU3RpZ21hPC9rZXl3b3JkPjxrZXl3b3JkPlN1cnZleXMgYW5k
IFF1ZXN0aW9ubmFpcmVzPC9rZXl3b3JkPjxrZXl3b3JkPlVuaXRlZCBTdGF0ZXM8L2tleXdvcmQ+
PC9rZXl3b3Jkcz48ZGF0ZXM+PHllYXI+MjAxNDwveWVhcj48cHViLWRhdGVzPjxkYXRlPk1heSAy
OTwvZGF0ZT48L3B1Yi1kYXRlcz48L2RhdGVzPjxpc2JuPjE0NzEtMjQ1ODwvaXNibj48YWNjZXNz
aW9uLW51bT4yNDg4NDY0NTwvYWNjZXNzaW9uLW51bT48dXJscz48L3VybHM+PGN1c3RvbTI+UE1D
NDA0NjA1NTwvY3VzdG9tMj48ZWxlY3Ryb25pYy1yZXNvdXJjZS1udW0+MTAuMTE4Ni8xNDcxLTI0
NTgtMTQtNTI0PC9lbGVjdHJvbmljLXJlc291cmNlLW51bT48cmVtb3RlLWRhdGFiYXNlLXByb3Zp
ZGVyPk5MTTwvcmVtb3RlLWRhdGFiYXNlLXByb3ZpZGVyPjxsYW5ndWFnZT5lbmc8L2xhbmd1YWdl
PjwvcmVjb3JkPjwvQ2l0ZT48Q2l0ZT48QXV0aG9yPkF1c3RpbjwvQXV0aG9yPjxZZWFyPjIwMTc8
L1llYXI+PFJlY051bT44NDcwPC9SZWNOdW0+PHJlY29yZD48cmVjLW51bWJlcj44NDcwPC9yZWMt
bnVtYmVyPjxmb3JlaWduLWtleXM+PGtleSBhcHA9IkVOIiBkYi1pZD0idnYyczlyZDlwcnpyOWxl
dzV0djUycndkZTlyYXJkMnQ1MnJ0IiB0aW1lc3RhbXA9IjE3MDE2NDE1MDIiPjg0NzA8L2tleT48
L2ZvcmVpZ24ta2V5cz48cmVmLXR5cGUgbmFtZT0iSm91cm5hbCBBcnRpY2xlIj4xNzwvcmVmLXR5
cGU+PGNvbnRyaWJ1dG9ycz48YXV0aG9ycz48YXV0aG9yPkF1c3RpbiwgUy4gQi48L2F1dGhvcj48
YXV0aG9yPll1LCBLLjwvYXV0aG9yPjxhdXRob3I+VHJhbiwgQS48L2F1dGhvcj48YXV0aG9yPk1h
eWVyLCBCLjwvYXV0aG9yPjwvYXV0aG9ycz48L2NvbnRyaWJ1dG9ycz48YXV0aC1hZGRyZXNzPkRl
cGFydG1lbnQgb2YgU29jaWFsIGFuZCBCZWhhdmlvcmFsIFNjaWVuY2VzLCBIYXJ2YXJkIFQuSC4g
Q2hhbiBTY2hvb2wgb2YgUHVibGljIEhlYWx0aCwgQm9zdG9uLCBNQSwgVVNBOyBEaXZpc2lvbiBv
ZiBBZG9sZXNjZW50IGFuZCBZb3VuZyBBZHVsdCBNZWRpY2luZSwgQm9zdG9uIENoaWxkcmVuJmFw
b3M7cyBIb3NwaXRhbCwgQm9zdG9uLCBNQSwgVVNBLiBFbGVjdHJvbmljIGFkZHJlc3M6IGJyeW4u
YXVzdGluQGNoaWxkcmVucy5oYXJ2YXJkLmVkdS4mI3hEO0RpdmlzaW9uIG9mIEFkb2xlc2NlbnQg
YW5kIFlvdW5nIEFkdWx0IE1lZGljaW5lLCBCb3N0b24gQ2hpbGRyZW4mYXBvcztzIEhvc3BpdGFs
LCBCb3N0b24sIE1BLCBVU0EuJiN4RDtEZXBhcnRtZW50IG9mIFNvY2lhbCBhbmQgQmVoYXZpb3Jh
bCBTY2llbmNlcywgSGFydmFyZCBULkguIENoYW4gU2Nob29sIG9mIFB1YmxpYyBIZWFsdGgsIEJv
c3RvbiwgTUEsIFVTQTsgRGVwYXJ0bWVudCBvZiBOdXRyaXRpb24sIEhhcnZhcmQgVC5ILiBDaGFu
IFNjaG9vbCBvZiBQdWJsaWMgSGVhbHRoLCBCb3N0b24sIE1BLCBVU0EuJiN4RDtNdWx0aS1TZXJ2
aWNlIEVhdGluZyBEaXNvcmRlcnMgQXNzb2NpYXRpb24sIE5ld3RvbiwgTUEsIFVTQS48L2F1dGgt
YWRkcmVzcz48dGl0bGVzPjx0aXRsZT5SZXNlYXJjaC10by1wb2xpY3kgdHJhbnNsYXRpb24gZm9y
IHByZXZlbnRpb24gb2YgZGlzb3JkZXJlZCB3ZWlnaHQgYW5kIHNoYXBlIGNvbnRyb2wgYmVoYXZp
b3JzOiBBIGNhc2UgZXhhbXBsZSB0YXJnZXRpbmcgZGlldGFyeSBzdXBwbGVtZW50cyBzb2xkIGZv
ciB3ZWlnaHQgbG9zcyBhbmQgbXVzY2xlIGJ1aWxkaW5nPC90aXRsZT48c2Vjb25kYXJ5LXRpdGxl
PkVhdCBCZWhhdjwvc2Vjb25kYXJ5LXRpdGxlPjwvdGl0bGVzPjxwZXJpb2RpY2FsPjxmdWxsLXRp
dGxlPkVhdCBCZWhhdjwvZnVsbC10aXRsZT48YWJici0xPkVhdGluZyBiZWhhdmlvcnM8L2FiYnIt
MT48L3BlcmlvZGljYWw+PHBhZ2VzPjktMTQ8L3BhZ2VzPjx2b2x1bWU+MjU8L3ZvbHVtZT48ZWRp
dGlvbj4yMDE2LzA0LzI4PC9lZGl0aW9uPjxrZXl3b3Jkcz48a2V5d29yZD5BZG9sZXNjZW50PC9r
ZXl3b3JkPjxrZXl3b3JkPkJvZHkgRHlzbW9ycGhpYyBEaXNvcmRlcnMvKnByZXZlbnRpb24gJmFt
cDsgY29udHJvbC9wc3ljaG9sb2d5PC9rZXl3b3JkPjxrZXl3b3JkPkNvbW1lcmNlL2xlZ2lzbGF0
aW9uICZhbXA7IGp1cmlzcHJ1ZGVuY2U8L2tleXdvcmQ+PGtleXdvcmQ+KkRpZXRhcnkgU3VwcGxl
bWVudHM8L2tleXdvcmQ+PGtleXdvcmQ+RmVlZGluZyBhbmQgRWF0aW5nIERpc29yZGVycy8qcHJl
dmVudGlvbiAmYW1wOyBjb250cm9sL3BzeWNob2xvZ3k8L2tleXdvcmQ+PGtleXdvcmQ+KkhlYWx0
aCBQb2xpY3k8L2tleXdvcmQ+PGtleXdvcmQ+SHVtYW5zPC9rZXl3b3JkPjxrZXl3b3JkPk11c2Ns
ZSBTdHJlbmd0aDwva2V5d29yZD48a2V5d29yZD4qVHJhbnNsYXRpb25hbCBSZXNlYXJjaCwgQmlv
bWVkaWNhbDwva2V5d29yZD48a2V5d29yZD5Vbml0ZWQgU3RhdGVzPC9rZXl3b3JkPjxrZXl3b3Jk
PldlaWdodCBMb3NzPC9rZXl3b3JkPjxrZXl3b3JkPkFkdm9jYWN5PC9rZXl3b3JkPjxrZXl3b3Jk
PkRpZXRhcnkgc3VwcGxlbWVudHM8L2tleXdvcmQ+PGtleXdvcmQ+RWF0aW5nIGRpc29yZGVyczwv
a2V5d29yZD48a2V5d29yZD5Qb2xpY3kgdHJhbnNsYXRpb248L2tleXdvcmQ+PGtleXdvcmQ+UHJl
dmVudGlvbjwva2V5d29yZD48a2V5d29yZD5QdWJsaWMgaGVhbHRoPC9rZXl3b3JkPjwva2V5d29y
ZHM+PGRhdGVzPjx5ZWFyPjIwMTc8L3llYXI+PHB1Yi1kYXRlcz48ZGF0ZT5BcHI8L2RhdGU+PC9w
dWItZGF0ZXM+PC9kYXRlcz48aXNibj4xNDcxLTAxNTM8L2lzYm4+PGFjY2Vzc2lvbi1udW0+Mjcx
MTg0MTU8L2FjY2Vzc2lvbi1udW0+PHVybHM+PC91cmxzPjxlbGVjdHJvbmljLXJlc291cmNlLW51
bT4xMC4xMDE2L2ouZWF0YmVoLjIwMTYuMDMuMDM3PC9lbGVjdHJvbmljLXJlc291cmNlLW51bT48
cmVtb3RlLWRhdGFiYXNlLXByb3ZpZGVyPk5MTTwvcmVtb3RlLWRhdGFiYXNlLXByb3ZpZGVyPjxs
YW5ndWFnZT5lbmc8L2xhbmd1YWdlPjwvcmVjb3JkPjwvQ2l0ZT48Q2l0ZT48QXV0aG9yPkF1c3Rp
bjwvQXV0aG9yPjxZZWFyPjIwMTk8L1llYXI+PFJlY051bT44NDY5PC9SZWNOdW0+PHJlY29yZD48
cmVjLW51bWJlcj44NDY5PC9yZWMtbnVtYmVyPjxmb3JlaWduLWtleXM+PGtleSBhcHA9IkVOIiBk
Yi1pZD0idnYyczlyZDlwcnpyOWxldzV0djUycndkZTlyYXJkMnQ1MnJ0IiB0aW1lc3RhbXA9IjE3
MDE2NDEzNTMiPjg0Njk8L2tleT48L2ZvcmVpZ24ta2V5cz48cmVmLXR5cGUgbmFtZT0iSm91cm5h
bCBBcnRpY2xlIj4xNzwvcmVmLXR5cGU+PGNvbnRyaWJ1dG9ycz48YXV0aG9ycz48YXV0aG9yPkF1
c3RpbiwgUy4gQi48L2F1dGhvcj48YXV0aG9yPkh1dGNoZXNvbiwgUi48L2F1dGhvcj48YXV0aG9y
PldpY2tyYW1hdGlsYWtlLVRlbXBsZW1hbiwgUy48L2F1dGhvcj48YXV0aG9yPlZlbGFzcXVleiwg
Sy48L2F1dGhvcj48L2F1dGhvcnM+PC9jb250cmlidXRvcnM+PGF1dGgtYWRkcmVzcz5EZXBhcnRt
ZW50IG9mIFNvY2lhbCBhbmQgQmVoYXZpb3JhbCBTY2llbmNlcywgSGFydmFyZCBULkguIENoYW4g
U2Nob29sIG9mIFB1YmxpYyBIZWFsdGgsIEJvc3RvbiwgTUEsIFVTQTsgRGVwYXJ0bWVudCBvZiBQ
ZWRpYXRyaWNzLCBIYXJ2YXJkIE1lZGljYWwgU2Nob29sLCBCb3N0b24sIE1BLCBVU0E7IERpdmlz
aW9uIG9mIEFkb2xlc2NlbnQgYW5kIFlvdW5nIEFkdWx0IE1lZGljaW5lLCBCb3N0b24gQ2hpbGRy
ZW4mYXBvcztzIEhvc3BpdGFsLCAzMzMgTG9uZ3dvb2QgQXZlbnVlLCBSb29tIDYzNCwgQm9zdG9u
LCBNQSAwMjExNSwgVVNBOyBTdHJhdGVnaWMgVHJhaW5pbmcgSW5pdGlhdGl2ZSBmb3IgdGhlIFBy
ZXZlbnRpb24gb2YgRWF0aW5nIERpc29yZGVyczogQSBQdWJsaWMgSGVhbHRoIEluY3ViYXRvciwg
Qm9zdG9uLCBNQSwgVVNBLiBFbGVjdHJvbmljIGFkZHJlc3M6IGJyeW4uYXVzdGluQGNoaWxkcmVu
cy5oYXJ2YXJkLmVkdS4mI3hEO1N0cmF0ZWdpYyBUcmFpbmluZyBJbml0aWF0aXZlIGZvciB0aGUg
UHJldmVudGlvbiBvZiBFYXRpbmcgRGlzb3JkZXJzOiBBIFB1YmxpYyBIZWFsdGggSW5jdWJhdG9y
LCBCb3N0b24sIE1BLCBVU0E7IERlcGFydG1lbnQgb2YgSGVhbHRoIFNlcnZpY2VzLCBVbml2ZXJz
aXR5IG9mIFdhc2hpbmd0b24gU2Nob29sIG9mIFB1YmxpYyBIZWFsdGgsIEhlYWx0aCBhbmQgUHVi
bGljIEhlYWx0aCBTeXN0ZW1zIFJlc2VhcmNoLCBUaGUgVW5pdmVyc2l0eSBvZiBXYXNoaW5ndG9u
LCAxOTU5IE5vcnRoZWFzdCBQYWNpZmljIFN0cmVldCwgQm94IDM1NzY2MCwgU2VhdHRsZSwgV0Eg
OTgxOTUsIFVTQS4mI3hEO1N0cmF0ZWdpYyBUcmFpbmluZyBJbml0aWF0aXZlIGZvciB0aGUgUHJl
dmVudGlvbiBvZiBFYXRpbmcgRGlzb3JkZXJzOiBBIFB1YmxpYyBIZWFsdGggSW5jdWJhdG9yLCBC
b3N0b24sIE1BLCBVU0EuJiN4RDtDZW50ZXIgUm9hZCBTb2x1dGlvbnMsIExMQywgV2FzaGluZ3Rv
biwgREMsIFVTQS48L2F1dGgtYWRkcmVzcz48dGl0bGVzPjx0aXRsZT5UaGUgU2Vjb25kIFdhdmUg
b2YgUHVibGljIFBvbGljeSBBZHZvY2FjeSBmb3IgRWF0aW5nIERpc29yZGVyczogQ2hhcnRpbmcg
dGhlIENvdXJzZSB0byBNYXhpbWl6ZSBQb3B1bGF0aW9uIEltcGFjdDwvdGl0bGU+PHNlY29uZGFy
eS10aXRsZT5Qc3ljaGlhdHIgQ2xpbiBOb3J0aCBBbTwvc2Vjb25kYXJ5LXRpdGxlPjwvdGl0bGVz
PjxwZXJpb2RpY2FsPjxmdWxsLXRpdGxlPlBzeWNoaWF0ciBDbGluIE5vcnRoIEFtPC9mdWxsLXRp
dGxlPjwvcGVyaW9kaWNhbD48cGFnZXM+MzE5LTMzNjwvcGFnZXM+PHZvbHVtZT40Mjwvdm9sdW1l
PjxudW1iZXI+MjwvbnVtYmVyPjxlZGl0aW9uPjIwMTkvMDUvMDM8L2VkaXRpb24+PGtleXdvcmRz
PjxrZXl3b3JkPipDb25zdW1lciBBZHZvY2FjeTwva2V5d29yZD48a2V5d29yZD5GZWVkaW5nIGFu
ZCBFYXRpbmcgRGlzb3JkZXJzLypwcmV2ZW50aW9uICZhbXA7IGNvbnRyb2wvKnRoZXJhcHk8L2tl
eXdvcmQ+PGtleXdvcmQ+SGVhbHRoIFBvbGljeTwva2V5d29yZD48a2V5d29yZD5IZWFsdGggUHJp
b3JpdGllczwva2V5d29yZD48a2V5d29yZD5IdW1hbnM8L2tleXdvcmQ+PGtleXdvcmQ+Kk1lbnRh
bCBIZWFsdGg8L2tleXdvcmQ+PGtleXdvcmQ+KlB1YmxpYyBQb2xpY3k8L2tleXdvcmQ+PGtleXdv
cmQ+QWR2b2NhY3k8L2tleXdvcmQ+PGtleXdvcmQ+RWFybHkgZGV0ZWN0aW9uPC9rZXl3b3JkPjxr
ZXl3b3JkPkVhdGluZyBkaXNvcmRlcnM8L2tleXdvcmQ+PGtleXdvcmQ+TWVudGFsIGhlYWx0aDwv
a2V5d29yZD48a2V5d29yZD5Qb2xpY3k8L2tleXdvcmQ+PGtleXdvcmQ+UHJldmVudGlvbjwva2V5
d29yZD48a2V5d29yZD5SZWNvdmVyeTwva2V5d29yZD48a2V5d29yZD5UcmVhdG1lbnQ8L2tleXdv
cmQ+PC9rZXl3b3Jkcz48ZGF0ZXM+PHllYXI+MjAxOTwveWVhcj48cHViLWRhdGVzPjxkYXRlPkp1
bjwvZGF0ZT48L3B1Yi1kYXRlcz48L2RhdGVzPjxpc2JuPjAxOTMtOTUzeDwvaXNibj48YWNjZXNz
aW9uLW51bT4zMTA0NjkzMzwvYWNjZXNzaW9uLW51bT48dXJscz48L3VybHM+PGVsZWN0cm9uaWMt
cmVzb3VyY2UtbnVtPjEwLjEwMTYvai5wc2MuMjAxOS4wMS4wMTM8L2VsZWN0cm9uaWMtcmVzb3Vy
Y2UtbnVtPjxyZW1vdGUtZGF0YWJhc2UtcHJvdmlkZXI+TkxNPC9yZW1vdGUtZGF0YWJhc2UtcHJv
dmlkZXI+PHJlc2VhcmNoLW5vdGVzPlJlY29tbWVuZGF0aW9ucyBmcm9tIHRoZSBMYW5jZXQgQ29t
bWlzc2lvbiBvbiBHbG9iYWwgTWVudGFsIEhlYWx0aCYjeEQ7VGhlIHNpZ25pZmljYW50IGdhcHMg
aW4gdGhlIFVuaXRlZCBTdGF0ZXPigJkgcmVzcG9uc2UgdG8gbWVudGFsIGlsbG5lc3MgZ2VuZXJh
bGx5IGFuZCBlYXRpbmcgZGlzb3JkZXJzIHNwZWNpZmljYWxseSBhcmUgZGF1bnRpbmcsIGJ1dCBt
dWNoIHdvcmsgaGFzIGJlZW4gZG9uZSB0byBpZGVudGlmeSBwcm9kdWN0aXZlIGxpbmVzIG9mIGlu
cXVpcnkgYW5kIGludGVydmVudGlvbiB0byBtb3ZlIHRvd2FyZCBtZWFuaW5nZnVsIHNvbHV0aW9u
cy4gVG8gc3RhcnQsIHdlIGNhbiB0dXJuIHRvIHRoZSBMYW5jZXQgQ29tbWlzc2lvbiByZXBvcnQs
IHdoaWNoIG9mZmVycyBhIHNldCBvZiByZWNvbW1lbmRlZCBhY3Rpb25zIGZvciB0aGUgZ2xvYmFs
IGNvbW11bml0eSB0aGF0IGFyZSBhcHBsaWNhYmxlIHRvIGFkZHJlc3NpbmcgZ2FwcyBpbiBlYXRp
bmcgZGlzb3JkZXJzIHRyZWF0bWVudCBhbmQgcmVzZWFyY2ggaW4gdGhlIFVuaXRlZCBTdGF0ZXMu
JiN4RDsxLkludGVncmF0ZSBtZW50YWwgaGVhbHRoICYjeEQ7JiN4RDsmI3hEO1RoZSBmaXJzdCB3
YXZlIG9mIGVhdGluZyBkaXNvcmRlcnMgcHVibGljIHBvbGljeSBhZHZvY2FjeTogbWFueSBzdWNj
ZXNzZXMsIG11Y2ggd29yayBzdGlsbCB0byBiZSBkb25lJiN4RDtPdmVyIHRoZSBsYXN0IGRlY2Fk
ZSBhbmQgcGFydGljdWxhcmx5IGluIHRoZSBwYXN0IDUgeWVhcnMsIHRoZSBjb21tdW5pdHkgaGFz
IG1hZGUgcHJvZ3Jlc3MgaW4gYWR2YW5jaW5nIGVhdGluZyBkaXNvcmRlci1zcGVjaWZpYyBmZWRl
cmFsIGFuZCBzdGF0ZSBwdWJsaWMgcG9saWN5IGluaXRpYXRpdmVzLCBhbGwgb2Ygd2hpY2ggYWxp
Z24gd2l0aCBvbmUgb3IgYW5vdGhlciBvZiB0aGUgTGFuY2V0IENvbW1pc3Npb24gcmVjb21tZW5k
YXRpb25zLiBJbiB0aGlzIGFydGljbGUsIHdlIGZvY3VzIHNwZWNpZmljYWxseSBvbiBwdWJsaWMg
cG9saWN5IGFkdm9jYWN5IHRvIHJlZmVyIHRvIGVmZm9ydHMgdG8gaW5mbHVlbmNlIGxhd3MsIGdv
dmVybm1lbnQgcmVndWxhdGlvbnMsIGd1aWRhbmNlLCBhbmQgZnVuZGluZyBwcm9ncmFtcyBwcm9t
dWxnYXRlZCB0aHJvdWdoIHRoZSBsZWdpc2xhdGl2ZSBhbmQgYWRtaW5pc3RyYXRpdmUgYnJhbmNo
ZXMgb2YgdGhlIFVTIGdvdmVybm1lbnQuJiN4RDsmI3hEO1NlY29uZC1XYXZlIFN0cmF0ZWd5IDE6
IExldmVyYWdlIEV4aXN0aW5nIEdvdmVybm1lbnQgUGxhdGZvcm1zJiN4RDtUaGUgbmV4dCB3YXZl
IG9mIGFkdm9jYWN5IHNob3VsZCBiZWdpbiB3aXRoIGEgc3lzdGVtYXRpYyBhc3Nlc3NtZW50IG9m
IGEgd2lkZSByYW5nZSBvZiBnb3Zlcm5tZW50IGFnZW5jaWVzIGFuZCBvZmZpY2VzIGF0IHRoZSBm
ZWRlcmFsLCBzdGF0ZSwgYW5kIGxvY2FsIGxldmVscyB0byBpZGVudGlmeSBlc3RhYmxpc2hlZCBy
ZWxldmFudCBwbGF0Zm9ybXMgdGhhdCBjb3VsZCBiZSBleHRlbmRlZCB0byBpbmNsdWRlIGF0dGVu
dGlvbiB0byBlYXRpbmcgZGlzb3JkZXJzIHByaW1hcnksIHNlY29uZGFyeSwgYW5kIHRlcnRpYXJ5
IHByZXZlbnRpb24uIE9uIGEgZmVkZXJhbCBsZXZlbCwgdGhlIE1lZGljYWlkIEVhcmx5IGFuZCBQ
ZXJpb2RpYyBTY3JlZW5pbmcsIERpYWdub3NpcywgYW5kIFRyZWF0bWVudCBwcm9ncmFtIHJlcXVp
cmVzIHByb3ZpZGVycyB0byBhc3Nlc3Mgc3ltcHRvbXMgb2YgbWVudGFsIGhlYWx0aCBjb25jZXJu
cyBpbiBjaGlsZHJlbiBhbmQgYWRvbGVzY2VudHM7ICYjeEQ7JiN4RDtTdW1tYXJ5IGFuZCBpbXBs
aWNhdGlvbnMmI3hEO1RoZSBjaGFsbGVuZ2VzIHRoYXQgdGhlIGdsb2JhbCBtZW50YWwgaGVhbHRo
IGNyaXNpcyBwb3NlIHRvIG5hdGlvbnMgYXJvdW5kIHRoZSB3b3JsZCwgaW5jbHVkaW5nIHRvIGhp
Z2gtaW5jb21lIG5hdGlvbnMgbGlrZSB0aGUgVW5pdGVkIFN0YXRlcywgYXJlIGNvbWluZyBpbmNy
ZWFzaW5nbHkgaW50byBmb2N1cy4gVGhlIExhbmNldCBDb21taXNzaW9uIG9uIEdsb2JhbCBNZW50
YWwgSGVhbHRo4oCZcyBtb3N0IHJlY2VudCByZXBvcnQgb2ZmZXJzIGJvdGggYSBzdGFyayB3YXJu
aW5nIGFuZCBhIHNldCBvZiByZWNvbW1lbmRhdGlvbnMgZm9yIGFjdGlvbnMgbmF0aW9ucyB3b3Vs
ZCBuZWVkIHRvIHRha2UgdGhyb3VnaCBnb3Zlcm5tZW50IHBsYXRmb3JtcyBhbmQgcHVibGljIHBv
bGljeSB0byBhZGRyZXNzIHRoZSBjcmlzaXMuMSBUaGUgcHJlc2VudCBhcnRpY2xlIGZvY3VzZWQg
c3BlY2lmaWNhbGx5IG9uIHRoZSBlYXRpbmcgZGlzb3JkZXJzIGNyaXNpcywgYW5kIHdlIGhhdmUm
I3hEOyYjeEQ7QWNrbm93bGVkZ21lbnRzJiN4RDtTdXBwb3J0IGZvciB0aGlzIHdvcmsgaGFzIGJl
ZW4gcHJvdmlkZWQgYnkgdGhlIEVsbGVuIEZlbGRiZXJnIEdvcmRvbiBDaGFsbGVuZ2UgRnVuZCBm
b3IgRWF0aW5nIERpc29yZGVycyBQcmV2ZW50aW9uIFJlc2VhcmNoLCBKZW5uaWZlciBQZXJpbmkg
RnVuZCBmb3IgRWF0aW5nIERpc29yZGVycyBQcmV2ZW50aW9uIFJlc2VhcmNoLCBhbmQgU3RyYXRl
Z2ljIFRyYWluaW5nIEluaXRpYXRpdmUgZm9yIHRoZSBQcmV2ZW50aW9uIG9mIEVhdGluZyBEaXNv
cmRlcnMuIFMuQi4gQXVzdGluIGlzIHN1cHBvcnRlZCBieSB0cmFpbmluZyBncmFudHMgVDcxLU1D
LTAwMDA5IGFuZCBUNzYtTUMtMDAwMDEgZnJvbSB0aGUgTWF0ZXJuYWwgYW5kIENoaWxkIEhlYWx0
aCBCdXJlYXUsIEhlYWx0aCBSZXNvdXJjZXMgYW5kIFNlcnZpY2VzIEFkbWluaXN0cmF0aW9uLCBV
UyBEZXBhcnRtZW50IG9mIEhlYWx0aCBhbmQgSHVtYW4gU2VydmljZXMuIFRoZSBhdXRob3JzIHRo
YW5rIE1pbGxpZTwvcmVzZWFyY2gtbm90ZXM+PGxhbmd1YWdlPmVuZzwvbGFuZ3VhZ2U+PC9yZWNv
cmQ+PC9DaXRlPjwvRW5kTm90ZT4A
</w:fldData>
        </w:fldChar>
      </w:r>
      <w:r w:rsidR="00323C1C">
        <w:instrText xml:space="preserve"> ADDIN EN.CITE.DATA </w:instrText>
      </w:r>
      <w:r w:rsidR="00323C1C">
        <w:fldChar w:fldCharType="end"/>
      </w:r>
      <w:r w:rsidR="002E4AFC">
        <w:fldChar w:fldCharType="separate"/>
      </w:r>
      <w:r w:rsidR="00323C1C">
        <w:rPr>
          <w:noProof/>
        </w:rPr>
        <w:t>(18-22)</w:t>
      </w:r>
      <w:r w:rsidR="002E4AFC">
        <w:fldChar w:fldCharType="end"/>
      </w:r>
      <w:r>
        <w:t xml:space="preserve">. For example, </w:t>
      </w:r>
      <w:r w:rsidR="0087109B">
        <w:t>in Bray et al., 2023, one BED expert</w:t>
      </w:r>
      <w:r>
        <w:t xml:space="preserve"> noted:</w:t>
      </w:r>
    </w:p>
    <w:p w14:paraId="6BD63467" w14:textId="67F2D92B" w:rsidR="00E053D8" w:rsidRPr="00FD5D3F" w:rsidRDefault="00E053D8" w:rsidP="00724A51">
      <w:pPr>
        <w:spacing w:after="240" w:line="300" w:lineRule="auto"/>
        <w:ind w:left="567" w:firstLine="720"/>
        <w:rPr>
          <w:i/>
          <w:iCs/>
        </w:rPr>
      </w:pPr>
      <w:r w:rsidRPr="00FD5D3F">
        <w:rPr>
          <w:i/>
          <w:iCs/>
        </w:rPr>
        <w:t>“…with tobacco, we were working on these treatments, and pharmacology, and all these sorts of things, and we really didn’t start to see drops in [tobacco use] until we changed the tobacco environment. … Leaning on a public health perspective ...if you can have a more optimal environment … that allows our individual treatments to have a better chance for success. Because if you’re trying to use … individual treatments to combat a</w:t>
      </w:r>
      <w:r w:rsidR="00DA04C9">
        <w:rPr>
          <w:i/>
          <w:iCs/>
        </w:rPr>
        <w:t xml:space="preserve"> </w:t>
      </w:r>
      <w:commentRangeStart w:id="4"/>
      <w:r w:rsidR="00DA04C9">
        <w:rPr>
          <w:i/>
          <w:iCs/>
        </w:rPr>
        <w:t>truly oppressive food environment</w:t>
      </w:r>
      <w:r w:rsidRPr="00FD5D3F">
        <w:rPr>
          <w:i/>
          <w:iCs/>
        </w:rPr>
        <w:t>[</w:t>
      </w:r>
      <w:r w:rsidR="00DA04C9">
        <w:rPr>
          <w:i/>
          <w:iCs/>
        </w:rPr>
        <w:t xml:space="preserve">that is really a </w:t>
      </w:r>
      <w:commentRangeEnd w:id="4"/>
      <w:r w:rsidR="00DA04C9">
        <w:rPr>
          <w:rStyle w:val="CommentReference"/>
        </w:rPr>
        <w:commentReference w:id="4"/>
      </w:r>
      <w:r w:rsidRPr="00FD5D3F">
        <w:rPr>
          <w:i/>
          <w:iCs/>
        </w:rPr>
        <w:t xml:space="preserve">public policy issue], that’s a really tall order,” </w:t>
      </w:r>
      <w:r w:rsidR="00F976CD">
        <w:rPr>
          <w:i/>
          <w:iCs/>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i/>
          <w:iCs/>
        </w:rPr>
        <w:instrText xml:space="preserve"> ADDIN EN.CITE </w:instrText>
      </w:r>
      <w:r w:rsidR="00323C1C">
        <w:rPr>
          <w:i/>
          <w:iCs/>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i/>
          <w:iCs/>
        </w:rPr>
        <w:instrText xml:space="preserve"> ADDIN EN.CITE.DATA </w:instrText>
      </w:r>
      <w:r w:rsidR="00323C1C">
        <w:rPr>
          <w:i/>
          <w:iCs/>
        </w:rPr>
      </w:r>
      <w:r w:rsidR="00323C1C">
        <w:rPr>
          <w:i/>
          <w:iCs/>
        </w:rPr>
        <w:fldChar w:fldCharType="end"/>
      </w:r>
      <w:r w:rsidR="00F976CD">
        <w:rPr>
          <w:i/>
          <w:iCs/>
        </w:rPr>
      </w:r>
      <w:r w:rsidR="00F976CD">
        <w:rPr>
          <w:i/>
          <w:iCs/>
        </w:rPr>
        <w:fldChar w:fldCharType="separate"/>
      </w:r>
      <w:r w:rsidR="00323C1C">
        <w:rPr>
          <w:i/>
          <w:iCs/>
          <w:noProof/>
        </w:rPr>
        <w:t>(18)</w:t>
      </w:r>
      <w:r w:rsidR="00F976CD">
        <w:rPr>
          <w:i/>
          <w:iCs/>
        </w:rPr>
        <w:fldChar w:fldCharType="end"/>
      </w:r>
      <w:r w:rsidR="0087109B">
        <w:rPr>
          <w:i/>
          <w:iCs/>
        </w:rPr>
        <w:t>.</w:t>
      </w:r>
    </w:p>
    <w:p w14:paraId="2E090883" w14:textId="503B6F16" w:rsidR="00CA2623" w:rsidRDefault="00477CA1" w:rsidP="00724A51">
      <w:pPr>
        <w:spacing w:after="240" w:line="300" w:lineRule="auto"/>
      </w:pPr>
      <w:r>
        <w:lastRenderedPageBreak/>
        <w:t xml:space="preserve">In further support of the need for public health and public policy solutions to </w:t>
      </w:r>
      <w:r w:rsidR="00E51F7C">
        <w:t xml:space="preserve">overcome barriers </w:t>
      </w:r>
      <w:r w:rsidR="009E0D68">
        <w:t>to BED</w:t>
      </w:r>
      <w:r w:rsidR="00E51F7C">
        <w:t xml:space="preserve"> detection, screening, diagnosis, treatment-seeking, and treatment access and engagement</w:t>
      </w:r>
      <w:r w:rsidR="009E0D68">
        <w:t xml:space="preserve">, </w:t>
      </w:r>
      <w:r w:rsidR="00CA2623">
        <w:t xml:space="preserve">we </w:t>
      </w:r>
      <w:r w:rsidR="007336C6">
        <w:t>point to</w:t>
      </w:r>
      <w:r w:rsidR="00CA2623">
        <w:t xml:space="preserve"> literature identifying BED as a highly undetected disorder</w:t>
      </w:r>
      <w:r w:rsidR="009E0D68">
        <w:t xml:space="preserve">. For example, </w:t>
      </w:r>
      <w:r w:rsidR="00CA2623" w:rsidRPr="00CA2623">
        <w:t xml:space="preserve">93.4–96.8% of individuals </w:t>
      </w:r>
      <w:r w:rsidR="007336C6">
        <w:t>with</w:t>
      </w:r>
      <w:r w:rsidR="00CA2623" w:rsidRPr="00CA2623">
        <w:t xml:space="preserve"> BED </w:t>
      </w:r>
      <w:r w:rsidR="000F20DA">
        <w:t xml:space="preserve">are </w:t>
      </w:r>
      <w:r w:rsidR="00CA2623" w:rsidRPr="00CA2623">
        <w:t>never formal</w:t>
      </w:r>
      <w:r w:rsidR="000F20DA">
        <w:t>ly</w:t>
      </w:r>
      <w:r w:rsidR="00CA2623" w:rsidRPr="00CA2623">
        <w:t xml:space="preserve"> diagnos</w:t>
      </w:r>
      <w:r w:rsidR="000F20DA">
        <w:t>ed</w:t>
      </w:r>
      <w:r w:rsidR="00CA2623" w:rsidRPr="00CA2623">
        <w:t xml:space="preserve">, 67.3% do not perceive the need for treatment, and 56.4–86.8% never </w:t>
      </w:r>
      <w:r w:rsidR="007336C6">
        <w:t xml:space="preserve">pursue or </w:t>
      </w:r>
      <w:r w:rsidR="00CA2623" w:rsidRPr="00CA2623">
        <w:t xml:space="preserve">receive treatment </w:t>
      </w:r>
      <w:r w:rsidR="00CA2623" w:rsidRPr="00CA2623">
        <w:fldChar w:fldCharType="begin">
          <w:fldData xml:space="preserve">PEVuZE5vdGU+PENpdGU+PEF1dGhvcj5IdWRzb248L0F1dGhvcj48WWVhcj4yMDA3PC9ZZWFyPjxS
ZWNOdW0+NDkwNzwvUmVjTnVtPjxEaXNwbGF5VGV4dD4oMiwgMTUsIDE2KTwvRGlzcGxheVRleHQ+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Q2l0ZT48Q2l0ZT48QXV0aG9yPkNvc3Nyb3c8L0F1dGhvcj48WWVhcj4yMDE2PC9ZZWFyPjxSZWNO
dW0+NTAxNzwvUmVjTnVtPjxyZWNvcmQ+PHJlYy1udW1iZXI+NTAxNzwvcmVjLW51bWJlcj48Zm9y
ZWlnbi1rZXlzPjxrZXkgYXBwPSJFTiIgZGItaWQ9InZ2MnM5cmQ5cHJ6cjlsZXc1dHY1MnJ3ZGU5
cmFyZDJ0NTJydCIgdGltZXN0YW1wPSIxNjE1MTYyOTAxIj41MDE3PC9rZXk+PC9mb3JlaWduLWtl
eXM+PHJlZi10eXBlIG5hbWU9IkpvdXJuYWwgQXJ0aWNsZSI+MTc8L3JlZi10eXBlPjxjb250cmli
dXRvcnM+PGF1dGhvcnM+PGF1dGhvcj5Db3Nzcm93LCBOLjwvYXV0aG9yPjxhdXRob3I+UGF3YXNr
YXIsIE0uPC9hdXRob3I+PGF1dGhvcj5XaXR0LCBFLiBBLjwvYXV0aG9yPjxhdXRob3I+TWluZywg
RS4gRS48L2F1dGhvcj48YXV0aG9yPlZpY3RvciwgVC4gVy48L2F1dGhvcj48YXV0aG9yPkhlcm1h
biwgQi4gSy48L2F1dGhvcj48YXV0aG9yPldhZGRlbiwgVC4gQS48L2F1dGhvcj48YXV0aG9yPkVy
ZGVyLCBNLiBILjwvYXV0aG9yPjwvYXV0aG9ycz48L2NvbnRyaWJ1dG9ycz48YXV0aC1hZGRyZXNz
PlNoaXJlLCBMZXhpbmd0b24sIE1hc3NhY2h1c2V0dHMsIFVTQS4mI3hEO01lcmNrIFJlc2VhcmNo
IExhYm9yYXRvcmllcywgTm9ydGggV2FsZXMsIFBlbm5zeWx2YW5pYSwgVVNBLiYjeEQ7S2FudGFy
IEhlYWx0aCwgUHJpbmNldG9uLCBOZXcgSmVyc2V5LCBVU0EuJiN4RDtFcGkgRXhjZWxsZW5jZSBM
TEMsIEdhcm5ldCBWYWxsZXksIFBlbm5zeWx2YW5pYSwgYW5kIENlbnRlciBmb3IgQ2xpbmljYWwg
RXBpZGVtaW9sb2d5IGFuZCBCaW9zdGF0aXN0aWNzLCBQZXJlbG1hbiBTY2hvb2wgb2YgTWVkaWNp
bmUsIFVuaXZlcnNpdHkgb2YgUGVubnN5bHZhbmlhLCBQaGlsYWRlbHBoaWEsIFBlbm5zeWx2YW5p
YSwgVVNBLiYjeEQ7S2FudGFyIEhlYWx0aCwgSG9yc2hhbSwgUGVubnN5bHZhbmlhLCBVU0EuJiN4
RDtTaGlyZSwgMzAwIFNoaXJlIFdheSwgTGV4aW5ndG9uLCBNQSAwMjQyMS4gYmhlcm1hbkBzaGly
ZS5jb20uJiN4RDtDZW50ZXIgZm9yIFdlaWdodCBhbmQgRWF0aW5nIERpc29yZGVycywgUGVyZWxt
YW4gU2Nob29sIG9mIE1lZGljaW5lLCBVbml2ZXJzaXR5IG9mIFBlbm5zeWx2YW5pYSwgUGhpbGFk
ZWxwaGlhLCBQZW5uc3lsdmFuaWEsIFVTQS4mI3hEO00uIEguIEVyZGVyIEhlYWx0aCBFY29ub21p
Y3MsIEluYywgTGl2aW5nc3RvbiwgTmV3IEplcnNleSwgVVNBLjwvYXV0aC1hZGRyZXNzPjx0aXRs
ZXM+PHRpdGxlPkVzdGltYXRpbmcgdGhlIFByZXZhbGVuY2Ugb2YgQmluZ2UgRWF0aW5nIERpc29y
ZGVyIGluIGEgQ29tbXVuaXR5IFNhbXBsZSBGcm9tIHRoZSBVbml0ZWQgU3RhdGVzOiBDb21wYXJp
bmcgRFNNLUlWLVRSIGFuZCBEU00tNSBDcml0ZXJpYTwvdGl0bGU+PHNlY29uZGFyeS10aXRsZT5K
IENsaW4gUHN5Y2hpYXRyeTwvc2Vjb25kYXJ5LXRpdGxlPjwvdGl0bGVzPjxwZXJpb2RpY2FsPjxm
dWxsLXRpdGxlPkogQ2xpbiBQc3ljaGlhdHJ5PC9mdWxsLXRpdGxlPjxhYmJyLTE+VGhlIEpvdXJu
YWwgb2YgY2xpbmljYWwgcHN5Y2hpYXRyeTwvYWJici0xPjwvcGVyaW9kaWNhbD48cGFnZXM+ZTk2
OC03NDwvcGFnZXM+PHZvbHVtZT43Nzwvdm9sdW1lPjxudW1iZXI+ODwvbnVtYmVyPjxlZGl0aW9u
PjIwMTYvMDUvMjg8L2VkaXRpb24+PGtleXdvcmRzPjxrZXl3b3JkPkFkb2xlc2NlbnQ8L2tleXdv
cmQ+PGtleXdvcmQ+QWR1bHQ8L2tleXdvcmQ+PGtleXdvcmQ+QWdlZDwva2V5d29yZD48a2V5d29y
ZD5CaW5nZS1FYXRpbmcgRGlzb3JkZXIvKmRpYWdub3Npcy8qZXBpZGVtaW9sb2d5PC9rZXl3b3Jk
PjxrZXl3b3JkPipEaWFnbm9zdGljIGFuZCBTdGF0aXN0aWNhbCBNYW51YWwgb2YgTWVudGFsIERp
c29yZGVyczwva2V5d29yZD48a2V5d29yZD5GZW1hbGU8L2tleXdvcmQ+PGtleXdvcmQ+SGVhbHRo
IFN1cnZleXMvKnN0YXRpc3RpY3MgJmFtcDsgbnVtZXJpY2FsIGRhdGE8L2tleXdvcmQ+PGtleXdv
cmQ+SHVtYW5zPC9rZXl3b3JkPjxrZXl3b3JkPk1hbGU8L2tleXdvcmQ+PGtleXdvcmQ+TWlkZGxl
IEFnZWQ8L2tleXdvcmQ+PGtleXdvcmQ+UHJldmFsZW5jZTwva2V5d29yZD48a2V5d29yZD5Vbml0
ZWQgU3RhdGVzPC9rZXl3b3JkPjxrZXl3b3JkPllvdW5nIEFkdWx0PC9rZXl3b3JkPjwva2V5d29y
ZHM+PGRhdGVzPjx5ZWFyPjIwMTY8L3llYXI+PHB1Yi1kYXRlcz48ZGF0ZT5BdWc8L2RhdGU+PC9w
dWItZGF0ZXM+PC9kYXRlcz48aXNibj4wMTYwLTY2ODk8L2lzYm4+PGFjY2Vzc2lvbi1udW0+Mjcy
MzI1Mjc8L2FjY2Vzc2lvbi1udW0+PHVybHM+PC91cmxzPjxlbGVjdHJvbmljLXJlc291cmNlLW51
bT4xMC40MDg4L0pDUC4xNW0xMDA1OTwvZWxlY3Ryb25pYy1yZXNvdXJjZS1udW0+PHJlbW90ZS1k
YXRhYmFzZS1wcm92aWRlcj5OTE08L3JlbW90ZS1kYXRhYmFzZS1wcm92aWRlcj48cmVzZWFyY2gt
bm90ZXM+Q29uZHVjdGVkIDIwMTItMjAxMzwvcmVzZWFyY2gtbm90ZXM+PGxhbmd1YWdlPmVuZzwv
bGFuZ3VhZ2U+PC9yZWNvcmQ+PC9DaXRlPjwvRW5kTm90ZT5=
</w:fldData>
        </w:fldChar>
      </w:r>
      <w:r w:rsidR="00323C1C">
        <w:instrText xml:space="preserve"> ADDIN EN.CITE </w:instrText>
      </w:r>
      <w:r w:rsidR="00323C1C">
        <w:fldChar w:fldCharType="begin">
          <w:fldData xml:space="preserve">PEVuZE5vdGU+PENpdGU+PEF1dGhvcj5IdWRzb248L0F1dGhvcj48WWVhcj4yMDA3PC9ZZWFyPjxS
ZWNOdW0+NDkwNzwvUmVjTnVtPjxEaXNwbGF5VGV4dD4oMiwgMTUsIDE2KTwvRGlzcGxheVRleHQ+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Q2l0ZT48Q2l0ZT48QXV0aG9yPkNvc3Nyb3c8L0F1dGhvcj48WWVhcj4yMDE2PC9ZZWFyPjxSZWNO
dW0+NTAxNzwvUmVjTnVtPjxyZWNvcmQ+PHJlYy1udW1iZXI+NTAxNzwvcmVjLW51bWJlcj48Zm9y
ZWlnbi1rZXlzPjxrZXkgYXBwPSJFTiIgZGItaWQ9InZ2MnM5cmQ5cHJ6cjlsZXc1dHY1MnJ3ZGU5
cmFyZDJ0NTJydCIgdGltZXN0YW1wPSIxNjE1MTYyOTAxIj41MDE3PC9rZXk+PC9mb3JlaWduLWtl
eXM+PHJlZi10eXBlIG5hbWU9IkpvdXJuYWwgQXJ0aWNsZSI+MTc8L3JlZi10eXBlPjxjb250cmli
dXRvcnM+PGF1dGhvcnM+PGF1dGhvcj5Db3Nzcm93LCBOLjwvYXV0aG9yPjxhdXRob3I+UGF3YXNr
YXIsIE0uPC9hdXRob3I+PGF1dGhvcj5XaXR0LCBFLiBBLjwvYXV0aG9yPjxhdXRob3I+TWluZywg
RS4gRS48L2F1dGhvcj48YXV0aG9yPlZpY3RvciwgVC4gVy48L2F1dGhvcj48YXV0aG9yPkhlcm1h
biwgQi4gSy48L2F1dGhvcj48YXV0aG9yPldhZGRlbiwgVC4gQS48L2F1dGhvcj48YXV0aG9yPkVy
ZGVyLCBNLiBILjwvYXV0aG9yPjwvYXV0aG9ycz48L2NvbnRyaWJ1dG9ycz48YXV0aC1hZGRyZXNz
PlNoaXJlLCBMZXhpbmd0b24sIE1hc3NhY2h1c2V0dHMsIFVTQS4mI3hEO01lcmNrIFJlc2VhcmNo
IExhYm9yYXRvcmllcywgTm9ydGggV2FsZXMsIFBlbm5zeWx2YW5pYSwgVVNBLiYjeEQ7S2FudGFy
IEhlYWx0aCwgUHJpbmNldG9uLCBOZXcgSmVyc2V5LCBVU0EuJiN4RDtFcGkgRXhjZWxsZW5jZSBM
TEMsIEdhcm5ldCBWYWxsZXksIFBlbm5zeWx2YW5pYSwgYW5kIENlbnRlciBmb3IgQ2xpbmljYWwg
RXBpZGVtaW9sb2d5IGFuZCBCaW9zdGF0aXN0aWNzLCBQZXJlbG1hbiBTY2hvb2wgb2YgTWVkaWNp
bmUsIFVuaXZlcnNpdHkgb2YgUGVubnN5bHZhbmlhLCBQaGlsYWRlbHBoaWEsIFBlbm5zeWx2YW5p
YSwgVVNBLiYjeEQ7S2FudGFyIEhlYWx0aCwgSG9yc2hhbSwgUGVubnN5bHZhbmlhLCBVU0EuJiN4
RDtTaGlyZSwgMzAwIFNoaXJlIFdheSwgTGV4aW5ndG9uLCBNQSAwMjQyMS4gYmhlcm1hbkBzaGly
ZS5jb20uJiN4RDtDZW50ZXIgZm9yIFdlaWdodCBhbmQgRWF0aW5nIERpc29yZGVycywgUGVyZWxt
YW4gU2Nob29sIG9mIE1lZGljaW5lLCBVbml2ZXJzaXR5IG9mIFBlbm5zeWx2YW5pYSwgUGhpbGFk
ZWxwaGlhLCBQZW5uc3lsdmFuaWEsIFVTQS4mI3hEO00uIEguIEVyZGVyIEhlYWx0aCBFY29ub21p
Y3MsIEluYywgTGl2aW5nc3RvbiwgTmV3IEplcnNleSwgVVNBLjwvYXV0aC1hZGRyZXNzPjx0aXRs
ZXM+PHRpdGxlPkVzdGltYXRpbmcgdGhlIFByZXZhbGVuY2Ugb2YgQmluZ2UgRWF0aW5nIERpc29y
ZGVyIGluIGEgQ29tbXVuaXR5IFNhbXBsZSBGcm9tIHRoZSBVbml0ZWQgU3RhdGVzOiBDb21wYXJp
bmcgRFNNLUlWLVRSIGFuZCBEU00tNSBDcml0ZXJpYTwvdGl0bGU+PHNlY29uZGFyeS10aXRsZT5K
IENsaW4gUHN5Y2hpYXRyeTwvc2Vjb25kYXJ5LXRpdGxlPjwvdGl0bGVzPjxwZXJpb2RpY2FsPjxm
dWxsLXRpdGxlPkogQ2xpbiBQc3ljaGlhdHJ5PC9mdWxsLXRpdGxlPjxhYmJyLTE+VGhlIEpvdXJu
YWwgb2YgY2xpbmljYWwgcHN5Y2hpYXRyeTwvYWJici0xPjwvcGVyaW9kaWNhbD48cGFnZXM+ZTk2
OC03NDwvcGFnZXM+PHZvbHVtZT43Nzwvdm9sdW1lPjxudW1iZXI+ODwvbnVtYmVyPjxlZGl0aW9u
PjIwMTYvMDUvMjg8L2VkaXRpb24+PGtleXdvcmRzPjxrZXl3b3JkPkFkb2xlc2NlbnQ8L2tleXdv
cmQ+PGtleXdvcmQ+QWR1bHQ8L2tleXdvcmQ+PGtleXdvcmQ+QWdlZDwva2V5d29yZD48a2V5d29y
ZD5CaW5nZS1FYXRpbmcgRGlzb3JkZXIvKmRpYWdub3Npcy8qZXBpZGVtaW9sb2d5PC9rZXl3b3Jk
PjxrZXl3b3JkPipEaWFnbm9zdGljIGFuZCBTdGF0aXN0aWNhbCBNYW51YWwgb2YgTWVudGFsIERp
c29yZGVyczwva2V5d29yZD48a2V5d29yZD5GZW1hbGU8L2tleXdvcmQ+PGtleXdvcmQ+SGVhbHRo
IFN1cnZleXMvKnN0YXRpc3RpY3MgJmFtcDsgbnVtZXJpY2FsIGRhdGE8L2tleXdvcmQ+PGtleXdv
cmQ+SHVtYW5zPC9rZXl3b3JkPjxrZXl3b3JkPk1hbGU8L2tleXdvcmQ+PGtleXdvcmQ+TWlkZGxl
IEFnZWQ8L2tleXdvcmQ+PGtleXdvcmQ+UHJldmFsZW5jZTwva2V5d29yZD48a2V5d29yZD5Vbml0
ZWQgU3RhdGVzPC9rZXl3b3JkPjxrZXl3b3JkPllvdW5nIEFkdWx0PC9rZXl3b3JkPjwva2V5d29y
ZHM+PGRhdGVzPjx5ZWFyPjIwMTY8L3llYXI+PHB1Yi1kYXRlcz48ZGF0ZT5BdWc8L2RhdGU+PC9w
dWItZGF0ZXM+PC9kYXRlcz48aXNibj4wMTYwLTY2ODk8L2lzYm4+PGFjY2Vzc2lvbi1udW0+Mjcy
MzI1Mjc8L2FjY2Vzc2lvbi1udW0+PHVybHM+PC91cmxzPjxlbGVjdHJvbmljLXJlc291cmNlLW51
bT4xMC40MDg4L0pDUC4xNW0xMDA1OTwvZWxlY3Ryb25pYy1yZXNvdXJjZS1udW0+PHJlbW90ZS1k
YXRhYmFzZS1wcm92aWRlcj5OTE08L3JlbW90ZS1kYXRhYmFzZS1wcm92aWRlcj48cmVzZWFyY2gt
bm90ZXM+Q29uZHVjdGVkIDIwMTItMjAxMzwvcmVzZWFyY2gtbm90ZXM+PGxhbmd1YWdlPmVuZzwv
bGFuZ3VhZ2U+PC9yZWNvcmQ+PC9DaXRlPjwvRW5kTm90ZT5=
</w:fldData>
        </w:fldChar>
      </w:r>
      <w:r w:rsidR="00323C1C">
        <w:instrText xml:space="preserve"> ADDIN EN.CITE.DATA </w:instrText>
      </w:r>
      <w:r w:rsidR="00323C1C">
        <w:fldChar w:fldCharType="end"/>
      </w:r>
      <w:r w:rsidR="00CA2623" w:rsidRPr="00CA2623">
        <w:fldChar w:fldCharType="separate"/>
      </w:r>
      <w:r w:rsidR="00323C1C">
        <w:rPr>
          <w:noProof/>
        </w:rPr>
        <w:t>(2, 15, 16)</w:t>
      </w:r>
      <w:r w:rsidR="00CA2623" w:rsidRPr="00CA2623">
        <w:fldChar w:fldCharType="end"/>
      </w:r>
      <w:r w:rsidR="00CA2623">
        <w:t>. The lack of recognition</w:t>
      </w:r>
      <w:r w:rsidR="007336C6">
        <w:t>/</w:t>
      </w:r>
      <w:r w:rsidR="00CA2623">
        <w:t>detection, diagnosis</w:t>
      </w:r>
      <w:r w:rsidR="000F20DA">
        <w:t xml:space="preserve">, </w:t>
      </w:r>
      <w:r w:rsidR="00CA2623">
        <w:t>treatment-seeking</w:t>
      </w:r>
      <w:r w:rsidR="000F20DA">
        <w:t>,</w:t>
      </w:r>
      <w:r w:rsidR="00CA2623">
        <w:t xml:space="preserve"> and engagement can exist for </w:t>
      </w:r>
      <w:r w:rsidR="00261355">
        <w:t>a variety of</w:t>
      </w:r>
      <w:r w:rsidR="00CA2623">
        <w:t xml:space="preserve"> complex reasons</w:t>
      </w:r>
      <w:r w:rsidR="002A2051">
        <w:t>, most of which</w:t>
      </w:r>
      <w:r w:rsidR="00CA2623">
        <w:t xml:space="preserve"> are systemic, occurring at the levels of healthcare </w:t>
      </w:r>
      <w:r w:rsidR="006061F7">
        <w:t>providers</w:t>
      </w:r>
      <w:r w:rsidR="00261355">
        <w:t>/</w:t>
      </w:r>
      <w:r w:rsidR="00CA2623">
        <w:t xml:space="preserve">systems and the general public at large, </w:t>
      </w:r>
      <w:r w:rsidR="007336C6">
        <w:t>often</w:t>
      </w:r>
      <w:r w:rsidR="00261355">
        <w:t xml:space="preserve"> </w:t>
      </w:r>
      <w:r w:rsidR="00CA2623">
        <w:t>contribut</w:t>
      </w:r>
      <w:r w:rsidR="007336C6">
        <w:t>ing</w:t>
      </w:r>
      <w:r w:rsidR="00CA2623">
        <w:t xml:space="preserve"> to patient-level barriers in turn</w:t>
      </w:r>
      <w:r w:rsidR="009E0D68">
        <w:t xml:space="preserve"> (</w:t>
      </w:r>
      <w:r w:rsidR="009E0D68" w:rsidRPr="00724A51">
        <w:rPr>
          <w:b/>
          <w:bCs/>
        </w:rPr>
        <w:fldChar w:fldCharType="begin"/>
      </w:r>
      <w:r w:rsidR="009E0D68" w:rsidRPr="00724A51">
        <w:rPr>
          <w:b/>
          <w:bCs/>
        </w:rPr>
        <w:instrText xml:space="preserve"> REF _Ref124661688 \h </w:instrText>
      </w:r>
      <w:r w:rsidR="009E0D68">
        <w:rPr>
          <w:b/>
          <w:bCs/>
        </w:rPr>
        <w:instrText xml:space="preserve"> \* MERGEFORMAT </w:instrText>
      </w:r>
      <w:r w:rsidR="009E0D68" w:rsidRPr="00724A51">
        <w:rPr>
          <w:b/>
          <w:bCs/>
        </w:rPr>
      </w:r>
      <w:r w:rsidR="009E0D68" w:rsidRPr="00724A51">
        <w:rPr>
          <w:b/>
          <w:bCs/>
        </w:rPr>
        <w:fldChar w:fldCharType="separate"/>
      </w:r>
      <w:r w:rsidR="009E0D68" w:rsidRPr="00724A51">
        <w:rPr>
          <w:b/>
          <w:bCs/>
        </w:rPr>
        <w:t xml:space="preserve">Figure </w:t>
      </w:r>
      <w:r w:rsidR="009E0D68" w:rsidRPr="00724A51">
        <w:rPr>
          <w:b/>
          <w:bCs/>
          <w:noProof/>
        </w:rPr>
        <w:t>1</w:t>
      </w:r>
      <w:r w:rsidR="009E0D68" w:rsidRPr="00724A51">
        <w:rPr>
          <w:b/>
          <w:bCs/>
        </w:rPr>
        <w:fldChar w:fldCharType="end"/>
      </w:r>
      <w:r w:rsidR="009E0D68">
        <w:rPr>
          <w:b/>
          <w:bCs/>
        </w:rPr>
        <w:t>; Supplementary Material S1</w:t>
      </w:r>
      <w:r w:rsidR="009E0D68">
        <w:t>)</w:t>
      </w:r>
      <w:r w:rsidR="00F5123A">
        <w:rPr>
          <w:rFonts w:eastAsiaTheme="minorHAnsi" w:cstheme="minorBidi"/>
          <w:szCs w:val="22"/>
        </w:rPr>
        <w:fldChar w:fldCharType="begin"/>
      </w:r>
      <w:r w:rsidR="00323C1C">
        <w:rPr>
          <w:rFonts w:eastAsiaTheme="minorHAnsi" w:cstheme="minorBidi"/>
          <w:szCs w:val="22"/>
        </w:rPr>
        <w:instrText xml:space="preserve"> ADDIN EN.CITE &lt;EndNote&gt;&lt;Cite&gt;&lt;Author&gt;Bray&lt;/Author&gt;&lt;Year&gt;2024&lt;/Year&gt;&lt;RecNum&gt;8465&lt;/RecNum&gt;&lt;DisplayText&gt;(17)&lt;/DisplayText&gt;&lt;record&gt;&lt;rec-number&gt;8465&lt;/rec-number&gt;&lt;foreign-keys&gt;&lt;key app="EN" db-id="vv2s9rd9przr9lew5tv52rwde9rard2t52rt" timestamp="1700675825"&gt;8465&lt;/key&gt;&lt;/foreign-keys&gt;&lt;ref-type name="Journal Article"&gt;17&lt;/ref-type&gt;&lt;contributors&gt;&lt;authors&gt;&lt;author&gt;Bray, Brenna&lt;/author&gt;&lt;author&gt;Shallcross, Amanda&lt;/author&gt;&lt;author&gt;Wiss, David&lt;/author&gt;&lt;author&gt;Bray, Chris&lt;/author&gt;&lt;author&gt;Zwickey, Heather&lt;/author&gt;&lt;/authors&gt;&lt;/contributors&gt;&lt;titles&gt;&lt;title&gt;Treatment Barriers in Binge Eating Disorder: A Critical Review of Patient, Provider, and Systemic Barriers to Identification, Treatment-Seeking, Access, and Engagement in Adult Binge Eating Disorder&lt;/title&gt;&lt;secondary-title&gt;International Perspectives on Health Equity&lt;/secondary-title&gt;&lt;short-title&gt;Treatment Barriers in Binge Eating Disorder: A Critical Review&lt;/short-title&gt;&lt;/titles&gt;&lt;periodical&gt;&lt;full-title&gt;International Perspectives on Health Equity&lt;/full-title&gt;&lt;/periodical&gt;&lt;dates&gt;&lt;year&gt;2024&lt;/year&gt;&lt;pub-dates&gt;&lt;date&gt;Submitted&lt;/date&gt;&lt;/pub-dates&gt;&lt;/dates&gt;&lt;work-type&gt;Original Research&lt;/work-type&gt;&lt;urls&gt;&lt;/urls&gt;&lt;language&gt;English&lt;/language&gt;&lt;/record&gt;&lt;/Cite&gt;&lt;/EndNote&gt;</w:instrText>
      </w:r>
      <w:r w:rsidR="00F5123A">
        <w:rPr>
          <w:rFonts w:eastAsiaTheme="minorHAnsi" w:cstheme="minorBidi"/>
          <w:szCs w:val="22"/>
        </w:rPr>
        <w:fldChar w:fldCharType="separate"/>
      </w:r>
      <w:r w:rsidR="00323C1C">
        <w:rPr>
          <w:rFonts w:eastAsiaTheme="minorHAnsi" w:cstheme="minorBidi"/>
          <w:noProof/>
          <w:szCs w:val="22"/>
        </w:rPr>
        <w:t>(17)</w:t>
      </w:r>
      <w:r w:rsidR="00F5123A">
        <w:rPr>
          <w:rFonts w:eastAsiaTheme="minorHAnsi" w:cstheme="minorBidi"/>
          <w:szCs w:val="22"/>
        </w:rPr>
        <w:fldChar w:fldCharType="end"/>
      </w:r>
      <w:r w:rsidR="00CA2623">
        <w:t xml:space="preserve">. </w:t>
      </w:r>
    </w:p>
    <w:p w14:paraId="6482EF96" w14:textId="40B55AB8" w:rsidR="00CA4103" w:rsidRPr="00FD5D3F" w:rsidRDefault="000F20DA" w:rsidP="00724A51">
      <w:pPr>
        <w:spacing w:after="240" w:line="300" w:lineRule="auto"/>
      </w:pPr>
      <w:r>
        <w:t>To exemplify</w:t>
      </w:r>
      <w:r w:rsidR="00CA2623">
        <w:t xml:space="preserve">,  </w:t>
      </w:r>
      <w:r w:rsidR="00FD5D3F" w:rsidRPr="00FD5D3F">
        <w:t>Johns et al</w:t>
      </w:r>
      <w:r w:rsidR="009C68C4">
        <w:t>.</w:t>
      </w:r>
      <w:r w:rsidR="00FD5D3F" w:rsidRPr="00FD5D3F">
        <w:t xml:space="preserve">’s 2019 systematic review and thematic synthesis of current </w:t>
      </w:r>
      <w:r w:rsidR="00AC4012">
        <w:t>ED</w:t>
      </w:r>
      <w:r w:rsidR="00FD5D3F" w:rsidRPr="00FD5D3F">
        <w:t xml:space="preserve"> healthcare services found that “for individuals with </w:t>
      </w:r>
      <w:r w:rsidR="00AC4012">
        <w:t>ED</w:t>
      </w:r>
      <w:r w:rsidR="00FD5D3F" w:rsidRPr="00FD5D3F">
        <w:t>s, the primary care service was described as an ‘obstacle’ or ‘barrier’ to care, rather than the first port of call or effective ‘gate-</w:t>
      </w:r>
      <w:r w:rsidR="009C68C4" w:rsidRPr="00FD5D3F">
        <w:t>keepers</w:t>
      </w:r>
      <w:r w:rsidR="00FD5D3F" w:rsidRPr="00FD5D3F">
        <w:t>’ to specialist services</w:t>
      </w:r>
      <w:r w:rsidR="00261355">
        <w:t>,</w:t>
      </w:r>
      <w:r w:rsidR="00FD5D3F" w:rsidRPr="00FD5D3F">
        <w:t xml:space="preserve">” </w:t>
      </w:r>
      <w:r w:rsidR="00F976CD">
        <w:fldChar w:fldCharType="begin"/>
      </w:r>
      <w:r w:rsidR="00323C1C">
        <w:instrText xml:space="preserve"> ADDIN EN.CITE &lt;EndNote&gt;&lt;Cite&gt;&lt;Author&gt;Johns&lt;/Author&gt;&lt;Year&gt;2019&lt;/Year&gt;&lt;RecNum&gt;8344&lt;/RecNum&gt;&lt;DisplayText&gt;(23)&lt;/DisplayText&gt;&lt;record&gt;&lt;rec-number&gt;8344&lt;/rec-number&gt;&lt;foreign-keys&gt;&lt;key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F976CD">
        <w:fldChar w:fldCharType="separate"/>
      </w:r>
      <w:r w:rsidR="00323C1C">
        <w:rPr>
          <w:noProof/>
        </w:rPr>
        <w:t>(23)</w:t>
      </w:r>
      <w:r w:rsidR="00F976CD">
        <w:fldChar w:fldCharType="end"/>
      </w:r>
      <w:r w:rsidR="00FD5D3F" w:rsidRPr="00FD5D3F">
        <w:t xml:space="preserve">. Johns </w:t>
      </w:r>
      <w:r>
        <w:t>et al.</w:t>
      </w:r>
      <w:r w:rsidR="00FD5D3F" w:rsidRPr="00FD5D3F">
        <w:t xml:space="preserve"> also found that for family and friends of individuals with </w:t>
      </w:r>
      <w:r w:rsidR="00AC4012">
        <w:t>ED</w:t>
      </w:r>
      <w:r w:rsidR="00FD5D3F" w:rsidRPr="00FD5D3F">
        <w:t>s</w:t>
      </w:r>
      <w:r w:rsidR="00D660B3">
        <w:t>,</w:t>
      </w:r>
      <w:r w:rsidR="00FD5D3F" w:rsidRPr="00FD5D3F">
        <w:t xml:space="preserve"> “help-seeking was initially sought in primary care or community settings</w:t>
      </w:r>
      <w:r w:rsidR="009E0D68">
        <w:t>,</w:t>
      </w:r>
      <w:r w:rsidR="00FD5D3F" w:rsidRPr="00FD5D3F">
        <w:t>” but were generally not effective/helpful and “self-help books, internet resources, support-based organizations [and/or] private treatment were where most of the ‘useful help’ was located</w:t>
      </w:r>
      <w:r w:rsidR="00D660B3">
        <w:t>.</w:t>
      </w:r>
      <w:r w:rsidR="00FD5D3F" w:rsidRPr="00FD5D3F">
        <w:t>” Similarly, Bilic (2020) found that “</w:t>
      </w:r>
      <w:r w:rsidR="00E053D8" w:rsidRPr="00261355">
        <w:t xml:space="preserve">lack of knowledge and experience among health professionals from outside the </w:t>
      </w:r>
      <w:r w:rsidR="007336C6">
        <w:t>ED</w:t>
      </w:r>
      <w:r w:rsidR="00E053D8" w:rsidRPr="00261355">
        <w:t xml:space="preserve"> field</w:t>
      </w:r>
      <w:r w:rsidR="00E053D8" w:rsidRPr="00FD5D3F">
        <w:rPr>
          <w:b/>
          <w:bCs/>
        </w:rPr>
        <w:t xml:space="preserve"> </w:t>
      </w:r>
      <w:r w:rsidR="00E053D8" w:rsidRPr="00FD5D3F">
        <w:t>may contribute to delayed diagnosis and suboptimal treatment</w:t>
      </w:r>
      <w:r w:rsidR="009E0D68">
        <w:t>,</w:t>
      </w:r>
      <w:r w:rsidR="00FD5D3F" w:rsidRPr="00FD5D3F">
        <w:t xml:space="preserve">” </w:t>
      </w:r>
      <w:r w:rsidR="00F976CD">
        <w:fldChar w:fldCharType="begin"/>
      </w:r>
      <w:r w:rsidR="00323C1C">
        <w:instrText xml:space="preserve"> ADDIN EN.CITE &lt;EndNote&gt;&lt;Cite&gt;&lt;Author&gt;Bilić&lt;/Author&gt;&lt;Year&gt;2020&lt;/Year&gt;&lt;RecNum&gt;7951&lt;/RecNum&gt;&lt;DisplayText&gt;(24)&lt;/DisplayText&gt;&lt;record&gt;&lt;rec-number&gt;7951&lt;/rec-number&gt;&lt;foreign-keys&gt;&lt;key app="EN" db-id="vv2s9rd9przr9lew5tv52rwde9rard2t52rt" timestamp="1693694659"&gt;7951&lt;/key&gt;&lt;/foreign-keys&gt;&lt;ref-type name="Book Section"&gt;5&lt;/ref-type&gt;&lt;contributors&gt;&lt;authors&gt;&lt;author&gt;Bilić, Sally&lt;/author&gt;&lt;author&gt;Sander, Johanna&lt;/author&gt;&lt;author&gt;Bauer, Stephanie&lt;/author&gt;&lt;/authors&gt;&lt;secondary-authors&gt;&lt;author&gt;Frank, Guido K. W.&lt;/author&gt;&lt;author&gt;Berner, Laura A.&lt;/author&gt;&lt;/secondary-authors&gt;&lt;/contributors&gt;&lt;titles&gt;&lt;title&gt;Overcoming Barriers to the Treatment of Binge Eating&lt;/title&gt;&lt;secondary-title&gt;Binge Eating: A Transdiagnostic Psychopathology&lt;/secondary-title&gt;&lt;/titles&gt;&lt;pages&gt;311-321&lt;/pages&gt;&lt;dates&gt;&lt;year&gt;2020&lt;/year&gt;&lt;pub-dates&gt;&lt;date&gt;2020//&lt;/date&gt;&lt;/pub-dates&gt;&lt;/dates&gt;&lt;pub-location&gt;Cham&lt;/pub-location&gt;&lt;publisher&gt;Springer International Publishing&lt;/publisher&gt;&lt;isbn&gt;978-3-030-43562-2&lt;/isbn&gt;&lt;urls&gt;&lt;related-urls&gt;&lt;url&gt;https://doi.org/10.1007/978-3-030-43562-2_22&lt;/url&gt;&lt;/related-urls&gt;&lt;/urls&gt;&lt;electronic-resource-num&gt;10.1007/978-3-030-43562-2_22&lt;/electronic-resource-num&gt;&lt;/record&gt;&lt;/Cite&gt;&lt;/EndNote&gt;</w:instrText>
      </w:r>
      <w:r w:rsidR="00F976CD">
        <w:fldChar w:fldCharType="separate"/>
      </w:r>
      <w:r w:rsidR="00323C1C">
        <w:rPr>
          <w:noProof/>
        </w:rPr>
        <w:t>(24)</w:t>
      </w:r>
      <w:r w:rsidR="00F976CD">
        <w:fldChar w:fldCharType="end"/>
      </w:r>
      <w:r w:rsidR="00FD5D3F" w:rsidRPr="00FD5D3F">
        <w:t>.</w:t>
      </w:r>
    </w:p>
    <w:p w14:paraId="1AE69CA2" w14:textId="7C3DD29E" w:rsidR="00FD5D3F" w:rsidRDefault="00FD5D3F" w:rsidP="00FC0D05">
      <w:pPr>
        <w:spacing w:after="240" w:line="300" w:lineRule="auto"/>
      </w:pPr>
      <w:r w:rsidRPr="00FD5D3F">
        <w:t xml:space="preserve">Together, these and other findings emphasize two points. First, </w:t>
      </w:r>
      <w:r w:rsidR="007336C6">
        <w:t xml:space="preserve">these </w:t>
      </w:r>
      <w:r w:rsidRPr="00FD5D3F">
        <w:t xml:space="preserve">findings suggest the need for </w:t>
      </w:r>
      <w:r w:rsidR="00261355">
        <w:t>primary care provider</w:t>
      </w:r>
      <w:r w:rsidRPr="00FD5D3F">
        <w:t xml:space="preserve">s to receive more adequate education and training on </w:t>
      </w:r>
      <w:r w:rsidR="00AC4012">
        <w:t>ED</w:t>
      </w:r>
      <w:r w:rsidRPr="00FD5D3F">
        <w:t xml:space="preserve">s, including </w:t>
      </w:r>
      <w:r w:rsidR="00CA41AD">
        <w:t>BED</w:t>
      </w:r>
      <w:r w:rsidRPr="00FD5D3F">
        <w:t xml:space="preserve"> screening, detection, workup, and treatment options, as </w:t>
      </w:r>
      <w:r w:rsidR="00DA04C9">
        <w:t>further addressed</w:t>
      </w:r>
      <w:r>
        <w:t xml:space="preserve"> </w:t>
      </w:r>
      <w:r w:rsidR="00261355">
        <w:t xml:space="preserve">below </w:t>
      </w:r>
      <w:r>
        <w:t xml:space="preserve">(sections </w:t>
      </w:r>
      <w:r>
        <w:fldChar w:fldCharType="begin"/>
      </w:r>
      <w:r>
        <w:instrText xml:space="preserve"> REF _Ref149140052 \n \h </w:instrText>
      </w:r>
      <w:r>
        <w:fldChar w:fldCharType="separate"/>
      </w:r>
      <w:r w:rsidR="00E51F7C">
        <w:t>2.4</w:t>
      </w:r>
      <w:r>
        <w:fldChar w:fldCharType="end"/>
      </w:r>
      <w:r>
        <w:t xml:space="preserve"> and </w:t>
      </w:r>
      <w:r>
        <w:fldChar w:fldCharType="begin"/>
      </w:r>
      <w:r>
        <w:instrText xml:space="preserve"> REF _Ref149140056 \n \h </w:instrText>
      </w:r>
      <w:r>
        <w:fldChar w:fldCharType="separate"/>
      </w:r>
      <w:r w:rsidR="00E51F7C">
        <w:t>2.5</w:t>
      </w:r>
      <w:r>
        <w:fldChar w:fldCharType="end"/>
      </w:r>
      <w:r>
        <w:t>)</w:t>
      </w:r>
      <w:r w:rsidRPr="00FD5D3F">
        <w:t xml:space="preserve">. Second, </w:t>
      </w:r>
      <w:r w:rsidR="00261355">
        <w:t xml:space="preserve">these finding suggest </w:t>
      </w:r>
      <w:r w:rsidRPr="00FD5D3F">
        <w:t xml:space="preserve">individuals with </w:t>
      </w:r>
      <w:r w:rsidR="00CA41AD">
        <w:t>BED</w:t>
      </w:r>
      <w:r w:rsidRPr="00FD5D3F">
        <w:t xml:space="preserve"> and their friends and families are </w:t>
      </w:r>
      <w:r w:rsidR="00DA04C9">
        <w:t xml:space="preserve">currently </w:t>
      </w:r>
      <w:r w:rsidRPr="00FD5D3F">
        <w:t xml:space="preserve">receiving information about </w:t>
      </w:r>
      <w:r w:rsidR="00CA41AD">
        <w:t>BED</w:t>
      </w:r>
      <w:r w:rsidRPr="00FD5D3F">
        <w:t xml:space="preserve"> from “self-help books, internet resources, support-based organizations, [and] private treatments</w:t>
      </w:r>
      <w:r w:rsidR="002A2051">
        <w:t>,</w:t>
      </w:r>
      <w:r w:rsidRPr="00FD5D3F">
        <w:t>”</w:t>
      </w:r>
      <w:r w:rsidR="007336C6">
        <w:t xml:space="preserve"> </w:t>
      </w:r>
      <w:r w:rsidR="002A2051">
        <w:t>rather than</w:t>
      </w:r>
      <w:r w:rsidR="002A2051" w:rsidRPr="00FD5D3F">
        <w:t xml:space="preserve"> </w:t>
      </w:r>
      <w:r w:rsidR="007336C6" w:rsidRPr="00FD5D3F">
        <w:t xml:space="preserve">from their </w:t>
      </w:r>
      <w:r w:rsidR="00261355">
        <w:t>primary care provider</w:t>
      </w:r>
      <w:r w:rsidR="007336C6" w:rsidRPr="00FD5D3F">
        <w:t>s</w:t>
      </w:r>
      <w:r w:rsidR="007336C6">
        <w:t>.</w:t>
      </w:r>
      <w:r w:rsidRPr="00FD5D3F">
        <w:t xml:space="preserve"> Therefore, efforts aiming to improve </w:t>
      </w:r>
      <w:r w:rsidR="00CA41AD">
        <w:t>BED</w:t>
      </w:r>
      <w:r w:rsidRPr="00FD5D3F">
        <w:t xml:space="preserve"> detection, identification, treatment-seeking, and </w:t>
      </w:r>
      <w:r w:rsidR="00D660B3">
        <w:t>treatment engagement</w:t>
      </w:r>
      <w:r w:rsidRPr="00FD5D3F">
        <w:t xml:space="preserve"> should </w:t>
      </w:r>
      <w:r w:rsidR="002A2051">
        <w:t xml:space="preserve">also </w:t>
      </w:r>
      <w:r w:rsidRPr="00FD5D3F">
        <w:t>focus on providing education</w:t>
      </w:r>
      <w:r w:rsidR="002A2051">
        <w:t xml:space="preserve"> on BED</w:t>
      </w:r>
      <w:r w:rsidRPr="00FD5D3F">
        <w:t xml:space="preserve"> at the point of “consumer contact</w:t>
      </w:r>
      <w:r w:rsidR="002A2051">
        <w:t>;</w:t>
      </w:r>
      <w:r w:rsidRPr="00FD5D3F">
        <w:t xml:space="preserve">” e.g., through direct-to-consumer marketing by providing </w:t>
      </w:r>
      <w:r w:rsidR="007336C6">
        <w:t xml:space="preserve">BED </w:t>
      </w:r>
      <w:r w:rsidRPr="00FD5D3F">
        <w:t xml:space="preserve">education at the point where those with </w:t>
      </w:r>
      <w:r w:rsidR="00CA41AD">
        <w:t>BED</w:t>
      </w:r>
      <w:r w:rsidRPr="00FD5D3F">
        <w:t xml:space="preserve"> </w:t>
      </w:r>
      <w:r w:rsidR="007336C6">
        <w:t xml:space="preserve">(and their friends and families) </w:t>
      </w:r>
      <w:r w:rsidRPr="00FD5D3F">
        <w:t xml:space="preserve">are looking </w:t>
      </w:r>
      <w:r w:rsidR="00D660B3">
        <w:t>for it</w:t>
      </w:r>
      <w:r w:rsidRPr="00FD5D3F">
        <w:t xml:space="preserve"> (e.g., “self-help books, internet resources, support-based organizations, [and] private treatments,”)</w:t>
      </w:r>
      <w:r>
        <w:t>(</w:t>
      </w:r>
      <w:r w:rsidR="00DA04C9">
        <w:t xml:space="preserve">as further addressed in </w:t>
      </w:r>
      <w:r>
        <w:t xml:space="preserve">sections </w:t>
      </w:r>
      <w:r>
        <w:fldChar w:fldCharType="begin"/>
      </w:r>
      <w:r>
        <w:instrText xml:space="preserve"> REF _Ref148720605 \n \h </w:instrText>
      </w:r>
      <w:r>
        <w:fldChar w:fldCharType="separate"/>
      </w:r>
      <w:r w:rsidR="006F35C5">
        <w:t>2.1</w:t>
      </w:r>
      <w:r>
        <w:fldChar w:fldCharType="end"/>
      </w:r>
      <w:r>
        <w:t xml:space="preserve"> and </w:t>
      </w:r>
      <w:r>
        <w:fldChar w:fldCharType="begin"/>
      </w:r>
      <w:r>
        <w:instrText xml:space="preserve"> REF _Ref149140108 \n \h </w:instrText>
      </w:r>
      <w:r>
        <w:fldChar w:fldCharType="separate"/>
      </w:r>
      <w:r w:rsidR="00E51F7C">
        <w:t>2.3</w:t>
      </w:r>
      <w:r>
        <w:fldChar w:fldCharType="end"/>
      </w:r>
      <w:r w:rsidR="00DA04C9">
        <w:t xml:space="preserve"> below</w:t>
      </w:r>
      <w:r>
        <w:t>)</w:t>
      </w:r>
      <w:r w:rsidRPr="00FD5D3F">
        <w:t>.</w:t>
      </w:r>
      <w:r w:rsidR="00FC0D05">
        <w:t xml:space="preserve"> Overall, these and other findings suggest the benefits of systemic public health/policy solutions that target the healthcare</w:t>
      </w:r>
      <w:r w:rsidR="006F35C5">
        <w:t>-</w:t>
      </w:r>
      <w:r w:rsidR="00FC0D05">
        <w:t>, mass media</w:t>
      </w:r>
      <w:r w:rsidR="006F35C5">
        <w:t>-</w:t>
      </w:r>
      <w:r w:rsidR="00FC0D05">
        <w:t xml:space="preserve">, and public policy systems that influence the </w:t>
      </w:r>
      <w:r w:rsidR="006F35C5">
        <w:t xml:space="preserve">BED </w:t>
      </w:r>
      <w:r w:rsidR="00FC0D05">
        <w:t>environment</w:t>
      </w:r>
      <w:r w:rsidR="00DA04C9">
        <w:t xml:space="preserve"> in turn</w:t>
      </w:r>
      <w:r w:rsidR="007336C6">
        <w:t>,</w:t>
      </w:r>
      <w:r w:rsidR="00FC0D05">
        <w:t xml:space="preserve"> rather than targeting </w:t>
      </w:r>
      <w:r w:rsidR="00261355">
        <w:t>primary care provider</w:t>
      </w:r>
      <w:r w:rsidR="007336C6">
        <w:t xml:space="preserve">s or </w:t>
      </w:r>
      <w:r w:rsidR="00FC0D05">
        <w:t>those with BED individually.</w:t>
      </w:r>
    </w:p>
    <w:p w14:paraId="279B01B3" w14:textId="1D23F566" w:rsidR="001C17E5" w:rsidRDefault="001C17E5" w:rsidP="00F51CC5">
      <w:pPr>
        <w:pStyle w:val="Heading2"/>
        <w:numPr>
          <w:ilvl w:val="1"/>
          <w:numId w:val="1"/>
        </w:numPr>
        <w:spacing w:before="0" w:after="240" w:line="300" w:lineRule="auto"/>
      </w:pPr>
      <w:bookmarkStart w:id="5" w:name="_Ref148720605"/>
      <w:r>
        <w:t xml:space="preserve">Campaign to Increase Public Education About </w:t>
      </w:r>
      <w:r w:rsidR="00CA41AD">
        <w:t>B</w:t>
      </w:r>
      <w:r w:rsidR="00E253D5">
        <w:t>inge Eating Disorder</w:t>
      </w:r>
      <w:bookmarkEnd w:id="5"/>
    </w:p>
    <w:p w14:paraId="3BB2459B" w14:textId="4B7153A3" w:rsidR="001C2F8D" w:rsidRDefault="00094948" w:rsidP="00103536">
      <w:pPr>
        <w:pStyle w:val="Heading3"/>
      </w:pPr>
      <w:bookmarkStart w:id="6" w:name="_Aim_1_"/>
      <w:bookmarkStart w:id="7" w:name="_Ref148944003"/>
      <w:bookmarkEnd w:id="6"/>
      <w:r>
        <w:lastRenderedPageBreak/>
        <w:t xml:space="preserve">Campaigns Aiming to </w:t>
      </w:r>
      <w:r w:rsidR="001C2F8D" w:rsidRPr="001C2F8D">
        <w:t xml:space="preserve">Reduce </w:t>
      </w:r>
      <w:r w:rsidR="001C2F8D">
        <w:t>S</w:t>
      </w:r>
      <w:r w:rsidR="001C2F8D" w:rsidRPr="001C2F8D">
        <w:t>tigmatization</w:t>
      </w:r>
      <w:r w:rsidR="001C2F8D" w:rsidRPr="00221BC1">
        <w:t xml:space="preserve"> </w:t>
      </w:r>
      <w:r w:rsidR="001C2F8D" w:rsidRPr="001C2F8D">
        <w:t xml:space="preserve">that </w:t>
      </w:r>
      <w:r w:rsidR="001C2F8D">
        <w:t>I</w:t>
      </w:r>
      <w:r w:rsidR="001C2F8D" w:rsidRPr="001C2F8D">
        <w:t xml:space="preserve">mpedes </w:t>
      </w:r>
      <w:r w:rsidR="003B772F">
        <w:t>Binge Eating Disorder</w:t>
      </w:r>
      <w:r w:rsidR="001C2F8D" w:rsidRPr="001C2F8D">
        <w:t xml:space="preserve"> </w:t>
      </w:r>
      <w:r w:rsidR="001C2F8D">
        <w:t>R</w:t>
      </w:r>
      <w:r w:rsidR="001C2F8D" w:rsidRPr="001C2F8D">
        <w:t xml:space="preserve">ecognition, </w:t>
      </w:r>
      <w:r w:rsidR="001C2F8D">
        <w:t>T</w:t>
      </w:r>
      <w:r w:rsidR="001C2F8D" w:rsidRPr="001C2F8D">
        <w:t>reatment-</w:t>
      </w:r>
      <w:r w:rsidR="001C2F8D">
        <w:t>S</w:t>
      </w:r>
      <w:r w:rsidR="001C2F8D" w:rsidRPr="001C2F8D">
        <w:t xml:space="preserve">eeking, and </w:t>
      </w:r>
      <w:r w:rsidR="001C2F8D">
        <w:t>T</w:t>
      </w:r>
      <w:r w:rsidR="001C2F8D" w:rsidRPr="001C2F8D">
        <w:t xml:space="preserve">reatment </w:t>
      </w:r>
      <w:r w:rsidR="001C2F8D">
        <w:t>E</w:t>
      </w:r>
      <w:r w:rsidR="001C2F8D" w:rsidRPr="001C2F8D">
        <w:t>ngagement</w:t>
      </w:r>
      <w:bookmarkEnd w:id="7"/>
    </w:p>
    <w:p w14:paraId="10A393E0" w14:textId="708F24C0" w:rsidR="00400964" w:rsidRDefault="00094948" w:rsidP="00724A51">
      <w:pPr>
        <w:spacing w:after="240" w:line="300" w:lineRule="auto"/>
      </w:pPr>
      <w:r>
        <w:t xml:space="preserve">Here, we propose the need for public campaigns </w:t>
      </w:r>
      <w:r w:rsidR="00760208">
        <w:t>aim</w:t>
      </w:r>
      <w:r>
        <w:t>ing</w:t>
      </w:r>
      <w:r w:rsidR="00760208">
        <w:t xml:space="preserve"> to reduce stigmatization and shame that </w:t>
      </w:r>
      <w:r w:rsidR="00AF5156">
        <w:t>are</w:t>
      </w:r>
      <w:r w:rsidR="00760208">
        <w:t xml:space="preserve"> often </w:t>
      </w:r>
      <w:r w:rsidR="00D660B3">
        <w:t>cite</w:t>
      </w:r>
      <w:r w:rsidR="00AF5156">
        <w:t>d</w:t>
      </w:r>
      <w:r w:rsidR="00760208">
        <w:t xml:space="preserve"> as barriers to </w:t>
      </w:r>
      <w:r>
        <w:t xml:space="preserve">BED </w:t>
      </w:r>
      <w:r w:rsidR="00760208">
        <w:t xml:space="preserve">self-identification, disclosing symptoms to healthcare providers, seeking treatment, and engaging in treatment once sought </w:t>
      </w:r>
      <w:r w:rsidR="00F976CD">
        <w:fldChar w:fldCharType="begin">
          <w:fldData xml:space="preserve">PEVuZE5vdGU+PENpdGU+PEF1dGhvcj5DYWNoZWxpbjwvQXV0aG9yPjxZZWFyPjIwMDE8L1llYXI+
PFJlY051bT43OTQ3PC9SZWNOdW0+PERpc3BsYXlUZXh0PigxNSwgMTgsIDI1LTI5KTwvRGlzcGxh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aXRlPjxDaXRlPjxBdXRob3I+QmlhbGthPC9BdXRob3I+PFllYXI+MjAxNzwvWWVhcj48UmVjTnVt
Pjc5NTc8L1JlY051bT48cmVjb3JkPjxyZWMtbnVtYmVyPjc5NTc8L3JlYy1udW1iZXI+PGZvcmVp
Z24ta2V5cz48a2V5IGFwcD0iRU4iIGRiLWlkPSJ2djJzOXJkOXByenI5bGV3NXR2NTJyd2RlOXJh
cmQydDUycnQiIHRpbWVzdGFtcD0iMTY5Mzc0NjY3NiI+Nzk1Nzwva2V5PjwvZm9yZWlnbi1rZXlz
PjxyZWYtdHlwZSBuYW1lPSJCbG9nIj41NjwvcmVmLXR5cGU+PGNvbnRyaWJ1dG9ycz48YXV0aG9y
cz48YXV0aG9yPkJpYWxrYSwgR3JhY2U8L2F1dGhvcj48L2F1dGhvcnM+PC9jb250cmlidXRvcnM+
PHRpdGxlcz48dGl0bGU+TGV0dGluZyBHbyBvZiBTaGFtZSBEdXJpbmcgQmluZ2UgRWF0aW5nIERp
c29yZGVyIFJlY292ZXJ5PC90aXRsZT48L3RpdGxlcz48dm9sdW1lPjIwMjM8L3ZvbHVtZT48bnVt
YmVyPlNlcHQgMyAyMDIzPC9udW1iZXI+PGRhdGVzPjx5ZWFyPjIwMTc8L3llYXI+PHB1Yi1kYXRl
cz48ZGF0ZT5TZXB0IDMgMjAyMzwvZGF0ZT48L3B1Yi1kYXRlcz48L2RhdGVzPjxwdWItbG9jYXRp
b24+aHR0cHM6Ly93d3cuaGVhbHRoeXBsYWNlLmNvbS9ibG9ncy9iaW5nZWVhdGluZ3JlY292ZXJ5
LzIwMTcvMDUvbGV0dGluZy1nby1vZi1zaGFtZS1kdXJpbmctYmluZ2UtZWF0aW5nLWRpc29yZGVy
LXJlY292ZXJ5PC9wdWItbG9jYXRpb24+PHB1Ymxpc2hlcj5IZWFsdGh5UGxhY2UgSW5jLjwvcHVi
bGlzaGVyPjx1cmxzPjwvdXJscz48L3JlY29yZD48L0NpdGU+PENpdGU+PEF1dGhvcj5UaGFwbGl5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L2lzYm4+PHVybHM+PC91cmxzPjwvcmVjb3JkPjwvQ2l0ZT48Q2l0ZT48QXV0aG9yPkJyYXk8L0F1
dGhvcj48WWVhcj4yMDI0PC9ZZWFyPjxSZWNOdW0+Nzk2MzwvUmVjTnVtPjxyZWNvcmQ+PHJlYy1u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cj5CcmF5LCBDaHJpczwvYXV0aG9yPjxhdXRob3I+WndpY2tleSwgSGVhdGhlcjwvYXV0aG9yPjwv
YXV0aG9ycz48L2NvbnRyaWJ1dG9ycz48YXV0aC1hZGRyZXNzPmJyZW5uYS5icmF5MUBnbWFpbC5j
b208L2F1dGgtYWRkcmVzcz48dGl0bGVzPjx0aXRsZT5UcmVhdG1lbnQgQmFycmllcnMgaW4gQmlu
Z2UgRWF0aW5nIERpc29kZXI6IEEgY3Jvc3Mtc2VjdGlvbmFsIG1peGVkLW1ldGhvZHMgc3R1ZHkg
b2YgYmluZ2UgZWF0aW5nIGRpc29yZGVyIGV4cGVydHMmYXBvczsgcGVyc3BlY3RpdmVzPC90aXRs
ZT48c2Vjb25kYXJ5LXRpdGxlPkZyb250aWVycyBpbiBQc3ljaGlhdHJ5PC9zZWNvbmRhcnktdGl0
bGU+PHNob3J0LXRpdGxlPlRyZWF0bWVudCBCYXJyaWVycyBpbiBCaW5nZSBFYXRpbmcgRGlzb3Jk
ZXI8L3Nob3J0LXRpdGxlPjwvdGl0bGVzPjxwZXJpb2RpY2FsPjxmdWxsLXRpdGxlPkZyb250IFBz
eWNoaWF0cnk8L2Z1bGwtdGl0bGU+PGFiYnItMT5Gcm9udGllcnMgaW4gcHN5Y2hpYXRyeTwvYWJi
ci0xPjwvcGVyaW9kaWNhbD48dm9sdW1lPlN1Ym1pdHRlZC9VbmRlciBSZXZpZXc8L3ZvbHVtZT48
a2V5d29yZHM+PGtleXdvcmQ+QmluZ2UgZWF0aW5nIGRpc29yZGVyPC9rZXl3b3JkPjxrZXl3b3Jk
PmJpbmdlIGVhdGluZzwva2V5d29yZD48a2V5d29yZD5lYXRpbmcgZGlzb3JkZXI8L2tleXdvcmQ+
PGtleXdvcmQ+ZWF0aW5nIGRpc29yZGVyIHRyZWF0bWVudDwva2V5d29yZD48a2V5d29yZD50cmVh
dG1lbnQgYmFycmllcnM8L2tleXdvcmQ+PGtleXdvcmQ+dHJlYXRtZW50IGNvc3RzPC9rZXl3b3Jk
PjxrZXl3b3JkPnN0aWdtYXRpemF0aW9uPC9rZXl3b3JkPjxrZXl3b3JkPmJpbmdlIGVhdGluZyBk
aXNvcmRlciB0cmVhdG1lbnQ8L2tleXdvcmQ+PC9rZXl3b3Jkcz48ZGF0ZXM+PHllYXI+MjAyNDwv
eWVhcj48cHViLWRhdGVzPjxkYXRlPlN1Ym1pdHRlZDwvZGF0ZT48L3B1Yi1kYXRlcz48L2RhdGVz
Pjx3b3JrLXR5cGU+T3JpZ2luYWwgUmVzZWFyY2g8L3dvcmstdHlwZT48dXJscz48L3VybHM+PGxh
bmd1YWdlPkVuZ2xpc2g8L2xhbmd1YWdlPjwvcmVjb3JkPjwvQ2l0ZT48L0VuZE5vdGU+AG==
</w:fldData>
        </w:fldChar>
      </w:r>
      <w:r w:rsidR="00323C1C">
        <w:instrText xml:space="preserve"> ADDIN EN.CITE </w:instrText>
      </w:r>
      <w:r w:rsidR="00323C1C">
        <w:fldChar w:fldCharType="begin">
          <w:fldData xml:space="preserve">PEVuZE5vdGU+PENpdGU+PEF1dGhvcj5DYWNoZWxpbjwvQXV0aG9yPjxZZWFyPjIwMDE8L1llYXI+
PFJlY051bT43OTQ3PC9SZWNOdW0+PERpc3BsYXlUZXh0PigxNSwgMTgsIDI1LTI5KTwvRGlzcGxh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aXRlPjxDaXRlPjxBdXRob3I+QmlhbGthPC9BdXRob3I+PFllYXI+MjAxNzwvWWVhcj48UmVjTnVt
Pjc5NTc8L1JlY051bT48cmVjb3JkPjxyZWMtbnVtYmVyPjc5NTc8L3JlYy1udW1iZXI+PGZvcmVp
Z24ta2V5cz48a2V5IGFwcD0iRU4iIGRiLWlkPSJ2djJzOXJkOXByenI5bGV3NXR2NTJyd2RlOXJh
cmQydDUycnQiIHRpbWVzdGFtcD0iMTY5Mzc0NjY3NiI+Nzk1Nzwva2V5PjwvZm9yZWlnbi1rZXlz
PjxyZWYtdHlwZSBuYW1lPSJCbG9nIj41NjwvcmVmLXR5cGU+PGNvbnRyaWJ1dG9ycz48YXV0aG9y
cz48YXV0aG9yPkJpYWxrYSwgR3JhY2U8L2F1dGhvcj48L2F1dGhvcnM+PC9jb250cmlidXRvcnM+
PHRpdGxlcz48dGl0bGU+TGV0dGluZyBHbyBvZiBTaGFtZSBEdXJpbmcgQmluZ2UgRWF0aW5nIERp
c29yZGVyIFJlY292ZXJ5PC90aXRsZT48L3RpdGxlcz48dm9sdW1lPjIwMjM8L3ZvbHVtZT48bnVt
YmVyPlNlcHQgMyAyMDIzPC9udW1iZXI+PGRhdGVzPjx5ZWFyPjIwMTc8L3llYXI+PHB1Yi1kYXRl
cz48ZGF0ZT5TZXB0IDMgMjAyMzwvZGF0ZT48L3B1Yi1kYXRlcz48L2RhdGVzPjxwdWItbG9jYXRp
b24+aHR0cHM6Ly93d3cuaGVhbHRoeXBsYWNlLmNvbS9ibG9ncy9iaW5nZWVhdGluZ3JlY292ZXJ5
LzIwMTcvMDUvbGV0dGluZy1nby1vZi1zaGFtZS1kdXJpbmctYmluZ2UtZWF0aW5nLWRpc29yZGVy
LXJlY292ZXJ5PC9wdWItbG9jYXRpb24+PHB1Ymxpc2hlcj5IZWFsdGh5UGxhY2UgSW5jLjwvcHVi
bGlzaGVyPjx1cmxzPjwvdXJscz48L3JlY29yZD48L0NpdGU+PENpdGU+PEF1dGhvcj5UaGFwbGl5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L2lzYm4+PHVybHM+PC91cmxzPjwvcmVjb3JkPjwvQ2l0ZT48Q2l0ZT48QXV0aG9yPkJyYXk8L0F1
dGhvcj48WWVhcj4yMDI0PC9ZZWFyPjxSZWNOdW0+Nzk2MzwvUmVjTnVtPjxyZWNvcmQ+PHJlYy1u
dW1iZXI+Nzk2MzwvcmVjLW51bWJlcj48Zm9yZWlnbi1rZXlzPjxrZXkgYXBwPSJFTiIgZGItaWQ9
InZ2MnM5cmQ5cHJ6cjlsZXc1dHY1MnJ3ZGU5cmFyZDJ0NTJydCIgdGltZXN0YW1wPSIxNjkzNzk0
OTM1Ij43OTYzPC9rZXk+PC9mb3JlaWduLWtleXM+PHJlZi10eXBlIG5hbWU9IkpvdXJuYWwgQXJ0
aWNsZSI+MTc8L3JlZi10eXBlPjxjb250cmlidXRvcnM+PGF1dGhvcnM+PGF1dGhvcj5CcmF5LCBC
cmVubmE8L2F1dGhvcj48YXV0aG9yPlNoYWxsY3Jvc3MsIEFtYW5kYTwvYXV0aG9yPjxhdXRob3I+
V2lzcywgRGF2aWQ8L2F1dGhvcj48YXV0aG9yPlNhZG93c2tpLCBBZGFtPC9hdXRob3I+PGF1dGhv
cj5CcmF5LCBDaHJpczwvYXV0aG9yPjxhdXRob3I+WndpY2tleSwgSGVhdGhlcjwvYXV0aG9yPjwv
YXV0aG9ycz48L2NvbnRyaWJ1dG9ycz48YXV0aC1hZGRyZXNzPmJyZW5uYS5icmF5MUBnbWFpbC5j
b208L2F1dGgtYWRkcmVzcz48dGl0bGVzPjx0aXRsZT5UcmVhdG1lbnQgQmFycmllcnMgaW4gQmlu
Z2UgRWF0aW5nIERpc29kZXI6IEEgY3Jvc3Mtc2VjdGlvbmFsIG1peGVkLW1ldGhvZHMgc3R1ZHkg
b2YgYmluZ2UgZWF0aW5nIGRpc29yZGVyIGV4cGVydHMmYXBvczsgcGVyc3BlY3RpdmVzPC90aXRs
ZT48c2Vjb25kYXJ5LXRpdGxlPkZyb250aWVycyBpbiBQc3ljaGlhdHJ5PC9zZWNvbmRhcnktdGl0
bGU+PHNob3J0LXRpdGxlPlRyZWF0bWVudCBCYXJyaWVycyBpbiBCaW5nZSBFYXRpbmcgRGlzb3Jk
ZXI8L3Nob3J0LXRpdGxlPjwvdGl0bGVzPjxwZXJpb2RpY2FsPjxmdWxsLXRpdGxlPkZyb250IFBz
eWNoaWF0cnk8L2Z1bGwtdGl0bGU+PGFiYnItMT5Gcm9udGllcnMgaW4gcHN5Y2hpYXRyeTwvYWJi
ci0xPjwvcGVyaW9kaWNhbD48dm9sdW1lPlN1Ym1pdHRlZC9VbmRlciBSZXZpZXc8L3ZvbHVtZT48
a2V5d29yZHM+PGtleXdvcmQ+QmluZ2UgZWF0aW5nIGRpc29yZGVyPC9rZXl3b3JkPjxrZXl3b3Jk
PmJpbmdlIGVhdGluZzwva2V5d29yZD48a2V5d29yZD5lYXRpbmcgZGlzb3JkZXI8L2tleXdvcmQ+
PGtleXdvcmQ+ZWF0aW5nIGRpc29yZGVyIHRyZWF0bWVudDwva2V5d29yZD48a2V5d29yZD50cmVh
dG1lbnQgYmFycmllcnM8L2tleXdvcmQ+PGtleXdvcmQ+dHJlYXRtZW50IGNvc3RzPC9rZXl3b3Jk
PjxrZXl3b3JkPnN0aWdtYXRpemF0aW9uPC9rZXl3b3JkPjxrZXl3b3JkPmJpbmdlIGVhdGluZyBk
aXNvcmRlciB0cmVhdG1lbnQ8L2tleXdvcmQ+PC9rZXl3b3Jkcz48ZGF0ZXM+PHllYXI+MjAyNDwv
eWVhcj48cHViLWRhdGVzPjxkYXRlPlN1Ym1pdHRlZDwvZGF0ZT48L3B1Yi1kYXRlcz48L2RhdGVz
Pjx3b3JrLXR5cGU+T3JpZ2luYWwgUmVzZWFyY2g8L3dvcmstdHlwZT48dXJscz48L3VybHM+PGxh
bmd1YWdlPkVuZ2xpc2g8L2xhbmd1YWdlPjwvcmVjb3JkPjwvQ2l0ZT48L0VuZE5vdGU+AG==
</w:fldData>
        </w:fldChar>
      </w:r>
      <w:r w:rsidR="00323C1C">
        <w:instrText xml:space="preserve"> ADDIN EN.CITE.DATA </w:instrText>
      </w:r>
      <w:r w:rsidR="00323C1C">
        <w:fldChar w:fldCharType="end"/>
      </w:r>
      <w:r w:rsidR="00F976CD">
        <w:fldChar w:fldCharType="separate"/>
      </w:r>
      <w:r w:rsidR="00323C1C">
        <w:rPr>
          <w:noProof/>
        </w:rPr>
        <w:t>(15, 18, 25-29)</w:t>
      </w:r>
      <w:r w:rsidR="00F976CD">
        <w:fldChar w:fldCharType="end"/>
      </w:r>
      <w:r w:rsidR="00760208">
        <w:t xml:space="preserve">. This aim </w:t>
      </w:r>
      <w:r w:rsidR="00400964">
        <w:t>can</w:t>
      </w:r>
      <w:r w:rsidR="00760208">
        <w:t xml:space="preserve"> be accomplished</w:t>
      </w:r>
      <w:r w:rsidR="00BA0C67">
        <w:t xml:space="preserve"> through </w:t>
      </w:r>
      <w:r w:rsidR="00400964">
        <w:t>four core education</w:t>
      </w:r>
      <w:r w:rsidR="00BB3939">
        <w:t>al</w:t>
      </w:r>
      <w:r w:rsidR="00400964">
        <w:t xml:space="preserve"> </w:t>
      </w:r>
      <w:r>
        <w:t>initiatives</w:t>
      </w:r>
      <w:r w:rsidR="00400964">
        <w:t xml:space="preserve">. </w:t>
      </w:r>
    </w:p>
    <w:p w14:paraId="68DA4AA0" w14:textId="494F6A18" w:rsidR="001C17E5" w:rsidRPr="003A1D73" w:rsidRDefault="00400964" w:rsidP="003A1D73">
      <w:pPr>
        <w:spacing w:after="240" w:line="300" w:lineRule="auto"/>
        <w:rPr>
          <w:rFonts w:eastAsiaTheme="minorHAnsi"/>
        </w:rPr>
      </w:pPr>
      <w:r>
        <w:t>First</w:t>
      </w:r>
      <w:r w:rsidR="00094948">
        <w:t>,</w:t>
      </w:r>
      <w:r w:rsidR="006F35C5">
        <w:t xml:space="preserve"> </w:t>
      </w:r>
      <w:r>
        <w:t xml:space="preserve">increasing public </w:t>
      </w:r>
      <w:r w:rsidR="00760208">
        <w:t xml:space="preserve">education </w:t>
      </w:r>
      <w:r>
        <w:t xml:space="preserve">and awareness </w:t>
      </w:r>
      <w:r w:rsidR="00760208">
        <w:t>o</w:t>
      </w:r>
      <w:r>
        <w:t>f</w:t>
      </w:r>
      <w:r w:rsidR="00760208">
        <w:t xml:space="preserve"> </w:t>
      </w:r>
      <w:r w:rsidR="00BA0C67">
        <w:t>the</w:t>
      </w:r>
      <w:r w:rsidR="00760208">
        <w:t xml:space="preserve"> high lifetime prevalence rates</w:t>
      </w:r>
      <w:r w:rsidR="00BA0C67">
        <w:t xml:space="preserve"> </w:t>
      </w:r>
      <w:r>
        <w:t>associated with</w:t>
      </w:r>
      <w:r w:rsidR="00BA0C67">
        <w:t xml:space="preserve"> </w:t>
      </w:r>
      <w:r w:rsidR="00CA41AD">
        <w:t>BED</w:t>
      </w:r>
      <w:r w:rsidR="00760208">
        <w:t xml:space="preserve"> </w:t>
      </w:r>
      <w:r w:rsidR="00760208" w:rsidRPr="003A1D73">
        <w:rPr>
          <w:rFonts w:eastAsiaTheme="minorHAnsi"/>
        </w:rPr>
        <w:t>(</w:t>
      </w:r>
      <w:r w:rsidR="00760208">
        <w:t xml:space="preserve">e.g., </w:t>
      </w:r>
      <w:r w:rsidR="00760208" w:rsidRPr="003A1D73">
        <w:rPr>
          <w:rFonts w:eastAsiaTheme="minorHAnsi"/>
        </w:rPr>
        <w:t>4.5–31%</w:t>
      </w:r>
      <w:r w:rsidR="00094948">
        <w:rPr>
          <w:rFonts w:eastAsiaTheme="minorHAnsi"/>
        </w:rPr>
        <w:t>)</w:t>
      </w:r>
      <w:r w:rsidR="00F976CD" w:rsidRPr="003A1D73">
        <w:rPr>
          <w:rFonts w:eastAsiaTheme="minorHAnsi"/>
        </w:rPr>
        <w:fldChar w:fldCharType="begin">
          <w:fldData xml:space="preserve">PEVuZE5vdGU+PENpdGU+PEF1dGhvcj5IdWRzb248L0F1dGhvcj48WWVhcj4yMDA3PC9ZZWFyPjxS
ZWNOdW0+NDkwNzwvUmVjTnVtPjxEaXNwbGF5VGV4dD4oMiwgMyk8L0Rpc3BsYXlUZXh0PjxyZWNv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005C22E7" w:rsidRPr="003A1D73">
        <w:rPr>
          <w:rFonts w:eastAsiaTheme="minorHAnsi"/>
        </w:rPr>
        <w:instrText xml:space="preserve"> ADDIN EN.CITE </w:instrText>
      </w:r>
      <w:r w:rsidR="005C22E7" w:rsidRPr="003A1D73">
        <w:rPr>
          <w:rFonts w:eastAsiaTheme="minorHAnsi"/>
        </w:rPr>
        <w:fldChar w:fldCharType="begin">
          <w:fldData xml:space="preserve">PEVuZE5vdGU+PENpdGU+PEF1dGhvcj5IdWRzb248L0F1dGhvcj48WWVhcj4yMDA3PC9ZZWFyPjxS
ZWNOdW0+NDkwNzwvUmVjTnVtPjxEaXNwbGF5VGV4dD4oMiwgMyk8L0Rpc3BsYXlUZXh0PjxyZWNv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sidR="005C22E7" w:rsidRPr="003A1D73">
        <w:rPr>
          <w:rFonts w:eastAsiaTheme="minorHAnsi"/>
        </w:rPr>
        <w:instrText xml:space="preserve"> ADDIN EN.CITE.DATA </w:instrText>
      </w:r>
      <w:r w:rsidR="005C22E7" w:rsidRPr="003A1D73">
        <w:rPr>
          <w:rFonts w:eastAsiaTheme="minorHAnsi"/>
        </w:rPr>
      </w:r>
      <w:r w:rsidR="005C22E7" w:rsidRPr="003A1D73">
        <w:rPr>
          <w:rFonts w:eastAsiaTheme="minorHAnsi"/>
        </w:rPr>
        <w:fldChar w:fldCharType="end"/>
      </w:r>
      <w:r w:rsidR="00F976CD" w:rsidRPr="003A1D73">
        <w:rPr>
          <w:rFonts w:eastAsiaTheme="minorHAnsi"/>
        </w:rPr>
      </w:r>
      <w:r w:rsidR="00F976CD" w:rsidRPr="003A1D73">
        <w:rPr>
          <w:rFonts w:eastAsiaTheme="minorHAnsi"/>
        </w:rPr>
        <w:fldChar w:fldCharType="separate"/>
      </w:r>
      <w:r w:rsidR="005C22E7" w:rsidRPr="003A1D73">
        <w:rPr>
          <w:rFonts w:eastAsiaTheme="minorHAnsi"/>
          <w:noProof/>
        </w:rPr>
        <w:t>(2, 3)</w:t>
      </w:r>
      <w:r w:rsidR="00F976CD" w:rsidRPr="003A1D73">
        <w:rPr>
          <w:rFonts w:eastAsiaTheme="minorHAnsi"/>
        </w:rPr>
        <w:fldChar w:fldCharType="end"/>
      </w:r>
      <w:r w:rsidR="00BA0C67" w:rsidRPr="003A1D73">
        <w:rPr>
          <w:rFonts w:eastAsiaTheme="minorHAnsi"/>
        </w:rPr>
        <w:t xml:space="preserve"> </w:t>
      </w:r>
      <w:r w:rsidRPr="003A1D73">
        <w:rPr>
          <w:rFonts w:eastAsiaTheme="minorHAnsi"/>
        </w:rPr>
        <w:t>c</w:t>
      </w:r>
      <w:r w:rsidR="00094948">
        <w:rPr>
          <w:rFonts w:eastAsiaTheme="minorHAnsi"/>
        </w:rPr>
        <w:t>an</w:t>
      </w:r>
      <w:r w:rsidRPr="003A1D73">
        <w:rPr>
          <w:rFonts w:eastAsiaTheme="minorHAnsi"/>
        </w:rPr>
        <w:t xml:space="preserve"> help</w:t>
      </w:r>
      <w:r w:rsidR="00BA0C67" w:rsidRPr="003A1D73">
        <w:rPr>
          <w:rFonts w:eastAsiaTheme="minorHAnsi"/>
        </w:rPr>
        <w:t xml:space="preserve"> normalize the diagnosis and dismantle stigmatization and shame, thus </w:t>
      </w:r>
      <w:r w:rsidR="00E253D5">
        <w:rPr>
          <w:rFonts w:eastAsiaTheme="minorHAnsi"/>
        </w:rPr>
        <w:t>facilitating</w:t>
      </w:r>
      <w:r w:rsidR="00E253D5" w:rsidRPr="003A1D73">
        <w:rPr>
          <w:rFonts w:eastAsiaTheme="minorHAnsi"/>
        </w:rPr>
        <w:t xml:space="preserve"> </w:t>
      </w:r>
      <w:r w:rsidR="00BA0C67" w:rsidRPr="003A1D73">
        <w:rPr>
          <w:rFonts w:eastAsiaTheme="minorHAnsi"/>
        </w:rPr>
        <w:t>self-identification, provider detection, treatment-seeking, and treatment engagement</w:t>
      </w:r>
      <w:r w:rsidRPr="003A1D73">
        <w:rPr>
          <w:rFonts w:eastAsiaTheme="minorHAnsi"/>
        </w:rPr>
        <w:t xml:space="preserve"> </w:t>
      </w:r>
      <w:r w:rsidR="00F976CD">
        <w:fldChar w:fldCharType="begin">
          <w:fldData xml:space="preserve">PEVuZE5vdGU+PENpdGU+PEF1dGhvcj5DYWNoZWxpbjwvQXV0aG9yPjxZZWFyPjIwMDE8L1llYXI+
PFJlY051bT43OTQ3PC9SZWNOdW0+PERpc3BsYXlUZXh0PigxNSwgMTgsIDI1LTI4KTwvRGlzcGxh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aXRlPjxDaXRlPjxBdXRob3I+QmlhbGthPC9BdXRob3I+PFllYXI+MjAxNzwvWWVhcj48UmVjTnVt
Pjc5NTc8L1JlY051bT48cmVjb3JkPjxyZWMtbnVtYmVyPjc5NTc8L3JlYy1udW1iZXI+PGZvcmVp
Z24ta2V5cz48a2V5IGFwcD0iRU4iIGRiLWlkPSJ2djJzOXJkOXByenI5bGV3NXR2NTJyd2RlOXJh
cmQydDUycnQiIHRpbWVzdGFtcD0iMTY5Mzc0NjY3NiI+Nzk1Nzwva2V5PjwvZm9yZWlnbi1rZXlz
PjxyZWYtdHlwZSBuYW1lPSJCbG9nIj41NjwvcmVmLXR5cGU+PGNvbnRyaWJ1dG9ycz48YXV0aG9y
cz48YXV0aG9yPkJpYWxrYSwgR3JhY2U8L2F1dGhvcj48L2F1dGhvcnM+PC9jb250cmlidXRvcnM+
PHRpdGxlcz48dGl0bGU+TGV0dGluZyBHbyBvZiBTaGFtZSBEdXJpbmcgQmluZ2UgRWF0aW5nIERp
c29yZGVyIFJlY292ZXJ5PC90aXRsZT48L3RpdGxlcz48dm9sdW1lPjIwMjM8L3ZvbHVtZT48bnVt
YmVyPlNlcHQgMyAyMDIzPC9udW1iZXI+PGRhdGVzPjx5ZWFyPjIwMTc8L3llYXI+PHB1Yi1kYXRl
cz48ZGF0ZT5TZXB0IDMgMjAyMzwvZGF0ZT48L3B1Yi1kYXRlcz48L2RhdGVzPjxwdWItbG9jYXRp
b24+aHR0cHM6Ly93d3cuaGVhbHRoeXBsYWNlLmNvbS9ibG9ncy9iaW5nZWVhdGluZ3JlY292ZXJ5
LzIwMTcvMDUvbGV0dGluZy1nby1vZi1zaGFtZS1kdXJpbmctYmluZ2UtZWF0aW5nLWRpc29yZGVy
LXJlY292ZXJ5PC9wdWItbG9jYXRpb24+PHB1Ymxpc2hlcj5IZWFsdGh5UGxhY2UgSW5jLjwvcHVi
bGlzaGVyPjx1cmxzPjwvdXJscz48L3JlY29yZD48L0NpdGU+PENpdGU+PEF1dGhvcj5UaGFwbGl5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L2lzYm4+PHVybHM+PC91cmxzPjwvcmVjb3JkPjwvQ2l0ZT48L0VuZE5vdGU+AG==
</w:fldData>
        </w:fldChar>
      </w:r>
      <w:r w:rsidR="00323C1C">
        <w:instrText xml:space="preserve"> ADDIN EN.CITE </w:instrText>
      </w:r>
      <w:r w:rsidR="00323C1C">
        <w:fldChar w:fldCharType="begin">
          <w:fldData xml:space="preserve">PEVuZE5vdGU+PENpdGU+PEF1dGhvcj5DYWNoZWxpbjwvQXV0aG9yPjxZZWFyPjIwMDE8L1llYXI+
PFJlY051bT43OTQ3PC9SZWNOdW0+PERpc3BsYXlUZXh0PigxNSwgMTgsIDI1LTI4KTwvRGlzcGxh
eVRleHQ+PHJlY29yZD48cmVjLW51bWJlcj43OTQ3PC9yZWMtbnVtYmVyPjxmb3JlaWduLWtleXM+
PGtleSBhcHA9IkVOIiBkYi1pZD0idnYyczlyZDlwcnpyOWxldzV0djUycndkZTlyYXJkMnQ1MnJ0
IiB0aW1lc3RhbXA9IjE2OTM2MDc4NDYiPjc5NDc8L2tleT48L2ZvcmVpZ24ta2V5cz48cmVmLXR5
cGUgbmFtZT0iSm91cm5hbCBBcnRpY2xlIj4xNzwvcmVmLXR5cGU+PGNvbnRyaWJ1dG9ycz48YXV0
aG9ycz48YXV0aG9yPkNhY2hlbGluLCBGYXJ5IE08L2F1dGhvcj48YXV0aG9yPlJlYmVjaywgUmFt
b25hPC9hdXRob3I+PGF1dGhvcj5WZWlzZWwsIENhdGhlcmluZTwvYXV0aG9yPjxhdXRob3I+U3Ry
aWVnZWzigJBNb29yZSwgUnV0aCBIPC9hdXRob3I+PC9hdXRob3JzPjwvY29udHJpYnV0b3JzPjx0
aXRsZXM+PHRpdGxlPkJhcnJpZXJzIHRvIHRyZWF0bWVudCBmb3IgZWF0aW5nIGRpc29yZGVycyBh
bW9uZyBldGhuaWNhbGx5IGRpdmVyc2Ugd29tZW48L3RpdGxlPjxzZWNvbmRhcnktdGl0bGU+SW50
ZXJuYXRpb25hbCBKb3VybmFsIG9mIEVhdGluZyBEaXNvcmRlcnM8L3NlY29uZGFyeS10aXRsZT48
L3RpdGxlcz48cGVyaW9kaWNhbD48ZnVsbC10aXRsZT5JbnRlcm5hdGlvbmFsIEpvdXJuYWwgb2Yg
RWF0aW5nIERpc29yZGVyczwvZnVsbC10aXRsZT48L3BlcmlvZGljYWw+PHBhZ2VzPjI2OS0yNzg8
L3BhZ2VzPjx2b2x1bWU+MzA8L3ZvbHVtZT48bnVtYmVyPjM8L251bWJlcj48a2V5d29yZHM+PGtl
eXdvcmQ+YmFycmllcnMgdG8gdHJlYXRtZW50PC9rZXl3b3JkPjxrZXl3b3JkPmVhdGluZyBkaXNv
cmRlcnM8L2tleXdvcmQ+PGtleXdvcmQ+ZXRobmljaXR5PC9rZXl3b3JkPjxrZXl3b3JkPnRyZWF0
bWVudCBzZWVraW5nPC9rZXl3b3JkPjwva2V5d29yZHM+PGRhdGVzPjx5ZWFyPjIwMDE8L3llYXI+
PC9kYXRlcz48aXNibj4wMjc2LTM0Nzg8L2lzYm4+PHVybHM+PC91cmxzPjwvcmVjb3JkPjwvQ2l0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Z2U+ZW5nPC9sYW5ndWFnZT48L3JlY29yZD48L0NpdGU+PENpdGU+PEF1dGhvcj5Tb25uZXZpbGxl
PC9BdXRob3I+PFllYXI+MjAxODwvWWVhcj48UmVjTnVtPjcyMDg8L1JlY051bT48cmVjb3JkPjxy
ZWMtbnVtYmVyPjcyMDg8L3JlYy1udW1iZXI+PGZvcmVpZ24ta2V5cz48a2V5IGFwcD0iRU4iIGRi
LWlkPSJ2djJzOXJkOXByenI5bGV3NXR2NTJyd2RlOXJhcmQydDUycnQiIHRpbWVzdGFtcD0iMTYz
NjY1NjM4MyI+NzIwODwva2V5PjwvZm9yZWlnbi1rZXlzPjxyZWYtdHlwZSBuYW1lPSJKb3VybmFs
IEFydGljbGUiPjE3PC9yZWYtdHlwZT48Y29udHJpYnV0b3JzPjxhdXRob3JzPjxhdXRob3I+U29u
bmV2aWxsZSwgSy4gUi48L2F1dGhvcj48YXV0aG9yPkxpcHNvbiwgUy4gSy48L2F1dGhvcj48L2F1
dGhvcnM+PC9jb250cmlidXRvcnM+PGF1dGgtYWRkcmVzcz5EZXBhcnRtZW50IG9mIE51dHJpdGlv
bmFsIFNjaWVuY2VzLCBVbml2ZXJzaXR5IG9mIE1pY2hpZ2FuIFNjaG9vbCBvZiBQdWJsaWMgSGVh
bHRoLCBBbm4gQXJib3IsIE1pY2hpZ2FuLiYjeEQ7RGVwYXJ0bWVudCBvZiBIZWFsdGggTWFuYWdl
bWVudCBhbmQgUG9saWN5LCBVbml2ZXJzaXR5IG9mIE1pY2hpZ2FuIFNjaG9vbCBvZiBQdWJsaWMg
SGVhbHRoLCBBbm4gQXJib3IsIE1pY2hpZ2FuLjwvYXV0aC1hZGRyZXNzPjx0aXRsZXM+PHRpdGxl
PkRpc3Bhcml0aWVzIGluIGVhdGluZyBkaXNvcmRlciBkaWFnbm9zaXMgYW5kIHRyZWF0bWVudCBh
Y2NvcmRpbmcgdG8gd2VpZ2h0IHN0YXR1cywgcmFjZS9ldGhuaWNpdHksIHNvY2lvZWNvbm9taWMg
YmFja2dyb3VuZCwgYW5kIHNleCBhbW9uZyBjb2xsZWdlIHN0dWRlbnRzPC90aXRsZT48c2Vjb25k
YXJ5LXRpdGxlPkludCBKIEVhdCBEaXNvcmQ8L3NlY29uZGFyeS10aXRsZT48L3RpdGxlcz48cGVy
aW9kaWNhbD48ZnVsbC10aXRsZT5JbnQgSiBFYXQgRGlzb3JkPC9mdWxsLXRpdGxlPjxhYmJyLTE+
VGhlIEludGVybmF0aW9uYWwgam91cm5hbCBvZiBlYXRpbmcgZGlzb3JkZXJzPC9hYmJyLTE+PC9w
ZXJpb2RpY2FsPjxwYWdlcz41MTgtNTI2PC9wYWdlcz48dm9sdW1lPjUxPC92b2x1bWU+PG51bWJl
cj42PC9udW1iZXI+PGVkaXRpb24+MjAxOC8wMy8wNDwvZWRpdGlvbj48a2V5d29yZHM+PGtleXdv
cmQ+QWRvbGVzY2VudDwva2V5d29yZD48a2V5d29yZD5BZHVsdDwva2V5d29yZD48a2V5d29yZD5C
b2R5IFdlaWdodC8qcGh5c2lvbG9neTwva2V5d29yZD48a2V5d29yZD5Db250aW5lbnRhbCBQb3B1
bGF0aW9uIEdyb3Vwczwva2V5d29yZD48a2V5d29yZD5FdGhuaWMgR3JvdXBzPC9rZXl3b3JkPjxr
ZXl3b3JkPkZlZWRpbmcgYW5kIEVhdGluZyBEaXNvcmRlcnMvKmRpYWdub3Npcy9wc3ljaG9sb2d5
L3RoZXJhcHk8L2tleXdvcmQ+PGtleXdvcmQ+RmVtYWxlPC9rZXl3b3JkPjxrZXl3b3JkPkh1bWFu
czwva2V5d29yZD48a2V5d29yZD5NYWxlPC9rZXl3b3JkPjxrZXl3b3JkPlNleHVhbCBIZWFsdGgv
KnRyZW5kczwva2V5d29yZD48a2V5d29yZD5Tb2Npb2Vjb25vbWljIEZhY3RvcnM8L2tleXdvcmQ+
PGtleXdvcmQ+U3R1ZGVudHMvKnBzeWNob2xvZ3k8L2tleXdvcmQ+PGtleXdvcmQ+U3VydmV5cyBh
bmQgUXVlc3Rpb25uYWlyZXM8L2tleXdvcmQ+PGtleXdvcmQ+WW91bmcgQWR1bHQ8L2tleXdvcmQ+
PGtleXdvcmQ+KmNvbGxlZ2UgaGVhbHRoPC9rZXl3b3JkPjxrZXl3b3JkPipkaWFnbm9zaXM8L2tl
eXdvcmQ+PGtleXdvcmQ+KmRpc29yZGVyZWQgZWF0aW5nPC9rZXl3b3JkPjxrZXl3b3JkPiplYXRp
bmcgZGlzb3JkZXJzPC9rZXl3b3JkPjxrZXl3b3JkPip0cmVhdG1lbnQ8L2tleXdvcmQ+PC9rZXl3
b3Jkcz48ZGF0ZXM+PHllYXI+MjAxODwveWVhcj48cHViLWRhdGVzPjxkYXRlPkp1bjwvZGF0ZT48
L3B1Yi1kYXRlcz48L2RhdGVzPjxpc2JuPjEwOTgtMTA4WCAoRWxlY3Ryb25pYykmI3hEOzAyNzYt
MzQ3OCAoTGlua2luZyk8L2lzYm4+PGFjY2Vzc2lvbi1udW0+Mjk1MDA4NjU8L2FjY2Vzc2lvbi1u
dW0+PHVybHM+PHJlbGF0ZWQtdXJscz48dXJsPmh0dHBzOi8vd3d3Lm5jYmkubmxtLm5paC5nb3Yv
cHVibWVkLzI5NTAwODY1PC91cmw+PC9yZWxhdGVkLXVybHM+PC91cmxzPjxlbGVjdHJvbmljLXJl
c291cmNlLW51bT4xMC4xMDAyL2VhdC4yMjg0NjwvZWxlY3Ryb25pYy1yZXNvdXJjZS1udW0+PC9y
ZWNvcmQ+PC9DaXRlPjxDaXRlPjxBdXRob3I+SGVybWFuPC9BdXRob3I+PFllYXI+MjAxNDwvWWVh
cj48UmVjTnVtPjc5MzY8L1JlY051bT48cmVjb3JkPjxyZWMtbnVtYmVyPjc5MzY8L3JlYy1udW1i
ZXI+PGZvcmVpZ24ta2V5cz48a2V5IGFwcD0iRU4iIGRiLWlkPSJ2djJzOXJkOXByenI5bGV3NXR2
NTJyd2RlOXJhcmQydDUycnQiIHRpbWVzdGFtcD0iMTY5MzQzMzkzMyI+NzkzNjwva2V5PjwvZm9y
ZWlnbi1rZXlzPjxyZWYtdHlwZSBuYW1lPSJKb3VybmFsIEFydGljbGUiPjE3PC9yZWYtdHlwZT48
Y29udHJpYnV0b3JzPjxhdXRob3JzPjxhdXRob3I+SGVybWFuLCBCLiBLLjwvYXV0aG9yPjxhdXRo
b3I+U2FmaWtoYW5pLCBTLjwvYXV0aG9yPjxhdXRob3I+SGVuZ2VyZXIsIEQuPC9hdXRob3I+PGF1
dGhvcj5BdGtpbnMsIE4uLCBKci48L2F1dGhvcj48YXV0aG9yPktpbSwgQS48L2F1dGhvcj48YXV0
aG9yPkNhc3NpZHksIEQuPC9hdXRob3I+PGF1dGhvcj5CYWJjb2NrLCBULjwvYXV0aG9yPjxhdXRo
b3I+QWd1cywgUy48L2F1dGhvcj48YXV0aG9yPkxlbmRlcmtpbmcsIFcuIFIuPC9hdXRob3I+PC9h
dXRob3JzPjwvY29udHJpYnV0b3JzPjxhdXRoLWFkZHJlc3M+U2hpcmUgRGV2ZWxvcG1lbnQgTExD
LCBXYXluZSwgUEEuIGJoZXJtYW5Ac2hpcmUuY29tLjwvYXV0aC1hZGRyZXNzPjx0aXRsZXM+PHRp
dGxlPlRoZSBwYXRpZW50IGV4cGVyaWVuY2Ugd2l0aCBEU00tNS1kZWZpbmVkIGJpbmdlIGVhdGlu
ZyBkaXNvcmRlcjogY2hhcmFjdGVyaXN0aWNzLCBiYXJyaWVycyB0byB0cmVhdG1lbnQsIGFuZCBp
bXBsaWNhdGlvbnMgZm9yIHByaW1hcnkgY2FyZSBwaHlzaWNpYW5zPC90aXRsZT48c2Vjb25kYXJ5
LXRpdGxlPlBvc3RncmFkIE1lZDwvc2Vjb25kYXJ5LXRpdGxlPjwvdGl0bGVzPjxwZXJpb2RpY2Fs
PjxmdWxsLXRpdGxlPlBvc3RncmFkIE1lZDwvZnVsbC10aXRsZT48YWJici0xPlBvc3RncmFkdWF0
ZSBtZWRpY2luZTwvYWJici0xPjwvcGVyaW9kaWNhbD48cGFnZXM+NTItNjM8L3BhZ2VzPjx2b2x1
bWU+MTI2PC92b2x1bWU+PG51bWJlcj41PC9udW1iZXI+PGVkaXRpb24+MjAxNC8xMC8wOTwvZWRp
dGlvbj48a2V5d29yZHM+PGtleXdvcmQ+QWR1bHQ8L2tleXdvcmQ+PGtleXdvcmQ+QWdlZDwva2V5
d29yZD48a2V5d29yZD5Bd2FyZW5lc3M8L2tleXdvcmQ+PGtleXdvcmQ+QmluZ2UtRWF0aW5nIERp
c29yZGVyLypkaWFnbm9zaXMvZXBpZGVtaW9sb2d5Lyp0aGVyYXB5PC9rZXl3b3JkPjxrZXl3b3Jk
PkJvZHkgTWFzcyBJbmRleDwva2V5d29yZD48a2V5d29yZD5GZW1hbGU8L2tleXdvcmQ+PGtleXdv
cmQ+Rm9jdXMgR3JvdXBzPC9rZXl3b3JkPjxrZXl3b3JkPkh1bWFuczwva2V5d29yZD48a2V5d29y
ZD5MaWZlIFN0eWxlPC9rZXl3b3JkPjxrZXl3b3JkPk1hbGU8L2tleXdvcmQ+PGtleXdvcmQ+TWVu
dGFsIERpc29yZGVycy9lcGlkZW1pb2xvZ3k8L2tleXdvcmQ+PGtleXdvcmQ+TWlkZGxlIEFnZWQ8
L2tleXdvcmQ+PGtleXdvcmQ+KlByaW1hcnkgSGVhbHRoIENhcmU8L2tleXdvcmQ+PGtleXdvcmQ+
U29jaW9lY29ub21pYyBGYWN0b3JzPC9rZXl3b3JkPjxrZXl3b3JkPlVuaXRlZCBTdGF0ZXMvZXBp
ZGVtaW9sb2d5PC9rZXl3b3JkPjwva2V5d29yZHM+PGRhdGVzPjx5ZWFyPjIwMTQ8L3llYXI+PHB1
Yi1kYXRlcz48ZGF0ZT5TZXA8L2RhdGU+PC9wdWItZGF0ZXM+PC9kYXRlcz48aXNibj4wMDMyLTU0
ODE8L2lzYm4+PGFjY2Vzc2lvbi1udW0+MjUyOTU2NTA8L2FjY2Vzc2lvbi1udW0+PHVybHM+PC91
cmxzPjxlbGVjdHJvbmljLXJlc291cmNlLW51bT4xMC4zODEwL3BnbS4yMDE0LjA5LjI4MDA8L2Vs
ZWN0cm9uaWMtcmVzb3VyY2UtbnVtPjxyZW1vdGUtZGF0YWJhc2UtcHJvdmlkZXI+TkxNPC9yZW1v
dGUtZGF0YWJhc2UtcHJvdmlkZXI+PGxhbmd1YWdlPmVuZzwvbGFuZ3VhZ2U+PC9yZWNvcmQ+PC9D
aXRlPjxDaXRlPjxBdXRob3I+QmlhbGthPC9BdXRob3I+PFllYXI+MjAxNzwvWWVhcj48UmVjTnVt
Pjc5NTc8L1JlY051bT48cmVjb3JkPjxyZWMtbnVtYmVyPjc5NTc8L3JlYy1udW1iZXI+PGZvcmVp
Z24ta2V5cz48a2V5IGFwcD0iRU4iIGRiLWlkPSJ2djJzOXJkOXByenI5bGV3NXR2NTJyd2RlOXJh
cmQydDUycnQiIHRpbWVzdGFtcD0iMTY5Mzc0NjY3NiI+Nzk1Nzwva2V5PjwvZm9yZWlnbi1rZXlz
PjxyZWYtdHlwZSBuYW1lPSJCbG9nIj41NjwvcmVmLXR5cGU+PGNvbnRyaWJ1dG9ycz48YXV0aG9y
cz48YXV0aG9yPkJpYWxrYSwgR3JhY2U8L2F1dGhvcj48L2F1dGhvcnM+PC9jb250cmlidXRvcnM+
PHRpdGxlcz48dGl0bGU+TGV0dGluZyBHbyBvZiBTaGFtZSBEdXJpbmcgQmluZ2UgRWF0aW5nIERp
c29yZGVyIFJlY292ZXJ5PC90aXRsZT48L3RpdGxlcz48dm9sdW1lPjIwMjM8L3ZvbHVtZT48bnVt
YmVyPlNlcHQgMyAyMDIzPC9udW1iZXI+PGRhdGVzPjx5ZWFyPjIwMTc8L3llYXI+PHB1Yi1kYXRl
cz48ZGF0ZT5TZXB0IDMgMjAyMzwvZGF0ZT48L3B1Yi1kYXRlcz48L2RhdGVzPjxwdWItbG9jYXRp
b24+aHR0cHM6Ly93d3cuaGVhbHRoeXBsYWNlLmNvbS9ibG9ncy9iaW5nZWVhdGluZ3JlY292ZXJ5
LzIwMTcvMDUvbGV0dGluZy1nby1vZi1zaGFtZS1kdXJpbmctYmluZ2UtZWF0aW5nLWRpc29yZGVy
LXJlY292ZXJ5PC9wdWItbG9jYXRpb24+PHB1Ymxpc2hlcj5IZWFsdGh5UGxhY2UgSW5jLjwvcHVi
bGlzaGVyPjx1cmxzPjwvdXJscz48L3JlY29yZD48L0NpdGU+PENpdGU+PEF1dGhvcj5UaGFwbGl5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L2lzYm4+PHVybHM+PC91cmxzPjwvcmVjb3JkPjwvQ2l0ZT48L0VuZE5vdGU+AG==
</w:fldData>
        </w:fldChar>
      </w:r>
      <w:r w:rsidR="00323C1C">
        <w:instrText xml:space="preserve"> ADDIN EN.CITE.DATA </w:instrText>
      </w:r>
      <w:r w:rsidR="00323C1C">
        <w:fldChar w:fldCharType="end"/>
      </w:r>
      <w:r w:rsidR="00F976CD">
        <w:fldChar w:fldCharType="separate"/>
      </w:r>
      <w:r w:rsidR="00323C1C">
        <w:rPr>
          <w:noProof/>
        </w:rPr>
        <w:t>(15, 18, 25-28)</w:t>
      </w:r>
      <w:r w:rsidR="00F976CD">
        <w:fldChar w:fldCharType="end"/>
      </w:r>
      <w:r w:rsidR="00BA0C67" w:rsidRPr="003A1D73">
        <w:rPr>
          <w:rFonts w:eastAsiaTheme="minorHAnsi"/>
        </w:rPr>
        <w:t>.</w:t>
      </w:r>
      <w:r w:rsidRPr="003A1D73">
        <w:rPr>
          <w:rFonts w:eastAsiaTheme="minorHAnsi"/>
        </w:rPr>
        <w:t xml:space="preserve"> </w:t>
      </w:r>
    </w:p>
    <w:p w14:paraId="28E46B23" w14:textId="07F9324A" w:rsidR="00261355" w:rsidRDefault="00400964" w:rsidP="003A1D73">
      <w:pPr>
        <w:spacing w:after="240" w:line="300" w:lineRule="auto"/>
      </w:pPr>
      <w:r>
        <w:t xml:space="preserve">Second, </w:t>
      </w:r>
      <w:r w:rsidR="006F35C5">
        <w:t xml:space="preserve">increasing public awareness of </w:t>
      </w:r>
      <w:r>
        <w:t xml:space="preserve">demographic information about who can </w:t>
      </w:r>
      <w:r w:rsidR="00AF5156">
        <w:t xml:space="preserve">have </w:t>
      </w:r>
      <w:r w:rsidR="00CA41AD">
        <w:t>BED</w:t>
      </w:r>
      <w:r>
        <w:t xml:space="preserve"> can help dispel the</w:t>
      </w:r>
      <w:r w:rsidR="00386DB2">
        <w:t xml:space="preserve"> </w:t>
      </w:r>
      <w:r w:rsidR="00AF5156" w:rsidRPr="00386DB2">
        <w:t xml:space="preserve">“SWAG: skinny, white, affluent, girl” stereotype </w:t>
      </w:r>
      <w:r w:rsidR="00AF5156">
        <w:fldChar w:fldCharType="begin"/>
      </w:r>
      <w:r w:rsidR="00323C1C">
        <w:instrText xml:space="preserve"> ADDIN EN.CITE &lt;EndNote&gt;&lt;Cite&gt;&lt;Author&gt;Bruch&lt;/Author&gt;&lt;Year&gt;1973&lt;/Year&gt;&lt;RecNum&gt;7652&lt;/RecNum&gt;&lt;DisplayText&gt;(30)&lt;/DisplayText&gt;&lt;record&gt;&lt;rec-number&gt;7652&lt;/rec-number&gt;&lt;foreign-keys&gt;&lt;key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00AF5156">
        <w:fldChar w:fldCharType="separate"/>
      </w:r>
      <w:r w:rsidR="00323C1C">
        <w:rPr>
          <w:noProof/>
        </w:rPr>
        <w:t>(30)</w:t>
      </w:r>
      <w:r w:rsidR="00AF5156">
        <w:fldChar w:fldCharType="end"/>
      </w:r>
      <w:r w:rsidR="00AF5156">
        <w:t xml:space="preserve"> </w:t>
      </w:r>
      <w:r w:rsidR="00386DB2" w:rsidRPr="00386DB2">
        <w:t xml:space="preserve">that </w:t>
      </w:r>
      <w:r w:rsidR="00AF5156">
        <w:t xml:space="preserve">incorrectly </w:t>
      </w:r>
      <w:r w:rsidR="00386DB2" w:rsidRPr="00386DB2">
        <w:t xml:space="preserve">ascribes </w:t>
      </w:r>
      <w:r w:rsidR="00AC4012">
        <w:t>ED</w:t>
      </w:r>
      <w:r w:rsidR="00386DB2" w:rsidRPr="00386DB2">
        <w:t xml:space="preserve">s exclusively to thin, affluent, white, cis-gendered females </w:t>
      </w:r>
      <w:r w:rsidR="00F976CD">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EN.CITE.DATA </w:instrText>
      </w:r>
      <w:r w:rsidR="00323C1C">
        <w:fldChar w:fldCharType="end"/>
      </w:r>
      <w:r w:rsidR="00F976CD">
        <w:fldChar w:fldCharType="separate"/>
      </w:r>
      <w:r w:rsidR="00323C1C">
        <w:rPr>
          <w:noProof/>
        </w:rPr>
        <w:t>(18)</w:t>
      </w:r>
      <w:r w:rsidR="00F976CD">
        <w:fldChar w:fldCharType="end"/>
      </w:r>
      <w:r>
        <w:t xml:space="preserve">. Demographic education campaigns can also help </w:t>
      </w:r>
      <w:r w:rsidRPr="00400964">
        <w:t>increas</w:t>
      </w:r>
      <w:r>
        <w:t>e</w:t>
      </w:r>
      <w:r w:rsidRPr="00400964">
        <w:t xml:space="preserve"> awareness of </w:t>
      </w:r>
      <w:r>
        <w:t xml:space="preserve">the high risk and prevalence rates of </w:t>
      </w:r>
      <w:r w:rsidR="00CA41AD">
        <w:t>BED</w:t>
      </w:r>
      <w:r>
        <w:t xml:space="preserve"> in </w:t>
      </w:r>
      <w:r w:rsidRPr="00400964">
        <w:t xml:space="preserve">minority </w:t>
      </w:r>
      <w:r w:rsidR="003E190C">
        <w:t xml:space="preserve">socioeconomic, </w:t>
      </w:r>
      <w:r w:rsidRPr="00400964">
        <w:t>rac</w:t>
      </w:r>
      <w:r>
        <w:t>ial</w:t>
      </w:r>
      <w:r w:rsidRPr="00400964">
        <w:t>, ethnic, sex, gender, sexual orientation, body weight</w:t>
      </w:r>
      <w:r w:rsidR="00D660B3">
        <w:t>,</w:t>
      </w:r>
      <w:r w:rsidRPr="00400964">
        <w:t xml:space="preserve"> and </w:t>
      </w:r>
      <w:r>
        <w:t xml:space="preserve">body </w:t>
      </w:r>
      <w:r w:rsidRPr="00400964">
        <w:t xml:space="preserve">size populations who are often underrepresented in research and overlooked clinically </w:t>
      </w:r>
      <w:r w:rsidR="00F976CD">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EN.CITE.DATA </w:instrText>
      </w:r>
      <w:r w:rsidR="00323C1C">
        <w:fldChar w:fldCharType="end"/>
      </w:r>
      <w:r w:rsidR="00F976CD">
        <w:fldChar w:fldCharType="separate"/>
      </w:r>
      <w:r w:rsidR="00323C1C">
        <w:rPr>
          <w:noProof/>
        </w:rPr>
        <w:t>(18)</w:t>
      </w:r>
      <w:r w:rsidR="00F976CD">
        <w:fldChar w:fldCharType="end"/>
      </w:r>
      <w:r>
        <w:t xml:space="preserve">. </w:t>
      </w:r>
    </w:p>
    <w:p w14:paraId="79E5D4D9" w14:textId="19A97142" w:rsidR="00400964" w:rsidRPr="00400964" w:rsidRDefault="00077D87" w:rsidP="003A1D73">
      <w:pPr>
        <w:spacing w:after="240" w:line="300" w:lineRule="auto"/>
      </w:pPr>
      <w:r w:rsidRPr="00077D87">
        <w:t>For example, literature supports the growing understanding that white affluent cis-gendered females are more likely than their respective counterparts to perceive a need for treatment</w:t>
      </w:r>
      <w:r>
        <w:t xml:space="preserve"> and/or</w:t>
      </w:r>
      <w:r w:rsidRPr="00077D87">
        <w:t xml:space="preserve"> receive a diagnosis </w:t>
      </w:r>
      <w:r>
        <w:t>and</w:t>
      </w:r>
      <w:r w:rsidRPr="00077D87">
        <w:t xml:space="preserve"> treatment </w:t>
      </w:r>
      <w:r w:rsidR="00F976CD">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323C1C">
        <w:instrText xml:space="preserve"> ADDIN EN.CITE.DATA </w:instrText>
      </w:r>
      <w:r w:rsidR="00323C1C">
        <w:fldChar w:fldCharType="end"/>
      </w:r>
      <w:r w:rsidR="00F976CD">
        <w:fldChar w:fldCharType="separate"/>
      </w:r>
      <w:r w:rsidR="00323C1C">
        <w:rPr>
          <w:noProof/>
        </w:rPr>
        <w:t>(15)</w:t>
      </w:r>
      <w:r w:rsidR="00F976CD">
        <w:fldChar w:fldCharType="end"/>
      </w:r>
      <w:r w:rsidRPr="00077D87">
        <w:t xml:space="preserve"> and have thus traditionally saturated the treatment-seeking population (and research populations as a result) </w:t>
      </w:r>
      <w:r w:rsidR="00F976CD">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EN.CITE.DATA </w:instrText>
      </w:r>
      <w:r w:rsidR="00323C1C">
        <w:fldChar w:fldCharType="end"/>
      </w:r>
      <w:r w:rsidR="00F976CD">
        <w:fldChar w:fldCharType="separate"/>
      </w:r>
      <w:r w:rsidR="00323C1C">
        <w:rPr>
          <w:noProof/>
        </w:rPr>
        <w:t>(18)</w:t>
      </w:r>
      <w:r w:rsidR="00F976CD">
        <w:fldChar w:fldCharType="end"/>
      </w:r>
      <w:r w:rsidRPr="00077D87">
        <w:t xml:space="preserve">. However, </w:t>
      </w:r>
      <w:r>
        <w:t>this demographic does</w:t>
      </w:r>
      <w:r w:rsidRPr="00077D87">
        <w:t xml:space="preserve"> not exclusively represent all individuals who experience </w:t>
      </w:r>
      <w:r w:rsidR="00CA41AD">
        <w:t>BED</w:t>
      </w:r>
      <w:r w:rsidRPr="00077D87">
        <w:t xml:space="preserve">. </w:t>
      </w:r>
      <w:r>
        <w:t>S</w:t>
      </w:r>
      <w:r w:rsidRPr="00077D87">
        <w:t xml:space="preserve">tudies suggest that 93.4–96.8%  of individuals who meet DSM criteria for </w:t>
      </w:r>
      <w:r w:rsidR="00CA41AD">
        <w:t>BED</w:t>
      </w:r>
      <w:r w:rsidRPr="00077D87">
        <w:t xml:space="preserve"> never receive a formal diagnosis </w:t>
      </w:r>
      <w:r w:rsidR="00F976CD">
        <w:fldChar w:fldCharType="begin">
          <w:fldData xml:space="preserve">PEVuZE5vdGU+PENpdGU+PEF1dGhvcj5Tb25uZXZpbGxlPC9BdXRob3I+PFllYXI+MjAxODwvWWVh
cj48UmVjTnVtPjcyMDg8L1JlY051bT48RGlzcGxheVRleHQ+KDE1LCAxNik8L0Rpc3BsYXlUZXh0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dGVzPjxsYW5ndWFnZT5lbmc8L2xhbmd1YWdlPjwvcmVjb3JkPjwvQ2l0ZT48L0VuZE5vdGU+
</w:fldData>
        </w:fldChar>
      </w:r>
      <w:r w:rsidR="00323C1C">
        <w:instrText xml:space="preserve"> ADDIN EN.CITE.DATA </w:instrText>
      </w:r>
      <w:r w:rsidR="00323C1C">
        <w:fldChar w:fldCharType="end"/>
      </w:r>
      <w:r w:rsidR="00F976CD">
        <w:fldChar w:fldCharType="separate"/>
      </w:r>
      <w:r w:rsidR="00323C1C">
        <w:rPr>
          <w:noProof/>
        </w:rPr>
        <w:t>(15, 16)</w:t>
      </w:r>
      <w:r w:rsidR="00F976CD">
        <w:fldChar w:fldCharType="end"/>
      </w:r>
      <w:r w:rsidRPr="00077D87">
        <w:t xml:space="preserve">; 67.3% do not perceive the need for treatment </w:t>
      </w:r>
      <w:r w:rsidR="00F976CD">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323C1C">
        <w:instrText xml:space="preserve"> ADDIN EN.CITE.DATA </w:instrText>
      </w:r>
      <w:r w:rsidR="00323C1C">
        <w:fldChar w:fldCharType="end"/>
      </w:r>
      <w:r w:rsidR="00F976CD">
        <w:fldChar w:fldCharType="separate"/>
      </w:r>
      <w:r w:rsidR="00323C1C">
        <w:rPr>
          <w:noProof/>
        </w:rPr>
        <w:t>(15)</w:t>
      </w:r>
      <w:r w:rsidR="00F976CD">
        <w:fldChar w:fldCharType="end"/>
      </w:r>
      <w:r w:rsidRPr="00077D87">
        <w:t xml:space="preserve">; and 56.4% –  86.8% never receive or pursue treatment </w:t>
      </w:r>
      <w:r w:rsidR="00F976CD">
        <w:fldChar w:fldCharType="begin">
          <w:fldData xml:space="preserve">PEVuZE5vdGU+PENpdGU+PEF1dGhvcj5IdWRzb248L0F1dGhvcj48WWVhcj4yMDA3PC9ZZWFyPjxS
ZWNOdW0+NDkwNzwvUmVjTnVtPjxEaXNwbGF5VGV4dD4oMiwgMTUpPC9EaXNwbGF5VGV4dD48cmVj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323C1C">
        <w:instrText xml:space="preserve"> ADDIN EN.CITE </w:instrText>
      </w:r>
      <w:r w:rsidR="00323C1C">
        <w:fldChar w:fldCharType="begin">
          <w:fldData xml:space="preserve">PEVuZE5vdGU+PENpdGU+PEF1dGhvcj5IdWRzb248L0F1dGhvcj48WWVhcj4yMDA3PC9ZZWFyPjxS
ZWNOdW0+NDkwNzwvUmVjTnVtPjxEaXNwbGF5VGV4dD4oMiwgMTUpPC9EaXNwbGF5VGV4dD48cmVj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323C1C">
        <w:instrText xml:space="preserve"> ADDIN EN.CITE.DATA </w:instrText>
      </w:r>
      <w:r w:rsidR="00323C1C">
        <w:fldChar w:fldCharType="end"/>
      </w:r>
      <w:r w:rsidR="00F976CD">
        <w:fldChar w:fldCharType="separate"/>
      </w:r>
      <w:r w:rsidR="00323C1C">
        <w:rPr>
          <w:noProof/>
        </w:rPr>
        <w:t>(2, 15)</w:t>
      </w:r>
      <w:r w:rsidR="00F976CD">
        <w:fldChar w:fldCharType="end"/>
      </w:r>
      <w:r w:rsidRPr="00077D87">
        <w:t>. These overlooked</w:t>
      </w:r>
      <w:r>
        <w:t>,</w:t>
      </w:r>
      <w:r w:rsidRPr="00077D87">
        <w:t xml:space="preserve"> under-diagnosed</w:t>
      </w:r>
      <w:r>
        <w:t>,</w:t>
      </w:r>
      <w:r w:rsidRPr="00077D87">
        <w:t xml:space="preserve"> and under-represented individuals often include males, individuals in “normally” sized/weighted/shaped bodies, and individuals with low socioeconomic status, especially those with past or present histories of food/nutrition insecurity or use of government assistance programs like </w:t>
      </w:r>
      <w:r w:rsidR="00E253D5">
        <w:t xml:space="preserve">the </w:t>
      </w:r>
      <w:r w:rsidR="00E253D5" w:rsidRPr="00E253D5">
        <w:t>Supplemental Nutrition Assistance Program</w:t>
      </w:r>
      <w:r w:rsidR="00E253D5">
        <w:t xml:space="preserve"> (</w:t>
      </w:r>
      <w:r w:rsidRPr="00077D87">
        <w:t>SNAP</w:t>
      </w:r>
      <w:r w:rsidR="00E253D5">
        <w:t>)</w:t>
      </w:r>
      <w:r w:rsidRPr="00077D87">
        <w:t xml:space="preserve">, food stamps, or welfare </w:t>
      </w:r>
      <w:r w:rsidR="006F35C5">
        <w:fldChar w:fldCharType="begin">
          <w:fldData xml:space="preserve">PEVuZE5vdGU+PENpdGU+PEF1dGhvcj5MaW5zZW5tZXllcjwvQXV0aG9yPjxZZWFyPjIwMjE8L1ll
YXI+PFJlY051bT43MjA0PC9SZWNOdW0+PERpc3BsYXlUZXh0PigxNSwgMzEtMzQpPC9EaXNwbGF5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dWFnZT5lbmc8L2xhbmd1YWdlPjwvcmVjb3JkPjwvQ2l0ZT48Q2l0ZT48QXV0aG9yPk1pZGRsZW1h
c3M8L0F1dGhvcj48WWVhcj4yMDIwPC9ZZWFyPjxSZWNOdW0+NzIxNDwvUmVjTnVtPjxyZWNvcmQ+
PHJlYy1udW1iZXI+NzIxNDwvcmVjLW51bWJlcj48Zm9yZWlnbi1rZXlzPjxrZXkgYXBwPSJFTiIg
ZGItaWQ9InZ2MnM5cmQ5cHJ6cjlsZXc1dHY1MnJ3ZGU5cmFyZDJ0NTJydCIgdGltZXN0YW1wPSIx
NjM2NjU2NTMyIj43MjE0PC9rZXk+PC9mb3JlaWduLWtleXM+PHJlZi10eXBlIG5hbWU9IkpvdXJu
YWwgQXJ0aWNsZSI+MTc8L3JlZi10eXBlPjxjb250cmlidXRvcnM+PGF1dGhvcnM+PGF1dGhvcj5N
aWRkbGVtYXNzLCBLLiBNLjwvYXV0aG9yPjxhdXRob3I+Q3J1eiwgSi48L2F1dGhvcj48YXV0aG9y
PkdhbWJvYSwgQS48L2F1dGhvcj48YXV0aG9yPkpvaG5zb24sIEMuPC9hdXRob3I+PGF1dGhvcj5U
YXlsb3IsIEIuPC9hdXRob3I+PGF1dGhvcj5Hb21leiwgRi48L2F1dGhvcj48YXV0aG9yPkJlY2tl
ciwgQy4gQi48L2F1dGhvcj48L2F1dGhvcnM+PC9jb250cmlidXRvcnM+PGF1dGgtYWRkcmVzcz5E
ZXBhcnRtZW50IG9mIFBvbGl0aWNhbCBTY2llbmNlLCBIb3dhcmQgVW5pdmVyc2l0eSwgV2FzaGlu
Z3RvbiwgRGlzdHJpY3Qgb2YgQ29sdW1iaWEsIFVTQS4mI3hEO0RlcGFydG1lbnRzIG9mIFBvbGl0
aWNhbCBTY2llbmNlICZhbXA7IFBzeWNob2xvZ3ksIFRyaW5pdHkgVW5pdmVyc2l0eSwgU2FuIEFu
dG9uaW8sIFRleGFzLCBVU0EuJiN4RDtEZXBhcnRtZW50IG9mIFBzeWNob2xvZ3ksIFRyaW5pdHkg
VW5pdmVyc2l0eSwgU2FuIEFudG9uaW8sIFRleGFzLCBVU0EuPC9hdXRoLWFkZHJlc3M+PHRpdGxl
cz48dGl0bGU+Rm9vZCBpbnNlY3VyaXR5ICZhbXA7IGRpZXRhcnkgcmVzdHJhaW50IGluIGEgZGl2
ZXJzZSB1cmJhbiBwb3B1bGF0aW9uPC90aXRsZT48c2Vjb25kYXJ5LXRpdGxlPkVhdCBEaXNvcmQ8
L3NlY29uZGFyeS10aXRsZT48L3RpdGxlcz48cGVyaW9kaWNhbD48ZnVsbC10aXRsZT5FYXQgRGlz
b3JkPC9mdWxsLXRpdGxlPjxhYmJyLTE+RWF0aW5nIGRpc29yZGVyczwvYWJici0xPjwvcGVyaW9k
aWNhbD48cGFnZXM+MS0xNDwvcGFnZXM+PHZvbHVtZT4yOTwvdm9sdW1lPjxudW1iZXI+NjwvbnVt
YmVyPjxlZGl0aW9uPjIwMjAvMDMvMDU8L2VkaXRpb24+PGRhdGVzPjx5ZWFyPjIwMjA8L3llYXI+
PHB1Yi1kYXRlcz48ZGF0ZT5NYXIgNDwvZGF0ZT48L3B1Yi1kYXRlcz48L2RhdGVzPjxpc2JuPjEw
NjQtMDI2NjwvaXNibj48YWNjZXNzaW9uLW51bT4zMjEyOTcyMzwvYWNjZXNzaW9uLW51bT48dXJs
cz48L3VybHM+PGVsZWN0cm9uaWMtcmVzb3VyY2UtbnVtPjEwLjEwODAvMTA2NDAyNjYuMjAyMC4x
NzIzMzQzPC9lbGVjdHJvbmljLXJlc291cmNlLW51bT48cmVtb3RlLWRhdGFiYXNlLXByb3ZpZGVy
Pk5MTTwvcmVtb3RlLWRhdGFiYXNlLXByb3ZpZGVyPjxsYW5ndWFnZT5lbmc8L2xhbmd1YWdlPjwv
cmVjb3JkPjwvQ2l0ZT48Q2l0ZT48QXV0aG9yPkJlY2tlcjwvQXV0aG9yPjxZZWFyPjIwMTc8L1ll
YXI+PFJlY051bT43MjExPC9SZWNOdW0+PHJlY29yZD48cmVjLW51bWJlcj43MjExPC9yZWMtbnVt
YmVyPjxmb3JlaWduLWtleXM+PGtleSBhcHA9IkVOIiBkYi1pZD0idnYyczlyZDlwcnpyOWxldzV0
djUycndkZTlyYXJkMnQ1MnJ0IiB0aW1lc3RhbXA9IjE2MzY2NTY0MDAiPjcyMTE8L2tleT48L2Zv
cmVpZ24ta2V5cz48cmVmLXR5cGUgbmFtZT0iSm91cm5hbCBBcnRpY2xlIj4xNzwvcmVmLXR5cGU+
PGNvbnRyaWJ1dG9ycz48YXV0aG9ycz48YXV0aG9yPkJlY2tlciwgQy4gQi48L2F1dGhvcj48YXV0
aG9yPk1pZGRsZW1hc3MsIEsuPC9hdXRob3I+PGF1dGhvcj5UYXlsb3IsIEIuPC9hdXRob3I+PGF1
dGhvcj5Kb2huc29uLCBDLjwvYXV0aG9yPjxhdXRob3I+R29tZXosIEYuPC9hdXRob3I+PC9hdXRo
b3JzPjwvY29udHJpYnV0b3JzPjxhdXRoLWFkZHJlc3M+RGVwYXJ0bWVudCBvZiBQc3ljaG9sb2d5
LCBUcmluaXR5IFVuaXZlcnNpdHksIFNhbiBBbnRvbmlvLCBUZXhhcy4mI3hEO0RlcGFydG1lbnQg
b2YgUG9saXRpY2FsIFNjaWVuY2UsIFRyaW5pdHkgVW5pdmVyc2l0eSwgU2FuIEFudG9uaW8sIFRl
eGFzLjwvYXV0aC1hZGRyZXNzPjx0aXRsZXM+PHRpdGxlPkZvb2QgaW5zZWN1cml0eSBhbmQgZWF0
aW5nIGRpc29yZGVyIHBhdGhvbG9neTwvdGl0bGU+PHNlY29uZGFyeS10aXRsZT5JbnQgSiBFYXQg
RGlzb3JkPC9zZWNvbmRhcnktdGl0bGU+PC90aXRsZXM+PHBlcmlvZGljYWw+PGZ1bGwtdGl0bGU+
SW50IEogRWF0IERpc29yZDwvZnVsbC10aXRsZT48YWJici0xPlRoZSBJbnRlcm5hdGlvbmFsIGpv
dXJuYWwgb2YgZWF0aW5nIGRpc29yZGVyczwvYWJici0xPjwvcGVyaW9kaWNhbD48cGFnZXM+MTAz
MS0xMDQwPC9wYWdlcz48dm9sdW1lPjUwPC92b2x1bWU+PG51bWJlcj45PC9udW1iZXI+PGVkaXRp
b24+MjAxNy8wNi8yMDwvZWRpdGlvbj48a2V5d29yZHM+PGtleXdvcmQ+QWR1bHQ8L2tleXdvcmQ+
PGtleXdvcmQ+QWdlZDwva2V5d29yZD48a2V5d29yZD5EaWV0Lypwc3ljaG9sb2d5PC9rZXl3b3Jk
PjxrZXl3b3JkPkZlZWRpbmcgYW5kIEVhdGluZyBEaXNvcmRlcnMvKnBhdGhvbG9neTwva2V5d29y
ZD48a2V5d29yZD5GZW1hbGU8L2tleXdvcmQ+PGtleXdvcmQ+SHVtYW5zPC9rZXl3b3JkPjxrZXl3
b3JkPk1hbGU8L2tleXdvcmQ+PGtleXdvcmQ+TWlkZGxlIEFnZWQ8L2tleXdvcmQ+PGtleXdvcmQ+
U3VydmV5cyBhbmQgUXVlc3Rpb25uYWlyZXM8L2tleXdvcmQ+PGtleXdvcmQ+WW91bmcgQWR1bHQ8
L2tleXdvcmQ+PGtleXdvcmQ+KmJpbmdlIGVhdGluZzwva2V5d29yZD48a2V5d29yZD4qZWF0aW5n
IGRpc29yZGVyczwva2V5d29yZD48a2V5d29yZD4qZXRobmljaXR5PC9rZXl3b3JkPjxrZXl3b3Jk
Pipmb29kIGluc2VjdXJpdHk8L2tleXdvcmQ+PGtleXdvcmQ+Km1hcmdpbmFsaXplZCBwb3B1bGF0
aW9uczwva2V5d29yZD48L2tleXdvcmRzPjxkYXRlcz48eWVhcj4yMDE3PC95ZWFyPjxwdWItZGF0
ZXM+PGRhdGU+U2VwPC9kYXRlPjwvcHViLWRhdGVzPjwvZGF0ZXM+PGlzYm4+MDI3Ni0zNDc4PC9p
c2JuPjxhY2Nlc3Npb24tbnVtPjI4NjI2OTQ0PC9hY2Nlc3Npb24tbnVtPjx1cmxzPjwvdXJscz48
ZWxlY3Ryb25pYy1yZXNvdXJjZS1udW0+MTAuMTAwMi9lYXQuMjI3MzU8L2VsZWN0cm9uaWMtcmVz
b3VyY2UtbnVtPjxyZW1vdGUtZGF0YWJhc2UtcHJvdmlkZXI+TkxNPC9yZW1vdGUtZGF0YWJhc2Ut
cHJvdmlkZXI+PGxhbmd1YWdlPmVuZzwvbGFuZ3VhZ2U+PC9yZWNvcmQ+PC9DaXRlPjxDaXRlPjxB
dXRob3I+QmVja2VyPC9BdXRob3I+PFllYXI+MjAxOTwvWWVhcj48UmVjTnVtPjcyMTA8L1JlY051
bT48cmVjb3JkPjxyZWMtbnVtYmVyPjcyMTA8L3JlYy1udW1iZXI+PGZvcmVpZ24ta2V5cz48a2V5
IGFwcD0iRU4iIGRiLWlkPSJ2djJzOXJkOXByenI5bGV3NXR2NTJyd2RlOXJhcmQydDUycnQiIHRp
bWVzdGFtcD0iMTYzNjY1NjM5OSI+NzIxMDwva2V5PjwvZm9yZWlnbi1rZXlzPjxyZWYtdHlwZSBu
YW1lPSJKb3VybmFsIEFydGljbGUiPjE3PC9yZWYtdHlwZT48Y29udHJpYnV0b3JzPjxhdXRob3Jz
PjxhdXRob3I+QmVja2VyLCBDYXJvbHluIEJsYWNrPC9hdXRob3I+PGF1dGhvcj5NaWRkbGVtYXNz
LCBLZWVzaGEgTS48L2F1dGhvcj48YXV0aG9yPkdvbWV6LCBGcmFuY2VzY2E8L2F1dGhvcj48YXV0
aG9yPk1hcnRpbmV6LUFicmVnbywgQW5kcmVhPC9hdXRob3I+PC9hdXRob3JzPjwvY29udHJpYnV0
b3JzPjx0aXRsZXM+PHRpdGxlPkVhdGluZyBEaXNvcmRlciBQYXRob2xvZ3kgQW1vbmcgSW5kaXZp
ZHVhbHMgTGl2aW5nIFdpdGggRm9vZCBJbnNlY3VyaXR5OiBBIFJlcGxpY2F0aW9uIFN0dWR5PC90
aXRsZT48c2Vjb25kYXJ5LXRpdGxlPkNsaW5pY2FsIFBzeWNob2xvZ2ljYWwgU2NpZW5jZTwvc2Vj
b25kYXJ5LXRpdGxlPjwvdGl0bGVzPjxwZXJpb2RpY2FsPjxmdWxsLXRpdGxlPkNsaW5pY2FsIFBz
eWNob2xvZ2ljYWwgU2NpZW5jZTwvZnVsbC10aXRsZT48L3BlcmlvZGljYWw+PHBhZ2VzPjExNDQt
MTE1ODwvcGFnZXM+PHZvbHVtZT43PC92b2x1bWU+PG51bWJlcj41PC9udW1iZXI+PGtleXdvcmRz
PjxrZXl3b3JkPmZvb2QgaW5zZWN1cml0eSxlYXRpbmcgZGlzb3JkZXJzLGJpbmdlIGVhdGluZyxt
YXJnaW5hbGl6ZWQgcG9wdWxhdGlvbnMscmFjZSBhbmQgZXRobmljaXR5PC9rZXl3b3JkPjwva2V5
d29yZHM+PGRhdGVzPjx5ZWFyPjIwMTk8L3llYXI+PC9kYXRlcz48dXJscz48cmVsYXRlZC11cmxz
Pjx1cmw+aHR0cHM6Ly9qb3VybmFscy5zYWdlcHViLmNvbS9kb2kvYWJzLzEwLjExNzcvMjE2Nzcw
MjYxOTg1MTgxMTwvdXJsPjwvcmVsYXRlZC11cmxzPjwvdXJscz48ZWxlY3Ryb25pYy1yZXNvdXJj
ZS1udW0+MTAuMTE3Ny8yMTY3NzAyNjE5ODUxODExPC9lbGVjdHJvbmljLXJlc291cmNlLW51bT48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323C1C">
        <w:instrText xml:space="preserve"> ADDIN EN.CITE </w:instrText>
      </w:r>
      <w:r w:rsidR="00323C1C">
        <w:fldChar w:fldCharType="begin">
          <w:fldData xml:space="preserve">PEVuZE5vdGU+PENpdGU+PEF1dGhvcj5MaW5zZW5tZXllcjwvQXV0aG9yPjxZZWFyPjIwMjE8L1ll
YXI+PFJlY051bT43MjA0PC9SZWNOdW0+PERpc3BsYXlUZXh0PigxNSwgMzEtMzQpPC9EaXNwbGF5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dWFnZT5lbmc8L2xhbmd1YWdlPjwvcmVjb3JkPjwvQ2l0ZT48Q2l0ZT48QXV0aG9yPk1pZGRsZW1h
c3M8L0F1dGhvcj48WWVhcj4yMDIwPC9ZZWFyPjxSZWNOdW0+NzIxNDwvUmVjTnVtPjxyZWNvcmQ+
PHJlYy1udW1iZXI+NzIxNDwvcmVjLW51bWJlcj48Zm9yZWlnbi1rZXlzPjxrZXkgYXBwPSJFTiIg
ZGItaWQ9InZ2MnM5cmQ5cHJ6cjlsZXc1dHY1MnJ3ZGU5cmFyZDJ0NTJydCIgdGltZXN0YW1wPSIx
NjM2NjU2NTMyIj43MjE0PC9rZXk+PC9mb3JlaWduLWtleXM+PHJlZi10eXBlIG5hbWU9IkpvdXJu
YWwgQXJ0aWNsZSI+MTc8L3JlZi10eXBlPjxjb250cmlidXRvcnM+PGF1dGhvcnM+PGF1dGhvcj5N
aWRkbGVtYXNzLCBLLiBNLjwvYXV0aG9yPjxhdXRob3I+Q3J1eiwgSi48L2F1dGhvcj48YXV0aG9y
PkdhbWJvYSwgQS48L2F1dGhvcj48YXV0aG9yPkpvaG5zb24sIEMuPC9hdXRob3I+PGF1dGhvcj5U
YXlsb3IsIEIuPC9hdXRob3I+PGF1dGhvcj5Hb21leiwgRi48L2F1dGhvcj48YXV0aG9yPkJlY2tl
ciwgQy4gQi48L2F1dGhvcj48L2F1dGhvcnM+PC9jb250cmlidXRvcnM+PGF1dGgtYWRkcmVzcz5E
ZXBhcnRtZW50IG9mIFBvbGl0aWNhbCBTY2llbmNlLCBIb3dhcmQgVW5pdmVyc2l0eSwgV2FzaGlu
Z3RvbiwgRGlzdHJpY3Qgb2YgQ29sdW1iaWEsIFVTQS4mI3hEO0RlcGFydG1lbnRzIG9mIFBvbGl0
aWNhbCBTY2llbmNlICZhbXA7IFBzeWNob2xvZ3ksIFRyaW5pdHkgVW5pdmVyc2l0eSwgU2FuIEFu
dG9uaW8sIFRleGFzLCBVU0EuJiN4RDtEZXBhcnRtZW50IG9mIFBzeWNob2xvZ3ksIFRyaW5pdHkg
VW5pdmVyc2l0eSwgU2FuIEFudG9uaW8sIFRleGFzLCBVU0EuPC9hdXRoLWFkZHJlc3M+PHRpdGxl
cz48dGl0bGU+Rm9vZCBpbnNlY3VyaXR5ICZhbXA7IGRpZXRhcnkgcmVzdHJhaW50IGluIGEgZGl2
ZXJzZSB1cmJhbiBwb3B1bGF0aW9uPC90aXRsZT48c2Vjb25kYXJ5LXRpdGxlPkVhdCBEaXNvcmQ8
L3NlY29uZGFyeS10aXRsZT48L3RpdGxlcz48cGVyaW9kaWNhbD48ZnVsbC10aXRsZT5FYXQgRGlz
b3JkPC9mdWxsLXRpdGxlPjxhYmJyLTE+RWF0aW5nIGRpc29yZGVyczwvYWJici0xPjwvcGVyaW9k
aWNhbD48cGFnZXM+MS0xNDwvcGFnZXM+PHZvbHVtZT4yOTwvdm9sdW1lPjxudW1iZXI+NjwvbnVt
YmVyPjxlZGl0aW9uPjIwMjAvMDMvMDU8L2VkaXRpb24+PGRhdGVzPjx5ZWFyPjIwMjA8L3llYXI+
PHB1Yi1kYXRlcz48ZGF0ZT5NYXIgNDwvZGF0ZT48L3B1Yi1kYXRlcz48L2RhdGVzPjxpc2JuPjEw
NjQtMDI2NjwvaXNibj48YWNjZXNzaW9uLW51bT4zMjEyOTcyMzwvYWNjZXNzaW9uLW51bT48dXJs
cz48L3VybHM+PGVsZWN0cm9uaWMtcmVzb3VyY2UtbnVtPjEwLjEwODAvMTA2NDAyNjYuMjAyMC4x
NzIzMzQzPC9lbGVjdHJvbmljLXJlc291cmNlLW51bT48cmVtb3RlLWRhdGFiYXNlLXByb3ZpZGVy
Pk5MTTwvcmVtb3RlLWRhdGFiYXNlLXByb3ZpZGVyPjxsYW5ndWFnZT5lbmc8L2xhbmd1YWdlPjwv
cmVjb3JkPjwvQ2l0ZT48Q2l0ZT48QXV0aG9yPkJlY2tlcjwvQXV0aG9yPjxZZWFyPjIwMTc8L1ll
YXI+PFJlY051bT43MjExPC9SZWNOdW0+PHJlY29yZD48cmVjLW51bWJlcj43MjExPC9yZWMtbnVt
YmVyPjxmb3JlaWduLWtleXM+PGtleSBhcHA9IkVOIiBkYi1pZD0idnYyczlyZDlwcnpyOWxldzV0
djUycndkZTlyYXJkMnQ1MnJ0IiB0aW1lc3RhbXA9IjE2MzY2NTY0MDAiPjcyMTE8L2tleT48L2Zv
cmVpZ24ta2V5cz48cmVmLXR5cGUgbmFtZT0iSm91cm5hbCBBcnRpY2xlIj4xNzwvcmVmLXR5cGU+
PGNvbnRyaWJ1dG9ycz48YXV0aG9ycz48YXV0aG9yPkJlY2tlciwgQy4gQi48L2F1dGhvcj48YXV0
aG9yPk1pZGRsZW1hc3MsIEsuPC9hdXRob3I+PGF1dGhvcj5UYXlsb3IsIEIuPC9hdXRob3I+PGF1
dGhvcj5Kb2huc29uLCBDLjwvYXV0aG9yPjxhdXRob3I+R29tZXosIEYuPC9hdXRob3I+PC9hdXRo
b3JzPjwvY29udHJpYnV0b3JzPjxhdXRoLWFkZHJlc3M+RGVwYXJ0bWVudCBvZiBQc3ljaG9sb2d5
LCBUcmluaXR5IFVuaXZlcnNpdHksIFNhbiBBbnRvbmlvLCBUZXhhcy4mI3hEO0RlcGFydG1lbnQg
b2YgUG9saXRpY2FsIFNjaWVuY2UsIFRyaW5pdHkgVW5pdmVyc2l0eSwgU2FuIEFudG9uaW8sIFRl
eGFzLjwvYXV0aC1hZGRyZXNzPjx0aXRsZXM+PHRpdGxlPkZvb2QgaW5zZWN1cml0eSBhbmQgZWF0
aW5nIGRpc29yZGVyIHBhdGhvbG9neTwvdGl0bGU+PHNlY29uZGFyeS10aXRsZT5JbnQgSiBFYXQg
RGlzb3JkPC9zZWNvbmRhcnktdGl0bGU+PC90aXRsZXM+PHBlcmlvZGljYWw+PGZ1bGwtdGl0bGU+
SW50IEogRWF0IERpc29yZDwvZnVsbC10aXRsZT48YWJici0xPlRoZSBJbnRlcm5hdGlvbmFsIGpv
dXJuYWwgb2YgZWF0aW5nIGRpc29yZGVyczwvYWJici0xPjwvcGVyaW9kaWNhbD48cGFnZXM+MTAz
MS0xMDQwPC9wYWdlcz48dm9sdW1lPjUwPC92b2x1bWU+PG51bWJlcj45PC9udW1iZXI+PGVkaXRp
b24+MjAxNy8wNi8yMDwvZWRpdGlvbj48a2V5d29yZHM+PGtleXdvcmQ+QWR1bHQ8L2tleXdvcmQ+
PGtleXdvcmQ+QWdlZDwva2V5d29yZD48a2V5d29yZD5EaWV0Lypwc3ljaG9sb2d5PC9rZXl3b3Jk
PjxrZXl3b3JkPkZlZWRpbmcgYW5kIEVhdGluZyBEaXNvcmRlcnMvKnBhdGhvbG9neTwva2V5d29y
ZD48a2V5d29yZD5GZW1hbGU8L2tleXdvcmQ+PGtleXdvcmQ+SHVtYW5zPC9rZXl3b3JkPjxrZXl3
b3JkPk1hbGU8L2tleXdvcmQ+PGtleXdvcmQ+TWlkZGxlIEFnZWQ8L2tleXdvcmQ+PGtleXdvcmQ+
U3VydmV5cyBhbmQgUXVlc3Rpb25uYWlyZXM8L2tleXdvcmQ+PGtleXdvcmQ+WW91bmcgQWR1bHQ8
L2tleXdvcmQ+PGtleXdvcmQ+KmJpbmdlIGVhdGluZzwva2V5d29yZD48a2V5d29yZD4qZWF0aW5n
IGRpc29yZGVyczwva2V5d29yZD48a2V5d29yZD4qZXRobmljaXR5PC9rZXl3b3JkPjxrZXl3b3Jk
Pipmb29kIGluc2VjdXJpdHk8L2tleXdvcmQ+PGtleXdvcmQ+Km1hcmdpbmFsaXplZCBwb3B1bGF0
aW9uczwva2V5d29yZD48L2tleXdvcmRzPjxkYXRlcz48eWVhcj4yMDE3PC95ZWFyPjxwdWItZGF0
ZXM+PGRhdGU+U2VwPC9kYXRlPjwvcHViLWRhdGVzPjwvZGF0ZXM+PGlzYm4+MDI3Ni0zNDc4PC9p
c2JuPjxhY2Nlc3Npb24tbnVtPjI4NjI2OTQ0PC9hY2Nlc3Npb24tbnVtPjx1cmxzPjwvdXJscz48
ZWxlY3Ryb25pYy1yZXNvdXJjZS1udW0+MTAuMTAwMi9lYXQuMjI3MzU8L2VsZWN0cm9uaWMtcmVz
b3VyY2UtbnVtPjxyZW1vdGUtZGF0YWJhc2UtcHJvdmlkZXI+TkxNPC9yZW1vdGUtZGF0YWJhc2Ut
cHJvdmlkZXI+PGxhbmd1YWdlPmVuZzwvbGFuZ3VhZ2U+PC9yZWNvcmQ+PC9DaXRlPjxDaXRlPjxB
dXRob3I+QmVja2VyPC9BdXRob3I+PFllYXI+MjAxOTwvWWVhcj48UmVjTnVtPjcyMTA8L1JlY051
bT48cmVjb3JkPjxyZWMtbnVtYmVyPjcyMTA8L3JlYy1udW1iZXI+PGZvcmVpZ24ta2V5cz48a2V5
IGFwcD0iRU4iIGRiLWlkPSJ2djJzOXJkOXByenI5bGV3NXR2NTJyd2RlOXJhcmQydDUycnQiIHRp
bWVzdGFtcD0iMTYzNjY1NjM5OSI+NzIxMDwva2V5PjwvZm9yZWlnbi1rZXlzPjxyZWYtdHlwZSBu
YW1lPSJKb3VybmFsIEFydGljbGUiPjE3PC9yZWYtdHlwZT48Y29udHJpYnV0b3JzPjxhdXRob3Jz
PjxhdXRob3I+QmVja2VyLCBDYXJvbHluIEJsYWNrPC9hdXRob3I+PGF1dGhvcj5NaWRkbGVtYXNz
LCBLZWVzaGEgTS48L2F1dGhvcj48YXV0aG9yPkdvbWV6LCBGcmFuY2VzY2E8L2F1dGhvcj48YXV0
aG9yPk1hcnRpbmV6LUFicmVnbywgQW5kcmVhPC9hdXRob3I+PC9hdXRob3JzPjwvY29udHJpYnV0
b3JzPjx0aXRsZXM+PHRpdGxlPkVhdGluZyBEaXNvcmRlciBQYXRob2xvZ3kgQW1vbmcgSW5kaXZp
ZHVhbHMgTGl2aW5nIFdpdGggRm9vZCBJbnNlY3VyaXR5OiBBIFJlcGxpY2F0aW9uIFN0dWR5PC90
aXRsZT48c2Vjb25kYXJ5LXRpdGxlPkNsaW5pY2FsIFBzeWNob2xvZ2ljYWwgU2NpZW5jZTwvc2Vj
b25kYXJ5LXRpdGxlPjwvdGl0bGVzPjxwZXJpb2RpY2FsPjxmdWxsLXRpdGxlPkNsaW5pY2FsIFBz
eWNob2xvZ2ljYWwgU2NpZW5jZTwvZnVsbC10aXRsZT48L3BlcmlvZGljYWw+PHBhZ2VzPjExNDQt
MTE1ODwvcGFnZXM+PHZvbHVtZT43PC92b2x1bWU+PG51bWJlcj41PC9udW1iZXI+PGtleXdvcmRz
PjxrZXl3b3JkPmZvb2QgaW5zZWN1cml0eSxlYXRpbmcgZGlzb3JkZXJzLGJpbmdlIGVhdGluZyxt
YXJnaW5hbGl6ZWQgcG9wdWxhdGlvbnMscmFjZSBhbmQgZXRobmljaXR5PC9rZXl3b3JkPjwva2V5
d29yZHM+PGRhdGVzPjx5ZWFyPjIwMTk8L3llYXI+PC9kYXRlcz48dXJscz48cmVsYXRlZC11cmxz
Pjx1cmw+aHR0cHM6Ly9qb3VybmFscy5zYWdlcHViLmNvbS9kb2kvYWJzLzEwLjExNzcvMjE2Nzcw
MjYxOTg1MTgxMTwvdXJsPjwvcmVsYXRlZC11cmxzPjwvdXJscz48ZWxlY3Ryb25pYy1yZXNvdXJj
ZS1udW0+MTAuMTE3Ny8yMTY3NzAyNjE5ODUxODExPC9lbGVjdHJvbmljLXJlc291cmNlLW51bT48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323C1C">
        <w:instrText xml:space="preserve"> ADDIN EN.CITE.DATA </w:instrText>
      </w:r>
      <w:r w:rsidR="00323C1C">
        <w:fldChar w:fldCharType="end"/>
      </w:r>
      <w:r w:rsidR="006F35C5">
        <w:fldChar w:fldCharType="separate"/>
      </w:r>
      <w:r w:rsidR="00323C1C">
        <w:rPr>
          <w:noProof/>
        </w:rPr>
        <w:t>(15, 31-34)</w:t>
      </w:r>
      <w:r w:rsidR="006F35C5">
        <w:fldChar w:fldCharType="end"/>
      </w:r>
      <w:r w:rsidR="006F35C5" w:rsidRPr="006F35C5">
        <w:t xml:space="preserve"> </w:t>
      </w:r>
      <w:r w:rsidR="006F35C5">
        <w:fldChar w:fldCharType="begin">
          <w:fldData xml:space="preserve">PEVuZE5vdGU+PENpdGU+PEF1dGhvcj5MaW5zZW5tZXllcjwvQXV0aG9yPjxZZWFyPjIwMjE8L1ll
YXI+PFJlY051bT43MjA0PC9SZWNOdW0+PERpc3BsYXlUZXh0PigxOCwgMzEtMzkpPC9EaXNwbGF5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dWFnZT5lbmc8L2xhbmd1YWdlPjwvcmVjb3JkPjwvQ2l0ZT48Q2l0ZT48QXV0aG9yPkNocmlzdGVu
c2VuPC9BdXRob3I+PFllYXI+MjAyMTwvWWVhcj48UmVjTnVtPjY3MTE8L1JlY051bT48cmVjb3Jk
PjxyZWMtbnVtYmVyPjY3MTE8L3JlYy1udW1iZXI+PGZvcmVpZ24ta2V5cz48a2V5IGFwcD0iRU4i
IGRiLWlkPSJ2djJzOXJkOXByenI5bGV3NXR2NTJyd2RlOXJhcmQydDUycnQiIHRpbWVzdGFtcD0i
MTYxOTgwMzQyOSI+NjcxMTwva2V5PjwvZm9yZWlnbi1rZXlzPjxyZWYtdHlwZSBuYW1lPSJKb3Vy
bmFsIEFydGljbGUiPjE3PC9yZWYtdHlwZT48Y29udHJpYnV0b3JzPjxhdXRob3JzPjxhdXRob3I+
Q2hyaXN0ZW5zZW4sIEsuIEEuPC9hdXRob3I+PGF1dGhvcj5Gb3JidXNoLCBLLiBULjwvYXV0aG9y
PjxhdXRob3I+UmljaHNvbiwgQi4gTi48L2F1dGhvcj48YXV0aG9yPlRob21lY3playwgTS4gTC48
L2F1dGhvcj48YXV0aG9yPlBlcmtvLCBWLiBMLjwvYXV0aG9yPjxhdXRob3I+QmpvcmxpZSwgSy48
L2F1dGhvcj48YXV0aG9yPkNocmlzdGlhbiwgSy48L2F1dGhvcj48YXV0aG9yPkF5cmVzLCBKLjwv
YXV0aG9yPjxhdXRob3I+V2lsZGVzLCBKLiBFLjwvYXV0aG9yPjxhdXRob3I+TWlsZHJ1bSBDaGFu
YSwgUy48L2F1dGhvcj48L2F1dGhvcnM+PC9jb250cmlidXRvcnM+PGF1dGgtYWRkcmVzcz5EZXBh
cnRtZW50IG9mIFBzeWNob2xvZ3ksIFVuaXZlcnNpdHkgb2YgS2Fuc2FzLCBMYXdyZW5jZSwgS2Fu
c2FzLCBVU0EuJiN4RDtDb2ZyaW4gTG9nYW4gQ2VudGVyIGZvciBBZGRpY3Rpb24gUmVzZWFyY2gg
YW5kIFRyZWF0bWVudCwgVW5pdmVyc2l0eSBvZiBLYW5zYXMsIExhd3JlbmNlLCBLYW5zYXMsIFVT
QS4mI3hEO0RlcGFydG1lbnQgb2YgUHN5Y2hpYXRyeSBhbmQgQmVoYXZpb3JhbCBOZXVyb3NjaWVu
Y2UsIFVuaXZlcnNpdHkgb2YgQ2hpY2FnbywgQ2hpY2FnbywgSWxsaW5vaXMsIFVTQS4mI3hEO0Rl
cGFydG1lbnQgb2YgUHN5Y2hvbG9neSwgVW5pdmVyc2l0eSBvZiBBbGFiYW1hIGF0IEJpcm1pbmdo
YW0sIEJpcm1pbmdoYW0sIEFsYWJhbWEsIFVTQS48L2F1dGgtYWRkcmVzcz48dGl0bGVzPjx0aXRs
ZT5Gb29kIGluc2VjdXJpdHkgYXNzb2NpYXRlZCB3aXRoIGVsZXZhdGVkIGVhdGluZyBkaXNvcmRl
ciBzeW1wdG9tcywgaW1wYWlybWVudCwgYW5kIGVhdGluZyBkaXNvcmRlciBkaWFnbm9zZXMgaW4g
YW4gQW1lcmljYW4gVW5pdmVyc2l0eSBzdHVkZW50IHNhbXBsZSBiZWZvcmUgYW5kIGR1cmluZyB0
aGUgYmVnaW5uaW5nIG9mIHRoZSBDT1ZJRC0xOSBwYW5kZW1pYzwvdGl0bGU+PHNlY29uZGFyeS10
aXRsZT5JbnQgSiBFYXQgRGlzb3JkPC9zZWNvbmRhcnktdGl0bGU+PC90aXRsZXM+PHBlcmlvZGlj
YWw+PGZ1bGwtdGl0bGU+SW50IEogRWF0IERpc29yZDwvZnVsbC10aXRsZT48YWJici0xPlRoZSBJ
bnRlcm5hdGlvbmFsIGpvdXJuYWwgb2YgZWF0aW5nIGRpc29yZGVyczwvYWJici0xPjwvcGVyaW9k
aWNhbD48ZWRpdGlvbj4yMDIxLzA0LzIzPC9lZGl0aW9uPjxrZXl3b3Jkcz48a2V5d29yZD5Db3Zp
ZC0xOTwva2V5d29yZD48a2V5d29yZD5lYXRpbmcgZGlzb3JkZXJzPC9rZXl3b3JkPjxrZXl3b3Jk
PmZvb2QgaW5zZWN1cml0eTwva2V5d29yZD48a2V5d29yZD51bml2ZXJzaXR5IHN0dWRlbnRzPC9r
ZXl3b3JkPjwva2V5d29yZHM+PGRhdGVzPjx5ZWFyPjIwMjE8L3llYXI+PHB1Yi1kYXRlcz48ZGF0
ZT5BcHIgMjI8L2RhdGU+PC9wdWItZGF0ZXM+PC9kYXRlcz48aXNibj4wMjc2LTM0Nzg8L2lzYm4+
PGFjY2Vzc2lvbi1udW0+MzM4ODUxODA8L2FjY2Vzc2lvbi1udW0+PHVybHM+PC91cmxzPjxlbGVj
dHJvbmljLXJlc291cmNlLW51bT4xMC4xMDAyL2VhdC4yMzUxNzwvZWxlY3Ryb25pYy1yZXNvdXJj
ZS1udW0+PHJlbW90ZS1kYXRhYmFzZS1wcm92aWRlcj5OTE08L3JlbW90ZS1kYXRhYmFzZS1wcm92
aWRlcj48bGFuZ3VhZ2U+ZW5nPC9sYW5ndWFnZT48L3JlY29yZD48L0NpdGU+PENpdGU+PEF1dGhv
cj5DaHJpc3RlbnNlbjwvQXV0aG9yPjxZZWFyPjIwMjE8L1llYXI+PFJlY051bT42ODQ2PC9SZWNO
dW0+PHJlY29yZD48cmVjLW51bWJlcj42ODQ2PC9yZWMtbnVtYmVyPjxmb3JlaWduLWtleXM+PGtl
eSBhcHA9IkVOIiBkYi1pZD0idnYyczlyZDlwcnpyOWxldzV0djUycndkZTlyYXJkMnQ1MnJ0IiB0
aW1lc3RhbXA9IjE2MzY2NTQyODciPjY4NDY8L2tleT48L2ZvcmVpZ24ta2V5cz48cmVmLXR5cGUg
bmFtZT0iSm91cm5hbCBBcnRpY2xlIj4xNzwvcmVmLXR5cGU+PGNvbnRyaWJ1dG9ycz48YXV0aG9y
cz48YXV0aG9yPkNocmlzdGVuc2VuLCBLLiBBLjwvYXV0aG9yPjxhdXRob3I+Rm9yYnVzaCwgSy4g
VC48L2F1dGhvcj48YXV0aG9yPlJpY2hzb24sIEIuIE4uPC9hdXRob3I+PGF1dGhvcj5UaG9tZWN6
ZWssIE0uIEwuPC9hdXRob3I+PGF1dGhvcj5QZXJrbywgVi4gTC48L2F1dGhvcj48YXV0aG9yPkJq
b3JsaWUsIEsuPC9hdXRob3I+PGF1dGhvcj5DaHJpc3RpYW4sIEsuPC9hdXRob3I+PGF1dGhvcj5B
eXJlcywgSi48L2F1dGhvcj48YXV0aG9yPldpbGRlcywgSi4gRS48L2F1dGhvcj48YXV0aG9yPk1p
bGRydW0gQ2hhbmEsIFMuPC9hdXRob3I+PC9hdXRob3JzPjwvY29udHJpYnV0b3JzPjxhdXRoLWFk
ZHJlc3M+RGVwYXJ0bWVudCBvZiBQc3ljaG9sb2d5LCBVbml2ZXJzaXR5IG9mIEthbnNhcywgTGF3
cmVuY2UsIEthbnNhcywgVVNBLiYjeEQ7Q29mcmluIExvZ2FuIENlbnRlciBmb3IgQWRkaWN0aW9u
IFJlc2VhcmNoIGFuZCBUcmVhdG1lbnQsIFVuaXZlcnNpdHkgb2YgS2Fuc2FzLCBMYXdyZW5jZSwg
S2Fuc2FzLCBVU0EuJiN4RDtEZXBhcnRtZW50IG9mIFBzeWNoaWF0cnkgYW5kIEJlaGF2aW9yYWwg
TmV1cm9zY2llbmNlLCBVbml2ZXJzaXR5IG9mIENoaWNhZ28sIENoaWNhZ28sIElsbGlub2lzLCBV
U0EuJiN4RDtEZXBhcnRtZW50IG9mIFBzeWNob2xvZ3ksIFVuaXZlcnNpdHkgb2YgQWxhYmFtYSBh
dCBCaXJtaW5naGFtLCBCaXJtaW5naGFtLCBBbGFiYW1hLCBVU0EuPC9hdXRoLWFkZHJlc3M+PHRp
dGxlcz48dGl0bGU+Rm9vZCBpbnNlY3VyaXR5IGFzc29jaWF0ZWQgd2l0aCBlbGV2YXRlZCBlYXRp
bmcgZGlzb3JkZXIgc3ltcHRvbXMsIGltcGFpcm1lbnQsIGFuZCBlYXRpbmcgZGlzb3JkZXIgZGlh
Z25vc2VzIGluIGFuIEFtZXJpY2FuIFVuaXZlcnNpdHkgc3R1ZGVudCBzYW1wbGUgYmVmb3JlIGFu
ZCBkdXJpbmcgdGhlIGJlZ2lubmluZyBvZiB0aGUgQ09WSUQtMTkgcGFuZGVtaWM8L3RpdGxlPjxz
ZWNvbmRhcnktdGl0bGU+SW50IEogRWF0IERpc29yZDwvc2Vjb25kYXJ5LXRpdGxlPjwvdGl0bGVz
PjxwZXJpb2RpY2FsPjxmdWxsLXRpdGxlPkludCBKIEVhdCBEaXNvcmQ8L2Z1bGwtdGl0bGU+PGFi
YnItMT5UaGUgSW50ZXJuYXRpb25hbCBqb3VybmFsIG9mIGVhdGluZyBkaXNvcmRlcnM8L2FiYnIt
MT48L3BlcmlvZGljYWw+PGVkaXRpb24+MjAyMS8wNC8yMzwvZWRpdGlvbj48a2V5d29yZHM+PGtl
eXdvcmQ+Q292aWQtMTk8L2tleXdvcmQ+PGtleXdvcmQ+ZWF0aW5nIGRpc29yZGVyczwva2V5d29y
ZD48a2V5d29yZD5mb29kIGluc2VjdXJpdHk8L2tleXdvcmQ+PGtleXdvcmQ+dW5pdmVyc2l0eSBz
dHVkZW50czwva2V5d29yZD48L2tleXdvcmRzPjxkYXRlcz48eWVhcj4yMDIxPC95ZWFyPjxwdWIt
ZGF0ZXM+PGRhdGU+QXByIDIyPC9kYXRlPjwvcHViLWRhdGVzPjwvZGF0ZXM+PGlzYm4+MDI3Ni0z
NDc4PC9pc2JuPjxhY2Nlc3Npb24tbnVtPjMzODg1MTgwPC9hY2Nlc3Npb24tbnVtPjx1cmxzPjwv
dXJscz48ZWxlY3Ryb25pYy1yZXNvdXJjZS1udW0+MTAuMTAwMi9lYXQuMjM1MTc8L2VsZWN0cm9u
aWMtcmVzb3VyY2UtbnVtPjxyZW1vdGUtZGF0YWJhc2UtcHJvdmlkZXI+TkxNPC9yZW1vdGUtZGF0
YWJhc2UtcHJvdmlkZXI+PGxhbmd1YWdlPmVuZzwvbGFuZ3VhZ2U+PC9yZWNvcmQ+PC9DaXRlPjxD
aXRlPjxBdXRob3I+TWlkZGxlbWFzczwvQXV0aG9yPjxZZWFyPjIwMjA8L1llYXI+PFJlY051bT43
MjE0PC9SZWNOdW0+PHJlY29yZD48cmVjLW51bWJlcj43MjE0PC9yZWMtbnVtYmVyPjxmb3JlaWdu
LWtleXM+PGtleSBhcHA9IkVOIiBkYi1pZD0idnYyczlyZDlwcnpyOWxldzV0djUycndkZTlyYXJk
MnQ1MnJ0IiB0aW1lc3RhbXA9IjE2MzY2NTY1MzIiPjcyMTQ8L2tleT48L2ZvcmVpZ24ta2V5cz48
cmVmLXR5cGUgbmFtZT0iSm91cm5hbCBBcnRpY2xlIj4xNzwvcmVmLXR5cGU+PGNvbnRyaWJ1dG9y
cz48YXV0aG9ycz48YXV0aG9yPk1pZGRsZW1hc3MsIEsuIE0uPC9hdXRob3I+PGF1dGhvcj5DcnV6
LCBKLjwvYXV0aG9yPjxhdXRob3I+R2FtYm9hLCBBLjwvYXV0aG9yPjxhdXRob3I+Sm9obnNvbiwg
Qy48L2F1dGhvcj48YXV0aG9yPlRheWxvciwgQi48L2F1dGhvcj48YXV0aG9yPkdvbWV6LCBGLjwv
YXV0aG9yPjxhdXRob3I+QmVja2VyLCBDLiBCLjwvYXV0aG9yPjwvYXV0aG9ycz48L2NvbnRyaWJ1
dG9ycz48YXV0aC1hZGRyZXNzPkRlcGFydG1lbnQgb2YgUG9saXRpY2FsIFNjaWVuY2UsIEhvd2Fy
ZCBVbml2ZXJzaXR5LCBXYXNoaW5ndG9uLCBEaXN0cmljdCBvZiBDb2x1bWJpYSwgVVNBLiYjeEQ7
RGVwYXJ0bWVudHMgb2YgUG9saXRpY2FsIFNjaWVuY2UgJmFtcDsgUHN5Y2hvbG9neSwgVHJpbml0
eSBVbml2ZXJzaXR5LCBTYW4gQW50b25pbywgVGV4YXMsIFVTQS4mI3hEO0RlcGFydG1lbnQgb2Yg
UHN5Y2hvbG9neSwgVHJpbml0eSBVbml2ZXJzaXR5LCBTYW4gQW50b25pbywgVGV4YXMsIFVTQS48
L2F1dGgtYWRkcmVzcz48dGl0bGVzPjx0aXRsZT5Gb29kIGluc2VjdXJpdHkgJmFtcDsgZGlldGFy
eSByZXN0cmFpbnQgaW4gYSBkaXZlcnNlIHVyYmFuIHBvcHVsYXRpb248L3RpdGxlPjxzZWNvbmRh
cnktdGl0bGU+RWF0IERpc29yZDwvc2Vjb25kYXJ5LXRpdGxlPjwvdGl0bGVzPjxwZXJpb2RpY2Fs
PjxmdWxsLXRpdGxlPkVhdCBEaXNvcmQ8L2Z1bGwtdGl0bGU+PGFiYnItMT5FYXRpbmcgZGlzb3Jk
ZXJzPC9hYmJyLTE+PC9wZXJpb2RpY2FsPjxwYWdlcz4xLTE0PC9wYWdlcz48dm9sdW1lPjI5PC92
b2x1bWU+PG51bWJlcj42PC9udW1iZXI+PGVkaXRpb24+MjAyMC8wMy8wNTwvZWRpdGlvbj48ZGF0
ZXM+PHllYXI+MjAyMDwveWVhcj48cHViLWRhdGVzPjxkYXRlPk1hciA0PC9kYXRlPjwvcHViLWRh
dGVzPjwvZGF0ZXM+PGlzYm4+MTA2NC0wMjY2PC9pc2JuPjxhY2Nlc3Npb24tbnVtPjMyMTI5NzIz
PC9hY2Nlc3Npb24tbnVtPjx1cmxzPjwvdXJscz48ZWxlY3Ryb25pYy1yZXNvdXJjZS1udW0+MTAu
MTA4MC8xMDY0MDI2Ni4yMDIwLjE3MjMzNDM8L2VsZWN0cm9uaWMtcmVzb3VyY2UtbnVtPjxyZW1v
dGUtZGF0YWJhc2UtcHJvdmlkZXI+TkxNPC9yZW1vdGUtZGF0YWJhc2UtcHJvdmlkZXI+PGxhbmd1
YWdlPmVuZzwvbGFuZ3VhZ2U+PC9yZWNvcmQ+PC9DaXRlPjxDaXRlPjxBdXRob3I+Q29mZmlubzwv
QXV0aG9yPjxZZWFyPjIwMjA8L1llYXI+PFJlY051bT41MjI0PC9SZWNOdW0+PHJlY29yZD48cmVj
LW51bWJlcj41MjI0PC9yZWMtbnVtYmVyPjxmb3JlaWduLWtleXM+PGtleSBhcHA9IkVOIiBkYi1p
ZD0idnYyczlyZDlwcnpyOWxldzV0djUycndkZTlyYXJkMnQ1MnJ0IiB0aW1lc3RhbXA9IjE2MTUx
NjMwNTQiPjUyMjQ8L2tleT48L2ZvcmVpZ24ta2V5cz48cmVmLXR5cGUgbmFtZT0iSm91cm5hbCBB
cnRpY2xlIj4xNzwvcmVmLXR5cGU+PGNvbnRyaWJ1dG9ycz48YXV0aG9ycz48YXV0aG9yPkNvZmZp
bm8sIEouIEEuPC9hdXRob3I+PGF1dGhvcj5HcmlsbywgQy4gTS48L2F1dGhvcj48YXV0aG9yPlVk
bywgVC48L2F1dGhvcj48L2F1dGhvcnM+PC9jb250cmlidXRvcnM+PGF1dGgtYWRkcmVzcz5EZXBh
cnRtZW50IG9mIFBzeWNoaWF0cnksIFlhbGUgVW5pdmVyc2l0eSwgVW5pdGVkIFN0YXRlczsgRGVw
YXJ0bWVudCBvZiBQc3ljaG9sb2d5LCBVbml2ZXJzaXR5IGF0IEFsYmFueSwgU3RhdGUgVW5pdmVy
c2l0eSBvZiBOZXcgWW9yaywgVW5pdGVkIFN0YXRlcy4gRWxlY3Ryb25pYyBhZGRyZXNzOiBqY29m
Zmlub0BhbGJhbnkuZWR1LiYjeEQ7RGVwYXJ0bWVudCBvZiBQc3ljaGlhdHJ5LCBZYWxlIFVuaXZl
cnNpdHksIFVuaXRlZCBTdGF0ZXMuJiN4RDtEZXBhcnRtZW50IG9mIEhlYWx0aCBQb2xpY3ksIE1h
bmFnZW1lbnQsIGFuZCBCZWhhdmlvciwgVW5pdmVyc2l0eSBhdCBBbGJhbnksIFN0YXRlIFVuaXZl
cnNpdHkgb2YgTmV3IFlvcmssIFVuaXRlZCBTdGF0ZXMuPC9hdXRoLWFkZHJlc3M+PHRpdGxlcz48
dGl0bGU+Q2hpbGRob29kIGZvb2QgbmVnbGVjdCBhbmQgYWR2ZXJzZSBleHBlcmllbmNlcyBhc3Nv
Y2lhdGVkIHdpdGggRFNNLTUgZWF0aW5nIGRpc29yZGVycyBpbiBVLlMuIE5hdGlvbmFsIFNhbXBs
ZTwvdGl0bGU+PHNlY29uZGFyeS10aXRsZT5KIFBzeWNoaWF0ciBSZXM8L3NlY29uZGFyeS10aXRs
ZT48L3RpdGxlcz48cGVyaW9kaWNhbD48ZnVsbC10aXRsZT5KIFBzeWNoaWF0ciBSZXM8L2Z1bGwt
dGl0bGU+PGFiYnItMT5Kb3VybmFsIG9mIHBzeWNoaWF0cmljIHJlc2VhcmNoPC9hYmJyLTE+PC9w
ZXJpb2RpY2FsPjxwYWdlcz43NS03OTwvcGFnZXM+PHZvbHVtZT4xMjc8L3ZvbHVtZT48ZWRpdGlv
bj4yMDIwLzA2LzA2PC9lZGl0aW9uPjxrZXl3b3Jkcz48a2V5d29yZD4qQW5vcmV4aWEgbmVydm9z
YTwva2V5d29yZD48a2V5d29yZD4qQmluZ2UtZWF0aW5nIGRpc29yZGVyPC9rZXl3b3JkPjxrZXl3
b3JkPipCdWxpbWlhIG5lcnZvc2E8L2tleXdvcmQ+PGtleXdvcmQ+KkNoaWxkIG1hbHRyZWF0bWVu
dDwva2V5d29yZD48a2V5d29yZD4qRm9vZCBpbnNlY3VyaXR5PC9rZXl3b3JkPjxrZXl3b3JkPipU
cmF1bWE8L2tleXdvcmQ+PGtleXdvcmQ+Y29tcGV0aW5nIGZpbmFuY2lhbCBpbnRlcmVzdHMgb3Ig
cGVyc29uYWwgcmVsYXRpb25zaGlwcyB0aGF0IGNvdWxkIGhhdmUgYXBwZWFyZWQgdG88L2tleXdv
cmQ+PGtleXdvcmQ+aW5mbHVlbmNlIHRoZSB3b3JrIHJlcG9ydGVkIGluIHRoaXMgcGFwZXIuPC9r
ZXl3b3JkPjwva2V5d29yZHM+PGRhdGVzPjx5ZWFyPjIwMjA8L3llYXI+PHB1Yi1kYXRlcz48ZGF0
ZT5BdWc8L2RhdGU+PC9wdWItZGF0ZXM+PC9kYXRlcz48aXNibj4wMDIyLTM5NTY8L2lzYm4+PGFj
Y2Vzc2lvbi1udW0+MzI1MDI3MjE8L2FjY2Vzc2lvbi1udW0+PHVybHM+PC91cmxzPjxlbGVjdHJv
bmljLXJlc291cmNlLW51bT4xMC4xMDE2L2ouanBzeWNoaXJlcy4yMDIwLjA1LjAxMTwvZWxlY3Ry
b25pYy1yZXNvdXJjZS1udW0+PHJlbW90ZS1kYXRhYmFzZS1wcm92aWRlcj5OTE08L3JlbW90ZS1k
YXRhYmFzZS1wcm92aWRlcj48bGFuZ3VhZ2U+ZW5nPC9sYW5ndWFnZT48L3JlY29yZD48L0NpdGU+
PENpdGU+PEF1dGhvcj5IYXp6YXJkPC9BdXRob3I+PFllYXI+MjAyMDwvWWVhcj48UmVjTnVtPjcy
MDA8L1JlY051bT48cmVjb3JkPjxyZWMtbnVtYmVyPjcyMDA8L3JlYy1udW1iZXI+PGZvcmVpZ24t
a2V5cz48a2V5IGFwcD0iRU4iIGRiLWlkPSJ2djJzOXJkOXByenI5bGV3NXR2NTJyd2RlOXJhcmQy
dDUycnQiIHRpbWVzdGFtcD0iMTYzNjY1NjE3MSI+NzIwMDwva2V5PjwvZm9yZWlnbi1rZXlzPjxy
ZWYtdHlwZSBuYW1lPSJKb3VybmFsIEFydGljbGUiPjE3PC9yZWYtdHlwZT48Y29udHJpYnV0b3Jz
PjxhdXRob3JzPjxhdXRob3I+SGF6emFyZCwgVi4gTS48L2F1dGhvcj48YXV0aG9yPkxvdGgsIEsu
IEEuPC9hdXRob3I+PGF1dGhvcj5Ib29wZXIsIEwuPC9hdXRob3I+PGF1dGhvcj5CZWNrZXIsIEMu
IEIuPC9hdXRob3I+PC9hdXRob3JzPjwvY29udHJpYnV0b3JzPjxhdXRoLWFkZHJlc3M+U2FuZm9y
ZCBDZW50ZXIgZm9yIEJpb2JlaGF2aW9yYWwgUmVzZWFyY2gsIDEyMCBFaWdodGggU3RyZWV0IFNv
dXRoLCBGYXJnbywgTkQsIDU4MTAzLCBVU0EuIHZpdmllbm5laGF6emFyZEBnbWFpbC5jb20uJiN4
RDtEZXBhcnRtZW50IG9mIEZhbWlseSBNZWRpY2luZSBhbmQgQ29tbXVuaXR5IEhlYWx0aCwgVW5p
dmVyc2l0eSBvZiBNaW5uZXNvdGEgTWVkaWNhbCBTY2hvb2wsIE1pbm5lYXBvbGlzLCBNTiwgVVNB
LiYjeEQ7RGl2aXNpb24gb2YgRXBpZGVtaW9sb2d5IGFuZCBDb21tdW5pdHkgSGVhbHRoLCBVbml2
ZXJzaXR5IG9mIE1pbm5lc290YSBTY2hvb2wgb2YgUHVibGljIEhlYWx0aCwgTWlubmVhcG9saXMs
IE1OLCBVU0EuJiN4RDtEZXBhcnRtZW50IG9mIFBzeWNob2xvZ3ksIFRyaW5pdHkgVW5pdmVyc2l0
eSwgU2FuIEFudG9uaW8sIFRYLCBVU0EuPC9hdXRoLWFkZHJlc3M+PHRpdGxlcz48dGl0bGU+Rm9v
ZCBJbnNlY3VyaXR5IGFuZCBFYXRpbmcgRGlzb3JkZXJzOiBhIFJldmlldyBvZiBFbWVyZ2luZyBF
dmlkZW5jZTwvdGl0bGU+PHNlY29uZGFyeS10aXRsZT5DdXJyIFBzeWNoaWF0cnkgUmVwPC9zZWNv
bmRhcnktdGl0bGU+PC90aXRsZXM+PHBlcmlvZGljYWw+PGZ1bGwtdGl0bGU+Q3VyciBQc3ljaGlh
dHJ5IFJlcDwvZnVsbC10aXRsZT48YWJici0xPkN1cnJlbnQgcHN5Y2hpYXRyeSByZXBvcnRzPC9h
YmJyLTE+PC9wZXJpb2RpY2FsPjxwYWdlcz43NDwvcGFnZXM+PHZvbHVtZT4yMjwvdm9sdW1lPjxu
dW1iZXI+MTI8L251bWJlcj48ZWRpdGlvbj4yMDIwLzEwLzMxPC9lZGl0aW9uPjxrZXl3b3Jkcz48
a2V5d29yZD5BZG9sZXNjZW50PC9rZXl3b3JkPjxrZXl3b3JkPkFkdWx0PC9rZXl3b3JkPjxrZXl3
b3JkPipCaW5nZS1FYXRpbmcgRGlzb3JkZXIvZXBpZGVtaW9sb2d5PC9rZXl3b3JkPjxrZXl3b3Jk
PipCdWxpbWlhPC9rZXl3b3JkPjxrZXl3b3JkPipCdWxpbWlhIE5lcnZvc2E8L2tleXdvcmQ+PGtl
eXdvcmQ+KkZlZWRpbmcgYW5kIEVhdGluZyBEaXNvcmRlcnMvZXBpZGVtaW9sb2d5PC9rZXl3b3Jk
PjxrZXl3b3JkPkZvb2QgSW5zZWN1cml0eTwva2V5d29yZD48a2V5d29yZD5IdW1hbnM8L2tleXdv
cmQ+PGtleXdvcmQ+KkRpc29yZGVyZWQgZWF0aW5nPC9rZXl3b3JkPjxrZXl3b3JkPipFYXRpbmcg
ZGlzb3JkZXJzPC9rZXl3b3JkPjxrZXl3b3JkPipGb29kIGluc2VjdXJpdHk8L2tleXdvcmQ+PGtl
eXdvcmQ+KkhlYWx0aCBpbmVxdWl0aWVzPC9rZXl3b3JkPjxrZXl3b3JkPipNYXJnaW5hbGl6ZWQg
cG9wdWxhdGlvbnM8L2tleXdvcmQ+PGtleXdvcmQ+KlNvY2lhbCBkZXRlcm1pbmFudHMgb2YgaGVh
bHRoPC9rZXl3b3JkPjwva2V5d29yZHM+PGRhdGVzPjx5ZWFyPjIwMjA8L3llYXI+PHB1Yi1kYXRl
cz48ZGF0ZT5PY3QgMzA8L2RhdGU+PC9wdWItZGF0ZXM+PC9kYXRlcz48aXNibj4xNTIzLTM4MTIg
KFByaW50KSYjeEQ7MTUyMy0zODEyPC9pc2JuPjxhY2Nlc3Npb24tbnVtPjMzMTI1NjE0PC9hY2Nl
c3Npb24tbnVtPjx1cmxzPjwvdXJscz48Y3VzdG9tMj5QTUM3NTk2MzA5PC9jdXN0b20yPjxlbGVj
dHJvbmljLXJlc291cmNlLW51bT4xMC4xMDA3L3MxMTkyMC0wMjAtMDEyMDAtMDwvZWxlY3Ryb25p
Yy1yZXNvdXJjZS1udW0+PHJlbW90ZS1kYXRhYmFzZS1wcm92aWRlcj5OTE08L3JlbW90ZS1kYXRh
YmFzZS1wcm92aWRlcj48bGFuZ3VhZ2U+ZW5nPC9sYW5ndWFnZT48L3JlY29yZD48L0NpdGU+PENp
dGU+PEF1dGhvcj5CZWNrZXI8L0F1dGhvcj48WWVhcj4yMDE5PC9ZZWFyPjxSZWNOdW0+NzIxMDwv
UmVjTnVtPjxyZWNvcmQ+PHJlYy1udW1iZXI+NzIxMDwvcmVjLW51bWJlcj48Zm9yZWlnbi1rZXlz
PjxrZXkgYXBwPSJFTiIgZGItaWQ9InZ2MnM5cmQ5cHJ6cjlsZXc1dHY1MnJ3ZGU5cmFyZDJ0NTJy
dCIgdGltZXN0YW1wPSIxNjM2NjU2Mzk5Ij43MjEwPC9rZXk+PC9mb3JlaWduLWtleXM+PHJlZi10
eXBlIG5hbWU9IkpvdXJuYWwgQXJ0aWNsZSI+MTc8L3JlZi10eXBlPjxjb250cmlidXRvcnM+PGF1
dGhvcnM+PGF1dGhvcj5CZWNrZXIsIENhcm9seW4gQmxhY2s8L2F1dGhvcj48YXV0aG9yPk1pZGRs
ZW1hc3MsIEtlZXNoYSBNLjwvYXV0aG9yPjxhdXRob3I+R29tZXosIEZyYW5jZXNjYTwvYXV0aG9y
PjxhdXRob3I+TWFydGluZXotQWJyZWdvLCBBbmRyZWE8L2F1dGhvcj48L2F1dGhvcnM+PC9jb250
cmlidXRvcnM+PHRpdGxlcz48dGl0bGU+RWF0aW5nIERpc29yZGVyIFBhdGhvbG9neSBBbW9uZyBJ
bmRpdmlkdWFscyBMaXZpbmcgV2l0aCBGb29kIEluc2VjdXJpdHk6IEEgUmVwbGljYXRpb24gU3R1
ZHk8L3RpdGxlPjxzZWNvbmRhcnktdGl0bGU+Q2xpbmljYWwgUHN5Y2hvbG9naWNhbCBTY2llbmNl
PC9zZWNvbmRhcnktdGl0bGU+PC90aXRsZXM+PHBlcmlvZGljYWw+PGZ1bGwtdGl0bGU+Q2xpbmlj
YWwgUHN5Y2hvbG9naWNhbCBTY2llbmNlPC9mdWxsLXRpdGxlPjwvcGVyaW9kaWNhbD48cGFnZXM+
MTE0NC0xMTU4PC9wYWdlcz48dm9sdW1lPjc8L3ZvbHVtZT48bnVtYmVyPjU8L251bWJlcj48a2V5
d29yZHM+PGtleXdvcmQ+Zm9vZCBpbnNlY3VyaXR5LGVhdGluZyBkaXNvcmRlcnMsYmluZ2UgZWF0
aW5nLG1hcmdpbmFsaXplZCBwb3B1bGF0aW9ucyxyYWNlIGFuZCBldGhuaWNpdHk8L2tleXdvcmQ+
PC9rZXl3b3Jkcz48ZGF0ZXM+PHllYXI+MjAxOTwveWVhcj48L2RhdGVzPjx1cmxzPjxyZWxhdGVk
LXVybHM+PHVybD5odHRwczovL2pvdXJuYWxzLnNhZ2VwdWIuY29tL2RvaS9hYnMvMTAuMTE3Ny8y
MTY3NzAyNjE5ODUxODExPC91cmw+PC9yZWxhdGVkLXVybHM+PC91cmxzPjxlbGVjdHJvbmljLXJl
c291cmNlLW51bT4xMC4xMTc3LzIxNjc3MDI2MTk4NTE4MTE8L2VsZWN0cm9uaWMtcmVzb3VyY2Ut
bnVtPjwvcmVjb3JkPjwvQ2l0ZT48Q2l0ZT48QXV0aG9yPkJlY2tlcjwvQXV0aG9yPjxZZWFyPjIw
MTc8L1llYXI+PFJlY051bT43MjExPC9SZWNOdW0+PHJlY29yZD48cmVjLW51bWJlcj43MjExPC9y
ZWMtbnVtYmVyPjxmb3JlaWduLWtleXM+PGtleSBhcHA9IkVOIiBkYi1pZD0idnYyczlyZDlwcnpy
OWxldzV0djUycndkZTlyYXJkMnQ1MnJ0IiB0aW1lc3RhbXA9IjE2MzY2NTY0MDAiPjcyMTE8L2tl
eT48L2ZvcmVpZ24ta2V5cz48cmVmLXR5cGUgbmFtZT0iSm91cm5hbCBBcnRpY2xlIj4xNzwvcmVm
LXR5cGU+PGNvbnRyaWJ1dG9ycz48YXV0aG9ycz48YXV0aG9yPkJlY2tlciwgQy4gQi48L2F1dGhv
cj48YXV0aG9yPk1pZGRsZW1hc3MsIEsuPC9hdXRob3I+PGF1dGhvcj5UYXlsb3IsIEIuPC9hdXRo
b3I+PGF1dGhvcj5Kb2huc29uLCBDLjwvYXV0aG9yPjxhdXRob3I+R29tZXosIEYuPC9hdXRob3I+
PC9hdXRob3JzPjwvY29udHJpYnV0b3JzPjxhdXRoLWFkZHJlc3M+RGVwYXJ0bWVudCBvZiBQc3lj
aG9sb2d5LCBUcmluaXR5IFVuaXZlcnNpdHksIFNhbiBBbnRvbmlvLCBUZXhhcy4mI3hEO0RlcGFy
dG1lbnQgb2YgUG9saXRpY2FsIFNjaWVuY2UsIFRyaW5pdHkgVW5pdmVyc2l0eSwgU2FuIEFudG9u
aW8sIFRleGFzLjwvYXV0aC1hZGRyZXNzPjx0aXRsZXM+PHRpdGxlPkZvb2QgaW5zZWN1cml0eSBh
bmQgZWF0aW5nIGRpc29yZGVyIHBhdGhvbG9neTwvdGl0bGU+PHNlY29uZGFyeS10aXRsZT5JbnQg
SiBFYXQgRGlzb3JkPC9zZWNvbmRhcnktdGl0bGU+PC90aXRsZXM+PHBlcmlvZGljYWw+PGZ1bGwt
dGl0bGU+SW50IEogRWF0IERpc29yZDwvZnVsbC10aXRsZT48YWJici0xPlRoZSBJbnRlcm5hdGlv
bmFsIGpvdXJuYWwgb2YgZWF0aW5nIGRpc29yZGVyczwvYWJici0xPjwvcGVyaW9kaWNhbD48cGFn
ZXM+MTAzMS0xMDQwPC9wYWdlcz48dm9sdW1lPjUwPC92b2x1bWU+PG51bWJlcj45PC9udW1iZXI+
PGVkaXRpb24+MjAxNy8wNi8yMDwvZWRpdGlvbj48a2V5d29yZHM+PGtleXdvcmQ+QWR1bHQ8L2tl
eXdvcmQ+PGtleXdvcmQ+QWdlZDwva2V5d29yZD48a2V5d29yZD5EaWV0Lypwc3ljaG9sb2d5PC9r
ZXl3b3JkPjxrZXl3b3JkPkZlZWRpbmcgYW5kIEVhdGluZyBEaXNvcmRlcnMvKnBhdGhvbG9neTwv
a2V5d29yZD48a2V5d29yZD5GZW1hbGU8L2tleXdvcmQ+PGtleXdvcmQ+SHVtYW5zPC9rZXl3b3Jk
PjxrZXl3b3JkPk1hbGU8L2tleXdvcmQ+PGtleXdvcmQ+TWlkZGxlIEFnZWQ8L2tleXdvcmQ+PGtl
eXdvcmQ+U3VydmV5cyBhbmQgUXVlc3Rpb25uYWlyZXM8L2tleXdvcmQ+PGtleXdvcmQ+WW91bmcg
QWR1bHQ8L2tleXdvcmQ+PGtleXdvcmQ+KmJpbmdlIGVhdGluZzwva2V5d29yZD48a2V5d29yZD4q
ZWF0aW5nIGRpc29yZGVyczwva2V5d29yZD48a2V5d29yZD4qZXRobmljaXR5PC9rZXl3b3JkPjxr
ZXl3b3JkPipmb29kIGluc2VjdXJpdHk8L2tleXdvcmQ+PGtleXdvcmQ+Km1hcmdpbmFsaXplZCBw
b3B1bGF0aW9uczwva2V5d29yZD48L2tleXdvcmRzPjxkYXRlcz48eWVhcj4yMDE3PC95ZWFyPjxw
dWItZGF0ZXM+PGRhdGU+U2VwPC9kYXRlPjwvcHViLWRhdGVzPjwvZGF0ZXM+PGlzYm4+MDI3Ni0z
NDc4PC9pc2JuPjxhY2Nlc3Npb24tbnVtPjI4NjI2OTQ0PC9hY2Nlc3Npb24tbnVtPjx1cmxzPjwv
dXJscz48ZWxlY3Ryb25pYy1yZXNvdXJjZS1udW0+MTAuMTAwMi9lYXQuMjI3MzU8L2VsZWN0cm9u
aWMtcmVzb3VyY2UtbnVtPjxyZW1vdGUtZGF0YWJhc2UtcHJvdmlkZXI+TkxNPC9yZW1vdGUtZGF0
YWJhc2UtcHJvdmlkZXI+PGxhbmd1YWdlPmVuZzwvbGFuZ3VhZ2U+PC9yZWNvcmQ+PC9DaXRlPjxD
aXRlPjxBdXRob3I+U3RpbnNvbjwvQXV0aG9yPjxZZWFyPjIwMTg8L1llYXI+PFJlY051bT43MjEz
PC9SZWNOdW0+PHJlY29yZD48cmVjLW51bWJlcj43MjEzPC9yZWMtbnVtYmVyPjxmb3JlaWduLWtl
eXM+PGtleSBhcHA9IkVOIiBkYi1pZD0idnYyczlyZDlwcnpyOWxldzV0djUycndkZTlyYXJkMnQ1
MnJ0IiB0aW1lc3RhbXA9IjE2MzY2NTY0NzgiPjcyMTM8L2tleT48L2ZvcmVpZ24ta2V5cz48cmVm
LXR5cGUgbmFtZT0iSm91cm5hbCBBcnRpY2xlIj4xNzwvcmVmLXR5cGU+PGNvbnRyaWJ1dG9ycz48
YXV0aG9ycz48YXV0aG9yPlN0aW5zb24sIEUuIEouPC9hdXRob3I+PGF1dGhvcj5Wb3RydWJhLCBT
LiBCLjwvYXV0aG9yPjxhdXRob3I+VmVudGksIEMuPC9hdXRob3I+PGF1dGhvcj5QZXJleiwgTS48
L2F1dGhvcj48YXV0aG9yPktyYWtvZmYsIEouPC9hdXRob3I+PGF1dGhvcj5HbHVjaywgTS4gRS48
L2F1dGhvcj48L2F1dGhvcnM+PC9jb250cmlidXRvcnM+PGF1dGgtYWRkcmVzcz5PYmVzaXR5IGFu
ZCBEaWFiZXRlcyBDbGluaWNhbCBSZXNlYXJjaCBTZWN0aW9uLCBQaG9lbml4IEVwaWRlbWlvbG9n
eSBhbmQgQ2xpbmljYWwgUmVzZWFyY2ggQnJhbmNoLCBOYXRpb25hbCBJbnN0aXR1dGUgb2YgRGlh
YmV0ZXMgYW5kIERpZ2VzdGl2ZSBhbmQgS2lkbmV5IERpc2Vhc2VzLCBOYXRpb25hbCBJbnN0aXR1
dGVzIG9mIEhlYWx0aCwgUGhvZW5peCwgQXJpem9uYSwgVVNBLiYjeEQ7RGVwYXJ0bWVudCBvZiBQ
c3ljaG9sb2d5LCBBcml6b25hIFN0YXRlIFVuaXZlcnNpdHksIFRlbXBlLCBBcml6b25hLCBVU0Eu
PC9hdXRoLWFkZHJlc3M+PHRpdGxlcz48dGl0bGU+Rm9vZCBJbnNlY3VyaXR5IGlzIEFzc29jaWF0
ZWQgd2l0aCBNYWxhZGFwdGl2ZSBFYXRpbmcgQmVoYXZpb3JzIGFuZCBPYmplY3RpdmVseSBNZWFz
dXJlZCBPdmVyZWF0aW5nPC90aXRsZT48c2Vjb25kYXJ5LXRpdGxlPk9iZXNpdHkgKFNpbHZlciBT
cHJpbmcpPC9zZWNvbmRhcnktdGl0bGU+PC90aXRsZXM+PHBlcmlvZGljYWw+PGZ1bGwtdGl0bGU+
T2Jlc2l0eSAoU2lsdmVyIFNwcmluZyk8L2Z1bGwtdGl0bGU+PGFiYnItMT5PYmVzaXR5IChTaWx2
ZXIgU3ByaW5nLCBNZC4pPC9hYmJyLTE+PC9wZXJpb2RpY2FsPjxwYWdlcz4xODQxLTE4NDg8L3Bh
Z2VzPjx2b2x1bWU+MjY8L3ZvbHVtZT48bnVtYmVyPjEyPC9udW1iZXI+PGVkaXRpb24+MjAxOC8x
MS8xNTwvZWRpdGlvbj48a2V5d29yZHM+PGtleXdvcmQ+QWRvbGVzY2VudDwva2V5d29yZD48a2V5
d29yZD5BZHVsdDwva2V5d29yZD48a2V5d29yZD5BZ2VkPC9rZXl3b3JkPjxrZXl3b3JkPkFuaW1h
bHM8L2tleXdvcmQ+PGtleXdvcmQ+RWF0aW5nLypwc3ljaG9sb2d5PC9rZXl3b3JkPjxrZXl3b3Jk
PkZlZWRpbmcgQmVoYXZpb3IvKnBzeWNob2xvZ3k8L2tleXdvcmQ+PGtleXdvcmQ+RmVtYWxlPC9r
ZXl3b3JkPjxrZXl3b3JkPkh1bWFuczwva2V5d29yZD48a2V5d29yZD5IeXBlcnBoYWdpYS8qcHN5
Y2hvbG9neTwva2V5d29yZD48a2V5d29yZD5NYWxlPC9rZXl3b3JkPjxrZXl3b3JkPk1pZGRsZSBB
Z2VkPC9rZXl3b3JkPjxrZXl3b3JkPlN1cnZleXMgYW5kIFF1ZXN0aW9ubmFpcmVzPC9rZXl3b3Jk
PjxrZXl3b3JkPllvdW5nIEFkdWx0PC9rZXl3b3JkPjwva2V5d29yZHM+PGRhdGVzPjx5ZWFyPjIw
MTg8L3llYXI+PHB1Yi1kYXRlcz48ZGF0ZT5EZWM8L2RhdGU+PC9wdWItZGF0ZXM+PC9kYXRlcz48
aXNibj4xOTMwLTczOVggKEVsZWN0cm9uaWMpJiN4RDsxOTMwLTczODEgKExpbmtpbmcpPC9pc2Ju
PjxhY2Nlc3Npb24tbnVtPjMwNDI2Njk1PC9hY2Nlc3Npb24tbnVtPjx1cmxzPjxyZWxhdGVkLXVy
bHM+PHVybD5odHRwczovL3d3dy5uY2JpLm5sbS5uaWguZ292L3B1Ym1lZC8zMDQyNjY5NTwvdXJs
PjwvcmVsYXRlZC11cmxzPjwvdXJscz48Y3VzdG9tMj5QTUM2MjQ5MDkyPC9jdXN0b20yPjxlbGVj
dHJvbmljLXJlc291cmNlLW51bT4xMC4xMDAyL29ieS4yMjMwNTwvZWxlY3Ryb25pYy1yZXNvdXJj
ZS1udW0+PC9yZWNvcmQ+PC9DaXRlPjxDaXRlPjxBdXRob3I+UmFzbXVzc29uPC9BdXRob3I+PFll
YXI+MjAxODwvWWVhcj48UmVjTnVtPjcxOTg8L1JlY051bT48cmVjb3JkPjxyZWMtbnVtYmVyPjcx
OTg8L3JlYy1udW1iZXI+PGZvcmVpZ24ta2V5cz48a2V5IGFwcD0iRU4iIGRiLWlkPSJ2djJzOXJk
OXByenI5bGV3NXR2NTJyd2RlOXJhcmQydDUycnQiIHRpbWVzdGFtcD0iMTYzNjY1NjE2NSI+NzE5
ODwva2V5PjwvZm9yZWlnbi1rZXlzPjxyZWYtdHlwZSBuYW1lPSJKb3VybmFsIEFydGljbGUiPjE3
PC9yZWYtdHlwZT48Y29udHJpYnV0b3JzPjxhdXRob3JzPjxhdXRob3I+UmFzbXVzc29uLCBHLjwv
YXV0aG9yPjxhdXRob3I+THlkZWNrZXIsIEouIEEuPC9hdXRob3I+PGF1dGhvcj5Db2ZmaW5vLCBK
LiBBLjwvYXV0aG9yPjxhdXRob3I+V2hpdGUsIE0uIEEuPC9hdXRob3I+PGF1dGhvcj5Hcmlsbywg
Qy4gTS48L2F1dGhvcj48L2F1dGhvcnM+PC9jb250cmlidXRvcnM+PGF1dGgtYWRkcmVzcz5ZYWxl
IFNjaG9vbCBvZiBQdWJsaWMgSGVhbHRoLCBOZXcgSGF2ZW4sIENvbm5lY3RpY3V0LiYjeEQ7RGVw
YXJ0bWVudCBvZiBQc3ljaGlhdHJ5LCBZYWxlIFNjaG9vbCBvZiBNZWRpY2luZSwgTmV3IEhhdmVu
LCBDb25uZWN0aWN1dC4mI3hEO0RlcGFydG1lbnQgb2YgUHN5Y2hvbG9neSwgWWFsZSBVbml2ZXJz
aXR5LCBOZXcgSGF2ZW4sIENvbm5lY3RpY3V0LjwvYXV0aC1hZGRyZXNzPjx0aXRsZXM+PHRpdGxl
PkhvdXNlaG9sZCBmb29kIGluc2VjdXJpdHkgaXMgYXNzb2NpYXRlZCB3aXRoIGJpbmdlLWVhdGlu
ZyBkaXNvcmRlciBhbmQgb2Jlc2l0eTwvdGl0bGU+PHNlY29uZGFyeS10aXRsZT5JbnQgSiBFYXQg
RGlzb3JkPC9zZWNvbmRhcnktdGl0bGU+PC90aXRsZXM+PHBlcmlvZGljYWw+PGZ1bGwtdGl0bGU+
SW50IEogRWF0IERpc29yZDwvZnVsbC10aXRsZT48YWJici0xPlRoZSBJbnRlcm5hdGlvbmFsIGpv
dXJuYWwgb2YgZWF0aW5nIGRpc29yZGVyczwvYWJici0xPjwvcGVyaW9kaWNhbD48cGFnZXM+Mjgt
MzU8L3BhZ2VzPjx2b2x1bWU+NTI8L3ZvbHVtZT48bnVtYmVyPjE8L251bWJlcj48ZWRpdGlvbj4y
MDE4LzEyLzIwPC9lZGl0aW9uPjxrZXl3b3Jkcz48a2V5d29yZD5iaW5nZS1lYXRpbmcgZGlzb3Jk
ZXI8L2tleXdvcmQ+PGtleXdvcmQ+Zm9vZCBpbnNlY3VyaXR5PC9rZXl3b3JkPjxrZXl3b3JkPm9i
ZXNpdHk8L2tleXdvcmQ+PC9rZXl3b3Jkcz48ZGF0ZXM+PHllYXI+MjAxODwveWVhcj48cHViLWRh
dGVzPjxkYXRlPkRlYyAxOTwvZGF0ZT48L3B1Yi1kYXRlcz48L2RhdGVzPjxpc2JuPjAyNzYtMzQ3
OCAoUHJpbnQpJiN4RDswMjc2LTM0Nzg8L2lzYm4+PGFjY2Vzc2lvbi1udW0+MzA1NjUyNzA8L2Fj
Y2Vzc2lvbi1udW0+PHVybHM+PC91cmxzPjxjdXN0b20yPlBNQzY1ODQ2MDM8L2N1c3RvbTI+PGN1
c3RvbTY+TklITVMxMDA5MTIwPC9jdXN0b202PjxlbGVjdHJvbmljLXJlc291cmNlLW51bT4xMC4x
MDAyL2VhdC4yMjk5MDwvZWxlY3Ryb25pYy1yZXNvdXJjZS1udW0+PHJlbW90ZS1kYXRhYmFzZS1w
cm92aWRlcj5OTE08L3JlbW90ZS1kYXRhYmFzZS1wcm92aWRlcj48bGFuZ3VhZ2U+ZW5nPC9sYW5n
dWFnZT48L3JlY29yZD48L0NpdGU+PENpdGU+PEF1dGhvcj5IYXp6YXJkPC9BdXRob3I+PFllYXI+
MjAyMDwvWWVhcj48UmVjTnVtPjUxMjM8L1JlY051bT48cmVjb3JkPjxyZWMtbnVtYmVyPjUxMjM8
L3JlYy1udW1iZXI+PGZvcmVpZ24ta2V5cz48a2V5IGFwcD0iRU4iIGRiLWlkPSJ2djJzOXJkOXBy
enI5bGV3NXR2NTJyd2RlOXJhcmQydDUycnQiIHRpbWVzdGFtcD0iMTYxNTE2MzA1MiI+NTEyMzwv
a2V5PjwvZm9yZWlnbi1rZXlzPjxyZWYtdHlwZSBuYW1lPSJKb3VybmFsIEFydGljbGUiPjE3PC9y
ZWYtdHlwZT48Y29udHJpYnV0b3JzPjxhdXRob3JzPjxhdXRob3I+SGF6emFyZCwgVi4gTS48L2F1
dGhvcj48YXV0aG9yPkxvdGgsIEsuIEEuPC9hdXRob3I+PGF1dGhvcj5Ib29wZXIsIEwuPC9hdXRo
b3I+PGF1dGhvcj5CZWNrZXIsIEMuIEIuPC9hdXRob3I+PC9hdXRob3JzPjwvY29udHJpYnV0b3Jz
PjxhdXRoLWFkZHJlc3M+U2FuZm9yZCBDZW50ZXIgZm9yIEJpb2JlaGF2aW9yYWwgUmVzZWFyY2gs
IDEyMCBFaWdodGggU3RyZWV0IFNvdXRoLCBGYXJnbywgTkQsIDU4MTAzLCBVU0EuIHZpdmllbm5l
aGF6emFyZEBnbWFpbC5jb20uJiN4RDtEZXBhcnRtZW50IG9mIEZhbWlseSBNZWRpY2luZSBhbmQg
Q29tbXVuaXR5IEhlYWx0aCwgVW5pdmVyc2l0eSBvZiBNaW5uZXNvdGEgTWVkaWNhbCBTY2hvb2ws
IE1pbm5lYXBvbGlzLCBNTiwgVVNBLiYjeEQ7RGl2aXNpb24gb2YgRXBpZGVtaW9sb2d5IGFuZCBD
b21tdW5pdHkgSGVhbHRoLCBVbml2ZXJzaXR5IG9mIE1pbm5lc290YSBTY2hvb2wgb2YgUHVibGlj
IEhlYWx0aCwgTWlubmVhcG9saXMsIE1OLCBVU0EuJiN4RDtEZXBhcnRtZW50IG9mIFBzeWNob2xv
Z3ksIFRyaW5pdHkgVW5pdmVyc2l0eSwgU2FuIEFudG9uaW8sIFRYLCBVU0EuPC9hdXRoLWFkZHJl
c3M+PHRpdGxlcz48dGl0bGU+Rm9vZCBJbnNlY3VyaXR5IGFuZCBFYXRpbmcgRGlzb3JkZXJzOiBh
IFJldmlldyBvZiBFbWVyZ2luZyBFdmlkZW5jZTwvdGl0bGU+PHNlY29uZGFyeS10aXRsZT5DdXJy
IFBzeWNoaWF0cnkgUmVwPC9zZWNvbmRhcnktdGl0bGU+PC90aXRsZXM+PHBlcmlvZGljYWw+PGZ1
bGwtdGl0bGU+Q3VyciBQc3ljaGlhdHJ5IFJlcDwvZnVsbC10aXRsZT48YWJici0xPkN1cnJlbnQg
cHN5Y2hpYXRyeSByZXBvcnRzPC9hYmJyLTE+PC9wZXJpb2RpY2FsPjxwYWdlcz43NDwvcGFnZXM+
PHZvbHVtZT4yMjwvdm9sdW1lPjxudW1iZXI+MTI8L251bWJlcj48ZWRpdGlvbj4yMDIwLzEwLzMx
PC9lZGl0aW9uPjxrZXl3b3Jkcz48a2V5d29yZD5EaXNvcmRlcmVkIGVhdGluZzwva2V5d29yZD48
a2V5d29yZD5FYXRpbmcgZGlzb3JkZXJzPC9rZXl3b3JkPjxrZXl3b3JkPkZvb2QgaW5zZWN1cml0
eTwva2V5d29yZD48a2V5d29yZD5IZWFsdGggaW5lcXVpdGllczwva2V5d29yZD48a2V5d29yZD5N
YXJnaW5hbGl6ZWQgcG9wdWxhdGlvbnM8L2tleXdvcmQ+PGtleXdvcmQ+U29jaWFsIGRldGVybWlu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PFJlY051bT41NjA5PC9SZWNOdW0+PHJlY29yZD48cmVjLW51bWJlcj41NjA5PC9yZWMtbnVtYmVy
Pjxmb3JlaWduLWtleXM+PGtleSBhcHA9IkVOIiBkYi1pZD0idnYyczlyZDlwcnpyOWxldzV0djUy
cndkZTlyYXJkMnQ1MnJ0IiB0aW1lc3RhbXA9IjE2MTUxNjMwNjUiPjU2MDk8L2tleT48L2ZvcmVp
Z24ta2V5cz48cmVmLXR5cGUgbmFtZT0iSm91cm5hbCBBcnRpY2xlIj4xNzwvcmVmLXR5cGU+PGNv
bnRyaWJ1dG9ycz48YXV0aG9ycz48YXV0aG9yPlJhc211c3NvbiwgRy48L2F1dGhvcj48YXV0aG9y
Pkx5ZGVja2VyLCBKLiBBLjwvYXV0aG9yPjxhdXRob3I+Q29mZmlubywgSi4gQS48L2F1dGhvcj48
YXV0aG9yPldoaXRlLCBNLiBBLjwvYXV0aG9yPjxhdXRob3I+R3JpbG8sIEMuIE0uPC9hdXRob3I+
PC9hdXRob3JzPjwvY29udHJpYnV0b3JzPjxhdXRoLWFkZHJlc3M+WWFsZSBTY2hvb2wgb2YgUHVi
bGljIEhlYWx0aCwgTmV3IEhhdmVuLCBDb25uZWN0aWN1dC4mI3hEO0RlcGFydG1lbnQgb2YgUHN5
Y2hpYXRyeSwgWWFsZSBTY2hvb2wgb2YgTWVkaWNpbmUsIE5ldyBIYXZlbiwgQ29ubmVjdGljdXQu
JiN4RDtEZXBhcnRtZW50IG9mIFBzeWNob2xvZ3ksIFlhbGUgVW5pdmVyc2l0eSwgTmV3IEhhdmVu
LCBDb25uZWN0aWN1dC48L2F1dGgtYWRkcmVzcz48dGl0bGVzPjx0aXRsZT5Ib3VzZWhvbGQgZm9v
ZCBpbnNlY3VyaXR5IGlzIGFzc29jaWF0ZWQgd2l0aCBiaW5nZS1lYXRpbmcgZGlzb3JkZXIgYW5k
IG9iZXNpdHk8L3RpdGxlPjxzZWNvbmRhcnktdGl0bGU+SW50IEogRWF0IERpc29yZDwvc2Vjb25k
YXJ5LXRpdGxlPjwvdGl0bGVzPjxwZXJpb2RpY2FsPjxmdWxsLXRpdGxlPkludCBKIEVhdCBEaXNv
cmQ8L2Z1bGwtdGl0bGU+PGFiYnItMT5UaGUgSW50ZXJuYXRpb25hbCBqb3VybmFsIG9mIGVhdGlu
ZyBkaXNvcmRlcnM8L2FiYnItMT48L3BlcmlvZGljYWw+PHBhZ2VzPjI4LTM1PC9wYWdlcz48dm9s
dW1lPjUyPC92b2x1bWU+PG51bWJlcj4xPC9udW1iZXI+PGVkaXRpb24+MjAxOC8xMi8yMDwvZWRp
dGlvbj48a2V5d29yZHM+PGtleXdvcmQ+YmluZ2UtZWF0aW5nIGRpc29yZGVyPC9rZXl3b3JkPjxr
ZXl3b3JkPmZvb2QgaW5zZWN1cml0eTwva2V5d29yZD48a2V5d29yZD5vYmVzaXR5PC9rZXl3b3Jk
Pjwva2V5d29yZHM+PGRhdGVzPjx5ZWFyPjIwMTg8L3llYXI+PHB1Yi1kYXRlcz48ZGF0ZT5EZWMg
MTk8L2RhdGU+PC9wdWItZGF0ZXM+PC9kYXRlcz48aXNibj4wMjc2LTM0NzggKFByaW50KSYjeEQ7
MDI3Ni0zNDc4PC9pc2JuPjxhY2Nlc3Npb24tbnVtPjMwNTY1MjcwPC9hY2Nlc3Npb24tbnVtPjx1
cmxzPjwvdXJscz48Y3VzdG9tMj5QTUM2NTg0NjAzPC9jdXN0b20yPjxjdXN0b202Pk5JSE1TMTAw
OTEyMDwvY3VzdG9tNj48ZWxlY3Ryb25pYy1yZXNvdXJjZS1udW0+MTAuMTAwMi9lYXQuMjI5OTA8
L2VsZWN0cm9uaWMtcmVzb3VyY2UtbnVtPjxyZW1vdGUtZGF0YWJhc2UtcHJvdmlkZXI+TkxNPC9y
ZW1vdGUtZGF0YWJhc2UtcHJvdmlkZXI+PGxhbmd1YWdlPmVuZzwvbGFuZ3VhZ2U+PC9yZWNvcmQ+
PC9DaXRlPjxDaXRlPjxBdXRob3I+Q2hyaXN0ZW5zZW48L0F1dGhvcj48WWVhcj4yMDIxPC9ZZWFy
PjxSZWNOdW0+NjcxMTwvUmVjTnVtPjxyZWNvcmQ+PHJlYy1udW1iZXI+NjcxMTwvcmVjLW51bWJl
cj48Zm9yZWlnbi1rZXlzPjxrZXkgYXBwPSJFTiIgZGItaWQ9InZ2MnM5cmQ5cHJ6cjlsZXc1dHY1
MnJ3ZGU5cmFyZDJ0NTJydCIgdGltZXN0YW1wPSIxNjE5ODAzNDI5Ij42NzExPC9rZXk+PC9mb3Jl
aWduLWtleXM+PHJlZi10eXBlIG5hbWU9IkpvdXJuYWwgQXJ0aWNsZSI+MTc8L3JlZi10eXBlPjxj
b250cmlidXRvcnM+PGF1dGhvcnM+PGF1dGhvcj5DaHJpc3RlbnNlbiwgSy4gQS48L2F1dGhvcj48
YXV0aG9yPkZvcmJ1c2gsIEsuIFQuPC9hdXRob3I+PGF1dGhvcj5SaWNoc29uLCBCLiBOLjwvYXV0
aG9yPjxhdXRob3I+VGhvbWVjemVrLCBNLiBMLjwvYXV0aG9yPjxhdXRob3I+UGVya28sIFYuIEwu
PC9hdXRob3I+PGF1dGhvcj5Cam9ybGllLCBLLjwvYXV0aG9yPjxhdXRob3I+Q2hyaXN0aWFuLCBL
LjwvYXV0aG9yPjxhdXRob3I+QXlyZXMsIEouPC9hdXRob3I+PGF1dGhvcj5XaWxkZXMsIEouIEUu
PC9hdXRob3I+PGF1dGhvcj5NaWxkcnVtIENoYW5hLCBTLjwvYXV0aG9yPjwvYXV0aG9ycz48L2Nv
bnRyaWJ1dG9ycz48YXV0aC1hZGRyZXNzPkRlcGFydG1lbnQgb2YgUHN5Y2hvbG9neSwgVW5pdmVy
c2l0eSBvZiBLYW5zYXMsIExhd3JlbmNlLCBLYW5zYXMsIFVTQS4mI3hEO0NvZnJpbiBMb2dhbiBD
ZW50ZXIgZm9yIEFkZGljdGlvbiBSZXNlYXJjaCBhbmQgVHJlYXRtZW50LCBVbml2ZXJzaXR5IG9m
IEthbnNhcywgTGF3cmVuY2UsIEthbnNhcywgVVNBLiYjeEQ7RGVwYXJ0bWVudCBvZiBQc3ljaGlh
dHJ5IGFuZCBCZWhhdmlvcmFsIE5ldXJvc2NpZW5jZSwgVW5pdmVyc2l0eSBvZiBDaGljYWdvLCBD
aGljYWdvLCBJbGxpbm9pcywgVVNBLiYjeEQ7RGVwYXJ0bWVudCBvZiBQc3ljaG9sb2d5LCBVbml2
ZXJzaXR5IG9mIEFsYWJhbWEgYXQgQmlybWluZ2hhbSwgQmlybWluZ2hhbSwgQWxhYmFtYSwgVVNB
LjwvYXV0aC1hZGRyZXNzPjx0aXRsZXM+PHRpdGxlPkZvb2QgaW5zZWN1cml0eSBhc3NvY2lhdGVk
IHdpdGggZWxldmF0ZWQgZWF0aW5nIGRpc29yZGVyIHN5bXB0b21zLCBpbXBhaXJtZW50LCBhbmQg
ZWF0aW5nIGRpc29yZGVyIGRpYWdub3NlcyBpbiBhbiBBbWVyaWNhbiBVbml2ZXJzaXR5IHN0dWRl
bnQgc2FtcGxlIGJlZm9yZSBhbmQgZHVyaW5nIHRoZSBiZWdpbm5pbmcgb2YgdGhlIENPVklELTE5
IHBhbmRlbWljPC90aXRsZT48c2Vjb25kYXJ5LXRpdGxlPkludCBKIEVhdCBEaXNvcmQ8L3NlY29u
ZGFyeS10aXRsZT48L3RpdGxlcz48cGVyaW9kaWNhbD48ZnVsbC10aXRsZT5JbnQgSiBFYXQgRGlz
b3JkPC9mdWxsLXRpdGxlPjxhYmJyLTE+VGhlIEludGVybmF0aW9uYWwgam91cm5hbCBvZiBlYXRp
bmcgZGlzb3JkZXJzPC9hYmJyLTE+PC9wZXJpb2RpY2FsPjxlZGl0aW9uPjIwMjEvMDQvMjM8L2Vk
aXRpb24+PGtleXdvcmRzPjxrZXl3b3JkPkNvdmlkLTE5PC9rZXl3b3JkPjxrZXl3b3JkPmVhdGlu
ZyBkaXNvcmRlcnM8L2tleXdvcmQ+PGtleXdvcmQ+Zm9vZCBpbnNlY3VyaXR5PC9rZXl3b3JkPjxr
ZXl3b3JkPnVuaXZlcnNpdHkgc3R1ZGVudHM8L2tleXdvcmQ+PC9rZXl3b3Jkcz48ZGF0ZXM+PHll
YXI+MjAyMTwveWVhcj48cHViLWRhdGVzPjxkYXRlPkFwciAyMjwvZGF0ZT48L3B1Yi1kYXRlcz48
L2RhdGVzPjxpc2JuPjAyNzYtMzQ3ODwvaXNibj48YWNjZXNzaW9uLW51bT4zMzg4NTE4MDwvYWNj
ZXNzaW9uLW51bT48dXJscz48L3VybHM+PGVsZWN0cm9uaWMtcmVzb3VyY2UtbnVtPjEwLjEwMDIv
ZWF0LjIzNTE3PC9lbGVjdHJvbmljLXJlc291cmNlLW51bT48cmVtb3RlLWRhdGFiYXNlLXByb3Zp
ZGVyPk5MTTwvcmVtb3RlLWRhdGFiYXNlLXByb3ZpZGVyPjxsYW5ndWFnZT5lbmc8L2xhbmd1YWdl
PjwvcmVjb3JkPjwvQ2l0ZT48Q2l0ZT48QXV0aG9yPkxpbnNlbm1leWVyPC9BdXRob3I+PFllYXI+
MjAyMTwvWWVhcj48UmVjTnVtPjcyMDQ8L1JlY051bT48cmVjb3JkPjxyZWMtbnVtYmVyPjcyMDQ8
L3JlYy1udW1iZXI+PGZvcmVpZ24ta2V5cz48a2V5IGFwcD0iRU4iIGRiLWlkPSJ2djJzOXJkOXBy
enI5bGV3NXR2NTJyd2RlOXJhcmQydDUycnQiIHRpbWVzdGFtcD0iMTYzNjY1NjMyNyI+NzIwNDwv
a2V5PjwvZm9yZWlnbi1rZXlzPjxyZWYtdHlwZSBuYW1lPSJKb3VybmFsIEFydGljbGUiPjE3PC9y
ZWYtdHlwZT48Y29udHJpYnV0b3JzPjxhdXRob3JzPjxhdXRob3I+TGluc2VubWV5ZXIsIFcuIFIu
PC9hdXRob3I+PGF1dGhvcj5LYXR6LCBJLiBNLjwvYXV0aG9yPjxhdXRob3I+UmVlZCwgSi4gTC48
L2F1dGhvcj48YXV0aG9yPkdpZWRpbmdoYWdlbiwgQS4gTS48L2F1dGhvcj48YXV0aG9yPkxld2lz
LCBDLiBCLjwvYXV0aG9yPjxhdXRob3I+R2Fyd29vZCwgUy4gSy48L2F1dGhvcj48L2F1dGhvcnM+
PC9jb250cmlidXRvcnM+PGF1dGgtYWRkcmVzcz5EZXBhcnRtZW50IG9mIE51dHJpdGlvbiBhbmQg
RGlldGV0aWNzLCBTYWludCBMb3VpcyBVbml2ZXJzaXR5LCBTdC4gTG91aXMsIE1pc3NvdXJpLCBV
U0EuJiN4RDtEZXBhcnRtZW50IG9mIFBzeWNob2xvZ3ksIE9sZCBEb21pbmlvbiBVbml2ZXJzaXR5
LCBOb3Jmb2xrLCBWaXJnaW5pYSwgVVNBLiYjeEQ7VHJhbnNnZW5kZXIgQ2VudGVyIGF0IFN0LiBM
b3VpcyBDaGlsZHJlbiZhcG9zO3MgSG9zcGl0YWwsIFdhc2hpbmd0b24gVW5pdmVyc2l0eSBTY2hv
b2wgb2YgTWVkaWNpbmUsIFN0LiBMb3VpcywgTWlzc291cmksIFVTQS48L2F1dGgtYWRkcmVzcz48
dGl0bGVzPjx0aXRsZT5EaXNvcmRlcmVkIEVhdGluZywgRm9vZCBJbnNlY3VyaXR5LCBhbmQgV2Vp
Z2h0IFN0YXR1cyBBbW9uZyBUcmFuc2dlbmRlciBhbmQgR2VuZGVyIE5vbmJpbmFyeSBZb3V0aCBh
bmQgWW91bmcgQWR1bHRzOiBBIENyb3NzLVNlY3Rpb25hbCBTdHVkeSBVc2luZyBhIE51dHJpdGlv
biBTY3JlZW5pbmcgUHJvdG9jb2w8L3RpdGxlPjxzZWNvbmRhcnktdGl0bGU+TEdCVCBIZWFsdGg8
L3NlY29uZGFyeS10aXRsZT48L3RpdGxlcz48cGVyaW9kaWNhbD48ZnVsbC10aXRsZT5MR0JUIEhl
YWx0aDwvZnVsbC10aXRsZT48YWJici0xPkxHQlQgaGVhbHRoPC9hYmJyLTE+PC9wZXJpb2RpY2Fs
PjxwYWdlcz4zNTktMzY2PC9wYWdlcz48dm9sdW1lPjg8L3ZvbHVtZT48bnVtYmVyPjU8L251bWJl
cj48ZWRpdGlvbj4yMDIxLzA2LzA4PC9lZGl0aW9uPjxrZXl3b3Jkcz48a2V5d29yZD5BZG9sZXNj
ZW50PC9rZXl3b3JkPjxrZXl3b3JkPkJvZHkgV2VpZ2h0PC9rZXl3b3JkPjxrZXl3b3JkPkNoaWxk
PC9rZXl3b3JkPjxrZXl3b3JkPkNyb3NzLVNlY3Rpb25hbCBTdHVkaWVzPC9rZXl3b3JkPjxrZXl3
b3JkPkZlZWRpbmcgYW5kIEVhdGluZyBEaXNvcmRlcnMvKmRpYWdub3Npcy9lcGlkZW1pb2xvZ3k8
L2tleXdvcmQ+PGtleXdvcmQ+RmVtYWxlPC9rZXl3b3JkPjxrZXl3b3JkPipGb29kIEluc2VjdXJp
dHk8L2tleXdvcmQ+PGtleXdvcmQ+SHVtYW5zPC9rZXl3b3JkPjxrZXl3b3JkPk1hbGU8L2tleXdv
cmQ+PGtleXdvcmQ+TWFzcyBTY3JlZW5pbmc8L2tleXdvcmQ+PGtleXdvcmQ+T2Jlc2l0eS8qZXBp
ZGVtaW9sb2d5PC9rZXl3b3JkPjxrZXl3b3JkPk92ZXJ3ZWlnaHQvKmVwaWRlbWlvbG9neTwva2V5
d29yZD48a2V5d29yZD5TdXJ2ZXlzIGFuZCBRdWVzdGlvbm5haXJlczwva2V5d29yZD48a2V5d29y
ZD5UcmFuc2dlbmRlciBQZXJzb25zLypzdGF0aXN0aWNzICZhbXA7IG51bWVyaWNhbCBkYXRhPC9r
ZXl3b3JkPjxrZXl3b3JkPllvdW5nIEFkdWx0PC9rZXl3b3JkPjxrZXl3b3JkPiphZG9sZXNjZW5j
ZTwva2V5d29yZD48a2V5d29yZD4qY2xpbmljYWwgY2FyZTwva2V5d29yZD48a2V5d29yZD4qZWF0
aW5nLXJlbGF0ZWQgcGF0aG9sb2d5PC9rZXl3b3JkPjxrZXl3b3JkPipoZWFsdGggc2NyZWVuaW5n
PC9rZXl3b3JkPjxrZXl3b3JkPipvYmVzaXR5L292ZXJ3ZWlnaHQ8L2tleXdvcmQ+PGtleXdvcmQ+
KnRyYW5zZ2VuZGVyPC9rZXl3b3JkPjwva2V5d29yZHM+PGRhdGVzPjx5ZWFyPjIwMjE8L3llYXI+
PHB1Yi1kYXRlcz48ZGF0ZT5KdWw8L2RhdGU+PC9wdWItZGF0ZXM+PC9kYXRlcz48aXNibj4yMzI1
LTgyOTI8L2lzYm4+PGFjY2Vzc2lvbi1udW0+MzQwOTc0NzI8L2FjY2Vzc2lvbi1udW0+PHVybHM+
PC91cmxzPjxlbGVjdHJvbmljLXJlc291cmNlLW51bT4xMC4xMDg5L2xnYnQuMjAyMC4wMzA4PC9l
bGVjdHJvbmljLXJlc291cmNlLW51bT48cmVtb3RlLWRhdGFiYXNlLXByb3ZpZGVyPk5MTTwvcmVt
b3RlLWRhdGFiYXNlLXByb3ZpZGVyPjxsYW5ndWFnZT5lbmc8L2xhbmd1YWdlPjwvcmVjb3JkPjwv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Z3VhZ2U+ZW5nPC9sYW5ndWFnZT48L3JlY29yZD48L0NpdGU+PC9FbmROb3RlPgB=
</w:fldData>
        </w:fldChar>
      </w:r>
      <w:r w:rsidR="00323C1C">
        <w:instrText xml:space="preserve"> ADDIN EN.CITE </w:instrText>
      </w:r>
      <w:r w:rsidR="00323C1C">
        <w:fldChar w:fldCharType="begin">
          <w:fldData xml:space="preserve">PEVuZE5vdGU+PENpdGU+PEF1dGhvcj5MaW5zZW5tZXllcjwvQXV0aG9yPjxZZWFyPjIwMjE8L1ll
YXI+PFJlY051bT43MjA0PC9SZWNOdW0+PERpc3BsYXlUZXh0PigxOCwgMzEtMzkpPC9EaXNwbGF5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dWFnZT5lbmc8L2xhbmd1YWdlPjwvcmVjb3JkPjwvQ2l0ZT48Q2l0ZT48QXV0aG9yPkNocmlzdGVu
c2VuPC9BdXRob3I+PFllYXI+MjAyMTwvWWVhcj48UmVjTnVtPjY3MTE8L1JlY051bT48cmVjb3Jk
PjxyZWMtbnVtYmVyPjY3MTE8L3JlYy1udW1iZXI+PGZvcmVpZ24ta2V5cz48a2V5IGFwcD0iRU4i
IGRiLWlkPSJ2djJzOXJkOXByenI5bGV3NXR2NTJyd2RlOXJhcmQydDUycnQiIHRpbWVzdGFtcD0i
MTYxOTgwMzQyOSI+NjcxMTwva2V5PjwvZm9yZWlnbi1rZXlzPjxyZWYtdHlwZSBuYW1lPSJKb3Vy
bmFsIEFydGljbGUiPjE3PC9yZWYtdHlwZT48Y29udHJpYnV0b3JzPjxhdXRob3JzPjxhdXRob3I+
Q2hyaXN0ZW5zZW4sIEsuIEEuPC9hdXRob3I+PGF1dGhvcj5Gb3JidXNoLCBLLiBULjwvYXV0aG9y
PjxhdXRob3I+UmljaHNvbiwgQi4gTi48L2F1dGhvcj48YXV0aG9yPlRob21lY3playwgTS4gTC48
L2F1dGhvcj48YXV0aG9yPlBlcmtvLCBWLiBMLjwvYXV0aG9yPjxhdXRob3I+QmpvcmxpZSwgSy48
L2F1dGhvcj48YXV0aG9yPkNocmlzdGlhbiwgSy48L2F1dGhvcj48YXV0aG9yPkF5cmVzLCBKLjwv
YXV0aG9yPjxhdXRob3I+V2lsZGVzLCBKLiBFLjwvYXV0aG9yPjxhdXRob3I+TWlsZHJ1bSBDaGFu
YSwgUy48L2F1dGhvcj48L2F1dGhvcnM+PC9jb250cmlidXRvcnM+PGF1dGgtYWRkcmVzcz5EZXBh
cnRtZW50IG9mIFBzeWNob2xvZ3ksIFVuaXZlcnNpdHkgb2YgS2Fuc2FzLCBMYXdyZW5jZSwgS2Fu
c2FzLCBVU0EuJiN4RDtDb2ZyaW4gTG9nYW4gQ2VudGVyIGZvciBBZGRpY3Rpb24gUmVzZWFyY2gg
YW5kIFRyZWF0bWVudCwgVW5pdmVyc2l0eSBvZiBLYW5zYXMsIExhd3JlbmNlLCBLYW5zYXMsIFVT
QS4mI3hEO0RlcGFydG1lbnQgb2YgUHN5Y2hpYXRyeSBhbmQgQmVoYXZpb3JhbCBOZXVyb3NjaWVu
Y2UsIFVuaXZlcnNpdHkgb2YgQ2hpY2FnbywgQ2hpY2FnbywgSWxsaW5vaXMsIFVTQS4mI3hEO0Rl
cGFydG1lbnQgb2YgUHN5Y2hvbG9neSwgVW5pdmVyc2l0eSBvZiBBbGFiYW1hIGF0IEJpcm1pbmdo
YW0sIEJpcm1pbmdoYW0sIEFsYWJhbWEsIFVTQS48L2F1dGgtYWRkcmVzcz48dGl0bGVzPjx0aXRs
ZT5Gb29kIGluc2VjdXJpdHkgYXNzb2NpYXRlZCB3aXRoIGVsZXZhdGVkIGVhdGluZyBkaXNvcmRl
ciBzeW1wdG9tcywgaW1wYWlybWVudCwgYW5kIGVhdGluZyBkaXNvcmRlciBkaWFnbm9zZXMgaW4g
YW4gQW1lcmljYW4gVW5pdmVyc2l0eSBzdHVkZW50IHNhbXBsZSBiZWZvcmUgYW5kIGR1cmluZyB0
aGUgYmVnaW5uaW5nIG9mIHRoZSBDT1ZJRC0xOSBwYW5kZW1pYzwvdGl0bGU+PHNlY29uZGFyeS10
aXRsZT5JbnQgSiBFYXQgRGlzb3JkPC9zZWNvbmRhcnktdGl0bGU+PC90aXRsZXM+PHBlcmlvZGlj
YWw+PGZ1bGwtdGl0bGU+SW50IEogRWF0IERpc29yZDwvZnVsbC10aXRsZT48YWJici0xPlRoZSBJ
bnRlcm5hdGlvbmFsIGpvdXJuYWwgb2YgZWF0aW5nIGRpc29yZGVyczwvYWJici0xPjwvcGVyaW9k
aWNhbD48ZWRpdGlvbj4yMDIxLzA0LzIzPC9lZGl0aW9uPjxrZXl3b3Jkcz48a2V5d29yZD5Db3Zp
ZC0xOTwva2V5d29yZD48a2V5d29yZD5lYXRpbmcgZGlzb3JkZXJzPC9rZXl3b3JkPjxrZXl3b3Jk
PmZvb2QgaW5zZWN1cml0eTwva2V5d29yZD48a2V5d29yZD51bml2ZXJzaXR5IHN0dWRlbnRzPC9r
ZXl3b3JkPjwva2V5d29yZHM+PGRhdGVzPjx5ZWFyPjIwMjE8L3llYXI+PHB1Yi1kYXRlcz48ZGF0
ZT5BcHIgMjI8L2RhdGU+PC9wdWItZGF0ZXM+PC9kYXRlcz48aXNibj4wMjc2LTM0Nzg8L2lzYm4+
PGFjY2Vzc2lvbi1udW0+MzM4ODUxODA8L2FjY2Vzc2lvbi1udW0+PHVybHM+PC91cmxzPjxlbGVj
dHJvbmljLXJlc291cmNlLW51bT4xMC4xMDAyL2VhdC4yMzUxNzwvZWxlY3Ryb25pYy1yZXNvdXJj
ZS1udW0+PHJlbW90ZS1kYXRhYmFzZS1wcm92aWRlcj5OTE08L3JlbW90ZS1kYXRhYmFzZS1wcm92
aWRlcj48bGFuZ3VhZ2U+ZW5nPC9sYW5ndWFnZT48L3JlY29yZD48L0NpdGU+PENpdGU+PEF1dGhv
cj5DaHJpc3RlbnNlbjwvQXV0aG9yPjxZZWFyPjIwMjE8L1llYXI+PFJlY051bT42ODQ2PC9SZWNO
dW0+PHJlY29yZD48cmVjLW51bWJlcj42ODQ2PC9yZWMtbnVtYmVyPjxmb3JlaWduLWtleXM+PGtl
eSBhcHA9IkVOIiBkYi1pZD0idnYyczlyZDlwcnpyOWxldzV0djUycndkZTlyYXJkMnQ1MnJ0IiB0
aW1lc3RhbXA9IjE2MzY2NTQyODciPjY4NDY8L2tleT48L2ZvcmVpZ24ta2V5cz48cmVmLXR5cGUg
bmFtZT0iSm91cm5hbCBBcnRpY2xlIj4xNzwvcmVmLXR5cGU+PGNvbnRyaWJ1dG9ycz48YXV0aG9y
cz48YXV0aG9yPkNocmlzdGVuc2VuLCBLLiBBLjwvYXV0aG9yPjxhdXRob3I+Rm9yYnVzaCwgSy4g
VC48L2F1dGhvcj48YXV0aG9yPlJpY2hzb24sIEIuIE4uPC9hdXRob3I+PGF1dGhvcj5UaG9tZWN6
ZWssIE0uIEwuPC9hdXRob3I+PGF1dGhvcj5QZXJrbywgVi4gTC48L2F1dGhvcj48YXV0aG9yPkJq
b3JsaWUsIEsuPC9hdXRob3I+PGF1dGhvcj5DaHJpc3RpYW4sIEsuPC9hdXRob3I+PGF1dGhvcj5B
eXJlcywgSi48L2F1dGhvcj48YXV0aG9yPldpbGRlcywgSi4gRS48L2F1dGhvcj48YXV0aG9yPk1p
bGRydW0gQ2hhbmEsIFMuPC9hdXRob3I+PC9hdXRob3JzPjwvY29udHJpYnV0b3JzPjxhdXRoLWFk
ZHJlc3M+RGVwYXJ0bWVudCBvZiBQc3ljaG9sb2d5LCBVbml2ZXJzaXR5IG9mIEthbnNhcywgTGF3
cmVuY2UsIEthbnNhcywgVVNBLiYjeEQ7Q29mcmluIExvZ2FuIENlbnRlciBmb3IgQWRkaWN0aW9u
IFJlc2VhcmNoIGFuZCBUcmVhdG1lbnQsIFVuaXZlcnNpdHkgb2YgS2Fuc2FzLCBMYXdyZW5jZSwg
S2Fuc2FzLCBVU0EuJiN4RDtEZXBhcnRtZW50IG9mIFBzeWNoaWF0cnkgYW5kIEJlaGF2aW9yYWwg
TmV1cm9zY2llbmNlLCBVbml2ZXJzaXR5IG9mIENoaWNhZ28sIENoaWNhZ28sIElsbGlub2lzLCBV
U0EuJiN4RDtEZXBhcnRtZW50IG9mIFBzeWNob2xvZ3ksIFVuaXZlcnNpdHkgb2YgQWxhYmFtYSBh
dCBCaXJtaW5naGFtLCBCaXJtaW5naGFtLCBBbGFiYW1hLCBVU0EuPC9hdXRoLWFkZHJlc3M+PHRp
dGxlcz48dGl0bGU+Rm9vZCBpbnNlY3VyaXR5IGFzc29jaWF0ZWQgd2l0aCBlbGV2YXRlZCBlYXRp
bmcgZGlzb3JkZXIgc3ltcHRvbXMsIGltcGFpcm1lbnQsIGFuZCBlYXRpbmcgZGlzb3JkZXIgZGlh
Z25vc2VzIGluIGFuIEFtZXJpY2FuIFVuaXZlcnNpdHkgc3R1ZGVudCBzYW1wbGUgYmVmb3JlIGFu
ZCBkdXJpbmcgdGhlIGJlZ2lubmluZyBvZiB0aGUgQ09WSUQtMTkgcGFuZGVtaWM8L3RpdGxlPjxz
ZWNvbmRhcnktdGl0bGU+SW50IEogRWF0IERpc29yZDwvc2Vjb25kYXJ5LXRpdGxlPjwvdGl0bGVz
PjxwZXJpb2RpY2FsPjxmdWxsLXRpdGxlPkludCBKIEVhdCBEaXNvcmQ8L2Z1bGwtdGl0bGU+PGFi
YnItMT5UaGUgSW50ZXJuYXRpb25hbCBqb3VybmFsIG9mIGVhdGluZyBkaXNvcmRlcnM8L2FiYnIt
MT48L3BlcmlvZGljYWw+PGVkaXRpb24+MjAyMS8wNC8yMzwvZWRpdGlvbj48a2V5d29yZHM+PGtl
eXdvcmQ+Q292aWQtMTk8L2tleXdvcmQ+PGtleXdvcmQ+ZWF0aW5nIGRpc29yZGVyczwva2V5d29y
ZD48a2V5d29yZD5mb29kIGluc2VjdXJpdHk8L2tleXdvcmQ+PGtleXdvcmQ+dW5pdmVyc2l0eSBz
dHVkZW50czwva2V5d29yZD48L2tleXdvcmRzPjxkYXRlcz48eWVhcj4yMDIxPC95ZWFyPjxwdWIt
ZGF0ZXM+PGRhdGU+QXByIDIyPC9kYXRlPjwvcHViLWRhdGVzPjwvZGF0ZXM+PGlzYm4+MDI3Ni0z
NDc4PC9pc2JuPjxhY2Nlc3Npb24tbnVtPjMzODg1MTgwPC9hY2Nlc3Npb24tbnVtPjx1cmxzPjwv
dXJscz48ZWxlY3Ryb25pYy1yZXNvdXJjZS1udW0+MTAuMTAwMi9lYXQuMjM1MTc8L2VsZWN0cm9u
aWMtcmVzb3VyY2UtbnVtPjxyZW1vdGUtZGF0YWJhc2UtcHJvdmlkZXI+TkxNPC9yZW1vdGUtZGF0
YWJhc2UtcHJvdmlkZXI+PGxhbmd1YWdlPmVuZzwvbGFuZ3VhZ2U+PC9yZWNvcmQ+PC9DaXRlPjxD
aXRlPjxBdXRob3I+TWlkZGxlbWFzczwvQXV0aG9yPjxZZWFyPjIwMjA8L1llYXI+PFJlY051bT43
MjE0PC9SZWNOdW0+PHJlY29yZD48cmVjLW51bWJlcj43MjE0PC9yZWMtbnVtYmVyPjxmb3JlaWdu
LWtleXM+PGtleSBhcHA9IkVOIiBkYi1pZD0idnYyczlyZDlwcnpyOWxldzV0djUycndkZTlyYXJk
MnQ1MnJ0IiB0aW1lc3RhbXA9IjE2MzY2NTY1MzIiPjcyMTQ8L2tleT48L2ZvcmVpZ24ta2V5cz48
cmVmLXR5cGUgbmFtZT0iSm91cm5hbCBBcnRpY2xlIj4xNzwvcmVmLXR5cGU+PGNvbnRyaWJ1dG9y
cz48YXV0aG9ycz48YXV0aG9yPk1pZGRsZW1hc3MsIEsuIE0uPC9hdXRob3I+PGF1dGhvcj5DcnV6
LCBKLjwvYXV0aG9yPjxhdXRob3I+R2FtYm9hLCBBLjwvYXV0aG9yPjxhdXRob3I+Sm9obnNvbiwg
Qy48L2F1dGhvcj48YXV0aG9yPlRheWxvciwgQi48L2F1dGhvcj48YXV0aG9yPkdvbWV6LCBGLjwv
YXV0aG9yPjxhdXRob3I+QmVja2VyLCBDLiBCLjwvYXV0aG9yPjwvYXV0aG9ycz48L2NvbnRyaWJ1
dG9ycz48YXV0aC1hZGRyZXNzPkRlcGFydG1lbnQgb2YgUG9saXRpY2FsIFNjaWVuY2UsIEhvd2Fy
ZCBVbml2ZXJzaXR5LCBXYXNoaW5ndG9uLCBEaXN0cmljdCBvZiBDb2x1bWJpYSwgVVNBLiYjeEQ7
RGVwYXJ0bWVudHMgb2YgUG9saXRpY2FsIFNjaWVuY2UgJmFtcDsgUHN5Y2hvbG9neSwgVHJpbml0
eSBVbml2ZXJzaXR5LCBTYW4gQW50b25pbywgVGV4YXMsIFVTQS4mI3hEO0RlcGFydG1lbnQgb2Yg
UHN5Y2hvbG9neSwgVHJpbml0eSBVbml2ZXJzaXR5LCBTYW4gQW50b25pbywgVGV4YXMsIFVTQS48
L2F1dGgtYWRkcmVzcz48dGl0bGVzPjx0aXRsZT5Gb29kIGluc2VjdXJpdHkgJmFtcDsgZGlldGFy
eSByZXN0cmFpbnQgaW4gYSBkaXZlcnNlIHVyYmFuIHBvcHVsYXRpb248L3RpdGxlPjxzZWNvbmRh
cnktdGl0bGU+RWF0IERpc29yZDwvc2Vjb25kYXJ5LXRpdGxlPjwvdGl0bGVzPjxwZXJpb2RpY2Fs
PjxmdWxsLXRpdGxlPkVhdCBEaXNvcmQ8L2Z1bGwtdGl0bGU+PGFiYnItMT5FYXRpbmcgZGlzb3Jk
ZXJzPC9hYmJyLTE+PC9wZXJpb2RpY2FsPjxwYWdlcz4xLTE0PC9wYWdlcz48dm9sdW1lPjI5PC92
b2x1bWU+PG51bWJlcj42PC9udW1iZXI+PGVkaXRpb24+MjAyMC8wMy8wNTwvZWRpdGlvbj48ZGF0
ZXM+PHllYXI+MjAyMDwveWVhcj48cHViLWRhdGVzPjxkYXRlPk1hciA0PC9kYXRlPjwvcHViLWRh
dGVzPjwvZGF0ZXM+PGlzYm4+MTA2NC0wMjY2PC9pc2JuPjxhY2Nlc3Npb24tbnVtPjMyMTI5NzIz
PC9hY2Nlc3Npb24tbnVtPjx1cmxzPjwvdXJscz48ZWxlY3Ryb25pYy1yZXNvdXJjZS1udW0+MTAu
MTA4MC8xMDY0MDI2Ni4yMDIwLjE3MjMzNDM8L2VsZWN0cm9uaWMtcmVzb3VyY2UtbnVtPjxyZW1v
dGUtZGF0YWJhc2UtcHJvdmlkZXI+TkxNPC9yZW1vdGUtZGF0YWJhc2UtcHJvdmlkZXI+PGxhbmd1
YWdlPmVuZzwvbGFuZ3VhZ2U+PC9yZWNvcmQ+PC9DaXRlPjxDaXRlPjxBdXRob3I+Q29mZmlubzwv
QXV0aG9yPjxZZWFyPjIwMjA8L1llYXI+PFJlY051bT41MjI0PC9SZWNOdW0+PHJlY29yZD48cmVj
LW51bWJlcj41MjI0PC9yZWMtbnVtYmVyPjxmb3JlaWduLWtleXM+PGtleSBhcHA9IkVOIiBkYi1p
ZD0idnYyczlyZDlwcnpyOWxldzV0djUycndkZTlyYXJkMnQ1MnJ0IiB0aW1lc3RhbXA9IjE2MTUx
NjMwNTQiPjUyMjQ8L2tleT48L2ZvcmVpZ24ta2V5cz48cmVmLXR5cGUgbmFtZT0iSm91cm5hbCBB
cnRpY2xlIj4xNzwvcmVmLXR5cGU+PGNvbnRyaWJ1dG9ycz48YXV0aG9ycz48YXV0aG9yPkNvZmZp
bm8sIEouIEEuPC9hdXRob3I+PGF1dGhvcj5HcmlsbywgQy4gTS48L2F1dGhvcj48YXV0aG9yPlVk
bywgVC48L2F1dGhvcj48L2F1dGhvcnM+PC9jb250cmlidXRvcnM+PGF1dGgtYWRkcmVzcz5EZXBh
cnRtZW50IG9mIFBzeWNoaWF0cnksIFlhbGUgVW5pdmVyc2l0eSwgVW5pdGVkIFN0YXRlczsgRGVw
YXJ0bWVudCBvZiBQc3ljaG9sb2d5LCBVbml2ZXJzaXR5IGF0IEFsYmFueSwgU3RhdGUgVW5pdmVy
c2l0eSBvZiBOZXcgWW9yaywgVW5pdGVkIFN0YXRlcy4gRWxlY3Ryb25pYyBhZGRyZXNzOiBqY29m
Zmlub0BhbGJhbnkuZWR1LiYjeEQ7RGVwYXJ0bWVudCBvZiBQc3ljaGlhdHJ5LCBZYWxlIFVuaXZl
cnNpdHksIFVuaXRlZCBTdGF0ZXMuJiN4RDtEZXBhcnRtZW50IG9mIEhlYWx0aCBQb2xpY3ksIE1h
bmFnZW1lbnQsIGFuZCBCZWhhdmlvciwgVW5pdmVyc2l0eSBhdCBBbGJhbnksIFN0YXRlIFVuaXZl
cnNpdHkgb2YgTmV3IFlvcmssIFVuaXRlZCBTdGF0ZXMuPC9hdXRoLWFkZHJlc3M+PHRpdGxlcz48
dGl0bGU+Q2hpbGRob29kIGZvb2QgbmVnbGVjdCBhbmQgYWR2ZXJzZSBleHBlcmllbmNlcyBhc3Nv
Y2lhdGVkIHdpdGggRFNNLTUgZWF0aW5nIGRpc29yZGVycyBpbiBVLlMuIE5hdGlvbmFsIFNhbXBs
ZTwvdGl0bGU+PHNlY29uZGFyeS10aXRsZT5KIFBzeWNoaWF0ciBSZXM8L3NlY29uZGFyeS10aXRs
ZT48L3RpdGxlcz48cGVyaW9kaWNhbD48ZnVsbC10aXRsZT5KIFBzeWNoaWF0ciBSZXM8L2Z1bGwt
dGl0bGU+PGFiYnItMT5Kb3VybmFsIG9mIHBzeWNoaWF0cmljIHJlc2VhcmNoPC9hYmJyLTE+PC9w
ZXJpb2RpY2FsPjxwYWdlcz43NS03OTwvcGFnZXM+PHZvbHVtZT4xMjc8L3ZvbHVtZT48ZWRpdGlv
bj4yMDIwLzA2LzA2PC9lZGl0aW9uPjxrZXl3b3Jkcz48a2V5d29yZD4qQW5vcmV4aWEgbmVydm9z
YTwva2V5d29yZD48a2V5d29yZD4qQmluZ2UtZWF0aW5nIGRpc29yZGVyPC9rZXl3b3JkPjxrZXl3
b3JkPipCdWxpbWlhIG5lcnZvc2E8L2tleXdvcmQ+PGtleXdvcmQ+KkNoaWxkIG1hbHRyZWF0bWVu
dDwva2V5d29yZD48a2V5d29yZD4qRm9vZCBpbnNlY3VyaXR5PC9rZXl3b3JkPjxrZXl3b3JkPipU
cmF1bWE8L2tleXdvcmQ+PGtleXdvcmQ+Y29tcGV0aW5nIGZpbmFuY2lhbCBpbnRlcmVzdHMgb3Ig
cGVyc29uYWwgcmVsYXRpb25zaGlwcyB0aGF0IGNvdWxkIGhhdmUgYXBwZWFyZWQgdG88L2tleXdv
cmQ+PGtleXdvcmQ+aW5mbHVlbmNlIHRoZSB3b3JrIHJlcG9ydGVkIGluIHRoaXMgcGFwZXIuPC9r
ZXl3b3JkPjwva2V5d29yZHM+PGRhdGVzPjx5ZWFyPjIwMjA8L3llYXI+PHB1Yi1kYXRlcz48ZGF0
ZT5BdWc8L2RhdGU+PC9wdWItZGF0ZXM+PC9kYXRlcz48aXNibj4wMDIyLTM5NTY8L2lzYm4+PGFj
Y2Vzc2lvbi1udW0+MzI1MDI3MjE8L2FjY2Vzc2lvbi1udW0+PHVybHM+PC91cmxzPjxlbGVjdHJv
bmljLXJlc291cmNlLW51bT4xMC4xMDE2L2ouanBzeWNoaXJlcy4yMDIwLjA1LjAxMTwvZWxlY3Ry
b25pYy1yZXNvdXJjZS1udW0+PHJlbW90ZS1kYXRhYmFzZS1wcm92aWRlcj5OTE08L3JlbW90ZS1k
YXRhYmFzZS1wcm92aWRlcj48bGFuZ3VhZ2U+ZW5nPC9sYW5ndWFnZT48L3JlY29yZD48L0NpdGU+
PENpdGU+PEF1dGhvcj5IYXp6YXJkPC9BdXRob3I+PFllYXI+MjAyMDwvWWVhcj48UmVjTnVtPjcy
MDA8L1JlY051bT48cmVjb3JkPjxyZWMtbnVtYmVyPjcyMDA8L3JlYy1udW1iZXI+PGZvcmVpZ24t
a2V5cz48a2V5IGFwcD0iRU4iIGRiLWlkPSJ2djJzOXJkOXByenI5bGV3NXR2NTJyd2RlOXJhcmQy
dDUycnQiIHRpbWVzdGFtcD0iMTYzNjY1NjE3MSI+NzIwMDwva2V5PjwvZm9yZWlnbi1rZXlzPjxy
ZWYtdHlwZSBuYW1lPSJKb3VybmFsIEFydGljbGUiPjE3PC9yZWYtdHlwZT48Y29udHJpYnV0b3Jz
PjxhdXRob3JzPjxhdXRob3I+SGF6emFyZCwgVi4gTS48L2F1dGhvcj48YXV0aG9yPkxvdGgsIEsu
IEEuPC9hdXRob3I+PGF1dGhvcj5Ib29wZXIsIEwuPC9hdXRob3I+PGF1dGhvcj5CZWNrZXIsIEMu
IEIuPC9hdXRob3I+PC9hdXRob3JzPjwvY29udHJpYnV0b3JzPjxhdXRoLWFkZHJlc3M+U2FuZm9y
ZCBDZW50ZXIgZm9yIEJpb2JlaGF2aW9yYWwgUmVzZWFyY2gsIDEyMCBFaWdodGggU3RyZWV0IFNv
dXRoLCBGYXJnbywgTkQsIDU4MTAzLCBVU0EuIHZpdmllbm5laGF6emFyZEBnbWFpbC5jb20uJiN4
RDtEZXBhcnRtZW50IG9mIEZhbWlseSBNZWRpY2luZSBhbmQgQ29tbXVuaXR5IEhlYWx0aCwgVW5p
dmVyc2l0eSBvZiBNaW5uZXNvdGEgTWVkaWNhbCBTY2hvb2wsIE1pbm5lYXBvbGlzLCBNTiwgVVNB
LiYjeEQ7RGl2aXNpb24gb2YgRXBpZGVtaW9sb2d5IGFuZCBDb21tdW5pdHkgSGVhbHRoLCBVbml2
ZXJzaXR5IG9mIE1pbm5lc290YSBTY2hvb2wgb2YgUHVibGljIEhlYWx0aCwgTWlubmVhcG9saXMs
IE1OLCBVU0EuJiN4RDtEZXBhcnRtZW50IG9mIFBzeWNob2xvZ3ksIFRyaW5pdHkgVW5pdmVyc2l0
eSwgU2FuIEFudG9uaW8sIFRYLCBVU0EuPC9hdXRoLWFkZHJlc3M+PHRpdGxlcz48dGl0bGU+Rm9v
ZCBJbnNlY3VyaXR5IGFuZCBFYXRpbmcgRGlzb3JkZXJzOiBhIFJldmlldyBvZiBFbWVyZ2luZyBF
dmlkZW5jZTwvdGl0bGU+PHNlY29uZGFyeS10aXRsZT5DdXJyIFBzeWNoaWF0cnkgUmVwPC9zZWNv
bmRhcnktdGl0bGU+PC90aXRsZXM+PHBlcmlvZGljYWw+PGZ1bGwtdGl0bGU+Q3VyciBQc3ljaGlh
dHJ5IFJlcDwvZnVsbC10aXRsZT48YWJici0xPkN1cnJlbnQgcHN5Y2hpYXRyeSByZXBvcnRzPC9h
YmJyLTE+PC9wZXJpb2RpY2FsPjxwYWdlcz43NDwvcGFnZXM+PHZvbHVtZT4yMjwvdm9sdW1lPjxu
dW1iZXI+MTI8L251bWJlcj48ZWRpdGlvbj4yMDIwLzEwLzMxPC9lZGl0aW9uPjxrZXl3b3Jkcz48
a2V5d29yZD5BZG9sZXNjZW50PC9rZXl3b3JkPjxrZXl3b3JkPkFkdWx0PC9rZXl3b3JkPjxrZXl3
b3JkPipCaW5nZS1FYXRpbmcgRGlzb3JkZXIvZXBpZGVtaW9sb2d5PC9rZXl3b3JkPjxrZXl3b3Jk
PipCdWxpbWlhPC9rZXl3b3JkPjxrZXl3b3JkPipCdWxpbWlhIE5lcnZvc2E8L2tleXdvcmQ+PGtl
eXdvcmQ+KkZlZWRpbmcgYW5kIEVhdGluZyBEaXNvcmRlcnMvZXBpZGVtaW9sb2d5PC9rZXl3b3Jk
PjxrZXl3b3JkPkZvb2QgSW5zZWN1cml0eTwva2V5d29yZD48a2V5d29yZD5IdW1hbnM8L2tleXdv
cmQ+PGtleXdvcmQ+KkRpc29yZGVyZWQgZWF0aW5nPC9rZXl3b3JkPjxrZXl3b3JkPipFYXRpbmcg
ZGlzb3JkZXJzPC9rZXl3b3JkPjxrZXl3b3JkPipGb29kIGluc2VjdXJpdHk8L2tleXdvcmQ+PGtl
eXdvcmQ+KkhlYWx0aCBpbmVxdWl0aWVzPC9rZXl3b3JkPjxrZXl3b3JkPipNYXJnaW5hbGl6ZWQg
cG9wdWxhdGlvbnM8L2tleXdvcmQ+PGtleXdvcmQ+KlNvY2lhbCBkZXRlcm1pbmFudHMgb2YgaGVh
bHRoPC9rZXl3b3JkPjwva2V5d29yZHM+PGRhdGVzPjx5ZWFyPjIwMjA8L3llYXI+PHB1Yi1kYXRl
cz48ZGF0ZT5PY3QgMzA8L2RhdGU+PC9wdWItZGF0ZXM+PC9kYXRlcz48aXNibj4xNTIzLTM4MTIg
KFByaW50KSYjeEQ7MTUyMy0zODEyPC9pc2JuPjxhY2Nlc3Npb24tbnVtPjMzMTI1NjE0PC9hY2Nl
c3Npb24tbnVtPjx1cmxzPjwvdXJscz48Y3VzdG9tMj5QTUM3NTk2MzA5PC9jdXN0b20yPjxlbGVj
dHJvbmljLXJlc291cmNlLW51bT4xMC4xMDA3L3MxMTkyMC0wMjAtMDEyMDAtMDwvZWxlY3Ryb25p
Yy1yZXNvdXJjZS1udW0+PHJlbW90ZS1kYXRhYmFzZS1wcm92aWRlcj5OTE08L3JlbW90ZS1kYXRh
YmFzZS1wcm92aWRlcj48bGFuZ3VhZ2U+ZW5nPC9sYW5ndWFnZT48L3JlY29yZD48L0NpdGU+PENp
dGU+PEF1dGhvcj5CZWNrZXI8L0F1dGhvcj48WWVhcj4yMDE5PC9ZZWFyPjxSZWNOdW0+NzIxMDwv
UmVjTnVtPjxyZWNvcmQ+PHJlYy1udW1iZXI+NzIxMDwvcmVjLW51bWJlcj48Zm9yZWlnbi1rZXlz
PjxrZXkgYXBwPSJFTiIgZGItaWQ9InZ2MnM5cmQ5cHJ6cjlsZXc1dHY1MnJ3ZGU5cmFyZDJ0NTJy
dCIgdGltZXN0YW1wPSIxNjM2NjU2Mzk5Ij43MjEwPC9rZXk+PC9mb3JlaWduLWtleXM+PHJlZi10
eXBlIG5hbWU9IkpvdXJuYWwgQXJ0aWNsZSI+MTc8L3JlZi10eXBlPjxjb250cmlidXRvcnM+PGF1
dGhvcnM+PGF1dGhvcj5CZWNrZXIsIENhcm9seW4gQmxhY2s8L2F1dGhvcj48YXV0aG9yPk1pZGRs
ZW1hc3MsIEtlZXNoYSBNLjwvYXV0aG9yPjxhdXRob3I+R29tZXosIEZyYW5jZXNjYTwvYXV0aG9y
PjxhdXRob3I+TWFydGluZXotQWJyZWdvLCBBbmRyZWE8L2F1dGhvcj48L2F1dGhvcnM+PC9jb250
cmlidXRvcnM+PHRpdGxlcz48dGl0bGU+RWF0aW5nIERpc29yZGVyIFBhdGhvbG9neSBBbW9uZyBJ
bmRpdmlkdWFscyBMaXZpbmcgV2l0aCBGb29kIEluc2VjdXJpdHk6IEEgUmVwbGljYXRpb24gU3R1
ZHk8L3RpdGxlPjxzZWNvbmRhcnktdGl0bGU+Q2xpbmljYWwgUHN5Y2hvbG9naWNhbCBTY2llbmNl
PC9zZWNvbmRhcnktdGl0bGU+PC90aXRsZXM+PHBlcmlvZGljYWw+PGZ1bGwtdGl0bGU+Q2xpbmlj
YWwgUHN5Y2hvbG9naWNhbCBTY2llbmNlPC9mdWxsLXRpdGxlPjwvcGVyaW9kaWNhbD48cGFnZXM+
MTE0NC0xMTU4PC9wYWdlcz48dm9sdW1lPjc8L3ZvbHVtZT48bnVtYmVyPjU8L251bWJlcj48a2V5
d29yZHM+PGtleXdvcmQ+Zm9vZCBpbnNlY3VyaXR5LGVhdGluZyBkaXNvcmRlcnMsYmluZ2UgZWF0
aW5nLG1hcmdpbmFsaXplZCBwb3B1bGF0aW9ucyxyYWNlIGFuZCBldGhuaWNpdHk8L2tleXdvcmQ+
PC9rZXl3b3Jkcz48ZGF0ZXM+PHllYXI+MjAxOTwveWVhcj48L2RhdGVzPjx1cmxzPjxyZWxhdGVk
LXVybHM+PHVybD5odHRwczovL2pvdXJuYWxzLnNhZ2VwdWIuY29tL2RvaS9hYnMvMTAuMTE3Ny8y
MTY3NzAyNjE5ODUxODExPC91cmw+PC9yZWxhdGVkLXVybHM+PC91cmxzPjxlbGVjdHJvbmljLXJl
c291cmNlLW51bT4xMC4xMTc3LzIxNjc3MDI2MTk4NTE4MTE8L2VsZWN0cm9uaWMtcmVzb3VyY2Ut
bnVtPjwvcmVjb3JkPjwvQ2l0ZT48Q2l0ZT48QXV0aG9yPkJlY2tlcjwvQXV0aG9yPjxZZWFyPjIw
MTc8L1llYXI+PFJlY051bT43MjExPC9SZWNOdW0+PHJlY29yZD48cmVjLW51bWJlcj43MjExPC9y
ZWMtbnVtYmVyPjxmb3JlaWduLWtleXM+PGtleSBhcHA9IkVOIiBkYi1pZD0idnYyczlyZDlwcnpy
OWxldzV0djUycndkZTlyYXJkMnQ1MnJ0IiB0aW1lc3RhbXA9IjE2MzY2NTY0MDAiPjcyMTE8L2tl
eT48L2ZvcmVpZ24ta2V5cz48cmVmLXR5cGUgbmFtZT0iSm91cm5hbCBBcnRpY2xlIj4xNzwvcmVm
LXR5cGU+PGNvbnRyaWJ1dG9ycz48YXV0aG9ycz48YXV0aG9yPkJlY2tlciwgQy4gQi48L2F1dGhv
cj48YXV0aG9yPk1pZGRsZW1hc3MsIEsuPC9hdXRob3I+PGF1dGhvcj5UYXlsb3IsIEIuPC9hdXRo
b3I+PGF1dGhvcj5Kb2huc29uLCBDLjwvYXV0aG9yPjxhdXRob3I+R29tZXosIEYuPC9hdXRob3I+
PC9hdXRob3JzPjwvY29udHJpYnV0b3JzPjxhdXRoLWFkZHJlc3M+RGVwYXJ0bWVudCBvZiBQc3lj
aG9sb2d5LCBUcmluaXR5IFVuaXZlcnNpdHksIFNhbiBBbnRvbmlvLCBUZXhhcy4mI3hEO0RlcGFy
dG1lbnQgb2YgUG9saXRpY2FsIFNjaWVuY2UsIFRyaW5pdHkgVW5pdmVyc2l0eSwgU2FuIEFudG9u
aW8sIFRleGFzLjwvYXV0aC1hZGRyZXNzPjx0aXRsZXM+PHRpdGxlPkZvb2QgaW5zZWN1cml0eSBh
bmQgZWF0aW5nIGRpc29yZGVyIHBhdGhvbG9neTwvdGl0bGU+PHNlY29uZGFyeS10aXRsZT5JbnQg
SiBFYXQgRGlzb3JkPC9zZWNvbmRhcnktdGl0bGU+PC90aXRsZXM+PHBlcmlvZGljYWw+PGZ1bGwt
dGl0bGU+SW50IEogRWF0IERpc29yZDwvZnVsbC10aXRsZT48YWJici0xPlRoZSBJbnRlcm5hdGlv
bmFsIGpvdXJuYWwgb2YgZWF0aW5nIGRpc29yZGVyczwvYWJici0xPjwvcGVyaW9kaWNhbD48cGFn
ZXM+MTAzMS0xMDQwPC9wYWdlcz48dm9sdW1lPjUwPC92b2x1bWU+PG51bWJlcj45PC9udW1iZXI+
PGVkaXRpb24+MjAxNy8wNi8yMDwvZWRpdGlvbj48a2V5d29yZHM+PGtleXdvcmQ+QWR1bHQ8L2tl
eXdvcmQ+PGtleXdvcmQ+QWdlZDwva2V5d29yZD48a2V5d29yZD5EaWV0Lypwc3ljaG9sb2d5PC9r
ZXl3b3JkPjxrZXl3b3JkPkZlZWRpbmcgYW5kIEVhdGluZyBEaXNvcmRlcnMvKnBhdGhvbG9neTwv
a2V5d29yZD48a2V5d29yZD5GZW1hbGU8L2tleXdvcmQ+PGtleXdvcmQ+SHVtYW5zPC9rZXl3b3Jk
PjxrZXl3b3JkPk1hbGU8L2tleXdvcmQ+PGtleXdvcmQ+TWlkZGxlIEFnZWQ8L2tleXdvcmQ+PGtl
eXdvcmQ+U3VydmV5cyBhbmQgUXVlc3Rpb25uYWlyZXM8L2tleXdvcmQ+PGtleXdvcmQ+WW91bmcg
QWR1bHQ8L2tleXdvcmQ+PGtleXdvcmQ+KmJpbmdlIGVhdGluZzwva2V5d29yZD48a2V5d29yZD4q
ZWF0aW5nIGRpc29yZGVyczwva2V5d29yZD48a2V5d29yZD4qZXRobmljaXR5PC9rZXl3b3JkPjxr
ZXl3b3JkPipmb29kIGluc2VjdXJpdHk8L2tleXdvcmQ+PGtleXdvcmQ+Km1hcmdpbmFsaXplZCBw
b3B1bGF0aW9uczwva2V5d29yZD48L2tleXdvcmRzPjxkYXRlcz48eWVhcj4yMDE3PC95ZWFyPjxw
dWItZGF0ZXM+PGRhdGU+U2VwPC9kYXRlPjwvcHViLWRhdGVzPjwvZGF0ZXM+PGlzYm4+MDI3Ni0z
NDc4PC9pc2JuPjxhY2Nlc3Npb24tbnVtPjI4NjI2OTQ0PC9hY2Nlc3Npb24tbnVtPjx1cmxzPjwv
dXJscz48ZWxlY3Ryb25pYy1yZXNvdXJjZS1udW0+MTAuMTAwMi9lYXQuMjI3MzU8L2VsZWN0cm9u
aWMtcmVzb3VyY2UtbnVtPjxyZW1vdGUtZGF0YWJhc2UtcHJvdmlkZXI+TkxNPC9yZW1vdGUtZGF0
YWJhc2UtcHJvdmlkZXI+PGxhbmd1YWdlPmVuZzwvbGFuZ3VhZ2U+PC9yZWNvcmQ+PC9DaXRlPjxD
aXRlPjxBdXRob3I+U3RpbnNvbjwvQXV0aG9yPjxZZWFyPjIwMTg8L1llYXI+PFJlY051bT43MjEz
PC9SZWNOdW0+PHJlY29yZD48cmVjLW51bWJlcj43MjEzPC9yZWMtbnVtYmVyPjxmb3JlaWduLWtl
eXM+PGtleSBhcHA9IkVOIiBkYi1pZD0idnYyczlyZDlwcnpyOWxldzV0djUycndkZTlyYXJkMnQ1
MnJ0IiB0aW1lc3RhbXA9IjE2MzY2NTY0NzgiPjcyMTM8L2tleT48L2ZvcmVpZ24ta2V5cz48cmVm
LXR5cGUgbmFtZT0iSm91cm5hbCBBcnRpY2xlIj4xNzwvcmVmLXR5cGU+PGNvbnRyaWJ1dG9ycz48
YXV0aG9ycz48YXV0aG9yPlN0aW5zb24sIEUuIEouPC9hdXRob3I+PGF1dGhvcj5Wb3RydWJhLCBT
LiBCLjwvYXV0aG9yPjxhdXRob3I+VmVudGksIEMuPC9hdXRob3I+PGF1dGhvcj5QZXJleiwgTS48
L2F1dGhvcj48YXV0aG9yPktyYWtvZmYsIEouPC9hdXRob3I+PGF1dGhvcj5HbHVjaywgTS4gRS48
L2F1dGhvcj48L2F1dGhvcnM+PC9jb250cmlidXRvcnM+PGF1dGgtYWRkcmVzcz5PYmVzaXR5IGFu
ZCBEaWFiZXRlcyBDbGluaWNhbCBSZXNlYXJjaCBTZWN0aW9uLCBQaG9lbml4IEVwaWRlbWlvbG9n
eSBhbmQgQ2xpbmljYWwgUmVzZWFyY2ggQnJhbmNoLCBOYXRpb25hbCBJbnN0aXR1dGUgb2YgRGlh
YmV0ZXMgYW5kIERpZ2VzdGl2ZSBhbmQgS2lkbmV5IERpc2Vhc2VzLCBOYXRpb25hbCBJbnN0aXR1
dGVzIG9mIEhlYWx0aCwgUGhvZW5peCwgQXJpem9uYSwgVVNBLiYjeEQ7RGVwYXJ0bWVudCBvZiBQ
c3ljaG9sb2d5LCBBcml6b25hIFN0YXRlIFVuaXZlcnNpdHksIFRlbXBlLCBBcml6b25hLCBVU0Eu
PC9hdXRoLWFkZHJlc3M+PHRpdGxlcz48dGl0bGU+Rm9vZCBJbnNlY3VyaXR5IGlzIEFzc29jaWF0
ZWQgd2l0aCBNYWxhZGFwdGl2ZSBFYXRpbmcgQmVoYXZpb3JzIGFuZCBPYmplY3RpdmVseSBNZWFz
dXJlZCBPdmVyZWF0aW5nPC90aXRsZT48c2Vjb25kYXJ5LXRpdGxlPk9iZXNpdHkgKFNpbHZlciBT
cHJpbmcpPC9zZWNvbmRhcnktdGl0bGU+PC90aXRsZXM+PHBlcmlvZGljYWw+PGZ1bGwtdGl0bGU+
T2Jlc2l0eSAoU2lsdmVyIFNwcmluZyk8L2Z1bGwtdGl0bGU+PGFiYnItMT5PYmVzaXR5IChTaWx2
ZXIgU3ByaW5nLCBNZC4pPC9hYmJyLTE+PC9wZXJpb2RpY2FsPjxwYWdlcz4xODQxLTE4NDg8L3Bh
Z2VzPjx2b2x1bWU+MjY8L3ZvbHVtZT48bnVtYmVyPjEyPC9udW1iZXI+PGVkaXRpb24+MjAxOC8x
MS8xNTwvZWRpdGlvbj48a2V5d29yZHM+PGtleXdvcmQ+QWRvbGVzY2VudDwva2V5d29yZD48a2V5
d29yZD5BZHVsdDwva2V5d29yZD48a2V5d29yZD5BZ2VkPC9rZXl3b3JkPjxrZXl3b3JkPkFuaW1h
bHM8L2tleXdvcmQ+PGtleXdvcmQ+RWF0aW5nLypwc3ljaG9sb2d5PC9rZXl3b3JkPjxrZXl3b3Jk
PkZlZWRpbmcgQmVoYXZpb3IvKnBzeWNob2xvZ3k8L2tleXdvcmQ+PGtleXdvcmQ+RmVtYWxlPC9r
ZXl3b3JkPjxrZXl3b3JkPkh1bWFuczwva2V5d29yZD48a2V5d29yZD5IeXBlcnBoYWdpYS8qcHN5
Y2hvbG9neTwva2V5d29yZD48a2V5d29yZD5NYWxlPC9rZXl3b3JkPjxrZXl3b3JkPk1pZGRsZSBB
Z2VkPC9rZXl3b3JkPjxrZXl3b3JkPlN1cnZleXMgYW5kIFF1ZXN0aW9ubmFpcmVzPC9rZXl3b3Jk
PjxrZXl3b3JkPllvdW5nIEFkdWx0PC9rZXl3b3JkPjwva2V5d29yZHM+PGRhdGVzPjx5ZWFyPjIw
MTg8L3llYXI+PHB1Yi1kYXRlcz48ZGF0ZT5EZWM8L2RhdGU+PC9wdWItZGF0ZXM+PC9kYXRlcz48
aXNibj4xOTMwLTczOVggKEVsZWN0cm9uaWMpJiN4RDsxOTMwLTczODEgKExpbmtpbmcpPC9pc2Ju
PjxhY2Nlc3Npb24tbnVtPjMwNDI2Njk1PC9hY2Nlc3Npb24tbnVtPjx1cmxzPjxyZWxhdGVkLXVy
bHM+PHVybD5odHRwczovL3d3dy5uY2JpLm5sbS5uaWguZ292L3B1Ym1lZC8zMDQyNjY5NTwvdXJs
PjwvcmVsYXRlZC11cmxzPjwvdXJscz48Y3VzdG9tMj5QTUM2MjQ5MDkyPC9jdXN0b20yPjxlbGVj
dHJvbmljLXJlc291cmNlLW51bT4xMC4xMDAyL29ieS4yMjMwNTwvZWxlY3Ryb25pYy1yZXNvdXJj
ZS1udW0+PC9yZWNvcmQ+PC9DaXRlPjxDaXRlPjxBdXRob3I+UmFzbXVzc29uPC9BdXRob3I+PFll
YXI+MjAxODwvWWVhcj48UmVjTnVtPjcxOTg8L1JlY051bT48cmVjb3JkPjxyZWMtbnVtYmVyPjcx
OTg8L3JlYy1udW1iZXI+PGZvcmVpZ24ta2V5cz48a2V5IGFwcD0iRU4iIGRiLWlkPSJ2djJzOXJk
OXByenI5bGV3NXR2NTJyd2RlOXJhcmQydDUycnQiIHRpbWVzdGFtcD0iMTYzNjY1NjE2NSI+NzE5
ODwva2V5PjwvZm9yZWlnbi1rZXlzPjxyZWYtdHlwZSBuYW1lPSJKb3VybmFsIEFydGljbGUiPjE3
PC9yZWYtdHlwZT48Y29udHJpYnV0b3JzPjxhdXRob3JzPjxhdXRob3I+UmFzbXVzc29uLCBHLjwv
YXV0aG9yPjxhdXRob3I+THlkZWNrZXIsIEouIEEuPC9hdXRob3I+PGF1dGhvcj5Db2ZmaW5vLCBK
LiBBLjwvYXV0aG9yPjxhdXRob3I+V2hpdGUsIE0uIEEuPC9hdXRob3I+PGF1dGhvcj5Hcmlsbywg
Qy4gTS48L2F1dGhvcj48L2F1dGhvcnM+PC9jb250cmlidXRvcnM+PGF1dGgtYWRkcmVzcz5ZYWxl
IFNjaG9vbCBvZiBQdWJsaWMgSGVhbHRoLCBOZXcgSGF2ZW4sIENvbm5lY3RpY3V0LiYjeEQ7RGVw
YXJ0bWVudCBvZiBQc3ljaGlhdHJ5LCBZYWxlIFNjaG9vbCBvZiBNZWRpY2luZSwgTmV3IEhhdmVu
LCBDb25uZWN0aWN1dC4mI3hEO0RlcGFydG1lbnQgb2YgUHN5Y2hvbG9neSwgWWFsZSBVbml2ZXJz
aXR5LCBOZXcgSGF2ZW4sIENvbm5lY3RpY3V0LjwvYXV0aC1hZGRyZXNzPjx0aXRsZXM+PHRpdGxl
PkhvdXNlaG9sZCBmb29kIGluc2VjdXJpdHkgaXMgYXNzb2NpYXRlZCB3aXRoIGJpbmdlLWVhdGlu
ZyBkaXNvcmRlciBhbmQgb2Jlc2l0eTwvdGl0bGU+PHNlY29uZGFyeS10aXRsZT5JbnQgSiBFYXQg
RGlzb3JkPC9zZWNvbmRhcnktdGl0bGU+PC90aXRsZXM+PHBlcmlvZGljYWw+PGZ1bGwtdGl0bGU+
SW50IEogRWF0IERpc29yZDwvZnVsbC10aXRsZT48YWJici0xPlRoZSBJbnRlcm5hdGlvbmFsIGpv
dXJuYWwgb2YgZWF0aW5nIGRpc29yZGVyczwvYWJici0xPjwvcGVyaW9kaWNhbD48cGFnZXM+Mjgt
MzU8L3BhZ2VzPjx2b2x1bWU+NTI8L3ZvbHVtZT48bnVtYmVyPjE8L251bWJlcj48ZWRpdGlvbj4y
MDE4LzEyLzIwPC9lZGl0aW9uPjxrZXl3b3Jkcz48a2V5d29yZD5iaW5nZS1lYXRpbmcgZGlzb3Jk
ZXI8L2tleXdvcmQ+PGtleXdvcmQ+Zm9vZCBpbnNlY3VyaXR5PC9rZXl3b3JkPjxrZXl3b3JkPm9i
ZXNpdHk8L2tleXdvcmQ+PC9rZXl3b3Jkcz48ZGF0ZXM+PHllYXI+MjAxODwveWVhcj48cHViLWRh
dGVzPjxkYXRlPkRlYyAxOTwvZGF0ZT48L3B1Yi1kYXRlcz48L2RhdGVzPjxpc2JuPjAyNzYtMzQ3
OCAoUHJpbnQpJiN4RDswMjc2LTM0Nzg8L2lzYm4+PGFjY2Vzc2lvbi1udW0+MzA1NjUyNzA8L2Fj
Y2Vzc2lvbi1udW0+PHVybHM+PC91cmxzPjxjdXN0b20yPlBNQzY1ODQ2MDM8L2N1c3RvbTI+PGN1
c3RvbTY+TklITVMxMDA5MTIwPC9jdXN0b202PjxlbGVjdHJvbmljLXJlc291cmNlLW51bT4xMC4x
MDAyL2VhdC4yMjk5MDwvZWxlY3Ryb25pYy1yZXNvdXJjZS1udW0+PHJlbW90ZS1kYXRhYmFzZS1w
cm92aWRlcj5OTE08L3JlbW90ZS1kYXRhYmFzZS1wcm92aWRlcj48bGFuZ3VhZ2U+ZW5nPC9sYW5n
dWFnZT48L3JlY29yZD48L0NpdGU+PENpdGU+PEF1dGhvcj5IYXp6YXJkPC9BdXRob3I+PFllYXI+
MjAyMDwvWWVhcj48UmVjTnVtPjUxMjM8L1JlY051bT48cmVjb3JkPjxyZWMtbnVtYmVyPjUxMjM8
L3JlYy1udW1iZXI+PGZvcmVpZ24ta2V5cz48a2V5IGFwcD0iRU4iIGRiLWlkPSJ2djJzOXJkOXBy
enI5bGV3NXR2NTJyd2RlOXJhcmQydDUycnQiIHRpbWVzdGFtcD0iMTYxNTE2MzA1MiI+NTEyMzwv
a2V5PjwvZm9yZWlnbi1rZXlzPjxyZWYtdHlwZSBuYW1lPSJKb3VybmFsIEFydGljbGUiPjE3PC9y
ZWYtdHlwZT48Y29udHJpYnV0b3JzPjxhdXRob3JzPjxhdXRob3I+SGF6emFyZCwgVi4gTS48L2F1
dGhvcj48YXV0aG9yPkxvdGgsIEsuIEEuPC9hdXRob3I+PGF1dGhvcj5Ib29wZXIsIEwuPC9hdXRo
b3I+PGF1dGhvcj5CZWNrZXIsIEMuIEIuPC9hdXRob3I+PC9hdXRob3JzPjwvY29udHJpYnV0b3Jz
PjxhdXRoLWFkZHJlc3M+U2FuZm9yZCBDZW50ZXIgZm9yIEJpb2JlaGF2aW9yYWwgUmVzZWFyY2gs
IDEyMCBFaWdodGggU3RyZWV0IFNvdXRoLCBGYXJnbywgTkQsIDU4MTAzLCBVU0EuIHZpdmllbm5l
aGF6emFyZEBnbWFpbC5jb20uJiN4RDtEZXBhcnRtZW50IG9mIEZhbWlseSBNZWRpY2luZSBhbmQg
Q29tbXVuaXR5IEhlYWx0aCwgVW5pdmVyc2l0eSBvZiBNaW5uZXNvdGEgTWVkaWNhbCBTY2hvb2ws
IE1pbm5lYXBvbGlzLCBNTiwgVVNBLiYjeEQ7RGl2aXNpb24gb2YgRXBpZGVtaW9sb2d5IGFuZCBD
b21tdW5pdHkgSGVhbHRoLCBVbml2ZXJzaXR5IG9mIE1pbm5lc290YSBTY2hvb2wgb2YgUHVibGlj
IEhlYWx0aCwgTWlubmVhcG9saXMsIE1OLCBVU0EuJiN4RDtEZXBhcnRtZW50IG9mIFBzeWNob2xv
Z3ksIFRyaW5pdHkgVW5pdmVyc2l0eSwgU2FuIEFudG9uaW8sIFRYLCBVU0EuPC9hdXRoLWFkZHJl
c3M+PHRpdGxlcz48dGl0bGU+Rm9vZCBJbnNlY3VyaXR5IGFuZCBFYXRpbmcgRGlzb3JkZXJzOiBh
IFJldmlldyBvZiBFbWVyZ2luZyBFdmlkZW5jZTwvdGl0bGU+PHNlY29uZGFyeS10aXRsZT5DdXJy
IFBzeWNoaWF0cnkgUmVwPC9zZWNvbmRhcnktdGl0bGU+PC90aXRsZXM+PHBlcmlvZGljYWw+PGZ1
bGwtdGl0bGU+Q3VyciBQc3ljaGlhdHJ5IFJlcDwvZnVsbC10aXRsZT48YWJici0xPkN1cnJlbnQg
cHN5Y2hpYXRyeSByZXBvcnRzPC9hYmJyLTE+PC9wZXJpb2RpY2FsPjxwYWdlcz43NDwvcGFnZXM+
PHZvbHVtZT4yMjwvdm9sdW1lPjxudW1iZXI+MTI8L251bWJlcj48ZWRpdGlvbj4yMDIwLzEwLzMx
PC9lZGl0aW9uPjxrZXl3b3Jkcz48a2V5d29yZD5EaXNvcmRlcmVkIGVhdGluZzwva2V5d29yZD48
a2V5d29yZD5FYXRpbmcgZGlzb3JkZXJzPC9rZXl3b3JkPjxrZXl3b3JkPkZvb2QgaW5zZWN1cml0
eTwva2V5d29yZD48a2V5d29yZD5IZWFsdGggaW5lcXVpdGllczwva2V5d29yZD48a2V5d29yZD5N
YXJnaW5hbGl6ZWQgcG9wdWxhdGlvbnM8L2tleXdvcmQ+PGtleXdvcmQ+U29jaWFsIGRldGVybWlu
YW50cyBvZiBoZWFsdGg8L2tleXdvcmQ+PC9rZXl3b3Jkcz48ZGF0ZXM+PHllYXI+MjAyMDwveWVh
cj48cHViLWRhdGVzPjxkYXRlPk9jdCAzMDwvZGF0ZT48L3B1Yi1kYXRlcz48L2RhdGVzPjxpc2Ju
PjE1MjMtMzgxMiAoUHJpbnQpJiN4RDsxNTIzLTM4MTI8L2lzYm4+PGFjY2Vzc2lvbi1udW0+MzMx
MjU2MTQ8L2FjY2Vzc2lvbi1udW0+PHVybHM+PC91cmxzPjxjdXN0b20yPlBNQzc1OTYzMDk8L2N1
c3RvbTI+PGVsZWN0cm9uaWMtcmVzb3VyY2UtbnVtPjEwLjEwMDcvczExOTIwLTAyMC0wMTIwMC0w
PC9lbGVjdHJvbmljLXJlc291cmNlLW51bT48cmVtb3RlLWRhdGFiYXNlLXByb3ZpZGVyPk5MTTwv
cmVtb3RlLWRhdGFiYXNlLXByb3ZpZGVyPjxsYW5ndWFnZT5lbmc8L2xhbmd1YWdlPjwvcmVjb3Jk
PjwvQ2l0ZT48Q2l0ZT48QXV0aG9yPlJhc211c3NvbjwvQXV0aG9yPjxZZWFyPjIwMTg8L1llYXI+
PFJlY051bT41NjA5PC9SZWNOdW0+PHJlY29yZD48cmVjLW51bWJlcj41NjA5PC9yZWMtbnVtYmVy
Pjxmb3JlaWduLWtleXM+PGtleSBhcHA9IkVOIiBkYi1pZD0idnYyczlyZDlwcnpyOWxldzV0djUy
cndkZTlyYXJkMnQ1MnJ0IiB0aW1lc3RhbXA9IjE2MTUxNjMwNjUiPjU2MDk8L2tleT48L2ZvcmVp
Z24ta2V5cz48cmVmLXR5cGUgbmFtZT0iSm91cm5hbCBBcnRpY2xlIj4xNzwvcmVmLXR5cGU+PGNv
bnRyaWJ1dG9ycz48YXV0aG9ycz48YXV0aG9yPlJhc211c3NvbiwgRy48L2F1dGhvcj48YXV0aG9y
Pkx5ZGVja2VyLCBKLiBBLjwvYXV0aG9yPjxhdXRob3I+Q29mZmlubywgSi4gQS48L2F1dGhvcj48
YXV0aG9yPldoaXRlLCBNLiBBLjwvYXV0aG9yPjxhdXRob3I+R3JpbG8sIEMuIE0uPC9hdXRob3I+
PC9hdXRob3JzPjwvY29udHJpYnV0b3JzPjxhdXRoLWFkZHJlc3M+WWFsZSBTY2hvb2wgb2YgUHVi
bGljIEhlYWx0aCwgTmV3IEhhdmVuLCBDb25uZWN0aWN1dC4mI3hEO0RlcGFydG1lbnQgb2YgUHN5
Y2hpYXRyeSwgWWFsZSBTY2hvb2wgb2YgTWVkaWNpbmUsIE5ldyBIYXZlbiwgQ29ubmVjdGljdXQu
JiN4RDtEZXBhcnRtZW50IG9mIFBzeWNob2xvZ3ksIFlhbGUgVW5pdmVyc2l0eSwgTmV3IEhhdmVu
LCBDb25uZWN0aWN1dC48L2F1dGgtYWRkcmVzcz48dGl0bGVzPjx0aXRsZT5Ib3VzZWhvbGQgZm9v
ZCBpbnNlY3VyaXR5IGlzIGFzc29jaWF0ZWQgd2l0aCBiaW5nZS1lYXRpbmcgZGlzb3JkZXIgYW5k
IG9iZXNpdHk8L3RpdGxlPjxzZWNvbmRhcnktdGl0bGU+SW50IEogRWF0IERpc29yZDwvc2Vjb25k
YXJ5LXRpdGxlPjwvdGl0bGVzPjxwZXJpb2RpY2FsPjxmdWxsLXRpdGxlPkludCBKIEVhdCBEaXNv
cmQ8L2Z1bGwtdGl0bGU+PGFiYnItMT5UaGUgSW50ZXJuYXRpb25hbCBqb3VybmFsIG9mIGVhdGlu
ZyBkaXNvcmRlcnM8L2FiYnItMT48L3BlcmlvZGljYWw+PHBhZ2VzPjI4LTM1PC9wYWdlcz48dm9s
dW1lPjUyPC92b2x1bWU+PG51bWJlcj4xPC9udW1iZXI+PGVkaXRpb24+MjAxOC8xMi8yMDwvZWRp
dGlvbj48a2V5d29yZHM+PGtleXdvcmQ+YmluZ2UtZWF0aW5nIGRpc29yZGVyPC9rZXl3b3JkPjxr
ZXl3b3JkPmZvb2QgaW5zZWN1cml0eTwva2V5d29yZD48a2V5d29yZD5vYmVzaXR5PC9rZXl3b3Jk
Pjwva2V5d29yZHM+PGRhdGVzPjx5ZWFyPjIwMTg8L3llYXI+PHB1Yi1kYXRlcz48ZGF0ZT5EZWMg
MTk8L2RhdGU+PC9wdWItZGF0ZXM+PC9kYXRlcz48aXNibj4wMjc2LTM0NzggKFByaW50KSYjeEQ7
MDI3Ni0zNDc4PC9pc2JuPjxhY2Nlc3Npb24tbnVtPjMwNTY1MjcwPC9hY2Nlc3Npb24tbnVtPjx1
cmxzPjwvdXJscz48Y3VzdG9tMj5QTUM2NTg0NjAzPC9jdXN0b20yPjxjdXN0b202Pk5JSE1TMTAw
OTEyMDwvY3VzdG9tNj48ZWxlY3Ryb25pYy1yZXNvdXJjZS1udW0+MTAuMTAwMi9lYXQuMjI5OTA8
L2VsZWN0cm9uaWMtcmVzb3VyY2UtbnVtPjxyZW1vdGUtZGF0YWJhc2UtcHJvdmlkZXI+TkxNPC9y
ZW1vdGUtZGF0YWJhc2UtcHJvdmlkZXI+PGxhbmd1YWdlPmVuZzwvbGFuZ3VhZ2U+PC9yZWNvcmQ+
PC9DaXRlPjxDaXRlPjxBdXRob3I+Q2hyaXN0ZW5zZW48L0F1dGhvcj48WWVhcj4yMDIxPC9ZZWFy
PjxSZWNOdW0+NjcxMTwvUmVjTnVtPjxyZWNvcmQ+PHJlYy1udW1iZXI+NjcxMTwvcmVjLW51bWJl
cj48Zm9yZWlnbi1rZXlzPjxrZXkgYXBwPSJFTiIgZGItaWQ9InZ2MnM5cmQ5cHJ6cjlsZXc1dHY1
MnJ3ZGU5cmFyZDJ0NTJydCIgdGltZXN0YW1wPSIxNjE5ODAzNDI5Ij42NzExPC9rZXk+PC9mb3Jl
aWduLWtleXM+PHJlZi10eXBlIG5hbWU9IkpvdXJuYWwgQXJ0aWNsZSI+MTc8L3JlZi10eXBlPjxj
b250cmlidXRvcnM+PGF1dGhvcnM+PGF1dGhvcj5DaHJpc3RlbnNlbiwgSy4gQS48L2F1dGhvcj48
YXV0aG9yPkZvcmJ1c2gsIEsuIFQuPC9hdXRob3I+PGF1dGhvcj5SaWNoc29uLCBCLiBOLjwvYXV0
aG9yPjxhdXRob3I+VGhvbWVjemVrLCBNLiBMLjwvYXV0aG9yPjxhdXRob3I+UGVya28sIFYuIEwu
PC9hdXRob3I+PGF1dGhvcj5Cam9ybGllLCBLLjwvYXV0aG9yPjxhdXRob3I+Q2hyaXN0aWFuLCBL
LjwvYXV0aG9yPjxhdXRob3I+QXlyZXMsIEouPC9hdXRob3I+PGF1dGhvcj5XaWxkZXMsIEouIEUu
PC9hdXRob3I+PGF1dGhvcj5NaWxkcnVtIENoYW5hLCBTLjwvYXV0aG9yPjwvYXV0aG9ycz48L2Nv
bnRyaWJ1dG9ycz48YXV0aC1hZGRyZXNzPkRlcGFydG1lbnQgb2YgUHN5Y2hvbG9neSwgVW5pdmVy
c2l0eSBvZiBLYW5zYXMsIExhd3JlbmNlLCBLYW5zYXMsIFVTQS4mI3hEO0NvZnJpbiBMb2dhbiBD
ZW50ZXIgZm9yIEFkZGljdGlvbiBSZXNlYXJjaCBhbmQgVHJlYXRtZW50LCBVbml2ZXJzaXR5IG9m
IEthbnNhcywgTGF3cmVuY2UsIEthbnNhcywgVVNBLiYjeEQ7RGVwYXJ0bWVudCBvZiBQc3ljaGlh
dHJ5IGFuZCBCZWhhdmlvcmFsIE5ldXJvc2NpZW5jZSwgVW5pdmVyc2l0eSBvZiBDaGljYWdvLCBD
aGljYWdvLCBJbGxpbm9pcywgVVNBLiYjeEQ7RGVwYXJ0bWVudCBvZiBQc3ljaG9sb2d5LCBVbml2
ZXJzaXR5IG9mIEFsYWJhbWEgYXQgQmlybWluZ2hhbSwgQmlybWluZ2hhbSwgQWxhYmFtYSwgVVNB
LjwvYXV0aC1hZGRyZXNzPjx0aXRsZXM+PHRpdGxlPkZvb2QgaW5zZWN1cml0eSBhc3NvY2lhdGVk
IHdpdGggZWxldmF0ZWQgZWF0aW5nIGRpc29yZGVyIHN5bXB0b21zLCBpbXBhaXJtZW50LCBhbmQg
ZWF0aW5nIGRpc29yZGVyIGRpYWdub3NlcyBpbiBhbiBBbWVyaWNhbiBVbml2ZXJzaXR5IHN0dWRl
bnQgc2FtcGxlIGJlZm9yZSBhbmQgZHVyaW5nIHRoZSBiZWdpbm5pbmcgb2YgdGhlIENPVklELTE5
IHBhbmRlbWljPC90aXRsZT48c2Vjb25kYXJ5LXRpdGxlPkludCBKIEVhdCBEaXNvcmQ8L3NlY29u
ZGFyeS10aXRsZT48L3RpdGxlcz48cGVyaW9kaWNhbD48ZnVsbC10aXRsZT5JbnQgSiBFYXQgRGlz
b3JkPC9mdWxsLXRpdGxlPjxhYmJyLTE+VGhlIEludGVybmF0aW9uYWwgam91cm5hbCBvZiBlYXRp
bmcgZGlzb3JkZXJzPC9hYmJyLTE+PC9wZXJpb2RpY2FsPjxlZGl0aW9uPjIwMjEvMDQvMjM8L2Vk
aXRpb24+PGtleXdvcmRzPjxrZXl3b3JkPkNvdmlkLTE5PC9rZXl3b3JkPjxrZXl3b3JkPmVhdGlu
ZyBkaXNvcmRlcnM8L2tleXdvcmQ+PGtleXdvcmQ+Zm9vZCBpbnNlY3VyaXR5PC9rZXl3b3JkPjxr
ZXl3b3JkPnVuaXZlcnNpdHkgc3R1ZGVudHM8L2tleXdvcmQ+PC9rZXl3b3Jkcz48ZGF0ZXM+PHll
YXI+MjAyMTwveWVhcj48cHViLWRhdGVzPjxkYXRlPkFwciAyMjwvZGF0ZT48L3B1Yi1kYXRlcz48
L2RhdGVzPjxpc2JuPjAyNzYtMzQ3ODwvaXNibj48YWNjZXNzaW9uLW51bT4zMzg4NTE4MDwvYWNj
ZXNzaW9uLW51bT48dXJscz48L3VybHM+PGVsZWN0cm9uaWMtcmVzb3VyY2UtbnVtPjEwLjEwMDIv
ZWF0LjIzNTE3PC9lbGVjdHJvbmljLXJlc291cmNlLW51bT48cmVtb3RlLWRhdGFiYXNlLXByb3Zp
ZGVyPk5MTTwvcmVtb3RlLWRhdGFiYXNlLXByb3ZpZGVyPjxsYW5ndWFnZT5lbmc8L2xhbmd1YWdl
PjwvcmVjb3JkPjwvQ2l0ZT48Q2l0ZT48QXV0aG9yPkxpbnNlbm1leWVyPC9BdXRob3I+PFllYXI+
MjAyMTwvWWVhcj48UmVjTnVtPjcyMDQ8L1JlY051bT48cmVjb3JkPjxyZWMtbnVtYmVyPjcyMDQ8
L3JlYy1udW1iZXI+PGZvcmVpZ24ta2V5cz48a2V5IGFwcD0iRU4iIGRiLWlkPSJ2djJzOXJkOXBy
enI5bGV3NXR2NTJyd2RlOXJhcmQydDUycnQiIHRpbWVzdGFtcD0iMTYzNjY1NjMyNyI+NzIwNDwv
a2V5PjwvZm9yZWlnbi1rZXlzPjxyZWYtdHlwZSBuYW1lPSJKb3VybmFsIEFydGljbGUiPjE3PC9y
ZWYtdHlwZT48Y29udHJpYnV0b3JzPjxhdXRob3JzPjxhdXRob3I+TGluc2VubWV5ZXIsIFcuIFIu
PC9hdXRob3I+PGF1dGhvcj5LYXR6LCBJLiBNLjwvYXV0aG9yPjxhdXRob3I+UmVlZCwgSi4gTC48
L2F1dGhvcj48YXV0aG9yPkdpZWRpbmdoYWdlbiwgQS4gTS48L2F1dGhvcj48YXV0aG9yPkxld2lz
LCBDLiBCLjwvYXV0aG9yPjxhdXRob3I+R2Fyd29vZCwgUy4gSy48L2F1dGhvcj48L2F1dGhvcnM+
PC9jb250cmlidXRvcnM+PGF1dGgtYWRkcmVzcz5EZXBhcnRtZW50IG9mIE51dHJpdGlvbiBhbmQg
RGlldGV0aWNzLCBTYWludCBMb3VpcyBVbml2ZXJzaXR5LCBTdC4gTG91aXMsIE1pc3NvdXJpLCBV
U0EuJiN4RDtEZXBhcnRtZW50IG9mIFBzeWNob2xvZ3ksIE9sZCBEb21pbmlvbiBVbml2ZXJzaXR5
LCBOb3Jmb2xrLCBWaXJnaW5pYSwgVVNBLiYjeEQ7VHJhbnNnZW5kZXIgQ2VudGVyIGF0IFN0LiBM
b3VpcyBDaGlsZHJlbiZhcG9zO3MgSG9zcGl0YWwsIFdhc2hpbmd0b24gVW5pdmVyc2l0eSBTY2hv
b2wgb2YgTWVkaWNpbmUsIFN0LiBMb3VpcywgTWlzc291cmksIFVTQS48L2F1dGgtYWRkcmVzcz48
dGl0bGVzPjx0aXRsZT5EaXNvcmRlcmVkIEVhdGluZywgRm9vZCBJbnNlY3VyaXR5LCBhbmQgV2Vp
Z2h0IFN0YXR1cyBBbW9uZyBUcmFuc2dlbmRlciBhbmQgR2VuZGVyIE5vbmJpbmFyeSBZb3V0aCBh
bmQgWW91bmcgQWR1bHRzOiBBIENyb3NzLVNlY3Rpb25hbCBTdHVkeSBVc2luZyBhIE51dHJpdGlv
biBTY3JlZW5pbmcgUHJvdG9jb2w8L3RpdGxlPjxzZWNvbmRhcnktdGl0bGU+TEdCVCBIZWFsdGg8
L3NlY29uZGFyeS10aXRsZT48L3RpdGxlcz48cGVyaW9kaWNhbD48ZnVsbC10aXRsZT5MR0JUIEhl
YWx0aDwvZnVsbC10aXRsZT48YWJici0xPkxHQlQgaGVhbHRoPC9hYmJyLTE+PC9wZXJpb2RpY2Fs
PjxwYWdlcz4zNTktMzY2PC9wYWdlcz48dm9sdW1lPjg8L3ZvbHVtZT48bnVtYmVyPjU8L251bWJl
cj48ZWRpdGlvbj4yMDIxLzA2LzA4PC9lZGl0aW9uPjxrZXl3b3Jkcz48a2V5d29yZD5BZG9sZXNj
ZW50PC9rZXl3b3JkPjxrZXl3b3JkPkJvZHkgV2VpZ2h0PC9rZXl3b3JkPjxrZXl3b3JkPkNoaWxk
PC9rZXl3b3JkPjxrZXl3b3JkPkNyb3NzLVNlY3Rpb25hbCBTdHVkaWVzPC9rZXl3b3JkPjxrZXl3
b3JkPkZlZWRpbmcgYW5kIEVhdGluZyBEaXNvcmRlcnMvKmRpYWdub3Npcy9lcGlkZW1pb2xvZ3k8
L2tleXdvcmQ+PGtleXdvcmQ+RmVtYWxlPC9rZXl3b3JkPjxrZXl3b3JkPipGb29kIEluc2VjdXJp
dHk8L2tleXdvcmQ+PGtleXdvcmQ+SHVtYW5zPC9rZXl3b3JkPjxrZXl3b3JkPk1hbGU8L2tleXdv
cmQ+PGtleXdvcmQ+TWFzcyBTY3JlZW5pbmc8L2tleXdvcmQ+PGtleXdvcmQ+T2Jlc2l0eS8qZXBp
ZGVtaW9sb2d5PC9rZXl3b3JkPjxrZXl3b3JkPk92ZXJ3ZWlnaHQvKmVwaWRlbWlvbG9neTwva2V5
d29yZD48a2V5d29yZD5TdXJ2ZXlzIGFuZCBRdWVzdGlvbm5haXJlczwva2V5d29yZD48a2V5d29y
ZD5UcmFuc2dlbmRlciBQZXJzb25zLypzdGF0aXN0aWNzICZhbXA7IG51bWVyaWNhbCBkYXRhPC9r
ZXl3b3JkPjxrZXl3b3JkPllvdW5nIEFkdWx0PC9rZXl3b3JkPjxrZXl3b3JkPiphZG9sZXNjZW5j
ZTwva2V5d29yZD48a2V5d29yZD4qY2xpbmljYWwgY2FyZTwva2V5d29yZD48a2V5d29yZD4qZWF0
aW5nLXJlbGF0ZWQgcGF0aG9sb2d5PC9rZXl3b3JkPjxrZXl3b3JkPipoZWFsdGggc2NyZWVuaW5n
PC9rZXl3b3JkPjxrZXl3b3JkPipvYmVzaXR5L292ZXJ3ZWlnaHQ8L2tleXdvcmQ+PGtleXdvcmQ+
KnRyYW5zZ2VuZGVyPC9rZXl3b3JkPjwva2V5d29yZHM+PGRhdGVzPjx5ZWFyPjIwMjE8L3llYXI+
PHB1Yi1kYXRlcz48ZGF0ZT5KdWw8L2RhdGU+PC9wdWItZGF0ZXM+PC9kYXRlcz48aXNibj4yMzI1
LTgyOTI8L2lzYm4+PGFjY2Vzc2lvbi1udW0+MzQwOTc0NzI8L2FjY2Vzc2lvbi1udW0+PHVybHM+
PC91cmxzPjxlbGVjdHJvbmljLXJlc291cmNlLW51bT4xMC4xMDg5L2xnYnQuMjAyMC4wMzA4PC9l
bGVjdHJvbmljLXJlc291cmNlLW51bT48cmVtb3RlLWRhdGFiYXNlLXByb3ZpZGVyPk5MTTwvcmVt
b3RlLWRhdGFiYXNlLXByb3ZpZGVyPjxsYW5ndWFnZT5lbmc8L2xhbmd1YWdlPjwvcmVjb3JkPjwv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Z3VhZ2U+ZW5nPC9sYW5ndWFnZT48L3JlY29yZD48L0NpdGU+PC9FbmROb3RlPgB=
</w:fldData>
        </w:fldChar>
      </w:r>
      <w:r w:rsidR="00323C1C">
        <w:instrText xml:space="preserve"> ADDIN EN.CITE.DATA </w:instrText>
      </w:r>
      <w:r w:rsidR="00323C1C">
        <w:fldChar w:fldCharType="end"/>
      </w:r>
      <w:r w:rsidR="006F35C5">
        <w:fldChar w:fldCharType="separate"/>
      </w:r>
      <w:r w:rsidR="00323C1C">
        <w:rPr>
          <w:noProof/>
        </w:rPr>
        <w:t>(18, 31-39)</w:t>
      </w:r>
      <w:r w:rsidR="006F35C5">
        <w:fldChar w:fldCharType="end"/>
      </w:r>
      <w:r w:rsidRPr="00077D87">
        <w:t xml:space="preserve">. Additionally, </w:t>
      </w:r>
      <w:r w:rsidR="00E253D5">
        <w:rPr>
          <w:lang w:bidi="en-US"/>
        </w:rPr>
        <w:t>b</w:t>
      </w:r>
      <w:r w:rsidR="00E253D5" w:rsidRPr="00077D87">
        <w:rPr>
          <w:lang w:bidi="en-US"/>
        </w:rPr>
        <w:t>lack</w:t>
      </w:r>
      <w:r w:rsidRPr="00077D87">
        <w:rPr>
          <w:lang w:bidi="en-US"/>
        </w:rPr>
        <w:t xml:space="preserve">, </w:t>
      </w:r>
      <w:r w:rsidR="00E253D5">
        <w:rPr>
          <w:lang w:bidi="en-US"/>
        </w:rPr>
        <w:t>i</w:t>
      </w:r>
      <w:r w:rsidR="00E253D5" w:rsidRPr="00077D87">
        <w:rPr>
          <w:lang w:bidi="en-US"/>
        </w:rPr>
        <w:t>ndigenous</w:t>
      </w:r>
      <w:r w:rsidRPr="00077D87">
        <w:rPr>
          <w:lang w:bidi="en-US"/>
        </w:rPr>
        <w:t xml:space="preserve">, and people of color have higher prevalence rates of </w:t>
      </w:r>
      <w:r w:rsidR="00CA41AD">
        <w:rPr>
          <w:lang w:bidi="en-US"/>
        </w:rPr>
        <w:t>BED</w:t>
      </w:r>
      <w:r w:rsidRPr="00077D87">
        <w:rPr>
          <w:lang w:bidi="en-US"/>
        </w:rPr>
        <w:t xml:space="preserve"> than their </w:t>
      </w:r>
      <w:r w:rsidR="00E253D5">
        <w:rPr>
          <w:lang w:bidi="en-US"/>
        </w:rPr>
        <w:t>w</w:t>
      </w:r>
      <w:r w:rsidR="00E253D5" w:rsidRPr="00077D87">
        <w:rPr>
          <w:lang w:bidi="en-US"/>
        </w:rPr>
        <w:t xml:space="preserve">hite </w:t>
      </w:r>
      <w:r w:rsidRPr="00077D87">
        <w:rPr>
          <w:lang w:bidi="en-US"/>
        </w:rPr>
        <w:t xml:space="preserve">peers </w:t>
      </w:r>
      <w:r w:rsidR="00F976CD">
        <w:rPr>
          <w:lang w:bidi="en-US"/>
        </w:rPr>
        <w:fldChar w:fldCharType="begin">
          <w:fldData xml:space="preserve">PEVuZE5vdGU+PENpdGU+PEF1dGhvcj5TdHJpZWdlbC1Nb29yZTwvQXV0aG9yPjxZZWFyPjIwMTE8
L1llYXI+PFJlY051bT43MzM1PC9SZWNOdW0+PERpc3BsYXlUZXh0Pig0MC00Mik8L0Rpc3BsYXlU
ZXh0PjxyZWNvcmQ+PHJlYy1udW1iZXI+NzMzNTwvcmVjLW51bWJlcj48Zm9yZWlnbi1rZXlzPjxr
ZXkgYXBwPSJFTiIgZGItaWQ9InZ2MnM5cmQ5cHJ6cjlsZXc1dHY1MnJ3ZGU5cmFyZDJ0NTJydCIg
dGltZXN0YW1wPSIxNjM2NjU4ODM3Ij43MzM1PC9rZXk+PC9mb3JlaWduLWtleXM+PHJlZi10eXBl
IG5hbWU9IkpvdXJuYWwgQXJ0aWNsZSI+MTc8L3JlZi10eXBlPjxjb250cmlidXRvcnM+PGF1dGhv
cnM+PGF1dGhvcj5TdHJpZWdlbC1Nb29yZSwgUi4gSC48L2F1dGhvcj48YXV0aG9yPlJvc3NlbGxp
LCBGLjwvYXV0aG9yPjxhdXRob3I+SG9sdHptYW4sIE4uPC9hdXRob3I+PGF1dGhvcj5EaWVya2Vy
LCBMLjwvYXV0aG9yPjxhdXRob3I+QmVja2VyLCBBLiBFLjwvYXV0aG9yPjxhdXRob3I+U3dhbmV5
LCBHLjwvYXV0aG9yPjwvYXV0aG9ycz48L2NvbnRyaWJ1dG9ycz48YXV0aC1hZGRyZXNzPkRlcGFy
dG1lbnQgb2YgUHN5Y2hvbG9neSwgTW9udGFuYSBTdGF0ZSBVbml2ZXJzaXR5LCBCb3plbWFuLCBN
b250YW5hLCBVU0EuIHJzdHJpZWdlbEB3ZXNsZXlhbi5lZHU8L2F1dGgtYWRkcmVzcz48dGl0bGVz
Pjx0aXRsZT5CZWhhdmlvcmFsIHN5bXB0b21zIG9mIGVhdGluZyBkaXNvcmRlcnMgaW4gTmF0aXZl
IEFtZXJpY2FuczogcmVzdWx0cyBmcm9tIHRoZSBBREQgSGVhbHRoIFN1cnZleSBXYXZlIElJSTwv
dGl0bGU+PHNlY29uZGFyeS10aXRsZT5JbnQgSiBFYXQgRGlzb3JkPC9zZWNvbmRhcnktdGl0bGU+
PC90aXRsZXM+PHBlcmlvZGljYWw+PGZ1bGwtdGl0bGU+SW50IEogRWF0IERpc29yZDwvZnVsbC10
aXRsZT48YWJici0xPlRoZSBJbnRlcm5hdGlvbmFsIGpvdXJuYWwgb2YgZWF0aW5nIGRpc29yZGVy
czwvYWJici0xPjwvcGVyaW9kaWNhbD48cGFnZXM+NTYxLTY8L3BhZ2VzPjx2b2x1bWU+NDQ8L3Zv
bHVtZT48bnVtYmVyPjY8L251bWJlcj48ZWRpdGlvbj4yMDExLzA4LzA5PC9lZGl0aW9uPjxrZXl3
b3Jkcz48a2V5d29yZD5Cb2R5IE1hc3MgSW5kZXg8L2tleXdvcmQ+PGtleXdvcmQ+RmVlZGluZyBh
bmQgRWF0aW5nIERpc29yZGVycy8qZXRobm9sb2d5L3BzeWNob2xvZ3k8L2tleXdvcmQ+PGtleXdv
cmQ+RmVtYWxlPC9rZXl3b3JkPjxrZXl3b3JkPkhlYWx0aCBTdXJ2ZXlzPC9rZXl3b3JkPjxrZXl3
b3JkPkh1bWFuczwva2V5d29yZD48a2V5d29yZD5IeXBlcnBoYWdpYS8qZXRobm9sb2d5L3BzeWNo
b2xvZ3k8L2tleXdvcmQ+PGtleXdvcmQ+SW5kaWFucywgTm9ydGggQW1lcmljYW4vKnBzeWNob2xv
Z3k8L2tleXdvcmQ+PGtleXdvcmQ+TG9uZ2l0dWRpbmFsIFN0dWRpZXM8L2tleXdvcmQ+PGtleXdv
cmQ+TWFsZTwva2V5d29yZD48a2V5d29yZD5QcmV2YWxlbmNlPC9rZXl3b3JkPjxrZXl3b3JkPlNl
eCBGYWN0b3JzPC9rZXl3b3JkPjxrZXl3b3JkPllvdW5nIEFkdWx0PC9rZXl3b3JkPjwva2V5d29y
ZHM+PGRhdGVzPjx5ZWFyPjIwMTE8L3llYXI+PHB1Yi1kYXRlcz48ZGF0ZT5TZXA8L2RhdGU+PC9w
dWItZGF0ZXM+PC9kYXRlcz48aXNibj4wMjc2LTM0Nzg8L2lzYm4+PGFjY2Vzc2lvbi1udW0+MjE4
MjMxNDA8L2FjY2Vzc2lvbi1udW0+PHVybHM+PC91cmxzPjxlbGVjdHJvbmljLXJlc291cmNlLW51
bT4xMC4xMDAyL2VhdC4yMDg5NDwvZWxlY3Ryb25pYy1yZXNvdXJjZS1udW0+PHJlbW90ZS1kYXRh
YmFzZS1wcm92aWRlcj5OTE08L3JlbW90ZS1kYXRhYmFzZS1wcm92aWRlcj48bGFuZ3VhZ2U+ZW5n
PC9sYW5ndWFnZT48L3JlY29yZD48L0NpdGU+PENpdGU+PEF1dGhvcj5QZXJlejwvQXV0aG9yPjxZ
ZWFyPjIwMTk8L1llYXI+PFJlY051bT43MzM2PC9SZWNOdW0+PHJlY29yZD48cmVjLW51bWJlcj43
MzM2PC9yZWMtbnVtYmVyPjxmb3JlaWduLWtleXM+PGtleSBhcHA9IkVOIiBkYi1pZD0idnYyczly
ZDlwcnpyOWxldzV0djUycndkZTlyYXJkMnQ1MnJ0IiB0aW1lc3RhbXA9IjE2MzY2NTg4MzkiPjcz
MzY8L2tleT48L2ZvcmVpZ24ta2V5cz48cmVmLXR5cGUgbmFtZT0iSm91cm5hbCBBcnRpY2xlIj4x
NzwvcmVmLXR5cGU+PGNvbnRyaWJ1dG9ycz48YXV0aG9ycz48YXV0aG9yPlBlcmV6LCBNLjwvYXV0
aG9yPjxhdXRob3I+UmFtaXJleiwgQS4gTC48L2F1dGhvcj48YXV0aG9yPlRydWppbGxvLUNoaVZh
Y3XDoW4sIEUuPC9hdXRob3I+PC9hdXRob3JzPjwvY29udHJpYnV0b3JzPjxhdXRoLWFkZHJlc3M+
YSBEZXBhcnRtZW50IG9mIFBzeWNob2xvZ3kgLCBBcml6b25hIFN0YXRlIFVuaXZlcnNpdHkgLCBU
ZW1wZSAsIEFaICwgVVNBLiYjeEQ7YiBEZXBhcnRtZW50IG9mIFBzeWNoaWF0cnkgLCBVbml2ZXJz
aXR5IG9mIENhbGlmb3JuaWEgU2FuIERpZWdvIEVhdGluZyBEaXNvcmRlcnMgQ2VudGVyIGZvciBU
cmVhdG1lbnQgYW5kIFJlc2VhcmNoICwgU2FuIERpZWdvICwgQ0EgLCBVU0EuJiN4RDtjIENvbWVu
emFyIGRlIE51ZXZvIFJlc2VhcmNoIENlbnRlciBhbmQgVGVjbm9sw7NnaWNvIGRlIE1vbnRlcnJl
eSAsIFNjaG9vbCBvZiBNZWRpY2luZSAmYW1wOyBIZWFsdGggU2NpZW5jZXMgLCBNb250ZXJyZXkg
LCBNZXhpY28uPC9hdXRoLWFkZHJlc3M+PHRpdGxlcz48dGl0bGU+QW4gaW50cm9kdWN0aW9uIHRv
IHRoZSBzcGVjaWFsIGlzc3VlIG9uIHRoZSBzdGF0ZSBvZiB0aGUgYXJ0IHJlc2VhcmNoIG9uIHRy
ZWF0bWVudCBhbmQgcHJldmVudGlvbiBvZiBlYXRpbmcgZGlzb3JkZXJzIG9uIGV0aG5pYyBtaW5v
cml0aWVzPC90aXRsZT48c2Vjb25kYXJ5LXRpdGxlPkVhdCBEaXNvcmQ8L3NlY29uZGFyeS10aXRs
ZT48L3RpdGxlcz48cGVyaW9kaWNhbD48ZnVsbC10aXRsZT5FYXQgRGlzb3JkPC9mdWxsLXRpdGxl
PjxhYmJyLTE+RWF0aW5nIGRpc29yZGVyczwvYWJici0xPjwvcGVyaW9kaWNhbD48cGFnZXM+MTAx
LTEwOTwvcGFnZXM+PHZvbHVtZT4yNzwvdm9sdW1lPjxudW1iZXI+MjwvbnVtYmVyPjxlZGl0aW9u
PjIwMTkvMDMvMDk8L2VkaXRpb24+PGtleXdvcmRzPjxrZXl3b3JkPkZlZWRpbmcgYW5kIEVhdGlu
ZyBEaXNvcmRlcnMvKmV0aG5vbG9neS8qcHJldmVudGlvbiAmYW1wOyBjb250cm9sPC9rZXl3b3Jk
PjxrZXl3b3JkPkh1bWFuczwva2V5d29yZD48a2V5d29yZD4qTWlub3JpdHkgR3JvdXBzPC9rZXl3
b3JkPjxrZXl3b3JkPipSZXNlYXJjaDwva2V5d29yZD48L2tleXdvcmRzPjxkYXRlcz48eWVhcj4y
MDE5PC95ZWFyPjxwdWItZGF0ZXM+PGRhdGU+TWFyLUFwcjwvZGF0ZT48L3B1Yi1kYXRlcz48L2Rh
dGVzPjxpc2JuPjEwNjQtMDI2NjwvaXNibj48YWNjZXNzaW9uLW51bT4zMDg0OTI5MjwvYWNjZXNz
aW9uLW51bT48dXJscz48L3VybHM+PGVsZWN0cm9uaWMtcmVzb3VyY2UtbnVtPjEwLjEwODAvMTA2
NDAyNjYuMjAxOS4xNTgzOTY2PC9lbGVjdHJvbmljLXJlc291cmNlLW51bT48cmVtb3RlLWRhdGFi
YXNlLXByb3ZpZGVyPk5MTTwvcmVtb3RlLWRhdGFiYXNlLXByb3ZpZGVyPjxsYW5ndWFnZT5lbmc8
L2xhbmd1YWdlPjwvcmVjb3JkPjwvQ2l0ZT48Q2l0ZT48QXV0aG9yPkdvb2RlPC9BdXRob3I+PFll
YXI+MjAyMDwvWWVhcj48UmVjTnVtPjUzMjI8L1JlY051bT48cmVjb3JkPjxyZWMtbnVtYmVyPjUz
MjI8L3JlYy1udW1iZXI+PGZvcmVpZ24ta2V5cz48a2V5IGFwcD0iRU4iIGRiLWlkPSJ2djJzOXJk
OXByenI5bGV3NXR2NTJyd2RlOXJhcmQydDUycnQiIHRpbWVzdGFtcD0iMTYxNTE2MzA1NyI+NTMy
Mjwva2V5PjwvZm9yZWlnbi1rZXlzPjxyZWYtdHlwZSBuYW1lPSJKb3VybmFsIEFydGljbGUiPjE3
PC9yZWYtdHlwZT48Y29udHJpYnV0b3JzPjxhdXRob3JzPjxhdXRob3I+R29vZGUsIFIuIFcuPC9h
dXRob3I+PGF1dGhvcj5Db3dlbGwsIE0uIE0uPC9hdXRob3I+PGF1dGhvcj5NYXp6ZW8sIFMuIEUu
PC9hdXRob3I+PGF1dGhvcj5Db29wZXItTGV3dGVyLCBDLjwvYXV0aG9yPjxhdXRob3I+Rm9ydGUs
IEEuPC9hdXRob3I+PGF1dGhvcj5PbGF5aWEsIE8uIEkuPC9hdXRob3I+PGF1dGhvcj5CdWxpaywg
Qy4gTS48L2F1dGhvcj48L2F1dGhvcnM+PC9jb250cmlidXRvcnM+PGF1dGgtYWRkcmVzcz5TY2hv
b2wgb2YgU29jaWFsIFdvcmssIFVuaXZlcnNpdHkgb2YgTm9ydGggQ2Fyb2xpbmEgYXQgQ2hhcGVs
IEhpbGwsIENoYXBlbCBIaWxsLCBOb3J0aCBDYXJvbGluYS4mI3hEO0RlcGFydG1lbnQgb2YgUHN5
Y2hvbG9neSwgVmlyZ2luaWEgQ29tbW9ud2VhbHRoIFVuaXZlcnNpdHksIFJpY2htb25kLCBWaXJn
aW5pYS4mI3hEO0RlcGFydG1lbnQgb2YgTWVkaWNhbCBFcGlkZW1pb2xvZ3kgYW5kIEJpb3N0YXRp
c3RpY3MsIEthcm9saW5za2EgSW5zdGl0dXRldCwgU3RvY2tob2xtLCBTd2VkZW4uJiN4RDtEZXBh
cnRtZW50IG9mIFBzeWNoaWF0cnksIFVuaXZlcnNpdHkgb2YgTm9ydGggQ2Fyb2xpbmEsIENoYXBl
bCBIaWxsLCBOb3J0aCBDYXJvbGluYS4mI3hEO0RlcGFydG1lbnQgb2YgTnV0cml0aW9uLCBVbml2
ZXJzaXR5IG9mIE5vcnRoIENhcm9saW5hLCBDaGFwZWwgSGlsbCwgTm9ydGggQ2Fyb2xpbmEuPC9h
dXRoLWFkZHJlc3M+PHRpdGxlcz48dGl0bGU+QmluZ2UgZWF0aW5nIGFuZCBiaW5nZS1lYXRpbmcg
ZGlzb3JkZXIgaW4gQmxhY2sgd29tZW46IEEgc3lzdGVtYXRpYyByZXZpZXc8L3RpdGxlPjxzZWNv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L3BlcmlvZGljYWw+PHBhZ2VzPjQ5MS01MDc8L3BhZ2VzPjx2b2x1bWU+NTM8L3ZvbHVtZT48bnVt
YmVyPjQ8L251bWJlcj48ZWRpdGlvbj4yMDIwLzAxLzExPC9lZGl0aW9uPjxrZXl3b3Jkcz48a2V5
d29yZD5BZnJpY2FuIEFtZXJpY2Fuczwva2V5d29yZD48a2V5d29yZD5CaW5nZS1FYXRpbmcgRGlz
b3JkZXIvKmVwaWRlbWlvbG9neTwva2V5d29yZD48a2V5d29yZD5GZW1hbGU8L2tleXdvcmQ+PGtl
eXdvcmQ+SHVtYW5zPC9rZXl3b3JkPjxrZXl3b3JkPk1hbGU8L2tleXdvcmQ+PGtleXdvcmQ+KkFm
cmljYW4tQW1lcmljYW4gd29tZW48L2tleXdvcmQ+PGtleXdvcmQ+KkJsYWNrPC9rZXl3b3JkPjxr
ZXl3b3JkPipiaW5nZSBlYXRpbmc8L2tleXdvcmQ+PGtleXdvcmQ+KmJpbmdlIGVhdGluZyBkaXNv
cmRlcjwva2V5d29yZD48a2V5d29yZD4qc3lzdGVtYXRpYyByZXZpZXc8L2tleXdvcmQ+PC9rZXl3
b3Jkcz48ZGF0ZXM+PHllYXI+MjAyMDwveWVhcj48cHViLWRhdGVzPjxkYXRlPkFwcjwvZGF0ZT48
L3B1Yi1kYXRlcz48L2RhdGVzPjxpc2JuPjAyNzYtMzQ3ODwvaXNibj48YWNjZXNzaW9uLW51bT4z
MTkyMjI5MzwvYWNjZXNzaW9uLW51bT48dXJscz48L3VybHM+PGVsZWN0cm9uaWMtcmVzb3VyY2Ut
bnVtPjEwLjEwMDIvZWF0LjIzMjE3PC9lbGVjdHJvbmljLXJlc291cmNlLW51bT48cmVtb3RlLWRh
dGFiYXNlLXByb3ZpZGVyPk5MTTwvcmVtb3RlLWRhdGFiYXNlLXByb3ZpZGVyPjxsYW5ndWFnZT5l
bmc8L2xhbmd1YWdlPjwvcmVjb3JkPjwvQ2l0ZT48Q2l0ZT48QXV0aG9yPkdvb2RlPC9BdXRob3I+
PFllYXI+MjAyMDwvWWVhcj48UmVjTnVtPjUzMjI8L1JlY051bT48cmVjb3JkPjxyZWMtbnVtYmVy
PjUzMjI8L3JlYy1udW1iZXI+PGZvcmVpZ24ta2V5cz48a2V5IGFwcD0iRU4iIGRiLWlkPSJ2djJz
OXJkOXByenI5bGV3NXR2NTJyd2RlOXJhcmQydDUycnQiIHRpbWVzdGFtcD0iMTYxNTE2MzA1NyI+
NTMyMjwva2V5PjwvZm9yZWlnbi1rZXlzPjxyZWYtdHlwZSBuYW1lPSJKb3VybmFsIEFydGljbGUi
PjE3PC9yZWYtdHlwZT48Y29udHJpYnV0b3JzPjxhdXRob3JzPjxhdXRob3I+R29vZGUsIFIuIFcu
PC9hdXRob3I+PGF1dGhvcj5Db3dlbGwsIE0uIE0uPC9hdXRob3I+PGF1dGhvcj5NYXp6ZW8sIFMu
IEUuPC9hdXRob3I+PGF1dGhvcj5Db29wZXItTGV3dGVyLCBDLjwvYXV0aG9yPjxhdXRob3I+Rm9y
dGUsIEEuPC9hdXRob3I+PGF1dGhvcj5PbGF5aWEsIE8uIEkuPC9hdXRob3I+PGF1dGhvcj5CdWxp
aywgQy4gTS48L2F1dGhvcj48L2F1dGhvcnM+PC9jb250cmlidXRvcnM+PGF1dGgtYWRkcmVzcz5T
Y2hvb2wgb2YgU29jaWFsIFdvcmssIFVuaXZlcnNpdHkgb2YgTm9ydGggQ2Fyb2xpbmEgYXQgQ2hh
cGVsIEhpbGwsIENoYXBlbCBIaWxsLCBOb3J0aCBDYXJvbGluYS4mI3hEO0RlcGFydG1lbnQgb2Yg
UHN5Y2hvbG9neSwgVmlyZ2luaWEgQ29tbW9ud2VhbHRoIFVuaXZlcnNpdHksIFJpY2htb25kLCBW
aXJnaW5pYS4mI3hEO0RlcGFydG1lbnQgb2YgTWVkaWNhbCBFcGlkZW1pb2xvZ3kgYW5kIEJpb3N0
YXRpc3RpY3MsIEthcm9saW5za2EgSW5zdGl0dXRldCwgU3RvY2tob2xtLCBTd2VkZW4uJiN4RDtE
ZXBhcnRtZW50IG9mIFBzeWNoaWF0cnksIFVuaXZlcnNpdHkgb2YgTm9ydGggQ2Fyb2xpbmEsIENo
YXBlbCBIaWxsLCBOb3J0aCBDYXJvbGluYS4mI3hEO0RlcGFydG1lbnQgb2YgTnV0cml0aW9uLCBV
bml2ZXJzaXR5IG9mIE5vcnRoIENhcm9saW5hLCBDaGFwZWwgSGlsbCwgTm9ydGggQ2Fyb2xpbmEu
PC9hdXRoLWFkZHJlc3M+PHRpdGxlcz48dGl0bGU+QmluZ2UgZWF0aW5nIGFuZCBiaW5nZS1lYXRp
bmcgZGlzb3JkZXIgaW4gQmxhY2sgd29tZW46IEEgc3lzdGVtYXRpYyByZXZpZXc8L3RpdGxlPjxz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MT48L3BlcmlvZGljYWw+PHBhZ2VzPjQ5MS01MDc8L3BhZ2VzPjx2b2x1bWU+NTM8L3ZvbHVtZT48
bnVtYmVyPjQ8L251bWJlcj48ZWRpdGlvbj4yMDIwLzAxLzExPC9lZGl0aW9uPjxrZXl3b3Jkcz48
a2V5d29yZD5BZnJpY2FuIEFtZXJpY2Fuczwva2V5d29yZD48a2V5d29yZD5CaW5nZS1FYXRpbmcg
RGlzb3JkZXIvKmVwaWRlbWlvbG9neTwva2V5d29yZD48a2V5d29yZD5GZW1hbGU8L2tleXdvcmQ+
PGtleXdvcmQ+SHVtYW5zPC9rZXl3b3JkPjxrZXl3b3JkPk1hbGU8L2tleXdvcmQ+PGtleXdvcmQ+
KkFmcmljYW4tQW1lcmljYW4gd29tZW48L2tleXdvcmQ+PGtleXdvcmQ+KkJsYWNrPC9rZXl3b3Jk
PjxrZXl3b3JkPipiaW5nZSBlYXRpbmc8L2tleXdvcmQ+PGtleXdvcmQ+KmJpbmdlIGVhdGluZyBk
aXNvcmRlcjwva2V5d29yZD48a2V5d29yZD4qc3lzdGVtYXRpYyByZXZpZXc8L2tleXdvcmQ+PC9r
ZXl3b3Jkcz48ZGF0ZXM+PHllYXI+MjAyMDwveWVhcj48cHViLWRhdGVzPjxkYXRlPkFwcjwvZGF0
ZT48L3B1Yi1kYXRlcz48L2RhdGVzPjxpc2JuPjAyNzYtMzQ3ODwvaXNibj48YWNjZXNzaW9uLW51
bT4zMTkyMjI5MzwvYWNjZXNzaW9uLW51bT48dXJscz48L3VybHM+PGVsZWN0cm9uaWMtcmVzb3Vy
Y2UtbnVtPjEwLjEwMDIvZWF0LjIzMjE3PC9lbGVjdHJvbmljLXJlc291cmNlLW51bT48cmVtb3Rl
LWRhdGFiYXNlLXByb3ZpZGVyPk5MTTwvcmVtb3RlLWRhdGFiYXNlLXByb3ZpZGVyPjxsYW5ndWFn
ZT5lbmc8L2xhbmd1YWdlPjwvcmVjb3JkPjwvQ2l0ZT48L0VuZE5vdGU+
</w:fldData>
        </w:fldChar>
      </w:r>
      <w:r w:rsidR="00323C1C">
        <w:rPr>
          <w:lang w:bidi="en-US"/>
        </w:rPr>
        <w:instrText xml:space="preserve"> ADDIN EN.CITE </w:instrText>
      </w:r>
      <w:r w:rsidR="00323C1C">
        <w:rPr>
          <w:lang w:bidi="en-US"/>
        </w:rPr>
        <w:fldChar w:fldCharType="begin">
          <w:fldData xml:space="preserve">PEVuZE5vdGU+PENpdGU+PEF1dGhvcj5TdHJpZWdlbC1Nb29yZTwvQXV0aG9yPjxZZWFyPjIwMTE8
L1llYXI+PFJlY051bT43MzM1PC9SZWNOdW0+PERpc3BsYXlUZXh0Pig0MC00Mik8L0Rpc3BsYXlU
ZXh0PjxyZWNvcmQ+PHJlYy1udW1iZXI+NzMzNTwvcmVjLW51bWJlcj48Zm9yZWlnbi1rZXlzPjxr
ZXkgYXBwPSJFTiIgZGItaWQ9InZ2MnM5cmQ5cHJ6cjlsZXc1dHY1MnJ3ZGU5cmFyZDJ0NTJydCIg
dGltZXN0YW1wPSIxNjM2NjU4ODM3Ij43MzM1PC9rZXk+PC9mb3JlaWduLWtleXM+PHJlZi10eXBl
IG5hbWU9IkpvdXJuYWwgQXJ0aWNsZSI+MTc8L3JlZi10eXBlPjxjb250cmlidXRvcnM+PGF1dGhv
cnM+PGF1dGhvcj5TdHJpZWdlbC1Nb29yZSwgUi4gSC48L2F1dGhvcj48YXV0aG9yPlJvc3NlbGxp
LCBGLjwvYXV0aG9yPjxhdXRob3I+SG9sdHptYW4sIE4uPC9hdXRob3I+PGF1dGhvcj5EaWVya2Vy
LCBMLjwvYXV0aG9yPjxhdXRob3I+QmVja2VyLCBBLiBFLjwvYXV0aG9yPjxhdXRob3I+U3dhbmV5
LCBHLjwvYXV0aG9yPjwvYXV0aG9ycz48L2NvbnRyaWJ1dG9ycz48YXV0aC1hZGRyZXNzPkRlcGFy
dG1lbnQgb2YgUHN5Y2hvbG9neSwgTW9udGFuYSBTdGF0ZSBVbml2ZXJzaXR5LCBCb3plbWFuLCBN
b250YW5hLCBVU0EuIHJzdHJpZWdlbEB3ZXNsZXlhbi5lZHU8L2F1dGgtYWRkcmVzcz48dGl0bGVz
Pjx0aXRsZT5CZWhhdmlvcmFsIHN5bXB0b21zIG9mIGVhdGluZyBkaXNvcmRlcnMgaW4gTmF0aXZl
IEFtZXJpY2FuczogcmVzdWx0cyBmcm9tIHRoZSBBREQgSGVhbHRoIFN1cnZleSBXYXZlIElJSTwv
dGl0bGU+PHNlY29uZGFyeS10aXRsZT5JbnQgSiBFYXQgRGlzb3JkPC9zZWNvbmRhcnktdGl0bGU+
PC90aXRsZXM+PHBlcmlvZGljYWw+PGZ1bGwtdGl0bGU+SW50IEogRWF0IERpc29yZDwvZnVsbC10
aXRsZT48YWJici0xPlRoZSBJbnRlcm5hdGlvbmFsIGpvdXJuYWwgb2YgZWF0aW5nIGRpc29yZGVy
czwvYWJici0xPjwvcGVyaW9kaWNhbD48cGFnZXM+NTYxLTY8L3BhZ2VzPjx2b2x1bWU+NDQ8L3Zv
bHVtZT48bnVtYmVyPjY8L251bWJlcj48ZWRpdGlvbj4yMDExLzA4LzA5PC9lZGl0aW9uPjxrZXl3
b3Jkcz48a2V5d29yZD5Cb2R5IE1hc3MgSW5kZXg8L2tleXdvcmQ+PGtleXdvcmQ+RmVlZGluZyBh
bmQgRWF0aW5nIERpc29yZGVycy8qZXRobm9sb2d5L3BzeWNob2xvZ3k8L2tleXdvcmQ+PGtleXdv
cmQ+RmVtYWxlPC9rZXl3b3JkPjxrZXl3b3JkPkhlYWx0aCBTdXJ2ZXlzPC9rZXl3b3JkPjxrZXl3
b3JkPkh1bWFuczwva2V5d29yZD48a2V5d29yZD5IeXBlcnBoYWdpYS8qZXRobm9sb2d5L3BzeWNo
b2xvZ3k8L2tleXdvcmQ+PGtleXdvcmQ+SW5kaWFucywgTm9ydGggQW1lcmljYW4vKnBzeWNob2xv
Z3k8L2tleXdvcmQ+PGtleXdvcmQ+TG9uZ2l0dWRpbmFsIFN0dWRpZXM8L2tleXdvcmQ+PGtleXdv
cmQ+TWFsZTwva2V5d29yZD48a2V5d29yZD5QcmV2YWxlbmNlPC9rZXl3b3JkPjxrZXl3b3JkPlNl
eCBGYWN0b3JzPC9rZXl3b3JkPjxrZXl3b3JkPllvdW5nIEFkdWx0PC9rZXl3b3JkPjwva2V5d29y
ZHM+PGRhdGVzPjx5ZWFyPjIwMTE8L3llYXI+PHB1Yi1kYXRlcz48ZGF0ZT5TZXA8L2RhdGU+PC9w
dWItZGF0ZXM+PC9kYXRlcz48aXNibj4wMjc2LTM0Nzg8L2lzYm4+PGFjY2Vzc2lvbi1udW0+MjE4
MjMxNDA8L2FjY2Vzc2lvbi1udW0+PHVybHM+PC91cmxzPjxlbGVjdHJvbmljLXJlc291cmNlLW51
bT4xMC4xMDAyL2VhdC4yMDg5NDwvZWxlY3Ryb25pYy1yZXNvdXJjZS1udW0+PHJlbW90ZS1kYXRh
YmFzZS1wcm92aWRlcj5OTE08L3JlbW90ZS1kYXRhYmFzZS1wcm92aWRlcj48bGFuZ3VhZ2U+ZW5n
PC9sYW5ndWFnZT48L3JlY29yZD48L0NpdGU+PENpdGU+PEF1dGhvcj5QZXJlejwvQXV0aG9yPjxZ
ZWFyPjIwMTk8L1llYXI+PFJlY051bT43MzM2PC9SZWNOdW0+PHJlY29yZD48cmVjLW51bWJlcj43
MzM2PC9yZWMtbnVtYmVyPjxmb3JlaWduLWtleXM+PGtleSBhcHA9IkVOIiBkYi1pZD0idnYyczly
ZDlwcnpyOWxldzV0djUycndkZTlyYXJkMnQ1MnJ0IiB0aW1lc3RhbXA9IjE2MzY2NTg4MzkiPjcz
MzY8L2tleT48L2ZvcmVpZ24ta2V5cz48cmVmLXR5cGUgbmFtZT0iSm91cm5hbCBBcnRpY2xlIj4x
NzwvcmVmLXR5cGU+PGNvbnRyaWJ1dG9ycz48YXV0aG9ycz48YXV0aG9yPlBlcmV6LCBNLjwvYXV0
aG9yPjxhdXRob3I+UmFtaXJleiwgQS4gTC48L2F1dGhvcj48YXV0aG9yPlRydWppbGxvLUNoaVZh
Y3XDoW4sIEUuPC9hdXRob3I+PC9hdXRob3JzPjwvY29udHJpYnV0b3JzPjxhdXRoLWFkZHJlc3M+
YSBEZXBhcnRtZW50IG9mIFBzeWNob2xvZ3kgLCBBcml6b25hIFN0YXRlIFVuaXZlcnNpdHkgLCBU
ZW1wZSAsIEFaICwgVVNBLiYjeEQ7YiBEZXBhcnRtZW50IG9mIFBzeWNoaWF0cnkgLCBVbml2ZXJz
aXR5IG9mIENhbGlmb3JuaWEgU2FuIERpZWdvIEVhdGluZyBEaXNvcmRlcnMgQ2VudGVyIGZvciBU
cmVhdG1lbnQgYW5kIFJlc2VhcmNoICwgU2FuIERpZWdvICwgQ0EgLCBVU0EuJiN4RDtjIENvbWVu
emFyIGRlIE51ZXZvIFJlc2VhcmNoIENlbnRlciBhbmQgVGVjbm9sw7NnaWNvIGRlIE1vbnRlcnJl
eSAsIFNjaG9vbCBvZiBNZWRpY2luZSAmYW1wOyBIZWFsdGggU2NpZW5jZXMgLCBNb250ZXJyZXkg
LCBNZXhpY28uPC9hdXRoLWFkZHJlc3M+PHRpdGxlcz48dGl0bGU+QW4gaW50cm9kdWN0aW9uIHRv
IHRoZSBzcGVjaWFsIGlzc3VlIG9uIHRoZSBzdGF0ZSBvZiB0aGUgYXJ0IHJlc2VhcmNoIG9uIHRy
ZWF0bWVudCBhbmQgcHJldmVudGlvbiBvZiBlYXRpbmcgZGlzb3JkZXJzIG9uIGV0aG5pYyBtaW5v
cml0aWVzPC90aXRsZT48c2Vjb25kYXJ5LXRpdGxlPkVhdCBEaXNvcmQ8L3NlY29uZGFyeS10aXRs
ZT48L3RpdGxlcz48cGVyaW9kaWNhbD48ZnVsbC10aXRsZT5FYXQgRGlzb3JkPC9mdWxsLXRpdGxl
PjxhYmJyLTE+RWF0aW5nIGRpc29yZGVyczwvYWJici0xPjwvcGVyaW9kaWNhbD48cGFnZXM+MTAx
LTEwOTwvcGFnZXM+PHZvbHVtZT4yNzwvdm9sdW1lPjxudW1iZXI+MjwvbnVtYmVyPjxlZGl0aW9u
PjIwMTkvMDMvMDk8L2VkaXRpb24+PGtleXdvcmRzPjxrZXl3b3JkPkZlZWRpbmcgYW5kIEVhdGlu
ZyBEaXNvcmRlcnMvKmV0aG5vbG9neS8qcHJldmVudGlvbiAmYW1wOyBjb250cm9sPC9rZXl3b3Jk
PjxrZXl3b3JkPkh1bWFuczwva2V5d29yZD48a2V5d29yZD4qTWlub3JpdHkgR3JvdXBzPC9rZXl3
b3JkPjxrZXl3b3JkPipSZXNlYXJjaDwva2V5d29yZD48L2tleXdvcmRzPjxkYXRlcz48eWVhcj4y
MDE5PC95ZWFyPjxwdWItZGF0ZXM+PGRhdGU+TWFyLUFwcjwvZGF0ZT48L3B1Yi1kYXRlcz48L2Rh
dGVzPjxpc2JuPjEwNjQtMDI2NjwvaXNibj48YWNjZXNzaW9uLW51bT4zMDg0OTI5MjwvYWNjZXNz
aW9uLW51bT48dXJscz48L3VybHM+PGVsZWN0cm9uaWMtcmVzb3VyY2UtbnVtPjEwLjEwODAvMTA2
NDAyNjYuMjAxOS4xNTgzOTY2PC9lbGVjdHJvbmljLXJlc291cmNlLW51bT48cmVtb3RlLWRhdGFi
YXNlLXByb3ZpZGVyPk5MTTwvcmVtb3RlLWRhdGFiYXNlLXByb3ZpZGVyPjxsYW5ndWFnZT5lbmc8
L2xhbmd1YWdlPjwvcmVjb3JkPjwvQ2l0ZT48Q2l0ZT48QXV0aG9yPkdvb2RlPC9BdXRob3I+PFll
YXI+MjAyMDwvWWVhcj48UmVjTnVtPjUzMjI8L1JlY051bT48cmVjb3JkPjxyZWMtbnVtYmVyPjUz
MjI8L3JlYy1udW1iZXI+PGZvcmVpZ24ta2V5cz48a2V5IGFwcD0iRU4iIGRiLWlkPSJ2djJzOXJk
OXByenI5bGV3NXR2NTJyd2RlOXJhcmQydDUycnQiIHRpbWVzdGFtcD0iMTYxNTE2MzA1NyI+NTMy
Mjwva2V5PjwvZm9yZWlnbi1rZXlzPjxyZWYtdHlwZSBuYW1lPSJKb3VybmFsIEFydGljbGUiPjE3
PC9yZWYtdHlwZT48Y29udHJpYnV0b3JzPjxhdXRob3JzPjxhdXRob3I+R29vZGUsIFIuIFcuPC9h
dXRob3I+PGF1dGhvcj5Db3dlbGwsIE0uIE0uPC9hdXRob3I+PGF1dGhvcj5NYXp6ZW8sIFMuIEUu
PC9hdXRob3I+PGF1dGhvcj5Db29wZXItTGV3dGVyLCBDLjwvYXV0aG9yPjxhdXRob3I+Rm9ydGUs
IEEuPC9hdXRob3I+PGF1dGhvcj5PbGF5aWEsIE8uIEkuPC9hdXRob3I+PGF1dGhvcj5CdWxpaywg
Qy4gTS48L2F1dGhvcj48L2F1dGhvcnM+PC9jb250cmlidXRvcnM+PGF1dGgtYWRkcmVzcz5TY2hv
b2wgb2YgU29jaWFsIFdvcmssIFVuaXZlcnNpdHkgb2YgTm9ydGggQ2Fyb2xpbmEgYXQgQ2hhcGVs
IEhpbGwsIENoYXBlbCBIaWxsLCBOb3J0aCBDYXJvbGluYS4mI3hEO0RlcGFydG1lbnQgb2YgUHN5
Y2hvbG9neSwgVmlyZ2luaWEgQ29tbW9ud2VhbHRoIFVuaXZlcnNpdHksIFJpY2htb25kLCBWaXJn
aW5pYS4mI3hEO0RlcGFydG1lbnQgb2YgTWVkaWNhbCBFcGlkZW1pb2xvZ3kgYW5kIEJpb3N0YXRp
c3RpY3MsIEthcm9saW5za2EgSW5zdGl0dXRldCwgU3RvY2tob2xtLCBTd2VkZW4uJiN4RDtEZXBh
cnRtZW50IG9mIFBzeWNoaWF0cnksIFVuaXZlcnNpdHkgb2YgTm9ydGggQ2Fyb2xpbmEsIENoYXBl
bCBIaWxsLCBOb3J0aCBDYXJvbGluYS4mI3hEO0RlcGFydG1lbnQgb2YgTnV0cml0aW9uLCBVbml2
ZXJzaXR5IG9mIE5vcnRoIENhcm9saW5hLCBDaGFwZWwgSGlsbCwgTm9ydGggQ2Fyb2xpbmEuPC9h
dXRoLWFkZHJlc3M+PHRpdGxlcz48dGl0bGU+QmluZ2UgZWF0aW5nIGFuZCBiaW5nZS1lYXRpbmcg
ZGlzb3JkZXIgaW4gQmxhY2sgd29tZW46IEEgc3lzdGVtYXRpYyByZXZpZXc8L3RpdGxlPjxzZWNv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L3BlcmlvZGljYWw+PHBhZ2VzPjQ5MS01MDc8L3BhZ2VzPjx2b2x1bWU+NTM8L3ZvbHVtZT48bnVt
YmVyPjQ8L251bWJlcj48ZWRpdGlvbj4yMDIwLzAxLzExPC9lZGl0aW9uPjxrZXl3b3Jkcz48a2V5
d29yZD5BZnJpY2FuIEFtZXJpY2Fuczwva2V5d29yZD48a2V5d29yZD5CaW5nZS1FYXRpbmcgRGlz
b3JkZXIvKmVwaWRlbWlvbG9neTwva2V5d29yZD48a2V5d29yZD5GZW1hbGU8L2tleXdvcmQ+PGtl
eXdvcmQ+SHVtYW5zPC9rZXl3b3JkPjxrZXl3b3JkPk1hbGU8L2tleXdvcmQ+PGtleXdvcmQ+KkFm
cmljYW4tQW1lcmljYW4gd29tZW48L2tleXdvcmQ+PGtleXdvcmQ+KkJsYWNrPC9rZXl3b3JkPjxr
ZXl3b3JkPipiaW5nZSBlYXRpbmc8L2tleXdvcmQ+PGtleXdvcmQ+KmJpbmdlIGVhdGluZyBkaXNv
cmRlcjwva2V5d29yZD48a2V5d29yZD4qc3lzdGVtYXRpYyByZXZpZXc8L2tleXdvcmQ+PC9rZXl3
b3Jkcz48ZGF0ZXM+PHllYXI+MjAyMDwveWVhcj48cHViLWRhdGVzPjxkYXRlPkFwcjwvZGF0ZT48
L3B1Yi1kYXRlcz48L2RhdGVzPjxpc2JuPjAyNzYtMzQ3ODwvaXNibj48YWNjZXNzaW9uLW51bT4z
MTkyMjI5MzwvYWNjZXNzaW9uLW51bT48dXJscz48L3VybHM+PGVsZWN0cm9uaWMtcmVzb3VyY2Ut
bnVtPjEwLjEwMDIvZWF0LjIzMjE3PC9lbGVjdHJvbmljLXJlc291cmNlLW51bT48cmVtb3RlLWRh
dGFiYXNlLXByb3ZpZGVyPk5MTTwvcmVtb3RlLWRhdGFiYXNlLXByb3ZpZGVyPjxsYW5ndWFnZT5l
bmc8L2xhbmd1YWdlPjwvcmVjb3JkPjwvQ2l0ZT48Q2l0ZT48QXV0aG9yPkdvb2RlPC9BdXRob3I+
PFllYXI+MjAyMDwvWWVhcj48UmVjTnVtPjUzMjI8L1JlY051bT48cmVjb3JkPjxyZWMtbnVtYmVy
PjUzMjI8L3JlYy1udW1iZXI+PGZvcmVpZ24ta2V5cz48a2V5IGFwcD0iRU4iIGRiLWlkPSJ2djJz
OXJkOXByenI5bGV3NXR2NTJyd2RlOXJhcmQydDUycnQiIHRpbWVzdGFtcD0iMTYxNTE2MzA1NyI+
NTMyMjwva2V5PjwvZm9yZWlnbi1rZXlzPjxyZWYtdHlwZSBuYW1lPSJKb3VybmFsIEFydGljbGUi
PjE3PC9yZWYtdHlwZT48Y29udHJpYnV0b3JzPjxhdXRob3JzPjxhdXRob3I+R29vZGUsIFIuIFcu
PC9hdXRob3I+PGF1dGhvcj5Db3dlbGwsIE0uIE0uPC9hdXRob3I+PGF1dGhvcj5NYXp6ZW8sIFMu
IEUuPC9hdXRob3I+PGF1dGhvcj5Db29wZXItTGV3dGVyLCBDLjwvYXV0aG9yPjxhdXRob3I+Rm9y
dGUsIEEuPC9hdXRob3I+PGF1dGhvcj5PbGF5aWEsIE8uIEkuPC9hdXRob3I+PGF1dGhvcj5CdWxp
aywgQy4gTS48L2F1dGhvcj48L2F1dGhvcnM+PC9jb250cmlidXRvcnM+PGF1dGgtYWRkcmVzcz5T
Y2hvb2wgb2YgU29jaWFsIFdvcmssIFVuaXZlcnNpdHkgb2YgTm9ydGggQ2Fyb2xpbmEgYXQgQ2hh
cGVsIEhpbGwsIENoYXBlbCBIaWxsLCBOb3J0aCBDYXJvbGluYS4mI3hEO0RlcGFydG1lbnQgb2Yg
UHN5Y2hvbG9neSwgVmlyZ2luaWEgQ29tbW9ud2VhbHRoIFVuaXZlcnNpdHksIFJpY2htb25kLCBW
aXJnaW5pYS4mI3hEO0RlcGFydG1lbnQgb2YgTWVkaWNhbCBFcGlkZW1pb2xvZ3kgYW5kIEJpb3N0
YXRpc3RpY3MsIEthcm9saW5za2EgSW5zdGl0dXRldCwgU3RvY2tob2xtLCBTd2VkZW4uJiN4RDtE
ZXBhcnRtZW50IG9mIFBzeWNoaWF0cnksIFVuaXZlcnNpdHkgb2YgTm9ydGggQ2Fyb2xpbmEsIENo
YXBlbCBIaWxsLCBOb3J0aCBDYXJvbGluYS4mI3hEO0RlcGFydG1lbnQgb2YgTnV0cml0aW9uLCBV
bml2ZXJzaXR5IG9mIE5vcnRoIENhcm9saW5hLCBDaGFwZWwgSGlsbCwgTm9ydGggQ2Fyb2xpbmEu
PC9hdXRoLWFkZHJlc3M+PHRpdGxlcz48dGl0bGU+QmluZ2UgZWF0aW5nIGFuZCBiaW5nZS1lYXRp
bmcgZGlzb3JkZXIgaW4gQmxhY2sgd29tZW46IEEgc3lzdGVtYXRpYyByZXZpZXc8L3RpdGxlPjxz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MT48L3BlcmlvZGljYWw+PHBhZ2VzPjQ5MS01MDc8L3BhZ2VzPjx2b2x1bWU+NTM8L3ZvbHVtZT48
bnVtYmVyPjQ8L251bWJlcj48ZWRpdGlvbj4yMDIwLzAxLzExPC9lZGl0aW9uPjxrZXl3b3Jkcz48
a2V5d29yZD5BZnJpY2FuIEFtZXJpY2Fuczwva2V5d29yZD48a2V5d29yZD5CaW5nZS1FYXRpbmcg
RGlzb3JkZXIvKmVwaWRlbWlvbG9neTwva2V5d29yZD48a2V5d29yZD5GZW1hbGU8L2tleXdvcmQ+
PGtleXdvcmQ+SHVtYW5zPC9rZXl3b3JkPjxrZXl3b3JkPk1hbGU8L2tleXdvcmQ+PGtleXdvcmQ+
KkFmcmljYW4tQW1lcmljYW4gd29tZW48L2tleXdvcmQ+PGtleXdvcmQ+KkJsYWNrPC9rZXl3b3Jk
PjxrZXl3b3JkPipiaW5nZSBlYXRpbmc8L2tleXdvcmQ+PGtleXdvcmQ+KmJpbmdlIGVhdGluZyBk
aXNvcmRlcjwva2V5d29yZD48a2V5d29yZD4qc3lzdGVtYXRpYyByZXZpZXc8L2tleXdvcmQ+PC9r
ZXl3b3Jkcz48ZGF0ZXM+PHllYXI+MjAyMDwveWVhcj48cHViLWRhdGVzPjxkYXRlPkFwcjwvZGF0
ZT48L3B1Yi1kYXRlcz48L2RhdGVzPjxpc2JuPjAyNzYtMzQ3ODwvaXNibj48YWNjZXNzaW9uLW51
bT4zMTkyMjI5MzwvYWNjZXNzaW9uLW51bT48dXJscz48L3VybHM+PGVsZWN0cm9uaWMtcmVzb3Vy
Y2UtbnVtPjEwLjEwMDIvZWF0LjIzMjE3PC9lbGVjdHJvbmljLXJlc291cmNlLW51bT48cmVtb3Rl
LWRhdGFiYXNlLXByb3ZpZGVyPk5MTTwvcmVtb3RlLWRhdGFiYXNlLXByb3ZpZGVyPjxsYW5ndWFn
ZT5lbmc8L2xhbmd1YWdlPjwvcmVjb3JkPjwvQ2l0ZT48L0VuZE5vdGU+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(40-42)</w:t>
      </w:r>
      <w:r w:rsidR="00F976CD">
        <w:rPr>
          <w:lang w:bidi="en-US"/>
        </w:rPr>
        <w:fldChar w:fldCharType="end"/>
      </w:r>
      <w:r w:rsidRPr="00077D87">
        <w:rPr>
          <w:lang w:bidi="en-US"/>
        </w:rPr>
        <w:t xml:space="preserve">, but </w:t>
      </w:r>
      <w:r w:rsidR="00D660B3">
        <w:rPr>
          <w:lang w:bidi="en-US"/>
        </w:rPr>
        <w:t>comprise</w:t>
      </w:r>
      <w:r w:rsidRPr="00077D87">
        <w:rPr>
          <w:lang w:bidi="en-US"/>
        </w:rPr>
        <w:t xml:space="preserve"> &lt;10% of participants in </w:t>
      </w:r>
      <w:r w:rsidR="00CA41AD">
        <w:rPr>
          <w:lang w:bidi="en-US"/>
        </w:rPr>
        <w:t>BED</w:t>
      </w:r>
      <w:r w:rsidRPr="00077D87">
        <w:rPr>
          <w:lang w:bidi="en-US"/>
        </w:rPr>
        <w:t xml:space="preserve"> research studies </w:t>
      </w:r>
      <w:r w:rsidR="00F976CD">
        <w:rPr>
          <w:lang w:bidi="en-US"/>
        </w:rPr>
        <w:fldChar w:fldCharType="begin"/>
      </w:r>
      <w:r w:rsidR="00323C1C">
        <w:rPr>
          <w:lang w:bidi="en-US"/>
        </w:rPr>
        <w:instrText xml:space="preserve"> ADDIN EN.CITE &lt;EndNote&gt;&lt;Cite&gt;&lt;Author&gt;Egbert&lt;/Author&gt;&lt;Year&gt;2021&lt;/Year&gt;&lt;RecNum&gt;7333&lt;/RecNum&gt;&lt;DisplayText&gt;(43)&lt;/DisplayText&gt;&lt;record&gt;&lt;rec-number&gt;7333&lt;/rec-number&gt;&lt;foreign-keys&gt;&lt;key app="EN" db-id="vv2s9rd9przr9lew5tv52rwde9rard2t52rt" timestamp="1636658804"&gt;7333&lt;/key&gt;&lt;/foreign-keys&gt;&lt;ref-type name="Journal Article"&gt;17&lt;/ref-type&gt;&lt;contributors&gt;&lt;authors&gt;&lt;author&gt;Egbert, Amy&lt;/author&gt;&lt;author&gt;Hunt, Rowan A&lt;/author&gt;&lt;author&gt;Burke, Natasha L&lt;/author&gt;&lt;author&gt;Mathis, Karen Jennings&lt;/author&gt;&lt;/authors&gt;&lt;/contributors&gt;&lt;auth-address&gt;Department of Psychiatry and Human Behavior, The Miriam Hospital/Alpert Medical School of Brown University, Providence, Rhode Island, USA.&amp;#xD;Department of Psychological and Brain Sciences, University of Louisville, Louisville, Kentucky, USA.&amp;#xD;Department of Psychology, Fordham University, Bronx, New York, USA.&amp;#xD;College of Nursing, University of Rhode Island, Kingston, Rhode Island, USA.&lt;/auth-address&gt;&lt;titles&gt;&lt;title&gt;Reporting Racial and Ethnic Diversity in Eating Disorder Research Over the Past 20 Years&lt;/title&gt;&lt;secondary-title&gt;Int J Eat Disord&lt;/secondary-title&gt;&lt;/titles&gt;&lt;periodical&gt;&lt;full-title&gt;Int J Eat Disord&lt;/full-title&gt;&lt;abbr-1&gt;The International journal of eating disorders&lt;/abbr-1&gt;&lt;/periodical&gt;&lt;pages&gt;455-462&lt;/pages&gt;&lt;volume&gt;55&lt;/volume&gt;&lt;number&gt;4&lt;/number&gt;&lt;edition&gt;2022/01/09&lt;/edition&gt;&lt;keywords&gt;&lt;keyword&gt;*Ethnicity&lt;/keyword&gt;&lt;keyword&gt;Europe&lt;/keyword&gt;&lt;keyword&gt;*Feeding and Eating Disorders&lt;/keyword&gt;&lt;keyword&gt;Hispanic or Latino&lt;/keyword&gt;&lt;keyword&gt;Humans&lt;/keyword&gt;&lt;keyword&gt;United States&lt;/keyword&gt;&lt;keyword&gt;diversity&lt;/keyword&gt;&lt;keyword&gt;ethnicity&lt;/keyword&gt;&lt;keyword&gt;inclusion&lt;/keyword&gt;&lt;keyword&gt;methods&lt;/keyword&gt;&lt;keyword&gt;race&lt;/keyword&gt;&lt;keyword&gt;reporting&lt;/keyword&gt;&lt;/keywords&gt;&lt;dates&gt;&lt;year&gt;2021&lt;/year&gt;&lt;pub-dates&gt;&lt;date&gt;Apr&lt;/date&gt;&lt;/pub-dates&gt;&lt;/dates&gt;&lt;isbn&gt;0276-3478&lt;/isbn&gt;&lt;accession-num&gt;34997609&lt;/accession-num&gt;&lt;urls&gt;&lt;/urls&gt;&lt;electronic-resource-num&gt;10.1002/eat.23666&lt;/electronic-resource-num&gt;&lt;remote-database-provider&gt;NLM&lt;/remote-database-provider&gt;&lt;language&gt;eng&lt;/language&gt;&lt;/record&gt;&lt;/Cite&gt;&lt;/EndNote&gt;</w:instrText>
      </w:r>
      <w:r w:rsidR="00F976CD">
        <w:rPr>
          <w:lang w:bidi="en-US"/>
        </w:rPr>
        <w:fldChar w:fldCharType="separate"/>
      </w:r>
      <w:r w:rsidR="00323C1C">
        <w:rPr>
          <w:noProof/>
          <w:lang w:bidi="en-US"/>
        </w:rPr>
        <w:t>(43)</w:t>
      </w:r>
      <w:r w:rsidR="00F976CD">
        <w:rPr>
          <w:lang w:bidi="en-US"/>
        </w:rPr>
        <w:fldChar w:fldCharType="end"/>
      </w:r>
      <w:r w:rsidRPr="00077D87">
        <w:rPr>
          <w:lang w:bidi="en-US"/>
        </w:rPr>
        <w:t xml:space="preserve">, are less likely to be screened by medical professionals for </w:t>
      </w:r>
      <w:r w:rsidR="00AC4012">
        <w:rPr>
          <w:lang w:bidi="en-US"/>
        </w:rPr>
        <w:t>ED</w:t>
      </w:r>
      <w:r w:rsidRPr="00077D87">
        <w:rPr>
          <w:lang w:bidi="en-US"/>
        </w:rPr>
        <w:t xml:space="preserve">s </w:t>
      </w:r>
      <w:r w:rsidR="00F976CD">
        <w:rPr>
          <w:lang w:bidi="en-US"/>
        </w:rPr>
        <w:fldChar w:fldCharType="begin">
          <w:fldData xml:space="preserve">PEVuZE5vdGU+PENpdGU+PEF1dGhvcj5CZWNrZXI8L0F1dGhvcj48WWVhcj4yMDAzPC9ZZWFyPjxS
ZWNOdW0+NzMzMjwvUmVjTnVtPjxEaXNwbGF5VGV4dD4oNDQsIDQ1KTwvRGlzcGxheVRleHQ+PHJl
Y29yZD48cmVjLW51bWJlcj43MzMyPC9yZWMtbnVtYmVyPjxmb3JlaWduLWtleXM+PGtleSBhcHA9
IkVOIiBkYi1pZD0idnYyczlyZDlwcnpyOWxldzV0djUycndkZTlyYXJkMnQ1MnJ0IiB0aW1lc3Rh
bXA9IjE2MzY2NTg4MDMiPjczMzI8L2tleT48L2ZvcmVpZ24ta2V5cz48cmVmLXR5cGUgbmFtZT0i
Sm91cm5hbCBBcnRpY2xlIj4xNzwvcmVmLXR5cGU+PGNvbnRyaWJ1dG9ycz48YXV0aG9ycz48YXV0
aG9yPkJlY2tlciwgQS4gRS48L2F1dGhvcj48YXV0aG9yPkZyYW5rbywgRC4gTC48L2F1dGhvcj48
YXV0aG9yPlNwZWNrLCBBLjwvYXV0aG9yPjxhdXRob3I+SGVyem9nLCBELiBCLjwvYXV0aG9yPjwv
YXV0aG9ycz48L2NvbnRyaWJ1dG9ycz48YXV0aC1hZGRyZXNzPkRlcGFydG1lbnQgb2YgUHN5Y2hp
YXRyeSwgTWFzc2FjaHVzZXR0cyBHZW5lcmFsIEhvc3BpdGFsLCBCb3N0b24sIE1hc3NhY2h1c2V0
dHMgMDIxMTQsIFVTQS4gYWJlY2tlckBwYXJ0bmVycy5vcmc8L2F1dGgtYWRkcmVzcz48dGl0bGVz
Pjx0aXRsZT5FdGhuaWNpdHkgYW5kIGRpZmZlcmVudGlhbCBhY2Nlc3MgdG8gY2FyZSBmb3IgZWF0
aW5nIGRpc29yZGVyIHN5bXB0b21zPC90aXRsZT48c2Vjb25kYXJ5LXRpdGxlPkludCBKIEVhdCBE
aXNvcmQ8L3NlY29uZGFyeS10aXRsZT48L3RpdGxlcz48cGVyaW9kaWNhbD48ZnVsbC10aXRsZT5J
bnQgSiBFYXQgRGlzb3JkPC9mdWxsLXRpdGxlPjxhYmJyLTE+VGhlIEludGVybmF0aW9uYWwgam91
cm5hbCBvZiBlYXRpbmcgZGlzb3JkZXJzPC9hYmJyLTE+PC9wZXJpb2RpY2FsPjxwYWdlcz4yMDUt
MTI8L3BhZ2VzPjx2b2x1bWU+MzM8L3ZvbHVtZT48bnVtYmVyPjI8L251bWJlcj48ZWRpdGlvbj4y
MDAzLzAzLzA1PC9lZGl0aW9uPjxrZXl3b3Jkcz48a2V5d29yZD5BZG9sZXNjZW50PC9rZXl3b3Jk
PjxrZXl3b3JkPkFkdWx0PC9rZXl3b3JkPjxrZXl3b3JkPkNyb3NzLVNlY3Rpb25hbCBTdHVkaWVz
PC9rZXl3b3JkPjxrZXl3b3JkPkV0aG5pYyBHcm91cHMvKnN0YXRpc3RpY3MgJmFtcDsgbnVtZXJp
Y2FsIGRhdGE8L2tleXdvcmQ+PGtleXdvcmQ+RmVlZGluZyBhbmQgRWF0aW5nIERpc29yZGVycy9k
aWFnbm9zaXMvKmVwaWRlbWlvbG9neS8qdGhlcmFweTwva2V5d29yZD48a2V5d29yZD5GZW1hbGU8
L2tleXdvcmQ+PGtleXdvcmQ+KkhlYWx0aCBTZXJ2aWNlcyBBY2Nlc3NpYmlsaXR5PC9rZXl3b3Jk
PjxrZXl3b3JkPkh1bWFuczwva2V5d29yZD48a2V5d29yZD5NYWxlPC9rZXl3b3JkPjxrZXl3b3Jk
Pk1hc3MgU2NyZWVuaW5nPC9rZXl3b3JkPjxrZXl3b3JkPk1pZGRsZSBBZ2VkPC9rZXl3b3JkPjxr
ZXl3b3JkPlBhdGllbnQgQWNjZXB0YW5jZSBvZiBIZWFsdGggQ2FyZTwva2V5d29yZD48a2V5d29y
ZD5Qcm9zcGVjdGl2ZSBTdHVkaWVzPC9rZXl3b3JkPjxrZXl3b3JkPlNldmVyaXR5IG9mIElsbG5l
c3MgSW5kZXg8L2tleXdvcmQ+PC9rZXl3b3Jkcz48ZGF0ZXM+PHllYXI+MjAwMzwveWVhcj48cHVi
LWRhdGVzPjxkYXRlPk1hcjwvZGF0ZT48L3B1Yi1kYXRlcz48L2RhdGVzPjxpc2JuPjAyNzYtMzQ3
OCAoUHJpbnQpJiN4RDswMjc2LTM0Nzg8L2lzYm4+PGFjY2Vzc2lvbi1udW0+MTI2MTY1ODc8L2Fj
Y2Vzc2lvbi1udW0+PHVybHM+PC91cmxzPjxlbGVjdHJvbmljLXJlc291cmNlLW51bT4xMC4xMDAy
L2VhdC4xMDEyOTwvZWxlY3Ryb25pYy1yZXNvdXJjZS1udW0+PHJlbW90ZS1kYXRhYmFzZS1wcm92
aWRlcj5OTE08L3JlbW90ZS1kYXRhYmFzZS1wcm92aWRlcj48bGFuZ3VhZ2U+ZW5nPC9sYW5ndWFn
ZT48L3JlY29yZD48L0NpdGU+PENpdGU+PEF1dGhvcj5Hb3Jkb248L0F1dGhvcj48WWVhcj4yMDA2
PC9ZZWFyPjxSZWNOdW0+NzIwOTwvUmVjTnVtPjxyZWNvcmQ+PHJlYy1udW1iZXI+NzIwOTwvcmVj
LW51bWJlcj48Zm9yZWlnbi1rZXlzPjxrZXkgYXBwPSJFTiIgZGItaWQ9InZ2MnM5cmQ5cHJ6cjls
ZXc1dHY1MnJ3ZGU5cmFyZDJ0NTJydCIgdGltZXN0YW1wPSIxNjM2NjU2MzkwIj43MjA5PC9rZXk+
PC9mb3JlaWduLWtleXM+PHJlZi10eXBlIG5hbWU9IkpvdXJuYWwgQXJ0aWNsZSI+MTc8L3JlZi10
eXBlPjxjb250cmlidXRvcnM+PGF1dGhvcnM+PGF1dGhvcj5Hb3Jkb24sIEsuIEguPC9hdXRob3I+
PGF1dGhvcj5CcmF0dG9sZSwgTS4gTS48L2F1dGhvcj48YXV0aG9yPldpbmdhdGUsIEwuIFIuPC9h
dXRob3I+PGF1dGhvcj5Kb2luZXIsIFQuIEUuLCBKci48L2F1dGhvcj48L2F1dGhvcnM+PC9jb250
cmlidXRvcnM+PGF1dGgtYWRkcmVzcz5GbG9yaWRhIFN0YXRlIFVuaXZlcnNpdHksIFRhbGxhaGFz
c2VlLCBGTCAzMjMwNi0xMjcwLCBVU0EuPC9hdXRoLWFkZHJlc3M+PHRpdGxlcz48dGl0bGU+VGhl
IGltcGFjdCBvZiBjbGllbnQgcmFjZSBvbiBjbGluaWNpYW4gZGV0ZWN0aW9uIG9mIGVhdGluZyBk
aXNvcmRlcnM8L3RpdGxlPjxzZWNvbmRhcnktdGl0bGU+QmVoYXYgVGhlcjwvc2Vjb25kYXJ5LXRp
dGxlPjwvdGl0bGVzPjxwZXJpb2RpY2FsPjxmdWxsLXRpdGxlPkJlaGF2IFRoZXI8L2Z1bGwtdGl0
bGU+PC9wZXJpb2RpY2FsPjxwYWdlcz4zMTktMjU8L3BhZ2VzPjx2b2x1bWU+Mzc8L3ZvbHVtZT48
bnVtYmVyPjQ8L251bWJlcj48ZWRpdGlvbj4yMDA2LzEwLzMxPC9lZGl0aW9uPjxrZXl3b3Jkcz48
a2V5d29yZD5BZG9sZXNjZW50PC9rZXl3b3JkPjxrZXl3b3JkPkFmcmljYW4gQW1lcmljYW5zL3N0
YXRpc3RpY3MgJmFtcDsgbnVtZXJpY2FsIGRhdGE8L2tleXdvcmQ+PGtleXdvcmQ+KkNsaW5pY2Fs
IENvbXBldGVuY2U8L2tleXdvcmQ+PGtleXdvcmQ+RGlhZ25vc2lzLCBEaWZmZXJlbnRpYWw8L2tl
eXdvcmQ+PGtleXdvcmQ+RXRobmljIEdyb3Vwcy8qc3RhdGlzdGljcyAmYW1wOyBudW1lcmljYWwg
ZGF0YTwva2V5d29yZD48a2V5d29yZD5FdXJvcGVhbiBDb250aW5lbnRhbCBBbmNlc3RyeSBHcm91
cC9zdGF0aXN0aWNzICZhbXA7IG51bWVyaWNhbCBkYXRhPC9rZXl3b3JkPjxrZXl3b3JkPkZlZWRp
bmcgYW5kIEVhdGluZyBEaXNvcmRlcnMvKmRpYWdub3Npcy8qZXRobm9sb2d5L3RoZXJhcHk8L2tl
eXdvcmQ+PGtleXdvcmQ+RmVtYWxlPC9rZXl3b3JkPjxrZXl3b3JkPipIZWFsdGggUGVyc29ubmVs
PC9rZXl3b3JkPjxrZXl3b3JkPkhpc3BhbmljIEFtZXJpY2Fucy9zdGF0aXN0aWNzICZhbXA7IG51
bWVyaWNhbCBkYXRhPC9rZXl3b3JkPjxrZXl3b3JkPkh1bWFuczwva2V5d29yZD48a2V5d29yZD5T
dXJ2ZXlzIGFuZCBRdWVzdGlvbm5haXJlczwva2V5d29yZD48L2tleXdvcmRzPjxkYXRlcz48eWVh
cj4yMDA2PC95ZWFyPjxwdWItZGF0ZXM+PGRhdGU+RGVjPC9kYXRlPjwvcHViLWRhdGVzPjwvZGF0
ZXM+PGlzYm4+MDAwNS03ODk0IChQcmludCkmI3hEOzAwMDUtNzg5NDwvaXNibj48YWNjZXNzaW9u
LW51bT4xNzA3MTIxMDwvYWNjZXNzaW9uLW51bT48dXJscz48L3VybHM+PGVsZWN0cm9uaWMtcmVz
b3VyY2UtbnVtPjEwLjEwMTYvai5iZXRoLjIwMDUuMTIuMDAyPC9lbGVjdHJvbmljLXJlc291cmNl
LW51bT48cmVtb3RlLWRhdGFiYXNlLXByb3ZpZGVyPk5MTTwvcmVtb3RlLWRhdGFiYXNlLXByb3Zp
ZGVyPjxsYW5ndWFnZT5lbmc8L2xhbmd1YWdlPjwvcmVjb3JkPjwvQ2l0ZT48L0VuZE5vdGU+
</w:fldData>
        </w:fldChar>
      </w:r>
      <w:r w:rsidR="00323C1C">
        <w:rPr>
          <w:lang w:bidi="en-US"/>
        </w:rPr>
        <w:instrText xml:space="preserve"> ADDIN EN.CITE </w:instrText>
      </w:r>
      <w:r w:rsidR="00323C1C">
        <w:rPr>
          <w:lang w:bidi="en-US"/>
        </w:rPr>
        <w:fldChar w:fldCharType="begin">
          <w:fldData xml:space="preserve">PEVuZE5vdGU+PENpdGU+PEF1dGhvcj5CZWNrZXI8L0F1dGhvcj48WWVhcj4yMDAzPC9ZZWFyPjxS
ZWNOdW0+NzMzMjwvUmVjTnVtPjxEaXNwbGF5VGV4dD4oNDQsIDQ1KTwvRGlzcGxheVRleHQ+PHJl
Y29yZD48cmVjLW51bWJlcj43MzMyPC9yZWMtbnVtYmVyPjxmb3JlaWduLWtleXM+PGtleSBhcHA9
IkVOIiBkYi1pZD0idnYyczlyZDlwcnpyOWxldzV0djUycndkZTlyYXJkMnQ1MnJ0IiB0aW1lc3Rh
bXA9IjE2MzY2NTg4MDMiPjczMzI8L2tleT48L2ZvcmVpZ24ta2V5cz48cmVmLXR5cGUgbmFtZT0i
Sm91cm5hbCBBcnRpY2xlIj4xNzwvcmVmLXR5cGU+PGNvbnRyaWJ1dG9ycz48YXV0aG9ycz48YXV0
aG9yPkJlY2tlciwgQS4gRS48L2F1dGhvcj48YXV0aG9yPkZyYW5rbywgRC4gTC48L2F1dGhvcj48
YXV0aG9yPlNwZWNrLCBBLjwvYXV0aG9yPjxhdXRob3I+SGVyem9nLCBELiBCLjwvYXV0aG9yPjwv
YXV0aG9ycz48L2NvbnRyaWJ1dG9ycz48YXV0aC1hZGRyZXNzPkRlcGFydG1lbnQgb2YgUHN5Y2hp
YXRyeSwgTWFzc2FjaHVzZXR0cyBHZW5lcmFsIEhvc3BpdGFsLCBCb3N0b24sIE1hc3NhY2h1c2V0
dHMgMDIxMTQsIFVTQS4gYWJlY2tlckBwYXJ0bmVycy5vcmc8L2F1dGgtYWRkcmVzcz48dGl0bGVz
Pjx0aXRsZT5FdGhuaWNpdHkgYW5kIGRpZmZlcmVudGlhbCBhY2Nlc3MgdG8gY2FyZSBmb3IgZWF0
aW5nIGRpc29yZGVyIHN5bXB0b21zPC90aXRsZT48c2Vjb25kYXJ5LXRpdGxlPkludCBKIEVhdCBE
aXNvcmQ8L3NlY29uZGFyeS10aXRsZT48L3RpdGxlcz48cGVyaW9kaWNhbD48ZnVsbC10aXRsZT5J
bnQgSiBFYXQgRGlzb3JkPC9mdWxsLXRpdGxlPjxhYmJyLTE+VGhlIEludGVybmF0aW9uYWwgam91
cm5hbCBvZiBlYXRpbmcgZGlzb3JkZXJzPC9hYmJyLTE+PC9wZXJpb2RpY2FsPjxwYWdlcz4yMDUt
MTI8L3BhZ2VzPjx2b2x1bWU+MzM8L3ZvbHVtZT48bnVtYmVyPjI8L251bWJlcj48ZWRpdGlvbj4y
MDAzLzAzLzA1PC9lZGl0aW9uPjxrZXl3b3Jkcz48a2V5d29yZD5BZG9sZXNjZW50PC9rZXl3b3Jk
PjxrZXl3b3JkPkFkdWx0PC9rZXl3b3JkPjxrZXl3b3JkPkNyb3NzLVNlY3Rpb25hbCBTdHVkaWVz
PC9rZXl3b3JkPjxrZXl3b3JkPkV0aG5pYyBHcm91cHMvKnN0YXRpc3RpY3MgJmFtcDsgbnVtZXJp
Y2FsIGRhdGE8L2tleXdvcmQ+PGtleXdvcmQ+RmVlZGluZyBhbmQgRWF0aW5nIERpc29yZGVycy9k
aWFnbm9zaXMvKmVwaWRlbWlvbG9neS8qdGhlcmFweTwva2V5d29yZD48a2V5d29yZD5GZW1hbGU8
L2tleXdvcmQ+PGtleXdvcmQ+KkhlYWx0aCBTZXJ2aWNlcyBBY2Nlc3NpYmlsaXR5PC9rZXl3b3Jk
PjxrZXl3b3JkPkh1bWFuczwva2V5d29yZD48a2V5d29yZD5NYWxlPC9rZXl3b3JkPjxrZXl3b3Jk
Pk1hc3MgU2NyZWVuaW5nPC9rZXl3b3JkPjxrZXl3b3JkPk1pZGRsZSBBZ2VkPC9rZXl3b3JkPjxr
ZXl3b3JkPlBhdGllbnQgQWNjZXB0YW5jZSBvZiBIZWFsdGggQ2FyZTwva2V5d29yZD48a2V5d29y
ZD5Qcm9zcGVjdGl2ZSBTdHVkaWVzPC9rZXl3b3JkPjxrZXl3b3JkPlNldmVyaXR5IG9mIElsbG5l
c3MgSW5kZXg8L2tleXdvcmQ+PC9rZXl3b3Jkcz48ZGF0ZXM+PHllYXI+MjAwMzwveWVhcj48cHVi
LWRhdGVzPjxkYXRlPk1hcjwvZGF0ZT48L3B1Yi1kYXRlcz48L2RhdGVzPjxpc2JuPjAyNzYtMzQ3
OCAoUHJpbnQpJiN4RDswMjc2LTM0Nzg8L2lzYm4+PGFjY2Vzc2lvbi1udW0+MTI2MTY1ODc8L2Fj
Y2Vzc2lvbi1udW0+PHVybHM+PC91cmxzPjxlbGVjdHJvbmljLXJlc291cmNlLW51bT4xMC4xMDAy
L2VhdC4xMDEyOTwvZWxlY3Ryb25pYy1yZXNvdXJjZS1udW0+PHJlbW90ZS1kYXRhYmFzZS1wcm92
aWRlcj5OTE08L3JlbW90ZS1kYXRhYmFzZS1wcm92aWRlcj48bGFuZ3VhZ2U+ZW5nPC9sYW5ndWFn
ZT48L3JlY29yZD48L0NpdGU+PENpdGU+PEF1dGhvcj5Hb3Jkb248L0F1dGhvcj48WWVhcj4yMDA2
PC9ZZWFyPjxSZWNOdW0+NzIwOTwvUmVjTnVtPjxyZWNvcmQ+PHJlYy1udW1iZXI+NzIwOTwvcmVj
LW51bWJlcj48Zm9yZWlnbi1rZXlzPjxrZXkgYXBwPSJFTiIgZGItaWQ9InZ2MnM5cmQ5cHJ6cjls
ZXc1dHY1MnJ3ZGU5cmFyZDJ0NTJydCIgdGltZXN0YW1wPSIxNjM2NjU2MzkwIj43MjA5PC9rZXk+
PC9mb3JlaWduLWtleXM+PHJlZi10eXBlIG5hbWU9IkpvdXJuYWwgQXJ0aWNsZSI+MTc8L3JlZi10
eXBlPjxjb250cmlidXRvcnM+PGF1dGhvcnM+PGF1dGhvcj5Hb3Jkb24sIEsuIEguPC9hdXRob3I+
PGF1dGhvcj5CcmF0dG9sZSwgTS4gTS48L2F1dGhvcj48YXV0aG9yPldpbmdhdGUsIEwuIFIuPC9h
dXRob3I+PGF1dGhvcj5Kb2luZXIsIFQuIEUuLCBKci48L2F1dGhvcj48L2F1dGhvcnM+PC9jb250
cmlidXRvcnM+PGF1dGgtYWRkcmVzcz5GbG9yaWRhIFN0YXRlIFVuaXZlcnNpdHksIFRhbGxhaGFz
c2VlLCBGTCAzMjMwNi0xMjcwLCBVU0EuPC9hdXRoLWFkZHJlc3M+PHRpdGxlcz48dGl0bGU+VGhl
IGltcGFjdCBvZiBjbGllbnQgcmFjZSBvbiBjbGluaWNpYW4gZGV0ZWN0aW9uIG9mIGVhdGluZyBk
aXNvcmRlcnM8L3RpdGxlPjxzZWNvbmRhcnktdGl0bGU+QmVoYXYgVGhlcjwvc2Vjb25kYXJ5LXRp
dGxlPjwvdGl0bGVzPjxwZXJpb2RpY2FsPjxmdWxsLXRpdGxlPkJlaGF2IFRoZXI8L2Z1bGwtdGl0
bGU+PC9wZXJpb2RpY2FsPjxwYWdlcz4zMTktMjU8L3BhZ2VzPjx2b2x1bWU+Mzc8L3ZvbHVtZT48
bnVtYmVyPjQ8L251bWJlcj48ZWRpdGlvbj4yMDA2LzEwLzMxPC9lZGl0aW9uPjxrZXl3b3Jkcz48
a2V5d29yZD5BZG9sZXNjZW50PC9rZXl3b3JkPjxrZXl3b3JkPkFmcmljYW4gQW1lcmljYW5zL3N0
YXRpc3RpY3MgJmFtcDsgbnVtZXJpY2FsIGRhdGE8L2tleXdvcmQ+PGtleXdvcmQ+KkNsaW5pY2Fs
IENvbXBldGVuY2U8L2tleXdvcmQ+PGtleXdvcmQ+RGlhZ25vc2lzLCBEaWZmZXJlbnRpYWw8L2tl
eXdvcmQ+PGtleXdvcmQ+RXRobmljIEdyb3Vwcy8qc3RhdGlzdGljcyAmYW1wOyBudW1lcmljYWwg
ZGF0YTwva2V5d29yZD48a2V5d29yZD5FdXJvcGVhbiBDb250aW5lbnRhbCBBbmNlc3RyeSBHcm91
cC9zdGF0aXN0aWNzICZhbXA7IG51bWVyaWNhbCBkYXRhPC9rZXl3b3JkPjxrZXl3b3JkPkZlZWRp
bmcgYW5kIEVhdGluZyBEaXNvcmRlcnMvKmRpYWdub3Npcy8qZXRobm9sb2d5L3RoZXJhcHk8L2tl
eXdvcmQ+PGtleXdvcmQ+RmVtYWxlPC9rZXl3b3JkPjxrZXl3b3JkPipIZWFsdGggUGVyc29ubmVs
PC9rZXl3b3JkPjxrZXl3b3JkPkhpc3BhbmljIEFtZXJpY2Fucy9zdGF0aXN0aWNzICZhbXA7IG51
bWVyaWNhbCBkYXRhPC9rZXl3b3JkPjxrZXl3b3JkPkh1bWFuczwva2V5d29yZD48a2V5d29yZD5T
dXJ2ZXlzIGFuZCBRdWVzdGlvbm5haXJlczwva2V5d29yZD48L2tleXdvcmRzPjxkYXRlcz48eWVh
cj4yMDA2PC95ZWFyPjxwdWItZGF0ZXM+PGRhdGU+RGVjPC9kYXRlPjwvcHViLWRhdGVzPjwvZGF0
ZXM+PGlzYm4+MDAwNS03ODk0IChQcmludCkmI3hEOzAwMDUtNzg5NDwvaXNibj48YWNjZXNzaW9u
LW51bT4xNzA3MTIxMDwvYWNjZXNzaW9uLW51bT48dXJscz48L3VybHM+PGVsZWN0cm9uaWMtcmVz
b3VyY2UtbnVtPjEwLjEwMTYvai5iZXRoLjIwMDUuMTIuMDAyPC9lbGVjdHJvbmljLXJlc291cmNl
LW51bT48cmVtb3RlLWRhdGFiYXNlLXByb3ZpZGVyPk5MTTwvcmVtb3RlLWRhdGFiYXNlLXByb3Zp
ZGVyPjxsYW5ndWFnZT5lbmc8L2xhbmd1YWdlPjwvcmVjb3JkPjwvQ2l0ZT48L0VuZE5vdGU+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(44, 45)</w:t>
      </w:r>
      <w:r w:rsidR="00F976CD">
        <w:rPr>
          <w:lang w:bidi="en-US"/>
        </w:rPr>
        <w:fldChar w:fldCharType="end"/>
      </w:r>
      <w:r w:rsidRPr="00077D87">
        <w:rPr>
          <w:lang w:bidi="en-US"/>
        </w:rPr>
        <w:t xml:space="preserve">, and are 50% less likely to be diagnosed or receive care </w:t>
      </w:r>
      <w:r w:rsidR="00F976CD">
        <w:rPr>
          <w:lang w:bidi="en-US"/>
        </w:rPr>
        <w:fldChar w:fldCharType="begin">
          <w:fldData xml:space="preserve">PEVuZE5vdGU+PENpdGU+PEF1dGhvcj5FY29ub21pY3M8L0F1dGhvcj48WWVhcj4yMDIwPC9ZZWFy
PjxSZWNOdW0+NjI0NDwvUmVjTnVtPjxEaXNwbGF5VGV4dD4oNDAsIDQxLCA0MywgNDQsIDQ2LCA0
Nyk8L0Rpc3BsYXlUZXh0PjxyZWNvcmQ+PHJlYy1udW1iZXI+NjI0NDwvcmVjLW51bWJlcj48Zm9y
ZWlnbi1rZXlzPjxrZXkgYXBwPSJFTiIgZGItaWQ9InZ2MnM5cmQ5cHJ6cjlsZXc1dHY1MnJ3ZGU5
cmFyZDJ0NTJydCIgdGltZXN0YW1wPSIxNjE1MTYzNDcwIj42MjQ0PC9rZXk+PC9mb3JlaWduLWtl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cHVibGlzaGVyPlN0cmF0ZWdpYyBUcmFpbmluZyBJbml0aWF0aXZlIGZvciB0aGUgUHJldmVudGlv
biBvZiBFYXRpbmcgRGlzb3JkZXJzIChTVFJJUEVEKSwgQWNhZGVteSBvZiBFYXRpbmcgRGlzb3Jk
ZXJzIChBRUQpPC9wdWJsaXNoZXI+PHVybHM+PHJlbGF0ZWQtdXJscz48dXJsPmh0dHBzOi8vd3d3
LmhzcGguaGFydmFyZC5lZHUvc3RyaXBlZC9yZXBvcnQtZWNvbm9taWMtY29zdHMtb2YtZWF0aW5n
LWRpc29yZGVycy88L3VybD48L3JlbGF0ZWQtdXJscz48L3VybHM+PC9yZWNvcmQ+PC9DaXRlPjxD
aXRlPjxBdXRob3I+QmVja2VyPC9BdXRob3I+PFllYXI+MjAwMzwvWWVhcj48UmVjTnVtPjczMzI8
L1JlY051bT48cmVjb3JkPjxyZWMtbnVtYmVyPjczMzI8L3JlYy1udW1iZXI+PGZvcmVpZ24ta2V5
cz48a2V5IGFwcD0iRU4iIGRiLWlkPSJ2djJzOXJkOXByenI5bGV3NXR2NTJyd2RlOXJhcmQydDUy
cnQiIHRpbWVzdGFtcD0iMTYzNjY1ODgwMyI+NzMzMjwva2V5PjwvZm9yZWlnbi1rZXlzPjxyZWYt
dHlwZSBuYW1lPSJKb3VybmFsIEFydGljbGUiPjE3PC9yZWYtdHlwZT48Y29udHJpYnV0b3JzPjxh
dXRob3JzPjxhdXRob3I+QmVja2VyLCBBLiBFLjwvYXV0aG9yPjxhdXRob3I+RnJhbmtvLCBELiBM
LjwvYXV0aG9yPjxhdXRob3I+U3BlY2ssIEEuPC9hdXRob3I+PGF1dGhvcj5IZXJ6b2csIEQuIEIu
PC9hdXRob3I+PC9hdXRob3JzPjwvY29udHJpYnV0b3JzPjxhdXRoLWFkZHJlc3M+RGVwYXJ0bWVu
dCBvZiBQc3ljaGlhdHJ5LCBNYXNzYWNodXNldHRzIEdlbmVyYWwgSG9zcGl0YWwsIEJvc3Rvbiwg
TWFzc2FjaHVzZXR0cyAwMjExNCwgVVNBLiBhYmVja2VyQHBhcnRuZXJzLm9yZzwvYXV0aC1hZGRy
ZXNzPjx0aXRsZXM+PHRpdGxlPkV0aG5pY2l0eSBhbmQgZGlmZmVyZW50aWFsIGFjY2VzcyB0byBj
YXJlIGZvciBlYXRpbmcgZGlzb3JkZXIgc3ltcHRvbXM8L3RpdGxlPjxzZWNvbmRhcnktdGl0bGU+
SW50IEogRWF0IERpc29yZDwvc2Vjb25kYXJ5LXRpdGxlPjwvdGl0bGVzPjxwZXJpb2RpY2FsPjxm
dWxsLXRpdGxlPkludCBKIEVhdCBEaXNvcmQ8L2Z1bGwtdGl0bGU+PGFiYnItMT5UaGUgSW50ZXJu
YXRpb25hbCBqb3VybmFsIG9mIGVhdGluZyBkaXNvcmRlcnM8L2FiYnItMT48L3BlcmlvZGljYWw+
PHBhZ2VzPjIwNS0xMjwvcGFnZXM+PHZvbHVtZT4zMzwvdm9sdW1lPjxudW1iZXI+MjwvbnVtYmVy
PjxlZGl0aW9uPjIwMDMvMDMvMDU8L2VkaXRpb24+PGtleXdvcmRzPjxrZXl3b3JkPkFkb2xlc2Nl
bnQ8L2tleXdvcmQ+PGtleXdvcmQ+QWR1bHQ8L2tleXdvcmQ+PGtleXdvcmQ+Q3Jvc3MtU2VjdGlv
bmFsIFN0dWRpZXM8L2tleXdvcmQ+PGtleXdvcmQ+RXRobmljIEdyb3Vwcy8qc3RhdGlzdGljcyAm
YW1wOyBudW1lcmljYWwgZGF0YTwva2V5d29yZD48a2V5d29yZD5GZWVkaW5nIGFuZCBFYXRpbmcg
RGlzb3JkZXJzL2RpYWdub3Npcy8qZXBpZGVtaW9sb2d5Lyp0aGVyYXB5PC9rZXl3b3JkPjxrZXl3
b3JkPkZlbWFsZTwva2V5d29yZD48a2V5d29yZD4qSGVhbHRoIFNlcnZpY2VzIEFjY2Vzc2liaWxp
dHk8L2tleXdvcmQ+PGtleXdvcmQ+SHVtYW5zPC9rZXl3b3JkPjxrZXl3b3JkPk1hbGU8L2tleXdv
cmQ+PGtleXdvcmQ+TWFzcyBTY3JlZW5pbmc8L2tleXdvcmQ+PGtleXdvcmQ+TWlkZGxlIEFnZWQ8
L2tleXdvcmQ+PGtleXdvcmQ+UGF0aWVudCBBY2NlcHRhbmNlIG9mIEhlYWx0aCBDYXJlPC9rZXl3
b3JkPjxrZXl3b3JkPlByb3NwZWN0aXZlIFN0dWRpZXM8L2tleXdvcmQ+PGtleXdvcmQ+U2V2ZXJp
dHkgb2YgSWxsbmVzcyBJbmRleDwva2V5d29yZD48L2tleXdvcmRzPjxkYXRlcz48eWVhcj4yMDAz
PC95ZWFyPjxwdWItZGF0ZXM+PGRhdGU+TWFyPC9kYXRlPjwvcHViLWRhdGVzPjwvZGF0ZXM+PGlz
Ym4+MDI3Ni0zNDc4IChQcmludCkmI3hEOzAyNzYtMzQ3ODwvaXNibj48YWNjZXNzaW9uLW51bT4x
MjYxNjU4NzwvYWNjZXNzaW9uLW51bT48dXJscz48L3VybHM+PGVsZWN0cm9uaWMtcmVzb3VyY2Ut
bnVtPjEwLjEwMDIvZWF0LjEwMTI5PC9lbGVjdHJvbmljLXJlc291cmNlLW51bT48cmVtb3RlLWRh
dGFiYXNlLXByb3ZpZGVyPk5MTTwvcmVtb3RlLWRhdGFiYXNlLXByb3ZpZGVyPjxsYW5ndWFnZT5l
bmc8L2xhbmd1YWdlPjwvcmVjb3JkPjwvQ2l0ZT48Q2l0ZT48QXV0aG9yPkVjb25vbWljczwvQXV0
aG9yPjxZZWFyPjIwMjA8L1llYXI+PFJlY051bT42MjQ0PC9SZWNOdW0+PHJlY29yZD48cmVjLW51
bWJlcj42MjQ0PC9yZWMtbnVtYmVyPjxmb3JlaWduLWtleXM+PGtleSBhcHA9IkVOIiBkYi1pZD0i
dnYyczlyZDlwcnpyOWxldzV0djUycndkZTlyYXJkMnQ1MnJ0IiB0aW1lc3RhbXA9IjE2MTUxNjM0
NzAiPjYyNDQ8L2tleT48L2ZvcmVpZ24ta2V5cz48cmVmLXR5cGUgbmFtZT0iUmVwb3J0Ij4yNzwv
cmVmLXR5cGU+PGNvbnRyaWJ1dG9ycz48YXV0aG9ycz48YXV0aG9yPkRlbG9pdHRlIEFjY2VzcyBF
Y29ub21pY3M8L2F1dGhvcj48L2F1dGhvcnM+PC9jb250cmlidXRvcnM+PHRpdGxlcz48dGl0bGU+
VGhlIFNvY2lhbCBhbmQgRWNvbm9taWMgQ29zdCBvZiBFYXRpbmcgRGlzb3JkZXJzIGluIHRoZSBV
bml0ZWQgU3RhdGVzIG9mIEFtZXJpY2E6IEEgUmVwb3J0IGZvciB0aGUgU3RyYXRlZ2ljIFRyYWlu
aW5nIEluaXRpYXRpdmUgZm9yIHRoZSBQcmV2ZW50aW9uIG9mIEVhdGluZyBEaXNvcmRlcnMgYW5k
IHRoZSBBY2FkZW15IGZvciBFYXRpbmcgRGlzb3JkZXJzPC90aXRsZT48L3RpdGxlcz48ZGF0ZXM+
PHllYXI+MjAyMDwveWVhcj48L2RhdGVzPjxwdWJsaXNoZXI+U3RyYXRlZ2ljIFRyYWluaW5nIElu
aXRpYXRpdmUgZm9yIHRoZSBQcmV2ZW50aW9uIG9mIEVhdGluZyBEaXNvcmRlcnMgKFNUUklQRUQp
LCBBY2FkZW15IG9mIEVhdGluZyBEaXNvcmRlcnMgKEFFRCk8L3B1Ymxpc2hlcj48dXJscz48cmVs
YXRlZC11cmxzPjx1cmw+aHR0cHM6Ly93d3cuaHNwaC5oYXJ2YXJkLmVkdS9zdHJpcGVkL3JlcG9y
dC1lY29ub21pYy1jb3N0cy1vZi1lYXRpbmctZGlzb3JkZXJzLzwvdXJsPjwvcmVsYXRlZC11cmxz
PjwvdXJscz48L3JlY29yZD48L0NpdGU+PENpdGU+PEF1dGhvcj5FZ2JlcnQ8L0F1dGhvcj48WWVh
cj4yMDIxPC9ZZWFyPjxSZWNOdW0+NzMzMzwvUmVjTnVtPjxyZWNvcmQ+PHJlYy1udW1iZXI+NzMz
MzwvcmVjLW51bWJlcj48Zm9yZWlnbi1rZXlzPjxrZXkgYXBwPSJFTiIgZGItaWQ9InZ2MnM5cmQ5
cHJ6cjlsZXc1dHY1MnJ3ZGU5cmFyZDJ0NTJydCIgdGltZXN0YW1wPSIxNjM2NjU4ODA0Ij43MzMz
PC9rZXk+PC9mb3JlaWduLWtleXM+PHJlZi10eXBlIG5hbWU9IkpvdXJuYWwgQXJ0aWNsZSI+MTc8
L3JlZi10eXBlPjxjb250cmlidXRvcnM+PGF1dGhvcnM+PGF1dGhvcj5FZ2JlcnQsIEFteTwvYXV0
aG9yPjxhdXRob3I+SHVudCwgUm93YW4gQTwvYXV0aG9yPjxhdXRob3I+QnVya2UsIE5hdGFzaGEg
TDwvYXV0aG9yPjxhdXRob3I+TWF0aGlzLCBLYXJlbiBKZW5uaW5nczwvYXV0aG9yPjwvYXV0aG9y
cz48L2NvbnRyaWJ1dG9ycz48YXV0aC1hZGRyZXNzPkRlcGFydG1lbnQgb2YgUHN5Y2hpYXRyeSBh
bmQgSHVtYW4gQmVoYXZpb3IsIFRoZSBNaXJpYW0gSG9zcGl0YWwvQWxwZXJ0IE1lZGljYWwgU2No
b29sIG9mIEJyb3duIFVuaXZlcnNpdHksIFByb3ZpZGVuY2UsIFJob2RlIElzbGFuZCwgVVNBLiYj
eEQ7RGVwYXJ0bWVudCBvZiBQc3ljaG9sb2dpY2FsIGFuZCBCcmFpbiBTY2llbmNlcywgVW5pdmVy
c2l0eSBvZiBMb3Vpc3ZpbGxlLCBMb3Vpc3ZpbGxlLCBLZW50dWNreSwgVVNBLiYjeEQ7RGVwYXJ0
bWVudCBvZiBQc3ljaG9sb2d5LCBGb3JkaGFtIFVuaXZlcnNpdHksIEJyb254LCBOZXcgWW9yaywg
VVNBLiYjeEQ7Q29sbGVnZSBvZiBOdXJzaW5nLCBVbml2ZXJzaXR5IG9mIFJob2RlIElzbGFuZCwg
S2luZ3N0b24sIFJob2RlIElzbGFuZCwgVVNBLjwvYXV0aC1hZGRyZXNzPjx0aXRsZXM+PHRpdGxl
PlJlcG9ydGluZyBSYWNpYWwgYW5kIEV0aG5pYyBEaXZlcnNpdHkgaW4gRWF0aW5nIERpc29yZGVy
IFJlc2VhcmNoIE92ZXIgdGhlIFBhc3QgMjAgWWVhcnM8L3RpdGxlPjxzZWNvbmRhcnktdGl0bGU+
SW50IEogRWF0IERpc29yZDwvc2Vjb25kYXJ5LXRpdGxlPjwvdGl0bGVzPjxwZXJpb2RpY2FsPjxm
dWxsLXRpdGxlPkludCBKIEVhdCBEaXNvcmQ8L2Z1bGwtdGl0bGU+PGFiYnItMT5UaGUgSW50ZXJu
YXRpb25hbCBqb3VybmFsIG9mIGVhdGluZyBkaXNvcmRlcnM8L2FiYnItMT48L3BlcmlvZGljYWw+
PHBhZ2VzPjQ1NS00NjI8L3BhZ2VzPjx2b2x1bWU+NTU8L3ZvbHVtZT48bnVtYmVyPjQ8L251bWJl
cj48ZWRpdGlvbj4yMDIyLzAxLzA5PC9lZGl0aW9uPjxrZXl3b3Jkcz48a2V5d29yZD4qRXRobmlj
aXR5PC9rZXl3b3JkPjxrZXl3b3JkPkV1cm9wZTwva2V5d29yZD48a2V5d29yZD4qRmVlZGluZyBh
bmQgRWF0aW5nIERpc29yZGVyczwva2V5d29yZD48a2V5d29yZD5IaXNwYW5pYyBvciBMYXRpbm88
L2tleXdvcmQ+PGtleXdvcmQ+SHVtYW5zPC9rZXl3b3JkPjxrZXl3b3JkPlVuaXRlZCBTdGF0ZXM8
L2tleXdvcmQ+PGtleXdvcmQ+ZGl2ZXJzaXR5PC9rZXl3b3JkPjxrZXl3b3JkPmV0aG5pY2l0eTwv
a2V5d29yZD48a2V5d29yZD5pbmNsdXNpb248L2tleXdvcmQ+PGtleXdvcmQ+bWV0aG9kczwva2V5
d29yZD48a2V5d29yZD5yYWNlPC9rZXl3b3JkPjxrZXl3b3JkPnJlcG9ydGluZzwva2V5d29yZD48
L2tleXdvcmRzPjxkYXRlcz48eWVhcj4yMDIxPC95ZWFyPjxwdWItZGF0ZXM+PGRhdGU+QXByPC9k
YXRlPjwvcHViLWRhdGVzPjwvZGF0ZXM+PGlzYm4+MDI3Ni0zNDc4PC9pc2JuPjxhY2Nlc3Npb24t
bnVtPjM0OTk3NjA5PC9hY2Nlc3Npb24tbnVtPjx1cmxzPjwvdXJscz48ZWxlY3Ryb25pYy1yZXNv
dXJjZS1udW0+MTAuMTAwMi9lYXQuMjM2NjY8L2VsZWN0cm9uaWMtcmVzb3VyY2UtbnVtPjxyZW1v
dGUtZGF0YWJhc2UtcHJvdmlkZXI+TkxNPC9yZW1vdGUtZGF0YWJhc2UtcHJvdmlkZXI+PGxhbmd1
YWdlPmVuZzwvbGFuZ3VhZ2U+PC9yZWNvcmQ+PC9DaXRlPjxDaXRlPjxBdXRob3I+UGVyZXo8L0F1
dGhvcj48WWVhcj4yMDE2PC9ZZWFyPjxSZWNOdW0+NzI4MzwvUmVjTnVtPjxyZWNvcmQ+PHJlYy1u
dW1iZXI+NzI4MzwvcmVjLW51bWJlcj48Zm9yZWlnbi1rZXlzPjxrZXkgYXBwPSJFTiIgZGItaWQ9
InZ2MnM5cmQ5cHJ6cjlsZXc1dHY1MnJ3ZGU5cmFyZDJ0NTJydCIgdGltZXN0YW1wPSIxNjM2NjU3
OTk2Ij43MjgzPC9rZXk+PC9mb3JlaWduLWtleXM+PHJlZi10eXBlIG5hbWU9IkpvdXJuYWwgQXJ0
aWNsZSI+MTc8L3JlZi10eXBlPjxjb250cmlidXRvcnM+PGF1dGhvcnM+PGF1dGhvcj5QZXJleiwg
TS48L2F1dGhvcj48YXV0aG9yPk9ocnQsIFQuIEsuPC9hdXRob3I+PGF1dGhvcj5Ib2VrLCBILiBX
LjwvYXV0aG9yPjwvYXV0aG9ycz48L2NvbnRyaWJ1dG9ycz48YXV0aC1hZGRyZXNzPmFEZXBhcnRt
ZW50IG9mIFBzeWNob2xvZ3ksIEFyaXpvbmEgU3RhdGUgVW5pdmVyc2l0eSwgVGVtcGUsIEFyaXpv
bmEsIFVTQSBiRGVwYXJ0bWVudCBvZiBFcGlkZW1pb2xvZ3ksIE1haWxtYW4gU2Nob29sIG9mIFB1
YmxpYyBIZWFsdGgsIENvbHVtYmlhIFVuaXZlcnNpdHksIE5ldyBZb3JrLCBOZXcgWW9yaywgVVNB
IGNQYXJuYXNzaWEgUHN5Y2hpYXRyaWMgSW5zdGl0dXRlLCBUaGUgSGFndWUsIFRoZSBOZXRoZXJs
YW5kcyBkRGVwYXJ0bWVudCBvZiBQc3ljaGlhdHJ5LCBVbml2ZXJzaXR5IE1lZGljYWwgQ2VudGVy
IG9mIEdyb25pbmdlbiwgVW5pdmVyc2l0eSBvZiBHcm9uaW5nZW4sIEdyb25pbmdlbiwgVGhlIE5l
dGhlcmxhbmRzLjwvYXV0aC1hZGRyZXNzPjx0aXRsZXM+PHRpdGxlPlByZXZhbGVuY2UgYW5kIHRy
ZWF0bWVudCBvZiBlYXRpbmcgZGlzb3JkZXJzIGFtb25nIEhpc3Bhbmljcy9MYXRpbm8gQW1lcmlj
YW5zIGluIHRoZSBVbml0ZWQgU3RhdGVzPC90aXRsZT48c2Vjb25kYXJ5LXRpdGxlPkN1cnIgT3Bp
biBQc3ljaGlhdHJ5PC9zZWNvbmRhcnktdGl0bGU+PC90aXRsZXM+PHBlcmlvZGljYWw+PGZ1bGwt
dGl0bGU+Q3VyciBPcGluIFBzeWNoaWF0cnk8L2Z1bGwtdGl0bGU+PGFiYnItMT5DdXJyZW50IG9w
aW5pb24gaW4gcHN5Y2hpYXRyeTwvYWJici0xPjwvcGVyaW9kaWNhbD48cGFnZXM+Mzc4LTgyPC9w
YWdlcz48dm9sdW1lPjI5PC92b2x1bWU+PG51bWJlcj42PC9udW1iZXI+PGVkaXRpb24+MjAxNi8w
OS8yMTwvZWRpdGlvbj48a2V5d29yZHM+PGtleXdvcmQ+RmVlZGluZyBhbmQgRWF0aW5nIERpc29y
ZGVycy8qZXRobm9sb2d5PC9rZXl3b3JkPjxrZXl3b3JkPkhpc3BhbmljIEFtZXJpY2Fucy8qc3Rh
dGlzdGljcyAmYW1wOyBudW1lcmljYWwgZGF0YTwva2V5d29yZD48a2V5d29yZD5IdW1hbnM8L2tl
eXdvcmQ+PGtleXdvcmQ+VW5pdGVkIFN0YXRlcy9ldGhub2xvZ3k8L2tleXdvcmQ+PC9rZXl3b3Jk
cz48ZGF0ZXM+PHllYXI+MjAxNjwveWVhcj48cHViLWRhdGVzPjxkYXRlPk5vdjwvZGF0ZT48L3B1
Yi1kYXRlcz48L2RhdGVzPjxpc2JuPjA5NTEtNzM2NzwvaXNibj48YWNjZXNzaW9uLW51bT4yNzY0
ODc4MDwvYWNjZXNzaW9uLW51bT48dXJscz48L3VybHM+PGVsZWN0cm9uaWMtcmVzb3VyY2UtbnVt
PjEwLjEwOTcveWNvLjAwMDAwMDAwMDAwMDAyNzc8L2VsZWN0cm9uaWMtcmVzb3VyY2UtbnVtPjxy
ZW1vdGUtZGF0YWJhc2UtcHJvdmlkZXI+TkxNPC9yZW1vdGUtZGF0YWJhc2UtcHJvdmlkZXI+PGxh
bmd1YWdlPmVuZzwvbGFuZ3VhZ2U+PC9yZWNvcmQ+PC9DaXRlPjxDaXRlPjxBdXRob3I+UGVyZXo8
L0F1dGhvcj48WWVhcj4yMDE5PC9ZZWFyPjxSZWNOdW0+NzMzNjwvUmVjTnVtPjxyZWNvcmQ+PHJl
Yy1udW1iZXI+NzMzNjwvcmVjLW51bWJlcj48Zm9yZWlnbi1rZXlzPjxrZXkgYXBwPSJFTiIgZGIt
aWQ9InZ2MnM5cmQ5cHJ6cjlsZXc1dHY1MnJ3ZGU5cmFyZDJ0NTJydCIgdGltZXN0YW1wPSIxNjM2
NjU4ODM5Ij43MzM2PC9rZXk+PC9mb3JlaWduLWtleXM+PHJlZi10eXBlIG5hbWU9IkpvdXJuYWwg
QXJ0aWNsZSI+MTc8L3JlZi10eXBlPjxjb250cmlidXRvcnM+PGF1dGhvcnM+PGF1dGhvcj5QZXJl
eiwgTS48L2F1dGhvcj48YXV0aG9yPlJhbWlyZXosIEEuIEwuPC9hdXRob3I+PGF1dGhvcj5UcnVq
aWxsby1DaGlWYWN1w6FuLCBFLjwvYXV0aG9yPjwvYXV0aG9ycz48L2NvbnRyaWJ1dG9ycz48YXV0
aC1hZGRyZXNzPmEgRGVwYXJ0bWVudCBvZiBQc3ljaG9sb2d5ICwgQXJpem9uYSBTdGF0ZSBVbml2
ZXJzaXR5ICwgVGVtcGUgLCBBWiAsIFVTQS4mI3hEO2IgRGVwYXJ0bWVudCBvZiBQc3ljaGlhdHJ5
ICwgVW5pdmVyc2l0eSBvZiBDYWxpZm9ybmlhIFNhbiBEaWVnbyBFYXRpbmcgRGlzb3JkZXJzIENl
bnRlciBmb3IgVHJlYXRtZW50IGFuZCBSZXNlYXJjaCAsIFNhbiBEaWVnbyAsIENBICwgVVNBLiYj
eEQ7YyBDb21lbnphciBkZSBOdWV2byBSZXNlYXJjaCBDZW50ZXIgYW5kIFRlY25vbMOzZ2ljbyBk
ZSBNb250ZXJyZXkgLCBTY2hvb2wgb2YgTWVkaWNpbmUgJmFtcDsgSGVhbHRoIFNjaWVuY2VzICwg
TW9udGVycmV5ICwgTWV4aWNvLjwvYXV0aC1hZGRyZXNzPjx0aXRsZXM+PHRpdGxlPkFuIGludHJv
ZHVjdGlvbiB0byB0aGUgc3BlY2lhbCBpc3N1ZSBvbiB0aGUgc3RhdGUgb2YgdGhlIGFydCByZXNl
YXJjaCBvbiB0cmVhdG1lbnQgYW5kIHByZXZlbnRpb24gb2YgZWF0aW5nIGRpc29yZGVycyBvbiBl
dGhuaWMgbWlub3JpdGllczwvdGl0bGU+PHNlY29uZGFyeS10aXRsZT5FYXQgRGlzb3JkPC9zZWNv
bmRhcnktdGl0bGU+PC90aXRsZXM+PHBlcmlvZGljYWw+PGZ1bGwtdGl0bGU+RWF0IERpc29yZDwv
ZnVsbC10aXRsZT48YWJici0xPkVhdGluZyBkaXNvcmRlcnM8L2FiYnItMT48L3BlcmlvZGljYWw+
PHBhZ2VzPjEwMS0xMDk8L3BhZ2VzPjx2b2x1bWU+Mjc8L3ZvbHVtZT48bnVtYmVyPjI8L251bWJl
cj48ZWRpdGlvbj4yMDE5LzAzLzA5PC9lZGl0aW9uPjxrZXl3b3Jkcz48a2V5d29yZD5GZWVkaW5n
IGFuZCBFYXRpbmcgRGlzb3JkZXJzLypldGhub2xvZ3kvKnByZXZlbnRpb24gJmFtcDsgY29udHJv
bDwva2V5d29yZD48a2V5d29yZD5IdW1hbnM8L2tleXdvcmQ+PGtleXdvcmQ+Kk1pbm9yaXR5IEdy
b3Vwczwva2V5d29yZD48a2V5d29yZD4qUmVzZWFyY2g8L2tleXdvcmQ+PC9rZXl3b3Jkcz48ZGF0
ZXM+PHllYXI+MjAxOTwveWVhcj48cHViLWRhdGVzPjxkYXRlPk1hci1BcHI8L2RhdGU+PC9wdWIt
ZGF0ZXM+PC9kYXRlcz48aXNibj4xMDY0LTAyNjY8L2lzYm4+PGFjY2Vzc2lvbi1udW0+MzA4NDky
OTI8L2FjY2Vzc2lvbi1udW0+PHVybHM+PC91cmxzPjxlbGVjdHJvbmljLXJlc291cmNlLW51bT4x
MC4xMDgwLzEwNjQwMjY2LjIwMTkuMTU4Mzk2NjwvZWxlY3Ryb25pYy1yZXNvdXJjZS1udW0+PHJl
bW90ZS1kYXRhYmFzZS1wcm92aWRlcj5OTE08L3JlbW90ZS1kYXRhYmFzZS1wcm92aWRlcj48bGFu
Z3VhZ2U+ZW5nPC9sYW5ndWFnZT48L3JlY29yZD48L0NpdGU+PENpdGU+PEF1dGhvcj5TdHJpZWdl
bC1Nb29yZTwvQXV0aG9yPjxZZWFyPjIwMTE8L1llYXI+PFJlY051bT43MzM1PC9SZWNOdW0+PHJl
Y29yZD48cmVjLW51bWJlcj43MzM1PC9yZWMtbnVtYmVyPjxmb3JlaWduLWtleXM+PGtleSBhcHA9
IkVOIiBkYi1pZD0idnYyczlyZDlwcnpyOWxldzV0djUycndkZTlyYXJkMnQ1MnJ0IiB0aW1lc3Rh
bXA9IjE2MzY2NTg4MzciPjczMzU8L2tleT48L2ZvcmVpZ24ta2V5cz48cmVmLXR5cGUgbmFtZT0i
Sm91cm5hbCBBcnRpY2xlIj4xNzwvcmVmLXR5cGU+PGNvbnRyaWJ1dG9ycz48YXV0aG9ycz48YXV0
aG9yPlN0cmllZ2VsLU1vb3JlLCBSLiBILjwvYXV0aG9yPjxhdXRob3I+Um9zc2VsbGksIEYuPC9h
dXRob3I+PGF1dGhvcj5Ib2x0em1hbiwgTi48L2F1dGhvcj48YXV0aG9yPkRpZXJrZXIsIEwuPC9h
dXRob3I+PGF1dGhvcj5CZWNrZXIsIEEuIEUuPC9hdXRob3I+PGF1dGhvcj5Td2FuZXksIEcuPC9h
dXRob3I+PC9hdXRob3JzPjwvY29udHJpYnV0b3JzPjxhdXRoLWFkZHJlc3M+RGVwYXJ0bWVudCBv
ZiBQc3ljaG9sb2d5LCBNb250YW5hIFN0YXRlIFVuaXZlcnNpdHksIEJvemVtYW4sIE1vbnRhbmEs
IFVTQS4gcnN0cmllZ2VsQHdlc2xleWFuLmVkdTwvYXV0aC1hZGRyZXNzPjx0aXRsZXM+PHRpdGxl
PkJlaGF2aW9yYWwgc3ltcHRvbXMgb2YgZWF0aW5nIGRpc29yZGVycyBpbiBOYXRpdmUgQW1lcmlj
YW5zOiByZXN1bHRzIGZyb20gdGhlIEFERCBIZWFsdGggU3VydmV5IFdhdmUgSUlJPC90aXRsZT48
c2Vjb25kYXJ5LXRpdGxlPkludCBKIEVhdCBEaXNvcmQ8L3NlY29uZGFyeS10aXRsZT48L3RpdGxl
cz48cGVyaW9kaWNhbD48ZnVsbC10aXRsZT5JbnQgSiBFYXQgRGlzb3JkPC9mdWxsLXRpdGxlPjxh
YmJyLTE+VGhlIEludGVybmF0aW9uYWwgam91cm5hbCBvZiBlYXRpbmcgZGlzb3JkZXJzPC9hYmJy
LTE+PC9wZXJpb2RpY2FsPjxwYWdlcz41NjEtNjwvcGFnZXM+PHZvbHVtZT40NDwvdm9sdW1lPjxu
dW1iZXI+NjwvbnVtYmVyPjxlZGl0aW9uPjIwMTEvMDgvMDk8L2VkaXRpb24+PGtleXdvcmRzPjxr
ZXl3b3JkPkJvZHkgTWFzcyBJbmRleDwva2V5d29yZD48a2V5d29yZD5GZWVkaW5nIGFuZCBFYXRp
bmcgRGlzb3JkZXJzLypldGhub2xvZ3kvcHN5Y2hvbG9neTwva2V5d29yZD48a2V5d29yZD5GZW1h
bGU8L2tleXdvcmQ+PGtleXdvcmQ+SGVhbHRoIFN1cnZleXM8L2tleXdvcmQ+PGtleXdvcmQ+SHVt
YW5zPC9rZXl3b3JkPjxrZXl3b3JkPkh5cGVycGhhZ2lhLypldGhub2xvZ3kvcHN5Y2hvbG9neTwv
a2V5d29yZD48a2V5d29yZD5JbmRpYW5zLCBOb3J0aCBBbWVyaWNhbi8qcHN5Y2hvbG9neTwva2V5
d29yZD48a2V5d29yZD5Mb25naXR1ZGluYWwgU3R1ZGllczwva2V5d29yZD48a2V5d29yZD5NYWxl
PC9rZXl3b3JkPjxrZXl3b3JkPlByZXZhbGVuY2U8L2tleXdvcmQ+PGtleXdvcmQ+U2V4IEZhY3Rv
cnM8L2tleXdvcmQ+PGtleXdvcmQ+WW91bmcgQWR1bHQ8L2tleXdvcmQ+PC9rZXl3b3Jkcz48ZGF0
ZXM+PHllYXI+MjAxMTwveWVhcj48cHViLWRhdGVzPjxkYXRlPlNlcDwvZGF0ZT48L3B1Yi1kYXRl
cz48L2RhdGVzPjxpc2JuPjAyNzYtMzQ3ODwvaXNibj48YWNjZXNzaW9uLW51bT4yMTgyMzE0MDwv
YWNjZXNzaW9uLW51bT48dXJscz48L3VybHM+PGVsZWN0cm9uaWMtcmVzb3VyY2UtbnVtPjEwLjEw
MDIvZWF0LjIwODk0PC9lbGVjdHJvbmljLXJlc291cmNlLW51bT48cmVtb3RlLWRhdGFiYXNlLXBy
b3ZpZGVyPk5MTTwvcmVtb3RlLWRhdGFiYXNlLXByb3ZpZGVyPjxsYW5ndWFnZT5lbmc8L2xhbmd1
YWdlPjwvcmVjb3JkPjwvQ2l0ZT48L0VuZE5vdGU+AG==
</w:fldData>
        </w:fldChar>
      </w:r>
      <w:r w:rsidR="00323C1C">
        <w:rPr>
          <w:lang w:bidi="en-US"/>
        </w:rPr>
        <w:instrText xml:space="preserve"> ADDIN EN.CITE </w:instrText>
      </w:r>
      <w:r w:rsidR="00323C1C">
        <w:rPr>
          <w:lang w:bidi="en-US"/>
        </w:rPr>
        <w:fldChar w:fldCharType="begin">
          <w:fldData xml:space="preserve">PEVuZE5vdGU+PENpdGU+PEF1dGhvcj5FY29ub21pY3M8L0F1dGhvcj48WWVhcj4yMDIwPC9ZZWFy
PjxSZWNOdW0+NjI0NDwvUmVjTnVtPjxEaXNwbGF5VGV4dD4oNDAsIDQxLCA0MywgNDQsIDQ2LCA0
Nyk8L0Rpc3BsYXlUZXh0PjxyZWNvcmQ+PHJlYy1udW1iZXI+NjI0NDwvcmVjLW51bWJlcj48Zm9y
ZWlnbi1rZXlzPjxrZXkgYXBwPSJFTiIgZGItaWQ9InZ2MnM5cmQ5cHJ6cjlsZXc1dHY1MnJ3ZGU5
cmFyZDJ0NTJydCIgdGltZXN0YW1wPSIxNjE1MTYzNDcwIj42MjQ0PC9rZXk+PC9mb3JlaWduLWtl
eXM+PHJlZi10eXBlIG5hbWU9IlJlcG9ydCI+Mjc8L3JlZi10eXBlPjxjb250cmlidXRvcnM+PGF1
dGhvcnM+PGF1dGhvcj5EZWxvaXR0ZSBBY2Nlc3MgRWNvbm9taWNzPC9hdXRob3I+PC9hdXRob3Jz
PjwvY29udHJpYnV0b3JzPjx0aXRsZXM+PHRpdGxlPlRoZSBTb2NpYWwgYW5kIEVjb25vbWljIENv
c3Qgb2YgRWF0aW5nIERpc29yZGVycyBpbiB0aGUgVW5pdGVkIFN0YXRlcyBvZiBBbWVyaWNhOiBB
IFJlcG9ydCBmb3IgdGhlIFN0cmF0ZWdpYyBUcmFpbmluZyBJbml0aWF0aXZlIGZvciB0aGUgUHJl
dmVudGlvbiBvZiBFYXRpbmcgRGlzb3JkZXJzIGFuZCB0aGUgQWNhZGVteSBmb3IgRWF0aW5nIERp
c29yZGVyczwvdGl0bGU+PC90aXRsZXM+PGRhdGVzPjx5ZWFyPjIwMjA8L3llYXI+PC9kYXRlcz48
cHVibGlzaGVyPlN0cmF0ZWdpYyBUcmFpbmluZyBJbml0aWF0aXZlIGZvciB0aGUgUHJldmVudGlv
biBvZiBFYXRpbmcgRGlzb3JkZXJzIChTVFJJUEVEKSwgQWNhZGVteSBvZiBFYXRpbmcgRGlzb3Jk
ZXJzIChBRUQpPC9wdWJsaXNoZXI+PHVybHM+PHJlbGF0ZWQtdXJscz48dXJsPmh0dHBzOi8vd3d3
LmhzcGguaGFydmFyZC5lZHUvc3RyaXBlZC9yZXBvcnQtZWNvbm9taWMtY29zdHMtb2YtZWF0aW5n
LWRpc29yZGVycy88L3VybD48L3JlbGF0ZWQtdXJscz48L3VybHM+PC9yZWNvcmQ+PC9DaXRlPjxD
aXRlPjxBdXRob3I+QmVja2VyPC9BdXRob3I+PFllYXI+MjAwMzwvWWVhcj48UmVjTnVtPjczMzI8
L1JlY051bT48cmVjb3JkPjxyZWMtbnVtYmVyPjczMzI8L3JlYy1udW1iZXI+PGZvcmVpZ24ta2V5
cz48a2V5IGFwcD0iRU4iIGRiLWlkPSJ2djJzOXJkOXByenI5bGV3NXR2NTJyd2RlOXJhcmQydDUy
cnQiIHRpbWVzdGFtcD0iMTYzNjY1ODgwMyI+NzMzMjwva2V5PjwvZm9yZWlnbi1rZXlzPjxyZWYt
dHlwZSBuYW1lPSJKb3VybmFsIEFydGljbGUiPjE3PC9yZWYtdHlwZT48Y29udHJpYnV0b3JzPjxh
dXRob3JzPjxhdXRob3I+QmVja2VyLCBBLiBFLjwvYXV0aG9yPjxhdXRob3I+RnJhbmtvLCBELiBM
LjwvYXV0aG9yPjxhdXRob3I+U3BlY2ssIEEuPC9hdXRob3I+PGF1dGhvcj5IZXJ6b2csIEQuIEIu
PC9hdXRob3I+PC9hdXRob3JzPjwvY29udHJpYnV0b3JzPjxhdXRoLWFkZHJlc3M+RGVwYXJ0bWVu
dCBvZiBQc3ljaGlhdHJ5LCBNYXNzYWNodXNldHRzIEdlbmVyYWwgSG9zcGl0YWwsIEJvc3Rvbiwg
TWFzc2FjaHVzZXR0cyAwMjExNCwgVVNBLiBhYmVja2VyQHBhcnRuZXJzLm9yZzwvYXV0aC1hZGRy
ZXNzPjx0aXRsZXM+PHRpdGxlPkV0aG5pY2l0eSBhbmQgZGlmZmVyZW50aWFsIGFjY2VzcyB0byBj
YXJlIGZvciBlYXRpbmcgZGlzb3JkZXIgc3ltcHRvbXM8L3RpdGxlPjxzZWNvbmRhcnktdGl0bGU+
SW50IEogRWF0IERpc29yZDwvc2Vjb25kYXJ5LXRpdGxlPjwvdGl0bGVzPjxwZXJpb2RpY2FsPjxm
dWxsLXRpdGxlPkludCBKIEVhdCBEaXNvcmQ8L2Z1bGwtdGl0bGU+PGFiYnItMT5UaGUgSW50ZXJu
YXRpb25hbCBqb3VybmFsIG9mIGVhdGluZyBkaXNvcmRlcnM8L2FiYnItMT48L3BlcmlvZGljYWw+
PHBhZ2VzPjIwNS0xMjwvcGFnZXM+PHZvbHVtZT4zMzwvdm9sdW1lPjxudW1iZXI+MjwvbnVtYmVy
PjxlZGl0aW9uPjIwMDMvMDMvMDU8L2VkaXRpb24+PGtleXdvcmRzPjxrZXl3b3JkPkFkb2xlc2Nl
bnQ8L2tleXdvcmQ+PGtleXdvcmQ+QWR1bHQ8L2tleXdvcmQ+PGtleXdvcmQ+Q3Jvc3MtU2VjdGlv
bmFsIFN0dWRpZXM8L2tleXdvcmQ+PGtleXdvcmQ+RXRobmljIEdyb3Vwcy8qc3RhdGlzdGljcyAm
YW1wOyBudW1lcmljYWwgZGF0YTwva2V5d29yZD48a2V5d29yZD5GZWVkaW5nIGFuZCBFYXRpbmcg
RGlzb3JkZXJzL2RpYWdub3Npcy8qZXBpZGVtaW9sb2d5Lyp0aGVyYXB5PC9rZXl3b3JkPjxrZXl3
b3JkPkZlbWFsZTwva2V5d29yZD48a2V5d29yZD4qSGVhbHRoIFNlcnZpY2VzIEFjY2Vzc2liaWxp
dHk8L2tleXdvcmQ+PGtleXdvcmQ+SHVtYW5zPC9rZXl3b3JkPjxrZXl3b3JkPk1hbGU8L2tleXdv
cmQ+PGtleXdvcmQ+TWFzcyBTY3JlZW5pbmc8L2tleXdvcmQ+PGtleXdvcmQ+TWlkZGxlIEFnZWQ8
L2tleXdvcmQ+PGtleXdvcmQ+UGF0aWVudCBBY2NlcHRhbmNlIG9mIEhlYWx0aCBDYXJlPC9rZXl3
b3JkPjxrZXl3b3JkPlByb3NwZWN0aXZlIFN0dWRpZXM8L2tleXdvcmQ+PGtleXdvcmQ+U2V2ZXJp
dHkgb2YgSWxsbmVzcyBJbmRleDwva2V5d29yZD48L2tleXdvcmRzPjxkYXRlcz48eWVhcj4yMDAz
PC95ZWFyPjxwdWItZGF0ZXM+PGRhdGU+TWFyPC9kYXRlPjwvcHViLWRhdGVzPjwvZGF0ZXM+PGlz
Ym4+MDI3Ni0zNDc4IChQcmludCkmI3hEOzAyNzYtMzQ3ODwvaXNibj48YWNjZXNzaW9uLW51bT4x
MjYxNjU4NzwvYWNjZXNzaW9uLW51bT48dXJscz48L3VybHM+PGVsZWN0cm9uaWMtcmVzb3VyY2Ut
bnVtPjEwLjEwMDIvZWF0LjEwMTI5PC9lbGVjdHJvbmljLXJlc291cmNlLW51bT48cmVtb3RlLWRh
dGFiYXNlLXByb3ZpZGVyPk5MTTwvcmVtb3RlLWRhdGFiYXNlLXByb3ZpZGVyPjxsYW5ndWFnZT5l
bmc8L2xhbmd1YWdlPjwvcmVjb3JkPjwvQ2l0ZT48Q2l0ZT48QXV0aG9yPkVjb25vbWljczwvQXV0
aG9yPjxZZWFyPjIwMjA8L1llYXI+PFJlY051bT42MjQ0PC9SZWNOdW0+PHJlY29yZD48cmVjLW51
bWJlcj42MjQ0PC9yZWMtbnVtYmVyPjxmb3JlaWduLWtleXM+PGtleSBhcHA9IkVOIiBkYi1pZD0i
dnYyczlyZDlwcnpyOWxldzV0djUycndkZTlyYXJkMnQ1MnJ0IiB0aW1lc3RhbXA9IjE2MTUxNjM0
NzAiPjYyNDQ8L2tleT48L2ZvcmVpZ24ta2V5cz48cmVmLXR5cGUgbmFtZT0iUmVwb3J0Ij4yNzwv
cmVmLXR5cGU+PGNvbnRyaWJ1dG9ycz48YXV0aG9ycz48YXV0aG9yPkRlbG9pdHRlIEFjY2VzcyBF
Y29ub21pY3M8L2F1dGhvcj48L2F1dGhvcnM+PC9jb250cmlidXRvcnM+PHRpdGxlcz48dGl0bGU+
VGhlIFNvY2lhbCBhbmQgRWNvbm9taWMgQ29zdCBvZiBFYXRpbmcgRGlzb3JkZXJzIGluIHRoZSBV
bml0ZWQgU3RhdGVzIG9mIEFtZXJpY2E6IEEgUmVwb3J0IGZvciB0aGUgU3RyYXRlZ2ljIFRyYWlu
aW5nIEluaXRpYXRpdmUgZm9yIHRoZSBQcmV2ZW50aW9uIG9mIEVhdGluZyBEaXNvcmRlcnMgYW5k
IHRoZSBBY2FkZW15IGZvciBFYXRpbmcgRGlzb3JkZXJzPC90aXRsZT48L3RpdGxlcz48ZGF0ZXM+
PHllYXI+MjAyMDwveWVhcj48L2RhdGVzPjxwdWJsaXNoZXI+U3RyYXRlZ2ljIFRyYWluaW5nIElu
aXRpYXRpdmUgZm9yIHRoZSBQcmV2ZW50aW9uIG9mIEVhdGluZyBEaXNvcmRlcnMgKFNUUklQRUQp
LCBBY2FkZW15IG9mIEVhdGluZyBEaXNvcmRlcnMgKEFFRCk8L3B1Ymxpc2hlcj48dXJscz48cmVs
YXRlZC11cmxzPjx1cmw+aHR0cHM6Ly93d3cuaHNwaC5oYXJ2YXJkLmVkdS9zdHJpcGVkL3JlcG9y
dC1lY29ub21pYy1jb3N0cy1vZi1lYXRpbmctZGlzb3JkZXJzLzwvdXJsPjwvcmVsYXRlZC11cmxz
PjwvdXJscz48L3JlY29yZD48L0NpdGU+PENpdGU+PEF1dGhvcj5FZ2JlcnQ8L0F1dGhvcj48WWVh
cj4yMDIxPC9ZZWFyPjxSZWNOdW0+NzMzMzwvUmVjTnVtPjxyZWNvcmQ+PHJlYy1udW1iZXI+NzMz
MzwvcmVjLW51bWJlcj48Zm9yZWlnbi1rZXlzPjxrZXkgYXBwPSJFTiIgZGItaWQ9InZ2MnM5cmQ5
cHJ6cjlsZXc1dHY1MnJ3ZGU5cmFyZDJ0NTJydCIgdGltZXN0YW1wPSIxNjM2NjU4ODA0Ij43MzMz
PC9rZXk+PC9mb3JlaWduLWtleXM+PHJlZi10eXBlIG5hbWU9IkpvdXJuYWwgQXJ0aWNsZSI+MTc8
L3JlZi10eXBlPjxjb250cmlidXRvcnM+PGF1dGhvcnM+PGF1dGhvcj5FZ2JlcnQsIEFteTwvYXV0
aG9yPjxhdXRob3I+SHVudCwgUm93YW4gQTwvYXV0aG9yPjxhdXRob3I+QnVya2UsIE5hdGFzaGEg
TDwvYXV0aG9yPjxhdXRob3I+TWF0aGlzLCBLYXJlbiBKZW5uaW5nczwvYXV0aG9yPjwvYXV0aG9y
cz48L2NvbnRyaWJ1dG9ycz48YXV0aC1hZGRyZXNzPkRlcGFydG1lbnQgb2YgUHN5Y2hpYXRyeSBh
bmQgSHVtYW4gQmVoYXZpb3IsIFRoZSBNaXJpYW0gSG9zcGl0YWwvQWxwZXJ0IE1lZGljYWwgU2No
b29sIG9mIEJyb3duIFVuaXZlcnNpdHksIFByb3ZpZGVuY2UsIFJob2RlIElzbGFuZCwgVVNBLiYj
eEQ7RGVwYXJ0bWVudCBvZiBQc3ljaG9sb2dpY2FsIGFuZCBCcmFpbiBTY2llbmNlcywgVW5pdmVy
c2l0eSBvZiBMb3Vpc3ZpbGxlLCBMb3Vpc3ZpbGxlLCBLZW50dWNreSwgVVNBLiYjeEQ7RGVwYXJ0
bWVudCBvZiBQc3ljaG9sb2d5LCBGb3JkaGFtIFVuaXZlcnNpdHksIEJyb254LCBOZXcgWW9yaywg
VVNBLiYjeEQ7Q29sbGVnZSBvZiBOdXJzaW5nLCBVbml2ZXJzaXR5IG9mIFJob2RlIElzbGFuZCwg
S2luZ3N0b24sIFJob2RlIElzbGFuZCwgVVNBLjwvYXV0aC1hZGRyZXNzPjx0aXRsZXM+PHRpdGxl
PlJlcG9ydGluZyBSYWNpYWwgYW5kIEV0aG5pYyBEaXZlcnNpdHkgaW4gRWF0aW5nIERpc29yZGVy
IFJlc2VhcmNoIE92ZXIgdGhlIFBhc3QgMjAgWWVhcnM8L3RpdGxlPjxzZWNvbmRhcnktdGl0bGU+
SW50IEogRWF0IERpc29yZDwvc2Vjb25kYXJ5LXRpdGxlPjwvdGl0bGVzPjxwZXJpb2RpY2FsPjxm
dWxsLXRpdGxlPkludCBKIEVhdCBEaXNvcmQ8L2Z1bGwtdGl0bGU+PGFiYnItMT5UaGUgSW50ZXJu
YXRpb25hbCBqb3VybmFsIG9mIGVhdGluZyBkaXNvcmRlcnM8L2FiYnItMT48L3BlcmlvZGljYWw+
PHBhZ2VzPjQ1NS00NjI8L3BhZ2VzPjx2b2x1bWU+NTU8L3ZvbHVtZT48bnVtYmVyPjQ8L251bWJl
cj48ZWRpdGlvbj4yMDIyLzAxLzA5PC9lZGl0aW9uPjxrZXl3b3Jkcz48a2V5d29yZD4qRXRobmlj
aXR5PC9rZXl3b3JkPjxrZXl3b3JkPkV1cm9wZTwva2V5d29yZD48a2V5d29yZD4qRmVlZGluZyBh
bmQgRWF0aW5nIERpc29yZGVyczwva2V5d29yZD48a2V5d29yZD5IaXNwYW5pYyBvciBMYXRpbm88
L2tleXdvcmQ+PGtleXdvcmQ+SHVtYW5zPC9rZXl3b3JkPjxrZXl3b3JkPlVuaXRlZCBTdGF0ZXM8
L2tleXdvcmQ+PGtleXdvcmQ+ZGl2ZXJzaXR5PC9rZXl3b3JkPjxrZXl3b3JkPmV0aG5pY2l0eTwv
a2V5d29yZD48a2V5d29yZD5pbmNsdXNpb248L2tleXdvcmQ+PGtleXdvcmQ+bWV0aG9kczwva2V5
d29yZD48a2V5d29yZD5yYWNlPC9rZXl3b3JkPjxrZXl3b3JkPnJlcG9ydGluZzwva2V5d29yZD48
L2tleXdvcmRzPjxkYXRlcz48eWVhcj4yMDIxPC95ZWFyPjxwdWItZGF0ZXM+PGRhdGU+QXByPC9k
YXRlPjwvcHViLWRhdGVzPjwvZGF0ZXM+PGlzYm4+MDI3Ni0zNDc4PC9pc2JuPjxhY2Nlc3Npb24t
bnVtPjM0OTk3NjA5PC9hY2Nlc3Npb24tbnVtPjx1cmxzPjwvdXJscz48ZWxlY3Ryb25pYy1yZXNv
dXJjZS1udW0+MTAuMTAwMi9lYXQuMjM2NjY8L2VsZWN0cm9uaWMtcmVzb3VyY2UtbnVtPjxyZW1v
dGUtZGF0YWJhc2UtcHJvdmlkZXI+TkxNPC9yZW1vdGUtZGF0YWJhc2UtcHJvdmlkZXI+PGxhbmd1
YWdlPmVuZzwvbGFuZ3VhZ2U+PC9yZWNvcmQ+PC9DaXRlPjxDaXRlPjxBdXRob3I+UGVyZXo8L0F1
dGhvcj48WWVhcj4yMDE2PC9ZZWFyPjxSZWNOdW0+NzI4MzwvUmVjTnVtPjxyZWNvcmQ+PHJlYy1u
dW1iZXI+NzI4MzwvcmVjLW51bWJlcj48Zm9yZWlnbi1rZXlzPjxrZXkgYXBwPSJFTiIgZGItaWQ9
InZ2MnM5cmQ5cHJ6cjlsZXc1dHY1MnJ3ZGU5cmFyZDJ0NTJydCIgdGltZXN0YW1wPSIxNjM2NjU3
OTk2Ij43MjgzPC9rZXk+PC9mb3JlaWduLWtleXM+PHJlZi10eXBlIG5hbWU9IkpvdXJuYWwgQXJ0
aWNsZSI+MTc8L3JlZi10eXBlPjxjb250cmlidXRvcnM+PGF1dGhvcnM+PGF1dGhvcj5QZXJleiwg
TS48L2F1dGhvcj48YXV0aG9yPk9ocnQsIFQuIEsuPC9hdXRob3I+PGF1dGhvcj5Ib2VrLCBILiBX
LjwvYXV0aG9yPjwvYXV0aG9ycz48L2NvbnRyaWJ1dG9ycz48YXV0aC1hZGRyZXNzPmFEZXBhcnRt
ZW50IG9mIFBzeWNob2xvZ3ksIEFyaXpvbmEgU3RhdGUgVW5pdmVyc2l0eSwgVGVtcGUsIEFyaXpv
bmEsIFVTQSBiRGVwYXJ0bWVudCBvZiBFcGlkZW1pb2xvZ3ksIE1haWxtYW4gU2Nob29sIG9mIFB1
YmxpYyBIZWFsdGgsIENvbHVtYmlhIFVuaXZlcnNpdHksIE5ldyBZb3JrLCBOZXcgWW9yaywgVVNB
IGNQYXJuYXNzaWEgUHN5Y2hpYXRyaWMgSW5zdGl0dXRlLCBUaGUgSGFndWUsIFRoZSBOZXRoZXJs
YW5kcyBkRGVwYXJ0bWVudCBvZiBQc3ljaGlhdHJ5LCBVbml2ZXJzaXR5IE1lZGljYWwgQ2VudGVy
IG9mIEdyb25pbmdlbiwgVW5pdmVyc2l0eSBvZiBHcm9uaW5nZW4sIEdyb25pbmdlbiwgVGhlIE5l
dGhlcmxhbmRzLjwvYXV0aC1hZGRyZXNzPjx0aXRsZXM+PHRpdGxlPlByZXZhbGVuY2UgYW5kIHRy
ZWF0bWVudCBvZiBlYXRpbmcgZGlzb3JkZXJzIGFtb25nIEhpc3Bhbmljcy9MYXRpbm8gQW1lcmlj
YW5zIGluIHRoZSBVbml0ZWQgU3RhdGVzPC90aXRsZT48c2Vjb25kYXJ5LXRpdGxlPkN1cnIgT3Bp
biBQc3ljaGlhdHJ5PC9zZWNvbmRhcnktdGl0bGU+PC90aXRsZXM+PHBlcmlvZGljYWw+PGZ1bGwt
dGl0bGU+Q3VyciBPcGluIFBzeWNoaWF0cnk8L2Z1bGwtdGl0bGU+PGFiYnItMT5DdXJyZW50IG9w
aW5pb24gaW4gcHN5Y2hpYXRyeTwvYWJici0xPjwvcGVyaW9kaWNhbD48cGFnZXM+Mzc4LTgyPC9w
YWdlcz48dm9sdW1lPjI5PC92b2x1bWU+PG51bWJlcj42PC9udW1iZXI+PGVkaXRpb24+MjAxNi8w
OS8yMTwvZWRpdGlvbj48a2V5d29yZHM+PGtleXdvcmQ+RmVlZGluZyBhbmQgRWF0aW5nIERpc29y
ZGVycy8qZXRobm9sb2d5PC9rZXl3b3JkPjxrZXl3b3JkPkhpc3BhbmljIEFtZXJpY2Fucy8qc3Rh
dGlzdGljcyAmYW1wOyBudW1lcmljYWwgZGF0YTwva2V5d29yZD48a2V5d29yZD5IdW1hbnM8L2tl
eXdvcmQ+PGtleXdvcmQ+VW5pdGVkIFN0YXRlcy9ldGhub2xvZ3k8L2tleXdvcmQ+PC9rZXl3b3Jk
cz48ZGF0ZXM+PHllYXI+MjAxNjwveWVhcj48cHViLWRhdGVzPjxkYXRlPk5vdjwvZGF0ZT48L3B1
Yi1kYXRlcz48L2RhdGVzPjxpc2JuPjA5NTEtNzM2NzwvaXNibj48YWNjZXNzaW9uLW51bT4yNzY0
ODc4MDwvYWNjZXNzaW9uLW51bT48dXJscz48L3VybHM+PGVsZWN0cm9uaWMtcmVzb3VyY2UtbnVt
PjEwLjEwOTcveWNvLjAwMDAwMDAwMDAwMDAyNzc8L2VsZWN0cm9uaWMtcmVzb3VyY2UtbnVtPjxy
ZW1vdGUtZGF0YWJhc2UtcHJvdmlkZXI+TkxNPC9yZW1vdGUtZGF0YWJhc2UtcHJvdmlkZXI+PGxh
bmd1YWdlPmVuZzwvbGFuZ3VhZ2U+PC9yZWNvcmQ+PC9DaXRlPjxDaXRlPjxBdXRob3I+UGVyZXo8
L0F1dGhvcj48WWVhcj4yMDE5PC9ZZWFyPjxSZWNOdW0+NzMzNjwvUmVjTnVtPjxyZWNvcmQ+PHJl
Yy1udW1iZXI+NzMzNjwvcmVjLW51bWJlcj48Zm9yZWlnbi1rZXlzPjxrZXkgYXBwPSJFTiIgZGIt
aWQ9InZ2MnM5cmQ5cHJ6cjlsZXc1dHY1MnJ3ZGU5cmFyZDJ0NTJydCIgdGltZXN0YW1wPSIxNjM2
NjU4ODM5Ij43MzM2PC9rZXk+PC9mb3JlaWduLWtleXM+PHJlZi10eXBlIG5hbWU9IkpvdXJuYWwg
QXJ0aWNsZSI+MTc8L3JlZi10eXBlPjxjb250cmlidXRvcnM+PGF1dGhvcnM+PGF1dGhvcj5QZXJl
eiwgTS48L2F1dGhvcj48YXV0aG9yPlJhbWlyZXosIEEuIEwuPC9hdXRob3I+PGF1dGhvcj5UcnVq
aWxsby1DaGlWYWN1w6FuLCBFLjwvYXV0aG9yPjwvYXV0aG9ycz48L2NvbnRyaWJ1dG9ycz48YXV0
aC1hZGRyZXNzPmEgRGVwYXJ0bWVudCBvZiBQc3ljaG9sb2d5ICwgQXJpem9uYSBTdGF0ZSBVbml2
ZXJzaXR5ICwgVGVtcGUgLCBBWiAsIFVTQS4mI3hEO2IgRGVwYXJ0bWVudCBvZiBQc3ljaGlhdHJ5
ICwgVW5pdmVyc2l0eSBvZiBDYWxpZm9ybmlhIFNhbiBEaWVnbyBFYXRpbmcgRGlzb3JkZXJzIENl
bnRlciBmb3IgVHJlYXRtZW50IGFuZCBSZXNlYXJjaCAsIFNhbiBEaWVnbyAsIENBICwgVVNBLiYj
eEQ7YyBDb21lbnphciBkZSBOdWV2byBSZXNlYXJjaCBDZW50ZXIgYW5kIFRlY25vbMOzZ2ljbyBk
ZSBNb250ZXJyZXkgLCBTY2hvb2wgb2YgTWVkaWNpbmUgJmFtcDsgSGVhbHRoIFNjaWVuY2VzICwg
TW9udGVycmV5ICwgTWV4aWNvLjwvYXV0aC1hZGRyZXNzPjx0aXRsZXM+PHRpdGxlPkFuIGludHJv
ZHVjdGlvbiB0byB0aGUgc3BlY2lhbCBpc3N1ZSBvbiB0aGUgc3RhdGUgb2YgdGhlIGFydCByZXNl
YXJjaCBvbiB0cmVhdG1lbnQgYW5kIHByZXZlbnRpb24gb2YgZWF0aW5nIGRpc29yZGVycyBvbiBl
dGhuaWMgbWlub3JpdGllczwvdGl0bGU+PHNlY29uZGFyeS10aXRsZT5FYXQgRGlzb3JkPC9zZWNv
bmRhcnktdGl0bGU+PC90aXRsZXM+PHBlcmlvZGljYWw+PGZ1bGwtdGl0bGU+RWF0IERpc29yZDwv
ZnVsbC10aXRsZT48YWJici0xPkVhdGluZyBkaXNvcmRlcnM8L2FiYnItMT48L3BlcmlvZGljYWw+
PHBhZ2VzPjEwMS0xMDk8L3BhZ2VzPjx2b2x1bWU+Mjc8L3ZvbHVtZT48bnVtYmVyPjI8L251bWJl
cj48ZWRpdGlvbj4yMDE5LzAzLzA5PC9lZGl0aW9uPjxrZXl3b3Jkcz48a2V5d29yZD5GZWVkaW5n
IGFuZCBFYXRpbmcgRGlzb3JkZXJzLypldGhub2xvZ3kvKnByZXZlbnRpb24gJmFtcDsgY29udHJv
bDwva2V5d29yZD48a2V5d29yZD5IdW1hbnM8L2tleXdvcmQ+PGtleXdvcmQ+Kk1pbm9yaXR5IEdy
b3Vwczwva2V5d29yZD48a2V5d29yZD4qUmVzZWFyY2g8L2tleXdvcmQ+PC9rZXl3b3Jkcz48ZGF0
ZXM+PHllYXI+MjAxOTwveWVhcj48cHViLWRhdGVzPjxkYXRlPk1hci1BcHI8L2RhdGU+PC9wdWIt
ZGF0ZXM+PC9kYXRlcz48aXNibj4xMDY0LTAyNjY8L2lzYm4+PGFjY2Vzc2lvbi1udW0+MzA4NDky
OTI8L2FjY2Vzc2lvbi1udW0+PHVybHM+PC91cmxzPjxlbGVjdHJvbmljLXJlc291cmNlLW51bT4x
MC4xMDgwLzEwNjQwMjY2LjIwMTkuMTU4Mzk2NjwvZWxlY3Ryb25pYy1yZXNvdXJjZS1udW0+PHJl
bW90ZS1kYXRhYmFzZS1wcm92aWRlcj5OTE08L3JlbW90ZS1kYXRhYmFzZS1wcm92aWRlcj48bGFu
Z3VhZ2U+ZW5nPC9sYW5ndWFnZT48L3JlY29yZD48L0NpdGU+PENpdGU+PEF1dGhvcj5TdHJpZWdl
bC1Nb29yZTwvQXV0aG9yPjxZZWFyPjIwMTE8L1llYXI+PFJlY051bT43MzM1PC9SZWNOdW0+PHJl
Y29yZD48cmVjLW51bWJlcj43MzM1PC9yZWMtbnVtYmVyPjxmb3JlaWduLWtleXM+PGtleSBhcHA9
IkVOIiBkYi1pZD0idnYyczlyZDlwcnpyOWxldzV0djUycndkZTlyYXJkMnQ1MnJ0IiB0aW1lc3Rh
bXA9IjE2MzY2NTg4MzciPjczMzU8L2tleT48L2ZvcmVpZ24ta2V5cz48cmVmLXR5cGUgbmFtZT0i
Sm91cm5hbCBBcnRpY2xlIj4xNzwvcmVmLXR5cGU+PGNvbnRyaWJ1dG9ycz48YXV0aG9ycz48YXV0
aG9yPlN0cmllZ2VsLU1vb3JlLCBSLiBILjwvYXV0aG9yPjxhdXRob3I+Um9zc2VsbGksIEYuPC9h
dXRob3I+PGF1dGhvcj5Ib2x0em1hbiwgTi48L2F1dGhvcj48YXV0aG9yPkRpZXJrZXIsIEwuPC9h
dXRob3I+PGF1dGhvcj5CZWNrZXIsIEEuIEUuPC9hdXRob3I+PGF1dGhvcj5Td2FuZXksIEcuPC9h
dXRob3I+PC9hdXRob3JzPjwvY29udHJpYnV0b3JzPjxhdXRoLWFkZHJlc3M+RGVwYXJ0bWVudCBv
ZiBQc3ljaG9sb2d5LCBNb250YW5hIFN0YXRlIFVuaXZlcnNpdHksIEJvemVtYW4sIE1vbnRhbmEs
IFVTQS4gcnN0cmllZ2VsQHdlc2xleWFuLmVkdTwvYXV0aC1hZGRyZXNzPjx0aXRsZXM+PHRpdGxl
PkJlaGF2aW9yYWwgc3ltcHRvbXMgb2YgZWF0aW5nIGRpc29yZGVycyBpbiBOYXRpdmUgQW1lcmlj
YW5zOiByZXN1bHRzIGZyb20gdGhlIEFERCBIZWFsdGggU3VydmV5IFdhdmUgSUlJPC90aXRsZT48
c2Vjb25kYXJ5LXRpdGxlPkludCBKIEVhdCBEaXNvcmQ8L3NlY29uZGFyeS10aXRsZT48L3RpdGxl
cz48cGVyaW9kaWNhbD48ZnVsbC10aXRsZT5JbnQgSiBFYXQgRGlzb3JkPC9mdWxsLXRpdGxlPjxh
YmJyLTE+VGhlIEludGVybmF0aW9uYWwgam91cm5hbCBvZiBlYXRpbmcgZGlzb3JkZXJzPC9hYmJy
LTE+PC9wZXJpb2RpY2FsPjxwYWdlcz41NjEtNjwvcGFnZXM+PHZvbHVtZT40NDwvdm9sdW1lPjxu
dW1iZXI+NjwvbnVtYmVyPjxlZGl0aW9uPjIwMTEvMDgvMDk8L2VkaXRpb24+PGtleXdvcmRzPjxr
ZXl3b3JkPkJvZHkgTWFzcyBJbmRleDwva2V5d29yZD48a2V5d29yZD5GZWVkaW5nIGFuZCBFYXRp
bmcgRGlzb3JkZXJzLypldGhub2xvZ3kvcHN5Y2hvbG9neTwva2V5d29yZD48a2V5d29yZD5GZW1h
bGU8L2tleXdvcmQ+PGtleXdvcmQ+SGVhbHRoIFN1cnZleXM8L2tleXdvcmQ+PGtleXdvcmQ+SHVt
YW5zPC9rZXl3b3JkPjxrZXl3b3JkPkh5cGVycGhhZ2lhLypldGhub2xvZ3kvcHN5Y2hvbG9neTwv
a2V5d29yZD48a2V5d29yZD5JbmRpYW5zLCBOb3J0aCBBbWVyaWNhbi8qcHN5Y2hvbG9neTwva2V5
d29yZD48a2V5d29yZD5Mb25naXR1ZGluYWwgU3R1ZGllczwva2V5d29yZD48a2V5d29yZD5NYWxl
PC9rZXl3b3JkPjxrZXl3b3JkPlByZXZhbGVuY2U8L2tleXdvcmQ+PGtleXdvcmQ+U2V4IEZhY3Rv
cnM8L2tleXdvcmQ+PGtleXdvcmQ+WW91bmcgQWR1bHQ8L2tleXdvcmQ+PC9rZXl3b3Jkcz48ZGF0
ZXM+PHllYXI+MjAxMTwveWVhcj48cHViLWRhdGVzPjxkYXRlPlNlcDwvZGF0ZT48L3B1Yi1kYXRl
cz48L2RhdGVzPjxpc2JuPjAyNzYtMzQ3ODwvaXNibj48YWNjZXNzaW9uLW51bT4yMTgyMzE0MDwv
YWNjZXNzaW9uLW51bT48dXJscz48L3VybHM+PGVsZWN0cm9uaWMtcmVzb3VyY2UtbnVtPjEwLjEw
MDIvZWF0LjIwODk0PC9lbGVjdHJvbmljLXJlc291cmNlLW51bT48cmVtb3RlLWRhdGFiYXNlLXBy
b3ZpZGVyPk5MTTwvcmVtb3RlLWRhdGFiYXNlLXByb3ZpZGVyPjxsYW5ndWFnZT5lbmc8L2xhbmd1
YWdlPjwvcmVjb3JkPjwvQ2l0ZT48L0VuZE5vdGU+AG==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(40, 41, 43, 44, 46, 47)</w:t>
      </w:r>
      <w:r w:rsidR="00F976CD">
        <w:rPr>
          <w:lang w:bidi="en-US"/>
        </w:rPr>
        <w:fldChar w:fldCharType="end"/>
      </w:r>
      <w:r w:rsidRPr="00077D87">
        <w:rPr>
          <w:lang w:bidi="en-US"/>
        </w:rPr>
        <w:t xml:space="preserve">. Sexual minorities also have increased risks for developing an </w:t>
      </w:r>
      <w:r w:rsidR="00AC4012">
        <w:rPr>
          <w:lang w:bidi="en-US"/>
        </w:rPr>
        <w:t>ED</w:t>
      </w:r>
      <w:r w:rsidRPr="00077D87">
        <w:rPr>
          <w:lang w:bidi="en-US"/>
        </w:rPr>
        <w:t xml:space="preserve"> </w:t>
      </w:r>
      <w:r w:rsidR="00F976CD">
        <w:rPr>
          <w:lang w:bidi="en-US"/>
        </w:rPr>
        <w:fldChar w:fldCharType="begin"/>
      </w:r>
      <w:r w:rsidR="00323C1C">
        <w:rPr>
          <w:lang w:bidi="en-US"/>
        </w:rPr>
        <w:instrText xml:space="preserve"> ADDIN EN.CITE &lt;EndNote&gt;&lt;Cite&gt;&lt;Author&gt;Nagata&lt;/Author&gt;&lt;Year&gt;2020&lt;/Year&gt;&lt;RecNum&gt;5170&lt;/RecNum&gt;&lt;DisplayText&gt;(48)&lt;/DisplayText&gt;&lt;record&gt;&lt;rec-number&gt;5170&lt;/rec-number&gt;&lt;foreign-keys&gt;&lt;key app="EN" db-id="vv2s9rd9przr9lew5tv52rwde9rard2t52rt" timestamp="1615163053"&gt;5170&lt;/key&gt;&lt;/foreign-keys&gt;&lt;ref-type name="Journal Article"&gt;17&lt;/ref-type&gt;&lt;contributors&gt;&lt;authors&gt;&lt;author&gt;Nagata, J. M.&lt;/author&gt;&lt;author&gt;Ganson, K. T.&lt;/author&gt;&lt;author&gt;Austin, S. B.&lt;/author&gt;&lt;/authors&gt;&lt;/contributors&gt;&lt;auth-address&gt;Division of Adolescent and Young Adult Medicine, Department of Pediatrics, University of California, San Francisco, San Francisco, California, USA.&amp;#xD;Factor-Inwentash Faculty of Social Work, University of Toronto, Toronto, Ontario, Canada.&amp;#xD;Division of Adolescent and Young Adult Medicine, Boston Children&amp;apos;s Hospital.&amp;#xD;Department of Social and Behavioral Sciences, Harvard T.H. Chan School of Public Health, Boston, Massachusetts, USA.&lt;/auth-address&gt;&lt;titles&gt;&lt;title&gt;Emerging trends in eating disorders among sexual and gender minorities&lt;/title&gt;&lt;secondary-title&gt;Curr Opin Psychiatry&lt;/secondary-title&gt;&lt;/titles&gt;&lt;periodical&gt;&lt;full-title&gt;Curr Opin Psychiatry&lt;/full-title&gt;&lt;abbr-1&gt;Current opinion in psychiatry&lt;/abbr-1&gt;&lt;/periodical&gt;&lt;pages&gt;562-567&lt;/pages&gt;&lt;volume&gt;33&lt;/volume&gt;&lt;number&gt;6&lt;/number&gt;&lt;edition&gt;2020/08/29&lt;/edition&gt;&lt;dates&gt;&lt;year&gt;2020&lt;/year&gt;&lt;pub-dates&gt;&lt;date&gt;Nov&lt;/date&gt;&lt;/pub-dates&gt;&lt;/dates&gt;&lt;isbn&gt;0951-7367&lt;/isbn&gt;&lt;accession-num&gt;32858597&lt;/accession-num&gt;&lt;urls&gt;&lt;/urls&gt;&lt;electronic-resource-num&gt;10.1097/yco.0000000000000645&lt;/electronic-resource-num&gt;&lt;remote-database-provider&gt;NLM&lt;/remote-database-provider&gt;&lt;language&gt;eng&lt;/language&gt;&lt;/record&gt;&lt;/Cite&gt;&lt;/EndNote&gt;</w:instrText>
      </w:r>
      <w:r w:rsidR="00F976CD">
        <w:rPr>
          <w:lang w:bidi="en-US"/>
        </w:rPr>
        <w:fldChar w:fldCharType="separate"/>
      </w:r>
      <w:r w:rsidR="00323C1C">
        <w:rPr>
          <w:noProof/>
          <w:lang w:bidi="en-US"/>
        </w:rPr>
        <w:t>(48)</w:t>
      </w:r>
      <w:r w:rsidR="00F976CD">
        <w:rPr>
          <w:lang w:bidi="en-US"/>
        </w:rPr>
        <w:fldChar w:fldCharType="end"/>
      </w:r>
      <w:r w:rsidRPr="00077D87">
        <w:rPr>
          <w:lang w:bidi="en-US"/>
        </w:rPr>
        <w:t xml:space="preserve">, with a nationally representative U.S. study finding greater prevalence of adult </w:t>
      </w:r>
      <w:r w:rsidR="00CA41AD">
        <w:rPr>
          <w:lang w:bidi="en-US"/>
        </w:rPr>
        <w:t>BED</w:t>
      </w:r>
      <w:r w:rsidRPr="00077D87">
        <w:rPr>
          <w:lang w:bidi="en-US"/>
        </w:rPr>
        <w:t xml:space="preserve"> in non-heterosexual</w:t>
      </w:r>
      <w:r w:rsidR="006F35C5">
        <w:rPr>
          <w:lang w:bidi="en-US"/>
        </w:rPr>
        <w:t xml:space="preserve"> respondents</w:t>
      </w:r>
      <w:r w:rsidRPr="00077D87">
        <w:rPr>
          <w:lang w:bidi="en-US"/>
        </w:rPr>
        <w:t xml:space="preserve"> than in </w:t>
      </w:r>
      <w:r w:rsidR="00E253D5">
        <w:rPr>
          <w:lang w:bidi="en-US"/>
        </w:rPr>
        <w:t xml:space="preserve">their </w:t>
      </w:r>
      <w:r w:rsidRPr="00077D87">
        <w:rPr>
          <w:lang w:bidi="en-US"/>
        </w:rPr>
        <w:t xml:space="preserve">heterosexual </w:t>
      </w:r>
      <w:r w:rsidR="00E253D5">
        <w:rPr>
          <w:lang w:bidi="en-US"/>
        </w:rPr>
        <w:t>counterpart</w:t>
      </w:r>
      <w:r w:rsidR="00E253D5" w:rsidRPr="00077D87">
        <w:rPr>
          <w:lang w:bidi="en-US"/>
        </w:rPr>
        <w:t xml:space="preserve">s </w:t>
      </w:r>
      <w:r w:rsidRPr="00077D87">
        <w:rPr>
          <w:lang w:bidi="en-US"/>
        </w:rPr>
        <w:t>(</w:t>
      </w:r>
      <w:r w:rsidR="006F35C5">
        <w:rPr>
          <w:lang w:bidi="en-US"/>
        </w:rPr>
        <w:t xml:space="preserve">2.2% vs. </w:t>
      </w:r>
      <w:r w:rsidRPr="00077D87">
        <w:rPr>
          <w:lang w:bidi="en-US"/>
        </w:rPr>
        <w:t>0.8%)</w:t>
      </w:r>
      <w:r w:rsidR="00F976CD">
        <w:rPr>
          <w:lang w:bidi="en-US"/>
        </w:rPr>
        <w:fldChar w:fldCharType="begin"/>
      </w:r>
      <w:r w:rsidR="00323C1C">
        <w:rPr>
          <w:lang w:bidi="en-US"/>
        </w:rPr>
        <w:instrText xml:space="preserve"> ADDIN EN.CITE &lt;EndNote&gt;&lt;Cite&gt;&lt;Author&gt;Kamody&lt;/Author&gt;&lt;Year&gt;2020&lt;/Year&gt;&lt;RecNum&gt;5364&lt;/RecNum&gt;&lt;DisplayText&gt;(49)&lt;/DisplayText&gt;&lt;record&gt;&lt;rec-number&gt;5364&lt;/rec-number&gt;&lt;foreign-keys&gt;&lt;key app="EN" db-id="vv2s9rd9przr9lew5tv52rwde9rard2t52rt" timestamp="1615163058"&gt;5364&lt;/key&gt;&lt;/foreign-keys&gt;&lt;ref-type name="Journal Article"&gt;17&lt;/ref-type&gt;&lt;contributors&gt;&lt;authors&gt;&lt;author&gt;Kamody, R. C.&lt;/author&gt;&lt;author&gt;Grilo, C. M.&lt;/author&gt;&lt;author&gt;Udo, T.&lt;/author&gt;&lt;/authors&gt;&lt;/contributors&gt;&lt;auth-address&gt;Department of Psychiatry, Yale University School of Medicine, New Haven, Connecticut.&amp;#xD;Department of Health Policy, Management, and Behavior, School of Public Health, University of Albany, State University of New York, Albany, New York.&lt;/auth-address&gt;&lt;titles&gt;&lt;title&gt;Disparities in DSM-5 defined eating disorders by sexual orientation among U.S. adults&lt;/title&gt;&lt;secondary-title&gt;Int J Eat Disord&lt;/secondary-title&gt;&lt;/titles&gt;&lt;periodical&gt;&lt;full-title&gt;Int J Eat Disord&lt;/full-title&gt;&lt;abbr-1&gt;The International journal of eating disorders&lt;/abbr-1&gt;&lt;/periodical&gt;&lt;pages&gt;278-287&lt;/pages&gt;&lt;volume&gt;53&lt;/volume&gt;&lt;number&gt;2&lt;/number&gt;&lt;edition&gt;2019/11/02&lt;/edition&gt;&lt;keywords&gt;&lt;keyword&gt;Adult&lt;/keyword&gt;&lt;keyword&gt;Anorexia Nervosa/diagnosis&lt;/keyword&gt;&lt;keyword&gt;*Diagnostic and Statistical Manual of Mental Disorders&lt;/keyword&gt;&lt;keyword&gt;Feeding and Eating Disorders/*psychology&lt;/keyword&gt;&lt;keyword&gt;Female&lt;/keyword&gt;&lt;keyword&gt;Humans&lt;/keyword&gt;&lt;keyword&gt;Male&lt;/keyword&gt;&lt;keyword&gt;Middle Aged&lt;/keyword&gt;&lt;keyword&gt;Sexual Behavior/*psychology&lt;/keyword&gt;&lt;keyword&gt;United States&lt;/keyword&gt;&lt;keyword&gt;*discrimination&lt;/keyword&gt;&lt;keyword&gt;*eating disorders&lt;/keyword&gt;&lt;keyword&gt;*health disparities&lt;/keyword&gt;&lt;keyword&gt;*minority health&lt;/keyword&gt;&lt;keyword&gt;*prevalence&lt;/keyword&gt;&lt;keyword&gt;*sexual minorities&lt;/keyword&gt;&lt;/keywords&gt;&lt;dates&gt;&lt;year&gt;2020&lt;/year&gt;&lt;pub-dates&gt;&lt;date&gt;Feb&lt;/date&gt;&lt;/pub-dates&gt;&lt;/dates&gt;&lt;isbn&gt;0276-3478&lt;/isbn&gt;&lt;accession-num&gt;31670848&lt;/accession-num&gt;&lt;urls&gt;&lt;/urls&gt;&lt;electronic-resource-num&gt;10.1002/eat.23193&lt;/electronic-resource-num&gt;&lt;remote-database-provider&gt;NLM&lt;/remote-database-provider&gt;&lt;language&gt;eng&lt;/language&gt;&lt;/record&gt;&lt;/Cite&gt;&lt;/EndNote&gt;</w:instrText>
      </w:r>
      <w:r w:rsidR="00F976CD">
        <w:rPr>
          <w:lang w:bidi="en-US"/>
        </w:rPr>
        <w:fldChar w:fldCharType="separate"/>
      </w:r>
      <w:r w:rsidR="00323C1C">
        <w:rPr>
          <w:noProof/>
          <w:lang w:bidi="en-US"/>
        </w:rPr>
        <w:t>(49)</w:t>
      </w:r>
      <w:r w:rsidR="00F976CD">
        <w:rPr>
          <w:lang w:bidi="en-US"/>
        </w:rPr>
        <w:fldChar w:fldCharType="end"/>
      </w:r>
      <w:r w:rsidRPr="00077D87">
        <w:rPr>
          <w:lang w:bidi="en-US"/>
        </w:rPr>
        <w:t xml:space="preserve">. Literature on prevalence rates among agender, transgender, and non-binary individuals focuses primarily on youth </w:t>
      </w:r>
      <w:r w:rsidR="00F976CD">
        <w:rPr>
          <w:lang w:bidi="en-US"/>
        </w:rPr>
        <w:fldChar w:fldCharType="begin">
          <w:fldData xml:space="preserve">PEVuZE5vdGU+PENpdGU+PEF1dGhvcj5XYXRzb248L0F1dGhvcj48WWVhcj4yMDE3PC9ZZWFyPjxS
ZWNOdW0+NzY1NDwvUmVjTnVtPjxEaXNwbGF5VGV4dD4oMzEsIDUwKTwvRGlzcGxheVRleHQ+PHJl
Y29yZD48cmVjLW51bWJlcj43NjU0PC9yZWMtbnVtYmVyPjxmb3JlaWduLWtleXM+PGtleSBhcHA9
IkVOIiBkYi1pZD0idnYyczlyZDlwcnpyOWxldzV0djUycndkZTlyYXJkMnQ1MnJ0IiB0aW1lc3Rh
bXA9IjE2NDY0NDU2MTAiPjc2NTQ8L2tleT48L2ZvcmVpZ24ta2V5cz48cmVmLXR5cGUgbmFtZT0i
Sm91cm5hbCBBcnRpY2xlIj4xNzwvcmVmLXR5cGU+PGNvbnRyaWJ1dG9ycz48YXV0aG9ycz48YXV0
aG9yPldhdHNvbiwgUi4gSi48L2F1dGhvcj48YXV0aG9yPlZlYWxlLCBKLiBGLjwvYXV0aG9yPjxh
dXRob3I+U2Fld3ljLCBFLiBNLjwvYXV0aG9yPjwvYXV0aG9ycz48L2NvbnRyaWJ1dG9ycz48YXV0
aC1hZGRyZXNzPlVuaXZlcnNpdHkgb2YgQ29ubmVjdGljdXQsIFN0b3JycywgQ1QuJiN4RDtVbml2
ZXJzaXR5IG9mIFdhaWthdG8sIEhhbWlsdG9uLCBOZXcgWmVhbGFuZC4mI3hEO1VuaXZlcnNpdHkg
b2YgQnJpdGlzaCBDb2x1bWJpYSwgVmFuY291dmVyLCBCQyBWNlQgMVo0LCBDYW5hZGEuPC9hdXRo
LWFkZHJlc3M+PHRpdGxlcz48dGl0bGU+RGlzb3JkZXJlZCBlYXRpbmcgYmVoYXZpb3JzIGFtb25n
IHRyYW5zZ2VuZGVyIHlvdXRoOiBQcm9iYWJpbGl0eSBwcm9maWxlcyBmcm9tIHJpc2sgYW5kIHBy
b3RlY3RpdmUgZmFjdG9yczwvdGl0bGU+PHNlY29uZGFyeS10aXRsZT5JbnQgSiBFYXQgRGlzb3Jk
PC9zZWNvbmRhcnktdGl0bGU+PC90aXRsZXM+PHBlcmlvZGljYWw+PGZ1bGwtdGl0bGU+SW50IEog
RWF0IERpc29yZDwvZnVsbC10aXRsZT48YWJici0xPlRoZSBJbnRlcm5hdGlvbmFsIGpvdXJuYWwg
b2YgZWF0aW5nIGRpc29yZGVyczwvYWJici0xPjwvcGVyaW9kaWNhbD48cGFnZXM+NTE1LTUyMjwv
cGFnZXM+PHZvbHVtZT41MDwvdm9sdW1lPjxudW1iZXI+NTwvbnVtYmVyPjxlZGl0aW9uPjIwMTYv
MTEvMjA8L2VkaXRpb24+PGtleXdvcmRzPjxrZXl3b3JkPkFkb2xlc2NlbnQ8L2tleXdvcmQ+PGtl
eXdvcmQ+QWR1bHQ8L2tleXdvcmQ+PGtleXdvcmQ+RmVlZGluZyBCZWhhdmlvci8qcHN5Y2hvbG9n
eTwva2V5d29yZD48a2V5d29yZD5GZWVkaW5nIGFuZCBFYXRpbmcgRGlzb3JkZXJzLypwc3ljaG9s
b2d5PC9rZXl3b3JkPjxrZXl3b3JkPkZlbWFsZTwva2V5d29yZD48a2V5d29yZD5IdW1hbnM8L2tl
eXdvcmQ+PGtleXdvcmQ+TWFsZTwva2V5d29yZD48a2V5d29yZD5QcmV2YWxlbmNlPC9rZXl3b3Jk
PjxrZXl3b3JkPlByb3RlY3RpdmUgRmFjdG9yczwva2V5d29yZD48a2V5d29yZD5SaXNrPC9rZXl3
b3JkPjxrZXl3b3JkPlRyYW5zZ2VuZGVyIFBlcnNvbnMvKnBzeWNob2xvZ3k8L2tleXdvcmQ+PGtl
eXdvcmQ+WW91bmcgQWR1bHQ8L2tleXdvcmQ+PGtleXdvcmQ+KmFkb2xlc2NlbnQ8L2tleXdvcmQ+
PGtleXdvcmQ+KmJpbmdlIGVhdGluZzwva2V5d29yZD48a2V5d29yZD4qZWF0aW5nIGRpc29yZGVy
czwva2V5d29yZD48a2V5d29yZD4qdHJhbnNnZW5kZXI8L2tleXdvcmQ+PC9rZXl3b3Jkcz48ZGF0
ZXM+PHllYXI+MjAxNzwveWVhcj48cHViLWRhdGVzPjxkYXRlPk1heTwvZGF0ZT48L3B1Yi1kYXRl
cz48L2RhdGVzPjxpc2JuPjAyNzYtMzQ3OCAoUHJpbnQpJiN4RDswMjc2LTM0Nzg8L2lzYm4+PGFj
Y2Vzc2lvbi1udW0+Mjc4NjIxMjQ8L2FjY2Vzc2lvbi1udW0+PHVybHM+PC91cmxzPjxjdXN0b20y
PlBNQzU3NTQyMTE8L2N1c3RvbTI+PGN1c3RvbTY+Q0FNUzY5ODA8L2N1c3RvbTY+PGVsZWN0cm9u
aWMtcmVzb3VyY2UtbnVtPjEwLjEwMDIvZWF0LjIyNjI3PC9lbGVjdHJvbmljLXJlc291cmNlLW51
bT48cmVtb3RlLWRhdGFiYXNlLXByb3ZpZGVyPk5MTTwvcmVtb3RlLWRhdGFiYXNlLXByb3ZpZGVy
PjxsYW5ndWFnZT5lbmc8L2xhbmd1YWdlPjwvcmVjb3JkPjwvQ2l0ZT48Q2l0ZT48QXV0aG9yPkxp
bnNlbm1leWVyPC9BdXRob3I+PFllYXI+MjAyMTwvWWVhcj48UmVjTnVtPjcyMDQ8L1JlY051bT48
cmVjb3JkPjxyZWMtbnVtYmVyPjcyMDQ8L3JlYy1udW1iZXI+PGZvcmVpZ24ta2V5cz48a2V5IGFw
cD0iRU4iIGRiLWlkPSJ2djJzOXJkOXByenI5bGV3NXR2NTJyd2RlOXJhcmQydDUycnQiIHRpbWVz
dGFtcD0iMTYzNjY1NjMyNyI+NzIwNDwva2V5PjwvZm9yZWlnbi1rZXlzPjxyZWYtdHlwZSBuYW1l
PSJKb3VybmFsIEFydGljbGUiPjE3PC9yZWYtdHlwZT48Y29udHJpYnV0b3JzPjxhdXRob3JzPjxh
dXRob3I+TGluc2VubWV5ZXIsIFcuIFIuPC9hdXRob3I+PGF1dGhvcj5LYXR6LCBJLiBNLjwvYXV0
aG9yPjxhdXRob3I+UmVlZCwgSi4gTC48L2F1dGhvcj48YXV0aG9yPkdpZWRpbmdoYWdlbiwgQS4g
TS48L2F1dGhvcj48YXV0aG9yPkxld2lzLCBDLiBCLjwvYXV0aG9yPjxhdXRob3I+R2Fyd29vZCwg
Uy4gSy48L2F1dGhvcj48L2F1dGhvcnM+PC9jb250cmlidXRvcnM+PGF1dGgtYWRkcmVzcz5EZXBh
cnRtZW50IG9mIE51dHJpdGlvbiBhbmQgRGlldGV0aWNzLCBTYWludCBMb3VpcyBVbml2ZXJzaXR5
LCBTdC4gTG91aXMsIE1pc3NvdXJpLCBVU0EuJiN4RDtEZXBhcnRtZW50IG9mIFBzeWNob2xvZ3ks
IE9sZCBEb21pbmlvbiBVbml2ZXJzaXR5LCBOb3Jmb2xrLCBWaXJnaW5pYSwgVVNBLiYjeEQ7VHJh
bnNnZW5kZXIgQ2VudGVyIGF0IFN0LiBMb3VpcyBDaGlsZHJlbiZhcG9zO3MgSG9zcGl0YWwsIFdh
c2hpbmd0b24gVW5pdmVyc2l0eSBTY2hvb2wgb2YgTWVkaWNpbmUsIFN0LiBMb3VpcywgTWlzc291
cmksIFVTQS48L2F1dGgtYWRkcmVzcz48dGl0bGVzPjx0aXRsZT5EaXNvcmRlcmVkIEVhdGluZywg
Rm9vZCBJbnNlY3VyaXR5LCBhbmQgV2VpZ2h0IFN0YXR1cyBBbW9uZyBUcmFuc2dlbmRlciBhbmQg
R2VuZGVyIE5vbmJpbmFyeSBZb3V0aCBhbmQgWW91bmcgQWR1bHRzOiBBIENyb3NzLVNlY3Rpb25h
bCBTdHVkeSBVc2luZyBhIE51dHJpdGlvbiBTY3JlZW5pbmcgUHJvdG9jb2w8L3RpdGxlPjxzZWNv
bmRhcnktdGl0bGU+TEdCVCBIZWFsdGg8L3NlY29uZGFyeS10aXRsZT48L3RpdGxlcz48cGVyaW9k
aWNhbD48ZnVsbC10aXRsZT5MR0JUIEhlYWx0aDwvZnVsbC10aXRsZT48YWJici0xPkxHQlQgaGVh
bHRoPC9hYmJyLTE+PC9wZXJpb2RpY2FsPjxwYWdlcz4zNTktMzY2PC9wYWdlcz48dm9sdW1lPjg8
L3ZvbHVtZT48bnVtYmVyPjU8L251bWJlcj48ZWRpdGlvbj4yMDIxLzA2LzA4PC9lZGl0aW9uPjxr
ZXl3b3Jkcz48a2V5d29yZD5BZG9sZXNjZW50PC9rZXl3b3JkPjxrZXl3b3JkPkJvZHkgV2VpZ2h0
PC9rZXl3b3JkPjxrZXl3b3JkPkNoaWxkPC9rZXl3b3JkPjxrZXl3b3JkPkNyb3NzLVNlY3Rpb25h
bCBTdHVkaWVzPC9rZXl3b3JkPjxrZXl3b3JkPkZlZWRpbmcgYW5kIEVhdGluZyBEaXNvcmRlcnMv
KmRpYWdub3Npcy9lcGlkZW1pb2xvZ3k8L2tleXdvcmQ+PGtleXdvcmQ+RmVtYWxlPC9rZXl3b3Jk
PjxrZXl3b3JkPipGb29kIEluc2VjdXJpdHk8L2tleXdvcmQ+PGtleXdvcmQ+SHVtYW5zPC9rZXl3
b3JkPjxrZXl3b3JkPk1hbGU8L2tleXdvcmQ+PGtleXdvcmQ+TWFzcyBTY3JlZW5pbmc8L2tleXdv
cmQ+PGtleXdvcmQ+T2Jlc2l0eS8qZXBpZGVtaW9sb2d5PC9rZXl3b3JkPjxrZXl3b3JkPk92ZXJ3
ZWlnaHQvKmVwaWRlbWlvbG9neTwva2V5d29yZD48a2V5d29yZD5TdXJ2ZXlzIGFuZCBRdWVzdGlv
bm5haXJlczwva2V5d29yZD48a2V5d29yZD5UcmFuc2dlbmRlciBQZXJzb25zLypzdGF0aXN0aWNz
ICZhbXA7IG51bWVyaWNhbCBkYXRhPC9rZXl3b3JkPjxrZXl3b3JkPllvdW5nIEFkdWx0PC9rZXl3
b3JkPjxrZXl3b3JkPiphZG9sZXNjZW5jZTwva2V5d29yZD48a2V5d29yZD4qY2xpbmljYWwgY2Fy
ZTwva2V5d29yZD48a2V5d29yZD4qZWF0aW5nLXJlbGF0ZWQgcGF0aG9sb2d5PC9rZXl3b3JkPjxr
ZXl3b3JkPipoZWFsdGggc2NyZWVuaW5nPC9rZXl3b3JkPjxrZXl3b3JkPipvYmVzaXR5L292ZXJ3
ZWlnaHQ8L2tleXdvcmQ+PGtleXdvcmQ+KnRyYW5zZ2VuZGVyPC9rZXl3b3JkPjwva2V5d29yZHM+
PGRhdGVzPjx5ZWFyPjIwMjE8L3llYXI+PHB1Yi1kYXRlcz48ZGF0ZT5KdWw8L2RhdGU+PC9wdWIt
ZGF0ZXM+PC9kYXRlcz48aXNibj4yMzI1LTgyOTI8L2lzYm4+PGFjY2Vzc2lvbi1udW0+MzQwOTc0
NzI8L2FjY2Vzc2lvbi1udW0+PHVybHM+PC91cmxzPjxlbGVjdHJvbmljLXJlc291cmNlLW51bT4x
MC4xMDg5L2xnYnQuMjAyMC4wMzA4PC9lbGVjdHJvbmljLXJlc291cmNlLW51bT48cmVtb3RlLWRh
dGFiYXNlLXByb3ZpZGVyPk5MTTwvcmVtb3RlLWRhdGFiYXNlLXByb3ZpZGVyPjxsYW5ndWFnZT5l
bmc8L2xhbmd1YWdlPjwvcmVjb3JkPjwvQ2l0ZT48L0VuZE5vdGU+AG==
</w:fldData>
        </w:fldChar>
      </w:r>
      <w:r w:rsidR="00323C1C">
        <w:rPr>
          <w:lang w:bidi="en-US"/>
        </w:rPr>
        <w:instrText xml:space="preserve"> ADDIN EN.CITE </w:instrText>
      </w:r>
      <w:r w:rsidR="00323C1C">
        <w:rPr>
          <w:lang w:bidi="en-US"/>
        </w:rPr>
        <w:fldChar w:fldCharType="begin">
          <w:fldData xml:space="preserve">PEVuZE5vdGU+PENpdGU+PEF1dGhvcj5XYXRzb248L0F1dGhvcj48WWVhcj4yMDE3PC9ZZWFyPjxS
ZWNOdW0+NzY1NDwvUmVjTnVtPjxEaXNwbGF5VGV4dD4oMzEsIDUwKTwvRGlzcGxheVRleHQ+PHJl
Y29yZD48cmVjLW51bWJlcj43NjU0PC9yZWMtbnVtYmVyPjxmb3JlaWduLWtleXM+PGtleSBhcHA9
IkVOIiBkYi1pZD0idnYyczlyZDlwcnpyOWxldzV0djUycndkZTlyYXJkMnQ1MnJ0IiB0aW1lc3Rh
bXA9IjE2NDY0NDU2MTAiPjc2NTQ8L2tleT48L2ZvcmVpZ24ta2V5cz48cmVmLXR5cGUgbmFtZT0i
Sm91cm5hbCBBcnRpY2xlIj4xNzwvcmVmLXR5cGU+PGNvbnRyaWJ1dG9ycz48YXV0aG9ycz48YXV0
aG9yPldhdHNvbiwgUi4gSi48L2F1dGhvcj48YXV0aG9yPlZlYWxlLCBKLiBGLjwvYXV0aG9yPjxh
dXRob3I+U2Fld3ljLCBFLiBNLjwvYXV0aG9yPjwvYXV0aG9ycz48L2NvbnRyaWJ1dG9ycz48YXV0
aC1hZGRyZXNzPlVuaXZlcnNpdHkgb2YgQ29ubmVjdGljdXQsIFN0b3JycywgQ1QuJiN4RDtVbml2
ZXJzaXR5IG9mIFdhaWthdG8sIEhhbWlsdG9uLCBOZXcgWmVhbGFuZC4mI3hEO1VuaXZlcnNpdHkg
b2YgQnJpdGlzaCBDb2x1bWJpYSwgVmFuY291dmVyLCBCQyBWNlQgMVo0LCBDYW5hZGEuPC9hdXRo
LWFkZHJlc3M+PHRpdGxlcz48dGl0bGU+RGlzb3JkZXJlZCBlYXRpbmcgYmVoYXZpb3JzIGFtb25n
IHRyYW5zZ2VuZGVyIHlvdXRoOiBQcm9iYWJpbGl0eSBwcm9maWxlcyBmcm9tIHJpc2sgYW5kIHBy
b3RlY3RpdmUgZmFjdG9yczwvdGl0bGU+PHNlY29uZGFyeS10aXRsZT5JbnQgSiBFYXQgRGlzb3Jk
PC9zZWNvbmRhcnktdGl0bGU+PC90aXRsZXM+PHBlcmlvZGljYWw+PGZ1bGwtdGl0bGU+SW50IEog
RWF0IERpc29yZDwvZnVsbC10aXRsZT48YWJici0xPlRoZSBJbnRlcm5hdGlvbmFsIGpvdXJuYWwg
b2YgZWF0aW5nIGRpc29yZGVyczwvYWJici0xPjwvcGVyaW9kaWNhbD48cGFnZXM+NTE1LTUyMjwv
cGFnZXM+PHZvbHVtZT41MDwvdm9sdW1lPjxudW1iZXI+NTwvbnVtYmVyPjxlZGl0aW9uPjIwMTYv
MTEvMjA8L2VkaXRpb24+PGtleXdvcmRzPjxrZXl3b3JkPkFkb2xlc2NlbnQ8L2tleXdvcmQ+PGtl
eXdvcmQ+QWR1bHQ8L2tleXdvcmQ+PGtleXdvcmQ+RmVlZGluZyBCZWhhdmlvci8qcHN5Y2hvbG9n
eTwva2V5d29yZD48a2V5d29yZD5GZWVkaW5nIGFuZCBFYXRpbmcgRGlzb3JkZXJzLypwc3ljaG9s
b2d5PC9rZXl3b3JkPjxrZXl3b3JkPkZlbWFsZTwva2V5d29yZD48a2V5d29yZD5IdW1hbnM8L2tl
eXdvcmQ+PGtleXdvcmQ+TWFsZTwva2V5d29yZD48a2V5d29yZD5QcmV2YWxlbmNlPC9rZXl3b3Jk
PjxrZXl3b3JkPlByb3RlY3RpdmUgRmFjdG9yczwva2V5d29yZD48a2V5d29yZD5SaXNrPC9rZXl3
b3JkPjxrZXl3b3JkPlRyYW5zZ2VuZGVyIFBlcnNvbnMvKnBzeWNob2xvZ3k8L2tleXdvcmQ+PGtl
eXdvcmQ+WW91bmcgQWR1bHQ8L2tleXdvcmQ+PGtleXdvcmQ+KmFkb2xlc2NlbnQ8L2tleXdvcmQ+
PGtleXdvcmQ+KmJpbmdlIGVhdGluZzwva2V5d29yZD48a2V5d29yZD4qZWF0aW5nIGRpc29yZGVy
czwva2V5d29yZD48a2V5d29yZD4qdHJhbnNnZW5kZXI8L2tleXdvcmQ+PC9rZXl3b3Jkcz48ZGF0
ZXM+PHllYXI+MjAxNzwveWVhcj48cHViLWRhdGVzPjxkYXRlPk1heTwvZGF0ZT48L3B1Yi1kYXRl
cz48L2RhdGVzPjxpc2JuPjAyNzYtMzQ3OCAoUHJpbnQpJiN4RDswMjc2LTM0Nzg8L2lzYm4+PGFj
Y2Vzc2lvbi1udW0+Mjc4NjIxMjQ8L2FjY2Vzc2lvbi1udW0+PHVybHM+PC91cmxzPjxjdXN0b20y
PlBNQzU3NTQyMTE8L2N1c3RvbTI+PGN1c3RvbTY+Q0FNUzY5ODA8L2N1c3RvbTY+PGVsZWN0cm9u
aWMtcmVzb3VyY2UtbnVtPjEwLjEwMDIvZWF0LjIyNjI3PC9lbGVjdHJvbmljLXJlc291cmNlLW51
bT48cmVtb3RlLWRhdGFiYXNlLXByb3ZpZGVyPk5MTTwvcmVtb3RlLWRhdGFiYXNlLXByb3ZpZGVy
PjxsYW5ndWFnZT5lbmc8L2xhbmd1YWdlPjwvcmVjb3JkPjwvQ2l0ZT48Q2l0ZT48QXV0aG9yPkxp
bnNlbm1leWVyPC9BdXRob3I+PFllYXI+MjAyMTwvWWVhcj48UmVjTnVtPjcyMDQ8L1JlY051bT48
cmVjb3JkPjxyZWMtbnVtYmVyPjcyMDQ8L3JlYy1udW1iZXI+PGZvcmVpZ24ta2V5cz48a2V5IGFw
cD0iRU4iIGRiLWlkPSJ2djJzOXJkOXByenI5bGV3NXR2NTJyd2RlOXJhcmQydDUycnQiIHRpbWVz
dGFtcD0iMTYzNjY1NjMyNyI+NzIwNDwva2V5PjwvZm9yZWlnbi1rZXlzPjxyZWYtdHlwZSBuYW1l
PSJKb3VybmFsIEFydGljbGUiPjE3PC9yZWYtdHlwZT48Y29udHJpYnV0b3JzPjxhdXRob3JzPjxh
dXRob3I+TGluc2VubWV5ZXIsIFcuIFIuPC9hdXRob3I+PGF1dGhvcj5LYXR6LCBJLiBNLjwvYXV0
aG9yPjxhdXRob3I+UmVlZCwgSi4gTC48L2F1dGhvcj48YXV0aG9yPkdpZWRpbmdoYWdlbiwgQS4g
TS48L2F1dGhvcj48YXV0aG9yPkxld2lzLCBDLiBCLjwvYXV0aG9yPjxhdXRob3I+R2Fyd29vZCwg
Uy4gSy48L2F1dGhvcj48L2F1dGhvcnM+PC9jb250cmlidXRvcnM+PGF1dGgtYWRkcmVzcz5EZXBh
cnRtZW50IG9mIE51dHJpdGlvbiBhbmQgRGlldGV0aWNzLCBTYWludCBMb3VpcyBVbml2ZXJzaXR5
LCBTdC4gTG91aXMsIE1pc3NvdXJpLCBVU0EuJiN4RDtEZXBhcnRtZW50IG9mIFBzeWNob2xvZ3ks
IE9sZCBEb21pbmlvbiBVbml2ZXJzaXR5LCBOb3Jmb2xrLCBWaXJnaW5pYSwgVVNBLiYjeEQ7VHJh
bnNnZW5kZXIgQ2VudGVyIGF0IFN0LiBMb3VpcyBDaGlsZHJlbiZhcG9zO3MgSG9zcGl0YWwsIFdh
c2hpbmd0b24gVW5pdmVyc2l0eSBTY2hvb2wgb2YgTWVkaWNpbmUsIFN0LiBMb3VpcywgTWlzc291
cmksIFVTQS48L2F1dGgtYWRkcmVzcz48dGl0bGVzPjx0aXRsZT5EaXNvcmRlcmVkIEVhdGluZywg
Rm9vZCBJbnNlY3VyaXR5LCBhbmQgV2VpZ2h0IFN0YXR1cyBBbW9uZyBUcmFuc2dlbmRlciBhbmQg
R2VuZGVyIE5vbmJpbmFyeSBZb3V0aCBhbmQgWW91bmcgQWR1bHRzOiBBIENyb3NzLVNlY3Rpb25h
bCBTdHVkeSBVc2luZyBhIE51dHJpdGlvbiBTY3JlZW5pbmcgUHJvdG9jb2w8L3RpdGxlPjxzZWNv
bmRhcnktdGl0bGU+TEdCVCBIZWFsdGg8L3NlY29uZGFyeS10aXRsZT48L3RpdGxlcz48cGVyaW9k
aWNhbD48ZnVsbC10aXRsZT5MR0JUIEhlYWx0aDwvZnVsbC10aXRsZT48YWJici0xPkxHQlQgaGVh
bHRoPC9hYmJyLTE+PC9wZXJpb2RpY2FsPjxwYWdlcz4zNTktMzY2PC9wYWdlcz48dm9sdW1lPjg8
L3ZvbHVtZT48bnVtYmVyPjU8L251bWJlcj48ZWRpdGlvbj4yMDIxLzA2LzA4PC9lZGl0aW9uPjxr
ZXl3b3Jkcz48a2V5d29yZD5BZG9sZXNjZW50PC9rZXl3b3JkPjxrZXl3b3JkPkJvZHkgV2VpZ2h0
PC9rZXl3b3JkPjxrZXl3b3JkPkNoaWxkPC9rZXl3b3JkPjxrZXl3b3JkPkNyb3NzLVNlY3Rpb25h
bCBTdHVkaWVzPC9rZXl3b3JkPjxrZXl3b3JkPkZlZWRpbmcgYW5kIEVhdGluZyBEaXNvcmRlcnMv
KmRpYWdub3Npcy9lcGlkZW1pb2xvZ3k8L2tleXdvcmQ+PGtleXdvcmQ+RmVtYWxlPC9rZXl3b3Jk
PjxrZXl3b3JkPipGb29kIEluc2VjdXJpdHk8L2tleXdvcmQ+PGtleXdvcmQ+SHVtYW5zPC9rZXl3
b3JkPjxrZXl3b3JkPk1hbGU8L2tleXdvcmQ+PGtleXdvcmQ+TWFzcyBTY3JlZW5pbmc8L2tleXdv
cmQ+PGtleXdvcmQ+T2Jlc2l0eS8qZXBpZGVtaW9sb2d5PC9rZXl3b3JkPjxrZXl3b3JkPk92ZXJ3
ZWlnaHQvKmVwaWRlbWlvbG9neTwva2V5d29yZD48a2V5d29yZD5TdXJ2ZXlzIGFuZCBRdWVzdGlv
bm5haXJlczwva2V5d29yZD48a2V5d29yZD5UcmFuc2dlbmRlciBQZXJzb25zLypzdGF0aXN0aWNz
ICZhbXA7IG51bWVyaWNhbCBkYXRhPC9rZXl3b3JkPjxrZXl3b3JkPllvdW5nIEFkdWx0PC9rZXl3
b3JkPjxrZXl3b3JkPiphZG9sZXNjZW5jZTwva2V5d29yZD48a2V5d29yZD4qY2xpbmljYWwgY2Fy
ZTwva2V5d29yZD48a2V5d29yZD4qZWF0aW5nLXJlbGF0ZWQgcGF0aG9sb2d5PC9rZXl3b3JkPjxr
ZXl3b3JkPipoZWFsdGggc2NyZWVuaW5nPC9rZXl3b3JkPjxrZXl3b3JkPipvYmVzaXR5L292ZXJ3
ZWlnaHQ8L2tleXdvcmQ+PGtleXdvcmQ+KnRyYW5zZ2VuZGVyPC9rZXl3b3JkPjwva2V5d29yZHM+
PGRhdGVzPjx5ZWFyPjIwMjE8L3llYXI+PHB1Yi1kYXRlcz48ZGF0ZT5KdWw8L2RhdGU+PC9wdWIt
ZGF0ZXM+PC9kYXRlcz48aXNibj4yMzI1LTgyOTI8L2lzYm4+PGFjY2Vzc2lvbi1udW0+MzQwOTc0
NzI8L2FjY2Vzc2lvbi1udW0+PHVybHM+PC91cmxzPjxlbGVjdHJvbmljLXJlc291cmNlLW51bT4x
MC4xMDg5L2xnYnQuMjAyMC4wMzA4PC9lbGVjdHJvbmljLXJlc291cmNlLW51bT48cmVtb3RlLWRh
dGFiYXNlLXByb3ZpZGVyPk5MTTwvcmVtb3RlLWRhdGFiYXNlLXByb3ZpZGVyPjxsYW5ndWFnZT5l
bmc8L2xhbmd1YWdlPjwvcmVjb3JkPjwvQ2l0ZT48L0VuZE5vdGU+AG==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(31, 50)</w:t>
      </w:r>
      <w:r w:rsidR="00F976CD">
        <w:rPr>
          <w:lang w:bidi="en-US"/>
        </w:rPr>
        <w:fldChar w:fldCharType="end"/>
      </w:r>
      <w:r w:rsidRPr="00077D87">
        <w:rPr>
          <w:lang w:bidi="en-US"/>
        </w:rPr>
        <w:t xml:space="preserve"> but also demonstrates transgender young adults have higher prevalence rates of </w:t>
      </w:r>
      <w:r w:rsidR="00CA41AD">
        <w:rPr>
          <w:lang w:bidi="en-US"/>
        </w:rPr>
        <w:t>BED</w:t>
      </w:r>
      <w:r w:rsidRPr="00077D87">
        <w:rPr>
          <w:lang w:bidi="en-US"/>
        </w:rPr>
        <w:t xml:space="preserve"> than their cis-gendered counterparts (28% in females, 64% in males, and 73% in non-binary respondents)</w:t>
      </w:r>
      <w:r w:rsidR="00F976CD">
        <w:rPr>
          <w:lang w:bidi="en-US"/>
        </w:rPr>
        <w:fldChar w:fldCharType="begin"/>
      </w:r>
      <w:r w:rsidR="00323C1C">
        <w:rPr>
          <w:lang w:bidi="en-US"/>
        </w:rPr>
        <w:instrText xml:space="preserve"> ADDIN EN.CITE &lt;EndNote&gt;&lt;Cite&gt;&lt;Author&gt;Watson&lt;/Author&gt;&lt;Year&gt;2017&lt;/Year&gt;&lt;RecNum&gt;7654&lt;/RecNum&gt;&lt;DisplayText&gt;(50)&lt;/DisplayText&gt;&lt;record&gt;&lt;rec-number&gt;7654&lt;/rec-number&gt;&lt;foreign-keys&gt;&lt;key app="EN" db-id="vv2s9rd9przr9lew5tv52rwde9rard2t52rt" timestamp="1646445610"&gt;7654&lt;/key&gt;&lt;/foreign-keys&gt;&lt;ref-type name="Journal Article"&gt;17&lt;/ref-type&gt;&lt;contributors&gt;&lt;authors&gt;&lt;author&gt;Watson, R. J.&lt;/author&gt;&lt;author&gt;Veale, J. F.&lt;/author&gt;&lt;author&gt;Saewyc, E. M.&lt;/author&gt;&lt;/authors&gt;&lt;/contributors&gt;&lt;auth-address&gt;University of Connecticut, Storrs, CT.&amp;#xD;University of Waikato, Hamilton, New Zealand.&amp;#xD;University of British Columbia, Vancouver, BC V6T 1Z4, Canada.&lt;/auth-address&gt;&lt;titles&gt;&lt;title&gt;Disordered eating behaviors among transgender youth: Probability profiles from risk and protective factors&lt;/title&gt;&lt;secondary-title&gt;Int J Eat Disord&lt;/secondary-title&gt;&lt;/titles&gt;&lt;periodical&gt;&lt;full-title&gt;Int J Eat Disord&lt;/full-title&gt;&lt;abbr-1&gt;The International journal of eating disorders&lt;/abbr-1&gt;&lt;/periodical&gt;&lt;pages&gt;515-522&lt;/pages&gt;&lt;volume&gt;50&lt;/volume&gt;&lt;number&gt;5&lt;/number&gt;&lt;edition&gt;2016/11/20&lt;/edition&gt;&lt;keywords&gt;&lt;keyword&gt;Adolescent&lt;/keyword&gt;&lt;keyword&gt;Adult&lt;/keyword&gt;&lt;keyword&gt;Feeding Behavior/*psychology&lt;/keyword&gt;&lt;keyword&gt;Feeding and Eating Disorders/*psychology&lt;/keyword&gt;&lt;keyword&gt;Female&lt;/keyword&gt;&lt;keyword&gt;Humans&lt;/keyword&gt;&lt;keyword&gt;Male&lt;/keyword&gt;&lt;keyword&gt;Prevalence&lt;/keyword&gt;&lt;keyword&gt;Protective Factors&lt;/keyword&gt;&lt;keyword&gt;Risk&lt;/keyword&gt;&lt;keyword&gt;Transgender Persons/*psychology&lt;/keyword&gt;&lt;keyword&gt;Young Adult&lt;/keyword&gt;&lt;keyword&gt;*adolescent&lt;/keyword&gt;&lt;keyword&gt;*binge eating&lt;/keyword&gt;&lt;keyword&gt;*eating disorders&lt;/keyword&gt;&lt;keyword&gt;*transgender&lt;/keyword&gt;&lt;/keywords&gt;&lt;dates&gt;&lt;year&gt;2017&lt;/year&gt;&lt;pub-dates&gt;&lt;date&gt;May&lt;/date&gt;&lt;/pub-dates&gt;&lt;/dates&gt;&lt;isbn&gt;0276-3478 (Print)&amp;#xD;0276-3478&lt;/isbn&gt;&lt;accession-num&gt;27862124&lt;/accession-num&gt;&lt;urls&gt;&lt;/urls&gt;&lt;custom2&gt;PMC5754211&lt;/custom2&gt;&lt;custom6&gt;CAMS6980&lt;/custom6&gt;&lt;electronic-resource-num&gt;10.1002/eat.22627&lt;/electronic-resource-num&gt;&lt;remote-database-provider&gt;NLM&lt;/remote-database-provider&gt;&lt;language&gt;eng&lt;/language&gt;&lt;/record&gt;&lt;/Cite&gt;&lt;/EndNote&gt;</w:instrText>
      </w:r>
      <w:r w:rsidR="00F976CD">
        <w:rPr>
          <w:lang w:bidi="en-US"/>
        </w:rPr>
        <w:fldChar w:fldCharType="separate"/>
      </w:r>
      <w:r w:rsidR="00323C1C">
        <w:rPr>
          <w:noProof/>
          <w:lang w:bidi="en-US"/>
        </w:rPr>
        <w:t>(50)</w:t>
      </w:r>
      <w:r w:rsidR="00F976CD">
        <w:rPr>
          <w:lang w:bidi="en-US"/>
        </w:rPr>
        <w:fldChar w:fldCharType="end"/>
      </w:r>
      <w:r w:rsidRPr="00077D87">
        <w:rPr>
          <w:lang w:bidi="en-US"/>
        </w:rPr>
        <w:t xml:space="preserve">, with transgender males having higher </w:t>
      </w:r>
      <w:r w:rsidR="00AC4012">
        <w:rPr>
          <w:lang w:bidi="en-US"/>
        </w:rPr>
        <w:t>ED</w:t>
      </w:r>
      <w:r w:rsidRPr="00077D87">
        <w:rPr>
          <w:lang w:bidi="en-US"/>
        </w:rPr>
        <w:t xml:space="preserve"> pathology scores than transgender </w:t>
      </w:r>
      <w:r w:rsidRPr="00077D87">
        <w:rPr>
          <w:lang w:bidi="en-US"/>
        </w:rPr>
        <w:lastRenderedPageBreak/>
        <w:t xml:space="preserve">females </w:t>
      </w:r>
      <w:r w:rsidR="00F976CD">
        <w:rPr>
          <w:lang w:bidi="en-US"/>
        </w:rPr>
        <w:fldChar w:fldCharType="begin">
          <w:fldData xml:space="preserve">PEVuZE5vdGU+PENpdGU+PEF1dGhvcj5MaW5zZW5tZXllcjwvQXV0aG9yPjxZZWFyPjIwMjE8L1ll
YXI+PFJlY051bT43MjA0PC9SZWNOdW0+PERpc3BsYXlUZXh0PigzMSk8L0Rpc3BsYXlUZXh0Pjxy
ZWNvcmQ+PHJlYy1udW1iZXI+NzIwNDwvcmVjLW51bWJlcj48Zm9yZWlnbi1rZXlzPjxrZXkgYXBw
PSJFTiIgZGItaWQ9InZ2MnM5cmQ5cHJ6cjlsZXc1dHY1MnJ3ZGU5cmFyZDJ0NTJydCIgdGltZXN0
YW1wPSIxNjM2NjU2MzI3Ij43MjA0PC9rZXk+PC9mb3JlaWduLWtleXM+PHJlZi10eXBlIG5hbWU9
IkpvdXJuYWwgQXJ0aWNsZSI+MTc8L3JlZi10eXBlPjxjb250cmlidXRvcnM+PGF1dGhvcnM+PGF1
dGhvcj5MaW5zZW5tZXllciwgVy4gUi48L2F1dGhvcj48YXV0aG9yPkthdHosIEkuIE0uPC9hdXRo
b3I+PGF1dGhvcj5SZWVkLCBKLiBMLjwvYXV0aG9yPjxhdXRob3I+R2llZGluZ2hhZ2VuLCBBLiBN
LjwvYXV0aG9yPjxhdXRob3I+TGV3aXMsIEMuIEIuPC9hdXRob3I+PGF1dGhvcj5HYXJ3b29kLCBT
LiBLLjwvYXV0aG9yPjwvYXV0aG9ycz48L2NvbnRyaWJ1dG9ycz48YXV0aC1hZGRyZXNzPkRlcGFy
dG1lbnQgb2YgTnV0cml0aW9uIGFuZCBEaWV0ZXRpY3MsIFNhaW50IExvdWlzIFVuaXZlcnNpdHks
IFN0LiBMb3VpcywgTWlzc291cmksIFVTQS4mI3hEO0RlcGFydG1lbnQgb2YgUHN5Y2hvbG9neSwg
T2xkIERvbWluaW9uIFVuaXZlcnNpdHksIE5vcmZvbGssIFZpcmdpbmlhLCBVU0EuJiN4RDtUcmFu
c2dlbmRlciBDZW50ZXIgYXQgU3QuIExvdWlzIENoaWxkcmVuJmFwb3M7cyBIb3NwaXRhbCwgV2Fz
aGluZ3RvbiBVbml2ZXJzaXR5IFNjaG9vbCBvZiBNZWRpY2luZSwgU3QuIExvdWlzLCBNaXNzb3Vy
aSwgVVNBLjwvYXV0aC1hZGRyZXNzPjx0aXRsZXM+PHRpdGxlPkRpc29yZGVyZWQgRWF0aW5nLCBG
b29kIEluc2VjdXJpdHksIGFuZCBXZWlnaHQgU3RhdHVzIEFtb25nIFRyYW5zZ2VuZGVyIGFuZCBH
ZW5kZXIgTm9uYmluYXJ5IFlvdXRoIGFuZCBZb3VuZyBBZHVsdHM6IEEgQ3Jvc3MtU2VjdGlvbmFs
IFN0dWR5IFVzaW5nIGEgTnV0cml0aW9uIFNjcmVlbmluZyBQcm90b2NvbDwvdGl0bGU+PHNlY29u
ZGFyeS10aXRsZT5MR0JUIEhlYWx0aDwvc2Vjb25kYXJ5LXRpdGxlPjwvdGl0bGVzPjxwZXJpb2Rp
Y2FsPjxmdWxsLXRpdGxlPkxHQlQgSGVhbHRoPC9mdWxsLXRpdGxlPjxhYmJyLTE+TEdCVCBoZWFs
dGg8L2FiYnItMT48L3BlcmlvZGljYWw+PHBhZ2VzPjM1OS0zNjY8L3BhZ2VzPjx2b2x1bWU+ODwv
dm9sdW1lPjxudW1iZXI+NTwvbnVtYmVyPjxlZGl0aW9uPjIwMjEvMDYvMDg8L2VkaXRpb24+PGtl
eXdvcmRzPjxrZXl3b3JkPkFkb2xlc2NlbnQ8L2tleXdvcmQ+PGtleXdvcmQ+Qm9keSBXZWlnaHQ8
L2tleXdvcmQ+PGtleXdvcmQ+Q2hpbGQ8L2tleXdvcmQ+PGtleXdvcmQ+Q3Jvc3MtU2VjdGlvbmFs
IFN0dWRpZXM8L2tleXdvcmQ+PGtleXdvcmQ+RmVlZGluZyBhbmQgRWF0aW5nIERpc29yZGVycy8q
ZGlhZ25vc2lzL2VwaWRlbWlvbG9neTwva2V5d29yZD48a2V5d29yZD5GZW1hbGU8L2tleXdvcmQ+
PGtleXdvcmQ+KkZvb2QgSW5zZWN1cml0eTwva2V5d29yZD48a2V5d29yZD5IdW1hbnM8L2tleXdv
cmQ+PGtleXdvcmQ+TWFsZTwva2V5d29yZD48a2V5d29yZD5NYXNzIFNjcmVlbmluZzwva2V5d29y
ZD48a2V5d29yZD5PYmVzaXR5LyplcGlkZW1pb2xvZ3k8L2tleXdvcmQ+PGtleXdvcmQ+T3Zlcndl
aWdodC8qZXBpZGVtaW9sb2d5PC9rZXl3b3JkPjxrZXl3b3JkPlN1cnZleXMgYW5kIFF1ZXN0aW9u
bmFpcmVzPC9rZXl3b3JkPjxrZXl3b3JkPlRyYW5zZ2VuZGVyIFBlcnNvbnMvKnN0YXRpc3RpY3Mg
JmFtcDsgbnVtZXJpY2FsIGRhdGE8L2tleXdvcmQ+PGtleXdvcmQ+WW91bmcgQWR1bHQ8L2tleXdv
cmQ+PGtleXdvcmQ+KmFkb2xlc2NlbmNlPC9rZXl3b3JkPjxrZXl3b3JkPipjbGluaWNhbCBjYXJl
PC9rZXl3b3JkPjxrZXl3b3JkPiplYXRpbmctcmVsYXRlZCBwYXRob2xvZ3k8L2tleXdvcmQ+PGtl
eXdvcmQ+KmhlYWx0aCBzY3JlZW5pbmc8L2tleXdvcmQ+PGtleXdvcmQ+Km9iZXNpdHkvb3Zlcndl
aWdodDwva2V5d29yZD48a2V5d29yZD4qdHJhbnNnZW5kZXI8L2tleXdvcmQ+PC9rZXl3b3Jkcz48
ZGF0ZXM+PHllYXI+MjAyMTwveWVhcj48cHViLWRhdGVzPjxkYXRlPkp1bDwvZGF0ZT48L3B1Yi1k
YXRlcz48L2RhdGVzPjxpc2JuPjIzMjUtODI5MjwvaXNibj48YWNjZXNzaW9uLW51bT4zNDA5NzQ3
MjwvYWNjZXNzaW9uLW51bT48dXJscz48L3VybHM+PGVsZWN0cm9uaWMtcmVzb3VyY2UtbnVtPjEw
LjEwODkvbGdidC4yMDIwLjAzMDg8L2VsZWN0cm9uaWMtcmVzb3VyY2UtbnVtPjxyZW1vdGUtZGF0
YWJhc2UtcHJvdmlkZXI+TkxNPC9yZW1vdGUtZGF0YWJhc2UtcHJvdmlkZXI+PGxhbmd1YWdlPmVu
ZzwvbGFuZ3VhZ2U+PC9yZWNvcmQ+PC9DaXRlPjwvRW5kTm90ZT5=
</w:fldData>
        </w:fldChar>
      </w:r>
      <w:r w:rsidR="00323C1C">
        <w:rPr>
          <w:lang w:bidi="en-US"/>
        </w:rPr>
        <w:instrText xml:space="preserve"> ADDIN EN.CITE </w:instrText>
      </w:r>
      <w:r w:rsidR="00323C1C">
        <w:rPr>
          <w:lang w:bidi="en-US"/>
        </w:rPr>
        <w:fldChar w:fldCharType="begin">
          <w:fldData xml:space="preserve">PEVuZE5vdGU+PENpdGU+PEF1dGhvcj5MaW5zZW5tZXllcjwvQXV0aG9yPjxZZWFyPjIwMjE8L1ll
YXI+PFJlY051bT43MjA0PC9SZWNOdW0+PERpc3BsYXlUZXh0PigzMSk8L0Rpc3BsYXlUZXh0Pjxy
ZWNvcmQ+PHJlYy1udW1iZXI+NzIwNDwvcmVjLW51bWJlcj48Zm9yZWlnbi1rZXlzPjxrZXkgYXBw
PSJFTiIgZGItaWQ9InZ2MnM5cmQ5cHJ6cjlsZXc1dHY1MnJ3ZGU5cmFyZDJ0NTJydCIgdGltZXN0
YW1wPSIxNjM2NjU2MzI3Ij43MjA0PC9rZXk+PC9mb3JlaWduLWtleXM+PHJlZi10eXBlIG5hbWU9
IkpvdXJuYWwgQXJ0aWNsZSI+MTc8L3JlZi10eXBlPjxjb250cmlidXRvcnM+PGF1dGhvcnM+PGF1
dGhvcj5MaW5zZW5tZXllciwgVy4gUi48L2F1dGhvcj48YXV0aG9yPkthdHosIEkuIE0uPC9hdXRo
b3I+PGF1dGhvcj5SZWVkLCBKLiBMLjwvYXV0aG9yPjxhdXRob3I+R2llZGluZ2hhZ2VuLCBBLiBN
LjwvYXV0aG9yPjxhdXRob3I+TGV3aXMsIEMuIEIuPC9hdXRob3I+PGF1dGhvcj5HYXJ3b29kLCBT
LiBLLjwvYXV0aG9yPjwvYXV0aG9ycz48L2NvbnRyaWJ1dG9ycz48YXV0aC1hZGRyZXNzPkRlcGFy
dG1lbnQgb2YgTnV0cml0aW9uIGFuZCBEaWV0ZXRpY3MsIFNhaW50IExvdWlzIFVuaXZlcnNpdHks
IFN0LiBMb3VpcywgTWlzc291cmksIFVTQS4mI3hEO0RlcGFydG1lbnQgb2YgUHN5Y2hvbG9neSwg
T2xkIERvbWluaW9uIFVuaXZlcnNpdHksIE5vcmZvbGssIFZpcmdpbmlhLCBVU0EuJiN4RDtUcmFu
c2dlbmRlciBDZW50ZXIgYXQgU3QuIExvdWlzIENoaWxkcmVuJmFwb3M7cyBIb3NwaXRhbCwgV2Fz
aGluZ3RvbiBVbml2ZXJzaXR5IFNjaG9vbCBvZiBNZWRpY2luZSwgU3QuIExvdWlzLCBNaXNzb3Vy
aSwgVVNBLjwvYXV0aC1hZGRyZXNzPjx0aXRsZXM+PHRpdGxlPkRpc29yZGVyZWQgRWF0aW5nLCBG
b29kIEluc2VjdXJpdHksIGFuZCBXZWlnaHQgU3RhdHVzIEFtb25nIFRyYW5zZ2VuZGVyIGFuZCBH
ZW5kZXIgTm9uYmluYXJ5IFlvdXRoIGFuZCBZb3VuZyBBZHVsdHM6IEEgQ3Jvc3MtU2VjdGlvbmFs
IFN0dWR5IFVzaW5nIGEgTnV0cml0aW9uIFNjcmVlbmluZyBQcm90b2NvbDwvdGl0bGU+PHNlY29u
ZGFyeS10aXRsZT5MR0JUIEhlYWx0aDwvc2Vjb25kYXJ5LXRpdGxlPjwvdGl0bGVzPjxwZXJpb2Rp
Y2FsPjxmdWxsLXRpdGxlPkxHQlQgSGVhbHRoPC9mdWxsLXRpdGxlPjxhYmJyLTE+TEdCVCBoZWFs
dGg8L2FiYnItMT48L3BlcmlvZGljYWw+PHBhZ2VzPjM1OS0zNjY8L3BhZ2VzPjx2b2x1bWU+ODwv
dm9sdW1lPjxudW1iZXI+NTwvbnVtYmVyPjxlZGl0aW9uPjIwMjEvMDYvMDg8L2VkaXRpb24+PGtl
eXdvcmRzPjxrZXl3b3JkPkFkb2xlc2NlbnQ8L2tleXdvcmQ+PGtleXdvcmQ+Qm9keSBXZWlnaHQ8
L2tleXdvcmQ+PGtleXdvcmQ+Q2hpbGQ8L2tleXdvcmQ+PGtleXdvcmQ+Q3Jvc3MtU2VjdGlvbmFs
IFN0dWRpZXM8L2tleXdvcmQ+PGtleXdvcmQ+RmVlZGluZyBhbmQgRWF0aW5nIERpc29yZGVycy8q
ZGlhZ25vc2lzL2VwaWRlbWlvbG9neTwva2V5d29yZD48a2V5d29yZD5GZW1hbGU8L2tleXdvcmQ+
PGtleXdvcmQ+KkZvb2QgSW5zZWN1cml0eTwva2V5d29yZD48a2V5d29yZD5IdW1hbnM8L2tleXdv
cmQ+PGtleXdvcmQ+TWFsZTwva2V5d29yZD48a2V5d29yZD5NYXNzIFNjcmVlbmluZzwva2V5d29y
ZD48a2V5d29yZD5PYmVzaXR5LyplcGlkZW1pb2xvZ3k8L2tleXdvcmQ+PGtleXdvcmQ+T3Zlcndl
aWdodC8qZXBpZGVtaW9sb2d5PC9rZXl3b3JkPjxrZXl3b3JkPlN1cnZleXMgYW5kIFF1ZXN0aW9u
bmFpcmVzPC9rZXl3b3JkPjxrZXl3b3JkPlRyYW5zZ2VuZGVyIFBlcnNvbnMvKnN0YXRpc3RpY3Mg
JmFtcDsgbnVtZXJpY2FsIGRhdGE8L2tleXdvcmQ+PGtleXdvcmQ+WW91bmcgQWR1bHQ8L2tleXdv
cmQ+PGtleXdvcmQ+KmFkb2xlc2NlbmNlPC9rZXl3b3JkPjxrZXl3b3JkPipjbGluaWNhbCBjYXJl
PC9rZXl3b3JkPjxrZXl3b3JkPiplYXRpbmctcmVsYXRlZCBwYXRob2xvZ3k8L2tleXdvcmQ+PGtl
eXdvcmQ+KmhlYWx0aCBzY3JlZW5pbmc8L2tleXdvcmQ+PGtleXdvcmQ+Km9iZXNpdHkvb3Zlcndl
aWdodDwva2V5d29yZD48a2V5d29yZD4qdHJhbnNnZW5kZXI8L2tleXdvcmQ+PC9rZXl3b3Jkcz48
ZGF0ZXM+PHllYXI+MjAyMTwveWVhcj48cHViLWRhdGVzPjxkYXRlPkp1bDwvZGF0ZT48L3B1Yi1k
YXRlcz48L2RhdGVzPjxpc2JuPjIzMjUtODI5MjwvaXNibj48YWNjZXNzaW9uLW51bT4zNDA5NzQ3
MjwvYWNjZXNzaW9uLW51bT48dXJscz48L3VybHM+PGVsZWN0cm9uaWMtcmVzb3VyY2UtbnVtPjEw
LjEwODkvbGdidC4yMDIwLjAzMDg8L2VsZWN0cm9uaWMtcmVzb3VyY2UtbnVtPjxyZW1vdGUtZGF0
YWJhc2UtcHJvdmlkZXI+TkxNPC9yZW1vdGUtZGF0YWJhc2UtcHJvdmlkZXI+PGxhbmd1YWdlPmVu
ZzwvbGFuZ3VhZ2U+PC9yZWNvcmQ+PC9DaXRlPjwvRW5kTm90ZT5=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(31)</w:t>
      </w:r>
      <w:r w:rsidR="00F976CD">
        <w:rPr>
          <w:lang w:bidi="en-US"/>
        </w:rPr>
        <w:fldChar w:fldCharType="end"/>
      </w:r>
      <w:r w:rsidRPr="00077D87">
        <w:rPr>
          <w:lang w:bidi="en-US"/>
        </w:rPr>
        <w:t xml:space="preserve">. </w:t>
      </w:r>
      <w:r w:rsidR="00E253D5">
        <w:rPr>
          <w:lang w:bidi="en-US"/>
        </w:rPr>
        <w:t>Targeted p</w:t>
      </w:r>
      <w:r>
        <w:rPr>
          <w:lang w:bidi="en-US"/>
        </w:rPr>
        <w:t xml:space="preserve">ublic education </w:t>
      </w:r>
      <w:r w:rsidR="00E253D5">
        <w:rPr>
          <w:lang w:bidi="en-US"/>
        </w:rPr>
        <w:t xml:space="preserve">campaigns aiming to increase awareness </w:t>
      </w:r>
      <w:r>
        <w:rPr>
          <w:lang w:bidi="en-US"/>
        </w:rPr>
        <w:t>around these issues</w:t>
      </w:r>
      <w:r w:rsidR="00400964" w:rsidRPr="00400964">
        <w:t xml:space="preserve"> can help</w:t>
      </w:r>
      <w:r>
        <w:t xml:space="preserve"> marginalized and under-represented</w:t>
      </w:r>
      <w:r w:rsidR="00400964" w:rsidRPr="00400964">
        <w:t xml:space="preserve"> individuals with</w:t>
      </w:r>
      <w:r w:rsidR="006F35C5">
        <w:t>-</w:t>
      </w:r>
      <w:r w:rsidR="00E253D5">
        <w:t xml:space="preserve"> </w:t>
      </w:r>
      <w:r w:rsidR="00400964">
        <w:t>or at risk</w:t>
      </w:r>
      <w:r w:rsidR="00E253D5">
        <w:t xml:space="preserve"> of BED</w:t>
      </w:r>
      <w:r w:rsidR="00400964">
        <w:t xml:space="preserve"> </w:t>
      </w:r>
      <w:r w:rsidR="00484DA7">
        <w:t>more readily self-identify and self-screen.</w:t>
      </w:r>
    </w:p>
    <w:p w14:paraId="07592F72" w14:textId="29216A9D" w:rsidR="00400964" w:rsidRPr="003A1D73" w:rsidRDefault="00400964" w:rsidP="003A1D73">
      <w:pPr>
        <w:spacing w:after="240" w:line="300" w:lineRule="auto"/>
        <w:rPr>
          <w:rFonts w:eastAsiaTheme="minorHAnsi"/>
        </w:rPr>
      </w:pPr>
      <w:r w:rsidRPr="003A1D73">
        <w:rPr>
          <w:rFonts w:eastAsiaTheme="minorHAnsi"/>
        </w:rPr>
        <w:t>Third, emphasizing</w:t>
      </w:r>
      <w:r w:rsidR="003B4D5C" w:rsidRPr="003A1D73">
        <w:rPr>
          <w:rFonts w:eastAsiaTheme="minorHAnsi"/>
        </w:rPr>
        <w:t xml:space="preserve"> inclusive language (e.g., identity</w:t>
      </w:r>
      <w:r w:rsidRPr="003A1D73">
        <w:rPr>
          <w:rFonts w:eastAsiaTheme="minorHAnsi"/>
        </w:rPr>
        <w:t>-first</w:t>
      </w:r>
      <w:r w:rsidR="003B4D5C" w:rsidRPr="003A1D73">
        <w:rPr>
          <w:rFonts w:eastAsiaTheme="minorHAnsi"/>
        </w:rPr>
        <w:t xml:space="preserve"> language</w:t>
      </w:r>
      <w:r w:rsidR="009E3E30" w:rsidRPr="003A1D73">
        <w:rPr>
          <w:rFonts w:eastAsiaTheme="minorHAnsi"/>
        </w:rPr>
        <w:t xml:space="preserve">: </w:t>
      </w:r>
      <w:r w:rsidRPr="003A1D73">
        <w:rPr>
          <w:rFonts w:eastAsiaTheme="minorHAnsi"/>
        </w:rPr>
        <w:t xml:space="preserve">“individuals with </w:t>
      </w:r>
      <w:r w:rsidR="00CA41AD" w:rsidRPr="003A1D73">
        <w:rPr>
          <w:rFonts w:eastAsiaTheme="minorHAnsi"/>
        </w:rPr>
        <w:t>BED</w:t>
      </w:r>
      <w:r w:rsidRPr="003A1D73">
        <w:rPr>
          <w:rFonts w:eastAsiaTheme="minorHAnsi"/>
        </w:rPr>
        <w:t>” vs. “</w:t>
      </w:r>
      <w:r w:rsidR="00CA41AD" w:rsidRPr="003A1D73">
        <w:rPr>
          <w:rFonts w:eastAsiaTheme="minorHAnsi"/>
        </w:rPr>
        <w:t>BED</w:t>
      </w:r>
      <w:r w:rsidRPr="003A1D73">
        <w:rPr>
          <w:rFonts w:eastAsiaTheme="minorHAnsi"/>
        </w:rPr>
        <w:t xml:space="preserve"> patients/individuals”) can help reduce stigmatization by separating the person from the diagnosis/condition </w:t>
      </w:r>
      <w:r w:rsidR="00F976CD" w:rsidRPr="003A1D73">
        <w:rPr>
          <w:rFonts w:eastAsiaTheme="minorHAnsi"/>
        </w:rPr>
        <w:fldChar w:fldCharType="begin">
          <w:fldData xml:space="preserve">PEVuZE5vdGU+PENpdGU+PEF1dGhvcj5XYXRlcnM8L0F1dGhvcj48WWVhcj4yMDIzPC9ZZWFyPjxS
ZWNOdW0+ODMxMDwvUmVjTnVtPjxEaXNwbGF5VGV4dD4oNTEtNTYpPC9EaXNwbGF5VGV4dD48cmVj
b3JkPjxyZWMtbnVtYmVyPjgzMTA8L3JlYy1udW1iZXI+PGZvcmVpZ24ta2V5cz48a2V5IGFwcD0i
RU4iIGRiLWlkPSJ2djJzOXJkOXByenI5bGV3NXR2NTJyd2RlOXJhcmQydDUycnQiIHRpbWVzdGFt
cD0iMTY5NzY1MzkzNSI+ODMxMDwva2V5PjwvZm9yZWlnbi1rZXlzPjxyZWYtdHlwZSBuYW1lPSJK
b3VybmFsIEFydGljbGUiPjE3PC9yZWYtdHlwZT48Y29udHJpYnV0b3JzPjxhdXRob3JzPjxhdXRo
b3I+V2F0ZXJzLCBMLjwvYXV0aG9yPjxhdXRob3I+SG9kc29uLCBNLjwvYXV0aG9yPjxhdXRob3I+
Sm9zaCwgSi48L2F1dGhvcj48L2F1dGhvcnM+PC9jb250cmlidXRvcnM+PGF1dGgtYWRkcmVzcz5D
b25zdWx0YW50IFBoeXNpY2lhbiBpbiBISVYgJmFtcDsgU2V4dWFsIEhlYWx0aCBDZW50cmFsICZh
bXA7IE5vcnRoIFdlc3QgTG9uZG9uIFRydXN0LCBMb25kb24sIFVLLiYjeEQ7TkFNIEFpZHNtYXAs
IExvbmRvbiwgVUsuJiN4RDtCcml0aXNoIEhJViBBc3NvY2lhdGlvbjsgU3RlZXJpbmcgR3JvdXAg
VUstQ29tbXVuaXR5IEFkdmlzb3J5IEJvYXJkLCBMb25kb24sIFVLLjwvYXV0aC1hZGRyZXNzPjx0
aXRsZXM+PHRpdGxlPkxhbmd1YWdlIG1hdHRlcnM6IFRoZSBpbXBvcnRhbmNlIG9mIHBlcnNvbi1m
aXJzdCBsYW5ndWFnZSBhbmQgYW4gaW50cm9kdWN0aW9uIHRvIHRoZSBQZW9wbGUgRmlyc3QgQ2hh
cnRlcjwvdGl0bGU+PHNlY29uZGFyeS10aXRsZT5ISVYgTWVkPC9zZWNvbmRhcnktdGl0bGU+PC90
aXRsZXM+PHBlcmlvZGljYWw+PGZ1bGwtdGl0bGU+SElWIE1lZDwvZnVsbC10aXRsZT48L3Blcmlv
ZGljYWw+PHBhZ2VzPjMtNTwvcGFnZXM+PHZvbHVtZT4yNDwvdm9sdW1lPjxudW1iZXI+MTwvbnVt
YmVyPjxlZGl0aW9uPjIwMjMvMDEvMTg8L2VkaXRpb24+PGtleXdvcmRzPjxrZXl3b3JkPkh1bWFu
czwva2V5d29yZD48a2V5d29yZD4qSElWIEluZmVjdGlvbnM8L2tleXdvcmQ+PGtleXdvcmQ+TGFu
Z3VhZ2U8L2tleXdvcmQ+PGtleXdvcmQ+U29jaWFsIFN0aWdtYTwva2V5d29yZD48a2V5d29yZD5I
aXY8L2tleXdvcmQ+PGtleXdvcmQ+cGVvcGxlLWZpcnN0PC9rZXl3b3JkPjxrZXl3b3JkPnBlcnNv
bi1maXJzdDwva2V5d29yZD48a2V5d29yZD5zdGlnbWE8L2tleXdvcmQ+PC9rZXl3b3Jkcz48ZGF0
ZXM+PHllYXI+MjAyMzwveWVhcj48cHViLWRhdGVzPjxkYXRlPkphbjwvZGF0ZT48L3B1Yi1kYXRl
cz48L2RhdGVzPjxpc2JuPjE0NjQtMjY2MjwvaXNibj48YWNjZXNzaW9uLW51bT4zNjY0NzI2NDwv
YWNjZXNzaW9uLW51bT48dXJscz48L3VybHM+PGVsZWN0cm9uaWMtcmVzb3VyY2UtbnVtPjEwLjEx
MTEvaGl2LjEzNDMzPC9lbGVjdHJvbmljLXJlc291cmNlLW51bT48cmVtb3RlLWRhdGFiYXNlLXBy
b3ZpZGVyPk5MTTwvcmVtb3RlLWRhdGFiYXNlLXByb3ZpZGVyPjxsYW5ndWFnZT5lbmc8L2xhbmd1
YWdlPjwvcmVjb3JkPjwvQ2l0ZT48Q2l0ZT48QXV0aG9yPkZydWg8L0F1dGhvcj48WWVhcj4yMDIx
PC9ZZWFyPjxSZWNOdW0+ODMwOTwvUmVjTnVtPjxyZWNvcmQ+PHJlYy1udW1iZXI+ODMwOTwvcmVj
LW51bWJlcj48Zm9yZWlnbi1rZXlzPjxrZXkgYXBwPSJFTiIgZGItaWQ9InZ2MnM5cmQ5cHJ6cjls
ZXc1dHY1MnJ3ZGU5cmFyZDJ0NTJydCIgdGltZXN0YW1wPSIxNjk3NjUzOTM1Ij44MzA5PC9rZXk+
PC9mb3JlaWduLWtleXM+PHJlZi10eXBlIG5hbWU9IkpvdXJuYWwgQXJ0aWNsZSI+MTc8L3JlZi10
eXBlPjxjb250cmlidXRvcnM+PGF1dGhvcnM+PGF1dGhvcj5GcnVoLCBTLiBNLjwvYXV0aG9yPjxh
dXRob3I+R3JhdmVzLCBSLiBKLjwvYXV0aG9yPjxhdXRob3I+SGF1ZmYsIEMuPC9hdXRob3I+PGF1
dGhvcj5XaWxsaWFtcywgUy4gRy48L2F1dGhvcj48YXV0aG9yPkhhbGwsIEguIFIuPC9hdXRob3I+
PC9hdXRob3JzPjwvY29udHJpYnV0b3JzPjxhdXRoLWFkZHJlc3M+Q29sbGVnZSBvZiBOdXJzaW5n
LCBVbml2ZXJzaXR5IG9mIFNvdXRoIEFsYWJhbWEsIDU3MjEgVVNBIERyaXZlIE5vcnRoLCBNb2Jp
bGUsIEFMIDM2Njg4LCBVU0EuIEVsZWN0cm9uaWMgYWRkcmVzczogc2ZydWhAc291dGhhbGFiYW1h
LmVkdS4mI3hEO0NvbGxlZ2Ugb2YgTnVyc2luZywgVW5pdmVyc2l0eSBvZiBTb3V0aCBBbGFiYW1h
LCA1NzIxIFVTQSBEcml2ZSBOb3J0aCwgSEFITiAyMDM3IEYsIE1vYmlsZSwgQUwgMzY2ODgsIFVT
QS4mI3hEO0RlcGFydG1lbnQgb2YgSGVhbHRoLCBLaW5lc2lvbG9neSwgYW5kIFNwb3J0LCBDb2xs
ZWdlIG9mIEVkdWNhdGlvbiBhbmQgUHJvZmVzc2lvbmFsIFN0dWRpZXMsIFVuaXZlcnNpdHkgb2Yg
U291dGggQWxhYmFtYSwgSEtTIDEwMjAsIDE3MSBTdHVkZW50IFNlcnZpY2VzIERyaXZlLCBNb2Jp
bGUsIEFMIDM2Njg4LCBVU0EuJiN4RDtDb2xsZWdlIG9mIE51cnNpbmcsIFVuaXZlcnNpdHkgb2Yg
U291dGggQWxhYmFtYSwgMTYxIE5vcnRoIFNlY3Rpb24gU3RyZWV0IFN1aXRlIEMsIEZhaXJob3Bl
LCBBTCAzNjUzMiwgVVNBLiYjeEQ7Q29sbGVnZSBvZiBOdXJzaW5nLCBVbml2ZXJzaXR5IG9mIFNv
dXRoIEFsYWJhbWEsIDU3MjEgVVNBIERyaXZlIE5vcnRoLCBSb29tIDMwNjgsIE1vYmlsZSwgQUwg
MzY2ODgsIFVTQS48L2F1dGgtYWRkcmVzcz48dGl0bGVzPjx0aXRsZT5XZWlnaHQgQmlhcyBhbmQg
U3RpZ21hOiBJbXBhY3Qgb24gSGVhbHRoPC90aXRsZT48c2Vjb25kYXJ5LXRpdGxlPk51cnMgQ2xp
biBOb3J0aCBBbTwvc2Vjb25kYXJ5LXRpdGxlPjwvdGl0bGVzPjxwZXJpb2RpY2FsPjxmdWxsLXRp
dGxlPk51cnMgQ2xpbiBOb3J0aCBBbTwvZnVsbC10aXRsZT48L3BlcmlvZGljYWw+PHBhZ2VzPjQ3
OS00OTM8L3BhZ2VzPjx2b2x1bWU+NTY8L3ZvbHVtZT48bnVtYmVyPjQ8L251bWJlcj48ZWRpdGlv
bj4yMDIxLzExLzEwPC9lZGl0aW9uPjxrZXl3b3Jkcz48a2V5d29yZD4qQXR0aXR1ZGUgb2YgSGVh
bHRoIFBlcnNvbm5lbDwva2V5d29yZD48a2V5d29yZD4qQmlhczwva2V5d29yZD48a2V5d29yZD5I
dW1hbnM8L2tleXdvcmQ+PGtleXdvcmQ+T2Jlc2l0eS8qcHN5Y2hvbG9neTwva2V5d29yZD48a2V5
d29yZD4qU29jaWFsIERpc2NyaW1pbmF0aW9uPC9rZXl3b3JkPjxrZXl3b3JkPipTb2NpYWwgU3Rp
Z21hPC9rZXl3b3JkPjxrZXl3b3JkPlN0ZXJlb3R5cGluZzwva2V5d29yZD48a2V5d29yZD5FeHBs
aWNpdCBiaWFzPC9rZXl3b3JkPjxrZXl3b3JkPkltcGxpY2l0IGJpYXM8L2tleXdvcmQ+PGtleXdv
cmQ+T2Jlc2l0eSBiaWFzIGFuZCBzdGlnbWE8L2tleXdvcmQ+PGtleXdvcmQ+UGVvcGxlLWZpcnN0
IGxhbmd1YWdlPC9rZXl3b3JkPjxrZXl3b3JkPldlaWdodCBkaXNjcmltaW5hdGlvbjwva2V5d29y
ZD48L2tleXdvcmRzPjxkYXRlcz48eWVhcj4yMDIxPC95ZWFyPjxwdWItZGF0ZXM+PGRhdGU+RGVj
PC9kYXRlPjwvcHViLWRhdGVzPjwvZGF0ZXM+PGlzYm4+MDAyOS02NDY1IChQcmludCkmI3hEOzAw
MjktNjQ2NTwvaXNibj48YWNjZXNzaW9uLW51bT4zNDc0OTg4OTwvYWNjZXNzaW9uLW51bT48dXJs
cz48L3VybHM+PGN1c3RvbTI+UE1DODY0MTg1ODwvY3VzdG9tMj48Y3VzdG9tNj5OSUhNUzE3NTY5
MjA8L2N1c3RvbTY+PGVsZWN0cm9uaWMtcmVzb3VyY2UtbnVtPjEwLjEwMTYvai5jbnVyLjIwMjEu
MDcuMDAxPC9lbGVjdHJvbmljLXJlc291cmNlLW51bT48cmVtb3RlLWRhdGFiYXNlLXByb3ZpZGVy
Pk5MTTwvcmVtb3RlLWRhdGFiYXNlLXByb3ZpZGVyPjxsYW5ndWFnZT5lbmc8L2xhbmd1YWdlPjwv
cmVjb3JkPjwvQ2l0ZT48Q2l0ZT48QXV0aG9yPkJhamFqPC9BdXRob3I+PFllYXI+MjAyMTwvWWVh
cj48UmVjTnVtPjgzMTI8L1JlY051bT48cmVjb3JkPjxyZWMtbnVtYmVyPjgzMTI8L3JlYy1udW1i
ZXI+PGZvcmVpZ24ta2V5cz48a2V5IGFwcD0iRU4iIGRiLWlkPSJ2djJzOXJkOXByenI5bGV3NXR2
NTJyd2RlOXJhcmQydDUycnQiIHRpbWVzdGFtcD0iMTY5NzY1MzkzNSI+ODMxMjwva2V5PjwvZm9y
ZWlnbi1rZXlzPjxyZWYtdHlwZSBuYW1lPSJKb3VybmFsIEFydGljbGUiPjE3PC9yZWYtdHlwZT48
Y29udHJpYnV0b3JzPjxhdXRob3JzPjxhdXRob3I+QmFqYWosIFMuIFMuPC9hdXRob3I+PGF1dGhv
cj5TdGFuZm9yZCwgRi4gQy48L2F1dGhvcj48L2F1dGhvcnM+PC9jb250cmlidXRvcnM+PGF1dGgt
YWRkcmVzcz5EZXBhcnRtZW50IG9mIHRoZSBIaXN0b3J5IG9mIFNjaWVuY2UsIEhhcnZhcmQgQ29s
bGVnZSwgQ2FtYnJpZGdlLCBNQSwgVVNBLiYjeEQ7TWFzc2FjaHVzZXR0cyBHZW5lcmFsIEhvc3Bp
dGFsLCBNR0ggV2VpZ2h0IENlbnRlciwgRGVwYXJ0bWVudCBvZiBNZWRpY2luZS1EaXZpc2lvbiBv
ZiBFbmRvY3Jpbm9sb2d5LU5ldXJvZW5kb2NyaW5lLCBEZXBhcnRtZW50IG9mIFBlZGlhdHJpY3Mt
RGl2aXNpb24gb2YgRW5kb2NyaW5vbG9neSwgTnV0cml0aW9uIE9iZXNpdHkgUmVzZWFyY2ggQ2Vu
dGVyIGF0IEhhcnZhcmQgKE5PUkNIKSwgNHRoIEZsb29yLCBXZWlnaHQgQ2VudGVyLCA1MCBTdGFu
aWZvcmQgU3RyZWV0LCBCb3N0b24sIE1BLCAwMjExNCwgVVNBLiBmc3RhbmZvcmRAbWdoLmhhcnZh
cmQuZWR1LjwvYXV0aC1hZGRyZXNzPjx0aXRsZXM+PHRpdGxlPkRpZ25pdHkgYW5kIFJlc3BlY3Q6
IFBlb3BsZS1GaXJzdCBMYW5ndWFnZSB3aXRoIFJlZ2FyZCB0byBPYmVzaXR5PC90aXRsZT48c2Vj
b25kYXJ5LXRpdGxlPk9iZXMgU3VyZzwvc2Vjb25kYXJ5LXRpdGxlPjwvdGl0bGVzPjxwZXJpb2Rp
Y2FsPjxmdWxsLXRpdGxlPk9iZXMgU3VyZzwvZnVsbC10aXRsZT48L3BlcmlvZGljYWw+PHBhZ2Vz
PjI3OTEtMjc5MjwvcGFnZXM+PHZvbHVtZT4zMTwvdm9sdW1lPjxudW1iZXI+NjwvbnVtYmVyPjxl
ZGl0aW9uPjIwMjEvMDIvMjg8L2VkaXRpb24+PGtleXdvcmRzPjxrZXl3b3JkPipCYXJpYXRyaWMg
U3VyZ2VyeTwva2V5d29yZD48a2V5d29yZD4qRGlhYmV0ZXMgTWVsbGl0dXMsIFR5cGUgMjwva2V5
d29yZD48a2V5d29yZD5IdW1hbnM8L2tleXdvcmQ+PGtleXdvcmQ+TGFuZ3VhZ2U8L2tleXdvcmQ+
PGtleXdvcmQ+Kk9iZXNpdHksIE1vcmJpZC9zdXJnZXJ5PC9rZXl3b3JkPjxrZXl3b3JkPlJlc3Bl
Y3Q8L2tleXdvcmQ+PC9rZXl3b3Jkcz48ZGF0ZXM+PHllYXI+MjAyMTwveWVhcj48cHViLWRhdGVz
PjxkYXRlPkp1bjwvZGF0ZT48L3B1Yi1kYXRlcz48L2RhdGVzPjxpc2JuPjA5NjAtODkyMyAoUHJp
bnQpJiN4RDswOTYwLTg5MjM8L2lzYm4+PGFjY2Vzc2lvbi1udW0+MzM2Mzg3NTc8L2FjY2Vzc2lv
bi1udW0+PHVybHM+PC91cmxzPjxjdXN0b20yPlBNQzk5MTA1ODI8L2N1c3RvbTI+PGN1c3RvbTY+
TklITVMxODY3Njc3PC9jdXN0b202PjxlbGVjdHJvbmljLXJlc291cmNlLW51bT4xMC4xMDA3L3Mx
MTY5NS0wMjEtMDUzMDQtMTwvZWxlY3Ryb25pYy1yZXNvdXJjZS1udW0+PHJlbW90ZS1kYXRhYmFz
ZS1wcm92aWRlcj5OTE08L3JlbW90ZS1kYXRhYmFzZS1wcm92aWRlcj48bGFuZ3VhZ2U+ZW5nPC9s
YW5ndWFnZT48L3JlY29yZD48L0NpdGU+PENpdGU+PEF1dGhvcj5NYXh3ZWxsPC9BdXRob3I+PFll
YXI+MjAxOTwvWWVhcj48UmVjTnVtPjgzMTE8L1JlY051bT48cmVjb3JkPjxyZWMtbnVtYmVyPjgz
MTE8L3JlYy1udW1iZXI+PGZvcmVpZ24ta2V5cz48a2V5IGFwcD0iRU4iIGRiLWlkPSJ2djJzOXJk
OXByenI5bGV3NXR2NTJyd2RlOXJhcmQydDUycnQiIHRpbWVzdGFtcD0iMTY5NzY1MzkzNSI+ODMx
MTwva2V5PjwvZm9yZWlnbi1rZXlzPjxyZWYtdHlwZSBuYW1lPSJKb3VybmFsIEFydGljbGUiPjE3
PC9yZWYtdHlwZT48Y29udHJpYnV0b3JzPjxhdXRob3JzPjxhdXRob3I+TWF4d2VsbCwgQy48L2F1
dGhvcj48YXV0aG9yPlNoYXJtYSwgQS48L2F1dGhvcj48L2F1dGhvcnM+PC9jb250cmlidXRvcnM+
PGF1dGgtYWRkcmVzcz5EaXZpc2lvbiBvZiBNYXRlcm5hbCBGZXRhbCBNZWRpY2luZSwgU2luYWkg
SGVhbHRoIFN5c3RlbSwgVG9yb250bywgT04uIEVsZWN0cm9uaWMgYWRkcmVzczogY3ludGhpYWRy
Lm1heHdlbGxAc2luYWloZWFsdGhzeXN0ZW0uY2EuJiN4RDtEZXBhcnRtZW50IG9mIE1lZGljaW5l
LCBVbml2ZXJzaXR5IG9mIEFsYmVydGEsIEVkbW9udG9uLCBBQi48L2F1dGgtYWRkcmVzcz48dGl0
bGVzPjx0aXRsZT5UaGlua2luZyBBYm91dCBQZW9wbGUtRmlyc3QgTGFuZ3VhZ2U6IFdlaWdodCBC
aWFzLCBTdGlnbWEsIGFuZCBEaXNjcmltaW5hdGlvbiwgYW5kIFdvbWVuJmFwb3M7cyBSZXByb2R1
Y3RpdmUgSGVhbHRoPC90aXRsZT48c2Vjb25kYXJ5LXRpdGxlPkogT2JzdGV0IEd5bmFlY29sIENh
bjwvc2Vjb25kYXJ5LXRpdGxlPjwvdGl0bGVzPjxwZXJpb2RpY2FsPjxmdWxsLXRpdGxlPkogT2Jz
dGV0IEd5bmFlY29sIENhbjwvZnVsbC10aXRsZT48L3BlcmlvZGljYWw+PHBhZ2VzPjE1MzMtMTUz
NDwvcGFnZXM+PHZvbHVtZT40MTwvdm9sdW1lPjxudW1iZXI+MTE8L251bWJlcj48ZWRpdGlvbj4y
MDE5LzEwLzI0PC9lZGl0aW9uPjxrZXl3b3Jkcz48a2V5d29yZD5DYW5hZGE8L2tleXdvcmQ+PGtl
eXdvcmQ+KkNvbW11bmljYXRpb248L2tleXdvcmQ+PGtleXdvcmQ+RmVtYWxlPC9rZXl3b3JkPjxr
ZXl3b3JkPkd5bmVjb2xvZ3k8L2tleXdvcmQ+PGtleXdvcmQ+SHVtYW5zPC9rZXl3b3JkPjxrZXl3
b3JkPipMYW5ndWFnZTwva2V5d29yZD48a2V5d29yZD5NYXRlcm5hbCBIZWFsdGggU2VydmljZXM8
L2tleXdvcmQ+PGtleXdvcmQ+Kk9iZXNpdHk8L2tleXdvcmQ+PGtleXdvcmQ+T2JzdGV0cmljczwv
a2V5d29yZD48a2V5d29yZD5QcmVnbmFuY3k8L2tleXdvcmQ+PGtleXdvcmQ+KlByZWduYW5jeSBD
b21wbGljYXRpb25zPC9rZXl3b3JkPjxrZXl3b3JkPipTb2NpYWwgU3RpZ21hPC9rZXl3b3JkPjwv
a2V5d29yZHM+PGRhdGVzPjx5ZWFyPjIwMTk8L3llYXI+PHB1Yi1kYXRlcz48ZGF0ZT5Ob3Y8L2Rh
dGU+PC9wdWItZGF0ZXM+PC9kYXRlcz48aXNibj4xNzAxLTIxNjMgKFByaW50KSYjeEQ7MTcwMS0y
MTYzPC9pc2JuPjxhY2Nlc3Npb24tbnVtPjMxNjQwODU4PC9hY2Nlc3Npb24tbnVtPjx1cmxzPjwv
dXJscz48ZWxlY3Ryb25pYy1yZXNvdXJjZS1udW0+MTAuMTAxNi9qLmpvZ2MuMjAxOS4wOC4wMDM8
L2VsZWN0cm9uaWMtcmVzb3VyY2UtbnVtPjxyZW1vdGUtZGF0YWJhc2UtcHJvdmlkZXI+TkxNPC9y
ZW1vdGUtZGF0YWJhc2UtcHJvdmlkZXI+PGxhbmd1YWdlPmVuZzwvbGFuZ3VhZ2U+PC9yZWNvcmQ+
PC9DaXRlPjxDaXRlPjxBdXRob3I+QmFsb2d1bjwvQXV0aG9yPjxZZWFyPjIwMTk8L1llYXI+PFJl
Y051bT44MzEzPC9SZWNOdW0+PHJlY29yZD48cmVjLW51bWJlcj44MzEzPC9yZWMtbnVtYmVyPjxm
b3JlaWduLWtleXM+PGtleSBhcHA9IkVOIiBkYi1pZD0idnYyczlyZDlwcnpyOWxldzV0djUycndk
ZTlyYXJkMnQ1MnJ0IiB0aW1lc3RhbXA9IjE2OTc2NTM5MzUiPjgzMTM8L2tleT48L2ZvcmVpZ24t
a2V5cz48cmVmLXR5cGUgbmFtZT0iSm91cm5hbCBBcnRpY2xlIj4xNzwvcmVmLXR5cGU+PGNvbnRy
aWJ1dG9ycz48YXV0aG9ycz48YXV0aG9yPkJhbG9ndW4sIEouIEEuPC9hdXRob3I+PC9hdXRob3Jz
PjwvY29udHJpYnV0b3JzPjxhdXRoLWFkZHJlc3M+RGlzdGluZ3Vpc2hlZCBVbml2ZXJzaXR5IFBy
b2Zlc3NvciwgQ29sbGVnZSBvZiBIZWFsdGggU2NpZW5jZXMsIENoaWNhZ28gU3RhdGUgVW5pdmVy
c2l0eSwgQ2hpY2FnbywgVVNBLCBhbmQgRW1lcml0dXMgUHJvZmVzc29yIG9mIFBoeXNpb3RoZXJh
cHkgYXQgdGhlIFVuaXZlcnNpdHkgb2YgTWVkaWNhbCBTY2llbmNlcywgT25kbyBDaXR5LCBOaWdl
cmlhLiYjeEQ7RGVwdXR5IEVkaXRvciwgQWZyaWNhbiBKb3VybmFsIG9mIFJlcHJvZHVjdGl2ZSBI
ZWFsdGggKEFKUkgpLjwvYXV0aC1hZGRyZXNzPjx0aXRsZXM+PHRpdGxlPkNvbW11bmljYXRpbmcg
UmVzZWFyY2ggT3V0Y29tZXMgU2Vuc2l0aXZlbHkgVGhyb3VnaCBDb25zaXN0ZW50IFVzZSBvZiBQ
ZW9wbGUtRmlyc3QgTGFuZ3VhZ2U8L3RpdGxlPjxzZWNvbmRhcnktdGl0bGU+QWZyIEogUmVwcm9k
IEhlYWx0aDwvc2Vjb25kYXJ5LXRpdGxlPjwvdGl0bGVzPjxwZXJpb2RpY2FsPjxmdWxsLXRpdGxl
PkFmciBKIFJlcHJvZCBIZWFsdGg8L2Z1bGwtdGl0bGU+PC9wZXJpb2RpY2FsPjxwYWdlcz45LTE3
PC9wYWdlcz48dm9sdW1lPjIzPC92b2x1bWU+PG51bWJlcj4yPC9udW1iZXI+PGVkaXRpb24+MjAx
OS8wOC8yMzwvZWRpdGlvbj48a2V5d29yZHM+PGtleXdvcmQ+KkNvbW11bmljYXRpb248L2tleXdv
cmQ+PGtleXdvcmQ+SHVtYW5zPC9rZXl3b3JkPjxrZXl3b3JkPipMYW5ndWFnZTwva2V5d29yZD48
a2V5d29yZD5QYXRpZW50LUNlbnRlcmVkIENhcmUvKm1ldGhvZHM8L2tleXdvcmQ+PGtleXdvcmQ+
KlJlc2VhcmNoPC9rZXl3b3JkPjwva2V5d29yZHM+PGRhdGVzPjx5ZWFyPjIwMTk8L3llYXI+PHB1
Yi1kYXRlcz48ZGF0ZT5KdW48L2RhdGU+PC9wdWItZGF0ZXM+PC9kYXRlcz48aXNibj4xMTE4LTQ4
NDEgKFByaW50KSYjeEQ7MTExOC00ODQxPC9pc2JuPjxhY2Nlc3Npb24tbnVtPjMxNDMzNTg5PC9h
Y2Nlc3Npb24tbnVtPjx1cmxzPjwvdXJscz48ZWxlY3Ryb25pYy1yZXNvdXJjZS1udW0+MTAuMjkw
NjMvYWpyaDIwMTkvdjIzaTIuMTwvZWxlY3Ryb25pYy1yZXNvdXJjZS1udW0+PHJlbW90ZS1kYXRh
YmFzZS1wcm92aWRlcj5OTE08L3JlbW90ZS1kYXRhYmFzZS1wcm92aWRlcj48bGFuZ3VhZ2U+ZW5n
PC9sYW5ndWFnZT48L3JlY29yZD48L0NpdGU+PENpdGU+PEF1dGhvcj5NYXJqYWRpPC9BdXRob3I+
PFllYXI+MjAyMzwvWWVhcj48UmVjTnVtPjgzNjU8L1JlY051bT48cmVjb3JkPjxyZWMtbnVtYmVy
PjgzNjU8L3JlYy1udW1iZXI+PGZvcmVpZ24ta2V5cz48a2V5IGFwcD0iRU4iIGRiLWlkPSJ2djJz
OXJkOXByenI5bGV3NXR2NTJyd2RlOXJhcmQydDUycnQiIHRpbWVzdGFtcD0iMTY5ODA3NDYxOCI+
ODM2NTwva2V5PjwvZm9yZWlnbi1rZXlzPjxyZWYtdHlwZSBuYW1lPSJKb3VybmFsIEFydGljbGUi
PjE3PC9yZWYtdHlwZT48Y29udHJpYnV0b3JzPjxhdXRob3JzPjxhdXRob3I+TWFyamFkaSwgQi48
L2F1dGhvcj48YXV0aG9yPkZsYXZlbCwgSi48L2F1dGhvcj48YXV0aG9yPkJha2VyLCBLLjwvYXV0
aG9yPjxhdXRob3I+R2xlbmlzdGVyLCBLLjwvYXV0aG9yPjxhdXRob3I+TW9ybnMsIE0uPC9hdXRo
b3I+PGF1dGhvcj5UcmlhbnRhZnlsbG91LCBNLjwvYXV0aG9yPjxhdXRob3I+U3RyYXVzcywgUC48
L2F1dGhvcj48YXV0aG9yPldvbGZmLCBCLjwvYXV0aG9yPjxhdXRob3I+UHJvY3RlciwgQS4gTS48
L2F1dGhvcj48YXV0aG9yPk1lbmdlc2hhLCBaLjwvYXV0aG9yPjxhdXRob3I+V2Fsc2Jlcmdlciwg
Uy48L2F1dGhvcj48YXV0aG9yPlFpYW8sIFguPC9hdXRob3I+PGF1dGhvcj5HYXJkaW5lciwgUC4g
QS48L2F1dGhvcj48L2F1dGhvcnM+PC9jb250cmlidXRvcnM+PGF1dGgtYWRkcmVzcz5EaXZlcnNp
dHksIEVxdWl0eSBhbmQgSW5jbHVzaW9uIFNwZWNpYWwgSW50ZXJlc3QgR3JvdXAsIFB1YmxpYyBI
ZWFsdGggQXNzb2NpYXRpb24gb2YgQXVzdHJhbGlhLCBEZWFraW4sIEFDVCAyNjAwLCBBdXN0cmFs
aWEuJiN4RDtUcmFuc2xhdGlvbmFsIEhlYWx0aCBSZXNlYXJjaCBJbnN0aXR1dGUsIFNjaG9vbCBv
ZiBNZWRpY2luZSwgV2VzdGVybiBTeWRuZXkgVW5pdmVyc2l0eSwgQ2FtcGJlbGx0b3duLCBOU1cg
MjU2MCwgQXVzdHJhbGlhLiYjeEQ7U3RyZXR0b24gSGVhbHRoIEVxdWl0eSwgU3RyZXR0b24gSW5z
dGl0dXRlLCBTY2hvb2wgb2YgU29jaWFsIFNjaWVuY2VzLCBUaGUgVW5pdmVyc2l0eSBvZiBBZGVs
YWlkZSwgQWRlbGFpZGUsIFNBIDUwMDUsIEF1c3RyYWxpYS4mI3hEO0F1c3RyYWxpYW4gUmVzZWFy
Y2ggQ29uc29ydGl1bSBpbiBDb21wbGVtZW50YXJ5IGFuZCBJbnRlZ3JhdGl2ZSBNZWRpY2luZSwg
RmFjdWx0eSBvZiBIZWFsdGgsIFVuaXZlcnNpdHkgb2YgVGVjaG5vbG9neSBTeWRuZXksIFVsdGlt
bywgTlNXIDIwMDcsIEF1c3RyYWxpYS4mI3hEO0RlcGFydG1lbnQgb2YgUnVyYWwgSGVhbHRoLCBU
aGUgVW5pdmVyc2l0eSBvZiBNZWxib3VybmUsIFdhbmdhcmF0dGEsIFZJQyAzNjc3LCBBdXN0cmFs
aWEuJiN4RDtUaGUgQXVzdHJhbGlhbiBDZW50cmUgZm9yIFB1YmxpYyBhbmQgUG9wdWxhdGlvbiBI
ZWFsdGggUmVzZWFyY2gsIFVuaXZlcnNpdHkgb2YgVGVjaG5vbG9neSBTeWRuZXksIFVsdGltbywg
TlNXIDIwMDcsIEF1c3RyYWxpYS4mI3hEO0hlYWx0aCBSZXNlYXJjaCBJbnN0aXR1dGUsIFVuaXZl
cnNpdHkgb2YgQ2FuYmVycmEsIEJydWNlLCBBQ1QgMjYxNywgQXVzdHJhbGlhLiYjeEQ7VGVsZXRo
b24gS2lkcyBJbnN0aXR1dGUsIFRoZSBVbml2ZXJzaXR5IG9mIFdlc3Rlcm4gQXVzdHJhbGlhLCBO
ZWRsYW5kcywgV0EgNjAwOSwgQXVzdHJhbGlhLiYjeEQ7U2Nob29sIG9mIFBzeWNob2xvZ2ljYWwg
U2NpZW5jZXMsIFRoZSBVbml2ZXJzaXR5IG9mIFdlc3Rlcm4gQXVzdHJhbGlhLCBDcmF3bGV5LCBX
QSA2MDA5LCBBdXN0cmFsaWEuJiN4RDtTY2hvb2wgb2YgUHVibGljIEhlYWx0aCwgVGhlIFVuaXZl
cnNpdHkgb2YgQWRlbGFpZGUsIEFkZWxhaWRlLCBTQSA1MDA1LCBBdXN0cmFsaWEuJiN4RDtDZW50
cmUgZm9yIFByaW1hcnkgSGVhbHRoIENhcmUgYW5kIEVxdWl0eSwgVGhlIFVuaXZlcnNpdHkgb2Yg
TmV3IFNvdXRoIFdhbGVzLCBVTlNXLCBTeWRuZXksIE5TVyAyMDI1LCBBdXN0cmFsaWEuJiN4RDtB
Q09OLCBTdXJyeSBIaWxscywgTlNXIDIwMTAsIEF1c3RyYWxpYS4mI3hEO1NjaG9vbCBvZiBQdWJs
aWMgSGVhbHRoLCBUaGUgVW5pdmVyc2l0eSBvZiBRdWVlbnNsYW5kLCBIZXJzdG9uLCBRTEQgNDAw
NiwgQXVzdHJhbGlhLjwvYXV0aC1hZGRyZXNzPjx0aXRsZXM+PHRpdGxlPlR3ZWx2ZSBUaXBzIGZv
ciBJbmNsdXNpdmUgUHJhY3RpY2UgaW4gSGVhbHRoY2FyZSBTZXR0aW5nczwvdGl0bGU+PHNlY29u
ZGFyeS10aXRsZT5JbnQgSiBFbnZpcm9uIFJlcyBQdWJsaWMgSGVhbHRoPC9zZWNvbmRhcnktdGl0
bGU+PC90aXRsZXM+PHBlcmlvZGljYWw+PGZ1bGwtdGl0bGU+SW50IEogRW52aXJvbiBSZXMgUHVi
bGljIEhlYWx0aDwvZnVsbC10aXRsZT48L3BlcmlvZGljYWw+PHZvbHVtZT4yMDwvdm9sdW1lPjxu
dW1iZXI+NTwvbnVtYmVyPjxlZGl0aW9uPjIwMjMvMDMvMTI8L2VkaXRpb24+PGtleXdvcmRzPjxr
ZXl3b3JkPkh1bWFuczwva2V5d29yZD48a2V5d29yZD4qRGVsaXZlcnkgb2YgSGVhbHRoIENhcmU8
L2tleXdvcmQ+PGtleXdvcmQ+KkhlYWx0aCBQZXJzb25uZWw8L2tleXdvcmQ+PGtleXdvcmQ+U3R1
ZGVudHM8L2tleXdvcmQ+PGtleXdvcmQ+SGVhbHRoIEZhY2lsaXRpZXM8L2tleXdvcmQ+PGtleXdv
cmQ+ZGl2ZXJzaXR5PC9rZXl3b3JkPjxrZXl3b3JkPmVxdWl0eTwva2V5d29yZD48a2V5d29yZD5o
ZWFsdGggc2VydmljZTwva2V5d29yZD48a2V5d29yZD5pbmNsdXNpb248L2tleXdvcmQ+PGtleXdv
cmQ+YWJzZW5jZSBvZiBhbnkgY29tbWVyY2lhbCBvciBmaW5hbmNpYWwgcmVsYXRpb25zaGlwcyB0
aGF0IGNvdWxkIGJlIGNvbnN0cnVlZCBhcyBhPC9rZXl3b3JkPjxrZXl3b3JkPnBvdGVudGlhbCBj
b25mbGljdCBvZiBpbnRlcmVzdC48L2tleXdvcmQ+PC9rZXl3b3Jkcz48ZGF0ZXM+PHllYXI+MjAy
MzwveWVhcj48cHViLWRhdGVzPjxkYXRlPk1hciA2PC9kYXRlPjwvcHViLWRhdGVzPjwvZGF0ZXM+
PGlzYm4+MTY2MS03ODI3IChQcmludCkmI3hEOzE2NjAtNDYwMTwvaXNibj48YWNjZXNzaW9uLW51
bT4zNjkwMTY2NjwvYWNjZXNzaW9uLW51bT48dXJscz48L3VybHM+PGN1c3RvbTI+UE1DMTAwMDIz
OTA8L2N1c3RvbTI+PGVsZWN0cm9uaWMtcmVzb3VyY2UtbnVtPjEwLjMzOTAvaWplcnBoMjAwNTQ2
NTc8L2VsZWN0cm9uaWMtcmVzb3VyY2UtbnVtPjxyZW1vdGUtZGF0YWJhc2UtcHJvdmlkZXI+TkxN
PC9yZW1vdGUtZGF0YWJhc2UtcHJvdmlkZXI+PGxhbmd1YWdlPmVuZzwvbGFuZ3VhZ2U+PC9yZWNv
cmQ+PC9DaXRlPjwvRW5kTm90ZT5=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PEVuZE5vdGU+PENpdGU+PEF1dGhvcj5XYXRlcnM8L0F1dGhvcj48WWVhcj4yMDIzPC9ZZWFyPjxS
ZWNOdW0+ODMxMDwvUmVjTnVtPjxEaXNwbGF5VGV4dD4oNTEtNTYpPC9EaXNwbGF5VGV4dD48cmVj
b3JkPjxyZWMtbnVtYmVyPjgzMTA8L3JlYy1udW1iZXI+PGZvcmVpZ24ta2V5cz48a2V5IGFwcD0i
RU4iIGRiLWlkPSJ2djJzOXJkOXByenI5bGV3NXR2NTJyd2RlOXJhcmQydDUycnQiIHRpbWVzdGFt
cD0iMTY5NzY1MzkzNSI+ODMxMDwva2V5PjwvZm9yZWlnbi1rZXlzPjxyZWYtdHlwZSBuYW1lPSJK
b3VybmFsIEFydGljbGUiPjE3PC9yZWYtdHlwZT48Y29udHJpYnV0b3JzPjxhdXRob3JzPjxhdXRo
b3I+V2F0ZXJzLCBMLjwvYXV0aG9yPjxhdXRob3I+SG9kc29uLCBNLjwvYXV0aG9yPjxhdXRob3I+
Sm9zaCwgSi48L2F1dGhvcj48L2F1dGhvcnM+PC9jb250cmlidXRvcnM+PGF1dGgtYWRkcmVzcz5D
b25zdWx0YW50IFBoeXNpY2lhbiBpbiBISVYgJmFtcDsgU2V4dWFsIEhlYWx0aCBDZW50cmFsICZh
bXA7IE5vcnRoIFdlc3QgTG9uZG9uIFRydXN0LCBMb25kb24sIFVLLiYjeEQ7TkFNIEFpZHNtYXAs
IExvbmRvbiwgVUsuJiN4RDtCcml0aXNoIEhJViBBc3NvY2lhdGlvbjsgU3RlZXJpbmcgR3JvdXAg
VUstQ29tbXVuaXR5IEFkdmlzb3J5IEJvYXJkLCBMb25kb24sIFVLLjwvYXV0aC1hZGRyZXNzPjx0
aXRsZXM+PHRpdGxlPkxhbmd1YWdlIG1hdHRlcnM6IFRoZSBpbXBvcnRhbmNlIG9mIHBlcnNvbi1m
aXJzdCBsYW5ndWFnZSBhbmQgYW4gaW50cm9kdWN0aW9uIHRvIHRoZSBQZW9wbGUgRmlyc3QgQ2hh
cnRlcjwvdGl0bGU+PHNlY29uZGFyeS10aXRsZT5ISVYgTWVkPC9zZWNvbmRhcnktdGl0bGU+PC90
aXRsZXM+PHBlcmlvZGljYWw+PGZ1bGwtdGl0bGU+SElWIE1lZDwvZnVsbC10aXRsZT48L3Blcmlv
ZGljYWw+PHBhZ2VzPjMtNTwvcGFnZXM+PHZvbHVtZT4yNDwvdm9sdW1lPjxudW1iZXI+MTwvbnVt
YmVyPjxlZGl0aW9uPjIwMjMvMDEvMTg8L2VkaXRpb24+PGtleXdvcmRzPjxrZXl3b3JkPkh1bWFu
czwva2V5d29yZD48a2V5d29yZD4qSElWIEluZmVjdGlvbnM8L2tleXdvcmQ+PGtleXdvcmQ+TGFu
Z3VhZ2U8L2tleXdvcmQ+PGtleXdvcmQ+U29jaWFsIFN0aWdtYTwva2V5d29yZD48a2V5d29yZD5I
aXY8L2tleXdvcmQ+PGtleXdvcmQ+cGVvcGxlLWZpcnN0PC9rZXl3b3JkPjxrZXl3b3JkPnBlcnNv
bi1maXJzdDwva2V5d29yZD48a2V5d29yZD5zdGlnbWE8L2tleXdvcmQ+PC9rZXl3b3Jkcz48ZGF0
ZXM+PHllYXI+MjAyMzwveWVhcj48cHViLWRhdGVzPjxkYXRlPkphbjwvZGF0ZT48L3B1Yi1kYXRl
cz48L2RhdGVzPjxpc2JuPjE0NjQtMjY2MjwvaXNibj48YWNjZXNzaW9uLW51bT4zNjY0NzI2NDwv
YWNjZXNzaW9uLW51bT48dXJscz48L3VybHM+PGVsZWN0cm9uaWMtcmVzb3VyY2UtbnVtPjEwLjEx
MTEvaGl2LjEzNDMzPC9lbGVjdHJvbmljLXJlc291cmNlLW51bT48cmVtb3RlLWRhdGFiYXNlLXBy
b3ZpZGVyPk5MTTwvcmVtb3RlLWRhdGFiYXNlLXByb3ZpZGVyPjxsYW5ndWFnZT5lbmc8L2xhbmd1
YWdlPjwvcmVjb3JkPjwvQ2l0ZT48Q2l0ZT48QXV0aG9yPkZydWg8L0F1dGhvcj48WWVhcj4yMDIx
PC9ZZWFyPjxSZWNOdW0+ODMwOTwvUmVjTnVtPjxyZWNvcmQ+PHJlYy1udW1iZXI+ODMwOTwvcmVj
LW51bWJlcj48Zm9yZWlnbi1rZXlzPjxrZXkgYXBwPSJFTiIgZGItaWQ9InZ2MnM5cmQ5cHJ6cjls
ZXc1dHY1MnJ3ZGU5cmFyZDJ0NTJydCIgdGltZXN0YW1wPSIxNjk3NjUzOTM1Ij44MzA5PC9rZXk+
PC9mb3JlaWduLWtleXM+PHJlZi10eXBlIG5hbWU9IkpvdXJuYWwgQXJ0aWNsZSI+MTc8L3JlZi10
eXBlPjxjb250cmlidXRvcnM+PGF1dGhvcnM+PGF1dGhvcj5GcnVoLCBTLiBNLjwvYXV0aG9yPjxh
dXRob3I+R3JhdmVzLCBSLiBKLjwvYXV0aG9yPjxhdXRob3I+SGF1ZmYsIEMuPC9hdXRob3I+PGF1
dGhvcj5XaWxsaWFtcywgUy4gRy48L2F1dGhvcj48YXV0aG9yPkhhbGwsIEguIFIuPC9hdXRob3I+
PC9hdXRob3JzPjwvY29udHJpYnV0b3JzPjxhdXRoLWFkZHJlc3M+Q29sbGVnZSBvZiBOdXJzaW5n
LCBVbml2ZXJzaXR5IG9mIFNvdXRoIEFsYWJhbWEsIDU3MjEgVVNBIERyaXZlIE5vcnRoLCBNb2Jp
bGUsIEFMIDM2Njg4LCBVU0EuIEVsZWN0cm9uaWMgYWRkcmVzczogc2ZydWhAc291dGhhbGFiYW1h
LmVkdS4mI3hEO0NvbGxlZ2Ugb2YgTnVyc2luZywgVW5pdmVyc2l0eSBvZiBTb3V0aCBBbGFiYW1h
LCA1NzIxIFVTQSBEcml2ZSBOb3J0aCwgSEFITiAyMDM3IEYsIE1vYmlsZSwgQUwgMzY2ODgsIFVT
QS4mI3hEO0RlcGFydG1lbnQgb2YgSGVhbHRoLCBLaW5lc2lvbG9neSwgYW5kIFNwb3J0LCBDb2xs
ZWdlIG9mIEVkdWNhdGlvbiBhbmQgUHJvZmVzc2lvbmFsIFN0dWRpZXMsIFVuaXZlcnNpdHkgb2Yg
U291dGggQWxhYmFtYSwgSEtTIDEwMjAsIDE3MSBTdHVkZW50IFNlcnZpY2VzIERyaXZlLCBNb2Jp
bGUsIEFMIDM2Njg4LCBVU0EuJiN4RDtDb2xsZWdlIG9mIE51cnNpbmcsIFVuaXZlcnNpdHkgb2Yg
U291dGggQWxhYmFtYSwgMTYxIE5vcnRoIFNlY3Rpb24gU3RyZWV0IFN1aXRlIEMsIEZhaXJob3Bl
LCBBTCAzNjUzMiwgVVNBLiYjeEQ7Q29sbGVnZSBvZiBOdXJzaW5nLCBVbml2ZXJzaXR5IG9mIFNv
dXRoIEFsYWJhbWEsIDU3MjEgVVNBIERyaXZlIE5vcnRoLCBSb29tIDMwNjgsIE1vYmlsZSwgQUwg
MzY2ODgsIFVTQS48L2F1dGgtYWRkcmVzcz48dGl0bGVzPjx0aXRsZT5XZWlnaHQgQmlhcyBhbmQg
U3RpZ21hOiBJbXBhY3Qgb24gSGVhbHRoPC90aXRsZT48c2Vjb25kYXJ5LXRpdGxlPk51cnMgQ2xp
biBOb3J0aCBBbTwvc2Vjb25kYXJ5LXRpdGxlPjwvdGl0bGVzPjxwZXJpb2RpY2FsPjxmdWxsLXRp
dGxlPk51cnMgQ2xpbiBOb3J0aCBBbTwvZnVsbC10aXRsZT48L3BlcmlvZGljYWw+PHBhZ2VzPjQ3
OS00OTM8L3BhZ2VzPjx2b2x1bWU+NTY8L3ZvbHVtZT48bnVtYmVyPjQ8L251bWJlcj48ZWRpdGlv
bj4yMDIxLzExLzEwPC9lZGl0aW9uPjxrZXl3b3Jkcz48a2V5d29yZD4qQXR0aXR1ZGUgb2YgSGVh
bHRoIFBlcnNvbm5lbDwva2V5d29yZD48a2V5d29yZD4qQmlhczwva2V5d29yZD48a2V5d29yZD5I
dW1hbnM8L2tleXdvcmQ+PGtleXdvcmQ+T2Jlc2l0eS8qcHN5Y2hvbG9neTwva2V5d29yZD48a2V5
d29yZD4qU29jaWFsIERpc2NyaW1pbmF0aW9uPC9rZXl3b3JkPjxrZXl3b3JkPipTb2NpYWwgU3Rp
Z21hPC9rZXl3b3JkPjxrZXl3b3JkPlN0ZXJlb3R5cGluZzwva2V5d29yZD48a2V5d29yZD5FeHBs
aWNpdCBiaWFzPC9rZXl3b3JkPjxrZXl3b3JkPkltcGxpY2l0IGJpYXM8L2tleXdvcmQ+PGtleXdv
cmQ+T2Jlc2l0eSBiaWFzIGFuZCBzdGlnbWE8L2tleXdvcmQ+PGtleXdvcmQ+UGVvcGxlLWZpcnN0
IGxhbmd1YWdlPC9rZXl3b3JkPjxrZXl3b3JkPldlaWdodCBkaXNjcmltaW5hdGlvbjwva2V5d29y
ZD48L2tleXdvcmRzPjxkYXRlcz48eWVhcj4yMDIxPC95ZWFyPjxwdWItZGF0ZXM+PGRhdGU+RGVj
PC9kYXRlPjwvcHViLWRhdGVzPjwvZGF0ZXM+PGlzYm4+MDAyOS02NDY1IChQcmludCkmI3hEOzAw
MjktNjQ2NTwvaXNibj48YWNjZXNzaW9uLW51bT4zNDc0OTg4OTwvYWNjZXNzaW9uLW51bT48dXJs
cz48L3VybHM+PGN1c3RvbTI+UE1DODY0MTg1ODwvY3VzdG9tMj48Y3VzdG9tNj5OSUhNUzE3NTY5
MjA8L2N1c3RvbTY+PGVsZWN0cm9uaWMtcmVzb3VyY2UtbnVtPjEwLjEwMTYvai5jbnVyLjIwMjEu
MDcuMDAxPC9lbGVjdHJvbmljLXJlc291cmNlLW51bT48cmVtb3RlLWRhdGFiYXNlLXByb3ZpZGVy
Pk5MTTwvcmVtb3RlLWRhdGFiYXNlLXByb3ZpZGVyPjxsYW5ndWFnZT5lbmc8L2xhbmd1YWdlPjwv
cmVjb3JkPjwvQ2l0ZT48Q2l0ZT48QXV0aG9yPkJhamFqPC9BdXRob3I+PFllYXI+MjAyMTwvWWVh
cj48UmVjTnVtPjgzMTI8L1JlY051bT48cmVjb3JkPjxyZWMtbnVtYmVyPjgzMTI8L3JlYy1udW1i
ZXI+PGZvcmVpZ24ta2V5cz48a2V5IGFwcD0iRU4iIGRiLWlkPSJ2djJzOXJkOXByenI5bGV3NXR2
NTJyd2RlOXJhcmQydDUycnQiIHRpbWVzdGFtcD0iMTY5NzY1MzkzNSI+ODMxMjwva2V5PjwvZm9y
ZWlnbi1rZXlzPjxyZWYtdHlwZSBuYW1lPSJKb3VybmFsIEFydGljbGUiPjE3PC9yZWYtdHlwZT48
Y29udHJpYnV0b3JzPjxhdXRob3JzPjxhdXRob3I+QmFqYWosIFMuIFMuPC9hdXRob3I+PGF1dGhv
cj5TdGFuZm9yZCwgRi4gQy48L2F1dGhvcj48L2F1dGhvcnM+PC9jb250cmlidXRvcnM+PGF1dGgt
YWRkcmVzcz5EZXBhcnRtZW50IG9mIHRoZSBIaXN0b3J5IG9mIFNjaWVuY2UsIEhhcnZhcmQgQ29s
bGVnZSwgQ2FtYnJpZGdlLCBNQSwgVVNBLiYjeEQ7TWFzc2FjaHVzZXR0cyBHZW5lcmFsIEhvc3Bp
dGFsLCBNR0ggV2VpZ2h0IENlbnRlciwgRGVwYXJ0bWVudCBvZiBNZWRpY2luZS1EaXZpc2lvbiBv
ZiBFbmRvY3Jpbm9sb2d5LU5ldXJvZW5kb2NyaW5lLCBEZXBhcnRtZW50IG9mIFBlZGlhdHJpY3Mt
RGl2aXNpb24gb2YgRW5kb2NyaW5vbG9neSwgTnV0cml0aW9uIE9iZXNpdHkgUmVzZWFyY2ggQ2Vu
dGVyIGF0IEhhcnZhcmQgKE5PUkNIKSwgNHRoIEZsb29yLCBXZWlnaHQgQ2VudGVyLCA1MCBTdGFu
aWZvcmQgU3RyZWV0LCBCb3N0b24sIE1BLCAwMjExNCwgVVNBLiBmc3RhbmZvcmRAbWdoLmhhcnZh
cmQuZWR1LjwvYXV0aC1hZGRyZXNzPjx0aXRsZXM+PHRpdGxlPkRpZ25pdHkgYW5kIFJlc3BlY3Q6
IFBlb3BsZS1GaXJzdCBMYW5ndWFnZSB3aXRoIFJlZ2FyZCB0byBPYmVzaXR5PC90aXRsZT48c2Vj
b25kYXJ5LXRpdGxlPk9iZXMgU3VyZzwvc2Vjb25kYXJ5LXRpdGxlPjwvdGl0bGVzPjxwZXJpb2Rp
Y2FsPjxmdWxsLXRpdGxlPk9iZXMgU3VyZzwvZnVsbC10aXRsZT48L3BlcmlvZGljYWw+PHBhZ2Vz
PjI3OTEtMjc5MjwvcGFnZXM+PHZvbHVtZT4zMTwvdm9sdW1lPjxudW1iZXI+NjwvbnVtYmVyPjxl
ZGl0aW9uPjIwMjEvMDIvMjg8L2VkaXRpb24+PGtleXdvcmRzPjxrZXl3b3JkPipCYXJpYXRyaWMg
U3VyZ2VyeTwva2V5d29yZD48a2V5d29yZD4qRGlhYmV0ZXMgTWVsbGl0dXMsIFR5cGUgMjwva2V5
d29yZD48a2V5d29yZD5IdW1hbnM8L2tleXdvcmQ+PGtleXdvcmQ+TGFuZ3VhZ2U8L2tleXdvcmQ+
PGtleXdvcmQ+Kk9iZXNpdHksIE1vcmJpZC9zdXJnZXJ5PC9rZXl3b3JkPjxrZXl3b3JkPlJlc3Bl
Y3Q8L2tleXdvcmQ+PC9rZXl3b3Jkcz48ZGF0ZXM+PHllYXI+MjAyMTwveWVhcj48cHViLWRhdGVz
PjxkYXRlPkp1bjwvZGF0ZT48L3B1Yi1kYXRlcz48L2RhdGVzPjxpc2JuPjA5NjAtODkyMyAoUHJp
bnQpJiN4RDswOTYwLTg5MjM8L2lzYm4+PGFjY2Vzc2lvbi1udW0+MzM2Mzg3NTc8L2FjY2Vzc2lv
bi1udW0+PHVybHM+PC91cmxzPjxjdXN0b20yPlBNQzk5MTA1ODI8L2N1c3RvbTI+PGN1c3RvbTY+
TklITVMxODY3Njc3PC9jdXN0b202PjxlbGVjdHJvbmljLXJlc291cmNlLW51bT4xMC4xMDA3L3Mx
MTY5NS0wMjEtMDUzMDQtMTwvZWxlY3Ryb25pYy1yZXNvdXJjZS1udW0+PHJlbW90ZS1kYXRhYmFz
ZS1wcm92aWRlcj5OTE08L3JlbW90ZS1kYXRhYmFzZS1wcm92aWRlcj48bGFuZ3VhZ2U+ZW5nPC9s
YW5ndWFnZT48L3JlY29yZD48L0NpdGU+PENpdGU+PEF1dGhvcj5NYXh3ZWxsPC9BdXRob3I+PFll
YXI+MjAxOTwvWWVhcj48UmVjTnVtPjgzMTE8L1JlY051bT48cmVjb3JkPjxyZWMtbnVtYmVyPjgz
MTE8L3JlYy1udW1iZXI+PGZvcmVpZ24ta2V5cz48a2V5IGFwcD0iRU4iIGRiLWlkPSJ2djJzOXJk
OXByenI5bGV3NXR2NTJyd2RlOXJhcmQydDUycnQiIHRpbWVzdGFtcD0iMTY5NzY1MzkzNSI+ODMx
MTwva2V5PjwvZm9yZWlnbi1rZXlzPjxyZWYtdHlwZSBuYW1lPSJKb3VybmFsIEFydGljbGUiPjE3
PC9yZWYtdHlwZT48Y29udHJpYnV0b3JzPjxhdXRob3JzPjxhdXRob3I+TWF4d2VsbCwgQy48L2F1
dGhvcj48YXV0aG9yPlNoYXJtYSwgQS48L2F1dGhvcj48L2F1dGhvcnM+PC9jb250cmlidXRvcnM+
PGF1dGgtYWRkcmVzcz5EaXZpc2lvbiBvZiBNYXRlcm5hbCBGZXRhbCBNZWRpY2luZSwgU2luYWkg
SGVhbHRoIFN5c3RlbSwgVG9yb250bywgT04uIEVsZWN0cm9uaWMgYWRkcmVzczogY3ludGhpYWRy
Lm1heHdlbGxAc2luYWloZWFsdGhzeXN0ZW0uY2EuJiN4RDtEZXBhcnRtZW50IG9mIE1lZGljaW5l
LCBVbml2ZXJzaXR5IG9mIEFsYmVydGEsIEVkbW9udG9uLCBBQi48L2F1dGgtYWRkcmVzcz48dGl0
bGVzPjx0aXRsZT5UaGlua2luZyBBYm91dCBQZW9wbGUtRmlyc3QgTGFuZ3VhZ2U6IFdlaWdodCBC
aWFzLCBTdGlnbWEsIGFuZCBEaXNjcmltaW5hdGlvbiwgYW5kIFdvbWVuJmFwb3M7cyBSZXByb2R1
Y3RpdmUgSGVhbHRoPC90aXRsZT48c2Vjb25kYXJ5LXRpdGxlPkogT2JzdGV0IEd5bmFlY29sIENh
bjwvc2Vjb25kYXJ5LXRpdGxlPjwvdGl0bGVzPjxwZXJpb2RpY2FsPjxmdWxsLXRpdGxlPkogT2Jz
dGV0IEd5bmFlY29sIENhbjwvZnVsbC10aXRsZT48L3BlcmlvZGljYWw+PHBhZ2VzPjE1MzMtMTUz
NDwvcGFnZXM+PHZvbHVtZT40MTwvdm9sdW1lPjxudW1iZXI+MTE8L251bWJlcj48ZWRpdGlvbj4y
MDE5LzEwLzI0PC9lZGl0aW9uPjxrZXl3b3Jkcz48a2V5d29yZD5DYW5hZGE8L2tleXdvcmQ+PGtl
eXdvcmQ+KkNvbW11bmljYXRpb248L2tleXdvcmQ+PGtleXdvcmQ+RmVtYWxlPC9rZXl3b3JkPjxr
ZXl3b3JkPkd5bmVjb2xvZ3k8L2tleXdvcmQ+PGtleXdvcmQ+SHVtYW5zPC9rZXl3b3JkPjxrZXl3
b3JkPipMYW5ndWFnZTwva2V5d29yZD48a2V5d29yZD5NYXRlcm5hbCBIZWFsdGggU2VydmljZXM8
L2tleXdvcmQ+PGtleXdvcmQ+Kk9iZXNpdHk8L2tleXdvcmQ+PGtleXdvcmQ+T2JzdGV0cmljczwv
a2V5d29yZD48a2V5d29yZD5QcmVnbmFuY3k8L2tleXdvcmQ+PGtleXdvcmQ+KlByZWduYW5jeSBD
b21wbGljYXRpb25zPC9rZXl3b3JkPjxrZXl3b3JkPipTb2NpYWwgU3RpZ21hPC9rZXl3b3JkPjwv
a2V5d29yZHM+PGRhdGVzPjx5ZWFyPjIwMTk8L3llYXI+PHB1Yi1kYXRlcz48ZGF0ZT5Ob3Y8L2Rh
dGU+PC9wdWItZGF0ZXM+PC9kYXRlcz48aXNibj4xNzAxLTIxNjMgKFByaW50KSYjeEQ7MTcwMS0y
MTYzPC9pc2JuPjxhY2Nlc3Npb24tbnVtPjMxNjQwODU4PC9hY2Nlc3Npb24tbnVtPjx1cmxzPjwv
dXJscz48ZWxlY3Ryb25pYy1yZXNvdXJjZS1udW0+MTAuMTAxNi9qLmpvZ2MuMjAxOS4wOC4wMDM8
L2VsZWN0cm9uaWMtcmVzb3VyY2UtbnVtPjxyZW1vdGUtZGF0YWJhc2UtcHJvdmlkZXI+TkxNPC9y
ZW1vdGUtZGF0YWJhc2UtcHJvdmlkZXI+PGxhbmd1YWdlPmVuZzwvbGFuZ3VhZ2U+PC9yZWNvcmQ+
PC9DaXRlPjxDaXRlPjxBdXRob3I+QmFsb2d1bjwvQXV0aG9yPjxZZWFyPjIwMTk8L1llYXI+PFJl
Y051bT44MzEzPC9SZWNOdW0+PHJlY29yZD48cmVjLW51bWJlcj44MzEzPC9yZWMtbnVtYmVyPjxm
b3JlaWduLWtleXM+PGtleSBhcHA9IkVOIiBkYi1pZD0idnYyczlyZDlwcnpyOWxldzV0djUycndk
ZTlyYXJkMnQ1MnJ0IiB0aW1lc3RhbXA9IjE2OTc2NTM5MzUiPjgzMTM8L2tleT48L2ZvcmVpZ24t
a2V5cz48cmVmLXR5cGUgbmFtZT0iSm91cm5hbCBBcnRpY2xlIj4xNzwvcmVmLXR5cGU+PGNvbnRy
aWJ1dG9ycz48YXV0aG9ycz48YXV0aG9yPkJhbG9ndW4sIEouIEEuPC9hdXRob3I+PC9hdXRob3Jz
PjwvY29udHJpYnV0b3JzPjxhdXRoLWFkZHJlc3M+RGlzdGluZ3Vpc2hlZCBVbml2ZXJzaXR5IFBy
b2Zlc3NvciwgQ29sbGVnZSBvZiBIZWFsdGggU2NpZW5jZXMsIENoaWNhZ28gU3RhdGUgVW5pdmVy
c2l0eSwgQ2hpY2FnbywgVVNBLCBhbmQgRW1lcml0dXMgUHJvZmVzc29yIG9mIFBoeXNpb3RoZXJh
cHkgYXQgdGhlIFVuaXZlcnNpdHkgb2YgTWVkaWNhbCBTY2llbmNlcywgT25kbyBDaXR5LCBOaWdl
cmlhLiYjeEQ7RGVwdXR5IEVkaXRvciwgQWZyaWNhbiBKb3VybmFsIG9mIFJlcHJvZHVjdGl2ZSBI
ZWFsdGggKEFKUkgpLjwvYXV0aC1hZGRyZXNzPjx0aXRsZXM+PHRpdGxlPkNvbW11bmljYXRpbmcg
UmVzZWFyY2ggT3V0Y29tZXMgU2Vuc2l0aXZlbHkgVGhyb3VnaCBDb25zaXN0ZW50IFVzZSBvZiBQ
ZW9wbGUtRmlyc3QgTGFuZ3VhZ2U8L3RpdGxlPjxzZWNvbmRhcnktdGl0bGU+QWZyIEogUmVwcm9k
IEhlYWx0aDwvc2Vjb25kYXJ5LXRpdGxlPjwvdGl0bGVzPjxwZXJpb2RpY2FsPjxmdWxsLXRpdGxl
PkFmciBKIFJlcHJvZCBIZWFsdGg8L2Z1bGwtdGl0bGU+PC9wZXJpb2RpY2FsPjxwYWdlcz45LTE3
PC9wYWdlcz48dm9sdW1lPjIzPC92b2x1bWU+PG51bWJlcj4yPC9udW1iZXI+PGVkaXRpb24+MjAx
OS8wOC8yMzwvZWRpdGlvbj48a2V5d29yZHM+PGtleXdvcmQ+KkNvbW11bmljYXRpb248L2tleXdv
cmQ+PGtleXdvcmQ+SHVtYW5zPC9rZXl3b3JkPjxrZXl3b3JkPipMYW5ndWFnZTwva2V5d29yZD48
a2V5d29yZD5QYXRpZW50LUNlbnRlcmVkIENhcmUvKm1ldGhvZHM8L2tleXdvcmQ+PGtleXdvcmQ+
KlJlc2VhcmNoPC9rZXl3b3JkPjwva2V5d29yZHM+PGRhdGVzPjx5ZWFyPjIwMTk8L3llYXI+PHB1
Yi1kYXRlcz48ZGF0ZT5KdW48L2RhdGU+PC9wdWItZGF0ZXM+PC9kYXRlcz48aXNibj4xMTE4LTQ4
NDEgKFByaW50KSYjeEQ7MTExOC00ODQxPC9pc2JuPjxhY2Nlc3Npb24tbnVtPjMxNDMzNTg5PC9h
Y2Nlc3Npb24tbnVtPjx1cmxzPjwvdXJscz48ZWxlY3Ryb25pYy1yZXNvdXJjZS1udW0+MTAuMjkw
NjMvYWpyaDIwMTkvdjIzaTIuMTwvZWxlY3Ryb25pYy1yZXNvdXJjZS1udW0+PHJlbW90ZS1kYXRh
YmFzZS1wcm92aWRlcj5OTE08L3JlbW90ZS1kYXRhYmFzZS1wcm92aWRlcj48bGFuZ3VhZ2U+ZW5n
PC9sYW5ndWFnZT48L3JlY29yZD48L0NpdGU+PENpdGU+PEF1dGhvcj5NYXJqYWRpPC9BdXRob3I+
PFllYXI+MjAyMzwvWWVhcj48UmVjTnVtPjgzNjU8L1JlY051bT48cmVjb3JkPjxyZWMtbnVtYmVy
PjgzNjU8L3JlYy1udW1iZXI+PGZvcmVpZ24ta2V5cz48a2V5IGFwcD0iRU4iIGRiLWlkPSJ2djJz
OXJkOXByenI5bGV3NXR2NTJyd2RlOXJhcmQydDUycnQiIHRpbWVzdGFtcD0iMTY5ODA3NDYxOCI+
ODM2NTwva2V5PjwvZm9yZWlnbi1rZXlzPjxyZWYtdHlwZSBuYW1lPSJKb3VybmFsIEFydGljbGUi
PjE3PC9yZWYtdHlwZT48Y29udHJpYnV0b3JzPjxhdXRob3JzPjxhdXRob3I+TWFyamFkaSwgQi48
L2F1dGhvcj48YXV0aG9yPkZsYXZlbCwgSi48L2F1dGhvcj48YXV0aG9yPkJha2VyLCBLLjwvYXV0
aG9yPjxhdXRob3I+R2xlbmlzdGVyLCBLLjwvYXV0aG9yPjxhdXRob3I+TW9ybnMsIE0uPC9hdXRo
b3I+PGF1dGhvcj5UcmlhbnRhZnlsbG91LCBNLjwvYXV0aG9yPjxhdXRob3I+U3RyYXVzcywgUC48
L2F1dGhvcj48YXV0aG9yPldvbGZmLCBCLjwvYXV0aG9yPjxhdXRob3I+UHJvY3RlciwgQS4gTS48
L2F1dGhvcj48YXV0aG9yPk1lbmdlc2hhLCBaLjwvYXV0aG9yPjxhdXRob3I+V2Fsc2Jlcmdlciwg
Uy48L2F1dGhvcj48YXV0aG9yPlFpYW8sIFguPC9hdXRob3I+PGF1dGhvcj5HYXJkaW5lciwgUC4g
QS48L2F1dGhvcj48L2F1dGhvcnM+PC9jb250cmlidXRvcnM+PGF1dGgtYWRkcmVzcz5EaXZlcnNp
dHksIEVxdWl0eSBhbmQgSW5jbHVzaW9uIFNwZWNpYWwgSW50ZXJlc3QgR3JvdXAsIFB1YmxpYyBI
ZWFsdGggQXNzb2NpYXRpb24gb2YgQXVzdHJhbGlhLCBEZWFraW4sIEFDVCAyNjAwLCBBdXN0cmFs
aWEuJiN4RDtUcmFuc2xhdGlvbmFsIEhlYWx0aCBSZXNlYXJjaCBJbnN0aXR1dGUsIFNjaG9vbCBv
ZiBNZWRpY2luZSwgV2VzdGVybiBTeWRuZXkgVW5pdmVyc2l0eSwgQ2FtcGJlbGx0b3duLCBOU1cg
MjU2MCwgQXVzdHJhbGlhLiYjeEQ7U3RyZXR0b24gSGVhbHRoIEVxdWl0eSwgU3RyZXR0b24gSW5z
dGl0dXRlLCBTY2hvb2wgb2YgU29jaWFsIFNjaWVuY2VzLCBUaGUgVW5pdmVyc2l0eSBvZiBBZGVs
YWlkZSwgQWRlbGFpZGUsIFNBIDUwMDUsIEF1c3RyYWxpYS4mI3hEO0F1c3RyYWxpYW4gUmVzZWFy
Y2ggQ29uc29ydGl1bSBpbiBDb21wbGVtZW50YXJ5IGFuZCBJbnRlZ3JhdGl2ZSBNZWRpY2luZSwg
RmFjdWx0eSBvZiBIZWFsdGgsIFVuaXZlcnNpdHkgb2YgVGVjaG5vbG9neSBTeWRuZXksIFVsdGlt
bywgTlNXIDIwMDcsIEF1c3RyYWxpYS4mI3hEO0RlcGFydG1lbnQgb2YgUnVyYWwgSGVhbHRoLCBU
aGUgVW5pdmVyc2l0eSBvZiBNZWxib3VybmUsIFdhbmdhcmF0dGEsIFZJQyAzNjc3LCBBdXN0cmFs
aWEuJiN4RDtUaGUgQXVzdHJhbGlhbiBDZW50cmUgZm9yIFB1YmxpYyBhbmQgUG9wdWxhdGlvbiBI
ZWFsdGggUmVzZWFyY2gsIFVuaXZlcnNpdHkgb2YgVGVjaG5vbG9neSBTeWRuZXksIFVsdGltbywg
TlNXIDIwMDcsIEF1c3RyYWxpYS4mI3hEO0hlYWx0aCBSZXNlYXJjaCBJbnN0aXR1dGUsIFVuaXZl
cnNpdHkgb2YgQ2FuYmVycmEsIEJydWNlLCBBQ1QgMjYxNywgQXVzdHJhbGlhLiYjeEQ7VGVsZXRo
b24gS2lkcyBJbnN0aXR1dGUsIFRoZSBVbml2ZXJzaXR5IG9mIFdlc3Rlcm4gQXVzdHJhbGlhLCBO
ZWRsYW5kcywgV0EgNjAwOSwgQXVzdHJhbGlhLiYjeEQ7U2Nob29sIG9mIFBzeWNob2xvZ2ljYWwg
U2NpZW5jZXMsIFRoZSBVbml2ZXJzaXR5IG9mIFdlc3Rlcm4gQXVzdHJhbGlhLCBDcmF3bGV5LCBX
QSA2MDA5LCBBdXN0cmFsaWEuJiN4RDtTY2hvb2wgb2YgUHVibGljIEhlYWx0aCwgVGhlIFVuaXZl
cnNpdHkgb2YgQWRlbGFpZGUsIEFkZWxhaWRlLCBTQSA1MDA1LCBBdXN0cmFsaWEuJiN4RDtDZW50
cmUgZm9yIFByaW1hcnkgSGVhbHRoIENhcmUgYW5kIEVxdWl0eSwgVGhlIFVuaXZlcnNpdHkgb2Yg
TmV3IFNvdXRoIFdhbGVzLCBVTlNXLCBTeWRuZXksIE5TVyAyMDI1LCBBdXN0cmFsaWEuJiN4RDtB
Q09OLCBTdXJyeSBIaWxscywgTlNXIDIwMTAsIEF1c3RyYWxpYS4mI3hEO1NjaG9vbCBvZiBQdWJs
aWMgSGVhbHRoLCBUaGUgVW5pdmVyc2l0eSBvZiBRdWVlbnNsYW5kLCBIZXJzdG9uLCBRTEQgNDAw
NiwgQXVzdHJhbGlhLjwvYXV0aC1hZGRyZXNzPjx0aXRsZXM+PHRpdGxlPlR3ZWx2ZSBUaXBzIGZv
ciBJbmNsdXNpdmUgUHJhY3RpY2UgaW4gSGVhbHRoY2FyZSBTZXR0aW5nczwvdGl0bGU+PHNlY29u
ZGFyeS10aXRsZT5JbnQgSiBFbnZpcm9uIFJlcyBQdWJsaWMgSGVhbHRoPC9zZWNvbmRhcnktdGl0
bGU+PC90aXRsZXM+PHBlcmlvZGljYWw+PGZ1bGwtdGl0bGU+SW50IEogRW52aXJvbiBSZXMgUHVi
bGljIEhlYWx0aDwvZnVsbC10aXRsZT48L3BlcmlvZGljYWw+PHZvbHVtZT4yMDwvdm9sdW1lPjxu
dW1iZXI+NTwvbnVtYmVyPjxlZGl0aW9uPjIwMjMvMDMvMTI8L2VkaXRpb24+PGtleXdvcmRzPjxr
ZXl3b3JkPkh1bWFuczwva2V5d29yZD48a2V5d29yZD4qRGVsaXZlcnkgb2YgSGVhbHRoIENhcmU8
L2tleXdvcmQ+PGtleXdvcmQ+KkhlYWx0aCBQZXJzb25uZWw8L2tleXdvcmQ+PGtleXdvcmQ+U3R1
ZGVudHM8L2tleXdvcmQ+PGtleXdvcmQ+SGVhbHRoIEZhY2lsaXRpZXM8L2tleXdvcmQ+PGtleXdv
cmQ+ZGl2ZXJzaXR5PC9rZXl3b3JkPjxrZXl3b3JkPmVxdWl0eTwva2V5d29yZD48a2V5d29yZD5o
ZWFsdGggc2VydmljZTwva2V5d29yZD48a2V5d29yZD5pbmNsdXNpb248L2tleXdvcmQ+PGtleXdv
cmQ+YWJzZW5jZSBvZiBhbnkgY29tbWVyY2lhbCBvciBmaW5hbmNpYWwgcmVsYXRpb25zaGlwcyB0
aGF0IGNvdWxkIGJlIGNvbnN0cnVlZCBhcyBhPC9rZXl3b3JkPjxrZXl3b3JkPnBvdGVudGlhbCBj
b25mbGljdCBvZiBpbnRlcmVzdC48L2tleXdvcmQ+PC9rZXl3b3Jkcz48ZGF0ZXM+PHllYXI+MjAy
MzwveWVhcj48cHViLWRhdGVzPjxkYXRlPk1hciA2PC9kYXRlPjwvcHViLWRhdGVzPjwvZGF0ZXM+
PGlzYm4+MTY2MS03ODI3IChQcmludCkmI3hEOzE2NjAtNDYwMTwvaXNibj48YWNjZXNzaW9uLW51
bT4zNjkwMTY2NjwvYWNjZXNzaW9uLW51bT48dXJscz48L3VybHM+PGN1c3RvbTI+UE1DMTAwMDIz
OTA8L2N1c3RvbTI+PGVsZWN0cm9uaWMtcmVzb3VyY2UtbnVtPjEwLjMzOTAvaWplcnBoMjAwNTQ2
NTc8L2VsZWN0cm9uaWMtcmVzb3VyY2UtbnVtPjxyZW1vdGUtZGF0YWJhc2UtcHJvdmlkZXI+TkxN
PC9yZW1vdGUtZGF0YWJhc2UtcHJvdmlkZXI+PGxhbmd1YWdlPmVuZzwvbGFuZ3VhZ2U+PC9yZWNv
cmQ+PC9DaXRlPjwvRW5kTm90ZT5=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(51-56)</w:t>
      </w:r>
      <w:r w:rsidR="00F976CD" w:rsidRPr="003A1D73">
        <w:rPr>
          <w:rFonts w:eastAsiaTheme="minorHAnsi"/>
        </w:rPr>
        <w:fldChar w:fldCharType="end"/>
      </w:r>
      <w:r w:rsidRPr="003A1D73">
        <w:rPr>
          <w:rFonts w:eastAsiaTheme="minorHAnsi"/>
        </w:rPr>
        <w:t>.</w:t>
      </w:r>
    </w:p>
    <w:p w14:paraId="798D47A3" w14:textId="1C026AC5" w:rsidR="00DC39F8" w:rsidRPr="003A1D73" w:rsidRDefault="00400964" w:rsidP="003A1D73">
      <w:pPr>
        <w:spacing w:after="240" w:line="300" w:lineRule="auto"/>
        <w:rPr>
          <w:rFonts w:eastAsiaTheme="minorHAnsi"/>
        </w:rPr>
      </w:pPr>
      <w:r w:rsidRPr="003A1D73">
        <w:rPr>
          <w:rFonts w:eastAsiaTheme="minorHAnsi"/>
        </w:rPr>
        <w:t xml:space="preserve">Fourth, increasing public </w:t>
      </w:r>
      <w:r w:rsidR="00DC39F8" w:rsidRPr="003A1D73">
        <w:rPr>
          <w:rFonts w:eastAsiaTheme="minorHAnsi"/>
        </w:rPr>
        <w:t xml:space="preserve">awareness and </w:t>
      </w:r>
      <w:r w:rsidRPr="003A1D73">
        <w:rPr>
          <w:rFonts w:eastAsiaTheme="minorHAnsi"/>
        </w:rPr>
        <w:t xml:space="preserve">education around stigmatization </w:t>
      </w:r>
      <w:r w:rsidR="00F976CD" w:rsidRPr="003A1D73">
        <w:rPr>
          <w:rFonts w:eastAsiaTheme="minorHAnsi"/>
          <w:lang w:bidi="en-US"/>
        </w:rPr>
        <w:fldChar w:fldCharType="begin">
          <w:fldData xml:space="preserve">dCBhbmQgT2Jlc2l0eTwvdGl0bGU+PHNlY29uZGFyeS10aXRsZT5JbnQgSiBFbnZpcm9uIFJlcyBQ
dWJsaWMgSGVhbHRoPC9zZWNvbmRhcnktdGl0bGU+PC90aXRsZXM+PHBlcmlvZGljYWw+PGZ1bGwt
dGl0bGU+SW50IEogRW52aXJvbiBSZXMgUHVibGljIEhlYWx0aDwvZnVsbC10aXRsZT48L3Blcmlv
ZGljYWw+PHZvbHVtZT4xNzwvdm9sdW1lPjxudW1iZXI+MTI8L251bWJlcj48ZWRpdGlvbj4yMDIw
LzA2LzIxPC9lZGl0aW9uPjxrZXl3b3Jkcz48a2V5d29yZD5BZHVsdDwva2V5d29yZD48a2V5d29y
ZD4qQXNpYW4gQW1lcmljYW5zL3BzeWNob2xvZ3k8L2tleXdvcmQ+PGtleXdvcmQ+KkJpbmdlLUVh
dGluZyBEaXNvcmRlci9ldGhub2xvZ3k8L2tleXdvcmQ+PGtleXdvcmQ+Qm9keSBXZWlnaHQ8L2tl
eXdvcmQ+PGtleXdvcmQ+Q3Jvc3MtU2VjdGlvbmFsIFN0dWRpZXM8L2tleXdvcmQ+PGtleXdvcmQ+
RmVtYWxlPC9rZXl3b3JkPjxrZXl3b3JkPkh1bWFuczwva2V5d29yZD48a2V5d29yZD5NYWxlPC9r
ZXl3b3JkPjxrZXl3b3JkPk1pZGRsZSBBZ2VkPC9rZXl3b3JkPjxrZXl3b3JkPk5vcnRoIENhcm9s
aW5hPC9rZXl3b3JkPjxrZXl3b3JkPipPYmVzaXR5L2V0aG5vbG9neTwva2V5d29yZD48a2V5d29y
ZD4qT3ZlcndlaWdodC9ldGhub2xvZ3k8L2tleXdvcmQ+PGtleXdvcmQ+KlN0ZXJlb3R5cGluZzwv
a2V5d29yZD48a2V5d29yZD5TdXJ2ZXlzIGFuZCBRdWVzdGlvbm5haXJlczwva2V5d29yZD48a2V5
d29yZD4qQXNpYW4gQW1lcmljYW5zPC9rZXl3b3JkPjxrZXl3b3JkPipiaW5nZSBlYXRpbmc8L2tl
eXdvcmQ+PGtleXdvcmQ+Km9iZXNpdHk8L2tleXdvcmQ+PGtleXdvcmQ+KndlaWdodCBzdGlnbWE8
L2tleXdvcmQ+PGtleXdvcmQ+b2YgdGhlIHN0dWR5PC9rZXl3b3JkPjxrZXl3b3JkPmluIHRoZSBj
b2xsZWN0aW9uLCBhbmFseXNpcywgb3IgaW50ZXJwcmV0YXRpb24gb2YgZGF0YTwva2V5d29yZD48
a2V5d29yZD5pbiB0aGUgd3JpdGluZzwva2V5d29yZD48a2V5d29yZD5vZiB0aGUgbWFudXNjcmlw
dDwva2V5d29yZD48a2V5d29yZD5vciBpbiB0aGUgZGVjaXNpb24gdG8gcHVibGlzaCB0aGUgcmVz
dWx0cy48L2tleXdvcmQ+PC9rZXl3b3Jkcz48ZGF0ZXM+PHllYXI+MjAyMDwveWVhcj48cHViLWRh
dGVzPjxkYXRlPkp1biAxNzwvZGF0ZT48L3B1Yi1kYXRlcz48L2RhdGVzPjxpc2JuPjE2NjEtNzgy
NyAoUHJpbnQpJiN4RDsxNjYwLTQ2MDE8L2lzYm4+PGFjY2Vzc2lvbi1udW0+MzI1NjAzMjk8L2Fj
Y2Vzc2lvbi1udW0+PHVybHM+PC91cmxzPjxjdXN0b20yPlBNQzczNDUxMjg8L2N1c3RvbTI+PGVs
ZWN0cm9uaWMtcmVzb3VyY2UtbnVtPjEwLjMzOTAvaWplcnBoMTcxMjQzMTk8L2VsZWN0cm9uaWMt
cmVzb3VyY2UtbnVtPjxyZW1vdGUtZGF0YWJhc2UtcHJvdmlkZXI+TkxNPC9yZW1vdGUtZGF0YWJh
c2UtcHJvdmlkZXI+PGxhbmd1YWdlPmVuZzwvbGFuZ3VhZ2U+PC9yZWNvcmQ+PC9DaXRlPjxDaXRl
PjxBdXRob3I+QW5jaGV0YTwvQXV0aG9yPjxZZWFyPjIwMjE8L1llYXI+PFJlY051bT43Njc2PC9S
ZWNOdW0+PHJlY29yZD48cmVjLW51bWJlcj43Njc2PC9yZWMtbnVtYmVyPjxmb3JlaWduLWtleXM+
PGtleSBhcHA9IkVOIiBkYi1pZD0idnYyczlyZDlwcnpyOWxldzV0djUycndkZTlyYXJkMnQ1MnJ0
IiB0aW1lc3RhbXA9IjE2NDcwNDI4OTUiPjc2NzY8L2tleT48L2ZvcmVpZ24ta2V5cz48cmVmLXR5
cGUgbmFtZT0iSm91cm5hbCBBcnRpY2xlIj4xNzwvcmVmLXR5cGU+PGNvbnRyaWJ1dG9ycz48YXV0
aG9ycz48YXV0aG9yPkFuY2hldGEsIEEuIEouPC9hdXRob3I+PGF1dGhvcj5DYWNlcmVzLCBCLiBB
LjwvYXV0aG9yPjxhdXRob3I+Wm9sbHdlZywgUy4gUy48L2F1dGhvcj48YXV0aG9yPkhlcm9uLCBL
LiBFLjwvYXV0aG9yPjxhdXRob3I+VmVsZGh1aXMsIEMuIEIuPC9hdXRob3I+PGF1dGhvcj5WYW5L
aW0sIE4uIEEuPC9hdXRob3I+PGF1dGhvcj5IdWdoZXMsIFQuIEwuPC9hdXRob3I+PC9hdXRob3Jz
PjwvY29udHJpYnV0b3JzPjxhdXRoLWFkZHJlc3M+Q29sdW1iaWEgVW5pdmVyc2l0eSBTY2hvb2wg
b2YgTnVyc2luZywgNTYwIFcgMTY4dGggU3QsIE5ldyBZb3JrLCBOWSAxMDAzMiwgVW5pdGVkIFN0
YXRlcyBvZiBBbWVyaWNhLiBFbGVjdHJvbmljIGFkZHJlc3M6IGFhNDI0NEBjdW1jLmNvbHVtYmlh
LmVkdS4mI3hEO0NvbHVtYmlhIFVuaXZlcnNpdHkgU2Nob29sIG9mIE51cnNpbmcsIDU2MCBXIDE2
OHRoIFN0LCBOZXcgWW9yaywgTlkgMTAwMzIsIFVuaXRlZCBTdGF0ZXMgb2YgQW1lcmljYS4gRWxl
Y3Ryb25pYyBhZGRyZXNzOiBiYWMyMTM0QGN1bWMuY29sdW1iaWEuZWR1LiYjeEQ7Q29sdW1iaWEg
VW5pdmVyc2l0eSBTY2hvb2wgb2YgTnVyc2luZywgNTYwIFcgMTY4dGggU3QsIE5ldyBZb3JrLCBO
WSAxMDAzMiwgVW5pdGVkIFN0YXRlcyBvZiBBbWVyaWNhLiBFbGVjdHJvbmljIGFkZHJlc3M6IHNz
ejIxMThAY3VtYy5jb2x1bWJpYS5lZHUuJiN4RDtEZXBhcnRtZW50IG9mIFBzeWNob2xvZ3ksIE9s
ZCBEb21pbmlvbiBVbml2ZXJzaXR5LCBWaXJnaW5pYSBDb25zb3J0aXVtIFByb2dyYW0gaW4gQ2xp
bmljYWwgUHN5Y2hvbG9neSwgMjUwIE1pbGxzIEdvZHdpbiBCdWlsZGluZywgTm9yZm9saywgVkEg
MjM1MjksIFVuaXRlZCBTdGF0ZXMgb2YgQW1lcmljYS4gRWxlY3Ryb25pYyBhZGRyZXNzOiBraGVy
b25Ab2R1LmVkdS4mI3hEO0NvbHVtYmlhIFVuaXZlcnNpdHkgU2Nob29sIG9mIE51cnNpbmcsIDU2
MCBXIDE2OHRoIFN0LCBOZXcgWW9yaywgTlkgMTAwMzIsIFVuaXRlZCBTdGF0ZXMgb2YgQW1lcmlj
YS4gRWxlY3Ryb25pYyBhZGRyZXNzOiBjYnYyMTEwQGN1bWMuY29sdW1iaWEuZWR1LiYjeEQ7RGVw
YXJ0bWVudCBvZiBCaW9zdGF0aXN0aWNzIGFuZCBFcGlkZW1pb2xvZ3ksIFNjaG9vbCBvZiBQdWJs
aWMgSGVhbHRoIGFuZCBIZWFsdGggU2NpZW5jZXMgVW5pdmVyc2l0eSBvZiBNYXNzYWNodXNldHRz
IEFtaGVyc3QsIDQwNiBBcm5vbGQgSG91c2UsIEFtaGVyc3QsIE1BIDAxMDAzLCBVbml0ZWQgU3Rh
dGVzIG9mIEFtZXJpY2EuIEVsZWN0cm9uaWMgYWRkcmVzczogbnZhbmtpbUB1bWFzcy5lZHUuJiN4
RDtDb2x1bWJpYSBVbml2ZXJzaXR5IFNjaG9vbCBvZiBOdXJzaW5nLCA1NjAgVyAxNjh0aCBTdCwg
TmV3IFlvcmssIE5ZIDEwMDMyLCBVbml0ZWQgU3RhdGVzIG9mIEFtZXJpY2EuIEVsZWN0cm9uaWMg
YWRkcmVzczogdGgyNjk2QGN1bWMuY29sdW1iaWEuZWR1LjwvYXV0aC1hZGRyZXNzPjx0aXRsZXM+
PHRpdGxlPkV4YW1pbmluZyB0aGUgYXNzb2NpYXRpb25zIG9mIHNleHVhbCBtaW5vcml0eSBzdHJl
c3NvcnMgYW5kIHBhc3QteWVhciBkZXByZXNzaW9uIHdpdGggb3ZlcmVhdGluZyBhbmQgYmluZ2Ug
ZWF0aW5nIGluIGEgZGl2ZXJzZSBjb21tdW5pdHkgc2FtcGxlIG9mIHNleHVhbCBtaW5vcml0eSB3
b21lbjwvdGl0bGU+PHNlY29uZGFyeS10aXRsZT5FYXQgQmVoYXY8L3NlY29uZGFyeS10aXRsZT48
L3RpdGxlcz48cGVyaW9kaWNhbD48ZnVsbC10aXRsZT5FYXQgQmVoYXY8L2Z1bGwtdGl0bGU+PGFi
YnItMT5FYXRpbmcgYmVoYXZpb3JzPC9hYmJyLTE+PC9wZXJpb2RpY2FsPjxwYWdlcz4xMDE1NDc8
L3BhZ2VzPjx2b2x1bWU+NDM8L3ZvbHVtZT48ZWRpdGlvbj4yMDIxLzA4LzIwPC9lZGl0aW9uPjxr
ZXl3b3Jkcz48a2V5d29yZD4qQmluZ2UgZWF0aW5nPC9rZXl3b3JkPjxrZXl3b3JkPipEZXByZXNz
aW9uPC9rZXl3b3JkPjxrZXl3b3JkPipNZWRpYXRpb248L2tleXdvcmQ+PGtleXdvcmQ+Kk1pbm9y
aXR5IHN0cmVzczwva2V5d29yZD48a2V5d29yZD4qT3ZlcmVhdGluZzwva2V5d29yZD48a2V5d29y
ZD4qU2V4dWFsIG1pbm9yaXR5PC9rZXl3b3JkPjwva2V5d29yZHM+PGRhdGVzPjx5ZWFyPjIwMjE8
L3llYXI+PHB1Yi1kYXRlcz48ZGF0ZT5EZWM8L2RhdGU+PC9wdWItZGF0ZXM+PC9kYXRlcz48aXNi
bj4xNDcxLTAxNTMgKFByaW50KSYjeEQ7MTQ3MS0wMTUzPC9pc2JuPjxhY2Nlc3Npb24tbnVtPjM0
NDEyMDAzPC9hY2Nlc3Npb24tbnVtPjx1cmxzPjwvdXJscz48Y3VzdG9tMj5QTUM4NjI5ODQ5PC9j
dXN0b20yPjxjdXN0b202Pk5JSE1TMTczMjc3MDwvY3VzdG9tNj48ZWxlY3Ryb25pYy1yZXNvdXJj
ZS1udW0+MTAuMTAxNi9qLmVhdGJlaC4yMDIxLjEwMTU0NzwvZWxlY3Ryb25pYy1yZXNvdXJjZS1u
dW0+PHJlbW90ZS1kYXRhYmFzZS1wcm92aWRlcj5OTE08L3JlbW90ZS1kYXRhYmFzZS1wcm92aWRl
cj48bGFuZ3VhZ2U+ZW5nPC9sYW5ndWFnZT48L3JlY29yZD48L0NpdGU+PENpdGU+PEF1dGhvcj5I
b2xsZXR0PC9BdXRob3I+PFllYXI+MjAyMTwvWWVhcj48UmVjTnVtPjc2Njg8L1JlY051bT48cmVj
b3JkPjxyZWMtbnVtYmVyPjc2Njg8L3JlYy1udW1iZXI+PGZvcmVpZ24ta2V5cz48a2V5IGFwcD0i
RU4iIGRiLWlkPSJ2djJzOXJkOXByenI5bGV3NXR2NTJyd2RlOXJhcmQydDUycnQiIHRpbWVzdGFt
cD0iMTY0NzA0Mjc5OCI+NzY2ODwva2V5PjwvZm9yZWlnbi1rZXlzPjxyZWYtdHlwZSBuYW1lPSJK
b3VybmFsIEFydGljbGUiPjE3PC9yZWYtdHlwZT48Y29udHJpYnV0b3JzPjxhdXRob3JzPjxhdXRo
b3I+SG9sbGV0dCwgSy4gQi48L2F1dGhvcj48YXV0aG9yPkNhcnRlciwgSi4gQy48L2F1dGhvcj48
L2F1dGhvcnM+PC9jb250cmlidXRvcnM+PGF1dGgtYWRkcmVzcz5EZXBhcnRtZW50IG9mIFBzeWNo
b2xvZ3ksIENvbmNvcmRpYSBVbml2ZXJzaXR5LCBNb250cmVhbCwgUXVlYmVjLCBDYW5hZGEuJiN4
RDtEZXBhcnRtZW50IG9mIFBzeWNob2xvZ3ksIE1lbW9yaWFsIFVuaXZlcnNpdHkgb2YgTmV3Zm91
bmRsYW5kLCBTdC4gSm9obiZhcG9zO3MsIE5ld2ZvdW5kbGFuZCBhbmQgTGFicmFkb3IsIENhbmFk
YS48L2F1dGgtYWRkcmVzcz48dGl0bGVzPjx0aXRsZT5TZXBhcmF0aW5nIGJpbmdlLWVhdGluZyBk
aXNvcmRlciBzdGlnbWEgYW5kIHdlaWdodCBzdGlnbWE6IEEgdmlnbmV0dGUgc3R1ZHk8L3RpdGxl
PjxzZWNvbmRhcnktdGl0bGU+SW50IEogRWF0IERpc29yZDwvc2Vjb25kYXJ5LXRpdGxlPjwvdGl0
bGVzPjxwZXJpb2RpY2FsPjxmdWxsLXRpdGxlPkludCBKIEVhdCBEaXNvcmQ8L2Z1bGwtdGl0bGU+
PGFiYnItMT5UaGUgSW50ZXJuYXRpb25hbCBqb3VybmFsIG9mIGVhdGluZyBkaXNvcmRlcnM8L2Fi
YnItMT48L3BlcmlvZGljYWw+PHBhZ2VzPjc1NS03NjM8L3BhZ2VzPjx2b2x1bWU+NTQ8L3ZvbHVt
ZT48bnVtYmVyPjU8L251bWJlcj48ZWRpdGlvbj4yMDIxLzAxLzIzPC9lZGl0aW9uPjxrZXl3b3Jk
cz48a2V5d29yZD4qQmluZ2UtRWF0aW5nIERpc29yZGVyPC9rZXl3b3JkPjxrZXl3b3JkPkZlbWFs
ZTwva2V5d29yZD48a2V5d29yZD5IdW1hbnM8L2tleXdvcmQ+PGtleXdvcmQ+T2Jlc2l0eTwva2V5
d29yZD48a2V5d29yZD5PdmVyd2VpZ2h0PC9rZXl3b3JkPjxrZXl3b3JkPlNvY2lhbCBTdGlnbWE8
L2tleXdvcmQ+PGtleXdvcmQ+U3VydmV5cyBhbmQgUXVlc3Rpb25uYWlyZXM8L2tleXdvcmQ+PGtl
eXdvcmQ+KmJsYW1lPC9rZXl3b3JkPjxrZXl3b3JkPipib2R5IHNpemU8L2tleXdvcmQ+PGtleXdv
cmQ+KmZlZWRpbmcgYW5kIGVhdGluZyBkaXNvcmRlcnM8L2tleXdvcmQ+PGtleXdvcmQ+Km9iZXNp
dHk8L2tleXdvcmQ+PGtleXdvcmQ+KnByZWp1ZGljZTwva2V5d29yZD48a2V5d29yZD4qc29jaWFs
IGRpc3RhbmNlPC9rZXl3b3JkPjxrZXl3b3JkPipzdGVyZW90eXBpbmc8L2tleXdvcmQ+PGtleXdv
cmQ+KnN0aWdtYTwva2V5d29yZD48L2tleXdvcmRzPjxkYXRlcz48eWVhcj4yMDIxPC95ZWFyPjxw
dWItZGF0ZXM+PGRhdGU+TWF5PC9kYXRlPjwvcHViLWRhdGVzPjwvZGF0ZXM+PGlzYm4+MDI3Ni0z
NDc4PC9pc2JuPjxhY2Nlc3Npb24tbnVtPjMzNDgwNDQ3PC9hY2Nlc3Npb24tbnVtPjx1cmxzPjwv
dXJscz48ZWxlY3Ryb25pYy1yZXNvdXJjZS1udW0+MTAuMTAwMi9lYXQuMjM0NzM8L2VsZWN0cm9u
aWMtcmVzb3VyY2UtbnVtPjxyZW1vdGUtZGF0YWJhc2UtcHJvdmlkZXI+TkxNPC9yZW1vdGUtZGF0
YWJhc2UtcHJvdmlkZXI+PGxhbmd1YWdlPmVuZzwvbGFuZ3VhZ2U+PC9yZWNvcmQ+PC9DaXRlPjxD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bmc8L2xhbmd1YWdlPjwvcmVjb3JkPjwvQ2l0ZT48L0VuZE5vdGU+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PEVuZE5vdGU+PENpdGU+PEF1dGhvcj5QdWhsPC9BdXRob3I+PFllYXI+MjAwNjwvWWVhcj48UmVj
TnVtPjc2NzE8L1JlY051bT48RGlzcGxheVRleHQ+KDE4LCA1Ny03Myk8L0Rpc3BsYXlUZXh0Pjxy
ZWNvcmQ+PHJlYy1udW1iZXI+NzY3MTwvcmVjLW51bWJlcj48Zm9yZWlnbi1rZXlzPjxrZXkgYXBw
PSJFTiIgZGItaWQ9InZ2MnM5cmQ5cHJ6cjlsZXc1dHY1MnJ3ZGU5cmFyZDJ0NTJydCIgdGltZXN0
YW1wPSIxNjQ3MDQyNzk4Ij43NjcxPC9rZXk+PC9mb3JlaWduLWtleXM+PHJlZi10eXBlIG5hbWU9
IkpvdXJuYWwgQXJ0aWNsZSI+MTc8L3JlZi10eXBlPjxjb250cmlidXRvcnM+PGF1dGhvcnM+PGF1
dGhvcj5QdWhsLCBSLiBNLjwvYXV0aG9yPjxhdXRob3I+QnJvd25lbGwsIEsuIEQuPC9hdXRob3I+
PC9hdXRob3JzPjwvY29udHJpYnV0b3JzPjxhdXRoLWFkZHJlc3M+UnVkZCBDZW50ZXIgZm9yIEZv
b2QgUG9saWN5IGFuZCBPYmVzaXR5LCBZYWxlIFVuaXZlcnNpdHksIDMwOSBFZHdhcmRzIFN0cmVl
dCwgTmV3IEhhdmVuLCBDVCAwNjUyMC04MzY5LCBVU0EuIHJlYmVjY2EucHVobEB5YWxlLmVkdTwv
YXV0aC1hZGRyZXNzPjx0aXRsZXM+PHRpdGxlPkNvbmZyb250aW5nIGFuZCBjb3Bpbmcgd2l0aCB3
ZWlnaHQgc3RpZ21hOiBhbiBpbnZlc3RpZ2F0aW9uIG9mIG92ZXJ3ZWlnaHQgYW5kIG9iZXNlIGFk
dWx0czwvdGl0bGU+PHNlY29uZGFyeS10aXRsZT5PYmVzaXR5IChTaWx2ZXIgU3ByaW5nKTwvc2Vj
b25kYXJ5LXRpdGxlPjwvdGl0bGVzPjxwZXJpb2RpY2FsPjxmdWxsLXRpdGxlPk9iZXNpdHkgKFNp
bHZlciBTcHJpbmcpPC9mdWxsLXRpdGxlPjxhYmJyLTE+T2Jlc2l0eSAoU2lsdmVyIFNwcmluZywg
TWQuKTwvYWJici0xPjwvcGVyaW9kaWNhbD48cGFnZXM+MTgwMi0xNTwvcGFnZXM+PHZvbHVtZT4x
NDwvdm9sdW1lPjxudW1iZXI+MTA8L251bWJlcj48ZWRpdGlvbj4yMDA2LzEwLzI2PC9lZGl0aW9u
PjxrZXl3b3Jkcz48a2V5d29yZD4qQWRhcHRhdGlvbiwgUHN5Y2hvbG9naWNhbDwva2V5d29yZD48
a2V5d29yZD5BZHVsdDwva2V5d29yZD48a2V5d29yZD5GZWVkaW5nIEJlaGF2aW9yL3BoeXNpb2xv
Z3k8L2tleXdvcmQ+PGtleXdvcmQ+RmVtYWxlPC9rZXl3b3JkPjxrZXl3b3JkPkh1bWFuczwva2V5
d29yZD48a2V5d29yZD5NYWxlPC9rZXl3b3JkPjxrZXl3b3JkPk1pZGRsZSBBZ2VkPC9rZXl3b3Jk
PjxrZXl3b3JkPk11bHRpdmFyaWF0ZSBBbmFseXNpczwva2V5d29yZD48a2V5d29yZD5PYmVzaXR5
L3BoeXNpb3BhdGhvbG9neS8qcHN5Y2hvbG9neTwva2V5d29yZD48a2V5d29yZD5PdmVyd2VpZ2h0
LypwaHlzaW9sb2d5PC9rZXl3b3JkPjxrZXl3b3JkPipTZWxmIENvbmNlcHQ8L2tleXdvcmQ+PGtl
eXdvcmQ+U3VydmV5cyBhbmQgUXVlc3Rpb25uYWlyZXM8L2tleXdvcmQ+PC9rZXl3b3Jkcz48ZGF0
ZXM+PHllYXI+MjAwNjwveWVhcj48cHViLWRhdGVzPjxkYXRlPk9jdDwvZGF0ZT48L3B1Yi1kYXRl
cz48L2RhdGVzPjxpc2JuPjE5MzAtNzM4MSAoUHJpbnQpJiN4RDsxOTMwLTczODE8L2lzYm4+PGFj
Y2Vzc2lvbi1udW0+MTcwNjI4MTE8L2FjY2Vzc2lvbi1udW0+PHVybHM+PC91cmxzPjxlbGVjdHJv
bmljLXJlc291cmNlLW51bT4xMC4xMDM4L29ieS4yMDA2LjIwODwvZWxlY3Ryb25pYy1yZXNvdXJj
ZS1udW0+PHJlbW90ZS1kYXRhYmFzZS1wcm92aWRlcj5OTE08L3JlbW90ZS1kYXRhYmFzZS1wcm92
aWRlcj48bGFuZ3VhZ2U+ZW5nPC9sYW5ndWFnZT48L3JlY29yZD48L0NpdGU+PENpdGU+PEF1dGhv
cj5Ub21peWFtYTwvQXV0aG9yPjxZZWFyPjIwMTQ8L1llYXI+PFJlY051bT42MzM1PC9SZWNOdW0+
PHJlY29yZD48cmVjLW51bWJlcj42MzM1PC9yZWMtbnVtYmVyPjxmb3JlaWduLWtleXM+PGtleSBh
cHA9IkVOIiBkYi1pZD0idnYyczlyZDlwcnpyOWxldzV0djUycndkZTlyYXJkMnQ1MnJ0IiB0aW1l
c3RhbXA9IjE2MTUxNjM1MjAiPjYzMzU8L2tleT48L2ZvcmVpZ24ta2V5cz48cmVmLXR5cGUgbmFt
ZT0iSm91cm5hbCBBcnRpY2xlIj4xNzwvcmVmLXR5cGU+PGNvbnRyaWJ1dG9ycz48YXV0aG9ycz48
YXV0aG9yPlRvbWl5YW1hLCBBLiBKLjwvYXV0aG9yPjwvYXV0aG9ycz48L2NvbnRyaWJ1dG9ycz48
YXV0aC1hZGRyZXNzPkRlcGFydG1lbnQgb2YgUHN5Y2hvbG9neSwgVW5pdmVyc2l0eSBvZiBDYWxp
Zm9ybmlhLCAxMjg1IEZyYW56IEhhbGwsIExvcyBBbmdlbGVzLCBDQSA5MDA5NS0xNTYzLCBVU0Eu
IEVsZWN0cm9uaWMgYWRkcmVzczogdG9taXlhbWFAcHN5Y2gudWNsYS5lZHUuPC9hdXRoLWFkZHJl
c3M+PHRpdGxlcz48dGl0bGU+V2VpZ2h0IHN0aWdtYSBpcyBzdHJlc3NmdWwuIEEgcmV2aWV3IG9m
IGV2aWRlbmNlIGZvciB0aGUgQ3ljbGljIE9iZXNpdHkvV2VpZ2h0LUJhc2VkIFN0aWdtYSBtb2Rl
bDwvdGl0bGU+PHNlY29uZGFyeS10aXRsZT5BcHBldGl0ZTwvc2Vjb25kYXJ5LXRpdGxlPjwvdGl0
bGVzPjxwZXJpb2RpY2FsPjxmdWxsLXRpdGxlPkFwcGV0aXRlPC9mdWxsLXRpdGxlPjxhYmJyLTE+
QXBwZXRpdGU8L2FiYnItMT48L3BlcmlvZGljYWw+PHBhZ2VzPjgtMTU8L3BhZ2VzPjx2b2x1bWU+
ODI8L3ZvbHVtZT48ZWRpdGlvbj4yMDE0LzA3LzA2PC9lZGl0aW9uPjxrZXl3b3Jkcz48a2V5d29y
ZD5GZWVkaW5nIEJlaGF2aW9yL3BzeWNob2xvZ3k8L2tleXdvcmQ+PGtleXdvcmQ+SHVtYW5zPC9r
ZXl3b3JkPjxrZXl3b3JkPk9iZXNpdHkvKnBzeWNob2xvZ3k8L2tleXdvcmQ+PGtleXdvcmQ+UmFu
ZG9taXplZCBDb250cm9sbGVkIFRyaWFscyBhcyBUb3BpYzwva2V5d29yZD48a2V5d29yZD4qU29j
aWFsIFN0aWdtYTwva2V5d29yZD48a2V5d29yZD4qU3RyZXNzLCBQc3ljaG9sb2dpY2FsPC9rZXl3
b3JkPjxrZXl3b3JkPldlaWdodCBHYWluPC9rZXl3b3JkPjxrZXl3b3JkPipXZWlnaHQgTG9zczwv
a2V5d29yZD48a2V5d29yZD5Db3J0aXNvbDwva2V5d29yZD48a2V5d29yZD5FYXRpbmcgYmVoYXZp
b3I8L2tleXdvcmQ+PGtleXdvcmQ+T2Jlc2l0eTwva2V5d29yZD48a2V5d29yZD5PdmVyd2VpZ2h0
PC9rZXl3b3JkPjxrZXl3b3JkPlN0aWdtYTwva2V5d29yZD48a2V5d29yZD5TdHJlc3M8L2tleXdv
cmQ+PC9rZXl3b3Jkcz48ZGF0ZXM+PHllYXI+MjAxNDwveWVhcj48cHViLWRhdGVzPjxkYXRlPk5v
djwvZGF0ZT48L3B1Yi1kYXRlcz48L2RhdGVzPjxpc2JuPjAxOTUtNjY2MzwvaXNibj48YWNjZXNz
aW9uLW51bT4yNDk5NzQwNzwvYWNjZXNzaW9uLW51bT48dXJscz48L3VybHM+PGVsZWN0cm9uaWMt
cmVzb3VyY2UtbnVtPjEwLjEwMTYvai5hcHBldC4yMDE0LjA2LjEwODwvZWxlY3Ryb25pYy1yZXNv
dXJjZS1udW0+PHJlbW90ZS1kYXRhYmFzZS1wcm92aWRlcj5OTE08L3JlbW90ZS1kYXRhYmFzZS1w
cm92aWRlcj48bGFuZ3VhZ2U+ZW5nPC9sYW5ndWFnZT48L3JlY29yZD48L0NpdGU+PENpdGU+PEF1
dGhvcj5QdWhsPC9BdXRob3I+PFllYXI+MjAxNTwvWWVhcj48UmVjTnVtPjc2Njc8L1JlY051bT48
cmVjb3JkPjxyZWMtbnVtYmVyPjc2Njc8L3JlYy1udW1iZXI+PGZvcmVpZ24ta2V5cz48a2V5IGFw
cD0iRU4iIGRiLWlkPSJ2djJzOXJkOXByenI5bGV3NXR2NTJyd2RlOXJhcmQydDUycnQiIHRpbWVz
dGFtcD0iMTY0NzA0Mjc5OCI+NzY2Nzwva2V5PjwvZm9yZWlnbi1rZXlzPjxyZWYtdHlwZSBuYW1l
PSJKb3VybmFsIEFydGljbGUiPjE3PC9yZWYtdHlwZT48Y29udHJpYnV0b3JzPjxhdXRob3JzPjxh
dXRob3I+UHVobCwgUi48L2F1dGhvcj48YXV0aG9yPlN1aCwgWS48L2F1dGhvcj48L2F1dGhvcnM+
PC9jb250cmlidXRvcnM+PGF1dGgtYWRkcmVzcz5SdWRkIENlbnRlciBmb3IgRm9vZCBQb2xpY3kg
YW5kIE9iZXNpdHksIFVuaXZlcnNpdHkgb2YgQ29ubmVjdGljdXQsIDEgQ29uc3RpdHV0aW9uIFBs
YXphLCBTdWl0ZSA2MDAsIEhhcnRmb3JkLCBDVCwgMDYxMDMsIFVTQSwgUmViZWNjYS5wdWhsQHVj
b25uLmVkdS48L2F1dGgtYWRkcmVzcz48dGl0bGVzPjx0aXRsZT5TdGlnbWEgYW5kIGVhdGluZyBh
bmQgd2VpZ2h0IGRpc29yZGVyczwvdGl0bGU+PHNlY29uZGFyeS10aXRsZT5DdXJyIFBzeWNoaWF0
cnkgUmVwPC9zZWNvbmRhcnktdGl0bGU+PC90aXRsZXM+PHBlcmlvZGljYWw+PGZ1bGwtdGl0bGU+
Q3VyciBQc3ljaGlhdHJ5IFJlcDwvZnVsbC10aXRsZT48YWJici0xPkN1cnJlbnQgcHN5Y2hpYXRy
eSByZXBvcnRzPC9hYmJyLTE+PC9wZXJpb2RpY2FsPjxwYWdlcz41NTI8L3BhZ2VzPjx2b2x1bWU+
MTc8L3ZvbHVtZT48bnVtYmVyPjM8L251bWJlcj48ZWRpdGlvbj4yMDE1LzAyLzA2PC9lZGl0aW9u
PjxrZXl3b3Jkcz48a2V5d29yZD5BZGFwdGF0aW9uLCBQc3ljaG9sb2dpY2FsPC9rZXl3b3JkPjxr
ZXl3b3JkPkFub3JleGlhIE5lcnZvc2EvKnBzeWNob2xvZ3k8L2tleXdvcmQ+PGtleXdvcmQ+Qmlu
Z2UtRWF0aW5nIERpc29yZGVyLypwc3ljaG9sb2d5PC9rZXl3b3JkPjxrZXl3b3JkPkJ1bGltaWEg
TmVydm9zYS8qcHN5Y2hvbG9neTwva2V5d29yZD48a2V5d29yZD5IdW1hbnM8L2tleXdvcmQ+PGtl
eXdvcmQ+T2Jlc2l0eS8qcHN5Y2hvbG9neTwva2V5d29yZD48a2V5d29yZD4qU29jaWFsIFN0aWdt
YTwva2V5d29yZD48a2V5d29yZD4qU3RlcmVvdHlwaW5nPC9rZXl3b3JkPjwva2V5d29yZHM+PGRh
dGVzPjx5ZWFyPjIwMTU8L3llYXI+PHB1Yi1kYXRlcz48ZGF0ZT5NYXI8L2RhdGU+PC9wdWItZGF0
ZXM+PC9kYXRlcz48aXNibj4xNTIzLTM4MTI8L2lzYm4+PGFjY2Vzc2lvbi1udW0+MjU2NTIyNTE8
L2FjY2Vzc2lvbi1udW0+PHVybHM+PC91cmxzPjxlbGVjdHJvbmljLXJlc291cmNlLW51bT4xMC4x
MDA3L3MxMTkyMC0wMTUtMDU1Mi02PC9lbGVjdHJvbmljLXJlc291cmNlLW51bT48cmVtb3RlLWRh
dGFiYXNlLXByb3ZpZGVyPk5MTTwvcmVtb3RlLWRhdGFiYXNlLXByb3ZpZGVyPjxsYW5ndWFnZT5l
bmc8L2xhbmd1YWdlPjwvcmVjb3JkPjwvQ2l0ZT48Q2l0ZT48QXV0aG9yPlB1aGw8L0F1dGhvcj48
WWVhcj4yMDE1PC9ZZWFyPjxSZWNOdW0+NzY3MDwvUmVjTnVtPjxyZWNvcmQ+PHJlYy1udW1iZXI+
NzY3MDwvcmVjLW51bWJlcj48Zm9yZWlnbi1rZXlzPjxrZXkgYXBwPSJFTiIgZGItaWQ9InZ2MnM5
cmQ5cHJ6cjlsZXc1dHY1MnJ3ZGU5cmFyZDJ0NTJydCIgdGltZXN0YW1wPSIxNjQ3MDQyNzk4Ij43
NjcwPC9rZXk+PC9mb3JlaWduLWtleXM+PHJlZi10eXBlIG5hbWU9IkpvdXJuYWwgQXJ0aWNsZSI+
MTc8L3JlZi10eXBlPjxjb250cmlidXRvcnM+PGF1dGhvcnM+PGF1dGhvcj5QdWhsLCBSLjwvYXV0
aG9yPjxhdXRob3I+U3VoLCBZLjwvYXV0aG9yPjwvYXV0aG9ycz48L2NvbnRyaWJ1dG9ycz48YXV0
aC1hZGRyZXNzPlJ1ZGQgQ2VudGVyIGZvciBGb29kIFBvbGljeSBhbmQgT2Jlc2l0eSwgVW5pdmVy
c2l0eSBvZiBDb25uZWN0aWN1dCwgT25lIENvbnN0aXR1dGlvbiBQbGF6YSwgU3VpdGUgNjAwLCBI
YXJ0Zm9yZCwgQ1QsIDA2MTAzLCBVU0EuIFJlYmVjY2EucHVobEB1Y29ubi5lZHUuJiN4RDtSdWRk
IENlbnRlciBmb3IgRm9vZCBQb2xpY3kgYW5kIE9iZXNpdHksIFVuaXZlcnNpdHkgb2YgQ29ubmVj
dGljdXQsIE9uZSBDb25zdGl0dXRpb24gUGxhemEsIFN1aXRlIDYwMCwgSGFydGZvcmQsIENULCAw
NjEwMywgVVNBLiBZb3VuZy5zdWhAdWNvbm4uZWR1LjwvYXV0aC1hZGRyZXNzPjx0aXRsZXM+PHRp
dGxlPkhlYWx0aCBDb25zZXF1ZW5jZXMgb2YgV2VpZ2h0IFN0aWdtYTogSW1wbGljYXRpb25zIGZv
ciBPYmVzaXR5IFByZXZlbnRpb24gYW5kIFRyZWF0bWVudDwvdGl0bGU+PHNlY29uZGFyeS10aXRs
ZT5DdXJyIE9iZXMgUmVwPC9zZWNvbmRhcnktdGl0bGU+PC90aXRsZXM+PHBlcmlvZGljYWw+PGZ1
bGwtdGl0bGU+Q3VyciBPYmVzIFJlcDwvZnVsbC10aXRsZT48YWJici0xPkN1cnJlbnQgb2Jlc2l0
eSByZXBvcnRzPC9hYmJyLTE+PC9wZXJpb2RpY2FsPjxwYWdlcz4xODItOTA8L3BhZ2VzPjx2b2x1
bWU+NDwvdm9sdW1lPjxudW1iZXI+MjwvbnVtYmVyPjxlZGl0aW9uPjIwMTUvMTIvMDM8L2VkaXRp
b24+PGtleXdvcmRzPjxrZXl3b3JkPkJpbmdlLUVhdGluZyBEaXNvcmRlci8qZXRpb2xvZ3k8L2tl
eXdvcmQ+PGtleXdvcmQ+RWF0aW5nL3BzeWNob2xvZ3k8L2tleXdvcmQ+PGtleXdvcmQ+KkZlZWRp
bmcgQmVoYXZpb3IvcGh5c2lvbG9neS9wc3ljaG9sb2d5PC9rZXl3b3JkPjxrZXl3b3JkPkh1bWFu
czwva2V5d29yZD48a2V5d29yZD5IeXBlcnBoYWdpYS8qZXRpb2xvZ3k8L2tleXdvcmQ+PGtleXdv
cmQ+Kk9iZXNpdHkvZXRpb2xvZ3kvcHN5Y2hvbG9neTwva2V5d29yZD48a2V5d29yZD5TZWxmIENv
bmNlcHQ8L2tleXdvcmQ+PGtleXdvcmQ+KlNvY2lhbCBTdGlnbWE8L2tleXdvcmQ+PGtleXdvcmQ+
KlN0ZXJlb3R5cGluZzwva2V5d29yZD48a2V5d29yZD5TdHJlc3MsIFBoeXNpb2xvZ2ljYWw8L2tl
eXdvcmQ+PGtleXdvcmQ+U3RyZXNzLCBQc3ljaG9sb2dpY2FsLypjb21wbGljYXRpb25zPC9rZXl3
b3JkPjxrZXl3b3JkPkRpc2NyaW1pbmF0aW9uPC9rZXl3b3JkPjxrZXl3b3JkPkhlYWx0aDwva2V5
d29yZD48a2V5d29yZD5IZWFsdGggYmVoYXZpb3JzPC9rZXl3b3JkPjxrZXl3b3JkPk9iZXNpdHk8
L2tleXdvcmQ+PGtleXdvcmQ+U3RpZ21hPC9rZXl3b3JkPjwva2V5d29yZHM+PGRhdGVzPjx5ZWFy
PjIwMTU8L3llYXI+PHB1Yi1kYXRlcz48ZGF0ZT5KdW48L2RhdGU+PC9wdWItZGF0ZXM+PC9kYXRl
cz48aXNibj4yMTYyLTQ5Njg8L2lzYm4+PGFjY2Vzc2lvbi1udW0+MjY2MjcyMTM8L2FjY2Vzc2lv
bi1udW0+PHVybHM+PC91cmxzPjxlbGVjdHJvbmljLXJlc291cmNlLW51bT4xMC4xMDA3L3MxMzY3
OS0wMTUtMDE1My16PC9lbGVjdHJvbmljLXJlc291cmNlLW51bT48cmVtb3RlLWRhdGFiYXNlLXBy
b3ZpZGVyPk5MTTwvcmVtb3RlLWRhdGFiYXNlLXByb3ZpZGVyPjxsYW5ndWFnZT5lbmc8L2xhbmd1
YWdlPjwvcmVjb3JkPjwvQ2l0ZT48Q2l0ZT48QXV0aG9yPk1jTmljaG9sYXM8L0F1dGhvcj48WWVh
cj4yMDE2PC9ZZWFyPjxSZWNOdW0+NzY4MDwvUmVjTnVtPjxyZWNvcmQ+PHJlYy1udW1iZXI+NzY4
MDwvcmVjLW51bWJlcj48Zm9yZWlnbi1rZXlzPjxrZXkgYXBwPSJFTiIgZGItaWQ9InZ2MnM5cmQ5
cHJ6cjlsZXc1dHY1MnJ3ZGU5cmFyZDJ0NTJydCIgdGltZXN0YW1wPSIxNjQ3MDQyODk1Ij43Njgw
PC9rZXk+PC9mb3JlaWduLWtleXM+PHJlZi10eXBlIG5hbWU9IkpvdXJuYWwgQXJ0aWNsZSI+MTc8
L3JlZi10eXBlPjxjb250cmlidXRvcnM+PGF1dGhvcnM+PGF1dGhvcj5NY05pY2hvbGFzLCBGLjwv
YXV0aG9yPjxhdXRob3I+TyZhcG9zO0Nvbm5vciwgQy48L2F1dGhvcj48YXV0aG9yPk8mYXBvcztI
YXJhLCBMLjwvYXV0aG9yPjxhdXRob3I+TWNOYW1hcmEsIE4uPC9hdXRob3I+PC9hdXRob3JzPjwv
Y29udHJpYnV0b3JzPjxhdXRoLWFkZHJlc3M+MVNjaG9vbCBvZiBNZWRpY2luZSAmYW1wOyBNZWRp
Y2FsIFNjaWVuY2UsVW5pdmVyc2l0eSBDb2xsZWdlIER1YmxpbixCZWxmaWVsZCxEdWJsaW4sSXJl
bGFuZC4mI3hEOzJMdWNlbmEgQ2xpbmljLFJhdGhnYXIsRHVibGluLElyZWxhbmQuJiN4RDszRGVw
YXJ0bWVudCBvZiBQc3ljaG9sb2d5LFVuaXZlcnNpdHkgb2YgQmVkZm9yZHNoaXJlLEx1dG9uLEJl
ZGZvcmRzaGlyZSxVSy48L2F1dGgtYWRkcmVzcz48dGl0bGVzPjx0aXRsZT5TdGlnbWEgYW5kIHRy
ZWF0bWVudCBvZiBlYXRpbmcgZGlzb3JkZXJzIGluIElyZWxhbmQ6IGhlYWx0aGNhcmUgcHJvZmVz
c2lvbmFscyZhcG9zOyBrbm93bGVkZ2UgYW5kIGF0dGl0dWRlczwvdGl0bGU+PHNlY29uZGFyeS10
aXRsZT5JciBKIFBzeWNob2wgTWVkPC9zZWNvbmRhcnktdGl0bGU+PC90aXRsZXM+PHBlcmlvZGlj
YWw+PGZ1bGwtdGl0bGU+SXIgSiBQc3ljaG9sIE1lZDwvZnVsbC10aXRsZT48L3BlcmlvZGljYWw+
PHBhZ2VzPjIxLTMxPC9wYWdlcz48dm9sdW1lPjMzPC92b2x1bWU+PG51bWJlcj4xPC9udW1iZXI+
PGVkaXRpb24+MjAxNi8wMy8wMTwvZWRpdGlvbj48a2V5d29yZHM+PGtleXdvcmQ+QXR0aXR1ZGVz
PC9rZXl3b3JkPjxrZXl3b3JkPmVhdGluZyBkaXNvcmRlcnM8L2tleXdvcmQ+PGtleXdvcmQ+aGVh
bHRoIHByb2Zlc3Npb25hbHM8L2tleXdvcmQ+PGtleXdvcmQ+a25vd2xlZGdlPC9rZXl3b3JkPjxr
ZXl3b3JkPnN0aWdtYTwva2V5d29yZD48a2V5d29yZD55b3V0aDwva2V5d29yZD48L2tleXdvcmRz
PjxkYXRlcz48eWVhcj4yMDE2PC95ZWFyPjxwdWItZGF0ZXM+PGRhdGU+TWFyPC9kYXRlPjwvcHVi
LWRhdGVzPjwvZGF0ZXM+PGlzYm4+MDc5MC05NjY3PC9pc2JuPjxhY2Nlc3Npb24tbnVtPjMwMTE1
MTc0PC9hY2Nlc3Npb24tbnVtPjx1cmxzPjwvdXJscz48ZWxlY3Ryb25pYy1yZXNvdXJjZS1udW0+
MTAuMTAxNy9pcG0uMjAxNS4yNDwvZWxlY3Ryb25pYy1yZXNvdXJjZS1udW0+PHJlbW90ZS1kYXRh
YmFzZS1wcm92aWRlcj5OTE08L3JlbW90ZS1kYXRhYmFzZS1wcm92aWRlcj48bGFuZ3VhZ2U+ZW5n
PC9sYW5ndWFnZT48L3JlY29yZD48L0NpdGU+PENpdGU+PEF1dGhvcj5WYXJ0YW5pYW48L0F1dGhv
cj48WWVhcj4yMDE2PC9ZZWFyPjxSZWNOdW0+NzY2OTwvUmVjTnVtPjxyZWNvcmQ+PHJlYy1udW1i
ZXI+NzY2OTwvcmVjLW51bWJlcj48Zm9yZWlnbi1rZXlzPjxrZXkgYXBwPSJFTiIgZGItaWQ9InZ2
MnM5cmQ5cHJ6cjlsZXc1dHY1MnJ3ZGU5cmFyZDJ0NTJydCIgdGltZXN0YW1wPSIxNjQ3MDQyNzk4
Ij43NjY5PC9rZXk+PC9mb3JlaWduLWtleXM+PHJlZi10eXBlIG5hbWU9IkpvdXJuYWwgQXJ0aWNs
ZSI+MTc8L3JlZi10eXBlPjxjb250cmlidXRvcnM+PGF1dGhvcnM+PGF1dGhvcj5WYXJ0YW5pYW4s
IEwuIFIuPC9hdXRob3I+PGF1dGhvcj5Qb3J0ZXIsIEEuIE0uPC9hdXRob3I+PC9hdXRob3JzPjwv
Y29udHJpYnV0b3JzPjxhdXRoLWFkZHJlc3M+U2Nob29sIG9mIFBzeWNob2xvZ3ksIFVOU1cgQXVz
dHJhbGlhLCBTeWRuZXksIE5TVywgMjA1MiwgQXVzdHJhbGlhLiBFbGVjdHJvbmljIGFkZHJlc3M6
IGx2YXJ0YW5pYW5AcHN5LnVuc3cuZWR1LmF1LiYjeEQ7U2Nob29sIG9mIFBzeWNob2xvZ3ksIFVO
U1cgQXVzdHJhbGlhLCBTeWRuZXksIE5TVywgMjA1MiwgQXVzdHJhbGlhLjwvYXV0aC1hZGRyZXNz
Pjx0aXRsZXM+PHRpdGxlPldlaWdodCBzdGlnbWEgYW5kIGVhdGluZyBiZWhhdmlvcjogQSByZXZp
ZXcgb2YgdGhlIGxpdGVyYXR1cmU8L3RpdGxlPjxzZWNvbmRhcnktdGl0bGU+QXBwZXRpdGU8L3Nl
Y29uZGFyeS10aXRsZT48L3RpdGxlcz48cGVyaW9kaWNhbD48ZnVsbC10aXRsZT5BcHBldGl0ZTwv
ZnVsbC10aXRsZT48YWJici0xPkFwcGV0aXRlPC9hYmJyLTE+PC9wZXJpb2RpY2FsPjxwYWdlcz4z
LTE0PC9wYWdlcz48dm9sdW1lPjEwMjwvdm9sdW1lPjxlZGl0aW9uPjIwMTYvMDIvMDI8L2VkaXRp
b24+PGtleXdvcmRzPjxrZXl3b3JkPkFjdGl2aXRpZXMgb2YgRGFpbHkgTGl2aW5nL3BzeWNob2xv
Z3k8L2tleXdvcmQ+PGtleXdvcmQ+QW5vcmV4aWEgTmVydm9zYS9ldGlvbG9neS8qcHN5Y2hvbG9n
eS90aGVyYXB5PC9rZXl3b3JkPjxrZXl3b3JkPkJpbmdlLUVhdGluZyBEaXNvcmRlci9ldGlvbG9n
eS8qcHN5Y2hvbG9neS90aGVyYXB5PC9rZXl3b3JkPjxrZXl3b3JkPkJvZHkgV2VpZ2h0PC9rZXl3
b3JkPjxrZXl3b3JkPkNvbWJpbmVkIE1vZGFsaXR5IFRoZXJhcHkvcHN5Y2hvbG9neTwva2V5d29y
ZD48a2V5d29yZD5EaWV0LCBIZWFsdGh5L3BzeWNob2xvZ3k8L2tleXdvcmQ+PGtleXdvcmQ+KkV2
aWRlbmNlLUJhc2VkIE1lZGljaW5lPC9rZXl3b3JkPjxrZXl3b3JkPkZlZWRpbmcgQmVoYXZpb3Iv
KnBzeWNob2xvZ3k8L2tleXdvcmQ+PGtleXdvcmQ+RmVlZGluZyBhbmQgRWF0aW5nIERpc29yZGVy
cy9ldGlvbG9neS9wc3ljaG9sb2d5L3RoZXJhcHk8L2tleXdvcmQ+PGtleXdvcmQ+SHVtYW5zPC9r
ZXl3b3JkPjxrZXl3b3JkPk51dHJpdGlvbmFsIFN0YXR1czwva2V5d29yZD48a2V5d29yZD5PdmVy
d2VpZ2h0LypwcmV2ZW50aW9uICZhbXA7IGNvbnRyb2wvcHN5Y2hvbG9neS90aGVyYXB5PC9rZXl3
b3JkPjxrZXl3b3JkPlBhdGllbnQgQ29tcGxpYW5jZS9wc3ljaG9sb2d5PC9rZXl3b3JkPjxrZXl3
b3JkPipQcmVjaXNpb24gTWVkaWNpbmU8L2tleXdvcmQ+PGtleXdvcmQ+U29jaWFsIE1hcmdpbmFs
aXphdGlvbi9wc3ljaG9sb2d5PC9rZXl3b3JkPjxrZXl3b3JkPipTb2NpYWwgU3RpZ21hPC9rZXl3
b3JkPjxrZXl3b3JkPlN0ZXJlb3R5cGluZzwva2V5d29yZD48a2V5d29yZD4qRGlzb3JkZXJlZCBl
YXRpbmc8L2tleXdvcmQ+PGtleXdvcmQ+KkVhdGluZyBiZWhhdmlvcjwva2V5d29yZD48a2V5d29y
ZD4qV2VpZ2h0IHN0aWdtYTwva2V5d29yZD48L2tleXdvcmRzPjxkYXRlcz48eWVhcj4yMDE2PC95
ZWFyPjxwdWItZGF0ZXM+PGRhdGU+SnVsIDE8L2RhdGU+PC9wdWItZGF0ZXM+PC9kYXRlcz48aXNi
bj4wMTk1LTY2NjM8L2lzYm4+PGFjY2Vzc2lvbi1udW0+MjY4MjkzNzE8L2FjY2Vzc2lvbi1udW0+
PHVybHM+PC91cmxzPjxlbGVjdHJvbmljLXJlc291cmNlLW51bT4xMC4xMDE2L2ouYXBwZXQuMjAx
Ni4wMS4wMzQ8L2VsZWN0cm9uaWMtcmVzb3VyY2UtbnVtPjxyZW1vdGUtZGF0YWJhc2UtcHJvdmlk
ZXI+TkxNPC9yZW1vdGUtZGF0YWJhc2UtcHJvdmlkZXI+PGxhbmd1YWdlPmVuZzwvbGFuZ3VhZ2U+
PC9yZWNvcmQ+PC9DaXRlPjxDaXRlPjxBdXRob3I+RG9sZXk8L0F1dGhvcj48WWVhcj4yMDE3PC9Z
ZWFyPjxSZWNOdW0+NzY3NzwvUmVjTnVtPjxyZWNvcmQ+PHJlYy1udW1iZXI+NzY3NzwvcmVjLW51
bWJlcj48Zm9yZWlnbi1rZXlzPjxrZXkgYXBwPSJFTiIgZGItaWQ9InZ2MnM5cmQ5cHJ6cjlsZXc1
dHY1MnJ3ZGU5cmFyZDJ0NTJydCIgdGltZXN0YW1wPSIxNjQ3MDQyODk1Ij43Njc3PC9rZXk+PC9m
b3JlaWduLWtleXM+PHJlZi10eXBlIG5hbWU9IkpvdXJuYWwgQXJ0aWNsZSI+MTc8L3JlZi10eXBl
Pjxjb250cmlidXRvcnM+PGF1dGhvcnM+PGF1dGhvcj5Eb2xleSwgSi4gUi48L2F1dGhvcj48YXV0
aG9yPkhhcnQsIEwuIE0uPC9hdXRob3I+PGF1dGhvcj5TdHVrYXMsIEEuIEEuPC9hdXRob3I+PGF1
dGhvcj5QZXRyb3ZpYywgSy48L2F1dGhvcj48YXV0aG9yPkJvdWd1ZXR0YXlhLCBBLjwvYXV0aG9y
PjxhdXRob3I+UGF4dG9uLCBTLiBKLjwvYXV0aG9yPjwvYXV0aG9ycz48L2NvbnRyaWJ1dG9ycz48
YXV0aC1hZGRyZXNzPkRlcGFydG1lbnQgb2YgUHN5Y2hvbG9neSBhbmQgQ291bnNlbGxpbmcsIExh
IFRyb2JlIFVuaXZlcnNpdHksIE1lbGJvdXJuZSwgVklDLCBBdXN0cmFsaWEuJiN4RDtNZWxib3Vy
bmUgU2Nob29sIG9mIEdsb2JhbCBhbmQgUG9wdWxhdGlvbiBIZWFsdGgsIFVuaXZlcnNpdHkgb2Yg
TWVsYm91cm5lLCBQYXJrdmlsbGUsIFZJQywgQXVzdHJhbGlhLiYjeEQ7U2Nob29sIG9mIFBzeWNo
b2xvZ3ksIERlYWtpbiBVbml2ZXJzaXR5LCBCdXJ3b29kLCBWSUMsIEF1c3RyYWxpYS48L2F1dGgt
YWRkcmVzcz48dGl0bGVzPjx0aXRsZT5JbnRlcnZlbnRpb25zIHRvIHJlZHVjZSB0aGUgc3RpZ21h
IG9mIGVhdGluZyBkaXNvcmRlcnM6IEEgc3lzdGVtYXRpYyByZXZpZXcgYW5kIG1ldGEtYW5hbHlz
aXM8L3RpdGxlPjxzZWNvbmRhcnktdGl0bGU+SW50IEogRWF0IERpc29yZDwvc2Vjb25kYXJ5LXRp
dGxlPjwvdGl0bGVzPjxwZXJpb2RpY2FsPjxmdWxsLXRpdGxlPkludCBKIEVhdCBEaXNvcmQ8L2Z1
bGwtdGl0bGU+PGFiYnItMT5UaGUgSW50ZXJuYXRpb25hbCBqb3VybmFsIG9mIGVhdGluZyBkaXNv
cmRlcnM8L2FiYnItMT48L3BlcmlvZGljYWw+PHBhZ2VzPjIxMC0yMzA8L3BhZ2VzPjx2b2x1bWU+
NTA8L3ZvbHVtZT48bnVtYmVyPjM8L251bWJlcj48ZWRpdGlvbj4yMDE3LzAyLzI0PC9lZGl0aW9u
PjxrZXl3b3Jkcz48a2V5d29yZD5Bbm9yZXhpYSBOZXJ2b3NhL3BzeWNob2xvZ3k8L2tleXdvcmQ+
PGtleXdvcmQ+QXR0aXR1ZGUgdG8gSGVhbHRoPC9rZXl3b3JkPjxrZXl3b3JkPkJpbmdlLUVhdGlu
ZyBEaXNvcmRlci9wc3ljaG9sb2d5PC9rZXl3b3JkPjxrZXl3b3JkPkZlZWRpbmcgYW5kIEVhdGlu
ZyBEaXNvcmRlcnMvKnBzeWNob2xvZ3k8L2tleXdvcmQ+PGtleXdvcmQ+RmVtYWxlPC9rZXl3b3Jk
PjxrZXl3b3JkPkhlYWx0aCBCZWhhdmlvcjwva2V5d29yZD48a2V5d29yZD5IZWFsdGggRWR1Y2F0
aW9uL21ldGhvZHM8L2tleXdvcmQ+PGtleXdvcmQ+SHVtYW5zPC9rZXl3b3JkPjxrZXl3b3JkPk1h
bGU8L2tleXdvcmQ+PGtleXdvcmQ+KlNvY2lhbCBTdGlnbWE8L2tleXdvcmQ+PGtleXdvcmQ+U3Rl
cmVvdHlwZWQgQmVoYXZpb3I8L2tleXdvcmQ+PGtleXdvcmQ+KmVhdGluZyBkaXNvcmRlcnM8L2tl
eXdvcmQ+PGtleXdvcmQ+KmludGVydmVudGlvbnM8L2tleXdvcmQ+PGtleXdvcmQ+Km1ldGEtYW5h
bHlzaXM8L2tleXdvcmQ+PGtleXdvcmQ+Km5hcnJhdGl2ZSByZXZpZXc8L2tleXdvcmQ+PGtleXdv
cmQ+KnN0aWdtYTwva2V5d29yZD48L2tleXdvcmRzPjxkYXRlcz48eWVhcj4yMDE3PC95ZWFyPjxw
dWItZGF0ZXM+PGRhdGU+TWFyPC9kYXRlPjwvcHViLWRhdGVzPjwvZGF0ZXM+PGlzYm4+MDI3Ni0z
NDc4PC9pc2JuPjxhY2Nlc3Npb24tbnVtPjI4MjMwOTExPC9hY2Nlc3Npb24tbnVtPjx1cmxzPjwv
dXJscz48ZWxlY3Ryb25pYy1yZXNvdXJjZS1udW0+MTAuMTAwMi9lYXQuMjI2OTE8L2VsZWN0cm9u
aWMtcmVzb3VyY2UtbnVtPjxyZW1vdGUtZGF0YWJhc2UtcHJvdmlkZXI+TkxNPC9yZW1vdGUtZGF0
YWJhc2UtcHJvdmlkZXI+PGxhbmd1YWdlPmVuZzwvbGFuZ3VhZ2U+PC9yZWNvcmQ+PC9DaXRlPjxD
aXRlPjxBdXRob3I+UmVhczwvQXV0aG9yPjxZZWFyPjIwMTc8L1llYXI+PFJlY051bT43Njc1PC9S
ZWNOdW0+PHJlY29yZD48cmVjLW51bWJlcj43Njc1PC9yZWMtbnVtYmVyPjxmb3JlaWduLWtleXM+
PGtleSBhcHA9IkVOIiBkYi1pZD0idnYyczlyZDlwcnpyOWxldzV0djUycndkZTlyYXJkMnQ1MnJ0
IiB0aW1lc3RhbXA9IjE2NDcwNDI4OTUiPjc2NzU8L2tleT48L2ZvcmVpZ24ta2V5cz48cmVmLXR5
cGUgbmFtZT0iSm91cm5hbCBBcnRpY2xlIj4xNzwvcmVmLXR5cGU+PGNvbnRyaWJ1dG9ycz48YXV0
aG9ycz48YXV0aG9yPlJlYXMsIEQuIEwuPC9hdXRob3I+PC9hdXRob3JzPjwvY29udHJpYnV0b3Jz
PjxhdXRoLWFkZHJlc3M+UmVnaW9uYWwgRGVwYXJ0bWVudCBmb3IgRWF0aW5nIERpc29yZGVycywg
RGl2aXNpb24gb2YgTWVudGFsIEhlYWx0aCBhbmQgQWRkaWN0aW9uLCBPc2xvIFVuaXZlcnNpdHkg
SG9zcGl0YWwsIE4tMDQyNCBPc2xvLCBOb3J3YXkuIGRlYm9yYWgubHlubi5yZWFzQG91cy1oZi5u
by4mI3hEO0luc3RpdHV0ZSBvZiBQc3ljaG9sb2d5LCBGYWN1bHR5IG9mIFNvY2lhbCBTY2llbmNl
cywgVW5pdmVyc2l0eSBvZiBPc2xvLCBOLTAzMTcgT3NsbywgTm9yd2F5LiBkZWJvcmFoLmx5bm4u
cmVhc0BvdXMtaGYubm8uPC9hdXRoLWFkZHJlc3M+PHRpdGxlcz48dGl0bGU+UHVibGljIGFuZCBI
ZWFsdGhjYXJlIFByb2Zlc3Npb25hbHMmYXBvczsgS25vd2xlZGdlIGFuZCBBdHRpdHVkZXMgdG93
YXJkIEJpbmdlIEVhdGluZyBEaXNvcmRlcjogQSBOYXJyYXRpdmUgUmV2aWV3PC90aXRsZT48c2Vj
b25kYXJ5LXRpdGxlPk51dHJpZW50czwvc2Vjb25kYXJ5LXRpdGxlPjwvdGl0bGVzPjxwZXJpb2Rp
Y2FsPjxmdWxsLXRpdGxlPk51dHJpZW50czwvZnVsbC10aXRsZT48YWJici0xPk51dHJpZW50czwv
YWJici0xPjwvcGVyaW9kaWNhbD48dm9sdW1lPjk8L3ZvbHVtZT48bnVtYmVyPjExPC9udW1iZXI+
PGVkaXRpb24+MjAxNy8xMS8yMjwvZWRpdGlvbj48a2V5d29yZHM+PGtleXdvcmQ+KkF0dGl0dWRl
IG9mIEhlYWx0aCBQZXJzb25uZWw8L2tleXdvcmQ+PGtleXdvcmQ+QmluZ2UtRWF0aW5nIERpc29y
ZGVyL3BzeWNob2xvZ3kvKnRoZXJhcHk8L2tleXdvcmQ+PGtleXdvcmQ+SGVhbHRoIEJlaGF2aW9y
PC9rZXl3b3JkPjxrZXl3b3JkPkhlYWx0aCBFZHVjYXRpb248L2tleXdvcmQ+PGtleXdvcmQ+Kkhl
YWx0aCBLbm93bGVkZ2UsIEF0dGl0dWRlcywgUHJhY3RpY2U8L2tleXdvcmQ+PGtleXdvcmQ+SGVh
bHRoIFBlcnNvbm5lbC8qZWR1Y2F0aW9uPC9rZXl3b3JkPjxrZXl3b3JkPkhlYWx0aCBTdXJ2ZXlz
PC9rZXl3b3JkPjxrZXl3b3JkPkh1bWFuczwva2V5d29yZD48a2V5d29yZD5PYmVzaXR5L3BzeWNo
b2xvZ3kvKnRoZXJhcHk8L2tleXdvcmQ+PGtleXdvcmQ+UHJldmFsZW5jZTwva2V5d29yZD48a2V5
d29yZD5Tb2NpYWwgU3RpZ21hPC9rZXl3b3JkPjxrZXl3b3JkPmF0dGl0dWRlczwva2V5d29yZD48
a2V5d29yZD5iaW5nZSBlYXRpbmcgZGlzb3JkZXI8L2tleXdvcmQ+PGtleXdvcmQ+aGVhbHRoY2Fy
ZSBwcm9mZXNzaW9uYWxzPC9rZXl3b3JkPjxrZXl3b3JkPmtub3dsZWRnZTwva2V5d29yZD48a2V5
d29yZD5tZW50YWwgaGVhbHRoIGxpdGVyYWN5PC9rZXl3b3JkPjxrZXl3b3JkPnB1YmxpYzwva2V5
d29yZD48a2V5d29yZD5zdGlnbWE8L2tleXdvcmQ+PC9rZXl3b3Jkcz48ZGF0ZXM+PHllYXI+MjAx
NzwveWVhcj48cHViLWRhdGVzPjxkYXRlPk5vdiAyMTwvZGF0ZT48L3B1Yi1kYXRlcz48L2RhdGVz
Pjxpc2JuPjIwNzItNjY0MzwvaXNibj48YWNjZXNzaW9uLW51bT4yOTE2MDg0MzwvYWNjZXNzaW9u
LW51bT48dXJscz48L3VybHM+PGN1c3RvbTI+UE1DNTcwNzczOTwvY3VzdG9tMj48ZWxlY3Ryb25p
Yy1yZXNvdXJjZS1udW0+MTAuMzM5MC9udTkxMTEyNjc8L2VsZWN0cm9uaWMtcmVzb3VyY2UtbnVt
PjxyZW1vdGUtZGF0YWJhc2UtcHJvdmlkZXI+TkxNPC9yZW1vdGUtZGF0YWJhc2UtcHJvdmlkZXI+
PGxhbmd1YWdlPmVuZzwvbGFuZ3VhZ2U+PC9yZWNvcmQ+PC9DaXRlPjxDaXRlPjxBdXRob3I+VG9t
aXlhbWE8L0F1dGhvcj48WWVhcj4yMDE4PC9ZZWFyPjxSZWNOdW0+NjMzNzwvUmVjTnVtPjxyZWNv
cmQ+PHJlYy1udW1iZXI+NjMzNzwvcmVjLW51bWJlcj48Zm9yZWlnbi1rZXlzPjxrZXkgYXBwPSJF
TiIgZGItaWQ9InZ2MnM5cmQ5cHJ6cjlsZXc1dHY1MnJ3ZGU5cmFyZDJ0NTJydCIgdGltZXN0YW1w
PSIxNjE1MTYzNTIwIj42MzM3PC9rZXk+PC9mb3JlaWduLWtleXM+PHJlZi10eXBlIG5hbWU9Ikpv
dXJuYWwgQXJ0aWNsZSI+MTc8L3JlZi10eXBlPjxjb250cmlidXRvcnM+PGF1dGhvcnM+PGF1dGhv
cj5Ub21peWFtYSwgQS4gSi48L2F1dGhvcj48YXV0aG9yPkNhcnIsIEQuPC9hdXRob3I+PGF1dGhv
cj5HcmFuYmVyZywgRS4gTS48L2F1dGhvcj48YXV0aG9yPk1ham9yLCBCLjwvYXV0aG9yPjxhdXRo
b3I+Um9iaW5zb24sIEUuPC9hdXRob3I+PGF1dGhvcj5TdXRpbiwgQS4gUi48L2F1dGhvcj48YXV0
aG9yPkJyZXdpcywgQS48L2F1dGhvcj48L2F1dGhvcnM+PC9jb250cmlidXRvcnM+PGF1dGgtYWRk
cmVzcz5EZXBhcnRtZW50IG9mIFBzeWNob2xvZ3ksIFVuaXZlcnNpdHkgb2YgQ2FsaWZvcm5pYSBM
b3MgQW5nZWxlcywgMTI4NSBGcmFueiBIYWxsLCBMb3MgQW5nZWxlcywgQ0EsIDkwMDk1LCBVU0Eu
IHRvbWl5YW1hQHBzeWNoLnVjbGEuZWR1LiYjeEQ7RGVwYXJ0bWVudCBvZiBTb2Npb2xvZ3ksIEJv
c3RvbiBVbml2ZXJzaXR5LCBCb3N0b24sIE1BLCBVU0EuJiN4RDtEZXBhcnRtZW50IG9mIFNvY2lv
bG9neSwgQW50aHJvcG9sb2d5LCBhbmQgQ3JpbWluYWwgSnVzdGljZSwgQ2xlbXNvbiBVbml2ZXJz
aXR5LCBDbGVtc29uLCBTQywgVVNBLiYjeEQ7RGVwYXJ0bWVudCBvZiBQc3ljaG9sb2dpY2FsIGFu
ZCBCcmFpbiBTY2llbmNlcywgVW5pdmVyc2l0eSBvZiBDYWxpZm9ybmlhLCBTYW50YSBCYXJiYXJh
LCBDQSwgVVNBLiYjeEQ7SW5zdGl0dXRlIG9mIFBzeWNob2xvZ3ksIEhlYWx0aCBhbmQgU29jaWV0
eSwgVW5pdmVyc2l0eSBvZiBMaXZlcnBvb2wsIExpdmVycG9vbCwgVUsuJiN4RDtEZXBhcnRtZW50
IG9mIEJlaGF2aW9yYWwgU2NpZW5jZXMgYW5kIFNvY2lhbCBNZWRpY2luZSwgRmxvcmlkYSBTdGF0
ZSBVbml2ZXJzaXR5IENvbGxlZ2Ugb2YgTWVkaWNpbmUsIFRhbGxhaGFzc2VlLCBGTCwgVVNBLiYj
eEQ7U2Nob29sIG9mIEh1bWFuIEV2b2x1dGlvbiBhbmQgU29jaWFsIENoYW5nZSwgQXJpem9uYSBT
dGF0ZSBVbml2ZXJzaXR5LCBUZW1wZSwgQVosIFVTQS48L2F1dGgtYWRkcmVzcz48dGl0bGVzPjx0
aXRsZT5Ib3cgYW5kIHdoeSB3ZWlnaHQgc3RpZ21hIGRyaXZlcyB0aGUgb2Jlc2l0eSAmYXBvcztl
cGlkZW1pYyZhcG9zOyBhbmQgaGFybXMgaGVhbHRoPC90aXRsZT48c2Vjb25kYXJ5LXRpdGxlPkJN
QyBNZWQ8L3NlY29uZGFyeS10aXRsZT48L3RpdGxlcz48cGVyaW9kaWNhbD48ZnVsbC10aXRsZT5C
TUMgTWVkPC9mdWxsLXRpdGxlPjwvcGVyaW9kaWNhbD48cGFnZXM+MTIzPC9wYWdlcz48dm9sdW1l
PjE2PC92b2x1bWU+PG51bWJlcj4xPC9udW1iZXI+PGVkaXRpb24+MjAxOC8wOC8xNjwvZWRpdGlv
bj48a2V5d29yZHM+PGtleXdvcmQ+RmVtYWxlPC9rZXl3b3JkPjxrZXl3b3JkPkh1bWFuczwva2V5
d29yZD48a2V5d29yZD5NYWxlPC9rZXl3b3JkPjxrZXl3b3JkPk9iZXNpdHkvKmNvbXBsaWNhdGlv
bnM8L2tleXdvcmQ+PGtleXdvcmQ+KlNvY2lhbCBTdGlnbWE8L2tleXdvcmQ+PGtleXdvcmQ+KkFu
dGktZmF0IGF0dGl0dWRlczwva2V5d29yZD48a2V5d29yZD4qRGlzY3JpbWluYXRpb248L2tleXdv
cmQ+PGtleXdvcmQ+KkhlYWx0aCBwb2xpY3k8L2tleXdvcmQ+PGtleXdvcmQ+Kk9iZXNpdHk8L2tl
eXdvcmQ+PGtleXdvcmQ+KldlaWdodCBiaWFzPC9rZXl3b3JkPjxrZXl3b3JkPipXZWlnaHQgc3Rp
Z21hPC9rZXl3b3JkPjxrZXl3b3JkPk5vdCBhcHBsaWNhYmxlLiBDT01QRVRJTkcgSU5URVJFU1RT
OiBUaGUgYXV0aG9ycyBkZWNsYXJlIHRoYXQgdGhleSBoYXZlIG5vIGNvbXBldGluZzwva2V5d29y
ZD48a2V5d29yZD5pbnRlcmVzdHMuIFBVQkxJU0hFUuKAmVMgTk9URTogU3ByaW5nZXIgTmF0dXJl
IHJlbWFpbnMgbmV1dHJhbCB3aXRoIHJlZ2FyZCB0bzwva2V5d29yZD48a2V5d29yZD5qdXJpc2Rp
Y3Rpb25hbCBjbGFpbXMgaW4gcHVibGlzaGVkIG1hcHMgYW5kIGluc3RpdHV0aW9uYWwgYWZmaWxp
YXRpb25zLjwva2V5d29yZD48L2tleXdvcmRzPjxkYXRlcz48eWVhcj4yMDE4PC95ZWFyPjxwdWIt
ZGF0ZXM+PGRhdGU+QXVnIDE1PC9kYXRlPjwvcHViLWRhdGVzPjwvZGF0ZXM+PGlzYm4+MTc0MS03
MDE1PC9pc2JuPjxhY2Nlc3Npb24tbnVtPjMwMTA3ODAwPC9hY2Nlc3Npb24tbnVtPjx1cmxzPjwv
dXJscz48Y3VzdG9tMj5QTUM2MDkyNzg1PC9jdXN0b20yPjxlbGVjdHJvbmljLXJlc291cmNlLW51
bT4xMC4xMTg2L3MxMjkxNi0wMTgtMTExNi01PC9lbGVjdHJvbmljLXJlc291cmNlLW51bT48cmVt
b3RlLWRhdGFiYXNlLXByb3ZpZGVyPk5MTTwvcmVtb3RlLWRhdGFiYXNlLXByb3ZpZGVyPjxsYW5n
dWFnZT5lbmc8L2xhbmd1YWdlPjwvcmVjb3JkPjwvQ2l0ZT48Q2l0ZT48QXV0aG9yPkhpbW1lbHN0
ZWluPC9BdXRob3I+PFllYXI+MjAxOTwvWWVhcj48UmVjTnVtPjc2Nzk8L1JlY051bT48cmVjb3Jk
PjxyZWMtbnVtYmVyPjc2Nzk8L3JlYy1udW1iZXI+PGZvcmVpZ24ta2V5cz48a2V5IGFwcD0iRU4i
IGRiLWlkPSJ2djJzOXJkOXByenI5bGV3NXR2NTJyd2RlOXJhcmQydDUycnQiIHRpbWVzdGFtcD0i
MTY0NzA0Mjg5NSI+NzY3OTwva2V5PjwvZm9yZWlnbi1rZXlzPjxyZWYtdHlwZSBuYW1lPSJKb3Vy
bmFsIEFydGljbGUiPjE3PC9yZWYtdHlwZT48Y29udHJpYnV0b3JzPjxhdXRob3JzPjxhdXRob3I+
SGltbWVsc3RlaW4sIE0uIFMuPC9hdXRob3I+PGF1dGhvcj5QdWhsLCBSLiBNLjwvYXV0aG9yPjxh
dXRob3I+UXVpbm4sIEQuIE0uPC9hdXRob3I+PC9hdXRob3JzPjwvY29udHJpYnV0b3JzPjxhdXRo
LWFkZHJlc3M+UnVkZCBDZW50ZXIgZm9yIEZvb2QgUG9saWN5ICZhbXA7IE9iZXNpdHksIFVuaXZl
cnNpdHkgb2YgQ29ubmVjdGljdXQsIEhhcnRmb3JkLCBDb25uZWN0aWN1dCwgVVNBLiYjeEQ7RGVw
YXJ0bWVudCBvZiBQc3ljaG9sb2dpY2FsIFNjaWVuY2VzLCBLZW50IFN0YXRlIFVuaXZlcnNpdHks
IEtlbnQsIE9oaW8sIFVTQS4mI3hEO0RlcGFydG1lbnQgb2YgSHVtYW4gRGV2ZWxvcG1lbnQgJmFt
cDsgRmFtaWx5IFNjaWVuY2VzLCBVbml2ZXJzaXR5IG9mIENvbm5lY3RpY3V0LCBTdG9ycnMsIENv
bm5lY3RpY3V0LCBVU0EuJiN4RDtEZXBhcnRtZW50IG9mIFBzeWNob2xvZ2ljYWwgU2NpZW5jZXMs
IFVuaXZlcnNpdHkgb2YgQ29ubmVjdGljdXQsIFN0b3JycywgQ29ubmVjdGljdXQsIFVTQS48L2F1
dGgtYWRkcmVzcz48dGl0bGVzPjx0aXRsZT5PdmVybG9va2VkIGFuZCBVbmRlcnN0dWRpZWQ6IEhl
YWx0aCBDb25zZXF1ZW5jZXMgb2YgV2VpZ2h0IFN0aWdtYSBpbiBNZW48L3RpdGxlPjxzZWNvbmRh
cnktdGl0bGU+T2Jlc2l0eSAoU2lsdmVyIFNwcmluZyk8L3NlY29uZGFyeS10aXRsZT48L3RpdGxl
cz48cGVyaW9kaWNhbD48ZnVsbC10aXRsZT5PYmVzaXR5IChTaWx2ZXIgU3ByaW5nKTwvZnVsbC10
aXRsZT48YWJici0xPk9iZXNpdHkgKFNpbHZlciBTcHJpbmcsIE1kLik8L2FiYnItMT48L3Blcmlv
ZGljYWw+PHBhZ2VzPjE1OTgtMTYwNTwvcGFnZXM+PHZvbHVtZT4yNzwvdm9sdW1lPjxudW1iZXI+
MTA8L251bWJlcj48ZWRpdGlvbj4yMDE5LzA4LzAxPC9lZGl0aW9uPjxrZXl3b3Jkcz48a2V5d29y
ZD5BZGFwdGF0aW9uLCBQc3ljaG9sb2dpY2FsL3BoeXNpb2xvZ3k8L2tleXdvcmQ+PGtleXdvcmQ+
QWR1bHQ8L2tleXdvcmQ+PGtleXdvcmQ+QmluZ2UtRWF0aW5nIERpc29yZGVyL2VwaWRlbWlvbG9n
eS9wc3ljaG9sb2d5PC9rZXl3b3JkPjxrZXl3b3JkPkJvZHkgV2VpZ2h0L3BoeXNpb2xvZ3k8L2tl
eXdvcmQ+PGtleXdvcmQ+QnVsaW1pYS9wc3ljaG9sb2d5PC9rZXl3b3JkPjxrZXl3b3JkPkRlZmVu
c2UgTWVjaGFuaXNtczwva2V5d29yZD48a2V5d29yZD5EZXByZXNzaW9uL2VwaWRlbWlvbG9neS9w
c3ljaG9sb2d5PC9rZXl3b3JkPjxrZXl3b3JkPkV4ZXJjaXNlL3BzeWNob2xvZ3k8L2tleXdvcmQ+
PGtleXdvcmQ+SGVhbHRoIEJlaGF2aW9yLypwaHlzaW9sb2d5PC9rZXl3b3JkPjxrZXl3b3JkPkh1
bWFuczwva2V5d29yZD48a2V5d29yZD5NYWxlPC9rZXl3b3JkPjxrZXl3b3JkPk1pZGRsZSBBZ2Vk
PC9rZXl3b3JkPjxrZXl3b3JkPlNlbGYgQ29uY2VwdDwva2V5d29yZD48a2V5d29yZD5TZWxmIFJl
cG9ydDwva2V5d29yZD48a2V5d29yZD4qU29jaWFsIFN0aWdtYTwva2V5d29yZD48a2V5d29yZD5T
dXJ2ZXlzIGFuZCBRdWVzdGlvbm5haXJlczwva2V5d29yZD48a2V5d29yZD5Vbml0ZWQgU3RhdGVz
L2VwaWRlbWlvbG9neTwva2V5d29yZD48a2V5d29yZD4qV2VpZ2h0IFByZWp1ZGljZS9wc3ljaG9s
b2d5L3N0YXRpc3RpY3MgJmFtcDsgbnVtZXJpY2FsIGRhdGE8L2tleXdvcmQ+PGtleXdvcmQ+WW91
bmcgQWR1bHQ8L2tleXdvcmQ+PC9rZXl3b3Jkcz48ZGF0ZXM+PHllYXI+MjAxOTwveWVhcj48cHVi
LWRhdGVzPjxkYXRlPk9jdDwvZGF0ZT48L3B1Yi1kYXRlcz48L2RhdGVzPjxpc2JuPjE5MzAtNzM4
MTwvaXNibj48YWNjZXNzaW9uLW51bT4zMTM2NDgxOTwvYWNjZXNzaW9uLW51bT48dXJscz48L3Vy
bHM+PGVsZWN0cm9uaWMtcmVzb3VyY2UtbnVtPjEwLjEwMDIvb2J5LjIyNTk5PC9lbGVjdHJvbmlj
LXJlc291cmNlLW51bT48cmVtb3RlLWRhdGFiYXNlLXByb3ZpZGVyPk5MTTwvcmVtb3RlLWRhdGFi
YXNlLXByb3ZpZGVyPjxsYW5ndWFnZT5lbmc8L2xhbmd1YWdlPjwvcmVjb3JkPjwvQ2l0ZT48Q2l0
ZT48QXV0aG9yPk1hc29uPC9BdXRob3I+PFllYXI+MjAxOTwvWWVhcj48UmVjTnVtPjc2Nzg8L1Jl
Y051bT48cmVjb3JkPjxyZWMtbnVtYmVyPjc2Nzg8L3JlYy1udW1iZXI+PGZvcmVpZ24ta2V5cz48
a2V5IGFwcD0iRU4iIGRiLWlkPSJ2djJzOXJkOXByenI5bGV3NXR2NTJyd2RlOXJhcmQydDUycnQi
IHRpbWVzdGFtcD0iMTY0NzA0Mjg5NSI+NzY3ODwva2V5PjwvZm9yZWlnbi1rZXlzPjxyZWYtdHlw
ZSBuYW1lPSJKb3VybmFsIEFydGljbGUiPjE3PC9yZWYtdHlwZT48Y29udHJpYnV0b3JzPjxhdXRo
b3JzPjxhdXRob3I+TWFzb24sIFQuIEIuPC9hdXRob3I+PGF1dGhvcj5TbWl0aCwgSy4gRS48L2F1
dGhvcj48YXV0aG9yPkxhdmVuZGVyLCBKLiBNLjwvYXV0aG9yPjwvYXV0aG9ycz48L2NvbnRyaWJ1
dG9ycz48YXV0aC1hZGRyZXNzPkRlcGFydG1lbnQgb2YgUHJldmVudGl2ZSBNZWRpY2luZSwgVW5p
dmVyc2l0eSBvZiBTb3V0aGVybiBDYWxpZm9ybmlhLCBVbml0ZWQgU3RhdGVzLiBFbGVjdHJvbmlj
IGFkZHJlc3M6IHR5bGVybWFzQHVzYy5lZHUuJiN4RDtTYW5mb3JkIFJlc2VhcmNoLCBGYXJnbywg
TkQsIFVuaXRlZCBTdGF0ZXM7IERlcGFydG1lbnQgb2YgUHN5Y2hpYXRyeSBhbmQgQmVoYXZpb3Jh
bCBTY2llbmNlLCBVbml2ZXJzaXR5IG9mIE5vcnRoIERha290YSBTY2hvb2wgb2YgTWVkaWNpbmUg
YW5kIEhlYWx0aCBTY2llbmNlcywgRmFyZ28sIE5ELCBVbml0ZWQgU3RhdGVzLiYjeEQ7RGVwYXJ0
bWVudCBvZiBQc3ljaGlhdHJ5LCBVbml2ZXJzaXR5IG9mIENhbGlmb3JuaWEsIFNhbiBEaWVnbywg
TGEgSm9sbGEsIENBLCBVbml0ZWQgU3RhdGVzLjwvYXV0aC1hZGRyZXNzPjx0aXRsZXM+PHRpdGxl
PlN0aWdtYSBjb250cm9sIG1vZGVsIG9mIGR5c3JlZ3VsYXRlZCBlYXRpbmc6IEEgbW9tZW50YXJ5
IG1haW50ZW5hbmNlIG1vZGVsIG9mIGR5c3JlZ3VsYXRlZCBlYXRpbmcgYW1vbmcgbWFyZ2luYWxp
emVkL3N0aWdtYXRpemVkIGluZGl2aWR1YWxzPC90aXRsZT48c2Vjb25kYXJ5LXRpdGxlPkFwcGV0
aXRlPC9zZWNvbmRhcnktdGl0bGU+PC90aXRsZXM+PHBlcmlvZGljYWw+PGZ1bGwtdGl0bGU+QXBw
ZXRpdGU8L2Z1bGwtdGl0bGU+PGFiYnItMT5BcHBldGl0ZTwvYWJici0xPjwvcGVyaW9kaWNhbD48
cGFnZXM+NjctNzI8L3BhZ2VzPjx2b2x1bWU+MTMyPC92b2x1bWU+PGVkaXRpb24+MjAxOC8wOS8y
NTwvZWRpdGlvbj48a2V5d29yZHM+PGtleXdvcmQ+RW1vdGlvbnM8L2tleXdvcmQ+PGtleXdvcmQ+
RmVlZGluZyBCZWhhdmlvci8qcHN5Y2hvbG9neTwva2V5d29yZD48a2V5d29yZD5GZWVkaW5nIGFu
ZCBFYXRpbmcgRGlzb3JkZXJzLypwc3ljaG9sb2d5PC9rZXl3b3JkPjxrZXl3b3JkPkh1bWFuczwv
a2V5d29yZD48a2V5d29yZD4qU29jaWFsIFN0aWdtYTwva2V5d29yZD48a2V5d29yZD4qQmluZ2Ug
ZWF0aW5nPC9rZXl3b3JkPjxrZXl3b3JkPipEeXNyZWd1bGF0ZWQgZWF0aW5nPC9rZXl3b3JkPjxr
ZXl3b3JkPipFbW90aW9uYWwgZWF0aW5nPC9rZXl3b3JkPjxrZXl3b3JkPipNYXJnaW5hbGl6ZWQg
Z3JvdXBzPC9rZXl3b3JkPjxrZXl3b3JkPipTdGlnbWE8L2tleXdvcmQ+PC9rZXl3b3Jkcz48ZGF0
ZXM+PHllYXI+MjAxOTwveWVhcj48cHViLWRhdGVzPjxkYXRlPkphbiAxPC9kYXRlPjwvcHViLWRh
dGVzPjwvZGF0ZXM+PGlzYm4+MDE5NS02NjYzPC9pc2JuPjxhY2Nlc3Npb24tbnVtPjMwMjQ4NDM4
PC9hY2Nlc3Npb24tbnVtPjx1cmxzPjwvdXJscz48ZWxlY3Ryb25pYy1yZXNvdXJjZS1udW0+MTAu
MTAxNi9qLmFwcGV0LjIwMTguMDkuMDE3PC9lbGVjdHJvbmljLXJlc291cmNlLW51bT48cmVtb3Rl
LWRhdGFiYXNlLXByb3ZpZGVyPk5MTTwvcmVtb3RlLWRhdGFiYXNlLXByb3ZpZGVyPjxsYW5ndWFn
ZT5lbmc8L2xhbmd1YWdlPjwvcmVjb3JkPjwvQ2l0ZT48Q2l0ZT48QXV0aG9yPldlbGxtYW48L0F1
dGhvcj48WWVhcj4yMDE5PC9ZZWFyPjxSZWNOdW0+NzY3MjwvUmVjTnVtPjxyZWNvcmQ+PHJlYy1u
dW1iZXI+NzY3MjwvcmVjLW51bWJlcj48Zm9yZWlnbi1rZXlzPjxrZXkgYXBwPSJFTiIgZGItaWQ9
InZ2MnM5cmQ5cHJ6cjlsZXc1dHY1MnJ3ZGU5cmFyZDJ0NTJydCIgdGltZXN0YW1wPSIxNjQ3MDQy
Nzk4Ij43NjcyPC9rZXk+PC9mb3JlaWduLWtleXM+PHJlZi10eXBlIG5hbWU9IkpvdXJuYWwgQXJ0
aWNsZSI+MTc8L3JlZi10eXBlPjxjb250cmlidXRvcnM+PGF1dGhvcnM+PGF1dGhvcj5XZWxsbWFu
LCBKLiBELjwvYXV0aG9yPjxhdXRob3I+QXJhaXphLCBBLiBNLjwvYXV0aG9yPjxhdXRob3I+U29s
YW5vLCBDLjwvYXV0aG9yPjxhdXRob3I+QmVycnUsIEUuPC9hdXRob3I+PC9hdXRob3JzPjwvY29u
dHJpYnV0b3JzPjxhdXRoLWFkZHJlc3M+Q2FsaWZvcm5pYSBTdGF0ZSBVbml2ZXJzaXR5LCBTYW4g
QmVybmFyZGlubywgVVNBLiBFbGVjdHJvbmljIGFkZHJlc3M6IGp3ZWxsbWFuQGNzdXNiLmVkdS4m
I3hEO1N0b255IEJyb29rIFVuaXZlcnNpdHksIFVTQS4gRWxlY3Ryb25pYyBhZGRyZXNzOiBhc2hs
ZXkuYXJhaXphQHN0b255YnJvb2suZWR1LiYjeEQ7Q2FsaWZvcm5pYSBTdGF0ZSBVbml2ZXJzaXR5
LCBTYW4gQmVybmFyZGlubywgVVNBLjwvYXV0aC1hZGRyZXNzPjx0aXRsZXM+PHRpdGxlPlNleCBk
aWZmZXJlbmNlcyBpbiB0aGUgcmVsYXRpb25zaGlwcyBhbW9uZyB3ZWlnaHQgc3RpZ21hLCBkZXBy
ZXNzaW9uLCBhbmQgYmluZ2UgZWF0aW5nPC90aXRsZT48c2Vjb25kYXJ5LXRpdGxlPkFwcGV0aXRl
PC9zZWNvbmRhcnktdGl0bGU+PC90aXRsZXM+PHBlcmlvZGljYWw+PGZ1bGwtdGl0bGU+QXBwZXRp
dGU8L2Z1bGwtdGl0bGU+PGFiYnItMT5BcHBldGl0ZTwvYWJici0xPjwvcGVyaW9kaWNhbD48cGFn
ZXM+MTY2LTE3MzwvcGFnZXM+PHZvbHVtZT4xMzM8L3ZvbHVtZT48ZWRpdGlvbj4yMDE4LzExLzA2
PC9lZGl0aW9uPjxrZXl3b3Jkcz48a2V5d29yZD5BZG9sZXNjZW50PC9rZXl3b3JkPjxrZXl3b3Jk
PkFkdWx0PC9rZXl3b3JkPjxrZXl3b3JkPkJvZHkgV2VpZ2h0PC9rZXl3b3JkPjxrZXl3b3JkPkJ1
bGltaWEvKmVwaWRlbWlvbG9neTwva2V5d29yZD48a2V5d29yZD5EZXByZXNzaW9uLyplcGlkZW1p
b2xvZ3k8L2tleXdvcmQ+PGtleXdvcmQ+RmVtYWxlPC9rZXl3b3JkPjxrZXl3b3JkPkh1bWFuczwv
a2V5d29yZD48a2V5d29yZD5NYWxlPC9rZXl3b3JkPjxrZXl3b3JkPlBlcnNvbmFsIEF1dG9ub215
PC9rZXl3b3JkPjxrZXl3b3JkPipTZXggRmFjdG9yczwva2V5d29yZD48a2V5d29yZD4qU29jaWFs
IERpc2NyaW1pbmF0aW9uPC9rZXl3b3JkPjxrZXl3b3JkPipTb2NpYWwgU3RpZ21hPC9rZXl3b3Jk
PjxrZXl3b3JkPlN0cmVzcywgUHN5Y2hvbG9naWNhbDwva2V5d29yZD48a2V5d29yZD5Zb3VuZyBB
ZHVsdDwva2V5d29yZD48a2V5d29yZD4qQmluZ2UgZWF0aW5nPC9rZXl3b3JkPjxrZXl3b3JkPipE
ZXByZXNzaW9uPC9rZXl3b3JkPjxrZXl3b3JkPipTdGlnbWEgY29uc2Npb3VzbmVzczwva2V5d29y
ZD48a2V5d29yZD4qV2VpZ2h0IGRpc2NyaW1pbmF0aW9uPC9rZXl3b3JkPjxrZXl3b3JkPipXZWln
aHQgc3RpZ21hPC9rZXl3b3JkPjwva2V5d29yZHM+PGRhdGVzPjx5ZWFyPjIwMTk8L3llYXI+PHB1
Yi1kYXRlcz48ZGF0ZT5GZWIgMTwvZGF0ZT48L3B1Yi1kYXRlcz48L2RhdGVzPjxpc2JuPjAxOTUt
NjY2MzwvaXNibj48YWNjZXNzaW9uLW51bT4zMDM4NTI2MzwvYWNjZXNzaW9uLW51bT48dXJscz48
L3VybHM+PGVsZWN0cm9uaWMtcmVzb3VyY2UtbnVtPjEwLjEwMTYvai5hcHBldC4yMDE4LjEwLjAy
OTwvZWxlY3Ryb25pYy1yZXNvdXJjZS1udW0+PHJlbW90ZS1kYXRhYmFzZS1wcm92aWRlcj5OTE08
L3JlbW90ZS1kYXRhYmFzZS1wcm92aWRlcj48bGFuZ3VhZ2U+ZW5nPC9sYW5ndWFnZT48L3JlY29y
ZD48L0NpdGU+PENpdGU+PEF1dGhvcj5BaG9yc3U8L0F1dGhvcj48WWVhcj4yMDIwPC9ZZWFyPjxS
ZWNOdW0+NzY3MzwvUmVjTnVtPjxyZWNvcmQ+PHJlYy1udW1iZXI+NzY3MzwvcmVjLW51bWJlcj48
Zm9yZWlnbi1rZXlzPjxrZXkgYXBwPSJFTiIgZGItaWQ9InZ2MnM5cmQ5cHJ6cjlsZXc1dHY1MnJ3
ZGU5cmFyZDJ0NTJydCIgdGltZXN0YW1wPSIxNjQ3MDQyNzk4Ij43NjczPC9rZXk+PC9mb3JlaWdu
LWtleXM+PHJlZi10eXBlIG5hbWU9IkpvdXJuYWwgQXJ0aWNsZSI+MTc8L3JlZi10eXBlPjxjb250
cmlidXRvcnM+PGF1dGhvcnM+PGF1dGhvcj5BaG9yc3UsIEQuIEsuPC9hdXRob3I+PGF1dGhvcj5M
aW4sIEMuIFkuPC9hdXRob3I+PGF1dGhvcj5JbWFuaSwgVi48L2F1dGhvcj48YXV0aG9yPkdyaWZm
aXRocywgTS4gRC48L2F1dGhvcj48YXV0aG9yPlN1LCBKLiBBLjwvYXV0aG9yPjxhdXRob3I+TGF0
bmVyLCBKLiBELjwvYXV0aG9yPjxhdXRob3I+TWFyc2hhbGwsIFIuIEQuPC9hdXRob3I+PGF1dGhv
cj5QYWtwb3VyLCBBLiBILjwvYXV0aG9yPjwvYXV0aG9ycz48L2NvbnRyaWJ1dG9ycz48YXV0aC1h
ZGRyZXNzPkRlcGFydG1lbnQgb2YgUmVoYWJpbGl0YXRpb24gU2NpZW5jZXMsIHRoZSBIb25nIEtv
bmcgUG9seXRlY2huaWMgVW5pdmVyc2l0eSwgSHVuZyBIb20sIEhvbmcgS29uZy4mI3hEO1BlZGlh
dHJpYyBIZWFsdGggUmVzZWFyY2ggQ2VudGVyLCBUYWJyaXogVW5pdmVyc2l0eSBvZiBNZWRpY2Fs
IFNjaWVuY2VzLCBUYWJyaXosIElyYW4uJiN4RDtJbnRlcm5hdGlvbmFsIEdhbWluZyBSZXNlYXJj
aCBVbml0LCBQc3ljaG9sb2d5IERlcGFydG1lbnQsIE5vdHRpbmdoYW0gVHJlbnQgVW5pdmVyc2l0
eSwgTm90dGluZ2hhbSwgVUsuJiN4RDtEZXBhcnRtZW50IG9mIFBzeWNoaWF0cnksIENoYW5nIEd1
bmcgTWVtb3JpYWwgSG9zcGl0YWwsIENoaWF5aSwgVGFpd2FuLiYjeEQ7U2Nob29sIG9mIE1lZGlj
aW5lLCBDaGFuZyBHdW5nIFVuaXZlcnNpdHksIFRhb3l1YW4sIFRhaXdhbi4mI3hEO0RlcGFydG1l
bnQgb2YgTnVyc2luZywgQ2hhbmcgR3VuZyBJbnN0aXR1dGUgb2YgVGVjaG5vbG9neSwgVGFveXVh
biwgVGFpd2FuLiYjeEQ7RGVwYXJ0bWVudCBvZiBQc3ljaG9sb2d5LCBVbml2ZXJzaXR5IG9mIEhh
d2FpaSBhdCBNYW5vYSwgSG9ub2x1bHUsIEhhd2FpaS4mI3hEO1NvY2lhbCBEZXRlcm1pbmFudHMg
b2YgSGVhbHRoIFJlc2VhcmNoIENlbnRlciwgUmVzZWFyY2ggSW5zdGl0dXRlIGZvciBQcmV2ZW50
aW9uIG9mIE5vbi1Db21tdW5pY2FibGUgRGlzZWFzZXMsIFFhenZpbiBVbml2ZXJzaXR5IG9mIE1l
ZGljYWwgU2NpZW5jZXMsIFFhenZpbiwgSXJhbi4mI3hEO0RlcGFydG1lbnQgb2YgTnVyc2luZywg
U2Nob29sIG9mIEhlYWx0aCBhbmQgV2VsZmFyZSwgSsO2bmvDtnBpbmcgVW5pdmVyc2l0eSwgSsO2
bmvDtnBpbmcsIFN3ZWRlbi48L2F1dGgtYWRkcmVzcz48dGl0bGVzPjx0aXRsZT5BIHByb3NwZWN0
aXZlIHN0dWR5IG9uIHRoZSBsaW5rIGJldHdlZW4gd2VpZ2h0LXJlbGF0ZWQgc2VsZi1zdGlnbWEg
YW5kIGJpbmdlIGVhdGluZzogUm9sZSBvZiBmb29kIGFkZGljdGlvbiBhbmQgcHN5Y2hvbG9naWNh
bCBkaXN0cmVzczwvdGl0bGU+PHNlY29uZGFyeS10aXRsZT5JbnQgSiBFYXQgRGlzb3JkPC9zZWNv
bmRhcnktdGl0bGU+PC90aXRsZXM+PHBlcmlvZGljYWw+PGZ1bGwtdGl0bGU+SW50IEogRWF0IERp
c29yZDwvZnVsbC10aXRsZT48YWJici0xPlRoZSBJbnRlcm5hdGlvbmFsIGpvdXJuYWwgb2YgZWF0
aW5nIGRpc29yZGVyczwvYWJici0xPjwvcGVyaW9kaWNhbD48cGFnZXM+NDQyLTQ1MDwvcGFnZXM+
PHZvbHVtZT41Mzwvdm9sdW1lPjxudW1iZXI+MzwvbnVtYmVyPjxlZGl0aW9uPjIwMjAvMDEvMDc8
L2VkaXRpb24+PGtleXdvcmRzPjxrZXl3b3JkPkFkb2xlc2NlbnQ8L2tleXdvcmQ+PGtleXdvcmQ+
QmluZ2UtRWF0aW5nIERpc29yZGVyLypwc3ljaG9sb2d5PC9rZXl3b3JkPjxrZXl3b3JkPkZlZWRp
bmcgQmVoYXZpb3IvKnBzeWNob2xvZ3k8L2tleXdvcmQ+PGtleXdvcmQ+RmVtYWxlPC9rZXl3b3Jk
PjxrZXl3b3JkPkZvb2QgQWRkaWN0aW9uLypwc3ljaG9sb2d5PC9rZXl3b3JkPjxrZXl3b3JkPkh1
bWFuczwva2V5d29yZD48a2V5d29yZD5NYWxlPC9rZXl3b3JkPjxrZXl3b3JkPlByb3NwZWN0aXZl
IFN0dWRpZXM8L2tleXdvcmQ+PGtleXdvcmQ+KlBzeWNob2xvZ2ljYWwgRGlzdHJlc3M8L2tleXdv
cmQ+PGtleXdvcmQ+KlNvY2lhbCBTdGlnbWE8L2tleXdvcmQ+PGtleXdvcmQ+U3VydmV5cyBhbmQg
UXVlc3Rpb25uYWlyZXM8L2tleXdvcmQ+PGtleXdvcmQ+KmFkb2xlc2NlbnRzPC9rZXl3b3JkPjxr
ZXl3b3JkPipiaW5nZSBlYXRpbmc8L2tleXdvcmQ+PGtleXdvcmQ+KmZvb2QgYWRkaWN0aW9uPC9r
ZXl3b3JkPjxrZXl3b3JkPip3ZWlnaHQtcmVsYXRlZCBzZWxmLXN0aWdtYTwva2V5d29yZD48L2tl
eXdvcmRzPjxkYXRlcz48eWVhcj4yMDIwPC95ZWFyPjxwdWItZGF0ZXM+PGRhdGU+TWFyPC9kYXRl
PjwvcHViLWRhdGVzPjwvZGF0ZXM+PGlzYm4+MDI3Ni0zNDc4PC9pc2JuPjxhY2Nlc3Npb24tbnVt
PjMxOTA1MjQ5PC9hY2Nlc3Npb24tbnVtPjx1cmxzPjwvdXJscz48ZWxlY3Ryb25pYy1yZXNvdXJj
ZS1udW0+MTAuMTAwMi9lYXQuMjMyMTk8L2VsZWN0cm9uaWMtcmVzb3VyY2UtbnVtPjxyZW1vdGUt
ZGF0YWJhc2UtcHJvdmlkZXI+TkxNPC9yZW1vdGUtZGF0YWJhc2UtcHJvdmlkZXI+PGxhbmd1YWdl
PmVuZzwvbGFuZ3VhZ2U+PC9yZWNvcmQ+PC9DaXRlPjxDaXRlPjxBdXRob3I+UHVobDwvQXV0aG9y
PjxZZWFyPjIwMjA8L1llYXI+PFJlY051bT43NjgxPC9SZWNOdW0+PHJlY29yZD48cmVjLW51bWJl
cj43NjgxPC9yZWMtbnVtYmVyPjxmb3JlaWduLWtleXM+PGtleSBhcHA9IkVOIiBkYi1pZD0idnYy
czlyZDlwcnpyOWxldzV0djUycndkZTlyYXJkMnQ1MnJ0IiB0aW1lc3RhbXA9IjE2NDcwNDI4OTUi
Pjc2ODE8L2tleT48L2ZvcmVpZ24ta2V5cz48cmVmLXR5cGUgbmFtZT0iSm91cm5hbCBBcnRpY2xl
Ij4xNzwvcmVmLXR5cGU+PGNvbnRyaWJ1dG9ycz48YXV0aG9ycz48YXV0aG9yPlB1aGwsIFIuIE0u
PC9hdXRob3I+PGF1dGhvcj5MZXNzYXJkLCBMLiBNLjwvYXV0aG9yPjxhdXRob3I+TGFyc29uLCBO
LjwvYXV0aG9yPjxhdXRob3I+RWlzZW5iZXJnLCBNLiBFLjwvYXV0aG9yPjxhdXRob3I+TmV1bWFy
ay1TdHphaW5lciwgRC48L2F1dGhvcj48L2F1dGhvcnM+PC9jb250cmlidXRvcnM+PGF1dGgtYWRk
cmVzcz5EZXBhcnRtZW50IG9mIEh1bWFuIERldmVsb3BtZW50IGFuZCBGYW1pbHkgU2NpZW5jZXMs
IFVuaXZlcnNpdHkgb2YgQ29ubmVjdGljdXQsIFN0b3JycywgQ1QsIFVTQS4mI3hEO1J1ZGQgQ2Vu
dGVyIGZvciBGb29kIFBvbGljeSBhbmQgT2Jlc2l0eSwgVW5pdmVyc2l0eSBvZiBDb25uZWN0aWN1
dCwgSGFydGZvcmQsIENULCBVU0EuJiN4RDtEaXZpc2lvbiBvZiBFcGlkZW1pb2xvZ3kgYW5kIENv
bW11bml0eSBIZWFsdGgsIFVuaXZlcnNpdHkgb2YgTWlubmVzb3RhIFNjaG9vbCBvZiBQdWJsaWMg
SGVhbHRoLCBNaW5uZWFwb2xpcywgTU4sIFVTQS4mI3hEO0RlcGFydG1lbnQgb2YgUGVkaWF0cmlj
cywgVW5pdmVyc2l0eSBvZiBNaW5uZXNvdGEsIE1pbm5lYXBvbGlzLCBNTiwgVVNBLjwvYXV0aC1h
ZGRyZXNzPjx0aXRsZXM+PHRpdGxlPldlaWdodCBTdGlnbWEgYXMgYSBQcmVkaWN0b3Igb2YgRGlz
dHJlc3MgYW5kIE1hbGFkYXB0aXZlIEVhdGluZyBCZWhhdmlvcnMgRHVyaW5nIENPVklELTE5OiBM
b25naXR1ZGluYWwgRmluZGluZ3MgRnJvbSB0aGUgRUFUIFN0dWR5PC90aXRsZT48c2Vjb25kYXJ5
LXRpdGxlPkFubiBCZWhhdiBNZWQ8L3NlY29uZGFyeS10aXRsZT48L3RpdGxlcz48cGVyaW9kaWNh
bD48ZnVsbC10aXRsZT5Bbm4gQmVoYXYgTWVkPC9mdWxsLXRpdGxlPjxhYmJyLTE+QW5uYWxzIG9m
IGJlaGF2aW9yYWwgbWVkaWNpbmUgOiBhIHB1YmxpY2F0aW9uIG9mIHRoZSBTb2NpZXR5IG9mIEJl
aGF2aW9yYWwgTWVkaWNpbmU8L2FiYnItMT48L3BlcmlvZGljYWw+PHBhZ2VzPjczOC03NDY8L3Bh
Z2VzPjx2b2x1bWU+NTQ8L3ZvbHVtZT48bnVtYmVyPjEwPC9udW1iZXI+PGVkaXRpb24+MjAyMC8w
OS8xMTwvZWRpdGlvbj48a2V5d29yZHM+PGtleXdvcmQ+QmV0YWNvcm9uYXZpcnVzPC9rZXl3b3Jk
PjxrZXl3b3JkPipCb2R5IFdlaWdodDwva2V5d29yZD48a2V5d29yZD5Db3ZpZC0xOTwva2V5d29y
ZD48a2V5d29yZD5Db3JvbmF2aXJ1cyBJbmZlY3Rpb25zLypwc3ljaG9sb2d5PC9rZXl3b3JkPjxr
ZXl3b3JkPkV4ZXJjaXNlL3BzeWNob2xvZ3k8L2tleXdvcmQ+PGtleXdvcmQ+RmVlZGluZyBhbmQg
RWF0aW5nIERpc29yZGVycy8qcHN5Y2hvbG9neTwva2V5d29yZD48a2V5d29yZD5GZW1hbGU8L2tl
eXdvcmQ+PGtleXdvcmQ+SHVtYW5zPC9rZXl3b3JkPjxrZXl3b3JkPkxvbmdpdHVkaW5hbCBTdHVk
aWVzPC9rZXl3b3JkPjxrZXl3b3JkPk1hbGU8L2tleXdvcmQ+PGtleXdvcmQ+T2Jlc2l0eS9wc3lj
aG9sb2d5PC9rZXl3b3JkPjxrZXl3b3JkPlBhbmRlbWljczwva2V5d29yZD48a2V5d29yZD5QbmV1
bW9uaWEsIFZpcmFsLypwc3ljaG9sb2d5PC9rZXl3b3JkPjxrZXl3b3JkPipQc3ljaG9sb2dpY2Fs
IERpc3RyZXNzPC9rZXl3b3JkPjxrZXl3b3JkPlNBUlMtQ29WLTI8L2tleXdvcmQ+PGtleXdvcmQ+
KlNvY2lhbCBTdGlnbWE8L2tleXdvcmQ+PGtleXdvcmQ+WW91bmcgQWR1bHQ8L2tleXdvcmQ+PGtl
eXdvcmQ+KmNvdmlkLTE5PC9rZXl3b3JkPjxrZXl3b3JkPipFYXRpbmc8L2tleXdvcmQ+PGtleXdv
cmQ+KlN0aWdtYTwva2V5d29yZD48a2V5d29yZD4qU3RyZXNzPC9rZXl3b3JkPjxrZXl3b3JkPipX
ZWlnaHQ8L2tleXdvcmQ+PC9rZXl3b3Jkcz48ZGF0ZXM+PHllYXI+MjAyMDwveWVhcj48cHViLWRh
dGVzPjxkYXRlPk9jdCAxPC9kYXRlPjwvcHViLWRhdGVzPjwvZGF0ZXM+PGlzYm4+MDg4My02NjEy
IChQcmludCkmI3hEOzA4ODMtNjYxMjwvaXNibj48YWNjZXNzaW9uLW51bT4zMjkwOTAzMTwvYWNj
ZXNzaW9uLW51bT48dXJscz48L3VybHM+PGN1c3RvbTI+UE1DNzQ5OTQ3NzwvY3VzdG9tMj48ZWxl
Y3Ryb25pYy1yZXNvdXJjZS1udW0+MTAuMTA5My9hYm0va2FhYTA3NzwvZWxlY3Ryb25pYy1yZXNv
dXJjZS1udW0+PHJlbW90ZS1kYXRhYmFzZS1wcm92aWRlcj5OTE08L3JlbW90ZS1kYXRhYmFzZS1w
cm92aWRlcj48bGFuZ3VhZ2U+ZW5nPC9sYW5ndWFnZT48L3JlY29yZD48L0NpdGU+PENpdGU+PEF1
dGhvcj5XdTwvQXV0aG9yPjxZZWFyPjIwMjA8L1llYXI+PFJlY051bT41MjExPC9SZWNOdW0+PHJl
Y29yZD48cmVjLW51bWJlcj41MjExPC9yZWMtbnVtYmVyPjxmb3JlaWduLWtleXM+PGtleSBhcHA9
IkVOIiBkYi1pZD0idnYyczlyZDlwcnpyOWxldzV0djUycndkZTlyYXJkMnQ1MnJ0IiB0aW1lc3Rh
bXA9IjE2MTUxNjMwNTQiPjUyMTE8L2tleT48L2ZvcmVpZ24ta2V5cz48cmVmLXR5cGUgbmFtZT0i
Sm91cm5hbCBBcnRpY2xlIj4xNzwvcmVmLXR5cGU+PGNvbnRyaWJ1dG9ycz48YXV0aG9ycz48YXV0
aG9yPld1LCBZLiBLLjwvYXV0aG9yPjxhdXRob3I+QmVycnksIEQuIEMuPC9hdXRob3I+PGF1dGhv
cj5TY2h3YXJ0eiwgVC4gQS48L2F1dGhvcj48L2F1dGhvcnM+PC9jb250cmlidXRvcnM+PGF1dGgt
YWRkcmVzcz5TY2hvb2wgb2YgTnVyc2luZywgVGhlIFVuaXZlcnNpdHkgb2YgTm9ydGggQ2Fyb2xp
bmEgYXQgQ2hhcGVsIEhpbGwsIENoYXBlbCBIaWxsLCBOQyAyNzU5OS03NDYwLCBVU0EuJiN4RDtE
ZXBhcnRtZW50IG9mIEJpb3N0YXRpc3RpY3MsIEdpbGxpbmdzIFNjaG9vbCBvZiBHbG9iYWwgUHVi
bGljIEhlYWx0aCwgVGhlIFVuaXZlcnNpdHkgb2YgTm9ydGggQ2Fyb2xpbmEgYXQgQ2hhcGVsIEhp
bGwsIENoYXBlbCBIaWxsLCBOQyAyNzU5OS03NDYwLCBVU0EuPC9hdXRoLWFkZHJlc3M+PHRpdGxl
cz48dGl0bGU+V2VpZ2h0IFN0aWdtYXRpemF0aW9uIGFuZCBCaW5nZSBFYXRpbmcgaW4gQXNpYW4g
QW1lcmljYW5zIHdpdGggT3ZlcndlaWdodCBhbmQgT2Jlc2l0eTwvdGl0bGU+PHNlY29uZGFyeS10
aXRsZT5JbnQgSiBFbnZpcm9uIFJlcyBQdWJsaWMgSGVhbHRoPC9zZWNvbmRhcnktdGl0bGU+PC90
aXRsZXM+PHBlcmlvZGljYWw+PGZ1bGwtdGl0bGU+SW50IEogRW52aXJvbiBSZXMgUHVibGljIEhl
YWx0aDwvZnVsbC10aXRsZT48L3BlcmlvZGljYWw+PHZvbHVtZT4xNzwvdm9sdW1lPjxudW1iZXI+
MTI8L251bWJlcj48ZWRpdGlvbj4yMDIwLzA2LzIxPC9lZGl0aW9uPjxrZXl3b3Jkcz48a2V5d29y
ZD5BZHVsdDwva2V5d29yZD48a2V5d29yZD4qQXNpYW4gQW1lcmljYW5zL3BzeWNob2xvZ3k8L2tl
eXdvcmQ+PGtleXdvcmQ+KkJpbmdlLUVhdGluZyBEaXNvcmRlci9ldGhub2xvZ3k8L2tleXdvcmQ+
PGtleXdvcmQ+Qm9keSBXZWlnaHQ8L2tleXdvcmQ+PGtleXdvcmQ+Q3Jvc3MtU2VjdGlvbmFsIFN0
dWRpZXM8L2tleXdvcmQ+PGtleXdvcmQ+RmVtYWxlPC9rZXl3b3JkPjxrZXl3b3JkPkh1bWFuczwv
a2V5d29yZD48a2V5d29yZD5NYWxlPC9rZXl3b3JkPjxrZXl3b3JkPk1pZGRsZSBBZ2VkPC9rZXl3
b3JkPjxrZXl3b3JkPk5vcnRoIENhcm9saW5hPC9rZXl3b3JkPjxrZXl3b3JkPipPYmVzaXR5L2V0
aG5vbG9neTwva2V5d29yZD48a2V5d29yZD4qT3ZlcndlaWdodC9ldGhub2xvZ3k8L2tleXdvcmQ+
PGtleXdvcmQ+KlN0ZXJlb3R5cGluZzwva2V5d29yZD48a2V5d29yZD5TdXJ2ZXlzIGFuZCBRdWVz
dGlvbm5haXJlczwva2V5d29yZD48a2V5d29yZD4qQXNpYW4gQW1lcmljYW5zPC9rZXl3b3JkPjxr
ZXl3b3JkPipiaW5nZSBlYXRpbmc8L2tleXdvcmQ+PGtleXdvcmQ+Km9iZXNpdHk8L2tleXdvcmQ+
PGtleXdvcmQ+KndlaWdodCBzdGlnbWE8L2tleXdvcmQ+PGtleXdvcmQ+b2YgdGhlIHN0dWR5PC9r
ZXl3b3JkPjxrZXl3b3JkPmluIHRoZSBjb2xsZWN0aW9uLCBhbmFseXNpcywgb3IgaW50ZXJwcmV0
YXRpb24gb2YgZGF0YTwva2V5d29yZD48a2V5d29yZD5pbiB0aGUgd3JpdGluZzwva2V5d29yZD48
a2V5d29yZD5vZiB0aGUgbWFudXNjcmlwdDwva2V5d29yZD48a2V5d29yZD5vciBpbiB0aGUgZGVj
aXNpb24gdG8gcHVibGlzaCB0aGUgcmVzdWx0cy48L2tleXdvcmQ+PC9rZXl3b3Jkcz48ZGF0ZXM+
PHllYXI+MjAyMDwveWVhcj48cHViLWRhdGVzPjxkYXRlPkp1biAxNzwvZGF0ZT48L3B1Yi1kYXRl
cz48L2RhdGVzPjxpc2JuPjE2NjEtNzgyNyAoUHJpbnQpJiN4RDsxNjYwLTQ2MDE8L2lzYm4+PGFj
Y2Vzc2lvbi1udW0+MzI1NjAzMjk8L2FjY2Vzc2lvbi1udW0+PHVybHM+PC91cmxzPjxjdXN0b20y
PlBNQzczNDUxMjg8L2N1c3RvbTI+PGVsZWN0cm9uaWMtcmVzb3VyY2UtbnVtPjEwLjMzOTAvaWpl
cnBoMTcxMjQzMTk8L2VsZWN0cm9uaWMtcmVzb3VyY2UtbnVtPjxyZW1vdGUtZGF0YWJhc2UtcHJv
dmlkZXI+TkxNPC9yZW1vdGUtZGF0YWJhc2UtcHJvdmlkZXI+PGxhbmd1YWdlPmVuZzwvbGFuZ3Vh
Z2U+PC9yZWNvcmQ+PC9DaXRlPjxDaXRlPjxBdXRob3I+V3U8L0F1dGhvcj48WWVhcj4yMDIwPC9Z
ZWFyPjxSZWNOdW0+NzY3NDwvUmVjTnVtPjxyZWNvcmQ+PHJlYy1udW1iZXI+NzY3NDwvcmVjLW51
bWJlcj48Zm9yZWlnbi1rZXlzPjxrZXkgYXBwPSJFTiIgZGItaWQ9InZ2MnM5cmQ5cHJ6cjlsZXc1
dHY1MnJ3ZGU5cmFyZDJ0NTJydCIgdGltZXN0YW1wPSIxNjQ3MDQyNzk4Ij43Njc0PC9rZXk+PC9m
b3JlaWduLWtleXM+PHJlZi10eXBlIG5hbWU9IkpvdXJuYWwgQXJ0aWNsZSI+MTc8L3JlZi10eXBl
Pjxjb250cmlidXRvcnM+PGF1dGhvcnM+PGF1dGhvcj5XdSwgWS4gSy48L2F1dGhvcj48YXV0aG9y
PkJlcnJ5LCBELiBDLjwvYXV0aG9yPjxhdXRob3I+U2Nod2FydHosIFQuIEEuPC9hdXRob3I+PC9h
dXRob3JzPjwvY29udHJpYnV0b3JzPjxhdXRoLWFkZHJlc3M+U2Nob29sIG9mIE51cnNpbmcsIFRo
ZSBVbml2ZXJzaXR5IG9mIE5vcnRoIENhcm9saW5hIGF0IENoYXBlbCBIaWxsLCBDaGFwZWwgSGls
bCwgTkMgMjc1OTktNzQ2MCwgVVNBLiYjeEQ7RGVwYXJ0bWVudCBvZiBCaW9zdGF0aXN0aWNzLCBH
aWxsaW5ncyBTY2hvb2wgb2YgR2xvYmFsIFB1YmxpYyBIZWFsdGgsIFRoZSBVbml2ZXJzaXR5IG9m
IE5vcnRoIENhcm9saW5hIGF0IENoYXBlbCBIaWxsLCBDaGFwZWwgSGlsbCwgTkMgMjc1OTktNzQ2
MCwgVVNBLjwvYXV0aC1hZGRyZXNzPjx0aXRsZXM+PHRpdGxlPldlaWdodCBTdGlnbWF0aXphdGlv
biBhbmQgQmluZ2UgRWF0aW5nIGluIEFzaWFuIEFtZXJpY2FucyB3aXRoIE92ZXJ3ZWlnaG==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323C1C">
        <w:rPr>
          <w:rFonts w:eastAsiaTheme="minorHAnsi"/>
          <w:lang w:bidi="en-US"/>
        </w:rPr>
        <w:fldChar w:fldCharType="begin">
          <w:fldData xml:space="preserve">dCBhbmQgT2Jlc2l0eTwvdGl0bGU+PHNlY29uZGFyeS10aXRsZT5JbnQgSiBFbnZpcm9uIFJlcyBQ
dWJsaWMgSGVhbHRoPC9zZWNvbmRhcnktdGl0bGU+PC90aXRsZXM+PHBlcmlvZGljYWw+PGZ1bGwt
dGl0bGU+SW50IEogRW52aXJvbiBSZXMgUHVibGljIEhlYWx0aDwvZnVsbC10aXRsZT48L3Blcmlv
ZGljYWw+PHZvbHVtZT4xNzwvdm9sdW1lPjxudW1iZXI+MTI8L251bWJlcj48ZWRpdGlvbj4yMDIw
LzA2LzIxPC9lZGl0aW9uPjxrZXl3b3Jkcz48a2V5d29yZD5BZHVsdDwva2V5d29yZD48a2V5d29y
ZD4qQXNpYW4gQW1lcmljYW5zL3BzeWNob2xvZ3k8L2tleXdvcmQ+PGtleXdvcmQ+KkJpbmdlLUVh
dGluZyBEaXNvcmRlci9ldGhub2xvZ3k8L2tleXdvcmQ+PGtleXdvcmQ+Qm9keSBXZWlnaHQ8L2tl
eXdvcmQ+PGtleXdvcmQ+Q3Jvc3MtU2VjdGlvbmFsIFN0dWRpZXM8L2tleXdvcmQ+PGtleXdvcmQ+
RmVtYWxlPC9rZXl3b3JkPjxrZXl3b3JkPkh1bWFuczwva2V5d29yZD48a2V5d29yZD5NYWxlPC9r
ZXl3b3JkPjxrZXl3b3JkPk1pZGRsZSBBZ2VkPC9rZXl3b3JkPjxrZXl3b3JkPk5vcnRoIENhcm9s
aW5hPC9rZXl3b3JkPjxrZXl3b3JkPipPYmVzaXR5L2V0aG5vbG9neTwva2V5d29yZD48a2V5d29y
ZD4qT3ZlcndlaWdodC9ldGhub2xvZ3k8L2tleXdvcmQ+PGtleXdvcmQ+KlN0ZXJlb3R5cGluZzwv
a2V5d29yZD48a2V5d29yZD5TdXJ2ZXlzIGFuZCBRdWVzdGlvbm5haXJlczwva2V5d29yZD48a2V5
d29yZD4qQXNpYW4gQW1lcmljYW5zPC9rZXl3b3JkPjxrZXl3b3JkPipiaW5nZSBlYXRpbmc8L2tl
eXdvcmQ+PGtleXdvcmQ+Km9iZXNpdHk8L2tleXdvcmQ+PGtleXdvcmQ+KndlaWdodCBzdGlnbWE8
L2tleXdvcmQ+PGtleXdvcmQ+b2YgdGhlIHN0dWR5PC9rZXl3b3JkPjxrZXl3b3JkPmluIHRoZSBj
b2xsZWN0aW9uLCBhbmFseXNpcywgb3IgaW50ZXJwcmV0YXRpb24gb2YgZGF0YTwva2V5d29yZD48
a2V5d29yZD5pbiB0aGUgd3JpdGluZzwva2V5d29yZD48a2V5d29yZD5vZiB0aGUgbWFudXNjcmlw
dDwva2V5d29yZD48a2V5d29yZD5vciBpbiB0aGUgZGVjaXNpb24gdG8gcHVibGlzaCB0aGUgcmVz
dWx0cy48L2tleXdvcmQ+PC9rZXl3b3Jkcz48ZGF0ZXM+PHllYXI+MjAyMDwveWVhcj48cHViLWRh
dGVzPjxkYXRlPkp1biAxNzwvZGF0ZT48L3B1Yi1kYXRlcz48L2RhdGVzPjxpc2JuPjE2NjEtNzgy
NyAoUHJpbnQpJiN4RDsxNjYwLTQ2MDE8L2lzYm4+PGFjY2Vzc2lvbi1udW0+MzI1NjAzMjk8L2Fj
Y2Vzc2lvbi1udW0+PHVybHM+PC91cmxzPjxjdXN0b20yPlBNQzczNDUxMjg8L2N1c3RvbTI+PGVs
ZWN0cm9uaWMtcmVzb3VyY2UtbnVtPjEwLjMzOTAvaWplcnBoMTcxMjQzMTk8L2VsZWN0cm9uaWMt
cmVzb3VyY2UtbnVtPjxyZW1vdGUtZGF0YWJhc2UtcHJvdmlkZXI+TkxNPC9yZW1vdGUtZGF0YWJh
c2UtcHJvdmlkZXI+PGxhbmd1YWdlPmVuZzwvbGFuZ3VhZ2U+PC9yZWNvcmQ+PC9DaXRlPjxDaXRl
PjxBdXRob3I+QW5jaGV0YTwvQXV0aG9yPjxZZWFyPjIwMjE8L1llYXI+PFJlY051bT43Njc2PC9S
ZWNOdW0+PHJlY29yZD48cmVjLW51bWJlcj43Njc2PC9yZWMtbnVtYmVyPjxmb3JlaWduLWtleXM+
PGtleSBhcHA9IkVOIiBkYi1pZD0idnYyczlyZDlwcnpyOWxldzV0djUycndkZTlyYXJkMnQ1MnJ0
IiB0aW1lc3RhbXA9IjE2NDcwNDI4OTUiPjc2NzY8L2tleT48L2ZvcmVpZ24ta2V5cz48cmVmLXR5
cGUgbmFtZT0iSm91cm5hbCBBcnRpY2xlIj4xNzwvcmVmLXR5cGU+PGNvbnRyaWJ1dG9ycz48YXV0
aG9ycz48YXV0aG9yPkFuY2hldGEsIEEuIEouPC9hdXRob3I+PGF1dGhvcj5DYWNlcmVzLCBCLiBB
LjwvYXV0aG9yPjxhdXRob3I+Wm9sbHdlZywgUy4gUy48L2F1dGhvcj48YXV0aG9yPkhlcm9uLCBL
LiBFLjwvYXV0aG9yPjxhdXRob3I+VmVsZGh1aXMsIEMuIEIuPC9hdXRob3I+PGF1dGhvcj5WYW5L
aW0sIE4uIEEuPC9hdXRob3I+PGF1dGhvcj5IdWdoZXMsIFQuIEwuPC9hdXRob3I+PC9hdXRob3Jz
PjwvY29udHJpYnV0b3JzPjxhdXRoLWFkZHJlc3M+Q29sdW1iaWEgVW5pdmVyc2l0eSBTY2hvb2wg
b2YgTnVyc2luZywgNTYwIFcgMTY4dGggU3QsIE5ldyBZb3JrLCBOWSAxMDAzMiwgVW5pdGVkIFN0
YXRlcyBvZiBBbWVyaWNhLiBFbGVjdHJvbmljIGFkZHJlc3M6IGFhNDI0NEBjdW1jLmNvbHVtYmlh
LmVkdS4mI3hEO0NvbHVtYmlhIFVuaXZlcnNpdHkgU2Nob29sIG9mIE51cnNpbmcsIDU2MCBXIDE2
OHRoIFN0LCBOZXcgWW9yaywgTlkgMTAwMzIsIFVuaXRlZCBTdGF0ZXMgb2YgQW1lcmljYS4gRWxl
Y3Ryb25pYyBhZGRyZXNzOiBiYWMyMTM0QGN1bWMuY29sdW1iaWEuZWR1LiYjeEQ7Q29sdW1iaWEg
VW5pdmVyc2l0eSBTY2hvb2wgb2YgTnVyc2luZywgNTYwIFcgMTY4dGggU3QsIE5ldyBZb3JrLCBO
WSAxMDAzMiwgVW5pdGVkIFN0YXRlcyBvZiBBbWVyaWNhLiBFbGVjdHJvbmljIGFkZHJlc3M6IHNz
ejIxMThAY3VtYy5jb2x1bWJpYS5lZHUuJiN4RDtEZXBhcnRtZW50IG9mIFBzeWNob2xvZ3ksIE9s
ZCBEb21pbmlvbiBVbml2ZXJzaXR5LCBWaXJnaW5pYSBDb25zb3J0aXVtIFByb2dyYW0gaW4gQ2xp
bmljYWwgUHN5Y2hvbG9neSwgMjUwIE1pbGxzIEdvZHdpbiBCdWlsZGluZywgTm9yZm9saywgVkEg
MjM1MjksIFVuaXRlZCBTdGF0ZXMgb2YgQW1lcmljYS4gRWxlY3Ryb25pYyBhZGRyZXNzOiBraGVy
b25Ab2R1LmVkdS4mI3hEO0NvbHVtYmlhIFVuaXZlcnNpdHkgU2Nob29sIG9mIE51cnNpbmcsIDU2
MCBXIDE2OHRoIFN0LCBOZXcgWW9yaywgTlkgMTAwMzIsIFVuaXRlZCBTdGF0ZXMgb2YgQW1lcmlj
YS4gRWxlY3Ryb25pYyBhZGRyZXNzOiBjYnYyMTEwQGN1bWMuY29sdW1iaWEuZWR1LiYjeEQ7RGVw
YXJ0bWVudCBvZiBCaW9zdGF0aXN0aWNzIGFuZCBFcGlkZW1pb2xvZ3ksIFNjaG9vbCBvZiBQdWJs
aWMgSGVhbHRoIGFuZCBIZWFsdGggU2NpZW5jZXMgVW5pdmVyc2l0eSBvZiBNYXNzYWNodXNldHRz
IEFtaGVyc3QsIDQwNiBBcm5vbGQgSG91c2UsIEFtaGVyc3QsIE1BIDAxMDAzLCBVbml0ZWQgU3Rh
dGVzIG9mIEFtZXJpY2EuIEVsZWN0cm9uaWMgYWRkcmVzczogbnZhbmtpbUB1bWFzcy5lZHUuJiN4
RDtDb2x1bWJpYSBVbml2ZXJzaXR5IFNjaG9vbCBvZiBOdXJzaW5nLCA1NjAgVyAxNjh0aCBTdCwg
TmV3IFlvcmssIE5ZIDEwMDMyLCBVbml0ZWQgU3RhdGVzIG9mIEFtZXJpY2EuIEVsZWN0cm9uaWMg
YWRkcmVzczogdGgyNjk2QGN1bWMuY29sdW1iaWEuZWR1LjwvYXV0aC1hZGRyZXNzPjx0aXRsZXM+
PHRpdGxlPkV4YW1pbmluZyB0aGUgYXNzb2NpYXRpb25zIG9mIHNleHVhbCBtaW5vcml0eSBzdHJl
c3NvcnMgYW5kIHBhc3QteWVhciBkZXByZXNzaW9uIHdpdGggb3ZlcmVhdGluZyBhbmQgYmluZ2Ug
ZWF0aW5nIGluIGEgZGl2ZXJzZSBjb21tdW5pdHkgc2FtcGxlIG9mIHNleHVhbCBtaW5vcml0eSB3
b21lbjwvdGl0bGU+PHNlY29uZGFyeS10aXRsZT5FYXQgQmVoYXY8L3NlY29uZGFyeS10aXRsZT48
L3RpdGxlcz48cGVyaW9kaWNhbD48ZnVsbC10aXRsZT5FYXQgQmVoYXY8L2Z1bGwtdGl0bGU+PGFi
YnItMT5FYXRpbmcgYmVoYXZpb3JzPC9hYmJyLTE+PC9wZXJpb2RpY2FsPjxwYWdlcz4xMDE1NDc8
L3BhZ2VzPjx2b2x1bWU+NDM8L3ZvbHVtZT48ZWRpdGlvbj4yMDIxLzA4LzIwPC9lZGl0aW9uPjxr
ZXl3b3Jkcz48a2V5d29yZD4qQmluZ2UgZWF0aW5nPC9rZXl3b3JkPjxrZXl3b3JkPipEZXByZXNz
aW9uPC9rZXl3b3JkPjxrZXl3b3JkPipNZWRpYXRpb248L2tleXdvcmQ+PGtleXdvcmQ+Kk1pbm9y
aXR5IHN0cmVzczwva2V5d29yZD48a2V5d29yZD4qT3ZlcmVhdGluZzwva2V5d29yZD48a2V5d29y
ZD4qU2V4dWFsIG1pbm9yaXR5PC9rZXl3b3JkPjwva2V5d29yZHM+PGRhdGVzPjx5ZWFyPjIwMjE8
L3llYXI+PHB1Yi1kYXRlcz48ZGF0ZT5EZWM8L2RhdGU+PC9wdWItZGF0ZXM+PC9kYXRlcz48aXNi
bj4xNDcxLTAxNTMgKFByaW50KSYjeEQ7MTQ3MS0wMTUzPC9pc2JuPjxhY2Nlc3Npb24tbnVtPjM0
NDEyMDAzPC9hY2Nlc3Npb24tbnVtPjx1cmxzPjwvdXJscz48Y3VzdG9tMj5QTUM4NjI5ODQ5PC9j
dXN0b20yPjxjdXN0b202Pk5JSE1TMTczMjc3MDwvY3VzdG9tNj48ZWxlY3Ryb25pYy1yZXNvdXJj
ZS1udW0+MTAuMTAxNi9qLmVhdGJlaC4yMDIxLjEwMTU0NzwvZWxlY3Ryb25pYy1yZXNvdXJjZS1u
dW0+PHJlbW90ZS1kYXRhYmFzZS1wcm92aWRlcj5OTE08L3JlbW90ZS1kYXRhYmFzZS1wcm92aWRl
cj48bGFuZ3VhZ2U+ZW5nPC9sYW5ndWFnZT48L3JlY29yZD48L0NpdGU+PENpdGU+PEF1dGhvcj5I
b2xsZXR0PC9BdXRob3I+PFllYXI+MjAyMTwvWWVhcj48UmVjTnVtPjc2Njg8L1JlY051bT48cmVj
b3JkPjxyZWMtbnVtYmVyPjc2Njg8L3JlYy1udW1iZXI+PGZvcmVpZ24ta2V5cz48a2V5IGFwcD0i
RU4iIGRiLWlkPSJ2djJzOXJkOXByenI5bGV3NXR2NTJyd2RlOXJhcmQydDUycnQiIHRpbWVzdGFt
cD0iMTY0NzA0Mjc5OCI+NzY2ODwva2V5PjwvZm9yZWlnbi1rZXlzPjxyZWYtdHlwZSBuYW1lPSJK
b3VybmFsIEFydGljbGUiPjE3PC9yZWYtdHlwZT48Y29udHJpYnV0b3JzPjxhdXRob3JzPjxhdXRo
b3I+SG9sbGV0dCwgSy4gQi48L2F1dGhvcj48YXV0aG9yPkNhcnRlciwgSi4gQy48L2F1dGhvcj48
L2F1dGhvcnM+PC9jb250cmlidXRvcnM+PGF1dGgtYWRkcmVzcz5EZXBhcnRtZW50IG9mIFBzeWNo
b2xvZ3ksIENvbmNvcmRpYSBVbml2ZXJzaXR5LCBNb250cmVhbCwgUXVlYmVjLCBDYW5hZGEuJiN4
RDtEZXBhcnRtZW50IG9mIFBzeWNob2xvZ3ksIE1lbW9yaWFsIFVuaXZlcnNpdHkgb2YgTmV3Zm91
bmRsYW5kLCBTdC4gSm9obiZhcG9zO3MsIE5ld2ZvdW5kbGFuZCBhbmQgTGFicmFkb3IsIENhbmFk
YS48L2F1dGgtYWRkcmVzcz48dGl0bGVzPjx0aXRsZT5TZXBhcmF0aW5nIGJpbmdlLWVhdGluZyBk
aXNvcmRlciBzdGlnbWEgYW5kIHdlaWdodCBzdGlnbWE6IEEgdmlnbmV0dGUgc3R1ZHk8L3RpdGxl
PjxzZWNvbmRhcnktdGl0bGU+SW50IEogRWF0IERpc29yZDwvc2Vjb25kYXJ5LXRpdGxlPjwvdGl0
bGVzPjxwZXJpb2RpY2FsPjxmdWxsLXRpdGxlPkludCBKIEVhdCBEaXNvcmQ8L2Z1bGwtdGl0bGU+
PGFiYnItMT5UaGUgSW50ZXJuYXRpb25hbCBqb3VybmFsIG9mIGVhdGluZyBkaXNvcmRlcnM8L2Fi
YnItMT48L3BlcmlvZGljYWw+PHBhZ2VzPjc1NS03NjM8L3BhZ2VzPjx2b2x1bWU+NTQ8L3ZvbHVt
ZT48bnVtYmVyPjU8L251bWJlcj48ZWRpdGlvbj4yMDIxLzAxLzIzPC9lZGl0aW9uPjxrZXl3b3Jk
cz48a2V5d29yZD4qQmluZ2UtRWF0aW5nIERpc29yZGVyPC9rZXl3b3JkPjxrZXl3b3JkPkZlbWFs
ZTwva2V5d29yZD48a2V5d29yZD5IdW1hbnM8L2tleXdvcmQ+PGtleXdvcmQ+T2Jlc2l0eTwva2V5
d29yZD48a2V5d29yZD5PdmVyd2VpZ2h0PC9rZXl3b3JkPjxrZXl3b3JkPlNvY2lhbCBTdGlnbWE8
L2tleXdvcmQ+PGtleXdvcmQ+U3VydmV5cyBhbmQgUXVlc3Rpb25uYWlyZXM8L2tleXdvcmQ+PGtl
eXdvcmQ+KmJsYW1lPC9rZXl3b3JkPjxrZXl3b3JkPipib2R5IHNpemU8L2tleXdvcmQ+PGtleXdv
cmQ+KmZlZWRpbmcgYW5kIGVhdGluZyBkaXNvcmRlcnM8L2tleXdvcmQ+PGtleXdvcmQ+Km9iZXNp
dHk8L2tleXdvcmQ+PGtleXdvcmQ+KnByZWp1ZGljZTwva2V5d29yZD48a2V5d29yZD4qc29jaWFs
IGRpc3RhbmNlPC9rZXl3b3JkPjxrZXl3b3JkPipzdGVyZW90eXBpbmc8L2tleXdvcmQ+PGtleXdv
cmQ+KnN0aWdtYTwva2V5d29yZD48L2tleXdvcmRzPjxkYXRlcz48eWVhcj4yMDIxPC95ZWFyPjxw
dWItZGF0ZXM+PGRhdGU+TWF5PC9kYXRlPjwvcHViLWRhdGVzPjwvZGF0ZXM+PGlzYm4+MDI3Ni0z
NDc4PC9pc2JuPjxhY2Nlc3Npb24tbnVtPjMzNDgwNDQ3PC9hY2Nlc3Npb24tbnVtPjx1cmxzPjwv
dXJscz48ZWxlY3Ryb25pYy1yZXNvdXJjZS1udW0+MTAuMTAwMi9lYXQuMjM0NzM8L2VsZWN0cm9u
aWMtcmVzb3VyY2UtbnVtPjxyZW1vdGUtZGF0YWJhc2UtcHJvdmlkZXI+TkxNPC9yZW1vdGUtZGF0
YWJhc2UtcHJvdmlkZXI+PGxhbmd1YWdlPmVuZzwvbGFuZ3VhZ2U+PC9yZWNvcmQ+PC9DaXRlPjxD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bmc8L2xhbmd1YWdlPjwvcmVjb3JkPjwvQ2l0ZT48L0VuZE5vdGU+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57-73)</w:t>
      </w:r>
      <w:r w:rsidR="00F976CD" w:rsidRPr="003A1D73">
        <w:rPr>
          <w:rFonts w:eastAsiaTheme="minorHAnsi"/>
          <w:lang w:bidi="en-US"/>
        </w:rPr>
        <w:fldChar w:fldCharType="end"/>
      </w:r>
      <w:r w:rsidR="00DC39F8" w:rsidRPr="003A1D73">
        <w:rPr>
          <w:rFonts w:eastAsiaTheme="minorHAnsi"/>
          <w:lang w:bidi="en-US"/>
        </w:rPr>
        <w:t xml:space="preserve"> and discrimination </w:t>
      </w:r>
      <w:r w:rsidR="00F976CD" w:rsidRPr="003A1D73">
        <w:rPr>
          <w:rFonts w:eastAsiaTheme="minorHAnsi"/>
          <w:lang w:bidi="en-US"/>
        </w:rPr>
        <w:fldChar w:fldCharType="begin">
          <w:fldData xml:space="preserve">PEVuZE5vdGU+PENpdGU+PEF1dGhvcj5Nb3VudGZvcmQ8L0F1dGhvcj48WWVhcj4yMDA3PC9ZZWFy
PjxSZWNOdW0+NzY4MjwvUmVjTnVtPjxEaXNwbGF5VGV4dD4oMTgsIDcxLCA3NC04Myk8L0Rpc3Bs
YXlUZXh0PjxyZWNvcmQ+PHJlYy1udW1iZXI+NzY4MjwvcmVjLW51bWJlcj48Zm9yZWlnbi1rZXlz
PjxrZXkgYXBwPSJFTiIgZGItaWQ9InZ2MnM5cmQ5cHJ6cjlsZXc1dHY1MnJ3ZGU5cmFyZDJ0NTJy
dCIgdGltZXN0YW1wPSIxNjQ3Nzk2MjA5Ij43NjgyPC9rZXk+PC9mb3JlaWduLWtleXM+PHJlZi10
eXBlIG5hbWU9IkpvdXJuYWwgQXJ0aWNsZSI+MTc8L3JlZi10eXBlPjxjb250cmlidXRvcnM+PGF1
dGhvcnM+PGF1dGhvcj5Nb3VudGZvcmQsIFYuPC9hdXRob3I+PGF1dGhvcj5Db3JzdG9ycGhpbmUs
IEUuPC9hdXRob3I+PGF1dGhvcj5Ub21saW5zb24sIFMuPC9hdXRob3I+PGF1dGhvcj5XYWxsZXIs
IEcuPC9hdXRob3I+PC9hdXRob3JzPjwvY29udHJpYnV0b3JzPjxhdXRoLWFkZHJlc3M+U291dGgg
V2VzdCBMb25kb24gYW5kIFN0LiBHZW9yZ2UmYXBvcztzIE1lbnRhbCBIZWFsdGggTkhTIFRydXN0
LCBMb25kb24sIFVLLiBWaWNraS5Nb3VudGZvcmRAc3dsc3RnLXRyLm5ocy51azwvYXV0aC1hZGRy
ZXNzPjx0aXRsZXM+PHRpdGxlPkRldmVsb3BtZW50IG9mIGEgbWVhc3VyZSB0byBhc3Nlc3MgaW52
YWxpZGF0aW5nIGNoaWxkaG9vZCBlbnZpcm9ubWVudHMgaW4gdGhlIGVhdGluZyBkaXNvcmRlcnM8
L3RpdGxlPjxzZWNvbmRhcnktdGl0bGU+RWF0IEJlaGF2PC9zZWNvbmRhcnktdGl0bGU+PC90aXRs
ZXM+PHBlcmlvZGljYWw+PGZ1bGwtdGl0bGU+RWF0IEJlaGF2PC9mdWxsLXRpdGxlPjxhYmJyLTE+
RWF0aW5nIGJlaGF2aW9yczwvYWJici0xPjwvcGVyaW9kaWNhbD48cGFnZXM+NDgtNTg8L3BhZ2Vz
Pjx2b2x1bWU+ODwvdm9sdW1lPjxudW1iZXI+MTwvbnVtYmVyPjxlZGl0aW9uPjIwMDYvMTIvMTk8
L2VkaXRpb24+PGtleXdvcmRzPjxrZXl3b3JkPkFkYXB0YXRpb24sIFBzeWNob2xvZ2ljYWw8L2tl
eXdvcmQ+PGtleXdvcmQ+QWR1bHQ8L2tleXdvcmQ+PGtleXdvcmQ+QW5vcmV4aWEgTmVydm9zYS9w
c3ljaG9sb2d5PC9rZXl3b3JkPjxrZXl3b3JkPkJ1bGltaWEvcHN5Y2hvbG9neTwva2V5d29yZD48
a2V5d29yZD5DaGlsZDwva2V5d29yZD48a2V5d29yZD5DaGlsZCBBYnVzZS8qcHN5Y2hvbG9neTwv
a2V5d29yZD48a2V5d29yZD5EZWZlbnNlIE1lY2hhbmlzbXM8L2tleXdvcmQ+PGtleXdvcmQ+KkVt
b3Rpb25zPC9rZXl3b3JkPjxrZXl3b3JkPkZhdGhlci1DaGlsZCBSZWxhdGlvbnM8L2tleXdvcmQ+
PGtleXdvcmQ+RmVlZGluZyBhbmQgRWF0aW5nIERpc29yZGVycy8qcHN5Y2hvbG9neTwva2V5d29y
ZD48a2V5d29yZD5GZW1hbGU8L2tleXdvcmQ+PGtleXdvcmQ+SHVtYW5zPC9rZXl3b3JkPjxrZXl3
b3JkPk1vdGhlci1DaGlsZCBSZWxhdGlvbnM8L2tleXdvcmQ+PGtleXdvcmQ+UGVyc29uYWxpdHkg
QXNzZXNzbWVudC8qc3RhdGlzdGljcyAmYW1wOyBudW1lcmljYWwgZGF0YTwva2V5d29yZD48a2V5
d29yZD5QZXJzb25hbGl0eSBJbnZlbnRvcnkvc3RhdGlzdGljcyAmYW1wOyBudW1lcmljYWwgZGF0
YTwva2V5d29yZD48a2V5d29yZD5Qc3ljaG9tZXRyaWNzL3N0YXRpc3RpY3MgJmFtcDsgbnVtZXJp
Y2FsIGRhdGE8L2tleXdvcmQ+PGtleXdvcmQ+UmVwcm9kdWNpYmlsaXR5IG9mIFJlc3VsdHM8L2tl
eXdvcmQ+PGtleXdvcmQ+KlNvY2lhbCBFbnZpcm9ubWVudDwva2V5d29yZD48a2V5d29yZD4qU29j
aWFsIFN1cHBvcnQ8L2tleXdvcmQ+PGtleXdvcmQ+U3RhdGlzdGljcyBhcyBUb3BpYzwva2V5d29y
ZD48L2tleXdvcmRzPjxkYXRlcz48eWVhcj4yMDA3PC95ZWFyPjxwdWItZGF0ZXM+PGRhdGU+SmFu
PC9kYXRlPjwvcHViLWRhdGVzPjwvZGF0ZXM+PGlzYm4+MTQ3MS0wMTUzIChQcmludCkmI3hEOzE0
NzEtMDE1MzwvaXNibj48YWNjZXNzaW9uLW51bT4xNzE3NDg1MTwvYWNjZXNzaW9uLW51bT48dXJs
cz48L3VybHM+PGVsZWN0cm9uaWMtcmVzb3VyY2UtbnVtPjEwLjEwMTYvai5lYXRiZWguMjAwNi4w
MS4wMDM8L2VsZWN0cm9uaWMtcmVzb3VyY2UtbnVtPjxyZW1vdGUtZGF0YWJhc2UtcHJvdmlkZXI+
TkxNPC9yZW1vdGUtZGF0YWJhc2UtcHJvdmlkZXI+PGxhbmd1YWdlPmVuZzwvbGFuZ3VhZ2U+PC9y
ZWNvcmQ+PC9DaXRlPjxDaXRlPjxBdXRob3I+SGFzbGFtPC9BdXRob3I+PFllYXI+MjAwODwvWWVh
cj48UmVjTnVtPjc2ODM8L1JlY051bT48cmVjb3JkPjxyZWMtbnVtYmVyPjc2ODM8L3JlYy1udW1i
ZXI+PGZvcmVpZ24ta2V5cz48a2V5IGFwcD0iRU4iIGRiLWlkPSJ2djJzOXJkOXByenI5bGV3NXR2
NTJyd2RlOXJhcmQydDUycnQiIHRpbWVzdGFtcD0iMTY0Nzc5NjUxMCI+NzY4Mzwva2V5PjwvZm9y
ZWlnbi1rZXlzPjxyZWYtdHlwZSBuYW1lPSJKb3VybmFsIEFydGljbGUiPjE3PC9yZWYtdHlwZT48
Y29udHJpYnV0b3JzPjxhdXRob3JzPjxhdXRob3I+SGFzbGFtLCBNLjwvYXV0aG9yPjxhdXRob3I+
TW91bnRmb3JkLCBWLjwvYXV0aG9yPjxhdXRob3I+TWV5ZXIsIEMuPC9hdXRob3I+PGF1dGhvcj5X
YWxsZXIsIEcuPC9hdXRob3I+PC9hdXRob3JzPjwvY29udHJpYnV0b3JzPjxhdXRoLWFkZHJlc3M+
VmluY2VudCBTcXVhcmUgQ2xpbmljLCBDZW50cmFsIGFuZCBOb3J0aCBXZXN0IExvbmRvbiBOSFMg
Rm91bmRhdGlvbiBUcnVzdCwgT3NiZXJ0IFN0cmVldCwgTG9uZG9uIFNXMVAgMlFVLCBVSy48L2F1
dGgtYWRkcmVzcz48dGl0bGVzPjx0aXRsZT5JbnZhbGlkYXRpbmcgY2hpbGRob29kIGVudmlyb25t
ZW50cyBpbiBhbm9yZXhpYSBhbmQgYnVsaW1pYSBuZXJ2b3NhPC90aXRsZT48c2Vjb25kYXJ5LXRp
dGxlPkVhdCBCZWhhdjwvc2Vjb25kYXJ5LXRpdGxlPjwvdGl0bGVzPjxwZXJpb2RpY2FsPjxmdWxs
LXRpdGxlPkVhdCBCZWhhdjwvZnVsbC10aXRsZT48YWJici0xPkVhdGluZyBiZWhhdmlvcnM8L2Fi
YnItMT48L3BlcmlvZGljYWw+PHBhZ2VzPjMxMy04PC9wYWdlcz48dm9sdW1lPjk8L3ZvbHVtZT48
bnVtYmVyPjM8L251bWJlcj48ZWRpdGlvbj4yMDA4LzA2LzE0PC9lZGl0aW9uPjxrZXl3b3Jkcz48
a2V5d29yZD5BZHVsdDwva2V5d29yZD48a2V5d29yZD5Bbm9yZXhpYS9kaWFnbm9zaXMvKnBzeWNo
b2xvZ3k8L2tleXdvcmQ+PGtleXdvcmQ+QXR0aXR1ZGU8L2tleXdvcmQ+PGtleXdvcmQ+QnVsaW1p
YSBOZXJ2b3NhL2RpYWdub3Npcy8qcHN5Y2hvbG9neTwva2V5d29yZD48a2V5d29yZD5DaGlsZDwv
a2V5d29yZD48a2V5d29yZD5GYXRoZXJzPC9rZXl3b3JkPjxrZXl3b3JkPkZlbWFsZTwva2V5d29y
ZD48a2V5d29yZD5IdW1hbnM8L2tleXdvcmQ+PGtleXdvcmQ+TWFsZTwva2V5d29yZD48a2V5d29y
ZD5Nb3RoZXJzPC9rZXl3b3JkPjxrZXl3b3JkPipQYXJlbnQtQ2hpbGQgUmVsYXRpb25zPC9rZXl3
b3JkPjxrZXl3b3JkPipTb2NpYWwgRW52aXJvbm1lbnQ8L2tleXdvcmQ+PC9rZXl3b3Jkcz48ZGF0
ZXM+PHllYXI+MjAwODwveWVhcj48cHViLWRhdGVzPjxkYXRlPkF1ZzwvZGF0ZT48L3B1Yi1kYXRl
cz48L2RhdGVzPjxpc2JuPjE0NzEtMDE1MyAoUHJpbnQpJiN4RDsxNDcxLTAxNTM8L2lzYm4+PGFj
Y2Vzc2lvbi1udW0+MTg1NDk5OTA8L2FjY2Vzc2lvbi1udW0+PHVybHM+PC91cmxzPjxlbGVjdHJv
bmljLXJlc291cmNlLW51bT4xMC4xMDE2L2ouZWF0YmVoLjIwMDcuMTAuMDA1PC9lbGVjdHJvbmlj
LXJlc291cmNlLW51bT48cmVtb3RlLWRhdGFiYXNlLXByb3ZpZGVyPk5MTTwvcmVtb3RlLWRhdGFi
YXNlLXByb3ZpZGVyPjxsYW5ndWFnZT5lbmc8L2xhbmd1YWdlPjwvcmVjb3JkPjwvQ2l0ZT48Q2l0
ZT48QXV0aG9yPlN1dGluPC9BdXRob3I+PFllYXI+MjAxNjwvWWVhcj48UmVjTnVtPjc2ODc8L1Jl
Y051bT48cmVjb3JkPjxyZWMtbnVtYmVyPjc2ODc8L3JlYy1udW1iZXI+PGZvcmVpZ24ta2V5cz48
a2V5IGFwcD0iRU4iIGRiLWlkPSJ2djJzOXJkOXByenI5bGV3NXR2NTJyd2RlOXJhcmQydDUycnQi
IHRpbWVzdGFtcD0iMTY0Nzc5NjY3NiI+NzY4Nzwva2V5PjwvZm9yZWlnbi1rZXlzPjxyZWYtdHlw
ZSBuYW1lPSJKb3VybmFsIEFydGljbGUiPjE3PC9yZWYtdHlwZT48Y29udHJpYnV0b3JzPjxhdXRo
b3JzPjxhdXRob3I+U3V0aW4sIEEuPC9hdXRob3I+PGF1dGhvcj5Sb2JpbnNvbiwgRS48L2F1dGhv
cj48YXV0aG9yPkRhbHksIE0uPC9hdXRob3I+PGF1dGhvcj5UZXJyYWNjaWFubywgQS48L2F1dGhv
cj48L2F1dGhvcnM+PC9jb250cmlidXRvcnM+PGF1dGgtYWRkcmVzcz5GbG9yaWRhIFN0YXRlIFVu
aXZlcnNpdHkgQ29sbGVnZSBvZiBNZWRpY2luZSwgVGFsbGFoYXNzZWUsIEZMLCBVU0EuIEVsZWN0
cm9uaWMgYWRkcmVzczogYW5nZWxpbmEuc3V0aW5AbWVkLmZzdS5lZHUuJiN4RDtJbnN0aXR1dGUg
b2YgUHN5Y2hvbG9neSwgSGVhbHRoICZhbXA7IFNvY2lldHksIFVuaXZlcnNpdHkgb2YgTGl2ZXJw
b29sLCBMaXZlcnBvb2wsIFVLLiYjeEQ7QmVoYXZpb3VyYWwgU2NpZW5jZSBDZW50cmUsIFN0aXJs
aW5nIE1hbmFnZW1lbnQgU2Nob29sLCBVbml2ZXJzaXR5IG9mIFN0aXJsaW5nLCBVSzsgVUNEIEdl
YXJ5IEluc3RpdHV0ZSwgVW5pdmVyc2l0eSBDb2xsZWdlIER1YmxpbiwgSXJlbGFuZC4mI3hEO0Zs
b3JpZGEgU3RhdGUgVW5pdmVyc2l0eSBDb2xsZWdlIG9mIE1lZGljaW5lLCBUYWxsYWhhc3NlZSwg
RkwsIFVTQS48L2F1dGgtYWRkcmVzcz48dGl0bGVzPjx0aXRsZT5XZWlnaHQgZGlzY3JpbWluYXRp
b24gYW5kIHVuaGVhbHRoeSBlYXRpbmctcmVsYXRlZCBiZWhhdmlvcnM8L3RpdGxlPjxzZWNvbmRh
cnktdGl0bGU+QXBwZXRpdGU8L3NlY29uZGFyeS10aXRsZT48L3RpdGxlcz48cGVyaW9kaWNhbD48
ZnVsbC10aXRsZT5BcHBldGl0ZTwvZnVsbC10aXRsZT48YWJici0xPkFwcGV0aXRlPC9hYmJyLTE+
PC9wZXJpb2RpY2FsPjxwYWdlcz44My05PC9wYWdlcz48dm9sdW1lPjEwMjwvdm9sdW1lPjxlZGl0
aW9uPjIwMTYvMDIvMTY8L2VkaXRpb24+PGtleXdvcmRzPjxrZXl3b3JkPkFkdWx0PC9rZXl3b3Jk
PjxrZXl3b3JkPkJvZHkgTWFzcyBJbmRleDwva2V5d29yZD48a2V5d29yZD5Dcm9zcy1TZWN0aW9u
YWwgU3R1ZGllczwva2V5d29yZD48a2V5d29yZD5EaWV0L2FkdmVyc2UgZWZmZWN0cy9wc3ljaG9s
b2d5PC9rZXl3b3JkPjxrZXl3b3JkPkZhc3QgRm9vZHMvYWR2ZXJzZSBlZmZlY3RzPC9rZXl3b3Jk
PjxrZXl3b3JkPkZlZWRpbmcgQmVoYXZpb3IvcHN5Y2hvbG9neTwva2V5d29yZD48a2V5d29yZD5G
ZWVkaW5nIGFuZCBFYXRpbmcgRGlzb3JkZXJzL2VwaWRlbWlvbG9neS8qZXRpb2xvZ3kvcHN5Y2hv
bG9neTwva2V5d29yZD48a2V5d29yZD5GZW1hbGU8L2tleXdvcmQ+PGtleXdvcmQ+SHVtYW5zPC9r
ZXl3b3JkPjxrZXl3b3JkPkh5cGVycGhhZ2lhL2VwaWRlbWlvbG9neS8qZXRpb2xvZ3kvcHN5Y2hv
bG9neTwva2V5d29yZD48a2V5d29yZD5JbnRlcm5ldDwva2V5d29yZD48a2V5d29yZD5NYWxlPC9r
ZXl3b3JkPjxrZXl3b3JkPk1pZGRsZSBBZ2VkPC9rZXl3b3JkPjxrZXl3b3JkPipNb2RlbHMsIFBz
eWNob2xvZ2ljYWw8L2tleXdvcmQ+PGtleXdvcmQ+TnV0cml0aW9uIFN1cnZleXM8L2tleXdvcmQ+
PGtleXdvcmQ+T2Jlc2l0eS9lcGlkZW1pb2xvZ3kvZXRpb2xvZ3kvKnByZXZlbnRpb24gJmFtcDsg
Y29udHJvbC9wc3ljaG9sb2d5PC9rZXl3b3JkPjxrZXl3b3JkPk92ZXJ3ZWlnaHQvZXBpZGVtaW9s
b2d5L2V0aW9sb2d5LypwcmV2ZW50aW9uICZhbXA7IGNvbnRyb2wvcHN5Y2hvbG9neTwva2V5d29y
ZD48a2V5d29yZD5Qc3ljaGlhdHJpYyBTdGF0dXMgUmF0aW5nIFNjYWxlczwva2V5d29yZD48a2V5
d29yZD5SaXNrPC9rZXl3b3JkPjxrZXl3b3JkPipTb2NpYWwgRGlzY3JpbWluYXRpb24vcHN5Y2hv
bG9neTwva2V5d29yZD48a2V5d29yZD4qU29jaWFsIFN0aWdtYTwva2V5d29yZD48a2V5d29yZD5V
bml0ZWQgU3RhdGVzL2VwaWRlbWlvbG9neTwva2V5d29yZD48a2V5d29yZD5Zb3VuZyBBZHVsdDwv
a2V5d29yZD48a2V5d29yZD4qTWVhbCByaHl0aG1zPC9rZXl3b3JkPjxrZXl3b3JkPipPdmVyZWF0
aW5nPC9rZXl3b3JkPjxrZXl3b3JkPipTdGlnbWE8L2tleXdvcmQ+PGtleXdvcmQ+KldlaWdodCBk
aXNjcmltaW5hdGlvbjwva2V5d29yZD48L2tleXdvcmRzPjxkYXRlcz48eWVhcj4yMDE2PC95ZWFy
PjxwdWItZGF0ZXM+PGRhdGU+SnVsIDE8L2RhdGU+PC9wdWItZGF0ZXM+PC9kYXRlcz48aXNibj4w
MTk1LTY2NjMgKFByaW50KSYjeEQ7MDE5NS02NjYzPC9pc2JuPjxhY2Nlc3Npb24tbnVtPjI2ODc3
MjE2PC9hY2Nlc3Npb24tbnVtPjx1cmxzPjwvdXJscz48Y3VzdG9tMj5QTUM0ODY2ODc3PC9jdXN0
b20yPjxjdXN0b202Pk5JSE1TNzYzMTUxPC9jdXN0b202PjxlbGVjdHJvbmljLXJlc291cmNlLW51
bT4xMC4xMDE2L2ouYXBwZXQuMjAxNi4wMi4wMTY8L2VsZWN0cm9uaWMtcmVzb3VyY2UtbnVtPjxy
ZW1vdGUtZGF0YWJhc2UtcHJvdmlkZXI+TkxNPC9yZW1vdGUtZGF0YWJhc2UtcHJvdmlkZXI+PGxh
bmd1YWdlPmVuZzwvbGFuZ3VhZ2U+PC9yZWNvcmQ+PC9DaXRlPjxDaXRlPjxBdXRob3I+QXNzYXJp
PC9BdXRob3I+PFllYXI+MjAxODwvWWVhcj48UmVjTnVtPjc2ODQ8L1JlY051bT48cmVjb3JkPjxy
ZWMtbnVtYmVyPjc2ODQ8L3JlYy1udW1iZXI+PGZvcmVpZ24ta2V5cz48a2V5IGFwcD0iRU4iIGRi
LWlkPSJ2djJzOXJkOXByenI5bGV3NXR2NTJyd2RlOXJhcmQydDUycnQiIHRpbWVzdGFtcD0iMTY0
Nzc5NjY3NiI+NzY4NDwva2V5PjwvZm9yZWlnbi1rZXlzPjxyZWYtdHlwZSBuYW1lPSJKb3VybmFs
IEFydGljbGUiPjE3PC9yZWYtdHlwZT48Y29udHJpYnV0b3JzPjxhdXRob3JzPjxhdXRob3I+QXNz
YXJpLCBTLjwvYXV0aG9yPjwvYXV0aG9ycz48L2NvbnRyaWJ1dG9ycz48YXV0aC1hZGRyZXNzPkRl
cGFydG1lbnQgb2YgUHN5Y2hpYXRyeSwgVW5pdmVyc2l0eSBvZiBNaWNoaWdhbiwgMTQxNSBXYXNo
aW5ndG9uIEhlaWdodHMsIEFubiBBcmJvciwgTUkgNDgxMDktMjAyOSwgVVNBLiBhc3NhcmlAdW1p
Y2guZWR1LiYjeEQ7Q2VudGVyIGZvciBSZXNlYXJjaCBvbiBFdGhuaWNpdHksIEN1bHR1cmUgYW5k
IEhlYWx0aCwgU2Nob29sIG9mIFB1YmxpYyBIZWFsdGgsIFVuaXZlcnNpdHkgb2YgTWljaGlnYW4s
IDE0MTUgV2FzaGluZ3RvbiBIZWlnaHRzLCBBbm4gQXJib3IsIE1JIDQ4MTA5LTIwMjksIFVTQS4g
YXNzYXJpQHVtaWNoLmVkdS48L2F1dGgtYWRkcmVzcz48dGl0bGVzPjx0aXRsZT5QZXJjZWl2ZWQg
RGlzY3JpbWluYXRpb24gYW5kIEJpbmdlIEVhdGluZyBEaXNvcmRlcjsgR2VuZGVyIERpZmZlcmVu
Y2UgaW4gQWZyaWNhbiBBbWVyaWNhbnM8L3RpdGxlPjxzZWNvbmRhcnktdGl0bGU+SiBDbGluIE1l
ZDwvc2Vjb25kYXJ5LXRpdGxlPjwvdGl0bGVzPjxwZXJpb2RpY2FsPjxmdWxsLXRpdGxlPkogQ2xp
biBNZWQ8L2Z1bGwtdGl0bGU+PC9wZXJpb2RpY2FsPjx2b2x1bWU+Nzwvdm9sdW1lPjxudW1iZXI+
NTwvbnVtYmVyPjxlZGl0aW9uPjIwMTgvMDQvMjc8L2VkaXRpb24+PGtleXdvcmRzPjxrZXl3b3Jk
PkJpbmdlIEVhdGluZyBEaXNvcmRlcjwva2V5d29yZD48a2V5d29yZD5nZW5kZXI8L2tleXdvcmQ+
PGtleXdvcmQ+cGVyY2VpdmVkIGRpc2NyaW1pbmF0aW9uPC9rZXl3b3JkPjxrZXl3b3JkPnJhY2U8
L2tleXdvcmQ+PC9rZXl3b3Jkcz48ZGF0ZXM+PHllYXI+MjAxODwveWVhcj48cHViLWRhdGVzPjxk
YXRlPkFwciAyNDwvZGF0ZT48L3B1Yi1kYXRlcz48L2RhdGVzPjxpc2JuPjIwNzctMDM4MyAoUHJp
bnQpJiN4RDsyMDc3LTAzODM8L2lzYm4+PGFjY2Vzc2lvbi1udW0+Mjk2OTUwNjI8L2FjY2Vzc2lv
bi1udW0+PHVybHM+PC91cmxzPjxjdXN0b20yPlBNQzU5NzcxMjg8L2N1c3RvbTI+PGVsZWN0cm9u
aWMtcmVzb3VyY2UtbnVtPjEwLjMzOTAvamNtNzA1MDA4OTwvZWxlY3Ryb25pYy1yZXNvdXJjZS1u
dW0+PHJlbW90ZS1kYXRhYmFzZS1wcm92aWRlcj5OTE08L3JlbW90ZS1kYXRhYmFzZS1wcm92aWRl
cj48bGFuZ3VhZ2U+ZW5nPC9sYW5ndWFnZT48L3JlY29yZD48L0NpdGU+PENpdGU+PEF1dGhvcj5L
ZWxseTwvQXV0aG9yPjxZZWFyPjIwMTg8L1llYXI+PFJlY051bT43NjkxPC9SZWNOdW0+PHJlY29y
ZD48cmVjLW51bWJlcj43NjkxPC9yZWMtbnVtYmVyPjxmb3JlaWduLWtleXM+PGtleSBhcHA9IkVO
IiBkYi1pZD0idnYyczlyZDlwcnpyOWxldzV0djUycndkZTlyYXJkMnQ1MnJ0IiB0aW1lc3RhbXA9
IjE2NDc3OTcyNjkiPjc2OTE8L2tleT48L2ZvcmVpZ24ta2V5cz48cmVmLXR5cGUgbmFtZT0iSm91
cm5hbCBBcnRpY2xlIj4xNzwvcmVmLXR5cGU+PGNvbnRyaWJ1dG9ycz48YXV0aG9ycz48YXV0aG9y
PktlbGx5LCBOLiBSLjwvYXV0aG9yPjxhdXRob3I+U21pdGgsIFQuIE0uPC9hdXRob3I+PGF1dGhv
cj5IYWxsLCBHLiBDLiBOLjwvYXV0aG9yPjxhdXRob3I+R3VpZGluZ2VyLCBDLjwvYXV0aG9yPjxh
dXRob3I+V2lsbGlhbXNvbiwgRy48L2F1dGhvcj48YXV0aG9yPkJ1ZGQsIEUuIEwuPC9hdXRob3I+
PGF1dGhvcj5HaXVsaWFuaSwgTi4gUi48L2F1dGhvcj48L2F1dGhvcnM+PC9jb250cmlidXRvcnM+
PGF1dGgtYWRkcmVzcz5Db3Vuc2VsaW5nIFBzeWNob2xvZ3kgYW5kIEh1bWFuIFNlcnZpY2VzLCBV
bml2ZXJzaXR5IG9mIE9yZWdvbiwgRXVnZW5lLCBPcmVnb24uJiN4RDtUaGUgUHJldmVudGlvbiBT
Y2llbmNlIEluc3RpdHV0ZSwgVW5pdmVyc2l0eSBvZiBPcmVnb24sIEV1Z2VuZSwgT3JlZ2FuLiYj
eEQ7UHN5Y2hvbG9neSBEZXBhcnRtZW50LCBVbml2ZXJzaXR5IG9mIE9yZWdvbiwgRXVnZW5lLCBP
cmVnYW4uJiN4RDtTcGVjaWFsIEVkdWNhdGlvbiBhbmQgQ2xpbmljYWwgU2NpZW5jZXMsIFVuaXZl
cnNpdHkgb2YgT3JlZ29uLCBFdWdlbmUsIE9yZWdhbi48L2F1dGgtYWRkcmVzcz48dGl0bGVzPjx0
aXRsZT5QZXJjZXB0aW9ucyBvZiBnZW5lcmFsIGFuZCBwb3N0cHJlc2lkZW50aWFsIGVsZWN0aW9u
IGRpc2NyaW1pbmF0aW9uIGFyZSBhc3NvY2lhdGVkIHdpdGggbG9zcyBvZiBjb250cm9sIGVhdGlu
ZyBhbW9uZyByYWNpYWxseS9ldGhuaWNhbGx5IGRpdmVyc2UgeW91bmcgbWVuPC90aXRsZT48c2Vj
b25kYXJ5LXRpdGxlPkludCBKIEVhdCBEaXNvcmQ8L3NlY29uZGFyeS10aXRsZT48L3RpdGxlcz48
cGVyaW9kaWNhbD48ZnVsbC10aXRsZT5JbnQgSiBFYXQgRGlzb3JkPC9mdWxsLXRpdGxlPjxhYmJy
LTE+VGhlIEludGVybmF0aW9uYWwgam91cm5hbCBvZiBlYXRpbmcgZGlzb3JkZXJzPC9hYmJyLTE+
PC9wZXJpb2RpY2FsPjxwYWdlcz4yOC0zODwvcGFnZXM+PHZvbHVtZT41MTwvdm9sdW1lPjxudW1i
ZXI+MTwvbnVtYmVyPjxlZGl0aW9uPjIwMTcvMTEvMTg8L2VkaXRpb24+PGtleXdvcmRzPjxrZXl3
b3JkPkFkb2xlc2NlbnQ8L2tleXdvcmQ+PGtleXdvcmQ+QWR1bHQ8L2tleXdvcmQ+PGtleXdvcmQ+
RWF0aW5nLypldGhub2xvZ3kvcHN5Y2hvbG9neTwva2V5d29yZD48a2V5d29yZD5IdW1hbnM8L2tl
eXdvcmQ+PGtleXdvcmQ+TWFsZTwva2V5d29yZD48a2V5d29yZD5QZXJjZXB0aW9uPC9rZXl3b3Jk
PjxrZXl3b3JkPlJhY2lzbTwva2V5d29yZD48a2V5d29yZD5TdXJ2ZXlzIGFuZCBRdWVzdGlvbm5h
aXJlczwva2V5d29yZD48a2V5d29yZD5Zb3VuZyBBZHVsdDwva2V5d29yZD48a2V5d29yZD4qYmlu
Z2UgZWF0aW5nPC9rZXl3b3JkPjxrZXl3b3JkPipkaXNjcmltaW5hdGlvbjwva2V5d29yZD48a2V5
d29yZD4qZXRobmljIGlkZW50aXR5PC9rZXl3b3JkPjxrZXl3b3JkPipsb3NzIG9mIGNvbnRyb2wg
ZWF0aW5nPC9rZXl3b3JkPjxrZXl3b3JkPiptZW48L2tleXdvcmQ+PGtleXdvcmQ+KnJhY2U8L2tl
eXdvcmQ+PC9rZXl3b3Jkcz48ZGF0ZXM+PHllYXI+MjAxODwveWVhcj48cHViLWRhdGVzPjxkYXRl
PkphbjwvZGF0ZT48L3B1Yi1kYXRlcz48L2RhdGVzPjxpc2JuPjAyNzYtMzQ3ODwvaXNibj48YWNj
ZXNzaW9uLW51bT4yOTE0OTQ5NzwvYWNjZXNzaW9uLW51bT48dXJscz48L3VybHM+PGVsZWN0cm9u
aWMtcmVzb3VyY2UtbnVtPjEwLjEwMDIvZWF0LjIyODAzPC9lbGVjdHJvbmljLXJlc291cmNlLW51
bT48cmVtb3RlLWRhdGFiYXNlLXByb3ZpZGVyPk5MTTwvcmVtb3RlLWRhdGFiYXNlLXByb3ZpZGVy
PjxsYW5ndWFnZT5lbmc8L2xhbmd1YWdlPjwvcmVjb3JkPjwvQ2l0ZT48Q2l0ZT48QXV0aG9yPlBl
YXJsPC9BdXRob3I+PFllYXI+MjAxODwvWWVhcj48UmVjTnVtPjc2OTU8L1JlY051bT48cmVjb3Jk
PjxyZWMtbnVtYmVyPjc2OTU8L3JlYy1udW1iZXI+PGZvcmVpZ24ta2V5cz48a2V5IGFwcD0iRU4i
IGRiLWlkPSJ2djJzOXJkOXByenI5bGV3NXR2NTJyd2RlOXJhcmQydDUycnQiIHRpbWVzdGFtcD0i
MTY0NzgwMzA0OSI+NzY5NTwva2V5PjwvZm9yZWlnbi1rZXlzPjxyZWYtdHlwZSBuYW1lPSJKb3Vy
bmFsIEFydGljbGUiPjE3PC9yZWYtdHlwZT48Y29udHJpYnV0b3JzPjxhdXRob3JzPjxhdXRob3I+
UGVhcmwsIFIuIEwuPC9hdXRob3I+PGF1dGhvcj5XYWRkZW4sIFQuIEEuPC9hdXRob3I+PGF1dGhv
cj5Ucm9uaWVyaSwgSi4gUy48L2F1dGhvcj48YXV0aG9yPkNoYW8sIEEuIE0uPC9hdXRob3I+PGF1
dGhvcj5BbGFtdWRkaW4sIE4uPC9hdXRob3I+PGF1dGhvcj5CZXJrb3dpdHosIFIuIEkuPC9hdXRo
b3I+PC9hdXRob3JzPjwvY29udHJpYnV0b3JzPjxhdXRoLWFkZHJlc3M+Q2VudGVyIGZvciBXZWln
aHQgYW5kIEVhdGluZyBEaXNvcmRlcnMsIERlcGFydG1lbnQgb2YgUHN5Y2hpYXRyeSwgUGVyZWxt
YW4gU2Nob29sIG9mIE1lZGljaW5lIGF0IHRoZSBVbml2ZXJzaXR5IG9mIFBlbm5zeWx2YW5pYSwg
UGhpbGFkZWxwaGlhLCBQQSwgVVNBLiYjeEQ7Q2VudGVyIGZvciBIdW1hbiBBcHBlYXJhbmNlLCBE
ZXBhcnRtZW50IG9mIFN1cmdlcnksIFBlcmVsbWFuIFNjaG9vbCBvZiBNZWRpY2luZSBhdCB0aGUg
VW5pdmVyc2l0eSBvZiBQZW5uc3lsdmFuaWEsIFBoaWxhZGVscGhpYSwgUEEsIFVTQS4mI3hEO0Rl
cGFydG1lbnQgb2YgQmlvYmVoYXZpb3JhbCBIZWFsdGggU2NpZW5jZXMsIFNjaG9vbCBvZiBOdXJz
aW5nLCBVbml2ZXJzaXR5IG9mIFBlbm5zeWx2YW5pYSwgUGhpbGFkZWxwaGlhLCBQQSwgVVNBLiYj
eEQ7SW5zdGl0dXRlIGZvciBEaWFiZXRlcywgT2Jlc2l0eSwgYW5kIE1ldGFib2xpc20sIERlcGFy
dG1lbnQgb2YgTWVkaWNpbmUsIFBlcmVsbWFuIFNjaG9vbCBvZiBNZWRpY2luZSBhdCB0aGUgVW5p
dmVyc2l0eSBvZiBQZW5uc3lsdmFuaWEsIFBoaWxhZGVscGhpYSwgUEEsIFVTQS4mI3hEO0RlcGFy
dG1lbnQgb2YgQ2hpbGQgYW5kIEFkb2xlc2NlbnQgUHN5Y2hpYXRyeSBhbmQgQmVoYXZpb3JhbCBT
Y2llbmNlcywgQ2hpbGRyZW4mYXBvcztzIEhvc3BpdGFsIG9mIFBoaWxhZGVscGhpYSwgUGhpbGFk
ZWxwaGlhLCBQQSwgVVNBLjwvYXV0aC1hZGRyZXNzPjx0aXRsZXM+PHRpdGxlPkV2ZXJ5ZGF5IGRp
c2NyaW1pbmF0aW9uIGluIGEgcmFjaWFsbHkgZGl2ZXJzZSBzYW1wbGUgb2YgcGF0aWVudHMgd2l0
aCBvYmVzaXR5PC90aXRsZT48c2Vjb25kYXJ5LXRpdGxlPkNsaW4gT2Jlczwvc2Vjb25kYXJ5LXRp
dGxlPjwvdGl0bGVzPjxwZXJpb2RpY2FsPjxmdWxsLXRpdGxlPkNsaW4gT2JlczwvZnVsbC10aXRs
ZT48L3BlcmlvZGljYWw+PHBhZ2VzPjE0MC0xNDY8L3BhZ2VzPjx2b2x1bWU+ODwvdm9sdW1lPjxu
dW1iZXI+MjwvbnVtYmVyPjxlZGl0aW9uPjIwMTcvMTIvMjI8L2VkaXRpb24+PGtleXdvcmRzPjxr
ZXl3b3JkPkFkdWx0PC9rZXl3b3JkPjxrZXl3b3JkPkFnZWQ8L2tleXdvcmQ+PGtleXdvcmQ+Qm9k
eSBNYXNzIEluZGV4PC9rZXl3b3JkPjxrZXl3b3JkPipEaXNjcmltaW5hdGlvbiwgUHN5Y2hvbG9n
aWNhbDwva2V5d29yZD48a2V5d29yZD5GZW1hbGU8L2tleXdvcmQ+PGtleXdvcmQ+SHVtYW5zPC9r
ZXl3b3JkPjxrZXl3b3JkPk1hbGU8L2tleXdvcmQ+PGtleXdvcmQ+TWlkZGxlIEFnZWQ8L2tleXdv
cmQ+PGtleXdvcmQ+T2Jlc2l0eS8qZXRobm9sb2d5L3BoeXNpb3BhdGhvbG9neS8qcHN5Y2hvbG9n
eTwva2V5d29yZD48a2V5d29yZD5QaGlsYWRlbHBoaWE8L2tleXdvcmQ+PGtleXdvcmQ+UHJlanVk
aWNlPC9rZXl3b3JkPjxrZXl3b3JkPlJhY2lhbCBHcm91cHMvZXRobm9sb2d5L3BzeWNob2xvZ3k8
L2tleXdvcmQ+PGtleXdvcmQ+WW91bmcgQWR1bHQ8L2tleXdvcmQ+PGtleXdvcmQ+RGlzY3JpbWlu
YXRpb248L2tleXdvcmQ+PGtleXdvcmQ+aW50ZXJzZWN0aW9uYWxpdHk8L2tleXdvcmQ+PGtleXdv
cmQ+b2Jlc2l0eTwva2V5d29yZD48a2V5d29yZD5yYWNlPC9rZXl3b3JkPjxrZXl3b3JkPldhdGNo
ZXJzLiBUQVcgZGlzY2xvc2VzIHNlcnZpbmcgb24gYWR2aXNvcnkgYm9hcmRzIGZvciBOb3ZvIE5v
cmRpc2sgYW5kIFdlaWdodDwva2V5d29yZD48a2V5d29yZD5XYXRjaGVycywgYXMgd2VsbCBhcyBy
ZWNlaXZpbmcgZ3JhbnQgc3VwcG9ydCwgb24gYmVoYWxmIG9mIHRoZSBVbml2ZXJzaXR5IG9mPC9r
ZXl3b3JkPjxrZXl3b3JkPlBlbm5zeWx2YW5pYSwgZnJvbSBFaXNhaSBDby4gYW5kIE5vdm8gTm9y
ZGlzay4gVEFXIGFuZCBBTUMgaGF2ZSByZWNlaXZlZCBncmFudDwva2V5d29yZD48a2V5d29yZD5z
dXBwb3J0IG9uIGJlaGFsZiBvZiB0aGUgVW5pdmVyc2l0eSBvZiBQZW5uc3lsdmFuaWEgZnJvbSBT
aGlyZSBQaGFybWFjZXV0aWNhbHMuIEpTVDwva2V5d29yZD48a2V5d29yZD5hbmQgTkEgZGlzY2xv
c2Ugc2VydmluZ3MgYXMgY29uc3VsdGFudHMgZm9yIE5vdm8gTm9yZGlzay4gUklCIGRpc2Nsb3Nl
cyBzZXJ2aW5nIGFzIGE8L2tleXdvcmQ+PGtleXdvcmQ+Y29uc3VsdGFudCB0byBFaXNhaSBDby48
L2tleXdvcmQ+PC9rZXl3b3Jkcz48ZGF0ZXM+PHllYXI+MjAxODwveWVhcj48cHViLWRhdGVzPjxk
YXRlPkFwcjwvZGF0ZT48L3B1Yi1kYXRlcz48L2RhdGVzPjxpc2JuPjE3NTgtODEwMyAoUHJpbnQp
JiN4RDsxNzU4LTgxMDM8L2lzYm4+PGFjY2Vzc2lvbi1udW0+MjkyNjY4MjQ8L2FjY2Vzc2lvbi1u
dW0+PHVybHM+PC91cmxzPjxjdXN0b20yPlBNQzU4NDIxMDM8L2N1c3RvbTI+PGN1c3RvbTY+TklI
TVM5MjY2MDM8L2N1c3RvbTY+PGVsZWN0cm9uaWMtcmVzb3VyY2UtbnVtPjEwLjExMTEvY29iLjEy
MjM1PC9lbGVjdHJvbmljLXJlc291cmNlLW51bT48cmVtb3RlLWRhdGFiYXNlLXByb3ZpZGVyPk5M
TTwvcmVtb3RlLWRhdGFiYXNlLXByb3ZpZGVyPjxsYW5ndWFnZT5lbmc8L2xhbmd1YWdlPjwvcmVj
b3JkPjwvQ2l0ZT48Q2l0ZT48QXV0aG9yPkJlY2NpYTwvQXV0aG9yPjxZZWFyPjIwMjA8L1llYXI+
PFJlY051bT43Njg1PC9SZWNOdW0+PHJlY29yZD48cmVjLW51bWJlcj43Njg1PC9yZWMtbnVtYmVy
Pjxmb3JlaWduLWtleXM+PGtleSBhcHA9IkVOIiBkYi1pZD0idnYyczlyZDlwcnpyOWxldzV0djUy
cndkZTlyYXJkMnQ1MnJ0IiB0aW1lc3RhbXA9IjE2NDc3OTY2NzYiPjc2ODU8L2tleT48L2ZvcmVp
Z24ta2V5cz48cmVmLXR5cGUgbmFtZT0iSm91cm5hbCBBcnRpY2xlIj4xNzwvcmVmLXR5cGU+PGNv
bnRyaWJ1dG9ycz48YXV0aG9ycz48YXV0aG9yPkJlY2NpYSwgQS4gTC48L2F1dGhvcj48YXV0aG9y
Pkplc2RhbGUsIFcuIE0uPC9hdXRob3I+PGF1dGhvcj5MYXBhbmUsIEsuIEwuPC9hdXRob3I+PC9h
dXRob3JzPjwvY29udHJpYnV0b3JzPjxhdXRoLWFkZHJlc3M+Q2xpbmljYWwgYW5kIFBvcHVsYXRp
b24gSGVhbHRoIFJlc2VhcmNoIFByb2dyYW0sIEdyYWR1YXRlIFNjaG9vbCBvZiBCaW9tZWRpY2Fs
IFNjaWVuY2VzLCBVbml2ZXJzaXR5IG9mIE1hc3NhY2h1c2V0dHMgTWVkaWNhbCBTY2hvb2wsIFdv
cmNlc3RlcjsgRGVwYXJ0bWVudCBvZiBQb3B1bGF0aW9uIGFuZCBRdWFudGl0YXRpdmUgSGVhbHRo
IFNjaWVuY2VzLCBVbml2ZXJzaXR5IG9mIE1hc3NhY2h1c2V0dHMgTWVkaWNhbCBTY2hvb2wsIFdv
cmNlc3Rlci4gRWxlY3Ryb25pYyBhZGRyZXNzOiBhcmllbC5iZWNjaWFAdW1hc3NtZWQuZWR1LiYj
eEQ7RGVwYXJ0bWVudCBvZiBQb3B1bGF0aW9uIGFuZCBRdWFudGl0YXRpdmUgSGVhbHRoIFNjaWVu
Y2VzLCBVbml2ZXJzaXR5IG9mIE1hc3NhY2h1c2V0dHMgTWVkaWNhbCBTY2hvb2wsIFdvcmNlc3Rl
ci48L2F1dGgtYWRkcmVzcz48dGl0bGVzPjx0aXRsZT5Bc3NvY2lhdGlvbnMgYmV0d2VlbiBwZXJj
ZWl2ZWQgZXZlcnlkYXkgZGlzY3JpbWluYXRpb24sIGRpc2NyaW1pbmF0aW9uIGF0dHJpYnV0aW9u
cywgYW5kIGJpbmdlIGVhdGluZyBhbW9uZyBMYXRpbmFzOiByZXN1bHRzIGZyb20gdGhlIE5hdGlv
bmFsIExhdGlubyBhbmQgQXNpYW4gQW1lcmljYW4gU3R1ZHk8L3RpdGxlPjxzZWNvbmRhcnktdGl0
bGU+QW5uIEVwaWRlbWlvbDwvc2Vjb25kYXJ5LXRpdGxlPjwvdGl0bGVzPjxwZXJpb2RpY2FsPjxm
dWxsLXRpdGxlPkFubiBFcGlkZW1pb2w8L2Z1bGwtdGl0bGU+PGFiYnItMT5Bbm5hbHMgb2YgZXBp
ZGVtaW9sb2d5PC9hYmJyLTE+PC9wZXJpb2RpY2FsPjxwYWdlcz4zMi0zOTwvcGFnZXM+PHZvbHVt
ZT40NTwvdm9sdW1lPjxlZGl0aW9uPjIwMjAvMDQvMjk8L2VkaXRpb24+PGtleXdvcmRzPjxrZXl3
b3JkPkFjY3VsdHVyYXRpb248L2tleXdvcmQ+PGtleXdvcmQ+QWR1bHQ8L2tleXdvcmQ+PGtleXdv
cmQ+QmluZ2UtRWF0aW5nIERpc29yZGVyL2NvbXBsaWNhdGlvbnMvKnBzeWNob2xvZ3k8L2tleXdv
cmQ+PGtleXdvcmQ+Qm9keSBNYXNzIEluZGV4PC9rZXl3b3JkPjxrZXl3b3JkPkJvZHkgV2VpZ2h0
PC9rZXl3b3JkPjxrZXl3b3JkPkJ1bGltaWEvZXRobm9sb2d5Lypwc3ljaG9sb2d5PC9rZXl3b3Jk
PjxrZXl3b3JkPkZlbWFsZTwva2V5d29yZD48a2V5d29yZD5IZWFsdGggU3RhdHVzIERpc3Bhcml0
aWVzPC9rZXl3b3JkPjxrZXl3b3JkPkhpc3BhbmljIG9yIExhdGluby8qcHN5Y2hvbG9neS9zdGF0
aXN0aWNzICZhbXA7IG51bWVyaWNhbCBkYXRhPC9rZXl3b3JkPjxrZXl3b3JkPkh1bWFuczwva2V5
d29yZD48a2V5d29yZD5NYWxlPC9rZXl3b3JkPjxrZXl3b3JkPk1pZGRsZSBBZ2VkPC9rZXl3b3Jk
PjxrZXl3b3JkPk9iZXNpdHkvKnBzeWNob2xvZ3k8L2tleXdvcmQ+PGtleXdvcmQ+UHJldmFsZW5j
ZTwva2V5d29yZD48a2V5d29yZD5SYWNpc20vKnBzeWNob2xvZ3k8L2tleXdvcmQ+PGtleXdvcmQ+
UmVzaWRlbmNlIENoYXJhY3RlcmlzdGljczwva2V5d29yZD48a2V5d29yZD5Tb2NpYWwgRGlzY3Jp
bWluYXRpb24vZXRobm9sb2d5Lypwc3ljaG9sb2d5PC9rZXl3b3JkPjxrZXl3b3JkPlNvY2lhbCBF
bnZpcm9ubWVudDwva2V5d29yZD48a2V5d29yZD5Vbml0ZWQgU3RhdGVzL2VwaWRlbWlvbG9neTwv
a2V5d29yZD48a2V5d29yZD4qRmVlZGluZyBhbmQgZWF0aW5nIGRpc29yZGVyczwva2V5d29yZD48
a2V5d29yZD4qSGVhbHRoIHN0YXR1cyBkaXNwYXJpdHk8L2tleXdvcmQ+PGtleXdvcmQ+KkxhdGlu
YXM8L2tleXdvcmQ+PGtleXdvcmQ+KlNvY2lhbCBkaXNjcmltaW5hdGlvbjwva2V5d29yZD48a2V5
d29yZD4qV2VpZ2h0IHByZWp1ZGljZTwva2V5d29yZD48L2tleXdvcmRzPjxkYXRlcz48eWVhcj4y
MDIwPC95ZWFyPjxwdWItZGF0ZXM+PGRhdGU+TWF5PC9kYXRlPjwvcHViLWRhdGVzPjwvZGF0ZXM+
PGlzYm4+MTA0Ny0yNzk3IChQcmludCkmI3hEOzEwNDctMjc5NzwvaXNibj48YWNjZXNzaW9uLW51
bT4zMjM0MDgzNTwvYWNjZXNzaW9uLW51bT48dXJscz48L3VybHM+PGN1c3RvbTI+UE1DNzMyOTI2
MzwvY3VzdG9tMj48Y3VzdG9tNj5OSUhNUzE1ODE0OTM8L2N1c3RvbTY+PGVsZWN0cm9uaWMtcmVz
b3VyY2UtbnVtPjEwLjEwMTYvai5hbm5lcGlkZW0uMjAyMC4wMy4wMTI8L2VsZWN0cm9uaWMtcmVz
b3VyY2UtbnVtPjxyZW1vdGUtZGF0YWJhc2UtcHJvdmlkZXI+TkxNPC9yZW1vdGUtZGF0YWJhc2Ut
cHJvdmlkZXI+PGxhbmd1YWdlPmVuZzwvbGFuZ3VhZ2U+PC9yZWNvcmQ+PC9DaXRlPjxDaXRlPjxB
dXRob3I+S2VsbHk8L0F1dGhvcj48WWVhcj4yMDIwPC9ZZWFyPjxSZWNOdW0+NzY4NjwvUmVjTnVt
PjxyZWNvcmQ+PHJlYy1udW1iZXI+NzY4NjwvcmVjLW51bWJlcj48Zm9yZWlnbi1rZXlzPjxrZXkg
YXBwPSJFTiIgZGItaWQ9InZ2MnM5cmQ5cHJ6cjlsZXc1dHY1MnJ3ZGU5cmFyZDJ0NTJydCIgdGlt
ZXN0YW1wPSIxNjQ3Nzk2Njc2Ij43Njg2PC9rZXk+PC9mb3JlaWduLWtleXM+PHJlZi10eXBlIG5h
bWU9IkpvdXJuYWwgQXJ0aWNsZSI+MTc8L3JlZi10eXBlPjxjb250cmlidXRvcnM+PGF1dGhvcnM+
PGF1dGhvcj5LZWxseSwgTi4gUi48L2F1dGhvcj48YXV0aG9yPkNvdHRlciwgRS4gVy48L2F1dGhv
cj48YXV0aG9yPkd1aWRpbmdlciwgQy48L2F1dGhvcj48YXV0aG9yPldpbGxpYW1zb24sIEcuPC9h
dXRob3I+PC9hdXRob3JzPjwvY29udHJpYnV0b3JzPjxhdXRoLWFkZHJlc3M+Q291bnNlbGluZyBQ
c3ljaG9sb2d5IGFuZCBIdW1hbiBTZXJ2aWNlcywgVGhlIFByZXZlbnRpb24gU2NpZW5jZSBJbnN0
aXR1dGUsIFVuaXZlcnNpdHkgb2YgT3JlZ29uLCA2MjE3IFVuaXZlcnNpdHkgb2YgT3JlZ29uLCBF
dWdlbmUsIE9SIDk3NDAzLCBVbml0ZWQgU3RhdGVzIG9mIEFtZXJpY2EuIEVsZWN0cm9uaWMgYWRk
cmVzczogbmljaG9sZWtAdW9yZWdvbi5lZHUuJiN4RDtIZWFsdGggU3R1ZGllcywgQW1lcmljYW4g
VW5pdmVyc2l0eTsgNDQwMCBNYXNzYWNodXNldHRzIEF2ZSBOVywgV2FzaGluZ3RvbiwgREMgMjAw
MTYsIFVuaXRlZCBTdGF0ZXMgb2YgQW1lcmljYS4gRWxlY3Ryb25pYyBhZGRyZXNzOiBjb3R0ZXJA
YW1lcmljYW4uZWR1LiYjeEQ7Q291bnNlbGluZyBQc3ljaG9sb2d5IGFuZCBIdW1hbiBTZXJ2aWNl
cywgVGhlIFByZXZlbnRpb24gU2NpZW5jZSBJbnN0aXR1dGUsIFVuaXZlcnNpdHkgb2YgT3JlZ29u
LCA2MjE3IFVuaXZlcnNpdHkgb2YgT3JlZ29uLCBFdWdlbmUsIE9SIDk3NDAzLCBVbml0ZWQgU3Rh
dGVzIG9mIEFtZXJpY2EuIEVsZWN0cm9uaWMgYWRkcmVzczogY3VpZGluNEB1b3JlZ29uLmVkdS4m
I3hEO0NvdW5zZWxpbmcgUHN5Y2hvbG9neSBhbmQgSHVtYW4gU2VydmljZXMsIFRoZSBQcmV2ZW50
aW9uIFNjaWVuY2UgSW5zdGl0dXRlLCBVbml2ZXJzaXR5IG9mIE9yZWdvbiwgNjIxNyBVbml2ZXJz
aXR5IG9mIE9yZWdvbiwgRXVnZW5lLCBPUiA5NzQwMywgVW5pdGVkIFN0YXRlcyBvZiBBbWVyaWNh
LiBFbGVjdHJvbmljIGFkZHJlc3M6IGd3aWxsaWFtQHVvcmVnb24uZWR1LjwvYXV0aC1hZGRyZXNz
Pjx0aXRsZXM+PHRpdGxlPlBlcmNlaXZlZCBkaXNjcmltaW5hdGlvbiwgZW1vdGlvbiBkeXNyZWd1
bGF0aW9uIGFuZCBsb3NzIG9mIGNvbnRyb2wgZWF0aW5nIGluIHlvdW5nIG1lbjwvdGl0bGU+PHNl
Y29uZGFyeS10aXRsZT5FYXQgQmVoYXY8L3NlY29uZGFyeS10aXRsZT48L3RpdGxlcz48cGVyaW9k
aWNhbD48ZnVsbC10aXRsZT5FYXQgQmVoYXY8L2Z1bGwtdGl0bGU+PGFiYnItMT5FYXRpbmcgYmVo
YXZpb3JzPC9hYmJyLTE+PC9wZXJpb2RpY2FsPjxwYWdlcz4xMDEzODc8L3BhZ2VzPjx2b2x1bWU+
Mzc8L3ZvbHVtZT48ZWRpdGlvbj4yMDIwLzA1LzAxPC9lZGl0aW9uPjxrZXl3b3Jkcz48a2V5d29y
ZD5BZHVsdDwva2V5d29yZD48a2V5d29yZD5FbW90aW9ucy8qcGh5c2lvbG9neTwva2V5d29yZD48
a2V5d29yZD5GZWVkaW5nIGFuZCBFYXRpbmcgRGlzb3JkZXJzLypwc3ljaG9sb2d5PC9rZXl3b3Jk
PjxrZXl3b3JkPkh1bWFuczwva2V5d29yZD48a2V5d29yZD5NYWxlPC9rZXl3b3JkPjxrZXl3b3Jk
PlJhY2lzbS8qcHN5Y2hvbG9neTwva2V5d29yZD48a2V5d29yZD5TdXJ2ZXlzIGFuZCBRdWVzdGlv
bm5haXJlczwva2V5d29yZD48a2V5d29yZD5Zb3VuZyBBZHVsdDwva2V5d29yZD48a2V5d29yZD4q
QmluZ2UgZWF0aW5nPC9rZXl3b3JkPjxrZXl3b3JkPipEaXNjcmltaW5hdGlvbjwva2V5d29yZD48
a2V5d29yZD4qRW1vdGlvbiByZWd1bGF0aW9uPC9rZXl3b3JkPjxrZXl3b3JkPipMb3NzIG9mIGNv
bnRyb2wgZWF0aW5nPC9rZXl3b3JkPjxrZXl3b3JkPipNZW48L2tleXdvcmQ+PGtleXdvcmQ+Kk9i
ZXNpdHk8L2tleXdvcmQ+PGtleXdvcmQ+aW50ZXJlc3QuPC9rZXl3b3JkPjwva2V5d29yZHM+PGRh
dGVzPjx5ZWFyPjIwMjA8L3llYXI+PHB1Yi1kYXRlcz48ZGF0ZT5BcHI8L2RhdGU+PC9wdWItZGF0
ZXM+PC9kYXRlcz48aXNibj4xNDcxLTAxNTM8L2lzYm4+PGFjY2Vzc2lvbi1udW0+MzIzNTM3MDM8
L2FjY2Vzc2lvbi1udW0+PHVybHM+PC91cmxzPjxlbGVjdHJvbmljLXJlc291cmNlLW51bT4xMC4x
MDE2L2ouZWF0YmVoLjIwMjAuMTAxMzg3PC9lbGVjdHJvbmljLXJlc291cmNlLW51bT48cmVtb3Rl
LWRhdGFiYXNlLXByb3ZpZGVyPk5MTTwvcmVtb3RlLWRhdGFiYXNlLXByb3ZpZGVyPjxsYW5ndWFn
ZT5lbmc8L2xhbmd1YWdlPjwvcmVjb3JkPjwvQ2l0ZT48Q2l0ZT48QXV0aG9yPld1PC9BdXRob3I+
PFllYXI+MjAyMDwvWWVhcj48UmVjTnVtPjc2OTA8L1JlY051bT48cmVjb3JkPjxyZWMtbnVtYmVy
Pjc2OTA8L3JlYy1udW1iZXI+PGZvcmVpZ24ta2V5cz48a2V5IGFwcD0iRU4iIGRiLWlkPSJ2djJz
OXJkOXByenI5bGV3NXR2NTJyd2RlOXJhcmQydDUycnQiIHRpbWVzdGFtcD0iMTY0Nzc5NzI2OSI+
NzY5MDwva2V5PjwvZm9yZWlnbi1rZXlzPjxyZWYtdHlwZSBuYW1lPSJKb3VybmFsIEFydGljbGUi
PjE3PC9yZWYtdHlwZT48Y29udHJpYnV0b3JzPjxhdXRob3JzPjxhdXRob3I+V3UsIFkuIEsuPC9h
dXRob3I+PGF1dGhvcj5CZXJyeSwgRC4gQy48L2F1dGhvcj48YXV0aG9yPlNjaHdhcnR6LCBULiBB
LjwvYXV0aG9yPjwvYXV0aG9ycz48L2NvbnRyaWJ1dG9ycz48YXV0aC1hZGRyZXNzPlNjaG9vbCBv
ZiBOdXJzaW5nLCBUaGUgVW5pdmVyc2l0eSBvZiBOb3J0aCBDYXJvbGluYSBhdCBDaGFwZWwgSGls
bCwgQ2hhcGVsIEhpbGwsIE5DIDI3NTk5LTc0NjAsIFVTQS4mI3hEO0RlcGFydG1lbnQgb2YgQmlv
c3RhdGlzdGljcywgR2lsbGluZ3MgU2Nob29sIG9mIEdsb2JhbCBQdWJsaWMgSGVhbHRoLCBUaGUg
VW5pdmVyc2l0eSBvZiBOb3J0aCBDYXJvbGluYSBhdCBDaGFwZWwgSGlsbCwgQ2hhcGVsIEhpbGws
IE5DIDI3NTk5LTc0NjAsIFVTQS48L2F1dGgtYWRkcmVzcz48dGl0bGVzPjx0aXRsZT5XZWlnaHQg
U3RpZ21hdGl6YXRpb24gYW5kIEJpbmdlIEVhdGluZyBpbiBBc2lhbiBBbWVyaWNhbnMgd2l0aCBP
dmVyd2VpZ2h0IGFuZCBPYmVzaXR5PC90aXRsZT48c2Vjb25kYXJ5LXRpdGxlPkludCBKIEVudmly
b24gUmVzIFB1YmxpYyBIZWFsdGg8L3NlY29uZGFyeS10aXRsZT48L3RpdGxlcz48cGVyaW9kaWNh
bD48ZnVsbC10aXRsZT5JbnQgSiBFbnZpcm9uIFJlcyBQdWJsaWMgSGVhbHRoPC9mdWxsLXRpdGxl
PjwvcGVyaW9kaWNhbD48dm9sdW1lPjE3PC92b2x1bWU+PG51bWJlcj4xMjwvbnVtYmVyPjxlZGl0
aW9uPjIwMjAvMDYvMjE8L2VkaXRpb24+PGtleXdvcmRzPjxrZXl3b3JkPkFkdWx0PC9rZXl3b3Jk
PjxrZXl3b3JkPipBc2lhbiBBbWVyaWNhbnMvcHN5Y2hvbG9neTwva2V5d29yZD48a2V5d29yZD4q
QmluZ2UtRWF0aW5nIERpc29yZGVyL2V0aG5vbG9neTwva2V5d29yZD48a2V5d29yZD5Cb2R5IFdl
aWdodDwva2V5d29yZD48a2V5d29yZD5Dcm9zcy1TZWN0aW9uYWwgU3R1ZGllczwva2V5d29yZD48
a2V5d29yZD5GZW1hbGU8L2tleXdvcmQ+PGtleXdvcmQ+SHVtYW5zPC9rZXl3b3JkPjxrZXl3b3Jk
Pk1hbGU8L2tleXdvcmQ+PGtleXdvcmQ+TWlkZGxlIEFnZWQ8L2tleXdvcmQ+PGtleXdvcmQ+Tm9y
dGggQ2Fyb2xpbmE8L2tleXdvcmQ+PGtleXdvcmQ+Kk9iZXNpdHkvZXRobm9sb2d5PC9rZXl3b3Jk
PjxrZXl3b3JkPipPdmVyd2VpZ2h0L2V0aG5vbG9neTwva2V5d29yZD48a2V5d29yZD4qU3RlcmVv
dHlwaW5nPC9rZXl3b3JkPjxrZXl3b3JkPlN1cnZleXMgYW5kIFF1ZXN0aW9ubmFpcmVzPC9rZXl3
b3JkPjxrZXl3b3JkPipBc2lhbiBBbWVyaWNhbnM8L2tleXdvcmQ+PGtleXdvcmQ+KmJpbmdlIGVh
dGluZzwva2V5d29yZD48a2V5d29yZD4qb2Jlc2l0eTwva2V5d29yZD48a2V5d29yZD4qd2VpZ2h0
IHN0aWdtYTwva2V5d29yZD48a2V5d29yZD5vZiB0aGUgc3R1ZHk8L2tleXdvcmQ+PGtleXdvcmQ+
aW4gdGhlIGNvbGxlY3Rpb24sIGFuYWx5c2lzLCBvciBpbnRlcnByZXRhdGlvbiBvZiBkYXRhPC9r
ZXl3b3JkPjxrZXl3b3JkPmluIHRoZSB3cml0aW5nPC9rZXl3b3JkPjxrZXl3b3JkPm9mIHRoZSBt
YW51c2NyaXB0PC9rZXl3b3JkPjxrZXl3b3JkPm9yIGluIHRoZSBkZWNpc2lvbiB0byBwdWJsaXNo
IHRoZSByZXN1bHRzLjwva2V5d29yZD48L2tleXdvcmRzPjxkYXRlcz48eWVhcj4yMDIwPC95ZWFy
PjxwdWItZGF0ZXM+PGRhdGU+SnVuIDE3PC9kYXRlPjwvcHViLWRhdGVzPjwvZGF0ZXM+PGlzYm4+
MTY2MS03ODI3IChQcmludCkmI3hEOzE2NjAtNDYwMTwvaXNibj48YWNjZXNzaW9uLW51bT4zMjU2
MDMyOTwvYWNjZXNzaW9uLW51bT48dXJscz48L3VybHM+PGN1c3RvbTI+UE1DNzM0NTEyODwvY3Vz
dG9tMj48ZWxlY3Ryb25pYy1yZXNvdXJjZS1udW0+MTAuMzM5MC9pamVycGgxNzEyNDMxOTwvZWxl
Y3Ryb25pYy1yZXNvdXJjZS1udW0+PHJlbW90ZS1kYXRhYmFzZS1wcm92aWRlcj5OTE08L3JlbW90
ZS1kYXRhYmFzZS1wcm92aWRlcj48bGFuZ3VhZ2U+ZW5nPC9sYW5ndWFnZT48L3JlY29yZD48L0Np
dGU+PENpdGU+PEF1dGhvcj5HcnVuZXdhbGQ8L0F1dGhvcj48WWVhcj4yMDIxPC9ZZWFyPjxSZWNO
dW0+NzY4OTwvUmVjTnVtPjxyZWNvcmQ+PHJlYy1udW1iZXI+NzY4OTwvcmVjLW51bWJlcj48Zm9y
ZWlnbi1rZXlzPjxrZXkgYXBwPSJFTiIgZGItaWQ9InZ2MnM5cmQ5cHJ6cjlsZXc1dHY1MnJ3ZGU5
cmFyZDJ0NTJydCIgdGltZXN0YW1wPSIxNjQ3Nzk2Njc2Ij43Njg5PC9rZXk+PC9mb3JlaWduLWtl
eXM+PHJlZi10eXBlIG5hbWU9IkpvdXJuYWwgQXJ0aWNsZSI+MTc8L3JlZi10eXBlPjxjb250cmli
dXRvcnM+PGF1dGhvcnM+PGF1dGhvcj5HcnVuZXdhbGQsIFcuPC9hdXRob3I+PGF1dGhvcj5Db252
ZXJ0aW5vLCBBLiBELjwvYXV0aG9yPjxhdXRob3I+U2FmcmVuLCBTLiBBLjwvYXV0aG9yPjxhdXRo
b3I+TWltaWFnYSwgTS4gSi48L2F1dGhvcj48YXV0aG9yPk8mYXBvcztDbGVpcmlnaCwgQy48L2F1
dGhvcj48YXV0aG9yPk1heWVyLCBLLiBILjwvYXV0aG9yPjxhdXRob3I+Qmxhc2hpbGwsIEEuIEou
PC9hdXRob3I+PC9hdXRob3JzPjwvY29udHJpYnV0b3JzPjxhdXRoLWFkZHJlc3M+U2FuIERpZWdv
IFN0YXRlIFVuaXZlcnNpdHksIFVuaXRlZCBTdGF0ZXMuIEVsZWN0cm9uaWMgYWRkcmVzczogd2dy
dW5ld2FsZDg5NDBAc2RzdS5lZHUuJiN4RDtTYW4gRGllZ28gU3RhdGUgVW5pdmVyc2l0eS9Vbml2
ZXJzaXR5IG9mIENhbGlmb3JuaWEgU2FuIERpZWdvIEpvaW50IERvY3RvcmFsIFByb2dyYW0gaW4g
Q2xpbmljYWwgUHN5Y2hvbG9neSwgVW5pdGVkIFN0YXRlcy4gRWxlY3Ryb25pYyBhZGRyZXNzOiBh
ZGNvbnZlcnRpbm9AZ21haWwuY29tLiYjeEQ7VW5pdmVyc2l0eSBvZiBNaWFtaSwgVW5pdGVkIFN0
YXRlczsgRmVud2F5IEhlYWx0aCwgVGhlIEZlbndheSBJbnN0aXR1dGUsIFVuaXRlZCBTdGF0ZXMu
IEVsZWN0cm9uaWMgYWRkcmVzczogc3NhZnJlbkBtaWFtaS5lZHUuJiN4RDtEZXBhcnRtZW50IG9m
IEVwaWRlbWlvbG9neSwgRmllbGRpbmcgU2Nob29sIG9mIFB1YmxpYyBoZWFsdGgsIFVuaXZlcnNp
dHkgb2YgQ2FsaWZvcm5pYSwgTG9zIEFuZ2VsZXMsIFVuaXRlZCBTdGF0ZXMuIEVsZWN0cm9uaWMg
YWRkcmVzczogbWF0dGhld19taW1pYWdhQGJyb3duLmVkdS4mI3hEO0ZlbndheSBIZWFsdGgsIFRo
ZSBGZW53YXkgSW5zdGl0dXRlLCBVbml0ZWQgU3RhdGVzOyBIYXJ2YXJkIE1lZGljYWwgU2Nob29s
LCBVbml0ZWQgU3RhdGVzOyBNYXNzYWNodXNldHRzIEdlbmVyYWwgSG9zcGl0YWwsIFVuaXRlZCBT
dGF0ZXMuIEVsZWN0cm9uaWMgYWRkcmVzczogY29jbGVpcmlnaEBtZ2guaGFydmFyZC5lZHUuJiN4
RDtGZW53YXkgSGVhbHRoLCBUaGUgRmVud2F5IEluc3RpdHV0ZSwgVW5pdGVkIFN0YXRlczsgSGFy
dmFyZCBNZWRpY2FsIFNjaG9vbCwgVW5pdGVkIFN0YXRlcy4gRWxlY3Ryb25pYyBhZGRyZXNzOiBr
bWF5ZXJAZmVud2F5aGVhbHRoLm9yZy4mI3hEO1NhbiBEaWVnbyBTdGF0ZSBVbml2ZXJzaXR5LCBV
bml0ZWQgU3RhdGVzOyBTYW4gRGllZ28gU3RhdGUgVW5pdmVyc2l0eS9Vbml2ZXJzaXR5IG9mIENh
bGlmb3JuaWEgU2FuIERpZWdvIEpvaW50IERvY3RvcmFsIFByb2dyYW0gaW4gQ2xpbmljYWwgUHN5
Y2hvbG9neSwgVW5pdGVkIFN0YXRlcy4gRWxlY3Ryb25pYyBhZGRyZXNzOiBhamJsYXNoaWxsQHNk
c3UuZWR1LjwvYXV0aC1hZGRyZXNzPjx0aXRsZXM+PHRpdGxlPkFwcGVhcmFuY2UgZGlzY3JpbWlu
YXRpb24gYW5kIGJpbmdlIGVhdGluZyBhbW9uZyBzZXh1YWwgbWlub3JpdHkgbWVuPC90aXRsZT48
c2Vjb25kYXJ5LXRpdGxlPkFwcGV0aXRlPC9zZWNvbmRhcnktdGl0bGU+PC90aXRsZXM+PHBlcmlv
ZGljYWw+PGZ1bGwtdGl0bGU+QXBwZXRpdGU8L2Z1bGwtdGl0bGU+PGFiYnItMT5BcHBldGl0ZTwv
YWJici0xPjwvcGVyaW9kaWNhbD48cGFnZXM+MTA0ODE5PC9wYWdlcz48dm9sdW1lPjE1Njwvdm9s
dW1lPjxlZGl0aW9uPjIwMjAvMDgvMjg8L2VkaXRpb24+PGtleXdvcmRzPjxrZXl3b3JkPipCaW5n
ZS1FYXRpbmcgRGlzb3JkZXI8L2tleXdvcmQ+PGtleXdvcmQ+Qm9zdG9uL2VwaWRlbWlvbG9neTwv
a2V5d29yZD48a2V5d29yZD4qQnVsaW1pYTwva2V5d29yZD48a2V5d29yZD4qRmVlZGluZyBhbmQg
RWF0aW5nIERpc29yZGVyczwva2V5d29yZD48a2V5d29yZD5GZW1hbGU8L2tleXdvcmQ+PGtleXdv
cmQ+SHVtYW5zPC9rZXl3b3JkPjxrZXl3b3JkPk1hbGU8L2tleXdvcmQ+PGtleXdvcmQ+KlNleHVh
bCBhbmQgR2VuZGVyIE1pbm9yaXRpZXM8L2tleXdvcmQ+PGtleXdvcmQ+KkFwcGVhcmFuY2U8L2tl
eXdvcmQ+PGtleXdvcmQ+KkJpbmdlIGVhdGluZzwva2V5d29yZD48a2V5d29yZD4qRGlzY3JpbWlu
YXRpb248L2tleXdvcmQ+PGtleXdvcmQ+KlNleHVhbCBtaW5vcml0eSBtZW48L2tleXdvcmQ+PGtl
eXdvcmQ+ZmluYW5jaWFsIGludGVyZXN0cyBvciBwZXJzb25hbCByZWxhdGlvbnNoaXBzIHRoYXQg
Y291bGQgaGF2ZSBhcHBlYXJlZCB0byBpbmZsdWVuY2U8L2tleXdvcmQ+PGtleXdvcmQ+dGhlIHdv
cmsgcmVwb3J0ZWQgaW4gdGhpcyBwYXBlci48L2tleXdvcmQ+PC9rZXl3b3Jkcz48ZGF0ZXM+PHll
YXI+MjAyMTwveWVhcj48cHViLWRhdGVzPjxkYXRlPkphbiAxPC9kYXRlPjwvcHViLWRhdGVzPjwv
ZGF0ZXM+PGlzYm4+MDE5NS02NjYzIChQcmludCkmI3hEOzAxOTUtNjY2MzwvaXNibj48YWNjZXNz
aW9uLW51bT4zMjg1MzcxMzwvYWNjZXNzaW9uLW51bT48dXJscz48L3VybHM+PGN1c3RvbTI+UE1D
NzY2OTY0NjwvY3VzdG9tMj48Y3VzdG9tNj5OSUhNUzE2MjU1NzQ8L2N1c3RvbTY+PGVsZWN0cm9u
aWMtcmVzb3VyY2UtbnVtPjEwLjEwMTYvai5hcHBldC4yMDIwLjEwNDgxOTwvZWxlY3Ryb25pYy1y
ZXNvdXJjZS1udW0+PHJlbW90ZS1kYXRhYmFzZS1wcm92aWRlcj5OTE08L3JlbW90ZS1kYXRhYmFz
ZS1wcm92aWRlcj48bGFuZ3VhZ2U+ZW5nPC9sYW5ndWFnZT48L3JlY29yZD48L0NpdGU+PENpdGU+
PEF1dGhvcj5NYXNvbjwvQXV0aG9yPjxZZWFyPjIwMjE8L1llYXI+PFJlY051bT43Njg4PC9SZWNO
dW0+PHJlY29yZD48cmVjLW51bWJlcj43Njg4PC9yZWMtbnVtYmVyPjxmb3JlaWduLWtleXM+PGtl
eSBhcHA9IkVOIiBkYi1pZD0idnYyczlyZDlwcnpyOWxldzV0djUycndkZTlyYXJkMnQ1MnJ0IiB0
aW1lc3RhbXA9IjE2NDc3OTY2NzYiPjc2ODg8L2tleT48L2ZvcmVpZ24ta2V5cz48cmVmLXR5cGUg
bmFtZT0iSm91cm5hbCBBcnRpY2xlIj4xNzwvcmVmLXR5cGU+PGNvbnRyaWJ1dG9ycz48YXV0aG9y
cz48YXV0aG9yPk1hc29uLCBULiBCLjwvYXV0aG9yPjxhdXRob3I+TW96ZHppZXJ6LCBQLjwvYXV0
aG9yPjxhdXRob3I+V2FuZywgUy48L2F1dGhvcj48YXV0aG9yPlNtaXRoLCBLLiBFLjwvYXV0aG9y
PjwvYXV0aG9ycz48L2NvbnRyaWJ1dG9ycz48YXV0aC1hZGRyZXNzPlVuaXZlcnNpdHkgb2YgU291
dGhlcm4gQ2FsaWZvcm5pYSwgTG9zIEFuZ2VsZXMuIEVsZWN0cm9uaWMgYWRkcmVzczogdHlsZXJt
YXNAdXNjLmVkdS4mI3hEO1VuaXZlcnNpdHkgb2YgU291dGhlcm4gQ2FsaWZvcm5pYSwgTG9zIEFu
Z2VsZXMuPC9hdXRoLWFkZHJlc3M+PHRpdGxlcz48dGl0bGU+RGlzY3JpbWluYXRpb24gYW5kIEVh
dGluZyBEaXNvcmRlciBQc3ljaG9wYXRob2xvZ3k6IEEgTWV0YS1BbmFseXNpczwvdGl0bGU+PHNl
Y29uZGFyeS10aXRsZT5CZWhhdiBUaGVyPC9zZWNvbmRhcnktdGl0bGU+PC90aXRsZXM+PHBlcmlv
ZGljYWw+PGZ1bGwtdGl0bGU+QmVoYXYgVGhlcjwvZnVsbC10aXRsZT48L3BlcmlvZGljYWw+PHBh
Z2VzPjQwNi00MTc8L3BhZ2VzPjx2b2x1bWU+NTI8L3ZvbHVtZT48bnVtYmVyPjI8L251bWJlcj48
ZWRpdGlvbj4yMDIxLzAyLzI1PC9lZGl0aW9uPjxrZXl3b3Jkcz48a2V5d29yZD4qQmluZ2UtRWF0
aW5nIERpc29yZGVyL2RpYWdub3Npczwva2V5d29yZD48a2V5d29yZD5Cb2R5IFdlaWdodDwva2V5
d29yZD48a2V5d29yZD5Dcm9zcy1TZWN0aW9uYWwgU3R1ZGllczwva2V5d29yZD48a2V5d29yZD4q
RmVlZGluZyBhbmQgRWF0aW5nIERpc29yZGVycy9kaWFnbm9zaXM8L2tleXdvcmQ+PGtleXdvcmQ+
RmVtYWxlPC9rZXl3b3JkPjxrZXl3b3JkPkh1bWFuczwva2V5d29yZD48a2V5d29yZD5Qc3ljaG9w
YXRob2xvZ3k8L2tleXdvcmQ+PGtleXdvcmQ+KmJvZHkgaW1hZ2U8L2tleXdvcmQ+PGtleXdvcmQ+
KmRpc2NyaW1pbmF0aW9uPC9rZXl3b3JkPjxrZXl3b3JkPipmZWVkaW5nIGFuZCBlYXRpbmcgZGlz
b3JkZXJzPC9rZXl3b3JkPjxrZXl3b3JkPiptZXRhLWFuYWx5c2lzPC9rZXl3b3JkPjxrZXl3b3Jk
Pip2dWxuZXJhYmxlIHBvcHVsYXRpb25zPC9rZXl3b3JkPjwva2V5d29yZHM+PGRhdGVzPjx5ZWFy
PjIwMjE8L3llYXI+PHB1Yi1kYXRlcz48ZGF0ZT5NYXI8L2RhdGU+PC9wdWItZGF0ZXM+PC9kYXRl
cz48aXNibj4wMDA1LTc4OTQ8L2lzYm4+PGFjY2Vzc2lvbi1udW0+MzM2MjI1MDk8L2FjY2Vzc2lv
bi1udW0+PHVybHM+PC91cmxzPjxlbGVjdHJvbmljLXJlc291cmNlLW51bT4xMC4xMDE2L2ouYmV0
aC4yMDIwLjA1LjAwMzwvZWxlY3Ryb25pYy1yZXNvdXJjZS1udW0+PHJlbW90ZS1kYXRhYmFzZS1w
cm92aWRlcj5OTE08L3JlbW90ZS1kYXRhYmFzZS1wcm92aWRlcj48bGFuZ3VhZ2U+ZW5nPC9sYW5n
dWFnZT48L3JlY29yZD48L0NpdGU+PENpdGU+PEF1dGhvcj5CcmF5PC9BdXRob3I+PFllYXI+MjAy
MjwvWWVhcj48UmVjTnVtPjc4NDA8L1JlY051bT48cmVjb3JkPjxyZWMtbnVtYmVyPjc4NDA8L3Jl
Yy1udW1iZXI+PGZvcmVpZ24ta2V5cz48a2V5IGFwcD0iRU4iIGRiLWlkPSJ2djJzOXJkOXByenI5
bGV3NXR2NTJyd2RlOXJhcmQydDUycnQiIHRpbWVzdGFtcD0iMTY2NzM0NzYxNyI+Nzg0MDwva2V5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dXJhbCBNZWRpY2luZSwgUG9ydGxhbmQsIE9SIDk3MjAxLCBVU0EuJiN4RDtXaWxkZXIgUmVzZWFy
Y2ggRGl2aXNpb24sIEFtaGVyc3QgSC4gV2lsZGVyIEZvdW5kYXRpb24sIFNhaW50IFBhdWwsIE1O
IDU1MTA0LCBVU0EuJiN4RDtIZXJiZXJ0IFdlcnRoZWltIFNjaG9vbCBvZiBQdWJsaWMgSGVhbHRo
LCBVbml2ZXJzaXR5IG9mIENhbGlmb3JuaWEsIFNhbiBEaWVnbywgQ0EgOTcwMzcsIFVTQS48L2F1
dGgtYWRkcmVzcz48dGl0bGVzPjx0aXRsZT5CaW5nZSBFYXRpbmcgRGlzb3JkZXIgSXMgYSBTb2Np
YWwgSnVzdGljZSBJc3N1ZTogQSBDcm9zcy1TZWN0aW9uYWwgTWl4ZWQtTWV0aG9kcyBTdHVkeSBv
ZiBCaW5nZSBFYXRpbmcgRGlzb3JkZXIgRXhwZXJ0cyZhcG9zOyBPcGluaW9uczwvdGl0bGU+PHNl
Y29uZGFyeS10aXRsZT5JbnQgSiBFbnZpcm9uIFJlcyBQdWJsaWMgSGVhbHRoPC9zZWNvbmRhcnkt
dGl0bGU+PC90aXRsZXM+PHBlcmlvZGljYWw+PGZ1bGwtdGl0bGU+SW50IEogRW52aXJvbiBSZXMg
UHVibGljIEhlYWx0aDwvZnVsbC10aXRsZT48L3BlcmlvZGljYWw+PHBhZ2VzPjYyNDMgLSA2Mjgw
PC9wYWdlcz48dm9sdW1lPjE5PC92b2x1bWU+PG51bWJlcj4xMDwvbnVtYmVyPjxlZGl0aW9uPjIw
MjIvMDUvMjk8L2VkaXRpb24+PHNlY3Rpb24+NjI0Mzwvc2VjdGlvbj48a2V5d29yZHM+PGtleXdv
cmQ+QWR1bHQ8L2tleXdvcmQ+PGtleXdvcmQ+KkJpbmdlLUVhdGluZyBEaXNvcmRlci9wc3ljaG9s
b2d5PC9rZXl3b3JkPjxrZXl3b3JkPipCdWxpbWlhPC9rZXl3b3JkPjxrZXl3b3JkPkNyb3NzLVNl
Y3Rpb25hbCBTdHVkaWVzPC9rZXl3b3JkPjxrZXl3b3JkPkRpYWdub3N0aWMgYW5kIFN0YXRpc3Rp
Y2FsIE1hbnVhbCBvZiBNZW50YWwgRGlzb3JkZXJzPC9rZXl3b3JkPjxrZXl3b3JkPkh1bWFuczwv
a2V5d29yZD48a2V5d29yZD5Tb2NpYWwgSnVzdGljZTwva2V5d29yZD48a2V5d29yZD5iaW5nZSBl
YXRpbmc8L2tleXdvcmQ+PGtleXdvcmQ+YmluZ2UgZWF0aW5nIGRpc29yZGVyPC9rZXl3b3JkPjxr
ZXl3b3JkPmRpdmVyc2l0eSBpbmNsdXNpb248L2tleXdvcmQ+PGtleXdvcmQ+ZWNvbm9taWMgaW5z
ZWN1cml0eTwva2V5d29yZD48a2V5d29yZD5mb29kIHNjYXJjaXR5PC9rZXl3b3JkPjxrZXl3b3Jk
Pm1pbm9yaXR5PC9rZXl3b3JkPjxrZXl3b3JkPm9wcHJlc3Npb248L2tleXdvcmQ+PGtleXdvcmQ+
c29jaWFsIG1lZGlhPC9rZXl3b3JkPjxrZXl3b3JkPnN0aWdtYTwva2V5d29yZD48a2V5d29yZD50
cmF1bWE8L2tleXdvcmQ+PC9rZXl3b3Jkcz48ZGF0ZXM+PHllYXI+MjAyMjwveWVhcj48cHViLWRh
dGVzPjxkYXRlPk1heSAyMDwvZGF0ZT48L3B1Yi1kYXRlcz48L2RhdGVzPjxpc2JuPjE2NjEtNzgy
NyAoUHJpbnQpJiN4RDsxNjYwLTQ2MDE8L2lzYm4+PGFjY2Vzc2lvbi1udW0+MzU2Mjc3Nzk8L2Fj
Y2Vzc2lvbi1udW0+PHVybHM+PC91cmxzPjxjdXN0b20yPlBNQzkxNDEwNjQ8L2N1c3RvbTI+PGVs
ZWN0cm9uaWMtcmVzb3VyY2UtbnVtPjEwLjMzOTAvaWplcnBoMTkxMDYyNDM8L2VsZWN0cm9uaWMt
cmVzb3VyY2UtbnVtPjxyZW1vdGUtZGF0YWJhc2UtcHJvdmlkZXI+TkxNPC9yZW1vdGUtZGF0YWJh
c2UtcHJvdmlkZXI+PGxhbmd1YWdlPmVuZzwvbGFuZ3VhZ2U+PC9yZWNvcmQ+PC9DaXRlPjwvRW5k
Tm90ZT5=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PEVuZE5vdGU+PENpdGU+PEF1dGhvcj5Nb3VudGZvcmQ8L0F1dGhvcj48WWVhcj4yMDA3PC9ZZWFy
PjxSZWNOdW0+NzY4MjwvUmVjTnVtPjxEaXNwbGF5VGV4dD4oMTgsIDcxLCA3NC04Myk8L0Rpc3Bs
YXlUZXh0PjxyZWNvcmQ+PHJlYy1udW1iZXI+NzY4MjwvcmVjLW51bWJlcj48Zm9yZWlnbi1rZXlz
PjxrZXkgYXBwPSJFTiIgZGItaWQ9InZ2MnM5cmQ5cHJ6cjlsZXc1dHY1MnJ3ZGU5cmFyZDJ0NTJy
dCIgdGltZXN0YW1wPSIxNjQ3Nzk2MjA5Ij43NjgyPC9rZXk+PC9mb3JlaWduLWtleXM+PHJlZi10
eXBlIG5hbWU9IkpvdXJuYWwgQXJ0aWNsZSI+MTc8L3JlZi10eXBlPjxjb250cmlidXRvcnM+PGF1
dGhvcnM+PGF1dGhvcj5Nb3VudGZvcmQsIFYuPC9hdXRob3I+PGF1dGhvcj5Db3JzdG9ycGhpbmUs
IEUuPC9hdXRob3I+PGF1dGhvcj5Ub21saW5zb24sIFMuPC9hdXRob3I+PGF1dGhvcj5XYWxsZXIs
IEcuPC9hdXRob3I+PC9hdXRob3JzPjwvY29udHJpYnV0b3JzPjxhdXRoLWFkZHJlc3M+U291dGgg
V2VzdCBMb25kb24gYW5kIFN0LiBHZW9yZ2UmYXBvcztzIE1lbnRhbCBIZWFsdGggTkhTIFRydXN0
LCBMb25kb24sIFVLLiBWaWNraS5Nb3VudGZvcmRAc3dsc3RnLXRyLm5ocy51azwvYXV0aC1hZGRy
ZXNzPjx0aXRsZXM+PHRpdGxlPkRldmVsb3BtZW50IG9mIGEgbWVhc3VyZSB0byBhc3Nlc3MgaW52
YWxpZGF0aW5nIGNoaWxkaG9vZCBlbnZpcm9ubWVudHMgaW4gdGhlIGVhdGluZyBkaXNvcmRlcnM8
L3RpdGxlPjxzZWNvbmRhcnktdGl0bGU+RWF0IEJlaGF2PC9zZWNvbmRhcnktdGl0bGU+PC90aXRs
ZXM+PHBlcmlvZGljYWw+PGZ1bGwtdGl0bGU+RWF0IEJlaGF2PC9mdWxsLXRpdGxlPjxhYmJyLTE+
RWF0aW5nIGJlaGF2aW9yczwvYWJici0xPjwvcGVyaW9kaWNhbD48cGFnZXM+NDgtNTg8L3BhZ2Vz
Pjx2b2x1bWU+ODwvdm9sdW1lPjxudW1iZXI+MTwvbnVtYmVyPjxlZGl0aW9uPjIwMDYvMTIvMTk8
L2VkaXRpb24+PGtleXdvcmRzPjxrZXl3b3JkPkFkYXB0YXRpb24sIFBzeWNob2xvZ2ljYWw8L2tl
eXdvcmQ+PGtleXdvcmQ+QWR1bHQ8L2tleXdvcmQ+PGtleXdvcmQ+QW5vcmV4aWEgTmVydm9zYS9w
c3ljaG9sb2d5PC9rZXl3b3JkPjxrZXl3b3JkPkJ1bGltaWEvcHN5Y2hvbG9neTwva2V5d29yZD48
a2V5d29yZD5DaGlsZDwva2V5d29yZD48a2V5d29yZD5DaGlsZCBBYnVzZS8qcHN5Y2hvbG9neTwv
a2V5d29yZD48a2V5d29yZD5EZWZlbnNlIE1lY2hhbmlzbXM8L2tleXdvcmQ+PGtleXdvcmQ+KkVt
b3Rpb25zPC9rZXl3b3JkPjxrZXl3b3JkPkZhdGhlci1DaGlsZCBSZWxhdGlvbnM8L2tleXdvcmQ+
PGtleXdvcmQ+RmVlZGluZyBhbmQgRWF0aW5nIERpc29yZGVycy8qcHN5Y2hvbG9neTwva2V5d29y
ZD48a2V5d29yZD5GZW1hbGU8L2tleXdvcmQ+PGtleXdvcmQ+SHVtYW5zPC9rZXl3b3JkPjxrZXl3
b3JkPk1vdGhlci1DaGlsZCBSZWxhdGlvbnM8L2tleXdvcmQ+PGtleXdvcmQ+UGVyc29uYWxpdHkg
QXNzZXNzbWVudC8qc3RhdGlzdGljcyAmYW1wOyBudW1lcmljYWwgZGF0YTwva2V5d29yZD48a2V5
d29yZD5QZXJzb25hbGl0eSBJbnZlbnRvcnkvc3RhdGlzdGljcyAmYW1wOyBudW1lcmljYWwgZGF0
YTwva2V5d29yZD48a2V5d29yZD5Qc3ljaG9tZXRyaWNzL3N0YXRpc3RpY3MgJmFtcDsgbnVtZXJp
Y2FsIGRhdGE8L2tleXdvcmQ+PGtleXdvcmQ+UmVwcm9kdWNpYmlsaXR5IG9mIFJlc3VsdHM8L2tl
eXdvcmQ+PGtleXdvcmQ+KlNvY2lhbCBFbnZpcm9ubWVudDwva2V5d29yZD48a2V5d29yZD4qU29j
aWFsIFN1cHBvcnQ8L2tleXdvcmQ+PGtleXdvcmQ+U3RhdGlzdGljcyBhcyBUb3BpYzwva2V5d29y
ZD48L2tleXdvcmRzPjxkYXRlcz48eWVhcj4yMDA3PC95ZWFyPjxwdWItZGF0ZXM+PGRhdGU+SmFu
PC9kYXRlPjwvcHViLWRhdGVzPjwvZGF0ZXM+PGlzYm4+MTQ3MS0wMTUzIChQcmludCkmI3hEOzE0
NzEtMDE1MzwvaXNibj48YWNjZXNzaW9uLW51bT4xNzE3NDg1MTwvYWNjZXNzaW9uLW51bT48dXJs
cz48L3VybHM+PGVsZWN0cm9uaWMtcmVzb3VyY2UtbnVtPjEwLjEwMTYvai5lYXRiZWguMjAwNi4w
MS4wMDM8L2VsZWN0cm9uaWMtcmVzb3VyY2UtbnVtPjxyZW1vdGUtZGF0YWJhc2UtcHJvdmlkZXI+
TkxNPC9yZW1vdGUtZGF0YWJhc2UtcHJvdmlkZXI+PGxhbmd1YWdlPmVuZzwvbGFuZ3VhZ2U+PC9y
ZWNvcmQ+PC9DaXRlPjxDaXRlPjxBdXRob3I+SGFzbGFtPC9BdXRob3I+PFllYXI+MjAwODwvWWVh
cj48UmVjTnVtPjc2ODM8L1JlY051bT48cmVjb3JkPjxyZWMtbnVtYmVyPjc2ODM8L3JlYy1udW1i
ZXI+PGZvcmVpZ24ta2V5cz48a2V5IGFwcD0iRU4iIGRiLWlkPSJ2djJzOXJkOXByenI5bGV3NXR2
NTJyd2RlOXJhcmQydDUycnQiIHRpbWVzdGFtcD0iMTY0Nzc5NjUxMCI+NzY4Mzwva2V5PjwvZm9y
ZWlnbi1rZXlzPjxyZWYtdHlwZSBuYW1lPSJKb3VybmFsIEFydGljbGUiPjE3PC9yZWYtdHlwZT48
Y29udHJpYnV0b3JzPjxhdXRob3JzPjxhdXRob3I+SGFzbGFtLCBNLjwvYXV0aG9yPjxhdXRob3I+
TW91bnRmb3JkLCBWLjwvYXV0aG9yPjxhdXRob3I+TWV5ZXIsIEMuPC9hdXRob3I+PGF1dGhvcj5X
YWxsZXIsIEcuPC9hdXRob3I+PC9hdXRob3JzPjwvY29udHJpYnV0b3JzPjxhdXRoLWFkZHJlc3M+
VmluY2VudCBTcXVhcmUgQ2xpbmljLCBDZW50cmFsIGFuZCBOb3J0aCBXZXN0IExvbmRvbiBOSFMg
Rm91bmRhdGlvbiBUcnVzdCwgT3NiZXJ0IFN0cmVldCwgTG9uZG9uIFNXMVAgMlFVLCBVSy48L2F1
dGgtYWRkcmVzcz48dGl0bGVzPjx0aXRsZT5JbnZhbGlkYXRpbmcgY2hpbGRob29kIGVudmlyb25t
ZW50cyBpbiBhbm9yZXhpYSBhbmQgYnVsaW1pYSBuZXJ2b3NhPC90aXRsZT48c2Vjb25kYXJ5LXRp
dGxlPkVhdCBCZWhhdjwvc2Vjb25kYXJ5LXRpdGxlPjwvdGl0bGVzPjxwZXJpb2RpY2FsPjxmdWxs
LXRpdGxlPkVhdCBCZWhhdjwvZnVsbC10aXRsZT48YWJici0xPkVhdGluZyBiZWhhdmlvcnM8L2Fi
YnItMT48L3BlcmlvZGljYWw+PHBhZ2VzPjMxMy04PC9wYWdlcz48dm9sdW1lPjk8L3ZvbHVtZT48
bnVtYmVyPjM8L251bWJlcj48ZWRpdGlvbj4yMDA4LzA2LzE0PC9lZGl0aW9uPjxrZXl3b3Jkcz48
a2V5d29yZD5BZHVsdDwva2V5d29yZD48a2V5d29yZD5Bbm9yZXhpYS9kaWFnbm9zaXMvKnBzeWNo
b2xvZ3k8L2tleXdvcmQ+PGtleXdvcmQ+QXR0aXR1ZGU8L2tleXdvcmQ+PGtleXdvcmQ+QnVsaW1p
YSBOZXJ2b3NhL2RpYWdub3Npcy8qcHN5Y2hvbG9neTwva2V5d29yZD48a2V5d29yZD5DaGlsZDwv
a2V5d29yZD48a2V5d29yZD5GYXRoZXJzPC9rZXl3b3JkPjxrZXl3b3JkPkZlbWFsZTwva2V5d29y
ZD48a2V5d29yZD5IdW1hbnM8L2tleXdvcmQ+PGtleXdvcmQ+TWFsZTwva2V5d29yZD48a2V5d29y
ZD5Nb3RoZXJzPC9rZXl3b3JkPjxrZXl3b3JkPipQYXJlbnQtQ2hpbGQgUmVsYXRpb25zPC9rZXl3
b3JkPjxrZXl3b3JkPipTb2NpYWwgRW52aXJvbm1lbnQ8L2tleXdvcmQ+PC9rZXl3b3Jkcz48ZGF0
ZXM+PHllYXI+MjAwODwveWVhcj48cHViLWRhdGVzPjxkYXRlPkF1ZzwvZGF0ZT48L3B1Yi1kYXRl
cz48L2RhdGVzPjxpc2JuPjE0NzEtMDE1MyAoUHJpbnQpJiN4RDsxNDcxLTAxNTM8L2lzYm4+PGFj
Y2Vzc2lvbi1udW0+MTg1NDk5OTA8L2FjY2Vzc2lvbi1udW0+PHVybHM+PC91cmxzPjxlbGVjdHJv
bmljLXJlc291cmNlLW51bT4xMC4xMDE2L2ouZWF0YmVoLjIwMDcuMTAuMDA1PC9lbGVjdHJvbmlj
LXJlc291cmNlLW51bT48cmVtb3RlLWRhdGFiYXNlLXByb3ZpZGVyPk5MTTwvcmVtb3RlLWRhdGFi
YXNlLXByb3ZpZGVyPjxsYW5ndWFnZT5lbmc8L2xhbmd1YWdlPjwvcmVjb3JkPjwvQ2l0ZT48Q2l0
ZT48QXV0aG9yPlN1dGluPC9BdXRob3I+PFllYXI+MjAxNjwvWWVhcj48UmVjTnVtPjc2ODc8L1Jl
Y051bT48cmVjb3JkPjxyZWMtbnVtYmVyPjc2ODc8L3JlYy1udW1iZXI+PGZvcmVpZ24ta2V5cz48
a2V5IGFwcD0iRU4iIGRiLWlkPSJ2djJzOXJkOXByenI5bGV3NXR2NTJyd2RlOXJhcmQydDUycnQi
IHRpbWVzdGFtcD0iMTY0Nzc5NjY3NiI+NzY4Nzwva2V5PjwvZm9yZWlnbi1rZXlzPjxyZWYtdHlw
ZSBuYW1lPSJKb3VybmFsIEFydGljbGUiPjE3PC9yZWYtdHlwZT48Y29udHJpYnV0b3JzPjxhdXRo
b3JzPjxhdXRob3I+U3V0aW4sIEEuPC9hdXRob3I+PGF1dGhvcj5Sb2JpbnNvbiwgRS48L2F1dGhv
cj48YXV0aG9yPkRhbHksIE0uPC9hdXRob3I+PGF1dGhvcj5UZXJyYWNjaWFubywgQS48L2F1dGhv
cj48L2F1dGhvcnM+PC9jb250cmlidXRvcnM+PGF1dGgtYWRkcmVzcz5GbG9yaWRhIFN0YXRlIFVu
aXZlcnNpdHkgQ29sbGVnZSBvZiBNZWRpY2luZSwgVGFsbGFoYXNzZWUsIEZMLCBVU0EuIEVsZWN0
cm9uaWMgYWRkcmVzczogYW5nZWxpbmEuc3V0aW5AbWVkLmZzdS5lZHUuJiN4RDtJbnN0aXR1dGUg
b2YgUHN5Y2hvbG9neSwgSGVhbHRoICZhbXA7IFNvY2lldHksIFVuaXZlcnNpdHkgb2YgTGl2ZXJw
b29sLCBMaXZlcnBvb2wsIFVLLiYjeEQ7QmVoYXZpb3VyYWwgU2NpZW5jZSBDZW50cmUsIFN0aXJs
aW5nIE1hbmFnZW1lbnQgU2Nob29sLCBVbml2ZXJzaXR5IG9mIFN0aXJsaW5nLCBVSzsgVUNEIEdl
YXJ5IEluc3RpdHV0ZSwgVW5pdmVyc2l0eSBDb2xsZWdlIER1YmxpbiwgSXJlbGFuZC4mI3hEO0Zs
b3JpZGEgU3RhdGUgVW5pdmVyc2l0eSBDb2xsZWdlIG9mIE1lZGljaW5lLCBUYWxsYWhhc3NlZSwg
RkwsIFVTQS48L2F1dGgtYWRkcmVzcz48dGl0bGVzPjx0aXRsZT5XZWlnaHQgZGlzY3JpbWluYXRp
b24gYW5kIHVuaGVhbHRoeSBlYXRpbmctcmVsYXRlZCBiZWhhdmlvcnM8L3RpdGxlPjxzZWNvbmRh
cnktdGl0bGU+QXBwZXRpdGU8L3NlY29uZGFyeS10aXRsZT48L3RpdGxlcz48cGVyaW9kaWNhbD48
ZnVsbC10aXRsZT5BcHBldGl0ZTwvZnVsbC10aXRsZT48YWJici0xPkFwcGV0aXRlPC9hYmJyLTE+
PC9wZXJpb2RpY2FsPjxwYWdlcz44My05PC9wYWdlcz48dm9sdW1lPjEwMjwvdm9sdW1lPjxlZGl0
aW9uPjIwMTYvMDIvMTY8L2VkaXRpb24+PGtleXdvcmRzPjxrZXl3b3JkPkFkdWx0PC9rZXl3b3Jk
PjxrZXl3b3JkPkJvZHkgTWFzcyBJbmRleDwva2V5d29yZD48a2V5d29yZD5Dcm9zcy1TZWN0aW9u
YWwgU3R1ZGllczwva2V5d29yZD48a2V5d29yZD5EaWV0L2FkdmVyc2UgZWZmZWN0cy9wc3ljaG9s
b2d5PC9rZXl3b3JkPjxrZXl3b3JkPkZhc3QgRm9vZHMvYWR2ZXJzZSBlZmZlY3RzPC9rZXl3b3Jk
PjxrZXl3b3JkPkZlZWRpbmcgQmVoYXZpb3IvcHN5Y2hvbG9neTwva2V5d29yZD48a2V5d29yZD5G
ZWVkaW5nIGFuZCBFYXRpbmcgRGlzb3JkZXJzL2VwaWRlbWlvbG9neS8qZXRpb2xvZ3kvcHN5Y2hv
bG9neTwva2V5d29yZD48a2V5d29yZD5GZW1hbGU8L2tleXdvcmQ+PGtleXdvcmQ+SHVtYW5zPC9r
ZXl3b3JkPjxrZXl3b3JkPkh5cGVycGhhZ2lhL2VwaWRlbWlvbG9neS8qZXRpb2xvZ3kvcHN5Y2hv
bG9neTwva2V5d29yZD48a2V5d29yZD5JbnRlcm5ldDwva2V5d29yZD48a2V5d29yZD5NYWxlPC9r
ZXl3b3JkPjxrZXl3b3JkPk1pZGRsZSBBZ2VkPC9rZXl3b3JkPjxrZXl3b3JkPipNb2RlbHMsIFBz
eWNob2xvZ2ljYWw8L2tleXdvcmQ+PGtleXdvcmQ+TnV0cml0aW9uIFN1cnZleXM8L2tleXdvcmQ+
PGtleXdvcmQ+T2Jlc2l0eS9lcGlkZW1pb2xvZ3kvZXRpb2xvZ3kvKnByZXZlbnRpb24gJmFtcDsg
Y29udHJvbC9wc3ljaG9sb2d5PC9rZXl3b3JkPjxrZXl3b3JkPk92ZXJ3ZWlnaHQvZXBpZGVtaW9s
b2d5L2V0aW9sb2d5LypwcmV2ZW50aW9uICZhbXA7IGNvbnRyb2wvcHN5Y2hvbG9neTwva2V5d29y
ZD48a2V5d29yZD5Qc3ljaGlhdHJpYyBTdGF0dXMgUmF0aW5nIFNjYWxlczwva2V5d29yZD48a2V5
d29yZD5SaXNrPC9rZXl3b3JkPjxrZXl3b3JkPipTb2NpYWwgRGlzY3JpbWluYXRpb24vcHN5Y2hv
bG9neTwva2V5d29yZD48a2V5d29yZD4qU29jaWFsIFN0aWdtYTwva2V5d29yZD48a2V5d29yZD5V
bml0ZWQgU3RhdGVzL2VwaWRlbWlvbG9neTwva2V5d29yZD48a2V5d29yZD5Zb3VuZyBBZHVsdDwv
a2V5d29yZD48a2V5d29yZD4qTWVhbCByaHl0aG1zPC9rZXl3b3JkPjxrZXl3b3JkPipPdmVyZWF0
aW5nPC9rZXl3b3JkPjxrZXl3b3JkPipTdGlnbWE8L2tleXdvcmQ+PGtleXdvcmQ+KldlaWdodCBk
aXNjcmltaW5hdGlvbjwva2V5d29yZD48L2tleXdvcmRzPjxkYXRlcz48eWVhcj4yMDE2PC95ZWFy
PjxwdWItZGF0ZXM+PGRhdGU+SnVsIDE8L2RhdGU+PC9wdWItZGF0ZXM+PC9kYXRlcz48aXNibj4w
MTk1LTY2NjMgKFByaW50KSYjeEQ7MDE5NS02NjYzPC9pc2JuPjxhY2Nlc3Npb24tbnVtPjI2ODc3
MjE2PC9hY2Nlc3Npb24tbnVtPjx1cmxzPjwvdXJscz48Y3VzdG9tMj5QTUM0ODY2ODc3PC9jdXN0
b20yPjxjdXN0b202Pk5JSE1TNzYzMTUxPC9jdXN0b202PjxlbGVjdHJvbmljLXJlc291cmNlLW51
bT4xMC4xMDE2L2ouYXBwZXQuMjAxNi4wMi4wMTY8L2VsZWN0cm9uaWMtcmVzb3VyY2UtbnVtPjxy
ZW1vdGUtZGF0YWJhc2UtcHJvdmlkZXI+TkxNPC9yZW1vdGUtZGF0YWJhc2UtcHJvdmlkZXI+PGxh
bmd1YWdlPmVuZzwvbGFuZ3VhZ2U+PC9yZWNvcmQ+PC9DaXRlPjxDaXRlPjxBdXRob3I+QXNzYXJp
PC9BdXRob3I+PFllYXI+MjAxODwvWWVhcj48UmVjTnVtPjc2ODQ8L1JlY051bT48cmVjb3JkPjxy
ZWMtbnVtYmVyPjc2ODQ8L3JlYy1udW1iZXI+PGZvcmVpZ24ta2V5cz48a2V5IGFwcD0iRU4iIGRi
LWlkPSJ2djJzOXJkOXByenI5bGV3NXR2NTJyd2RlOXJhcmQydDUycnQiIHRpbWVzdGFtcD0iMTY0
Nzc5NjY3NiI+NzY4NDwva2V5PjwvZm9yZWlnbi1rZXlzPjxyZWYtdHlwZSBuYW1lPSJKb3VybmFs
IEFydGljbGUiPjE3PC9yZWYtdHlwZT48Y29udHJpYnV0b3JzPjxhdXRob3JzPjxhdXRob3I+QXNz
YXJpLCBTLjwvYXV0aG9yPjwvYXV0aG9ycz48L2NvbnRyaWJ1dG9ycz48YXV0aC1hZGRyZXNzPkRl
cGFydG1lbnQgb2YgUHN5Y2hpYXRyeSwgVW5pdmVyc2l0eSBvZiBNaWNoaWdhbiwgMTQxNSBXYXNo
aW5ndG9uIEhlaWdodHMsIEFubiBBcmJvciwgTUkgNDgxMDktMjAyOSwgVVNBLiBhc3NhcmlAdW1p
Y2guZWR1LiYjeEQ7Q2VudGVyIGZvciBSZXNlYXJjaCBvbiBFdGhuaWNpdHksIEN1bHR1cmUgYW5k
IEhlYWx0aCwgU2Nob29sIG9mIFB1YmxpYyBIZWFsdGgsIFVuaXZlcnNpdHkgb2YgTWljaGlnYW4s
IDE0MTUgV2FzaGluZ3RvbiBIZWlnaHRzLCBBbm4gQXJib3IsIE1JIDQ4MTA5LTIwMjksIFVTQS4g
YXNzYXJpQHVtaWNoLmVkdS48L2F1dGgtYWRkcmVzcz48dGl0bGVzPjx0aXRsZT5QZXJjZWl2ZWQg
RGlzY3JpbWluYXRpb24gYW5kIEJpbmdlIEVhdGluZyBEaXNvcmRlcjsgR2VuZGVyIERpZmZlcmVu
Y2UgaW4gQWZyaWNhbiBBbWVyaWNhbnM8L3RpdGxlPjxzZWNvbmRhcnktdGl0bGU+SiBDbGluIE1l
ZDwvc2Vjb25kYXJ5LXRpdGxlPjwvdGl0bGVzPjxwZXJpb2RpY2FsPjxmdWxsLXRpdGxlPkogQ2xp
biBNZWQ8L2Z1bGwtdGl0bGU+PC9wZXJpb2RpY2FsPjx2b2x1bWU+Nzwvdm9sdW1lPjxudW1iZXI+
NTwvbnVtYmVyPjxlZGl0aW9uPjIwMTgvMDQvMjc8L2VkaXRpb24+PGtleXdvcmRzPjxrZXl3b3Jk
PkJpbmdlIEVhdGluZyBEaXNvcmRlcjwva2V5d29yZD48a2V5d29yZD5nZW5kZXI8L2tleXdvcmQ+
PGtleXdvcmQ+cGVyY2VpdmVkIGRpc2NyaW1pbmF0aW9uPC9rZXl3b3JkPjxrZXl3b3JkPnJhY2U8
L2tleXdvcmQ+PC9rZXl3b3Jkcz48ZGF0ZXM+PHllYXI+MjAxODwveWVhcj48cHViLWRhdGVzPjxk
YXRlPkFwciAyNDwvZGF0ZT48L3B1Yi1kYXRlcz48L2RhdGVzPjxpc2JuPjIwNzctMDM4MyAoUHJp
bnQpJiN4RDsyMDc3LTAzODM8L2lzYm4+PGFjY2Vzc2lvbi1udW0+Mjk2OTUwNjI8L2FjY2Vzc2lv
bi1udW0+PHVybHM+PC91cmxzPjxjdXN0b20yPlBNQzU5NzcxMjg8L2N1c3RvbTI+PGVsZWN0cm9u
aWMtcmVzb3VyY2UtbnVtPjEwLjMzOTAvamNtNzA1MDA4OTwvZWxlY3Ryb25pYy1yZXNvdXJjZS1u
dW0+PHJlbW90ZS1kYXRhYmFzZS1wcm92aWRlcj5OTE08L3JlbW90ZS1kYXRhYmFzZS1wcm92aWRl
cj48bGFuZ3VhZ2U+ZW5nPC9sYW5ndWFnZT48L3JlY29yZD48L0NpdGU+PENpdGU+PEF1dGhvcj5L
ZWxseTwvQXV0aG9yPjxZZWFyPjIwMTg8L1llYXI+PFJlY051bT43NjkxPC9SZWNOdW0+PHJlY29y
ZD48cmVjLW51bWJlcj43NjkxPC9yZWMtbnVtYmVyPjxmb3JlaWduLWtleXM+PGtleSBhcHA9IkVO
IiBkYi1pZD0idnYyczlyZDlwcnpyOWxldzV0djUycndkZTlyYXJkMnQ1MnJ0IiB0aW1lc3RhbXA9
IjE2NDc3OTcyNjkiPjc2OTE8L2tleT48L2ZvcmVpZ24ta2V5cz48cmVmLXR5cGUgbmFtZT0iSm91
cm5hbCBBcnRpY2xlIj4xNzwvcmVmLXR5cGU+PGNvbnRyaWJ1dG9ycz48YXV0aG9ycz48YXV0aG9y
PktlbGx5LCBOLiBSLjwvYXV0aG9yPjxhdXRob3I+U21pdGgsIFQuIE0uPC9hdXRob3I+PGF1dGhv
cj5IYWxsLCBHLiBDLiBOLjwvYXV0aG9yPjxhdXRob3I+R3VpZGluZ2VyLCBDLjwvYXV0aG9yPjxh
dXRob3I+V2lsbGlhbXNvbiwgRy48L2F1dGhvcj48YXV0aG9yPkJ1ZGQsIEUuIEwuPC9hdXRob3I+
PGF1dGhvcj5HaXVsaWFuaSwgTi4gUi48L2F1dGhvcj48L2F1dGhvcnM+PC9jb250cmlidXRvcnM+
PGF1dGgtYWRkcmVzcz5Db3Vuc2VsaW5nIFBzeWNob2xvZ3kgYW5kIEh1bWFuIFNlcnZpY2VzLCBV
bml2ZXJzaXR5IG9mIE9yZWdvbiwgRXVnZW5lLCBPcmVnb24uJiN4RDtUaGUgUHJldmVudGlvbiBT
Y2llbmNlIEluc3RpdHV0ZSwgVW5pdmVyc2l0eSBvZiBPcmVnb24sIEV1Z2VuZSwgT3JlZ2FuLiYj
eEQ7UHN5Y2hvbG9neSBEZXBhcnRtZW50LCBVbml2ZXJzaXR5IG9mIE9yZWdvbiwgRXVnZW5lLCBP
cmVnYW4uJiN4RDtTcGVjaWFsIEVkdWNhdGlvbiBhbmQgQ2xpbmljYWwgU2NpZW5jZXMsIFVuaXZl
cnNpdHkgb2YgT3JlZ29uLCBFdWdlbmUsIE9yZWdhbi48L2F1dGgtYWRkcmVzcz48dGl0bGVzPjx0
aXRsZT5QZXJjZXB0aW9ucyBvZiBnZW5lcmFsIGFuZCBwb3N0cHJlc2lkZW50aWFsIGVsZWN0aW9u
IGRpc2NyaW1pbmF0aW9uIGFyZSBhc3NvY2lhdGVkIHdpdGggbG9zcyBvZiBjb250cm9sIGVhdGlu
ZyBhbW9uZyByYWNpYWxseS9ldGhuaWNhbGx5IGRpdmVyc2UgeW91bmcgbWVuPC90aXRsZT48c2Vj
b25kYXJ5LXRpdGxlPkludCBKIEVhdCBEaXNvcmQ8L3NlY29uZGFyeS10aXRsZT48L3RpdGxlcz48
cGVyaW9kaWNhbD48ZnVsbC10aXRsZT5JbnQgSiBFYXQgRGlzb3JkPC9mdWxsLXRpdGxlPjxhYmJy
LTE+VGhlIEludGVybmF0aW9uYWwgam91cm5hbCBvZiBlYXRpbmcgZGlzb3JkZXJzPC9hYmJyLTE+
PC9wZXJpb2RpY2FsPjxwYWdlcz4yOC0zODwvcGFnZXM+PHZvbHVtZT41MTwvdm9sdW1lPjxudW1i
ZXI+MTwvbnVtYmVyPjxlZGl0aW9uPjIwMTcvMTEvMTg8L2VkaXRpb24+PGtleXdvcmRzPjxrZXl3
b3JkPkFkb2xlc2NlbnQ8L2tleXdvcmQ+PGtleXdvcmQ+QWR1bHQ8L2tleXdvcmQ+PGtleXdvcmQ+
RWF0aW5nLypldGhub2xvZ3kvcHN5Y2hvbG9neTwva2V5d29yZD48a2V5d29yZD5IdW1hbnM8L2tl
eXdvcmQ+PGtleXdvcmQ+TWFsZTwva2V5d29yZD48a2V5d29yZD5QZXJjZXB0aW9uPC9rZXl3b3Jk
PjxrZXl3b3JkPlJhY2lzbTwva2V5d29yZD48a2V5d29yZD5TdXJ2ZXlzIGFuZCBRdWVzdGlvbm5h
aXJlczwva2V5d29yZD48a2V5d29yZD5Zb3VuZyBBZHVsdDwva2V5d29yZD48a2V5d29yZD4qYmlu
Z2UgZWF0aW5nPC9rZXl3b3JkPjxrZXl3b3JkPipkaXNjcmltaW5hdGlvbjwva2V5d29yZD48a2V5
d29yZD4qZXRobmljIGlkZW50aXR5PC9rZXl3b3JkPjxrZXl3b3JkPipsb3NzIG9mIGNvbnRyb2wg
ZWF0aW5nPC9rZXl3b3JkPjxrZXl3b3JkPiptZW48L2tleXdvcmQ+PGtleXdvcmQ+KnJhY2U8L2tl
eXdvcmQ+PC9rZXl3b3Jkcz48ZGF0ZXM+PHllYXI+MjAxODwveWVhcj48cHViLWRhdGVzPjxkYXRl
PkphbjwvZGF0ZT48L3B1Yi1kYXRlcz48L2RhdGVzPjxpc2JuPjAyNzYtMzQ3ODwvaXNibj48YWNj
ZXNzaW9uLW51bT4yOTE0OTQ5NzwvYWNjZXNzaW9uLW51bT48dXJscz48L3VybHM+PGVsZWN0cm9u
aWMtcmVzb3VyY2UtbnVtPjEwLjEwMDIvZWF0LjIyODAzPC9lbGVjdHJvbmljLXJlc291cmNlLW51
bT48cmVtb3RlLWRhdGFiYXNlLXByb3ZpZGVyPk5MTTwvcmVtb3RlLWRhdGFiYXNlLXByb3ZpZGVy
PjxsYW5ndWFnZT5lbmc8L2xhbmd1YWdlPjwvcmVjb3JkPjwvQ2l0ZT48Q2l0ZT48QXV0aG9yPlBl
YXJsPC9BdXRob3I+PFllYXI+MjAxODwvWWVhcj48UmVjTnVtPjc2OTU8L1JlY051bT48cmVjb3Jk
PjxyZWMtbnVtYmVyPjc2OTU8L3JlYy1udW1iZXI+PGZvcmVpZ24ta2V5cz48a2V5IGFwcD0iRU4i
IGRiLWlkPSJ2djJzOXJkOXByenI5bGV3NXR2NTJyd2RlOXJhcmQydDUycnQiIHRpbWVzdGFtcD0i
MTY0NzgwMzA0OSI+NzY5NTwva2V5PjwvZm9yZWlnbi1rZXlzPjxyZWYtdHlwZSBuYW1lPSJKb3Vy
bmFsIEFydGljbGUiPjE3PC9yZWYtdHlwZT48Y29udHJpYnV0b3JzPjxhdXRob3JzPjxhdXRob3I+
UGVhcmwsIFIuIEwuPC9hdXRob3I+PGF1dGhvcj5XYWRkZW4sIFQuIEEuPC9hdXRob3I+PGF1dGhv
cj5Ucm9uaWVyaSwgSi4gUy48L2F1dGhvcj48YXV0aG9yPkNoYW8sIEEuIE0uPC9hdXRob3I+PGF1
dGhvcj5BbGFtdWRkaW4sIE4uPC9hdXRob3I+PGF1dGhvcj5CZXJrb3dpdHosIFIuIEkuPC9hdXRo
b3I+PC9hdXRob3JzPjwvY29udHJpYnV0b3JzPjxhdXRoLWFkZHJlc3M+Q2VudGVyIGZvciBXZWln
aHQgYW5kIEVhdGluZyBEaXNvcmRlcnMsIERlcGFydG1lbnQgb2YgUHN5Y2hpYXRyeSwgUGVyZWxt
YW4gU2Nob29sIG9mIE1lZGljaW5lIGF0IHRoZSBVbml2ZXJzaXR5IG9mIFBlbm5zeWx2YW5pYSwg
UGhpbGFkZWxwaGlhLCBQQSwgVVNBLiYjeEQ7Q2VudGVyIGZvciBIdW1hbiBBcHBlYXJhbmNlLCBE
ZXBhcnRtZW50IG9mIFN1cmdlcnksIFBlcmVsbWFuIFNjaG9vbCBvZiBNZWRpY2luZSBhdCB0aGUg
VW5pdmVyc2l0eSBvZiBQZW5uc3lsdmFuaWEsIFBoaWxhZGVscGhpYSwgUEEsIFVTQS4mI3hEO0Rl
cGFydG1lbnQgb2YgQmlvYmVoYXZpb3JhbCBIZWFsdGggU2NpZW5jZXMsIFNjaG9vbCBvZiBOdXJz
aW5nLCBVbml2ZXJzaXR5IG9mIFBlbm5zeWx2YW5pYSwgUGhpbGFkZWxwaGlhLCBQQSwgVVNBLiYj
eEQ7SW5zdGl0dXRlIGZvciBEaWFiZXRlcywgT2Jlc2l0eSwgYW5kIE1ldGFib2xpc20sIERlcGFy
dG1lbnQgb2YgTWVkaWNpbmUsIFBlcmVsbWFuIFNjaG9vbCBvZiBNZWRpY2luZSBhdCB0aGUgVW5p
dmVyc2l0eSBvZiBQZW5uc3lsdmFuaWEsIFBoaWxhZGVscGhpYSwgUEEsIFVTQS4mI3hEO0RlcGFy
dG1lbnQgb2YgQ2hpbGQgYW5kIEFkb2xlc2NlbnQgUHN5Y2hpYXRyeSBhbmQgQmVoYXZpb3JhbCBT
Y2llbmNlcywgQ2hpbGRyZW4mYXBvcztzIEhvc3BpdGFsIG9mIFBoaWxhZGVscGhpYSwgUGhpbGFk
ZWxwaGlhLCBQQSwgVVNBLjwvYXV0aC1hZGRyZXNzPjx0aXRsZXM+PHRpdGxlPkV2ZXJ5ZGF5IGRp
c2NyaW1pbmF0aW9uIGluIGEgcmFjaWFsbHkgZGl2ZXJzZSBzYW1wbGUgb2YgcGF0aWVudHMgd2l0
aCBvYmVzaXR5PC90aXRsZT48c2Vjb25kYXJ5LXRpdGxlPkNsaW4gT2Jlczwvc2Vjb25kYXJ5LXRp
dGxlPjwvdGl0bGVzPjxwZXJpb2RpY2FsPjxmdWxsLXRpdGxlPkNsaW4gT2JlczwvZnVsbC10aXRs
ZT48L3BlcmlvZGljYWw+PHBhZ2VzPjE0MC0xNDY8L3BhZ2VzPjx2b2x1bWU+ODwvdm9sdW1lPjxu
dW1iZXI+MjwvbnVtYmVyPjxlZGl0aW9uPjIwMTcvMTIvMjI8L2VkaXRpb24+PGtleXdvcmRzPjxr
ZXl3b3JkPkFkdWx0PC9rZXl3b3JkPjxrZXl3b3JkPkFnZWQ8L2tleXdvcmQ+PGtleXdvcmQ+Qm9k
eSBNYXNzIEluZGV4PC9rZXl3b3JkPjxrZXl3b3JkPipEaXNjcmltaW5hdGlvbiwgUHN5Y2hvbG9n
aWNhbDwva2V5d29yZD48a2V5d29yZD5GZW1hbGU8L2tleXdvcmQ+PGtleXdvcmQ+SHVtYW5zPC9r
ZXl3b3JkPjxrZXl3b3JkPk1hbGU8L2tleXdvcmQ+PGtleXdvcmQ+TWlkZGxlIEFnZWQ8L2tleXdv
cmQ+PGtleXdvcmQ+T2Jlc2l0eS8qZXRobm9sb2d5L3BoeXNpb3BhdGhvbG9neS8qcHN5Y2hvbG9n
eTwva2V5d29yZD48a2V5d29yZD5QaGlsYWRlbHBoaWE8L2tleXdvcmQ+PGtleXdvcmQ+UHJlanVk
aWNlPC9rZXl3b3JkPjxrZXl3b3JkPlJhY2lhbCBHcm91cHMvZXRobm9sb2d5L3BzeWNob2xvZ3k8
L2tleXdvcmQ+PGtleXdvcmQ+WW91bmcgQWR1bHQ8L2tleXdvcmQ+PGtleXdvcmQ+RGlzY3JpbWlu
YXRpb248L2tleXdvcmQ+PGtleXdvcmQ+aW50ZXJzZWN0aW9uYWxpdHk8L2tleXdvcmQ+PGtleXdv
cmQ+b2Jlc2l0eTwva2V5d29yZD48a2V5d29yZD5yYWNlPC9rZXl3b3JkPjxrZXl3b3JkPldhdGNo
ZXJzLiBUQVcgZGlzY2xvc2VzIHNlcnZpbmcgb24gYWR2aXNvcnkgYm9hcmRzIGZvciBOb3ZvIE5v
cmRpc2sgYW5kIFdlaWdodDwva2V5d29yZD48a2V5d29yZD5XYXRjaGVycywgYXMgd2VsbCBhcyBy
ZWNlaXZpbmcgZ3JhbnQgc3VwcG9ydCwgb24gYmVoYWxmIG9mIHRoZSBVbml2ZXJzaXR5IG9mPC9r
ZXl3b3JkPjxrZXl3b3JkPlBlbm5zeWx2YW5pYSwgZnJvbSBFaXNhaSBDby4gYW5kIE5vdm8gTm9y
ZGlzay4gVEFXIGFuZCBBTUMgaGF2ZSByZWNlaXZlZCBncmFudDwva2V5d29yZD48a2V5d29yZD5z
dXBwb3J0IG9uIGJlaGFsZiBvZiB0aGUgVW5pdmVyc2l0eSBvZiBQZW5uc3lsdmFuaWEgZnJvbSBT
aGlyZSBQaGFybWFjZXV0aWNhbHMuIEpTVDwva2V5d29yZD48a2V5d29yZD5hbmQgTkEgZGlzY2xv
c2Ugc2VydmluZ3MgYXMgY29uc3VsdGFudHMgZm9yIE5vdm8gTm9yZGlzay4gUklCIGRpc2Nsb3Nl
cyBzZXJ2aW5nIGFzIGE8L2tleXdvcmQ+PGtleXdvcmQ+Y29uc3VsdGFudCB0byBFaXNhaSBDby48
L2tleXdvcmQ+PC9rZXl3b3Jkcz48ZGF0ZXM+PHllYXI+MjAxODwveWVhcj48cHViLWRhdGVzPjxk
YXRlPkFwcjwvZGF0ZT48L3B1Yi1kYXRlcz48L2RhdGVzPjxpc2JuPjE3NTgtODEwMyAoUHJpbnQp
JiN4RDsxNzU4LTgxMDM8L2lzYm4+PGFjY2Vzc2lvbi1udW0+MjkyNjY4MjQ8L2FjY2Vzc2lvbi1u
dW0+PHVybHM+PC91cmxzPjxjdXN0b20yPlBNQzU4NDIxMDM8L2N1c3RvbTI+PGN1c3RvbTY+TklI
TVM5MjY2MDM8L2N1c3RvbTY+PGVsZWN0cm9uaWMtcmVzb3VyY2UtbnVtPjEwLjExMTEvY29iLjEy
MjM1PC9lbGVjdHJvbmljLXJlc291cmNlLW51bT48cmVtb3RlLWRhdGFiYXNlLXByb3ZpZGVyPk5M
TTwvcmVtb3RlLWRhdGFiYXNlLXByb3ZpZGVyPjxsYW5ndWFnZT5lbmc8L2xhbmd1YWdlPjwvcmVj
b3JkPjwvQ2l0ZT48Q2l0ZT48QXV0aG9yPkJlY2NpYTwvQXV0aG9yPjxZZWFyPjIwMjA8L1llYXI+
PFJlY051bT43Njg1PC9SZWNOdW0+PHJlY29yZD48cmVjLW51bWJlcj43Njg1PC9yZWMtbnVtYmVy
Pjxmb3JlaWduLWtleXM+PGtleSBhcHA9IkVOIiBkYi1pZD0idnYyczlyZDlwcnpyOWxldzV0djUy
cndkZTlyYXJkMnQ1MnJ0IiB0aW1lc3RhbXA9IjE2NDc3OTY2NzYiPjc2ODU8L2tleT48L2ZvcmVp
Z24ta2V5cz48cmVmLXR5cGUgbmFtZT0iSm91cm5hbCBBcnRpY2xlIj4xNzwvcmVmLXR5cGU+PGNv
bnRyaWJ1dG9ycz48YXV0aG9ycz48YXV0aG9yPkJlY2NpYSwgQS4gTC48L2F1dGhvcj48YXV0aG9y
Pkplc2RhbGUsIFcuIE0uPC9hdXRob3I+PGF1dGhvcj5MYXBhbmUsIEsuIEwuPC9hdXRob3I+PC9h
dXRob3JzPjwvY29udHJpYnV0b3JzPjxhdXRoLWFkZHJlc3M+Q2xpbmljYWwgYW5kIFBvcHVsYXRp
b24gSGVhbHRoIFJlc2VhcmNoIFByb2dyYW0sIEdyYWR1YXRlIFNjaG9vbCBvZiBCaW9tZWRpY2Fs
IFNjaWVuY2VzLCBVbml2ZXJzaXR5IG9mIE1hc3NhY2h1c2V0dHMgTWVkaWNhbCBTY2hvb2wsIFdv
cmNlc3RlcjsgRGVwYXJ0bWVudCBvZiBQb3B1bGF0aW9uIGFuZCBRdWFudGl0YXRpdmUgSGVhbHRo
IFNjaWVuY2VzLCBVbml2ZXJzaXR5IG9mIE1hc3NhY2h1c2V0dHMgTWVkaWNhbCBTY2hvb2wsIFdv
cmNlc3Rlci4gRWxlY3Ryb25pYyBhZGRyZXNzOiBhcmllbC5iZWNjaWFAdW1hc3NtZWQuZWR1LiYj
eEQ7RGVwYXJ0bWVudCBvZiBQb3B1bGF0aW9uIGFuZCBRdWFudGl0YXRpdmUgSGVhbHRoIFNjaWVu
Y2VzLCBVbml2ZXJzaXR5IG9mIE1hc3NhY2h1c2V0dHMgTWVkaWNhbCBTY2hvb2wsIFdvcmNlc3Rl
ci48L2F1dGgtYWRkcmVzcz48dGl0bGVzPjx0aXRsZT5Bc3NvY2lhdGlvbnMgYmV0d2VlbiBwZXJj
ZWl2ZWQgZXZlcnlkYXkgZGlzY3JpbWluYXRpb24sIGRpc2NyaW1pbmF0aW9uIGF0dHJpYnV0aW9u
cywgYW5kIGJpbmdlIGVhdGluZyBhbW9uZyBMYXRpbmFzOiByZXN1bHRzIGZyb20gdGhlIE5hdGlv
bmFsIExhdGlubyBhbmQgQXNpYW4gQW1lcmljYW4gU3R1ZHk8L3RpdGxlPjxzZWNvbmRhcnktdGl0
bGU+QW5uIEVwaWRlbWlvbDwvc2Vjb25kYXJ5LXRpdGxlPjwvdGl0bGVzPjxwZXJpb2RpY2FsPjxm
dWxsLXRpdGxlPkFubiBFcGlkZW1pb2w8L2Z1bGwtdGl0bGU+PGFiYnItMT5Bbm5hbHMgb2YgZXBp
ZGVtaW9sb2d5PC9hYmJyLTE+PC9wZXJpb2RpY2FsPjxwYWdlcz4zMi0zOTwvcGFnZXM+PHZvbHVt
ZT40NTwvdm9sdW1lPjxlZGl0aW9uPjIwMjAvMDQvMjk8L2VkaXRpb24+PGtleXdvcmRzPjxrZXl3
b3JkPkFjY3VsdHVyYXRpb248L2tleXdvcmQ+PGtleXdvcmQ+QWR1bHQ8L2tleXdvcmQ+PGtleXdv
cmQ+QmluZ2UtRWF0aW5nIERpc29yZGVyL2NvbXBsaWNhdGlvbnMvKnBzeWNob2xvZ3k8L2tleXdv
cmQ+PGtleXdvcmQ+Qm9keSBNYXNzIEluZGV4PC9rZXl3b3JkPjxrZXl3b3JkPkJvZHkgV2VpZ2h0
PC9rZXl3b3JkPjxrZXl3b3JkPkJ1bGltaWEvZXRobm9sb2d5Lypwc3ljaG9sb2d5PC9rZXl3b3Jk
PjxrZXl3b3JkPkZlbWFsZTwva2V5d29yZD48a2V5d29yZD5IZWFsdGggU3RhdHVzIERpc3Bhcml0
aWVzPC9rZXl3b3JkPjxrZXl3b3JkPkhpc3BhbmljIG9yIExhdGluby8qcHN5Y2hvbG9neS9zdGF0
aXN0aWNzICZhbXA7IG51bWVyaWNhbCBkYXRhPC9rZXl3b3JkPjxrZXl3b3JkPkh1bWFuczwva2V5
d29yZD48a2V5d29yZD5NYWxlPC9rZXl3b3JkPjxrZXl3b3JkPk1pZGRsZSBBZ2VkPC9rZXl3b3Jk
PjxrZXl3b3JkPk9iZXNpdHkvKnBzeWNob2xvZ3k8L2tleXdvcmQ+PGtleXdvcmQ+UHJldmFsZW5j
ZTwva2V5d29yZD48a2V5d29yZD5SYWNpc20vKnBzeWNob2xvZ3k8L2tleXdvcmQ+PGtleXdvcmQ+
UmVzaWRlbmNlIENoYXJhY3RlcmlzdGljczwva2V5d29yZD48a2V5d29yZD5Tb2NpYWwgRGlzY3Jp
bWluYXRpb24vZXRobm9sb2d5Lypwc3ljaG9sb2d5PC9rZXl3b3JkPjxrZXl3b3JkPlNvY2lhbCBF
bnZpcm9ubWVudDwva2V5d29yZD48a2V5d29yZD5Vbml0ZWQgU3RhdGVzL2VwaWRlbWlvbG9neTwv
a2V5d29yZD48a2V5d29yZD4qRmVlZGluZyBhbmQgZWF0aW5nIGRpc29yZGVyczwva2V5d29yZD48
a2V5d29yZD4qSGVhbHRoIHN0YXR1cyBkaXNwYXJpdHk8L2tleXdvcmQ+PGtleXdvcmQ+KkxhdGlu
YXM8L2tleXdvcmQ+PGtleXdvcmQ+KlNvY2lhbCBkaXNjcmltaW5hdGlvbjwva2V5d29yZD48a2V5
d29yZD4qV2VpZ2h0IHByZWp1ZGljZTwva2V5d29yZD48L2tleXdvcmRzPjxkYXRlcz48eWVhcj4y
MDIwPC95ZWFyPjxwdWItZGF0ZXM+PGRhdGU+TWF5PC9kYXRlPjwvcHViLWRhdGVzPjwvZGF0ZXM+
PGlzYm4+MTA0Ny0yNzk3IChQcmludCkmI3hEOzEwNDctMjc5NzwvaXNibj48YWNjZXNzaW9uLW51
bT4zMjM0MDgzNTwvYWNjZXNzaW9uLW51bT48dXJscz48L3VybHM+PGN1c3RvbTI+UE1DNzMyOTI2
MzwvY3VzdG9tMj48Y3VzdG9tNj5OSUhNUzE1ODE0OTM8L2N1c3RvbTY+PGVsZWN0cm9uaWMtcmVz
b3VyY2UtbnVtPjEwLjEwMTYvai5hbm5lcGlkZW0uMjAyMC4wMy4wMTI8L2VsZWN0cm9uaWMtcmVz
b3VyY2UtbnVtPjxyZW1vdGUtZGF0YWJhc2UtcHJvdmlkZXI+TkxNPC9yZW1vdGUtZGF0YWJhc2Ut
cHJvdmlkZXI+PGxhbmd1YWdlPmVuZzwvbGFuZ3VhZ2U+PC9yZWNvcmQ+PC9DaXRlPjxDaXRlPjxB
dXRob3I+S2VsbHk8L0F1dGhvcj48WWVhcj4yMDIwPC9ZZWFyPjxSZWNOdW0+NzY4NjwvUmVjTnVt
PjxyZWNvcmQ+PHJlYy1udW1iZXI+NzY4NjwvcmVjLW51bWJlcj48Zm9yZWlnbi1rZXlzPjxrZXkg
YXBwPSJFTiIgZGItaWQ9InZ2MnM5cmQ5cHJ6cjlsZXc1dHY1MnJ3ZGU5cmFyZDJ0NTJydCIgdGlt
ZXN0YW1wPSIxNjQ3Nzk2Njc2Ij43Njg2PC9rZXk+PC9mb3JlaWduLWtleXM+PHJlZi10eXBlIG5h
bWU9IkpvdXJuYWwgQXJ0aWNsZSI+MTc8L3JlZi10eXBlPjxjb250cmlidXRvcnM+PGF1dGhvcnM+
PGF1dGhvcj5LZWxseSwgTi4gUi48L2F1dGhvcj48YXV0aG9yPkNvdHRlciwgRS4gVy48L2F1dGhv
cj48YXV0aG9yPkd1aWRpbmdlciwgQy48L2F1dGhvcj48YXV0aG9yPldpbGxpYW1zb24sIEcuPC9h
dXRob3I+PC9hdXRob3JzPjwvY29udHJpYnV0b3JzPjxhdXRoLWFkZHJlc3M+Q291bnNlbGluZyBQ
c3ljaG9sb2d5IGFuZCBIdW1hbiBTZXJ2aWNlcywgVGhlIFByZXZlbnRpb24gU2NpZW5jZSBJbnN0
aXR1dGUsIFVuaXZlcnNpdHkgb2YgT3JlZ29uLCA2MjE3IFVuaXZlcnNpdHkgb2YgT3JlZ29uLCBF
dWdlbmUsIE9SIDk3NDAzLCBVbml0ZWQgU3RhdGVzIG9mIEFtZXJpY2EuIEVsZWN0cm9uaWMgYWRk
cmVzczogbmljaG9sZWtAdW9yZWdvbi5lZHUuJiN4RDtIZWFsdGggU3R1ZGllcywgQW1lcmljYW4g
VW5pdmVyc2l0eTsgNDQwMCBNYXNzYWNodXNldHRzIEF2ZSBOVywgV2FzaGluZ3RvbiwgREMgMjAw
MTYsIFVuaXRlZCBTdGF0ZXMgb2YgQW1lcmljYS4gRWxlY3Ryb25pYyBhZGRyZXNzOiBjb3R0ZXJA
YW1lcmljYW4uZWR1LiYjeEQ7Q291bnNlbGluZyBQc3ljaG9sb2d5IGFuZCBIdW1hbiBTZXJ2aWNl
cywgVGhlIFByZXZlbnRpb24gU2NpZW5jZSBJbnN0aXR1dGUsIFVuaXZlcnNpdHkgb2YgT3JlZ29u
LCA2MjE3IFVuaXZlcnNpdHkgb2YgT3JlZ29uLCBFdWdlbmUsIE9SIDk3NDAzLCBVbml0ZWQgU3Rh
dGVzIG9mIEFtZXJpY2EuIEVsZWN0cm9uaWMgYWRkcmVzczogY3VpZGluNEB1b3JlZ29uLmVkdS4m
I3hEO0NvdW5zZWxpbmcgUHN5Y2hvbG9neSBhbmQgSHVtYW4gU2VydmljZXMsIFRoZSBQcmV2ZW50
aW9uIFNjaWVuY2UgSW5zdGl0dXRlLCBVbml2ZXJzaXR5IG9mIE9yZWdvbiwgNjIxNyBVbml2ZXJz
aXR5IG9mIE9yZWdvbiwgRXVnZW5lLCBPUiA5NzQwMywgVW5pdGVkIFN0YXRlcyBvZiBBbWVyaWNh
LiBFbGVjdHJvbmljIGFkZHJlc3M6IGd3aWxsaWFtQHVvcmVnb24uZWR1LjwvYXV0aC1hZGRyZXNz
Pjx0aXRsZXM+PHRpdGxlPlBlcmNlaXZlZCBkaXNjcmltaW5hdGlvbiwgZW1vdGlvbiBkeXNyZWd1
bGF0aW9uIGFuZCBsb3NzIG9mIGNvbnRyb2wgZWF0aW5nIGluIHlvdW5nIG1lbjwvdGl0bGU+PHNl
Y29uZGFyeS10aXRsZT5FYXQgQmVoYXY8L3NlY29uZGFyeS10aXRsZT48L3RpdGxlcz48cGVyaW9k
aWNhbD48ZnVsbC10aXRsZT5FYXQgQmVoYXY8L2Z1bGwtdGl0bGU+PGFiYnItMT5FYXRpbmcgYmVo
YXZpb3JzPC9hYmJyLTE+PC9wZXJpb2RpY2FsPjxwYWdlcz4xMDEzODc8L3BhZ2VzPjx2b2x1bWU+
Mzc8L3ZvbHVtZT48ZWRpdGlvbj4yMDIwLzA1LzAxPC9lZGl0aW9uPjxrZXl3b3Jkcz48a2V5d29y
ZD5BZHVsdDwva2V5d29yZD48a2V5d29yZD5FbW90aW9ucy8qcGh5c2lvbG9neTwva2V5d29yZD48
a2V5d29yZD5GZWVkaW5nIGFuZCBFYXRpbmcgRGlzb3JkZXJzLypwc3ljaG9sb2d5PC9rZXl3b3Jk
PjxrZXl3b3JkPkh1bWFuczwva2V5d29yZD48a2V5d29yZD5NYWxlPC9rZXl3b3JkPjxrZXl3b3Jk
PlJhY2lzbS8qcHN5Y2hvbG9neTwva2V5d29yZD48a2V5d29yZD5TdXJ2ZXlzIGFuZCBRdWVzdGlv
bm5haXJlczwva2V5d29yZD48a2V5d29yZD5Zb3VuZyBBZHVsdDwva2V5d29yZD48a2V5d29yZD4q
QmluZ2UgZWF0aW5nPC9rZXl3b3JkPjxrZXl3b3JkPipEaXNjcmltaW5hdGlvbjwva2V5d29yZD48
a2V5d29yZD4qRW1vdGlvbiByZWd1bGF0aW9uPC9rZXl3b3JkPjxrZXl3b3JkPipMb3NzIG9mIGNv
bnRyb2wgZWF0aW5nPC9rZXl3b3JkPjxrZXl3b3JkPipNZW48L2tleXdvcmQ+PGtleXdvcmQ+Kk9i
ZXNpdHk8L2tleXdvcmQ+PGtleXdvcmQ+aW50ZXJlc3QuPC9rZXl3b3JkPjwva2V5d29yZHM+PGRh
dGVzPjx5ZWFyPjIwMjA8L3llYXI+PHB1Yi1kYXRlcz48ZGF0ZT5BcHI8L2RhdGU+PC9wdWItZGF0
ZXM+PC9kYXRlcz48aXNibj4xNDcxLTAxNTM8L2lzYm4+PGFjY2Vzc2lvbi1udW0+MzIzNTM3MDM8
L2FjY2Vzc2lvbi1udW0+PHVybHM+PC91cmxzPjxlbGVjdHJvbmljLXJlc291cmNlLW51bT4xMC4x
MDE2L2ouZWF0YmVoLjIwMjAuMTAxMzg3PC9lbGVjdHJvbmljLXJlc291cmNlLW51bT48cmVtb3Rl
LWRhdGFiYXNlLXByb3ZpZGVyPk5MTTwvcmVtb3RlLWRhdGFiYXNlLXByb3ZpZGVyPjxsYW5ndWFn
ZT5lbmc8L2xhbmd1YWdlPjwvcmVjb3JkPjwvQ2l0ZT48Q2l0ZT48QXV0aG9yPld1PC9BdXRob3I+
PFllYXI+MjAyMDwvWWVhcj48UmVjTnVtPjc2OTA8L1JlY051bT48cmVjb3JkPjxyZWMtbnVtYmVy
Pjc2OTA8L3JlYy1udW1iZXI+PGZvcmVpZ24ta2V5cz48a2V5IGFwcD0iRU4iIGRiLWlkPSJ2djJz
OXJkOXByenI5bGV3NXR2NTJyd2RlOXJhcmQydDUycnQiIHRpbWVzdGFtcD0iMTY0Nzc5NzI2OSI+
NzY5MDwva2V5PjwvZm9yZWlnbi1rZXlzPjxyZWYtdHlwZSBuYW1lPSJKb3VybmFsIEFydGljbGUi
PjE3PC9yZWYtdHlwZT48Y29udHJpYnV0b3JzPjxhdXRob3JzPjxhdXRob3I+V3UsIFkuIEsuPC9h
dXRob3I+PGF1dGhvcj5CZXJyeSwgRC4gQy48L2F1dGhvcj48YXV0aG9yPlNjaHdhcnR6LCBULiBB
LjwvYXV0aG9yPjwvYXV0aG9ycz48L2NvbnRyaWJ1dG9ycz48YXV0aC1hZGRyZXNzPlNjaG9vbCBv
ZiBOdXJzaW5nLCBUaGUgVW5pdmVyc2l0eSBvZiBOb3J0aCBDYXJvbGluYSBhdCBDaGFwZWwgSGls
bCwgQ2hhcGVsIEhpbGwsIE5DIDI3NTk5LTc0NjAsIFVTQS4mI3hEO0RlcGFydG1lbnQgb2YgQmlv
c3RhdGlzdGljcywgR2lsbGluZ3MgU2Nob29sIG9mIEdsb2JhbCBQdWJsaWMgSGVhbHRoLCBUaGUg
VW5pdmVyc2l0eSBvZiBOb3J0aCBDYXJvbGluYSBhdCBDaGFwZWwgSGlsbCwgQ2hhcGVsIEhpbGws
IE5DIDI3NTk5LTc0NjAsIFVTQS48L2F1dGgtYWRkcmVzcz48dGl0bGVzPjx0aXRsZT5XZWlnaHQg
U3RpZ21hdGl6YXRpb24gYW5kIEJpbmdlIEVhdGluZyBpbiBBc2lhbiBBbWVyaWNhbnMgd2l0aCBP
dmVyd2VpZ2h0IGFuZCBPYmVzaXR5PC90aXRsZT48c2Vjb25kYXJ5LXRpdGxlPkludCBKIEVudmly
b24gUmVzIFB1YmxpYyBIZWFsdGg8L3NlY29uZGFyeS10aXRsZT48L3RpdGxlcz48cGVyaW9kaWNh
bD48ZnVsbC10aXRsZT5JbnQgSiBFbnZpcm9uIFJlcyBQdWJsaWMgSGVhbHRoPC9mdWxsLXRpdGxl
PjwvcGVyaW9kaWNhbD48dm9sdW1lPjE3PC92b2x1bWU+PG51bWJlcj4xMjwvbnVtYmVyPjxlZGl0
aW9uPjIwMjAvMDYvMjE8L2VkaXRpb24+PGtleXdvcmRzPjxrZXl3b3JkPkFkdWx0PC9rZXl3b3Jk
PjxrZXl3b3JkPipBc2lhbiBBbWVyaWNhbnMvcHN5Y2hvbG9neTwva2V5d29yZD48a2V5d29yZD4q
QmluZ2UtRWF0aW5nIERpc29yZGVyL2V0aG5vbG9neTwva2V5d29yZD48a2V5d29yZD5Cb2R5IFdl
aWdodDwva2V5d29yZD48a2V5d29yZD5Dcm9zcy1TZWN0aW9uYWwgU3R1ZGllczwva2V5d29yZD48
a2V5d29yZD5GZW1hbGU8L2tleXdvcmQ+PGtleXdvcmQ+SHVtYW5zPC9rZXl3b3JkPjxrZXl3b3Jk
Pk1hbGU8L2tleXdvcmQ+PGtleXdvcmQ+TWlkZGxlIEFnZWQ8L2tleXdvcmQ+PGtleXdvcmQ+Tm9y
dGggQ2Fyb2xpbmE8L2tleXdvcmQ+PGtleXdvcmQ+Kk9iZXNpdHkvZXRobm9sb2d5PC9rZXl3b3Jk
PjxrZXl3b3JkPipPdmVyd2VpZ2h0L2V0aG5vbG9neTwva2V5d29yZD48a2V5d29yZD4qU3RlcmVv
dHlwaW5nPC9rZXl3b3JkPjxrZXl3b3JkPlN1cnZleXMgYW5kIFF1ZXN0aW9ubmFpcmVzPC9rZXl3
b3JkPjxrZXl3b3JkPipBc2lhbiBBbWVyaWNhbnM8L2tleXdvcmQ+PGtleXdvcmQ+KmJpbmdlIGVh
dGluZzwva2V5d29yZD48a2V5d29yZD4qb2Jlc2l0eTwva2V5d29yZD48a2V5d29yZD4qd2VpZ2h0
IHN0aWdtYTwva2V5d29yZD48a2V5d29yZD5vZiB0aGUgc3R1ZHk8L2tleXdvcmQ+PGtleXdvcmQ+
aW4gdGhlIGNvbGxlY3Rpb24sIGFuYWx5c2lzLCBvciBpbnRlcnByZXRhdGlvbiBvZiBkYXRhPC9r
ZXl3b3JkPjxrZXl3b3JkPmluIHRoZSB3cml0aW5nPC9rZXl3b3JkPjxrZXl3b3JkPm9mIHRoZSBt
YW51c2NyaXB0PC9rZXl3b3JkPjxrZXl3b3JkPm9yIGluIHRoZSBkZWNpc2lvbiB0byBwdWJsaXNo
IHRoZSByZXN1bHRzLjwva2V5d29yZD48L2tleXdvcmRzPjxkYXRlcz48eWVhcj4yMDIwPC95ZWFy
PjxwdWItZGF0ZXM+PGRhdGU+SnVuIDE3PC9kYXRlPjwvcHViLWRhdGVzPjwvZGF0ZXM+PGlzYm4+
MTY2MS03ODI3IChQcmludCkmI3hEOzE2NjAtNDYwMTwvaXNibj48YWNjZXNzaW9uLW51bT4zMjU2
MDMyOTwvYWNjZXNzaW9uLW51bT48dXJscz48L3VybHM+PGN1c3RvbTI+UE1DNzM0NTEyODwvY3Vz
dG9tMj48ZWxlY3Ryb25pYy1yZXNvdXJjZS1udW0+MTAuMzM5MC9pamVycGgxNzEyNDMxOTwvZWxl
Y3Ryb25pYy1yZXNvdXJjZS1udW0+PHJlbW90ZS1kYXRhYmFzZS1wcm92aWRlcj5OTE08L3JlbW90
ZS1kYXRhYmFzZS1wcm92aWRlcj48bGFuZ3VhZ2U+ZW5nPC9sYW5ndWFnZT48L3JlY29yZD48L0Np
dGU+PENpdGU+PEF1dGhvcj5HcnVuZXdhbGQ8L0F1dGhvcj48WWVhcj4yMDIxPC9ZZWFyPjxSZWNO
dW0+NzY4OTwvUmVjTnVtPjxyZWNvcmQ+PHJlYy1udW1iZXI+NzY4OTwvcmVjLW51bWJlcj48Zm9y
ZWlnbi1rZXlzPjxrZXkgYXBwPSJFTiIgZGItaWQ9InZ2MnM5cmQ5cHJ6cjlsZXc1dHY1MnJ3ZGU5
cmFyZDJ0NTJydCIgdGltZXN0YW1wPSIxNjQ3Nzk2Njc2Ij43Njg5PC9rZXk+PC9mb3JlaWduLWtl
eXM+PHJlZi10eXBlIG5hbWU9IkpvdXJuYWwgQXJ0aWNsZSI+MTc8L3JlZi10eXBlPjxjb250cmli
dXRvcnM+PGF1dGhvcnM+PGF1dGhvcj5HcnVuZXdhbGQsIFcuPC9hdXRob3I+PGF1dGhvcj5Db252
ZXJ0aW5vLCBBLiBELjwvYXV0aG9yPjxhdXRob3I+U2FmcmVuLCBTLiBBLjwvYXV0aG9yPjxhdXRo
b3I+TWltaWFnYSwgTS4gSi48L2F1dGhvcj48YXV0aG9yPk8mYXBvcztDbGVpcmlnaCwgQy48L2F1
dGhvcj48YXV0aG9yPk1heWVyLCBLLiBILjwvYXV0aG9yPjxhdXRob3I+Qmxhc2hpbGwsIEEuIEou
PC9hdXRob3I+PC9hdXRob3JzPjwvY29udHJpYnV0b3JzPjxhdXRoLWFkZHJlc3M+U2FuIERpZWdv
IFN0YXRlIFVuaXZlcnNpdHksIFVuaXRlZCBTdGF0ZXMuIEVsZWN0cm9uaWMgYWRkcmVzczogd2dy
dW5ld2FsZDg5NDBAc2RzdS5lZHUuJiN4RDtTYW4gRGllZ28gU3RhdGUgVW5pdmVyc2l0eS9Vbml2
ZXJzaXR5IG9mIENhbGlmb3JuaWEgU2FuIERpZWdvIEpvaW50IERvY3RvcmFsIFByb2dyYW0gaW4g
Q2xpbmljYWwgUHN5Y2hvbG9neSwgVW5pdGVkIFN0YXRlcy4gRWxlY3Ryb25pYyBhZGRyZXNzOiBh
ZGNvbnZlcnRpbm9AZ21haWwuY29tLiYjeEQ7VW5pdmVyc2l0eSBvZiBNaWFtaSwgVW5pdGVkIFN0
YXRlczsgRmVud2F5IEhlYWx0aCwgVGhlIEZlbndheSBJbnN0aXR1dGUsIFVuaXRlZCBTdGF0ZXMu
IEVsZWN0cm9uaWMgYWRkcmVzczogc3NhZnJlbkBtaWFtaS5lZHUuJiN4RDtEZXBhcnRtZW50IG9m
IEVwaWRlbWlvbG9neSwgRmllbGRpbmcgU2Nob29sIG9mIFB1YmxpYyBoZWFsdGgsIFVuaXZlcnNp
dHkgb2YgQ2FsaWZvcm5pYSwgTG9zIEFuZ2VsZXMsIFVuaXRlZCBTdGF0ZXMuIEVsZWN0cm9uaWMg
YWRkcmVzczogbWF0dGhld19taW1pYWdhQGJyb3duLmVkdS4mI3hEO0ZlbndheSBIZWFsdGgsIFRo
ZSBGZW53YXkgSW5zdGl0dXRlLCBVbml0ZWQgU3RhdGVzOyBIYXJ2YXJkIE1lZGljYWwgU2Nob29s
LCBVbml0ZWQgU3RhdGVzOyBNYXNzYWNodXNldHRzIEdlbmVyYWwgSG9zcGl0YWwsIFVuaXRlZCBT
dGF0ZXMuIEVsZWN0cm9uaWMgYWRkcmVzczogY29jbGVpcmlnaEBtZ2guaGFydmFyZC5lZHUuJiN4
RDtGZW53YXkgSGVhbHRoLCBUaGUgRmVud2F5IEluc3RpdHV0ZSwgVW5pdGVkIFN0YXRlczsgSGFy
dmFyZCBNZWRpY2FsIFNjaG9vbCwgVW5pdGVkIFN0YXRlcy4gRWxlY3Ryb25pYyBhZGRyZXNzOiBr
bWF5ZXJAZmVud2F5aGVhbHRoLm9yZy4mI3hEO1NhbiBEaWVnbyBTdGF0ZSBVbml2ZXJzaXR5LCBV
bml0ZWQgU3RhdGVzOyBTYW4gRGllZ28gU3RhdGUgVW5pdmVyc2l0eS9Vbml2ZXJzaXR5IG9mIENh
bGlmb3JuaWEgU2FuIERpZWdvIEpvaW50IERvY3RvcmFsIFByb2dyYW0gaW4gQ2xpbmljYWwgUHN5
Y2hvbG9neSwgVW5pdGVkIFN0YXRlcy4gRWxlY3Ryb25pYyBhZGRyZXNzOiBhamJsYXNoaWxsQHNk
c3UuZWR1LjwvYXV0aC1hZGRyZXNzPjx0aXRsZXM+PHRpdGxlPkFwcGVhcmFuY2UgZGlzY3JpbWlu
YXRpb24gYW5kIGJpbmdlIGVhdGluZyBhbW9uZyBzZXh1YWwgbWlub3JpdHkgbWVuPC90aXRsZT48
c2Vjb25kYXJ5LXRpdGxlPkFwcGV0aXRlPC9zZWNvbmRhcnktdGl0bGU+PC90aXRsZXM+PHBlcmlv
ZGljYWw+PGZ1bGwtdGl0bGU+QXBwZXRpdGU8L2Z1bGwtdGl0bGU+PGFiYnItMT5BcHBldGl0ZTwv
YWJici0xPjwvcGVyaW9kaWNhbD48cGFnZXM+MTA0ODE5PC9wYWdlcz48dm9sdW1lPjE1Njwvdm9s
dW1lPjxlZGl0aW9uPjIwMjAvMDgvMjg8L2VkaXRpb24+PGtleXdvcmRzPjxrZXl3b3JkPipCaW5n
ZS1FYXRpbmcgRGlzb3JkZXI8L2tleXdvcmQ+PGtleXdvcmQ+Qm9zdG9uL2VwaWRlbWlvbG9neTwv
a2V5d29yZD48a2V5d29yZD4qQnVsaW1pYTwva2V5d29yZD48a2V5d29yZD4qRmVlZGluZyBhbmQg
RWF0aW5nIERpc29yZGVyczwva2V5d29yZD48a2V5d29yZD5GZW1hbGU8L2tleXdvcmQ+PGtleXdv
cmQ+SHVtYW5zPC9rZXl3b3JkPjxrZXl3b3JkPk1hbGU8L2tleXdvcmQ+PGtleXdvcmQ+KlNleHVh
bCBhbmQgR2VuZGVyIE1pbm9yaXRpZXM8L2tleXdvcmQ+PGtleXdvcmQ+KkFwcGVhcmFuY2U8L2tl
eXdvcmQ+PGtleXdvcmQ+KkJpbmdlIGVhdGluZzwva2V5d29yZD48a2V5d29yZD4qRGlzY3JpbWlu
YXRpb248L2tleXdvcmQ+PGtleXdvcmQ+KlNleHVhbCBtaW5vcml0eSBtZW48L2tleXdvcmQ+PGtl
eXdvcmQ+ZmluYW5jaWFsIGludGVyZXN0cyBvciBwZXJzb25hbCByZWxhdGlvbnNoaXBzIHRoYXQg
Y291bGQgaGF2ZSBhcHBlYXJlZCB0byBpbmZsdWVuY2U8L2tleXdvcmQ+PGtleXdvcmQ+dGhlIHdv
cmsgcmVwb3J0ZWQgaW4gdGhpcyBwYXBlci48L2tleXdvcmQ+PC9rZXl3b3Jkcz48ZGF0ZXM+PHll
YXI+MjAyMTwveWVhcj48cHViLWRhdGVzPjxkYXRlPkphbiAxPC9kYXRlPjwvcHViLWRhdGVzPjwv
ZGF0ZXM+PGlzYm4+MDE5NS02NjYzIChQcmludCkmI3hEOzAxOTUtNjY2MzwvaXNibj48YWNjZXNz
aW9uLW51bT4zMjg1MzcxMzwvYWNjZXNzaW9uLW51bT48dXJscz48L3VybHM+PGN1c3RvbTI+UE1D
NzY2OTY0NjwvY3VzdG9tMj48Y3VzdG9tNj5OSUhNUzE2MjU1NzQ8L2N1c3RvbTY+PGVsZWN0cm9u
aWMtcmVzb3VyY2UtbnVtPjEwLjEwMTYvai5hcHBldC4yMDIwLjEwNDgxOTwvZWxlY3Ryb25pYy1y
ZXNvdXJjZS1udW0+PHJlbW90ZS1kYXRhYmFzZS1wcm92aWRlcj5OTE08L3JlbW90ZS1kYXRhYmFz
ZS1wcm92aWRlcj48bGFuZ3VhZ2U+ZW5nPC9sYW5ndWFnZT48L3JlY29yZD48L0NpdGU+PENpdGU+
PEF1dGhvcj5NYXNvbjwvQXV0aG9yPjxZZWFyPjIwMjE8L1llYXI+PFJlY051bT43Njg4PC9SZWNO
dW0+PHJlY29yZD48cmVjLW51bWJlcj43Njg4PC9yZWMtbnVtYmVyPjxmb3JlaWduLWtleXM+PGtl
eSBhcHA9IkVOIiBkYi1pZD0idnYyczlyZDlwcnpyOWxldzV0djUycndkZTlyYXJkMnQ1MnJ0IiB0
aW1lc3RhbXA9IjE2NDc3OTY2NzYiPjc2ODg8L2tleT48L2ZvcmVpZ24ta2V5cz48cmVmLXR5cGUg
bmFtZT0iSm91cm5hbCBBcnRpY2xlIj4xNzwvcmVmLXR5cGU+PGNvbnRyaWJ1dG9ycz48YXV0aG9y
cz48YXV0aG9yPk1hc29uLCBULiBCLjwvYXV0aG9yPjxhdXRob3I+TW96ZHppZXJ6LCBQLjwvYXV0
aG9yPjxhdXRob3I+V2FuZywgUy48L2F1dGhvcj48YXV0aG9yPlNtaXRoLCBLLiBFLjwvYXV0aG9y
PjwvYXV0aG9ycz48L2NvbnRyaWJ1dG9ycz48YXV0aC1hZGRyZXNzPlVuaXZlcnNpdHkgb2YgU291
dGhlcm4gQ2FsaWZvcm5pYSwgTG9zIEFuZ2VsZXMuIEVsZWN0cm9uaWMgYWRkcmVzczogdHlsZXJt
YXNAdXNjLmVkdS4mI3hEO1VuaXZlcnNpdHkgb2YgU291dGhlcm4gQ2FsaWZvcm5pYSwgTG9zIEFu
Z2VsZXMuPC9hdXRoLWFkZHJlc3M+PHRpdGxlcz48dGl0bGU+RGlzY3JpbWluYXRpb24gYW5kIEVh
dGluZyBEaXNvcmRlciBQc3ljaG9wYXRob2xvZ3k6IEEgTWV0YS1BbmFseXNpczwvdGl0bGU+PHNl
Y29uZGFyeS10aXRsZT5CZWhhdiBUaGVyPC9zZWNvbmRhcnktdGl0bGU+PC90aXRsZXM+PHBlcmlv
ZGljYWw+PGZ1bGwtdGl0bGU+QmVoYXYgVGhlcjwvZnVsbC10aXRsZT48L3BlcmlvZGljYWw+PHBh
Z2VzPjQwNi00MTc8L3BhZ2VzPjx2b2x1bWU+NTI8L3ZvbHVtZT48bnVtYmVyPjI8L251bWJlcj48
ZWRpdGlvbj4yMDIxLzAyLzI1PC9lZGl0aW9uPjxrZXl3b3Jkcz48a2V5d29yZD4qQmluZ2UtRWF0
aW5nIERpc29yZGVyL2RpYWdub3Npczwva2V5d29yZD48a2V5d29yZD5Cb2R5IFdlaWdodDwva2V5
d29yZD48a2V5d29yZD5Dcm9zcy1TZWN0aW9uYWwgU3R1ZGllczwva2V5d29yZD48a2V5d29yZD4q
RmVlZGluZyBhbmQgRWF0aW5nIERpc29yZGVycy9kaWFnbm9zaXM8L2tleXdvcmQ+PGtleXdvcmQ+
RmVtYWxlPC9rZXl3b3JkPjxrZXl3b3JkPkh1bWFuczwva2V5d29yZD48a2V5d29yZD5Qc3ljaG9w
YXRob2xvZ3k8L2tleXdvcmQ+PGtleXdvcmQ+KmJvZHkgaW1hZ2U8L2tleXdvcmQ+PGtleXdvcmQ+
KmRpc2NyaW1pbmF0aW9uPC9rZXl3b3JkPjxrZXl3b3JkPipmZWVkaW5nIGFuZCBlYXRpbmcgZGlz
b3JkZXJzPC9rZXl3b3JkPjxrZXl3b3JkPiptZXRhLWFuYWx5c2lzPC9rZXl3b3JkPjxrZXl3b3Jk
Pip2dWxuZXJhYmxlIHBvcHVsYXRpb25zPC9rZXl3b3JkPjwva2V5d29yZHM+PGRhdGVzPjx5ZWFy
PjIwMjE8L3llYXI+PHB1Yi1kYXRlcz48ZGF0ZT5NYXI8L2RhdGU+PC9wdWItZGF0ZXM+PC9kYXRl
cz48aXNibj4wMDA1LTc4OTQ8L2lzYm4+PGFjY2Vzc2lvbi1udW0+MzM2MjI1MDk8L2FjY2Vzc2lv
bi1udW0+PHVybHM+PC91cmxzPjxlbGVjdHJvbmljLXJlc291cmNlLW51bT4xMC4xMDE2L2ouYmV0
aC4yMDIwLjA1LjAwMzwvZWxlY3Ryb25pYy1yZXNvdXJjZS1udW0+PHJlbW90ZS1kYXRhYmFzZS1w
cm92aWRlcj5OTE08L3JlbW90ZS1kYXRhYmFzZS1wcm92aWRlcj48bGFuZ3VhZ2U+ZW5nPC9sYW5n
dWFnZT48L3JlY29yZD48L0NpdGU+PENpdGU+PEF1dGhvcj5CcmF5PC9BdXRob3I+PFllYXI+MjAy
MjwvWWVhcj48UmVjTnVtPjc4NDA8L1JlY051bT48cmVjb3JkPjxyZWMtbnVtYmVyPjc4NDA8L3Jl
Yy1udW1iZXI+PGZvcmVpZ24ta2V5cz48a2V5IGFwcD0iRU4iIGRiLWlkPSJ2djJzOXJkOXByenI5
bGV3NXR2NTJyd2RlOXJhcmQydDUycnQiIHRpbWVzdGFtcD0iMTY2NzM0NzYxNyI+Nzg0MDwva2V5
PjwvZm9yZWlnbi1rZXlzPjxyZWYtdHlwZSBuYW1lPSJKb3VybmFsIEFydGljbGUiPjE3PC9yZWYt
dHlwZT48Y29udHJpYnV0b3JzPjxhdXRob3JzPjxhdXRob3I+QnJheSwgQi48L2F1dGhvcj48YXV0
aG9yPkJyYXksIEMuPC9hdXRob3I+PGF1dGhvcj5CcmFkbGV5LCBSLjwvYXV0aG9yPjxhdXRob3I+
WndpY2tleSwgSC48L2F1dGhvcj48L2F1dGhvcnM+PC9jb250cmlidXRvcnM+PGF1dGgtYWRkcmVz
cz5IZWxmZ290dCBSZXNlYXJjaCBJbnN0aXR1dGUsIE5hdGlvbmFsIFVuaXZlcnNpdHkgb2YgTmF0
dXJhbCBNZWRpY2luZSwgUG9ydGxhbmQsIE9SIDk3MjAxLCBVU0EuJiN4RDtXaWxkZXIgUmVzZWFy
Y2ggRGl2aXNpb24sIEFtaGVyc3QgSC4gV2lsZGVyIEZvdW5kYXRpb24sIFNhaW50IFBhdWwsIE1O
IDU1MTA0LCBVU0EuJiN4RDtIZXJiZXJ0IFdlcnRoZWltIFNjaG9vbCBvZiBQdWJsaWMgSGVhbHRo
LCBVbml2ZXJzaXR5IG9mIENhbGlmb3JuaWEsIFNhbiBEaWVnbywgQ0EgOTcwMzcsIFVTQS48L2F1
dGgtYWRkcmVzcz48dGl0bGVzPjx0aXRsZT5CaW5nZSBFYXRpbmcgRGlzb3JkZXIgSXMgYSBTb2Np
YWwgSnVzdGljZSBJc3N1ZTogQSBDcm9zcy1TZWN0aW9uYWwgTWl4ZWQtTWV0aG9kcyBTdHVkeSBv
ZiBCaW5nZSBFYXRpbmcgRGlzb3JkZXIgRXhwZXJ0cyZhcG9zOyBPcGluaW9uczwvdGl0bGU+PHNl
Y29uZGFyeS10aXRsZT5JbnQgSiBFbnZpcm9uIFJlcyBQdWJsaWMgSGVhbHRoPC9zZWNvbmRhcnkt
dGl0bGU+PC90aXRsZXM+PHBlcmlvZGljYWw+PGZ1bGwtdGl0bGU+SW50IEogRW52aXJvbiBSZXMg
UHVibGljIEhlYWx0aDwvZnVsbC10aXRsZT48L3BlcmlvZGljYWw+PHBhZ2VzPjYyNDMgLSA2Mjgw
PC9wYWdlcz48dm9sdW1lPjE5PC92b2x1bWU+PG51bWJlcj4xMDwvbnVtYmVyPjxlZGl0aW9uPjIw
MjIvMDUvMjk8L2VkaXRpb24+PHNlY3Rpb24+NjI0Mzwvc2VjdGlvbj48a2V5d29yZHM+PGtleXdv
cmQ+QWR1bHQ8L2tleXdvcmQ+PGtleXdvcmQ+KkJpbmdlLUVhdGluZyBEaXNvcmRlci9wc3ljaG9s
b2d5PC9rZXl3b3JkPjxrZXl3b3JkPipCdWxpbWlhPC9rZXl3b3JkPjxrZXl3b3JkPkNyb3NzLVNl
Y3Rpb25hbCBTdHVkaWVzPC9rZXl3b3JkPjxrZXl3b3JkPkRpYWdub3N0aWMgYW5kIFN0YXRpc3Rp
Y2FsIE1hbnVhbCBvZiBNZW50YWwgRGlzb3JkZXJzPC9rZXl3b3JkPjxrZXl3b3JkPkh1bWFuczwv
a2V5d29yZD48a2V5d29yZD5Tb2NpYWwgSnVzdGljZTwva2V5d29yZD48a2V5d29yZD5iaW5nZSBl
YXRpbmc8L2tleXdvcmQ+PGtleXdvcmQ+YmluZ2UgZWF0aW5nIGRpc29yZGVyPC9rZXl3b3JkPjxr
ZXl3b3JkPmRpdmVyc2l0eSBpbmNsdXNpb248L2tleXdvcmQ+PGtleXdvcmQ+ZWNvbm9taWMgaW5z
ZWN1cml0eTwva2V5d29yZD48a2V5d29yZD5mb29kIHNjYXJjaXR5PC9rZXl3b3JkPjxrZXl3b3Jk
Pm1pbm9yaXR5PC9rZXl3b3JkPjxrZXl3b3JkPm9wcHJlc3Npb248L2tleXdvcmQ+PGtleXdvcmQ+
c29jaWFsIG1lZGlhPC9rZXl3b3JkPjxrZXl3b3JkPnN0aWdtYTwva2V5d29yZD48a2V5d29yZD50
cmF1bWE8L2tleXdvcmQ+PC9rZXl3b3Jkcz48ZGF0ZXM+PHllYXI+MjAyMjwveWVhcj48cHViLWRh
dGVzPjxkYXRlPk1heSAyMDwvZGF0ZT48L3B1Yi1kYXRlcz48L2RhdGVzPjxpc2JuPjE2NjEtNzgy
NyAoUHJpbnQpJiN4RDsxNjYwLTQ2MDE8L2lzYm4+PGFjY2Vzc2lvbi1udW0+MzU2Mjc3Nzk8L2Fj
Y2Vzc2lvbi1udW0+PHVybHM+PC91cmxzPjxjdXN0b20yPlBNQzkxNDEwNjQ8L2N1c3RvbTI+PGVs
ZWN0cm9uaWMtcmVzb3VyY2UtbnVtPjEwLjMzOTAvaWplcnBoMTkxMDYyNDM8L2VsZWN0cm9uaWMt
cmVzb3VyY2UtbnVtPjxyZW1vdGUtZGF0YWJhc2UtcHJvdmlkZXI+TkxNPC9yZW1vdGUtZGF0YWJh
c2UtcHJvdmlkZXI+PGxhbmd1YWdlPmVuZzwvbGFuZ3VhZ2U+PC9yZWNvcmQ+PC9DaXRlPjwvRW5k
Tm90ZT5=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71, 74-83)</w:t>
      </w:r>
      <w:r w:rsidR="00F976CD" w:rsidRPr="003A1D73">
        <w:rPr>
          <w:rFonts w:eastAsiaTheme="minorHAnsi"/>
          <w:lang w:bidi="en-US"/>
        </w:rPr>
        <w:fldChar w:fldCharType="end"/>
      </w:r>
      <w:r w:rsidR="00DC39F8" w:rsidRPr="003A1D73">
        <w:rPr>
          <w:rFonts w:eastAsiaTheme="minorHAnsi"/>
          <w:lang w:bidi="en-US"/>
        </w:rPr>
        <w:t xml:space="preserve"> as they pertain to weight disorders </w:t>
      </w:r>
      <w:r w:rsidR="00F976CD" w:rsidRPr="003A1D73">
        <w:rPr>
          <w:rFonts w:eastAsiaTheme="minorHAnsi"/>
          <w:lang w:bidi="en-US"/>
        </w:rPr>
        <w:fldChar w:fldCharType="begin">
          <w:fldData xml:space="preserve">PEVuZE5vdGU+PENpdGU+PEF1dGhvcj5QdWhsPC9BdXRob3I+PFllYXI+MjAxNTwvWWVhcj48UmVj
TnVtPjc2Njc8L1JlY051bT48RGlzcGxheVRleHQ+KDE4LCA1Ny02MCwgNjUpPC9EaXNwbGF5VGV4
dD48cmVjb3JkPjxyZWMtbnVtYmVyPjc2Njc8L3JlYy1udW1iZXI+PGZvcmVpZ24ta2V5cz48a2V5
IGFwcD0iRU4iIGRiLWlkPSJ2djJzOXJkOXByenI5bGV3NXR2NTJyd2RlOXJhcmQydDUycnQiIHRp
bWVzdGFtcD0iMTY0NzA0Mjc5OCI+NzY2Nzwva2V5PjwvZm9yZWlnbi1rZXlzPjxyZWYtdHlwZSBu
YW1lPSJKb3VybmFsIEFydGljbGUiPjE3PC9yZWYtdHlwZT48Y29udHJpYnV0b3JzPjxhdXRob3Jz
PjxhdXRob3I+UHVobCwgUi48L2F1dGhvcj48YXV0aG9yPlN1aCwgWS48L2F1dGhvcj48L2F1dGhv
cnM+PC9jb250cmlidXRvcnM+PGF1dGgtYWRkcmVzcz5SdWRkIENlbnRlciBmb3IgRm9vZCBQb2xp
Y3kgYW5kIE9iZXNpdHksIFVuaXZlcnNpdHkgb2YgQ29ubmVjdGljdXQsIDEgQ29uc3RpdHV0aW9u
IFBsYXphLCBTdWl0ZSA2MDAsIEhhcnRmb3JkLCBDVCwgMDYxMDMsIFVTQSwgUmViZWNjYS5wdWhs
QHVjb25uLmVkdS48L2F1dGgtYWRkcmVzcz48dGl0bGVzPjx0aXRsZT5TdGlnbWEgYW5kIGVhdGlu
ZyBhbmQgd2VpZ2h0IGRpc29yZGVyczwvdGl0bGU+PHNlY29uZGFyeS10aXRsZT5DdXJyIFBzeWNo
aWF0cnkgUmVwPC9zZWNvbmRhcnktdGl0bGU+PC90aXRsZXM+PHBlcmlvZGljYWw+PGZ1bGwtdGl0
bGU+Q3VyciBQc3ljaGlhdHJ5IFJlcDwvZnVsbC10aXRsZT48YWJici0xPkN1cnJlbnQgcHN5Y2hp
YXRyeSByZXBvcnRzPC9hYmJyLTE+PC9wZXJpb2RpY2FsPjxwYWdlcz41NTI8L3BhZ2VzPjx2b2x1
bWU+MTc8L3ZvbHVtZT48bnVtYmVyPjM8L251bWJlcj48ZWRpdGlvbj4yMDE1LzAyLzA2PC9lZGl0
aW9uPjxrZXl3b3Jkcz48a2V5d29yZD5BZGFwdGF0aW9uLCBQc3ljaG9sb2dpY2FsPC9rZXl3b3Jk
PjxrZXl3b3JkPkFub3JleGlhIE5lcnZvc2EvKnBzeWNob2xvZ3k8L2tleXdvcmQ+PGtleXdvcmQ+
QmluZ2UtRWF0aW5nIERpc29yZGVyLypwc3ljaG9sb2d5PC9rZXl3b3JkPjxrZXl3b3JkPkJ1bGlt
aWEgTmVydm9zYS8qcHN5Y2hvbG9neTwva2V5d29yZD48a2V5d29yZD5IdW1hbnM8L2tleXdvcmQ+
PGtleXdvcmQ+T2Jlc2l0eS8qcHN5Y2hvbG9neTwva2V5d29yZD48a2V5d29yZD4qU29jaWFsIFN0
aWdtYTwva2V5d29yZD48a2V5d29yZD4qU3RlcmVvdHlwaW5nPC9rZXl3b3JkPjwva2V5d29yZHM+
PGRhdGVzPjx5ZWFyPjIwMTU8L3llYXI+PHB1Yi1kYXRlcz48ZGF0ZT5NYXI8L2RhdGU+PC9wdWIt
ZGF0ZXM+PC9kYXRlcz48aXNibj4xNTIzLTM4MTI8L2lzYm4+PGFjY2Vzc2lvbi1udW0+MjU2NTIy
NTE8L2FjY2Vzc2lvbi1udW0+PHVybHM+PC91cmxzPjxlbGVjdHJvbmljLXJlc291cmNlLW51bT4x
MC4xMDA3L3MxMTkyMC0wMTUtMDU1Mi02PC9lbGVjdHJvbmljLXJlc291cmNlLW51bT48cmVtb3Rl
LWRhdGFiYXNlLXByb3ZpZGVyPk5MTTwvcmVtb3RlLWRhdGFiYXNlLXByb3ZpZGVyPjxsYW5ndWFn
ZT5lbmc8L2xhbmd1YWdlPjwvcmVjb3JkPjwvQ2l0ZT48Q2l0ZT48QXV0aG9yPlB1aGw8L0F1dGhv
cj48WWVhcj4yMDE1PC9ZZWFyPjxSZWNOdW0+NzY3MDwvUmVjTnVtPjxyZWNvcmQ+PHJlYy1udW1i
ZXI+NzY3MDwvcmVjLW51bWJlcj48Zm9yZWlnbi1rZXlzPjxrZXkgYXBwPSJFTiIgZGItaWQ9InZ2
MnM5cmQ5cHJ6cjlsZXc1dHY1MnJ3ZGU5cmFyZDJ0NTJydCIgdGltZXN0YW1wPSIxNjQ3MDQyNzk4
Ij43NjcwPC9rZXk+PC9mb3JlaWduLWtleXM+PHJlZi10eXBlIG5hbWU9IkpvdXJuYWwgQXJ0aWNs
ZSI+MTc8L3JlZi10eXBlPjxjb250cmlidXRvcnM+PGF1dGhvcnM+PGF1dGhvcj5QdWhsLCBSLjwv
YXV0aG9yPjxhdXRob3I+U3VoLCBZLjwvYXV0aG9yPjwvYXV0aG9ycz48L2NvbnRyaWJ1dG9ycz48
YXV0aC1hZGRyZXNzPlJ1ZGQgQ2VudGVyIGZvciBGb29kIFBvbGljeSBhbmQgT2Jlc2l0eSwgVW5p
dmVyc2l0eSBvZiBDb25uZWN0aWN1dCwgT25lIENvbnN0aXR1dGlvbiBQbGF6YSwgU3VpdGUgNjAw
LCBIYXJ0Zm9yZCwgQ1QsIDA2MTAzLCBVU0EuIFJlYmVjY2EucHVobEB1Y29ubi5lZHUuJiN4RDtS
dWRkIENlbnRlciBmb3IgRm9vZCBQb2xpY3kgYW5kIE9iZXNpdHksIFVuaXZlcnNpdHkgb2YgQ29u
bmVjdGljdXQsIE9uZSBDb25zdGl0dXRpb24gUGxhemEsIFN1aXRlIDYwMCwgSGFydGZvcmQsIENU
LCAwNjEwMywgVVNBLiBZb3VuZy5zdWhAdWNvbm4uZWR1LjwvYXV0aC1hZGRyZXNzPjx0aXRsZXM+
PHRpdGxlPkhlYWx0aCBDb25zZXF1ZW5jZXMgb2YgV2VpZ2h0IFN0aWdtYTogSW1wbGljYXRpb25z
IGZvciBPYmVzaXR5IFByZXZlbnRpb24gYW5kIFRyZWF0bWVudDwvdGl0bGU+PHNlY29uZGFyeS10
aXRsZT5DdXJyIE9iZXMgUmVwPC9zZWNvbmRhcnktdGl0bGU+PC90aXRsZXM+PHBlcmlvZGljYWw+
PGZ1bGwtdGl0bGU+Q3VyciBPYmVzIFJlcDwvZnVsbC10aXRsZT48YWJici0xPkN1cnJlbnQgb2Jl
c2l0eSByZXBvcnRzPC9hYmJyLTE+PC9wZXJpb2RpY2FsPjxwYWdlcz4xODItOTA8L3BhZ2VzPjx2
b2x1bWU+NDwvdm9sdW1lPjxudW1iZXI+MjwvbnVtYmVyPjxlZGl0aW9uPjIwMTUvMTIvMDM8L2Vk
aXRpb24+PGtleXdvcmRzPjxrZXl3b3JkPkJpbmdlLUVhdGluZyBEaXNvcmRlci8qZXRpb2xvZ3k8
L2tleXdvcmQ+PGtleXdvcmQ+RWF0aW5nL3BzeWNob2xvZ3k8L2tleXdvcmQ+PGtleXdvcmQ+KkZl
ZWRpbmcgQmVoYXZpb3IvcGh5c2lvbG9neS9wc3ljaG9sb2d5PC9rZXl3b3JkPjxrZXl3b3JkPkh1
bWFuczwva2V5d29yZD48a2V5d29yZD5IeXBlcnBoYWdpYS8qZXRpb2xvZ3k8L2tleXdvcmQ+PGtl
eXdvcmQ+Kk9iZXNpdHkvZXRpb2xvZ3kvcHN5Y2hvbG9neTwva2V5d29yZD48a2V5d29yZD5TZWxm
IENvbmNlcHQ8L2tleXdvcmQ+PGtleXdvcmQ+KlNvY2lhbCBTdGlnbWE8L2tleXdvcmQ+PGtleXdv
cmQ+KlN0ZXJlb3R5cGluZzwva2V5d29yZD48a2V5d29yZD5TdHJlc3MsIFBoeXNpb2xvZ2ljYWw8
L2tleXdvcmQ+PGtleXdvcmQ+U3RyZXNzLCBQc3ljaG9sb2dpY2FsLypjb21wbGljYXRpb25zPC9r
ZXl3b3JkPjxrZXl3b3JkPkRpc2NyaW1pbmF0aW9uPC9rZXl3b3JkPjxrZXl3b3JkPkhlYWx0aDwv
a2V5d29yZD48a2V5d29yZD5IZWFsdGggYmVoYXZpb3JzPC9rZXl3b3JkPjxrZXl3b3JkPk9iZXNp
dHk8L2tleXdvcmQ+PGtleXdvcmQ+U3RpZ21hPC9rZXl3b3JkPjwva2V5d29yZHM+PGRhdGVzPjx5
ZWFyPjIwMTU8L3llYXI+PHB1Yi1kYXRlcz48ZGF0ZT5KdW48L2RhdGU+PC9wdWItZGF0ZXM+PC9k
YXRlcz48aXNibj4yMTYyLTQ5Njg8L2lzYm4+PGFjY2Vzc2lvbi1udW0+MjY2MjcyMTM8L2FjY2Vz
c2lvbi1udW0+PHVybHM+PC91cmxzPjxlbGVjdHJvbmljLXJlc291cmNlLW51bT4xMC4xMDA3L3Mx
MzY3OS0wMTUtMDE1My16PC9lbGVjdHJvbmljLXJlc291cmNlLW51bT48cmVtb3RlLWRhdGFiYXNl
LXByb3ZpZGVyPk5MTTwvcmVtb3RlLWRhdGFiYXNlLXByb3ZpZGVyPjxsYW5ndWFnZT5lbmc8L2xh
bmd1YWdlPjwvcmVjb3JkPjwvQ2l0ZT48Q2l0ZT48QXV0aG9yPlB1aGw8L0F1dGhvcj48WWVhcj4y
MDA2PC9ZZWFyPjxSZWNOdW0+NzY3MTwvUmVjTnVtPjxyZWNvcmQ+PHJlYy1udW1iZXI+NzY3MTwv
cmVjLW51bWJlcj48Zm9yZWlnbi1rZXlzPjxrZXkgYXBwPSJFTiIgZGItaWQ9InZ2MnM5cmQ5cHJ6
cjlsZXc1dHY1MnJ3ZGU5cmFyZDJ0NTJydCIgdGltZXN0YW1wPSIxNjQ3MDQyNzk4Ij43NjcxPC9r
ZXk+PC9mb3JlaWduLWtleXM+PHJlZi10eXBlIG5hbWU9IkpvdXJuYWwgQXJ0aWNsZSI+MTc8L3Jl
Zi10eXBlPjxjb250cmlidXRvcnM+PGF1dGhvcnM+PGF1dGhvcj5QdWhsLCBSLiBNLjwvYXV0aG9y
PjxhdXRob3I+QnJvd25lbGwsIEsuIEQuPC9hdXRob3I+PC9hdXRob3JzPjwvY29udHJpYnV0b3Jz
PjxhdXRoLWFkZHJlc3M+UnVkZCBDZW50ZXIgZm9yIEZvb2QgUG9saWN5IGFuZCBPYmVzaXR5LCBZ
YWxlIFVuaXZlcnNpdHksIDMwOSBFZHdhcmRzIFN0cmVldCwgTmV3IEhhdmVuLCBDVCAwNjUyMC04
MzY5LCBVU0EuIHJlYmVjY2EucHVobEB5YWxlLmVkdTwvYXV0aC1hZGRyZXNzPjx0aXRsZXM+PHRp
dGxlPkNvbmZyb250aW5nIGFuZCBjb3Bpbmcgd2l0aCB3ZWlnaHQgc3RpZ21hOiBhbiBpbnZlc3Rp
Z2F0aW9uIG9mIG92ZXJ3ZWlnaHQgYW5kIG9iZXNlIGFkdWx0czwvdGl0bGU+PHNlY29uZGFyeS10
aXRsZT5PYmVzaXR5IChTaWx2ZXIgU3ByaW5nKTwvc2Vjb25kYXJ5LXRpdGxlPjwvdGl0bGVzPjxw
ZXJpb2RpY2FsPjxmdWxsLXRpdGxlPk9iZXNpdHkgKFNpbHZlciBTcHJpbmcpPC9mdWxsLXRpdGxl
PjxhYmJyLTE+T2Jlc2l0eSAoU2lsdmVyIFNwcmluZywgTWQuKTwvYWJici0xPjwvcGVyaW9kaWNh
bD48cGFnZXM+MTgwMi0xNTwvcGFnZXM+PHZvbHVtZT4xNDwvdm9sdW1lPjxudW1iZXI+MTA8L251
bWJlcj48ZWRpdGlvbj4yMDA2LzEwLzI2PC9lZGl0aW9uPjxrZXl3b3Jkcz48a2V5d29yZD4qQWRh
cHRhdGlvbiwgUHN5Y2hvbG9naWNhbDwva2V5d29yZD48a2V5d29yZD5BZHVsdDwva2V5d29yZD48
a2V5d29yZD5GZWVkaW5nIEJlaGF2aW9yL3BoeXNpb2xvZ3k8L2tleXdvcmQ+PGtleXdvcmQ+RmVt
YWxlPC9rZXl3b3JkPjxrZXl3b3JkPkh1bWFuczwva2V5d29yZD48a2V5d29yZD5NYWxlPC9rZXl3
b3JkPjxrZXl3b3JkPk1pZGRsZSBBZ2VkPC9rZXl3b3JkPjxrZXl3b3JkPk11bHRpdmFyaWF0ZSBB
bmFseXNpczwva2V5d29yZD48a2V5d29yZD5PYmVzaXR5L3BoeXNpb3BhdGhvbG9neS8qcHN5Y2hv
bG9neTwva2V5d29yZD48a2V5d29yZD5PdmVyd2VpZ2h0LypwaHlzaW9sb2d5PC9rZXl3b3JkPjxr
ZXl3b3JkPipTZWxmIENvbmNlcHQ8L2tleXdvcmQ+PGtleXdvcmQ+U3VydmV5cyBhbmQgUXVlc3Rp
b25uYWlyZXM8L2tleXdvcmQ+PC9rZXl3b3Jkcz48ZGF0ZXM+PHllYXI+MjAwNjwveWVhcj48cHVi
LWRhdGVzPjxkYXRlPk9jdDwvZGF0ZT48L3B1Yi1kYXRlcz48L2RhdGVzPjxpc2JuPjE5MzAtNzM4
MSAoUHJpbnQpJiN4RDsxOTMwLTczODE8L2lzYm4+PGFjY2Vzc2lvbi1udW0+MTcwNjI4MTE8L2Fj
Y2Vzc2lvbi1udW0+PHVybHM+PC91cmxzPjxlbGVjdHJvbmljLXJlc291cmNlLW51bT4xMC4xMDM4
L29ieS4yMDA2LjIwODwvZWxlY3Ryb25pYy1yZXNvdXJjZS1udW0+PHJlbW90ZS1kYXRhYmFzZS1w
cm92aWRlcj5OTE08L3JlbW90ZS1kYXRhYmFzZS1wcm92aWRlcj48bGFuZ3VhZ2U+ZW5nPC9sYW5n
dWFnZT48L3JlY29yZD48L0NpdGU+PENpdGU+PEF1dGhvcj5Ub21peWFtYTwvQXV0aG9yPjxZZWFy
PjIwMTQ8L1llYXI+PFJlY051bT42MzM1PC9SZWNOdW0+PHJlY29yZD48cmVjLW51bWJlcj42MzM1
PC9yZWMtbnVtYmVyPjxmb3JlaWduLWtleXM+PGtleSBhcHA9IkVOIiBkYi1pZD0idnYyczlyZDlw
cnpyOWxldzV0djUycndkZTlyYXJkMnQ1MnJ0IiB0aW1lc3RhbXA9IjE2MTUxNjM1MjAiPjYzMzU8
L2tleT48L2ZvcmVpZ24ta2V5cz48cmVmLXR5cGUgbmFtZT0iSm91cm5hbCBBcnRpY2xlIj4xNzwv
cmVmLXR5cGU+PGNvbnRyaWJ1dG9ycz48YXV0aG9ycz48YXV0aG9yPlRvbWl5YW1hLCBBLiBKLjwv
YXV0aG9yPjwvYXV0aG9ycz48L2NvbnRyaWJ1dG9ycz48YXV0aC1hZGRyZXNzPkRlcGFydG1lbnQg
b2YgUHN5Y2hvbG9neSwgVW5pdmVyc2l0eSBvZiBDYWxpZm9ybmlhLCAxMjg1IEZyYW56IEhhbGws
IExvcyBBbmdlbGVzLCBDQSA5MDA5NS0xNTYzLCBVU0EuIEVsZWN0cm9uaWMgYWRkcmVzczogdG9t
aXlhbWFAcHN5Y2gudWNsYS5lZHUuPC9hdXRoLWFkZHJlc3M+PHRpdGxlcz48dGl0bGU+V2VpZ2h0
IHN0aWdtYSBpcyBzdHJlc3NmdWwuIEEgcmV2aWV3IG9mIGV2aWRlbmNlIGZvciB0aGUgQ3ljbGlj
IE9iZXNpdHkvV2VpZ2h0LUJhc2VkIFN0aWdtYSBtb2RlbDwvdGl0bGU+PHNlY29uZGFyeS10aXRs
ZT5BcHBldGl0ZTwvc2Vjb25kYXJ5LXRpdGxlPjwvdGl0bGVzPjxwZXJpb2RpY2FsPjxmdWxsLXRp
dGxlPkFwcGV0aXRlPC9mdWxsLXRpdGxlPjxhYmJyLTE+QXBwZXRpdGU8L2FiYnItMT48L3Blcmlv
ZGljYWw+PHBhZ2VzPjgtMTU8L3BhZ2VzPjx2b2x1bWU+ODI8L3ZvbHVtZT48ZWRpdGlvbj4yMDE0
LzA3LzA2PC9lZGl0aW9uPjxrZXl3b3Jkcz48a2V5d29yZD5GZWVkaW5nIEJlaGF2aW9yL3BzeWNo
b2xvZ3k8L2tleXdvcmQ+PGtleXdvcmQ+SHVtYW5zPC9rZXl3b3JkPjxrZXl3b3JkPk9iZXNpdHkv
KnBzeWNob2xvZ3k8L2tleXdvcmQ+PGtleXdvcmQ+UmFuZG9taXplZCBDb250cm9sbGVkIFRyaWFs
cyBhcyBUb3BpYzwva2V5d29yZD48a2V5d29yZD4qU29jaWFsIFN0aWdtYTwva2V5d29yZD48a2V5
d29yZD4qU3RyZXNzLCBQc3ljaG9sb2dpY2FsPC9rZXl3b3JkPjxrZXl3b3JkPldlaWdodCBHYWlu
PC9rZXl3b3JkPjxrZXl3b3JkPipXZWlnaHQgTG9zczwva2V5d29yZD48a2V5d29yZD5Db3J0aXNv
bDwva2V5d29yZD48a2V5d29yZD5FYXRpbmcgYmVoYXZpb3I8L2tleXdvcmQ+PGtleXdvcmQ+T2Jl
c2l0eTwva2V5d29yZD48a2V5d29yZD5PdmVyd2VpZ2h0PC9rZXl3b3JkPjxrZXl3b3JkPlN0aWdt
YTwva2V5d29yZD48a2V5d29yZD5TdHJlc3M8L2tleXdvcmQ+PC9rZXl3b3Jkcz48ZGF0ZXM+PHll
YXI+MjAxNDwveWVhcj48cHViLWRhdGVzPjxkYXRlPk5vdjwvZGF0ZT48L3B1Yi1kYXRlcz48L2Rh
dGVzPjxpc2JuPjAxOTUtNjY2MzwvaXNibj48YWNjZXNzaW9uLW51bT4yNDk5NzQwNzwvYWNjZXNz
aW9uLW51bT48dXJscz48L3VybHM+PGVsZWN0cm9uaWMtcmVzb3VyY2UtbnVtPjEwLjEwMTYvai5h
cHBldC4yMDE0LjA2LjEwODwvZWxlY3Ryb25pYy1yZXNvdXJjZS1udW0+PHJlbW90ZS1kYXRhYmFz
ZS1wcm92aWRlcj5OTE08L3JlbW90ZS1kYXRhYmFzZS1wcm92aWRlcj48bGFuZ3VhZ2U+ZW5nPC9s
YW5ndWFnZT48L3JlY29yZD48L0NpdGU+PENpdGU+PEF1dGhvcj5Ub21peWFtYTwvQXV0aG9yPjxZ
ZWFyPjIwMTg8L1llYXI+PFJlY051bT42MzM3PC9SZWNOdW0+PHJlY29yZD48cmVjLW51bWJlcj42
MzM3PC9yZWMtbnVtYmVyPjxmb3JlaWduLWtleXM+PGtleSBhcHA9IkVOIiBkYi1pZD0idnYyczly
ZDlwcnpyOWxldzV0djUycndkZTlyYXJkMnQ1MnJ0IiB0aW1lc3RhbXA9IjE2MTUxNjM1MjAiPjYz
Mzc8L2tleT48L2ZvcmVpZ24ta2V5cz48cmVmLXR5cGUgbmFtZT0iSm91cm5hbCBBcnRpY2xlIj4x
NzwvcmVmLXR5cGU+PGNvbnRyaWJ1dG9ycz48YXV0aG9ycz48YXV0aG9yPlRvbWl5YW1hLCBBLiBK
LjwvYXV0aG9yPjxhdXRob3I+Q2FyciwgRC48L2F1dGhvcj48YXV0aG9yPkdyYW5iZXJnLCBFLiBN
LjwvYXV0aG9yPjxhdXRob3I+TWFqb3IsIEIuPC9hdXRob3I+PGF1dGhvcj5Sb2JpbnNvbiwgRS48
L2F1dGhvcj48YXV0aG9yPlN1dGluLCBBLiBSLjwvYXV0aG9yPjxhdXRob3I+QnJld2lzLCBBLjwv
YXV0aG9yPjwvYXV0aG9ycz48L2NvbnRyaWJ1dG9ycz48YXV0aC1hZGRyZXNzPkRlcGFydG1lbnQg
b2YgUHN5Y2hvbG9neSwgVW5pdmVyc2l0eSBvZiBDYWxpZm9ybmlhIExvcyBBbmdlbGVzLCAxMjg1
IEZyYW56IEhhbGwsIExvcyBBbmdlbGVzLCBDQSwgOTAwOTUsIFVTQS4gdG9taXlhbWFAcHN5Y2gu
dWNsYS5lZHUuJiN4RDtEZXBhcnRtZW50IG9mIFNvY2lvbG9neSwgQm9zdG9uIFVuaXZlcnNpdHks
IEJvc3RvbiwgTUEsIFVTQS4mI3hEO0RlcGFydG1lbnQgb2YgU29jaW9sb2d5LCBBbnRocm9wb2xv
Z3ksIGFuZCBDcmltaW5hbCBKdXN0aWNlLCBDbGVtc29uIFVuaXZlcnNpdHksIENsZW1zb24sIFND
LCBVU0EuJiN4RDtEZXBhcnRtZW50IG9mIFBzeWNob2xvZ2ljYWwgYW5kIEJyYWluIFNjaWVuY2Vz
LCBVbml2ZXJzaXR5IG9mIENhbGlmb3JuaWEsIFNhbnRhIEJhcmJhcmEsIENBLCBVU0EuJiN4RDtJ
bnN0aXR1dGUgb2YgUHN5Y2hvbG9neSwgSGVhbHRoIGFuZCBTb2NpZXR5LCBVbml2ZXJzaXR5IG9m
IExpdmVycG9vbCwgTGl2ZXJwb29sLCBVSy4mI3hEO0RlcGFydG1lbnQgb2YgQmVoYXZpb3JhbCBT
Y2llbmNlcyBhbmQgU29jaWFsIE1lZGljaW5lLCBGbG9yaWRhIFN0YXRlIFVuaXZlcnNpdHkgQ29s
bGVnZSBvZiBNZWRpY2luZSwgVGFsbGFoYXNzZWUsIEZMLCBVU0EuJiN4RDtTY2hvb2wgb2YgSHVt
YW4gRXZvbHV0aW9uIGFuZCBTb2NpYWwgQ2hhbmdlLCBBcml6b25hIFN0YXRlIFVuaXZlcnNpdHks
IFRlbXBlLCBBWiwgVVNBLjwvYXV0aC1hZGRyZXNzPjx0aXRsZXM+PHRpdGxlPkhvdyBhbmQgd2h5
IHdlaWdodCBzdGlnbWEgZHJpdmVzIHRoZSBvYmVzaXR5ICZhcG9zO2VwaWRlbWljJmFwb3M7IGFu
ZCBoYXJtcyBoZWFsdGg8L3RpdGxlPjxzZWNvbmRhcnktdGl0bGU+Qk1DIE1lZDwvc2Vjb25kYXJ5
LXRpdGxlPjwvdGl0bGVzPjxwZXJpb2RpY2FsPjxmdWxsLXRpdGxlPkJNQyBNZWQ8L2Z1bGwtdGl0
bGU+PC9wZXJpb2RpY2FsPjxwYWdlcz4xMjM8L3BhZ2VzPjx2b2x1bWU+MTY8L3ZvbHVtZT48bnVt
YmVyPjE8L251bWJlcj48ZWRpdGlvbj4yMDE4LzA4LzE2PC9lZGl0aW9uPjxrZXl3b3Jkcz48a2V5
d29yZD5GZW1hbGU8L2tleXdvcmQ+PGtleXdvcmQ+SHVtYW5zPC9rZXl3b3JkPjxrZXl3b3JkPk1h
bGU8L2tleXdvcmQ+PGtleXdvcmQ+T2Jlc2l0eS8qY29tcGxpY2F0aW9uczwva2V5d29yZD48a2V5
d29yZD4qU29jaWFsIFN0aWdtYTwva2V5d29yZD48a2V5d29yZD4qQW50aS1mYXQgYXR0aXR1ZGVz
PC9rZXl3b3JkPjxrZXl3b3JkPipEaXNjcmltaW5hdGlvbjwva2V5d29yZD48a2V5d29yZD4qSGVh
bHRoIHBvbGljeTwva2V5d29yZD48a2V5d29yZD4qT2Jlc2l0eTwva2V5d29yZD48a2V5d29yZD4q
V2VpZ2h0IGJpYXM8L2tleXdvcmQ+PGtleXdvcmQ+KldlaWdodCBzdGlnbWE8L2tleXdvcmQ+PGtl
eXdvcmQ+Tm90IGFwcGxpY2FibGUuIENPTVBFVElORyBJTlRFUkVTVFM6IFRoZSBhdXRob3JzIGRl
Y2xhcmUgdGhhdCB0aGV5IGhhdmUgbm8gY29tcGV0aW5nPC9rZXl3b3JkPjxrZXl3b3JkPmludGVy
ZXN0cy4gUFVCTElTSEVS4oCZUyBOT1RFOiBTcHJpbmdlciBOYXR1cmUgcmVtYWlucyBuZXV0cmFs
IHdpdGggcmVnYXJkIHRvPC9rZXl3b3JkPjxrZXl3b3JkPmp1cmlzZGljdGlvbmFsIGNsYWltcyBp
biBwdWJsaXNoZWQgbWFwcyBhbmQgaW5zdGl0dXRpb25hbCBhZmZpbGlhdGlvbnMuPC9rZXl3b3Jk
Pjwva2V5d29yZHM+PGRhdGVzPjx5ZWFyPjIwMTg8L3llYXI+PHB1Yi1kYXRlcz48ZGF0ZT5BdWcg
MTU8L2RhdGU+PC9wdWItZGF0ZXM+PC9kYXRlcz48aXNibj4xNzQxLTcwMTU8L2lzYm4+PGFjY2Vz
c2lvbi1udW0+MzAxMDc4MDA8L2FjY2Vzc2lvbi1udW0+PHVybHM+PC91cmxzPjxjdXN0b20yPlBN
QzYwOTI3ODU8L2N1c3RvbTI+PGVsZWN0cm9uaWMtcmVzb3VyY2UtbnVtPjEwLjExODYvczEyOTE2
LTAxOC0xMTE2LTU8L2VsZWN0cm9uaWMtcmVzb3VyY2UtbnVtPjxyZW1vdGUtZGF0YWJhc2UtcHJv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LXByb3ZpZGVyPjxsYW5ndWFnZT5lbmc8L2xhbmd1YWdlPjwvcmVjb3JkPjwvQ2l0ZT48L0VuZE5v
dGU+AG==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PEVuZE5vdGU+PENpdGU+PEF1dGhvcj5QdWhsPC9BdXRob3I+PFllYXI+MjAxNTwvWWVhcj48UmVj
TnVtPjc2Njc8L1JlY051bT48RGlzcGxheVRleHQ+KDE4LCA1Ny02MCwgNjUpPC9EaXNwbGF5VGV4
dD48cmVjb3JkPjxyZWMtbnVtYmVyPjc2Njc8L3JlYy1udW1iZXI+PGZvcmVpZ24ta2V5cz48a2V5
IGFwcD0iRU4iIGRiLWlkPSJ2djJzOXJkOXByenI5bGV3NXR2NTJyd2RlOXJhcmQydDUycnQiIHRp
bWVzdGFtcD0iMTY0NzA0Mjc5OCI+NzY2Nzwva2V5PjwvZm9yZWlnbi1rZXlzPjxyZWYtdHlwZSBu
YW1lPSJKb3VybmFsIEFydGljbGUiPjE3PC9yZWYtdHlwZT48Y29udHJpYnV0b3JzPjxhdXRob3Jz
PjxhdXRob3I+UHVobCwgUi48L2F1dGhvcj48YXV0aG9yPlN1aCwgWS48L2F1dGhvcj48L2F1dGhv
cnM+PC9jb250cmlidXRvcnM+PGF1dGgtYWRkcmVzcz5SdWRkIENlbnRlciBmb3IgRm9vZCBQb2xp
Y3kgYW5kIE9iZXNpdHksIFVuaXZlcnNpdHkgb2YgQ29ubmVjdGljdXQsIDEgQ29uc3RpdHV0aW9u
IFBsYXphLCBTdWl0ZSA2MDAsIEhhcnRmb3JkLCBDVCwgMDYxMDMsIFVTQSwgUmViZWNjYS5wdWhs
QHVjb25uLmVkdS48L2F1dGgtYWRkcmVzcz48dGl0bGVzPjx0aXRsZT5TdGlnbWEgYW5kIGVhdGlu
ZyBhbmQgd2VpZ2h0IGRpc29yZGVyczwvdGl0bGU+PHNlY29uZGFyeS10aXRsZT5DdXJyIFBzeWNo
aWF0cnkgUmVwPC9zZWNvbmRhcnktdGl0bGU+PC90aXRsZXM+PHBlcmlvZGljYWw+PGZ1bGwtdGl0
bGU+Q3VyciBQc3ljaGlhdHJ5IFJlcDwvZnVsbC10aXRsZT48YWJici0xPkN1cnJlbnQgcHN5Y2hp
YXRyeSByZXBvcnRzPC9hYmJyLTE+PC9wZXJpb2RpY2FsPjxwYWdlcz41NTI8L3BhZ2VzPjx2b2x1
bWU+MTc8L3ZvbHVtZT48bnVtYmVyPjM8L251bWJlcj48ZWRpdGlvbj4yMDE1LzAyLzA2PC9lZGl0
aW9uPjxrZXl3b3Jkcz48a2V5d29yZD5BZGFwdGF0aW9uLCBQc3ljaG9sb2dpY2FsPC9rZXl3b3Jk
PjxrZXl3b3JkPkFub3JleGlhIE5lcnZvc2EvKnBzeWNob2xvZ3k8L2tleXdvcmQ+PGtleXdvcmQ+
QmluZ2UtRWF0aW5nIERpc29yZGVyLypwc3ljaG9sb2d5PC9rZXl3b3JkPjxrZXl3b3JkPkJ1bGlt
aWEgTmVydm9zYS8qcHN5Y2hvbG9neTwva2V5d29yZD48a2V5d29yZD5IdW1hbnM8L2tleXdvcmQ+
PGtleXdvcmQ+T2Jlc2l0eS8qcHN5Y2hvbG9neTwva2V5d29yZD48a2V5d29yZD4qU29jaWFsIFN0
aWdtYTwva2V5d29yZD48a2V5d29yZD4qU3RlcmVvdHlwaW5nPC9rZXl3b3JkPjwva2V5d29yZHM+
PGRhdGVzPjx5ZWFyPjIwMTU8L3llYXI+PHB1Yi1kYXRlcz48ZGF0ZT5NYXI8L2RhdGU+PC9wdWIt
ZGF0ZXM+PC9kYXRlcz48aXNibj4xNTIzLTM4MTI8L2lzYm4+PGFjY2Vzc2lvbi1udW0+MjU2NTIy
NTE8L2FjY2Vzc2lvbi1udW0+PHVybHM+PC91cmxzPjxlbGVjdHJvbmljLXJlc291cmNlLW51bT4x
MC4xMDA3L3MxMTkyMC0wMTUtMDU1Mi02PC9lbGVjdHJvbmljLXJlc291cmNlLW51bT48cmVtb3Rl
LWRhdGFiYXNlLXByb3ZpZGVyPk5MTTwvcmVtb3RlLWRhdGFiYXNlLXByb3ZpZGVyPjxsYW5ndWFn
ZT5lbmc8L2xhbmd1YWdlPjwvcmVjb3JkPjwvQ2l0ZT48Q2l0ZT48QXV0aG9yPlB1aGw8L0F1dGhv
cj48WWVhcj4yMDE1PC9ZZWFyPjxSZWNOdW0+NzY3MDwvUmVjTnVtPjxyZWNvcmQ+PHJlYy1udW1i
ZXI+NzY3MDwvcmVjLW51bWJlcj48Zm9yZWlnbi1rZXlzPjxrZXkgYXBwPSJFTiIgZGItaWQ9InZ2
MnM5cmQ5cHJ6cjlsZXc1dHY1MnJ3ZGU5cmFyZDJ0NTJydCIgdGltZXN0YW1wPSIxNjQ3MDQyNzk4
Ij43NjcwPC9rZXk+PC9mb3JlaWduLWtleXM+PHJlZi10eXBlIG5hbWU9IkpvdXJuYWwgQXJ0aWNs
ZSI+MTc8L3JlZi10eXBlPjxjb250cmlidXRvcnM+PGF1dGhvcnM+PGF1dGhvcj5QdWhsLCBSLjwv
YXV0aG9yPjxhdXRob3I+U3VoLCBZLjwvYXV0aG9yPjwvYXV0aG9ycz48L2NvbnRyaWJ1dG9ycz48
YXV0aC1hZGRyZXNzPlJ1ZGQgQ2VudGVyIGZvciBGb29kIFBvbGljeSBhbmQgT2Jlc2l0eSwgVW5p
dmVyc2l0eSBvZiBDb25uZWN0aWN1dCwgT25lIENvbnN0aXR1dGlvbiBQbGF6YSwgU3VpdGUgNjAw
LCBIYXJ0Zm9yZCwgQ1QsIDA2MTAzLCBVU0EuIFJlYmVjY2EucHVobEB1Y29ubi5lZHUuJiN4RDtS
dWRkIENlbnRlciBmb3IgRm9vZCBQb2xpY3kgYW5kIE9iZXNpdHksIFVuaXZlcnNpdHkgb2YgQ29u
bmVjdGljdXQsIE9uZSBDb25zdGl0dXRpb24gUGxhemEsIFN1aXRlIDYwMCwgSGFydGZvcmQsIENU
LCAwNjEwMywgVVNBLiBZb3VuZy5zdWhAdWNvbm4uZWR1LjwvYXV0aC1hZGRyZXNzPjx0aXRsZXM+
PHRpdGxlPkhlYWx0aCBDb25zZXF1ZW5jZXMgb2YgV2VpZ2h0IFN0aWdtYTogSW1wbGljYXRpb25z
IGZvciBPYmVzaXR5IFByZXZlbnRpb24gYW5kIFRyZWF0bWVudDwvdGl0bGU+PHNlY29uZGFyeS10
aXRsZT5DdXJyIE9iZXMgUmVwPC9zZWNvbmRhcnktdGl0bGU+PC90aXRsZXM+PHBlcmlvZGljYWw+
PGZ1bGwtdGl0bGU+Q3VyciBPYmVzIFJlcDwvZnVsbC10aXRsZT48YWJici0xPkN1cnJlbnQgb2Jl
c2l0eSByZXBvcnRzPC9hYmJyLTE+PC9wZXJpb2RpY2FsPjxwYWdlcz4xODItOTA8L3BhZ2VzPjx2
b2x1bWU+NDwvdm9sdW1lPjxudW1iZXI+MjwvbnVtYmVyPjxlZGl0aW9uPjIwMTUvMTIvMDM8L2Vk
aXRpb24+PGtleXdvcmRzPjxrZXl3b3JkPkJpbmdlLUVhdGluZyBEaXNvcmRlci8qZXRpb2xvZ3k8
L2tleXdvcmQ+PGtleXdvcmQ+RWF0aW5nL3BzeWNob2xvZ3k8L2tleXdvcmQ+PGtleXdvcmQ+KkZl
ZWRpbmcgQmVoYXZpb3IvcGh5c2lvbG9neS9wc3ljaG9sb2d5PC9rZXl3b3JkPjxrZXl3b3JkPkh1
bWFuczwva2V5d29yZD48a2V5d29yZD5IeXBlcnBoYWdpYS8qZXRpb2xvZ3k8L2tleXdvcmQ+PGtl
eXdvcmQ+Kk9iZXNpdHkvZXRpb2xvZ3kvcHN5Y2hvbG9neTwva2V5d29yZD48a2V5d29yZD5TZWxm
IENvbmNlcHQ8L2tleXdvcmQ+PGtleXdvcmQ+KlNvY2lhbCBTdGlnbWE8L2tleXdvcmQ+PGtleXdv
cmQ+KlN0ZXJlb3R5cGluZzwva2V5d29yZD48a2V5d29yZD5TdHJlc3MsIFBoeXNpb2xvZ2ljYWw8
L2tleXdvcmQ+PGtleXdvcmQ+U3RyZXNzLCBQc3ljaG9sb2dpY2FsLypjb21wbGljYXRpb25zPC9r
ZXl3b3JkPjxrZXl3b3JkPkRpc2NyaW1pbmF0aW9uPC9rZXl3b3JkPjxrZXl3b3JkPkhlYWx0aDwv
a2V5d29yZD48a2V5d29yZD5IZWFsdGggYmVoYXZpb3JzPC9rZXl3b3JkPjxrZXl3b3JkPk9iZXNp
dHk8L2tleXdvcmQ+PGtleXdvcmQ+U3RpZ21hPC9rZXl3b3JkPjwva2V5d29yZHM+PGRhdGVzPjx5
ZWFyPjIwMTU8L3llYXI+PHB1Yi1kYXRlcz48ZGF0ZT5KdW48L2RhdGU+PC9wdWItZGF0ZXM+PC9k
YXRlcz48aXNibj4yMTYyLTQ5Njg8L2lzYm4+PGFjY2Vzc2lvbi1udW0+MjY2MjcyMTM8L2FjY2Vz
c2lvbi1udW0+PHVybHM+PC91cmxzPjxlbGVjdHJvbmljLXJlc291cmNlLW51bT4xMC4xMDA3L3Mx
MzY3OS0wMTUtMDE1My16PC9lbGVjdHJvbmljLXJlc291cmNlLW51bT48cmVtb3RlLWRhdGFiYXNl
LXByb3ZpZGVyPk5MTTwvcmVtb3RlLWRhdGFiYXNlLXByb3ZpZGVyPjxsYW5ndWFnZT5lbmc8L2xh
bmd1YWdlPjwvcmVjb3JkPjwvQ2l0ZT48Q2l0ZT48QXV0aG9yPlB1aGw8L0F1dGhvcj48WWVhcj4y
MDA2PC9ZZWFyPjxSZWNOdW0+NzY3MTwvUmVjTnVtPjxyZWNvcmQ+PHJlYy1udW1iZXI+NzY3MTwv
cmVjLW51bWJlcj48Zm9yZWlnbi1rZXlzPjxrZXkgYXBwPSJFTiIgZGItaWQ9InZ2MnM5cmQ5cHJ6
cjlsZXc1dHY1MnJ3ZGU5cmFyZDJ0NTJydCIgdGltZXN0YW1wPSIxNjQ3MDQyNzk4Ij43NjcxPC9r
ZXk+PC9mb3JlaWduLWtleXM+PHJlZi10eXBlIG5hbWU9IkpvdXJuYWwgQXJ0aWNsZSI+MTc8L3Jl
Zi10eXBlPjxjb250cmlidXRvcnM+PGF1dGhvcnM+PGF1dGhvcj5QdWhsLCBSLiBNLjwvYXV0aG9y
PjxhdXRob3I+QnJvd25lbGwsIEsuIEQuPC9hdXRob3I+PC9hdXRob3JzPjwvY29udHJpYnV0b3Jz
PjxhdXRoLWFkZHJlc3M+UnVkZCBDZW50ZXIgZm9yIEZvb2QgUG9saWN5IGFuZCBPYmVzaXR5LCBZ
YWxlIFVuaXZlcnNpdHksIDMwOSBFZHdhcmRzIFN0cmVldCwgTmV3IEhhdmVuLCBDVCAwNjUyMC04
MzY5LCBVU0EuIHJlYmVjY2EucHVobEB5YWxlLmVkdTwvYXV0aC1hZGRyZXNzPjx0aXRsZXM+PHRp
dGxlPkNvbmZyb250aW5nIGFuZCBjb3Bpbmcgd2l0aCB3ZWlnaHQgc3RpZ21hOiBhbiBpbnZlc3Rp
Z2F0aW9uIG9mIG92ZXJ3ZWlnaHQgYW5kIG9iZXNlIGFkdWx0czwvdGl0bGU+PHNlY29uZGFyeS10
aXRsZT5PYmVzaXR5IChTaWx2ZXIgU3ByaW5nKTwvc2Vjb25kYXJ5LXRpdGxlPjwvdGl0bGVzPjxw
ZXJpb2RpY2FsPjxmdWxsLXRpdGxlPk9iZXNpdHkgKFNpbHZlciBTcHJpbmcpPC9mdWxsLXRpdGxl
PjxhYmJyLTE+T2Jlc2l0eSAoU2lsdmVyIFNwcmluZywgTWQuKTwvYWJici0xPjwvcGVyaW9kaWNh
bD48cGFnZXM+MTgwMi0xNTwvcGFnZXM+PHZvbHVtZT4xNDwvdm9sdW1lPjxudW1iZXI+MTA8L251
bWJlcj48ZWRpdGlvbj4yMDA2LzEwLzI2PC9lZGl0aW9uPjxrZXl3b3Jkcz48a2V5d29yZD4qQWRh
cHRhdGlvbiwgUHN5Y2hvbG9naWNhbDwva2V5d29yZD48a2V5d29yZD5BZHVsdDwva2V5d29yZD48
a2V5d29yZD5GZWVkaW5nIEJlaGF2aW9yL3BoeXNpb2xvZ3k8L2tleXdvcmQ+PGtleXdvcmQ+RmVt
YWxlPC9rZXl3b3JkPjxrZXl3b3JkPkh1bWFuczwva2V5d29yZD48a2V5d29yZD5NYWxlPC9rZXl3
b3JkPjxrZXl3b3JkPk1pZGRsZSBBZ2VkPC9rZXl3b3JkPjxrZXl3b3JkPk11bHRpdmFyaWF0ZSBB
bmFseXNpczwva2V5d29yZD48a2V5d29yZD5PYmVzaXR5L3BoeXNpb3BhdGhvbG9neS8qcHN5Y2hv
bG9neTwva2V5d29yZD48a2V5d29yZD5PdmVyd2VpZ2h0LypwaHlzaW9sb2d5PC9rZXl3b3JkPjxr
ZXl3b3JkPipTZWxmIENvbmNlcHQ8L2tleXdvcmQ+PGtleXdvcmQ+U3VydmV5cyBhbmQgUXVlc3Rp
b25uYWlyZXM8L2tleXdvcmQ+PC9rZXl3b3Jkcz48ZGF0ZXM+PHllYXI+MjAwNjwveWVhcj48cHVi
LWRhdGVzPjxkYXRlPk9jdDwvZGF0ZT48L3B1Yi1kYXRlcz48L2RhdGVzPjxpc2JuPjE5MzAtNzM4
MSAoUHJpbnQpJiN4RDsxOTMwLTczODE8L2lzYm4+PGFjY2Vzc2lvbi1udW0+MTcwNjI4MTE8L2Fj
Y2Vzc2lvbi1udW0+PHVybHM+PC91cmxzPjxlbGVjdHJvbmljLXJlc291cmNlLW51bT4xMC4xMDM4
L29ieS4yMDA2LjIwODwvZWxlY3Ryb25pYy1yZXNvdXJjZS1udW0+PHJlbW90ZS1kYXRhYmFzZS1w
cm92aWRlcj5OTE08L3JlbW90ZS1kYXRhYmFzZS1wcm92aWRlcj48bGFuZ3VhZ2U+ZW5nPC9sYW5n
dWFnZT48L3JlY29yZD48L0NpdGU+PENpdGU+PEF1dGhvcj5Ub21peWFtYTwvQXV0aG9yPjxZZWFy
PjIwMTQ8L1llYXI+PFJlY051bT42MzM1PC9SZWNOdW0+PHJlY29yZD48cmVjLW51bWJlcj42MzM1
PC9yZWMtbnVtYmVyPjxmb3JlaWduLWtleXM+PGtleSBhcHA9IkVOIiBkYi1pZD0idnYyczlyZDlw
cnpyOWxldzV0djUycndkZTlyYXJkMnQ1MnJ0IiB0aW1lc3RhbXA9IjE2MTUxNjM1MjAiPjYzMzU8
L2tleT48L2ZvcmVpZ24ta2V5cz48cmVmLXR5cGUgbmFtZT0iSm91cm5hbCBBcnRpY2xlIj4xNzwv
cmVmLXR5cGU+PGNvbnRyaWJ1dG9ycz48YXV0aG9ycz48YXV0aG9yPlRvbWl5YW1hLCBBLiBKLjwv
YXV0aG9yPjwvYXV0aG9ycz48L2NvbnRyaWJ1dG9ycz48YXV0aC1hZGRyZXNzPkRlcGFydG1lbnQg
b2YgUHN5Y2hvbG9neSwgVW5pdmVyc2l0eSBvZiBDYWxpZm9ybmlhLCAxMjg1IEZyYW56IEhhbGws
IExvcyBBbmdlbGVzLCBDQSA5MDA5NS0xNTYzLCBVU0EuIEVsZWN0cm9uaWMgYWRkcmVzczogdG9t
aXlhbWFAcHN5Y2gudWNsYS5lZHUuPC9hdXRoLWFkZHJlc3M+PHRpdGxlcz48dGl0bGU+V2VpZ2h0
IHN0aWdtYSBpcyBzdHJlc3NmdWwuIEEgcmV2aWV3IG9mIGV2aWRlbmNlIGZvciB0aGUgQ3ljbGlj
IE9iZXNpdHkvV2VpZ2h0LUJhc2VkIFN0aWdtYSBtb2RlbDwvdGl0bGU+PHNlY29uZGFyeS10aXRs
ZT5BcHBldGl0ZTwvc2Vjb25kYXJ5LXRpdGxlPjwvdGl0bGVzPjxwZXJpb2RpY2FsPjxmdWxsLXRp
dGxlPkFwcGV0aXRlPC9mdWxsLXRpdGxlPjxhYmJyLTE+QXBwZXRpdGU8L2FiYnItMT48L3Blcmlv
ZGljYWw+PHBhZ2VzPjgtMTU8L3BhZ2VzPjx2b2x1bWU+ODI8L3ZvbHVtZT48ZWRpdGlvbj4yMDE0
LzA3LzA2PC9lZGl0aW9uPjxrZXl3b3Jkcz48a2V5d29yZD5GZWVkaW5nIEJlaGF2aW9yL3BzeWNo
b2xvZ3k8L2tleXdvcmQ+PGtleXdvcmQ+SHVtYW5zPC9rZXl3b3JkPjxrZXl3b3JkPk9iZXNpdHkv
KnBzeWNob2xvZ3k8L2tleXdvcmQ+PGtleXdvcmQ+UmFuZG9taXplZCBDb250cm9sbGVkIFRyaWFs
cyBhcyBUb3BpYzwva2V5d29yZD48a2V5d29yZD4qU29jaWFsIFN0aWdtYTwva2V5d29yZD48a2V5
d29yZD4qU3RyZXNzLCBQc3ljaG9sb2dpY2FsPC9rZXl3b3JkPjxrZXl3b3JkPldlaWdodCBHYWlu
PC9rZXl3b3JkPjxrZXl3b3JkPipXZWlnaHQgTG9zczwva2V5d29yZD48a2V5d29yZD5Db3J0aXNv
bDwva2V5d29yZD48a2V5d29yZD5FYXRpbmcgYmVoYXZpb3I8L2tleXdvcmQ+PGtleXdvcmQ+T2Jl
c2l0eTwva2V5d29yZD48a2V5d29yZD5PdmVyd2VpZ2h0PC9rZXl3b3JkPjxrZXl3b3JkPlN0aWdt
YTwva2V5d29yZD48a2V5d29yZD5TdHJlc3M8L2tleXdvcmQ+PC9rZXl3b3Jkcz48ZGF0ZXM+PHll
YXI+MjAxNDwveWVhcj48cHViLWRhdGVzPjxkYXRlPk5vdjwvZGF0ZT48L3B1Yi1kYXRlcz48L2Rh
dGVzPjxpc2JuPjAxOTUtNjY2MzwvaXNibj48YWNjZXNzaW9uLW51bT4yNDk5NzQwNzwvYWNjZXNz
aW9uLW51bT48dXJscz48L3VybHM+PGVsZWN0cm9uaWMtcmVzb3VyY2UtbnVtPjEwLjEwMTYvai5h
cHBldC4yMDE0LjA2LjEwODwvZWxlY3Ryb25pYy1yZXNvdXJjZS1udW0+PHJlbW90ZS1kYXRhYmFz
ZS1wcm92aWRlcj5OTE08L3JlbW90ZS1kYXRhYmFzZS1wcm92aWRlcj48bGFuZ3VhZ2U+ZW5nPC9s
YW5ndWFnZT48L3JlY29yZD48L0NpdGU+PENpdGU+PEF1dGhvcj5Ub21peWFtYTwvQXV0aG9yPjxZ
ZWFyPjIwMTg8L1llYXI+PFJlY051bT42MzM3PC9SZWNOdW0+PHJlY29yZD48cmVjLW51bWJlcj42
MzM3PC9yZWMtbnVtYmVyPjxmb3JlaWduLWtleXM+PGtleSBhcHA9IkVOIiBkYi1pZD0idnYyczly
ZDlwcnpyOWxldzV0djUycndkZTlyYXJkMnQ1MnJ0IiB0aW1lc3RhbXA9IjE2MTUxNjM1MjAiPjYz
Mzc8L2tleT48L2ZvcmVpZ24ta2V5cz48cmVmLXR5cGUgbmFtZT0iSm91cm5hbCBBcnRpY2xlIj4x
NzwvcmVmLXR5cGU+PGNvbnRyaWJ1dG9ycz48YXV0aG9ycz48YXV0aG9yPlRvbWl5YW1hLCBBLiBK
LjwvYXV0aG9yPjxhdXRob3I+Q2FyciwgRC48L2F1dGhvcj48YXV0aG9yPkdyYW5iZXJnLCBFLiBN
LjwvYXV0aG9yPjxhdXRob3I+TWFqb3IsIEIuPC9hdXRob3I+PGF1dGhvcj5Sb2JpbnNvbiwgRS48
L2F1dGhvcj48YXV0aG9yPlN1dGluLCBBLiBSLjwvYXV0aG9yPjxhdXRob3I+QnJld2lzLCBBLjwv
YXV0aG9yPjwvYXV0aG9ycz48L2NvbnRyaWJ1dG9ycz48YXV0aC1hZGRyZXNzPkRlcGFydG1lbnQg
b2YgUHN5Y2hvbG9neSwgVW5pdmVyc2l0eSBvZiBDYWxpZm9ybmlhIExvcyBBbmdlbGVzLCAxMjg1
IEZyYW56IEhhbGwsIExvcyBBbmdlbGVzLCBDQSwgOTAwOTUsIFVTQS4gdG9taXlhbWFAcHN5Y2gu
dWNsYS5lZHUuJiN4RDtEZXBhcnRtZW50IG9mIFNvY2lvbG9neSwgQm9zdG9uIFVuaXZlcnNpdHks
IEJvc3RvbiwgTUEsIFVTQS4mI3hEO0RlcGFydG1lbnQgb2YgU29jaW9sb2d5LCBBbnRocm9wb2xv
Z3ksIGFuZCBDcmltaW5hbCBKdXN0aWNlLCBDbGVtc29uIFVuaXZlcnNpdHksIENsZW1zb24sIFND
LCBVU0EuJiN4RDtEZXBhcnRtZW50IG9mIFBzeWNob2xvZ2ljYWwgYW5kIEJyYWluIFNjaWVuY2Vz
LCBVbml2ZXJzaXR5IG9mIENhbGlmb3JuaWEsIFNhbnRhIEJhcmJhcmEsIENBLCBVU0EuJiN4RDtJ
bnN0aXR1dGUgb2YgUHN5Y2hvbG9neSwgSGVhbHRoIGFuZCBTb2NpZXR5LCBVbml2ZXJzaXR5IG9m
IExpdmVycG9vbCwgTGl2ZXJwb29sLCBVSy4mI3hEO0RlcGFydG1lbnQgb2YgQmVoYXZpb3JhbCBT
Y2llbmNlcyBhbmQgU29jaWFsIE1lZGljaW5lLCBGbG9yaWRhIFN0YXRlIFVuaXZlcnNpdHkgQ29s
bGVnZSBvZiBNZWRpY2luZSwgVGFsbGFoYXNzZWUsIEZMLCBVU0EuJiN4RDtTY2hvb2wgb2YgSHVt
YW4gRXZvbHV0aW9uIGFuZCBTb2NpYWwgQ2hhbmdlLCBBcml6b25hIFN0YXRlIFVuaXZlcnNpdHks
IFRlbXBlLCBBWiwgVVNBLjwvYXV0aC1hZGRyZXNzPjx0aXRsZXM+PHRpdGxlPkhvdyBhbmQgd2h5
IHdlaWdodCBzdGlnbWEgZHJpdmVzIHRoZSBvYmVzaXR5ICZhcG9zO2VwaWRlbWljJmFwb3M7IGFu
ZCBoYXJtcyBoZWFsdGg8L3RpdGxlPjxzZWNvbmRhcnktdGl0bGU+Qk1DIE1lZDwvc2Vjb25kYXJ5
LXRpdGxlPjwvdGl0bGVzPjxwZXJpb2RpY2FsPjxmdWxsLXRpdGxlPkJNQyBNZWQ8L2Z1bGwtdGl0
bGU+PC9wZXJpb2RpY2FsPjxwYWdlcz4xMjM8L3BhZ2VzPjx2b2x1bWU+MTY8L3ZvbHVtZT48bnVt
YmVyPjE8L251bWJlcj48ZWRpdGlvbj4yMDE4LzA4LzE2PC9lZGl0aW9uPjxrZXl3b3Jkcz48a2V5
d29yZD5GZW1hbGU8L2tleXdvcmQ+PGtleXdvcmQ+SHVtYW5zPC9rZXl3b3JkPjxrZXl3b3JkPk1h
bGU8L2tleXdvcmQ+PGtleXdvcmQ+T2Jlc2l0eS8qY29tcGxpY2F0aW9uczwva2V5d29yZD48a2V5
d29yZD4qU29jaWFsIFN0aWdtYTwva2V5d29yZD48a2V5d29yZD4qQW50aS1mYXQgYXR0aXR1ZGVz
PC9rZXl3b3JkPjxrZXl3b3JkPipEaXNjcmltaW5hdGlvbjwva2V5d29yZD48a2V5d29yZD4qSGVh
bHRoIHBvbGljeTwva2V5d29yZD48a2V5d29yZD4qT2Jlc2l0eTwva2V5d29yZD48a2V5d29yZD4q
V2VpZ2h0IGJpYXM8L2tleXdvcmQ+PGtleXdvcmQ+KldlaWdodCBzdGlnbWE8L2tleXdvcmQ+PGtl
eXdvcmQ+Tm90IGFwcGxpY2FibGUuIENPTVBFVElORyBJTlRFUkVTVFM6IFRoZSBhdXRob3JzIGRl
Y2xhcmUgdGhhdCB0aGV5IGhhdmUgbm8gY29tcGV0aW5nPC9rZXl3b3JkPjxrZXl3b3JkPmludGVy
ZXN0cy4gUFVCTElTSEVS4oCZUyBOT1RFOiBTcHJpbmdlciBOYXR1cmUgcmVtYWlucyBuZXV0cmFs
IHdpdGggcmVnYXJkIHRvPC9rZXl3b3JkPjxrZXl3b3JkPmp1cmlzZGljdGlvbmFsIGNsYWltcyBp
biBwdWJsaXNoZWQgbWFwcyBhbmQgaW5zdGl0dXRpb25hbCBhZmZpbGlhdGlvbnMuPC9rZXl3b3Jk
Pjwva2V5d29yZHM+PGRhdGVzPjx5ZWFyPjIwMTg8L3llYXI+PHB1Yi1kYXRlcz48ZGF0ZT5BdWcg
MTU8L2RhdGU+PC9wdWItZGF0ZXM+PC9kYXRlcz48aXNibj4xNzQxLTcwMTU8L2lzYm4+PGFjY2Vz
c2lvbi1udW0+MzAxMDc4MDA8L2FjY2Vzc2lvbi1udW0+PHVybHM+PC91cmxzPjxjdXN0b20yPlBN
QzYwOTI3ODU8L2N1c3RvbTI+PGVsZWN0cm9uaWMtcmVzb3VyY2UtbnVtPjEwLjExODYvczEyOTE2
LTAxOC0xMTE2LTU8L2VsZWN0cm9uaWMtcmVzb3VyY2UtbnVtPjxyZW1vdGUtZGF0YWJhc2UtcHJv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LXByb3ZpZGVyPjxsYW5ndWFnZT5lbmc8L2xhbmd1YWdlPjwvcmVjb3JkPjwvQ2l0ZT48L0VuZE5v
dGU+AG==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57-60, 65)</w:t>
      </w:r>
      <w:r w:rsidR="00F976CD" w:rsidRPr="003A1D73">
        <w:rPr>
          <w:rFonts w:eastAsiaTheme="minorHAnsi"/>
          <w:lang w:bidi="en-US"/>
        </w:rPr>
        <w:fldChar w:fldCharType="end"/>
      </w:r>
      <w:r w:rsidR="00DC39F8" w:rsidRPr="003A1D73">
        <w:rPr>
          <w:rFonts w:eastAsiaTheme="minorHAnsi"/>
          <w:lang w:bidi="en-US"/>
        </w:rPr>
        <w:t xml:space="preserve">, </w:t>
      </w:r>
      <w:r w:rsidR="00AC4012">
        <w:rPr>
          <w:rFonts w:eastAsiaTheme="minorHAnsi"/>
          <w:lang w:bidi="en-US"/>
        </w:rPr>
        <w:t>ED</w:t>
      </w:r>
      <w:r w:rsidR="00DC39F8" w:rsidRPr="003A1D73">
        <w:rPr>
          <w:rFonts w:eastAsiaTheme="minorHAnsi"/>
          <w:lang w:bidi="en-US"/>
        </w:rPr>
        <w:t xml:space="preserve">s </w:t>
      </w:r>
      <w:r w:rsidR="00F976CD" w:rsidRPr="003A1D73">
        <w:rPr>
          <w:rFonts w:eastAsiaTheme="minorHAnsi"/>
          <w:lang w:bidi="en-US"/>
        </w:rPr>
        <w:fldChar w:fldCharType="begin">
          <w:fldData xml:space="preserve">PEVuZE5vdGU+PENpdGU+PEF1dGhvcj5BaG9yc3U8L0F1dGhvcj48WWVhcj4yMDIwPC9ZZWFyPjxS
ZWNOdW0+NzY3MzwvUmVjTnVtPjxEaXNwbGF5VGV4dD4oMTgsIDU5LCA2MS02MywgNjcsIDY5LCA3
MCk8L0Rpc3BsYXlUZXh0PjxyZWNvcmQ+PHJlYy1udW1iZXI+NzY3MzwvcmVjLW51bWJlcj48Zm9y
ZWlnbi1rZXlzPjxrZXkgYXBwPSJFTiIgZGItaWQ9InZ2MnM5cmQ5cHJ6cjlsZXc1dHY1MnJ3ZGU5
cmFyZDJ0NTJydCIgdGltZXN0YW1wPSIxNjQ3MDQyNzk4Ij43NjczPC9rZXk+PC9mb3JlaWduLWtl
eXM+PHJlZi10eXBlIG5hbWU9IkpvdXJuYWwgQXJ0aWNsZSI+MTc8L3JlZi10eXBlPjxjb250cmli
dXRvcnM+PGF1dGhvcnM+PGF1dGhvcj5BaG9yc3UsIEQuIEsuPC9hdXRob3I+PGF1dGhvcj5MaW4s
IEMuIFkuPC9hdXRob3I+PGF1dGhvcj5JbWFuaSwgVi48L2F1dGhvcj48YXV0aG9yPkdyaWZmaXRo
cywgTS4gRC48L2F1dGhvcj48YXV0aG9yPlN1LCBKLiBBLjwvYXV0aG9yPjxhdXRob3I+TGF0bmVy
LCBKLiBELjwvYXV0aG9yPjxhdXRob3I+TWFyc2hhbGwsIFIuIEQuPC9hdXRob3I+PGF1dGhvcj5Q
YWtwb3VyLCBBLiBILjwvYXV0aG9yPjwvYXV0aG9ycz48L2NvbnRyaWJ1dG9ycz48YXV0aC1hZGRy
ZXNzPkRlcGFydG1lbnQgb2YgUmVoYWJpbGl0YXRpb24gU2NpZW5jZXMsIHRoZSBIb25nIEtvbmcg
UG9seXRlY2huaWMgVW5pdmVyc2l0eSwgSHVuZyBIb20sIEhvbmcgS29uZy4mI3hEO1BlZGlhdHJp
YyBIZWFsdGggUmVzZWFyY2ggQ2VudGVyLCBUYWJyaXogVW5pdmVyc2l0eSBvZiBNZWRpY2FsIFNj
aWVuY2VzLCBUYWJyaXosIElyYW4uJiN4RDtJbnRlcm5hdGlvbmFsIEdhbWluZyBSZXNlYXJjaCBV
bml0LCBQc3ljaG9sb2d5IERlcGFydG1lbnQsIE5vdHRpbmdoYW0gVHJlbnQgVW5pdmVyc2l0eSwg
Tm90dGluZ2hhbSwgVUsuJiN4RDtEZXBhcnRtZW50IG9mIFBzeWNoaWF0cnksIENoYW5nIEd1bmcg
TWVtb3JpYWwgSG9zcGl0YWwsIENoaWF5aSwgVGFpd2FuLiYjeEQ7U2Nob29sIG9mIE1lZGljaW5l
LCBDaGFuZyBHdW5nIFVuaXZlcnNpdHksIFRhb3l1YW4sIFRhaXdhbi4mI3hEO0RlcGFydG1lbnQg
b2YgTnVyc2luZywgQ2hhbmcgR3VuZyBJbnN0aXR1dGUgb2YgVGVjaG5vbG9neSwgVGFveXVhbiwg
VGFpd2FuLiYjeEQ7RGVwYXJ0bWVudCBvZiBQc3ljaG9sb2d5LCBVbml2ZXJzaXR5IG9mIEhhd2Fp
aSBhdCBNYW5vYSwgSG9ub2x1bHUsIEhhd2FpaS4mI3hEO1NvY2lhbCBEZXRlcm1pbmFudHMgb2Yg
SGVhbHRoIFJlc2VhcmNoIENlbnRlciwgUmVzZWFyY2ggSW5zdGl0dXRlIGZvciBQcmV2ZW50aW9u
IG9mIE5vbi1Db21tdW5pY2FibGUgRGlzZWFzZXMsIFFhenZpbiBVbml2ZXJzaXR5IG9mIE1lZGlj
YWwgU2NpZW5jZXMsIFFhenZpbiwgSXJhbi4mI3hEO0RlcGFydG1lbnQgb2YgTnVyc2luZywgU2No
b29sIG9mIEhlYWx0aCBhbmQgV2VsZmFyZSwgSsO2bmvDtnBpbmcgVW5pdmVyc2l0eSwgSsO2bmvD
tnBpbmcsIFN3ZWRlbi48L2F1dGgtYWRkcmVzcz48dGl0bGVzPjx0aXRsZT5BIHByb3NwZWN0aXZl
IHN0dWR5IG9uIHRoZSBsaW5rIGJldHdlZW4gd2VpZ2h0LXJlbGF0ZWQgc2VsZi1zdGlnbWEgYW5k
IGJpbmdlIGVhdGluZzogUm9sZSBvZiBmb29kIGFkZGljdGlvbiBhbmQgcHN5Y2hvbG9naWNhbCBk
aXN0cmVzczwvdGl0bGU+PHNlY29uZGFyeS10aXRsZT5JbnQgSiBFYXQgRGlzb3JkPC9zZWNvbmRh
cnktdGl0bGU+PC90aXRsZXM+PHBlcmlvZGljYWw+PGZ1bGwtdGl0bGU+SW50IEogRWF0IERpc29y
ZDwvZnVsbC10aXRsZT48YWJici0xPlRoZSBJbnRlcm5hdGlvbmFsIGpvdXJuYWwgb2YgZWF0aW5n
IGRpc29yZGVyczwvYWJici0xPjwvcGVyaW9kaWNhbD48cGFnZXM+NDQyLTQ1MDwvcGFnZXM+PHZv
bHVtZT41Mzwvdm9sdW1lPjxudW1iZXI+MzwvbnVtYmVyPjxlZGl0aW9uPjIwMjAvMDEvMDc8L2Vk
aXRpb24+PGtleXdvcmRzPjxrZXl3b3JkPkFkb2xlc2NlbnQ8L2tleXdvcmQ+PGtleXdvcmQ+Qmlu
Z2UtRWF0aW5nIERpc29yZGVyLypwc3ljaG9sb2d5PC9rZXl3b3JkPjxrZXl3b3JkPkZlZWRpbmcg
QmVoYXZpb3IvKnBzeWNob2xvZ3k8L2tleXdvcmQ+PGtleXdvcmQ+RmVtYWxlPC9rZXl3b3JkPjxr
ZXl3b3JkPkZvb2QgQWRkaWN0aW9uLypwc3ljaG9sb2d5PC9rZXl3b3JkPjxrZXl3b3JkPkh1bWFu
czwva2V5d29yZD48a2V5d29yZD5NYWxlPC9rZXl3b3JkPjxrZXl3b3JkPlByb3NwZWN0aXZlIFN0
dWRpZXM8L2tleXdvcmQ+PGtleXdvcmQ+KlBzeWNob2xvZ2ljYWwgRGlzdHJlc3M8L2tleXdvcmQ+
PGtleXdvcmQ+KlNvY2lhbCBTdGlnbWE8L2tleXdvcmQ+PGtleXdvcmQ+U3VydmV5cyBhbmQgUXVl
c3Rpb25uYWlyZXM8L2tleXdvcmQ+PGtleXdvcmQ+KmFkb2xlc2NlbnRzPC9rZXl3b3JkPjxrZXl3
b3JkPipiaW5nZSBlYXRpbmc8L2tleXdvcmQ+PGtleXdvcmQ+KmZvb2QgYWRkaWN0aW9uPC9rZXl3
b3JkPjxrZXl3b3JkPip3ZWlnaHQtcmVsYXRlZCBzZWxmLXN0aWdtYTwva2V5d29yZD48L2tleXdv
cmRzPjxkYXRlcz48eWVhcj4yMDIwPC95ZWFyPjxwdWItZGF0ZXM+PGRhdGU+TWFyPC9kYXRlPjwv
cHViLWRhdGVzPjwvZGF0ZXM+PGlzYm4+MDI3Ni0zNDc4PC9pc2JuPjxhY2Nlc3Npb24tbnVtPjMx
OTA1MjQ5PC9hY2Nlc3Npb24tbnVtPjx1cmxzPjwvdXJscz48ZWxlY3Ryb25pYy1yZXNvdXJjZS1u
dW0+MTAuMTAwMi9lYXQuMjMyMTk8L2VsZWN0cm9uaWMtcmVzb3VyY2UtbnVtPjxyZW1vdGUtZGF0
YWJhc2UtcHJvdmlkZXI+TkxNPC9yZW1vdGUtZGF0YWJhc2UtcHJvdmlkZXI+PGxhbmd1YWdlPmVu
ZzwvbGFuZ3VhZ2U+PC9yZWNvcmQ+PC9DaXRlPjxDaXRlPjxBdXRob3I+RG9sZXk8L0F1dGhvcj48
WWVhcj4yMDE3PC9ZZWFyPjxSZWNOdW0+NzY3NzwvUmVjTnVtPjxyZWNvcmQ+PHJlYy1udW1iZXI+
NzY3NzwvcmVjLW51bWJlcj48Zm9yZWlnbi1rZXlzPjxrZXkgYXBwPSJFTiIgZGItaWQ9InZ2MnM5
cmQ5cHJ6cjlsZXc1dHY1MnJ3ZGU5cmFyZDJ0NTJydCIgdGltZXN0YW1wPSIxNjQ3MDQyODk1Ij43
Njc3PC9rZXk+PC9mb3JlaWduLWtleXM+PHJlZi10eXBlIG5hbWU9IkpvdXJuYWwgQXJ0aWNsZSI+
MTc8L3JlZi10eXBlPjxjb250cmlidXRvcnM+PGF1dGhvcnM+PGF1dGhvcj5Eb2xleSwgSi4gUi48
L2F1dGhvcj48YXV0aG9yPkhhcnQsIEwuIE0uPC9hdXRob3I+PGF1dGhvcj5TdHVrYXMsIEEuIEEu
PC9hdXRob3I+PGF1dGhvcj5QZXRyb3ZpYywgSy48L2F1dGhvcj48YXV0aG9yPkJvdWd1ZXR0YXlh
LCBBLjwvYXV0aG9yPjxhdXRob3I+UGF4dG9uLCBTLiBKLjwvYXV0aG9yPjwvYXV0aG9ycz48L2Nv
bnRyaWJ1dG9ycz48YXV0aC1hZGRyZXNzPkRlcGFydG1lbnQgb2YgUHN5Y2hvbG9neSBhbmQgQ291
bnNlbGxpbmcsIExhIFRyb2JlIFVuaXZlcnNpdHksIE1lbGJvdXJuZSwgVklDLCBBdXN0cmFsaWEu
JiN4RDtNZWxib3VybmUgU2Nob29sIG9mIEdsb2JhbCBhbmQgUG9wdWxhdGlvbiBIZWFsdGgsIFVu
aXZlcnNpdHkgb2YgTWVsYm91cm5lLCBQYXJrdmlsbGUsIFZJQywgQXVzdHJhbGlhLiYjeEQ7U2No
b29sIG9mIFBzeWNob2xvZ3ksIERlYWtpbiBVbml2ZXJzaXR5LCBCdXJ3b29kLCBWSUMsIEF1c3Ry
YWxpYS48L2F1dGgtYWRkcmVzcz48dGl0bGVzPjx0aXRsZT5JbnRlcnZlbnRpb25zIHRvIHJlZHVj
ZSB0aGUgc3RpZ21hIG9mIGVhdGluZyBkaXNvcmRlcnM6IEEgc3lzdGVtYXRpYyByZXZpZXcgYW5k
IG1ldGEtYW5hbHlzaXM8L3RpdGxlPjxzZWNvbmRhcnktdGl0bGU+SW50IEogRWF0IERpc29yZDwv
c2Vjb25kYXJ5LXRpdGxlPjwvdGl0bGVzPjxwZXJpb2RpY2FsPjxmdWxsLXRpdGxlPkludCBKIEVh
dCBEaXNvcmQ8L2Z1bGwtdGl0bGU+PGFiYnItMT5UaGUgSW50ZXJuYXRpb25hbCBqb3VybmFsIG9m
IGVhdGluZyBkaXNvcmRlcnM8L2FiYnItMT48L3BlcmlvZGljYWw+PHBhZ2VzPjIxMC0yMzA8L3Bh
Z2VzPjx2b2x1bWU+NTA8L3ZvbHVtZT48bnVtYmVyPjM8L251bWJlcj48ZWRpdGlvbj4yMDE3LzAy
LzI0PC9lZGl0aW9uPjxrZXl3b3Jkcz48a2V5d29yZD5Bbm9yZXhpYSBOZXJ2b3NhL3BzeWNob2xv
Z3k8L2tleXdvcmQ+PGtleXdvcmQ+QXR0aXR1ZGUgdG8gSGVhbHRoPC9rZXl3b3JkPjxrZXl3b3Jk
PkJpbmdlLUVhdGluZyBEaXNvcmRlci9wc3ljaG9sb2d5PC9rZXl3b3JkPjxrZXl3b3JkPkZlZWRp
bmcgYW5kIEVhdGluZyBEaXNvcmRlcnMvKnBzeWNob2xvZ3k8L2tleXdvcmQ+PGtleXdvcmQ+RmVt
YWxlPC9rZXl3b3JkPjxrZXl3b3JkPkhlYWx0aCBCZWhhdmlvcjwva2V5d29yZD48a2V5d29yZD5I
ZWFsdGggRWR1Y2F0aW9uL21ldGhvZHM8L2tleXdvcmQ+PGtleXdvcmQ+SHVtYW5zPC9rZXl3b3Jk
PjxrZXl3b3JkPk1hbGU8L2tleXdvcmQ+PGtleXdvcmQ+KlNvY2lhbCBTdGlnbWE8L2tleXdvcmQ+
PGtleXdvcmQ+U3RlcmVvdHlwZWQgQmVoYXZpb3I8L2tleXdvcmQ+PGtleXdvcmQ+KmVhdGluZyBk
aXNvcmRlcnM8L2tleXdvcmQ+PGtleXdvcmQ+KmludGVydmVudGlvbnM8L2tleXdvcmQ+PGtleXdv
cmQ+Km1ldGEtYW5hbHlzaXM8L2tleXdvcmQ+PGtleXdvcmQ+Km5hcnJhdGl2ZSByZXZpZXc8L2tl
eXdvcmQ+PGtleXdvcmQ+KnN0aWdtYTwva2V5d29yZD48L2tleXdvcmRzPjxkYXRlcz48eWVhcj4y
MDE3PC95ZWFyPjxwdWItZGF0ZXM+PGRhdGU+TWFyPC9kYXRlPjwvcHViLWRhdGVzPjwvZGF0ZXM+
PGlzYm4+MDI3Ni0zNDc4PC9pc2JuPjxhY2Nlc3Npb24tbnVtPjI4MjMwOTExPC9hY2Nlc3Npb24t
bnVtPjx1cmxzPjwvdXJscz48ZWxlY3Ryb25pYy1yZXNvdXJjZS1udW0+MTAuMTAwMi9lYXQuMjI2
OTE8L2VsZWN0cm9uaWMtcmVzb3VyY2UtbnVtPjxyZW1vdGUtZGF0YWJhc2UtcHJvdmlkZXI+TkxN
PC9yZW1vdGUtZGF0YWJhc2UtcHJvdmlkZXI+PGxhbmd1YWdlPmVuZzwvbGFuZ3VhZ2U+PC9yZWNv
cmQ+PC9DaXRlPjxDaXRlPjxBdXRob3I+TWFzb248L0F1dGhvcj48WWVhcj4yMDE5PC9ZZWFyPjxS
ZWNOdW0+NzY3ODwvUmVjTnVtPjxyZWNvcmQ+PHJlYy1udW1iZXI+NzY3ODwvcmVjLW51bWJlcj48
Zm9yZWlnbi1rZXlzPjxrZXkgYXBwPSJFTiIgZGItaWQ9InZ2MnM5cmQ5cHJ6cjlsZXc1dHY1MnJ3
ZGU5cmFyZDJ0NTJydCIgdGltZXN0YW1wPSIxNjQ3MDQyODk1Ij43Njc4PC9rZXk+PC9mb3JlaWdu
LWtleXM+PHJlZi10eXBlIG5hbWU9IkpvdXJuYWwgQXJ0aWNsZSI+MTc8L3JlZi10eXBlPjxjb250
cmlidXRvcnM+PGF1dGhvcnM+PGF1dGhvcj5NYXNvbiwgVC4gQi48L2F1dGhvcj48YXV0aG9yPlNt
aXRoLCBLLiBFLjwvYXV0aG9yPjxhdXRob3I+TGF2ZW5kZXIsIEouIE0uPC9hdXRob3I+PC9hdXRo
b3JzPjwvY29udHJpYnV0b3JzPjxhdXRoLWFkZHJlc3M+RGVwYXJ0bWVudCBvZiBQcmV2ZW50aXZl
IE1lZGljaW5lLCBVbml2ZXJzaXR5IG9mIFNvdXRoZXJuIENhbGlmb3JuaWEsIFVuaXRlZCBTdGF0
ZXMuIEVsZWN0cm9uaWMgYWRkcmVzczogdHlsZXJtYXNAdXNjLmVkdS4mI3hEO1NhbmZvcmQgUmVz
ZWFyY2gsIEZhcmdvLCBORCwgVW5pdGVkIFN0YXRlczsgRGVwYXJ0bWVudCBvZiBQc3ljaGlhdHJ5
IGFuZCBCZWhhdmlvcmFsIFNjaWVuY2UsIFVuaXZlcnNpdHkgb2YgTm9ydGggRGFrb3RhIFNjaG9v
bCBvZiBNZWRpY2luZSBhbmQgSGVhbHRoIFNjaWVuY2VzLCBGYXJnbywgTkQsIFVuaXRlZCBTdGF0
ZXMuJiN4RDtEZXBhcnRtZW50IG9mIFBzeWNoaWF0cnksIFVuaXZlcnNpdHkgb2YgQ2FsaWZvcm5p
YSwgU2FuIERpZWdvLCBMYSBKb2xsYSwgQ0EsIFVuaXRlZCBTdGF0ZXMuPC9hdXRoLWFkZHJlc3M+
PHRpdGxlcz48dGl0bGU+U3RpZ21hIGNvbnRyb2wgbW9kZWwgb2YgZHlzcmVndWxhdGVkIGVhdGlu
ZzogQSBtb21lbnRhcnkgbWFpbnRlbmFuY2UgbW9kZWwgb2YgZHlzcmVndWxhdGVkIGVhdGluZyBh
bW9uZyBtYXJnaW5hbGl6ZWQvc3RpZ21hdGl6ZWQgaW5kaXZpZHVhbHM8L3RpdGxlPjxzZWNvbmRh
cnktdGl0bGU+QXBwZXRpdGU8L3NlY29uZGFyeS10aXRsZT48L3RpdGxlcz48cGVyaW9kaWNhbD48
ZnVsbC10aXRsZT5BcHBldGl0ZTwvZnVsbC10aXRsZT48YWJici0xPkFwcGV0aXRlPC9hYmJyLTE+
PC9wZXJpb2RpY2FsPjxwYWdlcz42Ny03MjwvcGFnZXM+PHZvbHVtZT4xMzI8L3ZvbHVtZT48ZWRp
dGlvbj4yMDE4LzA5LzI1PC9lZGl0aW9uPjxrZXl3b3Jkcz48a2V5d29yZD5FbW90aW9uczwva2V5
d29yZD48a2V5d29yZD5GZWVkaW5nIEJlaGF2aW9yLypwc3ljaG9sb2d5PC9rZXl3b3JkPjxrZXl3
b3JkPkZlZWRpbmcgYW5kIEVhdGluZyBEaXNvcmRlcnMvKnBzeWNob2xvZ3k8L2tleXdvcmQ+PGtl
eXdvcmQ+SHVtYW5zPC9rZXl3b3JkPjxrZXl3b3JkPipTb2NpYWwgU3RpZ21hPC9rZXl3b3JkPjxr
ZXl3b3JkPipCaW5nZSBlYXRpbmc8L2tleXdvcmQ+PGtleXdvcmQ+KkR5c3JlZ3VsYXRlZCBlYXRp
bmc8L2tleXdvcmQ+PGtleXdvcmQ+KkVtb3Rpb25hbCBlYXRpbmc8L2tleXdvcmQ+PGtleXdvcmQ+
Kk1hcmdpbmFsaXplZCBncm91cHM8L2tleXdvcmQ+PGtleXdvcmQ+KlN0aWdtYTwva2V5d29yZD48
L2tleXdvcmRzPjxkYXRlcz48eWVhcj4yMDE5PC95ZWFyPjxwdWItZGF0ZXM+PGRhdGU+SmFuIDE8
L2RhdGU+PC9wdWItZGF0ZXM+PC9kYXRlcz48aXNibj4wMTk1LTY2NjM8L2lzYm4+PGFjY2Vzc2lv
bi1udW0+MzAyNDg0Mzg8L2FjY2Vzc2lvbi1udW0+PHVybHM+PC91cmxzPjxlbGVjdHJvbmljLXJl
c291cmNlLW51bT4xMC4xMDE2L2ouYXBwZXQuMjAxOC4wOS4wMTc8L2VsZWN0cm9uaWMtcmVzb3Vy
Y2UtbnVtPjxyZW1vdGUtZGF0YWJhc2UtcHJvdmlkZXI+TkxNPC9yZW1vdGUtZGF0YWJhc2UtcHJv
dmlkZXI+PGxhbmd1YWdlPmVuZzwvbGFuZ3VhZ2U+PC9yZWNvcmQ+PC9DaXRlPjxDaXRlPjxBdXRo
b3I+TWNOaWNob2xhczwvQXV0aG9yPjxZZWFyPjIwMTY8L1llYXI+PFJlY051bT43NjgwPC9SZWNO
dW0+PHJlY29yZD48cmVjLW51bWJlcj43NjgwPC9yZWMtbnVtYmVyPjxmb3JlaWduLWtleXM+PGtl
eSBhcHA9IkVOIiBkYi1pZD0idnYyczlyZDlwcnpyOWxldzV0djUycndkZTlyYXJkMnQ1MnJ0IiB0
aW1lc3RhbXA9IjE2NDcwNDI4OTUiPjc2ODA8L2tleT48L2ZvcmVpZ24ta2V5cz48cmVmLXR5cGUg
bmFtZT0iSm91cm5hbCBBcnRpY2xlIj4xNzwvcmVmLXR5cGU+PGNvbnRyaWJ1dG9ycz48YXV0aG9y
cz48YXV0aG9yPk1jTmljaG9sYXMsIEYuPC9hdXRob3I+PGF1dGhvcj5PJmFwb3M7Q29ubm9yLCBD
LjwvYXV0aG9yPjxhdXRob3I+TyZhcG9zO0hhcmEsIEwuPC9hdXRob3I+PGF1dGhvcj5NY05hbWFy
YSwgTi48L2F1dGhvcj48L2F1dGhvcnM+PC9jb250cmlidXRvcnM+PGF1dGgtYWRkcmVzcz4xU2No
b29sIG9mIE1lZGljaW5lICZhbXA7IE1lZGljYWwgU2NpZW5jZSxVbml2ZXJzaXR5IENvbGxlZ2Ug
RHVibGluLEJlbGZpZWxkLER1YmxpbixJcmVsYW5kLiYjeEQ7Mkx1Y2VuYSBDbGluaWMsUmF0aGdh
cixEdWJsaW4sSXJlbGFuZC4mI3hEOzNEZXBhcnRtZW50IG9mIFBzeWNob2xvZ3ksVW5pdmVyc2l0
eSBvZiBCZWRmb3Jkc2hpcmUsTHV0b24sQmVkZm9yZHNoaXJlLFVLLjwvYXV0aC1hZGRyZXNzPjx0
aXRsZXM+PHRpdGxlPlN0aWdtYSBhbmQgdHJlYXRtZW50IG9mIGVhdGluZyBkaXNvcmRlcnMgaW4g
SXJlbGFuZDogaGVhbHRoY2FyZSBwcm9mZXNzaW9uYWxzJmFwb3M7IGtub3dsZWRnZSBhbmQgYXR0
aXR1ZGVzPC90aXRsZT48c2Vjb25kYXJ5LXRpdGxlPklyIEogUHN5Y2hvbCBNZWQ8L3NlY29uZGFy
eS10aXRsZT48L3RpdGxlcz48cGVyaW9kaWNhbD48ZnVsbC10aXRsZT5JciBKIFBzeWNob2wgTWVk
PC9mdWxsLXRpdGxlPjwvcGVyaW9kaWNhbD48cGFnZXM+MjEtMzE8L3BhZ2VzPjx2b2x1bWU+MzM8
L3ZvbHVtZT48bnVtYmVyPjE8L251bWJlcj48ZWRpdGlvbj4yMDE2LzAzLzAxPC9lZGl0aW9uPjxr
ZXl3b3Jkcz48a2V5d29yZD5BdHRpdHVkZXM8L2tleXdvcmQ+PGtleXdvcmQ+ZWF0aW5nIGRpc29y
ZGVyczwva2V5d29yZD48a2V5d29yZD5oZWFsdGggcHJvZmVzc2lvbmFsczwva2V5d29yZD48a2V5
d29yZD5rbm93bGVkZ2U8L2tleXdvcmQ+PGtleXdvcmQ+c3RpZ21hPC9rZXl3b3JkPjxrZXl3b3Jk
PnlvdXRoPC9rZXl3b3JkPjwva2V5d29yZHM+PGRhdGVzPjx5ZWFyPjIwMTY8L3llYXI+PHB1Yi1k
YXRlcz48ZGF0ZT5NYXI8L2RhdGU+PC9wdWItZGF0ZXM+PC9kYXRlcz48aXNibj4wNzkwLTk2Njc8
L2lzYm4+PGFjY2Vzc2lvbi1udW0+MzAxMTUxNzQ8L2FjY2Vzc2lvbi1udW0+PHVybHM+PC91cmxz
PjxlbGVjdHJvbmljLXJlc291cmNlLW51bT4xMC4xMDE3L2lwbS4yMDE1LjI0PC9lbGVjdHJvbmlj
LXJlc291cmNlLW51bT48cmVtb3RlLWRhdGFiYXNlLXByb3ZpZGVyPk5MTTwvcmVtb3RlLWRhdGFi
YXNlLXByb3ZpZGVyPjxsYW5ndWFnZT5lbmc8L2xhbmd1YWdlPjwvcmVjb3JkPjwvQ2l0ZT48Q2l0
ZT48QXV0aG9yPlB1aGw8L0F1dGhvcj48WWVhcj4yMDE1PC9ZZWFyPjxSZWNOdW0+NzY2NzwvUmVj
TnVtPjxyZWNvcmQ+PHJlYy1udW1iZXI+NzY2NzwvcmVjLW51bWJlcj48Zm9yZWlnbi1rZXlzPjxr
ZXkgYXBwPSJFTiIgZGItaWQ9InZ2MnM5cmQ5cHJ6cjlsZXc1dHY1MnJ3ZGU5cmFyZDJ0NTJydCIg
dGltZXN0YW1wPSIxNjQ3MDQyNzk4Ij43NjY3PC9rZXk+PC9mb3JlaWduLWtleXM+PHJlZi10eXBl
IG5hbWU9IkpvdXJuYWwgQXJ0aWNsZSI+MTc8L3JlZi10eXBlPjxjb250cmlidXRvcnM+PGF1dGhv
cnM+PGF1dGhvcj5QdWhsLCBSLjwvYXV0aG9yPjxhdXRob3I+U3VoLCBZLjwvYXV0aG9yPjwvYXV0
aG9ycz48L2NvbnRyaWJ1dG9ycz48YXV0aC1hZGRyZXNzPlJ1ZGQgQ2VudGVyIGZvciBGb29kIFBv
bGljeSBhbmQgT2Jlc2l0eSwgVW5pdmVyc2l0eSBvZiBDb25uZWN0aWN1dCwgMSBDb25zdGl0dXRp
b24gUGxhemEsIFN1aXRlIDYwMCwgSGFydGZvcmQsIENULCAwNjEwMywgVVNBLCBSZWJlY2NhLnB1
aGxAdWNvbm4uZWR1LjwvYXV0aC1hZGRyZXNzPjx0aXRsZXM+PHRpdGxlPlN0aWdtYSBhbmQgZWF0
aW5nIGFuZCB3ZWlnaHQgZGlzb3JkZXJzPC90aXRsZT48c2Vjb25kYXJ5LXRpdGxlPkN1cnIgUHN5
Y2hpYXRyeSBSZXA8L3NlY29uZGFyeS10aXRsZT48L3RpdGxlcz48cGVyaW9kaWNhbD48ZnVsbC10
aXRsZT5DdXJyIFBzeWNoaWF0cnkgUmVwPC9mdWxsLXRpdGxlPjxhYmJyLTE+Q3VycmVudCBwc3lj
aGlhdHJ5IHJlcG9ydHM8L2FiYnItMT48L3BlcmlvZGljYWw+PHBhZ2VzPjU1MjwvcGFnZXM+PHZv
bHVtZT4xNzwvdm9sdW1lPjxudW1iZXI+MzwvbnVtYmVyPjxlZGl0aW9uPjIwMTUvMDIvMDY8L2Vk
aXRpb24+PGtleXdvcmRzPjxrZXl3b3JkPkFkYXB0YXRpb24sIFBzeWNob2xvZ2ljYWw8L2tleXdv
cmQ+PGtleXdvcmQ+QW5vcmV4aWEgTmVydm9zYS8qcHN5Y2hvbG9neTwva2V5d29yZD48a2V5d29y
ZD5CaW5nZS1FYXRpbmcgRGlzb3JkZXIvKnBzeWNob2xvZ3k8L2tleXdvcmQ+PGtleXdvcmQ+QnVs
aW1pYSBOZXJ2b3NhLypwc3ljaG9sb2d5PC9rZXl3b3JkPjxrZXl3b3JkPkh1bWFuczwva2V5d29y
ZD48a2V5d29yZD5PYmVzaXR5Lypwc3ljaG9sb2d5PC9rZXl3b3JkPjxrZXl3b3JkPipTb2NpYWwg
U3RpZ21hPC9rZXl3b3JkPjxrZXl3b3JkPipTdGVyZW90eXBpbmc8L2tleXdvcmQ+PC9rZXl3b3Jk
cz48ZGF0ZXM+PHllYXI+MjAxNTwveWVhcj48cHViLWRhdGVzPjxkYXRlPk1hcjwvZGF0ZT48L3B1
Yi1kYXRlcz48L2RhdGVzPjxpc2JuPjE1MjMtMzgxMjwvaXNibj48YWNjZXNzaW9uLW51bT4yNTY1
MjI1MTwvYWNjZXNzaW9uLW51bT48dXJscz48L3VybHM+PGVsZWN0cm9uaWMtcmVzb3VyY2UtbnVt
PjEwLjEwMDcvczExOTIwLTAxNS0wNTUyLTY8L2VsZWN0cm9uaWMtcmVzb3VyY2UtbnVtPjxyZW1v
dGUtZGF0YWJhc2UtcHJvdmlkZXI+TkxNPC9yZW1vdGUtZGF0YWJhc2UtcHJvdmlkZXI+PGxhbmd1
YWdlPmVuZzwvbGFuZ3VhZ2U+PC9yZWNvcmQ+PC9DaXRlPjxDaXRlPjxBdXRob3I+UHVobDwvQXV0
aG9yPjxZZWFyPjIwMjA8L1llYXI+PFJlY051bT43NjgxPC9SZWNOdW0+PHJlY29yZD48cmVjLW51
bWJlcj43NjgxPC9yZWMtbnVtYmVyPjxmb3JlaWduLWtleXM+PGtleSBhcHA9IkVOIiBkYi1pZD0i
dnYyczlyZDlwcnpyOWxldzV0djUycndkZTlyYXJkMnQ1MnJ0IiB0aW1lc3RhbXA9IjE2NDcwNDI4
OTUiPjc2ODE8L2tleT48L2ZvcmVpZ24ta2V5cz48cmVmLXR5cGUgbmFtZT0iSm91cm5hbCBBcnRp
Y2xlIj4xNzwvcmVmLXR5cGU+PGNvbnRyaWJ1dG9ycz48YXV0aG9ycz48YXV0aG9yPlB1aGwsIFIu
IE0uPC9hdXRob3I+PGF1dGhvcj5MZXNzYXJkLCBMLiBNLjwvYXV0aG9yPjxhdXRob3I+TGFyc29u
LCBOLjwvYXV0aG9yPjxhdXRob3I+RWlzZW5iZXJnLCBNLiBFLjwvYXV0aG9yPjxhdXRob3I+TmV1
bWFyay1TdHphaW5lciwgRC48L2F1dGhvcj48L2F1dGhvcnM+PC9jb250cmlidXRvcnM+PGF1dGgt
YWRkcmVzcz5EZXBhcnRtZW50IG9mIEh1bWFuIERldmVsb3BtZW50IGFuZCBGYW1pbHkgU2NpZW5j
ZXMsIFVuaXZlcnNpdHkgb2YgQ29ubmVjdGljdXQsIFN0b3JycywgQ1QsIFVTQS4mI3hEO1J1ZGQg
Q2VudGVyIGZvciBGb29kIFBvbGljeSBhbmQgT2Jlc2l0eSwgVW5pdmVyc2l0eSBvZiBDb25uZWN0
aWN1dCwgSGFydGZvcmQsIENULCBVU0EuJiN4RDtEaXZpc2lvbiBvZiBFcGlkZW1pb2xvZ3kgYW5k
IENvbW11bml0eSBIZWFsdGgsIFVuaXZlcnNpdHkgb2YgTWlubmVzb3RhIFNjaG9vbCBvZiBQdWJs
aWMgSGVhbHRoLCBNaW5uZWFwb2xpcywgTU4sIFVTQS4mI3hEO0RlcGFydG1lbnQgb2YgUGVkaWF0
cmljcywgVW5pdmVyc2l0eSBvZiBNaW5uZXNvdGEsIE1pbm5lYXBvbGlzLCBNTiwgVVNBLjwvYXV0
aC1hZGRyZXNzPjx0aXRsZXM+PHRpdGxlPldlaWdodCBTdGlnbWEgYXMgYSBQcmVkaWN0b3Igb2Yg
RGlzdHJlc3MgYW5kIE1hbGFkYXB0aXZlIEVhdGluZyBCZWhhdmlvcnMgRHVyaW5nIENPVklELTE5
OiBMb25naXR1ZGluYWwgRmluZGluZ3MgRnJvbSB0aGUgRUFUIFN0dWR5PC90aXRsZT48c2Vjb25k
YXJ5LXRpdGxlPkFubiBCZWhhdiBNZWQ8L3NlY29uZGFyeS10aXRsZT48L3RpdGxlcz48cGVyaW9k
aWNhbD48ZnVsbC10aXRsZT5Bbm4gQmVoYXYgTWVkPC9mdWxsLXRpdGxlPjxhYmJyLTE+QW5uYWxz
IG9mIGJlaGF2aW9yYWwgbWVkaWNpbmUgOiBhIHB1YmxpY2F0aW9uIG9mIHRoZSBTb2NpZXR5IG9m
IEJlaGF2aW9yYWwgTWVkaWNpbmU8L2FiYnItMT48L3BlcmlvZGljYWw+PHBhZ2VzPjczOC03NDY8
L3BhZ2VzPjx2b2x1bWU+NTQ8L3ZvbHVtZT48bnVtYmVyPjEwPC9udW1iZXI+PGVkaXRpb24+MjAy
MC8wOS8xMTwvZWRpdGlvbj48a2V5d29yZHM+PGtleXdvcmQ+QmV0YWNvcm9uYXZpcnVzPC9rZXl3
b3JkPjxrZXl3b3JkPipCb2R5IFdlaWdodDwva2V5d29yZD48a2V5d29yZD5Db3ZpZC0xOTwva2V5
d29yZD48a2V5d29yZD5Db3JvbmF2aXJ1cyBJbmZlY3Rpb25zLypwc3ljaG9sb2d5PC9rZXl3b3Jk
PjxrZXl3b3JkPkV4ZXJjaXNlL3BzeWNob2xvZ3k8L2tleXdvcmQ+PGtleXdvcmQ+RmVlZGluZyBh
bmQgRWF0aW5nIERpc29yZGVycy8qcHN5Y2hvbG9neTwva2V5d29yZD48a2V5d29yZD5GZW1hbGU8
L2tleXdvcmQ+PGtleXdvcmQ+SHVtYW5zPC9rZXl3b3JkPjxrZXl3b3JkPkxvbmdpdHVkaW5hbCBT
dHVkaWVzPC9rZXl3b3JkPjxrZXl3b3JkPk1hbGU8L2tleXdvcmQ+PGtleXdvcmQ+T2Jlc2l0eS9w
c3ljaG9sb2d5PC9rZXl3b3JkPjxrZXl3b3JkPlBhbmRlbWljczwva2V5d29yZD48a2V5d29yZD5Q
bmV1bW9uaWEsIFZpcmFsLypwc3ljaG9sb2d5PC9rZXl3b3JkPjxrZXl3b3JkPipQc3ljaG9sb2dp
Y2FsIERpc3RyZXNzPC9rZXl3b3JkPjxrZXl3b3JkPlNBUlMtQ29WLTI8L2tleXdvcmQ+PGtleXdv
cmQ+KlNvY2lhbCBTdGlnbWE8L2tleXdvcmQ+PGtleXdvcmQ+WW91bmcgQWR1bHQ8L2tleXdvcmQ+
PGtleXdvcmQ+KmNvdmlkLTE5PC9rZXl3b3JkPjxrZXl3b3JkPipFYXRpbmc8L2tleXdvcmQ+PGtl
eXdvcmQ+KlN0aWdtYTwva2V5d29yZD48a2V5d29yZD4qU3RyZXNzPC9rZXl3b3JkPjxrZXl3b3Jk
PipXZWlnaHQ8L2tleXdvcmQ+PC9rZXl3b3Jkcz48ZGF0ZXM+PHllYXI+MjAyMDwveWVhcj48cHVi
LWRhdGVzPjxkYXRlPk9jdCAxPC9kYXRlPjwvcHViLWRhdGVzPjwvZGF0ZXM+PGlzYm4+MDg4My02
NjEyIChQcmludCkmI3hEOzA4ODMtNjYxMjwvaXNibj48YWNjZXNzaW9uLW51bT4zMjkwOTAzMTwv
YWNjZXNzaW9uLW51bT48dXJscz48L3VybHM+PGN1c3RvbTI+UE1DNzQ5OTQ3NzwvY3VzdG9tMj48
ZWxlY3Ryb25pYy1yZXNvdXJjZS1udW0+MTAuMTA5My9hYm0va2FhYTA3NzwvZWxlY3Ryb25pYy1y
ZXNvdXJjZS1udW0+PHJlbW90ZS1kYXRhYmFzZS1wcm92aWRlcj5OTE08L3JlbW90ZS1kYXRhYmFz
ZS1wcm92aWRlcj48bGFuZ3VhZ2U+ZW5nPC9sYW5ndWFnZT48L3JlY29yZD48L0NpdGU+PENpdGU+
PEF1dGhvcj5WYXJ0YW5pYW48L0F1dGhvcj48WWVhcj4yMDE2PC9ZZWFyPjxSZWNOdW0+NzY2OTwv
UmVjTnVtPjxyZWNvcmQ+PHJlYy1udW1iZXI+NzY2OTwvcmVjLW51bWJlcj48Zm9yZWlnbi1rZXlz
PjxrZXkgYXBwPSJFTiIgZGItaWQ9InZ2MnM5cmQ5cHJ6cjlsZXc1dHY1MnJ3ZGU5cmFyZDJ0NTJy
dCIgdGltZXN0YW1wPSIxNjQ3MDQyNzk4Ij43NjY5PC9rZXk+PC9mb3JlaWduLWtleXM+PHJlZi10
eXBlIG5hbWU9IkpvdXJuYWwgQXJ0aWNsZSI+MTc8L3JlZi10eXBlPjxjb250cmlidXRvcnM+PGF1
dGhvcnM+PGF1dGhvcj5WYXJ0YW5pYW4sIEwuIFIuPC9hdXRob3I+PGF1dGhvcj5Qb3J0ZXIsIEEu
IE0uPC9hdXRob3I+PC9hdXRob3JzPjwvY29udHJpYnV0b3JzPjxhdXRoLWFkZHJlc3M+U2Nob29s
IG9mIFBzeWNob2xvZ3ksIFVOU1cgQXVzdHJhbGlhLCBTeWRuZXksIE5TVywgMjA1MiwgQXVzdHJh
bGlhLiBFbGVjdHJvbmljIGFkZHJlc3M6IGx2YXJ0YW5pYW5AcHN5LnVuc3cuZWR1LmF1LiYjeEQ7
U2Nob29sIG9mIFBzeWNob2xvZ3ksIFVOU1cgQXVzdHJhbGlhLCBTeWRuZXksIE5TVywgMjA1Miwg
QXVzdHJhbGlhLjwvYXV0aC1hZGRyZXNzPjx0aXRsZXM+PHRpdGxlPldlaWdodCBzdGlnbWEgYW5k
IGVhdGluZyBiZWhhdmlvcjogQSByZXZpZXcgb2YgdGhlIGxpdGVyYXR1cmU8L3RpdGxlPjxzZWNv
bmRhcnktdGl0bGU+QXBwZXRpdGU8L3NlY29uZGFyeS10aXRsZT48L3RpdGxlcz48cGVyaW9kaWNh
bD48ZnVsbC10aXRsZT5BcHBldGl0ZTwvZnVsbC10aXRsZT48YWJici0xPkFwcGV0aXRlPC9hYmJy
LTE+PC9wZXJpb2RpY2FsPjxwYWdlcz4zLTE0PC9wYWdlcz48dm9sdW1lPjEwMjwvdm9sdW1lPjxl
ZGl0aW9uPjIwMTYvMDIvMDI8L2VkaXRpb24+PGtleXdvcmRzPjxrZXl3b3JkPkFjdGl2aXRpZXMg
b2YgRGFpbHkgTGl2aW5nL3BzeWNob2xvZ3k8L2tleXdvcmQ+PGtleXdvcmQ+QW5vcmV4aWEgTmVy
dm9zYS9ldGlvbG9neS8qcHN5Y2hvbG9neS90aGVyYXB5PC9rZXl3b3JkPjxrZXl3b3JkPkJpbmdl
LUVhdGluZyBEaXNvcmRlci9ldGlvbG9neS8qcHN5Y2hvbG9neS90aGVyYXB5PC9rZXl3b3JkPjxr
ZXl3b3JkPkJvZHkgV2VpZ2h0PC9rZXl3b3JkPjxrZXl3b3JkPkNvbWJpbmVkIE1vZGFsaXR5IFRo
ZXJhcHkvcHN5Y2hvbG9neTwva2V5d29yZD48a2V5d29yZD5EaWV0LCBIZWFsdGh5L3BzeWNob2xv
Z3k8L2tleXdvcmQ+PGtleXdvcmQ+KkV2aWRlbmNlLUJhc2VkIE1lZGljaW5lPC9rZXl3b3JkPjxr
ZXl3b3JkPkZlZWRpbmcgQmVoYXZpb3IvKnBzeWNob2xvZ3k8L2tleXdvcmQ+PGtleXdvcmQ+RmVl
ZGluZyBhbmQgRWF0aW5nIERpc29yZGVycy9ldGlvbG9neS9wc3ljaG9sb2d5L3RoZXJhcHk8L2tl
eXdvcmQ+PGtleXdvcmQ+SHVtYW5zPC9rZXl3b3JkPjxrZXl3b3JkPk51dHJpdGlvbmFsIFN0YXR1
czwva2V5d29yZD48a2V5d29yZD5PdmVyd2VpZ2h0LypwcmV2ZW50aW9uICZhbXA7IGNvbnRyb2wv
cHN5Y2hvbG9neS90aGVyYXB5PC9rZXl3b3JkPjxrZXl3b3JkPlBhdGllbnQgQ29tcGxpYW5jZS9w
c3ljaG9sb2d5PC9rZXl3b3JkPjxrZXl3b3JkPipQcmVjaXNpb24gTWVkaWNpbmU8L2tleXdvcmQ+
PGtleXdvcmQ+U29jaWFsIE1hcmdpbmFsaXphdGlvbi9wc3ljaG9sb2d5PC9rZXl3b3JkPjxrZXl3
b3JkPipTb2NpYWwgU3RpZ21hPC9rZXl3b3JkPjxrZXl3b3JkPlN0ZXJlb3R5cGluZzwva2V5d29y
ZD48a2V5d29yZD4qRGlzb3JkZXJlZCBlYXRpbmc8L2tleXdvcmQ+PGtleXdvcmQ+KkVhdGluZyBi
ZWhhdmlvcjwva2V5d29yZD48a2V5d29yZD4qV2VpZ2h0IHN0aWdtYTwva2V5d29yZD48L2tleXdv
cmRzPjxkYXRlcz48eWVhcj4yMDE2PC95ZWFyPjxwdWItZGF0ZXM+PGRhdGU+SnVsIDE8L2RhdGU+
PC9wdWItZGF0ZXM+PC9kYXRlcz48aXNibj4wMTk1LTY2NjM8L2lzYm4+PGFjY2Vzc2lvbi1udW0+
MjY4MjkzNzE8L2FjY2Vzc2lvbi1udW0+PHVybHM+PC91cmxzPjxlbGVjdHJvbmljLXJlc291cmNl
LW51bT4xMC4xMDE2L2ouYXBwZXQuMjAxNi4wMS4wMzQ8L2VsZWN0cm9uaWMtcmVzb3VyY2UtbnVt
PjxyZW1vdGUtZGF0YWJhc2UtcHJvdmlkZXI+TkxNPC9yZW1vdGUtZGF0YWJhc2UtcHJvdmlkZXI+
PGxhbmd1YWdlPmVuZzwvbGFuZ3VhZ2U+PC9yZWNvcmQ+PC9DaXRlPjxDaXRlPjxBdXRob3I+QnJh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PEVuZE5vdGU+PENpdGU+PEF1dGhvcj5BaG9yc3U8L0F1dGhvcj48WWVhcj4yMDIwPC9ZZWFyPjxS
ZWNOdW0+NzY3MzwvUmVjTnVtPjxEaXNwbGF5VGV4dD4oMTgsIDU5LCA2MS02MywgNjcsIDY5LCA3
MCk8L0Rpc3BsYXlUZXh0PjxyZWNvcmQ+PHJlYy1udW1iZXI+NzY3MzwvcmVjLW51bWJlcj48Zm9y
ZWlnbi1rZXlzPjxrZXkgYXBwPSJFTiIgZGItaWQ9InZ2MnM5cmQ5cHJ6cjlsZXc1dHY1MnJ3ZGU5
cmFyZDJ0NTJydCIgdGltZXN0YW1wPSIxNjQ3MDQyNzk4Ij43NjczPC9rZXk+PC9mb3JlaWduLWtl
eXM+PHJlZi10eXBlIG5hbWU9IkpvdXJuYWwgQXJ0aWNsZSI+MTc8L3JlZi10eXBlPjxjb250cmli
dXRvcnM+PGF1dGhvcnM+PGF1dGhvcj5BaG9yc3UsIEQuIEsuPC9hdXRob3I+PGF1dGhvcj5MaW4s
IEMuIFkuPC9hdXRob3I+PGF1dGhvcj5JbWFuaSwgVi48L2F1dGhvcj48YXV0aG9yPkdyaWZmaXRo
cywgTS4gRC48L2F1dGhvcj48YXV0aG9yPlN1LCBKLiBBLjwvYXV0aG9yPjxhdXRob3I+TGF0bmVy
LCBKLiBELjwvYXV0aG9yPjxhdXRob3I+TWFyc2hhbGwsIFIuIEQuPC9hdXRob3I+PGF1dGhvcj5Q
YWtwb3VyLCBBLiBILjwvYXV0aG9yPjwvYXV0aG9ycz48L2NvbnRyaWJ1dG9ycz48YXV0aC1hZGRy
ZXNzPkRlcGFydG1lbnQgb2YgUmVoYWJpbGl0YXRpb24gU2NpZW5jZXMsIHRoZSBIb25nIEtvbmcg
UG9seXRlY2huaWMgVW5pdmVyc2l0eSwgSHVuZyBIb20sIEhvbmcgS29uZy4mI3hEO1BlZGlhdHJp
YyBIZWFsdGggUmVzZWFyY2ggQ2VudGVyLCBUYWJyaXogVW5pdmVyc2l0eSBvZiBNZWRpY2FsIFNj
aWVuY2VzLCBUYWJyaXosIElyYW4uJiN4RDtJbnRlcm5hdGlvbmFsIEdhbWluZyBSZXNlYXJjaCBV
bml0LCBQc3ljaG9sb2d5IERlcGFydG1lbnQsIE5vdHRpbmdoYW0gVHJlbnQgVW5pdmVyc2l0eSwg
Tm90dGluZ2hhbSwgVUsuJiN4RDtEZXBhcnRtZW50IG9mIFBzeWNoaWF0cnksIENoYW5nIEd1bmcg
TWVtb3JpYWwgSG9zcGl0YWwsIENoaWF5aSwgVGFpd2FuLiYjeEQ7U2Nob29sIG9mIE1lZGljaW5l
LCBDaGFuZyBHdW5nIFVuaXZlcnNpdHksIFRhb3l1YW4sIFRhaXdhbi4mI3hEO0RlcGFydG1lbnQg
b2YgTnVyc2luZywgQ2hhbmcgR3VuZyBJbnN0aXR1dGUgb2YgVGVjaG5vbG9neSwgVGFveXVhbiwg
VGFpd2FuLiYjeEQ7RGVwYXJ0bWVudCBvZiBQc3ljaG9sb2d5LCBVbml2ZXJzaXR5IG9mIEhhd2Fp
aSBhdCBNYW5vYSwgSG9ub2x1bHUsIEhhd2FpaS4mI3hEO1NvY2lhbCBEZXRlcm1pbmFudHMgb2Yg
SGVhbHRoIFJlc2VhcmNoIENlbnRlciwgUmVzZWFyY2ggSW5zdGl0dXRlIGZvciBQcmV2ZW50aW9u
IG9mIE5vbi1Db21tdW5pY2FibGUgRGlzZWFzZXMsIFFhenZpbiBVbml2ZXJzaXR5IG9mIE1lZGlj
YWwgU2NpZW5jZXMsIFFhenZpbiwgSXJhbi4mI3hEO0RlcGFydG1lbnQgb2YgTnVyc2luZywgU2No
b29sIG9mIEhlYWx0aCBhbmQgV2VsZmFyZSwgSsO2bmvDtnBpbmcgVW5pdmVyc2l0eSwgSsO2bmvD
tnBpbmcsIFN3ZWRlbi48L2F1dGgtYWRkcmVzcz48dGl0bGVzPjx0aXRsZT5BIHByb3NwZWN0aXZl
IHN0dWR5IG9uIHRoZSBsaW5rIGJldHdlZW4gd2VpZ2h0LXJlbGF0ZWQgc2VsZi1zdGlnbWEgYW5k
IGJpbmdlIGVhdGluZzogUm9sZSBvZiBmb29kIGFkZGljdGlvbiBhbmQgcHN5Y2hvbG9naWNhbCBk
aXN0cmVzczwvdGl0bGU+PHNlY29uZGFyeS10aXRsZT5JbnQgSiBFYXQgRGlzb3JkPC9zZWNvbmRh
cnktdGl0bGU+PC90aXRsZXM+PHBlcmlvZGljYWw+PGZ1bGwtdGl0bGU+SW50IEogRWF0IERpc29y
ZDwvZnVsbC10aXRsZT48YWJici0xPlRoZSBJbnRlcm5hdGlvbmFsIGpvdXJuYWwgb2YgZWF0aW5n
IGRpc29yZGVyczwvYWJici0xPjwvcGVyaW9kaWNhbD48cGFnZXM+NDQyLTQ1MDwvcGFnZXM+PHZv
bHVtZT41Mzwvdm9sdW1lPjxudW1iZXI+MzwvbnVtYmVyPjxlZGl0aW9uPjIwMjAvMDEvMDc8L2Vk
aXRpb24+PGtleXdvcmRzPjxrZXl3b3JkPkFkb2xlc2NlbnQ8L2tleXdvcmQ+PGtleXdvcmQ+Qmlu
Z2UtRWF0aW5nIERpc29yZGVyLypwc3ljaG9sb2d5PC9rZXl3b3JkPjxrZXl3b3JkPkZlZWRpbmcg
QmVoYXZpb3IvKnBzeWNob2xvZ3k8L2tleXdvcmQ+PGtleXdvcmQ+RmVtYWxlPC9rZXl3b3JkPjxr
ZXl3b3JkPkZvb2QgQWRkaWN0aW9uLypwc3ljaG9sb2d5PC9rZXl3b3JkPjxrZXl3b3JkPkh1bWFu
czwva2V5d29yZD48a2V5d29yZD5NYWxlPC9rZXl3b3JkPjxrZXl3b3JkPlByb3NwZWN0aXZlIFN0
dWRpZXM8L2tleXdvcmQ+PGtleXdvcmQ+KlBzeWNob2xvZ2ljYWwgRGlzdHJlc3M8L2tleXdvcmQ+
PGtleXdvcmQ+KlNvY2lhbCBTdGlnbWE8L2tleXdvcmQ+PGtleXdvcmQ+U3VydmV5cyBhbmQgUXVl
c3Rpb25uYWlyZXM8L2tleXdvcmQ+PGtleXdvcmQ+KmFkb2xlc2NlbnRzPC9rZXl3b3JkPjxrZXl3
b3JkPipiaW5nZSBlYXRpbmc8L2tleXdvcmQ+PGtleXdvcmQ+KmZvb2QgYWRkaWN0aW9uPC9rZXl3
b3JkPjxrZXl3b3JkPip3ZWlnaHQtcmVsYXRlZCBzZWxmLXN0aWdtYTwva2V5d29yZD48L2tleXdv
cmRzPjxkYXRlcz48eWVhcj4yMDIwPC95ZWFyPjxwdWItZGF0ZXM+PGRhdGU+TWFyPC9kYXRlPjwv
cHViLWRhdGVzPjwvZGF0ZXM+PGlzYm4+MDI3Ni0zNDc4PC9pc2JuPjxhY2Nlc3Npb24tbnVtPjMx
OTA1MjQ5PC9hY2Nlc3Npb24tbnVtPjx1cmxzPjwvdXJscz48ZWxlY3Ryb25pYy1yZXNvdXJjZS1u
dW0+MTAuMTAwMi9lYXQuMjMyMTk8L2VsZWN0cm9uaWMtcmVzb3VyY2UtbnVtPjxyZW1vdGUtZGF0
YWJhc2UtcHJvdmlkZXI+TkxNPC9yZW1vdGUtZGF0YWJhc2UtcHJvdmlkZXI+PGxhbmd1YWdlPmVu
ZzwvbGFuZ3VhZ2U+PC9yZWNvcmQ+PC9DaXRlPjxDaXRlPjxBdXRob3I+RG9sZXk8L0F1dGhvcj48
WWVhcj4yMDE3PC9ZZWFyPjxSZWNOdW0+NzY3NzwvUmVjTnVtPjxyZWNvcmQ+PHJlYy1udW1iZXI+
NzY3NzwvcmVjLW51bWJlcj48Zm9yZWlnbi1rZXlzPjxrZXkgYXBwPSJFTiIgZGItaWQ9InZ2MnM5
cmQ5cHJ6cjlsZXc1dHY1MnJ3ZGU5cmFyZDJ0NTJydCIgdGltZXN0YW1wPSIxNjQ3MDQyODk1Ij43
Njc3PC9rZXk+PC9mb3JlaWduLWtleXM+PHJlZi10eXBlIG5hbWU9IkpvdXJuYWwgQXJ0aWNsZSI+
MTc8L3JlZi10eXBlPjxjb250cmlidXRvcnM+PGF1dGhvcnM+PGF1dGhvcj5Eb2xleSwgSi4gUi48
L2F1dGhvcj48YXV0aG9yPkhhcnQsIEwuIE0uPC9hdXRob3I+PGF1dGhvcj5TdHVrYXMsIEEuIEEu
PC9hdXRob3I+PGF1dGhvcj5QZXRyb3ZpYywgSy48L2F1dGhvcj48YXV0aG9yPkJvdWd1ZXR0YXlh
LCBBLjwvYXV0aG9yPjxhdXRob3I+UGF4dG9uLCBTLiBKLjwvYXV0aG9yPjwvYXV0aG9ycz48L2Nv
bnRyaWJ1dG9ycz48YXV0aC1hZGRyZXNzPkRlcGFydG1lbnQgb2YgUHN5Y2hvbG9neSBhbmQgQ291
bnNlbGxpbmcsIExhIFRyb2JlIFVuaXZlcnNpdHksIE1lbGJvdXJuZSwgVklDLCBBdXN0cmFsaWEu
JiN4RDtNZWxib3VybmUgU2Nob29sIG9mIEdsb2JhbCBhbmQgUG9wdWxhdGlvbiBIZWFsdGgsIFVu
aXZlcnNpdHkgb2YgTWVsYm91cm5lLCBQYXJrdmlsbGUsIFZJQywgQXVzdHJhbGlhLiYjeEQ7U2No
b29sIG9mIFBzeWNob2xvZ3ksIERlYWtpbiBVbml2ZXJzaXR5LCBCdXJ3b29kLCBWSUMsIEF1c3Ry
YWxpYS48L2F1dGgtYWRkcmVzcz48dGl0bGVzPjx0aXRsZT5JbnRlcnZlbnRpb25zIHRvIHJlZHVj
ZSB0aGUgc3RpZ21hIG9mIGVhdGluZyBkaXNvcmRlcnM6IEEgc3lzdGVtYXRpYyByZXZpZXcgYW5k
IG1ldGEtYW5hbHlzaXM8L3RpdGxlPjxzZWNvbmRhcnktdGl0bGU+SW50IEogRWF0IERpc29yZDwv
c2Vjb25kYXJ5LXRpdGxlPjwvdGl0bGVzPjxwZXJpb2RpY2FsPjxmdWxsLXRpdGxlPkludCBKIEVh
dCBEaXNvcmQ8L2Z1bGwtdGl0bGU+PGFiYnItMT5UaGUgSW50ZXJuYXRpb25hbCBqb3VybmFsIG9m
IGVhdGluZyBkaXNvcmRlcnM8L2FiYnItMT48L3BlcmlvZGljYWw+PHBhZ2VzPjIxMC0yMzA8L3Bh
Z2VzPjx2b2x1bWU+NTA8L3ZvbHVtZT48bnVtYmVyPjM8L251bWJlcj48ZWRpdGlvbj4yMDE3LzAy
LzI0PC9lZGl0aW9uPjxrZXl3b3Jkcz48a2V5d29yZD5Bbm9yZXhpYSBOZXJ2b3NhL3BzeWNob2xv
Z3k8L2tleXdvcmQ+PGtleXdvcmQ+QXR0aXR1ZGUgdG8gSGVhbHRoPC9rZXl3b3JkPjxrZXl3b3Jk
PkJpbmdlLUVhdGluZyBEaXNvcmRlci9wc3ljaG9sb2d5PC9rZXl3b3JkPjxrZXl3b3JkPkZlZWRp
bmcgYW5kIEVhdGluZyBEaXNvcmRlcnMvKnBzeWNob2xvZ3k8L2tleXdvcmQ+PGtleXdvcmQ+RmVt
YWxlPC9rZXl3b3JkPjxrZXl3b3JkPkhlYWx0aCBCZWhhdmlvcjwva2V5d29yZD48a2V5d29yZD5I
ZWFsdGggRWR1Y2F0aW9uL21ldGhvZHM8L2tleXdvcmQ+PGtleXdvcmQ+SHVtYW5zPC9rZXl3b3Jk
PjxrZXl3b3JkPk1hbGU8L2tleXdvcmQ+PGtleXdvcmQ+KlNvY2lhbCBTdGlnbWE8L2tleXdvcmQ+
PGtleXdvcmQ+U3RlcmVvdHlwZWQgQmVoYXZpb3I8L2tleXdvcmQ+PGtleXdvcmQ+KmVhdGluZyBk
aXNvcmRlcnM8L2tleXdvcmQ+PGtleXdvcmQ+KmludGVydmVudGlvbnM8L2tleXdvcmQ+PGtleXdv
cmQ+Km1ldGEtYW5hbHlzaXM8L2tleXdvcmQ+PGtleXdvcmQ+Km5hcnJhdGl2ZSByZXZpZXc8L2tl
eXdvcmQ+PGtleXdvcmQ+KnN0aWdtYTwva2V5d29yZD48L2tleXdvcmRzPjxkYXRlcz48eWVhcj4y
MDE3PC95ZWFyPjxwdWItZGF0ZXM+PGRhdGU+TWFyPC9kYXRlPjwvcHViLWRhdGVzPjwvZGF0ZXM+
PGlzYm4+MDI3Ni0zNDc4PC9pc2JuPjxhY2Nlc3Npb24tbnVtPjI4MjMwOTExPC9hY2Nlc3Npb24t
bnVtPjx1cmxzPjwvdXJscz48ZWxlY3Ryb25pYy1yZXNvdXJjZS1udW0+MTAuMTAwMi9lYXQuMjI2
OTE8L2VsZWN0cm9uaWMtcmVzb3VyY2UtbnVtPjxyZW1vdGUtZGF0YWJhc2UtcHJvdmlkZXI+TkxN
PC9yZW1vdGUtZGF0YWJhc2UtcHJvdmlkZXI+PGxhbmd1YWdlPmVuZzwvbGFuZ3VhZ2U+PC9yZWNv
cmQ+PC9DaXRlPjxDaXRlPjxBdXRob3I+TWFzb248L0F1dGhvcj48WWVhcj4yMDE5PC9ZZWFyPjxS
ZWNOdW0+NzY3ODwvUmVjTnVtPjxyZWNvcmQ+PHJlYy1udW1iZXI+NzY3ODwvcmVjLW51bWJlcj48
Zm9yZWlnbi1rZXlzPjxrZXkgYXBwPSJFTiIgZGItaWQ9InZ2MnM5cmQ5cHJ6cjlsZXc1dHY1MnJ3
ZGU5cmFyZDJ0NTJydCIgdGltZXN0YW1wPSIxNjQ3MDQyODk1Ij43Njc4PC9rZXk+PC9mb3JlaWdu
LWtleXM+PHJlZi10eXBlIG5hbWU9IkpvdXJuYWwgQXJ0aWNsZSI+MTc8L3JlZi10eXBlPjxjb250
cmlidXRvcnM+PGF1dGhvcnM+PGF1dGhvcj5NYXNvbiwgVC4gQi48L2F1dGhvcj48YXV0aG9yPlNt
aXRoLCBLLiBFLjwvYXV0aG9yPjxhdXRob3I+TGF2ZW5kZXIsIEouIE0uPC9hdXRob3I+PC9hdXRo
b3JzPjwvY29udHJpYnV0b3JzPjxhdXRoLWFkZHJlc3M+RGVwYXJ0bWVudCBvZiBQcmV2ZW50aXZl
IE1lZGljaW5lLCBVbml2ZXJzaXR5IG9mIFNvdXRoZXJuIENhbGlmb3JuaWEsIFVuaXRlZCBTdGF0
ZXMuIEVsZWN0cm9uaWMgYWRkcmVzczogdHlsZXJtYXNAdXNjLmVkdS4mI3hEO1NhbmZvcmQgUmVz
ZWFyY2gsIEZhcmdvLCBORCwgVW5pdGVkIFN0YXRlczsgRGVwYXJ0bWVudCBvZiBQc3ljaGlhdHJ5
IGFuZCBCZWhhdmlvcmFsIFNjaWVuY2UsIFVuaXZlcnNpdHkgb2YgTm9ydGggRGFrb3RhIFNjaG9v
bCBvZiBNZWRpY2luZSBhbmQgSGVhbHRoIFNjaWVuY2VzLCBGYXJnbywgTkQsIFVuaXRlZCBTdGF0
ZXMuJiN4RDtEZXBhcnRtZW50IG9mIFBzeWNoaWF0cnksIFVuaXZlcnNpdHkgb2YgQ2FsaWZvcm5p
YSwgU2FuIERpZWdvLCBMYSBKb2xsYSwgQ0EsIFVuaXRlZCBTdGF0ZXMuPC9hdXRoLWFkZHJlc3M+
PHRpdGxlcz48dGl0bGU+U3RpZ21hIGNvbnRyb2wgbW9kZWwgb2YgZHlzcmVndWxhdGVkIGVhdGlu
ZzogQSBtb21lbnRhcnkgbWFpbnRlbmFuY2UgbW9kZWwgb2YgZHlzcmVndWxhdGVkIGVhdGluZyBh
bW9uZyBtYXJnaW5hbGl6ZWQvc3RpZ21hdGl6ZWQgaW5kaXZpZHVhbHM8L3RpdGxlPjxzZWNvbmRh
cnktdGl0bGU+QXBwZXRpdGU8L3NlY29uZGFyeS10aXRsZT48L3RpdGxlcz48cGVyaW9kaWNhbD48
ZnVsbC10aXRsZT5BcHBldGl0ZTwvZnVsbC10aXRsZT48YWJici0xPkFwcGV0aXRlPC9hYmJyLTE+
PC9wZXJpb2RpY2FsPjxwYWdlcz42Ny03MjwvcGFnZXM+PHZvbHVtZT4xMzI8L3ZvbHVtZT48ZWRp
dGlvbj4yMDE4LzA5LzI1PC9lZGl0aW9uPjxrZXl3b3Jkcz48a2V5d29yZD5FbW90aW9uczwva2V5
d29yZD48a2V5d29yZD5GZWVkaW5nIEJlaGF2aW9yLypwc3ljaG9sb2d5PC9rZXl3b3JkPjxrZXl3
b3JkPkZlZWRpbmcgYW5kIEVhdGluZyBEaXNvcmRlcnMvKnBzeWNob2xvZ3k8L2tleXdvcmQ+PGtl
eXdvcmQ+SHVtYW5zPC9rZXl3b3JkPjxrZXl3b3JkPipTb2NpYWwgU3RpZ21hPC9rZXl3b3JkPjxr
ZXl3b3JkPipCaW5nZSBlYXRpbmc8L2tleXdvcmQ+PGtleXdvcmQ+KkR5c3JlZ3VsYXRlZCBlYXRp
bmc8L2tleXdvcmQ+PGtleXdvcmQ+KkVtb3Rpb25hbCBlYXRpbmc8L2tleXdvcmQ+PGtleXdvcmQ+
Kk1hcmdpbmFsaXplZCBncm91cHM8L2tleXdvcmQ+PGtleXdvcmQ+KlN0aWdtYTwva2V5d29yZD48
L2tleXdvcmRzPjxkYXRlcz48eWVhcj4yMDE5PC95ZWFyPjxwdWItZGF0ZXM+PGRhdGU+SmFuIDE8
L2RhdGU+PC9wdWItZGF0ZXM+PC9kYXRlcz48aXNibj4wMTk1LTY2NjM8L2lzYm4+PGFjY2Vzc2lv
bi1udW0+MzAyNDg0Mzg8L2FjY2Vzc2lvbi1udW0+PHVybHM+PC91cmxzPjxlbGVjdHJvbmljLXJl
c291cmNlLW51bT4xMC4xMDE2L2ouYXBwZXQuMjAxOC4wOS4wMTc8L2VsZWN0cm9uaWMtcmVzb3Vy
Y2UtbnVtPjxyZW1vdGUtZGF0YWJhc2UtcHJvdmlkZXI+TkxNPC9yZW1vdGUtZGF0YWJhc2UtcHJv
dmlkZXI+PGxhbmd1YWdlPmVuZzwvbGFuZ3VhZ2U+PC9yZWNvcmQ+PC9DaXRlPjxDaXRlPjxBdXRo
b3I+TWNOaWNob2xhczwvQXV0aG9yPjxZZWFyPjIwMTY8L1llYXI+PFJlY051bT43NjgwPC9SZWNO
dW0+PHJlY29yZD48cmVjLW51bWJlcj43NjgwPC9yZWMtbnVtYmVyPjxmb3JlaWduLWtleXM+PGtl
eSBhcHA9IkVOIiBkYi1pZD0idnYyczlyZDlwcnpyOWxldzV0djUycndkZTlyYXJkMnQ1MnJ0IiB0
aW1lc3RhbXA9IjE2NDcwNDI4OTUiPjc2ODA8L2tleT48L2ZvcmVpZ24ta2V5cz48cmVmLXR5cGUg
bmFtZT0iSm91cm5hbCBBcnRpY2xlIj4xNzwvcmVmLXR5cGU+PGNvbnRyaWJ1dG9ycz48YXV0aG9y
cz48YXV0aG9yPk1jTmljaG9sYXMsIEYuPC9hdXRob3I+PGF1dGhvcj5PJmFwb3M7Q29ubm9yLCBD
LjwvYXV0aG9yPjxhdXRob3I+TyZhcG9zO0hhcmEsIEwuPC9hdXRob3I+PGF1dGhvcj5NY05hbWFy
YSwgTi48L2F1dGhvcj48L2F1dGhvcnM+PC9jb250cmlidXRvcnM+PGF1dGgtYWRkcmVzcz4xU2No
b29sIG9mIE1lZGljaW5lICZhbXA7IE1lZGljYWwgU2NpZW5jZSxVbml2ZXJzaXR5IENvbGxlZ2Ug
RHVibGluLEJlbGZpZWxkLER1YmxpbixJcmVsYW5kLiYjeEQ7Mkx1Y2VuYSBDbGluaWMsUmF0aGdh
cixEdWJsaW4sSXJlbGFuZC4mI3hEOzNEZXBhcnRtZW50IG9mIFBzeWNob2xvZ3ksVW5pdmVyc2l0
eSBvZiBCZWRmb3Jkc2hpcmUsTHV0b24sQmVkZm9yZHNoaXJlLFVLLjwvYXV0aC1hZGRyZXNzPjx0
aXRsZXM+PHRpdGxlPlN0aWdtYSBhbmQgdHJlYXRtZW50IG9mIGVhdGluZyBkaXNvcmRlcnMgaW4g
SXJlbGFuZDogaGVhbHRoY2FyZSBwcm9mZXNzaW9uYWxzJmFwb3M7IGtub3dsZWRnZSBhbmQgYXR0
aXR1ZGVzPC90aXRsZT48c2Vjb25kYXJ5LXRpdGxlPklyIEogUHN5Y2hvbCBNZWQ8L3NlY29uZGFy
eS10aXRsZT48L3RpdGxlcz48cGVyaW9kaWNhbD48ZnVsbC10aXRsZT5JciBKIFBzeWNob2wgTWVk
PC9mdWxsLXRpdGxlPjwvcGVyaW9kaWNhbD48cGFnZXM+MjEtMzE8L3BhZ2VzPjx2b2x1bWU+MzM8
L3ZvbHVtZT48bnVtYmVyPjE8L251bWJlcj48ZWRpdGlvbj4yMDE2LzAzLzAxPC9lZGl0aW9uPjxr
ZXl3b3Jkcz48a2V5d29yZD5BdHRpdHVkZXM8L2tleXdvcmQ+PGtleXdvcmQ+ZWF0aW5nIGRpc29y
ZGVyczwva2V5d29yZD48a2V5d29yZD5oZWFsdGggcHJvZmVzc2lvbmFsczwva2V5d29yZD48a2V5
d29yZD5rbm93bGVkZ2U8L2tleXdvcmQ+PGtleXdvcmQ+c3RpZ21hPC9rZXl3b3JkPjxrZXl3b3Jk
PnlvdXRoPC9rZXl3b3JkPjwva2V5d29yZHM+PGRhdGVzPjx5ZWFyPjIwMTY8L3llYXI+PHB1Yi1k
YXRlcz48ZGF0ZT5NYXI8L2RhdGU+PC9wdWItZGF0ZXM+PC9kYXRlcz48aXNibj4wNzkwLTk2Njc8
L2lzYm4+PGFjY2Vzc2lvbi1udW0+MzAxMTUxNzQ8L2FjY2Vzc2lvbi1udW0+PHVybHM+PC91cmxz
PjxlbGVjdHJvbmljLXJlc291cmNlLW51bT4xMC4xMDE3L2lwbS4yMDE1LjI0PC9lbGVjdHJvbmlj
LXJlc291cmNlLW51bT48cmVtb3RlLWRhdGFiYXNlLXByb3ZpZGVyPk5MTTwvcmVtb3RlLWRhdGFi
YXNlLXByb3ZpZGVyPjxsYW5ndWFnZT5lbmc8L2xhbmd1YWdlPjwvcmVjb3JkPjwvQ2l0ZT48Q2l0
ZT48QXV0aG9yPlB1aGw8L0F1dGhvcj48WWVhcj4yMDE1PC9ZZWFyPjxSZWNOdW0+NzY2NzwvUmVj
TnVtPjxyZWNvcmQ+PHJlYy1udW1iZXI+NzY2NzwvcmVjLW51bWJlcj48Zm9yZWlnbi1rZXlzPjxr
ZXkgYXBwPSJFTiIgZGItaWQ9InZ2MnM5cmQ5cHJ6cjlsZXc1dHY1MnJ3ZGU5cmFyZDJ0NTJydCIg
dGltZXN0YW1wPSIxNjQ3MDQyNzk4Ij43NjY3PC9rZXk+PC9mb3JlaWduLWtleXM+PHJlZi10eXBl
IG5hbWU9IkpvdXJuYWwgQXJ0aWNsZSI+MTc8L3JlZi10eXBlPjxjb250cmlidXRvcnM+PGF1dGhv
cnM+PGF1dGhvcj5QdWhsLCBSLjwvYXV0aG9yPjxhdXRob3I+U3VoLCBZLjwvYXV0aG9yPjwvYXV0
aG9ycz48L2NvbnRyaWJ1dG9ycz48YXV0aC1hZGRyZXNzPlJ1ZGQgQ2VudGVyIGZvciBGb29kIFBv
bGljeSBhbmQgT2Jlc2l0eSwgVW5pdmVyc2l0eSBvZiBDb25uZWN0aWN1dCwgMSBDb25zdGl0dXRp
b24gUGxhemEsIFN1aXRlIDYwMCwgSGFydGZvcmQsIENULCAwNjEwMywgVVNBLCBSZWJlY2NhLnB1
aGxAdWNvbm4uZWR1LjwvYXV0aC1hZGRyZXNzPjx0aXRsZXM+PHRpdGxlPlN0aWdtYSBhbmQgZWF0
aW5nIGFuZCB3ZWlnaHQgZGlzb3JkZXJzPC90aXRsZT48c2Vjb25kYXJ5LXRpdGxlPkN1cnIgUHN5
Y2hpYXRyeSBSZXA8L3NlY29uZGFyeS10aXRsZT48L3RpdGxlcz48cGVyaW9kaWNhbD48ZnVsbC10
aXRsZT5DdXJyIFBzeWNoaWF0cnkgUmVwPC9mdWxsLXRpdGxlPjxhYmJyLTE+Q3VycmVudCBwc3lj
aGlhdHJ5IHJlcG9ydHM8L2FiYnItMT48L3BlcmlvZGljYWw+PHBhZ2VzPjU1MjwvcGFnZXM+PHZv
bHVtZT4xNzwvdm9sdW1lPjxudW1iZXI+MzwvbnVtYmVyPjxlZGl0aW9uPjIwMTUvMDIvMDY8L2Vk
aXRpb24+PGtleXdvcmRzPjxrZXl3b3JkPkFkYXB0YXRpb24sIFBzeWNob2xvZ2ljYWw8L2tleXdv
cmQ+PGtleXdvcmQ+QW5vcmV4aWEgTmVydm9zYS8qcHN5Y2hvbG9neTwva2V5d29yZD48a2V5d29y
ZD5CaW5nZS1FYXRpbmcgRGlzb3JkZXIvKnBzeWNob2xvZ3k8L2tleXdvcmQ+PGtleXdvcmQ+QnVs
aW1pYSBOZXJ2b3NhLypwc3ljaG9sb2d5PC9rZXl3b3JkPjxrZXl3b3JkPkh1bWFuczwva2V5d29y
ZD48a2V5d29yZD5PYmVzaXR5Lypwc3ljaG9sb2d5PC9rZXl3b3JkPjxrZXl3b3JkPipTb2NpYWwg
U3RpZ21hPC9rZXl3b3JkPjxrZXl3b3JkPipTdGVyZW90eXBpbmc8L2tleXdvcmQ+PC9rZXl3b3Jk
cz48ZGF0ZXM+PHllYXI+MjAxNTwveWVhcj48cHViLWRhdGVzPjxkYXRlPk1hcjwvZGF0ZT48L3B1
Yi1kYXRlcz48L2RhdGVzPjxpc2JuPjE1MjMtMzgxMjwvaXNibj48YWNjZXNzaW9uLW51bT4yNTY1
MjI1MTwvYWNjZXNzaW9uLW51bT48dXJscz48L3VybHM+PGVsZWN0cm9uaWMtcmVzb3VyY2UtbnVt
PjEwLjEwMDcvczExOTIwLTAxNS0wNTUyLTY8L2VsZWN0cm9uaWMtcmVzb3VyY2UtbnVtPjxyZW1v
dGUtZGF0YWJhc2UtcHJvdmlkZXI+TkxNPC9yZW1vdGUtZGF0YWJhc2UtcHJvdmlkZXI+PGxhbmd1
YWdlPmVuZzwvbGFuZ3VhZ2U+PC9yZWNvcmQ+PC9DaXRlPjxDaXRlPjxBdXRob3I+UHVobDwvQXV0
aG9yPjxZZWFyPjIwMjA8L1llYXI+PFJlY051bT43NjgxPC9SZWNOdW0+PHJlY29yZD48cmVjLW51
bWJlcj43NjgxPC9yZWMtbnVtYmVyPjxmb3JlaWduLWtleXM+PGtleSBhcHA9IkVOIiBkYi1pZD0i
dnYyczlyZDlwcnpyOWxldzV0djUycndkZTlyYXJkMnQ1MnJ0IiB0aW1lc3RhbXA9IjE2NDcwNDI4
OTUiPjc2ODE8L2tleT48L2ZvcmVpZ24ta2V5cz48cmVmLXR5cGUgbmFtZT0iSm91cm5hbCBBcnRp
Y2xlIj4xNzwvcmVmLXR5cGU+PGNvbnRyaWJ1dG9ycz48YXV0aG9ycz48YXV0aG9yPlB1aGwsIFIu
IE0uPC9hdXRob3I+PGF1dGhvcj5MZXNzYXJkLCBMLiBNLjwvYXV0aG9yPjxhdXRob3I+TGFyc29u
LCBOLjwvYXV0aG9yPjxhdXRob3I+RWlzZW5iZXJnLCBNLiBFLjwvYXV0aG9yPjxhdXRob3I+TmV1
bWFyay1TdHphaW5lciwgRC48L2F1dGhvcj48L2F1dGhvcnM+PC9jb250cmlidXRvcnM+PGF1dGgt
YWRkcmVzcz5EZXBhcnRtZW50IG9mIEh1bWFuIERldmVsb3BtZW50IGFuZCBGYW1pbHkgU2NpZW5j
ZXMsIFVuaXZlcnNpdHkgb2YgQ29ubmVjdGljdXQsIFN0b3JycywgQ1QsIFVTQS4mI3hEO1J1ZGQg
Q2VudGVyIGZvciBGb29kIFBvbGljeSBhbmQgT2Jlc2l0eSwgVW5pdmVyc2l0eSBvZiBDb25uZWN0
aWN1dCwgSGFydGZvcmQsIENULCBVU0EuJiN4RDtEaXZpc2lvbiBvZiBFcGlkZW1pb2xvZ3kgYW5k
IENvbW11bml0eSBIZWFsdGgsIFVuaXZlcnNpdHkgb2YgTWlubmVzb3RhIFNjaG9vbCBvZiBQdWJs
aWMgSGVhbHRoLCBNaW5uZWFwb2xpcywgTU4sIFVTQS4mI3hEO0RlcGFydG1lbnQgb2YgUGVkaWF0
cmljcywgVW5pdmVyc2l0eSBvZiBNaW5uZXNvdGEsIE1pbm5lYXBvbGlzLCBNTiwgVVNBLjwvYXV0
aC1hZGRyZXNzPjx0aXRsZXM+PHRpdGxlPldlaWdodCBTdGlnbWEgYXMgYSBQcmVkaWN0b3Igb2Yg
RGlzdHJlc3MgYW5kIE1hbGFkYXB0aXZlIEVhdGluZyBCZWhhdmlvcnMgRHVyaW5nIENPVklELTE5
OiBMb25naXR1ZGluYWwgRmluZGluZ3MgRnJvbSB0aGUgRUFUIFN0dWR5PC90aXRsZT48c2Vjb25k
YXJ5LXRpdGxlPkFubiBCZWhhdiBNZWQ8L3NlY29uZGFyeS10aXRsZT48L3RpdGxlcz48cGVyaW9k
aWNhbD48ZnVsbC10aXRsZT5Bbm4gQmVoYXYgTWVkPC9mdWxsLXRpdGxlPjxhYmJyLTE+QW5uYWxz
IG9mIGJlaGF2aW9yYWwgbWVkaWNpbmUgOiBhIHB1YmxpY2F0aW9uIG9mIHRoZSBTb2NpZXR5IG9m
IEJlaGF2aW9yYWwgTWVkaWNpbmU8L2FiYnItMT48L3BlcmlvZGljYWw+PHBhZ2VzPjczOC03NDY8
L3BhZ2VzPjx2b2x1bWU+NTQ8L3ZvbHVtZT48bnVtYmVyPjEwPC9udW1iZXI+PGVkaXRpb24+MjAy
MC8wOS8xMTwvZWRpdGlvbj48a2V5d29yZHM+PGtleXdvcmQ+QmV0YWNvcm9uYXZpcnVzPC9rZXl3
b3JkPjxrZXl3b3JkPipCb2R5IFdlaWdodDwva2V5d29yZD48a2V5d29yZD5Db3ZpZC0xOTwva2V5
d29yZD48a2V5d29yZD5Db3JvbmF2aXJ1cyBJbmZlY3Rpb25zLypwc3ljaG9sb2d5PC9rZXl3b3Jk
PjxrZXl3b3JkPkV4ZXJjaXNlL3BzeWNob2xvZ3k8L2tleXdvcmQ+PGtleXdvcmQ+RmVlZGluZyBh
bmQgRWF0aW5nIERpc29yZGVycy8qcHN5Y2hvbG9neTwva2V5d29yZD48a2V5d29yZD5GZW1hbGU8
L2tleXdvcmQ+PGtleXdvcmQ+SHVtYW5zPC9rZXl3b3JkPjxrZXl3b3JkPkxvbmdpdHVkaW5hbCBT
dHVkaWVzPC9rZXl3b3JkPjxrZXl3b3JkPk1hbGU8L2tleXdvcmQ+PGtleXdvcmQ+T2Jlc2l0eS9w
c3ljaG9sb2d5PC9rZXl3b3JkPjxrZXl3b3JkPlBhbmRlbWljczwva2V5d29yZD48a2V5d29yZD5Q
bmV1bW9uaWEsIFZpcmFsLypwc3ljaG9sb2d5PC9rZXl3b3JkPjxrZXl3b3JkPipQc3ljaG9sb2dp
Y2FsIERpc3RyZXNzPC9rZXl3b3JkPjxrZXl3b3JkPlNBUlMtQ29WLTI8L2tleXdvcmQ+PGtleXdv
cmQ+KlNvY2lhbCBTdGlnbWE8L2tleXdvcmQ+PGtleXdvcmQ+WW91bmcgQWR1bHQ8L2tleXdvcmQ+
PGtleXdvcmQ+KmNvdmlkLTE5PC9rZXl3b3JkPjxrZXl3b3JkPipFYXRpbmc8L2tleXdvcmQ+PGtl
eXdvcmQ+KlN0aWdtYTwva2V5d29yZD48a2V5d29yZD4qU3RyZXNzPC9rZXl3b3JkPjxrZXl3b3Jk
PipXZWlnaHQ8L2tleXdvcmQ+PC9rZXl3b3Jkcz48ZGF0ZXM+PHllYXI+MjAyMDwveWVhcj48cHVi
LWRhdGVzPjxkYXRlPk9jdCAxPC9kYXRlPjwvcHViLWRhdGVzPjwvZGF0ZXM+PGlzYm4+MDg4My02
NjEyIChQcmludCkmI3hEOzA4ODMtNjYxMjwvaXNibj48YWNjZXNzaW9uLW51bT4zMjkwOTAzMTwv
YWNjZXNzaW9uLW51bT48dXJscz48L3VybHM+PGN1c3RvbTI+UE1DNzQ5OTQ3NzwvY3VzdG9tMj48
ZWxlY3Ryb25pYy1yZXNvdXJjZS1udW0+MTAuMTA5My9hYm0va2FhYTA3NzwvZWxlY3Ryb25pYy1y
ZXNvdXJjZS1udW0+PHJlbW90ZS1kYXRhYmFzZS1wcm92aWRlcj5OTE08L3JlbW90ZS1kYXRhYmFz
ZS1wcm92aWRlcj48bGFuZ3VhZ2U+ZW5nPC9sYW5ndWFnZT48L3JlY29yZD48L0NpdGU+PENpdGU+
PEF1dGhvcj5WYXJ0YW5pYW48L0F1dGhvcj48WWVhcj4yMDE2PC9ZZWFyPjxSZWNOdW0+NzY2OTwv
UmVjTnVtPjxyZWNvcmQ+PHJlYy1udW1iZXI+NzY2OTwvcmVjLW51bWJlcj48Zm9yZWlnbi1rZXlz
PjxrZXkgYXBwPSJFTiIgZGItaWQ9InZ2MnM5cmQ5cHJ6cjlsZXc1dHY1MnJ3ZGU5cmFyZDJ0NTJy
dCIgdGltZXN0YW1wPSIxNjQ3MDQyNzk4Ij43NjY5PC9rZXk+PC9mb3JlaWduLWtleXM+PHJlZi10
eXBlIG5hbWU9IkpvdXJuYWwgQXJ0aWNsZSI+MTc8L3JlZi10eXBlPjxjb250cmlidXRvcnM+PGF1
dGhvcnM+PGF1dGhvcj5WYXJ0YW5pYW4sIEwuIFIuPC9hdXRob3I+PGF1dGhvcj5Qb3J0ZXIsIEEu
IE0uPC9hdXRob3I+PC9hdXRob3JzPjwvY29udHJpYnV0b3JzPjxhdXRoLWFkZHJlc3M+U2Nob29s
IG9mIFBzeWNob2xvZ3ksIFVOU1cgQXVzdHJhbGlhLCBTeWRuZXksIE5TVywgMjA1MiwgQXVzdHJh
bGlhLiBFbGVjdHJvbmljIGFkZHJlc3M6IGx2YXJ0YW5pYW5AcHN5LnVuc3cuZWR1LmF1LiYjeEQ7
U2Nob29sIG9mIFBzeWNob2xvZ3ksIFVOU1cgQXVzdHJhbGlhLCBTeWRuZXksIE5TVywgMjA1Miwg
QXVzdHJhbGlhLjwvYXV0aC1hZGRyZXNzPjx0aXRsZXM+PHRpdGxlPldlaWdodCBzdGlnbWEgYW5k
IGVhdGluZyBiZWhhdmlvcjogQSByZXZpZXcgb2YgdGhlIGxpdGVyYXR1cmU8L3RpdGxlPjxzZWNv
bmRhcnktdGl0bGU+QXBwZXRpdGU8L3NlY29uZGFyeS10aXRsZT48L3RpdGxlcz48cGVyaW9kaWNh
bD48ZnVsbC10aXRsZT5BcHBldGl0ZTwvZnVsbC10aXRsZT48YWJici0xPkFwcGV0aXRlPC9hYmJy
LTE+PC9wZXJpb2RpY2FsPjxwYWdlcz4zLTE0PC9wYWdlcz48dm9sdW1lPjEwMjwvdm9sdW1lPjxl
ZGl0aW9uPjIwMTYvMDIvMDI8L2VkaXRpb24+PGtleXdvcmRzPjxrZXl3b3JkPkFjdGl2aXRpZXMg
b2YgRGFpbHkgTGl2aW5nL3BzeWNob2xvZ3k8L2tleXdvcmQ+PGtleXdvcmQ+QW5vcmV4aWEgTmVy
dm9zYS9ldGlvbG9neS8qcHN5Y2hvbG9neS90aGVyYXB5PC9rZXl3b3JkPjxrZXl3b3JkPkJpbmdl
LUVhdGluZyBEaXNvcmRlci9ldGlvbG9neS8qcHN5Y2hvbG9neS90aGVyYXB5PC9rZXl3b3JkPjxr
ZXl3b3JkPkJvZHkgV2VpZ2h0PC9rZXl3b3JkPjxrZXl3b3JkPkNvbWJpbmVkIE1vZGFsaXR5IFRo
ZXJhcHkvcHN5Y2hvbG9neTwva2V5d29yZD48a2V5d29yZD5EaWV0LCBIZWFsdGh5L3BzeWNob2xv
Z3k8L2tleXdvcmQ+PGtleXdvcmQ+KkV2aWRlbmNlLUJhc2VkIE1lZGljaW5lPC9rZXl3b3JkPjxr
ZXl3b3JkPkZlZWRpbmcgQmVoYXZpb3IvKnBzeWNob2xvZ3k8L2tleXdvcmQ+PGtleXdvcmQ+RmVl
ZGluZyBhbmQgRWF0aW5nIERpc29yZGVycy9ldGlvbG9neS9wc3ljaG9sb2d5L3RoZXJhcHk8L2tl
eXdvcmQ+PGtleXdvcmQ+SHVtYW5zPC9rZXl3b3JkPjxrZXl3b3JkPk51dHJpdGlvbmFsIFN0YXR1
czwva2V5d29yZD48a2V5d29yZD5PdmVyd2VpZ2h0LypwcmV2ZW50aW9uICZhbXA7IGNvbnRyb2wv
cHN5Y2hvbG9neS90aGVyYXB5PC9rZXl3b3JkPjxrZXl3b3JkPlBhdGllbnQgQ29tcGxpYW5jZS9w
c3ljaG9sb2d5PC9rZXl3b3JkPjxrZXl3b3JkPipQcmVjaXNpb24gTWVkaWNpbmU8L2tleXdvcmQ+
PGtleXdvcmQ+U29jaWFsIE1hcmdpbmFsaXphdGlvbi9wc3ljaG9sb2d5PC9rZXl3b3JkPjxrZXl3
b3JkPipTb2NpYWwgU3RpZ21hPC9rZXl3b3JkPjxrZXl3b3JkPlN0ZXJlb3R5cGluZzwva2V5d29y
ZD48a2V5d29yZD4qRGlzb3JkZXJlZCBlYXRpbmc8L2tleXdvcmQ+PGtleXdvcmQ+KkVhdGluZyBi
ZWhhdmlvcjwva2V5d29yZD48a2V5d29yZD4qV2VpZ2h0IHN0aWdtYTwva2V5d29yZD48L2tleXdv
cmRzPjxkYXRlcz48eWVhcj4yMDE2PC95ZWFyPjxwdWItZGF0ZXM+PGRhdGU+SnVsIDE8L2RhdGU+
PC9wdWItZGF0ZXM+PC9kYXRlcz48aXNibj4wMTk1LTY2NjM8L2lzYm4+PGFjY2Vzc2lvbi1udW0+
MjY4MjkzNzE8L2FjY2Vzc2lvbi1udW0+PHVybHM+PC91cmxzPjxlbGVjdHJvbmljLXJlc291cmNl
LW51bT4xMC4xMDE2L2ouYXBwZXQuMjAxNi4wMS4wMzQ8L2VsZWN0cm9uaWMtcmVzb3VyY2UtbnVt
PjxyZW1vdGUtZGF0YWJhc2UtcHJvdmlkZXI+TkxNPC9yZW1vdGUtZGF0YWJhc2UtcHJvdmlkZXI+
PGxhbmd1YWdlPmVuZzwvbGFuZ3VhZ2U+PC9yZWNvcmQ+PC9DaXRlPjxDaXRlPjxBdXRob3I+QnJh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59, 61-63, 67, 69, 70)</w:t>
      </w:r>
      <w:r w:rsidR="00F976CD" w:rsidRPr="003A1D73">
        <w:rPr>
          <w:rFonts w:eastAsiaTheme="minorHAnsi"/>
          <w:lang w:bidi="en-US"/>
        </w:rPr>
        <w:fldChar w:fldCharType="end"/>
      </w:r>
      <w:r w:rsidR="00DC39F8" w:rsidRPr="003A1D73">
        <w:rPr>
          <w:rFonts w:eastAsiaTheme="minorHAnsi"/>
          <w:lang w:bidi="en-US"/>
        </w:rPr>
        <w:t xml:space="preserve">, and </w:t>
      </w:r>
      <w:r w:rsidR="00CA41AD" w:rsidRPr="003A1D73">
        <w:rPr>
          <w:rFonts w:eastAsiaTheme="minorHAnsi"/>
          <w:lang w:bidi="en-US"/>
        </w:rPr>
        <w:t>BED</w:t>
      </w:r>
      <w:r w:rsidR="00DC39F8" w:rsidRPr="003A1D73">
        <w:rPr>
          <w:rFonts w:eastAsiaTheme="minorHAnsi"/>
          <w:lang w:bidi="en-US"/>
        </w:rPr>
        <w:t xml:space="preserve"> specifically </w:t>
      </w:r>
      <w:r w:rsidR="00F976CD" w:rsidRPr="003A1D73">
        <w:rPr>
          <w:rFonts w:eastAsiaTheme="minorHAnsi"/>
          <w:lang w:bidi="en-US"/>
        </w:rPr>
        <w:fldChar w:fldCharType="begin">
          <w:fldData xml:space="preserve">PEVuZE5vdGU+PENpdGU+PEF1dGhvcj5BaG9yc3U8L0F1dGhvcj48WWVhcj4yMDIwPC9ZZWFyPjxS
ZWNOdW0+NzY3MzwvUmVjTnVtPjxEaXNwbGF5VGV4dD4oMTgsIDY5LCA3Myk8L0Rpc3BsYXlUZXh0
PjxyZWNvcmQ+PHJlYy1udW1iZXI+NzY3MzwvcmVjLW51bWJlcj48Zm9yZWlnbi1rZXlzPjxrZXkg
YXBwPSJFTiIgZGItaWQ9InZ2MnM5cmQ5cHJ6cjlsZXc1dHY1MnJ3ZGU5cmFyZDJ0NTJydCIgdGlt
ZXN0YW1wPSIxNjQ3MDQyNzk4Ij43NjczPC9rZXk+PC9mb3JlaWduLWtleXM+PHJlZi10eXBlIG5h
bWU9IkpvdXJuYWwgQXJ0aWNsZSI+MTc8L3JlZi10eXBlPjxjb250cmlidXRvcnM+PGF1dGhvcnM+
PGF1dGhvcj5BaG9yc3UsIEQuIEsuPC9hdXRob3I+PGF1dGhvcj5MaW4sIEMuIFkuPC9hdXRob3I+
PGF1dGhvcj5JbWFuaSwgVi48L2F1dGhvcj48YXV0aG9yPkdyaWZmaXRocywgTS4gRC48L2F1dGhv
cj48YXV0aG9yPlN1LCBKLiBBLjwvYXV0aG9yPjxhdXRob3I+TGF0bmVyLCBKLiBELjwvYXV0aG9y
PjxhdXRob3I+TWFyc2hhbGwsIFIuIEQuPC9hdXRob3I+PGF1dGhvcj5QYWtwb3VyLCBBLiBILjwv
YXV0aG9yPjwvYXV0aG9ycz48L2NvbnRyaWJ1dG9ycz48YXV0aC1hZGRyZXNzPkRlcGFydG1lbnQg
b2YgUmVoYWJpbGl0YXRpb24gU2NpZW5jZXMsIHRoZSBIb25nIEtvbmcgUG9seXRlY2huaWMgVW5p
dmVyc2l0eSwgSHVuZyBIb20sIEhvbmcgS29uZy4mI3hEO1BlZGlhdHJpYyBIZWFsdGggUmVzZWFy
Y2ggQ2VudGVyLCBUYWJyaXogVW5pdmVyc2l0eSBvZiBNZWRpY2FsIFNjaWVuY2VzLCBUYWJyaXos
IElyYW4uJiN4RDtJbnRlcm5hdGlvbmFsIEdhbWluZyBSZXNlYXJjaCBVbml0LCBQc3ljaG9sb2d5
IERlcGFydG1lbnQsIE5vdHRpbmdoYW0gVHJlbnQgVW5pdmVyc2l0eSwgTm90dGluZ2hhbSwgVUsu
JiN4RDtEZXBhcnRtZW50IG9mIFBzeWNoaWF0cnksIENoYW5nIEd1bmcgTWVtb3JpYWwgSG9zcGl0
YWwsIENoaWF5aSwgVGFpd2FuLiYjeEQ7U2Nob29sIG9mIE1lZGljaW5lLCBDaGFuZyBHdW5nIFVu
aXZlcnNpdHksIFRhb3l1YW4sIFRhaXdhbi4mI3hEO0RlcGFydG1lbnQgb2YgTnVyc2luZywgQ2hh
bmcgR3VuZyBJbnN0aXR1dGUgb2YgVGVjaG5vbG9neSwgVGFveXVhbiwgVGFpd2FuLiYjeEQ7RGVw
YXJ0bWVudCBvZiBQc3ljaG9sb2d5LCBVbml2ZXJzaXR5IG9mIEhhd2FpaSBhdCBNYW5vYSwgSG9u
b2x1bHUsIEhhd2FpaS4mI3hEO1NvY2lhbCBEZXRlcm1pbmFudHMgb2YgSGVhbHRoIFJlc2VhcmNo
IENlbnRlciwgUmVzZWFyY2ggSW5zdGl0dXRlIGZvciBQcmV2ZW50aW9uIG9mIE5vbi1Db21tdW5p
Y2FibGUgRGlzZWFzZXMsIFFhenZpbiBVbml2ZXJzaXR5IG9mIE1lZGljYWwgU2NpZW5jZXMsIFFh
enZpbiwgSXJhbi4mI3hEO0RlcGFydG1lbnQgb2YgTnVyc2luZywgU2Nob29sIG9mIEhlYWx0aCBh
bmQgV2VsZmFyZSwgSsO2bmvDtnBpbmcgVW5pdmVyc2l0eSwgSsO2bmvDtnBpbmcsIFN3ZWRlbi48
L2F1dGgtYWRkcmVzcz48dGl0bGVzPjx0aXRsZT5BIHByb3NwZWN0aXZlIHN0dWR5IG9uIHRoZSBs
aW5rIGJldHdlZW4gd2VpZ2h0LXJlbGF0ZWQgc2VsZi1zdGlnbWEgYW5kIGJpbmdlIGVhdGluZzog
Um9sZSBvZiBmb29kIGFkZGljdGlvbiBhbmQgcHN5Y2hvbG9naWNhbCBkaXN0cmVzczwvdGl0bGU+
PHNlY29uZGFyeS10aXRsZT5JbnQgSiBFYXQgRGlzb3JkPC9zZWNvbmRhcnktdGl0bGU+PC90aXRs
ZXM+PHBlcmlvZGljYWw+PGZ1bGwtdGl0bGU+SW50IEogRWF0IERpc29yZDwvZnVsbC10aXRsZT48
YWJici0xPlRoZSBJbnRlcm5hdGlvbmFsIGpvdXJuYWwgb2YgZWF0aW5nIGRpc29yZGVyczwvYWJi
ci0xPjwvcGVyaW9kaWNhbD48cGFnZXM+NDQyLTQ1MDwvcGFnZXM+PHZvbHVtZT41Mzwvdm9sdW1l
PjxudW1iZXI+MzwvbnVtYmVyPjxlZGl0aW9uPjIwMjAvMDEvMDc8L2VkaXRpb24+PGtleXdvcmRz
PjxrZXl3b3JkPkFkb2xlc2NlbnQ8L2tleXdvcmQ+PGtleXdvcmQ+QmluZ2UtRWF0aW5nIERpc29y
ZGVyLypwc3ljaG9sb2d5PC9rZXl3b3JkPjxrZXl3b3JkPkZlZWRpbmcgQmVoYXZpb3IvKnBzeWNo
b2xvZ3k8L2tleXdvcmQ+PGtleXdvcmQ+RmVtYWxlPC9rZXl3b3JkPjxrZXl3b3JkPkZvb2QgQWRk
aWN0aW9uLypwc3ljaG9sb2d5PC9rZXl3b3JkPjxrZXl3b3JkPkh1bWFuczwva2V5d29yZD48a2V5
d29yZD5NYWxlPC9rZXl3b3JkPjxrZXl3b3JkPlByb3NwZWN0aXZlIFN0dWRpZXM8L2tleXdvcmQ+
PGtleXdvcmQ+KlBzeWNob2xvZ2ljYWwgRGlzdHJlc3M8L2tleXdvcmQ+PGtleXdvcmQ+KlNvY2lh
bCBTdGlnbWE8L2tleXdvcmQ+PGtleXdvcmQ+U3VydmV5cyBhbmQgUXVlc3Rpb25uYWlyZXM8L2tl
eXdvcmQ+PGtleXdvcmQ+KmFkb2xlc2NlbnRzPC9rZXl3b3JkPjxrZXl3b3JkPipiaW5nZSBlYXRp
bmc8L2tleXdvcmQ+PGtleXdvcmQ+KmZvb2QgYWRkaWN0aW9uPC9rZXl3b3JkPjxrZXl3b3JkPip3
ZWlnaHQtcmVsYXRlZCBzZWxmLXN0aWdtYTwva2V5d29yZD48L2tleXdvcmRzPjxkYXRlcz48eWVh
cj4yMDIwPC95ZWFyPjxwdWItZGF0ZXM+PGRhdGU+TWFyPC9kYXRlPjwvcHViLWRhdGVzPjwvZGF0
ZXM+PGlzYm4+MDI3Ni0zNDc4PC9pc2JuPjxhY2Nlc3Npb24tbnVtPjMxOTA1MjQ5PC9hY2Nlc3Np
b24tbnVtPjx1cmxzPjwvdXJscz48ZWxlY3Ryb25pYy1yZXNvdXJjZS1udW0+MTAuMTAwMi9lYXQu
MjMyMTk8L2VsZWN0cm9uaWMtcmVzb3VyY2UtbnVtPjxyZW1vdGUtZGF0YWJhc2UtcHJvdmlkZXI+
TkxNPC9yZW1vdGUtZGF0YWJhc2UtcHJvdmlkZXI+PGxhbmd1YWdlPmVuZzwvbGFuZ3VhZ2U+PC9y
ZWNvcmQ+PC9DaXRlPjxDaXRlPjxBdXRob3I+SG9sbGV0dDwvQXV0aG9yPjxZZWFyPjIwMjE8L1ll
YXI+PFJlY051bT43NjY4PC9SZWNOdW0+PHJlY29yZD48cmVjLW51bWJlcj43NjY4PC9yZWMtbnVt
YmVyPjxmb3JlaWduLWtleXM+PGtleSBhcHA9IkVOIiBkYi1pZD0idnYyczlyZDlwcnpyOWxldzV0
djUycndkZTlyYXJkMnQ1MnJ0IiB0aW1lc3RhbXA9IjE2NDcwNDI3OTgiPjc2Njg8L2tleT48L2Zv
cmVpZ24ta2V5cz48cmVmLXR5cGUgbmFtZT0iSm91cm5hbCBBcnRpY2xlIj4xNzwvcmVmLXR5cGU+
PGNvbnRyaWJ1dG9ycz48YXV0aG9ycz48YXV0aG9yPkhvbGxldHQsIEsuIEIuPC9hdXRob3I+PGF1
dGhvcj5DYXJ0ZXIsIEouIEMuPC9hdXRob3I+PC9hdXRob3JzPjwvY29udHJpYnV0b3JzPjxhdXRo
LWFkZHJlc3M+RGVwYXJ0bWVudCBvZiBQc3ljaG9sb2d5LCBDb25jb3JkaWEgVW5pdmVyc2l0eSwg
TW9udHJlYWwsIFF1ZWJlYywgQ2FuYWRhLiYjeEQ7RGVwYXJ0bWVudCBvZiBQc3ljaG9sb2d5LCBN
ZW1vcmlhbCBVbml2ZXJzaXR5IG9mIE5ld2ZvdW5kbGFuZCwgU3QuIEpvaG4mYXBvcztzLCBOZXdm
b3VuZGxhbmQgYW5kIExhYnJhZG9yLCBDYW5hZGEuPC9hdXRoLWFkZHJlc3M+PHRpdGxlcz48dGl0
bGU+U2VwYXJhdGluZyBiaW5nZS1lYXRpbmcgZGlzb3JkZXIgc3RpZ21hIGFuZCB3ZWlnaHQgc3Rp
Z21hOiBBIHZpZ25ldHRlIHN0dWR5PC90aXRsZT48c2Vjb25kYXJ5LXRpdGxlPkludCBKIEVhdCBE
aXNvcmQ8L3NlY29uZGFyeS10aXRsZT48L3RpdGxlcz48cGVyaW9kaWNhbD48ZnVsbC10aXRsZT5J
bnQgSiBFYXQgRGlzb3JkPC9mdWxsLXRpdGxlPjxhYmJyLTE+VGhlIEludGVybmF0aW9uYWwgam91
cm5hbCBvZiBlYXRpbmcgZGlzb3JkZXJzPC9hYmJyLTE+PC9wZXJpb2RpY2FsPjxwYWdlcz43NTUt
NzYzPC9wYWdlcz48dm9sdW1lPjU0PC92b2x1bWU+PG51bWJlcj41PC9udW1iZXI+PGVkaXRpb24+
MjAyMS8wMS8yMzwvZWRpdGlvbj48a2V5d29yZHM+PGtleXdvcmQ+KkJpbmdlLUVhdGluZyBEaXNv
cmRlcjwva2V5d29yZD48a2V5d29yZD5GZW1hbGU8L2tleXdvcmQ+PGtleXdvcmQ+SHVtYW5zPC9r
ZXl3b3JkPjxrZXl3b3JkPk9iZXNpdHk8L2tleXdvcmQ+PGtleXdvcmQ+T3ZlcndlaWdodDwva2V5
d29yZD48a2V5d29yZD5Tb2NpYWwgU3RpZ21hPC9rZXl3b3JkPjxrZXl3b3JkPlN1cnZleXMgYW5k
IFF1ZXN0aW9ubmFpcmVzPC9rZXl3b3JkPjxrZXl3b3JkPipibGFtZTwva2V5d29yZD48a2V5d29y
ZD4qYm9keSBzaXplPC9rZXl3b3JkPjxrZXl3b3JkPipmZWVkaW5nIGFuZCBlYXRpbmcgZGlzb3Jk
ZXJzPC9rZXl3b3JkPjxrZXl3b3JkPipvYmVzaXR5PC9rZXl3b3JkPjxrZXl3b3JkPipwcmVqdWRp
Y2U8L2tleXdvcmQ+PGtleXdvcmQ+KnNvY2lhbCBkaXN0YW5jZTwva2V5d29yZD48a2V5d29yZD4q
c3RlcmVvdHlwaW5nPC9rZXl3b3JkPjxrZXl3b3JkPipzdGlnbWE8L2tleXdvcmQ+PC9rZXl3b3Jk
cz48ZGF0ZXM+PHllYXI+MjAyMTwveWVhcj48cHViLWRhdGVzPjxkYXRlPk1heTwvZGF0ZT48L3B1
Yi1kYXRlcz48L2RhdGVzPjxpc2JuPjAyNzYtMzQ3ODwvaXNibj48YWNjZXNzaW9uLW51bT4zMzQ4
MDQ0NzwvYWNjZXNzaW9uLW51bT48dXJscz48L3VybHM+PGVsZWN0cm9uaWMtcmVzb3VyY2UtbnVt
PjEwLjEwMDIvZWF0LjIzNDczPC9lbGVjdHJvbmljLXJlc291cmNlLW51bT48cmVtb3RlLWRhdGFi
YXNlLXByb3ZpZGVyPk5MTTwvcmVtb3RlLWRhdGFiYXNlLXByb3ZpZGVyPjxsYW5ndWFnZT5lbmc8
L2xhbmd1YWdlPjwvcmVjb3JkPjwvQ2l0ZT48Q2l0ZT48QXV0aG9yPkJyYXk8L0F1dGhvcj48WWVh
cj4yMDIyPC9ZZWFyPjxSZWNOdW0+Nzg0MDwvUmVjTnVtPjxyZWNvcmQ+PHJlYy1udW1iZXI+Nzg0
MDwvcmVjLW51bWJlcj48Zm9yZWlnbi1rZXlzPjxrZXkgYXBwPSJFTiIgZGItaWQ9InZ2MnM5cmQ5
cHJ6cjlsZXc1dHY1MnJ3ZGU5cmFyZDJ0NTJydCIgdGltZXN0YW1wPSIxNjY3MzQ3NjE3Ij43ODQw
PC9rZXk+PC9mb3JlaWduLWtleXM+PHJlZi10eXBlIG5hbWU9IkpvdXJuYWwgQXJ0aWNsZSI+MTc8
L3JlZi10eXBlPjxjb250cmlidXRvcnM+PGF1dGhvcnM+PGF1dGhvcj5CcmF5LCBCLjwvYXV0aG9y
PjxhdXRob3I+QnJheSwgQy48L2F1dGhvcj48YXV0aG9yPkJyYWRsZXksIFIuPC9hdXRob3I+PGF1
dGhvcj5ad2lja2V5LCBILjwvYXV0aG9yPjwvYXV0aG9ycz48L2NvbnRyaWJ1dG9ycz48YXV0aC1h
ZGRyZXNzPkhlbGZnb3R0IFJlc2VhcmNoIEluc3RpdHV0ZSwgTmF0aW9uYWwgVW5pdmVyc2l0eSBv
ZiBOYXR1cmFsIE1lZGljaW5lLCBQb3J0bGFuZCwgT1IgOTcyMDEsIFVTQS4mI3hEO1dpbGRlciBS
ZXNlYXJjaCBEaXZpc2lvbiwgQW1oZXJzdCBILiBXaWxkZXIgRm91bmRhdGlvbiwgU2FpbnQgUGF1
bCwgTU4gNTUxMDQsIFVTQS4mI3hEO0hlcmJlcnQgV2VydGhlaW0gU2Nob29sIG9mIFB1YmxpYyBI
ZWFsdGgsIFVuaXZlcnNpdHkgb2YgQ2FsaWZvcm5pYSwgU2FuIERpZWdvLCBDQSA5NzAzNywgVVNB
LjwvYXV0aC1hZGRyZXNzPjx0aXRsZXM+PHRpdGxlPkJpbmdlIEVhdGluZyBEaXNvcmRlciBJcyBh
IFNvY2lhbCBKdXN0aWNlIElzc3VlOiBBIENyb3NzLVNlY3Rpb25hbCBNaXhlZC1NZXRob2RzIFN0
dWR5IG9mIEJpbmdlIEVhdGluZyBEaXNvcmRlciBFeHBlcnRzJmFwb3M7IE9waW5pb25zPC90aXRs
ZT48c2Vjb25kYXJ5LXRpdGxlPkludCBKIEVudmlyb24gUmVzIFB1YmxpYyBIZWFsdGg8L3NlY29u
ZGFyeS10aXRsZT48L3RpdGxlcz48cGVyaW9kaWNhbD48ZnVsbC10aXRsZT5JbnQgSiBFbnZpcm9u
IFJlcyBQdWJsaWMgSGVhbHRoPC9mdWxsLXRpdGxlPjwvcGVyaW9kaWNhbD48cGFnZXM+NjI0MyAt
IDYyODA8L3BhZ2VzPjx2b2x1bWU+MTk8L3ZvbHVtZT48bnVtYmVyPjEwPC9udW1iZXI+PGVkaXRp
b24+MjAyMi8wNS8yOTwvZWRpdGlvbj48c2VjdGlvbj42MjQzPC9zZWN0aW9uPjxrZXl3b3Jkcz48
a2V5d29yZD5BZHVsdDwva2V5d29yZD48a2V5d29yZD4qQmluZ2UtRWF0aW5nIERpc29yZGVyL3Bz
eWNob2xvZ3k8L2tleXdvcmQ+PGtleXdvcmQ+KkJ1bGltaWE8L2tleXdvcmQ+PGtleXdvcmQ+Q3Jv
c3MtU2VjdGlvbmFsIFN0dWRpZXM8L2tleXdvcmQ+PGtleXdvcmQ+RGlhZ25vc3RpYyBhbmQgU3Rh
dGlzdGljYWwgTWFudWFsIG9mIE1lbnRhbCBEaXNvcmRlcnM8L2tleXdvcmQ+PGtleXdvcmQ+SHVt
YW5zPC9rZXl3b3JkPjxrZXl3b3JkPlNvY2lhbCBKdXN0aWNlPC9rZXl3b3JkPjxrZXl3b3JkPmJp
bmdlIGVhdGluZzwva2V5d29yZD48a2V5d29yZD5iaW5nZSBlYXRpbmcgZGlzb3JkZXI8L2tleXdv
cmQ+PGtleXdvcmQ+ZGl2ZXJzaXR5IGluY2x1c2lvbjwva2V5d29yZD48a2V5d29yZD5lY29ub21p
YyBpbnNlY3VyaXR5PC9rZXl3b3JkPjxrZXl3b3JkPmZvb2Qgc2NhcmNpdHk8L2tleXdvcmQ+PGtl
eXdvcmQ+bWlub3JpdHk8L2tleXdvcmQ+PGtleXdvcmQ+b3BwcmVzc2lvbjwva2V5d29yZD48a2V5
d29yZD5zb2NpYWwgbWVkaWE8L2tleXdvcmQ+PGtleXdvcmQ+c3RpZ21hPC9rZXl3b3JkPjxrZXl3
b3JkPnRyYXVtYTwva2V5d29yZD48L2tleXdvcmRzPjxkYXRlcz48eWVhcj4yMDIyPC95ZWFyPjxw
dWItZGF0ZXM+PGRhdGU+TWF5IDIwPC9kYXRlPjwvcHViLWRhdGVzPjwvZGF0ZXM+PGlzYm4+MTY2
MS03ODI3IChQcmludCkmI3hEOzE2NjAtNDYwMTwvaXNibj48YWNjZXNzaW9uLW51bT4zNTYyNzc3
OTwvYWNjZXNzaW9uLW51bT48dXJscz48L3VybHM+PGN1c3RvbTI+UE1DOTE0MTA2NDwvY3VzdG9t
Mj48ZWxlY3Ryb25pYy1yZXNvdXJjZS1udW0+MTAuMzM5MC9pamVycGgxOTEwNjI0MzwvZWxlY3Ry
b25pYy1yZXNvdXJjZS1udW0+PHJlbW90ZS1kYXRhYmFzZS1wcm92aWRlcj5OTE08L3JlbW90ZS1k
YXRhYmFzZS1wcm92aWRlcj48bGFuZ3VhZ2U+ZW5nPC9sYW5ndWFnZT48L3JlY29yZD48L0NpdGU+
PC9FbmROb3RlPn==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PEVuZE5vdGU+PENpdGU+PEF1dGhvcj5BaG9yc3U8L0F1dGhvcj48WWVhcj4yMDIwPC9ZZWFyPjxS
ZWNOdW0+NzY3MzwvUmVjTnVtPjxEaXNwbGF5VGV4dD4oMTgsIDY5LCA3Myk8L0Rpc3BsYXlUZXh0
PjxyZWNvcmQ+PHJlYy1udW1iZXI+NzY3MzwvcmVjLW51bWJlcj48Zm9yZWlnbi1rZXlzPjxrZXkg
YXBwPSJFTiIgZGItaWQ9InZ2MnM5cmQ5cHJ6cjlsZXc1dHY1MnJ3ZGU5cmFyZDJ0NTJydCIgdGlt
ZXN0YW1wPSIxNjQ3MDQyNzk4Ij43NjczPC9rZXk+PC9mb3JlaWduLWtleXM+PHJlZi10eXBlIG5h
bWU9IkpvdXJuYWwgQXJ0aWNsZSI+MTc8L3JlZi10eXBlPjxjb250cmlidXRvcnM+PGF1dGhvcnM+
PGF1dGhvcj5BaG9yc3UsIEQuIEsuPC9hdXRob3I+PGF1dGhvcj5MaW4sIEMuIFkuPC9hdXRob3I+
PGF1dGhvcj5JbWFuaSwgVi48L2F1dGhvcj48YXV0aG9yPkdyaWZmaXRocywgTS4gRC48L2F1dGhv
cj48YXV0aG9yPlN1LCBKLiBBLjwvYXV0aG9yPjxhdXRob3I+TGF0bmVyLCBKLiBELjwvYXV0aG9y
PjxhdXRob3I+TWFyc2hhbGwsIFIuIEQuPC9hdXRob3I+PGF1dGhvcj5QYWtwb3VyLCBBLiBILjwv
YXV0aG9yPjwvYXV0aG9ycz48L2NvbnRyaWJ1dG9ycz48YXV0aC1hZGRyZXNzPkRlcGFydG1lbnQg
b2YgUmVoYWJpbGl0YXRpb24gU2NpZW5jZXMsIHRoZSBIb25nIEtvbmcgUG9seXRlY2huaWMgVW5p
dmVyc2l0eSwgSHVuZyBIb20sIEhvbmcgS29uZy4mI3hEO1BlZGlhdHJpYyBIZWFsdGggUmVzZWFy
Y2ggQ2VudGVyLCBUYWJyaXogVW5pdmVyc2l0eSBvZiBNZWRpY2FsIFNjaWVuY2VzLCBUYWJyaXos
IElyYW4uJiN4RDtJbnRlcm5hdGlvbmFsIEdhbWluZyBSZXNlYXJjaCBVbml0LCBQc3ljaG9sb2d5
IERlcGFydG1lbnQsIE5vdHRpbmdoYW0gVHJlbnQgVW5pdmVyc2l0eSwgTm90dGluZ2hhbSwgVUsu
JiN4RDtEZXBhcnRtZW50IG9mIFBzeWNoaWF0cnksIENoYW5nIEd1bmcgTWVtb3JpYWwgSG9zcGl0
YWwsIENoaWF5aSwgVGFpd2FuLiYjeEQ7U2Nob29sIG9mIE1lZGljaW5lLCBDaGFuZyBHdW5nIFVu
aXZlcnNpdHksIFRhb3l1YW4sIFRhaXdhbi4mI3hEO0RlcGFydG1lbnQgb2YgTnVyc2luZywgQ2hh
bmcgR3VuZyBJbnN0aXR1dGUgb2YgVGVjaG5vbG9neSwgVGFveXVhbiwgVGFpd2FuLiYjeEQ7RGVw
YXJ0bWVudCBvZiBQc3ljaG9sb2d5LCBVbml2ZXJzaXR5IG9mIEhhd2FpaSBhdCBNYW5vYSwgSG9u
b2x1bHUsIEhhd2FpaS4mI3hEO1NvY2lhbCBEZXRlcm1pbmFudHMgb2YgSGVhbHRoIFJlc2VhcmNo
IENlbnRlciwgUmVzZWFyY2ggSW5zdGl0dXRlIGZvciBQcmV2ZW50aW9uIG9mIE5vbi1Db21tdW5p
Y2FibGUgRGlzZWFzZXMsIFFhenZpbiBVbml2ZXJzaXR5IG9mIE1lZGljYWwgU2NpZW5jZXMsIFFh
enZpbiwgSXJhbi4mI3hEO0RlcGFydG1lbnQgb2YgTnVyc2luZywgU2Nob29sIG9mIEhlYWx0aCBh
bmQgV2VsZmFyZSwgSsO2bmvDtnBpbmcgVW5pdmVyc2l0eSwgSsO2bmvDtnBpbmcsIFN3ZWRlbi48
L2F1dGgtYWRkcmVzcz48dGl0bGVzPjx0aXRsZT5BIHByb3NwZWN0aXZlIHN0dWR5IG9uIHRoZSBs
aW5rIGJldHdlZW4gd2VpZ2h0LXJlbGF0ZWQgc2VsZi1zdGlnbWEgYW5kIGJpbmdlIGVhdGluZzog
Um9sZSBvZiBmb29kIGFkZGljdGlvbiBhbmQgcHN5Y2hvbG9naWNhbCBkaXN0cmVzczwvdGl0bGU+
PHNlY29uZGFyeS10aXRsZT5JbnQgSiBFYXQgRGlzb3JkPC9zZWNvbmRhcnktdGl0bGU+PC90aXRs
ZXM+PHBlcmlvZGljYWw+PGZ1bGwtdGl0bGU+SW50IEogRWF0IERpc29yZDwvZnVsbC10aXRsZT48
YWJici0xPlRoZSBJbnRlcm5hdGlvbmFsIGpvdXJuYWwgb2YgZWF0aW5nIGRpc29yZGVyczwvYWJi
ci0xPjwvcGVyaW9kaWNhbD48cGFnZXM+NDQyLTQ1MDwvcGFnZXM+PHZvbHVtZT41Mzwvdm9sdW1l
PjxudW1iZXI+MzwvbnVtYmVyPjxlZGl0aW9uPjIwMjAvMDEvMDc8L2VkaXRpb24+PGtleXdvcmRz
PjxrZXl3b3JkPkFkb2xlc2NlbnQ8L2tleXdvcmQ+PGtleXdvcmQ+QmluZ2UtRWF0aW5nIERpc29y
ZGVyLypwc3ljaG9sb2d5PC9rZXl3b3JkPjxrZXl3b3JkPkZlZWRpbmcgQmVoYXZpb3IvKnBzeWNo
b2xvZ3k8L2tleXdvcmQ+PGtleXdvcmQ+RmVtYWxlPC9rZXl3b3JkPjxrZXl3b3JkPkZvb2QgQWRk
aWN0aW9uLypwc3ljaG9sb2d5PC9rZXl3b3JkPjxrZXl3b3JkPkh1bWFuczwva2V5d29yZD48a2V5
d29yZD5NYWxlPC9rZXl3b3JkPjxrZXl3b3JkPlByb3NwZWN0aXZlIFN0dWRpZXM8L2tleXdvcmQ+
PGtleXdvcmQ+KlBzeWNob2xvZ2ljYWwgRGlzdHJlc3M8L2tleXdvcmQ+PGtleXdvcmQ+KlNvY2lh
bCBTdGlnbWE8L2tleXdvcmQ+PGtleXdvcmQ+U3VydmV5cyBhbmQgUXVlc3Rpb25uYWlyZXM8L2tl
eXdvcmQ+PGtleXdvcmQ+KmFkb2xlc2NlbnRzPC9rZXl3b3JkPjxrZXl3b3JkPipiaW5nZSBlYXRp
bmc8L2tleXdvcmQ+PGtleXdvcmQ+KmZvb2QgYWRkaWN0aW9uPC9rZXl3b3JkPjxrZXl3b3JkPip3
ZWlnaHQtcmVsYXRlZCBzZWxmLXN0aWdtYTwva2V5d29yZD48L2tleXdvcmRzPjxkYXRlcz48eWVh
cj4yMDIwPC95ZWFyPjxwdWItZGF0ZXM+PGRhdGU+TWFyPC9kYXRlPjwvcHViLWRhdGVzPjwvZGF0
ZXM+PGlzYm4+MDI3Ni0zNDc4PC9pc2JuPjxhY2Nlc3Npb24tbnVtPjMxOTA1MjQ5PC9hY2Nlc3Np
b24tbnVtPjx1cmxzPjwvdXJscz48ZWxlY3Ryb25pYy1yZXNvdXJjZS1udW0+MTAuMTAwMi9lYXQu
MjMyMTk8L2VsZWN0cm9uaWMtcmVzb3VyY2UtbnVtPjxyZW1vdGUtZGF0YWJhc2UtcHJvdmlkZXI+
TkxNPC9yZW1vdGUtZGF0YWJhc2UtcHJvdmlkZXI+PGxhbmd1YWdlPmVuZzwvbGFuZ3VhZ2U+PC9y
ZWNvcmQ+PC9DaXRlPjxDaXRlPjxBdXRob3I+SG9sbGV0dDwvQXV0aG9yPjxZZWFyPjIwMjE8L1ll
YXI+PFJlY051bT43NjY4PC9SZWNOdW0+PHJlY29yZD48cmVjLW51bWJlcj43NjY4PC9yZWMtbnVt
YmVyPjxmb3JlaWduLWtleXM+PGtleSBhcHA9IkVOIiBkYi1pZD0idnYyczlyZDlwcnpyOWxldzV0
djUycndkZTlyYXJkMnQ1MnJ0IiB0aW1lc3RhbXA9IjE2NDcwNDI3OTgiPjc2Njg8L2tleT48L2Zv
cmVpZ24ta2V5cz48cmVmLXR5cGUgbmFtZT0iSm91cm5hbCBBcnRpY2xlIj4xNzwvcmVmLXR5cGU+
PGNvbnRyaWJ1dG9ycz48YXV0aG9ycz48YXV0aG9yPkhvbGxldHQsIEsuIEIuPC9hdXRob3I+PGF1
dGhvcj5DYXJ0ZXIsIEouIEMuPC9hdXRob3I+PC9hdXRob3JzPjwvY29udHJpYnV0b3JzPjxhdXRo
LWFkZHJlc3M+RGVwYXJ0bWVudCBvZiBQc3ljaG9sb2d5LCBDb25jb3JkaWEgVW5pdmVyc2l0eSwg
TW9udHJlYWwsIFF1ZWJlYywgQ2FuYWRhLiYjeEQ7RGVwYXJ0bWVudCBvZiBQc3ljaG9sb2d5LCBN
ZW1vcmlhbCBVbml2ZXJzaXR5IG9mIE5ld2ZvdW5kbGFuZCwgU3QuIEpvaG4mYXBvcztzLCBOZXdm
b3VuZGxhbmQgYW5kIExhYnJhZG9yLCBDYW5hZGEuPC9hdXRoLWFkZHJlc3M+PHRpdGxlcz48dGl0
bGU+U2VwYXJhdGluZyBiaW5nZS1lYXRpbmcgZGlzb3JkZXIgc3RpZ21hIGFuZCB3ZWlnaHQgc3Rp
Z21hOiBBIHZpZ25ldHRlIHN0dWR5PC90aXRsZT48c2Vjb25kYXJ5LXRpdGxlPkludCBKIEVhdCBE
aXNvcmQ8L3NlY29uZGFyeS10aXRsZT48L3RpdGxlcz48cGVyaW9kaWNhbD48ZnVsbC10aXRsZT5J
bnQgSiBFYXQgRGlzb3JkPC9mdWxsLXRpdGxlPjxhYmJyLTE+VGhlIEludGVybmF0aW9uYWwgam91
cm5hbCBvZiBlYXRpbmcgZGlzb3JkZXJzPC9hYmJyLTE+PC9wZXJpb2RpY2FsPjxwYWdlcz43NTUt
NzYzPC9wYWdlcz48dm9sdW1lPjU0PC92b2x1bWU+PG51bWJlcj41PC9udW1iZXI+PGVkaXRpb24+
MjAyMS8wMS8yMzwvZWRpdGlvbj48a2V5d29yZHM+PGtleXdvcmQ+KkJpbmdlLUVhdGluZyBEaXNv
cmRlcjwva2V5d29yZD48a2V5d29yZD5GZW1hbGU8L2tleXdvcmQ+PGtleXdvcmQ+SHVtYW5zPC9r
ZXl3b3JkPjxrZXl3b3JkPk9iZXNpdHk8L2tleXdvcmQ+PGtleXdvcmQ+T3ZlcndlaWdodDwva2V5
d29yZD48a2V5d29yZD5Tb2NpYWwgU3RpZ21hPC9rZXl3b3JkPjxrZXl3b3JkPlN1cnZleXMgYW5k
IFF1ZXN0aW9ubmFpcmVzPC9rZXl3b3JkPjxrZXl3b3JkPipibGFtZTwva2V5d29yZD48a2V5d29y
ZD4qYm9keSBzaXplPC9rZXl3b3JkPjxrZXl3b3JkPipmZWVkaW5nIGFuZCBlYXRpbmcgZGlzb3Jk
ZXJzPC9rZXl3b3JkPjxrZXl3b3JkPipvYmVzaXR5PC9rZXl3b3JkPjxrZXl3b3JkPipwcmVqdWRp
Y2U8L2tleXdvcmQ+PGtleXdvcmQ+KnNvY2lhbCBkaXN0YW5jZTwva2V5d29yZD48a2V5d29yZD4q
c3RlcmVvdHlwaW5nPC9rZXl3b3JkPjxrZXl3b3JkPipzdGlnbWE8L2tleXdvcmQ+PC9rZXl3b3Jk
cz48ZGF0ZXM+PHllYXI+MjAyMTwveWVhcj48cHViLWRhdGVzPjxkYXRlPk1heTwvZGF0ZT48L3B1
Yi1kYXRlcz48L2RhdGVzPjxpc2JuPjAyNzYtMzQ3ODwvaXNibj48YWNjZXNzaW9uLW51bT4zMzQ4
MDQ0NzwvYWNjZXNzaW9uLW51bT48dXJscz48L3VybHM+PGVsZWN0cm9uaWMtcmVzb3VyY2UtbnVt
PjEwLjEwMDIvZWF0LjIzNDczPC9lbGVjdHJvbmljLXJlc291cmNlLW51bT48cmVtb3RlLWRhdGFi
YXNlLXByb3ZpZGVyPk5MTTwvcmVtb3RlLWRhdGFiYXNlLXByb3ZpZGVyPjxsYW5ndWFnZT5lbmc8
L2xhbmd1YWdlPjwvcmVjb3JkPjwvQ2l0ZT48Q2l0ZT48QXV0aG9yPkJyYXk8L0F1dGhvcj48WWVh
cj4yMDIyPC9ZZWFyPjxSZWNOdW0+Nzg0MDwvUmVjTnVtPjxyZWNvcmQ+PHJlYy1udW1iZXI+Nzg0
MDwvcmVjLW51bWJlcj48Zm9yZWlnbi1rZXlzPjxrZXkgYXBwPSJFTiIgZGItaWQ9InZ2MnM5cmQ5
cHJ6cjlsZXc1dHY1MnJ3ZGU5cmFyZDJ0NTJydCIgdGltZXN0YW1wPSIxNjY3MzQ3NjE3Ij43ODQw
PC9rZXk+PC9mb3JlaWduLWtleXM+PHJlZi10eXBlIG5hbWU9IkpvdXJuYWwgQXJ0aWNsZSI+MTc8
L3JlZi10eXBlPjxjb250cmlidXRvcnM+PGF1dGhvcnM+PGF1dGhvcj5CcmF5LCBCLjwvYXV0aG9y
PjxhdXRob3I+QnJheSwgQy48L2F1dGhvcj48YXV0aG9yPkJyYWRsZXksIFIuPC9hdXRob3I+PGF1
dGhvcj5ad2lja2V5LCBILjwvYXV0aG9yPjwvYXV0aG9ycz48L2NvbnRyaWJ1dG9ycz48YXV0aC1h
ZGRyZXNzPkhlbGZnb3R0IFJlc2VhcmNoIEluc3RpdHV0ZSwgTmF0aW9uYWwgVW5pdmVyc2l0eSBv
ZiBOYXR1cmFsIE1lZGljaW5lLCBQb3J0bGFuZCwgT1IgOTcyMDEsIFVTQS4mI3hEO1dpbGRlciBS
ZXNlYXJjaCBEaXZpc2lvbiwgQW1oZXJzdCBILiBXaWxkZXIgRm91bmRhdGlvbiwgU2FpbnQgUGF1
bCwgTU4gNTUxMDQsIFVTQS4mI3hEO0hlcmJlcnQgV2VydGhlaW0gU2Nob29sIG9mIFB1YmxpYyBI
ZWFsdGgsIFVuaXZlcnNpdHkgb2YgQ2FsaWZvcm5pYSwgU2FuIERpZWdvLCBDQSA5NzAzNywgVVNB
LjwvYXV0aC1hZGRyZXNzPjx0aXRsZXM+PHRpdGxlPkJpbmdlIEVhdGluZyBEaXNvcmRlciBJcyBh
IFNvY2lhbCBKdXN0aWNlIElzc3VlOiBBIENyb3NzLVNlY3Rpb25hbCBNaXhlZC1NZXRob2RzIFN0
dWR5IG9mIEJpbmdlIEVhdGluZyBEaXNvcmRlciBFeHBlcnRzJmFwb3M7IE9waW5pb25zPC90aXRs
ZT48c2Vjb25kYXJ5LXRpdGxlPkludCBKIEVudmlyb24gUmVzIFB1YmxpYyBIZWFsdGg8L3NlY29u
ZGFyeS10aXRsZT48L3RpdGxlcz48cGVyaW9kaWNhbD48ZnVsbC10aXRsZT5JbnQgSiBFbnZpcm9u
IFJlcyBQdWJsaWMgSGVhbHRoPC9mdWxsLXRpdGxlPjwvcGVyaW9kaWNhbD48cGFnZXM+NjI0MyAt
IDYyODA8L3BhZ2VzPjx2b2x1bWU+MTk8L3ZvbHVtZT48bnVtYmVyPjEwPC9udW1iZXI+PGVkaXRp
b24+MjAyMi8wNS8yOTwvZWRpdGlvbj48c2VjdGlvbj42MjQzPC9zZWN0aW9uPjxrZXl3b3Jkcz48
a2V5d29yZD5BZHVsdDwva2V5d29yZD48a2V5d29yZD4qQmluZ2UtRWF0aW5nIERpc29yZGVyL3Bz
eWNob2xvZ3k8L2tleXdvcmQ+PGtleXdvcmQ+KkJ1bGltaWE8L2tleXdvcmQ+PGtleXdvcmQ+Q3Jv
c3MtU2VjdGlvbmFsIFN0dWRpZXM8L2tleXdvcmQ+PGtleXdvcmQ+RGlhZ25vc3RpYyBhbmQgU3Rh
dGlzdGljYWwgTWFudWFsIG9mIE1lbnRhbCBEaXNvcmRlcnM8L2tleXdvcmQ+PGtleXdvcmQ+SHVt
YW5zPC9rZXl3b3JkPjxrZXl3b3JkPlNvY2lhbCBKdXN0aWNlPC9rZXl3b3JkPjxrZXl3b3JkPmJp
bmdlIGVhdGluZzwva2V5d29yZD48a2V5d29yZD5iaW5nZSBlYXRpbmcgZGlzb3JkZXI8L2tleXdv
cmQ+PGtleXdvcmQ+ZGl2ZXJzaXR5IGluY2x1c2lvbjwva2V5d29yZD48a2V5d29yZD5lY29ub21p
YyBpbnNlY3VyaXR5PC9rZXl3b3JkPjxrZXl3b3JkPmZvb2Qgc2NhcmNpdHk8L2tleXdvcmQ+PGtl
eXdvcmQ+bWlub3JpdHk8L2tleXdvcmQ+PGtleXdvcmQ+b3BwcmVzc2lvbjwva2V5d29yZD48a2V5
d29yZD5zb2NpYWwgbWVkaWE8L2tleXdvcmQ+PGtleXdvcmQ+c3RpZ21hPC9rZXl3b3JkPjxrZXl3
b3JkPnRyYXVtYTwva2V5d29yZD48L2tleXdvcmRzPjxkYXRlcz48eWVhcj4yMDIyPC95ZWFyPjxw
dWItZGF0ZXM+PGRhdGU+TWF5IDIwPC9kYXRlPjwvcHViLWRhdGVzPjwvZGF0ZXM+PGlzYm4+MTY2
MS03ODI3IChQcmludCkmI3hEOzE2NjAtNDYwMTwvaXNibj48YWNjZXNzaW9uLW51bT4zNTYyNzc3
OTwvYWNjZXNzaW9uLW51bT48dXJscz48L3VybHM+PGN1c3RvbTI+UE1DOTE0MTA2NDwvY3VzdG9t
Mj48ZWxlY3Ryb25pYy1yZXNvdXJjZS1udW0+MTAuMzM5MC9pamVycGgxOTEwNjI0MzwvZWxlY3Ry
b25pYy1yZXNvdXJjZS1udW0+PHJlbW90ZS1kYXRhYmFzZS1wcm92aWRlcj5OTE08L3JlbW90ZS1k
YXRhYmFzZS1wcm92aWRlcj48bGFuZ3VhZ2U+ZW5nPC9sYW5ndWFnZT48L3JlY29yZD48L0NpdGU+
PC9FbmROb3RlPn==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(18, 69, 73)</w:t>
      </w:r>
      <w:r w:rsidR="00F976CD" w:rsidRPr="003A1D73">
        <w:rPr>
          <w:rFonts w:eastAsiaTheme="minorHAnsi"/>
          <w:lang w:bidi="en-US"/>
        </w:rPr>
        <w:fldChar w:fldCharType="end"/>
      </w:r>
      <w:r w:rsidR="00DC39F8" w:rsidRPr="003A1D73">
        <w:rPr>
          <w:rFonts w:eastAsiaTheme="minorHAnsi"/>
        </w:rPr>
        <w:t xml:space="preserve"> </w:t>
      </w:r>
      <w:r w:rsidR="00484DA7" w:rsidRPr="003A1D73">
        <w:rPr>
          <w:rFonts w:eastAsiaTheme="minorHAnsi"/>
        </w:rPr>
        <w:t>– at the levels of the patient</w:t>
      </w:r>
      <w:r w:rsidR="00E253D5">
        <w:rPr>
          <w:rFonts w:eastAsiaTheme="minorHAnsi"/>
        </w:rPr>
        <w:t>/individuals with BED</w:t>
      </w:r>
      <w:r w:rsidR="00484DA7" w:rsidRPr="003A1D73">
        <w:rPr>
          <w:rFonts w:eastAsiaTheme="minorHAnsi"/>
        </w:rPr>
        <w:t>, institution(s) (e.g., healthcare systems), and society/</w:t>
      </w:r>
      <w:r w:rsidR="00E253D5">
        <w:rPr>
          <w:rFonts w:eastAsiaTheme="minorHAnsi"/>
        </w:rPr>
        <w:t xml:space="preserve">the general </w:t>
      </w:r>
      <w:r w:rsidR="00484DA7" w:rsidRPr="003A1D73">
        <w:rPr>
          <w:rFonts w:eastAsiaTheme="minorHAnsi"/>
        </w:rPr>
        <w:t xml:space="preserve">public </w:t>
      </w:r>
      <w:r w:rsidR="00181BDB">
        <w:rPr>
          <w:rFonts w:eastAsiaTheme="minorHAnsi"/>
        </w:rPr>
        <w:t xml:space="preserve">– </w:t>
      </w:r>
      <w:r w:rsidR="00DC39F8" w:rsidRPr="003A1D73">
        <w:rPr>
          <w:rFonts w:eastAsiaTheme="minorHAnsi"/>
        </w:rPr>
        <w:t>can help reduce sociocultural stigmatization and discrimination in these conditions</w:t>
      </w:r>
      <w:r w:rsidR="00484DA7" w:rsidRPr="003A1D73">
        <w:rPr>
          <w:rFonts w:eastAsiaTheme="minorHAnsi"/>
        </w:rPr>
        <w:t xml:space="preserve"> </w:t>
      </w:r>
      <w:r w:rsidR="00F976CD">
        <w:fldChar w:fldCharType="begin">
          <w:fldData xml:space="preserve">PEVuZE5vdGU+PENpdGU+PEF1dGhvcj5Db21taXR0ZWUgb24gdGhlIFNjaWVuY2Ugb2YgQ2hhbmdp
bmcgQmVoYXZpb3JhbCBIZWFsdGggU29jaWFsPC9BdXRob3I+PFllYXI+MjAxNjwvWWVhcj48UmVj
TnVtPjgzNjE8L1JlY051bT48RGlzcGxheVRleHQ+KDg0LCA4NSk8L0Rpc3BsYXlUZXh0PjxyZWNv
cmQ+PHJlYy1udW1iZXI+ODM2MTwvcmVjLW51bWJlcj48Zm9yZWlnbi1rZXlzPjxrZXkgYXBwPSJF
TiIgZGItaWQ9InZ2MnM5cmQ5cHJ6cjlsZXc1dHY1MnJ3ZGU5cmFyZDJ0NTJydCIgdGltZXN0YW1w
PSIxNjk3OTg5MDg4Ij44MzYxPC9rZXk+PC9mb3JlaWduLWtleXM+PHJlZi10eXBlIG5hbWU9IkJv
b2sgU2VjdGlvbiI+NTwvcmVmLXR5cGU+PGNvbnRyaWJ1dG9ycz48YXV0aG9ycz48YXV0aG9yPkNv
bW1pdHRlZSBvbiB0aGUgU2NpZW5jZSBvZiBDaGFuZ2luZyBCZWhhdmlvcmFsIEhlYWx0aCBTb2Np
YWwsIE5vcm1zPC9hdXRob3I+PGF1dGhvcj5Cb2FyZCBvbiBCZWhhdmlvcmFsLCBDb2duaXRpdmU8
L2F1dGhvcj48YXV0aG9yPlNlbnNvcnksIFNjaWVuY2VzPC9hdXRob3I+PGF1dGhvcj5EaXZpc2lv
biBvZiwgQmVoYXZpb3JhbDwvYXV0aG9yPjxhdXRob3I+U29jaWFsLCBTY2llbmNlczwvYXV0aG9y
PjxhdXRob3I+RWR1Y2F0aW9uLDwvYXV0aG9yPjxhdXRob3I+TmF0aW9uYWwgQWNhZGVtaWVzIG9m
IFNjaWVuY2VzLCBFbmdpbmVlcmluZzwvYXV0aG9yPjxhdXRob3I+TWVkaWNpbmUsPC9hdXRob3I+
PC9hdXRob3JzPjwvY29udHJpYnV0b3JzPjx0aXRsZXM+PHNlY29uZGFyeS10aXRsZT5FbmRpbmcg
RGlzY3JpbWluYXRpb24gQWdhaW5zdCBQZW9wbGUgd2l0aCBNZW50YWwgYW5kIFN1YnN0YW5jZSBV
c2UgRGlzb3JkZXJzOiBUaGUgRXZpZGVuY2UgZm9yIFN0aWdtYSBDaGFuZ2U8L3NlY29uZGFyeS10
aXRsZT48L3RpdGxlcz48ZGF0ZXM+PHllYXI+MjAxNjwveWVhcj48L2RhdGVzPjxwdWItbG9jYXRp
b24+V2FzaGluZ3RvbiAoREMpPC9wdWItbG9jYXRpb24+PHB1Ymxpc2hlcj5OYXRpb25hbCBBY2Fk
ZW1pZXMgUHJlc3MgKFVTKSYjeEQ7Q29weXJpZ2h0IDIwMTYgYnkgdGhlIE5hdGlvbmFsIEFjYWRl
bXkgb2YgU2NpZW5jZXMuIEFsbCByaWdodHMgcmVzZXJ2ZWQuPC9wdWJsaXNoZXI+PGFjY2Vzc2lv
bi1udW0+Mjc2MzEwNDM8L2FjY2Vzc2lvbi1udW0+PHVybHM+PC91cmxzPjxlbGVjdHJvbmljLXJl
c291cmNlLW51bT4xMC4xNzIyNi8yMzQ0MjwvZWxlY3Ryb25pYy1yZXNvdXJjZS1udW0+PGxhbmd1
YWdlPmVuZzwvbGFuZ3VhZ2U+PC9yZWNvcmQ+PC9DaXRlPjxDaXRlPjxBdXRob3I+Qm9yZW5zdGVp
bjwvQXV0aG9yPjxZZWFyPjIwMjA8L1llYXI+PFJlY051bT44MzYyPC9SZWNOdW0+PHJlY29yZD48
cmVjLW51bWJlcj44MzYyPC9yZWMtbnVtYmVyPjxmb3JlaWduLWtleXM+PGtleSBhcHA9IkVOIiBk
Yi1pZD0idnYyczlyZDlwcnpyOWxldzV0djUycndkZTlyYXJkMnQ1MnJ0IiB0aW1lc3RhbXA9IjE2
OTc5ODkzMDAiPjgzNjI8L2tleT48L2ZvcmVpZ24ta2V5cz48cmVmLXR5cGUgbmFtZT0iRWxlY3Ry
b25pYyBBcnRpY2xlIj40MzwvcmVmLXR5cGU+PGNvbnRyaWJ1dG9ycz48YXV0aG9ycz48YXV0aG9y
PkJvcmVuc3RlaW4sIEplZmZyZXk8L2F1dGhvcj48L2F1dGhvcnM+PC9jb250cmlidXRvcnM+PHRp
dGxlcz48dGl0bGU+U3RpZ21hLCBQcmVqdWRpY2UgYW5kIERpc2NyaW1pbmF0aW9uIEFnYWluc3Qg
UGVvcGxlIHdpdGggTWVudGFsIElsbG5lc3M8L3RpdGxlPjxzZWNvbmRhcnktdGl0bGU+QW1lcmlj
YW4gUHN5Y2hpYXRyaWMgQXNzb2NpYXRpb248L3NlY29uZGFyeS10aXRsZT48L3RpdGxlcz48cGVy
aW9kaWNhbD48ZnVsbC10aXRsZT5BbWVyaWNhbiBQc3ljaGlhdHJpYyBBc3NvY2lhdGlvbjwvZnVs
bC10aXRsZT48L3BlcmlvZGljYWw+PGRhdGVzPjx5ZWFyPjIwMjA8L3llYXI+PHB1Yi1kYXRlcz48
ZGF0ZT5PY3QgMjIsIDIwMjM8L2RhdGU+PC9wdWItZGF0ZXM+PC9kYXRlcz48cHViLWxvY2F0aW9u
Pmh0dHBzOi8vd3d3LnBzeWNoaWF0cnkub3JnL3BhdGllbnRzLWZhbWlsaWVzL3N0aWdtYS1hbmQt
ZGlzY3JpbWluYXRpb248L3B1Yi1sb2NhdGlvbj48cHVibGlzaGVyPkFtZXJpY2FuIFBzeWNoaWF0
cmljIEFzc29jaWF0aW9uPC9wdWJsaXNoZXI+PHVybHM+PC91cmxzPjwvcmVjb3JkPjwvQ2l0ZT48
L0VuZE5vdGU+AG==
</w:fldData>
        </w:fldChar>
      </w:r>
      <w:r w:rsidR="00323C1C">
        <w:instrText xml:space="preserve"> ADDIN EN.CITE </w:instrText>
      </w:r>
      <w:r w:rsidR="00323C1C">
        <w:fldChar w:fldCharType="begin">
          <w:fldData xml:space="preserve">PEVuZE5vdGU+PENpdGU+PEF1dGhvcj5Db21taXR0ZWUgb24gdGhlIFNjaWVuY2Ugb2YgQ2hhbmdp
bmcgQmVoYXZpb3JhbCBIZWFsdGggU29jaWFsPC9BdXRob3I+PFllYXI+MjAxNjwvWWVhcj48UmVj
TnVtPjgzNjE8L1JlY051bT48RGlzcGxheVRleHQ+KDg0LCA4NSk8L0Rpc3BsYXlUZXh0PjxyZWNv
cmQ+PHJlYy1udW1iZXI+ODM2MTwvcmVjLW51bWJlcj48Zm9yZWlnbi1rZXlzPjxrZXkgYXBwPSJF
TiIgZGItaWQ9InZ2MnM5cmQ5cHJ6cjlsZXc1dHY1MnJ3ZGU5cmFyZDJ0NTJydCIgdGltZXN0YW1w
PSIxNjk3OTg5MDg4Ij44MzYxPC9rZXk+PC9mb3JlaWduLWtleXM+PHJlZi10eXBlIG5hbWU9IkJv
b2sgU2VjdGlvbiI+NTwvcmVmLXR5cGU+PGNvbnRyaWJ1dG9ycz48YXV0aG9ycz48YXV0aG9yPkNv
bW1pdHRlZSBvbiB0aGUgU2NpZW5jZSBvZiBDaGFuZ2luZyBCZWhhdmlvcmFsIEhlYWx0aCBTb2Np
YWwsIE5vcm1zPC9hdXRob3I+PGF1dGhvcj5Cb2FyZCBvbiBCZWhhdmlvcmFsLCBDb2duaXRpdmU8
L2F1dGhvcj48YXV0aG9yPlNlbnNvcnksIFNjaWVuY2VzPC9hdXRob3I+PGF1dGhvcj5EaXZpc2lv
biBvZiwgQmVoYXZpb3JhbDwvYXV0aG9yPjxhdXRob3I+U29jaWFsLCBTY2llbmNlczwvYXV0aG9y
PjxhdXRob3I+RWR1Y2F0aW9uLDwvYXV0aG9yPjxhdXRob3I+TmF0aW9uYWwgQWNhZGVtaWVzIG9m
IFNjaWVuY2VzLCBFbmdpbmVlcmluZzwvYXV0aG9yPjxhdXRob3I+TWVkaWNpbmUsPC9hdXRob3I+
PC9hdXRob3JzPjwvY29udHJpYnV0b3JzPjx0aXRsZXM+PHNlY29uZGFyeS10aXRsZT5FbmRpbmcg
RGlzY3JpbWluYXRpb24gQWdhaW5zdCBQZW9wbGUgd2l0aCBNZW50YWwgYW5kIFN1YnN0YW5jZSBV
c2UgRGlzb3JkZXJzOiBUaGUgRXZpZGVuY2UgZm9yIFN0aWdtYSBDaGFuZ2U8L3NlY29uZGFyeS10
aXRsZT48L3RpdGxlcz48ZGF0ZXM+PHllYXI+MjAxNjwveWVhcj48L2RhdGVzPjxwdWItbG9jYXRp
b24+V2FzaGluZ3RvbiAoREMpPC9wdWItbG9jYXRpb24+PHB1Ymxpc2hlcj5OYXRpb25hbCBBY2Fk
ZW1pZXMgUHJlc3MgKFVTKSYjeEQ7Q29weXJpZ2h0IDIwMTYgYnkgdGhlIE5hdGlvbmFsIEFjYWRl
bXkgb2YgU2NpZW5jZXMuIEFsbCByaWdodHMgcmVzZXJ2ZWQuPC9wdWJsaXNoZXI+PGFjY2Vzc2lv
bi1udW0+Mjc2MzEwNDM8L2FjY2Vzc2lvbi1udW0+PHVybHM+PC91cmxzPjxlbGVjdHJvbmljLXJl
c291cmNlLW51bT4xMC4xNzIyNi8yMzQ0MjwvZWxlY3Ryb25pYy1yZXNvdXJjZS1udW0+PGxhbmd1
YWdlPmVuZzwvbGFuZ3VhZ2U+PC9yZWNvcmQ+PC9DaXRlPjxDaXRlPjxBdXRob3I+Qm9yZW5zdGVp
bjwvQXV0aG9yPjxZZWFyPjIwMjA8L1llYXI+PFJlY051bT44MzYyPC9SZWNOdW0+PHJlY29yZD48
cmVjLW51bWJlcj44MzYyPC9yZWMtbnVtYmVyPjxmb3JlaWduLWtleXM+PGtleSBhcHA9IkVOIiBk
Yi1pZD0idnYyczlyZDlwcnpyOWxldzV0djUycndkZTlyYXJkMnQ1MnJ0IiB0aW1lc3RhbXA9IjE2
OTc5ODkzMDAiPjgzNjI8L2tleT48L2ZvcmVpZ24ta2V5cz48cmVmLXR5cGUgbmFtZT0iRWxlY3Ry
b25pYyBBcnRpY2xlIj40MzwvcmVmLXR5cGU+PGNvbnRyaWJ1dG9ycz48YXV0aG9ycz48YXV0aG9y
PkJvcmVuc3RlaW4sIEplZmZyZXk8L2F1dGhvcj48L2F1dGhvcnM+PC9jb250cmlidXRvcnM+PHRp
dGxlcz48dGl0bGU+U3RpZ21hLCBQcmVqdWRpY2UgYW5kIERpc2NyaW1pbmF0aW9uIEFnYWluc3Qg
UGVvcGxlIHdpdGggTWVudGFsIElsbG5lc3M8L3RpdGxlPjxzZWNvbmRhcnktdGl0bGU+QW1lcmlj
YW4gUHN5Y2hpYXRyaWMgQXNzb2NpYXRpb248L3NlY29uZGFyeS10aXRsZT48L3RpdGxlcz48cGVy
aW9kaWNhbD48ZnVsbC10aXRsZT5BbWVyaWNhbiBQc3ljaGlhdHJpYyBBc3NvY2lhdGlvbjwvZnVs
bC10aXRsZT48L3BlcmlvZGljYWw+PGRhdGVzPjx5ZWFyPjIwMjA8L3llYXI+PHB1Yi1kYXRlcz48
ZGF0ZT5PY3QgMjIsIDIwMjM8L2RhdGU+PC9wdWItZGF0ZXM+PC9kYXRlcz48cHViLWxvY2F0aW9u
Pmh0dHBzOi8vd3d3LnBzeWNoaWF0cnkub3JnL3BhdGllbnRzLWZhbWlsaWVzL3N0aWdtYS1hbmQt
ZGlzY3JpbWluYXRpb248L3B1Yi1sb2NhdGlvbj48cHVibGlzaGVyPkFtZXJpY2FuIFBzeWNoaWF0
cmljIEFzc29jaWF0aW9uPC9wdWJsaXNoZXI+PHVybHM+PC91cmxzPjwvcmVjb3JkPjwvQ2l0ZT48
L0VuZE5vdGU+AG==
</w:fldData>
        </w:fldChar>
      </w:r>
      <w:r w:rsidR="00323C1C">
        <w:instrText xml:space="preserve"> ADDIN EN.CITE.DATA </w:instrText>
      </w:r>
      <w:r w:rsidR="00323C1C">
        <w:fldChar w:fldCharType="end"/>
      </w:r>
      <w:r w:rsidR="00F976CD">
        <w:fldChar w:fldCharType="separate"/>
      </w:r>
      <w:r w:rsidR="00323C1C">
        <w:rPr>
          <w:noProof/>
        </w:rPr>
        <w:t>(84, 85)</w:t>
      </w:r>
      <w:r w:rsidR="00F976CD">
        <w:fldChar w:fldCharType="end"/>
      </w:r>
      <w:r w:rsidR="00DC39F8" w:rsidRPr="003A1D73">
        <w:rPr>
          <w:rFonts w:eastAsiaTheme="minorHAnsi"/>
        </w:rPr>
        <w:t>. The</w:t>
      </w:r>
      <w:r w:rsidR="00E253D5">
        <w:rPr>
          <w:rFonts w:eastAsiaTheme="minorHAnsi"/>
        </w:rPr>
        <w:t>se</w:t>
      </w:r>
      <w:r w:rsidR="00DC39F8" w:rsidRPr="003A1D73">
        <w:rPr>
          <w:rFonts w:eastAsiaTheme="minorHAnsi"/>
        </w:rPr>
        <w:t xml:space="preserve"> </w:t>
      </w:r>
      <w:r w:rsidR="00181BDB">
        <w:rPr>
          <w:rFonts w:eastAsiaTheme="minorHAnsi"/>
        </w:rPr>
        <w:t>initiatives</w:t>
      </w:r>
      <w:r w:rsidR="00DC39F8" w:rsidRPr="003A1D73">
        <w:rPr>
          <w:rFonts w:eastAsiaTheme="minorHAnsi"/>
        </w:rPr>
        <w:t xml:space="preserve"> should specifically focus on providing education about the forms of stigmatization and discrimination individuals with </w:t>
      </w:r>
      <w:r w:rsidR="00CA41AD" w:rsidRPr="003A1D73">
        <w:rPr>
          <w:rFonts w:eastAsiaTheme="minorHAnsi"/>
        </w:rPr>
        <w:t>BED</w:t>
      </w:r>
      <w:r w:rsidR="00DC39F8" w:rsidRPr="003A1D73">
        <w:rPr>
          <w:rFonts w:eastAsiaTheme="minorHAnsi"/>
        </w:rPr>
        <w:t xml:space="preserve"> experience </w:t>
      </w:r>
      <w:r w:rsidR="00DC39F8" w:rsidRPr="003A1D73">
        <w:rPr>
          <w:rFonts w:eastAsiaTheme="minorHAnsi"/>
          <w:lang w:bidi="en-US"/>
        </w:rPr>
        <w:t xml:space="preserve">(e.g., </w:t>
      </w:r>
      <w:r w:rsidR="00181BDB">
        <w:rPr>
          <w:rFonts w:eastAsiaTheme="minorHAnsi"/>
          <w:lang w:bidi="en-US"/>
        </w:rPr>
        <w:t>those</w:t>
      </w:r>
      <w:r w:rsidR="00DC39F8" w:rsidRPr="003A1D73">
        <w:rPr>
          <w:rFonts w:eastAsiaTheme="minorHAnsi"/>
          <w:lang w:bidi="en-US"/>
        </w:rPr>
        <w:t xml:space="preserve"> related to weight </w:t>
      </w:r>
      <w:r w:rsidR="00F976CD" w:rsidRPr="003A1D73">
        <w:rPr>
          <w:rFonts w:eastAsiaTheme="minorHAnsi"/>
          <w:lang w:bidi="en-US"/>
        </w:rPr>
        <w:fldChar w:fldCharType="begin">
          <w:fldData xml:space="preserve">PEVuZE5vdGU+PENpdGU+PEF1dGhvcj5QdWhsPC9BdXRob3I+PFllYXI+MjAwNjwvWWVhcj48UmVj
TnVtPjc2NzE8L1JlY051bT48RGlzcGxheVRleHQ+KDE4LCA1Ny02MCwgNjUpPC9EaXNwbGF5VGV4
dD48cmVjb3JkPjxyZWMtbnVtYmVyPjc2NzE8L3JlYy1udW1iZXI+PGZvcmVpZ24ta2V5cz48a2V5
IGFwcD0iRU4iIGRiLWlkPSJ2djJzOXJkOXByenI5bGV3NXR2NTJyd2RlOXJhcmQydDUycnQiIHRp
bWVzdGFtcD0iMTY0NzA0Mjc5OCI+NzY3MTwva2V5PjwvZm9yZWlnbi1rZXlzPjxyZWYtdHlwZSBu
YW1lPSJKb3VybmFsIEFydGljbGUiPjE3PC9yZWYtdHlwZT48Y29udHJpYnV0b3JzPjxhdXRob3Jz
PjxhdXRob3I+UHVobCwgUi4gTS48L2F1dGhvcj48YXV0aG9yPkJyb3duZWxsLCBLLiBELjwvYXV0
aG9yPjwvYXV0aG9ycz48L2NvbnRyaWJ1dG9ycz48YXV0aC1hZGRyZXNzPlJ1ZGQgQ2VudGVyIGZv
ciBGb29kIFBvbGljeSBhbmQgT2Jlc2l0eSwgWWFsZSBVbml2ZXJzaXR5LCAzMDkgRWR3YXJkcyBT
dHJlZXQsIE5ldyBIYXZlbiwgQ1QgMDY1MjAtODM2OSwgVVNBLiByZWJlY2NhLnB1aGxAeWFsZS5l
ZHU8L2F1dGgtYWRkcmVzcz48dGl0bGVzPjx0aXRsZT5Db25mcm9udGluZyBhbmQgY29waW5nIHdp
dGggd2VpZ2h0IHN0aWdtYTogYW4gaW52ZXN0aWdhdGlvbiBvZiBvdmVyd2VpZ2h0IGFuZCBvYmVz
ZSBhZHVsdHM8L3RpdGxlPjxzZWNvbmRhcnktdGl0bGU+T2Jlc2l0eSAoU2lsdmVyIFNwcmluZyk8
L3NlY29uZGFyeS10aXRsZT48L3RpdGxlcz48cGVyaW9kaWNhbD48ZnVsbC10aXRsZT5PYmVzaXR5
IChTaWx2ZXIgU3ByaW5nKTwvZnVsbC10aXRsZT48YWJici0xPk9iZXNpdHkgKFNpbHZlciBTcHJp
bmcsIE1kLik8L2FiYnItMT48L3BlcmlvZGljYWw+PHBhZ2VzPjE4MDItMTU8L3BhZ2VzPjx2b2x1
bWU+MTQ8L3ZvbHVtZT48bnVtYmVyPjEwPC9udW1iZXI+PGVkaXRpb24+MjAwNi8xMC8yNjwvZWRp
dGlvbj48a2V5d29yZHM+PGtleXdvcmQ+KkFkYXB0YXRpb24sIFBzeWNob2xvZ2ljYWw8L2tleXdv
cmQ+PGtleXdvcmQ+QWR1bHQ8L2tleXdvcmQ+PGtleXdvcmQ+RmVlZGluZyBCZWhhdmlvci9waHlz
aW9sb2d5PC9rZXl3b3JkPjxrZXl3b3JkPkZlbWFsZTwva2V5d29yZD48a2V5d29yZD5IdW1hbnM8
L2tleXdvcmQ+PGtleXdvcmQ+TWFsZTwva2V5d29yZD48a2V5d29yZD5NaWRkbGUgQWdlZDwva2V5
d29yZD48a2V5d29yZD5NdWx0aXZhcmlhdGUgQW5hbHlzaXM8L2tleXdvcmQ+PGtleXdvcmQ+T2Jl
c2l0eS9waHlzaW9wYXRob2xvZ3kvKnBzeWNob2xvZ3k8L2tleXdvcmQ+PGtleXdvcmQ+T3Zlcndl
aWdodC8qcGh5c2lvbG9neTwva2V5d29yZD48a2V5d29yZD4qU2VsZiBDb25jZXB0PC9rZXl3b3Jk
PjxrZXl3b3JkPlN1cnZleXMgYW5kIFF1ZXN0aW9ubmFpcmVzPC9rZXl3b3JkPjwva2V5d29yZHM+
PGRhdGVzPjx5ZWFyPjIwMDY8L3llYXI+PHB1Yi1kYXRlcz48ZGF0ZT5PY3Q8L2RhdGU+PC9wdWIt
ZGF0ZXM+PC9kYXRlcz48aXNibj4xOTMwLTczODEgKFByaW50KSYjeEQ7MTkzMC03MzgxPC9pc2Ju
PjxhY2Nlc3Npb24tbnVtPjE3MDYyODExPC9hY2Nlc3Npb24tbnVtPjx1cmxzPjwvdXJscz48ZWxl
Y3Ryb25pYy1yZXNvdXJjZS1udW0+MTAuMTAzOC9vYnkuMjAwNi4yMDg8L2VsZWN0cm9uaWMtcmVz
b3VyY2UtbnVtPjxyZW1vdGUtZGF0YWJhc2UtcHJvdmlkZXI+TkxNPC9yZW1vdGUtZGF0YWJhc2Ut
cHJvdmlkZXI+PGxhbmd1YWdlPmVuZzwvbGFuZ3VhZ2U+PC9yZWNvcmQ+PC9DaXRlPjxDaXRlPjxB
dXRob3I+VG9taXlhbWE8L0F1dGhvcj48WWVhcj4yMDE0PC9ZZWFyPjxSZWNOdW0+NjMzNTwvUmVj
TnVtPjxyZWNvcmQ+PHJlYy1udW1iZXI+NjMzNTwvcmVjLW51bWJlcj48Zm9yZWlnbi1rZXlzPjxr
ZXkgYXBwPSJFTiIgZGItaWQ9InZ2MnM5cmQ5cHJ6cjlsZXc1dHY1MnJ3ZGU5cmFyZDJ0NTJydCIg
dGltZXN0YW1wPSIxNjE1MTYzNTIwIj42MzM1PC9rZXk+PC9mb3JlaWduLWtleXM+PHJlZi10eXBl
IG5hbWU9IkpvdXJuYWwgQXJ0aWNsZSI+MTc8L3JlZi10eXBlPjxjb250cmlidXRvcnM+PGF1dGhv
cnM+PGF1dGhvcj5Ub21peWFtYSwgQS4gSi48L2F1dGhvcj48L2F1dGhvcnM+PC9jb250cmlidXRv
cnM+PGF1dGgtYWRkcmVzcz5EZXBhcnRtZW50IG9mIFBzeWNob2xvZ3ksIFVuaXZlcnNpdHkgb2Yg
Q2FsaWZvcm5pYSwgMTI4NSBGcmFueiBIYWxsLCBMb3MgQW5nZWxlcywgQ0EgOTAwOTUtMTU2Mywg
VVNBLiBFbGVjdHJvbmljIGFkZHJlc3M6IHRvbWl5YW1hQHBzeWNoLnVjbGEuZWR1LjwvYXV0aC1h
ZGRyZXNzPjx0aXRsZXM+PHRpdGxlPldlaWdodCBzdGlnbWEgaXMgc3RyZXNzZnVsLiBBIHJldmll
dyBvZiBldmlkZW5jZSBmb3IgdGhlIEN5Y2xpYyBPYmVzaXR5L1dlaWdodC1CYXNlZCBTdGlnbWEg
bW9kZWw8L3RpdGxlPjxzZWNvbmRhcnktdGl0bGU+QXBwZXRpdGU8L3NlY29uZGFyeS10aXRsZT48
L3RpdGxlcz48cGVyaW9kaWNhbD48ZnVsbC10aXRsZT5BcHBldGl0ZTwvZnVsbC10aXRsZT48YWJi
ci0xPkFwcGV0aXRlPC9hYmJyLTE+PC9wZXJpb2RpY2FsPjxwYWdlcz44LTE1PC9wYWdlcz48dm9s
dW1lPjgyPC92b2x1bWU+PGVkaXRpb24+MjAxNC8wNy8wNjwvZWRpdGlvbj48a2V5d29yZHM+PGtl
eXdvcmQ+RmVlZGluZyBCZWhhdmlvci9wc3ljaG9sb2d5PC9rZXl3b3JkPjxrZXl3b3JkPkh1bWFu
czwva2V5d29yZD48a2V5d29yZD5PYmVzaXR5Lypwc3ljaG9sb2d5PC9rZXl3b3JkPjxrZXl3b3Jk
PlJhbmRvbWl6ZWQgQ29udHJvbGxlZCBUcmlhbHMgYXMgVG9waWM8L2tleXdvcmQ+PGtleXdvcmQ+
KlNvY2lhbCBTdGlnbWE8L2tleXdvcmQ+PGtleXdvcmQ+KlN0cmVzcywgUHN5Y2hvbG9naWNhbDwv
a2V5d29yZD48a2V5d29yZD5XZWlnaHQgR2Fpbjwva2V5d29yZD48a2V5d29yZD4qV2VpZ2h0IExv
c3M8L2tleXdvcmQ+PGtleXdvcmQ+Q29ydGlzb2w8L2tleXdvcmQ+PGtleXdvcmQ+RWF0aW5nIGJl
aGF2aW9yPC9rZXl3b3JkPjxrZXl3b3JkPk9iZXNpdHk8L2tleXdvcmQ+PGtleXdvcmQ+T3Zlcndl
aWdodDwva2V5d29yZD48a2V5d29yZD5TdGlnbWE8L2tleXdvcmQ+PGtleXdvcmQ+U3RyZXNzPC9r
ZXl3b3JkPjwva2V5d29yZHM+PGRhdGVzPjx5ZWFyPjIwMTQ8L3llYXI+PHB1Yi1kYXRlcz48ZGF0
ZT5Ob3Y8L2RhdGU+PC9wdWItZGF0ZXM+PC9kYXRlcz48aXNibj4wMTk1LTY2NjM8L2lzYm4+PGFj
Y2Vzc2lvbi1udW0+MjQ5OTc0MDc8L2FjY2Vzc2lvbi1udW0+PHVybHM+PC91cmxzPjxlbGVjdHJv
bmljLXJlc291cmNlLW51bT4xMC4xMDE2L2ouYXBwZXQuMjAxNC4wNi4xMDg8L2VsZWN0cm9uaWMt
cmVzb3VyY2UtbnVtPjxyZW1vdGUtZGF0YWJhc2UtcHJvdmlkZXI+TkxNPC9yZW1vdGUtZGF0YWJh
c2UtcHJvdmlkZXI+PGxhbmd1YWdlPmVuZzwvbGFuZ3VhZ2U+PC9yZWNvcmQ+PC9DaXRlPjxDaXRl
PjxBdXRob3I+UHVobDwvQXV0aG9yPjxZZWFyPjIwMTU8L1llYXI+PFJlY051bT43NjY3PC9SZWNO
dW0+PHJlY29yZD48cmVjLW51bWJlcj43NjY3PC9yZWMtbnVtYmVyPjxmb3JlaWduLWtleXM+PGtl
eSBhcHA9IkVOIiBkYi1pZD0idnYyczlyZDlwcnpyOWxldzV0djUycndkZTlyYXJkMnQ1MnJ0IiB0
aW1lc3RhbXA9IjE2NDcwNDI3OTgiPjc2Njc8L2tleT48L2ZvcmVpZ24ta2V5cz48cmVmLXR5cGUg
bmFtZT0iSm91cm5hbCBBcnRpY2xlIj4xNzwvcmVmLXR5cGU+PGNvbnRyaWJ1dG9ycz48YXV0aG9y
cz48YXV0aG9yPlB1aGwsIFIuPC9hdXRob3I+PGF1dGhvcj5TdWgsIFkuPC9hdXRob3I+PC9hdXRo
b3JzPjwvY29udHJpYnV0b3JzPjxhdXRoLWFkZHJlc3M+UnVkZCBDZW50ZXIgZm9yIEZvb2QgUG9s
aWN5IGFuZCBPYmVzaXR5LCBVbml2ZXJzaXR5IG9mIENvbm5lY3RpY3V0LCAxIENvbnN0aXR1dGlv
biBQbGF6YSwgU3VpdGUgNjAwLCBIYXJ0Zm9yZCwgQ1QsIDA2MTAzLCBVU0EsIFJlYmVjY2EucHVo
bEB1Y29ubi5lZHUuPC9hdXRoLWFkZHJlc3M+PHRpdGxlcz48dGl0bGU+U3RpZ21hIGFuZCBlYXRp
bmcgYW5kIHdlaWdodCBkaXNvcmRlcnM8L3RpdGxlPjxzZWNvbmRhcnktdGl0bGU+Q3VyciBQc3lj
aGlhdHJ5IFJlcDwvc2Vjb25kYXJ5LXRpdGxlPjwvdGl0bGVzPjxwZXJpb2RpY2FsPjxmdWxsLXRp
dGxlPkN1cnIgUHN5Y2hpYXRyeSBSZXA8L2Z1bGwtdGl0bGU+PGFiYnItMT5DdXJyZW50IHBzeWNo
aWF0cnkgcmVwb3J0czwvYWJici0xPjwvcGVyaW9kaWNhbD48cGFnZXM+NTUyPC9wYWdlcz48dm9s
dW1lPjE3PC92b2x1bWU+PG51bWJlcj4zPC9udW1iZXI+PGVkaXRpb24+MjAxNS8wMi8wNjwvZWRp
dGlvbj48a2V5d29yZHM+PGtleXdvcmQ+QWRhcHRhdGlvbiwgUHN5Y2hvbG9naWNhbDwva2V5d29y
ZD48a2V5d29yZD5Bbm9yZXhpYSBOZXJ2b3NhLypwc3ljaG9sb2d5PC9rZXl3b3JkPjxrZXl3b3Jk
PkJpbmdlLUVhdGluZyBEaXNvcmRlci8qcHN5Y2hvbG9neTwva2V5d29yZD48a2V5d29yZD5CdWxp
bWlhIE5lcnZvc2EvKnBzeWNob2xvZ3k8L2tleXdvcmQ+PGtleXdvcmQ+SHVtYW5zPC9rZXl3b3Jk
PjxrZXl3b3JkPk9iZXNpdHkvKnBzeWNob2xvZ3k8L2tleXdvcmQ+PGtleXdvcmQ+KlNvY2lhbCBT
dGlnbWE8L2tleXdvcmQ+PGtleXdvcmQ+KlN0ZXJlb3R5cGluZzwva2V5d29yZD48L2tleXdvcmRz
PjxkYXRlcz48eWVhcj4yMDE1PC95ZWFyPjxwdWItZGF0ZXM+PGRhdGU+TWFyPC9kYXRlPjwvcHVi
LWRhdGVzPjwvZGF0ZXM+PGlzYm4+MTUyMy0zODEyPC9pc2JuPjxhY2Nlc3Npb24tbnVtPjI1NjUy
MjUxPC9hY2Nlc3Npb24tbnVtPjx1cmxzPjwvdXJscz48ZWxlY3Ryb25pYy1yZXNvdXJjZS1udW0+
MTAuMTAwNy9zMTE5MjAtMDE1LTA1NTItNjwvZWxlY3Ryb25pYy1yZXNvdXJjZS1udW0+PHJlbW90
ZS1kYXRhYmFzZS1wcm92aWRlcj5OTE08L3JlbW90ZS1kYXRhYmFzZS1wcm92aWRlcj48bGFuZ3Vh
Z2U+ZW5nPC9sYW5ndWFnZT48L3JlY29yZD48L0NpdGU+PENpdGU+PEF1dGhvcj5QdWhsPC9BdXRo
b3I+PFllYXI+MjAxNTwvWWVhcj48UmVjTnVtPjc2NzA8L1JlY051bT48cmVjb3JkPjxyZWMtbnVt
YmVyPjc2NzA8L3JlYy1udW1iZXI+PGZvcmVpZ24ta2V5cz48a2V5IGFwcD0iRU4iIGRiLWlkPSJ2
djJzOXJkOXByenI5bGV3NXR2NTJyd2RlOXJhcmQydDUycnQiIHRpbWVzdGFtcD0iMTY0NzA0Mjc5
OCI+NzY3MDwva2V5PjwvZm9yZWlnbi1rZXlzPjxyZWYtdHlwZSBuYW1lPSJKb3VybmFsIEFydGlj
bGUiPjE3PC9yZWYtdHlwZT48Y29udHJpYnV0b3JzPjxhdXRob3JzPjxhdXRob3I+UHVobCwgUi48
L2F1dGhvcj48YXV0aG9yPlN1aCwgWS48L2F1dGhvcj48L2F1dGhvcnM+PC9jb250cmlidXRvcnM+
PGF1dGgtYWRkcmVzcz5SdWRkIENlbnRlciBmb3IgRm9vZCBQb2xpY3kgYW5kIE9iZXNpdHksIFVu
aXZlcnNpdHkgb2YgQ29ubmVjdGljdXQsIE9uZSBDb25zdGl0dXRpb24gUGxhemEsIFN1aXRlIDYw
MCwgSGFydGZvcmQsIENULCAwNjEwMywgVVNBLiBSZWJlY2NhLnB1aGxAdWNvbm4uZWR1LiYjeEQ7
UnVkZCBDZW50ZXIgZm9yIEZvb2QgUG9saWN5IGFuZCBPYmVzaXR5LCBVbml2ZXJzaXR5IG9mIENv
bm5lY3RpY3V0LCBPbmUgQ29uc3RpdHV0aW9uIFBsYXphLCBTdWl0ZSA2MDAsIEhhcnRmb3JkLCBD
VCwgMDYxMDMsIFVTQS4gWW91bmcuc3VoQHVjb25uLmVkdS48L2F1dGgtYWRkcmVzcz48dGl0bGVz
Pjx0aXRsZT5IZWFsdGggQ29uc2VxdWVuY2VzIG9mIFdlaWdodCBTdGlnbWE6IEltcGxpY2F0aW9u
cyBmb3IgT2Jlc2l0eSBQcmV2ZW50aW9uIGFuZCBUcmVhdG1lbnQ8L3RpdGxlPjxzZWNvbmRhcnkt
dGl0bGU+Q3VyciBPYmVzIFJlcDwvc2Vjb25kYXJ5LXRpdGxlPjwvdGl0bGVzPjxwZXJpb2RpY2Fs
PjxmdWxsLXRpdGxlPkN1cnIgT2JlcyBSZXA8L2Z1bGwtdGl0bGU+PGFiYnItMT5DdXJyZW50IG9i
ZXNpdHkgcmVwb3J0czwvYWJici0xPjwvcGVyaW9kaWNhbD48cGFnZXM+MTgyLTkwPC9wYWdlcz48
dm9sdW1lPjQ8L3ZvbHVtZT48bnVtYmVyPjI8L251bWJlcj48ZWRpdGlvbj4yMDE1LzEyLzAzPC9l
ZGl0aW9uPjxrZXl3b3Jkcz48a2V5d29yZD5CaW5nZS1FYXRpbmcgRGlzb3JkZXIvKmV0aW9sb2d5
PC9rZXl3b3JkPjxrZXl3b3JkPkVhdGluZy9wc3ljaG9sb2d5PC9rZXl3b3JkPjxrZXl3b3JkPipG
ZWVkaW5nIEJlaGF2aW9yL3BoeXNpb2xvZ3kvcHN5Y2hvbG9neTwva2V5d29yZD48a2V5d29yZD5I
dW1hbnM8L2tleXdvcmQ+PGtleXdvcmQ+SHlwZXJwaGFnaWEvKmV0aW9sb2d5PC9rZXl3b3JkPjxr
ZXl3b3JkPipPYmVzaXR5L2V0aW9sb2d5L3BzeWNob2xvZ3k8L2tleXdvcmQ+PGtleXdvcmQ+U2Vs
ZiBDb25jZXB0PC9rZXl3b3JkPjxrZXl3b3JkPipTb2NpYWwgU3RpZ21hPC9rZXl3b3JkPjxrZXl3
b3JkPipTdGVyZW90eXBpbmc8L2tleXdvcmQ+PGtleXdvcmQ+U3RyZXNzLCBQaHlzaW9sb2dpY2Fs
PC9rZXl3b3JkPjxrZXl3b3JkPlN0cmVzcywgUHN5Y2hvbG9naWNhbC8qY29tcGxpY2F0aW9uczwv
a2V5d29yZD48a2V5d29yZD5EaXNjcmltaW5hdGlvbjwva2V5d29yZD48a2V5d29yZD5IZWFsdGg8
L2tleXdvcmQ+PGtleXdvcmQ+SGVhbHRoIGJlaGF2aW9yczwva2V5d29yZD48a2V5d29yZD5PYmVz
aXR5PC9rZXl3b3JkPjxrZXl3b3JkPlN0aWdtYTwva2V5d29yZD48L2tleXdvcmRzPjxkYXRlcz48
eWVhcj4yMDE1PC95ZWFyPjxwdWItZGF0ZXM+PGRhdGU+SnVuPC9kYXRlPjwvcHViLWRhdGVzPjwv
ZGF0ZXM+PGlzYm4+MjE2Mi00OTY4PC9pc2JuPjxhY2Nlc3Npb24tbnVtPjI2NjI3MjEzPC9hY2Nl
c3Npb24tbnVtPjx1cmxzPjwvdXJscz48ZWxlY3Ryb25pYy1yZXNvdXJjZS1udW0+MTAuMTAwNy9z
MTM2NzktMDE1LTAxNTMtejwvZWxlY3Ryb25pYy1yZXNvdXJjZS1udW0+PHJlbW90ZS1kYXRhYmFz
ZS1wcm92aWRlcj5OTE08L3JlbW90ZS1kYXRhYmFzZS1wcm92aWRlcj48bGFuZ3VhZ2U+ZW5nPC9s
YW5ndWFnZT48L3JlY29yZD48L0NpdGU+PENpdGU+PEF1dGhvcj5Ub21peWFtYTwvQXV0aG9yPjxZ
ZWFyPjIwMTg8L1llYXI+PFJlY051bT42MzM3PC9SZWNOdW0+PHJlY29yZD48cmVjLW51bWJlcj42
MzM3PC9yZWMtbnVtYmVyPjxmb3JlaWduLWtleXM+PGtleSBhcHA9IkVOIiBkYi1pZD0idnYyczly
ZDlwcnpyOWxldzV0djUycndkZTlyYXJkMnQ1MnJ0IiB0aW1lc3RhbXA9IjE2MTUxNjM1MjAiPjYz
Mzc8L2tleT48L2ZvcmVpZ24ta2V5cz48cmVmLXR5cGUgbmFtZT0iSm91cm5hbCBBcnRpY2xlIj4x
NzwvcmVmLXR5cGU+PGNvbnRyaWJ1dG9ycz48YXV0aG9ycz48YXV0aG9yPlRvbWl5YW1hLCBBLiBK
LjwvYXV0aG9yPjxhdXRob3I+Q2FyciwgRC48L2F1dGhvcj48YXV0aG9yPkdyYW5iZXJnLCBFLiBN
LjwvYXV0aG9yPjxhdXRob3I+TWFqb3IsIEIuPC9hdXRob3I+PGF1dGhvcj5Sb2JpbnNvbiwgRS48
L2F1dGhvcj48YXV0aG9yPlN1dGluLCBBLiBSLjwvYXV0aG9yPjxhdXRob3I+QnJld2lzLCBBLjwv
YXV0aG9yPjwvYXV0aG9ycz48L2NvbnRyaWJ1dG9ycz48YXV0aC1hZGRyZXNzPkRlcGFydG1lbnQg
b2YgUHN5Y2hvbG9neSwgVW5pdmVyc2l0eSBvZiBDYWxpZm9ybmlhIExvcyBBbmdlbGVzLCAxMjg1
IEZyYW56IEhhbGwsIExvcyBBbmdlbGVzLCBDQSwgOTAwOTUsIFVTQS4gdG9taXlhbWFAcHN5Y2gu
dWNsYS5lZHUuJiN4RDtEZXBhcnRtZW50IG9mIFNvY2lvbG9neSwgQm9zdG9uIFVuaXZlcnNpdHks
IEJvc3RvbiwgTUEsIFVTQS4mI3hEO0RlcGFydG1lbnQgb2YgU29jaW9sb2d5LCBBbnRocm9wb2xv
Z3ksIGFuZCBDcmltaW5hbCBKdXN0aWNlLCBDbGVtc29uIFVuaXZlcnNpdHksIENsZW1zb24sIFND
LCBVU0EuJiN4RDtEZXBhcnRtZW50IG9mIFBzeWNob2xvZ2ljYWwgYW5kIEJyYWluIFNjaWVuY2Vz
LCBVbml2ZXJzaXR5IG9mIENhbGlmb3JuaWEsIFNhbnRhIEJhcmJhcmEsIENBLCBVU0EuJiN4RDtJ
bnN0aXR1dGUgb2YgUHN5Y2hvbG9neSwgSGVhbHRoIGFuZCBTb2NpZXR5LCBVbml2ZXJzaXR5IG9m
IExpdmVycG9vbCwgTGl2ZXJwb29sLCBVSy4mI3hEO0RlcGFydG1lbnQgb2YgQmVoYXZpb3JhbCBT
Y2llbmNlcyBhbmQgU29jaWFsIE1lZGljaW5lLCBGbG9yaWRhIFN0YXRlIFVuaXZlcnNpdHkgQ29s
bGVnZSBvZiBNZWRpY2luZSwgVGFsbGFoYXNzZWUsIEZMLCBVU0EuJiN4RDtTY2hvb2wgb2YgSHVt
YW4gRXZvbHV0aW9uIGFuZCBTb2NpYWwgQ2hhbmdlLCBBcml6b25hIFN0YXRlIFVuaXZlcnNpdHks
IFRlbXBlLCBBWiwgVVNBLjwvYXV0aC1hZGRyZXNzPjx0aXRsZXM+PHRpdGxlPkhvdyBhbmQgd2h5
IHdlaWdodCBzdGlnbWEgZHJpdmVzIHRoZSBvYmVzaXR5ICZhcG9zO2VwaWRlbWljJmFwb3M7IGFu
ZCBoYXJtcyBoZWFsdGg8L3RpdGxlPjxzZWNvbmRhcnktdGl0bGU+Qk1DIE1lZDwvc2Vjb25kYXJ5
LXRpdGxlPjwvdGl0bGVzPjxwZXJpb2RpY2FsPjxmdWxsLXRpdGxlPkJNQyBNZWQ8L2Z1bGwtdGl0
bGU+PC9wZXJpb2RpY2FsPjxwYWdlcz4xMjM8L3BhZ2VzPjx2b2x1bWU+MTY8L3ZvbHVtZT48bnVt
YmVyPjE8L251bWJlcj48ZWRpdGlvbj4yMDE4LzA4LzE2PC9lZGl0aW9uPjxrZXl3b3Jkcz48a2V5
d29yZD5GZW1hbGU8L2tleXdvcmQ+PGtleXdvcmQ+SHVtYW5zPC9rZXl3b3JkPjxrZXl3b3JkPk1h
bGU8L2tleXdvcmQ+PGtleXdvcmQ+T2Jlc2l0eS8qY29tcGxpY2F0aW9uczwva2V5d29yZD48a2V5
d29yZD4qU29jaWFsIFN0aWdtYTwva2V5d29yZD48a2V5d29yZD4qQW50aS1mYXQgYXR0aXR1ZGVz
PC9rZXl3b3JkPjxrZXl3b3JkPipEaXNjcmltaW5hdGlvbjwva2V5d29yZD48a2V5d29yZD4qSGVh
bHRoIHBvbGljeTwva2V5d29yZD48a2V5d29yZD4qT2Jlc2l0eTwva2V5d29yZD48a2V5d29yZD4q
V2VpZ2h0IGJpYXM8L2tleXdvcmQ+PGtleXdvcmQ+KldlaWdodCBzdGlnbWE8L2tleXdvcmQ+PGtl
eXdvcmQ+Tm90IGFwcGxpY2FibGUuIENPTVBFVElORyBJTlRFUkVTVFM6IFRoZSBhdXRob3JzIGRl
Y2xhcmUgdGhhdCB0aGV5IGhhdmUgbm8gY29tcGV0aW5nPC9rZXl3b3JkPjxrZXl3b3JkPmludGVy
ZXN0cy4gUFVCTElTSEVS4oCZUyBOT1RFOiBTcHJpbmdlciBOYXR1cmUgcmVtYWlucyBuZXV0cmFs
IHdpdGggcmVnYXJkIHRvPC9rZXl3b3JkPjxrZXl3b3JkPmp1cmlzZGljdGlvbmFsIGNsYWltcyBp
biBwdWJsaXNoZWQgbWFwcyBhbmQgaW5zdGl0dXRpb25hbCBhZmZpbGlhdGlvbnMuPC9rZXl3b3Jk
Pjwva2V5d29yZHM+PGRhdGVzPjx5ZWFyPjIwMTg8L3llYXI+PHB1Yi1kYXRlcz48ZGF0ZT5BdWcg
MTU8L2RhdGU+PC9wdWItZGF0ZXM+PC9kYXRlcz48aXNibj4xNzQxLTcwMTU8L2lzYm4+PGFjY2Vz
c2lvbi1udW0+MzAxMDc4MDA8L2FjY2Vzc2lvbi1udW0+PHVybHM+PC91cmxzPjxjdXN0b20yPlBN
QzYwOTI3ODU8L2N1c3RvbTI+PGVsZWN0cm9uaWMtcmVzb3VyY2UtbnVtPjEwLjExODYvczEyOTE2
LTAxOC0xMTE2LTU8L2VsZWN0cm9uaWMtcmVzb3VyY2UtbnVtPjxyZW1vdGUtZGF0YWJhc2UtcHJv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LXByb3ZpZGVyPjxsYW5ndWFnZT5lbmc8L2xhbmd1YWdlPjwvcmVjb3JkPjwvQ2l0ZT48L0VuZE5v
dGU+AG==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PEVuZE5vdGU+PENpdGU+PEF1dGhvcj5QdWhsPC9BdXRob3I+PFllYXI+MjAwNjwvWWVhcj48UmVj
TnVtPjc2NzE8L1JlY051bT48RGlzcGxheVRleHQ+KDE4LCA1Ny02MCwgNjUpPC9EaXNwbGF5VGV4
dD48cmVjb3JkPjxyZWMtbnVtYmVyPjc2NzE8L3JlYy1udW1iZXI+PGZvcmVpZ24ta2V5cz48a2V5
IGFwcD0iRU4iIGRiLWlkPSJ2djJzOXJkOXByenI5bGV3NXR2NTJyd2RlOXJhcmQydDUycnQiIHRp
bWVzdGFtcD0iMTY0NzA0Mjc5OCI+NzY3MTwva2V5PjwvZm9yZWlnbi1rZXlzPjxyZWYtdHlwZSBu
YW1lPSJKb3VybmFsIEFydGljbGUiPjE3PC9yZWYtdHlwZT48Y29udHJpYnV0b3JzPjxhdXRob3Jz
PjxhdXRob3I+UHVobCwgUi4gTS48L2F1dGhvcj48YXV0aG9yPkJyb3duZWxsLCBLLiBELjwvYXV0
aG9yPjwvYXV0aG9ycz48L2NvbnRyaWJ1dG9ycz48YXV0aC1hZGRyZXNzPlJ1ZGQgQ2VudGVyIGZv
ciBGb29kIFBvbGljeSBhbmQgT2Jlc2l0eSwgWWFsZSBVbml2ZXJzaXR5LCAzMDkgRWR3YXJkcyBT
dHJlZXQsIE5ldyBIYXZlbiwgQ1QgMDY1MjAtODM2OSwgVVNBLiByZWJlY2NhLnB1aGxAeWFsZS5l
ZHU8L2F1dGgtYWRkcmVzcz48dGl0bGVzPjx0aXRsZT5Db25mcm9udGluZyBhbmQgY29waW5nIHdp
dGggd2VpZ2h0IHN0aWdtYTogYW4gaW52ZXN0aWdhdGlvbiBvZiBvdmVyd2VpZ2h0IGFuZCBvYmVz
ZSBhZHVsdHM8L3RpdGxlPjxzZWNvbmRhcnktdGl0bGU+T2Jlc2l0eSAoU2lsdmVyIFNwcmluZyk8
L3NlY29uZGFyeS10aXRsZT48L3RpdGxlcz48cGVyaW9kaWNhbD48ZnVsbC10aXRsZT5PYmVzaXR5
IChTaWx2ZXIgU3ByaW5nKTwvZnVsbC10aXRsZT48YWJici0xPk9iZXNpdHkgKFNpbHZlciBTcHJp
bmcsIE1kLik8L2FiYnItMT48L3BlcmlvZGljYWw+PHBhZ2VzPjE4MDItMTU8L3BhZ2VzPjx2b2x1
bWU+MTQ8L3ZvbHVtZT48bnVtYmVyPjEwPC9udW1iZXI+PGVkaXRpb24+MjAwNi8xMC8yNjwvZWRp
dGlvbj48a2V5d29yZHM+PGtleXdvcmQ+KkFkYXB0YXRpb24sIFBzeWNob2xvZ2ljYWw8L2tleXdv
cmQ+PGtleXdvcmQ+QWR1bHQ8L2tleXdvcmQ+PGtleXdvcmQ+RmVlZGluZyBCZWhhdmlvci9waHlz
aW9sb2d5PC9rZXl3b3JkPjxrZXl3b3JkPkZlbWFsZTwva2V5d29yZD48a2V5d29yZD5IdW1hbnM8
L2tleXdvcmQ+PGtleXdvcmQ+TWFsZTwva2V5d29yZD48a2V5d29yZD5NaWRkbGUgQWdlZDwva2V5
d29yZD48a2V5d29yZD5NdWx0aXZhcmlhdGUgQW5hbHlzaXM8L2tleXdvcmQ+PGtleXdvcmQ+T2Jl
c2l0eS9waHlzaW9wYXRob2xvZ3kvKnBzeWNob2xvZ3k8L2tleXdvcmQ+PGtleXdvcmQ+T3Zlcndl
aWdodC8qcGh5c2lvbG9neTwva2V5d29yZD48a2V5d29yZD4qU2VsZiBDb25jZXB0PC9rZXl3b3Jk
PjxrZXl3b3JkPlN1cnZleXMgYW5kIFF1ZXN0aW9ubmFpcmVzPC9rZXl3b3JkPjwva2V5d29yZHM+
PGRhdGVzPjx5ZWFyPjIwMDY8L3llYXI+PHB1Yi1kYXRlcz48ZGF0ZT5PY3Q8L2RhdGU+PC9wdWIt
ZGF0ZXM+PC9kYXRlcz48aXNibj4xOTMwLTczODEgKFByaW50KSYjeEQ7MTkzMC03MzgxPC9pc2Ju
PjxhY2Nlc3Npb24tbnVtPjE3MDYyODExPC9hY2Nlc3Npb24tbnVtPjx1cmxzPjwvdXJscz48ZWxl
Y3Ryb25pYy1yZXNvdXJjZS1udW0+MTAuMTAzOC9vYnkuMjAwNi4yMDg8L2VsZWN0cm9uaWMtcmVz
b3VyY2UtbnVtPjxyZW1vdGUtZGF0YWJhc2UtcHJvdmlkZXI+TkxNPC9yZW1vdGUtZGF0YWJhc2Ut
cHJvdmlkZXI+PGxhbmd1YWdlPmVuZzwvbGFuZ3VhZ2U+PC9yZWNvcmQ+PC9DaXRlPjxDaXRlPjxB
dXRob3I+VG9taXlhbWE8L0F1dGhvcj48WWVhcj4yMDE0PC9ZZWFyPjxSZWNOdW0+NjMzNTwvUmVj
TnVtPjxyZWNvcmQ+PHJlYy1udW1iZXI+NjMzNTwvcmVjLW51bWJlcj48Zm9yZWlnbi1rZXlzPjxr
ZXkgYXBwPSJFTiIgZGItaWQ9InZ2MnM5cmQ5cHJ6cjlsZXc1dHY1MnJ3ZGU5cmFyZDJ0NTJydCIg
dGltZXN0YW1wPSIxNjE1MTYzNTIwIj42MzM1PC9rZXk+PC9mb3JlaWduLWtleXM+PHJlZi10eXBl
IG5hbWU9IkpvdXJuYWwgQXJ0aWNsZSI+MTc8L3JlZi10eXBlPjxjb250cmlidXRvcnM+PGF1dGhv
cnM+PGF1dGhvcj5Ub21peWFtYSwgQS4gSi48L2F1dGhvcj48L2F1dGhvcnM+PC9jb250cmlidXRv
cnM+PGF1dGgtYWRkcmVzcz5EZXBhcnRtZW50IG9mIFBzeWNob2xvZ3ksIFVuaXZlcnNpdHkgb2Yg
Q2FsaWZvcm5pYSwgMTI4NSBGcmFueiBIYWxsLCBMb3MgQW5nZWxlcywgQ0EgOTAwOTUtMTU2Mywg
VVNBLiBFbGVjdHJvbmljIGFkZHJlc3M6IHRvbWl5YW1hQHBzeWNoLnVjbGEuZWR1LjwvYXV0aC1h
ZGRyZXNzPjx0aXRsZXM+PHRpdGxlPldlaWdodCBzdGlnbWEgaXMgc3RyZXNzZnVsLiBBIHJldmll
dyBvZiBldmlkZW5jZSBmb3IgdGhlIEN5Y2xpYyBPYmVzaXR5L1dlaWdodC1CYXNlZCBTdGlnbWEg
bW9kZWw8L3RpdGxlPjxzZWNvbmRhcnktdGl0bGU+QXBwZXRpdGU8L3NlY29uZGFyeS10aXRsZT48
L3RpdGxlcz48cGVyaW9kaWNhbD48ZnVsbC10aXRsZT5BcHBldGl0ZTwvZnVsbC10aXRsZT48YWJi
ci0xPkFwcGV0aXRlPC9hYmJyLTE+PC9wZXJpb2RpY2FsPjxwYWdlcz44LTE1PC9wYWdlcz48dm9s
dW1lPjgyPC92b2x1bWU+PGVkaXRpb24+MjAxNC8wNy8wNjwvZWRpdGlvbj48a2V5d29yZHM+PGtl
eXdvcmQ+RmVlZGluZyBCZWhhdmlvci9wc3ljaG9sb2d5PC9rZXl3b3JkPjxrZXl3b3JkPkh1bWFu
czwva2V5d29yZD48a2V5d29yZD5PYmVzaXR5Lypwc3ljaG9sb2d5PC9rZXl3b3JkPjxrZXl3b3Jk
PlJhbmRvbWl6ZWQgQ29udHJvbGxlZCBUcmlhbHMgYXMgVG9waWM8L2tleXdvcmQ+PGtleXdvcmQ+
KlNvY2lhbCBTdGlnbWE8L2tleXdvcmQ+PGtleXdvcmQ+KlN0cmVzcywgUHN5Y2hvbG9naWNhbDwv
a2V5d29yZD48a2V5d29yZD5XZWlnaHQgR2Fpbjwva2V5d29yZD48a2V5d29yZD4qV2VpZ2h0IExv
c3M8L2tleXdvcmQ+PGtleXdvcmQ+Q29ydGlzb2w8L2tleXdvcmQ+PGtleXdvcmQ+RWF0aW5nIGJl
aGF2aW9yPC9rZXl3b3JkPjxrZXl3b3JkPk9iZXNpdHk8L2tleXdvcmQ+PGtleXdvcmQ+T3Zlcndl
aWdodDwva2V5d29yZD48a2V5d29yZD5TdGlnbWE8L2tleXdvcmQ+PGtleXdvcmQ+U3RyZXNzPC9r
ZXl3b3JkPjwva2V5d29yZHM+PGRhdGVzPjx5ZWFyPjIwMTQ8L3llYXI+PHB1Yi1kYXRlcz48ZGF0
ZT5Ob3Y8L2RhdGU+PC9wdWItZGF0ZXM+PC9kYXRlcz48aXNibj4wMTk1LTY2NjM8L2lzYm4+PGFj
Y2Vzc2lvbi1udW0+MjQ5OTc0MDc8L2FjY2Vzc2lvbi1udW0+PHVybHM+PC91cmxzPjxlbGVjdHJv
bmljLXJlc291cmNlLW51bT4xMC4xMDE2L2ouYXBwZXQuMjAxNC4wNi4xMDg8L2VsZWN0cm9uaWMt
cmVzb3VyY2UtbnVtPjxyZW1vdGUtZGF0YWJhc2UtcHJvdmlkZXI+TkxNPC9yZW1vdGUtZGF0YWJh
c2UtcHJvdmlkZXI+PGxhbmd1YWdlPmVuZzwvbGFuZ3VhZ2U+PC9yZWNvcmQ+PC9DaXRlPjxDaXRl
PjxBdXRob3I+UHVobDwvQXV0aG9yPjxZZWFyPjIwMTU8L1llYXI+PFJlY051bT43NjY3PC9SZWNO
dW0+PHJlY29yZD48cmVjLW51bWJlcj43NjY3PC9yZWMtbnVtYmVyPjxmb3JlaWduLWtleXM+PGtl
eSBhcHA9IkVOIiBkYi1pZD0idnYyczlyZDlwcnpyOWxldzV0djUycndkZTlyYXJkMnQ1MnJ0IiB0
aW1lc3RhbXA9IjE2NDcwNDI3OTgiPjc2Njc8L2tleT48L2ZvcmVpZ24ta2V5cz48cmVmLXR5cGUg
bmFtZT0iSm91cm5hbCBBcnRpY2xlIj4xNzwvcmVmLXR5cGU+PGNvbnRyaWJ1dG9ycz48YXV0aG9y
cz48YXV0aG9yPlB1aGwsIFIuPC9hdXRob3I+PGF1dGhvcj5TdWgsIFkuPC9hdXRob3I+PC9hdXRo
b3JzPjwvY29udHJpYnV0b3JzPjxhdXRoLWFkZHJlc3M+UnVkZCBDZW50ZXIgZm9yIEZvb2QgUG9s
aWN5IGFuZCBPYmVzaXR5LCBVbml2ZXJzaXR5IG9mIENvbm5lY3RpY3V0LCAxIENvbnN0aXR1dGlv
biBQbGF6YSwgU3VpdGUgNjAwLCBIYXJ0Zm9yZCwgQ1QsIDA2MTAzLCBVU0EsIFJlYmVjY2EucHVo
bEB1Y29ubi5lZHUuPC9hdXRoLWFkZHJlc3M+PHRpdGxlcz48dGl0bGU+U3RpZ21hIGFuZCBlYXRp
bmcgYW5kIHdlaWdodCBkaXNvcmRlcnM8L3RpdGxlPjxzZWNvbmRhcnktdGl0bGU+Q3VyciBQc3lj
aGlhdHJ5IFJlcDwvc2Vjb25kYXJ5LXRpdGxlPjwvdGl0bGVzPjxwZXJpb2RpY2FsPjxmdWxsLXRp
dGxlPkN1cnIgUHN5Y2hpYXRyeSBSZXA8L2Z1bGwtdGl0bGU+PGFiYnItMT5DdXJyZW50IHBzeWNo
aWF0cnkgcmVwb3J0czwvYWJici0xPjwvcGVyaW9kaWNhbD48cGFnZXM+NTUyPC9wYWdlcz48dm9s
dW1lPjE3PC92b2x1bWU+PG51bWJlcj4zPC9udW1iZXI+PGVkaXRpb24+MjAxNS8wMi8wNjwvZWRp
dGlvbj48a2V5d29yZHM+PGtleXdvcmQ+QWRhcHRhdGlvbiwgUHN5Y2hvbG9naWNhbDwva2V5d29y
ZD48a2V5d29yZD5Bbm9yZXhpYSBOZXJ2b3NhLypwc3ljaG9sb2d5PC9rZXl3b3JkPjxrZXl3b3Jk
PkJpbmdlLUVhdGluZyBEaXNvcmRlci8qcHN5Y2hvbG9neTwva2V5d29yZD48a2V5d29yZD5CdWxp
bWlhIE5lcnZvc2EvKnBzeWNob2xvZ3k8L2tleXdvcmQ+PGtleXdvcmQ+SHVtYW5zPC9rZXl3b3Jk
PjxrZXl3b3JkPk9iZXNpdHkvKnBzeWNob2xvZ3k8L2tleXdvcmQ+PGtleXdvcmQ+KlNvY2lhbCBT
dGlnbWE8L2tleXdvcmQ+PGtleXdvcmQ+KlN0ZXJlb3R5cGluZzwva2V5d29yZD48L2tleXdvcmRz
PjxkYXRlcz48eWVhcj4yMDE1PC95ZWFyPjxwdWItZGF0ZXM+PGRhdGU+TWFyPC9kYXRlPjwvcHVi
LWRhdGVzPjwvZGF0ZXM+PGlzYm4+MTUyMy0zODEyPC9pc2JuPjxhY2Nlc3Npb24tbnVtPjI1NjUy
MjUxPC9hY2Nlc3Npb24tbnVtPjx1cmxzPjwvdXJscz48ZWxlY3Ryb25pYy1yZXNvdXJjZS1udW0+
MTAuMTAwNy9zMTE5MjAtMDE1LTA1NTItNjwvZWxlY3Ryb25pYy1yZXNvdXJjZS1udW0+PHJlbW90
ZS1kYXRhYmFzZS1wcm92aWRlcj5OTE08L3JlbW90ZS1kYXRhYmFzZS1wcm92aWRlcj48bGFuZ3Vh
Z2U+ZW5nPC9sYW5ndWFnZT48L3JlY29yZD48L0NpdGU+PENpdGU+PEF1dGhvcj5QdWhsPC9BdXRo
b3I+PFllYXI+MjAxNTwvWWVhcj48UmVjTnVtPjc2NzA8L1JlY051bT48cmVjb3JkPjxyZWMtbnVt
YmVyPjc2NzA8L3JlYy1udW1iZXI+PGZvcmVpZ24ta2V5cz48a2V5IGFwcD0iRU4iIGRiLWlkPSJ2
djJzOXJkOXByenI5bGV3NXR2NTJyd2RlOXJhcmQydDUycnQiIHRpbWVzdGFtcD0iMTY0NzA0Mjc5
OCI+NzY3MDwva2V5PjwvZm9yZWlnbi1rZXlzPjxyZWYtdHlwZSBuYW1lPSJKb3VybmFsIEFydGlj
bGUiPjE3PC9yZWYtdHlwZT48Y29udHJpYnV0b3JzPjxhdXRob3JzPjxhdXRob3I+UHVobCwgUi48
L2F1dGhvcj48YXV0aG9yPlN1aCwgWS48L2F1dGhvcj48L2F1dGhvcnM+PC9jb250cmlidXRvcnM+
PGF1dGgtYWRkcmVzcz5SdWRkIENlbnRlciBmb3IgRm9vZCBQb2xpY3kgYW5kIE9iZXNpdHksIFVu
aXZlcnNpdHkgb2YgQ29ubmVjdGljdXQsIE9uZSBDb25zdGl0dXRpb24gUGxhemEsIFN1aXRlIDYw
MCwgSGFydGZvcmQsIENULCAwNjEwMywgVVNBLiBSZWJlY2NhLnB1aGxAdWNvbm4uZWR1LiYjeEQ7
UnVkZCBDZW50ZXIgZm9yIEZvb2QgUG9saWN5IGFuZCBPYmVzaXR5LCBVbml2ZXJzaXR5IG9mIENv
bm5lY3RpY3V0LCBPbmUgQ29uc3RpdHV0aW9uIFBsYXphLCBTdWl0ZSA2MDAsIEhhcnRmb3JkLCBD
VCwgMDYxMDMsIFVTQS4gWW91bmcuc3VoQHVjb25uLmVkdS48L2F1dGgtYWRkcmVzcz48dGl0bGVz
Pjx0aXRsZT5IZWFsdGggQ29uc2VxdWVuY2VzIG9mIFdlaWdodCBTdGlnbWE6IEltcGxpY2F0aW9u
cyBmb3IgT2Jlc2l0eSBQcmV2ZW50aW9uIGFuZCBUcmVhdG1lbnQ8L3RpdGxlPjxzZWNvbmRhcnkt
dGl0bGU+Q3VyciBPYmVzIFJlcDwvc2Vjb25kYXJ5LXRpdGxlPjwvdGl0bGVzPjxwZXJpb2RpY2Fs
PjxmdWxsLXRpdGxlPkN1cnIgT2JlcyBSZXA8L2Z1bGwtdGl0bGU+PGFiYnItMT5DdXJyZW50IG9i
ZXNpdHkgcmVwb3J0czwvYWJici0xPjwvcGVyaW9kaWNhbD48cGFnZXM+MTgyLTkwPC9wYWdlcz48
dm9sdW1lPjQ8L3ZvbHVtZT48bnVtYmVyPjI8L251bWJlcj48ZWRpdGlvbj4yMDE1LzEyLzAzPC9l
ZGl0aW9uPjxrZXl3b3Jkcz48a2V5d29yZD5CaW5nZS1FYXRpbmcgRGlzb3JkZXIvKmV0aW9sb2d5
PC9rZXl3b3JkPjxrZXl3b3JkPkVhdGluZy9wc3ljaG9sb2d5PC9rZXl3b3JkPjxrZXl3b3JkPipG
ZWVkaW5nIEJlaGF2aW9yL3BoeXNpb2xvZ3kvcHN5Y2hvbG9neTwva2V5d29yZD48a2V5d29yZD5I
dW1hbnM8L2tleXdvcmQ+PGtleXdvcmQ+SHlwZXJwaGFnaWEvKmV0aW9sb2d5PC9rZXl3b3JkPjxr
ZXl3b3JkPipPYmVzaXR5L2V0aW9sb2d5L3BzeWNob2xvZ3k8L2tleXdvcmQ+PGtleXdvcmQ+U2Vs
ZiBDb25jZXB0PC9rZXl3b3JkPjxrZXl3b3JkPipTb2NpYWwgU3RpZ21hPC9rZXl3b3JkPjxrZXl3
b3JkPipTdGVyZW90eXBpbmc8L2tleXdvcmQ+PGtleXdvcmQ+U3RyZXNzLCBQaHlzaW9sb2dpY2Fs
PC9rZXl3b3JkPjxrZXl3b3JkPlN0cmVzcywgUHN5Y2hvbG9naWNhbC8qY29tcGxpY2F0aW9uczwv
a2V5d29yZD48a2V5d29yZD5EaXNjcmltaW5hdGlvbjwva2V5d29yZD48a2V5d29yZD5IZWFsdGg8
L2tleXdvcmQ+PGtleXdvcmQ+SGVhbHRoIGJlaGF2aW9yczwva2V5d29yZD48a2V5d29yZD5PYmVz
aXR5PC9rZXl3b3JkPjxrZXl3b3JkPlN0aWdtYTwva2V5d29yZD48L2tleXdvcmRzPjxkYXRlcz48
eWVhcj4yMDE1PC95ZWFyPjxwdWItZGF0ZXM+PGRhdGU+SnVuPC9kYXRlPjwvcHViLWRhdGVzPjwv
ZGF0ZXM+PGlzYm4+MjE2Mi00OTY4PC9pc2JuPjxhY2Nlc3Npb24tbnVtPjI2NjI3MjEzPC9hY2Nl
c3Npb24tbnVtPjx1cmxzPjwvdXJscz48ZWxlY3Ryb25pYy1yZXNvdXJjZS1udW0+MTAuMTAwNy9z
MTM2NzktMDE1LTAxNTMtejwvZWxlY3Ryb25pYy1yZXNvdXJjZS1udW0+PHJlbW90ZS1kYXRhYmFz
ZS1wcm92aWRlcj5OTE08L3JlbW90ZS1kYXRhYmFzZS1wcm92aWRlcj48bGFuZ3VhZ2U+ZW5nPC9s
YW5ndWFnZT48L3JlY29yZD48L0NpdGU+PENpdGU+PEF1dGhvcj5Ub21peWFtYTwvQXV0aG9yPjxZ
ZWFyPjIwMTg8L1llYXI+PFJlY051bT42MzM3PC9SZWNOdW0+PHJlY29yZD48cmVjLW51bWJlcj42
MzM3PC9yZWMtbnVtYmVyPjxmb3JlaWduLWtleXM+PGtleSBhcHA9IkVOIiBkYi1pZD0idnYyczly
ZDlwcnpyOWxldzV0djUycndkZTlyYXJkMnQ1MnJ0IiB0aW1lc3RhbXA9IjE2MTUxNjM1MjAiPjYz
Mzc8L2tleT48L2ZvcmVpZ24ta2V5cz48cmVmLXR5cGUgbmFtZT0iSm91cm5hbCBBcnRpY2xlIj4x
NzwvcmVmLXR5cGU+PGNvbnRyaWJ1dG9ycz48YXV0aG9ycz48YXV0aG9yPlRvbWl5YW1hLCBBLiBK
LjwvYXV0aG9yPjxhdXRob3I+Q2FyciwgRC48L2F1dGhvcj48YXV0aG9yPkdyYW5iZXJnLCBFLiBN
LjwvYXV0aG9yPjxhdXRob3I+TWFqb3IsIEIuPC9hdXRob3I+PGF1dGhvcj5Sb2JpbnNvbiwgRS48
L2F1dGhvcj48YXV0aG9yPlN1dGluLCBBLiBSLjwvYXV0aG9yPjxhdXRob3I+QnJld2lzLCBBLjwv
YXV0aG9yPjwvYXV0aG9ycz48L2NvbnRyaWJ1dG9ycz48YXV0aC1hZGRyZXNzPkRlcGFydG1lbnQg
b2YgUHN5Y2hvbG9neSwgVW5pdmVyc2l0eSBvZiBDYWxpZm9ybmlhIExvcyBBbmdlbGVzLCAxMjg1
IEZyYW56IEhhbGwsIExvcyBBbmdlbGVzLCBDQSwgOTAwOTUsIFVTQS4gdG9taXlhbWFAcHN5Y2gu
dWNsYS5lZHUuJiN4RDtEZXBhcnRtZW50IG9mIFNvY2lvbG9neSwgQm9zdG9uIFVuaXZlcnNpdHks
IEJvc3RvbiwgTUEsIFVTQS4mI3hEO0RlcGFydG1lbnQgb2YgU29jaW9sb2d5LCBBbnRocm9wb2xv
Z3ksIGFuZCBDcmltaW5hbCBKdXN0aWNlLCBDbGVtc29uIFVuaXZlcnNpdHksIENsZW1zb24sIFND
LCBVU0EuJiN4RDtEZXBhcnRtZW50IG9mIFBzeWNob2xvZ2ljYWwgYW5kIEJyYWluIFNjaWVuY2Vz
LCBVbml2ZXJzaXR5IG9mIENhbGlmb3JuaWEsIFNhbnRhIEJhcmJhcmEsIENBLCBVU0EuJiN4RDtJ
bnN0aXR1dGUgb2YgUHN5Y2hvbG9neSwgSGVhbHRoIGFuZCBTb2NpZXR5LCBVbml2ZXJzaXR5IG9m
IExpdmVycG9vbCwgTGl2ZXJwb29sLCBVSy4mI3hEO0RlcGFydG1lbnQgb2YgQmVoYXZpb3JhbCBT
Y2llbmNlcyBhbmQgU29jaWFsIE1lZGljaW5lLCBGbG9yaWRhIFN0YXRlIFVuaXZlcnNpdHkgQ29s
bGVnZSBvZiBNZWRpY2luZSwgVGFsbGFoYXNzZWUsIEZMLCBVU0EuJiN4RDtTY2hvb2wgb2YgSHVt
YW4gRXZvbHV0aW9uIGFuZCBTb2NpYWwgQ2hhbmdlLCBBcml6b25hIFN0YXRlIFVuaXZlcnNpdHks
IFRlbXBlLCBBWiwgVVNBLjwvYXV0aC1hZGRyZXNzPjx0aXRsZXM+PHRpdGxlPkhvdyBhbmQgd2h5
IHdlaWdodCBzdGlnbWEgZHJpdmVzIHRoZSBvYmVzaXR5ICZhcG9zO2VwaWRlbWljJmFwb3M7IGFu
ZCBoYXJtcyBoZWFsdGg8L3RpdGxlPjxzZWNvbmRhcnktdGl0bGU+Qk1DIE1lZDwvc2Vjb25kYXJ5
LXRpdGxlPjwvdGl0bGVzPjxwZXJpb2RpY2FsPjxmdWxsLXRpdGxlPkJNQyBNZWQ8L2Z1bGwtdGl0
bGU+PC9wZXJpb2RpY2FsPjxwYWdlcz4xMjM8L3BhZ2VzPjx2b2x1bWU+MTY8L3ZvbHVtZT48bnVt
YmVyPjE8L251bWJlcj48ZWRpdGlvbj4yMDE4LzA4LzE2PC9lZGl0aW9uPjxrZXl3b3Jkcz48a2V5
d29yZD5GZW1hbGU8L2tleXdvcmQ+PGtleXdvcmQ+SHVtYW5zPC9rZXl3b3JkPjxrZXl3b3JkPk1h
bGU8L2tleXdvcmQ+PGtleXdvcmQ+T2Jlc2l0eS8qY29tcGxpY2F0aW9uczwva2V5d29yZD48a2V5
d29yZD4qU29jaWFsIFN0aWdtYTwva2V5d29yZD48a2V5d29yZD4qQW50aS1mYXQgYXR0aXR1ZGVz
PC9rZXl3b3JkPjxrZXl3b3JkPipEaXNjcmltaW5hdGlvbjwva2V5d29yZD48a2V5d29yZD4qSGVh
bHRoIHBvbGljeTwva2V5d29yZD48a2V5d29yZD4qT2Jlc2l0eTwva2V5d29yZD48a2V5d29yZD4q
V2VpZ2h0IGJpYXM8L2tleXdvcmQ+PGtleXdvcmQ+KldlaWdodCBzdGlnbWE8L2tleXdvcmQ+PGtl
eXdvcmQ+Tm90IGFwcGxpY2FibGUuIENPTVBFVElORyBJTlRFUkVTVFM6IFRoZSBhdXRob3JzIGRl
Y2xhcmUgdGhhdCB0aGV5IGhhdmUgbm8gY29tcGV0aW5nPC9rZXl3b3JkPjxrZXl3b3JkPmludGVy
ZXN0cy4gUFVCTElTSEVS4oCZUyBOT1RFOiBTcHJpbmdlciBOYXR1cmUgcmVtYWlucyBuZXV0cmFs
IHdpdGggcmVnYXJkIHRvPC9rZXl3b3JkPjxrZXl3b3JkPmp1cmlzZGljdGlvbmFsIGNsYWltcyBp
biBwdWJsaXNoZWQgbWFwcyBhbmQgaW5zdGl0dXRpb25hbCBhZmZpbGlhdGlvbnMuPC9rZXl3b3Jk
Pjwva2V5d29yZHM+PGRhdGVzPjx5ZWFyPjIwMTg8L3llYXI+PHB1Yi1kYXRlcz48ZGF0ZT5BdWcg
MTU8L2RhdGU+PC9wdWItZGF0ZXM+PC9kYXRlcz48aXNibj4xNzQxLTcwMTU8L2lzYm4+PGFjY2Vz
c2lvbi1udW0+MzAxMDc4MDA8L2FjY2Vzc2lvbi1udW0+PHVybHM+PC91cmxzPjxjdXN0b20yPlBN
QzYwOTI3ODU8L2N1c3RvbTI+PGVsZWN0cm9uaWMtcmVzb3VyY2UtbnVtPjEwLjExODYvczEyOTE2
LTAxOC0xMTE2LTU8L2VsZWN0cm9uaWMtcmVzb3VyY2UtbnVtPjxyZW1vdGUtZGF0YWJhc2UtcHJv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LXByb3ZpZGVyPjxsYW5ndWFnZT5lbmc8L2xhbmd1YWdlPjwvcmVjb3JkPjwvQ2l0ZT48L0VuZE5v
dGU+AG==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57-60, 65)</w:t>
      </w:r>
      <w:r w:rsidR="00F976CD" w:rsidRPr="003A1D73">
        <w:rPr>
          <w:rFonts w:eastAsiaTheme="minorHAnsi"/>
          <w:lang w:bidi="en-US"/>
        </w:rPr>
        <w:fldChar w:fldCharType="end"/>
      </w:r>
      <w:r w:rsidR="00DC39F8" w:rsidRPr="003A1D73">
        <w:rPr>
          <w:rFonts w:eastAsiaTheme="minorHAnsi"/>
          <w:lang w:bidi="en-US"/>
        </w:rPr>
        <w:t xml:space="preserve">, having an </w:t>
      </w:r>
      <w:r w:rsidR="00AC4012">
        <w:rPr>
          <w:rFonts w:eastAsiaTheme="minorHAnsi"/>
          <w:lang w:bidi="en-US"/>
        </w:rPr>
        <w:t>ED</w:t>
      </w:r>
      <w:r w:rsidR="00DC39F8" w:rsidRPr="003A1D73">
        <w:rPr>
          <w:rFonts w:eastAsiaTheme="minorHAnsi"/>
          <w:lang w:bidi="en-US"/>
        </w:rPr>
        <w:t xml:space="preserve"> </w:t>
      </w:r>
      <w:r w:rsidR="00F976CD" w:rsidRPr="003A1D73">
        <w:rPr>
          <w:rFonts w:eastAsiaTheme="minorHAnsi"/>
          <w:lang w:bidi="en-US"/>
        </w:rPr>
        <w:fldChar w:fldCharType="begin">
          <w:fldData xml:space="preserve">PEVuZE5vdGU+PENpdGU+PEF1dGhvcj5Ib2xsZXR0PC9BdXRob3I+PFllYXI+MjAyMTwvWWVhcj48
UmVjTnVtPjc2Njg8L1JlY051bT48RGlzcGxheVRleHQ+KDE4LCA3Myk8L0Rpc3BsYXlUZXh0Pjxy
ZWNvcmQ+PHJlYy1udW1iZXI+NzY2ODwvcmVjLW51bWJlcj48Zm9yZWlnbi1rZXlzPjxrZXkgYXBw
PSJFTiIgZGItaWQ9InZ2MnM5cmQ5cHJ6cjlsZXc1dHY1MnJ3ZGU5cmFyZDJ0NTJydCIgdGltZXN0
YW1wPSIxNjQ3MDQyNzk4Ij43NjY4PC9rZXk+PC9mb3JlaWduLWtleXM+PHJlZi10eXBlIG5hbWU9
IkpvdXJuYWwgQXJ0aWNsZSI+MTc8L3JlZi10eXBlPjxjb250cmlidXRvcnM+PGF1dGhvcnM+PGF1
dGhvcj5Ib2xsZXR0LCBLLiBCLjwvYXV0aG9yPjxhdXRob3I+Q2FydGVyLCBKLiBDLjwvYXV0aG9y
PjwvYXV0aG9ycz48L2NvbnRyaWJ1dG9ycz48YXV0aC1hZGRyZXNzPkRlcGFydG1lbnQgb2YgUHN5
Y2hvbG9neSwgQ29uY29yZGlhIFVuaXZlcnNpdHksIE1vbnRyZWFsLCBRdWViZWMsIENhbmFkYS4m
I3hEO0RlcGFydG1lbnQgb2YgUHN5Y2hvbG9neSwgTWVtb3JpYWwgVW5pdmVyc2l0eSBvZiBOZXdm
b3VuZGxhbmQsIFN0LiBKb2huJmFwb3M7cywgTmV3Zm91bmRsYW5kIGFuZCBMYWJyYWRvciwgQ2Fu
YWRhLjwvYXV0aC1hZGRyZXNzPjx0aXRsZXM+PHRpdGxlPlNlcGFyYXRpbmcgYmluZ2UtZWF0aW5n
IGRpc29yZGVyIHN0aWdtYSBhbmQgd2VpZ2h0IHN0aWdtYTogQSB2aWduZXR0ZSBzdHVkeTwvdGl0
bGU+PHNlY29uZGFyeS10aXRsZT5JbnQgSiBFYXQgRGlzb3JkPC9zZWNvbmRhcnktdGl0bGU+PC90
aXRsZXM+PHBlcmlvZGljYWw+PGZ1bGwtdGl0bGU+SW50IEogRWF0IERpc29yZDwvZnVsbC10aXRs
ZT48YWJici0xPlRoZSBJbnRlcm5hdGlvbmFsIGpvdXJuYWwgb2YgZWF0aW5nIGRpc29yZGVyczwv
YWJici0xPjwvcGVyaW9kaWNhbD48cGFnZXM+NzU1LTc2MzwvcGFnZXM+PHZvbHVtZT41NDwvdm9s
dW1lPjxudW1iZXI+NTwvbnVtYmVyPjxlZGl0aW9uPjIwMjEvMDEvMjM8L2VkaXRpb24+PGtleXdv
cmRzPjxrZXl3b3JkPipCaW5nZS1FYXRpbmcgRGlzb3JkZXI8L2tleXdvcmQ+PGtleXdvcmQ+RmVt
YWxlPC9rZXl3b3JkPjxrZXl3b3JkPkh1bWFuczwva2V5d29yZD48a2V5d29yZD5PYmVzaXR5PC9r
ZXl3b3JkPjxrZXl3b3JkPk92ZXJ3ZWlnaHQ8L2tleXdvcmQ+PGtleXdvcmQ+U29jaWFsIFN0aWdt
YTwva2V5d29yZD48a2V5d29yZD5TdXJ2ZXlzIGFuZCBRdWVzdGlvbm5haXJlczwva2V5d29yZD48
a2V5d29yZD4qYmxhbWU8L2tleXdvcmQ+PGtleXdvcmQ+KmJvZHkgc2l6ZTwva2V5d29yZD48a2V5
d29yZD4qZmVlZGluZyBhbmQgZWF0aW5nIGRpc29yZGVyczwva2V5d29yZD48a2V5d29yZD4qb2Jl
c2l0eTwva2V5d29yZD48a2V5d29yZD4qcHJlanVkaWNlPC9rZXl3b3JkPjxrZXl3b3JkPipzb2Np
YWwgZGlzdGFuY2U8L2tleXdvcmQ+PGtleXdvcmQ+KnN0ZXJlb3R5cGluZzwva2V5d29yZD48a2V5
d29yZD4qc3RpZ21hPC9rZXl3b3JkPjwva2V5d29yZHM+PGRhdGVzPjx5ZWFyPjIwMjE8L3llYXI+
PHB1Yi1kYXRlcz48ZGF0ZT5NYXk8L2RhdGU+PC9wdWItZGF0ZXM+PC9kYXRlcz48aXNibj4wMjc2
LTM0Nzg8L2lzYm4+PGFjY2Vzc2lvbi1udW0+MzM0ODA0NDc8L2FjY2Vzc2lvbi1udW0+PHVybHM+
PC91cmxzPjxlbGVjdHJvbmljLXJlc291cmNlLW51bT4xMC4xMDAyL2VhdC4yMzQ3MzwvZWxlY3Ry
b25pYy1yZXNvdXJjZS1udW0+PHJlbW90ZS1kYXRhYmFzZS1wcm92aWRlcj5OTE08L3JlbW90ZS1k
YXRhYmFzZS1wcm92aWRlcj48bGFuZ3VhZ2U+ZW5nPC9sYW5ndWFnZT48L3JlY29yZD48L0NpdGU+
PENpdGU+PEF1dGhvcj5CcmF5PC9BdXRob3I+PFllYXI+MjAyMjwvWWVhcj48UmVjTnVtPjc4NDA8
L1JlY051bT48cmVjb3JkPjxyZWMtbnVtYmVyPjc4NDA8L3JlYy1udW1iZXI+PGZvcmVpZ24ta2V5
cz48a2V5IGFwcD0iRU4iIGRiLWlkPSJ2djJzOXJkOXByenI5bGV3NXR2NTJyd2RlOXJhcmQydDUy
cnQiIHRpbWVzdGFtcD0iMTY2NzM0NzYxNyI+Nzg0MDwva2V5PjwvZm9yZWlnbi1rZXlzPjxyZWYt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bmQsIE9SIDk3MjAxLCBVU0EuJiN4RDtXaWxkZXIgUmVzZWFyY2ggRGl2aXNpb24sIEFtaGVyc3Qg
SC4gV2lsZGVyIEZvdW5kYXRpb24sIFNhaW50IFBhdWwsIE1OIDU1MTA0LCBVU0EuJiN4RDtIZXJi
ZXJ0IFdlcnRoZWltIFNjaG9vbCBvZiBQdWJsaWMgSGVhbHRoLCBVbml2ZXJzaXR5IG9mIENhbGlm
b3JuaWEsIFNhbiBEaWVnbywgQ0EgOTcwMzcsIFVTQS48L2F1dGgtYWRkcmVzcz48dGl0bGVzPjx0
aXRsZT5CaW5nZSBFYXRpbmcgRGlzb3JkZXIgSXMgYSBTb2NpYWwgSnVzdGljZSBJc3N1ZTogQSBD
cm9zcy1TZWN0aW9uYWwgTWl4ZWQtTWV0aG9kcyBTdHVkeSBvZiBCaW5nZSBFYXRpbmcgRGlzb3Jk
ZXIgRXhwZXJ0cyZhcG9zOyBPcGluaW9uczwvdGl0bGU+PHNlY29uZGFyeS10aXRsZT5JbnQgSiBF
bnZpcm9uIFJlcyBQdWJsaWMgSGVhbHRoPC9zZWNvbmRhcnktdGl0bGU+PC90aXRsZXM+PHBlcmlv
ZGljYWw+PGZ1bGwtdGl0bGU+SW50IEogRW52aXJvbiBSZXMgUHVibGljIEhlYWx0aDwvZnVsbC10
aXRsZT48L3BlcmlvZGljYWw+PHBhZ2VzPjYyNDMgLSA2MjgwPC9wYWdlcz48dm9sdW1lPjE5PC92
b2x1bWU+PG51bWJlcj4xMDwvbnVtYmVyPjxlZGl0aW9uPjIwMjIvMDUvMjk8L2VkaXRpb24+PHNl
Y3Rpb24+NjI0Mzwvc2VjdGlvbj48a2V5d29yZHM+PGtleXdvcmQ+QWR1bHQ8L2tleXdvcmQ+PGtl
eXdvcmQ+KkJpbmdlLUVhdGluZyBEaXNvcmRlci9wc3ljaG9sb2d5PC9rZXl3b3JkPjxrZXl3b3Jk
PipCdWxpbWlhPC9rZXl3b3JkPjxrZXl3b3JkPkNyb3NzLVNlY3Rpb25hbCBTdHVkaWVzPC9rZXl3
b3JkPjxrZXl3b3JkPkRpYWdub3N0aWMgYW5kIFN0YXRpc3RpY2FsIE1hbnVhbCBvZiBNZW50YWwg
RGlzb3JkZXJzPC9rZXl3b3JkPjxrZXl3b3JkPkh1bWFuczwva2V5d29yZD48a2V5d29yZD5Tb2Np
YWwgSnVzdGljZTwva2V5d29yZD48a2V5d29yZD5iaW5nZSBlYXRpbmc8L2tleXdvcmQ+PGtleXdv
cmQ+YmluZ2UgZWF0aW5nIGRpc29yZGVyPC9rZXl3b3JkPjxrZXl3b3JkPmRpdmVyc2l0eSBpbmNs
dXNpb248L2tleXdvcmQ+PGtleXdvcmQ+ZWNvbm9taWMgaW5zZWN1cml0eTwva2V5d29yZD48a2V5
d29yZD5mb29kIHNjYXJjaXR5PC9rZXl3b3JkPjxrZXl3b3JkPm1pbm9yaXR5PC9rZXl3b3JkPjxr
ZXl3b3JkPm9wcHJlc3Npb248L2tleXdvcmQ+PGtleXdvcmQ+c29jaWFsIG1lZGlhPC9rZXl3b3Jk
PjxrZXl3b3JkPnN0aWdtYTwva2V5d29yZD48a2V5d29yZD50cmF1bWE8L2tleXdvcmQ+PC9rZXl3
b3Jkcz48ZGF0ZXM+PHllYXI+MjAyMjwveWVhcj48cHViLWRhdGVzPjxkYXRlPk1heSAyMDwvZGF0
ZT48L3B1Yi1kYXRlcz48L2RhdGVzPjxpc2JuPjE2NjEtNzgyNyAoUHJpbnQpJiN4RDsxNjYwLTQ2
MDE8L2lzYm4+PGFjY2Vzc2lvbi1udW0+MzU2Mjc3Nzk8L2FjY2Vzc2lvbi1udW0+PHVybHM+PC91
cmxzPjxjdXN0b20yPlBNQzkxNDEwNjQ8L2N1c3RvbTI+PGVsZWN0cm9uaWMtcmVzb3VyY2UtbnVt
PjEwLjMzOTAvaWplcnBoMTkxMDYyNDM8L2VsZWN0cm9uaWMtcmVzb3VyY2UtbnVtPjxyZW1vdGUt
ZGF0YWJhc2UtcHJvdmlkZXI+TkxNPC9yZW1vdGUtZGF0YWJhc2UtcHJvdmlkZXI+PGxhbmd1YWdl
PmVuZzwvbGFuZ3VhZ2U+PC9yZWNvcmQ+PC9DaXRlPjwvRW5kTm90ZT5=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PEVuZE5vdGU+PENpdGU+PEF1dGhvcj5Ib2xsZXR0PC9BdXRob3I+PFllYXI+MjAyMTwvWWVhcj48
UmVjTnVtPjc2Njg8L1JlY051bT48RGlzcGxheVRleHQ+KDE4LCA3Myk8L0Rpc3BsYXlUZXh0Pjxy
ZWNvcmQ+PHJlYy1udW1iZXI+NzY2ODwvcmVjLW51bWJlcj48Zm9yZWlnbi1rZXlzPjxrZXkgYXBw
PSJFTiIgZGItaWQ9InZ2MnM5cmQ5cHJ6cjlsZXc1dHY1MnJ3ZGU5cmFyZDJ0NTJydCIgdGltZXN0
YW1wPSIxNjQ3MDQyNzk4Ij43NjY4PC9rZXk+PC9mb3JlaWduLWtleXM+PHJlZi10eXBlIG5hbWU9
IkpvdXJuYWwgQXJ0aWNsZSI+MTc8L3JlZi10eXBlPjxjb250cmlidXRvcnM+PGF1dGhvcnM+PGF1
dGhvcj5Ib2xsZXR0LCBLLiBCLjwvYXV0aG9yPjxhdXRob3I+Q2FydGVyLCBKLiBDLjwvYXV0aG9y
PjwvYXV0aG9ycz48L2NvbnRyaWJ1dG9ycz48YXV0aC1hZGRyZXNzPkRlcGFydG1lbnQgb2YgUHN5
Y2hvbG9neSwgQ29uY29yZGlhIFVuaXZlcnNpdHksIE1vbnRyZWFsLCBRdWViZWMsIENhbmFkYS4m
I3hEO0RlcGFydG1lbnQgb2YgUHN5Y2hvbG9neSwgTWVtb3JpYWwgVW5pdmVyc2l0eSBvZiBOZXdm
b3VuZGxhbmQsIFN0LiBKb2huJmFwb3M7cywgTmV3Zm91bmRsYW5kIGFuZCBMYWJyYWRvciwgQ2Fu
YWRhLjwvYXV0aC1hZGRyZXNzPjx0aXRsZXM+PHRpdGxlPlNlcGFyYXRpbmcgYmluZ2UtZWF0aW5n
IGRpc29yZGVyIHN0aWdtYSBhbmQgd2VpZ2h0IHN0aWdtYTogQSB2aWduZXR0ZSBzdHVkeTwvdGl0
bGU+PHNlY29uZGFyeS10aXRsZT5JbnQgSiBFYXQgRGlzb3JkPC9zZWNvbmRhcnktdGl0bGU+PC90
aXRsZXM+PHBlcmlvZGljYWw+PGZ1bGwtdGl0bGU+SW50IEogRWF0IERpc29yZDwvZnVsbC10aXRs
ZT48YWJici0xPlRoZSBJbnRlcm5hdGlvbmFsIGpvdXJuYWwgb2YgZWF0aW5nIGRpc29yZGVyczwv
YWJici0xPjwvcGVyaW9kaWNhbD48cGFnZXM+NzU1LTc2MzwvcGFnZXM+PHZvbHVtZT41NDwvdm9s
dW1lPjxudW1iZXI+NTwvbnVtYmVyPjxlZGl0aW9uPjIwMjEvMDEvMjM8L2VkaXRpb24+PGtleXdv
cmRzPjxrZXl3b3JkPipCaW5nZS1FYXRpbmcgRGlzb3JkZXI8L2tleXdvcmQ+PGtleXdvcmQ+RmVt
YWxlPC9rZXl3b3JkPjxrZXl3b3JkPkh1bWFuczwva2V5d29yZD48a2V5d29yZD5PYmVzaXR5PC9r
ZXl3b3JkPjxrZXl3b3JkPk92ZXJ3ZWlnaHQ8L2tleXdvcmQ+PGtleXdvcmQ+U29jaWFsIFN0aWdt
YTwva2V5d29yZD48a2V5d29yZD5TdXJ2ZXlzIGFuZCBRdWVzdGlvbm5haXJlczwva2V5d29yZD48
a2V5d29yZD4qYmxhbWU8L2tleXdvcmQ+PGtleXdvcmQ+KmJvZHkgc2l6ZTwva2V5d29yZD48a2V5
d29yZD4qZmVlZGluZyBhbmQgZWF0aW5nIGRpc29yZGVyczwva2V5d29yZD48a2V5d29yZD4qb2Jl
c2l0eTwva2V5d29yZD48a2V5d29yZD4qcHJlanVkaWNlPC9rZXl3b3JkPjxrZXl3b3JkPipzb2Np
YWwgZGlzdGFuY2U8L2tleXdvcmQ+PGtleXdvcmQ+KnN0ZXJlb3R5cGluZzwva2V5d29yZD48a2V5
d29yZD4qc3RpZ21hPC9rZXl3b3JkPjwva2V5d29yZHM+PGRhdGVzPjx5ZWFyPjIwMjE8L3llYXI+
PHB1Yi1kYXRlcz48ZGF0ZT5NYXk8L2RhdGU+PC9wdWItZGF0ZXM+PC9kYXRlcz48aXNibj4wMjc2
LTM0Nzg8L2lzYm4+PGFjY2Vzc2lvbi1udW0+MzM0ODA0NDc8L2FjY2Vzc2lvbi1udW0+PHVybHM+
PC91cmxzPjxlbGVjdHJvbmljLXJlc291cmNlLW51bT4xMC4xMDAyL2VhdC4yMzQ3MzwvZWxlY3Ry
b25pYy1yZXNvdXJjZS1udW0+PHJlbW90ZS1kYXRhYmFzZS1wcm92aWRlcj5OTE08L3JlbW90ZS1k
YXRhYmFzZS1wcm92aWRlcj48bGFuZ3VhZ2U+ZW5nPC9sYW5ndWFnZT48L3JlY29yZD48L0NpdGU+
PENpdGU+PEF1dGhvcj5CcmF5PC9BdXRob3I+PFllYXI+MjAyMjwvWWVhcj48UmVjTnVtPjc4NDA8
L1JlY051bT48cmVjb3JkPjxyZWMtbnVtYmVyPjc4NDA8L3JlYy1udW1iZXI+PGZvcmVpZ24ta2V5
cz48a2V5IGFwcD0iRU4iIGRiLWlkPSJ2djJzOXJkOXByenI5bGV3NXR2NTJyd2RlOXJhcmQydDUy
cnQiIHRpbWVzdGFtcD0iMTY2NzM0NzYxNyI+Nzg0MDwva2V5PjwvZm9yZWlnbi1rZXlzPjxyZWYt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bmQsIE9SIDk3MjAxLCBVU0EuJiN4RDtXaWxkZXIgUmVzZWFyY2ggRGl2aXNpb24sIEFtaGVyc3Qg
SC4gV2lsZGVyIEZvdW5kYXRpb24sIFNhaW50IFBhdWwsIE1OIDU1MTA0LCBVU0EuJiN4RDtIZXJi
ZXJ0IFdlcnRoZWltIFNjaG9vbCBvZiBQdWJsaWMgSGVhbHRoLCBVbml2ZXJzaXR5IG9mIENhbGlm
b3JuaWEsIFNhbiBEaWVnbywgQ0EgOTcwMzcsIFVTQS48L2F1dGgtYWRkcmVzcz48dGl0bGVzPjx0
aXRsZT5CaW5nZSBFYXRpbmcgRGlzb3JkZXIgSXMgYSBTb2NpYWwgSnVzdGljZSBJc3N1ZTogQSBD
cm9zcy1TZWN0aW9uYWwgTWl4ZWQtTWV0aG9kcyBTdHVkeSBvZiBCaW5nZSBFYXRpbmcgRGlzb3Jk
ZXIgRXhwZXJ0cyZhcG9zOyBPcGluaW9uczwvdGl0bGU+PHNlY29uZGFyeS10aXRsZT5JbnQgSiBF
bnZpcm9uIFJlcyBQdWJsaWMgSGVhbHRoPC9zZWNvbmRhcnktdGl0bGU+PC90aXRsZXM+PHBlcmlv
ZGljYWw+PGZ1bGwtdGl0bGU+SW50IEogRW52aXJvbiBSZXMgUHVibGljIEhlYWx0aDwvZnVsbC10
aXRsZT48L3BlcmlvZGljYWw+PHBhZ2VzPjYyNDMgLSA2MjgwPC9wYWdlcz48dm9sdW1lPjE5PC92
b2x1bWU+PG51bWJlcj4xMDwvbnVtYmVyPjxlZGl0aW9uPjIwMjIvMDUvMjk8L2VkaXRpb24+PHNl
Y3Rpb24+NjI0Mzwvc2VjdGlvbj48a2V5d29yZHM+PGtleXdvcmQ+QWR1bHQ8L2tleXdvcmQ+PGtl
eXdvcmQ+KkJpbmdlLUVhdGluZyBEaXNvcmRlci9wc3ljaG9sb2d5PC9rZXl3b3JkPjxrZXl3b3Jk
PipCdWxpbWlhPC9rZXl3b3JkPjxrZXl3b3JkPkNyb3NzLVNlY3Rpb25hbCBTdHVkaWVzPC9rZXl3
b3JkPjxrZXl3b3JkPkRpYWdub3N0aWMgYW5kIFN0YXRpc3RpY2FsIE1hbnVhbCBvZiBNZW50YWwg
RGlzb3JkZXJzPC9rZXl3b3JkPjxrZXl3b3JkPkh1bWFuczwva2V5d29yZD48a2V5d29yZD5Tb2Np
YWwgSnVzdGljZTwva2V5d29yZD48a2V5d29yZD5iaW5nZSBlYXRpbmc8L2tleXdvcmQ+PGtleXdv
cmQ+YmluZ2UgZWF0aW5nIGRpc29yZGVyPC9rZXl3b3JkPjxrZXl3b3JkPmRpdmVyc2l0eSBpbmNs
dXNpb248L2tleXdvcmQ+PGtleXdvcmQ+ZWNvbm9taWMgaW5zZWN1cml0eTwva2V5d29yZD48a2V5
d29yZD5mb29kIHNjYXJjaXR5PC9rZXl3b3JkPjxrZXl3b3JkPm1pbm9yaXR5PC9rZXl3b3JkPjxr
ZXl3b3JkPm9wcHJlc3Npb248L2tleXdvcmQ+PGtleXdvcmQ+c29jaWFsIG1lZGlhPC9rZXl3b3Jk
PjxrZXl3b3JkPnN0aWdtYTwva2V5d29yZD48a2V5d29yZD50cmF1bWE8L2tleXdvcmQ+PC9rZXl3
b3Jkcz48ZGF0ZXM+PHllYXI+MjAyMjwveWVhcj48cHViLWRhdGVzPjxkYXRlPk1heSAyMDwvZGF0
ZT48L3B1Yi1kYXRlcz48L2RhdGVzPjxpc2JuPjE2NjEtNzgyNyAoUHJpbnQpJiN4RDsxNjYwLTQ2
MDE8L2lzYm4+PGFjY2Vzc2lvbi1udW0+MzU2Mjc3Nzk8L2FjY2Vzc2lvbi1udW0+PHVybHM+PC91
cmxzPjxjdXN0b20yPlBNQzkxNDEwNjQ8L2N1c3RvbTI+PGVsZWN0cm9uaWMtcmVzb3VyY2UtbnVt
PjEwLjMzOTAvaWplcnBoMTkxMDYyNDM8L2VsZWN0cm9uaWMtcmVzb3VyY2UtbnVtPjxyZW1vdGUt
ZGF0YWJhc2UtcHJvdmlkZXI+TkxNPC9yZW1vdGUtZGF0YWJhc2UtcHJvdmlkZXI+PGxhbmd1YWdl
PmVuZzwvbGFuZ3VhZ2U+PC9yZWNvcmQ+PC9DaXRlPjwvRW5kTm90ZT5=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(18, 73)</w:t>
      </w:r>
      <w:r w:rsidR="00F976CD" w:rsidRPr="003A1D73">
        <w:rPr>
          <w:rFonts w:eastAsiaTheme="minorHAnsi"/>
          <w:lang w:bidi="en-US"/>
        </w:rPr>
        <w:fldChar w:fldCharType="end"/>
      </w:r>
      <w:r w:rsidR="00DC39F8" w:rsidRPr="003A1D73">
        <w:rPr>
          <w:rFonts w:eastAsiaTheme="minorHAnsi"/>
          <w:lang w:bidi="en-US"/>
        </w:rPr>
        <w:t xml:space="preserve">, having a mental health diagnosis </w:t>
      </w:r>
      <w:r w:rsidR="00F976CD" w:rsidRPr="003A1D73">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w:t>
      </w:r>
      <w:r w:rsidR="00F976CD" w:rsidRPr="003A1D73">
        <w:rPr>
          <w:rFonts w:eastAsiaTheme="minorHAnsi"/>
        </w:rPr>
        <w:fldChar w:fldCharType="end"/>
      </w:r>
      <w:r w:rsidR="00DC39F8" w:rsidRPr="003A1D73">
        <w:rPr>
          <w:rFonts w:eastAsiaTheme="minorHAnsi"/>
          <w:lang w:bidi="en-US"/>
        </w:rPr>
        <w:t xml:space="preserve">, and perceived eating behavior </w:t>
      </w:r>
      <w:r w:rsidR="00F976CD" w:rsidRPr="003A1D73">
        <w:rPr>
          <w:rFonts w:eastAsiaTheme="minorHAnsi"/>
          <w:lang w:bidi="en-US"/>
        </w:rPr>
        <w:fldChar w:fldCharType="begin">
          <w:fldData xml:space="preserve">PEVuZE5vdGU+PENpdGU+PEF1dGhvcj5Ib2xsZXR0PC9BdXRob3I+PFllYXI+MjAyMTwvWWVhcj48
UmVjTnVtPjc2Njg8L1JlY051bT48RGlzcGxheVRleHQ+KDE4LCA3Myk8L0Rpc3BsYXlUZXh0Pjxy
ZWNvcmQ+PHJlYy1udW1iZXI+NzY2ODwvcmVjLW51bWJlcj48Zm9yZWlnbi1rZXlzPjxrZXkgYXBw
PSJFTiIgZGItaWQ9InZ2MnM5cmQ5cHJ6cjlsZXc1dHY1MnJ3ZGU5cmFyZDJ0NTJydCIgdGltZXN0
YW1wPSIxNjQ3MDQyNzk4Ij43NjY4PC9rZXk+PC9mb3JlaWduLWtleXM+PHJlZi10eXBlIG5hbWU9
IkpvdXJuYWwgQXJ0aWNsZSI+MTc8L3JlZi10eXBlPjxjb250cmlidXRvcnM+PGF1dGhvcnM+PGF1
dGhvcj5Ib2xsZXR0LCBLLiBCLjwvYXV0aG9yPjxhdXRob3I+Q2FydGVyLCBKLiBDLjwvYXV0aG9y
PjwvYXV0aG9ycz48L2NvbnRyaWJ1dG9ycz48YXV0aC1hZGRyZXNzPkRlcGFydG1lbnQgb2YgUHN5
Y2hvbG9neSwgQ29uY29yZGlhIFVuaXZlcnNpdHksIE1vbnRyZWFsLCBRdWViZWMsIENhbmFkYS4m
I3hEO0RlcGFydG1lbnQgb2YgUHN5Y2hvbG9neSwgTWVtb3JpYWwgVW5pdmVyc2l0eSBvZiBOZXdm
b3VuZGxhbmQsIFN0LiBKb2huJmFwb3M7cywgTmV3Zm91bmRsYW5kIGFuZCBMYWJyYWRvciwgQ2Fu
YWRhLjwvYXV0aC1hZGRyZXNzPjx0aXRsZXM+PHRpdGxlPlNlcGFyYXRpbmcgYmluZ2UtZWF0aW5n
IGRpc29yZGVyIHN0aWdtYSBhbmQgd2VpZ2h0IHN0aWdtYTogQSB2aWduZXR0ZSBzdHVkeTwvdGl0
bGU+PHNlY29uZGFyeS10aXRsZT5JbnQgSiBFYXQgRGlzb3JkPC9zZWNvbmRhcnktdGl0bGU+PC90
aXRsZXM+PHBlcmlvZGljYWw+PGZ1bGwtdGl0bGU+SW50IEogRWF0IERpc29yZDwvZnVsbC10aXRs
ZT48YWJici0xPlRoZSBJbnRlcm5hdGlvbmFsIGpvdXJuYWwgb2YgZWF0aW5nIGRpc29yZGVyczwv
YWJici0xPjwvcGVyaW9kaWNhbD48cGFnZXM+NzU1LTc2MzwvcGFnZXM+PHZvbHVtZT41NDwvdm9s
dW1lPjxudW1iZXI+NTwvbnVtYmVyPjxlZGl0aW9uPjIwMjEvMDEvMjM8L2VkaXRpb24+PGtleXdv
cmRzPjxrZXl3b3JkPipCaW5nZS1FYXRpbmcgRGlzb3JkZXI8L2tleXdvcmQ+PGtleXdvcmQ+RmVt
YWxlPC9rZXl3b3JkPjxrZXl3b3JkPkh1bWFuczwva2V5d29yZD48a2V5d29yZD5PYmVzaXR5PC9r
ZXl3b3JkPjxrZXl3b3JkPk92ZXJ3ZWlnaHQ8L2tleXdvcmQ+PGtleXdvcmQ+U29jaWFsIFN0aWdt
YTwva2V5d29yZD48a2V5d29yZD5TdXJ2ZXlzIGFuZCBRdWVzdGlvbm5haXJlczwva2V5d29yZD48
a2V5d29yZD4qYmxhbWU8L2tleXdvcmQ+PGtleXdvcmQ+KmJvZHkgc2l6ZTwva2V5d29yZD48a2V5
d29yZD4qZmVlZGluZyBhbmQgZWF0aW5nIGRpc29yZGVyczwva2V5d29yZD48a2V5d29yZD4qb2Jl
c2l0eTwva2V5d29yZD48a2V5d29yZD4qcHJlanVkaWNlPC9rZXl3b3JkPjxrZXl3b3JkPipzb2Np
YWwgZGlzdGFuY2U8L2tleXdvcmQ+PGtleXdvcmQ+KnN0ZXJlb3R5cGluZzwva2V5d29yZD48a2V5
d29yZD4qc3RpZ21hPC9rZXl3b3JkPjwva2V5d29yZHM+PGRhdGVzPjx5ZWFyPjIwMjE8L3llYXI+
PHB1Yi1kYXRlcz48ZGF0ZT5NYXk8L2RhdGU+PC9wdWItZGF0ZXM+PC9kYXRlcz48aXNibj4wMjc2
LTM0Nzg8L2lzYm4+PGFjY2Vzc2lvbi1udW0+MzM0ODA0NDc8L2FjY2Vzc2lvbi1udW0+PHVybHM+
PC91cmxzPjxlbGVjdHJvbmljLXJlc291cmNlLW51bT4xMC4xMDAyL2VhdC4yMzQ3MzwvZWxlY3Ry
b25pYy1yZXNvdXJjZS1udW0+PHJlbW90ZS1kYXRhYmFzZS1wcm92aWRlcj5OTE08L3JlbW90ZS1k
YXRhYmFzZS1wcm92aWRlcj48bGFuZ3VhZ2U+ZW5nPC9sYW5ndWFnZT48L3JlY29yZD48L0NpdGU+
PENpdGU+PEF1dGhvcj5CcmF5PC9BdXRob3I+PFllYXI+MjAyMjwvWWVhcj48UmVjTnVtPjc4NDA8
L1JlY051bT48cmVjb3JkPjxyZWMtbnVtYmVyPjc4NDA8L3JlYy1udW1iZXI+PGZvcmVpZ24ta2V5
cz48a2V5IGFwcD0iRU4iIGRiLWlkPSJ2djJzOXJkOXByenI5bGV3NXR2NTJyd2RlOXJhcmQydDUy
cnQiIHRpbWVzdGFtcD0iMTY2NzM0NzYxNyI+Nzg0MDwva2V5PjwvZm9yZWlnbi1rZXlzPjxyZWYt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bmQsIE9SIDk3MjAxLCBVU0EuJiN4RDtXaWxkZXIgUmVzZWFyY2ggRGl2aXNpb24sIEFtaGVyc3Qg
SC4gV2lsZGVyIEZvdW5kYXRpb24sIFNhaW50IFBhdWwsIE1OIDU1MTA0LCBVU0EuJiN4RDtIZXJi
ZXJ0IFdlcnRoZWltIFNjaG9vbCBvZiBQdWJsaWMgSGVhbHRoLCBVbml2ZXJzaXR5IG9mIENhbGlm
b3JuaWEsIFNhbiBEaWVnbywgQ0EgOTcwMzcsIFVTQS48L2F1dGgtYWRkcmVzcz48dGl0bGVzPjx0
aXRsZT5CaW5nZSBFYXRpbmcgRGlzb3JkZXIgSXMgYSBTb2NpYWwgSnVzdGljZSBJc3N1ZTogQSBD
cm9zcy1TZWN0aW9uYWwgTWl4ZWQtTWV0aG9kcyBTdHVkeSBvZiBCaW5nZSBFYXRpbmcgRGlzb3Jk
ZXIgRXhwZXJ0cyZhcG9zOyBPcGluaW9uczwvdGl0bGU+PHNlY29uZGFyeS10aXRsZT5JbnQgSiBF
bnZpcm9uIFJlcyBQdWJsaWMgSGVhbHRoPC9zZWNvbmRhcnktdGl0bGU+PC90aXRsZXM+PHBlcmlv
ZGljYWw+PGZ1bGwtdGl0bGU+SW50IEogRW52aXJvbiBSZXMgUHVibGljIEhlYWx0aDwvZnVsbC10
aXRsZT48L3BlcmlvZGljYWw+PHBhZ2VzPjYyNDMgLSA2MjgwPC9wYWdlcz48dm9sdW1lPjE5PC92
b2x1bWU+PG51bWJlcj4xMDwvbnVtYmVyPjxlZGl0aW9uPjIwMjIvMDUvMjk8L2VkaXRpb24+PHNl
Y3Rpb24+NjI0Mzwvc2VjdGlvbj48a2V5d29yZHM+PGtleXdvcmQ+QWR1bHQ8L2tleXdvcmQ+PGtl
eXdvcmQ+KkJpbmdlLUVhdGluZyBEaXNvcmRlci9wc3ljaG9sb2d5PC9rZXl3b3JkPjxrZXl3b3Jk
PipCdWxpbWlhPC9rZXl3b3JkPjxrZXl3b3JkPkNyb3NzLVNlY3Rpb25hbCBTdHVkaWVzPC9rZXl3
b3JkPjxrZXl3b3JkPkRpYWdub3N0aWMgYW5kIFN0YXRpc3RpY2FsIE1hbnVhbCBvZiBNZW50YWwg
RGlzb3JkZXJzPC9rZXl3b3JkPjxrZXl3b3JkPkh1bWFuczwva2V5d29yZD48a2V5d29yZD5Tb2Np
YWwgSnVzdGljZTwva2V5d29yZD48a2V5d29yZD5iaW5nZSBlYXRpbmc8L2tleXdvcmQ+PGtleXdv
cmQ+YmluZ2UgZWF0aW5nIGRpc29yZGVyPC9rZXl3b3JkPjxrZXl3b3JkPmRpdmVyc2l0eSBpbmNs
dXNpb248L2tleXdvcmQ+PGtleXdvcmQ+ZWNvbm9taWMgaW5zZWN1cml0eTwva2V5d29yZD48a2V5
d29yZD5mb29kIHNjYXJjaXR5PC9rZXl3b3JkPjxrZXl3b3JkPm1pbm9yaXR5PC9rZXl3b3JkPjxr
ZXl3b3JkPm9wcHJlc3Npb248L2tleXdvcmQ+PGtleXdvcmQ+c29jaWFsIG1lZGlhPC9rZXl3b3Jk
PjxrZXl3b3JkPnN0aWdtYTwva2V5d29yZD48a2V5d29yZD50cmF1bWE8L2tleXdvcmQ+PC9rZXl3
b3Jkcz48ZGF0ZXM+PHllYXI+MjAyMjwveWVhcj48cHViLWRhdGVzPjxkYXRlPk1heSAyMDwvZGF0
ZT48L3B1Yi1kYXRlcz48L2RhdGVzPjxpc2JuPjE2NjEtNzgyNyAoUHJpbnQpJiN4RDsxNjYwLTQ2
MDE8L2lzYm4+PGFjY2Vzc2lvbi1udW0+MzU2Mjc3Nzk8L2FjY2Vzc2lvbi1udW0+PHVybHM+PC91
cmxzPjxjdXN0b20yPlBNQzkxNDEwNjQ8L2N1c3RvbTI+PGVsZWN0cm9uaWMtcmVzb3VyY2UtbnVt
PjEwLjMzOTAvaWplcnBoMTkxMDYyNDM8L2VsZWN0cm9uaWMtcmVzb3VyY2UtbnVtPjxyZW1vdGUt
ZGF0YWJhc2UtcHJvdmlkZXI+TkxNPC9yZW1vdGUtZGF0YWJhc2UtcHJvdmlkZXI+PGxhbmd1YWdl
PmVuZzwvbGFuZ3VhZ2U+PC9yZWNvcmQ+PC9DaXRlPjwvRW5kTm90ZT5=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PEVuZE5vdGU+PENpdGU+PEF1dGhvcj5Ib2xsZXR0PC9BdXRob3I+PFllYXI+MjAyMTwvWWVhcj48
UmVjTnVtPjc2Njg8L1JlY051bT48RGlzcGxheVRleHQ+KDE4LCA3Myk8L0Rpc3BsYXlUZXh0Pjxy
ZWNvcmQ+PHJlYy1udW1iZXI+NzY2ODwvcmVjLW51bWJlcj48Zm9yZWlnbi1rZXlzPjxrZXkgYXBw
PSJFTiIgZGItaWQ9InZ2MnM5cmQ5cHJ6cjlsZXc1dHY1MnJ3ZGU5cmFyZDJ0NTJydCIgdGltZXN0
YW1wPSIxNjQ3MDQyNzk4Ij43NjY4PC9rZXk+PC9mb3JlaWduLWtleXM+PHJlZi10eXBlIG5hbWU9
IkpvdXJuYWwgQXJ0aWNsZSI+MTc8L3JlZi10eXBlPjxjb250cmlidXRvcnM+PGF1dGhvcnM+PGF1
dGhvcj5Ib2xsZXR0LCBLLiBCLjwvYXV0aG9yPjxhdXRob3I+Q2FydGVyLCBKLiBDLjwvYXV0aG9y
PjwvYXV0aG9ycz48L2NvbnRyaWJ1dG9ycz48YXV0aC1hZGRyZXNzPkRlcGFydG1lbnQgb2YgUHN5
Y2hvbG9neSwgQ29uY29yZGlhIFVuaXZlcnNpdHksIE1vbnRyZWFsLCBRdWViZWMsIENhbmFkYS4m
I3hEO0RlcGFydG1lbnQgb2YgUHN5Y2hvbG9neSwgTWVtb3JpYWwgVW5pdmVyc2l0eSBvZiBOZXdm
b3VuZGxhbmQsIFN0LiBKb2huJmFwb3M7cywgTmV3Zm91bmRsYW5kIGFuZCBMYWJyYWRvciwgQ2Fu
YWRhLjwvYXV0aC1hZGRyZXNzPjx0aXRsZXM+PHRpdGxlPlNlcGFyYXRpbmcgYmluZ2UtZWF0aW5n
IGRpc29yZGVyIHN0aWdtYSBhbmQgd2VpZ2h0IHN0aWdtYTogQSB2aWduZXR0ZSBzdHVkeTwvdGl0
bGU+PHNlY29uZGFyeS10aXRsZT5JbnQgSiBFYXQgRGlzb3JkPC9zZWNvbmRhcnktdGl0bGU+PC90
aXRsZXM+PHBlcmlvZGljYWw+PGZ1bGwtdGl0bGU+SW50IEogRWF0IERpc29yZDwvZnVsbC10aXRs
ZT48YWJici0xPlRoZSBJbnRlcm5hdGlvbmFsIGpvdXJuYWwgb2YgZWF0aW5nIGRpc29yZGVyczwv
YWJici0xPjwvcGVyaW9kaWNhbD48cGFnZXM+NzU1LTc2MzwvcGFnZXM+PHZvbHVtZT41NDwvdm9s
dW1lPjxudW1iZXI+NTwvbnVtYmVyPjxlZGl0aW9uPjIwMjEvMDEvMjM8L2VkaXRpb24+PGtleXdv
cmRzPjxrZXl3b3JkPipCaW5nZS1FYXRpbmcgRGlzb3JkZXI8L2tleXdvcmQ+PGtleXdvcmQ+RmVt
YWxlPC9rZXl3b3JkPjxrZXl3b3JkPkh1bWFuczwva2V5d29yZD48a2V5d29yZD5PYmVzaXR5PC9r
ZXl3b3JkPjxrZXl3b3JkPk92ZXJ3ZWlnaHQ8L2tleXdvcmQ+PGtleXdvcmQ+U29jaWFsIFN0aWdt
YTwva2V5d29yZD48a2V5d29yZD5TdXJ2ZXlzIGFuZCBRdWVzdGlvbm5haXJlczwva2V5d29yZD48
a2V5d29yZD4qYmxhbWU8L2tleXdvcmQ+PGtleXdvcmQ+KmJvZHkgc2l6ZTwva2V5d29yZD48a2V5
d29yZD4qZmVlZGluZyBhbmQgZWF0aW5nIGRpc29yZGVyczwva2V5d29yZD48a2V5d29yZD4qb2Jl
c2l0eTwva2V5d29yZD48a2V5d29yZD4qcHJlanVkaWNlPC9rZXl3b3JkPjxrZXl3b3JkPipzb2Np
YWwgZGlzdGFuY2U8L2tleXdvcmQ+PGtleXdvcmQ+KnN0ZXJlb3R5cGluZzwva2V5d29yZD48a2V5
d29yZD4qc3RpZ21hPC9rZXl3b3JkPjwva2V5d29yZHM+PGRhdGVzPjx5ZWFyPjIwMjE8L3llYXI+
PHB1Yi1kYXRlcz48ZGF0ZT5NYXk8L2RhdGU+PC9wdWItZGF0ZXM+PC9kYXRlcz48aXNibj4wMjc2
LTM0Nzg8L2lzYm4+PGFjY2Vzc2lvbi1udW0+MzM0ODA0NDc8L2FjY2Vzc2lvbi1udW0+PHVybHM+
PC91cmxzPjxlbGVjdHJvbmljLXJlc291cmNlLW51bT4xMC4xMDAyL2VhdC4yMzQ3MzwvZWxlY3Ry
b25pYy1yZXNvdXJjZS1udW0+PHJlbW90ZS1kYXRhYmFzZS1wcm92aWRlcj5OTE08L3JlbW90ZS1k
YXRhYmFzZS1wcm92aWRlcj48bGFuZ3VhZ2U+ZW5nPC9sYW5ndWFnZT48L3JlY29yZD48L0NpdGU+
PENpdGU+PEF1dGhvcj5CcmF5PC9BdXRob3I+PFllYXI+MjAyMjwvWWVhcj48UmVjTnVtPjc4NDA8
L1JlY051bT48cmVjb3JkPjxyZWMtbnVtYmVyPjc4NDA8L3JlYy1udW1iZXI+PGZvcmVpZ24ta2V5
cz48a2V5IGFwcD0iRU4iIGRiLWlkPSJ2djJzOXJkOXByenI5bGV3NXR2NTJyd2RlOXJhcmQydDUy
cnQiIHRpbWVzdGFtcD0iMTY2NzM0NzYxNyI+Nzg0MDwva2V5PjwvZm9yZWlnbi1rZXlzPjxyZWYt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bmQsIE9SIDk3MjAxLCBVU0EuJiN4RDtXaWxkZXIgUmVzZWFyY2ggRGl2aXNpb24sIEFtaGVyc3Qg
SC4gV2lsZGVyIEZvdW5kYXRpb24sIFNhaW50IFBhdWwsIE1OIDU1MTA0LCBVU0EuJiN4RDtIZXJi
ZXJ0IFdlcnRoZWltIFNjaG9vbCBvZiBQdWJsaWMgSGVhbHRoLCBVbml2ZXJzaXR5IG9mIENhbGlm
b3JuaWEsIFNhbiBEaWVnbywgQ0EgOTcwMzcsIFVTQS48L2F1dGgtYWRkcmVzcz48dGl0bGVzPjx0
aXRsZT5CaW5nZSBFYXRpbmcgRGlzb3JkZXIgSXMgYSBTb2NpYWwgSnVzdGljZSBJc3N1ZTogQSBD
cm9zcy1TZWN0aW9uYWwgTWl4ZWQtTWV0aG9kcyBTdHVkeSBvZiBCaW5nZSBFYXRpbmcgRGlzb3Jk
ZXIgRXhwZXJ0cyZhcG9zOyBPcGluaW9uczwvdGl0bGU+PHNlY29uZGFyeS10aXRsZT5JbnQgSiBF
bnZpcm9uIFJlcyBQdWJsaWMgSGVhbHRoPC9zZWNvbmRhcnktdGl0bGU+PC90aXRsZXM+PHBlcmlv
ZGljYWw+PGZ1bGwtdGl0bGU+SW50IEogRW52aXJvbiBSZXMgUHVibGljIEhlYWx0aDwvZnVsbC10
aXRsZT48L3BlcmlvZGljYWw+PHBhZ2VzPjYyNDMgLSA2MjgwPC9wYWdlcz48dm9sdW1lPjE5PC92
b2x1bWU+PG51bWJlcj4xMDwvbnVtYmVyPjxlZGl0aW9uPjIwMjIvMDUvMjk8L2VkaXRpb24+PHNl
Y3Rpb24+NjI0Mzwvc2VjdGlvbj48a2V5d29yZHM+PGtleXdvcmQ+QWR1bHQ8L2tleXdvcmQ+PGtl
eXdvcmQ+KkJpbmdlLUVhdGluZyBEaXNvcmRlci9wc3ljaG9sb2d5PC9rZXl3b3JkPjxrZXl3b3Jk
PipCdWxpbWlhPC9rZXl3b3JkPjxrZXl3b3JkPkNyb3NzLVNlY3Rpb25hbCBTdHVkaWVzPC9rZXl3
b3JkPjxrZXl3b3JkPkRpYWdub3N0aWMgYW5kIFN0YXRpc3RpY2FsIE1hbnVhbCBvZiBNZW50YWwg
RGlzb3JkZXJzPC9rZXl3b3JkPjxrZXl3b3JkPkh1bWFuczwva2V5d29yZD48a2V5d29yZD5Tb2Np
YWwgSnVzdGljZTwva2V5d29yZD48a2V5d29yZD5iaW5nZSBlYXRpbmc8L2tleXdvcmQ+PGtleXdv
cmQ+YmluZ2UgZWF0aW5nIGRpc29yZGVyPC9rZXl3b3JkPjxrZXl3b3JkPmRpdmVyc2l0eSBpbmNs
dXNpb248L2tleXdvcmQ+PGtleXdvcmQ+ZWNvbm9taWMgaW5zZWN1cml0eTwva2V5d29yZD48a2V5
d29yZD5mb29kIHNjYXJjaXR5PC9rZXl3b3JkPjxrZXl3b3JkPm1pbm9yaXR5PC9rZXl3b3JkPjxr
ZXl3b3JkPm9wcHJlc3Npb248L2tleXdvcmQ+PGtleXdvcmQ+c29jaWFsIG1lZGlhPC9rZXl3b3Jk
PjxrZXl3b3JkPnN0aWdtYTwva2V5d29yZD48a2V5d29yZD50cmF1bWE8L2tleXdvcmQ+PC9rZXl3
b3Jkcz48ZGF0ZXM+PHllYXI+MjAyMjwveWVhcj48cHViLWRhdGVzPjxkYXRlPk1heSAyMDwvZGF0
ZT48L3B1Yi1kYXRlcz48L2RhdGVzPjxpc2JuPjE2NjEtNzgyNyAoUHJpbnQpJiN4RDsxNjYwLTQ2
MDE8L2lzYm4+PGFjY2Vzc2lvbi1udW0+MzU2Mjc3Nzk8L2FjY2Vzc2lvbi1udW0+PHVybHM+PC91
cmxzPjxjdXN0b20yPlBNQzkxNDEwNjQ8L2N1c3RvbTI+PGVsZWN0cm9uaWMtcmVzb3VyY2UtbnVt
PjEwLjMzOTAvaWplcnBoMTkxMDYyNDM8L2VsZWN0cm9uaWMtcmVzb3VyY2UtbnVtPjxyZW1vdGUt
ZGF0YWJhc2UtcHJvdmlkZXI+TkxNPC9yZW1vdGUtZGF0YWJhc2UtcHJvdmlkZXI+PGxhbmd1YWdl
PmVuZzwvbGFuZ3VhZ2U+PC9yZWNvcmQ+PC9DaXRlPjwvRW5kTm90ZT5=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(18, 73)</w:t>
      </w:r>
      <w:r w:rsidR="00F976CD" w:rsidRPr="003A1D73">
        <w:rPr>
          <w:rFonts w:eastAsiaTheme="minorHAnsi"/>
          <w:lang w:bidi="en-US"/>
        </w:rPr>
        <w:fldChar w:fldCharType="end"/>
      </w:r>
      <w:r w:rsidR="00DC39F8" w:rsidRPr="003A1D73">
        <w:rPr>
          <w:rFonts w:eastAsiaTheme="minorHAnsi"/>
          <w:lang w:bidi="en-US"/>
        </w:rPr>
        <w:t>)</w:t>
      </w:r>
      <w:r w:rsidR="00DC39F8" w:rsidRPr="003A1D73">
        <w:rPr>
          <w:rFonts w:eastAsiaTheme="minorHAnsi"/>
        </w:rPr>
        <w:t xml:space="preserve">, as well as the </w:t>
      </w:r>
      <w:r w:rsidRPr="003A1D73">
        <w:rPr>
          <w:rFonts w:eastAsiaTheme="minorHAnsi"/>
        </w:rPr>
        <w:t>impacts</w:t>
      </w:r>
      <w:r w:rsidR="00DC39F8" w:rsidRPr="003A1D73">
        <w:rPr>
          <w:rFonts w:eastAsiaTheme="minorHAnsi"/>
        </w:rPr>
        <w:t xml:space="preserve"> stigmatization and discrimination </w:t>
      </w:r>
      <w:r w:rsidR="003E190C">
        <w:rPr>
          <w:rFonts w:eastAsiaTheme="minorHAnsi"/>
        </w:rPr>
        <w:t xml:space="preserve">can </w:t>
      </w:r>
      <w:r w:rsidR="00DC39F8" w:rsidRPr="003A1D73">
        <w:rPr>
          <w:rFonts w:eastAsiaTheme="minorHAnsi"/>
        </w:rPr>
        <w:t>have</w:t>
      </w:r>
      <w:r w:rsidRPr="003A1D73">
        <w:rPr>
          <w:rFonts w:eastAsiaTheme="minorHAnsi"/>
        </w:rPr>
        <w:t xml:space="preserve"> on </w:t>
      </w:r>
      <w:r w:rsidR="00DC39F8" w:rsidRPr="003A1D73">
        <w:rPr>
          <w:rFonts w:eastAsiaTheme="minorHAnsi"/>
        </w:rPr>
        <w:t>individuals</w:t>
      </w:r>
      <w:r w:rsidRPr="003A1D73">
        <w:rPr>
          <w:rFonts w:eastAsiaTheme="minorHAnsi"/>
        </w:rPr>
        <w:t xml:space="preserve"> with </w:t>
      </w:r>
      <w:r w:rsidR="00CA41AD" w:rsidRPr="003A1D73">
        <w:rPr>
          <w:rFonts w:eastAsiaTheme="minorHAnsi"/>
        </w:rPr>
        <w:t>BED</w:t>
      </w:r>
      <w:r w:rsidR="00DC39F8" w:rsidRPr="003A1D73">
        <w:rPr>
          <w:rFonts w:eastAsiaTheme="minorHAnsi"/>
        </w:rPr>
        <w:t xml:space="preserve"> </w:t>
      </w:r>
      <w:r w:rsidR="00F976CD" w:rsidRPr="003A1D73">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w:t>
      </w:r>
      <w:r w:rsidR="00F976CD" w:rsidRPr="003A1D73">
        <w:rPr>
          <w:rFonts w:eastAsiaTheme="minorHAnsi"/>
        </w:rPr>
        <w:fldChar w:fldCharType="end"/>
      </w:r>
      <w:r w:rsidR="00DC39F8" w:rsidRPr="003A1D73">
        <w:rPr>
          <w:rFonts w:eastAsiaTheme="minorHAnsi"/>
        </w:rPr>
        <w:t xml:space="preserve">, including the often harmful and traumatic psychological impacts that contribute to the disorder </w:t>
      </w:r>
      <w:r w:rsidR="00F976CD" w:rsidRPr="003A1D73">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w:t>
      </w:r>
      <w:r w:rsidR="00F976CD" w:rsidRPr="003A1D73">
        <w:rPr>
          <w:rFonts w:eastAsiaTheme="minorHAnsi"/>
        </w:rPr>
        <w:fldChar w:fldCharType="end"/>
      </w:r>
      <w:r w:rsidR="00DC39F8" w:rsidRPr="003A1D73">
        <w:rPr>
          <w:rFonts w:eastAsiaTheme="minorHAnsi"/>
        </w:rPr>
        <w:t xml:space="preserve"> as well as unequal and unjust healthcare quality and treatment </w:t>
      </w:r>
      <w:r w:rsidR="00F976CD" w:rsidRPr="003A1D73">
        <w:rPr>
          <w:rFonts w:eastAsiaTheme="minorHAnsi"/>
        </w:rPr>
        <w:fldChar w:fldCharType="begin">
          <w:fldData xml:space="preserve">PEVuZE5vdGU+PENpdGU+PEF1dGhvcj5CcmF5PC9BdXRob3I+PFllYXI+MjAyMjwvWWVhcj48UmVj
TnVtPjc4NDA8L1JlY051bT48RGlzcGxheVRleHQ+KDE4LCA2MSwgNjQpPC9EaXNwbGF5VGV4dD48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Z3VhZ2U+PC9yZWNvcmQ+PC9DaXRlPjxDaXRlPjxBdXRob3I+TWNOaWNob2xhczwvQXV0aG9yPjxZ
ZWFyPjIwMTY8L1llYXI+PFJlY051bT43NjgwPC9SZWNOdW0+PHJlY29yZD48cmVjLW51bWJlcj43
NjgwPC9yZWMtbnVtYmVyPjxmb3JlaWduLWtleXM+PGtleSBhcHA9IkVOIiBkYi1pZD0idnYyczly
ZDlwcnpyOWxldzV0djUycndkZTlyYXJkMnQ1MnJ0IiB0aW1lc3RhbXA9IjE2NDcwNDI4OTUiPjc2
ODA8L2tleT48L2ZvcmVpZ24ta2V5cz48cmVmLXR5cGUgbmFtZT0iSm91cm5hbCBBcnRpY2xlIj4x
NzwvcmVmLXR5cGU+PGNvbnRyaWJ1dG9ycz48YXV0aG9ycz48YXV0aG9yPk1jTmljaG9sYXMsIEYu
PC9hdXRob3I+PGF1dGhvcj5PJmFwb3M7Q29ubm9yLCBDLjwvYXV0aG9yPjxhdXRob3I+TyZhcG9z
O0hhcmEsIEwuPC9hdXRob3I+PGF1dGhvcj5NY05hbWFyYSwgTi48L2F1dGhvcj48L2F1dGhvcnM+
PC9jb250cmlidXRvcnM+PGF1dGgtYWRkcmVzcz4xU2Nob29sIG9mIE1lZGljaW5lICZhbXA7IE1l
ZGljYWwgU2NpZW5jZSxVbml2ZXJzaXR5IENvbGxlZ2UgRHVibGluLEJlbGZpZWxkLER1YmxpbixJ
cmVsYW5kLiYjeEQ7Mkx1Y2VuYSBDbGluaWMsUmF0aGdhcixEdWJsaW4sSXJlbGFuZC4mI3hEOzNE
ZXBhcnRtZW50IG9mIFBzeWNob2xvZ3ksVW5pdmVyc2l0eSBvZiBCZWRmb3Jkc2hpcmUsTHV0b24s
QmVkZm9yZHNoaXJlLFVLLjwvYXV0aC1hZGRyZXNzPjx0aXRsZXM+PHRpdGxlPlN0aWdtYSBhbmQg
dHJlYXRtZW50IG9mIGVhdGluZyBkaXNvcmRlcnMgaW4gSXJlbGFuZDogaGVhbHRoY2FyZSBwcm9m
ZXNzaW9uYWxzJmFwb3M7IGtub3dsZWRnZSBhbmQgYXR0aXR1ZGVzPC90aXRsZT48c2Vjb25kYXJ5
LXRpdGxlPklyIEogUHN5Y2hvbCBNZWQ8L3NlY29uZGFyeS10aXRsZT48L3RpdGxlcz48cGVyaW9k
aWNhbD48ZnVsbC10aXRsZT5JciBKIFBzeWNob2wgTWVkPC9mdWxsLXRpdGxlPjwvcGVyaW9kaWNh
bD48cGFnZXM+MjEtMzE8L3BhZ2VzPjx2b2x1bWU+MzM8L3ZvbHVtZT48bnVtYmVyPjE8L251bWJl
cj48ZWRpdGlvbj4yMDE2LzAzLzAxPC9lZGl0aW9uPjxrZXl3b3Jkcz48a2V5d29yZD5BdHRpdHVk
ZXM8L2tleXdvcmQ+PGtleXdvcmQ+ZWF0aW5nIGRpc29yZGVyczwva2V5d29yZD48a2V5d29yZD5o
ZWFsdGggcHJvZmVzc2lvbmFsczwva2V5d29yZD48a2V5d29yZD5rbm93bGVkZ2U8L2tleXdvcmQ+
PGtleXdvcmQ+c3RpZ21hPC9rZXl3b3JkPjxrZXl3b3JkPnlvdXRoPC9rZXl3b3JkPjwva2V5d29y
ZHM+PGRhdGVzPjx5ZWFyPjIwMTY8L3llYXI+PHB1Yi1kYXRlcz48ZGF0ZT5NYXI8L2RhdGU+PC9w
dWItZGF0ZXM+PC9kYXRlcz48aXNibj4wNzkwLTk2Njc8L2lzYm4+PGFjY2Vzc2lvbi1udW0+MzAx
MTUxNzQ8L2FjY2Vzc2lvbi1udW0+PHVybHM+PC91cmxzPjxlbGVjdHJvbmljLXJlc291cmNlLW51
bT4xMC4xMDE3L2lwbS4yMDE1LjI0PC9lbGVjdHJvbmljLXJlc291cmNlLW51bT48cmVtb3RlLWRh
dGFiYXNlLXByb3ZpZGVyPk5MTTwvcmVtb3RlLWRhdGFiYXNlLXByb3ZpZGVyPjxsYW5ndWFnZT5l
bmc8L2xhbmd1YWdlPjwvcmVjb3JkPjwvQ2l0ZT48Q2l0ZT48QXV0aG9yPk1jTmljaG9sYXM8L0F1
dGhvcj48WWVhcj4yMDE2PC9ZZWFyPjxSZWNOdW0+NzY4MDwvUmVjTnVtPjxyZWNvcmQ+PHJlYy1u
dW1iZXI+NzY4MDwvcmVjLW51bWJlcj48Zm9yZWlnbi1rZXlzPjxrZXkgYXBwPSJFTiIgZGItaWQ9
InZ2MnM5cmQ5cHJ6cjlsZXc1dHY1MnJ3ZGU5cmFyZDJ0NTJydCIgdGltZXN0YW1wPSIxNjQ3MDQy
ODk1Ij43NjgwPC9rZXk+PC9mb3JlaWduLWtleXM+PHJlZi10eXBlIG5hbWU9IkpvdXJuYWwgQXJ0
aWNsZSI+MTc8L3JlZi10eXBlPjxjb250cmlidXRvcnM+PGF1dGhvcnM+PGF1dGhvcj5NY05pY2hv
bGFzLCBGLjwvYXV0aG9yPjxhdXRob3I+TyZhcG9zO0Nvbm5vciwgQy48L2F1dGhvcj48YXV0aG9y
Pk8mYXBvcztIYXJhLCBMLjwvYXV0aG9yPjxhdXRob3I+TWNOYW1hcmEsIE4uPC9hdXRob3I+PC9h
dXRob3JzPjwvY29udHJpYnV0b3JzPjxhdXRoLWFkZHJlc3M+MVNjaG9vbCBvZiBNZWRpY2luZSAm
YW1wOyBNZWRpY2FsIFNjaWVuY2UsVW5pdmVyc2l0eSBDb2xsZWdlIER1YmxpbixCZWxmaWVsZCxE
dWJsaW4sSXJlbGFuZC4mI3hEOzJMdWNlbmEgQ2xpbmljLFJhdGhnYXIsRHVibGluLElyZWxhbmQu
JiN4RDszRGVwYXJ0bWVudCBvZiBQc3ljaG9sb2d5LFVuaXZlcnNpdHkgb2YgQmVkZm9yZHNoaXJl
LEx1dG9uLEJlZGZvcmRzaGlyZSxVSy48L2F1dGgtYWRkcmVzcz48dGl0bGVzPjx0aXRsZT5TdGln
bWEgYW5kIHRyZWF0bWVudCBvZiBlYXRpbmcgZGlzb3JkZXJzIGluIElyZWxhbmQ6IGhlYWx0aGNh
cmUgcHJvZmVzc2lvbmFscyZhcG9zOyBrbm93bGVkZ2UgYW5kIGF0dGl0dWRlczwvdGl0bGU+PHNl
Y29uZGFyeS10aXRsZT5JciBKIFBzeWNob2wgTWVkPC9zZWNvbmRhcnktdGl0bGU+PC90aXRsZXM+
PHBlcmlvZGljYWw+PGZ1bGwtdGl0bGU+SXIgSiBQc3ljaG9sIE1lZDwvZnVsbC10aXRsZT48L3Bl
cmlvZGljYWw+PHBhZ2VzPjIxLTMxPC9wYWdlcz48dm9sdW1lPjMzPC92b2x1bWU+PG51bWJlcj4x
PC9udW1iZXI+PGVkaXRpb24+MjAxNi8wMy8wMTwvZWRpdGlvbj48a2V5d29yZHM+PGtleXdvcmQ+
QXR0aXR1ZGVzPC9rZXl3b3JkPjxrZXl3b3JkPmVhdGluZyBkaXNvcmRlcnM8L2tleXdvcmQ+PGtl
eXdvcmQ+aGVhbHRoIHByb2Zlc3Npb25hbHM8L2tleXdvcmQ+PGtleXdvcmQ+a25vd2xlZGdlPC9r
ZXl3b3JkPjxrZXl3b3JkPnN0aWdtYTwva2V5d29yZD48a2V5d29yZD55b3V0aDwva2V5d29yZD48
L2tleXdvcmRzPjxkYXRlcz48eWVhcj4yMDE2PC95ZWFyPjxwdWItZGF0ZXM+PGRhdGU+TWFyPC9k
YXRlPjwvcHViLWRhdGVzPjwvZGF0ZXM+PGlzYm4+MDc5MC05NjY3PC9pc2JuPjxhY2Nlc3Npb24t
bnVtPjMwMTE1MTc0PC9hY2Nlc3Npb24tbnVtPjx1cmxzPjwvdXJscz48ZWxlY3Ryb25pYy1yZXNv
dXJjZS1udW0+MTAuMTAxNy9pcG0uMjAxNS4yNDwvZWxlY3Ryb25pYy1yZXNvdXJjZS1udW0+PHJl
bW90ZS1kYXRhYmFzZS1wcm92aWRlcj5OTE08L3JlbW90ZS1kYXRhYmFzZS1wcm92aWRlcj48bGFu
Z3VhZ2U+ZW5nPC9sYW5ndWFnZT48L3JlY29yZD48L0NpdGU+PENpdGU+PEF1dGhvcj5SZWFzPC9B
dXRob3I+PFllYXI+MjAxNzwvWWVhcj48UmVjTnVtPjc2NzU8L1JlY051bT48cmVjb3JkPjxyZWMt
bnVtYmVyPjc2NzU8L3JlYy1udW1iZXI+PGZvcmVpZ24ta2V5cz48a2V5IGFwcD0iRU4iIGRiLWlk
PSJ2djJzOXJkOXByenI5bGV3NXR2NTJyd2RlOXJhcmQydDUycnQiIHRpbWVzdGFtcD0iMTY0NzA0
Mjg5NSI+NzY3NTwva2V5PjwvZm9yZWlnbi1rZXlzPjxyZWYtdHlwZSBuYW1lPSJKb3VybmFsIEFy
dGljbGUiPjE3PC9yZWYtdHlwZT48Y29udHJpYnV0b3JzPjxhdXRob3JzPjxhdXRob3I+UmVhcywg
RC4gTC48L2F1dGhvcj48L2F1dGhvcnM+PC9jb250cmlidXRvcnM+PGF1dGgtYWRkcmVzcz5SZWdp
b25hbCBEZXBhcnRtZW50IGZvciBFYXRpbmcgRGlzb3JkZXJzLCBEaXZpc2lvbiBvZiBNZW50YWwg
SGVhbHRoIGFuZCBBZGRpY3Rpb24sIE9zbG8gVW5pdmVyc2l0eSBIb3NwaXRhbCwgTi0wNDI0IE9z
bG8sIE5vcndheS4gZGVib3JhaC5seW5uLnJlYXNAb3VzLWhmLm5vLiYjeEQ7SW5zdGl0dXRlIG9m
IFBzeWNob2xvZ3ksIEZhY3VsdHkgb2YgU29jaWFsIFNjaWVuY2VzLCBVbml2ZXJzaXR5IG9mIE9z
bG8sIE4tMDMxNyBPc2xvLCBOb3J3YXkuIGRlYm9yYWgubHlubi5yZWFzQG91cy1oZi5uby48L2F1
dGgtYWRkcmVzcz48dGl0bGVzPjx0aXRsZT5QdWJsaWMgYW5kIEhlYWx0aGNhcmUgUHJvZmVzc2lv
bmFscyZhcG9zOyBLbm93bGVkZ2UgYW5kIEF0dGl0dWRlcyB0b3dhcmQgQmluZ2UgRWF0aW5nIERp
c29yZGVyOiBBIE5hcnJhdGl2ZSBSZXZpZXc8L3RpdGxlPjxzZWNvbmRhcnktdGl0bGU+TnV0cmll
bnRzPC9zZWNvbmRhcnktdGl0bGU+PC90aXRsZXM+PHBlcmlvZGljYWw+PGZ1bGwtdGl0bGU+TnV0
cmllbnRzPC9mdWxsLXRpdGxlPjxhYmJyLTE+TnV0cmllbnRzPC9hYmJyLTE+PC9wZXJpb2RpY2Fs
Pjx2b2x1bWU+OTwvdm9sdW1lPjxudW1iZXI+MTE8L251bWJlcj48ZWRpdGlvbj4yMDE3LzExLzIy
PC9lZGl0aW9uPjxrZXl3b3Jkcz48a2V5d29yZD4qQXR0aXR1ZGUgb2YgSGVhbHRoIFBlcnNvbm5l
bDwva2V5d29yZD48a2V5d29yZD5CaW5nZS1FYXRpbmcgRGlzb3JkZXIvcHN5Y2hvbG9neS8qdGhl
cmFweTwva2V5d29yZD48a2V5d29yZD5IZWFsdGggQmVoYXZpb3I8L2tleXdvcmQ+PGtleXdvcmQ+
SGVhbHRoIEVkdWNhdGlvbjwva2V5d29yZD48a2V5d29yZD4qSGVhbHRoIEtub3dsZWRnZSwgQXR0
aXR1ZGVzLCBQcmFjdGljZTwva2V5d29yZD48a2V5d29yZD5IZWFsdGggUGVyc29ubmVsLyplZHVj
YXRpb248L2tleXdvcmQ+PGtleXdvcmQ+SGVhbHRoIFN1cnZleXM8L2tleXdvcmQ+PGtleXdvcmQ+
SHVtYW5zPC9rZXl3b3JkPjxrZXl3b3JkPk9iZXNpdHkvcHN5Y2hvbG9neS8qdGhlcmFweTwva2V5
d29yZD48a2V5d29yZD5QcmV2YWxlbmNlPC9rZXl3b3JkPjxrZXl3b3JkPlNvY2lhbCBTdGlnbWE8
L2tleXdvcmQ+PGtleXdvcmQ+YXR0aXR1ZGVzPC9rZXl3b3JkPjxrZXl3b3JkPmJpbmdlIGVhdGlu
ZyBkaXNvcmRlcjwva2V5d29yZD48a2V5d29yZD5oZWFsdGhjYXJlIHByb2Zlc3Npb25hbHM8L2tl
eXdvcmQ+PGtleXdvcmQ+a25vd2xlZGdlPC9rZXl3b3JkPjxrZXl3b3JkPm1lbnRhbCBoZWFsdGgg
bGl0ZXJhY3k8L2tleXdvcmQ+PGtleXdvcmQ+cHVibGljPC9rZXl3b3JkPjxrZXl3b3JkPnN0aWdt
YTwva2V5d29yZD48L2tleXdvcmRzPjxkYXRlcz48eWVhcj4yMDE3PC95ZWFyPjxwdWItZGF0ZXM+
PGRhdGU+Tm92IDIxPC9kYXRlPjwvcHViLWRhdGVzPjwvZGF0ZXM+PGlzYm4+MjA3Mi02NjQzPC9p
c2JuPjxhY2Nlc3Npb24tbnVtPjI5MTYwODQzPC9hY2Nlc3Npb24tbnVtPjx1cmxzPjwvdXJscz48
Y3VzdG9tMj5QTUM1NzA3NzM5PC9jdXN0b20yPjxlbGVjdHJvbmljLXJlc291cmNlLW51bT4xMC4z
MzkwL251OTExMTI2NzwvZWxlY3Ryb25pYy1yZXNvdXJjZS1udW0+PHJlbW90ZS1kYXRhYmFzZS1w
cm92aWRlcj5OTE08L3JlbW90ZS1kYXRhYmFzZS1wcm92aWRlcj48bGFuZ3VhZ2U+ZW5nPC9sYW5n
dWFnZT48L3JlY29yZD48L0NpdGU+PC9FbmROb3RlPgB=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TnVtPjc4NDA8L1JlY051bT48RGlzcGxheVRleHQ+KDE4LCA2MSwgNjQpPC9EaXNwbGF5VGV4dD48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Z3VhZ2U+PC9yZWNvcmQ+PC9DaXRlPjxDaXRlPjxBdXRob3I+TWNOaWNob2xhczwvQXV0aG9yPjxZ
ZWFyPjIwMTY8L1llYXI+PFJlY051bT43NjgwPC9SZWNOdW0+PHJlY29yZD48cmVjLW51bWJlcj43
NjgwPC9yZWMtbnVtYmVyPjxmb3JlaWduLWtleXM+PGtleSBhcHA9IkVOIiBkYi1pZD0idnYyczly
ZDlwcnpyOWxldzV0djUycndkZTlyYXJkMnQ1MnJ0IiB0aW1lc3RhbXA9IjE2NDcwNDI4OTUiPjc2
ODA8L2tleT48L2ZvcmVpZ24ta2V5cz48cmVmLXR5cGUgbmFtZT0iSm91cm5hbCBBcnRpY2xlIj4x
NzwvcmVmLXR5cGU+PGNvbnRyaWJ1dG9ycz48YXV0aG9ycz48YXV0aG9yPk1jTmljaG9sYXMsIEYu
PC9hdXRob3I+PGF1dGhvcj5PJmFwb3M7Q29ubm9yLCBDLjwvYXV0aG9yPjxhdXRob3I+TyZhcG9z
O0hhcmEsIEwuPC9hdXRob3I+PGF1dGhvcj5NY05hbWFyYSwgTi48L2F1dGhvcj48L2F1dGhvcnM+
PC9jb250cmlidXRvcnM+PGF1dGgtYWRkcmVzcz4xU2Nob29sIG9mIE1lZGljaW5lICZhbXA7IE1l
ZGljYWwgU2NpZW5jZSxVbml2ZXJzaXR5IENvbGxlZ2UgRHVibGluLEJlbGZpZWxkLER1YmxpbixJ
cmVsYW5kLiYjeEQ7Mkx1Y2VuYSBDbGluaWMsUmF0aGdhcixEdWJsaW4sSXJlbGFuZC4mI3hEOzNE
ZXBhcnRtZW50IG9mIFBzeWNob2xvZ3ksVW5pdmVyc2l0eSBvZiBCZWRmb3Jkc2hpcmUsTHV0b24s
QmVkZm9yZHNoaXJlLFVLLjwvYXV0aC1hZGRyZXNzPjx0aXRsZXM+PHRpdGxlPlN0aWdtYSBhbmQg
dHJlYXRtZW50IG9mIGVhdGluZyBkaXNvcmRlcnMgaW4gSXJlbGFuZDogaGVhbHRoY2FyZSBwcm9m
ZXNzaW9uYWxzJmFwb3M7IGtub3dsZWRnZSBhbmQgYXR0aXR1ZGVzPC90aXRsZT48c2Vjb25kYXJ5
LXRpdGxlPklyIEogUHN5Y2hvbCBNZWQ8L3NlY29uZGFyeS10aXRsZT48L3RpdGxlcz48cGVyaW9k
aWNhbD48ZnVsbC10aXRsZT5JciBKIFBzeWNob2wgTWVkPC9mdWxsLXRpdGxlPjwvcGVyaW9kaWNh
bD48cGFnZXM+MjEtMzE8L3BhZ2VzPjx2b2x1bWU+MzM8L3ZvbHVtZT48bnVtYmVyPjE8L251bWJl
cj48ZWRpdGlvbj4yMDE2LzAzLzAxPC9lZGl0aW9uPjxrZXl3b3Jkcz48a2V5d29yZD5BdHRpdHVk
ZXM8L2tleXdvcmQ+PGtleXdvcmQ+ZWF0aW5nIGRpc29yZGVyczwva2V5d29yZD48a2V5d29yZD5o
ZWFsdGggcHJvZmVzc2lvbmFsczwva2V5d29yZD48a2V5d29yZD5rbm93bGVkZ2U8L2tleXdvcmQ+
PGtleXdvcmQ+c3RpZ21hPC9rZXl3b3JkPjxrZXl3b3JkPnlvdXRoPC9rZXl3b3JkPjwva2V5d29y
ZHM+PGRhdGVzPjx5ZWFyPjIwMTY8L3llYXI+PHB1Yi1kYXRlcz48ZGF0ZT5NYXI8L2RhdGU+PC9w
dWItZGF0ZXM+PC9kYXRlcz48aXNibj4wNzkwLTk2Njc8L2lzYm4+PGFjY2Vzc2lvbi1udW0+MzAx
MTUxNzQ8L2FjY2Vzc2lvbi1udW0+PHVybHM+PC91cmxzPjxlbGVjdHJvbmljLXJlc291cmNlLW51
bT4xMC4xMDE3L2lwbS4yMDE1LjI0PC9lbGVjdHJvbmljLXJlc291cmNlLW51bT48cmVtb3RlLWRh
dGFiYXNlLXByb3ZpZGVyPk5MTTwvcmVtb3RlLWRhdGFiYXNlLXByb3ZpZGVyPjxsYW5ndWFnZT5l
bmc8L2xhbmd1YWdlPjwvcmVjb3JkPjwvQ2l0ZT48Q2l0ZT48QXV0aG9yPk1jTmljaG9sYXM8L0F1
dGhvcj48WWVhcj4yMDE2PC9ZZWFyPjxSZWNOdW0+NzY4MDwvUmVjTnVtPjxyZWNvcmQ+PHJlYy1u
dW1iZXI+NzY4MDwvcmVjLW51bWJlcj48Zm9yZWlnbi1rZXlzPjxrZXkgYXBwPSJFTiIgZGItaWQ9
InZ2MnM5cmQ5cHJ6cjlsZXc1dHY1MnJ3ZGU5cmFyZDJ0NTJydCIgdGltZXN0YW1wPSIxNjQ3MDQy
ODk1Ij43NjgwPC9rZXk+PC9mb3JlaWduLWtleXM+PHJlZi10eXBlIG5hbWU9IkpvdXJuYWwgQXJ0
aWNsZSI+MTc8L3JlZi10eXBlPjxjb250cmlidXRvcnM+PGF1dGhvcnM+PGF1dGhvcj5NY05pY2hv
bGFzLCBGLjwvYXV0aG9yPjxhdXRob3I+TyZhcG9zO0Nvbm5vciwgQy48L2F1dGhvcj48YXV0aG9y
Pk8mYXBvcztIYXJhLCBMLjwvYXV0aG9yPjxhdXRob3I+TWNOYW1hcmEsIE4uPC9hdXRob3I+PC9h
dXRob3JzPjwvY29udHJpYnV0b3JzPjxhdXRoLWFkZHJlc3M+MVNjaG9vbCBvZiBNZWRpY2luZSAm
YW1wOyBNZWRpY2FsIFNjaWVuY2UsVW5pdmVyc2l0eSBDb2xsZWdlIER1YmxpbixCZWxmaWVsZCxE
dWJsaW4sSXJlbGFuZC4mI3hEOzJMdWNlbmEgQ2xpbmljLFJhdGhnYXIsRHVibGluLElyZWxhbmQu
JiN4RDszRGVwYXJ0bWVudCBvZiBQc3ljaG9sb2d5LFVuaXZlcnNpdHkgb2YgQmVkZm9yZHNoaXJl
LEx1dG9uLEJlZGZvcmRzaGlyZSxVSy48L2F1dGgtYWRkcmVzcz48dGl0bGVzPjx0aXRsZT5TdGln
bWEgYW5kIHRyZWF0bWVudCBvZiBlYXRpbmcgZGlzb3JkZXJzIGluIElyZWxhbmQ6IGhlYWx0aGNh
cmUgcHJvZmVzc2lvbmFscyZhcG9zOyBrbm93bGVkZ2UgYW5kIGF0dGl0dWRlczwvdGl0bGU+PHNl
Y29uZGFyeS10aXRsZT5JciBKIFBzeWNob2wgTWVkPC9zZWNvbmRhcnktdGl0bGU+PC90aXRsZXM+
PHBlcmlvZGljYWw+PGZ1bGwtdGl0bGU+SXIgSiBQc3ljaG9sIE1lZDwvZnVsbC10aXRsZT48L3Bl
cmlvZGljYWw+PHBhZ2VzPjIxLTMxPC9wYWdlcz48dm9sdW1lPjMzPC92b2x1bWU+PG51bWJlcj4x
PC9udW1iZXI+PGVkaXRpb24+MjAxNi8wMy8wMTwvZWRpdGlvbj48a2V5d29yZHM+PGtleXdvcmQ+
QXR0aXR1ZGVzPC9rZXl3b3JkPjxrZXl3b3JkPmVhdGluZyBkaXNvcmRlcnM8L2tleXdvcmQ+PGtl
eXdvcmQ+aGVhbHRoIHByb2Zlc3Npb25hbHM8L2tleXdvcmQ+PGtleXdvcmQ+a25vd2xlZGdlPC9r
ZXl3b3JkPjxrZXl3b3JkPnN0aWdtYTwva2V5d29yZD48a2V5d29yZD55b3V0aDwva2V5d29yZD48
L2tleXdvcmRzPjxkYXRlcz48eWVhcj4yMDE2PC95ZWFyPjxwdWItZGF0ZXM+PGRhdGU+TWFyPC9k
YXRlPjwvcHViLWRhdGVzPjwvZGF0ZXM+PGlzYm4+MDc5MC05NjY3PC9pc2JuPjxhY2Nlc3Npb24t
bnVtPjMwMTE1MTc0PC9hY2Nlc3Npb24tbnVtPjx1cmxzPjwvdXJscz48ZWxlY3Ryb25pYy1yZXNv
dXJjZS1udW0+MTAuMTAxNy9pcG0uMjAxNS4yNDwvZWxlY3Ryb25pYy1yZXNvdXJjZS1udW0+PHJl
bW90ZS1kYXRhYmFzZS1wcm92aWRlcj5OTE08L3JlbW90ZS1kYXRhYmFzZS1wcm92aWRlcj48bGFu
Z3VhZ2U+ZW5nPC9sYW5ndWFnZT48L3JlY29yZD48L0NpdGU+PENpdGU+PEF1dGhvcj5SZWFzPC9B
dXRob3I+PFllYXI+MjAxNzwvWWVhcj48UmVjTnVtPjc2NzU8L1JlY051bT48cmVjb3JkPjxyZWMt
bnVtYmVyPjc2NzU8L3JlYy1udW1iZXI+PGZvcmVpZ24ta2V5cz48a2V5IGFwcD0iRU4iIGRiLWlk
PSJ2djJzOXJkOXByenI5bGV3NXR2NTJyd2RlOXJhcmQydDUycnQiIHRpbWVzdGFtcD0iMTY0NzA0
Mjg5NSI+NzY3NTwva2V5PjwvZm9yZWlnbi1rZXlzPjxyZWYtdHlwZSBuYW1lPSJKb3VybmFsIEFy
dGljbGUiPjE3PC9yZWYtdHlwZT48Y29udHJpYnV0b3JzPjxhdXRob3JzPjxhdXRob3I+UmVhcywg
RC4gTC48L2F1dGhvcj48L2F1dGhvcnM+PC9jb250cmlidXRvcnM+PGF1dGgtYWRkcmVzcz5SZWdp
b25hbCBEZXBhcnRtZW50IGZvciBFYXRpbmcgRGlzb3JkZXJzLCBEaXZpc2lvbiBvZiBNZW50YWwg
SGVhbHRoIGFuZCBBZGRpY3Rpb24sIE9zbG8gVW5pdmVyc2l0eSBIb3NwaXRhbCwgTi0wNDI0IE9z
bG8sIE5vcndheS4gZGVib3JhaC5seW5uLnJlYXNAb3VzLWhmLm5vLiYjeEQ7SW5zdGl0dXRlIG9m
IFBzeWNob2xvZ3ksIEZhY3VsdHkgb2YgU29jaWFsIFNjaWVuY2VzLCBVbml2ZXJzaXR5IG9mIE9z
bG8sIE4tMDMxNyBPc2xvLCBOb3J3YXkuIGRlYm9yYWgubHlubi5yZWFzQG91cy1oZi5uby48L2F1
dGgtYWRkcmVzcz48dGl0bGVzPjx0aXRsZT5QdWJsaWMgYW5kIEhlYWx0aGNhcmUgUHJvZmVzc2lv
bmFscyZhcG9zOyBLbm93bGVkZ2UgYW5kIEF0dGl0dWRlcyB0b3dhcmQgQmluZ2UgRWF0aW5nIERp
c29yZGVyOiBBIE5hcnJhdGl2ZSBSZXZpZXc8L3RpdGxlPjxzZWNvbmRhcnktdGl0bGU+TnV0cmll
bnRzPC9zZWNvbmRhcnktdGl0bGU+PC90aXRsZXM+PHBlcmlvZGljYWw+PGZ1bGwtdGl0bGU+TnV0
cmllbnRzPC9mdWxsLXRpdGxlPjxhYmJyLTE+TnV0cmllbnRzPC9hYmJyLTE+PC9wZXJpb2RpY2Fs
Pjx2b2x1bWU+OTwvdm9sdW1lPjxudW1iZXI+MTE8L251bWJlcj48ZWRpdGlvbj4yMDE3LzExLzIy
PC9lZGl0aW9uPjxrZXl3b3Jkcz48a2V5d29yZD4qQXR0aXR1ZGUgb2YgSGVhbHRoIFBlcnNvbm5l
bDwva2V5d29yZD48a2V5d29yZD5CaW5nZS1FYXRpbmcgRGlzb3JkZXIvcHN5Y2hvbG9neS8qdGhl
cmFweTwva2V5d29yZD48a2V5d29yZD5IZWFsdGggQmVoYXZpb3I8L2tleXdvcmQ+PGtleXdvcmQ+
SGVhbHRoIEVkdWNhdGlvbjwva2V5d29yZD48a2V5d29yZD4qSGVhbHRoIEtub3dsZWRnZSwgQXR0
aXR1ZGVzLCBQcmFjdGljZTwva2V5d29yZD48a2V5d29yZD5IZWFsdGggUGVyc29ubmVsLyplZHVj
YXRpb248L2tleXdvcmQ+PGtleXdvcmQ+SGVhbHRoIFN1cnZleXM8L2tleXdvcmQ+PGtleXdvcmQ+
SHVtYW5zPC9rZXl3b3JkPjxrZXl3b3JkPk9iZXNpdHkvcHN5Y2hvbG9neS8qdGhlcmFweTwva2V5
d29yZD48a2V5d29yZD5QcmV2YWxlbmNlPC9rZXl3b3JkPjxrZXl3b3JkPlNvY2lhbCBTdGlnbWE8
L2tleXdvcmQ+PGtleXdvcmQ+YXR0aXR1ZGVzPC9rZXl3b3JkPjxrZXl3b3JkPmJpbmdlIGVhdGlu
ZyBkaXNvcmRlcjwva2V5d29yZD48a2V5d29yZD5oZWFsdGhjYXJlIHByb2Zlc3Npb25hbHM8L2tl
eXdvcmQ+PGtleXdvcmQ+a25vd2xlZGdlPC9rZXl3b3JkPjxrZXl3b3JkPm1lbnRhbCBoZWFsdGgg
bGl0ZXJhY3k8L2tleXdvcmQ+PGtleXdvcmQ+cHVibGljPC9rZXl3b3JkPjxrZXl3b3JkPnN0aWdt
YTwva2V5d29yZD48L2tleXdvcmRzPjxkYXRlcz48eWVhcj4yMDE3PC95ZWFyPjxwdWItZGF0ZXM+
PGRhdGU+Tm92IDIxPC9kYXRlPjwvcHViLWRhdGVzPjwvZGF0ZXM+PGlzYm4+MjA3Mi02NjQzPC9p
c2JuPjxhY2Nlc3Npb24tbnVtPjI5MTYwODQzPC9hY2Nlc3Npb24tbnVtPjx1cmxzPjwvdXJscz48
Y3VzdG9tMj5QTUM1NzA3NzM5PC9jdXN0b20yPjxlbGVjdHJvbmljLXJlc291cmNlLW51bT4xMC4z
MzkwL251OTExMTI2NzwvZWxlY3Ryb25pYy1yZXNvdXJjZS1udW0+PHJlbW90ZS1kYXRhYmFzZS1w
cm92aWRlcj5OTE08L3JlbW90ZS1kYXRhYmFzZS1wcm92aWRlcj48bGFuZ3VhZ2U+ZW5nPC9sYW5n
dWFnZT48L3JlY29yZD48L0NpdGU+PC9FbmROb3RlPgB=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(18, 61, 64)</w:t>
      </w:r>
      <w:r w:rsidR="00F976CD" w:rsidRPr="003A1D73">
        <w:rPr>
          <w:rFonts w:eastAsiaTheme="minorHAnsi"/>
        </w:rPr>
        <w:fldChar w:fldCharType="end"/>
      </w:r>
      <w:r w:rsidR="00DC39F8" w:rsidRPr="003A1D73">
        <w:rPr>
          <w:rFonts w:eastAsiaTheme="minorHAnsi"/>
        </w:rPr>
        <w:t>, unequal employment opportunit</w:t>
      </w:r>
      <w:r w:rsidR="003E190C">
        <w:rPr>
          <w:rFonts w:eastAsiaTheme="minorHAnsi"/>
        </w:rPr>
        <w:t>ies</w:t>
      </w:r>
      <w:r w:rsidR="00DC39F8" w:rsidRPr="003A1D73">
        <w:rPr>
          <w:rFonts w:eastAsiaTheme="minorHAnsi"/>
        </w:rPr>
        <w:t xml:space="preserve"> and security </w:t>
      </w:r>
      <w:r w:rsidR="00F976CD" w:rsidRPr="003A1D73">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w:t>
      </w:r>
      <w:r w:rsidR="00F976CD" w:rsidRPr="003A1D73">
        <w:rPr>
          <w:rFonts w:eastAsiaTheme="minorHAnsi"/>
        </w:rPr>
        <w:fldChar w:fldCharType="end"/>
      </w:r>
      <w:r w:rsidR="00DC39F8" w:rsidRPr="003A1D73">
        <w:rPr>
          <w:rFonts w:eastAsiaTheme="minorHAnsi"/>
        </w:rPr>
        <w:t xml:space="preserve">, and potential for marginalization and oppression </w:t>
      </w:r>
      <w:r w:rsidR="00F976CD" w:rsidRPr="003A1D73">
        <w:rPr>
          <w:rFonts w:eastAsiaTheme="minorHAnsi"/>
        </w:rPr>
        <w:fldChar w:fldCharType="begin">
          <w:fldData xml:space="preserve">PEVuZE5vdGU+PENpdGU+PEF1dGhvcj5CcmF5PC9BdXRob3I+PFllYXI+MjAyMjwvWWVhcj48UmVj
TnVtPjc4NDA8L1JlY051bT48RGlzcGxheVRleHQ+KDE4LCA2Nyk8L0Rpc3BsYXlUZXh0PjxyZWNv
cmQ+PHJlYy1udW1iZXI+Nzg0MDwvcmVjLW51bWJlcj48Zm9yZWlnbi1rZXlzPjxrZXkgYXBwPSJF
TiIgZGItaWQ9InZ2MnM5cmQ5cHJ6cjlsZXc1dHY1MnJ3ZGU5cmFyZDJ0NTJydCIgdGltZXN0YW1w
PSIxNjY3MzQ3NjE3Ij43ODQwPC9rZXk+PC9mb3JlaWduLWtleXM+PHJlZi10eXBlIG5hbWU9Ikpv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aW9uYWwgVW5pdmVyc2l0eSBvZiBOYXR1cmFsIE1lZGljaW5lLCBQb3J0bGFuZCwgT1IgOTcyMDEs
IFVTQS4mI3hEO1dpbGRlciBSZXNlYXJjaCBEaXZpc2lvbiwgQW1oZXJzdCBILiBXaWxkZXIgRm91
bmRhdGlvbiwgU2FpbnQgUGF1bCwgTU4gNTUxMDQsIFVTQS4mI3hEO0hlcmJlcnQgV2VydGhlaW0g
U2Nob29sIG9mIFB1YmxpYyBIZWFsdGgsIFVuaXZlcnNpdHkgb2YgQ2FsaWZvcm5pYSwgU2FuIERp
ZWdvLCBDQSA5NzAzNywgVVNBLjwvYXV0aC1hZGRyZXNzPjx0aXRsZXM+PHRpdGxlPkJpbmdlIEVh
dGluZyBEaXNvcmRlciBJcyBhIFNvY2lhbCBKdXN0aWNlIElzc3VlOiBBIENyb3NzLVNlY3Rpb25h
bCBNaXhlZC1NZXRob2RzIFN0dWR5IG9mIEJpbmdlIEVhdGluZyBEaXNvcmRlciBFeHBlcnRzJmFw
b3M7IE9waW5pb25zPC90aXRsZT48c2Vjb25kYXJ5LXRpdGxlPkludCBKIEVudmlyb24gUmVzIFB1
YmxpYyBIZWFsdGg8L3NlY29uZGFyeS10aXRsZT48L3RpdGxlcz48cGVyaW9kaWNhbD48ZnVsbC10
aXRsZT5JbnQgSiBFbnZpcm9uIFJlcyBQdWJsaWMgSGVhbHRoPC9mdWxsLXRpdGxlPjwvcGVyaW9k
aWNhbD48cGFnZXM+NjI0MyAtIDYyODA8L3BhZ2VzPjx2b2x1bWU+MTk8L3ZvbHVtZT48bnVtYmVy
PjEwPC9udW1iZXI+PGVkaXRpb24+MjAyMi8wNS8yOTwvZWRpdGlvbj48c2VjdGlvbj42MjQzPC9z
ZWN0aW9uPjxrZXl3b3Jkcz48a2V5d29yZD5BZHVsdDwva2V5d29yZD48a2V5d29yZD4qQmluZ2Ut
RWF0aW5nIERpc29yZGVyL3BzeWNob2xvZ3k8L2tleXdvcmQ+PGtleXdvcmQ+KkJ1bGltaWE8L2tl
eXdvcmQ+PGtleXdvcmQ+Q3Jvc3MtU2VjdGlvbmFsIFN0dWRpZXM8L2tleXdvcmQ+PGtleXdvcmQ+
RGlhZ25vc3RpYyBhbmQgU3RhdGlzdGljYWwgTWFudWFsIG9mIE1lbnRhbCBEaXNvcmRlcnM8L2tl
eXdvcmQ+PGtleXdvcmQ+SHVtYW5zPC9rZXl3b3JkPjxrZXl3b3JkPlNvY2lhbCBKdXN0aWNlPC9r
ZXl3b3JkPjxrZXl3b3JkPmJpbmdlIGVhdGluZzwva2V5d29yZD48a2V5d29yZD5iaW5nZSBlYXRp
bmcgZGlzb3JkZXI8L2tleXdvcmQ+PGtleXdvcmQ+ZGl2ZXJzaXR5IGluY2x1c2lvbjwva2V5d29y
ZD48a2V5d29yZD5lY29ub21pYyBpbnNlY3VyaXR5PC9rZXl3b3JkPjxrZXl3b3JkPmZvb2Qgc2Nh
cmNpdHk8L2tleXdvcmQ+PGtleXdvcmQ+bWlub3JpdHk8L2tleXdvcmQ+PGtleXdvcmQ+b3BwcmVz
c2lvbjwva2V5d29yZD48a2V5d29yZD5zb2NpYWwgbWVkaWE8L2tleXdvcmQ+PGtleXdvcmQ+c3Rp
Z21hPC9rZXl3b3JkPjxrZXl3b3JkPnRyYXVtYTwva2V5d29yZD48L2tleXdvcmRzPjxkYXRlcz48
eWVhcj4yMDIyPC95ZWFyPjxwdWItZGF0ZXM+PGRhdGU+TWF5IDIwPC9kYXRlPjwvcHViLWRhdGVz
PjwvZGF0ZXM+PGlzYm4+MTY2MS03ODI3IChQcmludCkmI3hEOzE2NjAtNDYwMTwvaXNibj48YWNj
ZXNzaW9uLW51bT4zNTYyNzc3OTwvYWNjZXNzaW9uLW51bT48dXJscz48L3VybHM+PGN1c3RvbTI+
UE1DOTE0MTA2NDwvY3VzdG9tMj48ZWxlY3Ryb25pYy1yZXNvdXJjZS1udW0+MTAuMzM5MC9pamVy
cGgxOTEwNjI0MzwvZWxlY3Ryb25pYy1yZXNvdXJjZS1udW0+PHJlbW90ZS1kYXRhYmFzZS1wcm92
aWRlcj5OTE08L3JlbW90ZS1kYXRhYmFzZS1wcm92aWRlcj48bGFuZ3VhZ2U+ZW5nPC9sYW5ndWFn
ZT48L3JlY29yZD48L0NpdGU+PENpdGU+PEF1dGhvcj5NYXNvbjwvQXV0aG9yPjxZZWFyPjIwMTk8
L1llYXI+PFJlY051bT43Njc4PC9SZWNOdW0+PHJlY29yZD48cmVjLW51bWJlcj43Njc4PC9yZWMt
bnVtYmVyPjxmb3JlaWduLWtleXM+PGtleSBhcHA9IkVOIiBkYi1pZD0idnYyczlyZDlwcnpyOWxl
dzV0djUycndkZTlyYXJkMnQ1MnJ0IiB0aW1lc3RhbXA9IjE2NDcwNDI4OTUiPjc2Nzg8L2tleT48
L2ZvcmVpZ24ta2V5cz48cmVmLXR5cGUgbmFtZT0iSm91cm5hbCBBcnRpY2xlIj4xNzwvcmVmLXR5
cGU+PGNvbnRyaWJ1dG9ycz48YXV0aG9ycz48YXV0aG9yPk1hc29uLCBULiBCLjwvYXV0aG9yPjxh
dXRob3I+U21pdGgsIEsuIEUuPC9hdXRob3I+PGF1dGhvcj5MYXZlbmRlciwgSi4gTS48L2F1dGhv
cj48L2F1dGhvcnM+PC9jb250cmlidXRvcnM+PGF1dGgtYWRkcmVzcz5EZXBhcnRtZW50IG9mIFBy
ZXZlbnRpdmUgTWVkaWNpbmUsIFVuaXZlcnNpdHkgb2YgU291dGhlcm4gQ2FsaWZvcm5pYSwgVW5p
dGVkIFN0YXRlcy4gRWxlY3Ryb25pYyBhZGRyZXNzOiB0eWxlcm1hc0B1c2MuZWR1LiYjeEQ7U2Fu
Zm9yZCBSZXNlYXJjaCwgRmFyZ28sIE5ELCBVbml0ZWQgU3RhdGVzOyBEZXBhcnRtZW50IG9mIFBz
eWNoaWF0cnkgYW5kIEJlaGF2aW9yYWwgU2NpZW5jZSwgVW5pdmVyc2l0eSBvZiBOb3J0aCBEYWtv
dGEgU2Nob29sIG9mIE1lZGljaW5lIGFuZCBIZWFsdGggU2NpZW5jZXMsIEZhcmdvLCBORCwgVW5p
dGVkIFN0YXRlcy4mI3hEO0RlcGFydG1lbnQgb2YgUHN5Y2hpYXRyeSwgVW5pdmVyc2l0eSBvZiBD
YWxpZm9ybmlhLCBTYW4gRGllZ28sIExhIEpvbGxhLCBDQSwgVW5pdGVkIFN0YXRlcy48L2F1dGgt
YWRkcmVzcz48dGl0bGVzPjx0aXRsZT5TdGlnbWEgY29udHJvbCBtb2RlbCBvZiBkeXNyZWd1bGF0
ZWQgZWF0aW5nOiBBIG1vbWVudGFyeSBtYWludGVuYW5jZSBtb2RlbCBvZiBkeXNyZWd1bGF0ZWQg
ZWF0aW5nIGFtb25nIG1hcmdpbmFsaXplZC9zdGlnbWF0aXplZCBpbmRpdmlkdWFsczwvdGl0bGU+
PHNlY29uZGFyeS10aXRsZT5BcHBldGl0ZTwvc2Vjb25kYXJ5LXRpdGxlPjwvdGl0bGVzPjxwZXJp
b2RpY2FsPjxmdWxsLXRpdGxlPkFwcGV0aXRlPC9mdWxsLXRpdGxlPjxhYmJyLTE+QXBwZXRpdGU8
L2FiYnItMT48L3BlcmlvZGljYWw+PHBhZ2VzPjY3LTcyPC9wYWdlcz48dm9sdW1lPjEzMjwvdm9s
dW1lPjxlZGl0aW9uPjIwMTgvMDkvMjU8L2VkaXRpb24+PGtleXdvcmRzPjxrZXl3b3JkPkVtb3Rp
b25zPC9rZXl3b3JkPjxrZXl3b3JkPkZlZWRpbmcgQmVoYXZpb3IvKnBzeWNob2xvZ3k8L2tleXdv
cmQ+PGtleXdvcmQ+RmVlZGluZyBhbmQgRWF0aW5nIERpc29yZGVycy8qcHN5Y2hvbG9neTwva2V5
d29yZD48a2V5d29yZD5IdW1hbnM8L2tleXdvcmQ+PGtleXdvcmQ+KlNvY2lhbCBTdGlnbWE8L2tl
eXdvcmQ+PGtleXdvcmQ+KkJpbmdlIGVhdGluZzwva2V5d29yZD48a2V5d29yZD4qRHlzcmVndWxh
dGVkIGVhdGluZzwva2V5d29yZD48a2V5d29yZD4qRW1vdGlvbmFsIGVhdGluZzwva2V5d29yZD48
a2V5d29yZD4qTWFyZ2luYWxpemVkIGdyb3Vwczwva2V5d29yZD48a2V5d29yZD4qU3RpZ21hPC9r
ZXl3b3JkPjwva2V5d29yZHM+PGRhdGVzPjx5ZWFyPjIwMTk8L3llYXI+PHB1Yi1kYXRlcz48ZGF0
ZT5KYW4gMTwvZGF0ZT48L3B1Yi1kYXRlcz48L2RhdGVzPjxpc2JuPjAxOTUtNjY2MzwvaXNibj48
YWNjZXNzaW9uLW51bT4zMDI0ODQzODwvYWNjZXNzaW9uLW51bT48dXJscz48L3VybHM+PGVsZWN0
cm9uaWMtcmVzb3VyY2UtbnVtPjEwLjEwMTYvai5hcHBldC4yMDE4LjA5LjAxNzwvZWxlY3Ryb25p
Yy1yZXNvdXJjZS1udW0+PHJlbW90ZS1kYXRhYmFzZS1wcm92aWRlcj5OTE08L3JlbW90ZS1kYXRh
YmFzZS1wcm92aWRlcj48bGFuZ3VhZ2U+ZW5nPC9sYW5ndWFnZT48L3JlY29yZD48L0NpdGU+PC9F
bmROb3RlPgB=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TnVtPjc4NDA8L1JlY051bT48RGlzcGxheVRleHQ+KDE4LCA2Nyk8L0Rpc3BsYXlUZXh0PjxyZWNv
cmQ+PHJlYy1udW1iZXI+Nzg0MDwvcmVjLW51bWJlcj48Zm9yZWlnbi1rZXlzPjxrZXkgYXBwPSJF
TiIgZGItaWQ9InZ2MnM5cmQ5cHJ6cjlsZXc1dHY1MnJ3ZGU5cmFyZDJ0NTJydCIgdGltZXN0YW1w
PSIxNjY3MzQ3NjE3Ij43ODQwPC9rZXk+PC9mb3JlaWduLWtleXM+PHJlZi10eXBlIG5hbWU9Ikpv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aW9uYWwgVW5pdmVyc2l0eSBvZiBOYXR1cmFsIE1lZGljaW5lLCBQb3J0bGFuZCwgT1IgOTcyMDEs
IFVTQS4mI3hEO1dpbGRlciBSZXNlYXJjaCBEaXZpc2lvbiwgQW1oZXJzdCBILiBXaWxkZXIgRm91
bmRhdGlvbiwgU2FpbnQgUGF1bCwgTU4gNTUxMDQsIFVTQS4mI3hEO0hlcmJlcnQgV2VydGhlaW0g
U2Nob29sIG9mIFB1YmxpYyBIZWFsdGgsIFVuaXZlcnNpdHkgb2YgQ2FsaWZvcm5pYSwgU2FuIERp
ZWdvLCBDQSA5NzAzNywgVVNBLjwvYXV0aC1hZGRyZXNzPjx0aXRsZXM+PHRpdGxlPkJpbmdlIEVh
dGluZyBEaXNvcmRlciBJcyBhIFNvY2lhbCBKdXN0aWNlIElzc3VlOiBBIENyb3NzLVNlY3Rpb25h
bCBNaXhlZC1NZXRob2RzIFN0dWR5IG9mIEJpbmdlIEVhdGluZyBEaXNvcmRlciBFeHBlcnRzJmFw
b3M7IE9waW5pb25zPC90aXRsZT48c2Vjb25kYXJ5LXRpdGxlPkludCBKIEVudmlyb24gUmVzIFB1
YmxpYyBIZWFsdGg8L3NlY29uZGFyeS10aXRsZT48L3RpdGxlcz48cGVyaW9kaWNhbD48ZnVsbC10
aXRsZT5JbnQgSiBFbnZpcm9uIFJlcyBQdWJsaWMgSGVhbHRoPC9mdWxsLXRpdGxlPjwvcGVyaW9k
aWNhbD48cGFnZXM+NjI0MyAtIDYyODA8L3BhZ2VzPjx2b2x1bWU+MTk8L3ZvbHVtZT48bnVtYmVy
PjEwPC9udW1iZXI+PGVkaXRpb24+MjAyMi8wNS8yOTwvZWRpdGlvbj48c2VjdGlvbj42MjQzPC9z
ZWN0aW9uPjxrZXl3b3Jkcz48a2V5d29yZD5BZHVsdDwva2V5d29yZD48a2V5d29yZD4qQmluZ2Ut
RWF0aW5nIERpc29yZGVyL3BzeWNob2xvZ3k8L2tleXdvcmQ+PGtleXdvcmQ+KkJ1bGltaWE8L2tl
eXdvcmQ+PGtleXdvcmQ+Q3Jvc3MtU2VjdGlvbmFsIFN0dWRpZXM8L2tleXdvcmQ+PGtleXdvcmQ+
RGlhZ25vc3RpYyBhbmQgU3RhdGlzdGljYWwgTWFudWFsIG9mIE1lbnRhbCBEaXNvcmRlcnM8L2tl
eXdvcmQ+PGtleXdvcmQ+SHVtYW5zPC9rZXl3b3JkPjxrZXl3b3JkPlNvY2lhbCBKdXN0aWNlPC9r
ZXl3b3JkPjxrZXl3b3JkPmJpbmdlIGVhdGluZzwva2V5d29yZD48a2V5d29yZD5iaW5nZSBlYXRp
bmcgZGlzb3JkZXI8L2tleXdvcmQ+PGtleXdvcmQ+ZGl2ZXJzaXR5IGluY2x1c2lvbjwva2V5d29y
ZD48a2V5d29yZD5lY29ub21pYyBpbnNlY3VyaXR5PC9rZXl3b3JkPjxrZXl3b3JkPmZvb2Qgc2Nh
cmNpdHk8L2tleXdvcmQ+PGtleXdvcmQ+bWlub3JpdHk8L2tleXdvcmQ+PGtleXdvcmQ+b3BwcmVz
c2lvbjwva2V5d29yZD48a2V5d29yZD5zb2NpYWwgbWVkaWE8L2tleXdvcmQ+PGtleXdvcmQ+c3Rp
Z21hPC9rZXl3b3JkPjxrZXl3b3JkPnRyYXVtYTwva2V5d29yZD48L2tleXdvcmRzPjxkYXRlcz48
eWVhcj4yMDIyPC95ZWFyPjxwdWItZGF0ZXM+PGRhdGU+TWF5IDIwPC9kYXRlPjwvcHViLWRhdGVz
PjwvZGF0ZXM+PGlzYm4+MTY2MS03ODI3IChQcmludCkmI3hEOzE2NjAtNDYwMTwvaXNibj48YWNj
ZXNzaW9uLW51bT4zNTYyNzc3OTwvYWNjZXNzaW9uLW51bT48dXJscz48L3VybHM+PGN1c3RvbTI+
UE1DOTE0MTA2NDwvY3VzdG9tMj48ZWxlY3Ryb25pYy1yZXNvdXJjZS1udW0+MTAuMzM5MC9pamVy
cGgxOTEwNjI0MzwvZWxlY3Ryb25pYy1yZXNvdXJjZS1udW0+PHJlbW90ZS1kYXRhYmFzZS1wcm92
aWRlcj5OTE08L3JlbW90ZS1kYXRhYmFzZS1wcm92aWRlcj48bGFuZ3VhZ2U+ZW5nPC9sYW5ndWFn
ZT48L3JlY29yZD48L0NpdGU+PENpdGU+PEF1dGhvcj5NYXNvbjwvQXV0aG9yPjxZZWFyPjIwMTk8
L1llYXI+PFJlY051bT43Njc4PC9SZWNOdW0+PHJlY29yZD48cmVjLW51bWJlcj43Njc4PC9yZWMt
bnVtYmVyPjxmb3JlaWduLWtleXM+PGtleSBhcHA9IkVOIiBkYi1pZD0idnYyczlyZDlwcnpyOWxl
dzV0djUycndkZTlyYXJkMnQ1MnJ0IiB0aW1lc3RhbXA9IjE2NDcwNDI4OTUiPjc2Nzg8L2tleT48
L2ZvcmVpZ24ta2V5cz48cmVmLXR5cGUgbmFtZT0iSm91cm5hbCBBcnRpY2xlIj4xNzwvcmVmLXR5
cGU+PGNvbnRyaWJ1dG9ycz48YXV0aG9ycz48YXV0aG9yPk1hc29uLCBULiBCLjwvYXV0aG9yPjxh
dXRob3I+U21pdGgsIEsuIEUuPC9hdXRob3I+PGF1dGhvcj5MYXZlbmRlciwgSi4gTS48L2F1dGhv
cj48L2F1dGhvcnM+PC9jb250cmlidXRvcnM+PGF1dGgtYWRkcmVzcz5EZXBhcnRtZW50IG9mIFBy
ZXZlbnRpdmUgTWVkaWNpbmUsIFVuaXZlcnNpdHkgb2YgU291dGhlcm4gQ2FsaWZvcm5pYSwgVW5p
dGVkIFN0YXRlcy4gRWxlY3Ryb25pYyBhZGRyZXNzOiB0eWxlcm1hc0B1c2MuZWR1LiYjeEQ7U2Fu
Zm9yZCBSZXNlYXJjaCwgRmFyZ28sIE5ELCBVbml0ZWQgU3RhdGVzOyBEZXBhcnRtZW50IG9mIFBz
eWNoaWF0cnkgYW5kIEJlaGF2aW9yYWwgU2NpZW5jZSwgVW5pdmVyc2l0eSBvZiBOb3J0aCBEYWtv
dGEgU2Nob29sIG9mIE1lZGljaW5lIGFuZCBIZWFsdGggU2NpZW5jZXMsIEZhcmdvLCBORCwgVW5p
dGVkIFN0YXRlcy4mI3hEO0RlcGFydG1lbnQgb2YgUHN5Y2hpYXRyeSwgVW5pdmVyc2l0eSBvZiBD
YWxpZm9ybmlhLCBTYW4gRGllZ28sIExhIEpvbGxhLCBDQSwgVW5pdGVkIFN0YXRlcy48L2F1dGgt
YWRkcmVzcz48dGl0bGVzPjx0aXRsZT5TdGlnbWEgY29udHJvbCBtb2RlbCBvZiBkeXNyZWd1bGF0
ZWQgZWF0aW5nOiBBIG1vbWVudGFyeSBtYWludGVuYW5jZSBtb2RlbCBvZiBkeXNyZWd1bGF0ZWQg
ZWF0aW5nIGFtb25nIG1hcmdpbmFsaXplZC9zdGlnbWF0aXplZCBpbmRpdmlkdWFsczwvdGl0bGU+
PHNlY29uZGFyeS10aXRsZT5BcHBldGl0ZTwvc2Vjb25kYXJ5LXRpdGxlPjwvdGl0bGVzPjxwZXJp
b2RpY2FsPjxmdWxsLXRpdGxlPkFwcGV0aXRlPC9mdWxsLXRpdGxlPjxhYmJyLTE+QXBwZXRpdGU8
L2FiYnItMT48L3BlcmlvZGljYWw+PHBhZ2VzPjY3LTcyPC9wYWdlcz48dm9sdW1lPjEzMjwvdm9s
dW1lPjxlZGl0aW9uPjIwMTgvMDkvMjU8L2VkaXRpb24+PGtleXdvcmRzPjxrZXl3b3JkPkVtb3Rp
b25zPC9rZXl3b3JkPjxrZXl3b3JkPkZlZWRpbmcgQmVoYXZpb3IvKnBzeWNob2xvZ3k8L2tleXdv
cmQ+PGtleXdvcmQ+RmVlZGluZyBhbmQgRWF0aW5nIERpc29yZGVycy8qcHN5Y2hvbG9neTwva2V5
d29yZD48a2V5d29yZD5IdW1hbnM8L2tleXdvcmQ+PGtleXdvcmQ+KlNvY2lhbCBTdGlnbWE8L2tl
eXdvcmQ+PGtleXdvcmQ+KkJpbmdlIGVhdGluZzwva2V5d29yZD48a2V5d29yZD4qRHlzcmVndWxh
dGVkIGVhdGluZzwva2V5d29yZD48a2V5d29yZD4qRW1vdGlvbmFsIGVhdGluZzwva2V5d29yZD48
a2V5d29yZD4qTWFyZ2luYWxpemVkIGdyb3Vwczwva2V5d29yZD48a2V5d29yZD4qU3RpZ21hPC9r
ZXl3b3JkPjwva2V5d29yZHM+PGRhdGVzPjx5ZWFyPjIwMTk8L3llYXI+PHB1Yi1kYXRlcz48ZGF0
ZT5KYW4gMTwvZGF0ZT48L3B1Yi1kYXRlcz48L2RhdGVzPjxpc2JuPjAxOTUtNjY2MzwvaXNibj48
YWNjZXNzaW9uLW51bT4zMDI0ODQzODwvYWNjZXNzaW9uLW51bT48dXJscz48L3VybHM+PGVsZWN0
cm9uaWMtcmVzb3VyY2UtbnVtPjEwLjEwMTYvai5hcHBldC4yMDE4LjA5LjAxNzwvZWxlY3Ryb25p
Yy1yZXNvdXJjZS1udW0+PHJlbW90ZS1kYXRhYmFzZS1wcm92aWRlcj5OTE08L3JlbW90ZS1kYXRh
YmFzZS1wcm92aWRlcj48bGFuZ3VhZ2U+ZW5nPC9sYW5ndWFnZT48L3JlY29yZD48L0NpdGU+PC9F
bmROb3RlPgB=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(18, 67)</w:t>
      </w:r>
      <w:r w:rsidR="00F976CD" w:rsidRPr="003A1D73">
        <w:rPr>
          <w:rFonts w:eastAsiaTheme="minorHAnsi"/>
        </w:rPr>
        <w:fldChar w:fldCharType="end"/>
      </w:r>
      <w:r w:rsidR="00DC39F8" w:rsidRPr="003A1D73">
        <w:rPr>
          <w:rFonts w:eastAsiaTheme="minorHAnsi"/>
        </w:rPr>
        <w:t xml:space="preserve">. The proposed campaigns should recognize the </w:t>
      </w:r>
      <w:r w:rsidR="00DC39F8" w:rsidRPr="003A1D73">
        <w:rPr>
          <w:rFonts w:eastAsiaTheme="minorHAnsi"/>
          <w:lang w:bidi="en-US"/>
        </w:rPr>
        <w:t xml:space="preserve">differences in stigmatization that may exist across gender </w:t>
      </w:r>
      <w:r w:rsidR="00F976CD" w:rsidRPr="003A1D73">
        <w:rPr>
          <w:rFonts w:eastAsiaTheme="minorHAnsi"/>
          <w:lang w:bidi="en-US"/>
        </w:rPr>
        <w:fldChar w:fldCharType="begin">
          <w:fldData xml:space="preserve">PEVuZE5vdGU+PENpdGU+PEF1dGhvcj5IaW1tZWxzdGVpbjwvQXV0aG9yPjxZZWFyPjIwMTk8L1ll
YXI+PFJlY051bT43Njc5PC9SZWNOdW0+PERpc3BsYXlUZXh0Pig2NiwgNjgpPC9EaXNwbGF5VGV4
dD48cmVjb3JkPjxyZWMtbnVtYmVyPjc2Nzk8L3JlYy1udW1iZXI+PGZvcmVpZ24ta2V5cz48a2V5
IGFwcD0iRU4iIGRiLWlkPSJ2djJzOXJkOXByenI5bGV3NXR2NTJyd2RlOXJhcmQydDUycnQiIHRp
bWVzdGFtcD0iMTY0NzA0Mjg5NSI+NzY3OTwva2V5PjwvZm9yZWlnbi1rZXlzPjxyZWYtdHlwZSBu
YW1lPSJKb3VybmFsIEFydGljbGUiPjE3PC9yZWYtdHlwZT48Y29udHJpYnV0b3JzPjxhdXRob3Jz
PjxhdXRob3I+SGltbWVsc3RlaW4sIE0uIFMuPC9hdXRob3I+PGF1dGhvcj5QdWhsLCBSLiBNLjwv
YXV0aG9yPjxhdXRob3I+UXVpbm4sIEQuIE0uPC9hdXRob3I+PC9hdXRob3JzPjwvY29udHJpYnV0
b3JzPjxhdXRoLWFkZHJlc3M+UnVkZCBDZW50ZXIgZm9yIEZvb2QgUG9saWN5ICZhbXA7IE9iZXNp
dHksIFVuaXZlcnNpdHkgb2YgQ29ubmVjdGljdXQsIEhhcnRmb3JkLCBDb25uZWN0aWN1dCwgVVNB
LiYjeEQ7RGVwYXJ0bWVudCBvZiBQc3ljaG9sb2dpY2FsIFNjaWVuY2VzLCBLZW50IFN0YXRlIFVu
aXZlcnNpdHksIEtlbnQsIE9oaW8sIFVTQS4mI3hEO0RlcGFydG1lbnQgb2YgSHVtYW4gRGV2ZWxv
cG1lbnQgJmFtcDsgRmFtaWx5IFNjaWVuY2VzLCBVbml2ZXJzaXR5IG9mIENvbm5lY3RpY3V0LCBT
dG9ycnMsIENvbm5lY3RpY3V0LCBVU0EuJiN4RDtEZXBhcnRtZW50IG9mIFBzeWNob2xvZ2ljYWwg
U2NpZW5jZXMsIFVuaXZlcnNpdHkgb2YgQ29ubmVjdGljdXQsIFN0b3JycywgQ29ubmVjdGljdXQs
IFVTQS48L2F1dGgtYWRkcmVzcz48dGl0bGVzPjx0aXRsZT5PdmVybG9va2VkIGFuZCBVbmRlcnN0
dWRpZWQ6IEhlYWx0aCBDb25zZXF1ZW5jZXMgb2YgV2VpZ2h0IFN0aWdtYSBpbiBNZW48L3RpdGxl
PjxzZWNvbmRhcnktdGl0bGU+T2Jlc2l0eSAoU2lsdmVyIFNwcmluZyk8L3NlY29uZGFyeS10aXRs
ZT48L3RpdGxlcz48cGVyaW9kaWNhbD48ZnVsbC10aXRsZT5PYmVzaXR5IChTaWx2ZXIgU3ByaW5n
KTwvZnVsbC10aXRsZT48YWJici0xPk9iZXNpdHkgKFNpbHZlciBTcHJpbmcsIE1kLik8L2FiYnIt
MT48L3BlcmlvZGljYWw+PHBhZ2VzPjE1OTgtMTYwNTwvcGFnZXM+PHZvbHVtZT4yNzwvdm9sdW1l
PjxudW1iZXI+MTA8L251bWJlcj48ZWRpdGlvbj4yMDE5LzA4LzAxPC9lZGl0aW9uPjxrZXl3b3Jk
cz48a2V5d29yZD5BZGFwdGF0aW9uLCBQc3ljaG9sb2dpY2FsL3BoeXNpb2xvZ3k8L2tleXdvcmQ+
PGtleXdvcmQ+QWR1bHQ8L2tleXdvcmQ+PGtleXdvcmQ+QmluZ2UtRWF0aW5nIERpc29yZGVyL2Vw
aWRlbWlvbG9neS9wc3ljaG9sb2d5PC9rZXl3b3JkPjxrZXl3b3JkPkJvZHkgV2VpZ2h0L3BoeXNp
b2xvZ3k8L2tleXdvcmQ+PGtleXdvcmQ+QnVsaW1pYS9wc3ljaG9sb2d5PC9rZXl3b3JkPjxrZXl3
b3JkPkRlZmVuc2UgTWVjaGFuaXNtczwva2V5d29yZD48a2V5d29yZD5EZXByZXNzaW9uL2VwaWRl
bWlvbG9neS9wc3ljaG9sb2d5PC9rZXl3b3JkPjxrZXl3b3JkPkV4ZXJjaXNlL3BzeWNob2xvZ3k8
L2tleXdvcmQ+PGtleXdvcmQ+SGVhbHRoIEJlaGF2aW9yLypwaHlzaW9sb2d5PC9rZXl3b3JkPjxr
ZXl3b3JkPkh1bWFuczwva2V5d29yZD48a2V5d29yZD5NYWxlPC9rZXl3b3JkPjxrZXl3b3JkPk1p
ZGRsZSBBZ2VkPC9rZXl3b3JkPjxrZXl3b3JkPlNlbGYgQ29uY2VwdDwva2V5d29yZD48a2V5d29y
ZD5TZWxmIFJlcG9ydDwva2V5d29yZD48a2V5d29yZD4qU29jaWFsIFN0aWdtYTwva2V5d29yZD48
a2V5d29yZD5TdXJ2ZXlzIGFuZCBRdWVzdGlvbm5haXJlczwva2V5d29yZD48a2V5d29yZD5Vbml0
ZWQgU3RhdGVzL2VwaWRlbWlvbG9neTwva2V5d29yZD48a2V5d29yZD4qV2VpZ2h0IFByZWp1ZGlj
ZS9wc3ljaG9sb2d5L3N0YXRpc3RpY3MgJmFtcDsgbnVtZXJpY2FsIGRhdGE8L2tleXdvcmQ+PGtl
eXdvcmQ+WW91bmcgQWR1bHQ8L2tleXdvcmQ+PC9rZXl3b3Jkcz48ZGF0ZXM+PHllYXI+MjAxOTwv
eWVhcj48cHViLWRhdGVzPjxkYXRlPk9jdDwvZGF0ZT48L3B1Yi1kYXRlcz48L2RhdGVzPjxpc2Ju
PjE5MzAtNzM4MTwvaXNibj48YWNjZXNzaW9uLW51bT4zMTM2NDgxOTwvYWNjZXNzaW9uLW51bT48
dXJscz48L3VybHM+PGVsZWN0cm9uaWMtcmVzb3VyY2UtbnVtPjEwLjEwMDIvb2J5LjIyNTk5PC9l
bGVjdHJvbmljLXJlc291cmNlLW51bT48cmVtb3RlLWRhdGFiYXNlLXByb3ZpZGVyPk5MTTwvcmVt
b3RlLWRhdGFiYXNlLXByb3ZpZGVyPjxsYW5ndWFnZT5lbmc8L2xhbmd1YWdlPjwvcmVjb3JkPjwv
Q2l0ZT48Q2l0ZT48QXV0aG9yPldlbGxtYW48L0F1dGhvcj48WWVhcj4yMDE5PC9ZZWFyPjxSZWNO
dW0+NzY3MjwvUmVjTnVtPjxyZWNvcmQ+PHJlYy1udW1iZXI+NzY3MjwvcmVjLW51bWJlcj48Zm9y
ZWlnbi1rZXlzPjxrZXkgYXBwPSJFTiIgZGItaWQ9InZ2MnM5cmQ5cHJ6cjlsZXc1dHY1MnJ3ZGU5
cmFyZDJ0NTJydCIgdGltZXN0YW1wPSIxNjQ3MDQyNzk4Ij43NjcyPC9rZXk+PC9mb3JlaWduLWtl
eXM+PHJlZi10eXBlIG5hbWU9IkpvdXJuYWwgQXJ0aWNsZSI+MTc8L3JlZi10eXBlPjxjb250cmli
dXRvcnM+PGF1dGhvcnM+PGF1dGhvcj5XZWxsbWFuLCBKLiBELjwvYXV0aG9yPjxhdXRob3I+QXJh
aXphLCBBLiBNLjwvYXV0aG9yPjxhdXRob3I+U29sYW5vLCBDLjwvYXV0aG9yPjxhdXRob3I+QmVy
cnUsIEUuPC9hdXRob3I+PC9hdXRob3JzPjwvY29udHJpYnV0b3JzPjxhdXRoLWFkZHJlc3M+Q2Fs
aWZvcm5pYSBTdGF0ZSBVbml2ZXJzaXR5LCBTYW4gQmVybmFyZGlubywgVVNBLiBFbGVjdHJvbmlj
IGFkZHJlc3M6IGp3ZWxsbWFuQGNzdXNiLmVkdS4mI3hEO1N0b255IEJyb29rIFVuaXZlcnNpdHks
IFVTQS4gRWxlY3Ryb25pYyBhZGRyZXNzOiBhc2hsZXkuYXJhaXphQHN0b255YnJvb2suZWR1LiYj
eEQ7Q2FsaWZvcm5pYSBTdGF0ZSBVbml2ZXJzaXR5LCBTYW4gQmVybmFyZGlubywgVVNBLjwvYXV0
aC1hZGRyZXNzPjx0aXRsZXM+PHRpdGxlPlNleCBkaWZmZXJlbmNlcyBpbiB0aGUgcmVsYXRpb25z
aGlwcyBhbW9uZyB3ZWlnaHQgc3RpZ21hLCBkZXByZXNzaW9uLCBhbmQgYmluZ2UgZWF0aW5nPC90
aXRsZT48c2Vjb25kYXJ5LXRpdGxlPkFwcGV0aXRlPC9zZWNvbmRhcnktdGl0bGU+PC90aXRsZXM+
PHBlcmlvZGljYWw+PGZ1bGwtdGl0bGU+QXBwZXRpdGU8L2Z1bGwtdGl0bGU+PGFiYnItMT5BcHBl
dGl0ZTwvYWJici0xPjwvcGVyaW9kaWNhbD48cGFnZXM+MTY2LTE3MzwvcGFnZXM+PHZvbHVtZT4x
MzM8L3ZvbHVtZT48ZWRpdGlvbj4yMDE4LzExLzA2PC9lZGl0aW9uPjxrZXl3b3Jkcz48a2V5d29y
ZD5BZG9sZXNjZW50PC9rZXl3b3JkPjxrZXl3b3JkPkFkdWx0PC9rZXl3b3JkPjxrZXl3b3JkPkJv
ZHkgV2VpZ2h0PC9rZXl3b3JkPjxrZXl3b3JkPkJ1bGltaWEvKmVwaWRlbWlvbG9neTwva2V5d29y
ZD48a2V5d29yZD5EZXByZXNzaW9uLyplcGlkZW1pb2xvZ3k8L2tleXdvcmQ+PGtleXdvcmQ+RmVt
YWxlPC9rZXl3b3JkPjxrZXl3b3JkPkh1bWFuczwva2V5d29yZD48a2V5d29yZD5NYWxlPC9rZXl3
b3JkPjxrZXl3b3JkPlBlcnNvbmFsIEF1dG9ub215PC9rZXl3b3JkPjxrZXl3b3JkPipTZXggRmFj
dG9yczwva2V5d29yZD48a2V5d29yZD4qU29jaWFsIERpc2NyaW1pbmF0aW9uPC9rZXl3b3JkPjxr
ZXl3b3JkPipTb2NpYWwgU3RpZ21hPC9rZXl3b3JkPjxrZXl3b3JkPlN0cmVzcywgUHN5Y2hvbG9n
aWNhbDwva2V5d29yZD48a2V5d29yZD5Zb3VuZyBBZHVsdDwva2V5d29yZD48a2V5d29yZD4qQmlu
Z2UgZWF0aW5nPC9rZXl3b3JkPjxrZXl3b3JkPipEZXByZXNzaW9uPC9rZXl3b3JkPjxrZXl3b3Jk
PipTdGlnbWEgY29uc2Npb3VzbmVzczwva2V5d29yZD48a2V5d29yZD4qV2VpZ2h0IGRpc2NyaW1p
bmF0aW9uPC9rZXl3b3JkPjxrZXl3b3JkPipXZWlnaHQgc3RpZ21hPC9rZXl3b3JkPjwva2V5d29y
ZHM+PGRhdGVzPjx5ZWFyPjIwMTk8L3llYXI+PHB1Yi1kYXRlcz48ZGF0ZT5GZWIgMTwvZGF0ZT48
L3B1Yi1kYXRlcz48L2RhdGVzPjxpc2JuPjAxOTUtNjY2MzwvaXNibj48YWNjZXNzaW9uLW51bT4z
MDM4NTI2MzwvYWNjZXNzaW9uLW51bT48dXJscz48L3VybHM+PGVsZWN0cm9uaWMtcmVzb3VyY2Ut
bnVtPjEwLjEwMTYvai5hcHBldC4yMDE4LjEwLjAyOTwvZWxlY3Ryb25pYy1yZXNvdXJjZS1udW0+
PHJlbW90ZS1kYXRhYmFzZS1wcm92aWRlcj5OTE08L3JlbW90ZS1kYXRhYmFzZS1wcm92aWRlcj48
bGFuZ3VhZ2U+ZW5nPC9sYW5ndWFnZT48L3JlY29yZD48L0NpdGU+PC9FbmROb3RlPn==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PEVuZE5vdGU+PENpdGU+PEF1dGhvcj5IaW1tZWxzdGVpbjwvQXV0aG9yPjxZZWFyPjIwMTk8L1ll
YXI+PFJlY051bT43Njc5PC9SZWNOdW0+PERpc3BsYXlUZXh0Pig2NiwgNjgpPC9EaXNwbGF5VGV4
dD48cmVjb3JkPjxyZWMtbnVtYmVyPjc2Nzk8L3JlYy1udW1iZXI+PGZvcmVpZ24ta2V5cz48a2V5
IGFwcD0iRU4iIGRiLWlkPSJ2djJzOXJkOXByenI5bGV3NXR2NTJyd2RlOXJhcmQydDUycnQiIHRp
bWVzdGFtcD0iMTY0NzA0Mjg5NSI+NzY3OTwva2V5PjwvZm9yZWlnbi1rZXlzPjxyZWYtdHlwZSBu
YW1lPSJKb3VybmFsIEFydGljbGUiPjE3PC9yZWYtdHlwZT48Y29udHJpYnV0b3JzPjxhdXRob3Jz
PjxhdXRob3I+SGltbWVsc3RlaW4sIE0uIFMuPC9hdXRob3I+PGF1dGhvcj5QdWhsLCBSLiBNLjwv
YXV0aG9yPjxhdXRob3I+UXVpbm4sIEQuIE0uPC9hdXRob3I+PC9hdXRob3JzPjwvY29udHJpYnV0
b3JzPjxhdXRoLWFkZHJlc3M+UnVkZCBDZW50ZXIgZm9yIEZvb2QgUG9saWN5ICZhbXA7IE9iZXNp
dHksIFVuaXZlcnNpdHkgb2YgQ29ubmVjdGljdXQsIEhhcnRmb3JkLCBDb25uZWN0aWN1dCwgVVNB
LiYjeEQ7RGVwYXJ0bWVudCBvZiBQc3ljaG9sb2dpY2FsIFNjaWVuY2VzLCBLZW50IFN0YXRlIFVu
aXZlcnNpdHksIEtlbnQsIE9oaW8sIFVTQS4mI3hEO0RlcGFydG1lbnQgb2YgSHVtYW4gRGV2ZWxv
cG1lbnQgJmFtcDsgRmFtaWx5IFNjaWVuY2VzLCBVbml2ZXJzaXR5IG9mIENvbm5lY3RpY3V0LCBT
dG9ycnMsIENvbm5lY3RpY3V0LCBVU0EuJiN4RDtEZXBhcnRtZW50IG9mIFBzeWNob2xvZ2ljYWwg
U2NpZW5jZXMsIFVuaXZlcnNpdHkgb2YgQ29ubmVjdGljdXQsIFN0b3JycywgQ29ubmVjdGljdXQs
IFVTQS48L2F1dGgtYWRkcmVzcz48dGl0bGVzPjx0aXRsZT5PdmVybG9va2VkIGFuZCBVbmRlcnN0
dWRpZWQ6IEhlYWx0aCBDb25zZXF1ZW5jZXMgb2YgV2VpZ2h0IFN0aWdtYSBpbiBNZW48L3RpdGxl
PjxzZWNvbmRhcnktdGl0bGU+T2Jlc2l0eSAoU2lsdmVyIFNwcmluZyk8L3NlY29uZGFyeS10aXRs
ZT48L3RpdGxlcz48cGVyaW9kaWNhbD48ZnVsbC10aXRsZT5PYmVzaXR5IChTaWx2ZXIgU3ByaW5n
KTwvZnVsbC10aXRsZT48YWJici0xPk9iZXNpdHkgKFNpbHZlciBTcHJpbmcsIE1kLik8L2FiYnIt
MT48L3BlcmlvZGljYWw+PHBhZ2VzPjE1OTgtMTYwNTwvcGFnZXM+PHZvbHVtZT4yNzwvdm9sdW1l
PjxudW1iZXI+MTA8L251bWJlcj48ZWRpdGlvbj4yMDE5LzA4LzAxPC9lZGl0aW9uPjxrZXl3b3Jk
cz48a2V5d29yZD5BZGFwdGF0aW9uLCBQc3ljaG9sb2dpY2FsL3BoeXNpb2xvZ3k8L2tleXdvcmQ+
PGtleXdvcmQ+QWR1bHQ8L2tleXdvcmQ+PGtleXdvcmQ+QmluZ2UtRWF0aW5nIERpc29yZGVyL2Vw
aWRlbWlvbG9neS9wc3ljaG9sb2d5PC9rZXl3b3JkPjxrZXl3b3JkPkJvZHkgV2VpZ2h0L3BoeXNp
b2xvZ3k8L2tleXdvcmQ+PGtleXdvcmQ+QnVsaW1pYS9wc3ljaG9sb2d5PC9rZXl3b3JkPjxrZXl3
b3JkPkRlZmVuc2UgTWVjaGFuaXNtczwva2V5d29yZD48a2V5d29yZD5EZXByZXNzaW9uL2VwaWRl
bWlvbG9neS9wc3ljaG9sb2d5PC9rZXl3b3JkPjxrZXl3b3JkPkV4ZXJjaXNlL3BzeWNob2xvZ3k8
L2tleXdvcmQ+PGtleXdvcmQ+SGVhbHRoIEJlaGF2aW9yLypwaHlzaW9sb2d5PC9rZXl3b3JkPjxr
ZXl3b3JkPkh1bWFuczwva2V5d29yZD48a2V5d29yZD5NYWxlPC9rZXl3b3JkPjxrZXl3b3JkPk1p
ZGRsZSBBZ2VkPC9rZXl3b3JkPjxrZXl3b3JkPlNlbGYgQ29uY2VwdDwva2V5d29yZD48a2V5d29y
ZD5TZWxmIFJlcG9ydDwva2V5d29yZD48a2V5d29yZD4qU29jaWFsIFN0aWdtYTwva2V5d29yZD48
a2V5d29yZD5TdXJ2ZXlzIGFuZCBRdWVzdGlvbm5haXJlczwva2V5d29yZD48a2V5d29yZD5Vbml0
ZWQgU3RhdGVzL2VwaWRlbWlvbG9neTwva2V5d29yZD48a2V5d29yZD4qV2VpZ2h0IFByZWp1ZGlj
ZS9wc3ljaG9sb2d5L3N0YXRpc3RpY3MgJmFtcDsgbnVtZXJpY2FsIGRhdGE8L2tleXdvcmQ+PGtl
eXdvcmQ+WW91bmcgQWR1bHQ8L2tleXdvcmQ+PC9rZXl3b3Jkcz48ZGF0ZXM+PHllYXI+MjAxOTwv
eWVhcj48cHViLWRhdGVzPjxkYXRlPk9jdDwvZGF0ZT48L3B1Yi1kYXRlcz48L2RhdGVzPjxpc2Ju
PjE5MzAtNzM4MTwvaXNibj48YWNjZXNzaW9uLW51bT4zMTM2NDgxOTwvYWNjZXNzaW9uLW51bT48
dXJscz48L3VybHM+PGVsZWN0cm9uaWMtcmVzb3VyY2UtbnVtPjEwLjEwMDIvb2J5LjIyNTk5PC9l
bGVjdHJvbmljLXJlc291cmNlLW51bT48cmVtb3RlLWRhdGFiYXNlLXByb3ZpZGVyPk5MTTwvcmVt
b3RlLWRhdGFiYXNlLXByb3ZpZGVyPjxsYW5ndWFnZT5lbmc8L2xhbmd1YWdlPjwvcmVjb3JkPjwv
Q2l0ZT48Q2l0ZT48QXV0aG9yPldlbGxtYW48L0F1dGhvcj48WWVhcj4yMDE5PC9ZZWFyPjxSZWNO
dW0+NzY3MjwvUmVjTnVtPjxyZWNvcmQ+PHJlYy1udW1iZXI+NzY3MjwvcmVjLW51bWJlcj48Zm9y
ZWlnbi1rZXlzPjxrZXkgYXBwPSJFTiIgZGItaWQ9InZ2MnM5cmQ5cHJ6cjlsZXc1dHY1MnJ3ZGU5
cmFyZDJ0NTJydCIgdGltZXN0YW1wPSIxNjQ3MDQyNzk4Ij43NjcyPC9rZXk+PC9mb3JlaWduLWtl
eXM+PHJlZi10eXBlIG5hbWU9IkpvdXJuYWwgQXJ0aWNsZSI+MTc8L3JlZi10eXBlPjxjb250cmli
dXRvcnM+PGF1dGhvcnM+PGF1dGhvcj5XZWxsbWFuLCBKLiBELjwvYXV0aG9yPjxhdXRob3I+QXJh
aXphLCBBLiBNLjwvYXV0aG9yPjxhdXRob3I+U29sYW5vLCBDLjwvYXV0aG9yPjxhdXRob3I+QmVy
cnUsIEUuPC9hdXRob3I+PC9hdXRob3JzPjwvY29udHJpYnV0b3JzPjxhdXRoLWFkZHJlc3M+Q2Fs
aWZvcm5pYSBTdGF0ZSBVbml2ZXJzaXR5LCBTYW4gQmVybmFyZGlubywgVVNBLiBFbGVjdHJvbmlj
IGFkZHJlc3M6IGp3ZWxsbWFuQGNzdXNiLmVkdS4mI3hEO1N0b255IEJyb29rIFVuaXZlcnNpdHks
IFVTQS4gRWxlY3Ryb25pYyBhZGRyZXNzOiBhc2hsZXkuYXJhaXphQHN0b255YnJvb2suZWR1LiYj
eEQ7Q2FsaWZvcm5pYSBTdGF0ZSBVbml2ZXJzaXR5LCBTYW4gQmVybmFyZGlubywgVVNBLjwvYXV0
aC1hZGRyZXNzPjx0aXRsZXM+PHRpdGxlPlNleCBkaWZmZXJlbmNlcyBpbiB0aGUgcmVsYXRpb25z
aGlwcyBhbW9uZyB3ZWlnaHQgc3RpZ21hLCBkZXByZXNzaW9uLCBhbmQgYmluZ2UgZWF0aW5nPC90
aXRsZT48c2Vjb25kYXJ5LXRpdGxlPkFwcGV0aXRlPC9zZWNvbmRhcnktdGl0bGU+PC90aXRsZXM+
PHBlcmlvZGljYWw+PGZ1bGwtdGl0bGU+QXBwZXRpdGU8L2Z1bGwtdGl0bGU+PGFiYnItMT5BcHBl
dGl0ZTwvYWJici0xPjwvcGVyaW9kaWNhbD48cGFnZXM+MTY2LTE3MzwvcGFnZXM+PHZvbHVtZT4x
MzM8L3ZvbHVtZT48ZWRpdGlvbj4yMDE4LzExLzA2PC9lZGl0aW9uPjxrZXl3b3Jkcz48a2V5d29y
ZD5BZG9sZXNjZW50PC9rZXl3b3JkPjxrZXl3b3JkPkFkdWx0PC9rZXl3b3JkPjxrZXl3b3JkPkJv
ZHkgV2VpZ2h0PC9rZXl3b3JkPjxrZXl3b3JkPkJ1bGltaWEvKmVwaWRlbWlvbG9neTwva2V5d29y
ZD48a2V5d29yZD5EZXByZXNzaW9uLyplcGlkZW1pb2xvZ3k8L2tleXdvcmQ+PGtleXdvcmQ+RmVt
YWxlPC9rZXl3b3JkPjxrZXl3b3JkPkh1bWFuczwva2V5d29yZD48a2V5d29yZD5NYWxlPC9rZXl3
b3JkPjxrZXl3b3JkPlBlcnNvbmFsIEF1dG9ub215PC9rZXl3b3JkPjxrZXl3b3JkPipTZXggRmFj
dG9yczwva2V5d29yZD48a2V5d29yZD4qU29jaWFsIERpc2NyaW1pbmF0aW9uPC9rZXl3b3JkPjxr
ZXl3b3JkPipTb2NpYWwgU3RpZ21hPC9rZXl3b3JkPjxrZXl3b3JkPlN0cmVzcywgUHN5Y2hvbG9n
aWNhbDwva2V5d29yZD48a2V5d29yZD5Zb3VuZyBBZHVsdDwva2V5d29yZD48a2V5d29yZD4qQmlu
Z2UgZWF0aW5nPC9rZXl3b3JkPjxrZXl3b3JkPipEZXByZXNzaW9uPC9rZXl3b3JkPjxrZXl3b3Jk
PipTdGlnbWEgY29uc2Npb3VzbmVzczwva2V5d29yZD48a2V5d29yZD4qV2VpZ2h0IGRpc2NyaW1p
bmF0aW9uPC9rZXl3b3JkPjxrZXl3b3JkPipXZWlnaHQgc3RpZ21hPC9rZXl3b3JkPjwva2V5d29y
ZHM+PGRhdGVzPjx5ZWFyPjIwMTk8L3llYXI+PHB1Yi1kYXRlcz48ZGF0ZT5GZWIgMTwvZGF0ZT48
L3B1Yi1kYXRlcz48L2RhdGVzPjxpc2JuPjAxOTUtNjY2MzwvaXNibj48YWNjZXNzaW9uLW51bT4z
MDM4NTI2MzwvYWNjZXNzaW9uLW51bT48dXJscz48L3VybHM+PGVsZWN0cm9uaWMtcmVzb3VyY2Ut
bnVtPjEwLjEwMTYvai5hcHBldC4yMDE4LjEwLjAyOTwvZWxlY3Ryb25pYy1yZXNvdXJjZS1udW0+
PHJlbW90ZS1kYXRhYmFzZS1wcm92aWRlcj5OTE08L3JlbW90ZS1kYXRhYmFzZS1wcm92aWRlcj48
bGFuZ3VhZ2U+ZW5nPC9sYW5ndWFnZT48L3JlY29yZD48L0NpdGU+PC9FbmROb3RlPn==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(66, 68)</w:t>
      </w:r>
      <w:r w:rsidR="00F976CD" w:rsidRPr="003A1D73">
        <w:rPr>
          <w:rFonts w:eastAsiaTheme="minorHAnsi"/>
          <w:lang w:bidi="en-US"/>
        </w:rPr>
        <w:fldChar w:fldCharType="end"/>
      </w:r>
      <w:r w:rsidR="00DC39F8" w:rsidRPr="003A1D73">
        <w:rPr>
          <w:rFonts w:eastAsiaTheme="minorHAnsi"/>
          <w:lang w:bidi="en-US"/>
        </w:rPr>
        <w:t xml:space="preserve">, race/ethnicity </w:t>
      </w:r>
      <w:r w:rsidR="00F976CD" w:rsidRPr="003A1D73">
        <w:rPr>
          <w:rFonts w:eastAsiaTheme="minorHAnsi"/>
          <w:lang w:bidi="en-US"/>
        </w:rPr>
        <w:fldChar w:fldCharType="begin">
          <w:fldData xml:space="preserve">PEVuZE5vdGU+PENpdGU+PEF1dGhvcj5NYXNvbjwvQXV0aG9yPjxZZWFyPjIwMTk8L1llYXI+PFJl
Y051bT43Njc4PC9SZWNOdW0+PERpc3BsYXlUZXh0Pig2NywgNzEpPC9EaXNwbGF5VGV4dD48cmVj
b3JkPjxyZWMtbnVtYmVyPjc2Nzg8L3JlYy1udW1iZXI+PGZvcmVpZ24ta2V5cz48a2V5IGFwcD0i
RU4iIGRiLWlkPSJ2djJzOXJkOXByenI5bGV3NXR2NTJyd2RlOXJhcmQydDUycnQiIHRpbWVzdGFt
cD0iMTY0NzA0Mjg5NSI+NzY3ODwva2V5PjwvZm9yZWlnbi1rZXlzPjxyZWYtdHlwZSBuYW1lPSJK
b3VybmFsIEFydGljbGUiPjE3PC9yZWYtdHlwZT48Y29udHJpYnV0b3JzPjxhdXRob3JzPjxhdXRo
b3I+TWFzb24sIFQuIEIuPC9hdXRob3I+PGF1dGhvcj5TbWl0aCwgSy4gRS48L2F1dGhvcj48YXV0
aG9yPkxhdmVuZGVyLCBKLiBNLjwvYXV0aG9yPjwvYXV0aG9ycz48L2NvbnRyaWJ1dG9ycz48YXV0
aC1hZGRyZXNzPkRlcGFydG1lbnQgb2YgUHJldmVudGl2ZSBNZWRpY2luZSwgVW5pdmVyc2l0eSBv
ZiBTb3V0aGVybiBDYWxpZm9ybmlhLCBVbml0ZWQgU3RhdGVzLiBFbGVjdHJvbmljIGFkZHJlc3M6
IHR5bGVybWFzQHVzYy5lZHUuJiN4RDtTYW5mb3JkIFJlc2VhcmNoLCBGYXJnbywgTkQsIFVuaXRl
ZCBTdGF0ZXM7IERlcGFydG1lbnQgb2YgUHN5Y2hpYXRyeSBhbmQgQmVoYXZpb3JhbCBTY2llbmNl
LCBVbml2ZXJzaXR5IG9mIE5vcnRoIERha290YSBTY2hvb2wgb2YgTWVkaWNpbmUgYW5kIEhlYWx0
aCBTY2llbmNlcywgRmFyZ28sIE5ELCBVbml0ZWQgU3RhdGVzLiYjeEQ7RGVwYXJ0bWVudCBvZiBQ
c3ljaGlhdHJ5LCBVbml2ZXJzaXR5IG9mIENhbGlmb3JuaWEsIFNhbiBEaWVnbywgTGEgSm9sbGEs
IENBLCBVbml0ZWQgU3RhdGVzLjwvYXV0aC1hZGRyZXNzPjx0aXRsZXM+PHRpdGxlPlN0aWdtYSBj
b250cm9sIG1vZGVsIG9mIGR5c3JlZ3VsYXRlZCBlYXRpbmc6IEEgbW9tZW50YXJ5IG1haW50ZW5h
bmNlIG1vZGVsIG9mIGR5c3JlZ3VsYXRlZCBlYXRpbmcgYW1vbmcgbWFyZ2luYWxpemVkL3N0aWdt
YXRpemVkIGluZGl2aWR1YWxzPC90aXRsZT48c2Vjb25kYXJ5LXRpdGxlPkFwcGV0aXRlPC9zZWNv
bmRhcnktdGl0bGU+PC90aXRsZXM+PHBlcmlvZGljYWw+PGZ1bGwtdGl0bGU+QXBwZXRpdGU8L2Z1
bGwtdGl0bGU+PGFiYnItMT5BcHBldGl0ZTwvYWJici0xPjwvcGVyaW9kaWNhbD48cGFnZXM+Njct
NzI8L3BhZ2VzPjx2b2x1bWU+MTMyPC92b2x1bWU+PGVkaXRpb24+MjAxOC8wOS8yNTwvZWRpdGlv
bj48a2V5d29yZHM+PGtleXdvcmQ+RW1vdGlvbnM8L2tleXdvcmQ+PGtleXdvcmQ+RmVlZGluZyBC
ZWhhdmlvci8qcHN5Y2hvbG9neTwva2V5d29yZD48a2V5d29yZD5GZWVkaW5nIGFuZCBFYXRpbmcg
RGlzb3JkZXJzLypwc3ljaG9sb2d5PC9rZXl3b3JkPjxrZXl3b3JkPkh1bWFuczwva2V5d29yZD48
a2V5d29yZD4qU29jaWFsIFN0aWdtYTwva2V5d29yZD48a2V5d29yZD4qQmluZ2UgZWF0aW5nPC9r
ZXl3b3JkPjxrZXl3b3JkPipEeXNyZWd1bGF0ZWQgZWF0aW5nPC9rZXl3b3JkPjxrZXl3b3JkPipF
bW90aW9uYWwgZWF0aW5nPC9rZXl3b3JkPjxrZXl3b3JkPipNYXJnaW5hbGl6ZWQgZ3JvdXBzPC9r
ZXl3b3JkPjxrZXl3b3JkPipTdGlnbWE8L2tleXdvcmQ+PC9rZXl3b3Jkcz48ZGF0ZXM+PHllYXI+
MjAxOTwveWVhcj48cHViLWRhdGVzPjxkYXRlPkphbiAxPC9kYXRlPjwvcHViLWRhdGVzPjwvZGF0
ZXM+PGlzYm4+MDE5NS02NjYzPC9pc2JuPjxhY2Nlc3Npb24tbnVtPjMwMjQ4NDM4PC9hY2Nlc3Np
b24tbnVtPjx1cmxzPjwvdXJscz48ZWxlY3Ryb25pYy1yZXNvdXJjZS1udW0+MTAuMTAxNi9qLmFw
cGV0LjIwMTguMDkuMDE3PC9lbGVjdHJvbmljLXJlc291cmNlLW51bT48cmVtb3RlLWRhdGFiYXNl
LXByb3ZpZGVyPk5MTTwvcmVtb3RlLWRhdGFiYXNlLXByb3ZpZGVyPjxsYW5ndWFnZT5lbmc8L2xh
bmd1YWdlPjwvcmVjb3JkPjwvQ2l0ZT48Q2l0ZT48QXV0aG9yPld1PC9BdXRob3I+PFllYXI+MjAy
MDwvWWVhcj48UmVjTnVtPjUyMTE8L1JlY051bT48cmVjb3JkPjxyZWMtbnVtYmVyPjUyMTE8L3Jl
Yy1udW1iZXI+PGZvcmVpZ24ta2V5cz48a2V5IGFwcD0iRU4iIGRiLWlkPSJ2djJzOXJkOXByenI5
bGV3NXR2NTJyd2RlOXJhcmQydDUycnQiIHRpbWVzdGFtcD0iMTYxNTE2MzA1NCI+NTIxMTwva2V5
PjwvZm9yZWlnbi1rZXlzPjxyZWYtdHlwZSBuYW1lPSJKb3VybmFsIEFydGljbGUiPjE3PC9yZWYt
dHlwZT48Y29udHJpYnV0b3JzPjxhdXRob3JzPjxhdXRob3I+V3UsIFkuIEsuPC9hdXRob3I+PGF1
dGhvcj5CZXJyeSwgRC4gQy48L2F1dGhvcj48YXV0aG9yPlNjaHdhcnR6LCBULiBBLjwvYXV0aG9y
PjwvYXV0aG9ycz48L2NvbnRyaWJ1dG9ycz48YXV0aC1hZGRyZXNzPlNjaG9vbCBvZiBOdXJzaW5n
LCBUaGUgVW5pdmVyc2l0eSBvZiBOb3J0aCBDYXJvbGluYSBhdCBDaGFwZWwgSGlsbCwgQ2hhcGVs
IEhpbGwsIE5DIDI3NTk5LTc0NjAsIFVTQS4mI3hEO0RlcGFydG1lbnQgb2YgQmlvc3RhdGlzdGlj
cywgR2lsbGluZ3MgU2Nob29sIG9mIEdsb2JhbCBQdWJsaWMgSGVhbHRoLCBUaGUgVW5pdmVyc2l0
eSBvZiBOb3J0aCBDYXJvbGluYSBhdCBDaGFwZWwgSGlsbCwgQ2hhcGVsIEhpbGwsIE5DIDI3NTk5
LTc0NjAsIFVTQS48L2F1dGgtYWRkcmVzcz48dGl0bGVzPjx0aXRsZT5XZWlnaHQgU3RpZ21hdGl6
YXRpb24gYW5kIEJpbmdlIEVhdGluZyBpbiBBc2lhbiBBbWVyaWNhbnMgd2l0aCBPdmVyd2VpZ2h0
IGFuZCBPYmVzaXR5PC90aXRsZT48c2Vjb25kYXJ5LXRpdGxlPkludCBKIEVudmlyb24gUmVzIFB1
YmxpYyBIZWFsdGg8L3NlY29uZGFyeS10aXRsZT48L3RpdGxlcz48cGVyaW9kaWNhbD48ZnVsbC10
aXRsZT5JbnQgSiBFbnZpcm9uIFJlcyBQdWJsaWMgSGVhbHRoPC9mdWxsLXRpdGxlPjwvcGVyaW9k
aWNhbD48dm9sdW1lPjE3PC92b2x1bWU+PG51bWJlcj4xMjwvbnVtYmVyPjxlZGl0aW9uPjIwMjAv
MDYvMjE8L2VkaXRpb24+PGtleXdvcmRzPjxrZXl3b3JkPkFkdWx0PC9rZXl3b3JkPjxrZXl3b3Jk
PipBc2lhbiBBbWVyaWNhbnMvcHN5Y2hvbG9neTwva2V5d29yZD48a2V5d29yZD4qQmluZ2UtRWF0
aW5nIERpc29yZGVyL2V0aG5vbG9neTwva2V5d29yZD48a2V5d29yZD5Cb2R5IFdlaWdodDwva2V5
d29yZD48a2V5d29yZD5Dcm9zcy1TZWN0aW9uYWwgU3R1ZGllczwva2V5d29yZD48a2V5d29yZD5G
ZW1hbGU8L2tleXdvcmQ+PGtleXdvcmQ+SHVtYW5zPC9rZXl3b3JkPjxrZXl3b3JkPk1hbGU8L2tl
eXdvcmQ+PGtleXdvcmQ+TWlkZGxlIEFnZWQ8L2tleXdvcmQ+PGtleXdvcmQ+Tm9ydGggQ2Fyb2xp
bmE8L2tleXdvcmQ+PGtleXdvcmQ+Kk9iZXNpdHkvZXRobm9sb2d5PC9rZXl3b3JkPjxrZXl3b3Jk
PipPdmVyd2VpZ2h0L2V0aG5vbG9neTwva2V5d29yZD48a2V5d29yZD4qU3RlcmVvdHlwaW5nPC9r
ZXl3b3JkPjxrZXl3b3JkPlN1cnZleXMgYW5kIFF1ZXN0aW9ubmFpcmVzPC9rZXl3b3JkPjxrZXl3
b3JkPipBc2lhbiBBbWVyaWNhbnM8L2tleXdvcmQ+PGtleXdvcmQ+KmJpbmdlIGVhdGluZzwva2V5
d29yZD48a2V5d29yZD4qb2Jlc2l0eTwva2V5d29yZD48a2V5d29yZD4qd2VpZ2h0IHN0aWdtYTwv
a2V5d29yZD48a2V5d29yZD5vZiB0aGUgc3R1ZHk8L2tleXdvcmQ+PGtleXdvcmQ+aW4gdGhlIGNv
bGxlY3Rpb24sIGFuYWx5c2lzLCBvciBpbnRlcnByZXRhdGlvbiBvZiBkYXRhPC9rZXl3b3JkPjxr
ZXl3b3JkPmluIHRoZSB3cml0aW5nPC9rZXl3b3JkPjxrZXl3b3JkPm9mIHRoZSBtYW51c2NyaXB0
PC9rZXl3b3JkPjxrZXl3b3JkPm9yIGluIHRoZSBkZWNpc2lvbiB0byBwdWJsaXNoIHRoZSByZXN1
bHRzLjwva2V5d29yZD48L2tleXdvcmRzPjxkYXRlcz48eWVhcj4yMDIwPC95ZWFyPjxwdWItZGF0
ZXM+PGRhdGU+SnVuIDE3PC9kYXRlPjwvcHViLWRhdGVzPjwvZGF0ZXM+PGlzYm4+MTY2MS03ODI3
IChQcmludCkmI3hEOzE2NjAtNDYwMTwvaXNibj48YWNjZXNzaW9uLW51bT4zMjU2MDMyOTwvYWNj
ZXNzaW9uLW51bT48dXJscz48L3VybHM+PGN1c3RvbTI+UE1DNzM0NTEyODwvY3VzdG9tMj48ZWxl
Y3Ryb25pYy1yZXNvdXJjZS1udW0+MTAuMzM5MC9pamVycGgxNzEyNDMxOTwvZWxlY3Ryb25pYy1y
ZXNvdXJjZS1udW0+PHJlbW90ZS1kYXRhYmFzZS1wcm92aWRlcj5OTE08L3JlbW90ZS1kYXRhYmFz
ZS1wcm92aWRlcj48bGFuZ3VhZ2U+ZW5nPC9sYW5ndWFnZT48L3JlY29yZD48L0NpdGU+PENpdGU+
PEF1dGhvcj5XdTwvQXV0aG9yPjxZZWFyPjIwMjA8L1llYXI+PFJlY051bT43Njc0PC9SZWNOdW0+
PHJlY29yZD48cmVjLW51bWJlcj43Njc0PC9yZWMtbnVtYmVyPjxmb3JlaWduLWtleXM+PGtleSBh
cHA9IkVOIiBkYi1pZD0idnYyczlyZDlwcnpyOWxldzV0djUycndkZTlyYXJkMnQ1MnJ0IiB0aW1l
c3RhbXA9IjE2NDcwNDI3OTgiPjc2NzQ8L2tleT48L2ZvcmVpZ24ta2V5cz48cmVmLXR5cGUgbmFt
ZT0iSm91cm5hbCBBcnRpY2xlIj4xNzwvcmVmLXR5cGU+PGNvbnRyaWJ1dG9ycz48YXV0aG9ycz48
YXV0aG9yPld1LCBZLiBLLjwvYXV0aG9yPjxhdXRob3I+QmVycnksIEQuIEMuPC9hdXRob3I+PGF1
dGhvcj5TY2h3YXJ0eiwgVC4gQS48L2F1dGhvcj48L2F1dGhvcnM+PC9jb250cmlidXRvcnM+PGF1
dGgtYWRkcmVzcz5TY2hvb2wgb2YgTnVyc2luZywgVGhlIFVuaXZlcnNpdHkgb2YgTm9ydGggQ2Fy
b2xpbmEgYXQgQ2hhcGVsIEhpbGwsIENoYXBlbCBIaWxsLCBOQyAyNzU5OS03NDYwLCBVU0EuJiN4
RDtEZXBhcnRtZW50IG9mIEJpb3N0YXRpc3RpY3MsIEdpbGxpbmdzIFNjaG9vbCBvZiBHbG9iYWwg
UHVibGljIEhlYWx0aCwgVGhlIFVuaXZlcnNpdHkgb2YgTm9ydGggQ2Fyb2xpbmEgYXQgQ2hhcGVs
IEhpbGwsIENoYXBlbCBIaWxsLCBOQyAyNzU5OS03NDYwLCBVU0EuPC9hdXRoLWFkZHJlc3M+PHRp
dGxlcz48dGl0bGU+V2VpZ2h0IFN0aWdtYXRpemF0aW9uIGFuZCBCaW5nZSBFYXRpbmcgaW4gQXNp
YW4gQW1lcmljYW5zIHdpdGggT3ZlcndlaWdodCBhbmQgT2Jlc2l0eTwvdGl0bGU+PHNlY29uZGFy
eS10aXRsZT5JbnQgSiBFbnZpcm9uIFJlcyBQdWJsaWMgSGVhbHRoPC9zZWNvbmRhcnktdGl0bGU+
PC90aXRsZXM+PHBlcmlvZGljYWw+PGZ1bGwtdGl0bGU+SW50IEogRW52aXJvbiBSZXMgUHVibGlj
IEhlYWx0aDwvZnVsbC10aXRsZT48L3BlcmlvZGljYWw+PHZvbHVtZT4xNzwvdm9sdW1lPjxudW1i
ZXI+MTI8L251bWJlcj48ZWRpdGlvbj4yMDIwLzA2LzIxPC9lZGl0aW9uPjxrZXl3b3Jkcz48a2V5
d29yZD5BZHVsdDwva2V5d29yZD48a2V5d29yZD4qQXNpYW4gQW1lcmljYW5zL3BzeWNob2xvZ3k8
L2tleXdvcmQ+PGtleXdvcmQ+KkJpbmdlLUVhdGluZyBEaXNvcmRlci9ldGhub2xvZ3k8L2tleXdv
cmQ+PGtleXdvcmQ+Qm9keSBXZWlnaHQ8L2tleXdvcmQ+PGtleXdvcmQ+Q3Jvc3MtU2VjdGlvbmFs
IFN0dWRpZXM8L2tleXdvcmQ+PGtleXdvcmQ+RmVtYWxlPC9rZXl3b3JkPjxrZXl3b3JkPkh1bWFu
czwva2V5d29yZD48a2V5d29yZD5NYWxlPC9rZXl3b3JkPjxrZXl3b3JkPk1pZGRsZSBBZ2VkPC9r
ZXl3b3JkPjxrZXl3b3JkPk5vcnRoIENhcm9saW5hPC9rZXl3b3JkPjxrZXl3b3JkPipPYmVzaXR5
L2V0aG5vbG9neTwva2V5d29yZD48a2V5d29yZD4qT3ZlcndlaWdodC9ldGhub2xvZ3k8L2tleXdv
cmQ+PGtleXdvcmQ+KlN0ZXJlb3R5cGluZzwva2V5d29yZD48a2V5d29yZD5TdXJ2ZXlzIGFuZCBR
dWVzdGlvbm5haXJlczwva2V5d29yZD48a2V5d29yZD4qQXNpYW4gQW1lcmljYW5zPC9rZXl3b3Jk
PjxrZXl3b3JkPipiaW5nZSBlYXRpbmc8L2tleXdvcmQ+PGtleXdvcmQ+Km9iZXNpdHk8L2tleXdv
cmQ+PGtleXdvcmQ+KndlaWdodCBzdGlnbWE8L2tleXdvcmQ+PGtleXdvcmQ+b2YgdGhlIHN0dWR5
PC9rZXl3b3JkPjxrZXl3b3JkPmluIHRoZSBjb2xsZWN0aW9uLCBhbmFseXNpcywgb3IgaW50ZXJw
cmV0YXRpb24gb2YgZGF0YTwva2V5d29yZD48a2V5d29yZD5pbiB0aGUgd3JpdGluZzwva2V5d29y
ZD48a2V5d29yZD5vZiB0aGUgbWFudXNjcmlwdDwva2V5d29yZD48a2V5d29yZD5vciBpbiB0aGUg
ZGVjaXNpb24gdG8gcHVibGlzaCB0aGUgcmVzdWx0cy48L2tleXdvcmQ+PC9rZXl3b3Jkcz48ZGF0
ZXM+PHllYXI+MjAyMDwveWVhcj48cHViLWRhdGVzPjxkYXRlPkp1biAxNzwvZGF0ZT48L3B1Yi1k
YXRlcz48L2RhdGVzPjxpc2JuPjE2NjEtNzgyNyAoUHJpbnQpJiN4RDsxNjYwLTQ2MDE8L2lzYm4+
PGFjY2Vzc2lvbi1udW0+MzI1NjAzMjk8L2FjY2Vzc2lvbi1udW0+PHVybHM+PC91cmxzPjxjdXN0
b20yPlBNQzczNDUxMjg8L2N1c3RvbTI+PGVsZWN0cm9uaWMtcmVzb3VyY2UtbnVtPjEwLjMzOTAv
aWplcnBoMTcxMjQzMTk8L2VsZWN0cm9uaWMtcmVzb3VyY2UtbnVtPjxyZW1vdGUtZGF0YWJhc2Ut
cHJvdmlkZXI+TkxNPC9yZW1vdGUtZGF0YWJhc2UtcHJvdmlkZXI+PGxhbmd1YWdlPmVuZzwvbGFu
Z3VhZ2U+PC9yZWNvcmQ+PC9DaXRlPjwvRW5kTm90ZT4A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PEVuZE5vdGU+PENpdGU+PEF1dGhvcj5NYXNvbjwvQXV0aG9yPjxZZWFyPjIwMTk8L1llYXI+PFJl
Y051bT43Njc4PC9SZWNOdW0+PERpc3BsYXlUZXh0Pig2NywgNzEpPC9EaXNwbGF5VGV4dD48cmVj
b3JkPjxyZWMtbnVtYmVyPjc2Nzg8L3JlYy1udW1iZXI+PGZvcmVpZ24ta2V5cz48a2V5IGFwcD0i
RU4iIGRiLWlkPSJ2djJzOXJkOXByenI5bGV3NXR2NTJyd2RlOXJhcmQydDUycnQiIHRpbWVzdGFt
cD0iMTY0NzA0Mjg5NSI+NzY3ODwva2V5PjwvZm9yZWlnbi1rZXlzPjxyZWYtdHlwZSBuYW1lPSJK
b3VybmFsIEFydGljbGUiPjE3PC9yZWYtdHlwZT48Y29udHJpYnV0b3JzPjxhdXRob3JzPjxhdXRo
b3I+TWFzb24sIFQuIEIuPC9hdXRob3I+PGF1dGhvcj5TbWl0aCwgSy4gRS48L2F1dGhvcj48YXV0
aG9yPkxhdmVuZGVyLCBKLiBNLjwvYXV0aG9yPjwvYXV0aG9ycz48L2NvbnRyaWJ1dG9ycz48YXV0
aC1hZGRyZXNzPkRlcGFydG1lbnQgb2YgUHJldmVudGl2ZSBNZWRpY2luZSwgVW5pdmVyc2l0eSBv
ZiBTb3V0aGVybiBDYWxpZm9ybmlhLCBVbml0ZWQgU3RhdGVzLiBFbGVjdHJvbmljIGFkZHJlc3M6
IHR5bGVybWFzQHVzYy5lZHUuJiN4RDtTYW5mb3JkIFJlc2VhcmNoLCBGYXJnbywgTkQsIFVuaXRl
ZCBTdGF0ZXM7IERlcGFydG1lbnQgb2YgUHN5Y2hpYXRyeSBhbmQgQmVoYXZpb3JhbCBTY2llbmNl
LCBVbml2ZXJzaXR5IG9mIE5vcnRoIERha290YSBTY2hvb2wgb2YgTWVkaWNpbmUgYW5kIEhlYWx0
aCBTY2llbmNlcywgRmFyZ28sIE5ELCBVbml0ZWQgU3RhdGVzLiYjeEQ7RGVwYXJ0bWVudCBvZiBQ
c3ljaGlhdHJ5LCBVbml2ZXJzaXR5IG9mIENhbGlmb3JuaWEsIFNhbiBEaWVnbywgTGEgSm9sbGEs
IENBLCBVbml0ZWQgU3RhdGVzLjwvYXV0aC1hZGRyZXNzPjx0aXRsZXM+PHRpdGxlPlN0aWdtYSBj
b250cm9sIG1vZGVsIG9mIGR5c3JlZ3VsYXRlZCBlYXRpbmc6IEEgbW9tZW50YXJ5IG1haW50ZW5h
bmNlIG1vZGVsIG9mIGR5c3JlZ3VsYXRlZCBlYXRpbmcgYW1vbmcgbWFyZ2luYWxpemVkL3N0aWdt
YXRpemVkIGluZGl2aWR1YWxzPC90aXRsZT48c2Vjb25kYXJ5LXRpdGxlPkFwcGV0aXRlPC9zZWNv
bmRhcnktdGl0bGU+PC90aXRsZXM+PHBlcmlvZGljYWw+PGZ1bGwtdGl0bGU+QXBwZXRpdGU8L2Z1
bGwtdGl0bGU+PGFiYnItMT5BcHBldGl0ZTwvYWJici0xPjwvcGVyaW9kaWNhbD48cGFnZXM+Njct
NzI8L3BhZ2VzPjx2b2x1bWU+MTMyPC92b2x1bWU+PGVkaXRpb24+MjAxOC8wOS8yNTwvZWRpdGlv
bj48a2V5d29yZHM+PGtleXdvcmQ+RW1vdGlvbnM8L2tleXdvcmQ+PGtleXdvcmQ+RmVlZGluZyBC
ZWhhdmlvci8qcHN5Y2hvbG9neTwva2V5d29yZD48a2V5d29yZD5GZWVkaW5nIGFuZCBFYXRpbmcg
RGlzb3JkZXJzLypwc3ljaG9sb2d5PC9rZXl3b3JkPjxrZXl3b3JkPkh1bWFuczwva2V5d29yZD48
a2V5d29yZD4qU29jaWFsIFN0aWdtYTwva2V5d29yZD48a2V5d29yZD4qQmluZ2UgZWF0aW5nPC9r
ZXl3b3JkPjxrZXl3b3JkPipEeXNyZWd1bGF0ZWQgZWF0aW5nPC9rZXl3b3JkPjxrZXl3b3JkPipF
bW90aW9uYWwgZWF0aW5nPC9rZXl3b3JkPjxrZXl3b3JkPipNYXJnaW5hbGl6ZWQgZ3JvdXBzPC9r
ZXl3b3JkPjxrZXl3b3JkPipTdGlnbWE8L2tleXdvcmQ+PC9rZXl3b3Jkcz48ZGF0ZXM+PHllYXI+
MjAxOTwveWVhcj48cHViLWRhdGVzPjxkYXRlPkphbiAxPC9kYXRlPjwvcHViLWRhdGVzPjwvZGF0
ZXM+PGlzYm4+MDE5NS02NjYzPC9pc2JuPjxhY2Nlc3Npb24tbnVtPjMwMjQ4NDM4PC9hY2Nlc3Np
b24tbnVtPjx1cmxzPjwvdXJscz48ZWxlY3Ryb25pYy1yZXNvdXJjZS1udW0+MTAuMTAxNi9qLmFw
cGV0LjIwMTguMDkuMDE3PC9lbGVjdHJvbmljLXJlc291cmNlLW51bT48cmVtb3RlLWRhdGFiYXNl
LXByb3ZpZGVyPk5MTTwvcmVtb3RlLWRhdGFiYXNlLXByb3ZpZGVyPjxsYW5ndWFnZT5lbmc8L2xh
bmd1YWdlPjwvcmVjb3JkPjwvQ2l0ZT48Q2l0ZT48QXV0aG9yPld1PC9BdXRob3I+PFllYXI+MjAy
MDwvWWVhcj48UmVjTnVtPjUyMTE8L1JlY051bT48cmVjb3JkPjxyZWMtbnVtYmVyPjUyMTE8L3Jl
Yy1udW1iZXI+PGZvcmVpZ24ta2V5cz48a2V5IGFwcD0iRU4iIGRiLWlkPSJ2djJzOXJkOXByenI5
bGV3NXR2NTJyd2RlOXJhcmQydDUycnQiIHRpbWVzdGFtcD0iMTYxNTE2MzA1NCI+NTIxMTwva2V5
PjwvZm9yZWlnbi1rZXlzPjxyZWYtdHlwZSBuYW1lPSJKb3VybmFsIEFydGljbGUiPjE3PC9yZWYt
dHlwZT48Y29udHJpYnV0b3JzPjxhdXRob3JzPjxhdXRob3I+V3UsIFkuIEsuPC9hdXRob3I+PGF1
dGhvcj5CZXJyeSwgRC4gQy48L2F1dGhvcj48YXV0aG9yPlNjaHdhcnR6LCBULiBBLjwvYXV0aG9y
PjwvYXV0aG9ycz48L2NvbnRyaWJ1dG9ycz48YXV0aC1hZGRyZXNzPlNjaG9vbCBvZiBOdXJzaW5n
LCBUaGUgVW5pdmVyc2l0eSBvZiBOb3J0aCBDYXJvbGluYSBhdCBDaGFwZWwgSGlsbCwgQ2hhcGVs
IEhpbGwsIE5DIDI3NTk5LTc0NjAsIFVTQS4mI3hEO0RlcGFydG1lbnQgb2YgQmlvc3RhdGlzdGlj
cywgR2lsbGluZ3MgU2Nob29sIG9mIEdsb2JhbCBQdWJsaWMgSGVhbHRoLCBUaGUgVW5pdmVyc2l0
eSBvZiBOb3J0aCBDYXJvbGluYSBhdCBDaGFwZWwgSGlsbCwgQ2hhcGVsIEhpbGwsIE5DIDI3NTk5
LTc0NjAsIFVTQS48L2F1dGgtYWRkcmVzcz48dGl0bGVzPjx0aXRsZT5XZWlnaHQgU3RpZ21hdGl6
YXRpb24gYW5kIEJpbmdlIEVhdGluZyBpbiBBc2lhbiBBbWVyaWNhbnMgd2l0aCBPdmVyd2VpZ2h0
IGFuZCBPYmVzaXR5PC90aXRsZT48c2Vjb25kYXJ5LXRpdGxlPkludCBKIEVudmlyb24gUmVzIFB1
YmxpYyBIZWFsdGg8L3NlY29uZGFyeS10aXRsZT48L3RpdGxlcz48cGVyaW9kaWNhbD48ZnVsbC10
aXRsZT5JbnQgSiBFbnZpcm9uIFJlcyBQdWJsaWMgSGVhbHRoPC9mdWxsLXRpdGxlPjwvcGVyaW9k
aWNhbD48dm9sdW1lPjE3PC92b2x1bWU+PG51bWJlcj4xMjwvbnVtYmVyPjxlZGl0aW9uPjIwMjAv
MDYvMjE8L2VkaXRpb24+PGtleXdvcmRzPjxrZXl3b3JkPkFkdWx0PC9rZXl3b3JkPjxrZXl3b3Jk
PipBc2lhbiBBbWVyaWNhbnMvcHN5Y2hvbG9neTwva2V5d29yZD48a2V5d29yZD4qQmluZ2UtRWF0
aW5nIERpc29yZGVyL2V0aG5vbG9neTwva2V5d29yZD48a2V5d29yZD5Cb2R5IFdlaWdodDwva2V5
d29yZD48a2V5d29yZD5Dcm9zcy1TZWN0aW9uYWwgU3R1ZGllczwva2V5d29yZD48a2V5d29yZD5G
ZW1hbGU8L2tleXdvcmQ+PGtleXdvcmQ+SHVtYW5zPC9rZXl3b3JkPjxrZXl3b3JkPk1hbGU8L2tl
eXdvcmQ+PGtleXdvcmQ+TWlkZGxlIEFnZWQ8L2tleXdvcmQ+PGtleXdvcmQ+Tm9ydGggQ2Fyb2xp
bmE8L2tleXdvcmQ+PGtleXdvcmQ+Kk9iZXNpdHkvZXRobm9sb2d5PC9rZXl3b3JkPjxrZXl3b3Jk
PipPdmVyd2VpZ2h0L2V0aG5vbG9neTwva2V5d29yZD48a2V5d29yZD4qU3RlcmVvdHlwaW5nPC9r
ZXl3b3JkPjxrZXl3b3JkPlN1cnZleXMgYW5kIFF1ZXN0aW9ubmFpcmVzPC9rZXl3b3JkPjxrZXl3
b3JkPipBc2lhbiBBbWVyaWNhbnM8L2tleXdvcmQ+PGtleXdvcmQ+KmJpbmdlIGVhdGluZzwva2V5
d29yZD48a2V5d29yZD4qb2Jlc2l0eTwva2V5d29yZD48a2V5d29yZD4qd2VpZ2h0IHN0aWdtYTwv
a2V5d29yZD48a2V5d29yZD5vZiB0aGUgc3R1ZHk8L2tleXdvcmQ+PGtleXdvcmQ+aW4gdGhlIGNv
bGxlY3Rpb24sIGFuYWx5c2lzLCBvciBpbnRlcnByZXRhdGlvbiBvZiBkYXRhPC9rZXl3b3JkPjxr
ZXl3b3JkPmluIHRoZSB3cml0aW5nPC9rZXl3b3JkPjxrZXl3b3JkPm9mIHRoZSBtYW51c2NyaXB0
PC9rZXl3b3JkPjxrZXl3b3JkPm9yIGluIHRoZSBkZWNpc2lvbiB0byBwdWJsaXNoIHRoZSByZXN1
bHRzLjwva2V5d29yZD48L2tleXdvcmRzPjxkYXRlcz48eWVhcj4yMDIwPC95ZWFyPjxwdWItZGF0
ZXM+PGRhdGU+SnVuIDE3PC9kYXRlPjwvcHViLWRhdGVzPjwvZGF0ZXM+PGlzYm4+MTY2MS03ODI3
IChQcmludCkmI3hEOzE2NjAtNDYwMTwvaXNibj48YWNjZXNzaW9uLW51bT4zMjU2MDMyOTwvYWNj
ZXNzaW9uLW51bT48dXJscz48L3VybHM+PGN1c3RvbTI+UE1DNzM0NTEyODwvY3VzdG9tMj48ZWxl
Y3Ryb25pYy1yZXNvdXJjZS1udW0+MTAuMzM5MC9pamVycGgxNzEyNDMxOTwvZWxlY3Ryb25pYy1y
ZXNvdXJjZS1udW0+PHJlbW90ZS1kYXRhYmFzZS1wcm92aWRlcj5OTE08L3JlbW90ZS1kYXRhYmFz
ZS1wcm92aWRlcj48bGFuZ3VhZ2U+ZW5nPC9sYW5ndWFnZT48L3JlY29yZD48L0NpdGU+PENpdGU+
PEF1dGhvcj5XdTwvQXV0aG9yPjxZZWFyPjIwMjA8L1llYXI+PFJlY051bT43Njc0PC9SZWNOdW0+
PHJlY29yZD48cmVjLW51bWJlcj43Njc0PC9yZWMtbnVtYmVyPjxmb3JlaWduLWtleXM+PGtleSBh
cHA9IkVOIiBkYi1pZD0idnYyczlyZDlwcnpyOWxldzV0djUycndkZTlyYXJkMnQ1MnJ0IiB0aW1l
c3RhbXA9IjE2NDcwNDI3OTgiPjc2NzQ8L2tleT48L2ZvcmVpZ24ta2V5cz48cmVmLXR5cGUgbmFt
ZT0iSm91cm5hbCBBcnRpY2xlIj4xNzwvcmVmLXR5cGU+PGNvbnRyaWJ1dG9ycz48YXV0aG9ycz48
YXV0aG9yPld1LCBZLiBLLjwvYXV0aG9yPjxhdXRob3I+QmVycnksIEQuIEMuPC9hdXRob3I+PGF1
dGhvcj5TY2h3YXJ0eiwgVC4gQS48L2F1dGhvcj48L2F1dGhvcnM+PC9jb250cmlidXRvcnM+PGF1
dGgtYWRkcmVzcz5TY2hvb2wgb2YgTnVyc2luZywgVGhlIFVuaXZlcnNpdHkgb2YgTm9ydGggQ2Fy
b2xpbmEgYXQgQ2hhcGVsIEhpbGwsIENoYXBlbCBIaWxsLCBOQyAyNzU5OS03NDYwLCBVU0EuJiN4
RDtEZXBhcnRtZW50IG9mIEJpb3N0YXRpc3RpY3MsIEdpbGxpbmdzIFNjaG9vbCBvZiBHbG9iYWwg
UHVibGljIEhlYWx0aCwgVGhlIFVuaXZlcnNpdHkgb2YgTm9ydGggQ2Fyb2xpbmEgYXQgQ2hhcGVs
IEhpbGwsIENoYXBlbCBIaWxsLCBOQyAyNzU5OS03NDYwLCBVU0EuPC9hdXRoLWFkZHJlc3M+PHRp
dGxlcz48dGl0bGU+V2VpZ2h0IFN0aWdtYXRpemF0aW9uIGFuZCBCaW5nZSBFYXRpbmcgaW4gQXNp
YW4gQW1lcmljYW5zIHdpdGggT3ZlcndlaWdodCBhbmQgT2Jlc2l0eTwvdGl0bGU+PHNlY29uZGFy
eS10aXRsZT5JbnQgSiBFbnZpcm9uIFJlcyBQdWJsaWMgSGVhbHRoPC9zZWNvbmRhcnktdGl0bGU+
PC90aXRsZXM+PHBlcmlvZGljYWw+PGZ1bGwtdGl0bGU+SW50IEogRW52aXJvbiBSZXMgUHVibGlj
IEhlYWx0aDwvZnVsbC10aXRsZT48L3BlcmlvZGljYWw+PHZvbHVtZT4xNzwvdm9sdW1lPjxudW1i
ZXI+MTI8L251bWJlcj48ZWRpdGlvbj4yMDIwLzA2LzIxPC9lZGl0aW9uPjxrZXl3b3Jkcz48a2V5
d29yZD5BZHVsdDwva2V5d29yZD48a2V5d29yZD4qQXNpYW4gQW1lcmljYW5zL3BzeWNob2xvZ3k8
L2tleXdvcmQ+PGtleXdvcmQ+KkJpbmdlLUVhdGluZyBEaXNvcmRlci9ldGhub2xvZ3k8L2tleXdv
cmQ+PGtleXdvcmQ+Qm9keSBXZWlnaHQ8L2tleXdvcmQ+PGtleXdvcmQ+Q3Jvc3MtU2VjdGlvbmFs
IFN0dWRpZXM8L2tleXdvcmQ+PGtleXdvcmQ+RmVtYWxlPC9rZXl3b3JkPjxrZXl3b3JkPkh1bWFu
czwva2V5d29yZD48a2V5d29yZD5NYWxlPC9rZXl3b3JkPjxrZXl3b3JkPk1pZGRsZSBBZ2VkPC9r
ZXl3b3JkPjxrZXl3b3JkPk5vcnRoIENhcm9saW5hPC9rZXl3b3JkPjxrZXl3b3JkPipPYmVzaXR5
L2V0aG5vbG9neTwva2V5d29yZD48a2V5d29yZD4qT3ZlcndlaWdodC9ldGhub2xvZ3k8L2tleXdv
cmQ+PGtleXdvcmQ+KlN0ZXJlb3R5cGluZzwva2V5d29yZD48a2V5d29yZD5TdXJ2ZXlzIGFuZCBR
dWVzdGlvbm5haXJlczwva2V5d29yZD48a2V5d29yZD4qQXNpYW4gQW1lcmljYW5zPC9rZXl3b3Jk
PjxrZXl3b3JkPipiaW5nZSBlYXRpbmc8L2tleXdvcmQ+PGtleXdvcmQ+Km9iZXNpdHk8L2tleXdv
cmQ+PGtleXdvcmQ+KndlaWdodCBzdGlnbWE8L2tleXdvcmQ+PGtleXdvcmQ+b2YgdGhlIHN0dWR5
PC9rZXl3b3JkPjxrZXl3b3JkPmluIHRoZSBjb2xsZWN0aW9uLCBhbmFseXNpcywgb3IgaW50ZXJw
cmV0YXRpb24gb2YgZGF0YTwva2V5d29yZD48a2V5d29yZD5pbiB0aGUgd3JpdGluZzwva2V5d29y
ZD48a2V5d29yZD5vZiB0aGUgbWFudXNjcmlwdDwva2V5d29yZD48a2V5d29yZD5vciBpbiB0aGUg
ZGVjaXNpb24gdG8gcHVibGlzaCB0aGUgcmVzdWx0cy48L2tleXdvcmQ+PC9rZXl3b3Jkcz48ZGF0
ZXM+PHllYXI+MjAyMDwveWVhcj48cHViLWRhdGVzPjxkYXRlPkp1biAxNzwvZGF0ZT48L3B1Yi1k
YXRlcz48L2RhdGVzPjxpc2JuPjE2NjEtNzgyNyAoUHJpbnQpJiN4RDsxNjYwLTQ2MDE8L2lzYm4+
PGFjY2Vzc2lvbi1udW0+MzI1NjAzMjk8L2FjY2Vzc2lvbi1udW0+PHVybHM+PC91cmxzPjxjdXN0
b20yPlBNQzczNDUxMjg8L2N1c3RvbTI+PGVsZWN0cm9uaWMtcmVzb3VyY2UtbnVtPjEwLjMzOTAv
aWplcnBoMTcxMjQzMTk8L2VsZWN0cm9uaWMtcmVzb3VyY2UtbnVtPjxyZW1vdGUtZGF0YWJhc2Ut
cHJvdmlkZXI+TkxNPC9yZW1vdGUtZGF0YWJhc2UtcHJvdmlkZXI+PGxhbmd1YWdlPmVuZzwvbGFu
Z3VhZ2U+PC9yZWNvcmQ+PC9DaXRlPjwvRW5kTm90ZT4A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(67, 71)</w:t>
      </w:r>
      <w:r w:rsidR="00F976CD" w:rsidRPr="003A1D73">
        <w:rPr>
          <w:rFonts w:eastAsiaTheme="minorHAnsi"/>
          <w:lang w:bidi="en-US"/>
        </w:rPr>
        <w:fldChar w:fldCharType="end"/>
      </w:r>
      <w:r w:rsidR="00DC39F8" w:rsidRPr="003A1D73">
        <w:rPr>
          <w:rFonts w:eastAsiaTheme="minorHAnsi"/>
          <w:lang w:bidi="en-US"/>
        </w:rPr>
        <w:t xml:space="preserve">, and sexual orientation </w:t>
      </w:r>
      <w:r w:rsidR="00F976CD" w:rsidRPr="003A1D73">
        <w:rPr>
          <w:rFonts w:eastAsiaTheme="minorHAnsi"/>
          <w:lang w:bidi="en-US"/>
        </w:rPr>
        <w:fldChar w:fldCharType="begin">
          <w:fldData xml:space="preserve">PEVuZE5vdGU+PENpdGU+PEF1dGhvcj5BbmNoZXRhPC9BdXRob3I+PFllYXI+MjAyMTwvWWVhcj48
UmVjTnVtPjc2NzY8L1JlY051bT48RGlzcGxheVRleHQ+KDcyKTwvRGlzcGxheVRleHQ+PHJlY29y
ZD48cmVjLW51bWJlcj43Njc2PC9yZWMtbnVtYmVyPjxmb3JlaWduLWtleXM+PGtleSBhcHA9IkVO
IiBkYi1pZD0idnYyczlyZDlwcnpyOWxldzV0djUycndkZTlyYXJkMnQ1MnJ0IiB0aW1lc3RhbXA9
IjE2NDcwNDI4OTUiPjc2NzY8L2tleT48L2ZvcmVpZ24ta2V5cz48cmVmLXR5cGUgbmFtZT0iSm91
cm5hbCBBcnRpY2xlIj4xNzwvcmVmLXR5cGU+PGNvbnRyaWJ1dG9ycz48YXV0aG9ycz48YXV0aG9y
PkFuY2hldGEsIEEuIEouPC9hdXRob3I+PGF1dGhvcj5DYWNlcmVzLCBCLiBBLjwvYXV0aG9yPjxh
dXRob3I+Wm9sbHdlZywgUy4gUy48L2F1dGhvcj48YXV0aG9yPkhlcm9uLCBLLiBFLjwvYXV0aG9y
PjxhdXRob3I+VmVsZGh1aXMsIEMuIEIuPC9hdXRob3I+PGF1dGhvcj5WYW5LaW0sIE4uIEEuPC9h
dXRob3I+PGF1dGhvcj5IdWdoZXMsIFQuIEwuPC9hdXRob3I+PC9hdXRob3JzPjwvY29udHJpYnV0
b3JzPjxhdXRoLWFkZHJlc3M+Q29sdW1iaWEgVW5pdmVyc2l0eSBTY2hvb2wgb2YgTnVyc2luZywg
NTYwIFcgMTY4dGggU3QsIE5ldyBZb3JrLCBOWSAxMDAzMiwgVW5pdGVkIFN0YXRlcyBvZiBBbWVy
aWNhLiBFbGVjdHJvbmljIGFkZHJlc3M6IGFhNDI0NEBjdW1jLmNvbHVtYmlhLmVkdS4mI3hEO0Nv
bHVtYmlhIFVuaXZlcnNpdHkgU2Nob29sIG9mIE51cnNpbmcsIDU2MCBXIDE2OHRoIFN0LCBOZXcg
WW9yaywgTlkgMTAwMzIsIFVuaXRlZCBTdGF0ZXMgb2YgQW1lcmljYS4gRWxlY3Ryb25pYyBhZGRy
ZXNzOiBiYWMyMTM0QGN1bWMuY29sdW1iaWEuZWR1LiYjeEQ7Q29sdW1iaWEgVW5pdmVyc2l0eSBT
Y2hvb2wgb2YgTnVyc2luZywgNTYwIFcgMTY4dGggU3QsIE5ldyBZb3JrLCBOWSAxMDAzMiwgVW5p
dGVkIFN0YXRlcyBvZiBBbWVyaWNhLiBFbGVjdHJvbmljIGFkZHJlc3M6IHNzejIxMThAY3VtYy5j
b2x1bWJpYS5lZHUuJiN4RDtEZXBhcnRtZW50IG9mIFBzeWNob2xvZ3ksIE9sZCBEb21pbmlvbiBV
bml2ZXJzaXR5LCBWaXJnaW5pYSBDb25zb3J0aXVtIFByb2dyYW0gaW4gQ2xpbmljYWwgUHN5Y2hv
bG9neSwgMjUwIE1pbGxzIEdvZHdpbiBCdWlsZGluZywgTm9yZm9saywgVkEgMjM1MjksIFVuaXRl
ZCBTdGF0ZXMgb2YgQW1lcmljYS4gRWxlY3Ryb25pYyBhZGRyZXNzOiBraGVyb25Ab2R1LmVkdS4m
I3hEO0NvbHVtYmlhIFVuaXZlcnNpdHkgU2Nob29sIG9mIE51cnNpbmcsIDU2MCBXIDE2OHRoIFN0
LCBOZXcgWW9yaywgTlkgMTAwMzIsIFVuaXRlZCBTdGF0ZXMgb2YgQW1lcmljYS4gRWxlY3Ryb25p
YyBhZGRyZXNzOiBjYnYyMTEwQGN1bWMuY29sdW1iaWEuZWR1LiYjeEQ7RGVwYXJ0bWVudCBvZiBC
aW9zdGF0aXN0aWNzIGFuZCBFcGlkZW1pb2xvZ3ksIFNjaG9vbCBvZiBQdWJsaWMgSGVhbHRoIGFu
ZCBIZWFsdGggU2NpZW5jZXMgVW5pdmVyc2l0eSBvZiBNYXNzYWNodXNldHRzIEFtaGVyc3QsIDQw
NiBBcm5vbGQgSG91c2UsIEFtaGVyc3QsIE1BIDAxMDAzLCBVbml0ZWQgU3RhdGVzIG9mIEFtZXJp
Y2EuIEVsZWN0cm9uaWMgYWRkcmVzczogbnZhbmtpbUB1bWFzcy5lZHUuJiN4RDtDb2x1bWJpYSBV
bml2ZXJzaXR5IFNjaG9vbCBvZiBOdXJzaW5nLCA1NjAgVyAxNjh0aCBTdCwgTmV3IFlvcmssIE5Z
IDEwMDMyLCBVbml0ZWQgU3RhdGVzIG9mIEFtZXJpY2EuIEVsZWN0cm9uaWMgYWRkcmVzczogdGgy
Njk2QGN1bWMuY29sdW1iaWEuZWR1LjwvYXV0aC1hZGRyZXNzPjx0aXRsZXM+PHRpdGxlPkV4YW1p
bmluZyB0aGUgYXNzb2NpYXRpb25zIG9mIHNleHVhbCBtaW5vcml0eSBzdHJlc3NvcnMgYW5kIHBh
c3QteWVhciBkZXByZXNzaW9uIHdpdGggb3ZlcmVhdGluZyBhbmQgYmluZ2UgZWF0aW5nIGluIGEg
ZGl2ZXJzZSBjb21tdW5pdHkgc2FtcGxlIG9mIHNleHVhbCBtaW5vcml0eSB3b21lbjwvdGl0bGU+
PHNlY29uZGFyeS10aXRsZT5FYXQgQmVoYXY8L3NlY29uZGFyeS10aXRsZT48L3RpdGxlcz48cGVy
aW9kaWNhbD48ZnVsbC10aXRsZT5FYXQgQmVoYXY8L2Z1bGwtdGl0bGU+PGFiYnItMT5FYXRpbmcg
YmVoYXZpb3JzPC9hYmJyLTE+PC9wZXJpb2RpY2FsPjxwYWdlcz4xMDE1NDc8L3BhZ2VzPjx2b2x1
bWU+NDM8L3ZvbHVtZT48ZWRpdGlvbj4yMDIxLzA4LzIwPC9lZGl0aW9uPjxrZXl3b3Jkcz48a2V5
d29yZD4qQmluZ2UgZWF0aW5nPC9rZXl3b3JkPjxrZXl3b3JkPipEZXByZXNzaW9uPC9rZXl3b3Jk
PjxrZXl3b3JkPipNZWRpYXRpb248L2tleXdvcmQ+PGtleXdvcmQ+Kk1pbm9yaXR5IHN0cmVzczwv
a2V5d29yZD48a2V5d29yZD4qT3ZlcmVhdGluZzwva2V5d29yZD48a2V5d29yZD4qU2V4dWFsIG1p
bm9yaXR5PC9rZXl3b3JkPjwva2V5d29yZHM+PGRhdGVzPjx5ZWFyPjIwMjE8L3llYXI+PHB1Yi1k
YXRlcz48ZGF0ZT5EZWM8L2RhdGU+PC9wdWItZGF0ZXM+PC9kYXRlcz48aXNibj4xNDcxLTAxNTMg
KFByaW50KSYjeEQ7MTQ3MS0wMTUzPC9pc2JuPjxhY2Nlc3Npb24tbnVtPjM0NDEyMDAzPC9hY2Nl
c3Npb24tbnVtPjx1cmxzPjwvdXJscz48Y3VzdG9tMj5QTUM4NjI5ODQ5PC9jdXN0b20yPjxjdXN0
b202Pk5JSE1TMTczMjc3MDwvY3VzdG9tNj48ZWxlY3Ryb25pYy1yZXNvdXJjZS1udW0+MTAuMTAx
Ni9qLmVhdGJlaC4yMDIxLjEwMTU0NzwvZWxlY3Ryb25pYy1yZXNvdXJjZS1udW0+PHJlbW90ZS1k
YXRhYmFzZS1wcm92aWRlcj5OTE08L3JlbW90ZS1kYXRhYmFzZS1wcm92aWRlcj48bGFuZ3VhZ2U+
ZW5nPC9sYW5ndWFnZT48L3JlY29yZD48L0NpdGU+PC9FbmROb3RlPgB=
</w:fldData>
        </w:fldChar>
      </w:r>
      <w:r w:rsidR="00323C1C">
        <w:rPr>
          <w:rFonts w:eastAsiaTheme="minorHAnsi"/>
          <w:lang w:bidi="en-US"/>
        </w:rPr>
        <w:instrText xml:space="preserve"> ADDIN EN.CITE </w:instrText>
      </w:r>
      <w:r w:rsidR="00323C1C">
        <w:rPr>
          <w:rFonts w:eastAsiaTheme="minorHAnsi"/>
          <w:lang w:bidi="en-US"/>
        </w:rPr>
        <w:fldChar w:fldCharType="begin">
          <w:fldData xml:space="preserve">PEVuZE5vdGU+PENpdGU+PEF1dGhvcj5BbmNoZXRhPC9BdXRob3I+PFllYXI+MjAyMTwvWWVhcj48
UmVjTnVtPjc2NzY8L1JlY051bT48RGlzcGxheVRleHQ+KDcyKTwvRGlzcGxheVRleHQ+PHJlY29y
ZD48cmVjLW51bWJlcj43Njc2PC9yZWMtbnVtYmVyPjxmb3JlaWduLWtleXM+PGtleSBhcHA9IkVO
IiBkYi1pZD0idnYyczlyZDlwcnpyOWxldzV0djUycndkZTlyYXJkMnQ1MnJ0IiB0aW1lc3RhbXA9
IjE2NDcwNDI4OTUiPjc2NzY8L2tleT48L2ZvcmVpZ24ta2V5cz48cmVmLXR5cGUgbmFtZT0iSm91
cm5hbCBBcnRpY2xlIj4xNzwvcmVmLXR5cGU+PGNvbnRyaWJ1dG9ycz48YXV0aG9ycz48YXV0aG9y
PkFuY2hldGEsIEEuIEouPC9hdXRob3I+PGF1dGhvcj5DYWNlcmVzLCBCLiBBLjwvYXV0aG9yPjxh
dXRob3I+Wm9sbHdlZywgUy4gUy48L2F1dGhvcj48YXV0aG9yPkhlcm9uLCBLLiBFLjwvYXV0aG9y
PjxhdXRob3I+VmVsZGh1aXMsIEMuIEIuPC9hdXRob3I+PGF1dGhvcj5WYW5LaW0sIE4uIEEuPC9h
dXRob3I+PGF1dGhvcj5IdWdoZXMsIFQuIEwuPC9hdXRob3I+PC9hdXRob3JzPjwvY29udHJpYnV0
b3JzPjxhdXRoLWFkZHJlc3M+Q29sdW1iaWEgVW5pdmVyc2l0eSBTY2hvb2wgb2YgTnVyc2luZywg
NTYwIFcgMTY4dGggU3QsIE5ldyBZb3JrLCBOWSAxMDAzMiwgVW5pdGVkIFN0YXRlcyBvZiBBbWVy
aWNhLiBFbGVjdHJvbmljIGFkZHJlc3M6IGFhNDI0NEBjdW1jLmNvbHVtYmlhLmVkdS4mI3hEO0Nv
bHVtYmlhIFVuaXZlcnNpdHkgU2Nob29sIG9mIE51cnNpbmcsIDU2MCBXIDE2OHRoIFN0LCBOZXcg
WW9yaywgTlkgMTAwMzIsIFVuaXRlZCBTdGF0ZXMgb2YgQW1lcmljYS4gRWxlY3Ryb25pYyBhZGRy
ZXNzOiBiYWMyMTM0QGN1bWMuY29sdW1iaWEuZWR1LiYjeEQ7Q29sdW1iaWEgVW5pdmVyc2l0eSBT
Y2hvb2wgb2YgTnVyc2luZywgNTYwIFcgMTY4dGggU3QsIE5ldyBZb3JrLCBOWSAxMDAzMiwgVW5p
dGVkIFN0YXRlcyBvZiBBbWVyaWNhLiBFbGVjdHJvbmljIGFkZHJlc3M6IHNzejIxMThAY3VtYy5j
b2x1bWJpYS5lZHUuJiN4RDtEZXBhcnRtZW50IG9mIFBzeWNob2xvZ3ksIE9sZCBEb21pbmlvbiBV
bml2ZXJzaXR5LCBWaXJnaW5pYSBDb25zb3J0aXVtIFByb2dyYW0gaW4gQ2xpbmljYWwgUHN5Y2hv
bG9neSwgMjUwIE1pbGxzIEdvZHdpbiBCdWlsZGluZywgTm9yZm9saywgVkEgMjM1MjksIFVuaXRl
ZCBTdGF0ZXMgb2YgQW1lcmljYS4gRWxlY3Ryb25pYyBhZGRyZXNzOiBraGVyb25Ab2R1LmVkdS4m
I3hEO0NvbHVtYmlhIFVuaXZlcnNpdHkgU2Nob29sIG9mIE51cnNpbmcsIDU2MCBXIDE2OHRoIFN0
LCBOZXcgWW9yaywgTlkgMTAwMzIsIFVuaXRlZCBTdGF0ZXMgb2YgQW1lcmljYS4gRWxlY3Ryb25p
YyBhZGRyZXNzOiBjYnYyMTEwQGN1bWMuY29sdW1iaWEuZWR1LiYjeEQ7RGVwYXJ0bWVudCBvZiBC
aW9zdGF0aXN0aWNzIGFuZCBFcGlkZW1pb2xvZ3ksIFNjaG9vbCBvZiBQdWJsaWMgSGVhbHRoIGFu
ZCBIZWFsdGggU2NpZW5jZXMgVW5pdmVyc2l0eSBvZiBNYXNzYWNodXNldHRzIEFtaGVyc3QsIDQw
NiBBcm5vbGQgSG91c2UsIEFtaGVyc3QsIE1BIDAxMDAzLCBVbml0ZWQgU3RhdGVzIG9mIEFtZXJp
Y2EuIEVsZWN0cm9uaWMgYWRkcmVzczogbnZhbmtpbUB1bWFzcy5lZHUuJiN4RDtDb2x1bWJpYSBV
bml2ZXJzaXR5IFNjaG9vbCBvZiBOdXJzaW5nLCA1NjAgVyAxNjh0aCBTdCwgTmV3IFlvcmssIE5Z
IDEwMDMyLCBVbml0ZWQgU3RhdGVzIG9mIEFtZXJpY2EuIEVsZWN0cm9uaWMgYWRkcmVzczogdGgy
Njk2QGN1bWMuY29sdW1iaWEuZWR1LjwvYXV0aC1hZGRyZXNzPjx0aXRsZXM+PHRpdGxlPkV4YW1p
bmluZyB0aGUgYXNzb2NpYXRpb25zIG9mIHNleHVhbCBtaW5vcml0eSBzdHJlc3NvcnMgYW5kIHBh
c3QteWVhciBkZXByZXNzaW9uIHdpdGggb3ZlcmVhdGluZyBhbmQgYmluZ2UgZWF0aW5nIGluIGEg
ZGl2ZXJzZSBjb21tdW5pdHkgc2FtcGxlIG9mIHNleHVhbCBtaW5vcml0eSB3b21lbjwvdGl0bGU+
PHNlY29uZGFyeS10aXRsZT5FYXQgQmVoYXY8L3NlY29uZGFyeS10aXRsZT48L3RpdGxlcz48cGVy
aW9kaWNhbD48ZnVsbC10aXRsZT5FYXQgQmVoYXY8L2Z1bGwtdGl0bGU+PGFiYnItMT5FYXRpbmcg
YmVoYXZpb3JzPC9hYmJyLTE+PC9wZXJpb2RpY2FsPjxwYWdlcz4xMDE1NDc8L3BhZ2VzPjx2b2x1
bWU+NDM8L3ZvbHVtZT48ZWRpdGlvbj4yMDIxLzA4LzIwPC9lZGl0aW9uPjxrZXl3b3Jkcz48a2V5
d29yZD4qQmluZ2UgZWF0aW5nPC9rZXl3b3JkPjxrZXl3b3JkPipEZXByZXNzaW9uPC9rZXl3b3Jk
PjxrZXl3b3JkPipNZWRpYXRpb248L2tleXdvcmQ+PGtleXdvcmQ+Kk1pbm9yaXR5IHN0cmVzczwv
a2V5d29yZD48a2V5d29yZD4qT3ZlcmVhdGluZzwva2V5d29yZD48a2V5d29yZD4qU2V4dWFsIG1p
bm9yaXR5PC9rZXl3b3JkPjwva2V5d29yZHM+PGRhdGVzPjx5ZWFyPjIwMjE8L3llYXI+PHB1Yi1k
YXRlcz48ZGF0ZT5EZWM8L2RhdGU+PC9wdWItZGF0ZXM+PC9kYXRlcz48aXNibj4xNDcxLTAxNTMg
KFByaW50KSYjeEQ7MTQ3MS0wMTUzPC9pc2JuPjxhY2Nlc3Npb24tbnVtPjM0NDEyMDAzPC9hY2Nl
c3Npb24tbnVtPjx1cmxzPjwvdXJscz48Y3VzdG9tMj5QTUM4NjI5ODQ5PC9jdXN0b20yPjxjdXN0
b202Pk5JSE1TMTczMjc3MDwvY3VzdG9tNj48ZWxlY3Ryb25pYy1yZXNvdXJjZS1udW0+MTAuMTAx
Ni9qLmVhdGJlaC4yMDIxLjEwMTU0NzwvZWxlY3Ryb25pYy1yZXNvdXJjZS1udW0+PHJlbW90ZS1k
YXRhYmFzZS1wcm92aWRlcj5OTE08L3JlbW90ZS1kYXRhYmFzZS1wcm92aWRlcj48bGFuZ3VhZ2U+
ZW5nPC9sYW5ndWFnZT48L3JlY29yZD48L0NpdGU+PC9FbmROb3RlPgB=
</w:fldData>
        </w:fldChar>
      </w:r>
      <w:r w:rsidR="00323C1C">
        <w:rPr>
          <w:rFonts w:eastAsiaTheme="minorHAnsi"/>
          <w:lang w:bidi="en-US"/>
        </w:rPr>
        <w:instrText xml:space="preserve"> ADDIN EN.CITE.DATA </w:instrText>
      </w:r>
      <w:r w:rsidR="00323C1C">
        <w:rPr>
          <w:rFonts w:eastAsiaTheme="minorHAnsi"/>
          <w:lang w:bidi="en-US"/>
        </w:rPr>
      </w:r>
      <w:r w:rsidR="00323C1C">
        <w:rPr>
          <w:rFonts w:eastAsiaTheme="minorHAnsi"/>
          <w:lang w:bidi="en-US"/>
        </w:rPr>
        <w:fldChar w:fldCharType="end"/>
      </w:r>
      <w:r w:rsidR="00F976CD" w:rsidRPr="003A1D73">
        <w:rPr>
          <w:rFonts w:eastAsiaTheme="minorHAnsi"/>
          <w:lang w:bidi="en-US"/>
        </w:rPr>
      </w:r>
      <w:r w:rsidR="00F976CD" w:rsidRPr="003A1D73">
        <w:rPr>
          <w:rFonts w:eastAsiaTheme="minorHAnsi"/>
          <w:lang w:bidi="en-US"/>
        </w:rPr>
        <w:fldChar w:fldCharType="separate"/>
      </w:r>
      <w:r w:rsidR="00323C1C">
        <w:rPr>
          <w:rFonts w:eastAsiaTheme="minorHAnsi"/>
          <w:noProof/>
          <w:lang w:bidi="en-US"/>
        </w:rPr>
        <w:t>(72)</w:t>
      </w:r>
      <w:r w:rsidR="00F976CD" w:rsidRPr="003A1D73">
        <w:rPr>
          <w:rFonts w:eastAsiaTheme="minorHAnsi"/>
          <w:lang w:bidi="en-US"/>
        </w:rPr>
        <w:fldChar w:fldCharType="end"/>
      </w:r>
      <w:r w:rsidR="00DC39F8" w:rsidRPr="003A1D73">
        <w:rPr>
          <w:rFonts w:eastAsiaTheme="minorHAnsi"/>
          <w:lang w:bidi="en-US"/>
        </w:rPr>
        <w:t xml:space="preserve">. </w:t>
      </w:r>
      <w:r w:rsidR="003E190C">
        <w:rPr>
          <w:rFonts w:eastAsiaTheme="minorHAnsi"/>
          <w:lang w:bidi="en-US"/>
        </w:rPr>
        <w:t>Overall, t</w:t>
      </w:r>
      <w:r w:rsidR="00DC39F8" w:rsidRPr="003A1D73">
        <w:rPr>
          <w:rFonts w:eastAsiaTheme="minorHAnsi"/>
          <w:lang w:bidi="en-US"/>
        </w:rPr>
        <w:t xml:space="preserve">he </w:t>
      </w:r>
      <w:r w:rsidR="003E190C">
        <w:rPr>
          <w:rFonts w:eastAsiaTheme="minorHAnsi"/>
          <w:lang w:bidi="en-US"/>
        </w:rPr>
        <w:t>goal of</w:t>
      </w:r>
      <w:r w:rsidR="00DC39F8" w:rsidRPr="003A1D73">
        <w:rPr>
          <w:rFonts w:eastAsiaTheme="minorHAnsi"/>
          <w:lang w:bidi="en-US"/>
        </w:rPr>
        <w:t xml:space="preserve"> providing education around stigmatization and discrimination as it pertains to </w:t>
      </w:r>
      <w:r w:rsidR="00CA41AD" w:rsidRPr="003A1D73">
        <w:rPr>
          <w:rFonts w:eastAsiaTheme="minorHAnsi"/>
          <w:lang w:bidi="en-US"/>
        </w:rPr>
        <w:t>BED</w:t>
      </w:r>
      <w:r w:rsidR="00DC39F8" w:rsidRPr="003A1D73">
        <w:rPr>
          <w:rFonts w:eastAsiaTheme="minorHAnsi"/>
          <w:lang w:bidi="en-US"/>
        </w:rPr>
        <w:t xml:space="preserve"> </w:t>
      </w:r>
      <w:r w:rsidR="003E190C">
        <w:rPr>
          <w:rFonts w:eastAsiaTheme="minorHAnsi"/>
          <w:lang w:bidi="en-US"/>
        </w:rPr>
        <w:t>is to</w:t>
      </w:r>
      <w:r w:rsidR="003E190C" w:rsidRPr="003A1D73">
        <w:rPr>
          <w:rFonts w:eastAsiaTheme="minorHAnsi"/>
          <w:lang w:bidi="en-US"/>
        </w:rPr>
        <w:t xml:space="preserve"> </w:t>
      </w:r>
      <w:r w:rsidR="00DC39F8" w:rsidRPr="003A1D73">
        <w:rPr>
          <w:rFonts w:eastAsiaTheme="minorHAnsi"/>
          <w:lang w:bidi="en-US"/>
        </w:rPr>
        <w:t xml:space="preserve">help reduce </w:t>
      </w:r>
      <w:r w:rsidR="00181BDB">
        <w:rPr>
          <w:rFonts w:eastAsiaTheme="minorHAnsi"/>
          <w:lang w:bidi="en-US"/>
        </w:rPr>
        <w:t>these problems</w:t>
      </w:r>
      <w:r w:rsidR="00DC39F8" w:rsidRPr="003A1D73">
        <w:rPr>
          <w:rFonts w:eastAsiaTheme="minorHAnsi"/>
          <w:lang w:bidi="en-US"/>
        </w:rPr>
        <w:t xml:space="preserve">, thus creating a safer environment in which individuals with </w:t>
      </w:r>
      <w:r w:rsidR="00CA41AD" w:rsidRPr="003A1D73">
        <w:rPr>
          <w:rFonts w:eastAsiaTheme="minorHAnsi"/>
          <w:lang w:bidi="en-US"/>
        </w:rPr>
        <w:t>BED</w:t>
      </w:r>
      <w:r w:rsidR="00DC39F8" w:rsidRPr="003A1D73">
        <w:rPr>
          <w:rFonts w:eastAsiaTheme="minorHAnsi"/>
          <w:lang w:bidi="en-US"/>
        </w:rPr>
        <w:t xml:space="preserve"> can more readily self-identify, disclose their struggles, seek</w:t>
      </w:r>
      <w:r w:rsidR="00E253D5">
        <w:rPr>
          <w:rFonts w:eastAsiaTheme="minorHAnsi"/>
          <w:lang w:bidi="en-US"/>
        </w:rPr>
        <w:t xml:space="preserve"> help,</w:t>
      </w:r>
      <w:r w:rsidR="00DC39F8" w:rsidRPr="003A1D73">
        <w:rPr>
          <w:rFonts w:eastAsiaTheme="minorHAnsi"/>
          <w:lang w:bidi="en-US"/>
        </w:rPr>
        <w:t xml:space="preserve"> and engage in treatment.</w:t>
      </w:r>
    </w:p>
    <w:p w14:paraId="682E8386" w14:textId="10BAF215" w:rsidR="00DC39F8" w:rsidRPr="00484DA7" w:rsidRDefault="00094948" w:rsidP="00103536">
      <w:pPr>
        <w:pStyle w:val="Heading3"/>
      </w:pPr>
      <w:bookmarkStart w:id="8" w:name="_Aim_2:_Enable"/>
      <w:bookmarkStart w:id="9" w:name="_Ref148891628"/>
      <w:bookmarkEnd w:id="8"/>
      <w:r>
        <w:t xml:space="preserve">Campaigns </w:t>
      </w:r>
      <w:r w:rsidR="003B772F">
        <w:t>Enabling</w:t>
      </w:r>
      <w:r w:rsidR="001C2F8D">
        <w:t xml:space="preserve"> </w:t>
      </w:r>
      <w:r w:rsidR="003B772F">
        <w:t xml:space="preserve">Binge Eating Disorder </w:t>
      </w:r>
      <w:r w:rsidR="001C2F8D">
        <w:t>Self-Identification</w:t>
      </w:r>
      <w:bookmarkEnd w:id="9"/>
    </w:p>
    <w:p w14:paraId="66627B82" w14:textId="26EE9A3E" w:rsidR="00BA0C67" w:rsidRDefault="00094948" w:rsidP="00724A51">
      <w:pPr>
        <w:spacing w:after="240" w:line="300" w:lineRule="auto"/>
        <w:rPr>
          <w:rFonts w:eastAsiaTheme="minorHAnsi"/>
        </w:rPr>
      </w:pPr>
      <w:r>
        <w:t xml:space="preserve">We also endorse the need for </w:t>
      </w:r>
      <w:r w:rsidR="00181BDB">
        <w:rPr>
          <w:rFonts w:eastAsiaTheme="minorHAnsi"/>
        </w:rPr>
        <w:t>public health</w:t>
      </w:r>
      <w:r w:rsidR="00400964">
        <w:rPr>
          <w:rFonts w:eastAsiaTheme="minorHAnsi"/>
        </w:rPr>
        <w:t xml:space="preserve"> </w:t>
      </w:r>
      <w:r w:rsidR="00BA0C67">
        <w:rPr>
          <w:rFonts w:eastAsiaTheme="minorHAnsi"/>
        </w:rPr>
        <w:t xml:space="preserve">campaigns </w:t>
      </w:r>
      <w:r>
        <w:rPr>
          <w:rFonts w:eastAsiaTheme="minorHAnsi"/>
        </w:rPr>
        <w:t>aiming</w:t>
      </w:r>
      <w:r w:rsidR="00BA0C67">
        <w:rPr>
          <w:rFonts w:eastAsiaTheme="minorHAnsi"/>
        </w:rPr>
        <w:t xml:space="preserve"> to enable </w:t>
      </w:r>
      <w:r w:rsidR="00181BDB">
        <w:rPr>
          <w:rFonts w:eastAsiaTheme="minorHAnsi"/>
        </w:rPr>
        <w:t xml:space="preserve">BED </w:t>
      </w:r>
      <w:r w:rsidR="00BA0C67">
        <w:rPr>
          <w:rFonts w:eastAsiaTheme="minorHAnsi"/>
        </w:rPr>
        <w:t>self-identification by increasing public awareness around four core topic</w:t>
      </w:r>
      <w:r w:rsidR="00400964">
        <w:rPr>
          <w:rFonts w:eastAsiaTheme="minorHAnsi"/>
        </w:rPr>
        <w:t xml:space="preserve">s related to </w:t>
      </w:r>
      <w:r w:rsidR="00CA41AD">
        <w:rPr>
          <w:rFonts w:eastAsiaTheme="minorHAnsi"/>
        </w:rPr>
        <w:t>BED</w:t>
      </w:r>
      <w:r w:rsidR="003B772F">
        <w:rPr>
          <w:rFonts w:eastAsiaTheme="minorHAnsi"/>
        </w:rPr>
        <w:t xml:space="preserve">, as </w:t>
      </w:r>
      <w:r w:rsidR="00E253D5">
        <w:rPr>
          <w:rFonts w:eastAsiaTheme="minorHAnsi"/>
        </w:rPr>
        <w:t>described below</w:t>
      </w:r>
      <w:r w:rsidR="00DC39F8">
        <w:rPr>
          <w:rFonts w:eastAsiaTheme="minorHAnsi"/>
        </w:rPr>
        <w:t>.</w:t>
      </w:r>
    </w:p>
    <w:p w14:paraId="56A9C988" w14:textId="607FE83E" w:rsidR="00400964" w:rsidRPr="00400964" w:rsidRDefault="00DC39F8" w:rsidP="003A1D73">
      <w:pPr>
        <w:spacing w:after="240" w:line="300" w:lineRule="auto"/>
      </w:pPr>
      <w:r>
        <w:t xml:space="preserve">First, </w:t>
      </w:r>
      <w:r w:rsidR="00181BDB">
        <w:t xml:space="preserve">we suggest that providing </w:t>
      </w:r>
      <w:r>
        <w:t>education about t</w:t>
      </w:r>
      <w:r w:rsidR="00400964">
        <w:t xml:space="preserve">he validity of </w:t>
      </w:r>
      <w:r w:rsidR="00CA41AD">
        <w:t>BED</w:t>
      </w:r>
      <w:r w:rsidR="00400964">
        <w:t xml:space="preserve"> as an autonomous DSM-5 </w:t>
      </w:r>
      <w:r w:rsidR="00AC4012">
        <w:t>ED</w:t>
      </w:r>
      <w:r w:rsidR="00400964">
        <w:t xml:space="preserve"> and mental health diagnosis</w:t>
      </w:r>
      <w:r>
        <w:t xml:space="preserve"> can help validate individuals with this condition and support </w:t>
      </w:r>
      <w:r w:rsidR="00D660B3">
        <w:t>access to care</w:t>
      </w:r>
      <w:r w:rsidR="00400964">
        <w:t xml:space="preserve">. </w:t>
      </w:r>
      <w:r w:rsidR="00400964" w:rsidRPr="00400964">
        <w:t>P</w:t>
      </w:r>
      <w:r w:rsidR="00181BDB">
        <w:t>ublic campaigns that p</w:t>
      </w:r>
      <w:r w:rsidR="00400964" w:rsidRPr="00400964">
        <w:t>rovid</w:t>
      </w:r>
      <w:r w:rsidR="00181BDB">
        <w:t>e</w:t>
      </w:r>
      <w:r w:rsidR="00400964" w:rsidRPr="00400964">
        <w:t xml:space="preserve"> diagnostic education about </w:t>
      </w:r>
      <w:r w:rsidR="00CA41AD">
        <w:t>BED</w:t>
      </w:r>
      <w:r w:rsidR="00400964" w:rsidRPr="00400964">
        <w:t xml:space="preserve"> can increase self-recognition and identification </w:t>
      </w:r>
      <w:r w:rsidR="00181BDB">
        <w:t xml:space="preserve">among the large percentage of </w:t>
      </w:r>
      <w:r w:rsidR="00484DA7">
        <w:t>individuals</w:t>
      </w:r>
      <w:r w:rsidR="00400964" w:rsidRPr="00400964">
        <w:t xml:space="preserve"> who do not recognize their </w:t>
      </w:r>
      <w:r w:rsidR="00484DA7">
        <w:t xml:space="preserve">binge </w:t>
      </w:r>
      <w:r w:rsidR="00400964" w:rsidRPr="00400964">
        <w:t>eating behavior as disordered</w:t>
      </w:r>
      <w:r w:rsidR="00484DA7">
        <w:t>, often</w:t>
      </w:r>
      <w:r w:rsidR="00400964" w:rsidRPr="00400964">
        <w:t xml:space="preserve"> due to sociocultural </w:t>
      </w:r>
      <w:r w:rsidR="00484DA7">
        <w:t>norms</w:t>
      </w:r>
      <w:r w:rsidR="00181BDB">
        <w:t>,</w:t>
      </w:r>
      <w:r w:rsidR="003E190C">
        <w:t xml:space="preserve"> healthcare provider biases</w:t>
      </w:r>
      <w:r w:rsidR="00181BDB">
        <w:t>,</w:t>
      </w:r>
      <w:r w:rsidR="003E190C">
        <w:t xml:space="preserve"> and ignorance</w:t>
      </w:r>
      <w:r w:rsidR="00181BDB">
        <w:t xml:space="preserve"> at the levels of the patient, healthcare providers, and general public</w:t>
      </w:r>
      <w:r w:rsidR="00400964">
        <w:t xml:space="preserve"> </w:t>
      </w:r>
      <w:r w:rsidR="00F976CD" w:rsidRPr="003A1D73">
        <w:rPr>
          <w:rFonts w:eastAsiaTheme="minorHAnsi"/>
        </w:rPr>
        <w:fldChar w:fldCharType="begin">
          <w:fldData xml:space="preserve">PEVuZE5vdGU+PENpdGU+PEF1dGhvcj5CcmF5PC9BdXRob3I+PFllYXI+MjAyMjwvWWVhcj48UmVj
TnVtPjc4NDA8L1JlY051bT48RGlzcGxheVRleHQ+KDE4LCAyOSwgODYpPC9EaXNwbGF5VGV4dD48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MjQ8L1llYXI+PFJlY051bT43OTYzPC9SZWNOdW0+PHJlY29yZD48cmVjLW51bWJlcj43OTYzPC9y
ZWMtbnVtYmVyPjxmb3JlaWduLWtleXM+PGtleSBhcHA9IkVOIiBkYi1pZD0idnYyczlyZDlwcnpy
OWxldzV0djUycndkZTlyYXJkMnQ1MnJ0IiB0aW1lc3RhbXA9IjE2OTM3OTQ5MzUiPjc5NjM8L2tl
eT48L2ZvcmVpZ24ta2V5cz48cmVmLXR5cGUgbmFtZT0iSm91cm5hbCBBcnRpY2xlIj4xNzwvcmVm
LXR5cGU+PGNvbnRyaWJ1dG9ycz48YXV0aG9ycz48YXV0aG9yPkJyYXksIEJyZW5uYTwvYXV0aG9y
PjxhdXRob3I+U2hhbGxjcm9zcywgQW1hbmRhPC9hdXRob3I+PGF1dGhvcj5XaXNzLCBEYXZpZDwv
YXV0aG9yPjxhdXRob3I+U2Fkb3dza2ksIEFkYW08L2F1dGhvcj48YXV0aG9yPkJyYXksIENocmlz
PC9hdXRob3I+PGF1dGhvcj5ad2lja2V5LCBIZWF0aGVyPC9hdXRob3I+PC9hdXRob3JzPjwvY29u
dHJpYnV0b3JzPjxhdXRoLWFkZHJlc3M+YnJlbm5hLmJyYXkxQGdtYWlsLmNvbTwvYXV0aC1hZGRy
ZXNzPjx0aXRsZXM+PHRpdGxlPlRyZWF0bWVudCBCYXJyaWVycyBpbiBCaW5nZSBFYXRpbmcgRGlz
b2RlcjogQSBjcm9zcy1zZWN0aW9uYWwgbWl4ZWQtbWV0aG9kcyBzdHVkeSBvZiBiaW5nZSBlYXRp
bmcgZGlzb3JkZXIgZXhwZXJ0cyZhcG9zOyBwZXJzcGVjdGl2ZXM8L3RpdGxlPjxzZWNvbmRhcnkt
dGl0bGU+RnJvbnRpZXJzIGluIFBzeWNoaWF0cnk8L3NlY29uZGFyeS10aXRsZT48c2hvcnQtdGl0
bGU+VHJlYXRtZW50IEJhcnJpZXJzIGluIEJpbmdlIEVhdGluZyBEaXNvcmRlcjwvc2hvcnQtdGl0
bGU+PC90aXRsZXM+PHBlcmlvZGljYWw+PGZ1bGwtdGl0bGU+RnJvbnQgUHN5Y2hpYXRyeTwvZnVs
bC10aXRsZT48YWJici0xPkZyb250aWVycyBpbiBwc3ljaGlhdHJ5PC9hYmJyLTE+PC9wZXJpb2Rp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bWVudDwva2V5d29yZD48L2tleXdvcmRzPjxkYXRlcz48eWVhcj4yMDI0PC95ZWFyPjxwdWItZGF0
ZXM+PGRhdGU+U3VibWl0dGVkPC9kYXRlPjwvcHViLWRhdGVzPjwvZGF0ZXM+PHdvcmstdHlwZT5P
cmlnaW5hbCBSZXNlYXJjaDwvd29yay10eXBlPjx1cmxzPjwvdXJscz48bGFuZ3VhZ2U+RW5nbGlz
aDwvbGFuZ3VhZ2U+PC9yZWNvcmQ+PC9DaXRlPjxDaXRlPjxBdXRob3I+QnJheTwvQXV0aG9yPjxZ
ZWFyPjIwMjM8L1llYXI+PFJlY051bT43ODU0PC9SZWNOdW0+PHJlY29yZD48cmVjLW51bWJlcj43
ODU0PC9yZWMtbnVtYmVyPjxmb3JlaWduLWtleXM+PGtleSBhcHA9IkVOIiBkYi1pZD0idnYyczly
ZDlwcnpyOWxldzV0djUycndkZTlyYXJkMnQ1MnJ0IiB0aW1lc3RhbXA9IjE2NzY2NzM0MDYiPjc4
NTQ8L2tleT48L2ZvcmVpZ24ta2V5cz48cmVmLXR5cGUgbmFtZT0iSm91cm5hbCBBcnRpY2xlIj4x
NzwvcmVmLXR5cGU+PGNvbnRyaWJ1dG9ycz48YXV0aG9ycz48YXV0aG9yPkJyYXksIEJyZW5uYTwv
YXV0aG9yPjxhdXRob3I+U2Fkb3dza2ksIEFkYW08L2F1dGhvcj48YXV0aG9yPkJyYXksIENocmlz
PC9hdXRob3I+PGF1dGhvcj5CcmFkbGV5LCBSeWFuPC9hdXRob3I+PGF1dGhvcj5ad2lja2V5LCBI
ZWF0aGVyPC9hdXRob3I+PC9hdXRob3JzPjwvY29udHJpYnV0b3JzPjx0aXRsZXM+PHRpdGxlPkNs
aW5pY2FsIGFzcGVjdHMgb2YgYmluZ2UgZWF0aW5nIGRpc29yZGVyOiBBIGNyb3NzLXNlY3Rpb25h
bCBtaXhlZC1tZXRob2RzIHN0dWR5IG9mIGJpbmdlIGVhdGluZyBkaXNvcmRlciBleHBlcnRzJmFw
b3M7IHBlcnNwZWN0aXZlczwvdGl0bGU+PHNlY29uZGFyeS10aXRsZT5Gcm9udGllcnMgaW4gUHN5
Y2hpYXRyeTwvc2Vjb25kYXJ5LXRpdGxlPjxzaG9ydC10aXRsZT5DbGluaWNhbCBBc3BlY3RzIG9m
IEJpbmdlIEVhdGluZyBEaXNvcmRlcjwvc2hvcnQtdGl0bGU+PC90aXRsZXM+PHBlcmlvZGljYWw+
PGZ1bGwtdGl0bGU+RnJvbnQgUHN5Y2hpYXRyeTwvZnVsbC10aXRsZT48YWJici0xPkZyb250aWVy
cyBpbiBwc3ljaGlhdHJ5PC9hYmJyLTE+PC9wZXJpb2RpY2FsPjx2b2x1bWU+MTM8L3ZvbHVtZT48
a2V5d29yZHM+PGtleXdvcmQ+QmluZ2UgRWF0aW5nIERpc29yZGVyLEJpbmdlIGVhdGluZyxFYXRp
bmcgRGlzb3JkZXIsT2Jlc2l0eSxkaXN0cmVzcyxuZWdhdGl2ZSBhZmZlY3QsTmVnYXRpdmUgdXJn
ZW5jeSxmb29kIHJlc3RyaWN0aW9uLERpZXQsZGlldGFyeSByZXN0cmFpbnQsRW1vdGlvbiBSZWd1
bGF0aW9uLEJpbmdlIEVhdGluZyBEaXNvcmRlciAoQkVEKSxEaWFnbm9zdGljIHZhbGlkaXR5LERp
YWdub3N0aWMgaGV0ZXJvZ2VuZWl0eSxkaWFnbm9zdGljIGNyaXRlcmlhLDwva2V5d29yZD48L2tl
eXdvcmRzPjxkYXRlcz48eWVhcj4yMDIzPC95ZWFyPjxwdWItZGF0ZXM+PGRhdGU+MjAyMy1GZWJy
dWFyeS0xNDwvZGF0ZT48L3B1Yi1kYXRlcz48L2RhdGVzPjxpc2JuPjE2NjQtMDY0MDwvaXNibj48
d29yay10eXBlPk9yaWdpbmFsIFJlc2VhcmNoPC93b3JrLXR5cGU+PHVybHM+PHJlbGF0ZWQtdXJs
cz48dXJsPmh0dHBzOi8vd3d3LmZyb250aWVyc2luLm9yZy9hcnRpY2xlcy8xMC4zMzg5L2Zwc3l0
LjIwMjIuMTA4NzE2NTwvdXJsPjwvcmVsYXRlZC11cmxzPjwvdXJscz48ZWxlY3Ryb25pYy1yZXNv
dXJjZS1udW0+MTAuMzM4OS9mcHN5dC4yMDIyLjEwODcxNjU8L2VsZWN0cm9uaWMtcmVzb3VyY2Ut
bnVtPjxsYW5ndWFnZT5FbmdsaXNoPC9sYW5ndWFnZT48L3JlY29yZD48L0NpdGU+PC9FbmROb3Rl
PgB=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TnVtPjc4NDA8L1JlY051bT48RGlzcGxheVRleHQ+KDE4LCAyOSwgODYpPC9EaXNwbGF5VGV4dD48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Z3VhZ2U+PC9yZWNvcmQ+PC9DaXRlPjxDaXRlPjxBdXRob3I+QnJheTwvQXV0aG9yPjxZZWFyPjIw
MjQ8L1llYXI+PFJlY051bT43OTYzPC9SZWNOdW0+PHJlY29yZD48cmVjLW51bWJlcj43OTYzPC9y
ZWMtbnVtYmVyPjxmb3JlaWduLWtleXM+PGtleSBhcHA9IkVOIiBkYi1pZD0idnYyczlyZDlwcnpy
OWxldzV0djUycndkZTlyYXJkMnQ1MnJ0IiB0aW1lc3RhbXA9IjE2OTM3OTQ5MzUiPjc5NjM8L2tl
eT48L2ZvcmVpZ24ta2V5cz48cmVmLXR5cGUgbmFtZT0iSm91cm5hbCBBcnRpY2xlIj4xNzwvcmVm
LXR5cGU+PGNvbnRyaWJ1dG9ycz48YXV0aG9ycz48YXV0aG9yPkJyYXksIEJyZW5uYTwvYXV0aG9y
PjxhdXRob3I+U2hhbGxjcm9zcywgQW1hbmRhPC9hdXRob3I+PGF1dGhvcj5XaXNzLCBEYXZpZDwv
YXV0aG9yPjxhdXRob3I+U2Fkb3dza2ksIEFkYW08L2F1dGhvcj48YXV0aG9yPkJyYXksIENocmlz
PC9hdXRob3I+PGF1dGhvcj5ad2lja2V5LCBIZWF0aGVyPC9hdXRob3I+PC9hdXRob3JzPjwvY29u
dHJpYnV0b3JzPjxhdXRoLWFkZHJlc3M+YnJlbm5hLmJyYXkxQGdtYWlsLmNvbTwvYXV0aC1hZGRy
ZXNzPjx0aXRsZXM+PHRpdGxlPlRyZWF0bWVudCBCYXJyaWVycyBpbiBCaW5nZSBFYXRpbmcgRGlz
b2RlcjogQSBjcm9zcy1zZWN0aW9uYWwgbWl4ZWQtbWV0aG9kcyBzdHVkeSBvZiBiaW5nZSBlYXRp
bmcgZGlzb3JkZXIgZXhwZXJ0cyZhcG9zOyBwZXJzcGVjdGl2ZXM8L3RpdGxlPjxzZWNvbmRhcnkt
dGl0bGU+RnJvbnRpZXJzIGluIFBzeWNoaWF0cnk8L3NlY29uZGFyeS10aXRsZT48c2hvcnQtdGl0
bGU+VHJlYXRtZW50IEJhcnJpZXJzIGluIEJpbmdlIEVhdGluZyBEaXNvcmRlcjwvc2hvcnQtdGl0
bGU+PC90aXRsZXM+PHBlcmlvZGljYWw+PGZ1bGwtdGl0bGU+RnJvbnQgUHN5Y2hpYXRyeTwvZnVs
bC10aXRsZT48YWJici0xPkZyb250aWVycyBpbiBwc3ljaGlhdHJ5PC9hYmJyLTE+PC9wZXJpb2Rp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bWVudDwva2V5d29yZD48L2tleXdvcmRzPjxkYXRlcz48eWVhcj4yMDI0PC95ZWFyPjxwdWItZGF0
ZXM+PGRhdGU+U3VibWl0dGVkPC9kYXRlPjwvcHViLWRhdGVzPjwvZGF0ZXM+PHdvcmstdHlwZT5P
cmlnaW5hbCBSZXNlYXJjaDwvd29yay10eXBlPjx1cmxzPjwvdXJscz48bGFuZ3VhZ2U+RW5nbGlz
aDwvbGFuZ3VhZ2U+PC9yZWNvcmQ+PC9DaXRlPjxDaXRlPjxBdXRob3I+QnJheTwvQXV0aG9yPjxZ
ZWFyPjIwMjM8L1llYXI+PFJlY051bT43ODU0PC9SZWNOdW0+PHJlY29yZD48cmVjLW51bWJlcj43
ODU0PC9yZWMtbnVtYmVyPjxmb3JlaWduLWtleXM+PGtleSBhcHA9IkVOIiBkYi1pZD0idnYyczly
ZDlwcnpyOWxldzV0djUycndkZTlyYXJkMnQ1MnJ0IiB0aW1lc3RhbXA9IjE2NzY2NzM0MDYiPjc4
NTQ8L2tleT48L2ZvcmVpZ24ta2V5cz48cmVmLXR5cGUgbmFtZT0iSm91cm5hbCBBcnRpY2xlIj4x
NzwvcmVmLXR5cGU+PGNvbnRyaWJ1dG9ycz48YXV0aG9ycz48YXV0aG9yPkJyYXksIEJyZW5uYTwv
YXV0aG9yPjxhdXRob3I+U2Fkb3dza2ksIEFkYW08L2F1dGhvcj48YXV0aG9yPkJyYXksIENocmlz
PC9hdXRob3I+PGF1dGhvcj5CcmFkbGV5LCBSeWFuPC9hdXRob3I+PGF1dGhvcj5ad2lja2V5LCBI
ZWF0aGVyPC9hdXRob3I+PC9hdXRob3JzPjwvY29udHJpYnV0b3JzPjx0aXRsZXM+PHRpdGxlPkNs
aW5pY2FsIGFzcGVjdHMgb2YgYmluZ2UgZWF0aW5nIGRpc29yZGVyOiBBIGNyb3NzLXNlY3Rpb25h
bCBtaXhlZC1tZXRob2RzIHN0dWR5IG9mIGJpbmdlIGVhdGluZyBkaXNvcmRlciBleHBlcnRzJmFw
b3M7IHBlcnNwZWN0aXZlczwvdGl0bGU+PHNlY29uZGFyeS10aXRsZT5Gcm9udGllcnMgaW4gUHN5
Y2hpYXRyeTwvc2Vjb25kYXJ5LXRpdGxlPjxzaG9ydC10aXRsZT5DbGluaWNhbCBBc3BlY3RzIG9m
IEJpbmdlIEVhdGluZyBEaXNvcmRlcjwvc2hvcnQtdGl0bGU+PC90aXRsZXM+PHBlcmlvZGljYWw+
PGZ1bGwtdGl0bGU+RnJvbnQgUHN5Y2hpYXRyeTwvZnVsbC10aXRsZT48YWJici0xPkZyb250aWVy
cyBpbiBwc3ljaGlhdHJ5PC9hYmJyLTE+PC9wZXJpb2RpY2FsPjx2b2x1bWU+MTM8L3ZvbHVtZT48
a2V5d29yZHM+PGtleXdvcmQ+QmluZ2UgRWF0aW5nIERpc29yZGVyLEJpbmdlIGVhdGluZyxFYXRp
bmcgRGlzb3JkZXIsT2Jlc2l0eSxkaXN0cmVzcyxuZWdhdGl2ZSBhZmZlY3QsTmVnYXRpdmUgdXJn
ZW5jeSxmb29kIHJlc3RyaWN0aW9uLERpZXQsZGlldGFyeSByZXN0cmFpbnQsRW1vdGlvbiBSZWd1
bGF0aW9uLEJpbmdlIEVhdGluZyBEaXNvcmRlciAoQkVEKSxEaWFnbm9zdGljIHZhbGlkaXR5LERp
YWdub3N0aWMgaGV0ZXJvZ2VuZWl0eSxkaWFnbm9zdGljIGNyaXRlcmlhLDwva2V5d29yZD48L2tl
eXdvcmRzPjxkYXRlcz48eWVhcj4yMDIzPC95ZWFyPjxwdWItZGF0ZXM+PGRhdGU+MjAyMy1GZWJy
dWFyeS0xNDwvZGF0ZT48L3B1Yi1kYXRlcz48L2RhdGVzPjxpc2JuPjE2NjQtMDY0MDwvaXNibj48
d29yay10eXBlPk9yaWdpbmFsIFJlc2VhcmNoPC93b3JrLXR5cGU+PHVybHM+PHJlbGF0ZWQtdXJs
cz48dXJsPmh0dHBzOi8vd3d3LmZyb250aWVyc2luLm9yZy9hcnRpY2xlcy8xMC4zMzg5L2Zwc3l0
LjIwMjIuMTA4NzE2NTwvdXJsPjwvcmVsYXRlZC11cmxzPjwvdXJscz48ZWxlY3Ryb25pYy1yZXNv
dXJjZS1udW0+MTAuMzM4OS9mcHN5dC4yMDIyLjEwODcxNjU8L2VsZWN0cm9uaWMtcmVzb3VyY2Ut
bnVtPjxsYW5ndWFnZT5FbmdsaXNoPC9sYW5ndWFnZT48L3JlY29yZD48L0NpdGU+PC9FbmROb3Rl
PgB=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(18, 29, 86)</w:t>
      </w:r>
      <w:r w:rsidR="00F976CD" w:rsidRPr="003A1D73">
        <w:rPr>
          <w:rFonts w:eastAsiaTheme="minorHAnsi"/>
        </w:rPr>
        <w:fldChar w:fldCharType="end"/>
      </w:r>
      <w:r w:rsidR="00400964" w:rsidRPr="00400964">
        <w:t xml:space="preserve">. In support of the possible benefits of </w:t>
      </w:r>
      <w:r w:rsidR="003E190C">
        <w:t>public</w:t>
      </w:r>
      <w:r w:rsidR="002A707C">
        <w:t xml:space="preserve"> e</w:t>
      </w:r>
      <w:r w:rsidR="00BB3939">
        <w:t>ducation</w:t>
      </w:r>
      <w:r w:rsidR="003E190C" w:rsidRPr="00400964">
        <w:t xml:space="preserve"> </w:t>
      </w:r>
      <w:r w:rsidR="00400964" w:rsidRPr="00400964">
        <w:t>campaigns</w:t>
      </w:r>
      <w:r w:rsidR="003E190C">
        <w:t xml:space="preserve"> on BED validity</w:t>
      </w:r>
      <w:r w:rsidR="00400964" w:rsidRPr="00400964">
        <w:t xml:space="preserve">, one </w:t>
      </w:r>
      <w:r w:rsidR="003E190C">
        <w:t>BED expert</w:t>
      </w:r>
      <w:r w:rsidR="003E190C" w:rsidRPr="00400964">
        <w:t xml:space="preserve"> </w:t>
      </w:r>
      <w:r w:rsidR="00400964" w:rsidRPr="00400964">
        <w:t xml:space="preserve">stated, </w:t>
      </w:r>
      <w:r w:rsidR="00400964" w:rsidRPr="003A1D73">
        <w:rPr>
          <w:i/>
          <w:iCs/>
        </w:rPr>
        <w:t xml:space="preserve">“I have to say, Vyvanse [e.g., </w:t>
      </w:r>
      <w:proofErr w:type="spellStart"/>
      <w:r w:rsidR="00400964" w:rsidRPr="003A1D73">
        <w:rPr>
          <w:i/>
          <w:iCs/>
        </w:rPr>
        <w:t>lisdexamfetamine</w:t>
      </w:r>
      <w:proofErr w:type="spellEnd"/>
      <w:r w:rsidR="00400964" w:rsidRPr="003A1D73">
        <w:rPr>
          <w:i/>
          <w:iCs/>
        </w:rPr>
        <w:t xml:space="preserve"> </w:t>
      </w:r>
      <w:r w:rsidR="006061F7" w:rsidRPr="003A1D73">
        <w:rPr>
          <w:i/>
          <w:iCs/>
        </w:rPr>
        <w:t>demethylate</w:t>
      </w:r>
      <w:r w:rsidR="00400964" w:rsidRPr="003A1D73">
        <w:rPr>
          <w:i/>
          <w:iCs/>
        </w:rPr>
        <w:t xml:space="preserve">, a stimulant medication for attention deficit hyperactive disorder, ADHD, that is the only FDA-approved medication for </w:t>
      </w:r>
      <w:r w:rsidR="00CA41AD" w:rsidRPr="003A1D73">
        <w:rPr>
          <w:i/>
          <w:iCs/>
        </w:rPr>
        <w:t>BED</w:t>
      </w:r>
      <w:r w:rsidR="00400964" w:rsidRPr="003A1D73">
        <w:rPr>
          <w:i/>
          <w:iCs/>
        </w:rPr>
        <w:t xml:space="preserve"> at the time of this publication], with all of the ads that they did, was incredibly helpful for [</w:t>
      </w:r>
      <w:r w:rsidR="00CA41AD" w:rsidRPr="003A1D73">
        <w:rPr>
          <w:i/>
          <w:iCs/>
        </w:rPr>
        <w:t>BED</w:t>
      </w:r>
      <w:r w:rsidR="00400964" w:rsidRPr="003A1D73">
        <w:rPr>
          <w:i/>
          <w:iCs/>
        </w:rPr>
        <w:t xml:space="preserve">] research because </w:t>
      </w:r>
      <w:r w:rsidR="00400964" w:rsidRPr="003A1D73">
        <w:rPr>
          <w:i/>
          <w:iCs/>
        </w:rPr>
        <w:lastRenderedPageBreak/>
        <w:t xml:space="preserve">people are self-identifying as having </w:t>
      </w:r>
      <w:r w:rsidR="00CA41AD" w:rsidRPr="003A1D73">
        <w:rPr>
          <w:i/>
          <w:iCs/>
        </w:rPr>
        <w:t>BED</w:t>
      </w:r>
      <w:r w:rsidR="00400964" w:rsidRPr="003A1D73">
        <w:rPr>
          <w:i/>
          <w:iCs/>
        </w:rPr>
        <w:t xml:space="preserve"> at much younger age</w:t>
      </w:r>
      <w:r w:rsidR="00A84C17" w:rsidRPr="003A1D73">
        <w:rPr>
          <w:i/>
          <w:iCs/>
        </w:rPr>
        <w:t>s</w:t>
      </w:r>
      <w:r w:rsidR="00400964" w:rsidRPr="003A1D73">
        <w:rPr>
          <w:i/>
          <w:iCs/>
        </w:rPr>
        <w:t>,” (P72</w:t>
      </w:r>
      <w:r w:rsidR="003E190C">
        <w:rPr>
          <w:i/>
          <w:iCs/>
        </w:rPr>
        <w:t xml:space="preserve"> as quoted in Bray et al., 2024)</w:t>
      </w:r>
      <w:r w:rsidR="00400964" w:rsidRPr="003A1D73">
        <w:rPr>
          <w:i/>
          <w:iCs/>
        </w:rPr>
        <w:t>.</w:t>
      </w:r>
      <w:r w:rsidR="00400964" w:rsidRPr="00400964">
        <w:t xml:space="preserve"> </w:t>
      </w:r>
    </w:p>
    <w:p w14:paraId="2BC4F581" w14:textId="2D55F249" w:rsidR="00400964" w:rsidRDefault="00DC39F8" w:rsidP="003A1D73">
      <w:pPr>
        <w:spacing w:after="240" w:line="300" w:lineRule="auto"/>
      </w:pPr>
      <w:r>
        <w:t>Second, providing education about t</w:t>
      </w:r>
      <w:r w:rsidR="00400964">
        <w:t xml:space="preserve">he signs, symptoms, and </w:t>
      </w:r>
      <w:r w:rsidR="009E3E30">
        <w:t xml:space="preserve">DSM </w:t>
      </w:r>
      <w:r w:rsidR="00400964">
        <w:t xml:space="preserve">diagnostic criteria associated with </w:t>
      </w:r>
      <w:r w:rsidR="00CA41AD">
        <w:t>BED</w:t>
      </w:r>
      <w:r>
        <w:t xml:space="preserve"> </w:t>
      </w:r>
      <w:r w:rsidR="00400964" w:rsidRPr="00400964">
        <w:t xml:space="preserve">can help increase self-detection and identification, as described </w:t>
      </w:r>
      <w:r w:rsidR="003B772F">
        <w:t>below</w:t>
      </w:r>
      <w:r w:rsidR="00A84C17">
        <w:t xml:space="preserve"> (section </w:t>
      </w:r>
      <w:r w:rsidR="00A84C17">
        <w:fldChar w:fldCharType="begin"/>
      </w:r>
      <w:r w:rsidR="00A84C17">
        <w:instrText xml:space="preserve"> REF _Ref148943936 \n \h </w:instrText>
      </w:r>
      <w:r w:rsidR="00A84C17">
        <w:fldChar w:fldCharType="separate"/>
      </w:r>
      <w:r w:rsidR="00D66248">
        <w:t>2.4.2</w:t>
      </w:r>
      <w:r w:rsidR="00A84C17">
        <w:fldChar w:fldCharType="end"/>
      </w:r>
      <w:r w:rsidR="00A84C17">
        <w:t>)</w:t>
      </w:r>
      <w:r w:rsidR="00385742">
        <w:t>.</w:t>
      </w:r>
    </w:p>
    <w:p w14:paraId="17EB3AB0" w14:textId="364C4B00" w:rsidR="00385742" w:rsidRPr="00400964" w:rsidRDefault="00385742" w:rsidP="003A1D73">
      <w:pPr>
        <w:spacing w:after="240" w:line="300" w:lineRule="auto"/>
      </w:pPr>
      <w:r>
        <w:t xml:space="preserve">Third, providing demographic information about who can have an </w:t>
      </w:r>
      <w:r w:rsidR="00AC4012">
        <w:t>ED</w:t>
      </w:r>
      <w:r>
        <w:t xml:space="preserve"> can help dispel the </w:t>
      </w:r>
      <w:r w:rsidRPr="00400964">
        <w:t xml:space="preserve">“SWAG” stereotype </w:t>
      </w:r>
      <w:r w:rsidR="00F976CD">
        <w:fldChar w:fldCharType="begin"/>
      </w:r>
      <w:r w:rsidR="00323C1C">
        <w:instrText xml:space="preserve"> ADDIN EN.CITE &lt;EndNote&gt;&lt;Cite&gt;&lt;Author&gt;Bruch&lt;/Author&gt;&lt;Year&gt;1973&lt;/Year&gt;&lt;RecNum&gt;7652&lt;/RecNum&gt;&lt;DisplayText&gt;(30)&lt;/DisplayText&gt;&lt;record&gt;&lt;rec-number&gt;7652&lt;/rec-number&gt;&lt;foreign-keys&gt;&lt;key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00F976CD">
        <w:fldChar w:fldCharType="separate"/>
      </w:r>
      <w:r w:rsidR="00323C1C">
        <w:rPr>
          <w:noProof/>
        </w:rPr>
        <w:t>(30)</w:t>
      </w:r>
      <w:r w:rsidR="00F976CD">
        <w:fldChar w:fldCharType="end"/>
      </w:r>
      <w:r>
        <w:t xml:space="preserve"> and </w:t>
      </w:r>
      <w:r w:rsidRPr="00400964">
        <w:t>increas</w:t>
      </w:r>
      <w:r>
        <w:t>e</w:t>
      </w:r>
      <w:r w:rsidRPr="00400964">
        <w:t xml:space="preserve"> awareness of </w:t>
      </w:r>
      <w:r>
        <w:t xml:space="preserve">the high risk and prevalence rates of </w:t>
      </w:r>
      <w:r w:rsidR="00CA41AD">
        <w:t>BED</w:t>
      </w:r>
      <w:r>
        <w:t xml:space="preserve"> in </w:t>
      </w:r>
      <w:r w:rsidRPr="00400964">
        <w:t xml:space="preserve">minority populations who are often underrepresented in research and overlooked clinically </w:t>
      </w:r>
      <w:r w:rsidR="00F976CD">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EN.CITE.DATA </w:instrText>
      </w:r>
      <w:r w:rsidR="00323C1C">
        <w:fldChar w:fldCharType="end"/>
      </w:r>
      <w:r w:rsidR="00F976CD">
        <w:fldChar w:fldCharType="separate"/>
      </w:r>
      <w:r w:rsidR="00323C1C">
        <w:rPr>
          <w:noProof/>
        </w:rPr>
        <w:t>(18)</w:t>
      </w:r>
      <w:r w:rsidR="00F976CD">
        <w:fldChar w:fldCharType="end"/>
      </w:r>
      <w:r>
        <w:t xml:space="preserve">, as described </w:t>
      </w:r>
      <w:r w:rsidR="00A84C17">
        <w:fldChar w:fldCharType="begin"/>
      </w:r>
      <w:r w:rsidR="00A84C17">
        <w:instrText xml:space="preserve"> REF _Ref148944003 \p \h </w:instrText>
      </w:r>
      <w:r w:rsidR="00A84C17">
        <w:fldChar w:fldCharType="separate"/>
      </w:r>
      <w:r w:rsidR="00A84C17">
        <w:t>above</w:t>
      </w:r>
      <w:r w:rsidR="00A84C17">
        <w:fldChar w:fldCharType="end"/>
      </w:r>
      <w:r>
        <w:t>. This</w:t>
      </w:r>
      <w:r w:rsidRPr="00400964">
        <w:t xml:space="preserve"> can help </w:t>
      </w:r>
      <w:r w:rsidR="00850BA0">
        <w:t>increase</w:t>
      </w:r>
      <w:r w:rsidRPr="00400964">
        <w:t xml:space="preserve"> </w:t>
      </w:r>
      <w:r>
        <w:t>self-identif</w:t>
      </w:r>
      <w:r w:rsidR="00850BA0">
        <w:t>ication</w:t>
      </w:r>
      <w:r>
        <w:t>, regardless of demographic status</w:t>
      </w:r>
      <w:r w:rsidRPr="00400964">
        <w:t>.</w:t>
      </w:r>
    </w:p>
    <w:p w14:paraId="7C83A4D9" w14:textId="3E4D7CEE" w:rsidR="00385742" w:rsidRPr="003A1D73" w:rsidRDefault="00385742" w:rsidP="003A1D73">
      <w:pPr>
        <w:spacing w:after="240" w:line="300" w:lineRule="auto"/>
        <w:rPr>
          <w:b/>
          <w:bCs/>
        </w:rPr>
      </w:pPr>
      <w:r>
        <w:t>Fourth</w:t>
      </w:r>
      <w:r w:rsidR="003B772F">
        <w:t>,</w:t>
      </w:r>
      <w:r w:rsidR="00181BDB">
        <w:t xml:space="preserve"> </w:t>
      </w:r>
      <w:r>
        <w:t>increasing public awareness of</w:t>
      </w:r>
      <w:r w:rsidR="00850BA0">
        <w:t xml:space="preserve"> weight bias </w:t>
      </w:r>
      <w:r w:rsidR="00F976CD">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EN.CITE.DATA </w:instrText>
      </w:r>
      <w:r w:rsidR="00323C1C">
        <w:fldChar w:fldCharType="end"/>
      </w:r>
      <w:r w:rsidR="00F976CD">
        <w:fldChar w:fldCharType="separate"/>
      </w:r>
      <w:r w:rsidR="00323C1C">
        <w:rPr>
          <w:noProof/>
        </w:rPr>
        <w:t>(15, 16, 18, 26, 86-89)</w:t>
      </w:r>
      <w:r w:rsidR="00F976CD">
        <w:fldChar w:fldCharType="end"/>
      </w:r>
      <w:r w:rsidR="00850BA0">
        <w:t xml:space="preserve"> and</w:t>
      </w:r>
      <w:r>
        <w:t xml:space="preserve"> possible connections between </w:t>
      </w:r>
      <w:r w:rsidR="003E190C" w:rsidRPr="00385742">
        <w:t>weight</w:t>
      </w:r>
      <w:r w:rsidR="003E190C">
        <w:t xml:space="preserve"> changes</w:t>
      </w:r>
      <w:r w:rsidR="003E190C" w:rsidRPr="00385742">
        <w:t>, gastrointestinal issues</w:t>
      </w:r>
      <w:r w:rsidR="003E190C">
        <w:t>, and other</w:t>
      </w:r>
      <w:r w:rsidR="003E190C" w:rsidRPr="00385742">
        <w:t xml:space="preserve"> </w:t>
      </w:r>
      <w:r w:rsidRPr="00385742">
        <w:t xml:space="preserve">physical </w:t>
      </w:r>
      <w:r>
        <w:t>symptoms commonly associated with</w:t>
      </w:r>
      <w:r w:rsidRPr="00385742">
        <w:t xml:space="preserve"> </w:t>
      </w:r>
      <w:r w:rsidR="00CA41AD">
        <w:t>BED</w:t>
      </w:r>
      <w:r w:rsidRPr="00385742">
        <w:t xml:space="preserve"> </w:t>
      </w:r>
      <w:r w:rsidR="00F976CD">
        <w:fldChar w:fldCharType="begin"/>
      </w:r>
      <w:r w:rsidR="00323C1C">
        <w:instrText xml:space="preserve"> ADDIN EN.CITE &lt;EndNote&gt;&lt;Cite&gt;&lt;Author&gt;Bray&lt;/Author&gt;&lt;Year&gt;2023&lt;/Year&gt;&lt;RecNum&gt;7854&lt;/RecNum&gt;&lt;DisplayText&gt;(86)&lt;/DisplayText&gt;&lt;record&gt;&lt;rec-number&gt;7854&lt;/rec-number&gt;&lt;foreign-keys&gt;&lt;key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F976CD">
        <w:fldChar w:fldCharType="separate"/>
      </w:r>
      <w:r w:rsidR="00323C1C">
        <w:rPr>
          <w:noProof/>
        </w:rPr>
        <w:t>(86)</w:t>
      </w:r>
      <w:r w:rsidR="00F976CD">
        <w:fldChar w:fldCharType="end"/>
      </w:r>
      <w:r w:rsidRPr="00385742">
        <w:t xml:space="preserve"> and common underlying </w:t>
      </w:r>
      <w:r w:rsidR="00AC4012">
        <w:t>ED</w:t>
      </w:r>
      <w:r w:rsidRPr="00385742">
        <w:t xml:space="preserve"> </w:t>
      </w:r>
      <w:r w:rsidR="00850BA0" w:rsidRPr="00385742">
        <w:t>psychopathology</w:t>
      </w:r>
      <w:r w:rsidRPr="00385742">
        <w:t xml:space="preserve"> </w:t>
      </w:r>
      <w:r>
        <w:t>(</w:t>
      </w:r>
      <w:r w:rsidRPr="00385742">
        <w:t xml:space="preserve">e.g., emotion dysregulation, trauma history, negative affect, negative urgency </w:t>
      </w:r>
      <w:r w:rsidR="00F976CD">
        <w:fldChar w:fldCharType="begin">
          <w:fldData xml:space="preserve">PEVuZE5vdGU+PENpdGU+PEF1dGhvcj5IaWdnaW5zIE5leWxhbmQ8L0F1dGhvcj48WWVhcj4yMDIx
PC9ZZWFyPjxSZWNOdW0+Nzc3MzwvUmVjTnVtPjxEaXNwbGF5VGV4dD4oODYsIDkwKTwvRGlzcGxh
eVRleHQ+PHJlY29yZD48cmVjLW51bWJlcj43NzczPC9yZWMtbnVtYmVyPjxmb3JlaWduLWtleXM+
PGtleSBhcHA9IkVOIiBkYi1pZD0idnYyczlyZDlwcnpyOWxldzV0djUycndkZTlyYXJkMnQ1MnJ0
IiB0aW1lc3RhbXA9IjE2NTE0Mjc2OTciPjc3NzM8L2tleT48L2ZvcmVpZ24ta2V5cz48cmVmLXR5
cGUgbmFtZT0iQm9vayBTZWN0aW9uIj41PC9yZWYtdHlwZT48Y29udHJpYnV0b3JzPjxhdXRob3Jz
PjxhdXRob3I+SGlnZ2lucyBOZXlsYW5kLCBNLiBLLjwvYXV0aG9yPjxhdXRob3I+U2hhbmssIEwu
IE0uPC9hdXRob3I+PGF1dGhvcj5MYXZlbmRlciwgSi4gTS48L2F1dGhvcj48L2F1dGhvcnM+PHNl
Y29uZGFyeS1hdXRob3JzPjxhdXRob3I+R3VpZG8gSy5XLiBGcmFuazwvYXV0aG9yPjxhdXRob3I+
TGF1cmEgQS4gQmVybmVyPC9hdXRob3I+PC9zZWNvbmRhcnktYXV0aG9ycz48L2NvbnRyaWJ1dG9y
cz48dGl0bGVzPjx0aXRsZT5UaGVvcmV0aWNhbCBEZXZlbG9wbWVudCBhbmQgTWFpbnRlbmFuY2Ug
TW9kZWxzIG9mIEJpbmdlIEVhdGluZzwvdGl0bGU+PHNlY29uZGFyeS10aXRsZT5CaW5nZSBFYXRp
bmc6IEEgVHJhbnNkaWFnbm9zdGljIFBzeWNob3BhdGhvbG9neTwvc2Vjb25kYXJ5LXRpdGxlPjwv
dGl0bGVzPjxwYWdlcz42OS04MjwvcGFnZXM+PGRhdGVzPjx5ZWFyPjIwMjE8L3llYXI+PC9kYXRl
cz48cHViLWxvY2F0aW9uPlN3aXR6ZXJsYW5kPC9wdWItbG9jYXRpb24+PHB1Ymxpc2hlcj5TcHJp
bmdlciBOYXR1cmU8L3B1Ymxpc2hlcj48aXNibj45NzgtMy0wMzAtNDM1NjEtNTwvaXNibj48dXJs
cz48L3VybHM+PGVsZWN0cm9uaWMtcmVzb3VyY2UtbnVtPmh0dHBzOi8vZG9pLm9yZy8xMC4xMDA3
Lzk3OC0zLTAzMC00MzU2Mi0yPC9lbGVjdHJvbmljLXJlc291cmNlLW51bT48L3JlY29yZD48L0Np
dGU+PENpdGU+PEF1dGhvcj5CcmF5PC9BdXRob3I+PFllYXI+MjAyMzwvWWVhcj48UmVjTnVtPjc4
NTQ8L1JlY051bT48cmVjb3JkPjxyZWMtbnVtYmVyPjc4NTQ8L3JlYy1udW1iZXI+PGZvcmVpZ24t
a2V5cz48a2V5IGFwcD0iRU4iIGRiLWlkPSJ2djJzOXJkOXByenI5bGV3NXR2NTJyd2RlOXJhcmQy
dDUycnQiIHRpbWVzdGFtcD0iMTY3NjY3MzQwNiI+Nzg1NDwva2V5PjwvZm9yZWlnbi1rZXlzPjxy
ZWYtdHlwZSBuYW1lPSJKb3VybmFsIEFydGljbGUiPjE3PC9yZWYtdHlwZT48Y29udHJpYnV0b3Jz
PjxhdXRob3JzPjxhdXRob3I+QnJheSwgQnJlbm5hPC9hdXRob3I+PGF1dGhvcj5TYWRvd3NraSwg
QWRhbTwvYXV0aG9yPjxhdXRob3I+QnJheSwgQ2hyaXM8L2F1dGhvcj48YXV0aG9yPkJyYWRsZXks
IFJ5YW48L2F1dGhvcj48YXV0aG9yPlp3aWNrZXksIEhlYXRoZXI8L2F1dGhvcj48L2F1dGhvcnM+
PC9jb250cmlidXRvcnM+PHRpdGxlcz48dGl0bGU+Q2xpbmljYWwgYXNwZWN0cyBvZiBiaW5nZSBl
YXRpbmcgZGlzb3JkZXI6IEEgY3Jvc3Mtc2VjdGlvbmFsIG1peGVkLW1ldGhvZHMgc3R1ZHkgb2Yg
YmluZ2UgZWF0aW5nIGRpc29yZGVyIGV4cGVydHMmYXBvczsgcGVyc3BlY3RpdmVzPC90aXRsZT48
c2Vjb25kYXJ5LXRpdGxlPkZyb250aWVycyBpbiBQc3ljaGlhdHJ5PC9zZWNvbmRhcnktdGl0bGU+
PHNob3J0LXRpdGxlPkNsaW5pY2FsIEFzcGVjdHMgb2YgQmluZ2UgRWF0aW5nIERpc29yZGVyPC9z
aG9ydC10aXRsZT48L3RpdGxlcz48cGVyaW9kaWNhbD48ZnVsbC10aXRsZT5Gcm9udCBQc3ljaGlh
dHJ5PC9mdWxsLXRpdGxlPjxhYmJyLTE+RnJvbnRpZXJzIGluIHBzeWNoaWF0cnk8L2FiYnItMT48
L3BlcmlvZGljYWw+PHZvbHVtZT4xMzwvdm9sdW1lPjxrZXl3b3Jkcz48a2V5d29yZD5CaW5nZSBF
YXRpbmcgRGlzb3JkZXIsQmluZ2UgZWF0aW5nLEVhdGluZyBEaXNvcmRlcixPYmVzaXR5LGRpc3Ry
ZXNzLG5lZ2F0aXZlIGFmZmVjdCxOZWdhdGl2ZSB1cmdlbmN5LGZvb2QgcmVzdHJpY3Rpb24sRGll
dCxkaWV0YXJ5IHJlc3RyYWludCxFbW90aW9uIFJlZ3VsYXRpb24sQmluZ2UgRWF0aW5nIERpc29y
ZGVyIChCRUQpLERpYWdub3N0aWMgdmFsaWRpdHksRGlhZ25vc3RpYyBoZXRlcm9nZW5laXR5LGRp
YWdub3N0aWMgY3JpdGVyaWEsPC9rZXl3b3JkPjwva2V5d29yZHM+PGRhdGVzPjx5ZWFyPjIwMjM8
L3llYXI+PHB1Yi1kYXRlcz48ZGF0ZT4yMDIzLUZlYnJ1YXJ5LTE0PC9kYXRlPjwvcHViLWRhdGVz
PjwvZGF0ZXM+PGlzYm4+MTY2NC0wNjQwPC9pc2JuPjx3b3JrLXR5cGU+T3JpZ2luYWwgUmVzZWFy
Y2g8L3dvcmstdHlwZT48dXJscz48cmVsYXRlZC11cmxzPjx1cmw+aHR0cHM6Ly93d3cuZnJvbnRp
ZXJzaW4ub3JnL2FydGljbGVzLzEwLjMzODkvZnBzeXQuMjAyMi4xMDg3MTY1PC91cmw+PC9yZWxh
dGVkLXVybHM+PC91cmxzPjxlbGVjdHJvbmljLXJlc291cmNlLW51bT4xMC4zMzg5L2Zwc3l0LjIw
MjIuMTA4NzE2NTwvZWxlY3Ryb25pYy1yZXNvdXJjZS1udW0+PGxhbmd1YWdlPkVuZ2xpc2g8L2xh
bmd1YWdlPjwvcmVjb3JkPjwvQ2l0ZT48L0VuZE5vdGU+
</w:fldData>
        </w:fldChar>
      </w:r>
      <w:r w:rsidR="00323C1C">
        <w:instrText xml:space="preserve"> ADDIN EN.CITE </w:instrText>
      </w:r>
      <w:r w:rsidR="00323C1C">
        <w:fldChar w:fldCharType="begin">
          <w:fldData xml:space="preserve">PEVuZE5vdGU+PENpdGU+PEF1dGhvcj5IaWdnaW5zIE5leWxhbmQ8L0F1dGhvcj48WWVhcj4yMDIx
PC9ZZWFyPjxSZWNOdW0+Nzc3MzwvUmVjTnVtPjxEaXNwbGF5VGV4dD4oODYsIDkwKTwvRGlzcGxh
eVRleHQ+PHJlY29yZD48cmVjLW51bWJlcj43NzczPC9yZWMtbnVtYmVyPjxmb3JlaWduLWtleXM+
PGtleSBhcHA9IkVOIiBkYi1pZD0idnYyczlyZDlwcnpyOWxldzV0djUycndkZTlyYXJkMnQ1MnJ0
IiB0aW1lc3RhbXA9IjE2NTE0Mjc2OTciPjc3NzM8L2tleT48L2ZvcmVpZ24ta2V5cz48cmVmLXR5
cGUgbmFtZT0iQm9vayBTZWN0aW9uIj41PC9yZWYtdHlwZT48Y29udHJpYnV0b3JzPjxhdXRob3Jz
PjxhdXRob3I+SGlnZ2lucyBOZXlsYW5kLCBNLiBLLjwvYXV0aG9yPjxhdXRob3I+U2hhbmssIEwu
IE0uPC9hdXRob3I+PGF1dGhvcj5MYXZlbmRlciwgSi4gTS48L2F1dGhvcj48L2F1dGhvcnM+PHNl
Y29uZGFyeS1hdXRob3JzPjxhdXRob3I+R3VpZG8gSy5XLiBGcmFuazwvYXV0aG9yPjxhdXRob3I+
TGF1cmEgQS4gQmVybmVyPC9hdXRob3I+PC9zZWNvbmRhcnktYXV0aG9ycz48L2NvbnRyaWJ1dG9y
cz48dGl0bGVzPjx0aXRsZT5UaGVvcmV0aWNhbCBEZXZlbG9wbWVudCBhbmQgTWFpbnRlbmFuY2Ug
TW9kZWxzIG9mIEJpbmdlIEVhdGluZzwvdGl0bGU+PHNlY29uZGFyeS10aXRsZT5CaW5nZSBFYXRp
bmc6IEEgVHJhbnNkaWFnbm9zdGljIFBzeWNob3BhdGhvbG9neTwvc2Vjb25kYXJ5LXRpdGxlPjwv
dGl0bGVzPjxwYWdlcz42OS04MjwvcGFnZXM+PGRhdGVzPjx5ZWFyPjIwMjE8L3llYXI+PC9kYXRl
cz48cHViLWxvY2F0aW9uPlN3aXR6ZXJsYW5kPC9wdWItbG9jYXRpb24+PHB1Ymxpc2hlcj5TcHJp
bmdlciBOYXR1cmU8L3B1Ymxpc2hlcj48aXNibj45NzgtMy0wMzAtNDM1NjEtNTwvaXNibj48dXJs
cz48L3VybHM+PGVsZWN0cm9uaWMtcmVzb3VyY2UtbnVtPmh0dHBzOi8vZG9pLm9yZy8xMC4xMDA3
Lzk3OC0zLTAzMC00MzU2Mi0yPC9lbGVjdHJvbmljLXJlc291cmNlLW51bT48L3JlY29yZD48L0Np
dGU+PENpdGU+PEF1dGhvcj5CcmF5PC9BdXRob3I+PFllYXI+MjAyMzwvWWVhcj48UmVjTnVtPjc4
NTQ8L1JlY051bT48cmVjb3JkPjxyZWMtbnVtYmVyPjc4NTQ8L3JlYy1udW1iZXI+PGZvcmVpZ24t
a2V5cz48a2V5IGFwcD0iRU4iIGRiLWlkPSJ2djJzOXJkOXByenI5bGV3NXR2NTJyd2RlOXJhcmQy
dDUycnQiIHRpbWVzdGFtcD0iMTY3NjY3MzQwNiI+Nzg1NDwva2V5PjwvZm9yZWlnbi1rZXlzPjxy
ZWYtdHlwZSBuYW1lPSJKb3VybmFsIEFydGljbGUiPjE3PC9yZWYtdHlwZT48Y29udHJpYnV0b3Jz
PjxhdXRob3JzPjxhdXRob3I+QnJheSwgQnJlbm5hPC9hdXRob3I+PGF1dGhvcj5TYWRvd3NraSwg
QWRhbTwvYXV0aG9yPjxhdXRob3I+QnJheSwgQ2hyaXM8L2F1dGhvcj48YXV0aG9yPkJyYWRsZXks
IFJ5YW48L2F1dGhvcj48YXV0aG9yPlp3aWNrZXksIEhlYXRoZXI8L2F1dGhvcj48L2F1dGhvcnM+
PC9jb250cmlidXRvcnM+PHRpdGxlcz48dGl0bGU+Q2xpbmljYWwgYXNwZWN0cyBvZiBiaW5nZSBl
YXRpbmcgZGlzb3JkZXI6IEEgY3Jvc3Mtc2VjdGlvbmFsIG1peGVkLW1ldGhvZHMgc3R1ZHkgb2Yg
YmluZ2UgZWF0aW5nIGRpc29yZGVyIGV4cGVydHMmYXBvczsgcGVyc3BlY3RpdmVzPC90aXRsZT48
c2Vjb25kYXJ5LXRpdGxlPkZyb250aWVycyBpbiBQc3ljaGlhdHJ5PC9zZWNvbmRhcnktdGl0bGU+
PHNob3J0LXRpdGxlPkNsaW5pY2FsIEFzcGVjdHMgb2YgQmluZ2UgRWF0aW5nIERpc29yZGVyPC9z
aG9ydC10aXRsZT48L3RpdGxlcz48cGVyaW9kaWNhbD48ZnVsbC10aXRsZT5Gcm9udCBQc3ljaGlh
dHJ5PC9mdWxsLXRpdGxlPjxhYmJyLTE+RnJvbnRpZXJzIGluIHBzeWNoaWF0cnk8L2FiYnItMT48
L3BlcmlvZGljYWw+PHZvbHVtZT4xMzwvdm9sdW1lPjxrZXl3b3Jkcz48a2V5d29yZD5CaW5nZSBF
YXRpbmcgRGlzb3JkZXIsQmluZ2UgZWF0aW5nLEVhdGluZyBEaXNvcmRlcixPYmVzaXR5LGRpc3Ry
ZXNzLG5lZ2F0aXZlIGFmZmVjdCxOZWdhdGl2ZSB1cmdlbmN5LGZvb2QgcmVzdHJpY3Rpb24sRGll
dCxkaWV0YXJ5IHJlc3RyYWludCxFbW90aW9uIFJlZ3VsYXRpb24sQmluZ2UgRWF0aW5nIERpc29y
ZGVyIChCRUQpLERpYWdub3N0aWMgdmFsaWRpdHksRGlhZ25vc3RpYyBoZXRlcm9nZW5laXR5LGRp
YWdub3N0aWMgY3JpdGVyaWEsPC9rZXl3b3JkPjwva2V5d29yZHM+PGRhdGVzPjx5ZWFyPjIwMjM8
L3llYXI+PHB1Yi1kYXRlcz48ZGF0ZT4yMDIzLUZlYnJ1YXJ5LTE0PC9kYXRlPjwvcHViLWRhdGVz
PjwvZGF0ZXM+PGlzYm4+MTY2NC0wNjQwPC9pc2JuPjx3b3JrLXR5cGU+T3JpZ2luYWwgUmVzZWFy
Y2g8L3dvcmstdHlwZT48dXJscz48cmVsYXRlZC11cmxzPjx1cmw+aHR0cHM6Ly93d3cuZnJvbnRp
ZXJzaW4ub3JnL2FydGljbGVzLzEwLjMzODkvZnBzeXQuMjAyMi4xMDg3MTY1PC91cmw+PC9yZWxh
dGVkLXVybHM+PC91cmxzPjxlbGVjdHJvbmljLXJlc291cmNlLW51bT4xMC4zMzg5L2Zwc3l0LjIw
MjIuMTA4NzE2NTwvZWxlY3Ryb25pYy1yZXNvdXJjZS1udW0+PGxhbmd1YWdlPkVuZ2xpc2g8L2xh
bmd1YWdlPjwvcmVjb3JkPjwvQ2l0ZT48L0VuZE5vdGU+
</w:fldData>
        </w:fldChar>
      </w:r>
      <w:r w:rsidR="00323C1C">
        <w:instrText xml:space="preserve"> ADDIN EN.CITE.DATA </w:instrText>
      </w:r>
      <w:r w:rsidR="00323C1C">
        <w:fldChar w:fldCharType="end"/>
      </w:r>
      <w:r w:rsidR="00F976CD">
        <w:fldChar w:fldCharType="separate"/>
      </w:r>
      <w:r w:rsidR="00323C1C">
        <w:rPr>
          <w:noProof/>
        </w:rPr>
        <w:t>(86, 90)</w:t>
      </w:r>
      <w:r w:rsidR="00F976CD">
        <w:fldChar w:fldCharType="end"/>
      </w:r>
      <w:r w:rsidR="00EC654C">
        <w:rPr>
          <w:rStyle w:val="FootnoteReference"/>
        </w:rPr>
        <w:footnoteReference w:id="1"/>
      </w:r>
      <w:r>
        <w:t>)</w:t>
      </w:r>
      <w:r w:rsidRPr="00385742">
        <w:t xml:space="preserve"> can help individuals </w:t>
      </w:r>
      <w:r w:rsidR="00A97CB5">
        <w:t xml:space="preserve">with </w:t>
      </w:r>
      <w:r w:rsidR="00CA41AD">
        <w:t>BED</w:t>
      </w:r>
      <w:r w:rsidR="00A97CB5">
        <w:t xml:space="preserve"> </w:t>
      </w:r>
      <w:r w:rsidRPr="00385742">
        <w:t>link their perceived “weight problem</w:t>
      </w:r>
      <w:r w:rsidR="00850BA0">
        <w:t>(s)</w:t>
      </w:r>
      <w:r w:rsidRPr="00385742">
        <w:t xml:space="preserve">” </w:t>
      </w:r>
      <w:r w:rsidR="00F976CD">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EN.CITE.DATA </w:instrText>
      </w:r>
      <w:r w:rsidR="00323C1C">
        <w:fldChar w:fldCharType="end"/>
      </w:r>
      <w:r w:rsidR="00F976CD">
        <w:fldChar w:fldCharType="separate"/>
      </w:r>
      <w:r w:rsidR="00323C1C">
        <w:rPr>
          <w:noProof/>
        </w:rPr>
        <w:t>(15, 16, 18, 26, 86-89)</w:t>
      </w:r>
      <w:r w:rsidR="00F976CD">
        <w:fldChar w:fldCharType="end"/>
      </w:r>
      <w:r w:rsidRPr="00385742">
        <w:t xml:space="preserve"> to possible </w:t>
      </w:r>
      <w:r w:rsidR="00AC4012">
        <w:t>ED</w:t>
      </w:r>
      <w:r w:rsidR="003B772F">
        <w:t xml:space="preserve"> psychopathology</w:t>
      </w:r>
      <w:r w:rsidRPr="00385742">
        <w:t xml:space="preserve">. </w:t>
      </w:r>
      <w:r w:rsidR="003E190C">
        <w:t>Use of s</w:t>
      </w:r>
      <w:r w:rsidRPr="00385742">
        <w:t xml:space="preserve">logans such as “we came for the vanity and stayed for the sanity,” </w:t>
      </w:r>
      <w:r w:rsidR="003E190C">
        <w:t>popular</w:t>
      </w:r>
      <w:r w:rsidR="003E190C" w:rsidRPr="00385742">
        <w:t xml:space="preserve"> </w:t>
      </w:r>
      <w:r w:rsidRPr="00385742">
        <w:t>in peer-led, mutual-help, community-based eating recovery programs</w:t>
      </w:r>
      <w:r w:rsidR="00A97CB5">
        <w:t xml:space="preserve"> (e.g., Overeaters Anonymous)</w:t>
      </w:r>
      <w:r w:rsidR="00F976CD">
        <w:fldChar w:fldCharType="begin">
          <w:fldData xml:space="preserve">PEVuZE5vdGU+PENpdGU+PEF1dGhvcj5CcmF5PC9BdXRob3I+PFllYXI+MjAyMTwvWWVhcj48UmVj
TnVtPjcyODA8L1JlY051bT48RGlzcGxheVRleHQ+KDkxLCA5Mik8L0Rpc3BsYXlUZXh0PjxyZWNv
cmQ+PHJlYy1udW1iZXI+NzI4MDwvcmVjLW51bWJlcj48Zm9yZWlnbi1rZXlzPjxrZXkgYXBwPSJF
TiIgZGItaWQ9InZ2MnM5cmQ5cHJ6cjlsZXc1dHY1MnJ3ZGU5cmFyZDJ0NTJydCIgdGltZXN0YW1w
PSIxNjM2NjU3ODA2Ij43MjgwPC9rZXk+PC9mb3JlaWduLWtleXM+PHJlZi10eXBlIG5hbWU9Ikpv
dXJuYWwgQXJ0aWNsZSI+MTc8L3JlZi10eXBlPjxjb250cmlidXRvcnM+PGF1dGhvcnM+PGF1dGhv
cj5CcmF5LCBCcmVubmE8L2F1dGhvcj48YXV0aG9yPlJvZHLDrWd1ZXotTWFydMOtbiwgQm9yaXMg
Qy48L2F1dGhvcj48YXV0aG9yPldpc3MsIERhdmlkIEEuPC9hdXRob3I+PGF1dGhvcj5CcmF5LCBD
aHJpc3RpbmUgRS48L2F1dGhvcj48YXV0aG9yPlp3aWNrZXksIEhlYXRoZXI8L2F1dGhvcj48L2F1
dGhvcnM+PC9jb250cmlidXRvcnM+PHRpdGxlcz48dGl0bGU+T3ZlcmVhdGVycyBBbm9ueW1vdXM6
IEFuIE92ZXJsb29rZWQgSW50ZXJ2ZW50aW9uIGZvciBCaW5nZSBFYXRpbmcgRGlzb3JkZXI8L3Rp
dGxlPjxzZWNvbmRhcnktdGl0bGU+SW50ZXJuYXRpb25hbCBKb3VybmFsIG9mIEVudmlyb25tZW50
YWwgUmVzZWFyY2ggYW5kIFB1YmxpYyBIZWFsdGg8L3NlY29uZGFyeS10aXRsZT48L3RpdGxlcz48
cGVyaW9kaWNhbD48ZnVsbC10aXRsZT5JbnRlcm5hdGlvbmFsIEpvdXJuYWwgb2YgRW52aXJvbm1l
bnRhbCBSZXNlYXJjaCBhbmQgUHVibGljIEhlYWx0aDwvZnVsbC10aXRsZT48L3BlcmlvZGljYWw+
PHBhZ2VzPjczMDMgLSA3MzE5PC9wYWdlcz48dm9sdW1lPjE4PC92b2x1bWU+PG51bWJlcj4xNDwv
bnVtYmVyPjxzZWN0aW9uPjczMDM8L3NlY3Rpb24+PGRhdGVzPjx5ZWFyPjIwMjE8L3llYXI+PC9k
YXRlcz48aXNibj4xNjYwLTQ2MDE8L2lzYm4+PHVybHM+PC91cmxzPjxlbGVjdHJvbmljLXJlc291
cmNlLW51bT4xMC4zMzkwL2lqZXJwaDE4MTQ3MzAzPC9lbGVjdHJvbmljLXJlc291cmNlLW51bT48
L3JlY29yZD48L0NpdGU+PENpdGU+PEF1dGhvcj5UZXJyeTwvQXV0aG9yPjxZZWFyPjIwMTk8L1ll
YXI+PFJlY051bT44MzA4PC9SZWNOdW0+PHJlY29yZD48cmVjLW51bWJlcj44MzA4PC9yZWMtbnVt
YmVyPjxmb3JlaWduLWtleXM+PGtleSBhcHA9IkVOIiBkYi1pZD0idnYyczlyZDlwcnpyOWxldzV0
djUycndkZTlyYXJkMnQ1MnJ0IiB0aW1lc3RhbXA9IjE2OTc2NDc4NzciPjgzMDg8L2tleT48L2Zv
cmVpZ24ta2V5cz48cmVmLXR5cGUgbmFtZT0iRWxlY3Ryb25pYyBBcnRpY2xlIj40MzwvcmVmLXR5
cGU+PGNvbnRyaWJ1dG9ycz48YXV0aG9ycz48YXV0aG9yPlRlcnJ5PC9hdXRob3I+PC9hdXRob3Jz
PjwvY29udHJpYnV0b3JzPjx0aXRsZXM+PHRpdGxlPkNvbWluZyBmb3IgdGhlIFZhbml0eSwgU3Rh
eWluZyBmb3IgdGhlIFNhbml0Q29taW5nIGZvciB0aGUgVmFuaXR5LCBTdGF5aW5nIGZvciB0aGUg
U2FuaXR5PC90aXRsZT48c2Vjb25kYXJ5LXRpdGxlPk91dCBvZiB0aGUgQ29jb29uOiBTdG9yaWVz
IG9mIFJlY292ZXJ5PC9zZWNvbmRhcnktdGl0bGU+PC90aXRsZXM+PHBlcmlvZGljYWw+PGZ1bGwt
dGl0bGU+T3V0IG9mIHRoZSBDb2Nvb246IFN0b3JpZXMgb2YgUmVjb3Zlcnk8L2Z1bGwtdGl0bGU+
PC9wZXJpb2RpY2FsPjx2b2x1bWU+VGhpcmQgUXVhcnRlciAyMDE5PC92b2x1bWU+PGRhdGVzPjx5
ZWFyPjIwMTk8L3llYXI+PHB1Yi1kYXRlcz48ZGF0ZT5PY3QgMTgsIDIwMjM8L2RhdGU+PC9wdWIt
ZGF0ZXM+PC9kYXRlcz48cHViLWxvY2F0aW9uPmh0dHBzOi8vd3d3Lm9hbWlsd2F1a2VlLm9yZy93
cC1jb250ZW50L3VwbG9hZHMvT0EtQ29jb29uLTIwMTktM3JkLVF1YXJ0ZXIucGRmPC9wdWItbG9j
YXRpb24+PHB1Ymxpc2hlcj5NaWx3YXVrZWUgQXJlYSBJbnRlcmdyb3VwIG9mIE92ZXJlYXRlcnMg
QW5vbnltb3VzPC9wdWJsaXNoZXI+PHVybHM+PC91cmxzPjwvcmVjb3JkPjwvQ2l0ZT48L0VuZE5v
dGU+AG==
</w:fldData>
        </w:fldChar>
      </w:r>
      <w:r w:rsidR="00323C1C">
        <w:instrText xml:space="preserve"> ADDIN EN.CITE </w:instrText>
      </w:r>
      <w:r w:rsidR="00323C1C">
        <w:fldChar w:fldCharType="begin">
          <w:fldData xml:space="preserve">PEVuZE5vdGU+PENpdGU+PEF1dGhvcj5CcmF5PC9BdXRob3I+PFllYXI+MjAyMTwvWWVhcj48UmVj
TnVtPjcyODA8L1JlY051bT48RGlzcGxheVRleHQ+KDkxLCA5Mik8L0Rpc3BsYXlUZXh0PjxyZWNv
cmQ+PHJlYy1udW1iZXI+NzI4MDwvcmVjLW51bWJlcj48Zm9yZWlnbi1rZXlzPjxrZXkgYXBwPSJF
TiIgZGItaWQ9InZ2MnM5cmQ5cHJ6cjlsZXc1dHY1MnJ3ZGU5cmFyZDJ0NTJydCIgdGltZXN0YW1w
PSIxNjM2NjU3ODA2Ij43MjgwPC9rZXk+PC9mb3JlaWduLWtleXM+PHJlZi10eXBlIG5hbWU9Ikpv
dXJuYWwgQXJ0aWNsZSI+MTc8L3JlZi10eXBlPjxjb250cmlidXRvcnM+PGF1dGhvcnM+PGF1dGhv
cj5CcmF5LCBCcmVubmE8L2F1dGhvcj48YXV0aG9yPlJvZHLDrWd1ZXotTWFydMOtbiwgQm9yaXMg
Qy48L2F1dGhvcj48YXV0aG9yPldpc3MsIERhdmlkIEEuPC9hdXRob3I+PGF1dGhvcj5CcmF5LCBD
aHJpc3RpbmUgRS48L2F1dGhvcj48YXV0aG9yPlp3aWNrZXksIEhlYXRoZXI8L2F1dGhvcj48L2F1
dGhvcnM+PC9jb250cmlidXRvcnM+PHRpdGxlcz48dGl0bGU+T3ZlcmVhdGVycyBBbm9ueW1vdXM6
IEFuIE92ZXJsb29rZWQgSW50ZXJ2ZW50aW9uIGZvciBCaW5nZSBFYXRpbmcgRGlzb3JkZXI8L3Rp
dGxlPjxzZWNvbmRhcnktdGl0bGU+SW50ZXJuYXRpb25hbCBKb3VybmFsIG9mIEVudmlyb25tZW50
YWwgUmVzZWFyY2ggYW5kIFB1YmxpYyBIZWFsdGg8L3NlY29uZGFyeS10aXRsZT48L3RpdGxlcz48
cGVyaW9kaWNhbD48ZnVsbC10aXRsZT5JbnRlcm5hdGlvbmFsIEpvdXJuYWwgb2YgRW52aXJvbm1l
bnRhbCBSZXNlYXJjaCBhbmQgUHVibGljIEhlYWx0aDwvZnVsbC10aXRsZT48L3BlcmlvZGljYWw+
PHBhZ2VzPjczMDMgLSA3MzE5PC9wYWdlcz48dm9sdW1lPjE4PC92b2x1bWU+PG51bWJlcj4xNDwv
bnVtYmVyPjxzZWN0aW9uPjczMDM8L3NlY3Rpb24+PGRhdGVzPjx5ZWFyPjIwMjE8L3llYXI+PC9k
YXRlcz48aXNibj4xNjYwLTQ2MDE8L2lzYm4+PHVybHM+PC91cmxzPjxlbGVjdHJvbmljLXJlc291
cmNlLW51bT4xMC4zMzkwL2lqZXJwaDE4MTQ3MzAzPC9lbGVjdHJvbmljLXJlc291cmNlLW51bT48
L3JlY29yZD48L0NpdGU+PENpdGU+PEF1dGhvcj5UZXJyeTwvQXV0aG9yPjxZZWFyPjIwMTk8L1ll
YXI+PFJlY051bT44MzA4PC9SZWNOdW0+PHJlY29yZD48cmVjLW51bWJlcj44MzA4PC9yZWMtbnVt
YmVyPjxmb3JlaWduLWtleXM+PGtleSBhcHA9IkVOIiBkYi1pZD0idnYyczlyZDlwcnpyOWxldzV0
djUycndkZTlyYXJkMnQ1MnJ0IiB0aW1lc3RhbXA9IjE2OTc2NDc4NzciPjgzMDg8L2tleT48L2Zv
cmVpZ24ta2V5cz48cmVmLXR5cGUgbmFtZT0iRWxlY3Ryb25pYyBBcnRpY2xlIj40MzwvcmVmLXR5
cGU+PGNvbnRyaWJ1dG9ycz48YXV0aG9ycz48YXV0aG9yPlRlcnJ5PC9hdXRob3I+PC9hdXRob3Jz
PjwvY29udHJpYnV0b3JzPjx0aXRsZXM+PHRpdGxlPkNvbWluZyBmb3IgdGhlIFZhbml0eSwgU3Rh
eWluZyBmb3IgdGhlIFNhbml0Q29taW5nIGZvciB0aGUgVmFuaXR5LCBTdGF5aW5nIGZvciB0aGUg
U2FuaXR5PC90aXRsZT48c2Vjb25kYXJ5LXRpdGxlPk91dCBvZiB0aGUgQ29jb29uOiBTdG9yaWVz
IG9mIFJlY292ZXJ5PC9zZWNvbmRhcnktdGl0bGU+PC90aXRsZXM+PHBlcmlvZGljYWw+PGZ1bGwt
dGl0bGU+T3V0IG9mIHRoZSBDb2Nvb246IFN0b3JpZXMgb2YgUmVjb3Zlcnk8L2Z1bGwtdGl0bGU+
PC9wZXJpb2RpY2FsPjx2b2x1bWU+VGhpcmQgUXVhcnRlciAyMDE5PC92b2x1bWU+PGRhdGVzPjx5
ZWFyPjIwMTk8L3llYXI+PHB1Yi1kYXRlcz48ZGF0ZT5PY3QgMTgsIDIwMjM8L2RhdGU+PC9wdWIt
ZGF0ZXM+PC9kYXRlcz48cHViLWxvY2F0aW9uPmh0dHBzOi8vd3d3Lm9hbWlsd2F1a2VlLm9yZy93
cC1jb250ZW50L3VwbG9hZHMvT0EtQ29jb29uLTIwMTktM3JkLVF1YXJ0ZXIucGRmPC9wdWItbG9j
YXRpb24+PHB1Ymxpc2hlcj5NaWx3YXVrZWUgQXJlYSBJbnRlcmdyb3VwIG9mIE92ZXJlYXRlcnMg
QW5vbnltb3VzPC9wdWJsaXNoZXI+PHVybHM+PC91cmxzPjwvcmVjb3JkPjwvQ2l0ZT48L0VuZE5v
dGU+AG==
</w:fldData>
        </w:fldChar>
      </w:r>
      <w:r w:rsidR="00323C1C">
        <w:instrText xml:space="preserve"> ADDIN EN.CITE.DATA </w:instrText>
      </w:r>
      <w:r w:rsidR="00323C1C">
        <w:fldChar w:fldCharType="end"/>
      </w:r>
      <w:r w:rsidR="00F976CD">
        <w:fldChar w:fldCharType="separate"/>
      </w:r>
      <w:r w:rsidR="00323C1C">
        <w:rPr>
          <w:noProof/>
        </w:rPr>
        <w:t>(91, 92)</w:t>
      </w:r>
      <w:r w:rsidR="00F976CD">
        <w:fldChar w:fldCharType="end"/>
      </w:r>
      <w:r w:rsidRPr="00385742">
        <w:t xml:space="preserve"> may</w:t>
      </w:r>
      <w:r w:rsidR="00850BA0">
        <w:t xml:space="preserve"> </w:t>
      </w:r>
      <w:r w:rsidR="003B772F">
        <w:t>be of use in facilitating an awareness around the possible connections</w:t>
      </w:r>
      <w:r w:rsidR="00D660B3">
        <w:t xml:space="preserve"> </w:t>
      </w:r>
      <w:r w:rsidR="003B772F">
        <w:t>of</w:t>
      </w:r>
      <w:r w:rsidRPr="00385742">
        <w:t xml:space="preserve"> weight </w:t>
      </w:r>
      <w:r w:rsidR="00EC654C">
        <w:t xml:space="preserve">issues </w:t>
      </w:r>
      <w:r w:rsidRPr="00385742">
        <w:t xml:space="preserve">(“vanity”) to </w:t>
      </w:r>
      <w:r w:rsidR="00EC654C">
        <w:t xml:space="preserve">underlying ED </w:t>
      </w:r>
      <w:r w:rsidRPr="00385742">
        <w:t xml:space="preserve">psychopathology (“sanity”). </w:t>
      </w:r>
    </w:p>
    <w:p w14:paraId="52AD2D09" w14:textId="584C420B" w:rsidR="001C2F8D" w:rsidRDefault="003B772F" w:rsidP="00103536">
      <w:pPr>
        <w:pStyle w:val="Heading3"/>
      </w:pPr>
      <w:bookmarkStart w:id="10" w:name="_Ref152517983"/>
      <w:r>
        <w:t xml:space="preserve">Campaigns </w:t>
      </w:r>
      <w:r w:rsidR="001C2F8D">
        <w:t>Promot</w:t>
      </w:r>
      <w:r>
        <w:t>ing Binge Eating Disorder</w:t>
      </w:r>
      <w:r w:rsidR="001C2F8D">
        <w:t xml:space="preserve"> Treatment-Seeking and Engagement</w:t>
      </w:r>
      <w:bookmarkEnd w:id="10"/>
    </w:p>
    <w:p w14:paraId="5D71107B" w14:textId="33E84C46" w:rsidR="00A97CB5" w:rsidRDefault="003B772F" w:rsidP="00724A51">
      <w:pPr>
        <w:spacing w:after="240" w:line="300" w:lineRule="auto"/>
      </w:pPr>
      <w:r>
        <w:t>We propose numerous possible benefits of</w:t>
      </w:r>
      <w:r w:rsidR="00A97CB5">
        <w:t xml:space="preserve"> </w:t>
      </w:r>
      <w:r w:rsidR="00EC654C">
        <w:t xml:space="preserve">public education </w:t>
      </w:r>
      <w:r w:rsidR="00A97CB5">
        <w:t xml:space="preserve">campaigns </w:t>
      </w:r>
      <w:r>
        <w:t>that</w:t>
      </w:r>
      <w:r w:rsidR="00A97CB5">
        <w:t xml:space="preserve"> promote treatment-seeking and engagement</w:t>
      </w:r>
      <w:r w:rsidR="003E190C">
        <w:t xml:space="preserve"> </w:t>
      </w:r>
      <w:r w:rsidR="00A97CB5">
        <w:t>through four core education</w:t>
      </w:r>
      <w:r w:rsidR="00EC654C">
        <w:t>al</w:t>
      </w:r>
      <w:r w:rsidR="00A97CB5">
        <w:t xml:space="preserve"> </w:t>
      </w:r>
      <w:r w:rsidR="00BB3939">
        <w:t>sub-aims</w:t>
      </w:r>
      <w:r w:rsidR="00A97CB5">
        <w:t xml:space="preserve">. </w:t>
      </w:r>
    </w:p>
    <w:p w14:paraId="309836FF" w14:textId="0D8CD13A" w:rsidR="00E96821" w:rsidRDefault="00A97CB5" w:rsidP="003A1D73">
      <w:pPr>
        <w:spacing w:after="240" w:line="300" w:lineRule="auto"/>
      </w:pPr>
      <w:r>
        <w:t xml:space="preserve">First, </w:t>
      </w:r>
      <w:r w:rsidR="00EC654C">
        <w:t xml:space="preserve">public campaigns aiming to </w:t>
      </w:r>
      <w:commentRangeStart w:id="11"/>
      <w:r>
        <w:t xml:space="preserve">foster a </w:t>
      </w:r>
      <w:r w:rsidR="00FE5D7F">
        <w:t>demographically inclusive</w:t>
      </w:r>
      <w:r>
        <w:t xml:space="preserve"> public education about who can seek and receive treatment for </w:t>
      </w:r>
      <w:r w:rsidR="00CA41AD">
        <w:t>BED</w:t>
      </w:r>
      <w:r>
        <w:t xml:space="preserve"> can help encourage treatment-seeking and access, particularly among minority populations</w:t>
      </w:r>
      <w:commentRangeEnd w:id="11"/>
      <w:r w:rsidR="00BB3939">
        <w:rPr>
          <w:rStyle w:val="CommentReference"/>
        </w:rPr>
        <w:commentReference w:id="11"/>
      </w:r>
      <w:r>
        <w:t xml:space="preserve">. </w:t>
      </w:r>
      <w:r w:rsidR="00BB3939">
        <w:t xml:space="preserve">The rationale behind this </w:t>
      </w:r>
      <w:r w:rsidR="00EC654C">
        <w:t>proposal</w:t>
      </w:r>
      <w:r w:rsidR="00BB3939">
        <w:t xml:space="preserve"> is that </w:t>
      </w:r>
      <w:commentRangeStart w:id="12"/>
      <w:r w:rsidR="00BB3939">
        <w:t>marginalized and minority individuals with BED may be inspired by campaigns that show individuals they identify with (e.g., of their socioeconomic status, race, ethnicity, sexual orientation/preference, pronouns, body weight/shape/size) seeking and receiving treatment for BED to believe BED treatment is possible and acceptable for them, too</w:t>
      </w:r>
      <w:commentRangeEnd w:id="12"/>
      <w:r w:rsidR="00EC654C">
        <w:rPr>
          <w:rStyle w:val="CommentReference"/>
        </w:rPr>
        <w:commentReference w:id="12"/>
      </w:r>
      <w:r w:rsidR="00BB3939">
        <w:t>.</w:t>
      </w:r>
    </w:p>
    <w:p w14:paraId="1274EDE9" w14:textId="20B4A1B2" w:rsidR="00C675E1" w:rsidRPr="00C675E1" w:rsidRDefault="00A97CB5" w:rsidP="003A1D73">
      <w:pPr>
        <w:spacing w:after="240" w:line="300" w:lineRule="auto"/>
      </w:pPr>
      <w:r>
        <w:t xml:space="preserve">Second, </w:t>
      </w:r>
      <w:r w:rsidR="00E96821">
        <w:t>advertising</w:t>
      </w:r>
      <w:r>
        <w:t xml:space="preserve"> the benefits of treatment can help offset fears about treatment hardships and behavior change</w:t>
      </w:r>
      <w:r w:rsidR="00EC654C">
        <w:t xml:space="preserve"> while also</w:t>
      </w:r>
      <w:r>
        <w:t xml:space="preserve"> foster</w:t>
      </w:r>
      <w:r w:rsidR="00EC654C">
        <w:t>ing</w:t>
      </w:r>
      <w:r>
        <w:t xml:space="preserve"> positive attitudes about treatment-seeking and engagement</w:t>
      </w:r>
      <w:r w:rsidRPr="003A1D73">
        <w:rPr>
          <w:rFonts w:eastAsiaTheme="minorHAnsi"/>
        </w:rPr>
        <w:t xml:space="preserve">. </w:t>
      </w:r>
      <w:r w:rsidR="00C675E1" w:rsidRPr="003A1D73">
        <w:rPr>
          <w:rFonts w:eastAsiaTheme="minorHAnsi"/>
        </w:rPr>
        <w:t xml:space="preserve">This </w:t>
      </w:r>
      <w:r w:rsidR="002A67BE">
        <w:rPr>
          <w:rFonts w:eastAsiaTheme="minorHAnsi"/>
        </w:rPr>
        <w:t>possibility</w:t>
      </w:r>
      <w:r w:rsidR="002A67BE" w:rsidRPr="003A1D73">
        <w:rPr>
          <w:rFonts w:eastAsiaTheme="minorHAnsi"/>
        </w:rPr>
        <w:t xml:space="preserve"> </w:t>
      </w:r>
      <w:r w:rsidR="00C675E1" w:rsidRPr="003A1D73">
        <w:rPr>
          <w:rFonts w:eastAsiaTheme="minorHAnsi"/>
        </w:rPr>
        <w:t>is supported b</w:t>
      </w:r>
      <w:r w:rsidR="006A7ABD" w:rsidRPr="003A1D73">
        <w:rPr>
          <w:rFonts w:eastAsiaTheme="minorHAnsi"/>
        </w:rPr>
        <w:t>y</w:t>
      </w:r>
      <w:r w:rsidR="00C675E1" w:rsidRPr="003A1D73">
        <w:rPr>
          <w:rFonts w:eastAsiaTheme="minorHAnsi"/>
        </w:rPr>
        <w:t xml:space="preserve"> a variety of literature demonstrat</w:t>
      </w:r>
      <w:r w:rsidR="00FE5D7F">
        <w:rPr>
          <w:rFonts w:eastAsiaTheme="minorHAnsi"/>
        </w:rPr>
        <w:t>ing</w:t>
      </w:r>
      <w:r w:rsidR="00C675E1" w:rsidRPr="003A1D73">
        <w:rPr>
          <w:rFonts w:eastAsiaTheme="minorHAnsi"/>
        </w:rPr>
        <w:t xml:space="preserve"> direct</w:t>
      </w:r>
      <w:r w:rsidR="00C675E1" w:rsidRPr="00C675E1">
        <w:t>-</w:t>
      </w:r>
      <w:r w:rsidR="00C675E1">
        <w:t xml:space="preserve">to-consumer advertising can positively influence patients’ awareness, knowledge, and communication with healthcare providers </w:t>
      </w:r>
      <w:r w:rsidR="00C675E1">
        <w:lastRenderedPageBreak/>
        <w:t>about advertised</w:t>
      </w:r>
      <w:r w:rsidR="002A67BE">
        <w:t xml:space="preserve"> conditions and</w:t>
      </w:r>
      <w:r w:rsidR="00C675E1">
        <w:t xml:space="preserve"> treatments</w:t>
      </w:r>
      <w:r w:rsidR="005936A8">
        <w:t xml:space="preserve"> </w:t>
      </w:r>
      <w:r w:rsidR="00F976CD">
        <w:fldChar w:fldCharType="begin"/>
      </w:r>
      <w:r w:rsidR="00323C1C">
        <w:instrText xml:space="preserve"> ADDIN EN.CITE &lt;EndNote&gt;&lt;Cite&gt;&lt;Author&gt;DeFrank&lt;/Author&gt;&lt;Year&gt;2020&lt;/Year&gt;&lt;RecNum&gt;8363&lt;/RecNum&gt;&lt;DisplayText&gt;(93, 94)&lt;/DisplayText&gt;&lt;record&gt;&lt;rec-number&gt;8363&lt;/rec-number&gt;&lt;foreign-keys&gt;&lt;key app="EN" db-id="vv2s9rd9przr9lew5tv52rwde9rard2t52rt" timestamp="1698020975"&gt;8363&lt;/key&gt;&lt;/foreign-keys&gt;&lt;ref-type name="Journal Article"&gt;17&lt;/ref-type&gt;&lt;contributors&gt;&lt;authors&gt;&lt;author&gt;DeFrank, Jessica T&lt;/author&gt;&lt;author&gt;Berkman, Nancy D&lt;/author&gt;&lt;author&gt;Kahwati, Leila&lt;/author&gt;&lt;author&gt;Cullen, Katherine&lt;/author&gt;&lt;author&gt;Aikin, Kathryn J&lt;/author&gt;&lt;author&gt;Sullivan, Helen W&lt;/author&gt;&lt;/authors&gt;&lt;/contributors&gt;&lt;titles&gt;&lt;title&gt;Direct-to-consumer advertising of prescription drugs and the patient–prescriber encounter: a systematic review&lt;/title&gt;&lt;secondary-title&gt;Health communication&lt;/secondary-title&gt;&lt;/titles&gt;&lt;periodical&gt;&lt;full-title&gt;Health Commun&lt;/full-title&gt;&lt;abbr-1&gt;Health communication&lt;/abbr-1&gt;&lt;/periodical&gt;&lt;pages&gt;739-746&lt;/pages&gt;&lt;volume&gt;35&lt;/volume&gt;&lt;number&gt;6&lt;/number&gt;&lt;dates&gt;&lt;year&gt;2020&lt;/year&gt;&lt;/dates&gt;&lt;isbn&gt;1041-0236&lt;/isbn&gt;&lt;urls&gt;&lt;/urls&gt;&lt;/record&gt;&lt;/Cite&gt;&lt;Cite&gt;&lt;Author&gt;Becker&lt;/Author&gt;&lt;Year&gt;2016&lt;/Year&gt;&lt;RecNum&gt;8364&lt;/RecNum&gt;&lt;record&gt;&lt;rec-number&gt;8364&lt;/rec-number&gt;&lt;foreign-keys&gt;&lt;key app="EN" db-id="vv2s9rd9przr9lew5tv52rwde9rard2t52rt" timestamp="1698021035"&gt;8364&lt;/key&gt;&lt;/foreign-keys&gt;&lt;ref-type name="Journal Article"&gt;17&lt;/ref-type&gt;&lt;contributors&gt;&lt;authors&gt;&lt;author&gt;Becker, Sara J&lt;/author&gt;&lt;author&gt;Midoun, Miriam M&lt;/author&gt;&lt;/authors&gt;&lt;/contributors&gt;&lt;titles&gt;&lt;title&gt;Effects of direct-to-consumer advertising on patient prescription requests and physician prescribing: a systematic review of psychiatry-relevant studies&lt;/title&gt;&lt;secondary-title&gt;The Journal of Clinical Psychiatry&lt;/secondary-title&gt;&lt;/titles&gt;&lt;periodical&gt;&lt;full-title&gt;J Clin Psychiatry&lt;/full-title&gt;&lt;abbr-1&gt;The Journal of clinical psychiatry&lt;/abbr-1&gt;&lt;/periodical&gt;&lt;pages&gt;5835&lt;/pages&gt;&lt;volume&gt;77&lt;/volume&gt;&lt;number&gt;10&lt;/number&gt;&lt;dates&gt;&lt;year&gt;2016&lt;/year&gt;&lt;/dates&gt;&lt;isbn&gt;0160-6689&lt;/isbn&gt;&lt;urls&gt;&lt;/urls&gt;&lt;/record&gt;&lt;/Cite&gt;&lt;/EndNote&gt;</w:instrText>
      </w:r>
      <w:r w:rsidR="00F976CD">
        <w:fldChar w:fldCharType="separate"/>
      </w:r>
      <w:r w:rsidR="00323C1C">
        <w:rPr>
          <w:noProof/>
        </w:rPr>
        <w:t>(93, 94)</w:t>
      </w:r>
      <w:r w:rsidR="00F976CD">
        <w:fldChar w:fldCharType="end"/>
      </w:r>
      <w:r w:rsidR="002A67BE">
        <w:t xml:space="preserve">, as has been observed of BED in response to Vyvanse advertisements </w:t>
      </w:r>
      <w:r w:rsidR="00F5123A">
        <w:fldChar w:fldCharType="begin"/>
      </w:r>
      <w:r w:rsidR="00323C1C">
        <w:instrText xml:space="preserve"> ADDIN EN.CITE &lt;EndNote&gt;&lt;Cite&gt;&lt;Author&gt;Bray&lt;/Author&gt;&lt;Year&gt;2024&lt;/Year&gt;&lt;RecNum&gt;7963&lt;/RecNum&gt;&lt;DisplayText&gt;(29)&lt;/DisplayText&gt;&lt;record&gt;&lt;rec-number&gt;7963&lt;/rec-number&gt;&lt;foreign-keys&gt;&lt;key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perspectives&lt;/title&gt;&lt;secondary-title&gt;Frontiers in Psychiatry&lt;/secondary-title&gt;&lt;short-title&gt;Treatment Barriers in Binge Eating Disorder&lt;/short-title&gt;&lt;/titles&gt;&lt;periodical&gt;&lt;full-title&gt;Front Psychiatry&lt;/full-title&gt;&lt;abbr-1&gt;Frontiers in psychiatry&lt;/abbr-1&gt;&lt;/periodical&gt;&lt;volume&gt;Submitted/Under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treatment&lt;/keyword&gt;&lt;/keywords&gt;&lt;dates&gt;&lt;year&gt;2024&lt;/year&gt;&lt;pub-dates&gt;&lt;date&gt;Submitted&lt;/date&gt;&lt;/pub-dates&gt;&lt;/dates&gt;&lt;work-type&gt;Original Research&lt;/work-type&gt;&lt;urls&gt;&lt;/urls&gt;&lt;language&gt;English&lt;/language&gt;&lt;/record&gt;&lt;/Cite&gt;&lt;/EndNote&gt;</w:instrText>
      </w:r>
      <w:r w:rsidR="00F5123A">
        <w:fldChar w:fldCharType="separate"/>
      </w:r>
      <w:r w:rsidR="00323C1C">
        <w:rPr>
          <w:noProof/>
        </w:rPr>
        <w:t>(29)</w:t>
      </w:r>
      <w:r w:rsidR="00F5123A">
        <w:fldChar w:fldCharType="end"/>
      </w:r>
      <w:r w:rsidR="00C675E1">
        <w:t xml:space="preserve">. </w:t>
      </w:r>
    </w:p>
    <w:p w14:paraId="2873A62A" w14:textId="0E0EFD9D" w:rsidR="00E96821" w:rsidRDefault="00E96821" w:rsidP="003A1D73">
      <w:pPr>
        <w:spacing w:after="240" w:line="300" w:lineRule="auto"/>
      </w:pPr>
      <w:r>
        <w:t xml:space="preserve">Third, championing the success of “treatment ambassadors” (e.g., successful treatment stories from individuals </w:t>
      </w:r>
      <w:r w:rsidR="002A67BE">
        <w:t xml:space="preserve">with BED </w:t>
      </w:r>
      <w:r>
        <w:t xml:space="preserve">of all demographics) can further help to dispel fears about treatment hardships and encourage </w:t>
      </w:r>
      <w:r w:rsidR="00816172">
        <w:t>demographically inclusive</w:t>
      </w:r>
      <w:r w:rsidR="002A67BE">
        <w:t xml:space="preserve"> </w:t>
      </w:r>
      <w:r>
        <w:t xml:space="preserve">treatment-seeking and engagement. </w:t>
      </w:r>
      <w:r w:rsidR="002A67BE">
        <w:t>In support of this sub-aim, t</w:t>
      </w:r>
      <w:r>
        <w:t xml:space="preserve">here is a precedence for championing the benefits of </w:t>
      </w:r>
      <w:r w:rsidR="00AC4012">
        <w:t>ED</w:t>
      </w:r>
      <w:r>
        <w:t xml:space="preserve"> treatment and recovery</w:t>
      </w:r>
      <w:r w:rsidR="00BB078B">
        <w:t xml:space="preserve"> </w:t>
      </w:r>
      <w:r w:rsidR="00F976CD">
        <w:fldChar w:fldCharType="begin">
          <w:fldData xml:space="preserve">PEVuZE5vdGU+PENpdGU+PEF1dGhvcj5ORURBPC9BdXRob3I+PFllYXI+MjAyMjwvWWVhcj48UmVj
TnVtPjgzNjY8L1JlY051bT48RGlzcGxheVRleHQ+KDk1LTk3KTwvRGlzcGxheVRleHQ+PHJlY29y
ZD48cmVjLW51bWJlcj44MzY2PC9yZWMtbnVtYmVyPjxmb3JlaWduLWtleXM+PGtleSBhcHA9IkVO
IiBkYi1pZD0idnYyczlyZDlwcnpyOWxldzV0djUycndkZTlyYXJkMnQ1MnJ0IiB0aW1lc3RhbXA9
IjE2OTgwNzYwOTkiPjgzNjY8L2tleT48L2ZvcmVpZ24ta2V5cz48cmVmLXR5cGUgbmFtZT0iV2Vi
IFBhZ2UiPjEyPC9yZWYtdHlwZT48Y29udHJpYnV0b3JzPjxhdXRob3JzPjxhdXRob3I+TkVEQSwg
TmF0aW9uYWwgRWF0aW5nIERpc29yZGVyIEFzc29jaWF0aW9uPC9hdXRob3I+PC9hdXRob3JzPjwv
Y29udHJpYnV0b3JzPjx0aXRsZXM+PHRpdGxlPk5FREEgQW1iYXNzYWRvcnM8L3RpdGxlPjwvdGl0
bGVzPjx2b2x1bWU+MjAyMzwvdm9sdW1lPjxudW1iZXI+T2N0IDIzLCAyMDIzPC9udW1iZXI+PGRh
dGVzPjx5ZWFyPjIwMjI8L3llYXI+PC9kYXRlcz48cHViLWxvY2F0aW9uPmh0dHBzOi8vd3d3Lm5h
dGlvbmFsZWF0aW5nZGlzb3JkZXJzLm9yZy9hYm91dC11cy9uZWRhLWFtYmFzc2Fkb3JzPC9wdWIt
bG9jYXRpb24+PHB1Ymxpc2hlcj5ORURBLCBOYXRpb25hbCBFYXRpbmcgRGlzb3JkZXIgQXNzb2Np
YXRpb248L3B1Ymxpc2hlcj48dXJscz48L3VybHM+PC9yZWNvcmQ+PC9DaXRlPjxDaXRlIEV4Y2x1
ZGVZZWFyPSIxIj48QXV0aG9yPkVEQzwvQXV0aG9yPjxSZWNOdW0+ODM2NzwvUmVjTnVtPjxyZWNv
cmQ+PHJlYy1udW1iZXI+ODM2NzwvcmVjLW51bWJlcj48Zm9yZWlnbi1rZXlzPjxrZXkgYXBwPSJF
TiIgZGItaWQ9InZ2MnM5cmQ5cHJ6cjlsZXc1dHY1MnJ3ZGU5cmFyZDJ0NTJydCIgdGltZXN0YW1w
PSIxNjk4MDc2MjMzIj44MzY3PC9rZXk+PC9mb3JlaWduLWtleXM+PHJlZi10eXBlIG5hbWU9Ildl
YiBQYWdlIj4xMjwvcmVmLXR5cGU+PGNvbnRyaWJ1dG9ycz48YXV0aG9ycz48YXV0aG9yPkVEQywg
RWF0aW5nIERpc29yZGVycyBDb2FsaXRpb248L2F1dGhvcj48L2F1dGhvcnM+PC9jb250cmlidXRv
cnM+PHRpdGxlcz48dGl0bGU+RURDIEFtYmFzc2Fkb3IgUHJvZ3JhbTwvdGl0bGU+PC90aXRsZXM+
PHZvbHVtZT4yMDIzPC92b2x1bWU+PG51bWJlcj5PY3QgMjMsIDIwMjM8L251bWJlcj48ZGF0ZXM+
PC9kYXRlcz48cHViLWxvY2F0aW9uPmh0dHBzOi8vZWF0aW5nZGlzb3JkZXJzY29hbGl0aW9uLm9y
Zy9pbm5lcl90ZW1wbGF0ZS9nZXRfaW52b2x2ZWQvZWRjLWFtYmFzc2Fkb3ItcHJvZ3JhbS5odG1s
PC9wdWItbG9jYXRpb24+PHB1Ymxpc2hlcj5FREMsIEVhdGluZyBEaXNvcmRlcnMgQ29hbGl0aW9u
PC9wdWJsaXNoZXI+PHVybHM+PC91cmxzPjwvcmVjb3JkPjwvQ2l0ZT48Q2l0ZT48QXV0aG9yPlRo
ZV9FbWlseV9Qcm9ncmFtPC9BdXRob3I+PFllYXI+MjAxODwvWWVhcj48UmVjTnVtPjgzNjg8L1Jl
Y051bT48cmVjb3JkPjxyZWMtbnVtYmVyPjgzNjg8L3JlYy1udW1iZXI+PGZvcmVpZ24ta2V5cz48
a2V5IGFwcD0iRU4iIGRiLWlkPSJ2djJzOXJkOXByenI5bGV3NXR2NTJyd2RlOXJhcmQydDUycnQi
IHRpbWVzdGFtcD0iMTY5ODA3NjM0NCI+ODM2ODwva2V5PjwvZm9yZWlnbi1rZXlzPjxyZWYtdHlw
ZSBuYW1lPSJFbGVjdHJvbmljIEFydGljbGUiPjQzPC9yZWYtdHlwZT48Y29udHJpYnV0b3JzPjxh
dXRob3JzPjxhdXRob3I+VGhlX0VtaWx5X1Byb2dyYW08L2F1dGhvcj48L2F1dGhvcnM+PC9jb250
cmlidXRvcnM+PHRpdGxlcz48dGl0bGU+VGhlIEVtaWx5IFByb2dyYW0gUGFydG5lcnMgV2l0aCBP
bHltcGljIEdvbGQgTWVkYWxpc3QgSmVzc2llIERpZ2dpbnM8L3RpdGxlPjwvdGl0bGVzPjxkYXRl
cz48eWVhcj4yMDE4PC95ZWFyPjxwdWItZGF0ZXM+PGRhdGU+T2N0IDIzLCAyMDIzPC9kYXRlPjwv
cHViLWRhdGVzPjwvZGF0ZXM+PHB1Yi1sb2NhdGlvbj5odHRwczovL2VtaWx5cHJvZ3JhbS5jb20v
YmxvZy90aGUtZW1pbHktcHJvZ3JhbS1wYXJ0bmVycy13aXRoLW9seW1waWMtZ29sZC1tZWRhbGlz
dC1qZXNzaWUtZGlnZ2lucy88L3B1Yi1sb2NhdGlvbj48cHVibGlzaGVyPlRoZSBFbWlseSBQcm9n
cmFtPC9wdWJsaXNoZXI+PHVybHM+PHJlbGF0ZWQtdXJscz48dXJsPmh0dHBzOi8vZW1pbHlwcm9n
cmFtLmNvbS9ibG9nL3RoZS1lbWlseS1wcm9ncmFtLXBhcnRuZXJzLXdpdGgtb2x5bXBpYy1nb2xk
LW1lZGFsaXN0LWplc3NpZS1kaWdnaW5zLzwvdXJsPjwvcmVsYXRlZC11cmxzPjwvdXJscz48L3Jl
Y29yZD48L0NpdGU+PC9FbmROb3RlPn==
</w:fldData>
        </w:fldChar>
      </w:r>
      <w:r w:rsidR="00323C1C">
        <w:instrText xml:space="preserve"> ADDIN EN.CITE </w:instrText>
      </w:r>
      <w:r w:rsidR="00323C1C">
        <w:fldChar w:fldCharType="begin">
          <w:fldData xml:space="preserve">PEVuZE5vdGU+PENpdGU+PEF1dGhvcj5ORURBPC9BdXRob3I+PFllYXI+MjAyMjwvWWVhcj48UmVj
TnVtPjgzNjY8L1JlY051bT48RGlzcGxheVRleHQ+KDk1LTk3KTwvRGlzcGxheVRleHQ+PHJlY29y
ZD48cmVjLW51bWJlcj44MzY2PC9yZWMtbnVtYmVyPjxmb3JlaWduLWtleXM+PGtleSBhcHA9IkVO
IiBkYi1pZD0idnYyczlyZDlwcnpyOWxldzV0djUycndkZTlyYXJkMnQ1MnJ0IiB0aW1lc3RhbXA9
IjE2OTgwNzYwOTkiPjgzNjY8L2tleT48L2ZvcmVpZ24ta2V5cz48cmVmLXR5cGUgbmFtZT0iV2Vi
IFBhZ2UiPjEyPC9yZWYtdHlwZT48Y29udHJpYnV0b3JzPjxhdXRob3JzPjxhdXRob3I+TkVEQSwg
TmF0aW9uYWwgRWF0aW5nIERpc29yZGVyIEFzc29jaWF0aW9uPC9hdXRob3I+PC9hdXRob3JzPjwv
Y29udHJpYnV0b3JzPjx0aXRsZXM+PHRpdGxlPk5FREEgQW1iYXNzYWRvcnM8L3RpdGxlPjwvdGl0
bGVzPjx2b2x1bWU+MjAyMzwvdm9sdW1lPjxudW1iZXI+T2N0IDIzLCAyMDIzPC9udW1iZXI+PGRh
dGVzPjx5ZWFyPjIwMjI8L3llYXI+PC9kYXRlcz48cHViLWxvY2F0aW9uPmh0dHBzOi8vd3d3Lm5h
dGlvbmFsZWF0aW5nZGlzb3JkZXJzLm9yZy9hYm91dC11cy9uZWRhLWFtYmFzc2Fkb3JzPC9wdWIt
bG9jYXRpb24+PHB1Ymxpc2hlcj5ORURBLCBOYXRpb25hbCBFYXRpbmcgRGlzb3JkZXIgQXNzb2Np
YXRpb248L3B1Ymxpc2hlcj48dXJscz48L3VybHM+PC9yZWNvcmQ+PC9DaXRlPjxDaXRlIEV4Y2x1
ZGVZZWFyPSIxIj48QXV0aG9yPkVEQzwvQXV0aG9yPjxSZWNOdW0+ODM2NzwvUmVjTnVtPjxyZWNv
cmQ+PHJlYy1udW1iZXI+ODM2NzwvcmVjLW51bWJlcj48Zm9yZWlnbi1rZXlzPjxrZXkgYXBwPSJF
TiIgZGItaWQ9InZ2MnM5cmQ5cHJ6cjlsZXc1dHY1MnJ3ZGU5cmFyZDJ0NTJydCIgdGltZXN0YW1w
PSIxNjk4MDc2MjMzIj44MzY3PC9rZXk+PC9mb3JlaWduLWtleXM+PHJlZi10eXBlIG5hbWU9Ildl
YiBQYWdlIj4xMjwvcmVmLXR5cGU+PGNvbnRyaWJ1dG9ycz48YXV0aG9ycz48YXV0aG9yPkVEQywg
RWF0aW5nIERpc29yZGVycyBDb2FsaXRpb248L2F1dGhvcj48L2F1dGhvcnM+PC9jb250cmlidXRv
cnM+PHRpdGxlcz48dGl0bGU+RURDIEFtYmFzc2Fkb3IgUHJvZ3JhbTwvdGl0bGU+PC90aXRsZXM+
PHZvbHVtZT4yMDIzPC92b2x1bWU+PG51bWJlcj5PY3QgMjMsIDIwMjM8L251bWJlcj48ZGF0ZXM+
PC9kYXRlcz48cHViLWxvY2F0aW9uPmh0dHBzOi8vZWF0aW5nZGlzb3JkZXJzY29hbGl0aW9uLm9y
Zy9pbm5lcl90ZW1wbGF0ZS9nZXRfaW52b2x2ZWQvZWRjLWFtYmFzc2Fkb3ItcHJvZ3JhbS5odG1s
PC9wdWItbG9jYXRpb24+PHB1Ymxpc2hlcj5FREMsIEVhdGluZyBEaXNvcmRlcnMgQ29hbGl0aW9u
PC9wdWJsaXNoZXI+PHVybHM+PC91cmxzPjwvcmVjb3JkPjwvQ2l0ZT48Q2l0ZT48QXV0aG9yPlRo
ZV9FbWlseV9Qcm9ncmFtPC9BdXRob3I+PFllYXI+MjAxODwvWWVhcj48UmVjTnVtPjgzNjg8L1Jl
Y051bT48cmVjb3JkPjxyZWMtbnVtYmVyPjgzNjg8L3JlYy1udW1iZXI+PGZvcmVpZ24ta2V5cz48
a2V5IGFwcD0iRU4iIGRiLWlkPSJ2djJzOXJkOXByenI5bGV3NXR2NTJyd2RlOXJhcmQydDUycnQi
IHRpbWVzdGFtcD0iMTY5ODA3NjM0NCI+ODM2ODwva2V5PjwvZm9yZWlnbi1rZXlzPjxyZWYtdHlw
ZSBuYW1lPSJFbGVjdHJvbmljIEFydGljbGUiPjQzPC9yZWYtdHlwZT48Y29udHJpYnV0b3JzPjxh
dXRob3JzPjxhdXRob3I+VGhlX0VtaWx5X1Byb2dyYW08L2F1dGhvcj48L2F1dGhvcnM+PC9jb250
cmlidXRvcnM+PHRpdGxlcz48dGl0bGU+VGhlIEVtaWx5IFByb2dyYW0gUGFydG5lcnMgV2l0aCBP
bHltcGljIEdvbGQgTWVkYWxpc3QgSmVzc2llIERpZ2dpbnM8L3RpdGxlPjwvdGl0bGVzPjxkYXRl
cz48eWVhcj4yMDE4PC95ZWFyPjxwdWItZGF0ZXM+PGRhdGU+T2N0IDIzLCAyMDIzPC9kYXRlPjwv
cHViLWRhdGVzPjwvZGF0ZXM+PHB1Yi1sb2NhdGlvbj5odHRwczovL2VtaWx5cHJvZ3JhbS5jb20v
YmxvZy90aGUtZW1pbHktcHJvZ3JhbS1wYXJ0bmVycy13aXRoLW9seW1waWMtZ29sZC1tZWRhbGlz
dC1qZXNzaWUtZGlnZ2lucy88L3B1Yi1sb2NhdGlvbj48cHVibGlzaGVyPlRoZSBFbWlseSBQcm9n
cmFtPC9wdWJsaXNoZXI+PHVybHM+PHJlbGF0ZWQtdXJscz48dXJsPmh0dHBzOi8vZW1pbHlwcm9n
cmFtLmNvbS9ibG9nL3RoZS1lbWlseS1wcm9ncmFtLXBhcnRuZXJzLXdpdGgtb2x5bXBpYy1nb2xk
LW1lZGFsaXN0LWplc3NpZS1kaWdnaW5zLzwvdXJsPjwvcmVsYXRlZC11cmxzPjwvdXJscz48L3Jl
Y29yZD48L0NpdGU+PC9FbmROb3RlPn==
</w:fldData>
        </w:fldChar>
      </w:r>
      <w:r w:rsidR="00323C1C">
        <w:instrText xml:space="preserve"> ADDIN EN.CITE.DATA </w:instrText>
      </w:r>
      <w:r w:rsidR="00323C1C">
        <w:fldChar w:fldCharType="end"/>
      </w:r>
      <w:r w:rsidR="00F976CD">
        <w:fldChar w:fldCharType="separate"/>
      </w:r>
      <w:r w:rsidR="00323C1C">
        <w:rPr>
          <w:noProof/>
        </w:rPr>
        <w:t>(95-97)</w:t>
      </w:r>
      <w:r w:rsidR="00F976CD">
        <w:fldChar w:fldCharType="end"/>
      </w:r>
      <w:r>
        <w:t xml:space="preserve">. In the commercial sector, </w:t>
      </w:r>
      <w:r w:rsidR="00AC4012">
        <w:t>ED</w:t>
      </w:r>
      <w:r>
        <w:t xml:space="preserve"> recovery programs advertise their success rates, positive treatment outcomes and often promote ambassadors </w:t>
      </w:r>
      <w:r w:rsidR="00EB2D97">
        <w:t xml:space="preserve">(often public figures) </w:t>
      </w:r>
      <w:r>
        <w:t>who have had success in their particular program(s)</w:t>
      </w:r>
      <w:r w:rsidR="00F5039F">
        <w:t xml:space="preserve"> </w:t>
      </w:r>
      <w:r w:rsidR="00F976CD">
        <w:fldChar w:fldCharType="begin"/>
      </w:r>
      <w:r w:rsidR="00323C1C">
        <w:instrText xml:space="preserve"> ADDIN EN.CITE &lt;EndNote&gt;&lt;Cite&gt;&lt;Author&gt;The_Emily_Program&lt;/Author&gt;&lt;Year&gt;2018&lt;/Year&gt;&lt;RecNum&gt;8368&lt;/RecNum&gt;&lt;DisplayText&gt;(97, 98)&lt;/DisplayText&gt;&lt;record&gt;&lt;rec-number&gt;8368&lt;/rec-number&gt;&lt;foreign-keys&gt;&lt;key app="EN" db-id="vv2s9rd9przr9lew5tv52rwde9rard2t52rt" timestamp="1698076344"&gt;8368&lt;/key&gt;&lt;/foreign-keys&gt;&lt;ref-type name="Electronic Article"&gt;43&lt;/ref-type&gt;&lt;contributors&gt;&lt;authors&gt;&lt;author&gt;The_Emily_Program&lt;/author&gt;&lt;/authors&gt;&lt;/contributors&gt;&lt;titles&gt;&lt;title&gt;The Emily Program Partners With Olympic Gold Medalist Jessie Diggins&lt;/title&gt;&lt;/titles&gt;&lt;dates&gt;&lt;year&gt;2018&lt;/year&gt;&lt;pub-dates&gt;&lt;date&gt;Oct 23, 2023&lt;/date&gt;&lt;/pub-dates&gt;&lt;/dates&gt;&lt;pub-location&gt;https://emilyprogram.com/blog/the-emily-program-partners-with-olympic-gold-medalist-jessie-diggins/&lt;/pub-location&gt;&lt;publisher&gt;The Emily Program&lt;/publisher&gt;&lt;urls&gt;&lt;related-urls&gt;&lt;url&gt;https://emilyprogram.com/blog/the-emily-program-partners-with-olympic-gold-medalist-jessie-diggins/&lt;/url&gt;&lt;/related-urls&gt;&lt;/urls&gt;&lt;/record&gt;&lt;/Cite&gt;&lt;Cite&gt;&lt;Author&gt;The_Emily_Program&lt;/Author&gt;&lt;Year&gt;2019-2023&lt;/Year&gt;&lt;RecNum&gt;8369&lt;/RecNum&gt;&lt;record&gt;&lt;rec-number&gt;8369&lt;/rec-number&gt;&lt;foreign-keys&gt;&lt;key app="EN" db-id="vv2s9rd9przr9lew5tv52rwde9rard2t52rt" timestamp="1698079915"&gt;8369&lt;/key&gt;&lt;/foreign-keys&gt;&lt;ref-type name="Web Page"&gt;12&lt;/ref-type&gt;&lt;contributors&gt;&lt;authors&gt;&lt;author&gt;The_Emily_Program&lt;/author&gt;&lt;/authors&gt;&lt;/contributors&gt;&lt;titles&gt;&lt;title&gt;Testimonials&lt;/title&gt;&lt;/titles&gt;&lt;number&gt;Oct 23, 2023&lt;/number&gt;&lt;dates&gt;&lt;year&gt;2019-2023&lt;/year&gt;&lt;/dates&gt;&lt;pub-location&gt;https://emilyprogram.com/about-us/testimonials/&lt;/pub-location&gt;&lt;urls&gt;&lt;/urls&gt;&lt;/record&gt;&lt;/Cite&gt;&lt;/EndNote&gt;</w:instrText>
      </w:r>
      <w:r w:rsidR="00F976CD">
        <w:fldChar w:fldCharType="separate"/>
      </w:r>
      <w:r w:rsidR="00323C1C">
        <w:rPr>
          <w:noProof/>
        </w:rPr>
        <w:t>(97, 98)</w:t>
      </w:r>
      <w:r w:rsidR="00F976CD">
        <w:fldChar w:fldCharType="end"/>
      </w:r>
      <w:r>
        <w:t xml:space="preserve">. However, empirical support for this tactic has not been published. </w:t>
      </w:r>
      <w:r w:rsidR="00FE5D7F">
        <w:t>Peer-led</w:t>
      </w:r>
      <w:r>
        <w:t xml:space="preserve"> mutual support programs also </w:t>
      </w:r>
      <w:r w:rsidR="0020747F">
        <w:t xml:space="preserve">often </w:t>
      </w:r>
      <w:r>
        <w:t>promote the benefits of recovery based on the experiences of those who have recovered or are recovering</w:t>
      </w:r>
      <w:r w:rsidR="00BB3939">
        <w:t xml:space="preserve"> within the anonymity of their specific meetings and fellowships</w:t>
      </w:r>
      <w:r>
        <w:t xml:space="preserve"> </w:t>
      </w:r>
      <w:r w:rsidR="00F976CD">
        <w:fldChar w:fldCharType="begin">
          <w:fldData xml:space="preserve">PEVuZE5vdGU+PENpdGU+PEF1dGhvcj5CcmF5PC9BdXRob3I+PFllYXI+MjAyMTwvWWVhcj48UmVj
TnVtPjcyODA8L1JlY051bT48RGlzcGxheVRleHQ+KDkxLCA5OSwgMTAwKTwvRGlzcGxheVRleHQ+
PHJlY29yZD48cmVjLW51bWJlcj43MjgwPC9yZWMtbnVtYmVyPjxmb3JlaWduLWtleXM+PGtleSBh
cHA9IkVOIiBkYi1pZD0idnYyczlyZDlwcnpyOWxldzV0djUycndkZTlyYXJkMnQ1MnJ0IiB0aW1l
c3RhbXA9IjE2MzY2NTc4MDYiPjcyODA8L2tleT48L2ZvcmVpZ24ta2V5cz48cmVmLXR5cGUgbmFt
ZT0iSm91cm5hbCBBcnRpY2xlIj4xNzwvcmVmLXR5cGU+PGNvbnRyaWJ1dG9ycz48YXV0aG9ycz48
YXV0aG9yPkJyYXksIEJyZW5uYTwvYXV0aG9yPjxhdXRob3I+Um9kcsOtZ3Vlei1NYXJ0w61uLCBC
b3JpcyBDLjwvYXV0aG9yPjxhdXRob3I+V2lzcywgRGF2aWQgQS48L2F1dGhvcj48YXV0aG9yPkJy
YXksIENocmlzdGluZSBFLjwvYXV0aG9yPjxhdXRob3I+WndpY2tleSwgSGVhdGhlcjwvYXV0aG9y
PjwvYXV0aG9ycz48L2NvbnRyaWJ1dG9ycz48dGl0bGVzPjx0aXRsZT5PdmVyZWF0ZXJzIEFub255
bW91czogQW4gT3Zlcmxvb2tlZCBJbnRlcnZlbnRpb24gZm9yIEJpbmdlIEVhdGluZyBEaXNvcmRl
cjwvdGl0bGU+PHNlY29uZGFyeS10aXRsZT5JbnRlcm5hdGlvbmFsIEpvdXJuYWwgb2YgRW52aXJv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aWNhbD48cGFnZXM+NzMwMyAtIDczMTk8L3BhZ2VzPjx2b2x1bWU+MTg8L3ZvbHVtZT48bnVtYmVy
PjE0PC9udW1iZXI+PHNlY3Rpb24+NzMwMzwvc2VjdGlvbj48ZGF0ZXM+PHllYXI+MjAyMTwveWVh
cj48L2RhdGVzPjxpc2JuPjE2NjAtNDYwMTwvaXNibj48dXJscz48L3VybHM+PGVsZWN0cm9uaWMt
cmVzb3VyY2UtbnVtPjEwLjMzOTAvaWplcnBoMTgxNDczMDM8L2VsZWN0cm9uaWMtcmVzb3VyY2Ut
bnVtPjwvcmVjb3JkPjwvQ2l0ZT48Q2l0ZT48QXV0aG9yPk5hdGlvbmFsX0FsbGlhbmNlX2Zvcl9F
YXRpbmdfRGlzb3JkZXJzPC9BdXRob3I+PFllYXI+MjAyMzwvWWVhcj48UmVjTnVtPjgzNzA8L1Jl
Y051bT48cmVjb3JkPjxyZWMtbnVtYmVyPjgzNzA8L3JlYy1udW1iZXI+PGZvcmVpZ24ta2V5cz48
a2V5IGFwcD0iRU4iIGRiLWlkPSJ2djJzOXJkOXByenI5bGV3NXR2NTJyd2RlOXJhcmQydDUycnQi
IHRpbWVzdGFtcD0iMTY5ODA4MDM0MSI+ODM3MDwva2V5PjwvZm9yZWlnbi1rZXlzPjxyZWYtdHlw
ZSBuYW1lPSJXZWIgUGFnZSI+MTI8L3JlZi10eXBlPjxjb250cmlidXRvcnM+PGF1dGhvcnM+PGF1
dGhvcj5OYXRpb25hbF9BbGxpYW5jZV9mb3JfRWF0aW5nX0Rpc29yZGVyczwvYXV0aG9yPjwvYXV0
aG9ycz48L2NvbnRyaWJ1dG9ycz48dGl0bGVzPjx0aXRsZT5TdXBwb3J0IEdyb3VwczwvdGl0bGU+
PC90aXRsZXM+PHZvbHVtZT4yMDIzPC92b2x1bWU+PG51bWJlcj5PY3QgMjMsIDIwMjM8L251bWJl
cj48ZGF0ZXM+PHllYXI+MjAyMzwveWVhcj48L2RhdGVzPjxwdWItbG9jYXRpb24+aHR0cHM6Ly93
d3cuYWxsaWFuY2Vmb3JlYXRpbmdkaXNvcmRlcnMuY29tL2VhdGluZy1kaXNvcmRlci1zdXBwb3J0
LWdyb3Vwcy1hbmQtcHJvZ3JhbXMvPC9wdWItbG9jYXRpb24+PHB1Ymxpc2hlcj5OYXRpb25hbCBB
bGxpYW5jZSBmb3IgRWF0aW5nIERpc29yZGVyczwvcHVibGlzaGVyPjx1cmxzPjwvdXJscz48L3Jl
Y29yZD48L0NpdGU+PENpdGU+PEF1dGhvcj5UaGVfRWF0aW5nX0Rpc29yZGVyX0ZvdW5kYXRpb248
L0F1dGhvcj48WWVhcj4yMDIzPC9ZZWFyPjxSZWNOdW0+ODM3MTwvUmVjTnVtPjxyZWNvcmQ+PHJl
Yy1udW1iZXI+ODM3MTwvcmVjLW51bWJlcj48Zm9yZWlnbi1rZXlzPjxrZXkgYXBwPSJFTiIgZGIt
aWQ9InZ2MnM5cmQ5cHJ6cjlsZXc1dHY1MnJ3ZGU5cmFyZDJ0NTJydCIgdGltZXN0YW1wPSIxNjk4
MDgxMDcyIj44MzcxPC9rZXk+PC9mb3JlaWduLWtleXM+PHJlZi10eXBlIG5hbWU9IldlYiBQYWdl
Ij4xMjwvcmVmLXR5cGU+PGNvbnRyaWJ1dG9ycz48YXV0aG9ycz48YXV0aG9yPlRoZV9FYXRpbmdf
RGlzb3JkZXJfRm91bmRhdGlvbjwvYXV0aG9yPjwvYXV0aG9ycz48L2NvbnRyaWJ1dG9ycz48dGl0
bGVzPjx0aXRsZT5TdXBwb3J0IEdyb3VwczwvdGl0bGU+PC90aXRsZXM+PHZvbHVtZT4yMDIzPC92
b2x1bWU+PG51bWJlcj5PY3QgMjMsIDIwMjM8L251bWJlcj48ZGF0ZXM+PHllYXI+MjAyMzwveWVh
cj48L2RhdGVzPjxwdWItbG9jYXRpb24+aHR0cHM6Ly9lYXRpbmdkaXNvcmRlcmZvdW5kYXRpb24u
b3JnL2dldC1oZWxwL3N1cHBvcnQtZ3JvdXBzLzwvcHViLWxvY2F0aW9uPjxwdWJsaXNoZXI+VGhl
IEVhdGluZyBEaXNvcmRlciBGb3VuZGF0aW9uPC9wdWJsaXNoZXI+PHVybHM+PC91cmxzPjwvcmVj
b3JkPjwvQ2l0ZT48L0VuZE5vdGU+AG==
</w:fldData>
        </w:fldChar>
      </w:r>
      <w:r w:rsidR="00323C1C">
        <w:instrText xml:space="preserve"> ADDIN EN.CITE </w:instrText>
      </w:r>
      <w:r w:rsidR="00323C1C">
        <w:fldChar w:fldCharType="begin">
          <w:fldData xml:space="preserve">PEVuZE5vdGU+PENpdGU+PEF1dGhvcj5CcmF5PC9BdXRob3I+PFllYXI+MjAyMTwvWWVhcj48UmVj
TnVtPjcyODA8L1JlY051bT48RGlzcGxheVRleHQ+KDkxLCA5OSwgMTAwKTwvRGlzcGxheVRleHQ+
PHJlY29yZD48cmVjLW51bWJlcj43MjgwPC9yZWMtbnVtYmVyPjxmb3JlaWduLWtleXM+PGtleSBh
cHA9IkVOIiBkYi1pZD0idnYyczlyZDlwcnpyOWxldzV0djUycndkZTlyYXJkMnQ1MnJ0IiB0aW1l
c3RhbXA9IjE2MzY2NTc4MDYiPjcyODA8L2tleT48L2ZvcmVpZ24ta2V5cz48cmVmLXR5cGUgbmFt
ZT0iSm91cm5hbCBBcnRpY2xlIj4xNzwvcmVmLXR5cGU+PGNvbnRyaWJ1dG9ycz48YXV0aG9ycz48
YXV0aG9yPkJyYXksIEJyZW5uYTwvYXV0aG9yPjxhdXRob3I+Um9kcsOtZ3Vlei1NYXJ0w61uLCBC
b3JpcyBDLjwvYXV0aG9yPjxhdXRob3I+V2lzcywgRGF2aWQgQS48L2F1dGhvcj48YXV0aG9yPkJy
YXksIENocmlzdGluZSBFLjwvYXV0aG9yPjxhdXRob3I+WndpY2tleSwgSGVhdGhlcjwvYXV0aG9y
PjwvYXV0aG9ycz48L2NvbnRyaWJ1dG9ycz48dGl0bGVzPjx0aXRsZT5PdmVyZWF0ZXJzIEFub255
bW91czogQW4gT3Zlcmxvb2tlZCBJbnRlcnZlbnRpb24gZm9yIEJpbmdlIEVhdGluZyBEaXNvcmRl
cjwvdGl0bGU+PHNlY29uZGFyeS10aXRsZT5JbnRlcm5hdGlvbmFsIEpvdXJuYWwgb2YgRW52aXJv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aWNhbD48cGFnZXM+NzMwMyAtIDczMTk8L3BhZ2VzPjx2b2x1bWU+MTg8L3ZvbHVtZT48bnVtYmVy
PjE0PC9udW1iZXI+PHNlY3Rpb24+NzMwMzwvc2VjdGlvbj48ZGF0ZXM+PHllYXI+MjAyMTwveWVh
cj48L2RhdGVzPjxpc2JuPjE2NjAtNDYwMTwvaXNibj48dXJscz48L3VybHM+PGVsZWN0cm9uaWMt
cmVzb3VyY2UtbnVtPjEwLjMzOTAvaWplcnBoMTgxNDczMDM8L2VsZWN0cm9uaWMtcmVzb3VyY2Ut
bnVtPjwvcmVjb3JkPjwvQ2l0ZT48Q2l0ZT48QXV0aG9yPk5hdGlvbmFsX0FsbGlhbmNlX2Zvcl9F
YXRpbmdfRGlzb3JkZXJzPC9BdXRob3I+PFllYXI+MjAyMzwvWWVhcj48UmVjTnVtPjgzNzA8L1Jl
Y051bT48cmVjb3JkPjxyZWMtbnVtYmVyPjgzNzA8L3JlYy1udW1iZXI+PGZvcmVpZ24ta2V5cz48
a2V5IGFwcD0iRU4iIGRiLWlkPSJ2djJzOXJkOXByenI5bGV3NXR2NTJyd2RlOXJhcmQydDUycnQi
IHRpbWVzdGFtcD0iMTY5ODA4MDM0MSI+ODM3MDwva2V5PjwvZm9yZWlnbi1rZXlzPjxyZWYtdHlw
ZSBuYW1lPSJXZWIgUGFnZSI+MTI8L3JlZi10eXBlPjxjb250cmlidXRvcnM+PGF1dGhvcnM+PGF1
dGhvcj5OYXRpb25hbF9BbGxpYW5jZV9mb3JfRWF0aW5nX0Rpc29yZGVyczwvYXV0aG9yPjwvYXV0
aG9ycz48L2NvbnRyaWJ1dG9ycz48dGl0bGVzPjx0aXRsZT5TdXBwb3J0IEdyb3VwczwvdGl0bGU+
PC90aXRsZXM+PHZvbHVtZT4yMDIzPC92b2x1bWU+PG51bWJlcj5PY3QgMjMsIDIwMjM8L251bWJl
cj48ZGF0ZXM+PHllYXI+MjAyMzwveWVhcj48L2RhdGVzPjxwdWItbG9jYXRpb24+aHR0cHM6Ly93
d3cuYWxsaWFuY2Vmb3JlYXRpbmdkaXNvcmRlcnMuY29tL2VhdGluZy1kaXNvcmRlci1zdXBwb3J0
LWdyb3Vwcy1hbmQtcHJvZ3JhbXMvPC9wdWItbG9jYXRpb24+PHB1Ymxpc2hlcj5OYXRpb25hbCBB
bGxpYW5jZSBmb3IgRWF0aW5nIERpc29yZGVyczwvcHVibGlzaGVyPjx1cmxzPjwvdXJscz48L3Jl
Y29yZD48L0NpdGU+PENpdGU+PEF1dGhvcj5UaGVfRWF0aW5nX0Rpc29yZGVyX0ZvdW5kYXRpb248
L0F1dGhvcj48WWVhcj4yMDIzPC9ZZWFyPjxSZWNOdW0+ODM3MTwvUmVjTnVtPjxyZWNvcmQ+PHJl
Yy1udW1iZXI+ODM3MTwvcmVjLW51bWJlcj48Zm9yZWlnbi1rZXlzPjxrZXkgYXBwPSJFTiIgZGIt
aWQ9InZ2MnM5cmQ5cHJ6cjlsZXc1dHY1MnJ3ZGU5cmFyZDJ0NTJydCIgdGltZXN0YW1wPSIxNjk4
MDgxMDcyIj44MzcxPC9rZXk+PC9mb3JlaWduLWtleXM+PHJlZi10eXBlIG5hbWU9IldlYiBQYWdl
Ij4xMjwvcmVmLXR5cGU+PGNvbnRyaWJ1dG9ycz48YXV0aG9ycz48YXV0aG9yPlRoZV9FYXRpbmdf
RGlzb3JkZXJfRm91bmRhdGlvbjwvYXV0aG9yPjwvYXV0aG9ycz48L2NvbnRyaWJ1dG9ycz48dGl0
bGVzPjx0aXRsZT5TdXBwb3J0IEdyb3VwczwvdGl0bGU+PC90aXRsZXM+PHZvbHVtZT4yMDIzPC92
b2x1bWU+PG51bWJlcj5PY3QgMjMsIDIwMjM8L251bWJlcj48ZGF0ZXM+PHllYXI+MjAyMzwveWVh
cj48L2RhdGVzPjxwdWItbG9jYXRpb24+aHR0cHM6Ly9lYXRpbmdkaXNvcmRlcmZvdW5kYXRpb24u
b3JnL2dldC1oZWxwL3N1cHBvcnQtZ3JvdXBzLzwvcHViLWxvY2F0aW9uPjxwdWJsaXNoZXI+VGhl
IEVhdGluZyBEaXNvcmRlciBGb3VuZGF0aW9uPC9wdWJsaXNoZXI+PHVybHM+PC91cmxzPjwvcmVj
b3JkPjwvQ2l0ZT48L0VuZE5vdGU+AG==
</w:fldData>
        </w:fldChar>
      </w:r>
      <w:r w:rsidR="00323C1C">
        <w:instrText xml:space="preserve"> ADDIN EN.CITE.DATA </w:instrText>
      </w:r>
      <w:r w:rsidR="00323C1C">
        <w:fldChar w:fldCharType="end"/>
      </w:r>
      <w:r w:rsidR="00F976CD">
        <w:fldChar w:fldCharType="separate"/>
      </w:r>
      <w:r w:rsidR="00323C1C">
        <w:rPr>
          <w:noProof/>
        </w:rPr>
        <w:t>(91, 99, 100)</w:t>
      </w:r>
      <w:r w:rsidR="00F976CD">
        <w:fldChar w:fldCharType="end"/>
      </w:r>
      <w:r>
        <w:t xml:space="preserve">. </w:t>
      </w:r>
      <w:r w:rsidR="0020747F">
        <w:t>In 12-</w:t>
      </w:r>
      <w:r w:rsidR="00FE5D7F">
        <w:t>S</w:t>
      </w:r>
      <w:r w:rsidR="0020747F">
        <w:t>tep programs, t</w:t>
      </w:r>
      <w:r>
        <w:t>his is done through sponsorship and individual sharing guidelines that promote sharing “experience, strength</w:t>
      </w:r>
      <w:r w:rsidR="00FE5D7F">
        <w:t>,</w:t>
      </w:r>
      <w:r>
        <w:t xml:space="preserve"> and hope” at meetings</w:t>
      </w:r>
      <w:r w:rsidR="00FE5D7F">
        <w:t>,</w:t>
      </w:r>
      <w:r>
        <w:t xml:space="preserve"> and these tactics </w:t>
      </w:r>
      <w:r w:rsidR="00DD1FBE">
        <w:t xml:space="preserve">do </w:t>
      </w:r>
      <w:r>
        <w:t xml:space="preserve">have empirical support </w:t>
      </w:r>
      <w:r w:rsidR="00F976CD">
        <w:fldChar w:fldCharType="begin">
          <w:fldData xml:space="preserve">PEVuZE5vdGU+PENpdGU+PEF1dGhvcj5CcmF5PC9BdXRob3I+PFllYXI+MjAyMTwvWWVhcj48UmVj
TnVtPjcyODA8L1JlY051bT48RGlzcGxheVRleHQ+KDkxLCAxMDEsIDEwMik8L0Rpc3BsYXlUZXh0
PjxyZWNvcmQ+PHJlYy1udW1iZXI+NzI4MDwvcmVjLW51bWJlcj48Zm9yZWlnbi1rZXlzPjxrZXkg
YXBwPSJFTiIgZGItaWQ9InZ2MnM5cmQ5cHJ6cjlsZXc1dHY1MnJ3ZGU5cmFyZDJ0NTJydCIgdGlt
ZXN0YW1wPSIxNjM2NjU3ODA2Ij43MjgwPC9rZXk+PC9mb3JlaWduLWtleXM+PHJlZi10eXBlIG5h
bWU9IkpvdXJuYWwgQXJ0aWNsZSI+MTc8L3JlZi10eXBlPjxjb250cmlidXRvcnM+PGF1dGhvcnM+
PGF1dGhvcj5CcmF5LCBCcmVubmE8L2F1dGhvcj48YXV0aG9yPlJvZHLDrWd1ZXotTWFydMOtbiwg
Qm9yaXMgQy48L2F1dGhvcj48YXV0aG9yPldpc3MsIERhdmlkIEEuPC9hdXRob3I+PGF1dGhvcj5C
cmF5LCBDaHJpc3RpbmUgRS48L2F1dGhvcj48YXV0aG9yPlp3aWNrZXksIEhlYXRoZXI8L2F1dGhv
cj48L2F1dGhvcnM+PC9jb250cmlidXRvcnM+PHRpdGxlcz48dGl0bGU+T3ZlcmVhdGVycyBBbm9u
eW1vdXM6IEFuIE92ZXJsb29rZWQgSW50ZXJ2ZW50aW9uIGZvciBCaW5nZSBFYXRpbmcgRGlzb3Jk
ZXI8L3RpdGxlPjxzZWNvbmRhcnktdGl0bGU+SW50ZXJuYXRpb25hbCBKb3VybmFsIG9mIEVudmly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ZGljYWw+PHBhZ2VzPjczMDMgLSA3MzE5PC9wYWdlcz48dm9sdW1lPjE4PC92b2x1bWU+PG51bWJl
cj4xNDwvbnVtYmVyPjxzZWN0aW9uPjczMDM8L3NlY3Rpb24+PGRhdGVzPjx5ZWFyPjIwMjE8L3ll
YXI+PC9kYXRlcz48aXNibj4xNjYwLTQ2MDE8L2lzYm4+PHVybHM+PC91cmxzPjxlbGVjdHJvbmlj
LXJlc291cmNlLW51bT4xMC4zMzkwL2lqZXJwaDE4MTQ3MzAzPC9lbGVjdHJvbmljLXJlc291cmNl
LW51bT48L3JlY29yZD48L0NpdGU+PENpdGU+PEF1dGhvcj5Sb2Ryw61ndWV6LU1hcnTDrW48L0F1
dGhvcj48WWVhcj4yMDE4PC9ZZWFyPjxSZWNOdW0+NDg5MzwvUmVjTnVtPjxyZWNvcmQ+PHJlYy1u
dW1iZXI+NDg5MzwvcmVjLW51bWJlcj48Zm9yZWlnbi1rZXlzPjxrZXkgYXBwPSJFTiIgZGItaWQ9
InZ2MnM5cmQ5cHJ6cjlsZXc1dHY1MnJ3ZGU5cmFyZDJ0NTJydCIgdGltZXN0YW1wPSIxNjE1MTYy
NzgzIj40ODkzPC9rZXk+PC9mb3JlaWduLWtleXM+PHJlZi10eXBlIG5hbWU9IkpvdXJuYWwgQXJ0
aWNsZSI+MTc8L3JlZi10eXBlPjxjb250cmlidXRvcnM+PGF1dGhvcnM+PGF1dGhvcj5Sb2Ryw61n
dWV6LU1hcnTDrW4sIEIuIEMuPC9hdXRob3I+PGF1dGhvcj5HYWxsZWdvLUFyaml6LCBCLjwvYXV0
aG9yPjwvYXV0aG9ycz48L2NvbnRyaWJ1dG9ycz48YXV0aC1hZGRyZXNzPkZ1bmRhY2nDs24gUmVj
YWwsIE1hZHJpZCwgU3BhaW4uPC9hdXRoLWFkZHJlc3M+PHRpdGxlcz48dGl0bGU+T3ZlcmVhdGVy
cyBBbm9ueW1vdXM6IEEgTXV0dWFsLUhlbHAgRmVsbG93c2hpcCBmb3IgRm9vZCBBZGRpY3Rpb24g
UmVjb3Zlcnk8L3RpdGxlPjxzZWNvbmRhcnktdGl0bGU+RnJvbnQgUHN5Y2hvbDwvc2Vjb25kYXJ5
LXRpdGxlPjwvdGl0bGVzPjxwZXJpb2RpY2FsPjxmdWxsLXRpdGxlPkZyb250IFBzeWNob2w8L2Z1
bGwtdGl0bGU+PGFiYnItMT5Gcm9udGllcnMgaW4gcHN5Y2hvbG9neTwvYWJici0xPjwvcGVyaW9k
aWNhbD48cGFnZXM+MTQ5MTwvcGFnZXM+PHZvbHVtZT45PC92b2x1bWU+PGVkaXRpb24+MjAxOC8w
OS8wNTwvZWRpdGlvbj48a2V5d29yZHM+PGtleXdvcmQ+T3ZlcmVhdGVycyBBbm9ueW1vdXM8L2tl
eXdvcmQ+PGtleXdvcmQ+YWRkaWN0aW9uIHJlY292ZXJ5PC9rZXl3b3JkPjxrZXl3b3JkPm11dHVh
bC1oZWxwIGdyb3Vwczwva2V5d29yZD48a2V5d29yZD5wZXJjZWl2ZWQgZm9vZCBhZGRpY3Rpb248
L2tleXdvcmQ+PGtleXdvcmQ+c3Bpcml0dWFsaXR5PC9rZXl3b3JkPjwva2V5d29yZHM+PGRhdGVz
Pjx5ZWFyPjIwMTg8L3llYXI+PC9kYXRlcz48aXNibj4xNjY0LTEwNzggKFByaW50KSYjeEQ7MTY2
NC0xMDc4PC9pc2JuPjxhY2Nlc3Npb24tbnVtPjMwMTc3OTAxPC9hY2Nlc3Npb24tbnVtPjx1cmxz
PjwvdXJscz48Y3VzdG9tMj5QTUM2MTA5Nzk3PC9jdXN0b20yPjxlbGVjdHJvbmljLXJlc291cmNl
LW51bT4xMC4zMzg5L2Zwc3lnLjIwMTguMDE0OTE8L2VsZWN0cm9uaWMtcmVzb3VyY2UtbnVtPjxy
ZW1vdGUtZGF0YWJhc2UtcHJvdmlkZXI+TkxNPC9yZW1vdGUtZGF0YWJhc2UtcHJvdmlkZXI+PGxh
bmd1YWdlPmVuZzwvbGFuZ3VhZ2U+PC9yZWNvcmQ+PC9DaXRlPjxDaXRlPjxBdXRob3I+VG9uaWdh
bjwvQXV0aG9yPjxZZWFyPjIwMDg8L1llYXI+PFJlY051bT43MDQ0PC9SZWNOdW0+PHJlY29yZD48
cmVjLW51bWJlcj43MDQ0PC9yZWMtbnVtYmVyPjxmb3JlaWduLWtleXM+PGtleSBhcHA9IkVOIiBk
Yi1pZD0idnYyczlyZDlwcnpyOWxldzV0djUycndkZTlyYXJkMnQ1MnJ0IiB0aW1lc3RhbXA9IjE2
MzY2NTUzMzQiPjcwNDQ8L2tleT48L2ZvcmVpZ24ta2V5cz48cmVmLXR5cGUgbmFtZT0iSm91cm5h
bCBBcnRpY2xlIj4xNzwvcmVmLXR5cGU+PGNvbnRyaWJ1dG9ycz48YXV0aG9ycz48YXV0aG9yPlRv
bmlnYW4sIEouIFMuPC9hdXRob3I+PC9hdXRob3JzPjwvY29udHJpYnV0b3JzPjxhdXRoLWFkZHJl
c3M+Q2VudGVyIG9uIEFsY29ob2xpc20sIFN1YnN0YW5jZSBBYnVzZSwgYW5kIEFkZGljdGlvbnMs
IFVuaXZlcnNpdHkgb2YgTmV3IE1leGljbywgQWxidXF1ZXJxdWUsIE5NIDg3MTA2LCBVU0EuIGp0
b25pZ2FuQHVubS5lZHU8L2F1dGgtYWRkcmVzcz48dGl0bGVzPjx0aXRsZT5BbGNvaG9saWNzIGFu
b255bW91cyBvdXRjb21lcyBhbmQgYmVuZWZpdHM8L3RpdGxlPjxzZWNvbmRhcnktdGl0bGU+UmVj
ZW50IERldiBBbGNvaG9sPC9zZWNvbmRhcnktdGl0bGU+PC90aXRsZXM+PHBlcmlvZGljYWw+PGZ1
bGwtdGl0bGU+UmVjZW50IERldiBBbGNvaG9sPC9mdWxsLXRpdGxlPjwvcGVyaW9kaWNhbD48cGFn
ZXM+MzU3LTcyPC9wYWdlcz48dm9sdW1lPjE4PC92b2x1bWU+PGVkaXRpb24+MjAwOS8wMS8wMTwv
ZWRpdGlvbj48a2V5d29yZHM+PGtleXdvcmQ+KkFsY29ob2xpY3MgQW5vbnltb3VzPC9rZXl3b3Jk
PjxrZXl3b3JkPkFsY29ob2xpc20vZXBpZGVtaW9sb2d5LypyZWhhYmlsaXRhdGlvbjwva2V5d29y
ZD48a2V5d29yZD5FbXBpcmljYWwgUmVzZWFyY2g8L2tleXdvcmQ+PGtleXdvcmQ+SHVtYW5zPC9r
ZXl3b3JkPjxrZXl3b3JkPkluY2lkZW5jZTwva2V5d29yZD48a2V5d29yZD5QcmV2YWxlbmNlPC9r
ZXl3b3JkPjxrZXl3b3JkPlRyZWF0bWVudCBPdXRjb21lPC9rZXl3b3JkPjwva2V5d29yZHM+PGRh
dGVzPjx5ZWFyPjIwMDg8L3llYXI+PC9kYXRlcz48aXNibj4wNzM4LTQyMlggKFByaW50KSYjeEQ7
MDczOC00MjJ4PC9pc2JuPjxhY2Nlc3Npb24tbnVtPjE5MTE1Nzc5PC9hY2Nlc3Npb24tbnVtPjx1
cmxzPjwvdXJscz48ZWxlY3Ryb25pYy1yZXNvdXJjZS1udW0+MTAuMTAwNy85NzgtMC0zODctNzc3
MjUtMl8yMDwvZWxlY3Ryb25pYy1yZXNvdXJjZS1udW0+PHJlbW90ZS1kYXRhYmFzZS1wcm92aWRl
cj5OTE08L3JlbW90ZS1kYXRhYmFzZS1wcm92aWRlcj48bGFuZ3VhZ2U+ZW5nPC9sYW5ndWFnZT48
L3JlY29yZD48L0NpdGU+PC9FbmROb3RlPgB=
</w:fldData>
        </w:fldChar>
      </w:r>
      <w:r w:rsidR="00323C1C">
        <w:instrText xml:space="preserve"> ADDIN EN.CITE </w:instrText>
      </w:r>
      <w:r w:rsidR="00323C1C">
        <w:fldChar w:fldCharType="begin">
          <w:fldData xml:space="preserve">PEVuZE5vdGU+PENpdGU+PEF1dGhvcj5CcmF5PC9BdXRob3I+PFllYXI+MjAyMTwvWWVhcj48UmVj
TnVtPjcyODA8L1JlY051bT48RGlzcGxheVRleHQ+KDkxLCAxMDEsIDEwMik8L0Rpc3BsYXlUZXh0
PjxyZWNvcmQ+PHJlYy1udW1iZXI+NzI4MDwvcmVjLW51bWJlcj48Zm9yZWlnbi1rZXlzPjxrZXkg
YXBwPSJFTiIgZGItaWQ9InZ2MnM5cmQ5cHJ6cjlsZXc1dHY1MnJ3ZGU5cmFyZDJ0NTJydCIgdGlt
ZXN0YW1wPSIxNjM2NjU3ODA2Ij43MjgwPC9rZXk+PC9mb3JlaWduLWtleXM+PHJlZi10eXBlIG5h
bWU9IkpvdXJuYWwgQXJ0aWNsZSI+MTc8L3JlZi10eXBlPjxjb250cmlidXRvcnM+PGF1dGhvcnM+
PGF1dGhvcj5CcmF5LCBCcmVubmE8L2F1dGhvcj48YXV0aG9yPlJvZHLDrWd1ZXotTWFydMOtbiwg
Qm9yaXMgQy48L2F1dGhvcj48YXV0aG9yPldpc3MsIERhdmlkIEEuPC9hdXRob3I+PGF1dGhvcj5C
cmF5LCBDaHJpc3RpbmUgRS48L2F1dGhvcj48YXV0aG9yPlp3aWNrZXksIEhlYXRoZXI8L2F1dGhv
cj48L2F1dGhvcnM+PC9jb250cmlidXRvcnM+PHRpdGxlcz48dGl0bGU+T3ZlcmVhdGVycyBBbm9u
eW1vdXM6IEFuIE92ZXJsb29rZWQgSW50ZXJ2ZW50aW9uIGZvciBCaW5nZSBFYXRpbmcgRGlzb3Jk
ZXI8L3RpdGxlPjxzZWNvbmRhcnktdGl0bGU+SW50ZXJuYXRpb25hbCBKb3VybmFsIG9mIEVudmly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ZGljYWw+PHBhZ2VzPjczMDMgLSA3MzE5PC9wYWdlcz48dm9sdW1lPjE4PC92b2x1bWU+PG51bWJl
cj4xNDwvbnVtYmVyPjxzZWN0aW9uPjczMDM8L3NlY3Rpb24+PGRhdGVzPjx5ZWFyPjIwMjE8L3ll
YXI+PC9kYXRlcz48aXNibj4xNjYwLTQ2MDE8L2lzYm4+PHVybHM+PC91cmxzPjxlbGVjdHJvbmlj
LXJlc291cmNlLW51bT4xMC4zMzkwL2lqZXJwaDE4MTQ3MzAzPC9lbGVjdHJvbmljLXJlc291cmNl
LW51bT48L3JlY29yZD48L0NpdGU+PENpdGU+PEF1dGhvcj5Sb2Ryw61ndWV6LU1hcnTDrW48L0F1
dGhvcj48WWVhcj4yMDE4PC9ZZWFyPjxSZWNOdW0+NDg5MzwvUmVjTnVtPjxyZWNvcmQ+PHJlYy1u
dW1iZXI+NDg5MzwvcmVjLW51bWJlcj48Zm9yZWlnbi1rZXlzPjxrZXkgYXBwPSJFTiIgZGItaWQ9
InZ2MnM5cmQ5cHJ6cjlsZXc1dHY1MnJ3ZGU5cmFyZDJ0NTJydCIgdGltZXN0YW1wPSIxNjE1MTYy
NzgzIj40ODkzPC9rZXk+PC9mb3JlaWduLWtleXM+PHJlZi10eXBlIG5hbWU9IkpvdXJuYWwgQXJ0
aWNsZSI+MTc8L3JlZi10eXBlPjxjb250cmlidXRvcnM+PGF1dGhvcnM+PGF1dGhvcj5Sb2Ryw61n
dWV6LU1hcnTDrW4sIEIuIEMuPC9hdXRob3I+PGF1dGhvcj5HYWxsZWdvLUFyaml6LCBCLjwvYXV0
aG9yPjwvYXV0aG9ycz48L2NvbnRyaWJ1dG9ycz48YXV0aC1hZGRyZXNzPkZ1bmRhY2nDs24gUmVj
YWwsIE1hZHJpZCwgU3BhaW4uPC9hdXRoLWFkZHJlc3M+PHRpdGxlcz48dGl0bGU+T3ZlcmVhdGVy
cyBBbm9ueW1vdXM6IEEgTXV0dWFsLUhlbHAgRmVsbG93c2hpcCBmb3IgRm9vZCBBZGRpY3Rpb24g
UmVjb3Zlcnk8L3RpdGxlPjxzZWNvbmRhcnktdGl0bGU+RnJvbnQgUHN5Y2hvbDwvc2Vjb25kYXJ5
LXRpdGxlPjwvdGl0bGVzPjxwZXJpb2RpY2FsPjxmdWxsLXRpdGxlPkZyb250IFBzeWNob2w8L2Z1
bGwtdGl0bGU+PGFiYnItMT5Gcm9udGllcnMgaW4gcHN5Y2hvbG9neTwvYWJici0xPjwvcGVyaW9k
aWNhbD48cGFnZXM+MTQ5MTwvcGFnZXM+PHZvbHVtZT45PC92b2x1bWU+PGVkaXRpb24+MjAxOC8w
OS8wNTwvZWRpdGlvbj48a2V5d29yZHM+PGtleXdvcmQ+T3ZlcmVhdGVycyBBbm9ueW1vdXM8L2tl
eXdvcmQ+PGtleXdvcmQ+YWRkaWN0aW9uIHJlY292ZXJ5PC9rZXl3b3JkPjxrZXl3b3JkPm11dHVh
bC1oZWxwIGdyb3Vwczwva2V5d29yZD48a2V5d29yZD5wZXJjZWl2ZWQgZm9vZCBhZGRpY3Rpb248
L2tleXdvcmQ+PGtleXdvcmQ+c3Bpcml0dWFsaXR5PC9rZXl3b3JkPjwva2V5d29yZHM+PGRhdGVz
Pjx5ZWFyPjIwMTg8L3llYXI+PC9kYXRlcz48aXNibj4xNjY0LTEwNzggKFByaW50KSYjeEQ7MTY2
NC0xMDc4PC9pc2JuPjxhY2Nlc3Npb24tbnVtPjMwMTc3OTAxPC9hY2Nlc3Npb24tbnVtPjx1cmxz
PjwvdXJscz48Y3VzdG9tMj5QTUM2MTA5Nzk3PC9jdXN0b20yPjxlbGVjdHJvbmljLXJlc291cmNl
LW51bT4xMC4zMzg5L2Zwc3lnLjIwMTguMDE0OTE8L2VsZWN0cm9uaWMtcmVzb3VyY2UtbnVtPjxy
ZW1vdGUtZGF0YWJhc2UtcHJvdmlkZXI+TkxNPC9yZW1vdGUtZGF0YWJhc2UtcHJvdmlkZXI+PGxh
bmd1YWdlPmVuZzwvbGFuZ3VhZ2U+PC9yZWNvcmQ+PC9DaXRlPjxDaXRlPjxBdXRob3I+VG9uaWdh
bjwvQXV0aG9yPjxZZWFyPjIwMDg8L1llYXI+PFJlY051bT43MDQ0PC9SZWNOdW0+PHJlY29yZD48
cmVjLW51bWJlcj43MDQ0PC9yZWMtbnVtYmVyPjxmb3JlaWduLWtleXM+PGtleSBhcHA9IkVOIiBk
Yi1pZD0idnYyczlyZDlwcnpyOWxldzV0djUycndkZTlyYXJkMnQ1MnJ0IiB0aW1lc3RhbXA9IjE2
MzY2NTUzMzQiPjcwNDQ8L2tleT48L2ZvcmVpZ24ta2V5cz48cmVmLXR5cGUgbmFtZT0iSm91cm5h
bCBBcnRpY2xlIj4xNzwvcmVmLXR5cGU+PGNvbnRyaWJ1dG9ycz48YXV0aG9ycz48YXV0aG9yPlRv
bmlnYW4sIEouIFMuPC9hdXRob3I+PC9hdXRob3JzPjwvY29udHJpYnV0b3JzPjxhdXRoLWFkZHJl
c3M+Q2VudGVyIG9uIEFsY29ob2xpc20sIFN1YnN0YW5jZSBBYnVzZSwgYW5kIEFkZGljdGlvbnMs
IFVuaXZlcnNpdHkgb2YgTmV3IE1leGljbywgQWxidXF1ZXJxdWUsIE5NIDg3MTA2LCBVU0EuIGp0
b25pZ2FuQHVubS5lZHU8L2F1dGgtYWRkcmVzcz48dGl0bGVzPjx0aXRsZT5BbGNvaG9saWNzIGFu
b255bW91cyBvdXRjb21lcyBhbmQgYmVuZWZpdHM8L3RpdGxlPjxzZWNvbmRhcnktdGl0bGU+UmVj
ZW50IERldiBBbGNvaG9sPC9zZWNvbmRhcnktdGl0bGU+PC90aXRsZXM+PHBlcmlvZGljYWw+PGZ1
bGwtdGl0bGU+UmVjZW50IERldiBBbGNvaG9sPC9mdWxsLXRpdGxlPjwvcGVyaW9kaWNhbD48cGFn
ZXM+MzU3LTcyPC9wYWdlcz48dm9sdW1lPjE4PC92b2x1bWU+PGVkaXRpb24+MjAwOS8wMS8wMTwv
ZWRpdGlvbj48a2V5d29yZHM+PGtleXdvcmQ+KkFsY29ob2xpY3MgQW5vbnltb3VzPC9rZXl3b3Jk
PjxrZXl3b3JkPkFsY29ob2xpc20vZXBpZGVtaW9sb2d5LypyZWhhYmlsaXRhdGlvbjwva2V5d29y
ZD48a2V5d29yZD5FbXBpcmljYWwgUmVzZWFyY2g8L2tleXdvcmQ+PGtleXdvcmQ+SHVtYW5zPC9r
ZXl3b3JkPjxrZXl3b3JkPkluY2lkZW5jZTwva2V5d29yZD48a2V5d29yZD5QcmV2YWxlbmNlPC9r
ZXl3b3JkPjxrZXl3b3JkPlRyZWF0bWVudCBPdXRjb21lPC9rZXl3b3JkPjwva2V5d29yZHM+PGRh
dGVzPjx5ZWFyPjIwMDg8L3llYXI+PC9kYXRlcz48aXNibj4wNzM4LTQyMlggKFByaW50KSYjeEQ7
MDczOC00MjJ4PC9pc2JuPjxhY2Nlc3Npb24tbnVtPjE5MTE1Nzc5PC9hY2Nlc3Npb24tbnVtPjx1
cmxzPjwvdXJscz48ZWxlY3Ryb25pYy1yZXNvdXJjZS1udW0+MTAuMTAwNy85NzgtMC0zODctNzc3
MjUtMl8yMDwvZWxlY3Ryb25pYy1yZXNvdXJjZS1udW0+PHJlbW90ZS1kYXRhYmFzZS1wcm92aWRl
cj5OTE08L3JlbW90ZS1kYXRhYmFzZS1wcm92aWRlcj48bGFuZ3VhZ2U+ZW5nPC9sYW5ndWFnZT48
L3JlY29yZD48L0NpdGU+PC9FbmROb3RlPgB=
</w:fldData>
        </w:fldChar>
      </w:r>
      <w:r w:rsidR="00323C1C">
        <w:instrText xml:space="preserve"> ADDIN EN.CITE.DATA </w:instrText>
      </w:r>
      <w:r w:rsidR="00323C1C">
        <w:fldChar w:fldCharType="end"/>
      </w:r>
      <w:r w:rsidR="00F976CD">
        <w:fldChar w:fldCharType="separate"/>
      </w:r>
      <w:r w:rsidR="00323C1C">
        <w:rPr>
          <w:noProof/>
        </w:rPr>
        <w:t>(91, 101, 102)</w:t>
      </w:r>
      <w:r w:rsidR="00F976CD">
        <w:fldChar w:fldCharType="end"/>
      </w:r>
      <w:r>
        <w:t>.</w:t>
      </w:r>
    </w:p>
    <w:p w14:paraId="63FD6212" w14:textId="4502F5C6" w:rsidR="00E96821" w:rsidRPr="009D55E2" w:rsidRDefault="00EB2D97" w:rsidP="003A1D73">
      <w:pPr>
        <w:spacing w:after="240" w:line="300" w:lineRule="auto"/>
      </w:pPr>
      <w:r>
        <w:t xml:space="preserve">Fourth, campaigns designed to emphasize the importance of mental health can counterbalance the current sociocultural emphasis on external appearance </w:t>
      </w:r>
      <w:r w:rsidR="00F976CD">
        <w:fldChar w:fldCharType="begin">
          <w:fldData xml:space="preserve">PEVuZE5vdGU+PENpdGU+PEF1dGhvcj5Nb3JhbnQ8L0F1dGhvcj48WWVhcj4yMDAwPC9ZZWFyPjxS
ZWNOdW0+NzcwNDwvUmVjTnVtPjxEaXNwbGF5VGV4dD4oMTgsIDEwMy0xMDUpPC9EaXNwbGF5VGV4
dD48cmVjb3JkPjxyZWMtbnVtYmVyPjc3MDQ8L3JlYy1udW1iZXI+PGZvcmVpZ24ta2V5cz48a2V5
IGFwcD0iRU4iIGRiLWlkPSJ2djJzOXJkOXByenI5bGV3NXR2NTJyd2RlOXJhcmQydDUycnQiIHRp
bWVzdGFtcD0iMTY0Nzk2MDUxNiI+NzcwNDwva2V5PjwvZm9yZWlnbi1rZXlzPjxyZWYtdHlwZSBu
YW1lPSJKb3VybmFsIEFydGljbGUiPjE3PC9yZWYtdHlwZT48Y29udHJpYnV0b3JzPjxhdXRob3Jz
PjxhdXRob3I+TW9yYW50LCBILjwvYXV0aG9yPjwvYXV0aG9ycz48L2NvbnRyaWJ1dG9ycz48dGl0
bGVzPjx0aXRsZT5CTUEgZGVtYW5kcyBtb3JlIHJlc3BvbnNpYmxlIG1lZGlhIGF0dGl0dWRlIG9u
IGJvZHkgaW1hZ2U8L3RpdGxlPjxzZWNvbmRhcnktdGl0bGU+Qk1KIChDbGluaWNhbCByZXNlYXJj
aCBlZC4pPC9zZWNvbmRhcnktdGl0bGU+PGFsdC10aXRsZT5CTUo8L2FsdC10aXRsZT48L3RpdGxl
cz48YWx0LXBlcmlvZGljYWw+PGZ1bGwtdGl0bGU+Qm1qPC9mdWxsLXRpdGxlPjwvYWx0LXBlcmlv
ZGljYWw+PHBhZ2VzPjE0OTUtMTQ5NTwvcGFnZXM+PHZvbHVtZT4zMjA8L3ZvbHVtZT48bnVtYmVy
PjcyNDg8L251bWJlcj48a2V5d29yZHM+PGtleXdvcmQ+QXR0aXR1ZGUgdG8gSGVhbHRoPC9rZXl3
b3JkPjxrZXl3b3JkPipCb2R5IEltYWdlPC9rZXl3b3JkPjxrZXl3b3JkPkh1bWFuczwva2V5d29y
ZD48a2V5d29yZD4qTWFzcyBNZWRpYTwva2V5d29yZD48a2V5d29yZD5Tb2NpZXRpZXMsIE1lZGlj
YWw8L2tleXdvcmQ+PGtleXdvcmQ+VW5pdGVkIEtpbmdkb208L2tleXdvcmQ+PC9rZXl3b3Jkcz48
ZGF0ZXM+PHllYXI+MjAwMDwveWVhcj48L2RhdGVzPjxwdWJsaXNoZXI+QnJpdGlzaCBNZWRpY2Fs
IEpvdXJuYWw8L3B1Ymxpc2hlcj48aXNibj4wOTU5LTgxMzgmI3hEOzE0NjgtNTgzMzwvaXNibj48
YWNjZXNzaW9uLW51bT4xMDgzNDg4NTwvYWNjZXNzaW9uLW51bT48dXJscz48cmVsYXRlZC11cmxz
Pjx1cmw+aHR0cHM6Ly9wdWJtZWQubmNiaS5ubG0ubmloLmdvdi8xMDgzNDg4NTwvdXJsPjx1cmw+
aHR0cHM6Ly93d3cubmNiaS5ubG0ubmloLmdvdi9wbWMvYXJ0aWNsZXMvUE1DMTExODEwMC88L3Vy
bD48L3JlbGF0ZWQtdXJscz48L3VybHM+PHJlbW90ZS1kYXRhYmFzZS1uYW1lPlB1Yk1lZDwvcmVt
b3RlLWRhdGFiYXNlLW5hbWU+PGxhbmd1YWdlPmVuZzwvbGFuZ3VhZ2U+PC9yZWNvcmQ+PC9DaXRl
PjxDaXRlPjxBdXRob3I+R2lvcmRhbm88L0F1dGhvcj48WWVhcj4yMDE1PC9ZZWFyPjxSZWNOdW0+
NzY5ODwvUmVjTnVtPjxyZWNvcmQ+PHJlYy1udW1iZXI+NzY5ODwvcmVjLW51bWJlcj48Zm9yZWln
bi1rZXlzPjxrZXkgYXBwPSJFTiIgZGItaWQ9InZ2MnM5cmQ5cHJ6cjlsZXc1dHY1MnJ3ZGU5cmFy
ZDJ0NTJydCIgdGltZXN0YW1wPSIxNjQ3OTA1OTI4Ij43Njk4PC9rZXk+PC9mb3JlaWduLWtleXM+
PHJlZi10eXBlIG5hbWU9IkpvdXJuYWwgQXJ0aWNsZSI+MTc8L3JlZi10eXBlPjxjb250cmlidXRv
cnM+PGF1dGhvcnM+PGF1dGhvcj5HaW9yZGFubywgUy48L2F1dGhvcj48L2F1dGhvcnM+PC9jb250
cmlidXRvcnM+PGF1dGgtYWRkcmVzcz5SZWFkZXIgaW4gQmlvZXRoaWNzLCBDU0VQLCBTY2hvb2wg
b2YgTGF3LCBVbml2ZXJzaXR5IG9mIE1hbmNoZXN0ZXIsIE94Zm9yZCBSb2FkLCBNYW5jaGVzdGVy
LCBNMTM5UEwsIEVuZ2xhbmQuPC9hdXRoLWFkZHJlc3M+PHRpdGxlcz48dGl0bGU+RWF0aW5nIGRp
c29yZGVycyBhbmQgdGhlIG1lZGlhPC90aXRsZT48c2Vjb25kYXJ5LXRpdGxlPkN1cnIgT3BpbiBQ
c3ljaGlhdHJ5PC9zZWNvbmRhcnktdGl0bGU+PC90aXRsZXM+PHBlcmlvZGljYWw+PGZ1bGwtdGl0
bGU+Q3VyciBPcGluIFBzeWNoaWF0cnk8L2Z1bGwtdGl0bGU+PGFiYnItMT5DdXJyZW50IG9waW5p
b24gaW4gcHN5Y2hpYXRyeTwvYWJici0xPjwvcGVyaW9kaWNhbD48cGFnZXM+NDc4LTgyPC9wYWdl
cz48dm9sdW1lPjI4PC92b2x1bWU+PG51bWJlcj42PC9udW1iZXI+PGVkaXRpb24+MjAxNS8wOS8x
OTwvZWRpdGlvbj48a2V5d29yZHM+PGtleXdvcmQ+QW5vcmV4aWEgTmVydm9zYS9jb21wbGljYXRp
b25zLypwc3ljaG9sb2d5PC9rZXl3b3JkPjxrZXl3b3JkPkJlYXV0eTwva2V5d29yZD48a2V5d29y
ZD5CaW5nZS1FYXRpbmcgRGlzb3JkZXIvY29tcGxpY2F0aW9ucy8qcHN5Y2hvbG9neTwva2V5d29y
ZD48a2V5d29yZD4qQ2hhcmFjdGVyPC9rZXl3b3JkPjxrZXl3b3JkPkNob2ljZSBCZWhhdmlvcjwv
a2V5d29yZD48a2V5d29yZD5FbmdsYW5kPC9rZXl3b3JkPjxrZXl3b3JkPkh1bWFuczwva2V5d29y
ZD48a2V5d29yZD4qTWFzcyBNZWRpYTwva2V5d29yZD48a2V5d29yZD5PYmVzaXR5L2V0aW9sb2d5
PC9rZXl3b3JkPjxrZXl3b3JkPlBzeWNob2xvZ2ljYWwgRGlzdGFuY2U8L2tleXdvcmQ+PGtleXdv
cmQ+KlNvY2lhbCBWYWx1ZXM8L2tleXdvcmQ+PGtleXdvcmQ+KlRoaW5uZXNzL2V0aW9sb2d5PC9r
ZXl3b3JkPjwva2V5d29yZHM+PGRhdGVzPjx5ZWFyPjIwMTU8L3llYXI+PHB1Yi1kYXRlcz48ZGF0
ZT5Ob3Y8L2RhdGU+PC9wdWItZGF0ZXM+PC9kYXRlcz48aXNibj4wOTUxLTczNjc8L2lzYm4+PGFj
Y2Vzc2lvbi1udW0+MjYzODIxNjQ8L2FjY2Vzc2lvbi1udW0+PHVybHM+PC91cmxzPjxlbGVjdHJv
bmljLXJlc291cmNlLW51bT4xMC4xMDk3L3ljby4wMDAwMDAwMDAwMDAwMjAxPC9lbGVjdHJvbmlj
LXJlc291cmNlLW51bT48cmVtb3RlLWRhdGFiYXNlLXByb3ZpZGVyPk5MTTwvcmVtb3RlLWRhdGFi
YXNlLXByb3ZpZGVyPjxsYW5ndWFnZT5lbmc8L2xhbmd1YWdlPjwvcmVjb3JkPjwvQ2l0ZT48Q2l0
ZT48QXV0aG9yPkJyaXRpc2ggTWVkaWNhbDwvQXV0aG9yPjxZZWFyPjIwMDA8L1llYXI+PFJlY051
bT43NzA1PC9SZWNOdW0+PHJlY29yZD48cmVjLW51bWJlcj43NzA1PC9yZWMtbnVtYmVyPjxmb3Jl
aWduLWtleXM+PGtleSBhcHA9IkVOIiBkYi1pZD0idnYyczlyZDlwcnpyOWxldzV0djUycndkZTly
YXJkMnQ1MnJ0IiB0aW1lc3RhbXA9IjE2NDc5NjA2MjQiPjc3MDU8L2tleT48L2ZvcmVpZ24ta2V5
cz48cmVmLXR5cGUgbmFtZT0iQm9vayI+NjwvcmVmLXR5cGU+PGNvbnRyaWJ1dG9ycz48YXV0aG9y
cz48YXV0aG9yPkJyaXRpc2ggTWVkaWNhbCwgQXNzb2NpYXRpb248L2F1dGhvcj48L2F1dGhvcnM+
PC9jb250cmlidXRvcnM+PHRpdGxlcz48dGl0bGU+RWF0aW5nIGRpc29yZGVycywgYm9keSBpbWFn
ZSBhbmQgdGhlIG1lZGlhPC90aXRsZT48L3RpdGxlcz48ZGF0ZXM+PHllYXI+MjAwMDwveWVhcj48
L2RhdGVzPjxwdWItbG9jYXRpb24+TG9uZG9uPC9wdWItbG9jYXRpb24+PHB1Ymxpc2hlcj5CTUog
Qm9va3M8L3B1Ymxpc2hlcj48aXNibj4wNzI3OTE1MzM5IDk3ODA3Mjc5MTUzMzc8L2lzYm4+PHVy
bHM+PC91cmxzPjxyZW1vdGUtZGF0YWJhc2UtbmFtZT4vei13Y29yZy88L3JlbW90ZS1kYXRhYmFz
ZS1uYW1lPjxyZW1vdGUtZGF0YWJhc2UtcHJvdmlkZXI+aHR0cDovL3dvcmxkY2F0Lm9yZzwvcmVt
b3RlLWRhdGFiYXNlLXByb3ZpZGVyPjxsYW5ndWFnZT5FbmdsaXNoPC9sYW5ndWFnZT48L3JlY29y
ZD48L0NpdGU+PENpdGU+PEF1dGhvcj5CcmF5PC9BdXRob3I+PFllYXI+MjAyMjwvWWVhcj48UmVj
TnVtPjc4NDA8L1JlY051bT48cmVjb3JkPjxyZWMtbnVtYmVyPjc4NDA8L3JlYy1udW1iZXI+PGZv
cmVpZ24ta2V5cz48a2V5IGFwcD0iRU4iIGRiLWlkPSJ2djJzOXJkOXByenI5bGV3NXR2NTJyd2Rl
OXJhcmQydDUycnQiIHRpbWVzdGFtcD0iMTY2NzM0NzYxNyI+Nzg0MDwva2V5PjwvZm9yZWlnbi1r
ZXlzPjxyZWYtdHlwZSBuYW1lPSJKb3VybmFsIEFydGljbGUiPjE3PC9yZWYtdHlwZT48Y29udHJp
YnV0b3JzPjxhdXRob3JzPjxhdXRob3I+QnJheSwgQi48L2F1dGhvcj48YXV0aG9yPkJyYXksIEMu
PC9hdXRob3I+PGF1dGhvcj5CcmFkbGV5LCBSLjwvYXV0aG9yPjxhdXRob3I+WndpY2tleSwgSC48
L2F1dGhvcj48L2F1dGhvcnM+PC9jb250cmlidXRvcnM+PGF1dGgtYWRkcmVzcz5IZWxmZ290dCBS
ZXNlYXJjaCBJbnN0aXR1dGUsIE5hdGlvbmFsIFVuaXZlcnNpdHkgb2YgTmF0dXJhbCBNZWRpY2lu
ZSwgUG9ydGxhbmQsIE9SIDk3MjAxLCBVU0EuJiN4RDtXaWxkZXIgUmVzZWFyY2ggRGl2aXNpb24s
IEFtaGVyc3QgSC4gV2lsZGVyIEZvdW5kYXRpb24sIFNhaW50IFBhdWwsIE1OIDU1MTA0LCBVU0Eu
JiN4RDtIZXJiZXJ0IFdlcnRoZWltIFNjaG9vbCBvZiBQdWJsaWMgSGVhbHRoLCBVbml2ZXJzaXR5
IG9mIENhbGlmb3JuaWEsIFNhbiBEaWVnbywgQ0EgOTcwMzcsIFVTQS48L2F1dGgtYWRkcmVzcz48
dGl0bGVzPjx0aXRsZT5CaW5nZSBFYXRpbmcgRGlzb3JkZXIgSXMgYSBTb2NpYWwgSnVzdGljZSBJ
c3N1ZTogQSBDcm9zcy1TZWN0aW9uYWwgTWl4ZWQtTWV0aG9kcyBTdHVkeSBvZiBCaW5nZSBFYXRp
bmcgRGlzb3JkZXIgRXhwZXJ0cyZhcG9zOyBPcGluaW9uczwvdGl0bGU+PHNlY29uZGFyeS10aXRs
ZT5JbnQgSiBFbnZpcm9uIFJlcyBQdWJsaWMgSGVhbHRoPC9zZWNvbmRhcnktdGl0bGU+PC90aXRs
ZXM+PHBlcmlvZGljYWw+PGZ1bGwtdGl0bGU+SW50IEogRW52aXJvbiBSZXMgUHVibGljIEhlYWx0
aDwvZnVsbC10aXRsZT48L3BlcmlvZGljYWw+PHBhZ2VzPjYyNDMgLSA2MjgwPC9wYWdlcz48dm9s
dW1lPjE5PC92b2x1bWU+PG51bWJlcj4xMDwvbnVtYmVyPjxlZGl0aW9uPjIwMjIvMDUvMjk8L2Vk
aXRpb24+PHNlY3Rpb24+NjI0Mzwvc2VjdGlvbj48a2V5d29yZHM+PGtleXdvcmQ+QWR1bHQ8L2tl
eXdvcmQ+PGtleXdvcmQ+KkJpbmdlLUVhdGluZyBEaXNvcmRlci9wc3ljaG9sb2d5PC9rZXl3b3Jk
PjxrZXl3b3JkPipCdWxpbWlhPC9rZXl3b3JkPjxrZXl3b3JkPkNyb3NzLVNlY3Rpb25hbCBTdHVk
aWVzPC9rZXl3b3JkPjxrZXl3b3JkPkRpYWdub3N0aWMgYW5kIFN0YXRpc3RpY2FsIE1hbnVhbCBv
ZiBNZW50YWwgRGlzb3JkZXJzPC9rZXl3b3JkPjxrZXl3b3JkPkh1bWFuczwva2V5d29yZD48a2V5
d29yZD5Tb2NpYWwgSnVzdGljZTwva2V5d29yZD48a2V5d29yZD5iaW5nZSBlYXRpbmc8L2tleXdv
cmQ+PGtleXdvcmQ+YmluZ2UgZWF0aW5nIGRpc29yZGVyPC9rZXl3b3JkPjxrZXl3b3JkPmRpdmVy
c2l0eSBpbmNsdXNpb248L2tleXdvcmQ+PGtleXdvcmQ+ZWNvbm9taWMgaW5zZWN1cml0eTwva2V5
d29yZD48a2V5d29yZD5mb29kIHNjYXJjaXR5PC9rZXl3b3JkPjxrZXl3b3JkPm1pbm9yaXR5PC9r
ZXl3b3JkPjxrZXl3b3JkPm9wcHJlc3Npb248L2tleXdvcmQ+PGtleXdvcmQ+c29jaWFsIG1lZGlh
PC9rZXl3b3JkPjxrZXl3b3JkPnN0aWdtYTwva2V5d29yZD48a2V5d29yZD50cmF1bWE8L2tleXdv
cmQ+PC9rZXl3b3Jkcz48ZGF0ZXM+PHllYXI+MjAyMjwveWVhcj48cHViLWRhdGVzPjxkYXRlPk1h
eSAyMDwvZGF0ZT48L3B1Yi1kYXRlcz48L2RhdGVzPjxpc2JuPjE2NjEtNzgyNyAoUHJpbnQpJiN4
RDsxNjYwLTQ2MDE8L2lzYm4+PGFjY2Vzc2lvbi1udW0+MzU2Mjc3Nzk8L2FjY2Vzc2lvbi1udW0+
PHVybHM+PC91cmxzPjxjdXN0b20yPlBNQzkxNDEwNjQ8L2N1c3RvbTI+PGVsZWN0cm9uaWMtcmVz
b3VyY2UtbnVtPjEwLjMzOTAvaWplcnBoMTkxMDYyNDM8L2VsZWN0cm9uaWMtcmVzb3VyY2UtbnVt
PjxyZW1vdGUtZGF0YWJhc2UtcHJvdmlkZXI+TkxNPC9yZW1vdGUtZGF0YWJhc2UtcHJvdmlkZXI+
PGxhbmd1YWdlPmVuZzwvbGFuZ3VhZ2U+PC9yZWNvcmQ+PC9DaXRlPjwvRW5kTm90ZT4A
</w:fldData>
        </w:fldChar>
      </w:r>
      <w:r w:rsidR="00323C1C">
        <w:instrText xml:space="preserve"> ADDIN EN.CITE </w:instrText>
      </w:r>
      <w:r w:rsidR="00323C1C">
        <w:fldChar w:fldCharType="begin">
          <w:fldData xml:space="preserve">PEVuZE5vdGU+PENpdGU+PEF1dGhvcj5Nb3JhbnQ8L0F1dGhvcj48WWVhcj4yMDAwPC9ZZWFyPjxS
ZWNOdW0+NzcwNDwvUmVjTnVtPjxEaXNwbGF5VGV4dD4oMTgsIDEwMy0xMDUpPC9EaXNwbGF5VGV4
dD48cmVjb3JkPjxyZWMtbnVtYmVyPjc3MDQ8L3JlYy1udW1iZXI+PGZvcmVpZ24ta2V5cz48a2V5
IGFwcD0iRU4iIGRiLWlkPSJ2djJzOXJkOXByenI5bGV3NXR2NTJyd2RlOXJhcmQydDUycnQiIHRp
bWVzdGFtcD0iMTY0Nzk2MDUxNiI+NzcwNDwva2V5PjwvZm9yZWlnbi1rZXlzPjxyZWYtdHlwZSBu
YW1lPSJKb3VybmFsIEFydGljbGUiPjE3PC9yZWYtdHlwZT48Y29udHJpYnV0b3JzPjxhdXRob3Jz
PjxhdXRob3I+TW9yYW50LCBILjwvYXV0aG9yPjwvYXV0aG9ycz48L2NvbnRyaWJ1dG9ycz48dGl0
bGVzPjx0aXRsZT5CTUEgZGVtYW5kcyBtb3JlIHJlc3BvbnNpYmxlIG1lZGlhIGF0dGl0dWRlIG9u
IGJvZHkgaW1hZ2U8L3RpdGxlPjxzZWNvbmRhcnktdGl0bGU+Qk1KIChDbGluaWNhbCByZXNlYXJj
aCBlZC4pPC9zZWNvbmRhcnktdGl0bGU+PGFsdC10aXRsZT5CTUo8L2FsdC10aXRsZT48L3RpdGxl
cz48YWx0LXBlcmlvZGljYWw+PGZ1bGwtdGl0bGU+Qm1qPC9mdWxsLXRpdGxlPjwvYWx0LXBlcmlv
ZGljYWw+PHBhZ2VzPjE0OTUtMTQ5NTwvcGFnZXM+PHZvbHVtZT4zMjA8L3ZvbHVtZT48bnVtYmVy
PjcyNDg8L251bWJlcj48a2V5d29yZHM+PGtleXdvcmQ+QXR0aXR1ZGUgdG8gSGVhbHRoPC9rZXl3
b3JkPjxrZXl3b3JkPipCb2R5IEltYWdlPC9rZXl3b3JkPjxrZXl3b3JkPkh1bWFuczwva2V5d29y
ZD48a2V5d29yZD4qTWFzcyBNZWRpYTwva2V5d29yZD48a2V5d29yZD5Tb2NpZXRpZXMsIE1lZGlj
YWw8L2tleXdvcmQ+PGtleXdvcmQ+VW5pdGVkIEtpbmdkb208L2tleXdvcmQ+PC9rZXl3b3Jkcz48
ZGF0ZXM+PHllYXI+MjAwMDwveWVhcj48L2RhdGVzPjxwdWJsaXNoZXI+QnJpdGlzaCBNZWRpY2Fs
IEpvdXJuYWw8L3B1Ymxpc2hlcj48aXNibj4wOTU5LTgxMzgmI3hEOzE0NjgtNTgzMzwvaXNibj48
YWNjZXNzaW9uLW51bT4xMDgzNDg4NTwvYWNjZXNzaW9uLW51bT48dXJscz48cmVsYXRlZC11cmxz
Pjx1cmw+aHR0cHM6Ly9wdWJtZWQubmNiaS5ubG0ubmloLmdvdi8xMDgzNDg4NTwvdXJsPjx1cmw+
aHR0cHM6Ly93d3cubmNiaS5ubG0ubmloLmdvdi9wbWMvYXJ0aWNsZXMvUE1DMTExODEwMC88L3Vy
bD48L3JlbGF0ZWQtdXJscz48L3VybHM+PHJlbW90ZS1kYXRhYmFzZS1uYW1lPlB1Yk1lZDwvcmVt
b3RlLWRhdGFiYXNlLW5hbWU+PGxhbmd1YWdlPmVuZzwvbGFuZ3VhZ2U+PC9yZWNvcmQ+PC9DaXRl
PjxDaXRlPjxBdXRob3I+R2lvcmRhbm88L0F1dGhvcj48WWVhcj4yMDE1PC9ZZWFyPjxSZWNOdW0+
NzY5ODwvUmVjTnVtPjxyZWNvcmQ+PHJlYy1udW1iZXI+NzY5ODwvcmVjLW51bWJlcj48Zm9yZWln
bi1rZXlzPjxrZXkgYXBwPSJFTiIgZGItaWQ9InZ2MnM5cmQ5cHJ6cjlsZXc1dHY1MnJ3ZGU5cmFy
ZDJ0NTJydCIgdGltZXN0YW1wPSIxNjQ3OTA1OTI4Ij43Njk4PC9rZXk+PC9mb3JlaWduLWtleXM+
PHJlZi10eXBlIG5hbWU9IkpvdXJuYWwgQXJ0aWNsZSI+MTc8L3JlZi10eXBlPjxjb250cmlidXRv
cnM+PGF1dGhvcnM+PGF1dGhvcj5HaW9yZGFubywgUy48L2F1dGhvcj48L2F1dGhvcnM+PC9jb250
cmlidXRvcnM+PGF1dGgtYWRkcmVzcz5SZWFkZXIgaW4gQmlvZXRoaWNzLCBDU0VQLCBTY2hvb2wg
b2YgTGF3LCBVbml2ZXJzaXR5IG9mIE1hbmNoZXN0ZXIsIE94Zm9yZCBSb2FkLCBNYW5jaGVzdGVy
LCBNMTM5UEwsIEVuZ2xhbmQuPC9hdXRoLWFkZHJlc3M+PHRpdGxlcz48dGl0bGU+RWF0aW5nIGRp
c29yZGVycyBhbmQgdGhlIG1lZGlhPC90aXRsZT48c2Vjb25kYXJ5LXRpdGxlPkN1cnIgT3BpbiBQ
c3ljaGlhdHJ5PC9zZWNvbmRhcnktdGl0bGU+PC90aXRsZXM+PHBlcmlvZGljYWw+PGZ1bGwtdGl0
bGU+Q3VyciBPcGluIFBzeWNoaWF0cnk8L2Z1bGwtdGl0bGU+PGFiYnItMT5DdXJyZW50IG9waW5p
b24gaW4gcHN5Y2hpYXRyeTwvYWJici0xPjwvcGVyaW9kaWNhbD48cGFnZXM+NDc4LTgyPC9wYWdl
cz48dm9sdW1lPjI4PC92b2x1bWU+PG51bWJlcj42PC9udW1iZXI+PGVkaXRpb24+MjAxNS8wOS8x
OTwvZWRpdGlvbj48a2V5d29yZHM+PGtleXdvcmQ+QW5vcmV4aWEgTmVydm9zYS9jb21wbGljYXRp
b25zLypwc3ljaG9sb2d5PC9rZXl3b3JkPjxrZXl3b3JkPkJlYXV0eTwva2V5d29yZD48a2V5d29y
ZD5CaW5nZS1FYXRpbmcgRGlzb3JkZXIvY29tcGxpY2F0aW9ucy8qcHN5Y2hvbG9neTwva2V5d29y
ZD48a2V5d29yZD4qQ2hhcmFjdGVyPC9rZXl3b3JkPjxrZXl3b3JkPkNob2ljZSBCZWhhdmlvcjwv
a2V5d29yZD48a2V5d29yZD5FbmdsYW5kPC9rZXl3b3JkPjxrZXl3b3JkPkh1bWFuczwva2V5d29y
ZD48a2V5d29yZD4qTWFzcyBNZWRpYTwva2V5d29yZD48a2V5d29yZD5PYmVzaXR5L2V0aW9sb2d5
PC9rZXl3b3JkPjxrZXl3b3JkPlBzeWNob2xvZ2ljYWwgRGlzdGFuY2U8L2tleXdvcmQ+PGtleXdv
cmQ+KlNvY2lhbCBWYWx1ZXM8L2tleXdvcmQ+PGtleXdvcmQ+KlRoaW5uZXNzL2V0aW9sb2d5PC9r
ZXl3b3JkPjwva2V5d29yZHM+PGRhdGVzPjx5ZWFyPjIwMTU8L3llYXI+PHB1Yi1kYXRlcz48ZGF0
ZT5Ob3Y8L2RhdGU+PC9wdWItZGF0ZXM+PC9kYXRlcz48aXNibj4wOTUxLTczNjc8L2lzYm4+PGFj
Y2Vzc2lvbi1udW0+MjYzODIxNjQ8L2FjY2Vzc2lvbi1udW0+PHVybHM+PC91cmxzPjxlbGVjdHJv
bmljLXJlc291cmNlLW51bT4xMC4xMDk3L3ljby4wMDAwMDAwMDAwMDAwMjAxPC9lbGVjdHJvbmlj
LXJlc291cmNlLW51bT48cmVtb3RlLWRhdGFiYXNlLXByb3ZpZGVyPk5MTTwvcmVtb3RlLWRhdGFi
YXNlLXByb3ZpZGVyPjxsYW5ndWFnZT5lbmc8L2xhbmd1YWdlPjwvcmVjb3JkPjwvQ2l0ZT48Q2l0
ZT48QXV0aG9yPkJyaXRpc2ggTWVkaWNhbDwvQXV0aG9yPjxZZWFyPjIwMDA8L1llYXI+PFJlY051
bT43NzA1PC9SZWNOdW0+PHJlY29yZD48cmVjLW51bWJlcj43NzA1PC9yZWMtbnVtYmVyPjxmb3Jl
aWduLWtleXM+PGtleSBhcHA9IkVOIiBkYi1pZD0idnYyczlyZDlwcnpyOWxldzV0djUycndkZTly
YXJkMnQ1MnJ0IiB0aW1lc3RhbXA9IjE2NDc5NjA2MjQiPjc3MDU8L2tleT48L2ZvcmVpZ24ta2V5
cz48cmVmLXR5cGUgbmFtZT0iQm9vayI+NjwvcmVmLXR5cGU+PGNvbnRyaWJ1dG9ycz48YXV0aG9y
cz48YXV0aG9yPkJyaXRpc2ggTWVkaWNhbCwgQXNzb2NpYXRpb248L2F1dGhvcj48L2F1dGhvcnM+
PC9jb250cmlidXRvcnM+PHRpdGxlcz48dGl0bGU+RWF0aW5nIGRpc29yZGVycywgYm9keSBpbWFn
ZSBhbmQgdGhlIG1lZGlhPC90aXRsZT48L3RpdGxlcz48ZGF0ZXM+PHllYXI+MjAwMDwveWVhcj48
L2RhdGVzPjxwdWItbG9jYXRpb24+TG9uZG9uPC9wdWItbG9jYXRpb24+PHB1Ymxpc2hlcj5CTUog
Qm9va3M8L3B1Ymxpc2hlcj48aXNibj4wNzI3OTE1MzM5IDk3ODA3Mjc5MTUzMzc8L2lzYm4+PHVy
bHM+PC91cmxzPjxyZW1vdGUtZGF0YWJhc2UtbmFtZT4vei13Y29yZy88L3JlbW90ZS1kYXRhYmFz
ZS1uYW1lPjxyZW1vdGUtZGF0YWJhc2UtcHJvdmlkZXI+aHR0cDovL3dvcmxkY2F0Lm9yZzwvcmVt
b3RlLWRhdGFiYXNlLXByb3ZpZGVyPjxsYW5ndWFnZT5FbmdsaXNoPC9sYW5ndWFnZT48L3JlY29y
ZD48L0NpdGU+PENpdGU+PEF1dGhvcj5CcmF5PC9BdXRob3I+PFllYXI+MjAyMjwvWWVhcj48UmVj
TnVtPjc4NDA8L1JlY051bT48cmVjb3JkPjxyZWMtbnVtYmVyPjc4NDA8L3JlYy1udW1iZXI+PGZv
cmVpZ24ta2V5cz48a2V5IGFwcD0iRU4iIGRiLWlkPSJ2djJzOXJkOXByenI5bGV3NXR2NTJyd2Rl
OXJhcmQydDUycnQiIHRpbWVzdGFtcD0iMTY2NzM0NzYxNyI+Nzg0MDwva2V5PjwvZm9yZWlnbi1r
ZXlzPjxyZWYtdHlwZSBuYW1lPSJKb3VybmFsIEFydGljbGUiPjE3PC9yZWYtdHlwZT48Y29udHJp
YnV0b3JzPjxhdXRob3JzPjxhdXRob3I+QnJheSwgQi48L2F1dGhvcj48YXV0aG9yPkJyYXksIEMu
PC9hdXRob3I+PGF1dGhvcj5CcmFkbGV5LCBSLjwvYXV0aG9yPjxhdXRob3I+WndpY2tleSwgSC48
L2F1dGhvcj48L2F1dGhvcnM+PC9jb250cmlidXRvcnM+PGF1dGgtYWRkcmVzcz5IZWxmZ290dCBS
ZXNlYXJjaCBJbnN0aXR1dGUsIE5hdGlvbmFsIFVuaXZlcnNpdHkgb2YgTmF0dXJhbCBNZWRpY2lu
ZSwgUG9ydGxhbmQsIE9SIDk3MjAxLCBVU0EuJiN4RDtXaWxkZXIgUmVzZWFyY2ggRGl2aXNpb24s
IEFtaGVyc3QgSC4gV2lsZGVyIEZvdW5kYXRpb24sIFNhaW50IFBhdWwsIE1OIDU1MTA0LCBVU0Eu
JiN4RDtIZXJiZXJ0IFdlcnRoZWltIFNjaG9vbCBvZiBQdWJsaWMgSGVhbHRoLCBVbml2ZXJzaXR5
IG9mIENhbGlmb3JuaWEsIFNhbiBEaWVnbywgQ0EgOTcwMzcsIFVTQS48L2F1dGgtYWRkcmVzcz48
dGl0bGVzPjx0aXRsZT5CaW5nZSBFYXRpbmcgRGlzb3JkZXIgSXMgYSBTb2NpYWwgSnVzdGljZSBJ
c3N1ZTogQSBDcm9zcy1TZWN0aW9uYWwgTWl4ZWQtTWV0aG9kcyBTdHVkeSBvZiBCaW5nZSBFYXRp
bmcgRGlzb3JkZXIgRXhwZXJ0cyZhcG9zOyBPcGluaW9uczwvdGl0bGU+PHNlY29uZGFyeS10aXRs
ZT5JbnQgSiBFbnZpcm9uIFJlcyBQdWJsaWMgSGVhbHRoPC9zZWNvbmRhcnktdGl0bGU+PC90aXRs
ZXM+PHBlcmlvZGljYWw+PGZ1bGwtdGl0bGU+SW50IEogRW52aXJvbiBSZXMgUHVibGljIEhlYWx0
aDwvZnVsbC10aXRsZT48L3BlcmlvZGljYWw+PHBhZ2VzPjYyNDMgLSA2MjgwPC9wYWdlcz48dm9s
dW1lPjE5PC92b2x1bWU+PG51bWJlcj4xMDwvbnVtYmVyPjxlZGl0aW9uPjIwMjIvMDUvMjk8L2Vk
aXRpb24+PHNlY3Rpb24+NjI0Mzwvc2VjdGlvbj48a2V5d29yZHM+PGtleXdvcmQ+QWR1bHQ8L2tl
eXdvcmQ+PGtleXdvcmQ+KkJpbmdlLUVhdGluZyBEaXNvcmRlci9wc3ljaG9sb2d5PC9rZXl3b3Jk
PjxrZXl3b3JkPipCdWxpbWlhPC9rZXl3b3JkPjxrZXl3b3JkPkNyb3NzLVNlY3Rpb25hbCBTdHVk
aWVzPC9rZXl3b3JkPjxrZXl3b3JkPkRpYWdub3N0aWMgYW5kIFN0YXRpc3RpY2FsIE1hbnVhbCBv
ZiBNZW50YWwgRGlzb3JkZXJzPC9rZXl3b3JkPjxrZXl3b3JkPkh1bWFuczwva2V5d29yZD48a2V5
d29yZD5Tb2NpYWwgSnVzdGljZTwva2V5d29yZD48a2V5d29yZD5iaW5nZSBlYXRpbmc8L2tleXdv
cmQ+PGtleXdvcmQ+YmluZ2UgZWF0aW5nIGRpc29yZGVyPC9rZXl3b3JkPjxrZXl3b3JkPmRpdmVy
c2l0eSBpbmNsdXNpb248L2tleXdvcmQ+PGtleXdvcmQ+ZWNvbm9taWMgaW5zZWN1cml0eTwva2V5
d29yZD48a2V5d29yZD5mb29kIHNjYXJjaXR5PC9rZXl3b3JkPjxrZXl3b3JkPm1pbm9yaXR5PC9r
ZXl3b3JkPjxrZXl3b3JkPm9wcHJlc3Npb248L2tleXdvcmQ+PGtleXdvcmQ+c29jaWFsIG1lZGlh
PC9rZXl3b3JkPjxrZXl3b3JkPnN0aWdtYTwva2V5d29yZD48a2V5d29yZD50cmF1bWE8L2tleXdv
cmQ+PC9rZXl3b3Jkcz48ZGF0ZXM+PHllYXI+MjAyMjwveWVhcj48cHViLWRhdGVzPjxkYXRlPk1h
eSAyMDwvZGF0ZT48L3B1Yi1kYXRlcz48L2RhdGVzPjxpc2JuPjE2NjEtNzgyNyAoUHJpbnQpJiN4
RDsxNjYwLTQ2MDE8L2lzYm4+PGFjY2Vzc2lvbi1udW0+MzU2Mjc3Nzk8L2FjY2Vzc2lvbi1udW0+
PHVybHM+PC91cmxzPjxjdXN0b20yPlBNQzkxNDEwNjQ8L2N1c3RvbTI+PGVsZWN0cm9uaWMtcmVz
b3VyY2UtbnVtPjEwLjMzOTAvaWplcnBoMTkxMDYyNDM8L2VsZWN0cm9uaWMtcmVzb3VyY2UtbnVt
PjxyZW1vdGUtZGF0YWJhc2UtcHJvdmlkZXI+TkxNPC9yZW1vdGUtZGF0YWJhc2UtcHJvdmlkZXI+
PGxhbmd1YWdlPmVuZzwvbGFuZ3VhZ2U+PC9yZWNvcmQ+PC9DaXRlPjwvRW5kTm90ZT4A
</w:fldData>
        </w:fldChar>
      </w:r>
      <w:r w:rsidR="00323C1C">
        <w:instrText xml:space="preserve"> ADDIN EN.CITE.DATA </w:instrText>
      </w:r>
      <w:r w:rsidR="00323C1C">
        <w:fldChar w:fldCharType="end"/>
      </w:r>
      <w:r w:rsidR="00F976CD">
        <w:fldChar w:fldCharType="separate"/>
      </w:r>
      <w:r w:rsidR="00323C1C">
        <w:rPr>
          <w:noProof/>
        </w:rPr>
        <w:t>(18, 103-105)</w:t>
      </w:r>
      <w:r w:rsidR="00F976CD">
        <w:fldChar w:fldCharType="end"/>
      </w:r>
      <w:r w:rsidR="00942C44" w:rsidRPr="003A1D73">
        <w:rPr>
          <w:rFonts w:eastAsiaTheme="minorHAnsi"/>
        </w:rPr>
        <w:t xml:space="preserve"> </w:t>
      </w:r>
      <w:r>
        <w:t>and help reduce mental health stigmatization and weight over-valuation</w:t>
      </w:r>
      <w:r w:rsidR="00FE5D7F">
        <w:t>/</w:t>
      </w:r>
      <w:r>
        <w:t xml:space="preserve">bias that often prevent individuals with </w:t>
      </w:r>
      <w:r w:rsidR="00CA41AD">
        <w:t>BED</w:t>
      </w:r>
      <w:r>
        <w:t xml:space="preserve"> from recognizing</w:t>
      </w:r>
      <w:r w:rsidR="00DD1FBE">
        <w:t xml:space="preserve"> BED and</w:t>
      </w:r>
      <w:r>
        <w:t xml:space="preserve"> seeking</w:t>
      </w:r>
      <w:r w:rsidR="00DD1FBE">
        <w:t xml:space="preserve"> and engaging in</w:t>
      </w:r>
      <w:r>
        <w:t xml:space="preserve"> treatment</w:t>
      </w:r>
      <w:r w:rsidR="00942C44">
        <w:t xml:space="preserve"> </w:t>
      </w:r>
      <w:r w:rsidR="00F976CD" w:rsidRPr="003A1D73">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F976CD" w:rsidRPr="003A1D73">
        <w:rPr>
          <w:rFonts w:eastAsiaTheme="minorHAnsi"/>
        </w:rPr>
      </w:r>
      <w:r w:rsidR="00F976CD" w:rsidRPr="003A1D73">
        <w:rPr>
          <w:rFonts w:eastAsiaTheme="minorHAnsi"/>
        </w:rPr>
        <w:fldChar w:fldCharType="separate"/>
      </w:r>
      <w:r w:rsidR="00323C1C">
        <w:rPr>
          <w:rFonts w:eastAsiaTheme="minorHAnsi"/>
          <w:noProof/>
        </w:rPr>
        <w:t>(18)</w:t>
      </w:r>
      <w:r w:rsidR="00F976CD" w:rsidRPr="003A1D73">
        <w:rPr>
          <w:rFonts w:eastAsiaTheme="minorHAnsi"/>
        </w:rPr>
        <w:fldChar w:fldCharType="end"/>
      </w:r>
      <w:r>
        <w:t>. Thus, campaigns designed to create awareness around mental health relevance can</w:t>
      </w:r>
      <w:r w:rsidR="00DD1FBE">
        <w:t>: a)</w:t>
      </w:r>
      <w:r>
        <w:t xml:space="preserve"> help dismantle mental health stigma </w:t>
      </w:r>
      <w:r w:rsidR="00F976CD">
        <w:fldChar w:fldCharType="begin">
          <w:fldData xml:space="preserve">PEVuZE5vdGU+PENpdGU+PEF1dGhvcj5ad2VpZmVsPC9BdXRob3I+PFllYXI+MjAyMTwvWWVhcj48
UmVjTnVtPjgzMzk8L1JlY051bT48RGlzcGxheVRleHQ+KDEwNiwgMTA3KTwvRGlzcGxheVRleHQ+
PHJlY29yZD48cmVjLW51bWJlcj44MzM5PC9yZWMtbnVtYmVyPjxmb3JlaWduLWtleXM+PGtleSBh
cHA9IkVOIiBkYi1pZD0idnYyczlyZDlwcnpyOWxldzV0djUycndkZTlyYXJkMnQ1MnJ0IiB0aW1l
c3RhbXA9IjE2OTc2NjU1OTQiPjgzMzk8L2tleT48L2ZvcmVpZ24ta2V5cz48cmVmLXR5cGUgbmFt
ZT0iSm91cm5hbCBBcnRpY2xlIj4xNzwvcmVmLXR5cGU+PGNvbnRyaWJ1dG9ycz48YXV0aG9ycz48
YXV0aG9yPlp3ZWlmZWwsIFAuPC9hdXRob3I+PC9hdXRob3JzPjwvY29udHJpYnV0b3JzPjxhdXRo
LWFkZHJlc3M+RGVwYXJ0bWVudCBvZiBFY29ub21pY3MsIFVuaXZlcnNpdHkgb2YgWnVyaWNoLCBa
dXJpY2gsIFN3aXR6ZXJsYW5kLjwvYXV0aC1hZGRyZXNzPjx0aXRsZXM+PHRpdGxlPk1lbnRhbCBo
ZWFsdGg6IFRoZSBidXJkZW4gb2Ygc29jaWFsIHN0aWdtYTwvdGl0bGU+PHNlY29uZGFyeS10aXRs
ZT5JbnQgSiBIZWFsdGggUGxhbm4gTWFuYWdlPC9zZWNvbmRhcnktdGl0bGU+PC90aXRsZXM+PHBl
cmlvZGljYWw+PGZ1bGwtdGl0bGU+SW50IEogSGVhbHRoIFBsYW5uIE1hbmFnZTwvZnVsbC10aXRs
ZT48L3BlcmlvZGljYWw+PHBhZ2VzPjgxMy04MjU8L3BhZ2VzPjx2b2x1bWU+MzY8L3ZvbHVtZT48
bnVtYmVyPjM8L251bWJlcj48ZWRpdGlvbj4yMDIxLzAyLzE3PC9lZGl0aW9uPjxrZXl3b3Jkcz48
a2V5d29yZD5IdW1hbnM8L2tleXdvcmQ+PGtleXdvcmQ+Kk1lbnRhbCBEaXNvcmRlcnM8L2tleXdv
cmQ+PGtleXdvcmQ+TWVudGFsIEhlYWx0aDwva2V5d29yZD48a2V5d29yZD4qU29jaWFsIFN0aWdt
YTwva2V5d29yZD48a2V5d29yZD5jb25jZWFsbWVudDwva2V5d29yZD48a2V5d29yZD5ub25kaXNj
bG9zdXJlPC9rZXl3b3JkPjxrZXl3b3JkPnNlYXJjaDwva2V5d29yZD48a2V5d29yZD5zb2NpYWwg
c3RpZ21hPC9rZXl3b3JkPjwva2V5d29yZHM+PGRhdGVzPjx5ZWFyPjIwMjE8L3llYXI+PHB1Yi1k
YXRlcz48ZGF0ZT5NYXk8L2RhdGU+PC9wdWItZGF0ZXM+PC9kYXRlcz48aXNibj4wNzQ5LTY3NTM8
L2lzYm4+PGFjY2Vzc2lvbi1udW0+MzM1OTE1Nzc8L2FjY2Vzc2lvbi1udW0+PHVybHM+PC91cmxz
PjxlbGVjdHJvbmljLXJlc291cmNlLW51bT4xMC4xMDAyL2hwbS4zMTIyPC9lbGVjdHJvbmljLXJl
c291cmNlLW51bT48cmVtb3RlLWRhdGFiYXNlLXByb3ZpZGVyPk5MTTwvcmVtb3RlLWRhdGFiYXNl
LXByb3ZpZGVyPjxsYW5ndWFnZT5lbmc8L2xhbmd1YWdlPjwvcmVjb3JkPjwvQ2l0ZT48Q2l0ZT48
QXV0aG9yPkRvdzwvQXV0aG9yPjxZZWFyPjIwMjE8L1llYXI+PFJlY051bT44MzQwPC9SZWNOdW0+
PHJlY29yZD48cmVjLW51bWJlcj44MzQwPC9yZWMtbnVtYmVyPjxmb3JlaWduLWtleXM+PGtleSBh
cHA9IkVOIiBkYi1pZD0idnYyczlyZDlwcnpyOWxldzV0djUycndkZTlyYXJkMnQ1MnJ0IiB0aW1l
c3RhbXA9IjE2OTc2NjU1OTQiPjgzNDA8L2tleT48L2ZvcmVpZ24ta2V5cz48cmVmLXR5cGUgbmFt
ZT0iSm91cm5hbCBBcnRpY2xlIj4xNzwvcmVmLXR5cGU+PGNvbnRyaWJ1dG9ycz48YXV0aG9ycz48
YXV0aG9yPkRvdywgQy48L2F1dGhvcj48YXV0aG9yPlNpbmlzY2FyY28sIE0uPC9hdXRob3I+PC9h
dXRob3JzPjwvY29udHJpYnV0b3JzPjx0aXRsZXM+PHRpdGxlPkN1bHR1cmUsIE1lbnRhbCBIZWFs
dGgsIGFuZCBTdGlnbWE8L3RpdGxlPjxzZWNvbmRhcnktdGl0bGU+SiBQc3ljaG9zb2MgTnVycyBN
ZW50IEhlYWx0aCBTZXJ2PC9zZWNvbmRhcnktdGl0bGU+PC90aXRsZXM+PHBlcmlvZGljYWw+PGZ1
bGwtdGl0bGU+SiBQc3ljaG9zb2MgTnVycyBNZW50IEhlYWx0aCBTZXJ2PC9mdWxsLXRpdGxlPjwv
cGVyaW9kaWNhbD48cGFnZXM+NTwvcGFnZXM+PHZvbHVtZT41OTwvdm9sdW1lPjxudW1iZXI+Mjwv
bnVtYmVyPjxlZGl0aW9uPjIwMjEvMDEvMzA8L2VkaXRpb24+PGtleXdvcmRzPjxrZXl3b3JkPkN1
bHR1cmU8L2tleXdvcmQ+PGtleXdvcmQ+SHVtYW5zPC9rZXl3b3JkPjxrZXl3b3JkPipNZW50YWwg
RGlzb3JkZXJzPC9rZXl3b3JkPjxrZXl3b3JkPipNZW50YWwgSGVhbHRoPC9rZXl3b3JkPjxrZXl3
b3JkPlNvY2lhbCBTdGlnbWE8L2tleXdvcmQ+PGtleXdvcmQ+U3RlcmVvdHlwaW5nPC9rZXl3b3Jk
Pjwva2V5d29yZHM+PGRhdGVzPjx5ZWFyPjIwMjE8L3llYXI+PHB1Yi1kYXRlcz48ZGF0ZT5GZWIg
MTwvZGF0ZT48L3B1Yi1kYXRlcz48L2RhdGVzPjxpc2JuPjAyNzktMzY5NSAoUHJpbnQpJiN4RDsw
Mjc5LTM2OTU8L2lzYm4+PGFjY2Vzc2lvbi1udW0+MzM1MTMyNjE8L2FjY2Vzc2lvbi1udW0+PHVy
bHM+PC91cmxzPjxlbGVjdHJvbmljLXJlc291cmNlLW51bT4xMC4zOTI4LzAyNzkzNjk1LTIwMjEw
MTE0LTAyPC9lbGVjdHJvbmljLXJlc291cmNlLW51bT48cmVtb3RlLWRhdGFiYXNlLXByb3ZpZGVy
Pk5MTTwvcmVtb3RlLWRhdGFiYXNlLXByb3ZpZGVyPjxsYW5ndWFnZT5lbmc8L2xhbmd1YWdlPjwv
cmVjb3JkPjwvQ2l0ZT48L0VuZE5vdGU+AG==
</w:fldData>
        </w:fldChar>
      </w:r>
      <w:r w:rsidR="00323C1C">
        <w:instrText xml:space="preserve"> ADDIN EN.CITE </w:instrText>
      </w:r>
      <w:r w:rsidR="00323C1C">
        <w:fldChar w:fldCharType="begin">
          <w:fldData xml:space="preserve">PEVuZE5vdGU+PENpdGU+PEF1dGhvcj5ad2VpZmVsPC9BdXRob3I+PFllYXI+MjAyMTwvWWVhcj48
UmVjTnVtPjgzMzk8L1JlY051bT48RGlzcGxheVRleHQ+KDEwNiwgMTA3KTwvRGlzcGxheVRleHQ+
PHJlY29yZD48cmVjLW51bWJlcj44MzM5PC9yZWMtbnVtYmVyPjxmb3JlaWduLWtleXM+PGtleSBh
cHA9IkVOIiBkYi1pZD0idnYyczlyZDlwcnpyOWxldzV0djUycndkZTlyYXJkMnQ1MnJ0IiB0aW1l
c3RhbXA9IjE2OTc2NjU1OTQiPjgzMzk8L2tleT48L2ZvcmVpZ24ta2V5cz48cmVmLXR5cGUgbmFt
ZT0iSm91cm5hbCBBcnRpY2xlIj4xNzwvcmVmLXR5cGU+PGNvbnRyaWJ1dG9ycz48YXV0aG9ycz48
YXV0aG9yPlp3ZWlmZWwsIFAuPC9hdXRob3I+PC9hdXRob3JzPjwvY29udHJpYnV0b3JzPjxhdXRo
LWFkZHJlc3M+RGVwYXJ0bWVudCBvZiBFY29ub21pY3MsIFVuaXZlcnNpdHkgb2YgWnVyaWNoLCBa
dXJpY2gsIFN3aXR6ZXJsYW5kLjwvYXV0aC1hZGRyZXNzPjx0aXRsZXM+PHRpdGxlPk1lbnRhbCBo
ZWFsdGg6IFRoZSBidXJkZW4gb2Ygc29jaWFsIHN0aWdtYTwvdGl0bGU+PHNlY29uZGFyeS10aXRs
ZT5JbnQgSiBIZWFsdGggUGxhbm4gTWFuYWdlPC9zZWNvbmRhcnktdGl0bGU+PC90aXRsZXM+PHBl
cmlvZGljYWw+PGZ1bGwtdGl0bGU+SW50IEogSGVhbHRoIFBsYW5uIE1hbmFnZTwvZnVsbC10aXRs
ZT48L3BlcmlvZGljYWw+PHBhZ2VzPjgxMy04MjU8L3BhZ2VzPjx2b2x1bWU+MzY8L3ZvbHVtZT48
bnVtYmVyPjM8L251bWJlcj48ZWRpdGlvbj4yMDIxLzAyLzE3PC9lZGl0aW9uPjxrZXl3b3Jkcz48
a2V5d29yZD5IdW1hbnM8L2tleXdvcmQ+PGtleXdvcmQ+Kk1lbnRhbCBEaXNvcmRlcnM8L2tleXdv
cmQ+PGtleXdvcmQ+TWVudGFsIEhlYWx0aDwva2V5d29yZD48a2V5d29yZD4qU29jaWFsIFN0aWdt
YTwva2V5d29yZD48a2V5d29yZD5jb25jZWFsbWVudDwva2V5d29yZD48a2V5d29yZD5ub25kaXNj
bG9zdXJlPC9rZXl3b3JkPjxrZXl3b3JkPnNlYXJjaDwva2V5d29yZD48a2V5d29yZD5zb2NpYWwg
c3RpZ21hPC9rZXl3b3JkPjwva2V5d29yZHM+PGRhdGVzPjx5ZWFyPjIwMjE8L3llYXI+PHB1Yi1k
YXRlcz48ZGF0ZT5NYXk8L2RhdGU+PC9wdWItZGF0ZXM+PC9kYXRlcz48aXNibj4wNzQ5LTY3NTM8
L2lzYm4+PGFjY2Vzc2lvbi1udW0+MzM1OTE1Nzc8L2FjY2Vzc2lvbi1udW0+PHVybHM+PC91cmxz
PjxlbGVjdHJvbmljLXJlc291cmNlLW51bT4xMC4xMDAyL2hwbS4zMTIyPC9lbGVjdHJvbmljLXJl
c291cmNlLW51bT48cmVtb3RlLWRhdGFiYXNlLXByb3ZpZGVyPk5MTTwvcmVtb3RlLWRhdGFiYXNl
LXByb3ZpZGVyPjxsYW5ndWFnZT5lbmc8L2xhbmd1YWdlPjwvcmVjb3JkPjwvQ2l0ZT48Q2l0ZT48
QXV0aG9yPkRvdzwvQXV0aG9yPjxZZWFyPjIwMjE8L1llYXI+PFJlY051bT44MzQwPC9SZWNOdW0+
PHJlY29yZD48cmVjLW51bWJlcj44MzQwPC9yZWMtbnVtYmVyPjxmb3JlaWduLWtleXM+PGtleSBh
cHA9IkVOIiBkYi1pZD0idnYyczlyZDlwcnpyOWxldzV0djUycndkZTlyYXJkMnQ1MnJ0IiB0aW1l
c3RhbXA9IjE2OTc2NjU1OTQiPjgzNDA8L2tleT48L2ZvcmVpZ24ta2V5cz48cmVmLXR5cGUgbmFt
ZT0iSm91cm5hbCBBcnRpY2xlIj4xNzwvcmVmLXR5cGU+PGNvbnRyaWJ1dG9ycz48YXV0aG9ycz48
YXV0aG9yPkRvdywgQy48L2F1dGhvcj48YXV0aG9yPlNpbmlzY2FyY28sIE0uPC9hdXRob3I+PC9h
dXRob3JzPjwvY29udHJpYnV0b3JzPjx0aXRsZXM+PHRpdGxlPkN1bHR1cmUsIE1lbnRhbCBIZWFs
dGgsIGFuZCBTdGlnbWE8L3RpdGxlPjxzZWNvbmRhcnktdGl0bGU+SiBQc3ljaG9zb2MgTnVycyBN
ZW50IEhlYWx0aCBTZXJ2PC9zZWNvbmRhcnktdGl0bGU+PC90aXRsZXM+PHBlcmlvZGljYWw+PGZ1
bGwtdGl0bGU+SiBQc3ljaG9zb2MgTnVycyBNZW50IEhlYWx0aCBTZXJ2PC9mdWxsLXRpdGxlPjwv
cGVyaW9kaWNhbD48cGFnZXM+NTwvcGFnZXM+PHZvbHVtZT41OTwvdm9sdW1lPjxudW1iZXI+Mjwv
bnVtYmVyPjxlZGl0aW9uPjIwMjEvMDEvMzA8L2VkaXRpb24+PGtleXdvcmRzPjxrZXl3b3JkPkN1
bHR1cmU8L2tleXdvcmQ+PGtleXdvcmQ+SHVtYW5zPC9rZXl3b3JkPjxrZXl3b3JkPipNZW50YWwg
RGlzb3JkZXJzPC9rZXl3b3JkPjxrZXl3b3JkPipNZW50YWwgSGVhbHRoPC9rZXl3b3JkPjxrZXl3
b3JkPlNvY2lhbCBTdGlnbWE8L2tleXdvcmQ+PGtleXdvcmQ+U3RlcmVvdHlwaW5nPC9rZXl3b3Jk
Pjwva2V5d29yZHM+PGRhdGVzPjx5ZWFyPjIwMjE8L3llYXI+PHB1Yi1kYXRlcz48ZGF0ZT5GZWIg
MTwvZGF0ZT48L3B1Yi1kYXRlcz48L2RhdGVzPjxpc2JuPjAyNzktMzY5NSAoUHJpbnQpJiN4RDsw
Mjc5LTM2OTU8L2lzYm4+PGFjY2Vzc2lvbi1udW0+MzM1MTMyNjE8L2FjY2Vzc2lvbi1udW0+PHVy
bHM+PC91cmxzPjxlbGVjdHJvbmljLXJlc291cmNlLW51bT4xMC4zOTI4LzAyNzkzNjk1LTIwMjEw
MTE0LTAyPC9lbGVjdHJvbmljLXJlc291cmNlLW51bT48cmVtb3RlLWRhdGFiYXNlLXByb3ZpZGVy
Pk5MTTwvcmVtb3RlLWRhdGFiYXNlLXByb3ZpZGVyPjxsYW5ndWFnZT5lbmc8L2xhbmd1YWdlPjwv
cmVjb3JkPjwvQ2l0ZT48L0VuZE5vdGU+AG==
</w:fldData>
        </w:fldChar>
      </w:r>
      <w:r w:rsidR="00323C1C">
        <w:instrText xml:space="preserve"> ADDIN EN.CITE.DATA </w:instrText>
      </w:r>
      <w:r w:rsidR="00323C1C">
        <w:fldChar w:fldCharType="end"/>
      </w:r>
      <w:r w:rsidR="00F976CD">
        <w:fldChar w:fldCharType="separate"/>
      </w:r>
      <w:r w:rsidR="00323C1C">
        <w:rPr>
          <w:noProof/>
        </w:rPr>
        <w:t>(106, 107)</w:t>
      </w:r>
      <w:r w:rsidR="00F976CD">
        <w:fldChar w:fldCharType="end"/>
      </w:r>
      <w:r>
        <w:t xml:space="preserve"> and promote an environment where</w:t>
      </w:r>
      <w:r w:rsidR="00DD1FBE">
        <w:t>, b)</w:t>
      </w:r>
      <w:r>
        <w:t xml:space="preserve"> identifying a mental health disorder </w:t>
      </w:r>
      <w:r w:rsidR="00DD1FBE">
        <w:t xml:space="preserve">like </w:t>
      </w:r>
      <w:r w:rsidR="00CA41AD">
        <w:t>BED</w:t>
      </w:r>
      <w:r>
        <w:t xml:space="preserve"> feels safer to individuals who experience these disorders</w:t>
      </w:r>
      <w:r w:rsidR="00DD1FBE">
        <w:t>,</w:t>
      </w:r>
      <w:r>
        <w:t xml:space="preserve"> and</w:t>
      </w:r>
      <w:r w:rsidR="00DD1FBE">
        <w:t xml:space="preserve"> c)</w:t>
      </w:r>
      <w:r>
        <w:t xml:space="preserve"> where seeking and engaging in treatment for </w:t>
      </w:r>
      <w:r w:rsidR="002A67BE">
        <w:t>mental health disorders and EDs</w:t>
      </w:r>
      <w:r>
        <w:t xml:space="preserve"> are more positively reinforced </w:t>
      </w:r>
      <w:r w:rsidR="002A67BE">
        <w:t xml:space="preserve">and more commonly associated </w:t>
      </w:r>
      <w:r>
        <w:t>with more positive (vs</w:t>
      </w:r>
      <w:r w:rsidR="00DD1FBE">
        <w:t>.</w:t>
      </w:r>
      <w:r>
        <w:t xml:space="preserve"> negative) connotations.</w:t>
      </w:r>
    </w:p>
    <w:p w14:paraId="14157D60" w14:textId="5B24482D" w:rsidR="001C2F8D" w:rsidRPr="003A1D73" w:rsidRDefault="003B772F" w:rsidP="00103536">
      <w:pPr>
        <w:pStyle w:val="Heading3"/>
      </w:pPr>
      <w:bookmarkStart w:id="13" w:name="_Ref148793488"/>
      <w:r>
        <w:t xml:space="preserve">Campaigns That </w:t>
      </w:r>
      <w:r w:rsidR="001C2F8D" w:rsidRPr="003A1D73">
        <w:t xml:space="preserve">Simplify </w:t>
      </w:r>
      <w:r>
        <w:t xml:space="preserve">Binge Eating Disorder </w:t>
      </w:r>
      <w:r w:rsidR="001C2F8D" w:rsidRPr="003A1D73">
        <w:t>Treatment-Seeking and Enable Treatment Access</w:t>
      </w:r>
      <w:bookmarkEnd w:id="13"/>
    </w:p>
    <w:p w14:paraId="7CFAE6C4" w14:textId="1F93DF61" w:rsidR="00942C44" w:rsidRDefault="000C131C" w:rsidP="00724A51">
      <w:pPr>
        <w:spacing w:after="240" w:line="300" w:lineRule="auto"/>
      </w:pPr>
      <w:r>
        <w:t>We advocate that t</w:t>
      </w:r>
      <w:r w:rsidR="00942C44">
        <w:t>he campaigns</w:t>
      </w:r>
      <w:r>
        <w:t xml:space="preserve"> proposed above</w:t>
      </w:r>
      <w:r w:rsidR="00942C44">
        <w:t xml:space="preserve"> should aim to</w:t>
      </w:r>
      <w:r w:rsidR="009D55E2">
        <w:t xml:space="preserve"> simplify</w:t>
      </w:r>
      <w:r>
        <w:t xml:space="preserve"> BED</w:t>
      </w:r>
      <w:r w:rsidR="009D55E2">
        <w:t xml:space="preserve"> treatment-seeking and enable treatment access by</w:t>
      </w:r>
      <w:r w:rsidR="00942C44">
        <w:t xml:space="preserve"> </w:t>
      </w:r>
      <w:r w:rsidR="009D55E2">
        <w:t>increas</w:t>
      </w:r>
      <w:r w:rsidR="005936A8">
        <w:t>ing</w:t>
      </w:r>
      <w:r w:rsidR="009D55E2">
        <w:t xml:space="preserve"> awareness of </w:t>
      </w:r>
      <w:r>
        <w:t xml:space="preserve">BED </w:t>
      </w:r>
      <w:r w:rsidR="009D55E2">
        <w:t xml:space="preserve">treatment resources in </w:t>
      </w:r>
      <w:r w:rsidR="00DA309A">
        <w:t xml:space="preserve">five </w:t>
      </w:r>
      <w:r w:rsidR="009D55E2">
        <w:t>core areas</w:t>
      </w:r>
      <w:r w:rsidR="00DA309A">
        <w:t>/sub-aims</w:t>
      </w:r>
      <w:r>
        <w:t xml:space="preserve"> (described below).</w:t>
      </w:r>
    </w:p>
    <w:p w14:paraId="49DFC41D" w14:textId="41AFF70A" w:rsidR="009D55E2" w:rsidRPr="00EB3BDE" w:rsidRDefault="009D55E2" w:rsidP="003A1D73">
      <w:pPr>
        <w:spacing w:after="240" w:line="300" w:lineRule="auto"/>
      </w:pPr>
      <w:r>
        <w:t xml:space="preserve">First, the proposed campaigns should aim to increase public education and awareness of current standard </w:t>
      </w:r>
      <w:r w:rsidR="00816172">
        <w:t>empirically supported</w:t>
      </w:r>
      <w:r>
        <w:t xml:space="preserve"> </w:t>
      </w:r>
      <w:r w:rsidRPr="001A1837">
        <w:t>treatment approaches</w:t>
      </w:r>
      <w:r>
        <w:t xml:space="preserve"> for </w:t>
      </w:r>
      <w:r w:rsidR="00CA41AD">
        <w:t>BED</w:t>
      </w:r>
      <w:r>
        <w:t xml:space="preserve"> and their respective success rates. These include psychological interventions (e.g., </w:t>
      </w:r>
      <w:r w:rsidRPr="005B5B03">
        <w:t>CBT</w:t>
      </w:r>
      <w:r>
        <w:t>, CBT-</w:t>
      </w:r>
      <w:r w:rsidR="00683043">
        <w:t>guided-</w:t>
      </w:r>
      <w:r>
        <w:t>self-help, interpersonal therapy, and psychodynamic therapies), medications (e.g., antidepressants, anticonvulsants, and weight loss medications), nutritional counseling, and behavioral weight control (which combines nutritional and psychological counseling to promote healthy behavior change)</w:t>
      </w:r>
      <w:r w:rsidR="00F976CD">
        <w:fldChar w:fldCharType="begin">
          <w:fldData xml:space="preserve">PEVuZE5vdGU+PENpdGU+PEF1dGhvcj5Ccm93bmVsbDwvQXV0aG9yPjxZZWFyPjIwMDA8L1llYXI+
PFJlY051bT42NzcyPC9SZWNOdW0+PERpc3BsYXlUZXh0Pig5LCAxMDgpPC9EaXNwbGF5VGV4dD48
cmVjb3JkPjxyZWMtbnVtYmVyPjY3NzI8L3JlYy1udW1iZXI+PGZvcmVpZ24ta2V5cz48a2V5IGFw
cD0iRU4iIGRiLWlkPSJ2djJzOXJkOXByenI5bGV3NXR2NTJyd2RlOXJhcmQydDUycnQiIHRpbWVz
dGFtcD0iMTYyMDI3MDg0NSI+Njc3Mjwva2V5PjwvZm9yZWlnbi1rZXlzPjxyZWYtdHlwZSBuYW1l
PSJCb29rIj42PC9yZWYtdHlwZT48Y29udHJpYnV0b3JzPjxhdXRob3JzPjxhdXRob3I+QnJvd25l
bGwsIEtlbGx5IEQuPC9hdXRob3I+PGF1dGhvcj5Ccm93bmVsbCwgS2VsbHkgRC48L2F1dGhvcj48
YXV0aG9yPkxlYXJuIEVkdWNhdGlvbiBDZW50ZXI8L2F1dGhvcj48L2F1dGhvcnM+PC9jb250cmli
dXRvcnM+PHRpdGxlcz48dGl0bGU+VGhlIExFQVJOIHByb2dyYW0gZm9yIHdlaWdodCBtYW5hZ2Vt
ZW50IDIwMDAgOiBsaWZlc3R5bGUsIGV4ZXJjaXNlLCBhdHRpdHVkZXMsIHJlbGF0aW9uc2hpcHMs
IG51dHJpdGlvbjwvdGl0bGU+PC90aXRsZXM+PGRhdGVzPjx5ZWFyPjIwMDA8L3llYXI+PC9kYXRl
cz48cHViLWxvY2F0aW9uPkRhbGxhcywgVGV4LjwvcHViLWxvY2F0aW9uPjxwdWJsaXNoZXI+QW1l
cmljYW4gSGVhbHRoIFB1Yi4gQ28uIDogTEVBUk4gRWR1Y2F0aW9uIENlbnRlciBbZGlzdHJpYnV0
b3JdPC9wdWJsaXNoZXI+PGlzYm4+MTg3ODUxMzI0OSA5NzgxODc4NTEzMjQzPC9pc2JuPjx1cmxz
PjwvdXJscz48cmVtb3RlLWRhdGFiYXNlLW5hbWU+L3otd2NvcmcvPC9yZW1vdGUtZGF0YWJhc2Ut
bmFtZT48cmVtb3RlLWRhdGFiYXNlLXByb3ZpZGVyPmh0dHA6Ly93b3JsZGNhdC5vcmc8L3JlbW90
ZS1kYXRhYmFzZS1wcm92aWRlcj48bGFuZ3VhZ2U+RW5nbGlzaDwvbGFuZ3VhZ2U+PC9yZWNvcmQ+
PC9DaXRlPjxDaXRlPjxBdXRob3I+SGlsYmVydDwvQXV0aG9yPjxZZWFyPjIwMTc8L1llYXI+PFJl
Y051bT41OTQ1PC9SZWNOdW0+PHJlY29yZD48cmVjLW51bWJlcj41OTQ1PC9yZWMtbnVtYmVyPjxm
b3JlaWduLWtleXM+PGtleSBhcHA9IkVOIiBkYi1pZD0idnYyczlyZDlwcnpyOWxldzV0djUycndk
ZTlyYXJkMnQ1MnJ0IiB0aW1lc3RhbXA9IjE2MTUxNjMyMjMiPjU5NDU8L2tleT48L2ZvcmVpZ24t
a2V5cz48cmVmLXR5cGUgbmFtZT0iSm91cm5hbCBBcnRpY2xlIj4xNzwvcmVmLXR5cGU+PGNvbnRy
aWJ1dG9ycz48YXV0aG9ycz48YXV0aG9yPkhpbGJlcnQsIEFuamE8L2F1dGhvcj48YXV0aG9yPkhv
ZWssIEhhbnMgVy48L2F1dGhvcj48YXV0aG9yPlNjaG1pZHQsIFJpY2FyZGE8L2F1dGhvcj48L2F1
dGhvcnM+PC9jb250cmlidXRvcnM+PHRpdGxlcz48dGl0bGU+RXZpZGVuY2UtYmFzZWQgY2xpbmlj
YWwgZ3VpZGVsaW5lcyBmb3IgZWF0aW5nIGRpc29yZGVyczogaW50ZXJuYXRpb25hbCBjb21wYXJp
c29uPC90aXRsZT48c2Vjb25kYXJ5LXRpdGxlPkN1cnJlbnQgb3BpbmlvbiBpbiBwc3ljaGlhdHJ5
PC9zZWNvbmRhcnktdGl0bGU+PGFsdC10aXRsZT5DdXJyIE9waW4gUHN5Y2hpYXRyeTwvYWx0LXRp
dGxlPjwvdGl0bGVzPjxwZXJpb2RpY2FsPjxmdWxsLXRpdGxlPkN1cnIgT3BpbiBQc3ljaGlhdHJ5
PC9mdWxsLXRpdGxlPjxhYmJyLTE+Q3VycmVudCBvcGluaW9uIGluIHBzeWNoaWF0cnk8L2FiYnIt
MT48L3BlcmlvZGljYWw+PGFsdC1wZXJpb2RpY2FsPjxmdWxsLXRpdGxlPkN1cnIgT3BpbiBQc3lj
aGlhdHJ5PC9mdWxsLXRpdGxlPjxhYmJyLTE+Q3VycmVudCBvcGluaW9uIGluIHBzeWNoaWF0cnk8
L2FiYnItMT48L2FsdC1wZXJpb2RpY2FsPjxwYWdlcz40MjMtNDM3PC9wYWdlcz48dm9sdW1lPjMw
PC92b2x1bWU+PG51bWJlcj42PC9udW1iZXI+PGtleXdvcmRzPjxrZXl3b3JkPkV2aWRlbmNlLUJh
c2VkIE1lZGljaW5lL21ldGhvZHM8L2tleXdvcmQ+PGtleXdvcmQ+RmVlZGluZyBhbmQgRWF0aW5n
IERpc29yZGVycy9wc3ljaG9sb2d5Lyp0aGVyYXB5PC9rZXl3b3JkPjxrZXl3b3JkPkh1bWFuczwv
a2V5d29yZD48a2V5d29yZD5JbnRlcm5hdGlvbmFsaXR5PC9rZXl3b3JkPjxrZXl3b3JkPlByYWN0
aWNlIEd1aWRlbGluZXMgYXMgVG9waWM8L2tleXdvcmQ+PC9rZXl3b3Jkcz48ZGF0ZXM+PHllYXI+
MjAxNzwveWVhcj48L2RhdGVzPjxwdWJsaXNoZXI+TGlwcGluY290dCBXaWxsaWFtcyAmYW1wOyBX
aWxraW5zPC9wdWJsaXNoZXI+PGlzYm4+MTQ3My02NTc4JiN4RDswOTUxLTczNjc8L2lzYm4+PGFj
Y2Vzc2lvbi1udW0+Mjg3NzcxMDc8L2FjY2Vzc2lvbi1udW0+PHVybHM+PHJlbGF0ZWQtdXJscz48
dXJsPmh0dHBzOi8vcHVibWVkLm5jYmkubmxtLm5paC5nb3YvMjg3NzcxMDc8L3VybD48dXJsPmh0
dHBzOi8vd3d3Lm5jYmkubmxtLm5paC5nb3YvcG1jL2FydGljbGVzL1BNQzU2OTAzMTQvPC91cmw+
PC9yZWxhdGVkLXVybHM+PC91cmxzPjxlbGVjdHJvbmljLXJlc291cmNlLW51bT4xMC4xMDk3L1lD
Ty4wMDAwMDAwMDAwMDAwMzYwPC9lbGVjdHJvbmljLXJlc291cmNlLW51bT48cmVtb3RlLWRhdGFi
YXNlLW5hbWU+UHViTWVkPC9yZW1vdGUtZGF0YWJhc2UtbmFtZT48bGFuZ3VhZ2U+ZW5nPC9sYW5n
dWFnZT48L3JlY29yZD48L0NpdGU+PC9FbmROb3RlPgB=
</w:fldData>
        </w:fldChar>
      </w:r>
      <w:r w:rsidR="00323C1C">
        <w:instrText xml:space="preserve"> ADDIN EN.CITE </w:instrText>
      </w:r>
      <w:r w:rsidR="00323C1C">
        <w:fldChar w:fldCharType="begin">
          <w:fldData xml:space="preserve">PEVuZE5vdGU+PENpdGU+PEF1dGhvcj5Ccm93bmVsbDwvQXV0aG9yPjxZZWFyPjIwMDA8L1llYXI+
PFJlY051bT42NzcyPC9SZWNOdW0+PERpc3BsYXlUZXh0Pig5LCAxMDgpPC9EaXNwbGF5VGV4dD48
cmVjb3JkPjxyZWMtbnVtYmVyPjY3NzI8L3JlYy1udW1iZXI+PGZvcmVpZ24ta2V5cz48a2V5IGFw
cD0iRU4iIGRiLWlkPSJ2djJzOXJkOXByenI5bGV3NXR2NTJyd2RlOXJhcmQydDUycnQiIHRpbWVz
dGFtcD0iMTYyMDI3MDg0NSI+Njc3Mjwva2V5PjwvZm9yZWlnbi1rZXlzPjxyZWYtdHlwZSBuYW1l
PSJCb29rIj42PC9yZWYtdHlwZT48Y29udHJpYnV0b3JzPjxhdXRob3JzPjxhdXRob3I+QnJvd25l
bGwsIEtlbGx5IEQuPC9hdXRob3I+PGF1dGhvcj5Ccm93bmVsbCwgS2VsbHkgRC48L2F1dGhvcj48
YXV0aG9yPkxlYXJuIEVkdWNhdGlvbiBDZW50ZXI8L2F1dGhvcj48L2F1dGhvcnM+PC9jb250cmli
dXRvcnM+PHRpdGxlcz48dGl0bGU+VGhlIExFQVJOIHByb2dyYW0gZm9yIHdlaWdodCBtYW5hZ2Vt
ZW50IDIwMDAgOiBsaWZlc3R5bGUsIGV4ZXJjaXNlLCBhdHRpdHVkZXMsIHJlbGF0aW9uc2hpcHMs
IG51dHJpdGlvbjwvdGl0bGU+PC90aXRsZXM+PGRhdGVzPjx5ZWFyPjIwMDA8L3llYXI+PC9kYXRl
cz48cHViLWxvY2F0aW9uPkRhbGxhcywgVGV4LjwvcHViLWxvY2F0aW9uPjxwdWJsaXNoZXI+QW1l
cmljYW4gSGVhbHRoIFB1Yi4gQ28uIDogTEVBUk4gRWR1Y2F0aW9uIENlbnRlciBbZGlzdHJpYnV0
b3JdPC9wdWJsaXNoZXI+PGlzYm4+MTg3ODUxMzI0OSA5NzgxODc4NTEzMjQzPC9pc2JuPjx1cmxz
PjwvdXJscz48cmVtb3RlLWRhdGFiYXNlLW5hbWU+L3otd2NvcmcvPC9yZW1vdGUtZGF0YWJhc2Ut
bmFtZT48cmVtb3RlLWRhdGFiYXNlLXByb3ZpZGVyPmh0dHA6Ly93b3JsZGNhdC5vcmc8L3JlbW90
ZS1kYXRhYmFzZS1wcm92aWRlcj48bGFuZ3VhZ2U+RW5nbGlzaDwvbGFuZ3VhZ2U+PC9yZWNvcmQ+
PC9DaXRlPjxDaXRlPjxBdXRob3I+SGlsYmVydDwvQXV0aG9yPjxZZWFyPjIwMTc8L1llYXI+PFJl
Y051bT41OTQ1PC9SZWNOdW0+PHJlY29yZD48cmVjLW51bWJlcj41OTQ1PC9yZWMtbnVtYmVyPjxm
b3JlaWduLWtleXM+PGtleSBhcHA9IkVOIiBkYi1pZD0idnYyczlyZDlwcnpyOWxldzV0djUycndk
ZTlyYXJkMnQ1MnJ0IiB0aW1lc3RhbXA9IjE2MTUxNjMyMjMiPjU5NDU8L2tleT48L2ZvcmVpZ24t
a2V5cz48cmVmLXR5cGUgbmFtZT0iSm91cm5hbCBBcnRpY2xlIj4xNzwvcmVmLXR5cGU+PGNvbnRy
aWJ1dG9ycz48YXV0aG9ycz48YXV0aG9yPkhpbGJlcnQsIEFuamE8L2F1dGhvcj48YXV0aG9yPkhv
ZWssIEhhbnMgVy48L2F1dGhvcj48YXV0aG9yPlNjaG1pZHQsIFJpY2FyZGE8L2F1dGhvcj48L2F1
dGhvcnM+PC9jb250cmlidXRvcnM+PHRpdGxlcz48dGl0bGU+RXZpZGVuY2UtYmFzZWQgY2xpbmlj
YWwgZ3VpZGVsaW5lcyBmb3IgZWF0aW5nIGRpc29yZGVyczogaW50ZXJuYXRpb25hbCBjb21wYXJp
c29uPC90aXRsZT48c2Vjb25kYXJ5LXRpdGxlPkN1cnJlbnQgb3BpbmlvbiBpbiBwc3ljaGlhdHJ5
PC9zZWNvbmRhcnktdGl0bGU+PGFsdC10aXRsZT5DdXJyIE9waW4gUHN5Y2hpYXRyeTwvYWx0LXRp
dGxlPjwvdGl0bGVzPjxwZXJpb2RpY2FsPjxmdWxsLXRpdGxlPkN1cnIgT3BpbiBQc3ljaGlhdHJ5
PC9mdWxsLXRpdGxlPjxhYmJyLTE+Q3VycmVudCBvcGluaW9uIGluIHBzeWNoaWF0cnk8L2FiYnIt
MT48L3BlcmlvZGljYWw+PGFsdC1wZXJpb2RpY2FsPjxmdWxsLXRpdGxlPkN1cnIgT3BpbiBQc3lj
aGlhdHJ5PC9mdWxsLXRpdGxlPjxhYmJyLTE+Q3VycmVudCBvcGluaW9uIGluIHBzeWNoaWF0cnk8
L2FiYnItMT48L2FsdC1wZXJpb2RpY2FsPjxwYWdlcz40MjMtNDM3PC9wYWdlcz48dm9sdW1lPjMw
PC92b2x1bWU+PG51bWJlcj42PC9udW1iZXI+PGtleXdvcmRzPjxrZXl3b3JkPkV2aWRlbmNlLUJh
c2VkIE1lZGljaW5lL21ldGhvZHM8L2tleXdvcmQ+PGtleXdvcmQ+RmVlZGluZyBhbmQgRWF0aW5n
IERpc29yZGVycy9wc3ljaG9sb2d5Lyp0aGVyYXB5PC9rZXl3b3JkPjxrZXl3b3JkPkh1bWFuczwv
a2V5d29yZD48a2V5d29yZD5JbnRlcm5hdGlvbmFsaXR5PC9rZXl3b3JkPjxrZXl3b3JkPlByYWN0
aWNlIEd1aWRlbGluZXMgYXMgVG9waWM8L2tleXdvcmQ+PC9rZXl3b3Jkcz48ZGF0ZXM+PHllYXI+
MjAxNzwveWVhcj48L2RhdGVzPjxwdWJsaXNoZXI+TGlwcGluY290dCBXaWxsaWFtcyAmYW1wOyBX
aWxraW5zPC9wdWJsaXNoZXI+PGlzYm4+MTQ3My02NTc4JiN4RDswOTUxLTczNjc8L2lzYm4+PGFj
Y2Vzc2lvbi1udW0+Mjg3NzcxMDc8L2FjY2Vzc2lvbi1udW0+PHVybHM+PHJlbGF0ZWQtdXJscz48
dXJsPmh0dHBzOi8vcHVibWVkLm5jYmkubmxtLm5paC5nb3YvMjg3NzcxMDc8L3VybD48dXJsPmh0
dHBzOi8vd3d3Lm5jYmkubmxtLm5paC5nb3YvcG1jL2FydGljbGVzL1BNQzU2OTAzMTQvPC91cmw+
PC9yZWxhdGVkLXVybHM+PC91cmxzPjxlbGVjdHJvbmljLXJlc291cmNlLW51bT4xMC4xMDk3L1lD
Ty4wMDAwMDAwMDAwMDAwMzYwPC9lbGVjdHJvbmljLXJlc291cmNlLW51bT48cmVtb3RlLWRhdGFi
YXNlLW5hbWU+UHViTWVkPC9yZW1vdGUtZGF0YWJhc2UtbmFtZT48bGFuZ3VhZ2U+ZW5nPC9sYW5n
dWFnZT48L3JlY29yZD48L0NpdGU+PC9FbmROb3RlPgB=
</w:fldData>
        </w:fldChar>
      </w:r>
      <w:r w:rsidR="00323C1C">
        <w:instrText xml:space="preserve"> ADDIN EN.CITE.DATA </w:instrText>
      </w:r>
      <w:r w:rsidR="00323C1C">
        <w:fldChar w:fldCharType="end"/>
      </w:r>
      <w:r w:rsidR="00F976CD">
        <w:fldChar w:fldCharType="separate"/>
      </w:r>
      <w:r w:rsidR="00323C1C">
        <w:rPr>
          <w:noProof/>
        </w:rPr>
        <w:t>(9, 108)</w:t>
      </w:r>
      <w:r w:rsidR="00F976CD">
        <w:fldChar w:fldCharType="end"/>
      </w:r>
      <w:r>
        <w:t xml:space="preserve">. Success rates associated with these standard interventions generally range from </w:t>
      </w:r>
      <w:r w:rsidRPr="00FE0E43">
        <w:t>38.3–43.6%</w:t>
      </w:r>
      <w:r>
        <w:t xml:space="preserve"> </w:t>
      </w:r>
      <w:r w:rsidR="00F976CD">
        <w:fldChar w:fldCharType="begin">
          <w:fldData xml:space="preserve">PEVuZE5vdGU+PENpdGU+PEF1dGhvcj5LZXNzbGVyPC9BdXRob3I+PFllYXI+MjAxMzwvWWVhcj48
UmVjTnVtPjQ5MDg8L1JlY051bT48RGlzcGxheVRleHQ+KDIsIDQpPC9EaXNwbGF5VGV4dD48cmVj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5C22E7">
        <w:instrText xml:space="preserve"> ADDIN EN.CITE </w:instrText>
      </w:r>
      <w:r w:rsidR="005C22E7">
        <w:fldChar w:fldCharType="begin">
          <w:fldData xml:space="preserve">PEVuZE5vdGU+PENpdGU+PEF1dGhvcj5LZXNzbGVyPC9BdXRob3I+PFllYXI+MjAxMzwvWWVhcj48
UmVjTnVtPjQ5MDg8L1JlY051bT48RGlzcGxheVRleHQ+KDIsIDQpPC9EaXNwbGF5VGV4dD48cmVj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sidR="005C22E7">
        <w:instrText xml:space="preserve"> ADDIN EN.CITE.DATA </w:instrText>
      </w:r>
      <w:r w:rsidR="005C22E7">
        <w:fldChar w:fldCharType="end"/>
      </w:r>
      <w:r w:rsidR="00F976CD">
        <w:fldChar w:fldCharType="separate"/>
      </w:r>
      <w:r w:rsidR="005C22E7">
        <w:rPr>
          <w:noProof/>
        </w:rPr>
        <w:t>(2, 4)</w:t>
      </w:r>
      <w:r w:rsidR="00F976CD">
        <w:fldChar w:fldCharType="end"/>
      </w:r>
      <w:r w:rsidR="006443D5">
        <w:t xml:space="preserve"> and</w:t>
      </w:r>
      <w:r w:rsidRPr="00FE0E43">
        <w:t xml:space="preserve"> recurrence rates </w:t>
      </w:r>
      <w:r w:rsidR="006443D5">
        <w:t xml:space="preserve">generally range from </w:t>
      </w:r>
      <w:r w:rsidRPr="00FE0E43">
        <w:t>49–64%</w:t>
      </w:r>
      <w:r>
        <w:t xml:space="preserve"> </w:t>
      </w:r>
      <w:r w:rsidR="00F976CD">
        <w:fldChar w:fldCharType="begin">
          <w:fldData xml:space="preserve">PEVuZE5vdGU+PENpdGU+PEF1dGhvcj5HcmlsbzwvQXV0aG9yPjxZZWFyPjIwMTE8L1llYXI+PFJl
Y051bT42Njc4PC9SZWNOdW0+PERpc3BsYXlUZXh0PigyLCAxMyk8L0Rpc3BsYXlUZXh0PjxyZWNv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323C1C">
        <w:instrText xml:space="preserve"> ADDIN EN.CITE </w:instrText>
      </w:r>
      <w:r w:rsidR="00323C1C">
        <w:fldChar w:fldCharType="begin">
          <w:fldData xml:space="preserve">PEVuZE5vdGU+PENpdGU+PEF1dGhvcj5HcmlsbzwvQXV0aG9yPjxZZWFyPjIwMTE8L1llYXI+PFJl
Y051bT42Njc4PC9SZWNOdW0+PERpc3BsYXlUZXh0PigyLCAxMyk8L0Rpc3BsYXlUZXh0PjxyZWNv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sidR="00323C1C">
        <w:instrText xml:space="preserve"> ADDIN EN.CITE.DATA </w:instrText>
      </w:r>
      <w:r w:rsidR="00323C1C">
        <w:fldChar w:fldCharType="end"/>
      </w:r>
      <w:r w:rsidR="00F976CD">
        <w:fldChar w:fldCharType="separate"/>
      </w:r>
      <w:r w:rsidR="00323C1C">
        <w:rPr>
          <w:noProof/>
        </w:rPr>
        <w:t>(2, 13)</w:t>
      </w:r>
      <w:r w:rsidR="00F976CD">
        <w:fldChar w:fldCharType="end"/>
      </w:r>
      <w:r w:rsidRPr="00FE0E43">
        <w:t>)</w:t>
      </w:r>
      <w:r w:rsidR="006443D5">
        <w:t>.</w:t>
      </w:r>
      <w:r w:rsidRPr="00FE0E43">
        <w:t xml:space="preserve"> </w:t>
      </w:r>
      <w:r w:rsidR="006443D5">
        <w:t xml:space="preserve">Increasing public awareness of these treatment approaches and their </w:t>
      </w:r>
      <w:r w:rsidR="006443D5">
        <w:lastRenderedPageBreak/>
        <w:t xml:space="preserve">associated success rates can help alleviate the burden of treatment-seeking for </w:t>
      </w:r>
      <w:r w:rsidR="002456B0">
        <w:t>individuals</w:t>
      </w:r>
      <w:r w:rsidR="006443D5">
        <w:t xml:space="preserve"> with </w:t>
      </w:r>
      <w:r w:rsidR="00CA41AD">
        <w:t>BED</w:t>
      </w:r>
      <w:r w:rsidR="006443D5">
        <w:t xml:space="preserve"> who may not have information on what treatment options are available to them. Providing information on treatment success rates can also help individuals with </w:t>
      </w:r>
      <w:r w:rsidR="00CA41AD">
        <w:t>BED</w:t>
      </w:r>
      <w:r w:rsidR="006443D5">
        <w:t xml:space="preserve"> make better-informed decisions about their treatment</w:t>
      </w:r>
      <w:r w:rsidR="00DD1FBE">
        <w:t xml:space="preserve"> plan(s)</w:t>
      </w:r>
      <w:r w:rsidR="006443D5">
        <w:t>.</w:t>
      </w:r>
    </w:p>
    <w:p w14:paraId="4B8EAF38" w14:textId="247EE272" w:rsidR="002456B0" w:rsidRDefault="006443D5" w:rsidP="003A1D73">
      <w:pPr>
        <w:spacing w:after="240" w:line="300" w:lineRule="auto"/>
      </w:pPr>
      <w:r>
        <w:t xml:space="preserve">Second, </w:t>
      </w:r>
      <w:r w:rsidR="00283985">
        <w:t xml:space="preserve">public </w:t>
      </w:r>
      <w:r>
        <w:t xml:space="preserve">campaigns should aim to increase awareness of available </w:t>
      </w:r>
      <w:r w:rsidR="001A1837" w:rsidRPr="009119F1">
        <w:t>directories</w:t>
      </w:r>
      <w:r w:rsidRPr="009119F1">
        <w:t xml:space="preserve"> </w:t>
      </w:r>
      <w:r w:rsidR="00283985">
        <w:t>for</w:t>
      </w:r>
      <w:r w:rsidR="00283985" w:rsidRPr="009119F1">
        <w:t xml:space="preserve"> </w:t>
      </w:r>
      <w:r w:rsidR="00DD1FBE">
        <w:t xml:space="preserve">BED </w:t>
      </w:r>
      <w:r w:rsidRPr="009119F1">
        <w:t>treatment providers and centers</w:t>
      </w:r>
      <w:r>
        <w:t xml:space="preserve">. For example, </w:t>
      </w:r>
      <w:r w:rsidR="002456B0">
        <w:t xml:space="preserve">the </w:t>
      </w:r>
      <w:r w:rsidR="002456B0" w:rsidRPr="002456B0">
        <w:t>Provider Director</w:t>
      </w:r>
      <w:r w:rsidR="002456B0">
        <w:t>ies</w:t>
      </w:r>
      <w:r w:rsidR="002456B0" w:rsidRPr="002456B0">
        <w:t xml:space="preserve"> </w:t>
      </w:r>
      <w:r w:rsidR="002456B0">
        <w:t>provided by the</w:t>
      </w:r>
      <w:r w:rsidR="002456B0" w:rsidRPr="002456B0">
        <w:t xml:space="preserve"> National Eating Disorder Association (NEDA) </w:t>
      </w:r>
      <w:r w:rsidR="00283985">
        <w:t>and</w:t>
      </w:r>
      <w:r w:rsidR="00283985" w:rsidRPr="00DD1FBE">
        <w:t xml:space="preserve"> </w:t>
      </w:r>
      <w:r w:rsidR="002456B0" w:rsidRPr="00DD1FBE">
        <w:t xml:space="preserve">the Alliance for Eating Disorders Awareness </w:t>
      </w:r>
      <w:r w:rsidR="00DD1FBE">
        <w:t>(AEDA)</w:t>
      </w:r>
      <w:r w:rsidR="00DD1FBE" w:rsidRPr="00DD1FBE">
        <w:t xml:space="preserve"> </w:t>
      </w:r>
      <w:r w:rsidR="002456B0">
        <w:t>could be of great benefit to</w:t>
      </w:r>
      <w:r w:rsidR="00283985">
        <w:t xml:space="preserve"> treatment-seeking</w:t>
      </w:r>
      <w:r w:rsidR="002456B0">
        <w:t xml:space="preserve"> individuals with </w:t>
      </w:r>
      <w:r w:rsidR="00CA41AD">
        <w:t>BED</w:t>
      </w:r>
      <w:r w:rsidR="002456B0">
        <w:t xml:space="preserve"> </w:t>
      </w:r>
      <w:r w:rsidR="00DD1FBE" w:rsidRPr="00D33133">
        <w:fldChar w:fldCharType="begin"/>
      </w:r>
      <w:r w:rsidR="00323C1C">
        <w:instrText xml:space="preserve"> ADDIN EN.CITE &lt;EndNote&gt;&lt;Cite&gt;&lt;Author&gt;(NEDA)&lt;/Author&gt;&lt;Year&gt;2018&lt;/Year&gt;&lt;RecNum&gt;7543&lt;/RecNum&gt;&lt;DisplayText&gt;(109, 110)&lt;/DisplayText&gt;&lt;record&gt;&lt;rec-number&gt;7543&lt;/rec-number&gt;&lt;foreign-keys&gt;&lt;key app="EN" db-id="vv2s9rd9przr9lew5tv52rwde9rard2t52rt" timestamp="1643927968"&gt;7543&lt;/key&gt;&lt;/foreign-keys&gt;&lt;ref-type name="Web Page"&gt;12&lt;/ref-type&gt;&lt;contributors&gt;&lt;authors&gt;&lt;author&gt;National Eating Disorders Association (NEDA)&lt;/author&gt;&lt;/authors&gt;&lt;/contributors&gt;&lt;titles&gt;&lt;title&gt;NEDA Treatment Providers&lt;/title&gt;&lt;/titles&gt;&lt;volume&gt;2022&lt;/volume&gt;&lt;dates&gt;&lt;year&gt;2018&lt;/year&gt;&lt;/dates&gt;&lt;pub-location&gt;https://map.nationaleatingdisorders.org, https://map.nationaleatingdisorders.org/virtual&lt;/pub-location&gt;&lt;publisher&gt;National Eating Disorders Association (NEDA)&lt;/publisher&gt;&lt;urls&gt;&lt;/urls&gt;&lt;/record&gt;&lt;/Cite&gt;&lt;Cite&gt;&lt;Author&gt;Disorders&lt;/Author&gt;&lt;Year&gt;2022&lt;/Year&gt;&lt;RecNum&gt;7544&lt;/RecNum&gt;&lt;record&gt;&lt;rec-number&gt;7544&lt;/rec-number&gt;&lt;foreign-keys&gt;&lt;key app="EN" db-id="vv2s9rd9przr9lew5tv52rwde9rard2t52rt" timestamp="1643928335"&gt;7544&lt;/key&gt;&lt;/foreign-keys&gt;&lt;ref-type name="Web Page"&gt;12&lt;/ref-type&gt;&lt;contributors&gt;&lt;authors&gt;&lt;author&gt;National Alliance for Eating Disorders&lt;/author&gt;&lt;/authors&gt;&lt;/contributors&gt;&lt;titles&gt;&lt;title&gt;Treatment Center &amp;amp; Practitioner Directory&lt;/title&gt;&lt;/titles&gt;&lt;volume&gt;2021&lt;/volume&gt;&lt;dates&gt;&lt;year&gt;2022&lt;/year&gt;&lt;/dates&gt;&lt;pub-location&gt;https://findedhelp.com&lt;/pub-location&gt;&lt;publisher&gt;National Alliance for Eating Disorders&lt;/publisher&gt;&lt;urls&gt;&lt;/urls&gt;&lt;/record&gt;&lt;/Cite&gt;&lt;/EndNote&gt;</w:instrText>
      </w:r>
      <w:r w:rsidR="00DD1FBE" w:rsidRPr="00D33133">
        <w:fldChar w:fldCharType="separate"/>
      </w:r>
      <w:r w:rsidR="00323C1C">
        <w:rPr>
          <w:noProof/>
        </w:rPr>
        <w:t>(109, 110)</w:t>
      </w:r>
      <w:r w:rsidR="00DD1FBE" w:rsidRPr="00D33133">
        <w:fldChar w:fldCharType="end"/>
      </w:r>
      <w:r w:rsidR="002456B0">
        <w:t>.</w:t>
      </w:r>
    </w:p>
    <w:p w14:paraId="0C4641D9" w14:textId="6D87D213" w:rsidR="002456B0" w:rsidRDefault="002456B0" w:rsidP="003A1D73">
      <w:pPr>
        <w:spacing w:after="240" w:line="300" w:lineRule="auto"/>
      </w:pPr>
      <w:r>
        <w:t>Third</w:t>
      </w:r>
      <w:r w:rsidR="00283985">
        <w:t>,</w:t>
      </w:r>
      <w:r>
        <w:t xml:space="preserve"> </w:t>
      </w:r>
      <w:r w:rsidR="00283985">
        <w:t xml:space="preserve">in order to enable and increase BED treatment-seeking, access, and engagement, public </w:t>
      </w:r>
      <w:r>
        <w:t xml:space="preserve">campaigns should also aim to </w:t>
      </w:r>
      <w:r w:rsidR="00FE5D7F">
        <w:t>increase</w:t>
      </w:r>
      <w:r>
        <w:t xml:space="preserve"> awareness of </w:t>
      </w:r>
      <w:r w:rsidR="00283985">
        <w:t xml:space="preserve">scalable, </w:t>
      </w:r>
      <w:r>
        <w:t>equal</w:t>
      </w:r>
      <w:r w:rsidR="00283985">
        <w:t>-</w:t>
      </w:r>
      <w:r>
        <w:t>opportunity</w:t>
      </w:r>
      <w:r w:rsidR="00283985">
        <w:t xml:space="preserve"> BED</w:t>
      </w:r>
      <w:r>
        <w:t xml:space="preserve"> treatment options</w:t>
      </w:r>
      <w:r w:rsidR="0094254D">
        <w:t xml:space="preserve"> with empirical support</w:t>
      </w:r>
      <w:r>
        <w:t xml:space="preserve"> that are:</w:t>
      </w:r>
    </w:p>
    <w:p w14:paraId="6590CBFB" w14:textId="77777777" w:rsidR="002456B0" w:rsidRDefault="009D55E2" w:rsidP="004C7FD6">
      <w:pPr>
        <w:pStyle w:val="ListParagraph"/>
        <w:numPr>
          <w:ilvl w:val="0"/>
          <w:numId w:val="4"/>
        </w:numPr>
        <w:spacing w:after="240" w:line="300" w:lineRule="auto"/>
      </w:pPr>
      <w:r>
        <w:t>Free or low-cost.</w:t>
      </w:r>
    </w:p>
    <w:p w14:paraId="728271C0" w14:textId="560917DB" w:rsidR="002456B0" w:rsidRDefault="009D55E2" w:rsidP="004C7FD6">
      <w:pPr>
        <w:pStyle w:val="ListParagraph"/>
        <w:numPr>
          <w:ilvl w:val="0"/>
          <w:numId w:val="4"/>
        </w:numPr>
        <w:spacing w:after="240" w:line="300" w:lineRule="auto"/>
      </w:pPr>
      <w:r>
        <w:t xml:space="preserve">Remote/virtually accessible or </w:t>
      </w:r>
      <w:r w:rsidR="00D9720F">
        <w:t>community based</w:t>
      </w:r>
      <w:r w:rsidR="00B46C48">
        <w:t>.</w:t>
      </w:r>
    </w:p>
    <w:p w14:paraId="109E8EA3" w14:textId="7EA3FB1C" w:rsidR="002456B0" w:rsidRDefault="009D55E2" w:rsidP="004C7FD6">
      <w:pPr>
        <w:pStyle w:val="ListParagraph"/>
        <w:numPr>
          <w:ilvl w:val="0"/>
          <w:numId w:val="4"/>
        </w:numPr>
        <w:spacing w:after="240" w:line="300" w:lineRule="auto"/>
      </w:pPr>
      <w:r>
        <w:t>Socio-demographically sensitive</w:t>
      </w:r>
      <w:r w:rsidR="00FE5D7F">
        <w:t xml:space="preserve"> and inclusive</w:t>
      </w:r>
      <w:r>
        <w:t>.</w:t>
      </w:r>
    </w:p>
    <w:p w14:paraId="2098EE8E" w14:textId="271CA119" w:rsidR="00FE5D7F" w:rsidRDefault="00D9720F" w:rsidP="004C7FD6">
      <w:pPr>
        <w:pStyle w:val="ListParagraph"/>
        <w:numPr>
          <w:ilvl w:val="0"/>
          <w:numId w:val="4"/>
        </w:numPr>
        <w:spacing w:after="240" w:line="300" w:lineRule="auto"/>
      </w:pPr>
      <w:r>
        <w:t>Sensitive to the unique experiences of individuals with BED.</w:t>
      </w:r>
    </w:p>
    <w:p w14:paraId="24AA6F45" w14:textId="77777777" w:rsidR="00AA071F" w:rsidRDefault="000F62EE" w:rsidP="003A1D73">
      <w:pPr>
        <w:spacing w:after="240" w:line="300" w:lineRule="auto"/>
      </w:pPr>
      <w:r w:rsidRPr="000F62EE">
        <w:t>Examples include</w:t>
      </w:r>
      <w:r w:rsidR="00AA071F">
        <w:t>:</w:t>
      </w:r>
      <w:r w:rsidRPr="000F62EE">
        <w:t xml:space="preserve"> </w:t>
      </w:r>
    </w:p>
    <w:p w14:paraId="694C503C" w14:textId="1A8DEC56" w:rsidR="00AA071F" w:rsidRDefault="0094254D" w:rsidP="004C7FD6">
      <w:pPr>
        <w:pStyle w:val="ListParagraph"/>
        <w:numPr>
          <w:ilvl w:val="0"/>
          <w:numId w:val="3"/>
        </w:numPr>
        <w:spacing w:after="240" w:line="300" w:lineRule="auto"/>
      </w:pPr>
      <w:r>
        <w:t>CBT self-help</w:t>
      </w:r>
      <w:r w:rsidR="00283985">
        <w:t xml:space="preserve"> (</w:t>
      </w:r>
      <w:proofErr w:type="spellStart"/>
      <w:r w:rsidR="00283985">
        <w:t>CBTsh</w:t>
      </w:r>
      <w:proofErr w:type="spellEnd"/>
      <w:r w:rsidR="00283985">
        <w:t>)</w:t>
      </w:r>
      <w:r w:rsidR="00AA071F">
        <w:t xml:space="preserve">, </w:t>
      </w:r>
      <w:r>
        <w:t>which can be self-paced to minimize time burden</w:t>
      </w:r>
      <w:r w:rsidR="00AA071F">
        <w:t>,</w:t>
      </w:r>
      <w:r>
        <w:t xml:space="preserve"> does not require a therapist or the associated economic and transportation burden</w:t>
      </w:r>
      <w:r w:rsidR="00AA071F">
        <w:t>(</w:t>
      </w:r>
      <w:r>
        <w:t>s</w:t>
      </w:r>
      <w:r w:rsidR="00AA071F">
        <w:t xml:space="preserve">), has been tested in ethnically diverse urban populations, and produces 33–85% reductions in binge eating and abstinence rates of 12.8–47% </w:t>
      </w:r>
      <w:r w:rsidR="00F976CD">
        <w:fldChar w:fldCharType="begin">
          <w:fldData xml:space="preserve">PEVuZE5vdGU+PENpdGU+PEF1dGhvcj5TeXNrbzwvQXV0aG9yPjxZZWFyPjIwMDg8L1llYXI+PFJl
Y051bT44MzU1PC9SZWNOdW0+PERpc3BsYXlUZXh0PigxMTEsIDExMik8L0Rpc3BsYXlUZXh0Pjxy
ZWNvcmQ+PHJlYy1udW1iZXI+ODM1NTwvcmVjLW51bWJlcj48Zm9yZWlnbi1rZXlzPjxrZXkgYXBw
PSJFTiIgZGItaWQ9InZ2MnM5cmQ5cHJ6cjlsZXc1dHY1MnJ3ZGU5cmFyZDJ0NTJydCIgdGltZXN0
YW1wPSIxNjk3OTE0MzY3Ij44MzU1PC9rZXk+PC9mb3JlaWduLWtleXM+PHJlZi10eXBlIG5hbWU9
IkpvdXJuYWwgQXJ0aWNsZSI+MTc8L3JlZi10eXBlPjxjb250cmlidXRvcnM+PGF1dGhvcnM+PGF1
dGhvcj5TeXNrbywgUi48L2F1dGhvcj48YXV0aG9yPldhbHNoLCBCLiBULjwvYXV0aG9yPjwvYXV0
aG9ycz48L2NvbnRyaWJ1dG9ycz48YXV0aC1hZGRyZXNzPkRlcGFydG1lbnQgb2YgUHN5Y2hpYXRy
eSwgQ29sbGVnZSBvZiBQaHlzaWNpYW5zIGFuZCBTdXJnZW9ucyBvZiBDb2x1bWJpYSBVbml2ZXJz
aXR5LCBOZXcgWW9yaywgTmV3IFlvcmssIFVTQS4gc3lza29yQGNoaWxkcHN5Y2guY29sdW1iaWEu
ZWR1PC9hdXRoLWFkZHJlc3M+PHRpdGxlcz48dGl0bGU+QSBjcml0aWNhbCBldmFsdWF0aW9uIG9m
IHRoZSBlZmZpY2FjeSBvZiBzZWxmLWhlbHAgaW50ZXJ2ZW50aW9ucyBmb3IgdGhlIHRyZWF0bWVu
dCBvZiBidWxpbWlhIG5lcnZvc2EgYW5kIGJpbmdlLWVhdGluZyBkaXNvcmRlcjwvdGl0bGU+PHNl
Y29uZGFyeS10aXRsZT5JbnQgSiBFYXQgRGlzb3JkPC9zZWNvbmRhcnktdGl0bGU+PC90aXRsZXM+
PHBlcmlvZGljYWw+PGZ1bGwtdGl0bGU+SW50IEogRWF0IERpc29yZDwvZnVsbC10aXRsZT48YWJi
ci0xPlRoZSBJbnRlcm5hdGlvbmFsIGpvdXJuYWwgb2YgZWF0aW5nIGRpc29yZGVyczwvYWJici0x
PjwvcGVyaW9kaWNhbD48cGFnZXM+OTctMTEyPC9wYWdlcz48dm9sdW1lPjQxPC92b2x1bWU+PG51
bWJlcj4yPC9udW1iZXI+PGVkaXRpb24+MjAwNy8xMC8wOTwvZWRpdGlvbj48a2V5d29yZHM+PGtl
eXdvcmQ+QnVsaW1pYSBOZXJ2b3NhLyp0aGVyYXB5PC9rZXl3b3JkPjxrZXl3b3JkPkh1bWFuczwv
a2V5d29yZD48a2V5d29yZD5Qcm9ncmFtIEV2YWx1YXRpb248L2tleXdvcmQ+PGtleXdvcmQ+KlNl
bGYtSGVscCBHcm91cHM8L2tleXdvcmQ+PC9rZXl3b3Jkcz48ZGF0ZXM+PHllYXI+MjAwODwveWVh
cj48cHViLWRhdGVzPjxkYXRlPk1hcjwvZGF0ZT48L3B1Yi1kYXRlcz48L2RhdGVzPjxpc2JuPjAy
NzYtMzQ3ODwvaXNibj48YWNjZXNzaW9uLW51bT4xNzkyMjUzMzwvYWNjZXNzaW9uLW51bT48dXJs
cz48L3VybHM+PGVsZWN0cm9uaWMtcmVzb3VyY2UtbnVtPjEwLjEwMDIvZWF0LjIwNDc1PC9lbGVj
dHJvbmljLXJlc291cmNlLW51bT48cmVtb3RlLWRhdGFiYXNlLXByb3ZpZGVyPk5MTTwvcmVtb3Rl
LWRhdGFiYXNlLXByb3ZpZGVyPjxsYW5ndWFnZT5lbmc8L2xhbmd1YWdlPjwvcmVjb3JkPjwvQ2l0
ZT48Q2l0ZT48QXV0aG9yPkdyaWxvPC9BdXRob3I+PFllYXI+MjAxMzwvWWVhcj48UmVjTnVtPjgz
NTQ8L1JlY051bT48cmVjb3JkPjxyZWMtbnVtYmVyPjgzNTQ8L3JlYy1udW1iZXI+PGZvcmVpZ24t
a2V5cz48a2V5IGFwcD0iRU4iIGRiLWlkPSJ2djJzOXJkOXByenI5bGV3NXR2NTJyd2RlOXJhcmQy
dDUycnQiIHRpbWVzdGFtcD0iMTY5NzkxNDM2NyI+ODM1NDwva2V5PjwvZm9yZWlnbi1rZXlzPjxy
ZWYtdHlwZSBuYW1lPSJKb3VybmFsIEFydGljbGUiPjE3PC9yZWYtdHlwZT48Y29udHJpYnV0b3Jz
PjxhdXRob3JzPjxhdXRob3I+R3JpbG8sIEMuIE0uPC9hdXRob3I+PGF1dGhvcj5XaGl0ZSwgTS4g
QS48L2F1dGhvcj48YXV0aG9yPkd1ZW9yZ3VpZXZhLCBSLjwvYXV0aG9yPjxhdXRob3I+QmFybmVz
LCBSLiBELjwvYXV0aG9yPjxhdXRob3I+TWFzaGViLCBSLiBNLjwvYXV0aG9yPjwvYXV0aG9ycz48
L2NvbnRyaWJ1dG9ycz48YXV0aC1hZGRyZXNzPkRlcGFydG1lbnQgb2YgUHN5Y2hpYXRyeSwgWWFs
ZSBVbml2ZXJzaXR5IFNjaG9vbCBvZiBNZWRpY2luZSwgVVNBLiBFbGVjdHJvbmljIGFkZHJlc3M6
IGNhcmxvcy5ncmlsb0B5YWxlLmVkdS48L2F1dGgtYWRkcmVzcz48dGl0bGVzPjx0aXRsZT5TZWxm
LWhlbHAgZm9yIGJpbmdlIGVhdGluZyBkaXNvcmRlciBpbiBwcmltYXJ5IGNhcmU6IGEgcmFuZG9t
aXplZCBjb250cm9sbGVkIHRyaWFsIHdpdGggZXRobmljYWxseSBhbmQgcmFjaWFsbHkgZGl2ZXJz
ZSBvYmVzZSBwYXRpZW50czwvdGl0bGU+PHNlY29uZGFyeS10aXRsZT5CZWhhdiBSZXMgVGhlcjwv
c2Vjb25kYXJ5LXRpdGxlPjwvdGl0bGVzPjxwZXJpb2RpY2FsPjxmdWxsLXRpdGxlPkJlaGF2IFJl
cyBUaGVyPC9mdWxsLXRpdGxlPjxhYmJyLTE+QmVoYXZpb3VyIHJlc2VhcmNoIGFuZCB0aGVyYXB5
PC9hYmJyLTE+PC9wZXJpb2RpY2FsPjxwYWdlcz44NTUtNjE8L3BhZ2VzPjx2b2x1bWU+NTE8L3Zv
bHVtZT48bnVtYmVyPjEyPC9udW1iZXI+PGVkaXRpb24+MjAxMy8xMS8wNjwvZWRpdGlvbj48a2V5
d29yZHM+PGtleXdvcmQ+QmluZ2UtRWF0aW5nIERpc29yZGVyLyp0aGVyYXB5PC9rZXl3b3JkPjxr
ZXl3b3JkPkJvZHkgTWFzcyBJbmRleDwva2V5d29yZD48a2V5d29yZD5Db2duaXRpdmUgQmVoYXZp
b3JhbCBUaGVyYXB5LyptZXRob2RzPC9rZXl3b3JkPjxrZXl3b3JkPkNvbWJpbmVkIE1vZGFsaXR5
IFRoZXJhcHk8L2tleXdvcmQ+PGtleXdvcmQ+RGVwcmVzc2lvbi9wcmV2ZW50aW9uICZhbXA7IGNv
bnRyb2w8L2tleXdvcmQ+PGtleXdvcmQ+RmVtYWxlPC9rZXl3b3JkPjxrZXl3b3JkPkh1bWFuczwv
a2V5d29yZD48a2V5d29yZD5NYWxlPC9rZXl3b3JkPjxrZXl3b3JkPk1pZGRsZSBBZ2VkPC9rZXl3
b3JkPjxrZXl3b3JkPk9iZXNpdHkvKnBzeWNob2xvZ3k8L2tleXdvcmQ+PGtleXdvcmQ+UHJpbWFy
eSBIZWFsdGggQ2FyZTwva2V5d29yZD48a2V5d29yZD5TZWxmIENhcmUvKm1ldGhvZHM8L2tleXdv
cmQ+PGtleXdvcmQ+VHJlYXRtZW50IE91dGNvbWU8L2tleXdvcmQ+PGtleXdvcmQ+QmluZ2UgZWF0
aW5nPC9rZXl3b3JkPjxrZXl3b3JkPkVhdGluZyBkaXNvcmRlcnM8L2tleXdvcmQ+PGtleXdvcmQ+
T2Jlc2l0eTwva2V5d29yZD48a2V5d29yZD5QcmltYXJ5IGNhcmU8L2tleXdvcmQ+PGtleXdvcmQ+
VHJlYXRtZW50PC9rZXl3b3JkPjwva2V5d29yZHM+PGRhdGVzPjx5ZWFyPjIwMTM8L3llYXI+PHB1
Yi1kYXRlcz48ZGF0ZT5EZWM8L2RhdGU+PC9wdWItZGF0ZXM+PC9kYXRlcz48aXNibj4wMDA1LTc5
NjcgKFByaW50KSYjeEQ7MDAwNS03OTY3PC9pc2JuPjxhY2Nlc3Npb24tbnVtPjI0MTg5NTY5PC9h
Y2Nlc3Npb24tbnVtPjx1cmxzPjwvdXJscz48Y3VzdG9tMj5QTUMzODYzOTA3PC9jdXN0b20yPjxj
dXN0b202Pk5JSE1TNTMzNjkzPC9jdXN0b202PjxlbGVjdHJvbmljLXJlc291cmNlLW51bT4xMC4x
MDE2L2ouYnJhdC4yMDEzLjEwLjAwMjwvZWxlY3Ryb25pYy1yZXNvdXJjZS1udW0+PHJlbW90ZS1k
YXRhYmFzZS1wcm92aWRlcj5OTE08L3JlbW90ZS1kYXRhYmFzZS1wcm92aWRlcj48bGFuZ3VhZ2U+
ZW5nPC9sYW5ndWFnZT48L3JlY29yZD48L0NpdGU+PC9FbmROb3RlPn==
</w:fldData>
        </w:fldChar>
      </w:r>
      <w:r w:rsidR="00323C1C">
        <w:instrText xml:space="preserve"> ADDIN EN.CITE </w:instrText>
      </w:r>
      <w:r w:rsidR="00323C1C">
        <w:fldChar w:fldCharType="begin">
          <w:fldData xml:space="preserve">PEVuZE5vdGU+PENpdGU+PEF1dGhvcj5TeXNrbzwvQXV0aG9yPjxZZWFyPjIwMDg8L1llYXI+PFJl
Y051bT44MzU1PC9SZWNOdW0+PERpc3BsYXlUZXh0PigxMTEsIDExMik8L0Rpc3BsYXlUZXh0Pjxy
ZWNvcmQ+PHJlYy1udW1iZXI+ODM1NTwvcmVjLW51bWJlcj48Zm9yZWlnbi1rZXlzPjxrZXkgYXBw
PSJFTiIgZGItaWQ9InZ2MnM5cmQ5cHJ6cjlsZXc1dHY1MnJ3ZGU5cmFyZDJ0NTJydCIgdGltZXN0
YW1wPSIxNjk3OTE0MzY3Ij44MzU1PC9rZXk+PC9mb3JlaWduLWtleXM+PHJlZi10eXBlIG5hbWU9
IkpvdXJuYWwgQXJ0aWNsZSI+MTc8L3JlZi10eXBlPjxjb250cmlidXRvcnM+PGF1dGhvcnM+PGF1
dGhvcj5TeXNrbywgUi48L2F1dGhvcj48YXV0aG9yPldhbHNoLCBCLiBULjwvYXV0aG9yPjwvYXV0
aG9ycz48L2NvbnRyaWJ1dG9ycz48YXV0aC1hZGRyZXNzPkRlcGFydG1lbnQgb2YgUHN5Y2hpYXRy
eSwgQ29sbGVnZSBvZiBQaHlzaWNpYW5zIGFuZCBTdXJnZW9ucyBvZiBDb2x1bWJpYSBVbml2ZXJz
aXR5LCBOZXcgWW9yaywgTmV3IFlvcmssIFVTQS4gc3lza29yQGNoaWxkcHN5Y2guY29sdW1iaWEu
ZWR1PC9hdXRoLWFkZHJlc3M+PHRpdGxlcz48dGl0bGU+QSBjcml0aWNhbCBldmFsdWF0aW9uIG9m
IHRoZSBlZmZpY2FjeSBvZiBzZWxmLWhlbHAgaW50ZXJ2ZW50aW9ucyBmb3IgdGhlIHRyZWF0bWVu
dCBvZiBidWxpbWlhIG5lcnZvc2EgYW5kIGJpbmdlLWVhdGluZyBkaXNvcmRlcjwvdGl0bGU+PHNl
Y29uZGFyeS10aXRsZT5JbnQgSiBFYXQgRGlzb3JkPC9zZWNvbmRhcnktdGl0bGU+PC90aXRsZXM+
PHBlcmlvZGljYWw+PGZ1bGwtdGl0bGU+SW50IEogRWF0IERpc29yZDwvZnVsbC10aXRsZT48YWJi
ci0xPlRoZSBJbnRlcm5hdGlvbmFsIGpvdXJuYWwgb2YgZWF0aW5nIGRpc29yZGVyczwvYWJici0x
PjwvcGVyaW9kaWNhbD48cGFnZXM+OTctMTEyPC9wYWdlcz48dm9sdW1lPjQxPC92b2x1bWU+PG51
bWJlcj4yPC9udW1iZXI+PGVkaXRpb24+MjAwNy8xMC8wOTwvZWRpdGlvbj48a2V5d29yZHM+PGtl
eXdvcmQ+QnVsaW1pYSBOZXJ2b3NhLyp0aGVyYXB5PC9rZXl3b3JkPjxrZXl3b3JkPkh1bWFuczwv
a2V5d29yZD48a2V5d29yZD5Qcm9ncmFtIEV2YWx1YXRpb248L2tleXdvcmQ+PGtleXdvcmQ+KlNl
bGYtSGVscCBHcm91cHM8L2tleXdvcmQ+PC9rZXl3b3Jkcz48ZGF0ZXM+PHllYXI+MjAwODwveWVh
cj48cHViLWRhdGVzPjxkYXRlPk1hcjwvZGF0ZT48L3B1Yi1kYXRlcz48L2RhdGVzPjxpc2JuPjAy
NzYtMzQ3ODwvaXNibj48YWNjZXNzaW9uLW51bT4xNzkyMjUzMzwvYWNjZXNzaW9uLW51bT48dXJs
cz48L3VybHM+PGVsZWN0cm9uaWMtcmVzb3VyY2UtbnVtPjEwLjEwMDIvZWF0LjIwNDc1PC9lbGVj
dHJvbmljLXJlc291cmNlLW51bT48cmVtb3RlLWRhdGFiYXNlLXByb3ZpZGVyPk5MTTwvcmVtb3Rl
LWRhdGFiYXNlLXByb3ZpZGVyPjxsYW5ndWFnZT5lbmc8L2xhbmd1YWdlPjwvcmVjb3JkPjwvQ2l0
ZT48Q2l0ZT48QXV0aG9yPkdyaWxvPC9BdXRob3I+PFllYXI+MjAxMzwvWWVhcj48UmVjTnVtPjgz
NTQ8L1JlY051bT48cmVjb3JkPjxyZWMtbnVtYmVyPjgzNTQ8L3JlYy1udW1iZXI+PGZvcmVpZ24t
a2V5cz48a2V5IGFwcD0iRU4iIGRiLWlkPSJ2djJzOXJkOXByenI5bGV3NXR2NTJyd2RlOXJhcmQy
dDUycnQiIHRpbWVzdGFtcD0iMTY5NzkxNDM2NyI+ODM1NDwva2V5PjwvZm9yZWlnbi1rZXlzPjxy
ZWYtdHlwZSBuYW1lPSJKb3VybmFsIEFydGljbGUiPjE3PC9yZWYtdHlwZT48Y29udHJpYnV0b3Jz
PjxhdXRob3JzPjxhdXRob3I+R3JpbG8sIEMuIE0uPC9hdXRob3I+PGF1dGhvcj5XaGl0ZSwgTS4g
QS48L2F1dGhvcj48YXV0aG9yPkd1ZW9yZ3VpZXZhLCBSLjwvYXV0aG9yPjxhdXRob3I+QmFybmVz
LCBSLiBELjwvYXV0aG9yPjxhdXRob3I+TWFzaGViLCBSLiBNLjwvYXV0aG9yPjwvYXV0aG9ycz48
L2NvbnRyaWJ1dG9ycz48YXV0aC1hZGRyZXNzPkRlcGFydG1lbnQgb2YgUHN5Y2hpYXRyeSwgWWFs
ZSBVbml2ZXJzaXR5IFNjaG9vbCBvZiBNZWRpY2luZSwgVVNBLiBFbGVjdHJvbmljIGFkZHJlc3M6
IGNhcmxvcy5ncmlsb0B5YWxlLmVkdS48L2F1dGgtYWRkcmVzcz48dGl0bGVzPjx0aXRsZT5TZWxm
LWhlbHAgZm9yIGJpbmdlIGVhdGluZyBkaXNvcmRlciBpbiBwcmltYXJ5IGNhcmU6IGEgcmFuZG9t
aXplZCBjb250cm9sbGVkIHRyaWFsIHdpdGggZXRobmljYWxseSBhbmQgcmFjaWFsbHkgZGl2ZXJz
ZSBvYmVzZSBwYXRpZW50czwvdGl0bGU+PHNlY29uZGFyeS10aXRsZT5CZWhhdiBSZXMgVGhlcjwv
c2Vjb25kYXJ5LXRpdGxlPjwvdGl0bGVzPjxwZXJpb2RpY2FsPjxmdWxsLXRpdGxlPkJlaGF2IFJl
cyBUaGVyPC9mdWxsLXRpdGxlPjxhYmJyLTE+QmVoYXZpb3VyIHJlc2VhcmNoIGFuZCB0aGVyYXB5
PC9hYmJyLTE+PC9wZXJpb2RpY2FsPjxwYWdlcz44NTUtNjE8L3BhZ2VzPjx2b2x1bWU+NTE8L3Zv
bHVtZT48bnVtYmVyPjEyPC9udW1iZXI+PGVkaXRpb24+MjAxMy8xMS8wNjwvZWRpdGlvbj48a2V5
d29yZHM+PGtleXdvcmQ+QmluZ2UtRWF0aW5nIERpc29yZGVyLyp0aGVyYXB5PC9rZXl3b3JkPjxr
ZXl3b3JkPkJvZHkgTWFzcyBJbmRleDwva2V5d29yZD48a2V5d29yZD5Db2duaXRpdmUgQmVoYXZp
b3JhbCBUaGVyYXB5LyptZXRob2RzPC9rZXl3b3JkPjxrZXl3b3JkPkNvbWJpbmVkIE1vZGFsaXR5
IFRoZXJhcHk8L2tleXdvcmQ+PGtleXdvcmQ+RGVwcmVzc2lvbi9wcmV2ZW50aW9uICZhbXA7IGNv
bnRyb2w8L2tleXdvcmQ+PGtleXdvcmQ+RmVtYWxlPC9rZXl3b3JkPjxrZXl3b3JkPkh1bWFuczwv
a2V5d29yZD48a2V5d29yZD5NYWxlPC9rZXl3b3JkPjxrZXl3b3JkPk1pZGRsZSBBZ2VkPC9rZXl3
b3JkPjxrZXl3b3JkPk9iZXNpdHkvKnBzeWNob2xvZ3k8L2tleXdvcmQ+PGtleXdvcmQ+UHJpbWFy
eSBIZWFsdGggQ2FyZTwva2V5d29yZD48a2V5d29yZD5TZWxmIENhcmUvKm1ldGhvZHM8L2tleXdv
cmQ+PGtleXdvcmQ+VHJlYXRtZW50IE91dGNvbWU8L2tleXdvcmQ+PGtleXdvcmQ+QmluZ2UgZWF0
aW5nPC9rZXl3b3JkPjxrZXl3b3JkPkVhdGluZyBkaXNvcmRlcnM8L2tleXdvcmQ+PGtleXdvcmQ+
T2Jlc2l0eTwva2V5d29yZD48a2V5d29yZD5QcmltYXJ5IGNhcmU8L2tleXdvcmQ+PGtleXdvcmQ+
VHJlYXRtZW50PC9rZXl3b3JkPjwva2V5d29yZHM+PGRhdGVzPjx5ZWFyPjIwMTM8L3llYXI+PHB1
Yi1kYXRlcz48ZGF0ZT5EZWM8L2RhdGU+PC9wdWItZGF0ZXM+PC9kYXRlcz48aXNibj4wMDA1LTc5
NjcgKFByaW50KSYjeEQ7MDAwNS03OTY3PC9pc2JuPjxhY2Nlc3Npb24tbnVtPjI0MTg5NTY5PC9h
Y2Nlc3Npb24tbnVtPjx1cmxzPjwvdXJscz48Y3VzdG9tMj5QTUMzODYzOTA3PC9jdXN0b20yPjxj
dXN0b202Pk5JSE1TNTMzNjkzPC9jdXN0b202PjxlbGVjdHJvbmljLXJlc291cmNlLW51bT4xMC4x
MDE2L2ouYnJhdC4yMDEzLjEwLjAwMjwvZWxlY3Ryb25pYy1yZXNvdXJjZS1udW0+PHJlbW90ZS1k
YXRhYmFzZS1wcm92aWRlcj5OTE08L3JlbW90ZS1kYXRhYmFzZS1wcm92aWRlcj48bGFuZ3VhZ2U+
ZW5nPC9sYW5ndWFnZT48L3JlY29yZD48L0NpdGU+PC9FbmROb3RlPn==
</w:fldData>
        </w:fldChar>
      </w:r>
      <w:r w:rsidR="00323C1C">
        <w:instrText xml:space="preserve"> ADDIN EN.CITE.DATA </w:instrText>
      </w:r>
      <w:r w:rsidR="00323C1C">
        <w:fldChar w:fldCharType="end"/>
      </w:r>
      <w:r w:rsidR="00F976CD">
        <w:fldChar w:fldCharType="separate"/>
      </w:r>
      <w:r w:rsidR="00323C1C">
        <w:rPr>
          <w:noProof/>
        </w:rPr>
        <w:t>(111, 112)</w:t>
      </w:r>
      <w:r w:rsidR="00F976CD">
        <w:fldChar w:fldCharType="end"/>
      </w:r>
      <w:r w:rsidR="00AA071F">
        <w:t>.</w:t>
      </w:r>
      <w:r>
        <w:t xml:space="preserve"> </w:t>
      </w:r>
    </w:p>
    <w:p w14:paraId="34AE3819" w14:textId="1E9A3A90" w:rsidR="00403488" w:rsidRDefault="0094254D" w:rsidP="004C7FD6">
      <w:pPr>
        <w:pStyle w:val="ListParagraph"/>
        <w:numPr>
          <w:ilvl w:val="0"/>
          <w:numId w:val="3"/>
        </w:numPr>
        <w:spacing w:after="240" w:line="300" w:lineRule="auto"/>
      </w:pPr>
      <w:r>
        <w:t xml:space="preserve">CBT </w:t>
      </w:r>
      <w:r w:rsidRPr="0094254D">
        <w:t>guided-self-help</w:t>
      </w:r>
      <w:r w:rsidR="00283985">
        <w:t xml:space="preserve"> (</w:t>
      </w:r>
      <w:proofErr w:type="spellStart"/>
      <w:r w:rsidR="00283985">
        <w:t>CBTgsh</w:t>
      </w:r>
      <w:proofErr w:type="spellEnd"/>
      <w:r w:rsidR="00283985">
        <w:t>)</w:t>
      </w:r>
      <w:r w:rsidR="00AA071F">
        <w:t xml:space="preserve">, </w:t>
      </w:r>
      <w:r w:rsidRPr="0094254D">
        <w:t xml:space="preserve">which </w:t>
      </w:r>
      <w:r>
        <w:t xml:space="preserve">does require the use </w:t>
      </w:r>
      <w:r w:rsidRPr="0094254D">
        <w:t>of a therapist</w:t>
      </w:r>
      <w:r w:rsidR="00AA071F">
        <w:t xml:space="preserve"> </w:t>
      </w:r>
      <w:r w:rsidR="00FE5D7F">
        <w:t>(</w:t>
      </w:r>
      <w:r w:rsidR="00AA071F">
        <w:t>and the associated costs</w:t>
      </w:r>
      <w:r w:rsidR="00FE5D7F">
        <w:t>)</w:t>
      </w:r>
      <w:r>
        <w:t xml:space="preserve"> </w:t>
      </w:r>
      <w:r w:rsidRPr="0094254D">
        <w:t xml:space="preserve">but </w:t>
      </w:r>
      <w:r>
        <w:t>is</w:t>
      </w:r>
      <w:r w:rsidRPr="0094254D">
        <w:t xml:space="preserve"> accessible</w:t>
      </w:r>
      <w:r w:rsidR="00FE5D7F">
        <w:t xml:space="preserve"> </w:t>
      </w:r>
      <w:r w:rsidR="00FE5D7F" w:rsidRPr="0094254D">
        <w:t>virtually</w:t>
      </w:r>
      <w:r w:rsidR="00E52BF9">
        <w:t>,</w:t>
      </w:r>
      <w:r w:rsidRPr="0094254D">
        <w:t xml:space="preserve"> thus beneficial for those without transportation resources or geographic </w:t>
      </w:r>
      <w:r w:rsidR="00FE5D7F">
        <w:t>limitations</w:t>
      </w:r>
      <w:r w:rsidR="00E52BF9">
        <w:t>,</w:t>
      </w:r>
      <w:r>
        <w:t xml:space="preserve"> and </w:t>
      </w:r>
      <w:r w:rsidR="00E52BF9">
        <w:t xml:space="preserve">produces </w:t>
      </w:r>
      <w:r w:rsidR="0053202F">
        <w:t>~47–</w:t>
      </w:r>
      <w:r w:rsidR="00403488">
        <w:t xml:space="preserve">84% reductions in objective binge eating, </w:t>
      </w:r>
      <w:r w:rsidR="0053202F">
        <w:t xml:space="preserve">abstinence rates of ~36–38%, </w:t>
      </w:r>
      <w:r w:rsidR="00403488">
        <w:t xml:space="preserve">and </w:t>
      </w:r>
      <w:r w:rsidR="0053202F">
        <w:t xml:space="preserve">remission rates of ~30–50% </w:t>
      </w:r>
      <w:r w:rsidRPr="0094254D">
        <w:t xml:space="preserve"> </w:t>
      </w:r>
      <w:r w:rsidR="00F976CD">
        <w:fldChar w:fldCharType="begin">
          <w:fldData xml:space="preserve">PEVuZE5vdGU+PENpdGU+PEF1dGhvcj5kZSBad2FhbjwvQXV0aG9yPjxZZWFyPjIwMTc8L1llYXI+
PFJlY051bT44MzU4PC9SZWNOdW0+PERpc3BsYXlUZXh0PigxMTMtMTE2KTwvRGlzcGxheVRleHQ+
PHJlY29yZD48cmVjLW51bWJlcj44MzU4PC9yZWMtbnVtYmVyPjxmb3JlaWduLWtleXM+PGtleSBh
cHA9IkVOIiBkYi1pZD0idnYyczlyZDlwcnpyOWxldzV0djUycndkZTlyYXJkMnQ1MnJ0IiB0aW1l
c3RhbXA9IjE2OTc5MTczMjUiPjgzNTg8L2tleT48L2ZvcmVpZ24ta2V5cz48cmVmLXR5cGUgbmFt
ZT0iSm91cm5hbCBBcnRpY2xlIj4xNzwvcmVmLXR5cGU+PGNvbnRyaWJ1dG9ycz48YXV0aG9ycz48
YXV0aG9yPmRlIFp3YWFuLCBNLjwvYXV0aG9yPjxhdXRob3I+SGVycGVydHosIFMuPC9hdXRob3I+
PGF1dGhvcj5aaXBmZWwsIFMuPC9hdXRob3I+PGF1dGhvcj5TdmFsZGksIEouPC9hdXRob3I+PGF1
dGhvcj5GcmllZGVyaWNoLCBILiBDLjwvYXV0aG9yPjxhdXRob3I+U2NobWlkdCwgRi48L2F1dGhv
cj48YXV0aG9yPk1heXIsIEEuPC9hdXRob3I+PGF1dGhvcj5MYW0sIFQuPC9hdXRob3I+PGF1dGhv
cj5TY2hhZGUtQnJpdHRpbmdlciwgQy48L2F1dGhvcj48YXV0aG9yPkhpbGJlcnQsIEEuPC9hdXRo
b3I+PC9hdXRob3JzPjwvY29udHJpYnV0b3JzPjxhdXRoLWFkZHJlc3M+RGVwYXJ0bWVudCBvZiBQ
c3ljaG9zb21hdGljIE1lZGljaW5lIGFuZCBQc3ljaG90aGVyYXB5LCBIYW5ub3ZlciBNZWRpY2Fs
IFNjaG9vbCwgSGFubm92ZXIsIEdlcm1hbnkuJiN4RDtEZXBhcnRtZW50IG9mIFBzeWNob3NvbWF0
aWMgTWVkaWNpbmUgYW5kIFBzeWNob3RoZXJhcHksIE1lZGljYWwgVW5pdmVyc2l0eSBIb3NwaXRh
bCBFcmxhbmdlbiwgVW5pdmVyc2l0eSBvZiBFcmxhbmdlbi1OdXJlbWJlcmcsIEVybGFuZ2VuLCBH
ZXJtYW55LiYjeEQ7RGVwYXJ0bWVudCBvZiBQc3ljaG9zb21hdGljIE1lZGljaW5lIGFuZCBQc3lj
aG90aGVyYXB5LCBMV0wtVW5pdmVyc2l0eSwgUnVoci1Vbml2ZXJzaXR5IEJvY2h1bSwgQm9jaHVt
LCBHZXJtYW55LiYjeEQ7RGVwYXJ0bWVudCBvZiBQc3ljaG9zb21hdGljIE1lZGljaW5lIGFuZCBQ
c3ljaG90aGVyYXB5LCBNZWRpY2FsIFVuaXZlcnNpdHkgSG9zcGl0YWwgVMO8YmluZ2VuLCBUw7xi
aW5nZW4sIEdlcm1hbnkuJiN4RDtEZXBhcnRtZW50IG9mIENsaW5pY2FsIFBzeWNob2xvZ3kgYW5k
IFBzeWNob3RoZXJhcHksIFVuaXZlcnNpdHkgb2YgVMO8YmluZ2VuLCBUw7xiaW5nZW4sIEdlcm1h
bnkuJiN4RDtEZXBhcnRtZW50IG9mIENsaW5pY2FsIFBzeWNob2xvZ3kgYW5kIFBzeWNob3RoZXJh
cHksIFVuaXZlcnNpdHkgb2YgRnJlaWJ1cmcsIEZyZWlidXJnLCBHZXJtYW55LiYjeEQ7RGVwYXJ0
bWVudCBvZiBQc3ljaG9zb21hdGljIE1lZGljaW5lIGFuZCBQc3ljaG90aGVyYXB5LCBNZWRpY2Fs
IEZhY3VsdHksIFVuaXZlcnNpdHkgb2YgRMO8c3NlbGRvcmYsIETDvHNzZWxkb3JmLCBHZXJtYW55
LiYjeEQ7RGVwYXJ0bWVudCBvZiBHZW5lcmFsIEludGVybmFsIE1lZGljaW5lIGFuZCBQc3ljaG9z
b21hdGljcywgTWVkaWNhbCBVbml2ZXJzaXR5IEhvc3BpdGFsIEhlaWRlbGJlcmcsIEhlaWRlbGJl
cmcsIEdlcm1hbnkuJiN4RDtEZXBhcnRtZW50IG9mIE1lZGljYWwgSW5mb3JtYXRpY3MsIEJpb21l
dHJ5LCBhbmQgRXBpZGVtaW9sb2d5LCBVbml2ZXJzaXR5IG9mIEVybGFuZ2VuLU51cmVtYmVyZywg
RXJsYW5nZW4sIEdlcm1hbnkuJiN4RDtOZXR1bmlvbiwgTGF1c2FubmUsIFN3aXR6ZXJsYW5kLiYj
eEQ7Q29vcmRpbmF0aW5nIENlbnRyZSBmb3IgQ2xpbmljYWwgVHJpYWxzLCBQaGlsaXBwcy1Vbml2
ZXJzaXR5IE1hcmJ1cmcsIE1hcmJ1cmcsIEdlcm1hbnkuJiN4RDtEZXBhcnRtZW50IG9mIE1lZGlj
YWwgUHN5Y2hvbG9neSBhbmQgTWVkaWNhbCBTb2Npb2xvZ3ksIFVuaXZlcnNpdHkgb2YgTGVpcHpp
ZyBNZWRpY2FsIENlbnRlciwgTGVpcHppZywgR2VybWFueS48L2F1dGgtYWRkcmVzcz48dGl0bGVz
Pjx0aXRsZT5FZmZlY3Qgb2YgSW50ZXJuZXQtQmFzZWQgR3VpZGVkIFNlbGYtaGVscCB2cyBJbmRp
dmlkdWFsIEZhY2UtdG8tRmFjZSBUcmVhdG1lbnQgb24gRnVsbCBvciBTdWJzeW5kcm9tYWwgQmlu
Z2UgRWF0aW5nIERpc29yZGVyIGluIE92ZXJ3ZWlnaHQgb3IgT2Jlc2UgUGF0aWVudHM6IFRoZSBJ
TlRFUkJFRCBSYW5kb21pemVkIENsaW5pY2FsIFRyaWFsPC90aXRsZT48c2Vjb25kYXJ5LXRpdGxl
PkpBTUEgUHN5Y2hpYXRyeTwvc2Vjb25kYXJ5LXRpdGxlPjwvdGl0bGVzPjxwZXJpb2RpY2FsPjxm
dWxsLXRpdGxlPkpBTUEgUHN5Y2hpYXRyeTwvZnVsbC10aXRsZT48L3BlcmlvZGljYWw+PHBhZ2Vz
Pjk4Ny05OTU8L3BhZ2VzPjx2b2x1bWU+NzQ8L3ZvbHVtZT48bnVtYmVyPjEwPC9udW1iZXI+PGVk
aXRpb24+MjAxNy8wOC8wMzwvZWRpdGlvbj48a2V5d29yZHM+PGtleXdvcmQ+QWR1bHQ8L2tleXdv
cmQ+PGtleXdvcmQ+QWZ0ZXJjYXJlL21ldGhvZHM8L2tleXdvcmQ+PGtleXdvcmQ+QmluZ2UtRWF0
aW5nIERpc29yZGVyL2RpYWdub3Npcy9waHlzaW9wYXRob2xvZ3kvcHN5Y2hvbG9neS90aGVyYXB5
PC9rZXl3b3JkPjxrZXl3b3JkPkJvZHkgTWFzcyBJbmRleDwva2V5d29yZD48a2V5d29yZD5Db2du
aXRpdmUgQmVoYXZpb3JhbCBUaGVyYXB5LyptZXRob2RzPC9rZXl3b3JkPjxrZXl3b3JkPkZlbWFs
ZTwva2V5d29yZD48a2V5d29yZD5IZWFsdGggQmVoYXZpb3I8L2tleXdvcmQ+PGtleXdvcmQ+SHVt
YW5zPC9rZXl3b3JkPjxrZXl3b3JkPkludGVybmV0PC9rZXl3b3JkPjxrZXl3b3JkPk1hbGU8L2tl
eXdvcmQ+PGtleXdvcmQ+TWlkZGxlIEFnZWQ8L2tleXdvcmQ+PGtleXdvcmQ+Kk9iZXNpdHkvZGlh
Z25vc2lzL3BzeWNob2xvZ3k8L2tleXdvcmQ+PGtleXdvcmQ+KlF1YWxpdHkgb2YgTGlmZTwva2V5
d29yZD48a2V5d29yZD4qU2VsZiBDYXJlL21ldGhvZHMvcHN5Y2hvbG9neTwva2V5d29yZD48a2V5
d29yZD5UaGVyYXB5LCBDb21wdXRlci1Bc3Npc3RlZC8qbWV0aG9kczwva2V5d29yZD48a2V5d29y
ZD5UcmVhdG1lbnQgT3V0Y29tZTwva2V5d29yZD48L2tleXdvcmRzPjxkYXRlcz48eWVhcj4yMDE3
PC95ZWFyPjxwdWItZGF0ZXM+PGRhdGU+T2N0IDE8L2RhdGU+PC9wdWItZGF0ZXM+PC9kYXRlcz48
aXNibj4yMTY4LTYyMlggKFByaW50KSYjeEQ7MjE2OC02MjJ4PC9pc2JuPjxhY2Nlc3Npb24tbnVt
PjI4NzY4MzM0PC9hY2Nlc3Npb24tbnVtPjx1cmxzPjwvdXJscz48Y3VzdG9tMj5QTUM1NzEwNDcy
IGJvYXJkcywgZ2l2aW5nIGxlY3R1cmVzLCBhbmQgcmVjZWl2aW5nIHRyYXZlbCBncmFudHMgd2l0
aGluIHRoZSBwYXN0IDMgeWVhcnMgZnJvbSBOb3ZvIE5vcmRpc2sgYW5kIERhbm9uZSBhbmQgYXV0
aG9yaW5nIGJvb2tzIGFuZCBhcnRpY2xlcyBvbiBwc3ljaG90aGVyYXB5IG9mIGVhdGluZyBkaXNv
cmRlcnMgcHVibGlzaGVkIGJ5IFRoaWVtZSwgU3ByaW5nZXIsIFJvdXRsZWRnZSwgYW5kIEVsc2V2
aWVyLiBEciBIaWxiZXJ0IHJlcG9ydGVkIGdpdmluZyBsZWN0dXJlcyBhbmQgd29ya3Nob3BzIG9u
IHRoZSBwc3ljaG90aGVyYXB5IG9mIGVhdGluZyBkaXNvcmRlcnMsIHJlY2VpdmluZyBmdW5kcyBm
b3IgdGFuZ2libGUgbWVhbnMgYnkgdGhlIERhbm9uZSBGb3VuZGF0aW9uLCByZWNlaXZpbmcgaG9u
b3JhcmlhIGFzIGEgY29uc3VsdGFudCBmcm9tIFBvcGV3b29kaGVhZCwgYW5kIHB1Ymxpc2hpbmcg
Ym9va3Mgd2l0aCBIb2dyZWZlLiBEciBaaXBmZWwgcmVwb3J0ZWQgYXV0aG9yaW5nIGJvb2tzIGFu
ZCBhcnRpY2xlcyBvbiBwc3ljaG90aGVyYXB5IG9mIGVhdGluZyBkaXNvcmRlcnMgcHVibGlzaGVk
IGJ5IFRoaWVtZSwgU3ByaW5nZXIsIFJvdXRsZWRnZSwgYW5kIEVsc2V2aWVyLiBEciBIZXJwZXJ0
eiByZXBvcnRlZCBnaXZpbmcgbGVjdHVyZXMgYW5kIHJlY2VpdmluZyB0cmF2ZWwgZ3JhbnRzIHdp
dGhpbiB0aGUgcGFzdCAzIHllYXJzIGZyb20gQmVybGluIENoZW1pZSwgTGlsbHksIGFuZCBTYW5v
ZmkgYW5kIGF1dGhvcmluZyBib29rcyBhbmQgYXJ0aWNsZXMgb24gZGlhYmV0ZXMsIG9iZXNpdHks
IGFuZCBlYXRpbmcgZGlzb3JkZXJzIHB1Ymxpc2hlZCBieSBTcHJpbmdlciBhbmQgVGhpZW1lLiBN
ciBMYW0gcmVwb3J0ZWQgc2VydmluZyBhcyBkaXJlY3RvciBvZiBOZXRVbmlvbiwgYSBwcm92aWRl
ciBvZiBoZWFsdGggbWFuYWdlbWVudCBzb2Z0d2FyZS4gRHIgRnJpZWRlcmljaCByZXBvcnRlZCBn
aXZpbmcgbGVjdHVyZXMgYW5kIHdvcmtzaG9wcyBvbiBlYXRpbmcgZGlzb3JkZXJzIGFuZCBhdXRo
b3JpbmcgYm9va3MgYW5kIGFydGljbGVzIG9uIGVhdGluZyBkaXNvcmRlcnMgcHVibGlzaGVkIGJ5
IFNwcmluZ2VyLCBFbHNldmllciwgUm91dGxlZGdlLCBhbmQgSG9ncmVmZS4gRHIgU3ZhbGRpIHJl
cG9ydGVkIGdpdmluZyBsZWN0dXJlcyBhbmQgd29ya3Nob3BzIG9uIHRoZSBwc3ljaG90aGVyYXB5
IG9mIGVhdGluZyBkaXNvcmRlcnMsIHJlY2VpdmluZyBncmFudHMgd2l0aGluIHRoZSBwYXN0IDMg
eWVhcnMgZnJvbSBOb3ZvIE5vcmRpc2sgYW5kIFNhbm9maSwgYW5kIGF1dGhvcmluZyBib29rcyBh
bmQgYXJ0aWNsZXMgb24gZWF0aW5nIGRpc29yZGVycyBwdWJsaXNoZWQgYnkgSG9ncmVmZSwgT3R0
byBIb2ZmbWFubnMsIGFuZCBVcmJhbiB1bmQgVm9nZWwuIERyIE1heXIgcmVwb3J0ZWQgYXV0aG9y
aW5nIGFydGljbGVzIG9uIHN0YXRpc3RpY2FsIG1ldGhvZHMgYW5kIGVhdGluZyBkaXNvcmRlcnMg
cHVibGlzaGVkIGJ5IFRoaWVtZSwgU3ByaW5nZXIsIFdpbGV5LCBhbmQgRWxzZXZpZXI7IGF1dGhv
cmluZyBib29rcyBwdWJsaXNoZWQgYnkgU3ByaW5nZXI7IGFuZCBnaXZpbmcgd29ya3Nob3BzIG9u
IHN0YXRpc3RpY3MgZm9yIFNpZW1lbnMgSGVhbHRoY2FyZS4gTm8gb3RoZXIgZGlzY2xvc3VyZXMg
d2VyZSByZXBvcnRlZC48L2N1c3RvbTI+PGVsZWN0cm9uaWMtcmVzb3VyY2UtbnVtPjEwLjEwMDEv
amFtYXBzeWNoaWF0cnkuMjAxNy4yMTUwPC9lbGVjdHJvbmljLXJlc291cmNlLW51bT48cmVtb3Rl
LWRhdGFiYXNlLXByb3ZpZGVyPk5MTTwvcmVtb3RlLWRhdGFiYXNlLXByb3ZpZGVyPjxsYW5ndWFn
ZT5lbmc8L2xhbmd1YWdlPjwvcmVjb3JkPjwvQ2l0ZT48Q2l0ZT48QXV0aG9yPk1lbGlzc2U8L0F1
dGhvcj48WWVhcj4yMDIzPC9ZZWFyPjxSZWNOdW0+ODM1MzwvUmVjTnVtPjxyZWNvcmQ+PHJlYy1u
dW1iZXI+ODM1MzwvcmVjLW51bWJlcj48Zm9yZWlnbi1rZXlzPjxrZXkgYXBwPSJFTiIgZGItaWQ9
InZ2MnM5cmQ5cHJ6cjlsZXc1dHY1MnJ3ZGU5cmFyZDJ0NTJydCIgdGltZXN0YW1wPSIxNjk3OTEy
ODc1Ij44MzUzPC9rZXk+PC9mb3JlaWduLWtleXM+PHJlZi10eXBlIG5hbWU9IkpvdXJuYWwgQXJ0
aWNsZSI+MTc8L3JlZi10eXBlPjxjb250cmlidXRvcnM+PGF1dGhvcnM+PGF1dGhvcj5NZWxpc3Nl
LCBCLjwvYXV0aG9yPjxhdXRob3I+QmxhbmtlcnMsIE0uPC9hdXRob3I+PGF1dGhvcj52YW4gZGVu
IEJlcmcsIEUuPC9hdXRob3I+PGF1dGhvcj5kZSBKb25nZSwgTS48L2F1dGhvcj48YXV0aG9yPkxv
bW1lcnNlLCBOLjwvYXV0aG9yPjxhdXRob3I+dmFuIEZ1cnRoLCBFLjwvYXV0aG9yPjxhdXRob3I+
RGVra2VyLCBKLjwvYXV0aG9yPjxhdXRob3I+ZGUgQmV1cnMsIEUuPC9hdXRob3I+PC9hdXRob3Jz
PjwvY29udHJpYnV0b3JzPjxhdXRoLWFkZHJlc3M+Tm92YXJ1bSBDZW50ZXIgZm9yIEVhdGluZyBE
aXNvcmRlcnMgJmFtcDsgT2Jlc2l0eSwgQW1zdGVsdmVlbiwgVGhlIE5ldGhlcmxhbmRzLiYjeEQ7
U2VjdGlvbiBDbGluaWNhbCBQc3ljaG9sb2d5LCBMZWlkZW4gVW5pdmVyc2l0eSwgTGVpZGVuLCBU
aGUgTmV0aGVybGFuZHMuJiN4RDtSZXNlYXJjaCBEZXBhcnRtZW50LCBBcmtpbiBNZW50YWwgSGVh
bHRoIEluc3RpdHV0ZSwgQW1zdGVyZGFtLCBUaGUgTmV0aGVybGFuZHMuJiN4RDtUcmltYm9zIElu
c3RpdHV0ZSwgTmV0aGVybGFuZHMgSW5zdGl0dXRlIG9mIE1lbnRhbCBIZWFsdGggYW5kIEFkZGlj
dGlvbiwgVXRyZWNodCwgVGhlIE5ldGhlcmxhbmRzLiYjeEQ7RGVwYXJ0bWVudCBvZiBQc3ljaGlh
dHJ5LCBBbXN0ZXJkYW0gVU1DLCBMb2NhdGlvbiBBTUMsIFVuaXZlcnNpdHkgb2YgQW1zdGVyZGFt
LCBBbXN0ZXJkYW0sIFRoZSBOZXRoZXJsYW5kcy4mI3hEO0dHWiBSaXZpZXJkdWluZW4gRWF0aW5n
IERpc29yZGVycyBVcnN1bGEsIExlaWRlbiwgVGhlIE5ldGhlcmxhbmRzLiYjeEQ7RGVwYXJ0bWVu
dCBvZiBQc3ljaGlhdHJ5LCBMZWlkZW4gVW5pdmVyc2l0eSBNZWRpY2FsIENlbnRlciwgTGVpZGVu
LCBUaGUgTmV0aGVybGFuZHMuPC9hdXRoLWFkZHJlc3M+PHRpdGxlcz48dGl0bGU+RWNvbm9taWMg
ZXZhbHVhdGlvbiBvZiB3ZWItYmFzZWQgZ3VpZGVkIHNlbGYtaGVscCBjb2duaXRpdmUgYmVoYXZp
b3JhbCB0aGVyYXB5LWVuaGFuY2VkIGZvciBiaW5nZS1lYXRpbmcgZGlzb3JkZXIgY29tcGFyZWQg
dG8gYSB3YWl0aW5nIGxpc3Q6IEEgcmFuZG9taXplZCBjb250cm9sbGVkIHRyaWFsPC90aXRsZT48
c2Vjb25kYXJ5LXRpdGxlPkludCBKIEVhdCBEaXNvcmQ8L3NlY29uZGFyeS10aXRsZT48L3RpdGxl
cz48cGVyaW9kaWNhbD48ZnVsbC10aXRsZT5JbnQgSiBFYXQgRGlzb3JkPC9mdWxsLXRpdGxlPjxh
YmJyLTE+VGhlIEludGVybmF0aW9uYWwgam91cm5hbCBvZiBlYXRpbmcgZGlzb3JkZXJzPC9hYmJy
LTE+PC9wZXJpb2RpY2FsPjxwYWdlcz4xNzcyLTE3ODQ8L3BhZ2VzPjx2b2x1bWU+NTY8L3ZvbHVt
ZT48bnVtYmVyPjk8L251bWJlcj48ZWRpdGlvbj4yMDIzLzA2LzEyPC9lZGl0aW9uPjxrZXl3b3Jk
cz48a2V5d29yZD5IdW1hbnM8L2tleXdvcmQ+PGtleXdvcmQ+KkJpbmdlLUVhdGluZyBEaXNvcmRl
ci9wc3ljaG9sb2d5PC9rZXl3b3JkPjxrZXl3b3JkPkNvc3QtQmVuZWZpdCBBbmFseXNpczwva2V5
d29yZD48a2V5d29yZD5XYWl0aW5nIExpc3RzPC9rZXl3b3JkPjxrZXl3b3JkPipDb2duaXRpdmUg
QmVoYXZpb3JhbCBUaGVyYXB5PC9rZXl3b3JkPjxrZXl3b3JkPkludGVybmV0PC9rZXl3b3JkPjxr
ZXl3b3JkPmJpbmdlLWVhdGluZyBkaXNvcmRlcjwva2V5d29yZD48a2V5d29yZD5jb2duaXRpdmUg
YmVoYXZpb3JhbCB0aGVyYXB5LWVuaGFuY2VkPC9rZXl3b3JkPjxrZXl3b3JkPmNvc3QtZWZmZWN0
aXZlbmVzczwva2V5d29yZD48a2V5d29yZD5jb3N0LXV0aWxpdHk8L2tleXdvcmQ+PGtleXdvcmQ+
ZWNvbm9taWMgZXZhbHVhdGlvbjwva2V5d29yZD48a2V5d29yZD5ndWlkZWQgc2VsZi1oZWxwPC9r
ZXl3b3JkPjxrZXl3b3JkPnJhbmRvbWl6ZWQgY29udHJvbGxlZCB0cmlhbDwva2V5d29yZD48L2tl
eXdvcmRzPjxkYXRlcz48eWVhcj4yMDIzPC95ZWFyPjxwdWItZGF0ZXM+PGRhdGU+U2VwPC9kYXRl
PjwvcHViLWRhdGVzPjwvZGF0ZXM+PGlzYm4+MDI3Ni0zNDc4PC9pc2JuPjxhY2Nlc3Npb24tbnVt
PjM3MzA2MjQ2PC9hY2Nlc3Npb24tbnVtPjx1cmxzPjwvdXJscz48ZWxlY3Ryb25pYy1yZXNvdXJj
ZS1udW0+MTAuMTAwMi9lYXQuMjQwMDM8L2VsZWN0cm9uaWMtcmVzb3VyY2UtbnVtPjxyZW1vdGUt
ZGF0YWJhc2UtcHJvdmlkZXI+TkxNPC9yZW1vdGUtZGF0YWJhc2UtcHJvdmlkZXI+PGxhbmd1YWdl
PmVuZzwvbGFuZ3VhZ2U+PC9yZWNvcmQ+PC9DaXRlPjxDaXRlPjxBdXRob3I+TWVsaXNzZTwvQXV0
aG9yPjxZZWFyPjIwMjM8L1llYXI+PFJlY051bT44MzUxPC9SZWNOdW0+PHJlY29yZD48cmVjLW51
bWJlcj44MzUxPC9yZWMtbnVtYmVyPjxmb3JlaWduLWtleXM+PGtleSBhcHA9IkVOIiBkYi1pZD0i
dnYyczlyZDlwcnpyOWxldzV0djUycndkZTlyYXJkMnQ1MnJ0IiB0aW1lc3RhbXA9IjE2OTc5MTI3
ODYiPjgzNTE8L2tleT48L2ZvcmVpZ24ta2V5cz48cmVmLXR5cGUgbmFtZT0iSm91cm5hbCBBcnRp
Y2xlIj4xNzwvcmVmLXR5cGU+PGNvbnRyaWJ1dG9ycz48YXV0aG9ycz48YXV0aG9yPk1lbGlzc2Us
IEIuPC9hdXRob3I+PGF1dGhvcj5CZXJnLCBFLiBWLiBELjwvYXV0aG9yPjxhdXRob3I+Sm9uZ2Us
IE0uPC9hdXRob3I+PGF1dGhvcj5CbGFua2VycywgTS48L2F1dGhvcj48YXV0aG9yPkZ1cnRoLCBF
LiBWLjwvYXV0aG9yPjxhdXRob3I+RGVra2VyLCBKLjwvYXV0aG9yPjxhdXRob3I+QmV1cnMsIEUu
PC9hdXRob3I+PC9hdXRob3JzPjwvY29udHJpYnV0b3JzPjxhdXRoLWFkZHJlc3M+Tm92YXJ1bSBD
ZW50ZXIgZm9yIEVhdGluZyBEaXNvcmRlcnMsIEFtc3RlbHZlZW4sIE5ldGhlcmxhbmRzLiYjeEQ7
U2VjdGlvbiBDbGluaWNhbCBQc3ljaG9sb2d5LCBMZWlkZW4gVW5pdmVyc2l0eSwgTGVpZGVuLCBO
ZXRoZXJsYW5kcy4mI3hEO1Jlc2VhcmNoIERlcGFydG1lbnQsIEFya2luIE1lbnRhbCBIZWFsdGgg
SW5zdGl0dXRlLCBBbXN0ZXJkYW0sIE5ldGhlcmxhbmRzLiYjeEQ7VHJpbWJvcyBJbnN0aXR1dGUs
IE5ldGhlcmxhbmRzIEluc3RpdHV0ZSBvZiBNZW50YWwgSGVhbHRoIGFuZCBBZGRpY3Rpb24sIFV0
cmVjaHQsIE5ldGhlcmxhbmRzLiYjeEQ7RGVwYXJ0bWVudCBvZiBQc3ljaGlhdHJ5LCBMb2NhdGlv
biBBTUMsIEFtc3RlcmRhbSBVTUMsIFVuaXZlcnNpdHkgb2YgQW1zdGVyZGFtLCBBbXN0ZXJkYW0s
IE5ldGhlcmxhbmRzLiYjeEQ7RGVwYXJ0bWVudCBvZiBQc3ljaGlhdHJ5LCBMZWlkZW4gVW5pdmVy
c2l0eSBNZWRpY2FsIENlbnRlciwgTGVpZGVuLCBOZXRoZXJsYW5kcy48L2F1dGgtYWRkcmVzcz48
dGl0bGVzPjx0aXRsZT5FZmZpY2FjeSBvZiBXZWItQmFzZWQsIEd1aWRlZCBTZWxmLWhlbHAgQ29n
bml0aXZlIEJlaGF2aW9yYWwgVGhlcmFweS1FbmhhbmNlZCBmb3IgQmluZ2UgRWF0aW5nIERpc29y
ZGVyOiBSYW5kb21pemVkIENvbnRyb2xsZWQgVHJpYWw8L3RpdGxlPjxzZWNvbmRhcnktdGl0bGU+
SiBNZWQgSW50ZXJuZXQgUmVzPC9zZWNvbmRhcnktdGl0bGU+PC90aXRsZXM+PHBlcmlvZGljYWw+
PGZ1bGwtdGl0bGU+SiBNZWQgSW50ZXJuZXQgUmVzPC9mdWxsLXRpdGxlPjwvcGVyaW9kaWNhbD48
cGFnZXM+ZTQwNDcyPC9wYWdlcz48dm9sdW1lPjI1PC92b2x1bWU+PGVkaXRpb24+MjAyMy8wNS8w
MTwvZWRpdGlvbj48a2V5d29yZHM+PGtleXdvcmQ+SHVtYW5zPC9rZXl3b3JkPjxrZXl3b3JkPipC
aW5nZS1FYXRpbmcgRGlzb3JkZXIvdGhlcmFweTwva2V5d29yZD48a2V5d29yZD5TaW5nbGUtQmxp
bmQgTWV0aG9kPC9rZXl3b3JkPjxrZXl3b3JkPipDb2duaXRpdmUgQmVoYXZpb3JhbCBUaGVyYXB5
PC9rZXl3b3JkPjxrZXl3b3JkPlRyZWF0bWVudCBPdXRjb21lPC9rZXl3b3JkPjxrZXl3b3JkPklu
dGVybmV0PC9rZXl3b3JkPjxrZXl3b3JkPkJlZDwva2V5d29yZD48a2V5d29yZD5DYnQtZTwva2V5
d29yZD48a2V5d29yZD5SY3Q8L2tleXdvcmQ+PGtleXdvcmQ+YmluZ2UgZWF0aW5nIGRpc29yZGVy
PC9rZXl3b3JkPjxrZXl3b3JkPmNvZ25pdGl2ZSBiZWhhdmlvcmFsIHRoZXJhcHnigJNlbmhhbmNl
ZDwva2V5d29yZD48a2V5d29yZD5ndWlkZWQgc2VsZi1oZWxwPC9rZXl3b3JkPjxrZXl3b3JkPnJh
bmRvbWl6ZWQgY29udHJvbGxlZCB0cmlhbDwva2V5d29yZD48L2tleXdvcmRzPjxkYXRlcz48eWVh
cj4yMDIzPC95ZWFyPjxwdWItZGF0ZXM+PGRhdGU+TWF5IDE8L2RhdGU+PC9wdWItZGF0ZXM+PC9k
YXRlcz48aXNibj4xNDM5LTQ0NTYgKFByaW50KSYjeEQ7MTQzOC04ODcxPC9pc2JuPjxhY2Nlc3Np
b24tbnVtPjM3MTI2Mzg2PC9hY2Nlc3Npb24tbnVtPjx1cmxzPjwvdXJscz48Y3VzdG9tMj5QTUMx
MDE4NjE4OTwvY3VzdG9tMj48ZWxlY3Ryb25pYy1yZXNvdXJjZS1udW0+MTAuMjE5Ni80MDQ3Mjwv
ZWxlY3Ryb25pYy1yZXNvdXJjZS1udW0+PHJlbW90ZS1kYXRhYmFzZS1wcm92aWRlcj5OTE08L3Jl
bW90ZS1kYXRhYmFzZS1wcm92aWRlcj48bGFuZ3VhZ2U+ZW5nPC9sYW5ndWFnZT48L3JlY29yZD48
L0NpdGU+PENpdGU+PEF1dGhvcj5Lw7ZuaWc8L0F1dGhvcj48WWVhcj4yMDE4PC9ZZWFyPjxSZWNO
dW0+ODM1MjwvUmVjTnVtPjxyZWNvcmQ+PHJlYy1udW1iZXI+ODM1MjwvcmVjLW51bWJlcj48Zm9y
ZWlnbi1rZXlzPjxrZXkgYXBwPSJFTiIgZGItaWQ9InZ2MnM5cmQ5cHJ6cjlsZXc1dHY1MnJ3ZGU5
cmFyZDJ0NTJydCIgdGltZXN0YW1wPSIxNjk3OTEyNzg2Ij44MzUyPC9rZXk+PC9mb3JlaWduLWtl
eXM+PHJlZi10eXBlIG5hbWU9IkpvdXJuYWwgQXJ0aWNsZSI+MTc8L3JlZi10eXBlPjxjb250cmli
dXRvcnM+PGF1dGhvcnM+PGF1dGhvcj5Lw7ZuaWcsIEguIEguPC9hdXRob3I+PGF1dGhvcj5CbGVp
YmxlciwgRi48L2F1dGhvcj48YXV0aG9yPkZyaWVkZXJpY2gsIEguIEMuPC9hdXRob3I+PGF1dGhv
cj5IZXJwZXJ0eiwgUy48L2F1dGhvcj48YXV0aG9yPkxhbSwgVC48L2F1dGhvcj48YXV0aG9yPk1h
eXIsIEEuPC9hdXRob3I+PGF1dGhvcj5TY2htaWR0LCBGLjwvYXV0aG9yPjxhdXRob3I+U3ZhbGRp
LCBKLjwvYXV0aG9yPjxhdXRob3I+WmlwZmVsLCBTLjwvYXV0aG9yPjxhdXRob3I+QnJldHRzY2hu
ZWlkZXIsIEMuPC9hdXRob3I+PGF1dGhvcj5IaWxiZXJ0LCBBLjwvYXV0aG9yPjxhdXRob3I+ZGUg
WndhYW4sIE0uPC9hdXRob3I+PGF1dGhvcj5FZ2dlciwgTi48L2F1dGhvcj48L2F1dGhvcnM+PC9j
b250cmlidXRvcnM+PGF1dGgtYWRkcmVzcz5EZXBhcnRtZW50IG9mIEhlYWx0aCBFY29ub21pY3Mg
YW5kIEhlYWx0aCBTZXJ2aWNlcyBSZXNlYXJjaCwgSGFtYnVyZyBDZW50ZXIgZm9yIEhlYWx0aCBF
Y29ub21pY3MgKEhDSEUpLCBVbml2ZXJzaXR5IE1lZGljYWwgQ2VudGVyIEhhbWJ1cmctRXBwZW5k
b3JmLCBIYW1idXJnLCBHZXJtYW55LiYjeEQ7RGVwYXJ0bWVudCBvZiBHZW5lcmFsIEludGVybmFs
IE1lZGljaW5lIGFuZCBQc3ljaG9zb21hdGljcywgTWVkaWNhbCBVbml2ZXJzaXR5IEhvc3BpdGFs
IEhlaWRlbGJlcmcsIEhlaWRlbGJlcmcsIEdlcm1hbnkuJiN4RDtEZXBhcnRtZW50IG9mIFBzeWNo
b3NvbWF0aWMgTWVkaWNpbmUgYW5kIFBzeWNob3RoZXJhcHksIE1lZGljYWwgRmFjdWx0eSwgVW5p
dmVyc2l0eSBvZiBEw7xzc2VsZG9yZiwgRMO8c3NlbGRvcmYsIEdlcm1hbnkuJiN4RDtEZXBhcnRt
ZW50IG9mIFBzeWNob3NvbWF0aWMgTWVkaWNpbmUgYW5kIFBzeWNob3RoZXJhcHksIExXTC1Vbml2
ZXJzaXR5LCBSdWhyLVVuaXZlcnNpdHkgQm9jaHVtLCBCb2NodW0sIEdlcm1hbnkuJiN4RDtOZXRV
bmlvbiwgTGF1c2FubmUsIFN3aXR6ZXJsYW5kLiYjeEQ7RGVwYXJ0bWVudCBvZiBNZWRpY2FsIElu
Zm9ybWF0aWNzLCBCaW9tZXRyeSBhbmQgRXBpZGVtaW9sb2d5LCBVbml2ZXJzaXR5IG9mIEVybGFu
Z2VuLU51cmVtYmVyZywgRXJsYW5nZW4sIEdlcm1hbnkuJiN4RDtEZXBhcnRtZW50IG9mIFBzeWNo
b3NvbWF0aWMgTWVkaWNpbmUgYW5kIFBzeWNob3RoZXJhcHksIEhhbm5vdmVyIE1lZGljYWwgU2No
b29sLCBIYW5ub3ZlciwgR2VybWFueS4mI3hEO0RlcGFydG1lbnQgb2YgUHN5Y2hvc29tYXRpYyBN
ZWRpY2luZSBhbmQgUHN5Y2hvdGhlcmFweSwgTWVkaWNhbCBVbml2ZXJzaXR5IEhvc3BpdGFsIEVy
bGFuZ2VuLCBVbml2ZXJzaXR5IG9mIEVybGFuZ2VuLU51cmVtYmVyZywgRXJsYW5nZW4sIEdlcm1h
bnkuJiN4RDtEZXBhcnRtZW50IG9mIENsaW5pY2FsIFBzeWNob2xvZ3kgYW5kIFBzeWNob3RoZXJh
cHksIFVuaXZlcnNpdHkgb2YgRnJlaWJ1cmcsIEZyZWlidXJnLCBHZXJtYW55LiYjeEQ7RGVwYXJ0
bWVudCBvZiBDbGluaWNhbCBQc3ljaG9sb2d5IGFuZCBQc3ljaG90aGVyYXB5LCBVbml2ZXJzaXR5
IG9mIFTDvGJpbmdlbiwgVMO8YmluZ2VuLCBHZXJtYW55LiYjeEQ7RGVwYXJ0bWVudCBvZiBQc3lj
aG9zb21hdGljIE1lZGljaW5lIGFuZCBQc3ljaG90aGVyYXB5LCBNZWRpY2FsIFVuaXZlcnNpdHkg
SG9zcGl0YWwgVMO8YmluZ2VuLCBUw7xiaW5nZW4sIEdlcm1hbnkuJiN4RDtEZXBhcnRtZW50IG9m
IE1lZGljYWwgUHN5Y2hvbG9neSBhbmQgTWVkaWNhbCBTb2Npb2xvZ3ksIFVuaXZlcnNpdHkgb2Yg
TGVpcHppZyBNZWRpY2FsIENlbnRlciwgTGVpcHppZywgR2VybWFueS48L2F1dGgtYWRkcmVzcz48
dGl0bGVzPjx0aXRsZT5FY29ub21pYyBldmFsdWF0aW9uIG9mIGNvZ25pdGl2ZSBiZWhhdmlvcmFs
IHRoZXJhcHkgYW5kIEludGVybmV0LWJhc2VkIGd1aWRlZCBzZWxmLWhlbHAgZm9yIGJpbmdlLWVh
dGluZyBkaXNvcmRlcjwvdGl0bGU+PHNlY29uZGFyeS10aXRsZT5JbnQgSiBFYXQgRGlzb3JkPC9z
ZWNvbmRhcnktdGl0bGU+PC90aXRsZXM+PHBlcmlvZGljYWw+PGZ1bGwtdGl0bGU+SW50IEogRWF0
IERpc29yZDwvZnVsbC10aXRsZT48YWJici0xPlRoZSBJbnRlcm5hdGlvbmFsIGpvdXJuYWwgb2Yg
ZWF0aW5nIGRpc29yZGVyczwvYWJici0xPjwvcGVyaW9kaWNhbD48cGFnZXM+MTU1LTE2NDwvcGFn
ZXM+PHZvbHVtZT41MTwvdm9sdW1lPjxudW1iZXI+MjwvbnVtYmVyPjxlZGl0aW9uPjIwMTgvMDEv
MTk8L2VkaXRpb24+PGtleXdvcmRzPjxrZXl3b3JkPkFkdWx0PC9rZXl3b3JkPjxrZXl3b3JkPkJp
bmdlLUVhdGluZyBEaXNvcmRlci8qZWNvbm9taWNzL3BzeWNob2xvZ3k8L2tleXdvcmQ+PGtleXdv
cmQ+Q29nbml0aXZlIEJlaGF2aW9yYWwgVGhlcmFweS8qZWNvbm9taWNzPC9rZXl3b3JkPjxrZXl3
b3JkPkNvc3QtQmVuZWZpdCBBbmFseXNpcy8qbWV0aG9kczwva2V5d29yZD48a2V5d29yZD5GZW1h
bGU8L2tleXdvcmQ+PGtleXdvcmQ+SHVtYW5zPC9rZXl3b3JkPjxrZXl3b3JkPkludGVybmV0PC9r
ZXl3b3JkPjxrZXl3b3JkPk1hbGU8L2tleXdvcmQ+PGtleXdvcmQ+U2VsZi1IZWxwIEdyb3Vwczwv
a2V5d29yZD48a2V5d29yZD5UcmVhdG1lbnQgT3V0Y29tZTwva2V5d29yZD48a2V5d29yZD4qSW50
ZXJuZXQtYmFzZWQgZ3VpZGVkIHNlbGYtaGVscDwva2V5d29yZD48a2V5d29yZD4qYmluZ2UtZWF0
aW5nIGRpc29yZGVyPC9rZXl3b3JkPjxrZXl3b3JkPipjb2duaXRpdmUgYmVoYXZpb3JhbCB0aGVy
YXB5PC9rZXl3b3JkPjxrZXl3b3JkPipjb3N0LWVmZmVjdGl2ZW5lc3M8L2tleXdvcmQ+PGtleXdv
cmQ+KmVjb25vbWljIGV2YWx1YXRpb248L2tleXdvcmQ+PGtleXdvcmQ+Km11bHRpcGxlIGltcHV0
YXRpb248L2tleXdvcmQ+PGtleXdvcmQ+Km5ldCBiZW5lZml0IHJlZ3Jlc3Npb248L2tleXdvcmQ+
PC9rZXl3b3Jkcz48ZGF0ZXM+PHllYXI+MjAxODwveWVhcj48cHViLWRhdGVzPjxkYXRlPkZlYjwv
ZGF0ZT48L3B1Yi1kYXRlcz48L2RhdGVzPjxpc2JuPjAyNzYtMzQ3ODwvaXNibj48YWNjZXNzaW9u
LW51bT4yOTM0NTg0ODwvYWNjZXNzaW9uLW51bT48dXJscz48L3VybHM+PGVsZWN0cm9uaWMtcmVz
b3VyY2UtbnVtPjEwLjEwMDIvZWF0LjIyODIyPC9lbGVjdHJvbmljLXJlc291cmNlLW51bT48cmVt
b3RlLWRhdGFiYXNlLXByb3ZpZGVyPk5MTTwvcmVtb3RlLWRhdGFiYXNlLXByb3ZpZGVyPjxsYW5n
dWFnZT5lbmc8L2xhbmd1YWdlPjwvcmVjb3JkPjwvQ2l0ZT48L0VuZE5vdGU+AG==
</w:fldData>
        </w:fldChar>
      </w:r>
      <w:r w:rsidR="00323C1C">
        <w:instrText xml:space="preserve"> ADDIN EN.CITE </w:instrText>
      </w:r>
      <w:r w:rsidR="00323C1C">
        <w:fldChar w:fldCharType="begin">
          <w:fldData xml:space="preserve">PEVuZE5vdGU+PENpdGU+PEF1dGhvcj5kZSBad2FhbjwvQXV0aG9yPjxZZWFyPjIwMTc8L1llYXI+
PFJlY051bT44MzU4PC9SZWNOdW0+PERpc3BsYXlUZXh0PigxMTMtMTE2KTwvRGlzcGxheVRleHQ+
PHJlY29yZD48cmVjLW51bWJlcj44MzU4PC9yZWMtbnVtYmVyPjxmb3JlaWduLWtleXM+PGtleSBh
cHA9IkVOIiBkYi1pZD0idnYyczlyZDlwcnpyOWxldzV0djUycndkZTlyYXJkMnQ1MnJ0IiB0aW1l
c3RhbXA9IjE2OTc5MTczMjUiPjgzNTg8L2tleT48L2ZvcmVpZ24ta2V5cz48cmVmLXR5cGUgbmFt
ZT0iSm91cm5hbCBBcnRpY2xlIj4xNzwvcmVmLXR5cGU+PGNvbnRyaWJ1dG9ycz48YXV0aG9ycz48
YXV0aG9yPmRlIFp3YWFuLCBNLjwvYXV0aG9yPjxhdXRob3I+SGVycGVydHosIFMuPC9hdXRob3I+
PGF1dGhvcj5aaXBmZWwsIFMuPC9hdXRob3I+PGF1dGhvcj5TdmFsZGksIEouPC9hdXRob3I+PGF1
dGhvcj5GcmllZGVyaWNoLCBILiBDLjwvYXV0aG9yPjxhdXRob3I+U2NobWlkdCwgRi48L2F1dGhv
cj48YXV0aG9yPk1heXIsIEEuPC9hdXRob3I+PGF1dGhvcj5MYW0sIFQuPC9hdXRob3I+PGF1dGhv
cj5TY2hhZGUtQnJpdHRpbmdlciwgQy48L2F1dGhvcj48YXV0aG9yPkhpbGJlcnQsIEEuPC9hdXRo
b3I+PC9hdXRob3JzPjwvY29udHJpYnV0b3JzPjxhdXRoLWFkZHJlc3M+RGVwYXJ0bWVudCBvZiBQ
c3ljaG9zb21hdGljIE1lZGljaW5lIGFuZCBQc3ljaG90aGVyYXB5LCBIYW5ub3ZlciBNZWRpY2Fs
IFNjaG9vbCwgSGFubm92ZXIsIEdlcm1hbnkuJiN4RDtEZXBhcnRtZW50IG9mIFBzeWNob3NvbWF0
aWMgTWVkaWNpbmUgYW5kIFBzeWNob3RoZXJhcHksIE1lZGljYWwgVW5pdmVyc2l0eSBIb3NwaXRh
bCBFcmxhbmdlbiwgVW5pdmVyc2l0eSBvZiBFcmxhbmdlbi1OdXJlbWJlcmcsIEVybGFuZ2VuLCBH
ZXJtYW55LiYjeEQ7RGVwYXJ0bWVudCBvZiBQc3ljaG9zb21hdGljIE1lZGljaW5lIGFuZCBQc3lj
aG90aGVyYXB5LCBMV0wtVW5pdmVyc2l0eSwgUnVoci1Vbml2ZXJzaXR5IEJvY2h1bSwgQm9jaHVt
LCBHZXJtYW55LiYjeEQ7RGVwYXJ0bWVudCBvZiBQc3ljaG9zb21hdGljIE1lZGljaW5lIGFuZCBQ
c3ljaG90aGVyYXB5LCBNZWRpY2FsIFVuaXZlcnNpdHkgSG9zcGl0YWwgVMO8YmluZ2VuLCBUw7xi
aW5nZW4sIEdlcm1hbnkuJiN4RDtEZXBhcnRtZW50IG9mIENsaW5pY2FsIFBzeWNob2xvZ3kgYW5k
IFBzeWNob3RoZXJhcHksIFVuaXZlcnNpdHkgb2YgVMO8YmluZ2VuLCBUw7xiaW5nZW4sIEdlcm1h
bnkuJiN4RDtEZXBhcnRtZW50IG9mIENsaW5pY2FsIFBzeWNob2xvZ3kgYW5kIFBzeWNob3RoZXJh
cHksIFVuaXZlcnNpdHkgb2YgRnJlaWJ1cmcsIEZyZWlidXJnLCBHZXJtYW55LiYjeEQ7RGVwYXJ0
bWVudCBvZiBQc3ljaG9zb21hdGljIE1lZGljaW5lIGFuZCBQc3ljaG90aGVyYXB5LCBNZWRpY2Fs
IEZhY3VsdHksIFVuaXZlcnNpdHkgb2YgRMO8c3NlbGRvcmYsIETDvHNzZWxkb3JmLCBHZXJtYW55
LiYjeEQ7RGVwYXJ0bWVudCBvZiBHZW5lcmFsIEludGVybmFsIE1lZGljaW5lIGFuZCBQc3ljaG9z
b21hdGljcywgTWVkaWNhbCBVbml2ZXJzaXR5IEhvc3BpdGFsIEhlaWRlbGJlcmcsIEhlaWRlbGJl
cmcsIEdlcm1hbnkuJiN4RDtEZXBhcnRtZW50IG9mIE1lZGljYWwgSW5mb3JtYXRpY3MsIEJpb21l
dHJ5LCBhbmQgRXBpZGVtaW9sb2d5LCBVbml2ZXJzaXR5IG9mIEVybGFuZ2VuLU51cmVtYmVyZywg
RXJsYW5nZW4sIEdlcm1hbnkuJiN4RDtOZXR1bmlvbiwgTGF1c2FubmUsIFN3aXR6ZXJsYW5kLiYj
eEQ7Q29vcmRpbmF0aW5nIENlbnRyZSBmb3IgQ2xpbmljYWwgVHJpYWxzLCBQaGlsaXBwcy1Vbml2
ZXJzaXR5IE1hcmJ1cmcsIE1hcmJ1cmcsIEdlcm1hbnkuJiN4RDtEZXBhcnRtZW50IG9mIE1lZGlj
YWwgUHN5Y2hvbG9neSBhbmQgTWVkaWNhbCBTb2Npb2xvZ3ksIFVuaXZlcnNpdHkgb2YgTGVpcHpp
ZyBNZWRpY2FsIENlbnRlciwgTGVpcHppZywgR2VybWFueS48L2F1dGgtYWRkcmVzcz48dGl0bGVz
Pjx0aXRsZT5FZmZlY3Qgb2YgSW50ZXJuZXQtQmFzZWQgR3VpZGVkIFNlbGYtaGVscCB2cyBJbmRp
dmlkdWFsIEZhY2UtdG8tRmFjZSBUcmVhdG1lbnQgb24gRnVsbCBvciBTdWJzeW5kcm9tYWwgQmlu
Z2UgRWF0aW5nIERpc29yZGVyIGluIE92ZXJ3ZWlnaHQgb3IgT2Jlc2UgUGF0aWVudHM6IFRoZSBJ
TlRFUkJFRCBSYW5kb21pemVkIENsaW5pY2FsIFRyaWFsPC90aXRsZT48c2Vjb25kYXJ5LXRpdGxl
PkpBTUEgUHN5Y2hpYXRyeTwvc2Vjb25kYXJ5LXRpdGxlPjwvdGl0bGVzPjxwZXJpb2RpY2FsPjxm
dWxsLXRpdGxlPkpBTUEgUHN5Y2hpYXRyeTwvZnVsbC10aXRsZT48L3BlcmlvZGljYWw+PHBhZ2Vz
Pjk4Ny05OTU8L3BhZ2VzPjx2b2x1bWU+NzQ8L3ZvbHVtZT48bnVtYmVyPjEwPC9udW1iZXI+PGVk
aXRpb24+MjAxNy8wOC8wMzwvZWRpdGlvbj48a2V5d29yZHM+PGtleXdvcmQ+QWR1bHQ8L2tleXdv
cmQ+PGtleXdvcmQ+QWZ0ZXJjYXJlL21ldGhvZHM8L2tleXdvcmQ+PGtleXdvcmQ+QmluZ2UtRWF0
aW5nIERpc29yZGVyL2RpYWdub3Npcy9waHlzaW9wYXRob2xvZ3kvcHN5Y2hvbG9neS90aGVyYXB5
PC9rZXl3b3JkPjxrZXl3b3JkPkJvZHkgTWFzcyBJbmRleDwva2V5d29yZD48a2V5d29yZD5Db2du
aXRpdmUgQmVoYXZpb3JhbCBUaGVyYXB5LyptZXRob2RzPC9rZXl3b3JkPjxrZXl3b3JkPkZlbWFs
ZTwva2V5d29yZD48a2V5d29yZD5IZWFsdGggQmVoYXZpb3I8L2tleXdvcmQ+PGtleXdvcmQ+SHVt
YW5zPC9rZXl3b3JkPjxrZXl3b3JkPkludGVybmV0PC9rZXl3b3JkPjxrZXl3b3JkPk1hbGU8L2tl
eXdvcmQ+PGtleXdvcmQ+TWlkZGxlIEFnZWQ8L2tleXdvcmQ+PGtleXdvcmQ+Kk9iZXNpdHkvZGlh
Z25vc2lzL3BzeWNob2xvZ3k8L2tleXdvcmQ+PGtleXdvcmQ+KlF1YWxpdHkgb2YgTGlmZTwva2V5
d29yZD48a2V5d29yZD4qU2VsZiBDYXJlL21ldGhvZHMvcHN5Y2hvbG9neTwva2V5d29yZD48a2V5
d29yZD5UaGVyYXB5LCBDb21wdXRlci1Bc3Npc3RlZC8qbWV0aG9kczwva2V5d29yZD48a2V5d29y
ZD5UcmVhdG1lbnQgT3V0Y29tZTwva2V5d29yZD48L2tleXdvcmRzPjxkYXRlcz48eWVhcj4yMDE3
PC95ZWFyPjxwdWItZGF0ZXM+PGRhdGU+T2N0IDE8L2RhdGU+PC9wdWItZGF0ZXM+PC9kYXRlcz48
aXNibj4yMTY4LTYyMlggKFByaW50KSYjeEQ7MjE2OC02MjJ4PC9pc2JuPjxhY2Nlc3Npb24tbnVt
PjI4NzY4MzM0PC9hY2Nlc3Npb24tbnVtPjx1cmxzPjwvdXJscz48Y3VzdG9tMj5QTUM1NzEwNDcy
IGJvYXJkcywgZ2l2aW5nIGxlY3R1cmVzLCBhbmQgcmVjZWl2aW5nIHRyYXZlbCBncmFudHMgd2l0
aGluIHRoZSBwYXN0IDMgeWVhcnMgZnJvbSBOb3ZvIE5vcmRpc2sgYW5kIERhbm9uZSBhbmQgYXV0
aG9yaW5nIGJvb2tzIGFuZCBhcnRpY2xlcyBvbiBwc3ljaG90aGVyYXB5IG9mIGVhdGluZyBkaXNv
cmRlcnMgcHVibGlzaGVkIGJ5IFRoaWVtZSwgU3ByaW5nZXIsIFJvdXRsZWRnZSwgYW5kIEVsc2V2
aWVyLiBEciBIaWxiZXJ0IHJlcG9ydGVkIGdpdmluZyBsZWN0dXJlcyBhbmQgd29ya3Nob3BzIG9u
IHRoZSBwc3ljaG90aGVyYXB5IG9mIGVhdGluZyBkaXNvcmRlcnMsIHJlY2VpdmluZyBmdW5kcyBm
b3IgdGFuZ2libGUgbWVhbnMgYnkgdGhlIERhbm9uZSBGb3VuZGF0aW9uLCByZWNlaXZpbmcgaG9u
b3JhcmlhIGFzIGEgY29uc3VsdGFudCBmcm9tIFBvcGV3b29kaGVhZCwgYW5kIHB1Ymxpc2hpbmcg
Ym9va3Mgd2l0aCBIb2dyZWZlLiBEciBaaXBmZWwgcmVwb3J0ZWQgYXV0aG9yaW5nIGJvb2tzIGFu
ZCBhcnRpY2xlcyBvbiBwc3ljaG90aGVyYXB5IG9mIGVhdGluZyBkaXNvcmRlcnMgcHVibGlzaGVk
IGJ5IFRoaWVtZSwgU3ByaW5nZXIsIFJvdXRsZWRnZSwgYW5kIEVsc2V2aWVyLiBEciBIZXJwZXJ0
eiByZXBvcnRlZCBnaXZpbmcgbGVjdHVyZXMgYW5kIHJlY2VpdmluZyB0cmF2ZWwgZ3JhbnRzIHdp
dGhpbiB0aGUgcGFzdCAzIHllYXJzIGZyb20gQmVybGluIENoZW1pZSwgTGlsbHksIGFuZCBTYW5v
ZmkgYW5kIGF1dGhvcmluZyBib29rcyBhbmQgYXJ0aWNsZXMgb24gZGlhYmV0ZXMsIG9iZXNpdHks
IGFuZCBlYXRpbmcgZGlzb3JkZXJzIHB1Ymxpc2hlZCBieSBTcHJpbmdlciBhbmQgVGhpZW1lLiBN
ciBMYW0gcmVwb3J0ZWQgc2VydmluZyBhcyBkaXJlY3RvciBvZiBOZXRVbmlvbiwgYSBwcm92aWRl
ciBvZiBoZWFsdGggbWFuYWdlbWVudCBzb2Z0d2FyZS4gRHIgRnJpZWRlcmljaCByZXBvcnRlZCBn
aXZpbmcgbGVjdHVyZXMgYW5kIHdvcmtzaG9wcyBvbiBlYXRpbmcgZGlzb3JkZXJzIGFuZCBhdXRo
b3JpbmcgYm9va3MgYW5kIGFydGljbGVzIG9uIGVhdGluZyBkaXNvcmRlcnMgcHVibGlzaGVkIGJ5
IFNwcmluZ2VyLCBFbHNldmllciwgUm91dGxlZGdlLCBhbmQgSG9ncmVmZS4gRHIgU3ZhbGRpIHJl
cG9ydGVkIGdpdmluZyBsZWN0dXJlcyBhbmQgd29ya3Nob3BzIG9uIHRoZSBwc3ljaG90aGVyYXB5
IG9mIGVhdGluZyBkaXNvcmRlcnMsIHJlY2VpdmluZyBncmFudHMgd2l0aGluIHRoZSBwYXN0IDMg
eWVhcnMgZnJvbSBOb3ZvIE5vcmRpc2sgYW5kIFNhbm9maSwgYW5kIGF1dGhvcmluZyBib29rcyBh
bmQgYXJ0aWNsZXMgb24gZWF0aW5nIGRpc29yZGVycyBwdWJsaXNoZWQgYnkgSG9ncmVmZSwgT3R0
byBIb2ZmbWFubnMsIGFuZCBVcmJhbiB1bmQgVm9nZWwuIERyIE1heXIgcmVwb3J0ZWQgYXV0aG9y
aW5nIGFydGljbGVzIG9uIHN0YXRpc3RpY2FsIG1ldGhvZHMgYW5kIGVhdGluZyBkaXNvcmRlcnMg
cHVibGlzaGVkIGJ5IFRoaWVtZSwgU3ByaW5nZXIsIFdpbGV5LCBhbmQgRWxzZXZpZXI7IGF1dGhv
cmluZyBib29rcyBwdWJsaXNoZWQgYnkgU3ByaW5nZXI7IGFuZCBnaXZpbmcgd29ya3Nob3BzIG9u
IHN0YXRpc3RpY3MgZm9yIFNpZW1lbnMgSGVhbHRoY2FyZS4gTm8gb3RoZXIgZGlzY2xvc3VyZXMg
d2VyZSByZXBvcnRlZC48L2N1c3RvbTI+PGVsZWN0cm9uaWMtcmVzb3VyY2UtbnVtPjEwLjEwMDEv
amFtYXBzeWNoaWF0cnkuMjAxNy4yMTUwPC9lbGVjdHJvbmljLXJlc291cmNlLW51bT48cmVtb3Rl
LWRhdGFiYXNlLXByb3ZpZGVyPk5MTTwvcmVtb3RlLWRhdGFiYXNlLXByb3ZpZGVyPjxsYW5ndWFn
ZT5lbmc8L2xhbmd1YWdlPjwvcmVjb3JkPjwvQ2l0ZT48Q2l0ZT48QXV0aG9yPk1lbGlzc2U8L0F1
dGhvcj48WWVhcj4yMDIzPC9ZZWFyPjxSZWNOdW0+ODM1MzwvUmVjTnVtPjxyZWNvcmQ+PHJlYy1u
dW1iZXI+ODM1MzwvcmVjLW51bWJlcj48Zm9yZWlnbi1rZXlzPjxrZXkgYXBwPSJFTiIgZGItaWQ9
InZ2MnM5cmQ5cHJ6cjlsZXc1dHY1MnJ3ZGU5cmFyZDJ0NTJydCIgdGltZXN0YW1wPSIxNjk3OTEy
ODc1Ij44MzUzPC9rZXk+PC9mb3JlaWduLWtleXM+PHJlZi10eXBlIG5hbWU9IkpvdXJuYWwgQXJ0
aWNsZSI+MTc8L3JlZi10eXBlPjxjb250cmlidXRvcnM+PGF1dGhvcnM+PGF1dGhvcj5NZWxpc3Nl
LCBCLjwvYXV0aG9yPjxhdXRob3I+QmxhbmtlcnMsIE0uPC9hdXRob3I+PGF1dGhvcj52YW4gZGVu
IEJlcmcsIEUuPC9hdXRob3I+PGF1dGhvcj5kZSBKb25nZSwgTS48L2F1dGhvcj48YXV0aG9yPkxv
bW1lcnNlLCBOLjwvYXV0aG9yPjxhdXRob3I+dmFuIEZ1cnRoLCBFLjwvYXV0aG9yPjxhdXRob3I+
RGVra2VyLCBKLjwvYXV0aG9yPjxhdXRob3I+ZGUgQmV1cnMsIEUuPC9hdXRob3I+PC9hdXRob3Jz
PjwvY29udHJpYnV0b3JzPjxhdXRoLWFkZHJlc3M+Tm92YXJ1bSBDZW50ZXIgZm9yIEVhdGluZyBE
aXNvcmRlcnMgJmFtcDsgT2Jlc2l0eSwgQW1zdGVsdmVlbiwgVGhlIE5ldGhlcmxhbmRzLiYjeEQ7
U2VjdGlvbiBDbGluaWNhbCBQc3ljaG9sb2d5LCBMZWlkZW4gVW5pdmVyc2l0eSwgTGVpZGVuLCBU
aGUgTmV0aGVybGFuZHMuJiN4RDtSZXNlYXJjaCBEZXBhcnRtZW50LCBBcmtpbiBNZW50YWwgSGVh
bHRoIEluc3RpdHV0ZSwgQW1zdGVyZGFtLCBUaGUgTmV0aGVybGFuZHMuJiN4RDtUcmltYm9zIElu
c3RpdHV0ZSwgTmV0aGVybGFuZHMgSW5zdGl0dXRlIG9mIE1lbnRhbCBIZWFsdGggYW5kIEFkZGlj
dGlvbiwgVXRyZWNodCwgVGhlIE5ldGhlcmxhbmRzLiYjeEQ7RGVwYXJ0bWVudCBvZiBQc3ljaGlh
dHJ5LCBBbXN0ZXJkYW0gVU1DLCBMb2NhdGlvbiBBTUMsIFVuaXZlcnNpdHkgb2YgQW1zdGVyZGFt
LCBBbXN0ZXJkYW0sIFRoZSBOZXRoZXJsYW5kcy4mI3hEO0dHWiBSaXZpZXJkdWluZW4gRWF0aW5n
IERpc29yZGVycyBVcnN1bGEsIExlaWRlbiwgVGhlIE5ldGhlcmxhbmRzLiYjeEQ7RGVwYXJ0bWVu
dCBvZiBQc3ljaGlhdHJ5LCBMZWlkZW4gVW5pdmVyc2l0eSBNZWRpY2FsIENlbnRlciwgTGVpZGVu
LCBUaGUgTmV0aGVybGFuZHMuPC9hdXRoLWFkZHJlc3M+PHRpdGxlcz48dGl0bGU+RWNvbm9taWMg
ZXZhbHVhdGlvbiBvZiB3ZWItYmFzZWQgZ3VpZGVkIHNlbGYtaGVscCBjb2duaXRpdmUgYmVoYXZp
b3JhbCB0aGVyYXB5LWVuaGFuY2VkIGZvciBiaW5nZS1lYXRpbmcgZGlzb3JkZXIgY29tcGFyZWQg
dG8gYSB3YWl0aW5nIGxpc3Q6IEEgcmFuZG9taXplZCBjb250cm9sbGVkIHRyaWFsPC90aXRsZT48
c2Vjb25kYXJ5LXRpdGxlPkludCBKIEVhdCBEaXNvcmQ8L3NlY29uZGFyeS10aXRsZT48L3RpdGxl
cz48cGVyaW9kaWNhbD48ZnVsbC10aXRsZT5JbnQgSiBFYXQgRGlzb3JkPC9mdWxsLXRpdGxlPjxh
YmJyLTE+VGhlIEludGVybmF0aW9uYWwgam91cm5hbCBvZiBlYXRpbmcgZGlzb3JkZXJzPC9hYmJy
LTE+PC9wZXJpb2RpY2FsPjxwYWdlcz4xNzcyLTE3ODQ8L3BhZ2VzPjx2b2x1bWU+NTY8L3ZvbHVt
ZT48bnVtYmVyPjk8L251bWJlcj48ZWRpdGlvbj4yMDIzLzA2LzEyPC9lZGl0aW9uPjxrZXl3b3Jk
cz48a2V5d29yZD5IdW1hbnM8L2tleXdvcmQ+PGtleXdvcmQ+KkJpbmdlLUVhdGluZyBEaXNvcmRl
ci9wc3ljaG9sb2d5PC9rZXl3b3JkPjxrZXl3b3JkPkNvc3QtQmVuZWZpdCBBbmFseXNpczwva2V5
d29yZD48a2V5d29yZD5XYWl0aW5nIExpc3RzPC9rZXl3b3JkPjxrZXl3b3JkPipDb2duaXRpdmUg
QmVoYXZpb3JhbCBUaGVyYXB5PC9rZXl3b3JkPjxrZXl3b3JkPkludGVybmV0PC9rZXl3b3JkPjxr
ZXl3b3JkPmJpbmdlLWVhdGluZyBkaXNvcmRlcjwva2V5d29yZD48a2V5d29yZD5jb2duaXRpdmUg
YmVoYXZpb3JhbCB0aGVyYXB5LWVuaGFuY2VkPC9rZXl3b3JkPjxrZXl3b3JkPmNvc3QtZWZmZWN0
aXZlbmVzczwva2V5d29yZD48a2V5d29yZD5jb3N0LXV0aWxpdHk8L2tleXdvcmQ+PGtleXdvcmQ+
ZWNvbm9taWMgZXZhbHVhdGlvbjwva2V5d29yZD48a2V5d29yZD5ndWlkZWQgc2VsZi1oZWxwPC9r
ZXl3b3JkPjxrZXl3b3JkPnJhbmRvbWl6ZWQgY29udHJvbGxlZCB0cmlhbDwva2V5d29yZD48L2tl
eXdvcmRzPjxkYXRlcz48eWVhcj4yMDIzPC95ZWFyPjxwdWItZGF0ZXM+PGRhdGU+U2VwPC9kYXRl
PjwvcHViLWRhdGVzPjwvZGF0ZXM+PGlzYm4+MDI3Ni0zNDc4PC9pc2JuPjxhY2Nlc3Npb24tbnVt
PjM3MzA2MjQ2PC9hY2Nlc3Npb24tbnVtPjx1cmxzPjwvdXJscz48ZWxlY3Ryb25pYy1yZXNvdXJj
ZS1udW0+MTAuMTAwMi9lYXQuMjQwMDM8L2VsZWN0cm9uaWMtcmVzb3VyY2UtbnVtPjxyZW1vdGUt
ZGF0YWJhc2UtcHJvdmlkZXI+TkxNPC9yZW1vdGUtZGF0YWJhc2UtcHJvdmlkZXI+PGxhbmd1YWdl
PmVuZzwvbGFuZ3VhZ2U+PC9yZWNvcmQ+PC9DaXRlPjxDaXRlPjxBdXRob3I+TWVsaXNzZTwvQXV0
aG9yPjxZZWFyPjIwMjM8L1llYXI+PFJlY051bT44MzUxPC9SZWNOdW0+PHJlY29yZD48cmVjLW51
bWJlcj44MzUxPC9yZWMtbnVtYmVyPjxmb3JlaWduLWtleXM+PGtleSBhcHA9IkVOIiBkYi1pZD0i
dnYyczlyZDlwcnpyOWxldzV0djUycndkZTlyYXJkMnQ1MnJ0IiB0aW1lc3RhbXA9IjE2OTc5MTI3
ODYiPjgzNTE8L2tleT48L2ZvcmVpZ24ta2V5cz48cmVmLXR5cGUgbmFtZT0iSm91cm5hbCBBcnRp
Y2xlIj4xNzwvcmVmLXR5cGU+PGNvbnRyaWJ1dG9ycz48YXV0aG9ycz48YXV0aG9yPk1lbGlzc2Us
IEIuPC9hdXRob3I+PGF1dGhvcj5CZXJnLCBFLiBWLiBELjwvYXV0aG9yPjxhdXRob3I+Sm9uZ2Us
IE0uPC9hdXRob3I+PGF1dGhvcj5CbGFua2VycywgTS48L2F1dGhvcj48YXV0aG9yPkZ1cnRoLCBF
LiBWLjwvYXV0aG9yPjxhdXRob3I+RGVra2VyLCBKLjwvYXV0aG9yPjxhdXRob3I+QmV1cnMsIEUu
PC9hdXRob3I+PC9hdXRob3JzPjwvY29udHJpYnV0b3JzPjxhdXRoLWFkZHJlc3M+Tm92YXJ1bSBD
ZW50ZXIgZm9yIEVhdGluZyBEaXNvcmRlcnMsIEFtc3RlbHZlZW4sIE5ldGhlcmxhbmRzLiYjeEQ7
U2VjdGlvbiBDbGluaWNhbCBQc3ljaG9sb2d5LCBMZWlkZW4gVW5pdmVyc2l0eSwgTGVpZGVuLCBO
ZXRoZXJsYW5kcy4mI3hEO1Jlc2VhcmNoIERlcGFydG1lbnQsIEFya2luIE1lbnRhbCBIZWFsdGgg
SW5zdGl0dXRlLCBBbXN0ZXJkYW0sIE5ldGhlcmxhbmRzLiYjeEQ7VHJpbWJvcyBJbnN0aXR1dGUs
IE5ldGhlcmxhbmRzIEluc3RpdHV0ZSBvZiBNZW50YWwgSGVhbHRoIGFuZCBBZGRpY3Rpb24sIFV0
cmVjaHQsIE5ldGhlcmxhbmRzLiYjeEQ7RGVwYXJ0bWVudCBvZiBQc3ljaGlhdHJ5LCBMb2NhdGlv
biBBTUMsIEFtc3RlcmRhbSBVTUMsIFVuaXZlcnNpdHkgb2YgQW1zdGVyZGFtLCBBbXN0ZXJkYW0s
IE5ldGhlcmxhbmRzLiYjeEQ7RGVwYXJ0bWVudCBvZiBQc3ljaGlhdHJ5LCBMZWlkZW4gVW5pdmVy
c2l0eSBNZWRpY2FsIENlbnRlciwgTGVpZGVuLCBOZXRoZXJsYW5kcy48L2F1dGgtYWRkcmVzcz48
dGl0bGVzPjx0aXRsZT5FZmZpY2FjeSBvZiBXZWItQmFzZWQsIEd1aWRlZCBTZWxmLWhlbHAgQ29n
bml0aXZlIEJlaGF2aW9yYWwgVGhlcmFweS1FbmhhbmNlZCBmb3IgQmluZ2UgRWF0aW5nIERpc29y
ZGVyOiBSYW5kb21pemVkIENvbnRyb2xsZWQgVHJpYWw8L3RpdGxlPjxzZWNvbmRhcnktdGl0bGU+
SiBNZWQgSW50ZXJuZXQgUmVzPC9zZWNvbmRhcnktdGl0bGU+PC90aXRsZXM+PHBlcmlvZGljYWw+
PGZ1bGwtdGl0bGU+SiBNZWQgSW50ZXJuZXQgUmVzPC9mdWxsLXRpdGxlPjwvcGVyaW9kaWNhbD48
cGFnZXM+ZTQwNDcyPC9wYWdlcz48dm9sdW1lPjI1PC92b2x1bWU+PGVkaXRpb24+MjAyMy8wNS8w
MTwvZWRpdGlvbj48a2V5d29yZHM+PGtleXdvcmQ+SHVtYW5zPC9rZXl3b3JkPjxrZXl3b3JkPipC
aW5nZS1FYXRpbmcgRGlzb3JkZXIvdGhlcmFweTwva2V5d29yZD48a2V5d29yZD5TaW5nbGUtQmxp
bmQgTWV0aG9kPC9rZXl3b3JkPjxrZXl3b3JkPipDb2duaXRpdmUgQmVoYXZpb3JhbCBUaGVyYXB5
PC9rZXl3b3JkPjxrZXl3b3JkPlRyZWF0bWVudCBPdXRjb21lPC9rZXl3b3JkPjxrZXl3b3JkPklu
dGVybmV0PC9rZXl3b3JkPjxrZXl3b3JkPkJlZDwva2V5d29yZD48a2V5d29yZD5DYnQtZTwva2V5
d29yZD48a2V5d29yZD5SY3Q8L2tleXdvcmQ+PGtleXdvcmQ+YmluZ2UgZWF0aW5nIGRpc29yZGVy
PC9rZXl3b3JkPjxrZXl3b3JkPmNvZ25pdGl2ZSBiZWhhdmlvcmFsIHRoZXJhcHnigJNlbmhhbmNl
ZDwva2V5d29yZD48a2V5d29yZD5ndWlkZWQgc2VsZi1oZWxwPC9rZXl3b3JkPjxrZXl3b3JkPnJh
bmRvbWl6ZWQgY29udHJvbGxlZCB0cmlhbDwva2V5d29yZD48L2tleXdvcmRzPjxkYXRlcz48eWVh
cj4yMDIzPC95ZWFyPjxwdWItZGF0ZXM+PGRhdGU+TWF5IDE8L2RhdGU+PC9wdWItZGF0ZXM+PC9k
YXRlcz48aXNibj4xNDM5LTQ0NTYgKFByaW50KSYjeEQ7MTQzOC04ODcxPC9pc2JuPjxhY2Nlc3Np
b24tbnVtPjM3MTI2Mzg2PC9hY2Nlc3Npb24tbnVtPjx1cmxzPjwvdXJscz48Y3VzdG9tMj5QTUMx
MDE4NjE4OTwvY3VzdG9tMj48ZWxlY3Ryb25pYy1yZXNvdXJjZS1udW0+MTAuMjE5Ni80MDQ3Mjwv
ZWxlY3Ryb25pYy1yZXNvdXJjZS1udW0+PHJlbW90ZS1kYXRhYmFzZS1wcm92aWRlcj5OTE08L3Jl
bW90ZS1kYXRhYmFzZS1wcm92aWRlcj48bGFuZ3VhZ2U+ZW5nPC9sYW5ndWFnZT48L3JlY29yZD48
L0NpdGU+PENpdGU+PEF1dGhvcj5Lw7ZuaWc8L0F1dGhvcj48WWVhcj4yMDE4PC9ZZWFyPjxSZWNO
dW0+ODM1MjwvUmVjTnVtPjxyZWNvcmQ+PHJlYy1udW1iZXI+ODM1MjwvcmVjLW51bWJlcj48Zm9y
ZWlnbi1rZXlzPjxrZXkgYXBwPSJFTiIgZGItaWQ9InZ2MnM5cmQ5cHJ6cjlsZXc1dHY1MnJ3ZGU5
cmFyZDJ0NTJydCIgdGltZXN0YW1wPSIxNjk3OTEyNzg2Ij44MzUyPC9rZXk+PC9mb3JlaWduLWtl
eXM+PHJlZi10eXBlIG5hbWU9IkpvdXJuYWwgQXJ0aWNsZSI+MTc8L3JlZi10eXBlPjxjb250cmli
dXRvcnM+PGF1dGhvcnM+PGF1dGhvcj5Lw7ZuaWcsIEguIEguPC9hdXRob3I+PGF1dGhvcj5CbGVp
YmxlciwgRi48L2F1dGhvcj48YXV0aG9yPkZyaWVkZXJpY2gsIEguIEMuPC9hdXRob3I+PGF1dGhv
cj5IZXJwZXJ0eiwgUy48L2F1dGhvcj48YXV0aG9yPkxhbSwgVC48L2F1dGhvcj48YXV0aG9yPk1h
eXIsIEEuPC9hdXRob3I+PGF1dGhvcj5TY2htaWR0LCBGLjwvYXV0aG9yPjxhdXRob3I+U3ZhbGRp
LCBKLjwvYXV0aG9yPjxhdXRob3I+WmlwZmVsLCBTLjwvYXV0aG9yPjxhdXRob3I+QnJldHRzY2hu
ZWlkZXIsIEMuPC9hdXRob3I+PGF1dGhvcj5IaWxiZXJ0LCBBLjwvYXV0aG9yPjxhdXRob3I+ZGUg
WndhYW4sIE0uPC9hdXRob3I+PGF1dGhvcj5FZ2dlciwgTi48L2F1dGhvcj48L2F1dGhvcnM+PC9j
b250cmlidXRvcnM+PGF1dGgtYWRkcmVzcz5EZXBhcnRtZW50IG9mIEhlYWx0aCBFY29ub21pY3Mg
YW5kIEhlYWx0aCBTZXJ2aWNlcyBSZXNlYXJjaCwgSGFtYnVyZyBDZW50ZXIgZm9yIEhlYWx0aCBF
Y29ub21pY3MgKEhDSEUpLCBVbml2ZXJzaXR5IE1lZGljYWwgQ2VudGVyIEhhbWJ1cmctRXBwZW5k
b3JmLCBIYW1idXJnLCBHZXJtYW55LiYjeEQ7RGVwYXJ0bWVudCBvZiBHZW5lcmFsIEludGVybmFs
IE1lZGljaW5lIGFuZCBQc3ljaG9zb21hdGljcywgTWVkaWNhbCBVbml2ZXJzaXR5IEhvc3BpdGFs
IEhlaWRlbGJlcmcsIEhlaWRlbGJlcmcsIEdlcm1hbnkuJiN4RDtEZXBhcnRtZW50IG9mIFBzeWNo
b3NvbWF0aWMgTWVkaWNpbmUgYW5kIFBzeWNob3RoZXJhcHksIE1lZGljYWwgRmFjdWx0eSwgVW5p
dmVyc2l0eSBvZiBEw7xzc2VsZG9yZiwgRMO8c3NlbGRvcmYsIEdlcm1hbnkuJiN4RDtEZXBhcnRt
ZW50IG9mIFBzeWNob3NvbWF0aWMgTWVkaWNpbmUgYW5kIFBzeWNob3RoZXJhcHksIExXTC1Vbml2
ZXJzaXR5LCBSdWhyLVVuaXZlcnNpdHkgQm9jaHVtLCBCb2NodW0sIEdlcm1hbnkuJiN4RDtOZXRV
bmlvbiwgTGF1c2FubmUsIFN3aXR6ZXJsYW5kLiYjeEQ7RGVwYXJ0bWVudCBvZiBNZWRpY2FsIElu
Zm9ybWF0aWNzLCBCaW9tZXRyeSBhbmQgRXBpZGVtaW9sb2d5LCBVbml2ZXJzaXR5IG9mIEVybGFu
Z2VuLU51cmVtYmVyZywgRXJsYW5nZW4sIEdlcm1hbnkuJiN4RDtEZXBhcnRtZW50IG9mIFBzeWNo
b3NvbWF0aWMgTWVkaWNpbmUgYW5kIFBzeWNob3RoZXJhcHksIEhhbm5vdmVyIE1lZGljYWwgU2No
b29sLCBIYW5ub3ZlciwgR2VybWFueS4mI3hEO0RlcGFydG1lbnQgb2YgUHN5Y2hvc29tYXRpYyBN
ZWRpY2luZSBhbmQgUHN5Y2hvdGhlcmFweSwgTWVkaWNhbCBVbml2ZXJzaXR5IEhvc3BpdGFsIEVy
bGFuZ2VuLCBVbml2ZXJzaXR5IG9mIEVybGFuZ2VuLU51cmVtYmVyZywgRXJsYW5nZW4sIEdlcm1h
bnkuJiN4RDtEZXBhcnRtZW50IG9mIENsaW5pY2FsIFBzeWNob2xvZ3kgYW5kIFBzeWNob3RoZXJh
cHksIFVuaXZlcnNpdHkgb2YgRnJlaWJ1cmcsIEZyZWlidXJnLCBHZXJtYW55LiYjeEQ7RGVwYXJ0
bWVudCBvZiBDbGluaWNhbCBQc3ljaG9sb2d5IGFuZCBQc3ljaG90aGVyYXB5LCBVbml2ZXJzaXR5
IG9mIFTDvGJpbmdlbiwgVMO8YmluZ2VuLCBHZXJtYW55LiYjeEQ7RGVwYXJ0bWVudCBvZiBQc3lj
aG9zb21hdGljIE1lZGljaW5lIGFuZCBQc3ljaG90aGVyYXB5LCBNZWRpY2FsIFVuaXZlcnNpdHkg
SG9zcGl0YWwgVMO8YmluZ2VuLCBUw7xiaW5nZW4sIEdlcm1hbnkuJiN4RDtEZXBhcnRtZW50IG9m
IE1lZGljYWwgUHN5Y2hvbG9neSBhbmQgTWVkaWNhbCBTb2Npb2xvZ3ksIFVuaXZlcnNpdHkgb2Yg
TGVpcHppZyBNZWRpY2FsIENlbnRlciwgTGVpcHppZywgR2VybWFueS48L2F1dGgtYWRkcmVzcz48
dGl0bGVzPjx0aXRsZT5FY29ub21pYyBldmFsdWF0aW9uIG9mIGNvZ25pdGl2ZSBiZWhhdmlvcmFs
IHRoZXJhcHkgYW5kIEludGVybmV0LWJhc2VkIGd1aWRlZCBzZWxmLWhlbHAgZm9yIGJpbmdlLWVh
dGluZyBkaXNvcmRlcjwvdGl0bGU+PHNlY29uZGFyeS10aXRsZT5JbnQgSiBFYXQgRGlzb3JkPC9z
ZWNvbmRhcnktdGl0bGU+PC90aXRsZXM+PHBlcmlvZGljYWw+PGZ1bGwtdGl0bGU+SW50IEogRWF0
IERpc29yZDwvZnVsbC10aXRsZT48YWJici0xPlRoZSBJbnRlcm5hdGlvbmFsIGpvdXJuYWwgb2Yg
ZWF0aW5nIGRpc29yZGVyczwvYWJici0xPjwvcGVyaW9kaWNhbD48cGFnZXM+MTU1LTE2NDwvcGFn
ZXM+PHZvbHVtZT41MTwvdm9sdW1lPjxudW1iZXI+MjwvbnVtYmVyPjxlZGl0aW9uPjIwMTgvMDEv
MTk8L2VkaXRpb24+PGtleXdvcmRzPjxrZXl3b3JkPkFkdWx0PC9rZXl3b3JkPjxrZXl3b3JkPkJp
bmdlLUVhdGluZyBEaXNvcmRlci8qZWNvbm9taWNzL3BzeWNob2xvZ3k8L2tleXdvcmQ+PGtleXdv
cmQ+Q29nbml0aXZlIEJlaGF2aW9yYWwgVGhlcmFweS8qZWNvbm9taWNzPC9rZXl3b3JkPjxrZXl3
b3JkPkNvc3QtQmVuZWZpdCBBbmFseXNpcy8qbWV0aG9kczwva2V5d29yZD48a2V5d29yZD5GZW1h
bGU8L2tleXdvcmQ+PGtleXdvcmQ+SHVtYW5zPC9rZXl3b3JkPjxrZXl3b3JkPkludGVybmV0PC9r
ZXl3b3JkPjxrZXl3b3JkPk1hbGU8L2tleXdvcmQ+PGtleXdvcmQ+U2VsZi1IZWxwIEdyb3Vwczwv
a2V5d29yZD48a2V5d29yZD5UcmVhdG1lbnQgT3V0Y29tZTwva2V5d29yZD48a2V5d29yZD4qSW50
ZXJuZXQtYmFzZWQgZ3VpZGVkIHNlbGYtaGVscDwva2V5d29yZD48a2V5d29yZD4qYmluZ2UtZWF0
aW5nIGRpc29yZGVyPC9rZXl3b3JkPjxrZXl3b3JkPipjb2duaXRpdmUgYmVoYXZpb3JhbCB0aGVy
YXB5PC9rZXl3b3JkPjxrZXl3b3JkPipjb3N0LWVmZmVjdGl2ZW5lc3M8L2tleXdvcmQ+PGtleXdv
cmQ+KmVjb25vbWljIGV2YWx1YXRpb248L2tleXdvcmQ+PGtleXdvcmQ+Km11bHRpcGxlIGltcHV0
YXRpb248L2tleXdvcmQ+PGtleXdvcmQ+Km5ldCBiZW5lZml0IHJlZ3Jlc3Npb248L2tleXdvcmQ+
PC9rZXl3b3Jkcz48ZGF0ZXM+PHllYXI+MjAxODwveWVhcj48cHViLWRhdGVzPjxkYXRlPkZlYjwv
ZGF0ZT48L3B1Yi1kYXRlcz48L2RhdGVzPjxpc2JuPjAyNzYtMzQ3ODwvaXNibj48YWNjZXNzaW9u
LW51bT4yOTM0NTg0ODwvYWNjZXNzaW9uLW51bT48dXJscz48L3VybHM+PGVsZWN0cm9uaWMtcmVz
b3VyY2UtbnVtPjEwLjEwMDIvZWF0LjIyODIyPC9lbGVjdHJvbmljLXJlc291cmNlLW51bT48cmVt
b3RlLWRhdGFiYXNlLXByb3ZpZGVyPk5MTTwvcmVtb3RlLWRhdGFiYXNlLXByb3ZpZGVyPjxsYW5n
dWFnZT5lbmc8L2xhbmd1YWdlPjwvcmVjb3JkPjwvQ2l0ZT48L0VuZE5vdGU+AG==
</w:fldData>
        </w:fldChar>
      </w:r>
      <w:r w:rsidR="00323C1C">
        <w:instrText xml:space="preserve"> ADDIN EN.CITE.DATA </w:instrText>
      </w:r>
      <w:r w:rsidR="00323C1C">
        <w:fldChar w:fldCharType="end"/>
      </w:r>
      <w:r w:rsidR="00F976CD">
        <w:fldChar w:fldCharType="separate"/>
      </w:r>
      <w:r w:rsidR="00323C1C">
        <w:rPr>
          <w:noProof/>
        </w:rPr>
        <w:t>(113-116)</w:t>
      </w:r>
      <w:r w:rsidR="00F976CD">
        <w:fldChar w:fldCharType="end"/>
      </w:r>
      <w:r w:rsidRPr="0094254D">
        <w:t>.</w:t>
      </w:r>
    </w:p>
    <w:p w14:paraId="4AF045BC" w14:textId="3CF46367" w:rsidR="00C90B93" w:rsidRDefault="00FE5D7F" w:rsidP="004C7FD6">
      <w:pPr>
        <w:pStyle w:val="ListParagraph"/>
        <w:numPr>
          <w:ilvl w:val="0"/>
          <w:numId w:val="3"/>
        </w:numPr>
        <w:spacing w:after="240" w:line="300" w:lineRule="auto"/>
      </w:pPr>
      <w:r>
        <w:t>M</w:t>
      </w:r>
      <w:r w:rsidR="000F62EE" w:rsidRPr="000F62EE">
        <w:t xml:space="preserve">indfulness meditation mobile applications </w:t>
      </w:r>
      <w:r w:rsidR="00F976CD">
        <w:fldChar w:fldCharType="begin">
          <w:fldData xml:space="preserve">PEVuZE5vdGU+PENpdGU+PEF1dGhvcj5CZWNjaWE8L0F1dGhvcj48WWVhcj4yMDIwPC9ZZWFyPjxS
ZWNOdW0+NDk3MDwvUmVjTnVtPjxEaXNwbGF5VGV4dD4oMTE3LCAxMTgpPC9EaXNwbGF5VGV4dD48
cmVjb3JkPjxyZWMtbnVtYmVyPjQ5NzA8L3JlYy1udW1iZXI+PGZvcmVpZ24ta2V5cz48a2V5IGFw
cD0iRU4iIGRiLWlkPSJ2djJzOXJkOXByenI5bGV3NXR2NTJyd2RlOXJhcmQydDUycnQiIHRpbWVz
dGFtcD0iMTYxNTE2MjgzMyI+NDk3MDwva2V5PjwvZm9yZWlnbi1rZXlzPjxyZWYtdHlwZSBuYW1l
PSJKb3VybmFsIEFydGljbGUiPjE3PC9yZWYtdHlwZT48Y29udHJpYnV0b3JzPjxhdXRob3JzPjxh
dXRob3I+QmVjY2lhLCBBLiBMLjwvYXV0aG9yPjxhdXRob3I+UnVmLCBBLjwvYXV0aG9yPjxhdXRo
b3I+RHJ1a2VyLCBTLjwvYXV0aG9yPjxhdXRob3I+THVkd2lnLCBWLiBVLjwvYXV0aG9yPjxhdXRo
b3I+QnJld2VyLCBKLiBBLjwvYXV0aG9yPjwvYXV0aG9ycz48L2NvbnRyaWJ1dG9ycz48YXV0aC1h
ZGRyZXNzPkNsaW5pY2FsIGFuZCBQb3B1bGF0aW9uIEhlYWx0aCBSZXNlYXJjaCBQcm9ncmFtLCBH
cmFkdWF0ZSBTY2hvb2wgb2YgQmlvbWVkaWNhbCBTY2llbmNlcywgVW5pdmVyc2l0eSBvZiBNYXNz
YWNodXNldHRzIE1lZGljYWwgU2Nob29sLCBXb3JjZXN0ZXIsIE1BLCBVU0EuJiN4RDtEZXBhcnRt
ZW50IG9mIFBvcHVsYXRpb24gYW5kIFF1YW50aXRhdGl2ZSBIZWFsdGggU2NpZW5jZXMsIFVuaXZl
cnNpdHkgb2YgTWFzc2FjaHVzZXR0cyBNZWRpY2FsIFNjaG9vbCwgV29yY2VzdGVyLCBNQSwgVVNB
LiYjeEQ7Q2VudGVyIGZvciBNaW5kZnVsbmVzcywgVW5pdmVyc2l0eSBvZiBNYXNzYWNodXNldHRz
IE1lZGljYWwgU2Nob29sLCBTaHJld3NidXJ5LCBNQSwgVVNBLiYjeEQ7TWluZGZ1bG5lc3MgQ2Vu
dGVyLCBCcm93biBTY2hvb2wgb2YgUHVibGljIEhlYWx0aCAmYW1wOyBXYXJyZW4gQWxwZXJ0IFNj
aG9vbCBvZiBNZWRpY2luZSwgQnJvd24gVW5pdmVyc2l0eSwgUHJvdmlkZW5jZSwgUkksIFVTQS48
L2F1dGgtYWRkcmVzcz48dGl0bGVzPjx0aXRsZT5Xb21lbiZhcG9zO3MgRXhwZXJpZW5jZXMgd2l0
aCBhIE1pbmRmdWwgRWF0aW5nIFByb2dyYW0gZm9yIEJpbmdlIGFuZCBFbW90aW9uYWwgRWF0aW5n
OiBBIFF1YWxpdGF0aXZlIEludmVzdGlnYXRpb24gaW50byB0aGUgUHJvY2VzcyBvZiBDaGFuZ2U8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bD48cGFnZXM+OTM3LTk0NDwvcGFnZXM+PHZvbHVtZT4yNjwvdm9sdW1lPjxudW1iZXI+MTA8L251
bWJlcj48ZWRpdGlvbj4yMDIwLzA3LzE4PC9lZGl0aW9uPjxrZXl3b3Jkcz48a2V5d29yZD5ib2R5
IGltYWdlPC9rZXl3b3JkPjxrZXl3b3JkPmRpc29yZGVyZWQgZWF0aW5nIGJlaGF2aW9yczwva2V5
d29yZD48a2V5d29yZD5lbWJvZGltZW50PC9rZXl3b3JkPjxrZXl3b3JkPm1pbmRmdWwgZWF0aW5n
PC9rZXl3b3JkPjxrZXl3b3JkPm1pbmRmdWxuZXNzPC9rZXl3b3JkPjxrZXl3b3JkPnNlbGYtY29t
cGFzc2lvbjwva2V5d29yZD48L2tleXdvcmRzPjxkYXRlcz48eWVhcj4yMDIwPC95ZWFyPjxwdWIt
ZGF0ZXM+PGRhdGU+T2N0PC9kYXRlPjwvcHViLWRhdGVzPjwvZGF0ZXM+PGlzYm4+MTA3NS01NTM1
PC9pc2JuPjxhY2Nlc3Npb24tbnVtPjMyNjc4NzEyPC9hY2Nlc3Npb24tbnVtPjx1cmxzPjwvdXJs
cz48ZWxlY3Ryb25pYy1yZXNvdXJjZS1udW0+MTAuMTA4OS9hY20uMjAxOS4wMzE4PC9lbGVjdHJv
bmljLXJlc291cmNlLW51bT48cmVtb3RlLWRhdGFiYXNlLXByb3ZpZGVyPk5MTTwvcmVtb3RlLWRh
dGFiYXNlLXByb3ZpZGVyPjxsYW5ndWFnZT5lbmc8L2xhbmd1YWdlPjwvcmVjb3JkPjwvQ2l0ZT48
Q2l0ZT48QXV0aG9yPlJ1ZmZhdWx0PC9BdXRob3I+PFllYXI+MjAxNjwvWWVhcj48UmVjTnVtPjQ5
MzE8L1JlY051bT48cmVjb3JkPjxyZWMtbnVtYmVyPjQ5MzE8L3JlYy1udW1iZXI+PGZvcmVpZ24t
a2V5cz48a2V5IGFwcD0iRU4iIGRiLWlkPSJ2djJzOXJkOXByenI5bGV3NXR2NTJyd2RlOXJhcmQy
dDUycnQiIHRpbWVzdGFtcD0iMTYxNTE2MjgxMCI+NDkzMTwva2V5PjwvZm9yZWlnbi1rZXlzPjxy
ZWYtdHlwZSBuYW1lPSJKb3VybmFsIEFydGljbGUiPjE3PC9yZWYtdHlwZT48Y29udHJpYnV0b3Jz
PjxhdXRob3JzPjxhdXRob3I+UnVmZmF1bHQsIEEuPC9hdXRob3I+PGF1dGhvcj5DYXJldHRlLCBD
LjwvYXV0aG9yPjxhdXRob3I+THVyYmUsIEkuIFB1ZXJ0byBLLjwvYXV0aG9yPjxhdXRob3I+SnVn
ZSwgTi48L2F1dGhvcj48YXV0aG9yPkJlYXVjaGV0LCBBLjwvYXV0aG9yPjxhdXRob3I+QmVub2xp
ZWwsIEouIEouPC9hdXRob3I+PGF1dGhvcj5MYWNvcnRlLCBKLiBNLjwvYXV0aG9yPjxhdXRob3I+
Rm91cm5pZXIsIEouIEYuPC9hdXRob3I+PGF1dGhvcj5DemVybmljaG93LCBTLjwvYXV0aG9yPjxh
dXRob3I+RmxhaGF1bHQsIEMuPC9hdXRob3I+PC9hdXRob3JzPjwvY29udHJpYnV0b3JzPjxhdXRo
LWFkZHJlc3M+TGFib3JhdG9pcmUgZGUgUHN5Y2hvcGF0aG9sb2dpZSBldCBQcm9jZXNzdXMgZGUg
U2FudMOpIChFQSA0MDU3KSwgVW5pdmVyc2l0w6kgUGFyaXMgRGVzY2FydGVzLCBTb3Jib25uZSBQ
YXJpcyBDaXTDqSwgRnJhbmNlOyBVbml0w6kgZGUgTnV0cml0aW9uLCBIw7RwaXRhbCBFdXJvcMOp
ZW4gR2Vvcmdlcy1Qb21waWRvdSwgQXNzaXN0YW5jZSBQdWJsaXF1ZS1Iw7RwaXRhdXggZGUgUGFy
aXMsIEZyYW5jZS4gRWxlY3Ryb25pYyBhZGRyZXNzOiBhbGV4aXMucnVmZmF1bHRAcGFyaXNkZXNj
YXJ0ZXMuZnIuJiN4RDtVbml0w6kgZGUgTnV0cml0aW9uLCBIw7RwaXRhbCBFdXJvcMOpZW4gR2Vv
cmdlcy1Qb21waWRvdSwgQXNzaXN0YW5jZSBQdWJsaXF1ZS1Iw7RwaXRhdXggZGUgUGFyaXMsIEZy
YW5jZS4mI3hEO1VuaXTDqSBkZSBOdXRyaXRpb24sIEjDtHBpdGFsIEFtYnJvaXNlIFBhcsOpLCBB
c3Npc3RhbmNlIFB1YmxpcXVlLUjDtHBpdGF1eCBkZSBQYXJpcywgRnJhbmNlOyBVbml0w6kgZGUg
TnV0cml0aW9uLCBIw7RwaXRhbCBFdXJvcMOpZW4gR2Vvcmdlcy1Qb21waWRvdSwgQXNzaXN0YW5j
ZSBQdWJsaXF1ZS1Iw7RwaXRhdXggZGUgUGFyaXMsIEZyYW5jZS4mI3hEO01pbmRldmFsLCBDYW5h
ZGEuJiN4RDtVbml0w6kgZGUgUmVjaGVyY2hlIENsaW5pcXVlLCBIw7RwaXRhbCBBbWJyb2lzZSBQ
YXLDqSwgQXNzaXN0YW5jZSBQdWJsaXF1ZS1Iw7RwaXRhdXggZGUgUGFyaXMsIEZyYW5jZS4mI3hE
O1NlcnZpY2UgZGUgQmlvY2hpbWllIEVuZG9jcmluaWVubmUgZXQgT25jb2xvZ2lxdWUsIEhVIFBp
dGnDqS1TYWxww6p0cmnDqHJlLUNoYXJsZXMgRm9peCwgQXNzaXN0YW5jZSBQdWJsaXF1ZS1Iw7Rw
aXRhdXggZGUgUGFyaXMsIEZyYW5jZS4mI3hEO1VuaXZlcnNpdMOpIFBhcmlzIE91ZXN0IE5hbnRl
cnJlIGxhIETDqWZlbnNlLCBGcmFuY2UuJiN4RDtVbml0w6kgZGUgTnV0cml0aW9uLCBIw7RwaXRh
bCBFdXJvcMOpZW4gR2Vvcmdlcy1Qb21waWRvdSwgQXNzaXN0YW5jZSBQdWJsaXF1ZS1Iw7RwaXRh
dXggZGUgUGFyaXMsIEZyYW5jZTsgVW5pdmVyc2l0w6kgUGFyaXMgRGVzY2FydGVzLCBGcmFuY2U7
IElOU0VSTSBVTVMgMDExLCBQb3B1bGF0aW9uLUJhc2VkIENvaG9ydHMsIEZyYW5jZS4mI3hEO0xh
Ym9yYXRvaXJlIGRlIFBzeWNob3BhdGhvbG9naWUgZXQgUHJvY2Vzc3VzIGRlIFNhbnTDqSAoRUEg
NDA1NyksIFVuaXZlcnNpdMOpIFBhcmlzIERlc2NhcnRlcywgU29yYm9ubmUgUGFyaXMgQ2l0w6ks
IEZyYW5jZS48L2F1dGgtYWRkcmVzcz48dGl0bGVzPjx0aXRsZT5SYW5kb21pemVkIGNvbnRyb2xs
ZWQgdHJpYWwgb2YgYSAxMi1tb250aCBjb21wdXRlcml6ZWQgbWluZGZ1bG5lc3MtYmFzZWQgaW50
ZXJ2ZW50aW9uIGZvciBvYmVzZSBwYXRpZW50cyB3aXRoIGJpbmdlIGVhdGluZyBkaXNvcmRlcjog
VGhlIE1pbmRPYiBzdHVkeSBwcm90b2NvbDwvdGl0bGU+PHNlY29uZGFyeS10aXRsZT5Db250ZW1w
IENsaW4gVHJpYWxzPC9zZWNvbmRhcnktdGl0bGU+PC90aXRsZXM+PHBlcmlvZGljYWw+PGZ1bGwt
dGl0bGU+Q29udGVtcCBDbGluIFRyaWFsczwvZnVsbC10aXRsZT48L3BlcmlvZGljYWw+PHBhZ2Vz
PjEyNi0zMzwvcGFnZXM+PHZvbHVtZT40OTwvdm9sdW1lPjxlZGl0aW9uPjIwMTYvMDcvMDM8L2Vk
aXRpb24+PGtleXdvcmRzPjxrZXl3b3JkPkJpbmdlLUVhdGluZyBEaXNvcmRlci9jb21wbGljYXRp
b25zLyp0aGVyYXB5PC9rZXl3b3JkPjxrZXl3b3JkPkV4ZXJjaXNlPC9rZXl3b3JkPjxrZXl3b3Jk
Pkh1bWFuczwva2V5d29yZD48a2V5d29yZD5JbXB1bHNpdmUgQmVoYXZpb3I8L2tleXdvcmQ+PGtl
eXdvcmQ+TWVkaXRhdGlvbjwva2V5d29yZD48a2V5d29yZD5NaW5kZnVsbmVzcy8qbWV0aG9kczwv
a2V5d29yZD48a2V5d29yZD5Nb3RpdmF0aW9uPC9rZXl3b3JkPjxrZXl3b3JkPk9iZXNpdHkvY29t
cGxpY2F0aW9ucy8qdGhlcmFweTwva2V5d29yZD48a2V5d29yZD5UaGVyYXB5LCBDb21wdXRlci1B
c3Npc3RlZDwva2V5d29yZD48a2V5d29yZD4qSW1wdWxzaXZlIGVhdGluZzwva2V5d29yZD48a2V5
d29yZD4qSW50ZXJuZXQtYmFzZWQgaW50ZXJ2ZW50aW9uPC9rZXl3b3JkPjxrZXl3b3JkPipNaW5k
ZnVsbmVzczwva2V5d29yZD48a2V5d29yZD4qT2Jlc2l0eTwva2V5d29yZD48a2V5d29yZD4qUGh5
c2ljYWwgYWN0aXZpdHk8L2tleXdvcmQ+PC9rZXl3b3Jkcz48ZGF0ZXM+PHllYXI+MjAxNjwveWVh
cj48cHViLWRhdGVzPjxkYXRlPkp1bDwvZGF0ZT48L3B1Yi1kYXRlcz48L2RhdGVzPjxpc2JuPjE1
NTEtNzE0NDwvaXNibj48YWNjZXNzaW9uLW51bT4yNzM3MDIzMTwvYWNjZXNzaW9uLW51bT48dXJs
cz48L3VybHM+PGVsZWN0cm9uaWMtcmVzb3VyY2UtbnVtPjEwLjEwMTYvai5jY3QuMjAxNi4wNi4w
MTI8L2VsZWN0cm9uaWMtcmVzb3VyY2UtbnVtPjxyZW1vdGUtZGF0YWJhc2UtcHJvdmlkZXI+TkxN
PC9yZW1vdGUtZGF0YWJhc2UtcHJvdmlkZXI+PGxhbmd1YWdlPmVuZzwvbGFuZ3VhZ2U+PC9yZWNv
cmQ+PC9DaXRlPjwvRW5kTm90ZT4A
</w:fldData>
        </w:fldChar>
      </w:r>
      <w:r w:rsidR="00323C1C">
        <w:instrText xml:space="preserve"> ADDIN EN.CITE </w:instrText>
      </w:r>
      <w:r w:rsidR="00323C1C">
        <w:fldChar w:fldCharType="begin">
          <w:fldData xml:space="preserve">PEVuZE5vdGU+PENpdGU+PEF1dGhvcj5CZWNjaWE8L0F1dGhvcj48WWVhcj4yMDIwPC9ZZWFyPjxS
ZWNOdW0+NDk3MDwvUmVjTnVtPjxEaXNwbGF5VGV4dD4oMTE3LCAxMTgpPC9EaXNwbGF5VGV4dD48
cmVjb3JkPjxyZWMtbnVtYmVyPjQ5NzA8L3JlYy1udW1iZXI+PGZvcmVpZ24ta2V5cz48a2V5IGFw
cD0iRU4iIGRiLWlkPSJ2djJzOXJkOXByenI5bGV3NXR2NTJyd2RlOXJhcmQydDUycnQiIHRpbWVz
dGFtcD0iMTYxNTE2MjgzMyI+NDk3MDwva2V5PjwvZm9yZWlnbi1rZXlzPjxyZWYtdHlwZSBuYW1l
PSJKb3VybmFsIEFydGljbGUiPjE3PC9yZWYtdHlwZT48Y29udHJpYnV0b3JzPjxhdXRob3JzPjxh
dXRob3I+QmVjY2lhLCBBLiBMLjwvYXV0aG9yPjxhdXRob3I+UnVmLCBBLjwvYXV0aG9yPjxhdXRo
b3I+RHJ1a2VyLCBTLjwvYXV0aG9yPjxhdXRob3I+THVkd2lnLCBWLiBVLjwvYXV0aG9yPjxhdXRo
b3I+QnJld2VyLCBKLiBBLjwvYXV0aG9yPjwvYXV0aG9ycz48L2NvbnRyaWJ1dG9ycz48YXV0aC1h
ZGRyZXNzPkNsaW5pY2FsIGFuZCBQb3B1bGF0aW9uIEhlYWx0aCBSZXNlYXJjaCBQcm9ncmFtLCBH
cmFkdWF0ZSBTY2hvb2wgb2YgQmlvbWVkaWNhbCBTY2llbmNlcywgVW5pdmVyc2l0eSBvZiBNYXNz
YWNodXNldHRzIE1lZGljYWwgU2Nob29sLCBXb3JjZXN0ZXIsIE1BLCBVU0EuJiN4RDtEZXBhcnRt
ZW50IG9mIFBvcHVsYXRpb24gYW5kIFF1YW50aXRhdGl2ZSBIZWFsdGggU2NpZW5jZXMsIFVuaXZl
cnNpdHkgb2YgTWFzc2FjaHVzZXR0cyBNZWRpY2FsIFNjaG9vbCwgV29yY2VzdGVyLCBNQSwgVVNB
LiYjeEQ7Q2VudGVyIGZvciBNaW5kZnVsbmVzcywgVW5pdmVyc2l0eSBvZiBNYXNzYWNodXNldHRz
IE1lZGljYWwgU2Nob29sLCBTaHJld3NidXJ5LCBNQSwgVVNBLiYjeEQ7TWluZGZ1bG5lc3MgQ2Vu
dGVyLCBCcm93biBTY2hvb2wgb2YgUHVibGljIEhlYWx0aCAmYW1wOyBXYXJyZW4gQWxwZXJ0IFNj
aG9vbCBvZiBNZWRpY2luZSwgQnJvd24gVW5pdmVyc2l0eSwgUHJvdmlkZW5jZSwgUkksIFVTQS48
L2F1dGgtYWRkcmVzcz48dGl0bGVzPjx0aXRsZT5Xb21lbiZhcG9zO3MgRXhwZXJpZW5jZXMgd2l0
aCBhIE1pbmRmdWwgRWF0aW5nIFByb2dyYW0gZm9yIEJpbmdlIGFuZCBFbW90aW9uYWwgRWF0aW5n
OiBBIFF1YWxpdGF0aXZlIEludmVzdGlnYXRpb24gaW50byB0aGUgUHJvY2VzcyBvZiBDaGFuZ2U8
L3RpdGxlPjxzZWNvbmRhcnktdGl0bGU+SiBBbHRlcm4gQ29tcGxlbWVudCBNZWQ8L3NlY29uZGFy
eS10aXRsZT48L3RpdGxlcz48cGVyaW9kaWNhbD48ZnVsbC10aXRsZT5KIEFsdGVybiBDb21wbGVt
ZW50IE1lZDwvZnVsbC10aXRsZT48YWJici0xPkpvdXJuYWwgb2YgYWx0ZXJuYXRpdmUgYW5kIGNv
bXBsZW1lbnRhcnkgbWVkaWNpbmUgKE5ldyBZb3JrLCBOLlkuKTwvYWJici0xPjwvcGVyaW9kaWNh
bD48cGFnZXM+OTM3LTk0NDwvcGFnZXM+PHZvbHVtZT4yNjwvdm9sdW1lPjxudW1iZXI+MTA8L251
bWJlcj48ZWRpdGlvbj4yMDIwLzA3LzE4PC9lZGl0aW9uPjxrZXl3b3Jkcz48a2V5d29yZD5ib2R5
IGltYWdlPC9rZXl3b3JkPjxrZXl3b3JkPmRpc29yZGVyZWQgZWF0aW5nIGJlaGF2aW9yczwva2V5
d29yZD48a2V5d29yZD5lbWJvZGltZW50PC9rZXl3b3JkPjxrZXl3b3JkPm1pbmRmdWwgZWF0aW5n
PC9rZXl3b3JkPjxrZXl3b3JkPm1pbmRmdWxuZXNzPC9rZXl3b3JkPjxrZXl3b3JkPnNlbGYtY29t
cGFzc2lvbjwva2V5d29yZD48L2tleXdvcmRzPjxkYXRlcz48eWVhcj4yMDIwPC95ZWFyPjxwdWIt
ZGF0ZXM+PGRhdGU+T2N0PC9kYXRlPjwvcHViLWRhdGVzPjwvZGF0ZXM+PGlzYm4+MTA3NS01NTM1
PC9pc2JuPjxhY2Nlc3Npb24tbnVtPjMyNjc4NzEyPC9hY2Nlc3Npb24tbnVtPjx1cmxzPjwvdXJs
cz48ZWxlY3Ryb25pYy1yZXNvdXJjZS1udW0+MTAuMTA4OS9hY20uMjAxOS4wMzE4PC9lbGVjdHJv
bmljLXJlc291cmNlLW51bT48cmVtb3RlLWRhdGFiYXNlLXByb3ZpZGVyPk5MTTwvcmVtb3RlLWRh
dGFiYXNlLXByb3ZpZGVyPjxsYW5ndWFnZT5lbmc8L2xhbmd1YWdlPjwvcmVjb3JkPjwvQ2l0ZT48
Q2l0ZT48QXV0aG9yPlJ1ZmZhdWx0PC9BdXRob3I+PFllYXI+MjAxNjwvWWVhcj48UmVjTnVtPjQ5
MzE8L1JlY051bT48cmVjb3JkPjxyZWMtbnVtYmVyPjQ5MzE8L3JlYy1udW1iZXI+PGZvcmVpZ24t
a2V5cz48a2V5IGFwcD0iRU4iIGRiLWlkPSJ2djJzOXJkOXByenI5bGV3NXR2NTJyd2RlOXJhcmQy
dDUycnQiIHRpbWVzdGFtcD0iMTYxNTE2MjgxMCI+NDkzMTwva2V5PjwvZm9yZWlnbi1rZXlzPjxy
ZWYtdHlwZSBuYW1lPSJKb3VybmFsIEFydGljbGUiPjE3PC9yZWYtdHlwZT48Y29udHJpYnV0b3Jz
PjxhdXRob3JzPjxhdXRob3I+UnVmZmF1bHQsIEEuPC9hdXRob3I+PGF1dGhvcj5DYXJldHRlLCBD
LjwvYXV0aG9yPjxhdXRob3I+THVyYmUsIEkuIFB1ZXJ0byBLLjwvYXV0aG9yPjxhdXRob3I+SnVn
ZSwgTi48L2F1dGhvcj48YXV0aG9yPkJlYXVjaGV0LCBBLjwvYXV0aG9yPjxhdXRob3I+QmVub2xp
ZWwsIEouIEouPC9hdXRob3I+PGF1dGhvcj5MYWNvcnRlLCBKLiBNLjwvYXV0aG9yPjxhdXRob3I+
Rm91cm5pZXIsIEouIEYuPC9hdXRob3I+PGF1dGhvcj5DemVybmljaG93LCBTLjwvYXV0aG9yPjxh
dXRob3I+RmxhaGF1bHQsIEMuPC9hdXRob3I+PC9hdXRob3JzPjwvY29udHJpYnV0b3JzPjxhdXRo
LWFkZHJlc3M+TGFib3JhdG9pcmUgZGUgUHN5Y2hvcGF0aG9sb2dpZSBldCBQcm9jZXNzdXMgZGUg
U2FudMOpIChFQSA0MDU3KSwgVW5pdmVyc2l0w6kgUGFyaXMgRGVzY2FydGVzLCBTb3Jib25uZSBQ
YXJpcyBDaXTDqSwgRnJhbmNlOyBVbml0w6kgZGUgTnV0cml0aW9uLCBIw7RwaXRhbCBFdXJvcMOp
ZW4gR2Vvcmdlcy1Qb21waWRvdSwgQXNzaXN0YW5jZSBQdWJsaXF1ZS1Iw7RwaXRhdXggZGUgUGFy
aXMsIEZyYW5jZS4gRWxlY3Ryb25pYyBhZGRyZXNzOiBhbGV4aXMucnVmZmF1bHRAcGFyaXNkZXNj
YXJ0ZXMuZnIuJiN4RDtVbml0w6kgZGUgTnV0cml0aW9uLCBIw7RwaXRhbCBFdXJvcMOpZW4gR2Vv
cmdlcy1Qb21waWRvdSwgQXNzaXN0YW5jZSBQdWJsaXF1ZS1Iw7RwaXRhdXggZGUgUGFyaXMsIEZy
YW5jZS4mI3hEO1VuaXTDqSBkZSBOdXRyaXRpb24sIEjDtHBpdGFsIEFtYnJvaXNlIFBhcsOpLCBB
c3Npc3RhbmNlIFB1YmxpcXVlLUjDtHBpdGF1eCBkZSBQYXJpcywgRnJhbmNlOyBVbml0w6kgZGUg
TnV0cml0aW9uLCBIw7RwaXRhbCBFdXJvcMOpZW4gR2Vvcmdlcy1Qb21waWRvdSwgQXNzaXN0YW5j
ZSBQdWJsaXF1ZS1Iw7RwaXRhdXggZGUgUGFyaXMsIEZyYW5jZS4mI3hEO01pbmRldmFsLCBDYW5h
ZGEuJiN4RDtVbml0w6kgZGUgUmVjaGVyY2hlIENsaW5pcXVlLCBIw7RwaXRhbCBBbWJyb2lzZSBQ
YXLDqSwgQXNzaXN0YW5jZSBQdWJsaXF1ZS1Iw7RwaXRhdXggZGUgUGFyaXMsIEZyYW5jZS4mI3hE
O1NlcnZpY2UgZGUgQmlvY2hpbWllIEVuZG9jcmluaWVubmUgZXQgT25jb2xvZ2lxdWUsIEhVIFBp
dGnDqS1TYWxww6p0cmnDqHJlLUNoYXJsZXMgRm9peCwgQXNzaXN0YW5jZSBQdWJsaXF1ZS1Iw7Rw
aXRhdXggZGUgUGFyaXMsIEZyYW5jZS4mI3hEO1VuaXZlcnNpdMOpIFBhcmlzIE91ZXN0IE5hbnRl
cnJlIGxhIETDqWZlbnNlLCBGcmFuY2UuJiN4RDtVbml0w6kgZGUgTnV0cml0aW9uLCBIw7RwaXRh
bCBFdXJvcMOpZW4gR2Vvcmdlcy1Qb21waWRvdSwgQXNzaXN0YW5jZSBQdWJsaXF1ZS1Iw7RwaXRh
dXggZGUgUGFyaXMsIEZyYW5jZTsgVW5pdmVyc2l0w6kgUGFyaXMgRGVzY2FydGVzLCBGcmFuY2U7
IElOU0VSTSBVTVMgMDExLCBQb3B1bGF0aW9uLUJhc2VkIENvaG9ydHMsIEZyYW5jZS4mI3hEO0xh
Ym9yYXRvaXJlIGRlIFBzeWNob3BhdGhvbG9naWUgZXQgUHJvY2Vzc3VzIGRlIFNhbnTDqSAoRUEg
NDA1NyksIFVuaXZlcnNpdMOpIFBhcmlzIERlc2NhcnRlcywgU29yYm9ubmUgUGFyaXMgQ2l0w6ks
IEZyYW5jZS48L2F1dGgtYWRkcmVzcz48dGl0bGVzPjx0aXRsZT5SYW5kb21pemVkIGNvbnRyb2xs
ZWQgdHJpYWwgb2YgYSAxMi1tb250aCBjb21wdXRlcml6ZWQgbWluZGZ1bG5lc3MtYmFzZWQgaW50
ZXJ2ZW50aW9uIGZvciBvYmVzZSBwYXRpZW50cyB3aXRoIGJpbmdlIGVhdGluZyBkaXNvcmRlcjog
VGhlIE1pbmRPYiBzdHVkeSBwcm90b2NvbDwvdGl0bGU+PHNlY29uZGFyeS10aXRsZT5Db250ZW1w
IENsaW4gVHJpYWxzPC9zZWNvbmRhcnktdGl0bGU+PC90aXRsZXM+PHBlcmlvZGljYWw+PGZ1bGwt
dGl0bGU+Q29udGVtcCBDbGluIFRyaWFsczwvZnVsbC10aXRsZT48L3BlcmlvZGljYWw+PHBhZ2Vz
PjEyNi0zMzwvcGFnZXM+PHZvbHVtZT40OTwvdm9sdW1lPjxlZGl0aW9uPjIwMTYvMDcvMDM8L2Vk
aXRpb24+PGtleXdvcmRzPjxrZXl3b3JkPkJpbmdlLUVhdGluZyBEaXNvcmRlci9jb21wbGljYXRp
b25zLyp0aGVyYXB5PC9rZXl3b3JkPjxrZXl3b3JkPkV4ZXJjaXNlPC9rZXl3b3JkPjxrZXl3b3Jk
Pkh1bWFuczwva2V5d29yZD48a2V5d29yZD5JbXB1bHNpdmUgQmVoYXZpb3I8L2tleXdvcmQ+PGtl
eXdvcmQ+TWVkaXRhdGlvbjwva2V5d29yZD48a2V5d29yZD5NaW5kZnVsbmVzcy8qbWV0aG9kczwv
a2V5d29yZD48a2V5d29yZD5Nb3RpdmF0aW9uPC9rZXl3b3JkPjxrZXl3b3JkPk9iZXNpdHkvY29t
cGxpY2F0aW9ucy8qdGhlcmFweTwva2V5d29yZD48a2V5d29yZD5UaGVyYXB5LCBDb21wdXRlci1B
c3Npc3RlZDwva2V5d29yZD48a2V5d29yZD4qSW1wdWxzaXZlIGVhdGluZzwva2V5d29yZD48a2V5
d29yZD4qSW50ZXJuZXQtYmFzZWQgaW50ZXJ2ZW50aW9uPC9rZXl3b3JkPjxrZXl3b3JkPipNaW5k
ZnVsbmVzczwva2V5d29yZD48a2V5d29yZD4qT2Jlc2l0eTwva2V5d29yZD48a2V5d29yZD4qUGh5
c2ljYWwgYWN0aXZpdHk8L2tleXdvcmQ+PC9rZXl3b3Jkcz48ZGF0ZXM+PHllYXI+MjAxNjwveWVh
cj48cHViLWRhdGVzPjxkYXRlPkp1bDwvZGF0ZT48L3B1Yi1kYXRlcz48L2RhdGVzPjxpc2JuPjE1
NTEtNzE0NDwvaXNibj48YWNjZXNzaW9uLW51bT4yNzM3MDIzMTwvYWNjZXNzaW9uLW51bT48dXJs
cz48L3VybHM+PGVsZWN0cm9uaWMtcmVzb3VyY2UtbnVtPjEwLjEwMTYvai5jY3QuMjAxNi4wNi4w
MTI8L2VsZWN0cm9uaWMtcmVzb3VyY2UtbnVtPjxyZW1vdGUtZGF0YWJhc2UtcHJvdmlkZXI+TkxN
PC9yZW1vdGUtZGF0YWJhc2UtcHJvdmlkZXI+PGxhbmd1YWdlPmVuZzwvbGFuZ3VhZ2U+PC9yZWNv
cmQ+PC9DaXRlPjwvRW5kTm90ZT4A
</w:fldData>
        </w:fldChar>
      </w:r>
      <w:r w:rsidR="00323C1C">
        <w:instrText xml:space="preserve"> ADDIN EN.CITE.DATA </w:instrText>
      </w:r>
      <w:r w:rsidR="00323C1C">
        <w:fldChar w:fldCharType="end"/>
      </w:r>
      <w:r w:rsidR="00F976CD">
        <w:fldChar w:fldCharType="separate"/>
      </w:r>
      <w:r w:rsidR="00323C1C">
        <w:rPr>
          <w:noProof/>
        </w:rPr>
        <w:t>(117, 118)</w:t>
      </w:r>
      <w:r w:rsidR="00F976CD">
        <w:fldChar w:fldCharType="end"/>
      </w:r>
      <w:r w:rsidR="00611D72">
        <w:t>, which alleviate burdens associated with a therapist (e.g., cost, transportation) and can produce</w:t>
      </w:r>
      <w:r w:rsidR="000F62EE" w:rsidRPr="000F62EE">
        <w:t xml:space="preserve"> </w:t>
      </w:r>
      <w:r w:rsidR="00611D72">
        <w:t>~</w:t>
      </w:r>
      <w:r w:rsidR="00825058">
        <w:t>30% reductions in Binge Eating Scale (BES) scores</w:t>
      </w:r>
      <w:r w:rsidR="00611D72">
        <w:t xml:space="preserve"> </w:t>
      </w:r>
      <w:r w:rsidR="00F976CD">
        <w:fldChar w:fldCharType="begin"/>
      </w:r>
      <w:r w:rsidR="00323C1C">
        <w:instrText xml:space="preserve"> ADDIN EN.CITE &lt;EndNote&gt;&lt;Cite&gt;&lt;Author&gt;Ugarte Pérez&lt;/Author&gt;&lt;Year&gt;2023&lt;/Year&gt;&lt;RecNum&gt;8359&lt;/RecNum&gt;&lt;DisplayText&gt;(119)&lt;/DisplayText&gt;&lt;record&gt;&lt;rec-number&gt;8359&lt;/rec-number&gt;&lt;foreign-keys&gt;&lt;key app="EN" db-id="vv2s9rd9przr9lew5tv52rwde9rard2t52rt" timestamp="1697920355"&gt;8359&lt;/key&gt;&lt;/foreign-keys&gt;&lt;ref-type name="Journal Article"&gt;17&lt;/ref-type&gt;&lt;contributors&gt;&lt;authors&gt;&lt;author&gt;Ugarte Pérez,Carla&lt;/author&gt;&lt;author&gt;Cruzat-Mandich,Claudia&lt;/author&gt;&lt;author&gt;Quiñones Bergeret,Álvaro&lt;/author&gt;&lt;author&gt;Díaz-Tendero,Dafne&lt;/author&gt;&lt;author&gt;Gallegos,Marcela&lt;/author&gt;&lt;author&gt;Gil,Aurora A.&lt;/author&gt;&lt;author&gt;Cepeda-Benito,Antonio&lt;/author&gt;&lt;/authors&gt;&lt;/contributors&gt;&lt;titles&gt;&lt;title&gt;Comparative efficacy of remotely delivered mindfulness-based eating awareness training versus behavioral-weight loss counseling during COVID-19&lt;/title&gt;&lt;secondary-title&gt;Frontiers in Psychology&lt;/secondary-title&gt;&lt;short-title&gt;Remotely Administered MB-EAT versus BWL Counseling&lt;/short-title&gt;&lt;/titles&gt;&lt;periodical&gt;&lt;full-title&gt;Front Psychol&lt;/full-title&gt;&lt;abbr-1&gt;Frontiers in psychology&lt;/abbr-1&gt;&lt;/periodical&gt;&lt;volume&gt;14&lt;/volume&gt;&lt;keywords&gt;&lt;keyword&gt;Binge eating,emotional eating,external eating,Mindful eating,Mindfulness-Based Eating Awareness Training,randomized controlled trial,COVID-19,telehealth&lt;/keyword&gt;&lt;/keywords&gt;&lt;dates&gt;&lt;year&gt;2023&lt;/year&gt;&lt;pub-dates&gt;&lt;date&gt;2023-May-17&lt;/date&gt;&lt;/pub-dates&gt;&lt;/dates&gt;&lt;isbn&gt;1664-1078&lt;/isbn&gt;&lt;work-type&gt;Clinical Trial&lt;/work-type&gt;&lt;urls&gt;&lt;related-urls&gt;&lt;url&gt;https://www.frontiersin.org/articles/10.3389/fpsyg.2023.1101120&lt;/url&gt;&lt;/related-urls&gt;&lt;/urls&gt;&lt;electronic-resource-num&gt;10.3389/fpsyg.2023.1101120&lt;/electronic-resource-num&gt;&lt;language&gt;English&lt;/language&gt;&lt;/record&gt;&lt;/Cite&gt;&lt;/EndNote&gt;</w:instrText>
      </w:r>
      <w:r w:rsidR="00F976CD">
        <w:fldChar w:fldCharType="separate"/>
      </w:r>
      <w:r w:rsidR="00323C1C">
        <w:rPr>
          <w:noProof/>
        </w:rPr>
        <w:t>(119)</w:t>
      </w:r>
      <w:r w:rsidR="00F976CD">
        <w:fldChar w:fldCharType="end"/>
      </w:r>
      <w:r w:rsidR="00611D72">
        <w:t xml:space="preserve"> but can also have weak mindful eating-specific content if not empirically tested in the context of </w:t>
      </w:r>
      <w:r w:rsidR="00CA41AD">
        <w:t>BED</w:t>
      </w:r>
      <w:r w:rsidR="00611D72">
        <w:t xml:space="preserve"> recovery </w:t>
      </w:r>
      <w:r w:rsidR="00F976CD">
        <w:fldChar w:fldCharType="begin"/>
      </w:r>
      <w:r w:rsidR="00323C1C">
        <w:instrText xml:space="preserve"> ADDIN EN.CITE &lt;EndNote&gt;&lt;Cite&gt;&lt;Author&gt;Lyzwinski&lt;/Author&gt;&lt;Year&gt;2019&lt;/Year&gt;&lt;RecNum&gt;8360&lt;/RecNum&gt;&lt;DisplayText&gt;(120)&lt;/DisplayText&gt;&lt;record&gt;&lt;rec-number&gt;8360&lt;/rec-number&gt;&lt;foreign-keys&gt;&lt;key app="EN" db-id="vv2s9rd9przr9lew5tv52rwde9rard2t52rt" timestamp="1697920791"&gt;8360&lt;/key&gt;&lt;/foreign-keys&gt;&lt;ref-type name="Journal Article"&gt;17&lt;/ref-type&gt;&lt;contributors&gt;&lt;authors&gt;&lt;author&gt;Lyzwinski, L. N.&lt;/author&gt;&lt;author&gt;Edirippulige, S.&lt;/author&gt;&lt;author&gt;Caffery, L.&lt;/author&gt;&lt;author&gt;Bambling, M.&lt;/author&gt;&lt;/authors&gt;&lt;/contributors&gt;&lt;auth-address&gt;Centre for Online Health, School of Medicine, University of Queensland, Wooloongabba, Australia.&lt;/auth-address&gt;&lt;titles&gt;&lt;title&gt;Mindful Eating Mobile Health Apps: Review and Appraisal&lt;/title&gt;&lt;secondary-title&gt;JMIR Ment Health&lt;/secondary-title&gt;&lt;/titles&gt;&lt;periodical&gt;&lt;full-title&gt;JMIR Ment Health&lt;/full-title&gt;&lt;/periodical&gt;&lt;pages&gt;e12820&lt;/pages&gt;&lt;volume&gt;6&lt;/volume&gt;&lt;number&gt;8&lt;/number&gt;&lt;edition&gt;2019/08/24&lt;/edition&gt;&lt;keywords&gt;&lt;keyword&gt;diet&lt;/keyword&gt;&lt;keyword&gt;feeding behavior&lt;/keyword&gt;&lt;keyword&gt;mHealth&lt;/keyword&gt;&lt;keyword&gt;mindfulness&lt;/keyword&gt;&lt;/keywords&gt;&lt;dates&gt;&lt;year&gt;2019&lt;/year&gt;&lt;pub-dates&gt;&lt;date&gt;Aug 22&lt;/date&gt;&lt;/pub-dates&gt;&lt;/dates&gt;&lt;isbn&gt;2368-7959 (Print)&amp;#xD;2368-7959&lt;/isbn&gt;&lt;accession-num&gt;31441431&lt;/accession-num&gt;&lt;urls&gt;&lt;/urls&gt;&lt;custom2&gt;PMC6727629&lt;/custom2&gt;&lt;electronic-resource-num&gt;10.2196/12820&lt;/electronic-resource-num&gt;&lt;remote-database-provider&gt;NLM&lt;/remote-database-provider&gt;&lt;language&gt;eng&lt;/language&gt;&lt;/record&gt;&lt;/Cite&gt;&lt;/EndNote&gt;</w:instrText>
      </w:r>
      <w:r w:rsidR="00F976CD">
        <w:fldChar w:fldCharType="separate"/>
      </w:r>
      <w:r w:rsidR="00323C1C">
        <w:rPr>
          <w:noProof/>
        </w:rPr>
        <w:t>(120)</w:t>
      </w:r>
      <w:r w:rsidR="00F976CD">
        <w:fldChar w:fldCharType="end"/>
      </w:r>
      <w:r w:rsidR="00611D72">
        <w:t>.</w:t>
      </w:r>
    </w:p>
    <w:p w14:paraId="2D8AEBCB" w14:textId="77777777" w:rsidR="00283985" w:rsidRDefault="00C90B93" w:rsidP="004C7FD6">
      <w:pPr>
        <w:pStyle w:val="ListParagraph"/>
        <w:numPr>
          <w:ilvl w:val="0"/>
          <w:numId w:val="3"/>
        </w:numPr>
        <w:spacing w:after="240" w:line="300" w:lineRule="auto"/>
      </w:pPr>
      <w:r w:rsidRPr="003A514C">
        <w:t>Support group interventions that are free/donation-based, local/community-based</w:t>
      </w:r>
      <w:r w:rsidR="00FE5D7F">
        <w:t>,</w:t>
      </w:r>
      <w:r w:rsidRPr="003A514C">
        <w:t xml:space="preserve"> </w:t>
      </w:r>
      <w:r w:rsidR="003A514C" w:rsidRPr="003A514C">
        <w:t xml:space="preserve">or </w:t>
      </w:r>
      <w:r w:rsidRPr="003A514C">
        <w:t xml:space="preserve">remote/virtually accessible, </w:t>
      </w:r>
      <w:r w:rsidR="00283985">
        <w:t xml:space="preserve">and </w:t>
      </w:r>
      <w:r w:rsidRPr="003A514C">
        <w:t>socio-demographically sensitive</w:t>
      </w:r>
      <w:r w:rsidR="00C57C24">
        <w:t>/</w:t>
      </w:r>
      <w:r w:rsidRPr="003A514C">
        <w:t xml:space="preserve">inclusive. </w:t>
      </w:r>
    </w:p>
    <w:p w14:paraId="62B54E53" w14:textId="7E8E15EF" w:rsidR="00283985" w:rsidRDefault="00C90B93" w:rsidP="004C7FD6">
      <w:pPr>
        <w:pStyle w:val="ListParagraph"/>
        <w:numPr>
          <w:ilvl w:val="1"/>
          <w:numId w:val="3"/>
        </w:numPr>
        <w:spacing w:after="240" w:line="300" w:lineRule="auto"/>
      </w:pPr>
      <w:r w:rsidRPr="003A514C">
        <w:t xml:space="preserve">Many support groups are offered by </w:t>
      </w:r>
      <w:r w:rsidR="00AC4012">
        <w:t>ED</w:t>
      </w:r>
      <w:r w:rsidRPr="003A514C">
        <w:t xml:space="preserve"> foundations (e.g., the </w:t>
      </w:r>
      <w:r w:rsidR="00AC4012">
        <w:t>ED</w:t>
      </w:r>
      <w:r w:rsidRPr="003A514C">
        <w:t xml:space="preserve"> Foundation</w:t>
      </w:r>
      <w:r w:rsidR="00283985">
        <w:t xml:space="preserve"> (EDF)</w:t>
      </w:r>
      <w:r w:rsidRPr="003A514C">
        <w:t xml:space="preserve"> </w:t>
      </w:r>
      <w:r w:rsidR="00F976CD">
        <w:fldChar w:fldCharType="begin"/>
      </w:r>
      <w:r w:rsidR="00323C1C">
        <w:instrText xml:space="preserve"> ADDIN EN.CITE &lt;EndNote&gt;&lt;Cite&gt;&lt;Author&gt;The_Eating_Disorder_Foundation&lt;/Author&gt;&lt;Year&gt;2023&lt;/Year&gt;&lt;RecNum&gt;8371&lt;/RecNum&gt;&lt;DisplayText&gt;(100)&lt;/DisplayText&gt;&lt;record&gt;&lt;rec-number&gt;8371&lt;/rec-number&gt;&lt;foreign-keys&gt;&lt;key app="EN" db-id="vv2s9rd9przr9lew5tv52rwde9rard2t52rt" timestamp="1698081072"&gt;8371&lt;/key&gt;&lt;/foreign-keys&gt;&lt;ref-type name="Web Page"&gt;12&lt;/ref-type&gt;&lt;contributors&gt;&lt;authors&gt;&lt;author&gt;The_Eating_Disorder_Foundation&lt;/author&gt;&lt;/authors&gt;&lt;/contributors&gt;&lt;titles&gt;&lt;title&gt;Support Groups&lt;/title&gt;&lt;/titles&gt;&lt;volume&gt;2023&lt;/volume&gt;&lt;number&gt;Oct 23, 2023&lt;/number&gt;&lt;dates&gt;&lt;year&gt;2023&lt;/year&gt;&lt;/dates&gt;&lt;pub-location&gt;https://eatingdisorderfoundation.org/get-help/support-groups/&lt;/pub-location&gt;&lt;publisher&gt;The Eating Disorder Foundation&lt;/publisher&gt;&lt;urls&gt;&lt;/urls&gt;&lt;/record&gt;&lt;/Cite&gt;&lt;/EndNote&gt;</w:instrText>
      </w:r>
      <w:r w:rsidR="00F976CD">
        <w:fldChar w:fldCharType="separate"/>
      </w:r>
      <w:r w:rsidR="00323C1C">
        <w:rPr>
          <w:noProof/>
        </w:rPr>
        <w:t>(100)</w:t>
      </w:r>
      <w:r w:rsidR="00F976CD">
        <w:fldChar w:fldCharType="end"/>
      </w:r>
      <w:r w:rsidRPr="003A514C">
        <w:t xml:space="preserve"> and the National Alliance for </w:t>
      </w:r>
      <w:r w:rsidR="00AC4012">
        <w:t>ED</w:t>
      </w:r>
      <w:r w:rsidRPr="003A514C">
        <w:t>s</w:t>
      </w:r>
      <w:r w:rsidR="00283985">
        <w:t xml:space="preserve"> (NAED)</w:t>
      </w:r>
      <w:r w:rsidRPr="003A514C">
        <w:t xml:space="preserve"> </w:t>
      </w:r>
      <w:r w:rsidR="00F976CD">
        <w:fldChar w:fldCharType="begin"/>
      </w:r>
      <w:r w:rsidR="00323C1C">
        <w:instrText xml:space="preserve"> ADDIN EN.CITE &lt;EndNote&gt;&lt;Cite&gt;&lt;Author&gt;National_Alliance_for_Eating_Disorders&lt;/Author&gt;&lt;Year&gt;2023&lt;/Year&gt;&lt;RecNum&gt;8370&lt;/RecNum&gt;&lt;DisplayText&gt;(99)&lt;/DisplayText&gt;&lt;record&gt;&lt;rec-number&gt;8370&lt;/rec-number&gt;&lt;foreign-keys&gt;&lt;key app="EN" db-id="vv2s9rd9przr9lew5tv52rwde9rard2t52rt" timestamp="1698080341"&gt;8370&lt;/key&gt;&lt;/foreign-keys&gt;&lt;ref-type name="Web Page"&gt;12&lt;/ref-type&gt;&lt;contributors&gt;&lt;authors&gt;&lt;author&gt;National_Alliance_for_Eating_Disorders&lt;/author&gt;&lt;/authors&gt;&lt;/contributors&gt;&lt;titles&gt;&lt;title&gt;Support Groups&lt;/title&gt;&lt;/titles&gt;&lt;volume&gt;2023&lt;/volume&gt;&lt;number&gt;Oct 23, 2023&lt;/number&gt;&lt;dates&gt;&lt;year&gt;2023&lt;/year&gt;&lt;/dates&gt;&lt;pub-location&gt;https://www.allianceforeatingdisorders.com/eating-disorder-support-groups-and-programs/&lt;/pub-location&gt;&lt;publisher&gt;National Alliance for Eating Disorders&lt;/publisher&gt;&lt;urls&gt;&lt;/urls&gt;&lt;/record&gt;&lt;/Cite&gt;&lt;/EndNote&gt;</w:instrText>
      </w:r>
      <w:r w:rsidR="00F976CD">
        <w:fldChar w:fldCharType="separate"/>
      </w:r>
      <w:r w:rsidR="00323C1C">
        <w:rPr>
          <w:noProof/>
        </w:rPr>
        <w:t>(99)</w:t>
      </w:r>
      <w:r w:rsidR="00F976CD">
        <w:fldChar w:fldCharType="end"/>
      </w:r>
      <w:r w:rsidRPr="003A514C">
        <w:t xml:space="preserve">). </w:t>
      </w:r>
    </w:p>
    <w:p w14:paraId="74D61799" w14:textId="6A3F1565" w:rsidR="00283985" w:rsidRPr="00283985" w:rsidRDefault="00C90B93" w:rsidP="004C7FD6">
      <w:pPr>
        <w:pStyle w:val="ListParagraph"/>
        <w:numPr>
          <w:ilvl w:val="1"/>
          <w:numId w:val="3"/>
        </w:numPr>
        <w:spacing w:after="240" w:line="300" w:lineRule="auto"/>
      </w:pPr>
      <w:r w:rsidRPr="003A514C">
        <w:t>Additionally, Overeaters Anonymous (OA)</w:t>
      </w:r>
      <w:r w:rsidR="003A514C" w:rsidRPr="003A514C">
        <w:t>, a 12-</w:t>
      </w:r>
      <w:r w:rsidR="00FE5D7F">
        <w:t>S</w:t>
      </w:r>
      <w:r w:rsidR="003A514C" w:rsidRPr="003A514C">
        <w:t xml:space="preserve">tep </w:t>
      </w:r>
      <w:r w:rsidRPr="003A514C">
        <w:t xml:space="preserve">mutual-support, peer-led, community-based </w:t>
      </w:r>
      <w:r w:rsidR="003A514C" w:rsidRPr="003A514C">
        <w:t>intervention</w:t>
      </w:r>
      <w:r w:rsidR="00283985">
        <w:t xml:space="preserve"> with</w:t>
      </w:r>
      <w:r w:rsidR="003A514C" w:rsidRPr="003A514C">
        <w:t xml:space="preserve"> empirical support </w:t>
      </w:r>
      <w:r w:rsidR="00F976CD">
        <w:rPr>
          <w:bCs/>
          <w:iCs/>
        </w:rPr>
        <w:fldChar w:fldCharType="begin">
          <w:fldData xml:space="preserve">PEVuZE5vdGU+PENpdGU+PEF1dGhvcj5CcmF5PC9BdXRob3I+PFllYXI+MjAyMTwvWWVhcj48UmVj
TnVtPjcyODA8L1JlY051bT48RGlzcGxheVRleHQ+KDkxLCAxMjEtMTI4KTwvRGlzcGxheVRleHQ+
PHJlY29yZD48cmVjLW51bWJlcj43MjgwPC9yZWMtbnVtYmVyPjxmb3JlaWduLWtleXM+PGtleSBh
cHA9IkVOIiBkYi1pZD0idnYyczlyZDlwcnpyOWxldzV0djUycndkZTlyYXJkMnQ1MnJ0IiB0aW1l
c3RhbXA9IjE2MzY2NTc4MDYiPjcyODA8L2tleT48L2ZvcmVpZ24ta2V5cz48cmVmLXR5cGUgbmFt
ZT0iSm91cm5hbCBBcnRpY2xlIj4xNzwvcmVmLXR5cGU+PGNvbnRyaWJ1dG9ycz48YXV0aG9ycz48
YXV0aG9yPkJyYXksIEJyZW5uYTwvYXV0aG9yPjxhdXRob3I+Um9kcsOtZ3Vlei1NYXJ0w61uLCBC
b3JpcyBDLjwvYXV0aG9yPjxhdXRob3I+V2lzcywgRGF2aWQgQS48L2F1dGhvcj48YXV0aG9yPkJy
YXksIENocmlzdGluZSBFLjwvYXV0aG9yPjxhdXRob3I+WndpY2tleSwgSGVhdGhlcjwvYXV0aG9y
PjwvYXV0aG9ycz48L2NvbnRyaWJ1dG9ycz48dGl0bGVzPjx0aXRsZT5PdmVyZWF0ZXJzIEFub255
bW91czogQW4gT3Zlcmxvb2tlZCBJbnRlcnZlbnRpb24gZm9yIEJpbmdlIEVhdGluZyBEaXNvcmRl
cjwvdGl0bGU+PHNlY29uZGFyeS10aXRsZT5JbnRlcm5hdGlvbmFsIEpvdXJuYWwgb2YgRW52aXJv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aWNhbD48cGFnZXM+NzMwMyAtIDczMTk8L3BhZ2VzPjx2b2x1bWU+MTg8L3ZvbHVtZT48bnVtYmVy
PjE0PC9udW1iZXI+PHNlY3Rpb24+NzMwMzwvc2VjdGlvbj48ZGF0ZXM+PHllYXI+MjAyMTwveWVh
cj48L2RhdGVzPjxpc2JuPjE2NjAtNDYwMTwvaXNibj48dXJscz48L3VybHM+PGVsZWN0cm9uaWMt
cmVzb3VyY2UtbnVtPjEwLjMzOTAvaWplcnBoMTgxNDczMDM8L2VsZWN0cm9uaWMtcmVzb3VyY2Ut
bnVtPjwvcmVjb3JkPjwvQ2l0ZT48Q2l0ZT48QXV0aG9yPkJyYXk8L0F1dGhvcj48WWVhcj5JbiBQ
cmVwIChlc3QuIHB1YmxpY2F0aW9uIGluIGZhbGwvd2ludGVyIDIwMjMpPC9ZZWFyPjxSZWNOdW0+
NzgyOTwvUmVjTnVtPjxyZWNvcmQ+PHJlYy1udW1iZXI+NzgyOTwvcmVjLW51bWJlcj48Zm9yZWln
bi1rZXlzPjxrZXkgYXBwPSJFTiIgZGItaWQ9InZ2MnM5cmQ5cHJ6cjlsZXc1dHY1MnJ3ZGU5cmFy
ZDJ0NTJydCIgdGltZXN0YW1wPSIxNjUzMzQ4MTUyIj43ODI5PC9rZXk+PC9mb3JlaWduLWtleXM+
PHJlZi10eXBlIG5hbWU9IkpvdXJuYWwgQXJ0aWNsZSI+MTc8L3JlZi10eXBlPjxjb250cmlidXRv
cnM+PGF1dGhvcnM+PGF1dGhvcj5CcmF5LCBCcmVubmE8L2F1dGhvcj48YXV0aG9yPlRvbmlnYW4s
IEogU2NvdHQ8L2F1dGhvcj48YXV0aG9yPkJyYXksIENocmlzIDwvYXV0aG9yPjxhdXRob3I+QnJh
ZGxleSwgUnlhbjwvYXV0aG9yPjxhdXRob3I+WndpY2tleSwgSGVhdGhlcjwvYXV0aG9yPjwvYXV0
aG9ycz48L2NvbnRyaWJ1dG9ycz48dGl0bGVzPjx0aXRsZT5FeHBlcnQgUGVyc3BlY3RpdmVzIG9u
IOKAnEZvb2QvRWF0aW5nIEFkZGljdGlvbuKAnTogQSBDcm9zcy1TZWN0aW9uYWwgTWl4ZWQtTWV0
aG9kcyBTdHVkeSBvZiBFeHBlcnQgUGVyc3BlY3RpdmVzPC90aXRsZT48c2Vjb25kYXJ5LXRpdGxl
PkZyb250IFBzeWNoaWF0cnk8L3NlY29uZGFyeS10aXRsZT48L3RpdGxlcz48cGVyaW9kaWNhbD48
ZnVsbC10aXRsZT5Gcm9udCBQc3ljaGlhdHJ5PC9mdWxsLXRpdGxlPjxhYmJyLTE+RnJvbnRpZXJz
IGluIHBzeWNoaWF0cnk8L2FiYnItMT48L3BlcmlvZGljYWw+PGRhdGVzPjx5ZWFyPkluIFByZXAg
KGVzdC4gcHVibGljYXRpb24gaW4gZmFsbC93aW50ZXIgMjAyMyk8L3llYXI+PC9kYXRlcz48dXJs
cz48L3VybHM+PC9yZWNvcmQ+PC9DaXRlPjxDaXRlPjxBdXRob3I+S3JpejwvQXV0aG9yPjxZZWFy
PjIwMDI8L1llYXI+PFJlY051bT40OTk5PC9SZWNOdW0+PHJlY29yZD48cmVjLW51bWJlcj40OTk5
PC9yZWMtbnVtYmVyPjxmb3JlaWduLWtleXM+PGtleSBhcHA9IkVOIiBkYi1pZD0idnYyczlyZDlw
cnpyOWxldzV0djUycndkZTlyYXJkMnQ1MnJ0IiB0aW1lc3RhbXA9IjE2MTUxNjI4NjkiPjQ5OTk8
L2tleT48L2ZvcmVpZ24ta2V5cz48cmVmLXR5cGUgbmFtZT0iVGhlc2lzIj4zMjwvcmVmLXR5cGU+
PGNvbnRyaWJ1dG9ycz48YXV0aG9ycz48YXV0aG9yPktyaXosIEtlcnJpLUx5bm4gTXVycGh5PC9h
dXRob3I+PC9hdXRob3JzPjx0ZXJ0aWFyeS1hdXRob3JzPjxhdXRob3I+TWFkaXNvbi1Db2xtb3Jl
LCBPY3RhdmlhIEQuPC9hdXRob3I+PC90ZXJ0aWFyeS1hdXRob3JzPjwvY29udHJpYnV0b3JzPjx0
aXRsZXM+PHRpdGxlPlRoZSBFZmZpY2FjeSBvZiBPdmVyZWF0ZXJzIEFub255bW91cyBpbiBGb3N0
ZXJpbmcgQWJzdGluZW5jZSBpbiBCaW5nZS1FYXRpbmcgRGlzb3JkZXIgYW5kIEJ1bGltaWEgTmVy
dm9zYTwvdGl0bGU+PHNlY29uZGFyeS10aXRsZT5Db3Vuc2Vsb3IgRWR1Y2F0aW9uPC9zZWNvbmRh
cnktdGl0bGU+PC90aXRsZXM+PHBhZ2VzPjE1MDwvcGFnZXM+PHZvbHVtZT5QaEQ8L3ZvbHVtZT48
bnVtYmVyPmV0ZC0wNTA5MjAwMi0xNDM1NDg8L251bWJlcj48a2V5d29yZHM+PGtleXdvcmQ+T3Zl
cmVhdGVycyBBbm9ueW1vdXM8L2tleXdvcmQ+PGtleXdvcmQ+RWF0aW5nIGRpc29yZGVyczwva2V5
d29yZD48a2V5d29yZD5CaW5nZS1lYXRpbmcgZGlzb3JkZXI8L2tleXdvcmQ+PGtleXdvcmQ+QnVs
aW1pYSBuZXJ2b3NhPC9rZXl3b3JkPjwva2V5d29yZHM+PGRhdGVzPjx5ZWFyPjIwMDI8L3llYXI+
PHB1Yi1kYXRlcz48ZGF0ZT4wNS0wNi0yMDAyPC9kYXRlPjwvcHViLWRhdGVzPjwvZGF0ZXM+PHB1
Yi1sb2NhdGlvbj5GYWxscyBDaHVyY2gsIFZpcmdpbmlhPC9wdWItbG9jYXRpb24+PHB1Ymxpc2hl
cj5WaXJnaW5pYSBQb2x5dGVjaG5pYyBJbnN0aXR1dGUgYW5kIFN0YXRlIFVuaXZlcnNpdHk8L3B1
Ymxpc2hlcj48d29yay10eXBlPlBoRCBEaXNzZXJ0YXRpb248L3dvcmstdHlwZT48dXJscz48cmVs
YXRlZC11cmxzPjx1cmw+aHR0cDovL2hkbC5oYW5kbGUubmV0LzEwOTE5LzExMDQ0PC91cmw+PC9y
ZWxhdGVkLXVybHM+PC91cmxzPjwvcmVjb3JkPjwvQ2l0ZT48Q2l0ZT48QXV0aG9yPldpc3M8L0F1
dGhvcj48WWVhcj4yMDE3PC9ZZWFyPjxSZWNOdW0+MjAxOTwvUmVjTnVtPjxyZWNvcmQ+PHJlYy1u
dW1iZXI+MjAxOTwvcmVjLW51bWJlcj48Zm9yZWlnbi1rZXlzPjxrZXkgYXBwPSJFTiIgZGItaWQ9
InZ2MnM5cmQ5cHJ6cjlsZXc1dHY1MnJ3ZGU5cmFyZDJ0NTJydCIgdGltZXN0YW1wPSIxNjE1MTU3
NDQ1Ij4yMDE5PC9rZXk+PC9mb3JlaWduLWtleXM+PHJlZi10eXBlIG5hbWU9IkpvdXJuYWwgQXJ0
aWNsZSI+MTc8L3JlZi10eXBlPjxjb250cmlidXRvcnM+PGF1dGhvcnM+PGF1dGhvcj5XaXNzLCBE
LiBBLjwvYXV0aG9yPjxhdXRob3I+QnJld2VydG9uLCBULiBELjwvYXV0aG9yPjwvYXV0aG9ycz48
L2NvbnRyaWJ1dG9ycz48YXV0aC1hZGRyZXNzPk51dHJpdGlvbiBpbiBSZWNvdmVyeSBMTEMsIDg1
NDkgV2lsc2hpcmUgQmx2ZC4gIzY0NiwgQmV2ZXJseSBIaWxscywgQ0EsIDkwMjExLCBVU0EuIERh
dmlkQVdpc3NATnV0cml0aW9uSW5SZWNvdmVyeS5jb20uJiN4RDtQc3ljaGlhdHJ5IGFuZCBCZWhh
dmlvcmFsIFNjaWVuY2VzLCBNZWRpY2FsIFVuaXZlcnNpdHkgb2YgU291dGggQ2Fyb2xpbmEsIENo
YXJsZXN0b24sIFNDLCAyOTQyNSwgVVNBLjwvYXV0aC1hZGRyZXNzPjx0aXRsZXM+PHRpdGxlPklu
Y29ycG9yYXRpbmcgZm9vZCBhZGRpY3Rpb24gaW50byBkaXNvcmRlcmVkIGVhdGluZzogdGhlIGRp
c29yZGVyZWQgZWF0aW5nIGZvb2QgYWRkaWN0aW9uIG51dHJpdGlvbiBndWlkZSAoREVGQU5HKTwv
dGl0bGU+PHNlY29uZGFyeS10aXRsZT5FYXQgV2VpZ2h0IERpc29yZDwvc2Vjb25kYXJ5LXRpdGxl
PjxhbHQtdGl0bGU+RWF0aW5nIGFuZCB3ZWlnaHQgZGlzb3JkZXJzIDogRVdEPC9hbHQtdGl0bGU+
PC90aXRsZXM+PHBlcmlvZGljYWw+PGZ1bGwtdGl0bGU+RWF0IFdlaWdodCBEaXNvcmQ8L2Z1bGwt
dGl0bGU+PGFiYnItMT5FYXRpbmcgYW5kIHdlaWdodCBkaXNvcmRlcnMgOiBFV0Q8L2FiYnItMT48
L3BlcmlvZGljYWw+PGFsdC1wZXJpb2RpY2FsPjxmdWxsLXRpdGxlPkVhdCBXZWlnaHQgRGlzb3Jk
PC9mdWxsLXRpdGxlPjxhYmJyLTE+RWF0aW5nIGFuZCB3ZWlnaHQgZGlzb3JkZXJzIDogRVdEPC9h
YmJyLTE+PC9hbHQtcGVyaW9kaWNhbD48cGFnZXM+NDktNTk8L3BhZ2VzPjx2b2x1bWU+MjI8L3Zv
bHVtZT48bnVtYmVyPjE8L251bWJlcj48ZWRpdGlvbj4yMDE2LzEyLzEzPC9lZGl0aW9uPjxrZXl3
b3Jkcz48a2V5d29yZD5CZWhhdmlvciwgQWRkaWN0aXZlLypkaWFnbm9zaXMvcHN5Y2hvbG9neTwv
a2V5d29yZD48a2V5d29yZD5GZWVkaW5nIEJlaGF2aW9yLypwc3ljaG9sb2d5PC9rZXl3b3JkPjxr
ZXl3b3JkPkZlZWRpbmcgYW5kIEVhdGluZyBEaXNvcmRlcnMvKmRpYWdub3Npcy9wc3ljaG9sb2d5
PC9rZXl3b3JkPjxrZXl3b3JkPkh1bWFuczwva2V5d29yZD48a2V5d29yZD5Bbm9yZXhpYSBuZXJ2
b3NhPC9rZXl3b3JkPjxrZXl3b3JkPkJpbmdlLWVhdGluZyBkaXNvcmRlcjwva2V5d29yZD48a2V5
d29yZD5CdWxpbWlhIG5lcnZvc2E8L2tleXdvcmQ+PGtleXdvcmQ+RWF0aW5nIGRpc29yZGVyPC9r
ZXl3b3JkPjxrZXl3b3JkPkZvb2QgYWRkaWN0aW9uPC9rZXl3b3JkPjxrZXl3b3JkPlN1YnN0YW5j
ZSB1c2UgZGlzb3JkZXI8L2tleXdvcmQ+PC9rZXl3b3Jkcz48ZGF0ZXM+PHllYXI+MjAxNzwveWVh
cj48cHViLWRhdGVzPjxkYXRlPk1hcjwvZGF0ZT48L3B1Yi1kYXRlcz48L2RhdGVzPjxpc2JuPjEx
MjQtNDkwOTwvaXNibj48YWNjZXNzaW9uLW51bT4yNzk0MzIwMjwvYWNjZXNzaW9uLW51bT48dXJs
cz48L3VybHM+PGN1c3RvbTI+UE1DNTMzNDQ0MjwvY3VzdG9tMj48ZWxlY3Ryb25pYy1yZXNvdXJj
ZS1udW0+MTAuMTAwNy9zNDA1MTktMDE2LTAzNDQteTwvZWxlY3Ryb25pYy1yZXNvdXJjZS1udW0+
PHJlbW90ZS1kYXRhYmFzZS1wcm92aWRlcj5OTE08L3JlbW90ZS1kYXRhYmFzZS1wcm92aWRlcj48
bGFuZ3VhZ2U+ZW5nPC9sYW5ndWFnZT48L3JlY29yZD48L0NpdGU+PENpdGU+PEF1dGhvcj5XaXNz
PC9BdXRob3I+PFllYXI+MjAxNzwvWWVhcj48UmVjTnVtPjIxNjg8L1JlY051bT48cmVjb3JkPjxy
ZWMtbnVtYmVyPjIxNjg8L3JlYy1udW1iZXI+PGZvcmVpZ24ta2V5cz48a2V5IGFwcD0iRU4iIGRi
LWlkPSJ2djJzOXJkOXByenI5bGV3NXR2NTJyd2RlOXJhcmQydDUycnQiIHRpbWVzdGFtcD0iMTYx
NTE1NzUzNiI+MjE2ODwva2V5PjwvZm9yZWlnbi1rZXlzPjxyZWYtdHlwZSBuYW1lPSJKb3VybmFs
IEFydGljbGUiPjE3PC9yZWYtdHlwZT48Y29udHJpYnV0b3JzPjxhdXRob3JzPjxhdXRob3I+V2lz
cywgRC4gQS48L2F1dGhvcj48YXV0aG9yPkJyZXdlcnRvbiwgVC4gRC48L2F1dGhvcj48L2F1dGhv
cnM+PC9jb250cmlidXRvcnM+PGF1dGgtYWRkcmVzcz5OdXRyaXRpb24gaW4gUmVjb3ZlcnkgTExD
LCA4NTQ5IFdpbHNoaXJlIEJsdmQuICM2NDYsIEJldmVybHkgSGlsbHMsIENBLCA5MDIxMSwgVVNB
LiBEYXZpZEFXaXNzQE51dHJpdGlvbkluUmVjb3ZlcnkuY29tLiYjeEQ7UHN5Y2hpYXRyeSBhbmQg
QmVoYXZpb3JhbCBTY2llbmNlcywgTWVkaWNhbCBVbml2ZXJzaXR5IG9mIFNvdXRoIENhcm9saW5h
LCBDaGFybGVzdG9uLCBTQywgMjk0MjUsIFVTQS48L2F1dGgtYWRkcmVzcz48dGl0bGVzPjx0aXRs
ZT5JbmNvcnBvcmF0aW5nIGZvb2QgYWRkaWN0aW9uIGludG8gZGlzb3JkZXJlZCBlYXRpbmc6IHRo
ZSBkaXNvcmRlcmVkIGVhdGluZyBmb29kIGFkZGljdGlvbiBudXRyaXRpb24gZ3VpZGUgKERFRkFO
Ryk8L3RpdGxlPjxzZWNvbmRhcnktdGl0bGU+RWF0IFdlaWdodCBEaXNvcmQ8L3NlY29uZGFyeS10
aXRsZT48YWx0LXRpdGxlPkVhdGluZyBhbmQgd2VpZ2h0IGRpc29yZGVycyA6IEVXRDwvYWx0LXRp
dGxlPjwvdGl0bGVzPjxwZXJpb2RpY2FsPjxmdWxsLXRpdGxlPkVhdCBXZWlnaHQgRGlzb3JkPC9m
dWxsLXRpdGxlPjxhYmJyLTE+RWF0aW5nIGFuZCB3ZWlnaHQgZGlzb3JkZXJzIDogRVdEPC9hYmJy
LTE+PC9wZXJpb2RpY2FsPjxhbHQtcGVyaW9kaWNhbD48ZnVsbC10aXRsZT5FYXQgV2VpZ2h0IERp
c29yZDwvZnVsbC10aXRsZT48YWJici0xPkVhdGluZyBhbmQgd2VpZ2h0IGRpc29yZGVycyA6IEVX
RDwvYWJici0xPjwvYWx0LXBlcmlvZGljYWw+PHBhZ2VzPjQ5LTU5PC9wYWdlcz48dm9sdW1lPjIy
PC92b2x1bWU+PG51bWJlcj4xPC9udW1iZXI+PGVkaXRpb24+MjAxNi8xMi8xMzwvZWRpdGlvbj48
a2V5d29yZHM+PGtleXdvcmQ+QmVoYXZpb3IsIEFkZGljdGl2ZS8qZGlhZ25vc2lzL3BzeWNob2xv
Z3k8L2tleXdvcmQ+PGtleXdvcmQ+RmVlZGluZyBCZWhhdmlvci8qcHN5Y2hvbG9neTwva2V5d29y
ZD48a2V5d29yZD5GZWVkaW5nIGFuZCBFYXRpbmcgRGlzb3JkZXJzLypkaWFnbm9zaXMvcHN5Y2hv
bG9neTwva2V5d29yZD48a2V5d29yZD5IdW1hbnM8L2tleXdvcmQ+PGtleXdvcmQ+QW5vcmV4aWEg
bmVydm9zYTwva2V5d29yZD48a2V5d29yZD5CaW5nZS1lYXRpbmcgZGlzb3JkZXI8L2tleXdvcmQ+
PGtleXdvcmQ+QnVsaW1pYSBuZXJ2b3NhPC9rZXl3b3JkPjxrZXl3b3JkPkVhdGluZyBkaXNvcmRl
cjwva2V5d29yZD48a2V5d29yZD5Gb29kIGFkZGljdGlvbjwva2V5d29yZD48a2V5d29yZD5TdWJz
dGFuY2UgdXNlIGRpc29yZGVyPC9rZXl3b3JkPjwva2V5d29yZHM+PGRhdGVzPjx5ZWFyPjIwMTc8
L3llYXI+PHB1Yi1kYXRlcz48ZGF0ZT5NYXI8L2RhdGU+PC9wdWItZGF0ZXM+PC9kYXRlcz48aXNi
bj4xMTI0LTQ5MDk8L2lzYm4+PGFjY2Vzc2lvbi1udW0+Mjc5NDMyMDI8L2FjY2Vzc2lvbi1udW0+
PHVybHM+PC91cmxzPjxjdXN0b20yPlBNQzUzMzQ0NDI8L2N1c3RvbTI+PGVsZWN0cm9uaWMtcmVz
b3VyY2UtbnVtPjEwLjEwMDcvczQwNTE5LTAxNi0wMzQ0LXk8L2VsZWN0cm9uaWMtcmVzb3VyY2Ut
bnVtPjxyZW1vdGUtZGF0YWJhc2UtcHJvdmlkZXI+TkxNPC9yZW1vdGUtZGF0YWJhc2UtcHJvdmlk
ZXI+PGxhbmd1YWdlPmVuZzwvbGFuZ3VhZ2U+PC9yZWNvcmQ+PC9DaXRlPjxDaXRlPjxBdXRob3I+
V2lzczwvQXV0aG9yPjxZZWFyPjIwMTc8L1llYXI+PFJlY051bT41MDc2PC9SZWNOdW0+PHJlY29y
ZD48cmVjLW51bWJlcj41MDc2PC9yZWMtbnVtYmVyPjxmb3JlaWduLWtleXM+PGtleSBhcHA9IkVO
IiBkYi1pZD0idnYyczlyZDlwcnpyOWxldzV0djUycndkZTlyYXJkMnQ1MnJ0IiB0aW1lc3RhbXA9
IjE2MTUxNjMwMDgiPjUwNzY8L2tleT48L2ZvcmVpZ24ta2V5cz48cmVmLXR5cGUgbmFtZT0iSm91
cm5hbCBBcnRpY2xlIj4xNzwvcmVmLXR5cGU+PGNvbnRyaWJ1dG9ycz48YXV0aG9ycz48YXV0aG9y
Pldpc3MsIEQuIEEuPC9hdXRob3I+PGF1dGhvcj5CcmV3ZXJ0b24sIFQuIEQuPC9hdXRob3I+PC9h
dXRob3JzPjwvY29udHJpYnV0b3JzPjxhdXRoLWFkZHJlc3M+TnV0cml0aW9uIGluIFJlY292ZXJ5
IExMQywgODU0OSBXaWxzaGlyZSBCbHZkLiAjNjQ2LCBCZXZlcmx5IEhpbGxzLCBDQSwgOTAyMTEs
IFVTQS4gRGF2aWRBV2lzc0BOdXRyaXRpb25JblJlY292ZXJ5LmNvbS4mI3hEO1BzeWNoaWF0cnkg
YW5kIEJlaGF2aW9yYWwgU2NpZW5jZXMsIE1lZGljYWwgVW5pdmVyc2l0eSBvZiBTb3V0aCBDYXJv
bGluYSwgQ2hhcmxlc3RvbiwgU0MsIDI5NDI1LCBVU0EuPC9hdXRoLWFkZHJlc3M+PHRpdGxlcz48
dGl0bGU+SW5jb3Jwb3JhdGluZyBmb29kIGFkZGljdGlvbiBpbnRvIGRpc29yZGVyZWQgZWF0aW5n
OiB0aGUgZGlzb3JkZXJlZCBlYXRpbmcgZm9vZCBhZGRpY3Rpb24gbnV0cml0aW9uIGd1aWRlIChE
RUZBTkcpPC90aXRsZT48c2Vjb25kYXJ5LXRpdGxlPkVhdCBXZWlnaHQgRGlzb3JkPC9zZWNvbmRh
cnktdGl0bGU+PC90aXRsZXM+PHBlcmlvZGljYWw+PGZ1bGwtdGl0bGU+RWF0IFdlaWdodCBEaXNv
cmQ8L2Z1bGwtdGl0bGU+PGFiYnItMT5FYXRpbmcgYW5kIHdlaWdodCBkaXNvcmRlcnMgOiBFV0Q8
L2FiYnItMT48L3BlcmlvZGljYWw+PHBhZ2VzPjQ5LTU5PC9wYWdlcz48dm9sdW1lPjIyPC92b2x1
bWU+PG51bWJlcj4xPC9udW1iZXI+PGVkaXRpb24+MjAxNi8xMi8xMzwvZWRpdGlvbj48a2V5d29y
ZHM+PGtleXdvcmQ+QmVoYXZpb3IsIEFkZGljdGl2ZS8qZGlhZ25vc2lzL3BzeWNob2xvZ3k8L2tl
eXdvcmQ+PGtleXdvcmQ+RmVlZGluZyBCZWhhdmlvci8qcHN5Y2hvbG9neTwva2V5d29yZD48a2V5
d29yZD5GZWVkaW5nIGFuZCBFYXRpbmcgRGlzb3JkZXJzLypkaWFnbm9zaXMvcHN5Y2hvbG9neTwv
a2V5d29yZD48a2V5d29yZD5IdW1hbnM8L2tleXdvcmQ+PGtleXdvcmQ+QW5vcmV4aWEgbmVydm9z
YTwva2V5d29yZD48a2V5d29yZD5CaW5nZS1lYXRpbmcgZGlzb3JkZXI8L2tleXdvcmQ+PGtleXdv
cmQ+QnVsaW1pYSBuZXJ2b3NhPC9rZXl3b3JkPjxrZXl3b3JkPkVhdGluZyBkaXNvcmRlcjwva2V5
d29yZD48a2V5d29yZD5Gb29kIGFkZGljdGlvbjwva2V5d29yZD48a2V5d29yZD5TdWJzdGFuY2Ug
dXNlIGRpc29yZGVyPC9rZXl3b3JkPjxrZXl3b3JkPlRoZSBhdXRob3IgQnJld2VydG9uIGRlY2xh
cmVzIHRoYXQgaGUgaGFzIG5vIGNvbmZsaWN0IG9mIGludGVyZXN0LiBFVEhJQ0FMIEFQUFJPVkFM
Ojwva2V5d29yZD48a2V5d29yZD5BbGwgcHJvY2VkdXJlcyBwZXJmb3JtZWQgaW4gc3R1ZGllcyBp
bnZvbHZpbmcgaHVtYW4gcGFydGljaXBhbnRzIHdlcmUgaW4gYWNjb3JkYW5jZTwva2V5d29yZD48
a2V5d29yZD53aXRoIHRoZSBldGhpY2FsIHN0YW5kYXJkcyBvZiB0aGUgaW5zdGl0dXRpb25hbCBh
bmQvb3IgbmF0aW9uYWwgcmVzZWFyY2ggY29tbWl0dGVlPC9rZXl3b3JkPjxrZXl3b3JkPmFuZCB3
aXRoIHRoZSAxOTY0IEhlbHNpbmtpIGRlY2xhcmF0aW9uIGFuZCBpdHMgbGF0ZXIgYW1lbmRtZW50
cyBvciBjb21wYXJhYmxlPC9rZXl3b3JkPjxrZXl3b3JkPmV0aGljYWwgc3RhbmRhcmRzLiBJTkZP
Uk1FRCBDT05TRU5UOiBJbmZvcm1lZCBjb25zZW50IHdhcyBvYnRhaW5lZCBmcm9tIGFsbDwva2V5
d29yZD48a2V5d29yZD5pbmRpdmlkdWFsIHBhcnRpY2lwYW50cyBpbmNsdWRlZCBpbiB0aGUgc3R1
ZHkuPC9rZXl3b3JkPjwva2V5d29yZHM+PGRhdGVzPjx5ZWFyPjIwMTc8L3llYXI+PHB1Yi1kYXRl
cz48ZGF0ZT5NYXI8L2RhdGU+PC9wdWItZGF0ZXM+PC9kYXRlcz48aXNibj4xMTI0LTQ5MDkgKFBy
aW50KSYjeEQ7MTEyNC00OTA5PC9pc2JuPjxhY2Nlc3Npb24tbnVtPjI3OTQzMjAyPC9hY2Nlc3Np
b24tbnVtPjx1cmxzPjwvdXJscz48Y3VzdG9tMj5QTUM1MzM0NDQyPC9jdXN0b20yPjxlbGVjdHJv
bmljLXJlc291cmNlLW51bT4xMC4xMDA3L3M0MDUxOS0wMTYtMDM0NC15PC9lbGVjdHJvbmljLXJl
c291cmNlLW51bT48cmVtb3RlLWRhdGFiYXNlLXByb3ZpZGVyPk5MTTwvcmVtb3RlLWRhdGFiYXNl
LXByb3ZpZGVyPjxsYW5ndWFnZT5lbmc8L2xhbmd1YWdlPjwvcmVjb3JkPjwvQ2l0ZT48Q2l0ZT48
QXV0aG9yPlJvZHLDrWd1ZXotTWFydMOtbjwvQXV0aG9yPjxZZWFyPjIwMjA8L1llYXI+PFJlY051
bT42MjA4PC9SZWNOdW0+PHJlY29yZD48cmVjLW51bWJlcj42MjA4PC9yZWMtbnVtYmVyPjxmb3Jl
aWduLWtleXM+PGtleSBhcHA9IkVOIiBkYi1pZD0idnYyczlyZDlwcnpyOWxldzV0djUycndkZTly
YXJkMnQ1MnJ0IiB0aW1lc3RhbXA9IjE2MTUxNjM0NDYiPjYyMDg8L2tleT48L2ZvcmVpZ24ta2V5
cz48cmVmLXR5cGUgbmFtZT0iSm91cm5hbCBBcnRpY2xlIj4xNzwvcmVmLXR5cGU+PGNvbnRyaWJ1
dG9ycz48YXV0aG9ycz48YXV0aG9yPlJvZHLDrWd1ZXotTWFydMOtbiwgQm9yaXMgQy48L2F1dGhv
cj48YXV0aG9yPk1hcnTDrW4tR2FyY8OtYSwgTWFyaWE8L2F1dGhvcj48YXV0aG9yPk1hcnTDrW5l
ei1JbmZpZXN0YSwgSW7DqXM8L2F1dGhvcj48YXV0aG9yPlNvdWllZC1Fc3BhZGEsIEF0ZWY8L2F1
dGhvcj48YXV0aG9yPmRlIExhIENydXotTWVkaW5hLCBQYXo8L2F1dGhvcj48L2F1dGhvcnM+PC9j
b250cmlidXRvcnM+PHRpdGxlcz48dGl0bGU+VHJlYXRpbmcgQW5vcmV4aWEgYXMgQWRkaWN0aW9u
OiBBIENhc2UgU3R1ZHkgd2l0aCAyLVllYXJzIG9mIEZvbGxvdy1VcDwvdGl0bGU+PHNlY29uZGFy
eS10aXRsZT5Kb3VybmFsIG9mIFBzeWNoaWF0cnkgYW5kIFBzeWNoaWF0cmljIERpc29yZGVyczwv
c2Vjb25kYXJ5LXRpdGxlPjwvdGl0bGVzPjxwZXJpb2RpY2FsPjxmdWxsLXRpdGxlPkpvdXJuYWwg
b2YgUHN5Y2hpYXRyeSBhbmQgUHN5Y2hpYXRyaWMgRGlzb3JkZXJzPC9mdWxsLXRpdGxlPjwvcGVy
aW9kaWNhbD48cGFnZXM+OTQtMTAwPC9wYWdlcz48dm9sdW1lPjQ8L3ZvbHVtZT48ZGF0ZXM+PHll
YXI+MjAyMDwveWVhcj48L2RhdGVzPjx1cmxzPjwvdXJscz48L3JlY29yZD48L0NpdGU+PENpdGU+
PEF1dGhvcj5Ucm90emt5PC9BdXRob3I+PFllYXI+MjAwMjwvWWVhcj48UmVjTnVtPjUwODI8L1Jl
Y051bT48cmVjb3JkPjxyZWMtbnVtYmVyPjUwODI8L3JlYy1udW1iZXI+PGZvcmVpZ24ta2V5cz48
a2V5IGFwcD0iRU4iIGRiLWlkPSJ2djJzOXJkOXByenI5bGV3NXR2NTJyd2RlOXJhcmQydDUycnQi
IHRpbWVzdGFtcD0iMTYxNTE2MzAyNCI+NTA4Mjwva2V5PjwvZm9yZWlnbi1rZXlzPjxyZWYtdHlw
ZSBuYW1lPSJKb3VybmFsIEFydGljbGUiPjE3PC9yZWYtdHlwZT48Y29udHJpYnV0b3JzPjxhdXRo
b3JzPjxhdXRob3I+VHJvdHpreSwgQS4gUy48L2F1dGhvcj48L2F1dGhvcnM+PC9jb250cmlidXRv
cnM+PGF1dGgtYWRkcmVzcz5Jc3JhZWwgQ291bnNlbGluZyBhbmQgVHJlYXRtZW50IENlbnRlciBv
ZiB0aGUgTm9ydGgsIDE0MC8yNyBEZXJlY2ggQWNjbywgSUwtMjcyMzYgS2lyeWF0IEJpYWxpaywg
SXNyYWVsLiBkckB0cm90emt5LmNvbTwvYXV0aC1hZGRyZXNzPjx0aXRsZXM+PHRpdGxlPlRoZSB0
cmVhdG1lbnQgb2YgZWF0aW5nIGRpc29yZGVycyBhcyBhZGRpY3Rpb24gYW1vbmcgYWRvbGVzY2Vu
dCBmZW1hbGVzPC90aXRsZT48c2Vjb25kYXJ5LXRpdGxlPkludCBKIEFkb2xlc2MgTWVkIEhlYWx0
aDwvc2Vjb25kYXJ5LXRpdGxlPjwvdGl0bGVzPjxwZXJpb2RpY2FsPjxmdWxsLXRpdGxlPkludCBK
IEFkb2xlc2MgTWVkIEhlYWx0aDwvZnVsbC10aXRsZT48L3BlcmlvZGljYWw+PHBhZ2VzPjI2OS03
NDwvcGFnZXM+PHZvbHVtZT4xNDwvdm9sdW1lPjxudW1iZXI+NDwvbnVtYmVyPjxlZGl0aW9uPjIw
MDMvMDMvMDU8L2VkaXRpb24+PGtleXdvcmRzPjxrZXl3b3JkPkFkb2xlc2NlbnQ8L2tleXdvcmQ+
PGtleXdvcmQ+QWxjb2hvbGljcyBBbm9ueW1vdXM8L2tleXdvcmQ+PGtleXdvcmQ+QmVoYXZpb3Is
IEFkZGljdGl2ZS8qcmVoYWJpbGl0YXRpb248L2tleXdvcmQ+PGtleXdvcmQ+QnVsaW1pYS8qcmVo
YWJpbGl0YXRpb248L2tleXdvcmQ+PGtleXdvcmQ+RmVtYWxlPC9rZXl3b3JkPjxrZXl3b3JkPkh1
bWFuczwva2V5d29yZD48a2V5d29yZD5Jc3JhZWw8L2tleXdvcmQ+PGtleXdvcmQ+T2Jlc2l0eS8q
cmVoYWJpbGl0YXRpb248L2tleXdvcmQ+PGtleXdvcmQ+KlNlbGYtSGVscCBHcm91cHM8L2tleXdv
cmQ+PC9rZXl3b3Jkcz48ZGF0ZXM+PHllYXI+MjAwMjwveWVhcj48cHViLWRhdGVzPjxkYXRlPk9j
dC1EZWM8L2RhdGU+PC9wdWItZGF0ZXM+PC9kYXRlcz48aXNibj4wMzM0LTAxMzkgKFByaW50KSYj
eEQ7MDMzNC0wMTM5PC9pc2JuPjxhY2Nlc3Npb24tbnVtPjEyNjEzMTA5PC9hY2Nlc3Npb24tbnVt
Pjx1cmxzPjwvdXJscz48ZWxlY3Ryb25pYy1yZXNvdXJjZS1udW0+MTAuMTUxNS9pamFtaC4yMDAy
LjE0LjQuMjY5PC9lbGVjdHJvbmljLXJlc291cmNlLW51bT48cmVtb3RlLWRhdGFiYXNlLXByb3Zp
ZGVyPk5MTTwvcmVtb3RlLWRhdGFiYXNlLXByb3ZpZGVyPjxsYW5ndWFnZT5lbmc8L2xhbmd1YWdl
PjwvcmVjb3JkPjwvQ2l0ZT48Q2l0ZT48QXV0aG9yPlRyb3R6a3k8L0F1dGhvcj48WWVhcj4yMDAy
PC9ZZWFyPjxSZWNOdW0+NTkzODwvUmVjTnVtPjxyZWNvcmQ+PHJlYy1udW1iZXI+NTkzODwvcmVj
LW51bWJlcj48Zm9yZWlnbi1rZXlzPjxrZXkgYXBwPSJFTiIgZGItaWQ9InZ2MnM5cmQ5cHJ6cjls
ZXc1dHY1MnJ3ZGU5cmFyZDJ0NTJydCIgdGltZXN0YW1wPSIxNjE1MTYzMjA4Ij41OTM4PC9rZXk+
PC9mb3JlaWduLWtleXM+PHJlZi10eXBlIG5hbWU9IkpvdXJuYWwgQXJ0aWNsZSI+MTc8L3JlZi10
eXBlPjxjb250cmlidXRvcnM+PGF1dGhvcnM+PGF1dGhvcj5Ucm90emt5LCBBLiBTLjwvYXV0aG9y
PjwvYXV0aG9ycz48L2NvbnRyaWJ1dG9ycz48YXV0aC1hZGRyZXNzPklzcmFlbCBDb3Vuc2VsaW5n
IGFuZCBUcmVhdG1lbnQgQ2VudGVyIG9mIHRoZSBOb3J0aCwgMTQwLzI3IERlcmVjaCBBY2NvLCBJ
TC0yNzIzNiBLaXJ5YXQgQmlhbGlrLCBJc3JhZWwuIGRyQHRyb3R6a3kuY29tPC9hdXRoLWFkZHJl
c3M+PHRpdGxlcz48dGl0bGU+VGhlIHRyZWF0bWVudCBvZiBlYXRpbmcgZGlzb3JkZXJzIGFzIGFk
ZGljdGlvbiBhbW9uZyBhZG9sZXNjZW50IGZlbWFsZXM8L3RpdGxlPjxzZWNvbmRhcnktdGl0bGU+
SW50IEogQWRvbGVzYyBNZWQgSGVhbHRoPC9zZWNvbmRhcnktdGl0bGU+PC90aXRsZXM+PHBlcmlv
ZGljYWw+PGZ1bGwtdGl0bGU+SW50IEogQWRvbGVzYyBNZWQgSGVhbHRoPC9mdWxsLXRpdGxlPjwv
cGVyaW9kaWNhbD48cGFnZXM+MjY5LTc0PC9wYWdlcz48dm9sdW1lPjE0PC92b2x1bWU+PG51bWJl
cj40PC9udW1iZXI+PGVkaXRpb24+MjAwMy8wMy8wNTwvZWRpdGlvbj48a2V5d29yZHM+PGtleXdv
cmQ+QWRvbGVzY2VudDwva2V5d29yZD48a2V5d29yZD5BbGNvaG9saWNzIEFub255bW91czwva2V5
d29yZD48a2V5d29yZD5CZWhhdmlvciwgQWRkaWN0aXZlLypyZWhhYmlsaXRhdGlvbjwva2V5d29y
ZD48a2V5d29yZD5CdWxpbWlhLypyZWhhYmlsaXRhdGlvbjwva2V5d29yZD48a2V5d29yZD5GZW1h
bGU8L2tleXdvcmQ+PGtleXdvcmQ+SHVtYW5zPC9rZXl3b3JkPjxrZXl3b3JkPklzcmFlbDwva2V5
d29yZD48a2V5d29yZD5PYmVzaXR5LypyZWhhYmlsaXRhdGlvbjwva2V5d29yZD48a2V5d29yZD4q
U2VsZi1IZWxwIEdyb3Vwczwva2V5d29yZD48L2tleXdvcmRzPjxkYXRlcz48eWVhcj4yMDAyPC95
ZWFyPjxwdWItZGF0ZXM+PGRhdGU+T2N0LURlYzwvZGF0ZT48L3B1Yi1kYXRlcz48L2RhdGVzPjxp
c2JuPjAzMzQtMDEzOSAoUHJpbnQpJiN4RDswMzM0LTAxMzk8L2lzYm4+PGFjY2Vzc2lvbi1udW0+
MTI2MTMxMDk8L2FjY2Vzc2lvbi1udW0+PHVybHM+PC91cmxzPjxlbGVjdHJvbmljLXJlc291cmNl
LW51bT4xMC4xNTE1L2lqYW1oLjIwMDIuMTQuNC4yNjk8L2VsZWN0cm9uaWMtcmVzb3VyY2UtbnVt
PjxyZW1vdGUtZGF0YWJhc2UtcHJvdmlkZXI+TkxNPC9yZW1vdGUtZGF0YWJhc2UtcHJvdmlkZXI+
PGxhbmd1YWdlPmVuZzwvbGFuZ3VhZ2U+PC9yZWNvcmQ+PC9DaXRlPjxDaXRlPjxBdXRob3I+UnVz
c2VsbC1NYXloZXc8L0F1dGhvcj48WWVhcj4yMDEwPC9ZZWFyPjxSZWNOdW0+NTk0ODwvUmVjTnVt
PjxyZWNvcmQ+PHJlYy1udW1iZXI+NTk0ODwvcmVjLW51bWJlcj48Zm9yZWlnbi1rZXlzPjxrZXkg
YXBwPSJFTiIgZGItaWQ9InZ2MnM5cmQ5cHJ6cjlsZXc1dHY1MnJ3ZGU5cmFyZDJ0NTJydCIgdGlt
ZXN0YW1wPSIxNjE1MTYzMjI5Ij41OTQ4PC9rZXk+PC9mb3JlaWduLWtleXM+PHJlZi10eXBlIG5h
bWU9IkpvdXJuYWwgQXJ0aWNsZSI+MTc8L3JlZi10eXBlPjxjb250cmlidXRvcnM+PGF1dGhvcnM+
PGF1dGhvcj5SdXNzZWxsLU1heWhldywgUy48L2F1dGhvcj48YXV0aG9yPnZvbiBSYW5zb24sIEsu
IE0uPC9hdXRob3I+PGF1dGhvcj5NYXNzb24sIFAuIEMuPC9hdXRob3I+PC9hdXRob3JzPjwvY29u
dHJpYnV0b3JzPjxhdXRoLWFkZHJlc3M+RGl2aXNpb24gb2YgQXBwbGllZCBQc3ljaG9sb2d5LCBG
YWN1bHR5IG9mIEVkdWNhdGlvbiwgVW5pdmVyc2l0eSBvZiBDYWxnYXJ5LCAyNTAwIFVuaXZlcnNp
dHkgRHJpdmUgTlcsIENhbGdhcnksIEFsYmVydGEgVDJOIDFONCwgQ2FuYWRhLiBta3J1c3NlbEB1
Y2FsZ2FyeS5jYTwvYXV0aC1hZGRyZXNzPjx0aXRsZXM+PHRpdGxlPkhvdyBkb2VzIG92ZXJlYXRl
cnMgYW5vbnltb3VzIGhlbHAgaXRzIG1lbWJlcnM/IEEgcXVhbGl0YXRpdmUgYW5hbHlzaXM8L3Rp
dGxlPjxzZWNvbmRhcnktdGl0bGU+RXVyIEVhdCBEaXNvcmQgUmV2PC9zZWNvbmRhcnktdGl0bGU+
PC90aXRsZXM+PHBlcmlvZGljYWw+PGZ1bGwtdGl0bGU+RXVyIEVhdCBEaXNvcmQgUmV2PC9mdWxs
LXRpdGxlPjxhYmJyLTE+RXVyb3BlYW4gZWF0aW5nIGRpc29yZGVycyByZXZpZXcgOiB0aGUgam91
cm5hbCBvZiB0aGUgRWF0aW5nIERpc29yZGVycyBBc3NvY2lhdGlvbjwvYWJici0xPjwvcGVyaW9k
aWNhbD48cGFnZXM+MzMtNDI8L3BhZ2VzPjx2b2x1bWU+MTg8L3ZvbHVtZT48bnVtYmVyPjE8L251
bWJlcj48ZWRpdGlvbj4yMDA5LzEwLzE1PC9lZGl0aW9uPjxrZXl3b3Jkcz48a2V5d29yZD5BdHRp
dHVkZSB0byBIZWFsdGg8L2tleXdvcmQ+PGtleXdvcmQ+Q29tcHVsc2l2ZSBCZWhhdmlvci90aGVy
YXB5PC9rZXl3b3JkPjxrZXl3b3JkPkVtb3Rpb25zPC9rZXl3b3JkPjxrZXl3b3JkPkZlZWRpbmcg
YW5kIEVhdGluZyBEaXNvcmRlcnMvKnRoZXJhcHk8L2tleXdvcmQ+PGtleXdvcmQ+RmVtYWxlPC9r
ZXl3b3JkPjxrZXl3b3JkPkZvY3VzIEdyb3Vwczwva2V5d29yZD48a2V5d29yZD4qR3JvdXAgUHJv
Y2Vzc2VzPC9rZXl3b3JkPjxrZXl3b3JkPkh1bWFuczwva2V5d29yZD48a2V5d29yZD5IeXBlcnBo
YWdpYS8qdGhlcmFweTwva2V5d29yZD48a2V5d29yZD5NYWxlPC9rZXl3b3JkPjxrZXl3b3JkPk1p
ZGRsZSBBZ2VkPC9rZXl3b3JkPjxrZXl3b3JkPlF1YWxpdGF0aXZlIFJlc2VhcmNoPC9rZXl3b3Jk
PjxrZXl3b3JkPipTZWxmLUhlbHAgR3JvdXBzPC9rZXl3b3JkPjxrZXl3b3JkPlNvY2lhbCBFbnZp
cm9ubWVudDwva2V5d29yZD48a2V5d29yZD5Tb2NpYWwgSWRlbnRpZmljYXRpb248L2tleXdvcmQ+
PGtleXdvcmQ+U29jaWFsIFN1cHBvcnQ8L2tleXdvcmQ+PC9rZXl3b3Jkcz48ZGF0ZXM+PHllYXI+
MjAxMDwveWVhcj48cHViLWRhdGVzPjxkYXRlPkphbjwvZGF0ZT48L3B1Yi1kYXRlcz48L2RhdGVz
Pjxpc2JuPjEwNzItNDEzMzwvaXNibj48YWNjZXNzaW9uLW51bT4xOTgyNzAyMTwvYWNjZXNzaW9u
LW51bT48dXJscz48L3VybHM+PGVsZWN0cm9uaWMtcmVzb3VyY2UtbnVtPjEwLjEwMDIvZXJ2Ljk2
NjwvZWxlY3Ryb25pYy1yZXNvdXJjZS1udW0+PHJlbW90ZS1kYXRhYmFzZS1wcm92aWRlcj5OTE08
L3JlbW90ZS1kYXRhYmFzZS1wcm92aWRlcj48bGFuZ3VhZ2U+ZW5nPC9sYW5ndWFnZT48L3JlY29y
ZD48L0NpdGU+PENpdGU+PEF1dGhvcj5NYXJ0aW48L0F1dGhvcj48WWVhcj4yMDAyPC9ZZWFyPjxS
ZWNOdW0+NjEwODwvUmVjTnVtPjxyZWNvcmQ+PHJlYy1udW1iZXI+NjEwODwvcmVjLW51bWJlcj48
Zm9yZWlnbi1rZXlzPjxrZXkgYXBwPSJFTiIgZGItaWQ9InZ2MnM5cmQ5cHJ6cjlsZXc1dHY1MnJ3
ZGU5cmFyZDJ0NTJydCIgdGltZXN0YW1wPSIxNjE1MTYzMzQzIj42MTA4PC9rZXk+PC9mb3JlaWdu
LWtleXM+PHJlZi10eXBlIG5hbWU9IkpvdXJuYWwgQXJ0aWNsZSI+MTc8L3JlZi10eXBlPjxjb250
cmlidXRvcnM+PGF1dGhvcnM+PGF1dGhvcj5NYXJ0aW4sIERhbmllbCBELjwvYXV0aG9yPjwvYXV0
aG9ycz48L2NvbnRyaWJ1dG9ycz48dGl0bGVzPjx0aXRsZT5Gcm9tIEFwcGVhcmFuY2UgVGFsZXMg
dG8gT3BwcmVzc2lvbiBUYWxlczpGcmFtZSBBbGlnbm1lbnQgYW5kIE9yZ2FuaXphdGlvbmFsIElk
ZW50aXR5PC90aXRsZT48c2Vjb25kYXJ5LXRpdGxlPkpvdXJuYWwgb2YgQ29udGVtcG9yYXJ5IEV0
aG5vZ3JhcGh5PC9zZWNvbmRhcnktdGl0bGU+PC90aXRsZXM+PHBlcmlvZGljYWw+PGZ1bGwtdGl0
bGU+Sm91cm5hbCBvZiBDb250ZW1wb3JhcnkgRXRobm9ncmFwaHk8L2Z1bGwtdGl0bGU+PC9wZXJp
b2RpY2FsPjxwYWdlcz4xNTgtMjA2PC9wYWdlcz48dm9sdW1lPjMxPC92b2x1bWU+PG51bWJlcj4y
PC9udW1iZXI+PGRhdGVzPjx5ZWFyPjIwMDI8L3llYXI+PC9kYXRlcz48dXJscz48cmVsYXRlZC11
cmxzPjx1cmw+aHR0cHM6Ly9qb3VybmFscy5zYWdlcHViLmNvbS9kb2kvYWJzLzEwLjExNzcvMDg5
MTI0MTYwMjAzMTAwMjAwMzwvdXJsPjwvcmVsYXRlZC11cmxzPjwvdXJscz48ZWxlY3Ryb25pYy1y
ZXNvdXJjZS1udW0+MTAuMTE3Ny8wODkxMjQxNjAyMDMxMDAyMDAzPC9lbGVjdHJvbmljLXJlc291
cmNlLW51bT48L3JlY29yZD48L0NpdGU+PENpdGU+PEF1dGhvcj52b24gUmFuc29uPC9BdXRob3I+
PFllYXI+MjAxMTwvWWVhcj48UmVjTnVtPjU5NTI8L1JlY051bT48cmVjb3JkPjxyZWMtbnVtYmVy
PjU5NTI8L3JlYy1udW1iZXI+PGZvcmVpZ24ta2V5cz48a2V5IGFwcD0iRU4iIGRiLWlkPSJ2djJz
OXJkOXByenI5bGV3NXR2NTJyd2RlOXJhcmQydDUycnQiIHRpbWVzdGFtcD0iMTYxNTE2MzI1MyI+
NTk1Mjwva2V5PjwvZm9yZWlnbi1rZXlzPjxyZWYtdHlwZSBuYW1lPSJKb3VybmFsIEFydGljbGUi
PjE3PC9yZWYtdHlwZT48Y29udHJpYnV0b3JzPjxhdXRob3JzPjxhdXRob3I+dm9uIFJhbnNvbiwg
S3Jpc3RpbjwvYXV0aG9yPjxhdXRob3I+UnVzc2VsbC1NYXloZXcsIFNoZWxseTwvYXV0aG9yPjxh
dXRob3I+TWFzc29uLCBQLjwvYXV0aG9yPjwvYXV0aG9ycz48L2NvbnRyaWJ1dG9ycz48dGl0bGVz
Pjx0aXRsZT5BbiBleHBsb3JhdG9yeSBzdHVkeSBvZiBlYXRpbmcgZGlzb3JkZXIgcHN5Y2hvcGF0
aG9sb2d5IGFtb25nIE92ZXJlYXRlcnMgQW5vbnltb3VzIG1lbWJlcnM8L3RpdGxlPjxzZWNvbmRh
cnktdGl0bGU+RWF0aW5nIGFuZCB3ZWlnaHQgZGlzb3JkZXJzIDogRVdEPC9zZWNvbmRhcnktdGl0
bGU+PC90aXRsZXM+PHBlcmlvZGljYWw+PGZ1bGwtdGl0bGU+RWF0IFdlaWdodCBEaXNvcmQ8L2Z1
bGwtdGl0bGU+PGFiYnItMT5FYXRpbmcgYW5kIHdlaWdodCBkaXNvcmRlcnMgOiBFV0Q8L2FiYnIt
MT48L3BlcmlvZGljYWw+PHBhZ2VzPmU2NS04PC9wYWdlcz48dm9sdW1lPjE2PC92b2x1bWU+PGRh
dGVzPjx5ZWFyPjIwMTE8L3llYXI+PHB1Yi1kYXRlcz48ZGF0ZT4wMy8wMTwvZGF0ZT48L3B1Yi1k
YXRlcz48L2RhdGVzPjx1cmxzPjwvdXJscz48ZWxlY3Ryb25pYy1yZXNvdXJjZS1udW0+MTAuMTAw
Ny9CRjAzMzI3NTI0PC9lbGVjdHJvbmljLXJlc291cmNlLW51bT48L3JlY29yZD48L0NpdGU+PC9F
bmROb3RlPgB=
</w:fldData>
        </w:fldChar>
      </w:r>
      <w:r w:rsidR="00323C1C">
        <w:rPr>
          <w:bCs/>
          <w:iCs/>
        </w:rPr>
        <w:instrText xml:space="preserve"> ADDIN EN.CITE </w:instrText>
      </w:r>
      <w:r w:rsidR="00323C1C">
        <w:rPr>
          <w:bCs/>
          <w:iCs/>
        </w:rPr>
        <w:fldChar w:fldCharType="begin">
          <w:fldData xml:space="preserve">PEVuZE5vdGU+PENpdGU+PEF1dGhvcj5CcmF5PC9BdXRob3I+PFllYXI+MjAyMTwvWWVhcj48UmVj
TnVtPjcyODA8L1JlY051bT48RGlzcGxheVRleHQ+KDkxLCAxMjEtMTI4KTwvRGlzcGxheVRleHQ+
PHJlY29yZD48cmVjLW51bWJlcj43MjgwPC9yZWMtbnVtYmVyPjxmb3JlaWduLWtleXM+PGtleSBh
cHA9IkVOIiBkYi1pZD0idnYyczlyZDlwcnpyOWxldzV0djUycndkZTlyYXJkMnQ1MnJ0IiB0aW1l
c3RhbXA9IjE2MzY2NTc4MDYiPjcyODA8L2tleT48L2ZvcmVpZ24ta2V5cz48cmVmLXR5cGUgbmFt
ZT0iSm91cm5hbCBBcnRpY2xlIj4xNzwvcmVmLXR5cGU+PGNvbnRyaWJ1dG9ycz48YXV0aG9ycz48
YXV0aG9yPkJyYXksIEJyZW5uYTwvYXV0aG9yPjxhdXRob3I+Um9kcsOtZ3Vlei1NYXJ0w61uLCBC
b3JpcyBDLjwvYXV0aG9yPjxhdXRob3I+V2lzcywgRGF2aWQgQS48L2F1dGhvcj48YXV0aG9yPkJy
YXksIENocmlzdGluZSBFLjwvYXV0aG9yPjxhdXRob3I+WndpY2tleSwgSGVhdGhlcjwvYXV0aG9y
PjwvYXV0aG9ycz48L2NvbnRyaWJ1dG9ycz48dGl0bGVzPjx0aXRsZT5PdmVyZWF0ZXJzIEFub255
bW91czogQW4gT3Zlcmxvb2tlZCBJbnRlcnZlbnRpb24gZm9yIEJpbmdlIEVhdGluZyBEaXNvcmRl
cjwvdGl0bGU+PHNlY29uZGFyeS10aXRsZT5JbnRlcm5hdGlvbmFsIEpvdXJuYWwgb2YgRW52aXJv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cm9ubWVudGFsIFJlc2VhcmNoIGFuZCBQdWJsaWMgSGVhbHRoPC9mdWxsLXRpdGxlPjwvcGVyaW9k
aWNhbD48cGFnZXM+NzMwMyAtIDczMTk8L3BhZ2VzPjx2b2x1bWU+MTg8L3ZvbHVtZT48bnVtYmVy
PjE0PC9udW1iZXI+PHNlY3Rpb24+NzMwMzwvc2VjdGlvbj48ZGF0ZXM+PHllYXI+MjAyMTwveWVh
cj48L2RhdGVzPjxpc2JuPjE2NjAtNDYwMTwvaXNibj48dXJscz48L3VybHM+PGVsZWN0cm9uaWMt
cmVzb3VyY2UtbnVtPjEwLjMzOTAvaWplcnBoMTgxNDczMDM8L2VsZWN0cm9uaWMtcmVzb3VyY2Ut
bnVtPjwvcmVjb3JkPjwvQ2l0ZT48Q2l0ZT48QXV0aG9yPkJyYXk8L0F1dGhvcj48WWVhcj5JbiBQ
cmVwIChlc3QuIHB1YmxpY2F0aW9uIGluIGZhbGwvd2ludGVyIDIwMjMpPC9ZZWFyPjxSZWNOdW0+
NzgyOTwvUmVjTnVtPjxyZWNvcmQ+PHJlYy1udW1iZXI+NzgyOTwvcmVjLW51bWJlcj48Zm9yZWln
bi1rZXlzPjxrZXkgYXBwPSJFTiIgZGItaWQ9InZ2MnM5cmQ5cHJ6cjlsZXc1dHY1MnJ3ZGU5cmFy
ZDJ0NTJydCIgdGltZXN0YW1wPSIxNjUzMzQ4MTUyIj43ODI5PC9rZXk+PC9mb3JlaWduLWtleXM+
PHJlZi10eXBlIG5hbWU9IkpvdXJuYWwgQXJ0aWNsZSI+MTc8L3JlZi10eXBlPjxjb250cmlidXRv
cnM+PGF1dGhvcnM+PGF1dGhvcj5CcmF5LCBCcmVubmE8L2F1dGhvcj48YXV0aG9yPlRvbmlnYW4s
IEogU2NvdHQ8L2F1dGhvcj48YXV0aG9yPkJyYXksIENocmlzIDwvYXV0aG9yPjxhdXRob3I+QnJh
ZGxleSwgUnlhbjwvYXV0aG9yPjxhdXRob3I+WndpY2tleSwgSGVhdGhlcjwvYXV0aG9yPjwvYXV0
aG9ycz48L2NvbnRyaWJ1dG9ycz48dGl0bGVzPjx0aXRsZT5FeHBlcnQgUGVyc3BlY3RpdmVzIG9u
IOKAnEZvb2QvRWF0aW5nIEFkZGljdGlvbuKAnTogQSBDcm9zcy1TZWN0aW9uYWwgTWl4ZWQtTWV0
aG9kcyBTdHVkeSBvZiBFeHBlcnQgUGVyc3BlY3RpdmVzPC90aXRsZT48c2Vjb25kYXJ5LXRpdGxl
PkZyb250IFBzeWNoaWF0cnk8L3NlY29uZGFyeS10aXRsZT48L3RpdGxlcz48cGVyaW9kaWNhbD48
ZnVsbC10aXRsZT5Gcm9udCBQc3ljaGlhdHJ5PC9mdWxsLXRpdGxlPjxhYmJyLTE+RnJvbnRpZXJz
IGluIHBzeWNoaWF0cnk8L2FiYnItMT48L3BlcmlvZGljYWw+PGRhdGVzPjx5ZWFyPkluIFByZXAg
KGVzdC4gcHVibGljYXRpb24gaW4gZmFsbC93aW50ZXIgMjAyMyk8L3llYXI+PC9kYXRlcz48dXJs
cz48L3VybHM+PC9yZWNvcmQ+PC9DaXRlPjxDaXRlPjxBdXRob3I+S3JpejwvQXV0aG9yPjxZZWFy
PjIwMDI8L1llYXI+PFJlY051bT40OTk5PC9SZWNOdW0+PHJlY29yZD48cmVjLW51bWJlcj40OTk5
PC9yZWMtbnVtYmVyPjxmb3JlaWduLWtleXM+PGtleSBhcHA9IkVOIiBkYi1pZD0idnYyczlyZDlw
cnpyOWxldzV0djUycndkZTlyYXJkMnQ1MnJ0IiB0aW1lc3RhbXA9IjE2MTUxNjI4NjkiPjQ5OTk8
L2tleT48L2ZvcmVpZ24ta2V5cz48cmVmLXR5cGUgbmFtZT0iVGhlc2lzIj4zMjwvcmVmLXR5cGU+
PGNvbnRyaWJ1dG9ycz48YXV0aG9ycz48YXV0aG9yPktyaXosIEtlcnJpLUx5bm4gTXVycGh5PC9h
dXRob3I+PC9hdXRob3JzPjx0ZXJ0aWFyeS1hdXRob3JzPjxhdXRob3I+TWFkaXNvbi1Db2xtb3Jl
LCBPY3RhdmlhIEQuPC9hdXRob3I+PC90ZXJ0aWFyeS1hdXRob3JzPjwvY29udHJpYnV0b3JzPjx0
aXRsZXM+PHRpdGxlPlRoZSBFZmZpY2FjeSBvZiBPdmVyZWF0ZXJzIEFub255bW91cyBpbiBGb3N0
ZXJpbmcgQWJzdGluZW5jZSBpbiBCaW5nZS1FYXRpbmcgRGlzb3JkZXIgYW5kIEJ1bGltaWEgTmVy
dm9zYTwvdGl0bGU+PHNlY29uZGFyeS10aXRsZT5Db3Vuc2Vsb3IgRWR1Y2F0aW9uPC9zZWNvbmRh
cnktdGl0bGU+PC90aXRsZXM+PHBhZ2VzPjE1MDwvcGFnZXM+PHZvbHVtZT5QaEQ8L3ZvbHVtZT48
bnVtYmVyPmV0ZC0wNTA5MjAwMi0xNDM1NDg8L251bWJlcj48a2V5d29yZHM+PGtleXdvcmQ+T3Zl
cmVhdGVycyBBbm9ueW1vdXM8L2tleXdvcmQ+PGtleXdvcmQ+RWF0aW5nIGRpc29yZGVyczwva2V5
d29yZD48a2V5d29yZD5CaW5nZS1lYXRpbmcgZGlzb3JkZXI8L2tleXdvcmQ+PGtleXdvcmQ+QnVs
aW1pYSBuZXJ2b3NhPC9rZXl3b3JkPjwva2V5d29yZHM+PGRhdGVzPjx5ZWFyPjIwMDI8L3llYXI+
PHB1Yi1kYXRlcz48ZGF0ZT4wNS0wNi0yMDAyPC9kYXRlPjwvcHViLWRhdGVzPjwvZGF0ZXM+PHB1
Yi1sb2NhdGlvbj5GYWxscyBDaHVyY2gsIFZpcmdpbmlhPC9wdWItbG9jYXRpb24+PHB1Ymxpc2hl
cj5WaXJnaW5pYSBQb2x5dGVjaG5pYyBJbnN0aXR1dGUgYW5kIFN0YXRlIFVuaXZlcnNpdHk8L3B1
Ymxpc2hlcj48d29yay10eXBlPlBoRCBEaXNzZXJ0YXRpb248L3dvcmstdHlwZT48dXJscz48cmVs
YXRlZC11cmxzPjx1cmw+aHR0cDovL2hkbC5oYW5kbGUubmV0LzEwOTE5LzExMDQ0PC91cmw+PC9y
ZWxhdGVkLXVybHM+PC91cmxzPjwvcmVjb3JkPjwvQ2l0ZT48Q2l0ZT48QXV0aG9yPldpc3M8L0F1
dGhvcj48WWVhcj4yMDE3PC9ZZWFyPjxSZWNOdW0+MjAxOTwvUmVjTnVtPjxyZWNvcmQ+PHJlYy1u
dW1iZXI+MjAxOTwvcmVjLW51bWJlcj48Zm9yZWlnbi1rZXlzPjxrZXkgYXBwPSJFTiIgZGItaWQ9
InZ2MnM5cmQ5cHJ6cjlsZXc1dHY1MnJ3ZGU5cmFyZDJ0NTJydCIgdGltZXN0YW1wPSIxNjE1MTU3
NDQ1Ij4yMDE5PC9rZXk+PC9mb3JlaWduLWtleXM+PHJlZi10eXBlIG5hbWU9IkpvdXJuYWwgQXJ0
aWNsZSI+MTc8L3JlZi10eXBlPjxjb250cmlidXRvcnM+PGF1dGhvcnM+PGF1dGhvcj5XaXNzLCBE
LiBBLjwvYXV0aG9yPjxhdXRob3I+QnJld2VydG9uLCBULiBELjwvYXV0aG9yPjwvYXV0aG9ycz48
L2NvbnRyaWJ1dG9ycz48YXV0aC1hZGRyZXNzPk51dHJpdGlvbiBpbiBSZWNvdmVyeSBMTEMsIDg1
NDkgV2lsc2hpcmUgQmx2ZC4gIzY0NiwgQmV2ZXJseSBIaWxscywgQ0EsIDkwMjExLCBVU0EuIERh
dmlkQVdpc3NATnV0cml0aW9uSW5SZWNvdmVyeS5jb20uJiN4RDtQc3ljaGlhdHJ5IGFuZCBCZWhh
dmlvcmFsIFNjaWVuY2VzLCBNZWRpY2FsIFVuaXZlcnNpdHkgb2YgU291dGggQ2Fyb2xpbmEsIENo
YXJsZXN0b24sIFNDLCAyOTQyNSwgVVNBLjwvYXV0aC1hZGRyZXNzPjx0aXRsZXM+PHRpdGxlPklu
Y29ycG9yYXRpbmcgZm9vZCBhZGRpY3Rpb24gaW50byBkaXNvcmRlcmVkIGVhdGluZzogdGhlIGRp
c29yZGVyZWQgZWF0aW5nIGZvb2QgYWRkaWN0aW9uIG51dHJpdGlvbiBndWlkZSAoREVGQU5HKTwv
dGl0bGU+PHNlY29uZGFyeS10aXRsZT5FYXQgV2VpZ2h0IERpc29yZDwvc2Vjb25kYXJ5LXRpdGxl
PjxhbHQtdGl0bGU+RWF0aW5nIGFuZCB3ZWlnaHQgZGlzb3JkZXJzIDogRVdEPC9hbHQtdGl0bGU+
PC90aXRsZXM+PHBlcmlvZGljYWw+PGZ1bGwtdGl0bGU+RWF0IFdlaWdodCBEaXNvcmQ8L2Z1bGwt
dGl0bGU+PGFiYnItMT5FYXRpbmcgYW5kIHdlaWdodCBkaXNvcmRlcnMgOiBFV0Q8L2FiYnItMT48
L3BlcmlvZGljYWw+PGFsdC1wZXJpb2RpY2FsPjxmdWxsLXRpdGxlPkVhdCBXZWlnaHQgRGlzb3Jk
PC9mdWxsLXRpdGxlPjxhYmJyLTE+RWF0aW5nIGFuZCB3ZWlnaHQgZGlzb3JkZXJzIDogRVdEPC9h
YmJyLTE+PC9hbHQtcGVyaW9kaWNhbD48cGFnZXM+NDktNTk8L3BhZ2VzPjx2b2x1bWU+MjI8L3Zv
bHVtZT48bnVtYmVyPjE8L251bWJlcj48ZWRpdGlvbj4yMDE2LzEyLzEzPC9lZGl0aW9uPjxrZXl3
b3Jkcz48a2V5d29yZD5CZWhhdmlvciwgQWRkaWN0aXZlLypkaWFnbm9zaXMvcHN5Y2hvbG9neTwv
a2V5d29yZD48a2V5d29yZD5GZWVkaW5nIEJlaGF2aW9yLypwc3ljaG9sb2d5PC9rZXl3b3JkPjxr
ZXl3b3JkPkZlZWRpbmcgYW5kIEVhdGluZyBEaXNvcmRlcnMvKmRpYWdub3Npcy9wc3ljaG9sb2d5
PC9rZXl3b3JkPjxrZXl3b3JkPkh1bWFuczwva2V5d29yZD48a2V5d29yZD5Bbm9yZXhpYSBuZXJ2
b3NhPC9rZXl3b3JkPjxrZXl3b3JkPkJpbmdlLWVhdGluZyBkaXNvcmRlcjwva2V5d29yZD48a2V5
d29yZD5CdWxpbWlhIG5lcnZvc2E8L2tleXdvcmQ+PGtleXdvcmQ+RWF0aW5nIGRpc29yZGVyPC9r
ZXl3b3JkPjxrZXl3b3JkPkZvb2QgYWRkaWN0aW9uPC9rZXl3b3JkPjxrZXl3b3JkPlN1YnN0YW5j
ZSB1c2UgZGlzb3JkZXI8L2tleXdvcmQ+PC9rZXl3b3Jkcz48ZGF0ZXM+PHllYXI+MjAxNzwveWVh
cj48cHViLWRhdGVzPjxkYXRlPk1hcjwvZGF0ZT48L3B1Yi1kYXRlcz48L2RhdGVzPjxpc2JuPjEx
MjQtNDkwOTwvaXNibj48YWNjZXNzaW9uLW51bT4yNzk0MzIwMjwvYWNjZXNzaW9uLW51bT48dXJs
cz48L3VybHM+PGN1c3RvbTI+UE1DNTMzNDQ0MjwvY3VzdG9tMj48ZWxlY3Ryb25pYy1yZXNvdXJj
ZS1udW0+MTAuMTAwNy9zNDA1MTktMDE2LTAzNDQteTwvZWxlY3Ryb25pYy1yZXNvdXJjZS1udW0+
PHJlbW90ZS1kYXRhYmFzZS1wcm92aWRlcj5OTE08L3JlbW90ZS1kYXRhYmFzZS1wcm92aWRlcj48
bGFuZ3VhZ2U+ZW5nPC9sYW5ndWFnZT48L3JlY29yZD48L0NpdGU+PENpdGU+PEF1dGhvcj5XaXNz
PC9BdXRob3I+PFllYXI+MjAxNzwvWWVhcj48UmVjTnVtPjIxNjg8L1JlY051bT48cmVjb3JkPjxy
ZWMtbnVtYmVyPjIxNjg8L3JlYy1udW1iZXI+PGZvcmVpZ24ta2V5cz48a2V5IGFwcD0iRU4iIGRi
LWlkPSJ2djJzOXJkOXByenI5bGV3NXR2NTJyd2RlOXJhcmQydDUycnQiIHRpbWVzdGFtcD0iMTYx
NTE1NzUzNiI+MjE2ODwva2V5PjwvZm9yZWlnbi1rZXlzPjxyZWYtdHlwZSBuYW1lPSJKb3VybmFs
IEFydGljbGUiPjE3PC9yZWYtdHlwZT48Y29udHJpYnV0b3JzPjxhdXRob3JzPjxhdXRob3I+V2lz
cywgRC4gQS48L2F1dGhvcj48YXV0aG9yPkJyZXdlcnRvbiwgVC4gRC48L2F1dGhvcj48L2F1dGhv
cnM+PC9jb250cmlidXRvcnM+PGF1dGgtYWRkcmVzcz5OdXRyaXRpb24gaW4gUmVjb3ZlcnkgTExD
LCA4NTQ5IFdpbHNoaXJlIEJsdmQuICM2NDYsIEJldmVybHkgSGlsbHMsIENBLCA5MDIxMSwgVVNB
LiBEYXZpZEFXaXNzQE51dHJpdGlvbkluUmVjb3ZlcnkuY29tLiYjeEQ7UHN5Y2hpYXRyeSBhbmQg
QmVoYXZpb3JhbCBTY2llbmNlcywgTWVkaWNhbCBVbml2ZXJzaXR5IG9mIFNvdXRoIENhcm9saW5h
LCBDaGFybGVzdG9uLCBTQywgMjk0MjUsIFVTQS48L2F1dGgtYWRkcmVzcz48dGl0bGVzPjx0aXRs
ZT5JbmNvcnBvcmF0aW5nIGZvb2QgYWRkaWN0aW9uIGludG8gZGlzb3JkZXJlZCBlYXRpbmc6IHRo
ZSBkaXNvcmRlcmVkIGVhdGluZyBmb29kIGFkZGljdGlvbiBudXRyaXRpb24gZ3VpZGUgKERFRkFO
Ryk8L3RpdGxlPjxzZWNvbmRhcnktdGl0bGU+RWF0IFdlaWdodCBEaXNvcmQ8L3NlY29uZGFyeS10
aXRsZT48YWx0LXRpdGxlPkVhdGluZyBhbmQgd2VpZ2h0IGRpc29yZGVycyA6IEVXRDwvYWx0LXRp
dGxlPjwvdGl0bGVzPjxwZXJpb2RpY2FsPjxmdWxsLXRpdGxlPkVhdCBXZWlnaHQgRGlzb3JkPC9m
dWxsLXRpdGxlPjxhYmJyLTE+RWF0aW5nIGFuZCB3ZWlnaHQgZGlzb3JkZXJzIDogRVdEPC9hYmJy
LTE+PC9wZXJpb2RpY2FsPjxhbHQtcGVyaW9kaWNhbD48ZnVsbC10aXRsZT5FYXQgV2VpZ2h0IERp
c29yZDwvZnVsbC10aXRsZT48YWJici0xPkVhdGluZyBhbmQgd2VpZ2h0IGRpc29yZGVycyA6IEVX
RDwvYWJici0xPjwvYWx0LXBlcmlvZGljYWw+PHBhZ2VzPjQ5LTU5PC9wYWdlcz48dm9sdW1lPjIy
PC92b2x1bWU+PG51bWJlcj4xPC9udW1iZXI+PGVkaXRpb24+MjAxNi8xMi8xMzwvZWRpdGlvbj48
a2V5d29yZHM+PGtleXdvcmQ+QmVoYXZpb3IsIEFkZGljdGl2ZS8qZGlhZ25vc2lzL3BzeWNob2xv
Z3k8L2tleXdvcmQ+PGtleXdvcmQ+RmVlZGluZyBCZWhhdmlvci8qcHN5Y2hvbG9neTwva2V5d29y
ZD48a2V5d29yZD5GZWVkaW5nIGFuZCBFYXRpbmcgRGlzb3JkZXJzLypkaWFnbm9zaXMvcHN5Y2hv
bG9neTwva2V5d29yZD48a2V5d29yZD5IdW1hbnM8L2tleXdvcmQ+PGtleXdvcmQ+QW5vcmV4aWEg
bmVydm9zYTwva2V5d29yZD48a2V5d29yZD5CaW5nZS1lYXRpbmcgZGlzb3JkZXI8L2tleXdvcmQ+
PGtleXdvcmQ+QnVsaW1pYSBuZXJ2b3NhPC9rZXl3b3JkPjxrZXl3b3JkPkVhdGluZyBkaXNvcmRl
cjwva2V5d29yZD48a2V5d29yZD5Gb29kIGFkZGljdGlvbjwva2V5d29yZD48a2V5d29yZD5TdWJz
dGFuY2UgdXNlIGRpc29yZGVyPC9rZXl3b3JkPjwva2V5d29yZHM+PGRhdGVzPjx5ZWFyPjIwMTc8
L3llYXI+PHB1Yi1kYXRlcz48ZGF0ZT5NYXI8L2RhdGU+PC9wdWItZGF0ZXM+PC9kYXRlcz48aXNi
bj4xMTI0LTQ5MDk8L2lzYm4+PGFjY2Vzc2lvbi1udW0+Mjc5NDMyMDI8L2FjY2Vzc2lvbi1udW0+
PHVybHM+PC91cmxzPjxjdXN0b20yPlBNQzUzMzQ0NDI8L2N1c3RvbTI+PGVsZWN0cm9uaWMtcmVz
b3VyY2UtbnVtPjEwLjEwMDcvczQwNTE5LTAxNi0wMzQ0LXk8L2VsZWN0cm9uaWMtcmVzb3VyY2Ut
bnVtPjxyZW1vdGUtZGF0YWJhc2UtcHJvdmlkZXI+TkxNPC9yZW1vdGUtZGF0YWJhc2UtcHJvdmlk
ZXI+PGxhbmd1YWdlPmVuZzwvbGFuZ3VhZ2U+PC9yZWNvcmQ+PC9DaXRlPjxDaXRlPjxBdXRob3I+
V2lzczwvQXV0aG9yPjxZZWFyPjIwMTc8L1llYXI+PFJlY051bT41MDc2PC9SZWNOdW0+PHJlY29y
ZD48cmVjLW51bWJlcj41MDc2PC9yZWMtbnVtYmVyPjxmb3JlaWduLWtleXM+PGtleSBhcHA9IkVO
IiBkYi1pZD0idnYyczlyZDlwcnpyOWxldzV0djUycndkZTlyYXJkMnQ1MnJ0IiB0aW1lc3RhbXA9
IjE2MTUxNjMwMDgiPjUwNzY8L2tleT48L2ZvcmVpZ24ta2V5cz48cmVmLXR5cGUgbmFtZT0iSm91
cm5hbCBBcnRpY2xlIj4xNzwvcmVmLXR5cGU+PGNvbnRyaWJ1dG9ycz48YXV0aG9ycz48YXV0aG9y
Pldpc3MsIEQuIEEuPC9hdXRob3I+PGF1dGhvcj5CcmV3ZXJ0b24sIFQuIEQuPC9hdXRob3I+PC9h
dXRob3JzPjwvY29udHJpYnV0b3JzPjxhdXRoLWFkZHJlc3M+TnV0cml0aW9uIGluIFJlY292ZXJ5
IExMQywgODU0OSBXaWxzaGlyZSBCbHZkLiAjNjQ2LCBCZXZlcmx5IEhpbGxzLCBDQSwgOTAyMTEs
IFVTQS4gRGF2aWRBV2lzc0BOdXRyaXRpb25JblJlY292ZXJ5LmNvbS4mI3hEO1BzeWNoaWF0cnkg
YW5kIEJlaGF2aW9yYWwgU2NpZW5jZXMsIE1lZGljYWwgVW5pdmVyc2l0eSBvZiBTb3V0aCBDYXJv
bGluYSwgQ2hhcmxlc3RvbiwgU0MsIDI5NDI1LCBVU0EuPC9hdXRoLWFkZHJlc3M+PHRpdGxlcz48
dGl0bGU+SW5jb3Jwb3JhdGluZyBmb29kIGFkZGljdGlvbiBpbnRvIGRpc29yZGVyZWQgZWF0aW5n
OiB0aGUgZGlzb3JkZXJlZCBlYXRpbmcgZm9vZCBhZGRpY3Rpb24gbnV0cml0aW9uIGd1aWRlIChE
RUZBTkcpPC90aXRsZT48c2Vjb25kYXJ5LXRpdGxlPkVhdCBXZWlnaHQgRGlzb3JkPC9zZWNvbmRh
cnktdGl0bGU+PC90aXRsZXM+PHBlcmlvZGljYWw+PGZ1bGwtdGl0bGU+RWF0IFdlaWdodCBEaXNv
cmQ8L2Z1bGwtdGl0bGU+PGFiYnItMT5FYXRpbmcgYW5kIHdlaWdodCBkaXNvcmRlcnMgOiBFV0Q8
L2FiYnItMT48L3BlcmlvZGljYWw+PHBhZ2VzPjQ5LTU5PC9wYWdlcz48dm9sdW1lPjIyPC92b2x1
bWU+PG51bWJlcj4xPC9udW1iZXI+PGVkaXRpb24+MjAxNi8xMi8xMzwvZWRpdGlvbj48a2V5d29y
ZHM+PGtleXdvcmQ+QmVoYXZpb3IsIEFkZGljdGl2ZS8qZGlhZ25vc2lzL3BzeWNob2xvZ3k8L2tl
eXdvcmQ+PGtleXdvcmQ+RmVlZGluZyBCZWhhdmlvci8qcHN5Y2hvbG9neTwva2V5d29yZD48a2V5
d29yZD5GZWVkaW5nIGFuZCBFYXRpbmcgRGlzb3JkZXJzLypkaWFnbm9zaXMvcHN5Y2hvbG9neTwv
a2V5d29yZD48a2V5d29yZD5IdW1hbnM8L2tleXdvcmQ+PGtleXdvcmQ+QW5vcmV4aWEgbmVydm9z
YTwva2V5d29yZD48a2V5d29yZD5CaW5nZS1lYXRpbmcgZGlzb3JkZXI8L2tleXdvcmQ+PGtleXdv
cmQ+QnVsaW1pYSBuZXJ2b3NhPC9rZXl3b3JkPjxrZXl3b3JkPkVhdGluZyBkaXNvcmRlcjwva2V5
d29yZD48a2V5d29yZD5Gb29kIGFkZGljdGlvbjwva2V5d29yZD48a2V5d29yZD5TdWJzdGFuY2Ug
dXNlIGRpc29yZGVyPC9rZXl3b3JkPjxrZXl3b3JkPlRoZSBhdXRob3IgQnJld2VydG9uIGRlY2xh
cmVzIHRoYXQgaGUgaGFzIG5vIGNvbmZsaWN0IG9mIGludGVyZXN0LiBFVEhJQ0FMIEFQUFJPVkFM
Ojwva2V5d29yZD48a2V5d29yZD5BbGwgcHJvY2VkdXJlcyBwZXJmb3JtZWQgaW4gc3R1ZGllcyBp
bnZvbHZpbmcgaHVtYW4gcGFydGljaXBhbnRzIHdlcmUgaW4gYWNjb3JkYW5jZTwva2V5d29yZD48
a2V5d29yZD53aXRoIHRoZSBldGhpY2FsIHN0YW5kYXJkcyBvZiB0aGUgaW5zdGl0dXRpb25hbCBh
bmQvb3IgbmF0aW9uYWwgcmVzZWFyY2ggY29tbWl0dGVlPC9rZXl3b3JkPjxrZXl3b3JkPmFuZCB3
aXRoIHRoZSAxOTY0IEhlbHNpbmtpIGRlY2xhcmF0aW9uIGFuZCBpdHMgbGF0ZXIgYW1lbmRtZW50
cyBvciBjb21wYXJhYmxlPC9rZXl3b3JkPjxrZXl3b3JkPmV0aGljYWwgc3RhbmRhcmRzLiBJTkZP
Uk1FRCBDT05TRU5UOiBJbmZvcm1lZCBjb25zZW50IHdhcyBvYnRhaW5lZCBmcm9tIGFsbDwva2V5
d29yZD48a2V5d29yZD5pbmRpdmlkdWFsIHBhcnRpY2lwYW50cyBpbmNsdWRlZCBpbiB0aGUgc3R1
ZHkuPC9rZXl3b3JkPjwva2V5d29yZHM+PGRhdGVzPjx5ZWFyPjIwMTc8L3llYXI+PHB1Yi1kYXRl
cz48ZGF0ZT5NYXI8L2RhdGU+PC9wdWItZGF0ZXM+PC9kYXRlcz48aXNibj4xMTI0LTQ5MDkgKFBy
aW50KSYjeEQ7MTEyNC00OTA5PC9pc2JuPjxhY2Nlc3Npb24tbnVtPjI3OTQzMjAyPC9hY2Nlc3Np
b24tbnVtPjx1cmxzPjwvdXJscz48Y3VzdG9tMj5QTUM1MzM0NDQyPC9jdXN0b20yPjxlbGVjdHJv
bmljLXJlc291cmNlLW51bT4xMC4xMDA3L3M0MDUxOS0wMTYtMDM0NC15PC9lbGVjdHJvbmljLXJl
c291cmNlLW51bT48cmVtb3RlLWRhdGFiYXNlLXByb3ZpZGVyPk5MTTwvcmVtb3RlLWRhdGFiYXNl
LXByb3ZpZGVyPjxsYW5ndWFnZT5lbmc8L2xhbmd1YWdlPjwvcmVjb3JkPjwvQ2l0ZT48Q2l0ZT48
QXV0aG9yPlJvZHLDrWd1ZXotTWFydMOtbjwvQXV0aG9yPjxZZWFyPjIwMjA8L1llYXI+PFJlY051
bT42MjA4PC9SZWNOdW0+PHJlY29yZD48cmVjLW51bWJlcj42MjA4PC9yZWMtbnVtYmVyPjxmb3Jl
aWduLWtleXM+PGtleSBhcHA9IkVOIiBkYi1pZD0idnYyczlyZDlwcnpyOWxldzV0djUycndkZTly
YXJkMnQ1MnJ0IiB0aW1lc3RhbXA9IjE2MTUxNjM0NDYiPjYyMDg8L2tleT48L2ZvcmVpZ24ta2V5
cz48cmVmLXR5cGUgbmFtZT0iSm91cm5hbCBBcnRpY2xlIj4xNzwvcmVmLXR5cGU+PGNvbnRyaWJ1
dG9ycz48YXV0aG9ycz48YXV0aG9yPlJvZHLDrWd1ZXotTWFydMOtbiwgQm9yaXMgQy48L2F1dGhv
cj48YXV0aG9yPk1hcnTDrW4tR2FyY8OtYSwgTWFyaWE8L2F1dGhvcj48YXV0aG9yPk1hcnTDrW5l
ei1JbmZpZXN0YSwgSW7DqXM8L2F1dGhvcj48YXV0aG9yPlNvdWllZC1Fc3BhZGEsIEF0ZWY8L2F1
dGhvcj48YXV0aG9yPmRlIExhIENydXotTWVkaW5hLCBQYXo8L2F1dGhvcj48L2F1dGhvcnM+PC9j
b250cmlidXRvcnM+PHRpdGxlcz48dGl0bGU+VHJlYXRpbmcgQW5vcmV4aWEgYXMgQWRkaWN0aW9u
OiBBIENhc2UgU3R1ZHkgd2l0aCAyLVllYXJzIG9mIEZvbGxvdy1VcDwvdGl0bGU+PHNlY29uZGFy
eS10aXRsZT5Kb3VybmFsIG9mIFBzeWNoaWF0cnkgYW5kIFBzeWNoaWF0cmljIERpc29yZGVyczwv
c2Vjb25kYXJ5LXRpdGxlPjwvdGl0bGVzPjxwZXJpb2RpY2FsPjxmdWxsLXRpdGxlPkpvdXJuYWwg
b2YgUHN5Y2hpYXRyeSBhbmQgUHN5Y2hpYXRyaWMgRGlzb3JkZXJzPC9mdWxsLXRpdGxlPjwvcGVy
aW9kaWNhbD48cGFnZXM+OTQtMTAwPC9wYWdlcz48dm9sdW1lPjQ8L3ZvbHVtZT48ZGF0ZXM+PHll
YXI+MjAyMDwveWVhcj48L2RhdGVzPjx1cmxzPjwvdXJscz48L3JlY29yZD48L0NpdGU+PENpdGU+
PEF1dGhvcj5Ucm90emt5PC9BdXRob3I+PFllYXI+MjAwMjwvWWVhcj48UmVjTnVtPjUwODI8L1Jl
Y051bT48cmVjb3JkPjxyZWMtbnVtYmVyPjUwODI8L3JlYy1udW1iZXI+PGZvcmVpZ24ta2V5cz48
a2V5IGFwcD0iRU4iIGRiLWlkPSJ2djJzOXJkOXByenI5bGV3NXR2NTJyd2RlOXJhcmQydDUycnQi
IHRpbWVzdGFtcD0iMTYxNTE2MzAyNCI+NTA4Mjwva2V5PjwvZm9yZWlnbi1rZXlzPjxyZWYtdHlw
ZSBuYW1lPSJKb3VybmFsIEFydGljbGUiPjE3PC9yZWYtdHlwZT48Y29udHJpYnV0b3JzPjxhdXRo
b3JzPjxhdXRob3I+VHJvdHpreSwgQS4gUy48L2F1dGhvcj48L2F1dGhvcnM+PC9jb250cmlidXRv
cnM+PGF1dGgtYWRkcmVzcz5Jc3JhZWwgQ291bnNlbGluZyBhbmQgVHJlYXRtZW50IENlbnRlciBv
ZiB0aGUgTm9ydGgsIDE0MC8yNyBEZXJlY2ggQWNjbywgSUwtMjcyMzYgS2lyeWF0IEJpYWxpaywg
SXNyYWVsLiBkckB0cm90emt5LmNvbTwvYXV0aC1hZGRyZXNzPjx0aXRsZXM+PHRpdGxlPlRoZSB0
cmVhdG1lbnQgb2YgZWF0aW5nIGRpc29yZGVycyBhcyBhZGRpY3Rpb24gYW1vbmcgYWRvbGVzY2Vu
dCBmZW1hbGVzPC90aXRsZT48c2Vjb25kYXJ5LXRpdGxlPkludCBKIEFkb2xlc2MgTWVkIEhlYWx0
aDwvc2Vjb25kYXJ5LXRpdGxlPjwvdGl0bGVzPjxwZXJpb2RpY2FsPjxmdWxsLXRpdGxlPkludCBK
IEFkb2xlc2MgTWVkIEhlYWx0aDwvZnVsbC10aXRsZT48L3BlcmlvZGljYWw+PHBhZ2VzPjI2OS03
NDwvcGFnZXM+PHZvbHVtZT4xNDwvdm9sdW1lPjxudW1iZXI+NDwvbnVtYmVyPjxlZGl0aW9uPjIw
MDMvMDMvMDU8L2VkaXRpb24+PGtleXdvcmRzPjxrZXl3b3JkPkFkb2xlc2NlbnQ8L2tleXdvcmQ+
PGtleXdvcmQ+QWxjb2hvbGljcyBBbm9ueW1vdXM8L2tleXdvcmQ+PGtleXdvcmQ+QmVoYXZpb3Is
IEFkZGljdGl2ZS8qcmVoYWJpbGl0YXRpb248L2tleXdvcmQ+PGtleXdvcmQ+QnVsaW1pYS8qcmVo
YWJpbGl0YXRpb248L2tleXdvcmQ+PGtleXdvcmQ+RmVtYWxlPC9rZXl3b3JkPjxrZXl3b3JkPkh1
bWFuczwva2V5d29yZD48a2V5d29yZD5Jc3JhZWw8L2tleXdvcmQ+PGtleXdvcmQ+T2Jlc2l0eS8q
cmVoYWJpbGl0YXRpb248L2tleXdvcmQ+PGtleXdvcmQ+KlNlbGYtSGVscCBHcm91cHM8L2tleXdv
cmQ+PC9rZXl3b3Jkcz48ZGF0ZXM+PHllYXI+MjAwMjwveWVhcj48cHViLWRhdGVzPjxkYXRlPk9j
dC1EZWM8L2RhdGU+PC9wdWItZGF0ZXM+PC9kYXRlcz48aXNibj4wMzM0LTAxMzkgKFByaW50KSYj
eEQ7MDMzNC0wMTM5PC9pc2JuPjxhY2Nlc3Npb24tbnVtPjEyNjEzMTA5PC9hY2Nlc3Npb24tbnVt
Pjx1cmxzPjwvdXJscz48ZWxlY3Ryb25pYy1yZXNvdXJjZS1udW0+MTAuMTUxNS9pamFtaC4yMDAy
LjE0LjQuMjY5PC9lbGVjdHJvbmljLXJlc291cmNlLW51bT48cmVtb3RlLWRhdGFiYXNlLXByb3Zp
ZGVyPk5MTTwvcmVtb3RlLWRhdGFiYXNlLXByb3ZpZGVyPjxsYW5ndWFnZT5lbmc8L2xhbmd1YWdl
PjwvcmVjb3JkPjwvQ2l0ZT48Q2l0ZT48QXV0aG9yPlRyb3R6a3k8L0F1dGhvcj48WWVhcj4yMDAy
PC9ZZWFyPjxSZWNOdW0+NTkzODwvUmVjTnVtPjxyZWNvcmQ+PHJlYy1udW1iZXI+NTkzODwvcmVj
LW51bWJlcj48Zm9yZWlnbi1rZXlzPjxrZXkgYXBwPSJFTiIgZGItaWQ9InZ2MnM5cmQ5cHJ6cjls
ZXc1dHY1MnJ3ZGU5cmFyZDJ0NTJydCIgdGltZXN0YW1wPSIxNjE1MTYzMjA4Ij41OTM4PC9rZXk+
PC9mb3JlaWduLWtleXM+PHJlZi10eXBlIG5hbWU9IkpvdXJuYWwgQXJ0aWNsZSI+MTc8L3JlZi10
eXBlPjxjb250cmlidXRvcnM+PGF1dGhvcnM+PGF1dGhvcj5Ucm90emt5LCBBLiBTLjwvYXV0aG9y
PjwvYXV0aG9ycz48L2NvbnRyaWJ1dG9ycz48YXV0aC1hZGRyZXNzPklzcmFlbCBDb3Vuc2VsaW5n
IGFuZCBUcmVhdG1lbnQgQ2VudGVyIG9mIHRoZSBOb3J0aCwgMTQwLzI3IERlcmVjaCBBY2NvLCBJ
TC0yNzIzNiBLaXJ5YXQgQmlhbGlrLCBJc3JhZWwuIGRyQHRyb3R6a3kuY29tPC9hdXRoLWFkZHJl
c3M+PHRpdGxlcz48dGl0bGU+VGhlIHRyZWF0bWVudCBvZiBlYXRpbmcgZGlzb3JkZXJzIGFzIGFk
ZGljdGlvbiBhbW9uZyBhZG9sZXNjZW50IGZlbWFsZXM8L3RpdGxlPjxzZWNvbmRhcnktdGl0bGU+
SW50IEogQWRvbGVzYyBNZWQgSGVhbHRoPC9zZWNvbmRhcnktdGl0bGU+PC90aXRsZXM+PHBlcmlv
ZGljYWw+PGZ1bGwtdGl0bGU+SW50IEogQWRvbGVzYyBNZWQgSGVhbHRoPC9mdWxsLXRpdGxlPjwv
cGVyaW9kaWNhbD48cGFnZXM+MjY5LTc0PC9wYWdlcz48dm9sdW1lPjE0PC92b2x1bWU+PG51bWJl
cj40PC9udW1iZXI+PGVkaXRpb24+MjAwMy8wMy8wNTwvZWRpdGlvbj48a2V5d29yZHM+PGtleXdv
cmQ+QWRvbGVzY2VudDwva2V5d29yZD48a2V5d29yZD5BbGNvaG9saWNzIEFub255bW91czwva2V5
d29yZD48a2V5d29yZD5CZWhhdmlvciwgQWRkaWN0aXZlLypyZWhhYmlsaXRhdGlvbjwva2V5d29y
ZD48a2V5d29yZD5CdWxpbWlhLypyZWhhYmlsaXRhdGlvbjwva2V5d29yZD48a2V5d29yZD5GZW1h
bGU8L2tleXdvcmQ+PGtleXdvcmQ+SHVtYW5zPC9rZXl3b3JkPjxrZXl3b3JkPklzcmFlbDwva2V5
d29yZD48a2V5d29yZD5PYmVzaXR5LypyZWhhYmlsaXRhdGlvbjwva2V5d29yZD48a2V5d29yZD4q
U2VsZi1IZWxwIEdyb3Vwczwva2V5d29yZD48L2tleXdvcmRzPjxkYXRlcz48eWVhcj4yMDAyPC95
ZWFyPjxwdWItZGF0ZXM+PGRhdGU+T2N0LURlYzwvZGF0ZT48L3B1Yi1kYXRlcz48L2RhdGVzPjxp
c2JuPjAzMzQtMDEzOSAoUHJpbnQpJiN4RDswMzM0LTAxMzk8L2lzYm4+PGFjY2Vzc2lvbi1udW0+
MTI2MTMxMDk8L2FjY2Vzc2lvbi1udW0+PHVybHM+PC91cmxzPjxlbGVjdHJvbmljLXJlc291cmNl
LW51bT4xMC4xNTE1L2lqYW1oLjIwMDIuMTQuNC4yNjk8L2VsZWN0cm9uaWMtcmVzb3VyY2UtbnVt
PjxyZW1vdGUtZGF0YWJhc2UtcHJvdmlkZXI+TkxNPC9yZW1vdGUtZGF0YWJhc2UtcHJvdmlkZXI+
PGxhbmd1YWdlPmVuZzwvbGFuZ3VhZ2U+PC9yZWNvcmQ+PC9DaXRlPjxDaXRlPjxBdXRob3I+UnVz
c2VsbC1NYXloZXc8L0F1dGhvcj48WWVhcj4yMDEwPC9ZZWFyPjxSZWNOdW0+NTk0ODwvUmVjTnVt
PjxyZWNvcmQ+PHJlYy1udW1iZXI+NTk0ODwvcmVjLW51bWJlcj48Zm9yZWlnbi1rZXlzPjxrZXkg
YXBwPSJFTiIgZGItaWQ9InZ2MnM5cmQ5cHJ6cjlsZXc1dHY1MnJ3ZGU5cmFyZDJ0NTJydCIgdGlt
ZXN0YW1wPSIxNjE1MTYzMjI5Ij41OTQ4PC9rZXk+PC9mb3JlaWduLWtleXM+PHJlZi10eXBlIG5h
bWU9IkpvdXJuYWwgQXJ0aWNsZSI+MTc8L3JlZi10eXBlPjxjb250cmlidXRvcnM+PGF1dGhvcnM+
PGF1dGhvcj5SdXNzZWxsLU1heWhldywgUy48L2F1dGhvcj48YXV0aG9yPnZvbiBSYW5zb24sIEsu
IE0uPC9hdXRob3I+PGF1dGhvcj5NYXNzb24sIFAuIEMuPC9hdXRob3I+PC9hdXRob3JzPjwvY29u
dHJpYnV0b3JzPjxhdXRoLWFkZHJlc3M+RGl2aXNpb24gb2YgQXBwbGllZCBQc3ljaG9sb2d5LCBG
YWN1bHR5IG9mIEVkdWNhdGlvbiwgVW5pdmVyc2l0eSBvZiBDYWxnYXJ5LCAyNTAwIFVuaXZlcnNp
dHkgRHJpdmUgTlcsIENhbGdhcnksIEFsYmVydGEgVDJOIDFONCwgQ2FuYWRhLiBta3J1c3NlbEB1
Y2FsZ2FyeS5jYTwvYXV0aC1hZGRyZXNzPjx0aXRsZXM+PHRpdGxlPkhvdyBkb2VzIG92ZXJlYXRl
cnMgYW5vbnltb3VzIGhlbHAgaXRzIG1lbWJlcnM/IEEgcXVhbGl0YXRpdmUgYW5hbHlzaXM8L3Rp
dGxlPjxzZWNvbmRhcnktdGl0bGU+RXVyIEVhdCBEaXNvcmQgUmV2PC9zZWNvbmRhcnktdGl0bGU+
PC90aXRsZXM+PHBlcmlvZGljYWw+PGZ1bGwtdGl0bGU+RXVyIEVhdCBEaXNvcmQgUmV2PC9mdWxs
LXRpdGxlPjxhYmJyLTE+RXVyb3BlYW4gZWF0aW5nIGRpc29yZGVycyByZXZpZXcgOiB0aGUgam91
cm5hbCBvZiB0aGUgRWF0aW5nIERpc29yZGVycyBBc3NvY2lhdGlvbjwvYWJici0xPjwvcGVyaW9k
aWNhbD48cGFnZXM+MzMtNDI8L3BhZ2VzPjx2b2x1bWU+MTg8L3ZvbHVtZT48bnVtYmVyPjE8L251
bWJlcj48ZWRpdGlvbj4yMDA5LzEwLzE1PC9lZGl0aW9uPjxrZXl3b3Jkcz48a2V5d29yZD5BdHRp
dHVkZSB0byBIZWFsdGg8L2tleXdvcmQ+PGtleXdvcmQ+Q29tcHVsc2l2ZSBCZWhhdmlvci90aGVy
YXB5PC9rZXl3b3JkPjxrZXl3b3JkPkVtb3Rpb25zPC9rZXl3b3JkPjxrZXl3b3JkPkZlZWRpbmcg
YW5kIEVhdGluZyBEaXNvcmRlcnMvKnRoZXJhcHk8L2tleXdvcmQ+PGtleXdvcmQ+RmVtYWxlPC9r
ZXl3b3JkPjxrZXl3b3JkPkZvY3VzIEdyb3Vwczwva2V5d29yZD48a2V5d29yZD4qR3JvdXAgUHJv
Y2Vzc2VzPC9rZXl3b3JkPjxrZXl3b3JkPkh1bWFuczwva2V5d29yZD48a2V5d29yZD5IeXBlcnBo
YWdpYS8qdGhlcmFweTwva2V5d29yZD48a2V5d29yZD5NYWxlPC9rZXl3b3JkPjxrZXl3b3JkPk1p
ZGRsZSBBZ2VkPC9rZXl3b3JkPjxrZXl3b3JkPlF1YWxpdGF0aXZlIFJlc2VhcmNoPC9rZXl3b3Jk
PjxrZXl3b3JkPipTZWxmLUhlbHAgR3JvdXBzPC9rZXl3b3JkPjxrZXl3b3JkPlNvY2lhbCBFbnZp
cm9ubWVudDwva2V5d29yZD48a2V5d29yZD5Tb2NpYWwgSWRlbnRpZmljYXRpb248L2tleXdvcmQ+
PGtleXdvcmQ+U29jaWFsIFN1cHBvcnQ8L2tleXdvcmQ+PC9rZXl3b3Jkcz48ZGF0ZXM+PHllYXI+
MjAxMDwveWVhcj48cHViLWRhdGVzPjxkYXRlPkphbjwvZGF0ZT48L3B1Yi1kYXRlcz48L2RhdGVz
Pjxpc2JuPjEwNzItNDEzMzwvaXNibj48YWNjZXNzaW9uLW51bT4xOTgyNzAyMTwvYWNjZXNzaW9u
LW51bT48dXJscz48L3VybHM+PGVsZWN0cm9uaWMtcmVzb3VyY2UtbnVtPjEwLjEwMDIvZXJ2Ljk2
NjwvZWxlY3Ryb25pYy1yZXNvdXJjZS1udW0+PHJlbW90ZS1kYXRhYmFzZS1wcm92aWRlcj5OTE08
L3JlbW90ZS1kYXRhYmFzZS1wcm92aWRlcj48bGFuZ3VhZ2U+ZW5nPC9sYW5ndWFnZT48L3JlY29y
ZD48L0NpdGU+PENpdGU+PEF1dGhvcj5NYXJ0aW48L0F1dGhvcj48WWVhcj4yMDAyPC9ZZWFyPjxS
ZWNOdW0+NjEwODwvUmVjTnVtPjxyZWNvcmQ+PHJlYy1udW1iZXI+NjEwODwvcmVjLW51bWJlcj48
Zm9yZWlnbi1rZXlzPjxrZXkgYXBwPSJFTiIgZGItaWQ9InZ2MnM5cmQ5cHJ6cjlsZXc1dHY1MnJ3
ZGU5cmFyZDJ0NTJydCIgdGltZXN0YW1wPSIxNjE1MTYzMzQzIj42MTA4PC9rZXk+PC9mb3JlaWdu
LWtleXM+PHJlZi10eXBlIG5hbWU9IkpvdXJuYWwgQXJ0aWNsZSI+MTc8L3JlZi10eXBlPjxjb250
cmlidXRvcnM+PGF1dGhvcnM+PGF1dGhvcj5NYXJ0aW4sIERhbmllbCBELjwvYXV0aG9yPjwvYXV0
aG9ycz48L2NvbnRyaWJ1dG9ycz48dGl0bGVzPjx0aXRsZT5Gcm9tIEFwcGVhcmFuY2UgVGFsZXMg
dG8gT3BwcmVzc2lvbiBUYWxlczpGcmFtZSBBbGlnbm1lbnQgYW5kIE9yZ2FuaXphdGlvbmFsIElk
ZW50aXR5PC90aXRsZT48c2Vjb25kYXJ5LXRpdGxlPkpvdXJuYWwgb2YgQ29udGVtcG9yYXJ5IEV0
aG5vZ3JhcGh5PC9zZWNvbmRhcnktdGl0bGU+PC90aXRsZXM+PHBlcmlvZGljYWw+PGZ1bGwtdGl0
bGU+Sm91cm5hbCBvZiBDb250ZW1wb3JhcnkgRXRobm9ncmFwaHk8L2Z1bGwtdGl0bGU+PC9wZXJp
b2RpY2FsPjxwYWdlcz4xNTgtMjA2PC9wYWdlcz48dm9sdW1lPjMxPC92b2x1bWU+PG51bWJlcj4y
PC9udW1iZXI+PGRhdGVzPjx5ZWFyPjIwMDI8L3llYXI+PC9kYXRlcz48dXJscz48cmVsYXRlZC11
cmxzPjx1cmw+aHR0cHM6Ly9qb3VybmFscy5zYWdlcHViLmNvbS9kb2kvYWJzLzEwLjExNzcvMDg5
MTI0MTYwMjAzMTAwMjAwMzwvdXJsPjwvcmVsYXRlZC11cmxzPjwvdXJscz48ZWxlY3Ryb25pYy1y
ZXNvdXJjZS1udW0+MTAuMTE3Ny8wODkxMjQxNjAyMDMxMDAyMDAzPC9lbGVjdHJvbmljLXJlc291
cmNlLW51bT48L3JlY29yZD48L0NpdGU+PENpdGU+PEF1dGhvcj52b24gUmFuc29uPC9BdXRob3I+
PFllYXI+MjAxMTwvWWVhcj48UmVjTnVtPjU5NTI8L1JlY051bT48cmVjb3JkPjxyZWMtbnVtYmVy
PjU5NTI8L3JlYy1udW1iZXI+PGZvcmVpZ24ta2V5cz48a2V5IGFwcD0iRU4iIGRiLWlkPSJ2djJz
OXJkOXByenI5bGV3NXR2NTJyd2RlOXJhcmQydDUycnQiIHRpbWVzdGFtcD0iMTYxNTE2MzI1MyI+
NTk1Mjwva2V5PjwvZm9yZWlnbi1rZXlzPjxyZWYtdHlwZSBuYW1lPSJKb3VybmFsIEFydGljbGUi
PjE3PC9yZWYtdHlwZT48Y29udHJpYnV0b3JzPjxhdXRob3JzPjxhdXRob3I+dm9uIFJhbnNvbiwg
S3Jpc3RpbjwvYXV0aG9yPjxhdXRob3I+UnVzc2VsbC1NYXloZXcsIFNoZWxseTwvYXV0aG9yPjxh
dXRob3I+TWFzc29uLCBQLjwvYXV0aG9yPjwvYXV0aG9ycz48L2NvbnRyaWJ1dG9ycz48dGl0bGVz
Pjx0aXRsZT5BbiBleHBsb3JhdG9yeSBzdHVkeSBvZiBlYXRpbmcgZGlzb3JkZXIgcHN5Y2hvcGF0
aG9sb2d5IGFtb25nIE92ZXJlYXRlcnMgQW5vbnltb3VzIG1lbWJlcnM8L3RpdGxlPjxzZWNvbmRh
cnktdGl0bGU+RWF0aW5nIGFuZCB3ZWlnaHQgZGlzb3JkZXJzIDogRVdEPC9zZWNvbmRhcnktdGl0
bGU+PC90aXRsZXM+PHBlcmlvZGljYWw+PGZ1bGwtdGl0bGU+RWF0IFdlaWdodCBEaXNvcmQ8L2Z1
bGwtdGl0bGU+PGFiYnItMT5FYXRpbmcgYW5kIHdlaWdodCBkaXNvcmRlcnMgOiBFV0Q8L2FiYnIt
MT48L3BlcmlvZGljYWw+PHBhZ2VzPmU2NS04PC9wYWdlcz48dm9sdW1lPjE2PC92b2x1bWU+PGRh
dGVzPjx5ZWFyPjIwMTE8L3llYXI+PHB1Yi1kYXRlcz48ZGF0ZT4wMy8wMTwvZGF0ZT48L3B1Yi1k
YXRlcz48L2RhdGVzPjx1cmxzPjwvdXJscz48ZWxlY3Ryb25pYy1yZXNvdXJjZS1udW0+MTAuMTAw
Ny9CRjAzMzI3NTI0PC9lbGVjdHJvbmljLXJlc291cmNlLW51bT48L3JlY29yZD48L0NpdGU+PC9F
bmROb3RlPgB=
</w:fldData>
        </w:fldChar>
      </w:r>
      <w:r w:rsidR="00323C1C">
        <w:rPr>
          <w:bCs/>
          <w:iCs/>
        </w:rPr>
        <w:instrText xml:space="preserve"> ADDIN EN.CITE.DATA </w:instrText>
      </w:r>
      <w:r w:rsidR="00323C1C">
        <w:rPr>
          <w:bCs/>
          <w:iCs/>
        </w:rPr>
      </w:r>
      <w:r w:rsidR="00323C1C">
        <w:rPr>
          <w:bCs/>
          <w:iCs/>
        </w:rPr>
        <w:fldChar w:fldCharType="end"/>
      </w:r>
      <w:r w:rsidR="00F976CD">
        <w:rPr>
          <w:bCs/>
          <w:iCs/>
        </w:rPr>
      </w:r>
      <w:r w:rsidR="00F976CD">
        <w:rPr>
          <w:bCs/>
          <w:iCs/>
        </w:rPr>
        <w:fldChar w:fldCharType="separate"/>
      </w:r>
      <w:r w:rsidR="00323C1C">
        <w:rPr>
          <w:bCs/>
          <w:iCs/>
          <w:noProof/>
        </w:rPr>
        <w:t>(91, 121-128)</w:t>
      </w:r>
      <w:r w:rsidR="00F976CD">
        <w:rPr>
          <w:bCs/>
          <w:iCs/>
        </w:rPr>
        <w:fldChar w:fldCharType="end"/>
      </w:r>
      <w:r w:rsidR="003A514C" w:rsidRPr="003A514C">
        <w:t xml:space="preserve"> has </w:t>
      </w:r>
      <w:r w:rsidRPr="003A514C">
        <w:t xml:space="preserve">been found to produce ~70% rates of abstinence from disordered eating for between 30–360 days on average </w:t>
      </w:r>
      <w:r w:rsidR="00F976CD">
        <w:fldChar w:fldCharType="begin"/>
      </w:r>
      <w:r w:rsidR="00323C1C">
        <w:instrText xml:space="preserve"> ADDIN EN.CITE &lt;EndNote&gt;&lt;Cite&gt;&lt;Author&gt;Kriz&lt;/Author&gt;&lt;Year&gt;2002&lt;/Year&gt;&lt;RecNum&gt;4999&lt;/RecNum&gt;&lt;DisplayText&gt;(122)&lt;/DisplayText&gt;&lt;record&gt;&lt;rec-number&gt;4999&lt;/rec-number&gt;&lt;foreign-keys&gt;&lt;key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instrText>
      </w:r>
      <w:r w:rsidR="00F976CD">
        <w:fldChar w:fldCharType="separate"/>
      </w:r>
      <w:r w:rsidR="00323C1C">
        <w:rPr>
          <w:noProof/>
        </w:rPr>
        <w:t>(122)</w:t>
      </w:r>
      <w:r w:rsidR="00F976CD">
        <w:fldChar w:fldCharType="end"/>
      </w:r>
      <w:r w:rsidRPr="003A514C">
        <w:t xml:space="preserve">, with 46% of those who are abstinent for &gt;30 days reporting never or </w:t>
      </w:r>
      <w:r w:rsidRPr="003A514C">
        <w:lastRenderedPageBreak/>
        <w:t xml:space="preserve">rarely relapsing </w:t>
      </w:r>
      <w:r w:rsidR="00F976CD">
        <w:fldChar w:fldCharType="begin"/>
      </w:r>
      <w:r w:rsidR="00323C1C">
        <w:instrText xml:space="preserve"> ADDIN EN.CITE &lt;EndNote&gt;&lt;Cite&gt;&lt;Author&gt;Kriz&lt;/Author&gt;&lt;Year&gt;2002&lt;/Year&gt;&lt;RecNum&gt;4999&lt;/RecNum&gt;&lt;DisplayText&gt;(122)&lt;/DisplayText&gt;&lt;record&gt;&lt;rec-number&gt;4999&lt;/rec-number&gt;&lt;foreign-keys&gt;&lt;key app="EN" db-id="vv2s9rd9przr9lew5tv52rwde9rard2t52rt" timestamp="1615162869"&gt;4999&lt;/key&gt;&lt;/foreign-keys&gt;&lt;ref-type name="Thesis"&gt;32&lt;/ref-type&gt;&lt;contributors&gt;&lt;authors&gt;&lt;author&gt;Kriz, Kerri-Lynn Murphy&lt;/author&gt;&lt;/authors&gt;&lt;tertiary-authors&gt;&lt;author&gt;Madison-Colmore, Octavia D.&lt;/author&gt;&lt;/tertiary-authors&gt;&lt;/contributors&gt;&lt;titles&gt;&lt;title&gt;The Efficacy of Overeaters Anonymous in Fostering Abstinence in Binge-Eating Disorder and Bulimia Nervosa&lt;/title&gt;&lt;secondary-title&gt;Counselor Education&lt;/secondary-title&gt;&lt;/titles&gt;&lt;pages&gt;150&lt;/pages&gt;&lt;volume&gt;PhD&lt;/volume&gt;&lt;number&gt;etd-05092002-143548&lt;/number&gt;&lt;keywords&gt;&lt;keyword&gt;Overeaters Anonymous&lt;/keyword&gt;&lt;keyword&gt;Eating disorders&lt;/keyword&gt;&lt;keyword&gt;Binge-eating disorder&lt;/keyword&gt;&lt;keyword&gt;Bulimia nervosa&lt;/keyword&gt;&lt;/keywords&gt;&lt;dates&gt;&lt;year&gt;2002&lt;/year&gt;&lt;pub-dates&gt;&lt;date&gt;05-06-2002&lt;/date&gt;&lt;/pub-dates&gt;&lt;/dates&gt;&lt;pub-location&gt;Falls Church, Virginia&lt;/pub-location&gt;&lt;publisher&gt;Virginia Polytechnic Institute and State University&lt;/publisher&gt;&lt;work-type&gt;PhD Dissertation&lt;/work-type&gt;&lt;urls&gt;&lt;related-urls&gt;&lt;url&gt;http://hdl.handle.net/10919/11044&lt;/url&gt;&lt;/related-urls&gt;&lt;/urls&gt;&lt;/record&gt;&lt;/Cite&gt;&lt;/EndNote&gt;</w:instrText>
      </w:r>
      <w:r w:rsidR="00F976CD">
        <w:fldChar w:fldCharType="separate"/>
      </w:r>
      <w:r w:rsidR="00323C1C">
        <w:rPr>
          <w:noProof/>
        </w:rPr>
        <w:t>(122)</w:t>
      </w:r>
      <w:r w:rsidR="00F976CD">
        <w:fldChar w:fldCharType="end"/>
      </w:r>
      <w:r w:rsidRPr="003A514C">
        <w:t xml:space="preserve">. </w:t>
      </w:r>
      <w:r w:rsidR="003A514C" w:rsidRPr="00283985">
        <w:rPr>
          <w:bCs/>
          <w:iCs/>
        </w:rPr>
        <w:t>There is also strong evidence supporting the efficacy and underlying mechanisms of 12-</w:t>
      </w:r>
      <w:r w:rsidR="00FE5D7F" w:rsidRPr="00283985">
        <w:rPr>
          <w:bCs/>
          <w:iCs/>
        </w:rPr>
        <w:t>S</w:t>
      </w:r>
      <w:r w:rsidR="003A514C" w:rsidRPr="00283985">
        <w:rPr>
          <w:bCs/>
          <w:iCs/>
        </w:rPr>
        <w:t>tep support programs (e.g., Alcoholics Anonymous</w:t>
      </w:r>
      <w:r w:rsidR="00283985" w:rsidRPr="00283985">
        <w:rPr>
          <w:bCs/>
          <w:iCs/>
        </w:rPr>
        <w:t>,(AA)</w:t>
      </w:r>
      <w:r w:rsidR="003A514C" w:rsidRPr="00283985">
        <w:rPr>
          <w:bCs/>
          <w:iCs/>
        </w:rPr>
        <w:t xml:space="preserve">) in achieving long-term treatment engagement and thus delaying or preventing relapse </w:t>
      </w:r>
      <w:r w:rsidR="00F976CD" w:rsidRPr="00283985">
        <w:rPr>
          <w:bCs/>
          <w:iCs/>
        </w:rPr>
        <w:fldChar w:fldCharType="begin">
          <w:fldData xml:space="preserve">PEVuZE5vdGU+PENpdGU+PEF1dGhvcj5CcmF5PC9BdXRob3I+PFllYXI+MjAyMTwvWWVhcj48UmVj
TnVtPjcyODA8L1JlY051bT48RGlzcGxheVRleHQ+KDkxLCAxMDIsIDEyOS0xMzQpPC9EaXNwbGF5
VGV4dD48cmVjb3JkPjxyZWMtbnVtYmVyPjcyODA8L3JlYy1udW1iZXI+PGZvcmVpZ24ta2V5cz48
a2V5IGFwcD0iRU4iIGRiLWlkPSJ2djJzOXJkOXByenI5bGV3NXR2NTJyd2RlOXJhcmQydDUycnQi
IHRpbWVzdGFtcD0iMTYzNjY1NzgwNiI+NzI4MDwva2V5PjwvZm9yZWlnbi1rZXlzPjxyZWYtdHlw
ZSBuYW1lPSJKb3VybmFsIEFydGljbGUiPjE3PC9yZWYtdHlwZT48Y29udHJpYnV0b3JzPjxhdXRo
b3JzPjxhdXRob3I+QnJheSwgQnJlbm5hPC9hdXRob3I+PGF1dGhvcj5Sb2Ryw61ndWV6LU1hcnTD
rW4sIEJvcmlzIEMuPC9hdXRob3I+PGF1dGhvcj5XaXNzLCBEYXZpZCBBLjwvYXV0aG9yPjxhdXRo
b3I+QnJheSwgQ2hyaXN0aW5lIEUuPC9hdXRob3I+PGF1dGhvcj5ad2lja2V5LCBIZWF0aGVyPC9h
dXRob3I+PC9hdXRob3JzPjwvY29udHJpYnV0b3JzPjx0aXRsZXM+PHRpdGxlPk92ZXJlYXRlcnMg
QW5vbnltb3VzOiBBbiBPdmVybG9va2VkIEludGVydmVudGlvbiBmb3IgQmluZ2UgRWF0aW5nIERp
c29yZGVyPC90aXRsZT48c2Vjb25kYXJ5LXRpdGxlPkludGVybmF0aW9uYWwgSm91cm5hbCBvZiBF
bnZpcm9ubWVudGFsIFJlc2VhcmNoIGFuZCBQdWJsaWMgSGVhbHRoPC9zZWNvbmRhcnktdGl0bGU+
PC90aXRsZXM+PHBlcmlvZGljYWw+PGZ1bGwtdGl0bGU+SW50ZXJuYXRpb25hbCBKb3VybmFsIG9m
IEVudmlyb25tZW50YWwgUmVzZWFyY2ggYW5kIFB1YmxpYyBIZWFsdGg8L2Z1bGwtdGl0bGU+PC9w
ZXJpb2RpY2FsPjxwYWdlcz43MzAzIC0gNzMxOTwvcGFnZXM+PHZvbHVtZT4xODwvdm9sdW1lPjxu
dW1iZXI+MTQ8L251bWJlcj48c2VjdGlvbj43MzAzPC9zZWN0aW9uPjxkYXRlcz48eWVhcj4yMDIx
PC95ZWFyPjwvZGF0ZXM+PGlzYm4+MTY2MC00NjAxPC9pc2JuPjx1cmxzPjwvdXJscz48ZWxlY3Ry
b25pYy1yZXNvdXJjZS1udW0+MTAuMzM5MC9pamVycGgxODE0NzMwMzwvZWxlY3Ryb25pYy1yZXNv
dXJjZS1udW0+PC9yZWNvcmQ+PC9DaXRlPjxDaXRlIEV4Y2x1ZGVBdXRoPSIxIj48QXV0aG9yPkFu
b255bW91czwvQXV0aG9yPjxZZWFyPjE5OTc8L1llYXI+PFJlY051bT41MDI4PC9SZWNOdW0+PHJl
Y29yZD48cmVjLW51bWJlcj41MDI4PC9yZWMtbnVtYmVyPjxmb3JlaWduLWtleXM+PGtleSBhcHA9
IkVOIiBkYi1pZD0idnYyczlyZDlwcnpyOWxldzV0djUycndkZTlyYXJkMnQ1MnJ0IiB0aW1lc3Rh
bXA9IjE2MTUxNjI5MjMiPjUwMjg8L2tleT48L2ZvcmVpZ24ta2V5cz48cmVmLXR5cGUgbmFtZT0i
Sm91cm5hbCBBcnRpY2xlIj4xNzwvcmVmLXR5cGU+PGNvbnRyaWJ1dG9ycz48YXV0aG9ycz48YXV0
aG9yPkFub255bW91czwvYXV0aG9yPjwvYXV0aG9ycz48L2NvbnRyaWJ1dG9ycz48dGl0bGVzPjx0
aXRsZT5NYXRjaGluZyBBbGNvaG9saXNtIFRyZWF0bWVudHMgdG8gQ2xpZW50IEhldGVyb2dlbmVp
dHk6IFByb2plY3QgTUFUQ0ggcG9zdHRyZWF0bWVudCBkcmlua2luZyBvdXRjb21lczwvdGl0bGU+
PHNlY29uZGFyeS10aXRsZT5KIFN0dWQgQWxjb2hvbDwvc2Vjb25kYXJ5LXRpdGxlPjwvdGl0bGVz
PjxwZXJpb2RpY2FsPjxmdWxsLXRpdGxlPkogU3R1ZCBBbGNvaG9sPC9mdWxsLXRpdGxlPjxhYmJy
LTE+Sm91cm5hbCBvZiBzdHVkaWVzIG9uIGFsY29ob2w8L2FiYnItMT48L3BlcmlvZGljYWw+PHBh
Z2VzPjctMjk8L3BhZ2VzPjx2b2x1bWU+NTg8L3ZvbHVtZT48bnVtYmVyPjE8L251bWJlcj48ZWRp
dGlvbj4xOTk3LzAxLzAxPC9lZGl0aW9uPjxrZXl3b3Jkcz48a2V5d29yZD5BZGFwdGF0aW9uLCBQ
c3ljaG9sb2dpY2FsPC9rZXl3b3JkPjxrZXl3b3JkPkFkdWx0PC9rZXl3b3JkPjxrZXl3b3JkPipB
ZnRlcmNhcmU8L2tleXdvcmQ+PGtleXdvcmQ+QWxjb2hvbGljcyBBbm9ueW1vdXM8L2tleXdvcmQ+
PGtleXdvcmQ+QWxjb2hvbGlzbS9wc3ljaG9sb2d5LypyZWhhYmlsaXRhdGlvbjwva2V5d29yZD48
a2V5d29yZD5Db2duaXRpdmUgQmVoYXZpb3JhbCBUaGVyYXB5PC9rZXl3b3JkPjxrZXl3b3JkPipE
YXkgQ2FyZSwgTWVkaWNhbDwva2V5d29yZD48a2V5d29yZD5GZW1hbGU8L2tleXdvcmQ+PGtleXdv
cmQ+Rm9sbG93LVVwIFN0dWRpZXM8L2tleXdvcmQ+PGtleXdvcmQ+SHVtYW5zPC9rZXl3b3JkPjxr
ZXl3b3JkPk1hbGU8L2tleXdvcmQ+PGtleXdvcmQ+TWlkZGxlIEFnZWQ8L2tleXdvcmQ+PGtleXdv
cmQ+KlBhdGllbnQgQWRtaXNzaW9uPC9rZXl3b3JkPjxrZXl3b3JkPipQYXRpZW50IENhcmUgUGxh
bm5pbmc8L2tleXdvcmQ+PGtleXdvcmQ+VGVtcGVyYW5jZS9wc3ljaG9sb2d5PC9rZXl3b3JkPjxr
ZXl3b3JkPlRyZWF0bWVudCBPdXRjb21lPC9rZXl3b3JkPjwva2V5d29yZHM+PGRhdGVzPjx5ZWFy
PjE5OTc8L3llYXI+PHB1Yi1kYXRlcz48ZGF0ZT5KYW48L2RhdGU+PC9wdWItZGF0ZXM+PC9kYXRl
cz48aXNibj4wMDk2LTg4MlggKFByaW50KSYjeEQ7MDA5Ni04ODJ4PC9pc2JuPjxhY2Nlc3Npb24t
bnVtPjg5NzkyMTA8L2FjY2Vzc2lvbi1udW0+PHVybHM+PC91cmxzPjxyZW1vdGUtZGF0YWJhc2Ut
cHJvdmlkZXI+TkxNPC9yZW1vdGUtZGF0YWJhc2UtcHJvdmlkZXI+PGxhbmd1YWdlPmVuZzwvbGFu
Z3VhZ2U+PC9yZWNvcmQ+PC9DaXRlPjxDaXRlPjxBdXRob3I+TklEQTwvQXV0aG9yPjxZZWFyPjIw
MTg8L1llYXI+PFJlY051bT4yNDUzPC9SZWNOdW0+PHJlY29yZD48cmVjLW51bWJlcj4yNDUzPC9y
ZWMtbnVtYmVyPjxmb3JlaWduLWtleXM+PGtleSBhcHA9IkVOIiBkYi1pZD0idnYyczlyZDlwcnpy
OWxldzV0djUycndkZTlyYXJkMnQ1MnJ0IiB0aW1lc3RhbXA9IjE2MTUxNTgwNTkiPjI0NTM8L2tl
eT48L2ZvcmVpZ24ta2V5cz48cmVmLXR5cGUgbmFtZT0iSm91cm5hbCBBcnRpY2xlIj4xNzwvcmVm
LXR5cGU+PGNvbnRyaWJ1dG9ycz48YXV0aG9ycz48YXV0aG9yPk5JREE8L2F1dGhvcj48L2F1dGhv
cnM+PC9jb250cmlidXRvcnM+PHRpdGxlcz48dGl0bGU+UHJpbmNpcGxlcyBvZiBEcnVnIEFkZGlj
dGlvbiBUcmVhdG1lbnQ6IEEgUmVzZWFyY2gtQmFzZWQgR3VpZGUgKFRoaXJkIEVkaXRpb24pLjwv
dGl0bGU+PHNlY29uZGFyeS10aXRsZT5SZXRyaWV2ZWQgZnJvbSBodHRwczovL3d3dy5kcnVnYWJ1
c2UuZ292L3B1YmxpY2F0aW9ucy9wcmluY2lwbGVzLWRydWctYWRkaWN0aW9uLXRyZWF0bWVudC1y
ZXNlYXJjaC1iYXNlZC1ndWlkZS10aGlyZC1lZGl0aW9uIG9uIDIwMTgsIE5vdmVtYmVyIDE8L3Nl
Y29uZGFyeS10aXRsZT48L3RpdGxlcz48cGVyaW9kaWNhbD48ZnVsbC10aXRsZT5SZXRyaWV2ZWQg
ZnJvbSBodHRwczovL3d3dy5kcnVnYWJ1c2UuZ292L3B1YmxpY2F0aW9ucy9wcmluY2lwbGVzLWRy
dWctYWRkaWN0aW9uLXRyZWF0bWVudC1yZXNlYXJjaC1iYXNlZC1ndWlkZS10aGlyZC1lZGl0aW9u
IG9uIDIwMTgsIE5vdmVtYmVyIDE8L2Z1bGwtdGl0bGU+PC9wZXJpb2RpY2FsPjxkYXRlcz48eWVh
cj4yMDE4PC95ZWFyPjwvZGF0ZXM+PHVybHM+PHJlbGF0ZWQtdXJscz48dXJsPmh0dHBzOi8vd3d3
LmRydWdhYnVzZS5nb3YvcHVibGljYXRpb25zL3ByaW5jaXBsZXMtZHJ1Zy1hZGRpY3Rpb24tdHJl
YXRtZW50LXJlc2VhcmNoLWJhc2VkLWd1aWRlLXRoaXJkLWVkaXRpb248L3VybD48L3JlbGF0ZWQt
dXJscz48L3VybHM+PHJlc2VhcmNoLW5vdGVzPk5JREEuICgyMDE4LCBKYW51YXJ5IDE3KS4gUHJp
bmNpcGxlcyBvZiBEcnVnIEFkZGljdGlvbiBUcmVhdG1lbnQ6IEEgUmVzZWFyY2gtQmFzZWQgR3Vp
ZGUgKFRoaXJkIEVkaXRpb24pLiBSZXRyaWV2ZWQgZnJvbSBodHRwczovL3d3dy5kcnVnYWJ1c2Uu
Z292L3B1YmxpY2F0aW9ucy9wcmluY2lwbGVzLWRydWctYWRkaWN0aW9uLXRyZWF0bWVudC1yZXNl
YXJjaC1iYXNlZC1ndWlkZS10aGlyZC1lZGl0aW9uIG9uIDIwMTgsIE5vdmVtYmVyIDE8L3Jlc2Vh
cmNoLW5vdGVzPjwvcmVjb3JkPjwvQ2l0ZT48Q2l0ZT48QXV0aG9yPlRvbmlnYW48L0F1dGhvcj48
WWVhcj4yMDA4PC9ZZWFyPjxSZWNOdW0+NzA0NDwvUmVjTnVtPjxyZWNvcmQ+PHJlYy1udW1iZXI+
NzA0NDwvcmVjLW51bWJlcj48Zm9yZWlnbi1rZXlzPjxrZXkgYXBwPSJFTiIgZGItaWQ9InZ2MnM5
cmQ5cHJ6cjlsZXc1dHY1MnJ3ZGU5cmFyZDJ0NTJydCIgdGltZXN0YW1wPSIxNjM2NjU1MzM0Ij43
MDQ0PC9rZXk+PC9mb3JlaWduLWtleXM+PHJlZi10eXBlIG5hbWU9IkpvdXJuYWwgQXJ0aWNsZSI+
MTc8L3JlZi10eXBlPjxjb250cmlidXRvcnM+PGF1dGhvcnM+PGF1dGhvcj5Ub25pZ2FuLCBKLiBT
LjwvYXV0aG9yPjwvYXV0aG9ycz48L2NvbnRyaWJ1dG9ycz48YXV0aC1hZGRyZXNzPkNlbnRlciBv
biBBbGNvaG9saXNtLCBTdWJzdGFuY2UgQWJ1c2UsIGFuZCBBZGRpY3Rpb25zLCBVbml2ZXJzaXR5
IG9mIE5ldyBNZXhpY28sIEFsYnVxdWVycXVlLCBOTSA4NzEwNiwgVVNBLiBqdG9uaWdhbkB1bm0u
ZWR1PC9hdXRoLWFkZHJlc3M+PHRpdGxlcz48dGl0bGU+QWxjb2hvbGljcyBhbm9ueW1vdXMgb3V0
Y29tZXMgYW5kIGJlbmVmaXRzPC90aXRsZT48c2Vjb25kYXJ5LXRpdGxlPlJlY2VudCBEZXYgQWxj
b2hvbDwvc2Vjb25kYXJ5LXRpdGxlPjwvdGl0bGVzPjxwZXJpb2RpY2FsPjxmdWxsLXRpdGxlPlJl
Y2VudCBEZXYgQWxjb2hvbDwvZnVsbC10aXRsZT48L3BlcmlvZGljYWw+PHBhZ2VzPjM1Ny03Mjwv
cGFnZXM+PHZvbHVtZT4xODwvdm9sdW1lPjxlZGl0aW9uPjIwMDkvMDEvMDE8L2VkaXRpb24+PGtl
eXdvcmRzPjxrZXl3b3JkPipBbGNvaG9saWNzIEFub255bW91czwva2V5d29yZD48a2V5d29yZD5B
bGNvaG9saXNtL2VwaWRlbWlvbG9neS8qcmVoYWJpbGl0YXRpb248L2tleXdvcmQ+PGtleXdvcmQ+
RW1waXJpY2FsIFJlc2VhcmNoPC9rZXl3b3JkPjxrZXl3b3JkPkh1bWFuczwva2V5d29yZD48a2V5
d29yZD5JbmNpZGVuY2U8L2tleXdvcmQ+PGtleXdvcmQ+UHJldmFsZW5jZTwva2V5d29yZD48a2V5
d29yZD5UcmVhdG1lbnQgT3V0Y29tZTwva2V5d29yZD48L2tleXdvcmRzPjxkYXRlcz48eWVhcj4y
MDA4PC95ZWFyPjwvZGF0ZXM+PGlzYm4+MDczOC00MjJYIChQcmludCkmI3hEOzA3MzgtNDIyeDwv
aXNibj48YWNjZXNzaW9uLW51bT4xOTExNTc3OTwvYWNjZXNzaW9uLW51bT48dXJscz48L3VybHM+
PGVsZWN0cm9uaWMtcmVzb3VyY2UtbnVtPjEwLjEwMDcvOTc4LTAtMzg3LTc3NzI1LTJfMjA8L2Vs
ZWN0cm9uaWMtcmVzb3VyY2UtbnVtPjxyZW1vdGUtZGF0YWJhc2UtcHJvdmlkZXI+TkxNPC9yZW1v
dGUtZGF0YWJhc2UtcHJvdmlkZXI+PGxhbmd1YWdlPmVuZzwvbGFuZ3VhZ2U+PC9yZWNvcmQ+PC9D
aXRlPjxDaXRlPjxBdXRob3I+TG9uZ2FiYXVnaDwvQXV0aG9yPjxZZWFyPjIwMDU8L1llYXI+PFJl
Y051bT43NDU0PC9SZWNOdW0+PHJlY29yZD48cmVjLW51bWJlcj43NDU0PC9yZWMtbnVtYmVyPjxm
b3JlaWduLWtleXM+PGtleSBhcHA9IkVOIiBkYi1pZD0idnYyczlyZDlwcnpyOWxldzV0djUycndk
ZTlyYXJkMnQ1MnJ0IiB0aW1lc3RhbXA9IjE2MzY2NTk4NDQiPjc0NTQ8L2tleT48L2ZvcmVpZ24t
a2V5cz48cmVmLXR5cGUgbmFtZT0iSm91cm5hbCBBcnRpY2xlIj4xNzwvcmVmLXR5cGU+PGNvbnRy
aWJ1dG9ycz48YXV0aG9ycz48YXV0aG9yPkxvbmdhYmF1Z2gsIFJpY2hhcmQ8L2F1dGhvcj48YXV0
aG9yPkRvbm92YW4sIERlbm5pcyBNLjwvYXV0aG9yPjxhdXRob3I+S2Fybm8sIE1pdGNoZWxsIFAu
PC9hdXRob3I+PGF1dGhvcj5NY0NyYWR5LCBCYXJiYXJhIFMuPC9hdXRob3I+PGF1dGhvcj5Nb3Jn
ZW5zdGVybiwgSm9uPC9hdXRob3I+PGF1dGhvcj5Ub25pZ2FuLCBKIFNjb3R0PC9hdXRob3I+PC9h
dXRob3JzPjwvY29udHJpYnV0b3JzPjx0aXRsZXM+PHRpdGxlPkFjdGl2ZSBJbmdyZWRpZW50czog
SG93IGFuZCBXaHkgRXZpZGVuY2UtQmFzZWQgQWxjb2hvbCBCZWhhdmlvcmFsIFRyZWF0bWVudCBJ
bnRlcnZlbnRpb25zIFdvcms8L3RpdGxlPjxzZWNvbmRhcnktdGl0bGU+QWxjb2hvbGlzbTogQ2xp
bmljYWwgYW5kIEV4cGVyaW1lbnRhbCBSZXNlYXJjaDwvc2Vjb25kYXJ5LXRpdGxlPjwvdGl0bGVz
PjxwZXJpb2RpY2FsPjxmdWxsLXRpdGxlPkFsY29ob2xpc206IENsaW5pY2FsIGFuZCBFeHBlcmlt
ZW50YWwgUmVzZWFyY2g8L2Z1bGwtdGl0bGU+PC9wZXJpb2RpY2FsPjxwYWdlcz4yMzUtMjQ3PC9w
YWdlcz48dm9sdW1lPjI5PC92b2x1bWU+PG51bWJlcj4yPC9udW1iZXI+PGRhdGVzPjx5ZWFyPjIw
MDU8L3llYXI+PC9kYXRlcz48aXNibj4wMTQ1LTYwMDg8L2lzYm4+PHVybHM+PHJlbGF0ZWQtdXJs
cz48dXJsPmh0dHBzOi8vb25saW5lbGlicmFyeS53aWxleS5jb20vZG9pL2Ficy8xMC4xMDk3LzAx
LkFMQy4wMDAwMTUzNTQxLjc4MDA1LjFGPC91cmw+PC9yZWxhdGVkLXVybHM+PC91cmxzPjxlbGVj
dHJvbmljLXJlc291cmNlLW51bT5odHRwczovL2RvaS5vcmcvMTAuMTA5Ny8wMS5BTEMuMDAwMDE1
MzU0MS43ODAwNS4xRjwvZWxlY3Ryb25pYy1yZXNvdXJjZS1udW0+PHJlc2VhcmNoLW5vdGVzPlRo
aXMgc3ltcG9zaXVtIGFuZCB0aGUgd29yayBwcmVzZW50ZWQgd2VyZSBzcG9uc29yZWQgYnkgTmF0
aW9uYWwgSW5zdGl0dXRlIG9uIEFsY29ob2wgQWJ1c2UgYW5kIEFsY29ob2xpc20gR3JhbnRzIFUx
MC1BQTExNzk5IChETUQpLCBSMDEtQUExMjE1NSAoTVBLKSwgUjM3LUFBMDcwNzAgKEJTTSksIFIw
MS1BQTEwMjY4LTA3IChKTSksIGFuZCBLMDItQUEwMDMyNi0wMSAoSlNUKS48L3Jlc2VhcmNoLW5v
dGVzPjwvcmVjb3JkPjwvQ2l0ZT48Q2l0ZT48QXV0aG9yPlRvbmlnYW48L0F1dGhvcj48WWVhcj4y
MDA0PC9ZZWFyPjxSZWNOdW0+NzQ1NTwvUmVjTnVtPjxyZWNvcmQ+PHJlYy1udW1iZXI+NzQ1NTwv
cmVjLW51bWJlcj48Zm9yZWlnbi1rZXlzPjxrZXkgYXBwPSJFTiIgZGItaWQ9InZ2MnM5cmQ5cHJ6
cjlsZXc1dHY1MnJ3ZGU5cmFyZDJ0NTJydCIgdGltZXN0YW1wPSIxNjM2NjU5ODUzIj43NDU1PC9r
ZXk+PC9mb3JlaWduLWtleXM+PHJlZi10eXBlIG5hbWU9IkNvbmZlcmVuY2UgUHJvY2VlZGluZ3Mi
PjEwPC9yZWYtdHlwZT48Y29udHJpYnV0b3JzPjxhdXRob3JzPjxhdXRob3I+VG9uaWdhbiwgSiBT
Y290dDwvYXV0aG9yPjwvYXV0aG9ycz48dGVydGlhcnktYXV0aG9ycz48YXV0aG9yPkxvbmdhYmF1
Z2gsIFJpY2hhcmQ8L2F1dGhvcj48L3RlcnRpYXJ5LWF1dGhvcnM+PHN1YnNpZGlhcnktYXV0aG9y
cz48YXV0aG9yPk5hdGlvbmFsIEluc3RpdHV0ZSBvbiBBbGNvaG9sIEFidXNlIGFuZCBBbGNvaG9s
aXNtIEdyYW50cyBVMTAtQUExMTc5OSAoRE1EKSwgUjAxLUFBMTIxNTUgKE1QSyksIFIzNy1BQTA3
MDcwIChCU00pLCBSMDEtQUExMDI2OC0wNyAoSk0pLCBhbmQgSzAyLUFBMDAzMjYtMDEgKEpTVCku
PC9hdXRob3I+PC9zdWJzaWRpYXJ5LWF1dGhvcnM+PC9jb250cmlidXRvcnM+PHRpdGxlcz48dGl0
bGU+RXhhbWluYXRpb24gb2YgdGhlIGFjdGl2ZSBpbmdyZWRpZW50cyBvZiBUd2VsdmUtU3RlcCBG
YWNpbGl0YXRpb24gKFRTRikgaW4gdGhlIFByb2plY3QgTUFUQ0ggb3V0cGF0aWVudCBzYW1wbGU8
L3RpdGxlPjxzZWNvbmRhcnktdGl0bGU+UmVzZWFyY2ggU29jaWV0eSBvbiBBbGNvaG9saXNtIG1l
ZXRpbmc8L3NlY29uZGFyeS10aXRsZT48dGVydGlhcnktdGl0bGU+QWN0aXZlIEluZ3JlZGllbnRz
OiBIb3cgYW5kIFdoeSBFdmlkZW5jZS1CYXNlZCBBbGNvaG9sIEJlaGF2aW9yYWwgVHJlYXRtZW50
IEludGVydmVudGlvbnMgV29yazwvdGVydGlhcnktdGl0bGU+PC90aXRsZXM+PHBhZ2VzPjIzNS0y
NDc8L3BhZ2VzPjx2b2x1bWU+Mjk8L3ZvbHVtZT48bnVtYmVyPjI8L251bWJlcj48ZGF0ZXM+PHll
YXI+MjAwNDwveWVhcj48L2RhdGVzPjxwdWItbG9jYXRpb24+VmFuY291dmVyLCBCcml0aXNoIENv
bHVtYmlhLCBDYW5hZGE8L3B1Yi1sb2NhdGlvbj48cHVibGlzaGVyPkFsY29ob2xpc206IENsaW5p
Y2FsIGFuZCBFeHBlcmltZW50YWwgUmVzZWFyY2g8L3B1Ymxpc2hlcj48aXNibj4wMTQ1LTYwMDg8
L2lzYm4+PHVybHM+PHJlbGF0ZWQtdXJscz48dXJsPmh0dHBzOi8vb25saW5lbGlicmFyeS53aWxl
eS5jb20vZG9pL2Ficy8xMC4xMDk3LzAxLkFMQy4wMDAwMTUzNTQxLjc4MDA1LjFGPC91cmw+PC9y
ZWxhdGVkLXVybHM+PC91cmxzPjxjdXN0b20xPkFsY29ob2xpc206IENsaW5pY2FsIGFuZCBFeHBl
cmltZW50YWwgUmVzZWFyY2g8L2N1c3RvbTE+PGN1c3RvbTI+MjAwNTwvY3VzdG9tMj48ZWxlY3Ry
b25pYy1yZXNvdXJjZS1udW0+aHR0cHM6Ly9kb2kub3JnLzEwLjEwOTcvMDEuQUxDLjAwMDAxNTM1
NDEuNzgwMDUuMUY8L2VsZWN0cm9uaWMtcmVzb3VyY2UtbnVtPjxyZXNlYXJjaC1ub3Rlcz5UaGlz
IHN5bXBvc2l1bSBhbmQgdGhlIHdvcmsgcHJlc2VudGVkIHdlcmUgc3BvbnNvcmVkIGJ5IE5hdGlv
bmFsIEluc3RpdHV0ZSBvbiBBbGNvaG9sIEFidXNlIGFuZCBBbGNvaG9saXNtIEdyYW50cyBVMTAt
QUExMTc5OSAoRE1EKSwgUjAxLUFBMTIxNTUgKE1QSyksIFIzNy1BQTA3MDcwIChCU00pLCBSMDEt
QUExMDI2OC0wNyAoSk0pLCBhbmQgSzAyLUFBMDAzMjYtMDEgKEpTVCkuPC9yZXNlYXJjaC1ub3Rl
cz48L3JlY29yZD48L0NpdGU+PENpdGU+PEF1dGhvcj5Ub25pZ2FuPC9BdXRob3I+PFllYXI+MjAw
NTwvWWVhcj48UmVjTnVtPjc0NTY8L1JlY051bT48cmVjb3JkPjxyZWMtbnVtYmVyPjc0NTY8L3Jl
Yy1udW1iZXI+PGZvcmVpZ24ta2V5cz48a2V5IGFwcD0iRU4iIGRiLWlkPSJ2djJzOXJkOXByenI5
bGV3NXR2NTJyd2RlOXJhcmQydDUycnQiIHRpbWVzdGFtcD0iMTYzNjY1OTg2OCI+NzQ1Njwva2V5
PjwvZm9yZWlnbi1rZXlzPjxyZWYtdHlwZSBuYW1lPSJKb3VybmFsIEFydGljbGUiPjE3PC9yZWYt
dHlwZT48Y29udHJpYnV0b3JzPjxhdXRob3JzPjxhdXRob3I+VG9uaWdhbiwgSiBTY290dDwvYXV0
aG9yPjwvYXV0aG9ycz48L2NvbnRyaWJ1dG9ycz48dGl0bGVzPjx0aXRsZT5FeGFtaW5hdGlvbiBv
ZiB0aGUgYWN0aXZlIGluZ3JlZGllbnRzIG9mIFR3ZWx2ZS1TdGVwIEZhY2lsaXRhdGlvbiAoVFNG
KSBpbiB0aGUgUHJvamVjdCBNQVRDSCBvdXRwYXRpZW50IHNhbXBsZTwvdGl0bGU+PHNlY29uZGFy
eS10aXRsZT5BbGNvaG9saXNtOiBDbGluaWNhbCBhbmQgRXhwZXJpbWVudGFsIFJlc2VhcmNoPC9z
ZWNvbmRhcnktdGl0bGU+PC90aXRsZXM+PHBlcmlvZGljYWw+PGZ1bGwtdGl0bGU+QWxjb2hvbGlz
bTogQ2xpbmljYWwgYW5kIEV4cGVyaW1lbnRhbCBSZXNlYXJjaDwvZnVsbC10aXRsZT48L3Blcmlv
ZGljYWw+PHBhZ2VzPjI0MC0yNDE8L3BhZ2VzPjx2b2x1bWU+Mjk8L3ZvbHVtZT48bnVtYmVyPjI8
L251bWJlcj48ZGF0ZXM+PHllYXI+MjAwNTwveWVhcj48L2RhdGVzPjxpc2JuPjAxNDUtNjAwODwv
aXNibj48dXJscz48cmVsYXRlZC11cmxzPjx1cmw+aHR0cHM6Ly9vbmxpbmVsaWJyYXJ5LndpbGV5
LmNvbS9kb2kvYWJzLzEwLjEwOTcvMDEuQUxDLjAwMDAxNTM1NDEuNzgwMDUuMUY8L3VybD48L3Jl
bGF0ZWQtdXJscz48L3VybHM+PGVsZWN0cm9uaWMtcmVzb3VyY2UtbnVtPmh0dHBzOi8vZG9pLm9y
Zy8xMC4xMDk3LzAxLkFMQy4wMDAwMTUzNTQxLjc4MDA1LjFGPC9lbGVjdHJvbmljLXJlc291cmNl
LW51bT48cmVzZWFyY2gtbm90ZXM+VGhpcyBzeW1wb3NpdW0gYW5kIHRoZSB3b3JrIHByZXNlbnRl
ZCB3ZXJlIHNwb25zb3JlZCBieSBOYXRpb25hbCBJbnN0aXR1dGUgb24gQWxjb2hvbCBBYnVzZSBh
bmQgQWxjb2hvbGlzbSBHcmFudHMgVTEwLUFBMTE3OTkgKERNRCksIFIwMS1BQTEyMTU1IChNUEsp
LCBSMzctQUEwNzA3MCAoQlNNKSwgUjAxLUFBMTAyNjgtMDcgKEpNKSwgYW5kIEswMi1BQTAwMzI2
LTAxIChKU1QpLjwvcmVzZWFyY2gtbm90ZXM+PC9yZWNvcmQ+PC9DaXRlPjxDaXRlPjxBdXRob3I+
Q29ubm9yczwvQXV0aG9yPjxZZWFyPjIwMDE8L1llYXI+PFJlY051bT43NDUxPC9SZWNOdW0+PHJl
Y29yZD48cmVjLW51bWJlcj43NDUxPC9yZWMtbnVtYmVyPjxmb3JlaWduLWtleXM+PGtleSBhcHA9
IkVOIiBkYi1pZD0idnYyczlyZDlwcnpyOWxldzV0djUycndkZTlyYXJkMnQ1MnJ0IiB0aW1lc3Rh
bXA9IjE2MzY2NTk2ODYiPjc0NTE8L2tleT48L2ZvcmVpZ24ta2V5cz48cmVmLXR5cGUgbmFtZT0i
Sm91cm5hbCBBcnRpY2xlIj4xNzwvcmVmLXR5cGU+PGNvbnRyaWJ1dG9ycz48YXV0aG9ycz48YXV0
aG9yPkNvbm5vcnMsIEcuIEouPC9hdXRob3I+PGF1dGhvcj5Ub25pZ2FuLCBKLiBTLjwvYXV0aG9y
PjxhdXRob3I+TWlsbGVyLCBXLiBSLjwvYXV0aG9yPjwvYXV0aG9ycz48L2NvbnRyaWJ1dG9ycz48
YXV0aC1hZGRyZXNzPlJlc2VhcmNoIEluc3RpdHV0ZSBvbiBBZGRpY3Rpb25zLCBTdGF0ZSBVbml2
ZXJzaXR5IG9mIE5ldyBZb3JrIGF0IEJ1ZmZhbG8sIDE0MjAzLCBVU0EuIGNvbm5vcnNAcmlhLmJ1
ZmZhbG8uZWR1PC9hdXRoLWFkZHJlc3M+PHRpdGxlcz48dGl0bGU+QSBsb25naXR1ZGluYWwgbW9k
ZWwgb2YgaW50YWtlIHN5bXB0b21hdG9sb2d5LCBBQSBwYXJ0aWNpcGF0aW9uIGFuZCBvdXRjb21l
OiByZXRyb3NwZWN0aXZlIHN0dWR5IG9mIHRoZSBwcm9qZWN0IE1BVENIIG91dHBhdGllbnQgYW5k
IGFmdGVyY2FyZSBzYW1wbGVzPC90aXRsZT48c2Vjb25kYXJ5LXRpdGxlPkogU3R1ZCBBbGNvaG9s
PC9zZWNvbmRhcnktdGl0bGU+PC90aXRsZXM+PHBlcmlvZGljYWw+PGZ1bGwtdGl0bGU+SiBTdHVk
IEFsY29ob2w8L2Z1bGwtdGl0bGU+PGFiYnItMT5Kb3VybmFsIG9mIHN0dWRpZXMgb24gYWxjb2hv
bDwvYWJici0xPjwvcGVyaW9kaWNhbD48cGFnZXM+ODE3LTI1PC9wYWdlcz48dm9sdW1lPjYyPC92
b2x1bWU+PG51bWJlcj42PC9udW1iZXI+PGVkaXRpb24+MjAwMi8wMi8xMzwvZWRpdGlvbj48a2V5
d29yZHM+PGtleXdvcmQ+QWR1bHQ8L2tleXdvcmQ+PGtleXdvcmQ+KkFmdGVyY2FyZS9tZXRob2Rz
L3BzeWNob2xvZ3k8L2tleXdvcmQ+PGtleXdvcmQ+KkFsY29ob2xpY3MgQW5vbnltb3VzPC9rZXl3
b3JkPjxrZXl3b3JkPkFsY29ob2xpc20vKmVwaWRlbWlvbG9neS9wc3ljaG9sb2d5Lyp0aGVyYXB5
PC9rZXl3b3JkPjxrZXl3b3JkPkNoaS1TcXVhcmUgRGlzdHJpYnV0aW9uPC9rZXl3b3JkPjxrZXl3
b3JkPkZlbWFsZTwva2V5d29yZD48a2V5d29yZD5IdW1hbnM8L2tleXdvcmQ+PGtleXdvcmQ+TG9u
Z2l0dWRpbmFsIFN0dWRpZXM8L2tleXdvcmQ+PGtleXdvcmQ+TWFsZTwva2V5d29yZD48a2V5d29y
ZD5NaWRkbGUgQWdlZDwva2V5d29yZD48a2V5d29yZD4qTW9kZWxzLCBQc3ljaG9sb2dpY2FsPC9r
ZXl3b3JkPjxrZXl3b3JkPk91dHBhdGllbnRzLypwc3ljaG9sb2d5L3N0YXRpc3RpY3MgJmFtcDsg
bnVtZXJpY2FsIGRhdGE8L2tleXdvcmQ+PGtleXdvcmQ+UmV0cm9zcGVjdGl2ZSBTdHVkaWVzPC9r
ZXl3b3JkPjxrZXl3b3JkPlRyZWF0bWVudCBPdXRjb21lPC9rZXl3b3JkPjwva2V5d29yZHM+PGRh
dGVzPjx5ZWFyPjIwMDE8L3llYXI+PHB1Yi1kYXRlcz48ZGF0ZT5Ob3Y8L2RhdGU+PC9wdWItZGF0
ZXM+PC9kYXRlcz48aXNibj4wMDk2LTg4MlggKFByaW50KSYjeEQ7MDA5Ni04ODJ4PC9pc2JuPjxh
Y2Nlc3Npb24tbnVtPjExODM4OTE5PC9hY2Nlc3Npb24tbnVtPjx1cmxzPjwvdXJscz48ZWxlY3Ry
b25pYy1yZXNvdXJjZS1udW0+MTAuMTUyODgvanNhLjIwMDEuNjIuODE3PC9lbGVjdHJvbmljLXJl
c291cmNlLW51bT48cmVtb3RlLWRhdGFiYXNlLXByb3ZpZGVyPk5MTTwvcmVtb3RlLWRhdGFiYXNl
LXByb3ZpZGVyPjxsYW5ndWFnZT5lbmc8L2xhbmd1YWdlPjwvcmVjb3JkPjwvQ2l0ZT48Q2l0ZT48
QXV0aG9yPkJyYXk8L0F1dGhvcj48WWVhcj4yMDIxPC9ZZWFyPjxSZWNOdW0+NzI4MDwvUmVjTnVt
PjxyZWNvcmQ+PHJlYy1udW1iZXI+NzI4MDwvcmVjLW51bWJlcj48Zm9yZWlnbi1rZXlzPjxrZXkg
YXBwPSJFTiIgZGItaWQ9InZ2MnM5cmQ5cHJ6cjlsZXc1dHY1MnJ3ZGU5cmFyZDJ0NTJydCIgdGlt
ZXN0YW1wPSIxNjM2NjU3ODA2Ij43MjgwPC9rZXk+PC9mb3JlaWduLWtleXM+PHJlZi10eXBlIG5h
bWU9IkpvdXJuYWwgQXJ0aWNsZSI+MTc8L3JlZi10eXBlPjxjb250cmlidXRvcnM+PGF1dGhvcnM+
PGF1dGhvcj5CcmF5LCBCcmVubmE8L2F1dGhvcj48YXV0aG9yPlJvZHLDrWd1ZXotTWFydMOtbiwg
Qm9yaXMgQy48L2F1dGhvcj48YXV0aG9yPldpc3MsIERhdmlkIEEuPC9hdXRob3I+PGF1dGhvcj5C
cmF5LCBDaHJpc3RpbmUgRS48L2F1dGhvcj48YXV0aG9yPlp3aWNrZXksIEhlYXRoZXI8L2F1dGhv
cj48L2F1dGhvcnM+PC9jb250cmlidXRvcnM+PHRpdGxlcz48dGl0bGU+T3ZlcmVhdGVycyBBbm9u
eW1vdXM6IEFuIE92ZXJsb29rZWQgSW50ZXJ2ZW50aW9uIGZvciBCaW5nZSBFYXRpbmcgRGlzb3Jk
ZXI8L3RpdGxlPjxzZWNvbmRhcnktdGl0bGU+SW50ZXJuYXRpb25hbCBKb3VybmFsIG9mIEVudmly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ZGljYWw+PHBhZ2VzPjczMDMgLSA3MzE5PC9wYWdlcz48dm9sdW1lPjE4PC92b2x1bWU+PG51bWJl
cj4xNDwvbnVtYmVyPjxzZWN0aW9uPjczMDM8L3NlY3Rpb24+PGRhdGVzPjx5ZWFyPjIwMjE8L3ll
YXI+PC9kYXRlcz48aXNibj4xNjYwLTQ2MDE8L2lzYm4+PHVybHM+PC91cmxzPjxlbGVjdHJvbmlj
LXJlc291cmNlLW51bT4xMC4zMzkwL2lqZXJwaDE4MTQ3MzAzPC9lbGVjdHJvbmljLXJlc291cmNl
LW51bT48L3JlY29yZD48L0NpdGU+PENpdGUgRXhjbHVkZUF1dGg9IjEiPjxBdXRob3I+QW5vbnlt
b3VzPC9BdXRob3I+PFllYXI+MTk5NzwvWWVhcj48UmVjTnVtPjUwMjg8L1JlY051bT48cmVjb3Jk
PjxyZWMtbnVtYmVyPjUwMjg8L3JlYy1udW1iZXI+PGZvcmVpZ24ta2V5cz48a2V5IGFwcD0iRU4i
IGRiLWlkPSJ2djJzOXJkOXByenI5bGV3NXR2NTJyd2RlOXJhcmQydDUycnQiIHRpbWVzdGFtcD0i
MTYxNTE2MjkyMyI+NTAyODwva2V5PjwvZm9yZWlnbi1rZXlzPjxyZWYtdHlwZSBuYW1lPSJKb3Vy
bmFsIEFydGljbGUiPjE3PC9yZWYtdHlwZT48Y29udHJpYnV0b3JzPjxhdXRob3JzPjxhdXRob3I+
QW5vbnltb3VzPC9hdXRob3I+PC9hdXRob3JzPjwvY29udHJpYnV0b3JzPjx0aXRsZXM+PHRpdGxl
Pk1hdGNoaW5nIEFsY29ob2xpc20gVHJlYXRtZW50cyB0byBDbGllbnQgSGV0ZXJvZ2VuZWl0eTog
UHJvamVjdCBNQVRDSCBwb3N0dHJlYXRtZW50IGRyaW5raW5nIG91dGNvbWVzPC90aXRsZT48c2Vj
b25kYXJ5LXRpdGxlPkogU3R1ZCBBbGNvaG9sPC9zZWNvbmRhcnktdGl0bGU+PC90aXRsZXM+PHBl
cmlvZGljYWw+PGZ1bGwtdGl0bGU+SiBTdHVkIEFsY29ob2w8L2Z1bGwtdGl0bGU+PGFiYnItMT5K
b3VybmFsIG9mIHN0dWRpZXMgb24gYWxjb2hvbDwvYWJici0xPjwvcGVyaW9kaWNhbD48cGFnZXM+
Ny0yOTwvcGFnZXM+PHZvbHVtZT41ODwvdm9sdW1lPjxudW1iZXI+MTwvbnVtYmVyPjxlZGl0aW9u
PjE5OTcvMDEvMDE8L2VkaXRpb24+PGtleXdvcmRzPjxrZXl3b3JkPkFkYXB0YXRpb24sIFBzeWNo
b2xvZ2ljYWw8L2tleXdvcmQ+PGtleXdvcmQ+QWR1bHQ8L2tleXdvcmQ+PGtleXdvcmQ+KkFmdGVy
Y2FyZTwva2V5d29yZD48a2V5d29yZD5BbGNvaG9saWNzIEFub255bW91czwva2V5d29yZD48a2V5
d29yZD5BbGNvaG9saXNtL3BzeWNob2xvZ3kvKnJlaGFiaWxpdGF0aW9uPC9rZXl3b3JkPjxrZXl3
b3JkPkNvZ25pdGl2ZSBCZWhhdmlvcmFsIFRoZXJhcHk8L2tleXdvcmQ+PGtleXdvcmQ+KkRheSBD
YXJlLCBNZWRpY2FsPC9rZXl3b3JkPjxrZXl3b3JkPkZlbWFsZTwva2V5d29yZD48a2V5d29yZD5G
b2xsb3ctVXAgU3R1ZGllczwva2V5d29yZD48a2V5d29yZD5IdW1hbnM8L2tleXdvcmQ+PGtleXdv
cmQ+TWFsZTwva2V5d29yZD48a2V5d29yZD5NaWRkbGUgQWdlZDwva2V5d29yZD48a2V5d29yZD4q
UGF0aWVudCBBZG1pc3Npb248L2tleXdvcmQ+PGtleXdvcmQ+KlBhdGllbnQgQ2FyZSBQbGFubmlu
Zzwva2V5d29yZD48a2V5d29yZD5UZW1wZXJhbmNlL3BzeWNob2xvZ3k8L2tleXdvcmQ+PGtleXdv
cmQ+VHJlYXRtZW50IE91dGNvbWU8L2tleXdvcmQ+PC9rZXl3b3Jkcz48ZGF0ZXM+PHllYXI+MTk5
NzwveWVhcj48cHViLWRhdGVzPjxkYXRlPkphbjwvZGF0ZT48L3B1Yi1kYXRlcz48L2RhdGVzPjxp
c2JuPjAwOTYtODgyWCAoUHJpbnQpJiN4RDswMDk2LTg4Mng8L2lzYm4+PGFjY2Vzc2lvbi1udW0+
ODk3OTIxMDwvYWNjZXNzaW9uLW51bT48dXJscz48L3VybHM+PHJlbW90ZS1kYXRhYmFzZS1wcm92
aWRlcj5OTE08L3JlbW90ZS1kYXRhYmFzZS1wcm92aWRlcj48bGFuZ3VhZ2U+ZW5nPC9sYW5ndWFn
ZT48L3JlY29yZD48L0NpdGU+PENpdGU+PEF1dGhvcj5OSURBPC9BdXRob3I+PFllYXI+MjAxODwv
WWVhcj48UmVjTnVtPjI0NTM8L1JlY051bT48cmVjb3JkPjxyZWMtbnVtYmVyPjI0NTM8L3JlYy1u
dW1iZXI+PGZvcmVpZ24ta2V5cz48a2V5IGFwcD0iRU4iIGRiLWlkPSJ2djJzOXJkOXByenI5bGV3
NXR2NTJyd2RlOXJhcmQydDUycnQiIHRpbWVzdGFtcD0iMTYxNTE1ODA1OSI+MjQ1Mzwva2V5Pjwv
Zm9yZWlnbi1rZXlzPjxyZWYtdHlwZSBuYW1lPSJKb3VybmFsIEFydGljbGUiPjE3PC9yZWYtdHlw
ZT48Y29udHJpYnV0b3JzPjxhdXRob3JzPjxhdXRob3I+TklEQTwvYXV0aG9yPjwvYXV0aG9ycz48
L2NvbnRyaWJ1dG9ycz48dGl0bGVzPjx0aXRsZT5QcmluY2lwbGVzIG9mIERydWcgQWRkaWN0aW9u
IFRyZWF0bWVudDogQSBSZXNlYXJjaC1CYXNlZCBHdWlkZSAoVGhpcmQgRWRpdGlvbikuPC90aXRs
ZT48c2Vjb25kYXJ5LXRpdGxlPlJldHJpZXZlZCBmcm9tIGh0dHBzOi8vd3d3LmRydWdhYnVzZS5n
b3YvcHVibGljYXRpb25zL3ByaW5jaXBsZXMtZHJ1Zy1hZGRpY3Rpb24tdHJlYXRtZW50LXJlc2Vh
cmNoLWJhc2VkLWd1aWRlLXRoaXJkLWVkaXRpb24gb24gMjAxOCwgTm92ZW1iZXIgMTwvc2Vjb25k
YXJ5LXRpdGxlPjwvdGl0bGVzPjxwZXJpb2RpY2FsPjxmdWxsLXRpdGxlPlJldHJpZXZlZCBmcm9t
IGh0dHBzOi8vd3d3LmRydWdhYnVzZS5nb3YvcHVibGljYXRpb25zL3ByaW5jaXBsZXMtZHJ1Zy1h
ZGRpY3Rpb24tdHJlYXRtZW50LXJlc2VhcmNoLWJhc2VkLWd1aWRlLXRoaXJkLWVkaXRpb24gb24g
MjAxOCwgTm92ZW1iZXIgMTwvZnVsbC10aXRsZT48L3BlcmlvZGljYWw+PGRhdGVzPjx5ZWFyPjIw
MTg8L3llYXI+PC9kYXRlcz48dXJscz48cmVsYXRlZC11cmxzPjx1cmw+aHR0cHM6Ly93d3cuZHJ1
Z2FidXNlLmdvdi9wdWJsaWNhdGlvbnMvcHJpbmNpcGxlcy1kcnVnLWFkZGljdGlvbi10cmVhdG1l
bnQtcmVzZWFyY2gtYmFzZWQtZ3VpZGUtdGhpcmQtZWRpdGlvbjwvdXJsPjwvcmVsYXRlZC11cmxz
PjwvdXJscz48cmVzZWFyY2gtbm90ZXM+TklEQS4gKDIwMTgsIEphbnVhcnkgMTcpLiBQcmluY2lw
bGVzIG9mIERydWcgQWRkaWN0aW9uIFRyZWF0bWVudDogQSBSZXNlYXJjaC1CYXNlZCBHdWlkZSAo
VGhpcmQgRWRpdGlvbikuIFJldHJpZXZlZCBmcm9tIGh0dHBzOi8vd3d3LmRydWdhYnVzZS5nb3Yv
cHVibGljYXRpb25zL3ByaW5jaXBsZXMtZHJ1Zy1hZGRpY3Rpb24tdHJlYXRtZW50LXJlc2VhcmNo
LWJhc2VkLWd1aWRlLXRoaXJkLWVkaXRpb24gb24gMjAxOCwgTm92ZW1iZXIgMTwvcmVzZWFyY2gt
bm90ZXM+PC9yZWNvcmQ+PC9DaXRlPjxDaXRlPjxBdXRob3I+VG9uaWdhbjwvQXV0aG9yPjxZZWFy
PjIwMDg8L1llYXI+PFJlY051bT43MDQ0PC9SZWNOdW0+PHJlY29yZD48cmVjLW51bWJlcj43MDQ0
PC9yZWMtbnVtYmVyPjxmb3JlaWduLWtleXM+PGtleSBhcHA9IkVOIiBkYi1pZD0idnYyczlyZDlw
cnpyOWxldzV0djUycndkZTlyYXJkMnQ1MnJ0IiB0aW1lc3RhbXA9IjE2MzY2NTUzMzQiPjcwNDQ8
L2tleT48L2ZvcmVpZ24ta2V5cz48cmVmLXR5cGUgbmFtZT0iSm91cm5hbCBBcnRpY2xlIj4xNzwv
cmVmLXR5cGU+PGNvbnRyaWJ1dG9ycz48YXV0aG9ycz48YXV0aG9yPlRvbmlnYW4sIEouIFMuPC9h
dXRob3I+PC9hdXRob3JzPjwvY29udHJpYnV0b3JzPjxhdXRoLWFkZHJlc3M+Q2VudGVyIG9uIEFs
Y29ob2xpc20sIFN1YnN0YW5jZSBBYnVzZSwgYW5kIEFkZGljdGlvbnMsIFVuaXZlcnNpdHkgb2Yg
TmV3IE1leGljbywgQWxidXF1ZXJxdWUsIE5NIDg3MTA2LCBVU0EuIGp0b25pZ2FuQHVubS5lZHU8
L2F1dGgtYWRkcmVzcz48dGl0bGVzPjx0aXRsZT5BbGNvaG9saWNzIGFub255bW91cyBvdXRjb21l
cyBhbmQgYmVuZWZpdHM8L3RpdGxlPjxzZWNvbmRhcnktdGl0bGU+UmVjZW50IERldiBBbGNvaG9s
PC9zZWNvbmRhcnktdGl0bGU+PC90aXRsZXM+PHBlcmlvZGljYWw+PGZ1bGwtdGl0bGU+UmVjZW50
IERldiBBbGNvaG9sPC9mdWxsLXRpdGxlPjwvcGVyaW9kaWNhbD48cGFnZXM+MzU3LTcyPC9wYWdl
cz48dm9sdW1lPjE4PC92b2x1bWU+PGVkaXRpb24+MjAwOS8wMS8wMTwvZWRpdGlvbj48a2V5d29y
ZHM+PGtleXdvcmQ+KkFsY29ob2xpY3MgQW5vbnltb3VzPC9rZXl3b3JkPjxrZXl3b3JkPkFsY29o
b2xpc20vZXBpZGVtaW9sb2d5LypyZWhhYmlsaXRhdGlvbjwva2V5d29yZD48a2V5d29yZD5FbXBp
cmljYWwgUmVzZWFyY2g8L2tleXdvcmQ+PGtleXdvcmQ+SHVtYW5zPC9rZXl3b3JkPjxrZXl3b3Jk
PkluY2lkZW5jZTwva2V5d29yZD48a2V5d29yZD5QcmV2YWxlbmNlPC9rZXl3b3JkPjxrZXl3b3Jk
PlRyZWF0bWVudCBPdXRjb21lPC9rZXl3b3JkPjwva2V5d29yZHM+PGRhdGVzPjx5ZWFyPjIwMDg8
L3llYXI+PC9kYXRlcz48aXNibj4wNzM4LTQyMlggKFByaW50KSYjeEQ7MDczOC00MjJ4PC9pc2Ju
PjxhY2Nlc3Npb24tbnVtPjE5MTE1Nzc5PC9hY2Nlc3Npb24tbnVtPjx1cmxzPjwvdXJscz48ZWxl
Y3Ryb25pYy1yZXNvdXJjZS1udW0+MTAuMTAwNy85NzgtMC0zODctNzc3MjUtMl8yMDwvZWxlY3Ry
b25pYy1yZXNvdXJjZS1udW0+PHJlbW90ZS1kYXRhYmFzZS1wcm92aWRlcj5OTE08L3JlbW90ZS1k
YXRhYmFzZS1wcm92aWRlcj48bGFuZ3VhZ2U+ZW5nPC9sYW5ndWFnZT48L3JlY29yZD48L0NpdGU+
PENpdGU+PEF1dGhvcj5Mb25nYWJhdWdoPC9BdXRob3I+PFllYXI+MjAwNTwvWWVhcj48UmVjTnVt
Pjc0NTQ8L1JlY051bT48cmVjb3JkPjxyZWMtbnVtYmVyPjc0NTQ8L3JlYy1udW1iZXI+PGZvcmVp
Z24ta2V5cz48a2V5IGFwcD0iRU4iIGRiLWlkPSJ2djJzOXJkOXByenI5bGV3NXR2NTJyd2RlOXJh
cmQydDUycnQiIHRpbWVzdGFtcD0iMTYzNjY1OTg0NCI+NzQ1NDwva2V5PjwvZm9yZWlnbi1rZXlz
PjxyZWYtdHlwZSBuYW1lPSJKb3VybmFsIEFydGljbGUiPjE3PC9yZWYtdHlwZT48Y29udHJpYnV0
b3JzPjxhdXRob3JzPjxhdXRob3I+TG9uZ2FiYXVnaCwgUmljaGFyZDwvYXV0aG9yPjxhdXRob3I+
RG9ub3ZhbiwgRGVubmlzIE0uPC9hdXRob3I+PGF1dGhvcj5LYXJubywgTWl0Y2hlbGwgUC48L2F1
dGhvcj48YXV0aG9yPk1jQ3JhZHksIEJhcmJhcmEgUy48L2F1dGhvcj48YXV0aG9yPk1vcmdlbnN0
ZXJuLCBKb248L2F1dGhvcj48YXV0aG9yPlRvbmlnYW4sIEogU2NvdHQ8L2F1dGhvcj48L2F1dGhv
cnM+PC9jb250cmlidXRvcnM+PHRpdGxlcz48dGl0bGU+QWN0aXZlIEluZ3JlZGllbnRzOiBIb3cg
YW5kIFdoeSBFdmlkZW5jZS1CYXNlZCBBbGNvaG9sIEJlaGF2aW9yYWwgVHJlYXRtZW50IEludGVy
dmVudGlvbnMgV29yazwvdGl0bGU+PHNlY29uZGFyeS10aXRsZT5BbGNvaG9saXNtOiBDbGluaWNh
bCBhbmQgRXhwZXJpbWVudGFsIFJlc2VhcmNoPC9zZWNvbmRhcnktdGl0bGU+PC90aXRsZXM+PHBl
cmlvZGljYWw+PGZ1bGwtdGl0bGU+QWxjb2hvbGlzbTogQ2xpbmljYWwgYW5kIEV4cGVyaW1lbnRh
bCBSZXNlYXJjaDwvZnVsbC10aXRsZT48L3BlcmlvZGljYWw+PHBhZ2VzPjIzNS0yNDc8L3BhZ2Vz
Pjx2b2x1bWU+Mjk8L3ZvbHVtZT48bnVtYmVyPjI8L251bWJlcj48ZGF0ZXM+PHllYXI+MjAwNTwv
eWVhcj48L2RhdGVzPjxpc2JuPjAxNDUtNjAwODwvaXNibj48dXJscz48cmVsYXRlZC11cmxzPjx1
cmw+aHR0cHM6Ly9vbmxpbmVsaWJyYXJ5LndpbGV5LmNvbS9kb2kvYWJzLzEwLjEwOTcvMDEuQUxD
LjAwMDAxNTM1NDEuNzgwMDUuMUY8L3VybD48L3JlbGF0ZWQtdXJscz48L3VybHM+PGVsZWN0cm9u
aWMtcmVzb3VyY2UtbnVtPmh0dHBzOi8vZG9pLm9yZy8xMC4xMDk3LzAxLkFMQy4wMDAwMTUzNTQx
Ljc4MDA1LjFGPC9lbGVjdHJvbmljLXJlc291cmNlLW51bT48cmVzZWFyY2gtbm90ZXM+VGhpcyBz
eW1wb3NpdW0gYW5kIHRoZSB3b3JrIHByZXNlbnRlZCB3ZXJlIHNwb25zb3JlZCBieSBOYXRpb25h
bCBJbnN0aXR1dGUgb24gQWxjb2hvbCBBYnVzZSBhbmQgQWxjb2hvbGlzbSBHcmFudHMgVTEwLUFB
MTE3OTkgKERNRCksIFIwMS1BQTEyMTU1IChNUEspLCBSMzctQUEwNzA3MCAoQlNNKSwgUjAxLUFB
MTAyNjgtMDcgKEpNKSwgYW5kIEswMi1BQTAwMzI2LTAxIChKU1QpLjwvcmVzZWFyY2gtbm90ZXM+
PC9yZWNvcmQ+PC9DaXRlPjxDaXRlPjxBdXRob3I+VG9uaWdhbjwvQXV0aG9yPjxZZWFyPjIwMDQ8
L1llYXI+PFJlY051bT43NDU1PC9SZWNOdW0+PHJlY29yZD48cmVjLW51bWJlcj43NDU1PC9yZWMt
bnVtYmVyPjxmb3JlaWduLWtleXM+PGtleSBhcHA9IkVOIiBkYi1pZD0idnYyczlyZDlwcnpyOWxl
dzV0djUycndkZTlyYXJkMnQ1MnJ0IiB0aW1lc3RhbXA9IjE2MzY2NTk4NTMiPjc0NTU8L2tleT48
L2ZvcmVpZ24ta2V5cz48cmVmLXR5cGUgbmFtZT0iQ29uZmVyZW5jZSBQcm9jZWVkaW5ncyI+MTA8
L3JlZi10eXBlPjxjb250cmlidXRvcnM+PGF1dGhvcnM+PGF1dGhvcj5Ub25pZ2FuLCBKIFNjb3R0
PC9hdXRob3I+PC9hdXRob3JzPjx0ZXJ0aWFyeS1hdXRob3JzPjxhdXRob3I+TG9uZ2FiYXVnaCwg
UmljaGFyZDwvYXV0aG9yPjwvdGVydGlhcnktYXV0aG9ycz48c3Vic2lkaWFyeS1hdXRob3JzPjxh
dXRob3I+TmF0aW9uYWwgSW5zdGl0dXRlIG9uIEFsY29ob2wgQWJ1c2UgYW5kIEFsY29ob2xpc20g
R3JhbnRzIFUxMC1BQTExNzk5IChETUQpLCBSMDEtQUExMjE1NSAoTVBLKSwgUjM3LUFBMDcwNzAg
KEJTTSksIFIwMS1BQTEwMjY4LTA3IChKTSksIGFuZCBLMDItQUEwMDMyNi0wMSAoSlNUKS48L2F1
dGhvcj48L3N1YnNpZGlhcnktYXV0aG9ycz48L2NvbnRyaWJ1dG9ycz48dGl0bGVzPjx0aXRsZT5F
eGFtaW5hdGlvbiBvZiB0aGUgYWN0aXZlIGluZ3JlZGllbnRzIG9mIFR3ZWx2ZS1TdGVwIEZhY2ls
aXRhdGlvbiAoVFNGKSBpbiB0aGUgUHJvamVjdCBNQVRDSCBvdXRwYXRpZW50IHNhbXBsZTwvdGl0
bGU+PHNlY29uZGFyeS10aXRsZT5SZXNlYXJjaCBTb2NpZXR5IG9uIEFsY29ob2xpc20gbWVldGlu
Zzwvc2Vjb25kYXJ5LXRpdGxlPjx0ZXJ0aWFyeS10aXRsZT5BY3RpdmUgSW5ncmVkaWVudHM6IEhv
dyBhbmQgV2h5IEV2aWRlbmNlLUJhc2VkIEFsY29ob2wgQmVoYXZpb3JhbCBUcmVhdG1lbnQgSW50
ZXJ2ZW50aW9ucyBXb3JrPC90ZXJ0aWFyeS10aXRsZT48L3RpdGxlcz48cGFnZXM+MjM1LTI0Nzwv
cGFnZXM+PHZvbHVtZT4yOTwvdm9sdW1lPjxudW1iZXI+MjwvbnVtYmVyPjxkYXRlcz48eWVhcj4y
MDA0PC95ZWFyPjwvZGF0ZXM+PHB1Yi1sb2NhdGlvbj5WYW5jb3V2ZXIsIEJyaXRpc2ggQ29sdW1i
aWEsIENhbmFkYTwvcHViLWxvY2F0aW9uPjxwdWJsaXNoZXI+QWxjb2hvbGlzbTogQ2xpbmljYWwg
YW5kIEV4cGVyaW1lbnRhbCBSZXNlYXJjaDwvcHVibGlzaGVyPjxpc2JuPjAxNDUtNjAwODwvaXNi
bj48dXJscz48cmVsYXRlZC11cmxzPjx1cmw+aHR0cHM6Ly9vbmxpbmVsaWJyYXJ5LndpbGV5LmNv
bS9kb2kvYWJzLzEwLjEwOTcvMDEuQUxDLjAwMDAxNTM1NDEuNzgwMDUuMUY8L3VybD48L3JlbGF0
ZWQtdXJscz48L3VybHM+PGN1c3RvbTE+QWxjb2hvbGlzbTogQ2xpbmljYWwgYW5kIEV4cGVyaW1l
bnRhbCBSZXNlYXJjaDwvY3VzdG9tMT48Y3VzdG9tMj4yMDA1PC9jdXN0b20yPjxlbGVjdHJvbmlj
LXJlc291cmNlLW51bT5odHRwczovL2RvaS5vcmcvMTAuMTA5Ny8wMS5BTEMuMDAwMDE1MzU0MS43
ODAwNS4xRjwvZWxlY3Ryb25pYy1yZXNvdXJjZS1udW0+PHJlc2VhcmNoLW5vdGVzPlRoaXMgc3lt
cG9zaXVtIGFuZCB0aGUgd29yayBwcmVzZW50ZWQgd2VyZSBzcG9uc29yZWQgYnkgTmF0aW9uYWwg
SW5zdGl0dXRlIG9uIEFsY29ob2wgQWJ1c2UgYW5kIEFsY29ob2xpc20gR3JhbnRzIFUxMC1BQTEx
Nzk5IChETUQpLCBSMDEtQUExMjE1NSAoTVBLKSwgUjM3LUFBMDcwNzAgKEJTTSksIFIwMS1BQTEw
MjY4LTA3IChKTSksIGFuZCBLMDItQUEwMDMyNi0wMSAoSlNUKS48L3Jlc2VhcmNoLW5vdGVzPjwv
cmVjb3JkPjwvQ2l0ZT48Q2l0ZT48QXV0aG9yPlRvbmlnYW48L0F1dGhvcj48WWVhcj4yMDA1PC9Z
ZWFyPjxSZWNOdW0+NzQ1NjwvUmVjTnVtPjxyZWNvcmQ+PHJlYy1udW1iZXI+NzQ1NjwvcmVjLW51
bWJlcj48Zm9yZWlnbi1rZXlzPjxrZXkgYXBwPSJFTiIgZGItaWQ9InZ2MnM5cmQ5cHJ6cjlsZXc1
dHY1MnJ3ZGU5cmFyZDJ0NTJydCIgdGltZXN0YW1wPSIxNjM2NjU5ODY4Ij43NDU2PC9rZXk+PC9m
b3JlaWduLWtleXM+PHJlZi10eXBlIG5hbWU9IkpvdXJuYWwgQXJ0aWNsZSI+MTc8L3JlZi10eXBl
Pjxjb250cmlidXRvcnM+PGF1dGhvcnM+PGF1dGhvcj5Ub25pZ2FuLCBKIFNjb3R0PC9hdXRob3I+
PC9hdXRob3JzPjwvY29udHJpYnV0b3JzPjx0aXRsZXM+PHRpdGxlPkV4YW1pbmF0aW9uIG9mIHRo
ZSBhY3RpdmUgaW5ncmVkaWVudHMgb2YgVHdlbHZlLVN0ZXAgRmFjaWxpdGF0aW9uIChUU0YpIGlu
IHRoZSBQcm9qZWN0IE1BVENIIG91dHBhdGllbnQgc2FtcGxlPC90aXRsZT48c2Vjb25kYXJ5LXRp
dGxlPkFsY29ob2xpc206IENsaW5pY2FsIGFuZCBFeHBlcmltZW50YWwgUmVzZWFyY2g8L3NlY29u
ZGFyeS10aXRsZT48L3RpdGxlcz48cGVyaW9kaWNhbD48ZnVsbC10aXRsZT5BbGNvaG9saXNtOiBD
bGluaWNhbCBhbmQgRXhwZXJpbWVudGFsIFJlc2VhcmNoPC9mdWxsLXRpdGxlPjwvcGVyaW9kaWNh
bD48cGFnZXM+MjQwLTI0MTwvcGFnZXM+PHZvbHVtZT4yOTwvdm9sdW1lPjxudW1iZXI+MjwvbnVt
YmVyPjxkYXRlcz48eWVhcj4yMDA1PC95ZWFyPjwvZGF0ZXM+PGlzYm4+MDE0NS02MDA4PC9pc2Ju
Pjx1cmxzPjxyZWxhdGVkLXVybHM+PHVybD5odHRwczovL29ubGluZWxpYnJhcnkud2lsZXkuY29t
L2RvaS9hYnMvMTAuMTA5Ny8wMS5BTEMuMDAwMDE1MzU0MS43ODAwNS4xRjwvdXJsPjwvcmVsYXRl
ZC11cmxzPjwvdXJscz48ZWxlY3Ryb25pYy1yZXNvdXJjZS1udW0+aHR0cHM6Ly9kb2kub3JnLzEw
LjEwOTcvMDEuQUxDLjAwMDAxNTM1NDEuNzgwMDUuMUY8L2VsZWN0cm9uaWMtcmVzb3VyY2UtbnVt
PjxyZXNlYXJjaC1ub3Rlcz5UaGlzIHN5bXBvc2l1bSBhbmQgdGhlIHdvcmsgcHJlc2VudGVkIHdl
cmUgc3BvbnNvcmVkIGJ5IE5hdGlvbmFsIEluc3RpdHV0ZSBvbiBBbGNvaG9sIEFidXNlIGFuZCBB
bGNvaG9saXNtIEdyYW50cyBVMTAtQUExMTc5OSAoRE1EKSwgUjAxLUFBMTIxNTUgKE1QSyksIFIz
Ny1BQTA3MDcwIChCU00pLCBSMDEtQUExMDI2OC0wNyAoSk0pLCBhbmQgSzAyLUFBMDAzMjYtMDEg
KEpTVCkuPC9yZXNlYXJjaC1ub3Rlcz48L3JlY29yZD48L0NpdGU+PENpdGU+PEF1dGhvcj5Db25u
b3JzPC9BdXRob3I+PFllYXI+MjAwMTwvWWVhcj48UmVjTnVtPjc0NTE8L1JlY051bT48cmVjb3Jk
PjxyZWMtbnVtYmVyPjc0NTE8L3JlYy1udW1iZXI+PGZvcmVpZ24ta2V5cz48a2V5IGFwcD0iRU4i
IGRiLWlkPSJ2djJzOXJkOXByenI5bGV3NXR2NTJyd2RlOXJhcmQydDUycnQiIHRpbWVzdGFtcD0i
MTYzNjY1OTY4NiI+NzQ1MTwva2V5PjwvZm9yZWlnbi1rZXlzPjxyZWYtdHlwZSBuYW1lPSJKb3Vy
bmFsIEFydGljbGUiPjE3PC9yZWYtdHlwZT48Y29udHJpYnV0b3JzPjxhdXRob3JzPjxhdXRob3I+
Q29ubm9ycywgRy4gSi48L2F1dGhvcj48YXV0aG9yPlRvbmlnYW4sIEouIFMuPC9hdXRob3I+PGF1
dGhvcj5NaWxsZXIsIFcuIFIuPC9hdXRob3I+PC9hdXRob3JzPjwvY29udHJpYnV0b3JzPjxhdXRo
LWFkZHJlc3M+UmVzZWFyY2ggSW5zdGl0dXRlIG9uIEFkZGljdGlvbnMsIFN0YXRlIFVuaXZlcnNp
dHkgb2YgTmV3IFlvcmsgYXQgQnVmZmFsbywgMTQyMDMsIFVTQS4gY29ubm9yc0ByaWEuYnVmZmFs
by5lZHU8L2F1dGgtYWRkcmVzcz48dGl0bGVzPjx0aXRsZT5BIGxvbmdpdHVkaW5hbCBtb2RlbCBv
ZiBpbnRha2Ugc3ltcHRvbWF0b2xvZ3ksIEFBIHBhcnRpY2lwYXRpb24gYW5kIG91dGNvbWU6IHJl
dHJvc3BlY3RpdmUgc3R1ZHkgb2YgdGhlIHByb2plY3QgTUFUQ0ggb3V0cGF0aWVudCBhbmQgYWZ0
ZXJjYXJlIHNhbXBsZXM8L3RpdGxlPjxzZWNvbmRhcnktdGl0bGU+SiBTdHVkIEFsY29ob2w8L3Nl
Y29uZGFyeS10aXRsZT48L3RpdGxlcz48cGVyaW9kaWNhbD48ZnVsbC10aXRsZT5KIFN0dWQgQWxj
b2hvbDwvZnVsbC10aXRsZT48YWJici0xPkpvdXJuYWwgb2Ygc3R1ZGllcyBvbiBhbGNvaG9sPC9h
YmJyLTE+PC9wZXJpb2RpY2FsPjxwYWdlcz44MTctMjU8L3BhZ2VzPjx2b2x1bWU+NjI8L3ZvbHVt
ZT48bnVtYmVyPjY8L251bWJlcj48ZWRpdGlvbj4yMDAyLzAyLzEzPC9lZGl0aW9uPjxrZXl3b3Jk
cz48a2V5d29yZD5BZHVsdDwva2V5d29yZD48a2V5d29yZD4qQWZ0ZXJjYXJlL21ldGhvZHMvcHN5
Y2hvbG9neTwva2V5d29yZD48a2V5d29yZD4qQWxjb2hvbGljcyBBbm9ueW1vdXM8L2tleXdvcmQ+
PGtleXdvcmQ+QWxjb2hvbGlzbS8qZXBpZGVtaW9sb2d5L3BzeWNob2xvZ3kvKnRoZXJhcHk8L2tl
eXdvcmQ+PGtleXdvcmQ+Q2hpLVNxdWFyZSBEaXN0cmlidXRpb248L2tleXdvcmQ+PGtleXdvcmQ+
RmVtYWxlPC9rZXl3b3JkPjxrZXl3b3JkPkh1bWFuczwva2V5d29yZD48a2V5d29yZD5Mb25naXR1
ZGluYWwgU3R1ZGllczwva2V5d29yZD48a2V5d29yZD5NYWxlPC9rZXl3b3JkPjxrZXl3b3JkPk1p
ZGRsZSBBZ2VkPC9rZXl3b3JkPjxrZXl3b3JkPipNb2RlbHMsIFBzeWNob2xvZ2ljYWw8L2tleXdv
cmQ+PGtleXdvcmQ+T3V0cGF0aWVudHMvKnBzeWNob2xvZ3kvc3RhdGlzdGljcyAmYW1wOyBudW1l
cmljYWwgZGF0YTwva2V5d29yZD48a2V5d29yZD5SZXRyb3NwZWN0aXZlIFN0dWRpZXM8L2tleXdv
cmQ+PGtleXdvcmQ+VHJlYXRtZW50IE91dGNvbWU8L2tleXdvcmQ+PC9rZXl3b3Jkcz48ZGF0ZXM+
PHllYXI+MjAwMTwveWVhcj48cHViLWRhdGVzPjxkYXRlPk5vdjwvZGF0ZT48L3B1Yi1kYXRlcz48
L2RhdGVzPjxpc2JuPjAwOTYtODgyWCAoUHJpbnQpJiN4RDswMDk2LTg4Mng8L2lzYm4+PGFjY2Vz
c2lvbi1udW0+MTE4Mzg5MTk8L2FjY2Vzc2lvbi1udW0+PHVybHM+PC91cmxzPjxlbGVjdHJvbmlj
LXJlc291cmNlLW51bT4xMC4xNTI4OC9qc2EuMjAwMS42Mi44MTc8L2VsZWN0cm9uaWMtcmVzb3Vy
Y2UtbnVtPjxyZW1vdGUtZGF0YWJhc2UtcHJvdmlkZXI+TkxNPC9yZW1vdGUtZGF0YWJhc2UtcHJv
dmlkZXI+PGxhbmd1YWdlPmVuZzwvbGFuZ3VhZ2U+PC9yZWNvcmQ+PC9DaXRlPjwvRW5kTm90ZT5=
</w:fldData>
        </w:fldChar>
      </w:r>
      <w:r w:rsidR="00323C1C">
        <w:rPr>
          <w:bCs/>
          <w:iCs/>
        </w:rPr>
        <w:instrText xml:space="preserve"> ADDIN EN.CITE </w:instrText>
      </w:r>
      <w:r w:rsidR="00323C1C">
        <w:rPr>
          <w:bCs/>
          <w:iCs/>
        </w:rPr>
        <w:fldChar w:fldCharType="begin">
          <w:fldData xml:space="preserve">PEVuZE5vdGU+PENpdGU+PEF1dGhvcj5CcmF5PC9BdXRob3I+PFllYXI+MjAyMTwvWWVhcj48UmVj
TnVtPjcyODA8L1JlY051bT48RGlzcGxheVRleHQ+KDkxLCAxMDIsIDEyOS0xMzQpPC9EaXNwbGF5
VGV4dD48cmVjb3JkPjxyZWMtbnVtYmVyPjcyODA8L3JlYy1udW1iZXI+PGZvcmVpZ24ta2V5cz48
a2V5IGFwcD0iRU4iIGRiLWlkPSJ2djJzOXJkOXByenI5bGV3NXR2NTJyd2RlOXJhcmQydDUycnQi
IHRpbWVzdGFtcD0iMTYzNjY1NzgwNiI+NzI4MDwva2V5PjwvZm9yZWlnbi1rZXlzPjxyZWYtdHlw
ZSBuYW1lPSJKb3VybmFsIEFydGljbGUiPjE3PC9yZWYtdHlwZT48Y29udHJpYnV0b3JzPjxhdXRo
b3JzPjxhdXRob3I+QnJheSwgQnJlbm5hPC9hdXRob3I+PGF1dGhvcj5Sb2Ryw61ndWV6LU1hcnTD
rW4sIEJvcmlzIEMuPC9hdXRob3I+PGF1dGhvcj5XaXNzLCBEYXZpZCBBLjwvYXV0aG9yPjxhdXRo
b3I+QnJheSwgQ2hyaXN0aW5lIEUuPC9hdXRob3I+PGF1dGhvcj5ad2lja2V5LCBIZWF0aGVyPC9h
dXRob3I+PC9hdXRob3JzPjwvY29udHJpYnV0b3JzPjx0aXRsZXM+PHRpdGxlPk92ZXJlYXRlcnMg
QW5vbnltb3VzOiBBbiBPdmVybG9va2VkIEludGVydmVudGlvbiBmb3IgQmluZ2UgRWF0aW5nIERp
c29yZGVyPC90aXRsZT48c2Vjb25kYXJ5LXRpdGxlPkludGVybmF0aW9uYWwgSm91cm5hbCBvZiBF
bnZpcm9ubWVudGFsIFJlc2VhcmNoIGFuZCBQdWJsaWMgSGVhbHRoPC9zZWNvbmRhcnktdGl0bGU+
PC90aXRsZXM+PHBlcmlvZGljYWw+PGZ1bGwtdGl0bGU+SW50ZXJuYXRpb25hbCBKb3VybmFsIG9m
IEVudmlyb25tZW50YWwgUmVzZWFyY2ggYW5kIFB1YmxpYyBIZWFsdGg8L2Z1bGwtdGl0bGU+PC9w
ZXJpb2RpY2FsPjxwYWdlcz43MzAzIC0gNzMxOTwvcGFnZXM+PHZvbHVtZT4xODwvdm9sdW1lPjxu
dW1iZXI+MTQ8L251bWJlcj48c2VjdGlvbj43MzAzPC9zZWN0aW9uPjxkYXRlcz48eWVhcj4yMDIx
PC95ZWFyPjwvZGF0ZXM+PGlzYm4+MTY2MC00NjAxPC9pc2JuPjx1cmxzPjwvdXJscz48ZWxlY3Ry
b25pYy1yZXNvdXJjZS1udW0+MTAuMzM5MC9pamVycGgxODE0NzMwMzwvZWxlY3Ryb25pYy1yZXNv
dXJjZS1udW0+PC9yZWNvcmQ+PC9DaXRlPjxDaXRlIEV4Y2x1ZGVBdXRoPSIxIj48QXV0aG9yPkFu
b255bW91czwvQXV0aG9yPjxZZWFyPjE5OTc8L1llYXI+PFJlY051bT41MDI4PC9SZWNOdW0+PHJl
Y29yZD48cmVjLW51bWJlcj41MDI4PC9yZWMtbnVtYmVyPjxmb3JlaWduLWtleXM+PGtleSBhcHA9
IkVOIiBkYi1pZD0idnYyczlyZDlwcnpyOWxldzV0djUycndkZTlyYXJkMnQ1MnJ0IiB0aW1lc3Rh
bXA9IjE2MTUxNjI5MjMiPjUwMjg8L2tleT48L2ZvcmVpZ24ta2V5cz48cmVmLXR5cGUgbmFtZT0i
Sm91cm5hbCBBcnRpY2xlIj4xNzwvcmVmLXR5cGU+PGNvbnRyaWJ1dG9ycz48YXV0aG9ycz48YXV0
aG9yPkFub255bW91czwvYXV0aG9yPjwvYXV0aG9ycz48L2NvbnRyaWJ1dG9ycz48dGl0bGVzPjx0
aXRsZT5NYXRjaGluZyBBbGNvaG9saXNtIFRyZWF0bWVudHMgdG8gQ2xpZW50IEhldGVyb2dlbmVp
dHk6IFByb2plY3QgTUFUQ0ggcG9zdHRyZWF0bWVudCBkcmlua2luZyBvdXRjb21lczwvdGl0bGU+
PHNlY29uZGFyeS10aXRsZT5KIFN0dWQgQWxjb2hvbDwvc2Vjb25kYXJ5LXRpdGxlPjwvdGl0bGVz
PjxwZXJpb2RpY2FsPjxmdWxsLXRpdGxlPkogU3R1ZCBBbGNvaG9sPC9mdWxsLXRpdGxlPjxhYmJy
LTE+Sm91cm5hbCBvZiBzdHVkaWVzIG9uIGFsY29ob2w8L2FiYnItMT48L3BlcmlvZGljYWw+PHBh
Z2VzPjctMjk8L3BhZ2VzPjx2b2x1bWU+NTg8L3ZvbHVtZT48bnVtYmVyPjE8L251bWJlcj48ZWRp
dGlvbj4xOTk3LzAxLzAxPC9lZGl0aW9uPjxrZXl3b3Jkcz48a2V5d29yZD5BZGFwdGF0aW9uLCBQ
c3ljaG9sb2dpY2FsPC9rZXl3b3JkPjxrZXl3b3JkPkFkdWx0PC9rZXl3b3JkPjxrZXl3b3JkPipB
ZnRlcmNhcmU8L2tleXdvcmQ+PGtleXdvcmQ+QWxjb2hvbGljcyBBbm9ueW1vdXM8L2tleXdvcmQ+
PGtleXdvcmQ+QWxjb2hvbGlzbS9wc3ljaG9sb2d5LypyZWhhYmlsaXRhdGlvbjwva2V5d29yZD48
a2V5d29yZD5Db2duaXRpdmUgQmVoYXZpb3JhbCBUaGVyYXB5PC9rZXl3b3JkPjxrZXl3b3JkPipE
YXkgQ2FyZSwgTWVkaWNhbDwva2V5d29yZD48a2V5d29yZD5GZW1hbGU8L2tleXdvcmQ+PGtleXdv
cmQ+Rm9sbG93LVVwIFN0dWRpZXM8L2tleXdvcmQ+PGtleXdvcmQ+SHVtYW5zPC9rZXl3b3JkPjxr
ZXl3b3JkPk1hbGU8L2tleXdvcmQ+PGtleXdvcmQ+TWlkZGxlIEFnZWQ8L2tleXdvcmQ+PGtleXdv
cmQ+KlBhdGllbnQgQWRtaXNzaW9uPC9rZXl3b3JkPjxrZXl3b3JkPipQYXRpZW50IENhcmUgUGxh
bm5pbmc8L2tleXdvcmQ+PGtleXdvcmQ+VGVtcGVyYW5jZS9wc3ljaG9sb2d5PC9rZXl3b3JkPjxr
ZXl3b3JkPlRyZWF0bWVudCBPdXRjb21lPC9rZXl3b3JkPjwva2V5d29yZHM+PGRhdGVzPjx5ZWFy
PjE5OTc8L3llYXI+PHB1Yi1kYXRlcz48ZGF0ZT5KYW48L2RhdGU+PC9wdWItZGF0ZXM+PC9kYXRl
cz48aXNibj4wMDk2LTg4MlggKFByaW50KSYjeEQ7MDA5Ni04ODJ4PC9pc2JuPjxhY2Nlc3Npb24t
bnVtPjg5NzkyMTA8L2FjY2Vzc2lvbi1udW0+PHVybHM+PC91cmxzPjxyZW1vdGUtZGF0YWJhc2Ut
cHJvdmlkZXI+TkxNPC9yZW1vdGUtZGF0YWJhc2UtcHJvdmlkZXI+PGxhbmd1YWdlPmVuZzwvbGFu
Z3VhZ2U+PC9yZWNvcmQ+PC9DaXRlPjxDaXRlPjxBdXRob3I+TklEQTwvQXV0aG9yPjxZZWFyPjIw
MTg8L1llYXI+PFJlY051bT4yNDUzPC9SZWNOdW0+PHJlY29yZD48cmVjLW51bWJlcj4yNDUzPC9y
ZWMtbnVtYmVyPjxmb3JlaWduLWtleXM+PGtleSBhcHA9IkVOIiBkYi1pZD0idnYyczlyZDlwcnpy
OWxldzV0djUycndkZTlyYXJkMnQ1MnJ0IiB0aW1lc3RhbXA9IjE2MTUxNTgwNTkiPjI0NTM8L2tl
eT48L2ZvcmVpZ24ta2V5cz48cmVmLXR5cGUgbmFtZT0iSm91cm5hbCBBcnRpY2xlIj4xNzwvcmVm
LXR5cGU+PGNvbnRyaWJ1dG9ycz48YXV0aG9ycz48YXV0aG9yPk5JREE8L2F1dGhvcj48L2F1dGhv
cnM+PC9jb250cmlidXRvcnM+PHRpdGxlcz48dGl0bGU+UHJpbmNpcGxlcyBvZiBEcnVnIEFkZGlj
dGlvbiBUcmVhdG1lbnQ6IEEgUmVzZWFyY2gtQmFzZWQgR3VpZGUgKFRoaXJkIEVkaXRpb24pLjwv
dGl0bGU+PHNlY29uZGFyeS10aXRsZT5SZXRyaWV2ZWQgZnJvbSBodHRwczovL3d3dy5kcnVnYWJ1
c2UuZ292L3B1YmxpY2F0aW9ucy9wcmluY2lwbGVzLWRydWctYWRkaWN0aW9uLXRyZWF0bWVudC1y
ZXNlYXJjaC1iYXNlZC1ndWlkZS10aGlyZC1lZGl0aW9uIG9uIDIwMTgsIE5vdmVtYmVyIDE8L3Nl
Y29uZGFyeS10aXRsZT48L3RpdGxlcz48cGVyaW9kaWNhbD48ZnVsbC10aXRsZT5SZXRyaWV2ZWQg
ZnJvbSBodHRwczovL3d3dy5kcnVnYWJ1c2UuZ292L3B1YmxpY2F0aW9ucy9wcmluY2lwbGVzLWRy
dWctYWRkaWN0aW9uLXRyZWF0bWVudC1yZXNlYXJjaC1iYXNlZC1ndWlkZS10aGlyZC1lZGl0aW9u
IG9uIDIwMTgsIE5vdmVtYmVyIDE8L2Z1bGwtdGl0bGU+PC9wZXJpb2RpY2FsPjxkYXRlcz48eWVh
cj4yMDE4PC95ZWFyPjwvZGF0ZXM+PHVybHM+PHJlbGF0ZWQtdXJscz48dXJsPmh0dHBzOi8vd3d3
LmRydWdhYnVzZS5nb3YvcHVibGljYXRpb25zL3ByaW5jaXBsZXMtZHJ1Zy1hZGRpY3Rpb24tdHJl
YXRtZW50LXJlc2VhcmNoLWJhc2VkLWd1aWRlLXRoaXJkLWVkaXRpb248L3VybD48L3JlbGF0ZWQt
dXJscz48L3VybHM+PHJlc2VhcmNoLW5vdGVzPk5JREEuICgyMDE4LCBKYW51YXJ5IDE3KS4gUHJp
bmNpcGxlcyBvZiBEcnVnIEFkZGljdGlvbiBUcmVhdG1lbnQ6IEEgUmVzZWFyY2gtQmFzZWQgR3Vp
ZGUgKFRoaXJkIEVkaXRpb24pLiBSZXRyaWV2ZWQgZnJvbSBodHRwczovL3d3dy5kcnVnYWJ1c2Uu
Z292L3B1YmxpY2F0aW9ucy9wcmluY2lwbGVzLWRydWctYWRkaWN0aW9uLXRyZWF0bWVudC1yZXNl
YXJjaC1iYXNlZC1ndWlkZS10aGlyZC1lZGl0aW9uIG9uIDIwMTgsIE5vdmVtYmVyIDE8L3Jlc2Vh
cmNoLW5vdGVzPjwvcmVjb3JkPjwvQ2l0ZT48Q2l0ZT48QXV0aG9yPlRvbmlnYW48L0F1dGhvcj48
WWVhcj4yMDA4PC9ZZWFyPjxSZWNOdW0+NzA0NDwvUmVjTnVtPjxyZWNvcmQ+PHJlYy1udW1iZXI+
NzA0NDwvcmVjLW51bWJlcj48Zm9yZWlnbi1rZXlzPjxrZXkgYXBwPSJFTiIgZGItaWQ9InZ2MnM5
cmQ5cHJ6cjlsZXc1dHY1MnJ3ZGU5cmFyZDJ0NTJydCIgdGltZXN0YW1wPSIxNjM2NjU1MzM0Ij43
MDQ0PC9rZXk+PC9mb3JlaWduLWtleXM+PHJlZi10eXBlIG5hbWU9IkpvdXJuYWwgQXJ0aWNsZSI+
MTc8L3JlZi10eXBlPjxjb250cmlidXRvcnM+PGF1dGhvcnM+PGF1dGhvcj5Ub25pZ2FuLCBKLiBT
LjwvYXV0aG9yPjwvYXV0aG9ycz48L2NvbnRyaWJ1dG9ycz48YXV0aC1hZGRyZXNzPkNlbnRlciBv
biBBbGNvaG9saXNtLCBTdWJzdGFuY2UgQWJ1c2UsIGFuZCBBZGRpY3Rpb25zLCBVbml2ZXJzaXR5
IG9mIE5ldyBNZXhpY28sIEFsYnVxdWVycXVlLCBOTSA4NzEwNiwgVVNBLiBqdG9uaWdhbkB1bm0u
ZWR1PC9hdXRoLWFkZHJlc3M+PHRpdGxlcz48dGl0bGU+QWxjb2hvbGljcyBhbm9ueW1vdXMgb3V0
Y29tZXMgYW5kIGJlbmVmaXRzPC90aXRsZT48c2Vjb25kYXJ5LXRpdGxlPlJlY2VudCBEZXYgQWxj
b2hvbDwvc2Vjb25kYXJ5LXRpdGxlPjwvdGl0bGVzPjxwZXJpb2RpY2FsPjxmdWxsLXRpdGxlPlJl
Y2VudCBEZXYgQWxjb2hvbDwvZnVsbC10aXRsZT48L3BlcmlvZGljYWw+PHBhZ2VzPjM1Ny03Mjwv
cGFnZXM+PHZvbHVtZT4xODwvdm9sdW1lPjxlZGl0aW9uPjIwMDkvMDEvMDE8L2VkaXRpb24+PGtl
eXdvcmRzPjxrZXl3b3JkPipBbGNvaG9saWNzIEFub255bW91czwva2V5d29yZD48a2V5d29yZD5B
bGNvaG9saXNtL2VwaWRlbWlvbG9neS8qcmVoYWJpbGl0YXRpb248L2tleXdvcmQ+PGtleXdvcmQ+
RW1waXJpY2FsIFJlc2VhcmNoPC9rZXl3b3JkPjxrZXl3b3JkPkh1bWFuczwva2V5d29yZD48a2V5
d29yZD5JbmNpZGVuY2U8L2tleXdvcmQ+PGtleXdvcmQ+UHJldmFsZW5jZTwva2V5d29yZD48a2V5
d29yZD5UcmVhdG1lbnQgT3V0Y29tZTwva2V5d29yZD48L2tleXdvcmRzPjxkYXRlcz48eWVhcj4y
MDA4PC95ZWFyPjwvZGF0ZXM+PGlzYm4+MDczOC00MjJYIChQcmludCkmI3hEOzA3MzgtNDIyeDwv
aXNibj48YWNjZXNzaW9uLW51bT4xOTExNTc3OTwvYWNjZXNzaW9uLW51bT48dXJscz48L3VybHM+
PGVsZWN0cm9uaWMtcmVzb3VyY2UtbnVtPjEwLjEwMDcvOTc4LTAtMzg3LTc3NzI1LTJfMjA8L2Vs
ZWN0cm9uaWMtcmVzb3VyY2UtbnVtPjxyZW1vdGUtZGF0YWJhc2UtcHJvdmlkZXI+TkxNPC9yZW1v
dGUtZGF0YWJhc2UtcHJvdmlkZXI+PGxhbmd1YWdlPmVuZzwvbGFuZ3VhZ2U+PC9yZWNvcmQ+PC9D
aXRlPjxDaXRlPjxBdXRob3I+TG9uZ2FiYXVnaDwvQXV0aG9yPjxZZWFyPjIwMDU8L1llYXI+PFJl
Y051bT43NDU0PC9SZWNOdW0+PHJlY29yZD48cmVjLW51bWJlcj43NDU0PC9yZWMtbnVtYmVyPjxm
b3JlaWduLWtleXM+PGtleSBhcHA9IkVOIiBkYi1pZD0idnYyczlyZDlwcnpyOWxldzV0djUycndk
ZTlyYXJkMnQ1MnJ0IiB0aW1lc3RhbXA9IjE2MzY2NTk4NDQiPjc0NTQ8L2tleT48L2ZvcmVpZ24t
a2V5cz48cmVmLXR5cGUgbmFtZT0iSm91cm5hbCBBcnRpY2xlIj4xNzwvcmVmLXR5cGU+PGNvbnRy
aWJ1dG9ycz48YXV0aG9ycz48YXV0aG9yPkxvbmdhYmF1Z2gsIFJpY2hhcmQ8L2F1dGhvcj48YXV0
aG9yPkRvbm92YW4sIERlbm5pcyBNLjwvYXV0aG9yPjxhdXRob3I+S2Fybm8sIE1pdGNoZWxsIFAu
PC9hdXRob3I+PGF1dGhvcj5NY0NyYWR5LCBCYXJiYXJhIFMuPC9hdXRob3I+PGF1dGhvcj5Nb3Jn
ZW5zdGVybiwgSm9uPC9hdXRob3I+PGF1dGhvcj5Ub25pZ2FuLCBKIFNjb3R0PC9hdXRob3I+PC9h
dXRob3JzPjwvY29udHJpYnV0b3JzPjx0aXRsZXM+PHRpdGxlPkFjdGl2ZSBJbmdyZWRpZW50czog
SG93IGFuZCBXaHkgRXZpZGVuY2UtQmFzZWQgQWxjb2hvbCBCZWhhdmlvcmFsIFRyZWF0bWVudCBJ
bnRlcnZlbnRpb25zIFdvcms8L3RpdGxlPjxzZWNvbmRhcnktdGl0bGU+QWxjb2hvbGlzbTogQ2xp
bmljYWwgYW5kIEV4cGVyaW1lbnRhbCBSZXNlYXJjaDwvc2Vjb25kYXJ5LXRpdGxlPjwvdGl0bGVz
PjxwZXJpb2RpY2FsPjxmdWxsLXRpdGxlPkFsY29ob2xpc206IENsaW5pY2FsIGFuZCBFeHBlcmlt
ZW50YWwgUmVzZWFyY2g8L2Z1bGwtdGl0bGU+PC9wZXJpb2RpY2FsPjxwYWdlcz4yMzUtMjQ3PC9w
YWdlcz48dm9sdW1lPjI5PC92b2x1bWU+PG51bWJlcj4yPC9udW1iZXI+PGRhdGVzPjx5ZWFyPjIw
MDU8L3llYXI+PC9kYXRlcz48aXNibj4wMTQ1LTYwMDg8L2lzYm4+PHVybHM+PHJlbGF0ZWQtdXJs
cz48dXJsPmh0dHBzOi8vb25saW5lbGlicmFyeS53aWxleS5jb20vZG9pL2Ficy8xMC4xMDk3LzAx
LkFMQy4wMDAwMTUzNTQxLjc4MDA1LjFGPC91cmw+PC9yZWxhdGVkLXVybHM+PC91cmxzPjxlbGVj
dHJvbmljLXJlc291cmNlLW51bT5odHRwczovL2RvaS5vcmcvMTAuMTA5Ny8wMS5BTEMuMDAwMDE1
MzU0MS43ODAwNS4xRjwvZWxlY3Ryb25pYy1yZXNvdXJjZS1udW0+PHJlc2VhcmNoLW5vdGVzPlRo
aXMgc3ltcG9zaXVtIGFuZCB0aGUgd29yayBwcmVzZW50ZWQgd2VyZSBzcG9uc29yZWQgYnkgTmF0
aW9uYWwgSW5zdGl0dXRlIG9uIEFsY29ob2wgQWJ1c2UgYW5kIEFsY29ob2xpc20gR3JhbnRzIFUx
MC1BQTExNzk5IChETUQpLCBSMDEtQUExMjE1NSAoTVBLKSwgUjM3LUFBMDcwNzAgKEJTTSksIFIw
MS1BQTEwMjY4LTA3IChKTSksIGFuZCBLMDItQUEwMDMyNi0wMSAoSlNUKS48L3Jlc2VhcmNoLW5v
dGVzPjwvcmVjb3JkPjwvQ2l0ZT48Q2l0ZT48QXV0aG9yPlRvbmlnYW48L0F1dGhvcj48WWVhcj4y
MDA0PC9ZZWFyPjxSZWNOdW0+NzQ1NTwvUmVjTnVtPjxyZWNvcmQ+PHJlYy1udW1iZXI+NzQ1NTwv
cmVjLW51bWJlcj48Zm9yZWlnbi1rZXlzPjxrZXkgYXBwPSJFTiIgZGItaWQ9InZ2MnM5cmQ5cHJ6
cjlsZXc1dHY1MnJ3ZGU5cmFyZDJ0NTJydCIgdGltZXN0YW1wPSIxNjM2NjU5ODUzIj43NDU1PC9r
ZXk+PC9mb3JlaWduLWtleXM+PHJlZi10eXBlIG5hbWU9IkNvbmZlcmVuY2UgUHJvY2VlZGluZ3Mi
PjEwPC9yZWYtdHlwZT48Y29udHJpYnV0b3JzPjxhdXRob3JzPjxhdXRob3I+VG9uaWdhbiwgSiBT
Y290dDwvYXV0aG9yPjwvYXV0aG9ycz48dGVydGlhcnktYXV0aG9ycz48YXV0aG9yPkxvbmdhYmF1
Z2gsIFJpY2hhcmQ8L2F1dGhvcj48L3RlcnRpYXJ5LWF1dGhvcnM+PHN1YnNpZGlhcnktYXV0aG9y
cz48YXV0aG9yPk5hdGlvbmFsIEluc3RpdHV0ZSBvbiBBbGNvaG9sIEFidXNlIGFuZCBBbGNvaG9s
aXNtIEdyYW50cyBVMTAtQUExMTc5OSAoRE1EKSwgUjAxLUFBMTIxNTUgKE1QSyksIFIzNy1BQTA3
MDcwIChCU00pLCBSMDEtQUExMDI2OC0wNyAoSk0pLCBhbmQgSzAyLUFBMDAzMjYtMDEgKEpTVCku
PC9hdXRob3I+PC9zdWJzaWRpYXJ5LWF1dGhvcnM+PC9jb250cmlidXRvcnM+PHRpdGxlcz48dGl0
bGU+RXhhbWluYXRpb24gb2YgdGhlIGFjdGl2ZSBpbmdyZWRpZW50cyBvZiBUd2VsdmUtU3RlcCBG
YWNpbGl0YXRpb24gKFRTRikgaW4gdGhlIFByb2plY3QgTUFUQ0ggb3V0cGF0aWVudCBzYW1wbGU8
L3RpdGxlPjxzZWNvbmRhcnktdGl0bGU+UmVzZWFyY2ggU29jaWV0eSBvbiBBbGNvaG9saXNtIG1l
ZXRpbmc8L3NlY29uZGFyeS10aXRsZT48dGVydGlhcnktdGl0bGU+QWN0aXZlIEluZ3JlZGllbnRz
OiBIb3cgYW5kIFdoeSBFdmlkZW5jZS1CYXNlZCBBbGNvaG9sIEJlaGF2aW9yYWwgVHJlYXRtZW50
IEludGVydmVudGlvbnMgV29yazwvdGVydGlhcnktdGl0bGU+PC90aXRsZXM+PHBhZ2VzPjIzNS0y
NDc8L3BhZ2VzPjx2b2x1bWU+Mjk8L3ZvbHVtZT48bnVtYmVyPjI8L251bWJlcj48ZGF0ZXM+PHll
YXI+MjAwNDwveWVhcj48L2RhdGVzPjxwdWItbG9jYXRpb24+VmFuY291dmVyLCBCcml0aXNoIENv
bHVtYmlhLCBDYW5hZGE8L3B1Yi1sb2NhdGlvbj48cHVibGlzaGVyPkFsY29ob2xpc206IENsaW5p
Y2FsIGFuZCBFeHBlcmltZW50YWwgUmVzZWFyY2g8L3B1Ymxpc2hlcj48aXNibj4wMTQ1LTYwMDg8
L2lzYm4+PHVybHM+PHJlbGF0ZWQtdXJscz48dXJsPmh0dHBzOi8vb25saW5lbGlicmFyeS53aWxl
eS5jb20vZG9pL2Ficy8xMC4xMDk3LzAxLkFMQy4wMDAwMTUzNTQxLjc4MDA1LjFGPC91cmw+PC9y
ZWxhdGVkLXVybHM+PC91cmxzPjxjdXN0b20xPkFsY29ob2xpc206IENsaW5pY2FsIGFuZCBFeHBl
cmltZW50YWwgUmVzZWFyY2g8L2N1c3RvbTE+PGN1c3RvbTI+MjAwNTwvY3VzdG9tMj48ZWxlY3Ry
b25pYy1yZXNvdXJjZS1udW0+aHR0cHM6Ly9kb2kub3JnLzEwLjEwOTcvMDEuQUxDLjAwMDAxNTM1
NDEuNzgwMDUuMUY8L2VsZWN0cm9uaWMtcmVzb3VyY2UtbnVtPjxyZXNlYXJjaC1ub3Rlcz5UaGlz
IHN5bXBvc2l1bSBhbmQgdGhlIHdvcmsgcHJlc2VudGVkIHdlcmUgc3BvbnNvcmVkIGJ5IE5hdGlv
bmFsIEluc3RpdHV0ZSBvbiBBbGNvaG9sIEFidXNlIGFuZCBBbGNvaG9saXNtIEdyYW50cyBVMTAt
QUExMTc5OSAoRE1EKSwgUjAxLUFBMTIxNTUgKE1QSyksIFIzNy1BQTA3MDcwIChCU00pLCBSMDEt
QUExMDI2OC0wNyAoSk0pLCBhbmQgSzAyLUFBMDAzMjYtMDEgKEpTVCkuPC9yZXNlYXJjaC1ub3Rl
cz48L3JlY29yZD48L0NpdGU+PENpdGU+PEF1dGhvcj5Ub25pZ2FuPC9BdXRob3I+PFllYXI+MjAw
NTwvWWVhcj48UmVjTnVtPjc0NTY8L1JlY051bT48cmVjb3JkPjxyZWMtbnVtYmVyPjc0NTY8L3Jl
Yy1udW1iZXI+PGZvcmVpZ24ta2V5cz48a2V5IGFwcD0iRU4iIGRiLWlkPSJ2djJzOXJkOXByenI5
bGV3NXR2NTJyd2RlOXJhcmQydDUycnQiIHRpbWVzdGFtcD0iMTYzNjY1OTg2OCI+NzQ1Njwva2V5
PjwvZm9yZWlnbi1rZXlzPjxyZWYtdHlwZSBuYW1lPSJKb3VybmFsIEFydGljbGUiPjE3PC9yZWYt
dHlwZT48Y29udHJpYnV0b3JzPjxhdXRob3JzPjxhdXRob3I+VG9uaWdhbiwgSiBTY290dDwvYXV0
aG9yPjwvYXV0aG9ycz48L2NvbnRyaWJ1dG9ycz48dGl0bGVzPjx0aXRsZT5FeGFtaW5hdGlvbiBv
ZiB0aGUgYWN0aXZlIGluZ3JlZGllbnRzIG9mIFR3ZWx2ZS1TdGVwIEZhY2lsaXRhdGlvbiAoVFNG
KSBpbiB0aGUgUHJvamVjdCBNQVRDSCBvdXRwYXRpZW50IHNhbXBsZTwvdGl0bGU+PHNlY29uZGFy
eS10aXRsZT5BbGNvaG9saXNtOiBDbGluaWNhbCBhbmQgRXhwZXJpbWVudGFsIFJlc2VhcmNoPC9z
ZWNvbmRhcnktdGl0bGU+PC90aXRsZXM+PHBlcmlvZGljYWw+PGZ1bGwtdGl0bGU+QWxjb2hvbGlz
bTogQ2xpbmljYWwgYW5kIEV4cGVyaW1lbnRhbCBSZXNlYXJjaDwvZnVsbC10aXRsZT48L3Blcmlv
ZGljYWw+PHBhZ2VzPjI0MC0yNDE8L3BhZ2VzPjx2b2x1bWU+Mjk8L3ZvbHVtZT48bnVtYmVyPjI8
L251bWJlcj48ZGF0ZXM+PHllYXI+MjAwNTwveWVhcj48L2RhdGVzPjxpc2JuPjAxNDUtNjAwODwv
aXNibj48dXJscz48cmVsYXRlZC11cmxzPjx1cmw+aHR0cHM6Ly9vbmxpbmVsaWJyYXJ5LndpbGV5
LmNvbS9kb2kvYWJzLzEwLjEwOTcvMDEuQUxDLjAwMDAxNTM1NDEuNzgwMDUuMUY8L3VybD48L3Jl
bGF0ZWQtdXJscz48L3VybHM+PGVsZWN0cm9uaWMtcmVzb3VyY2UtbnVtPmh0dHBzOi8vZG9pLm9y
Zy8xMC4xMDk3LzAxLkFMQy4wMDAwMTUzNTQxLjc4MDA1LjFGPC9lbGVjdHJvbmljLXJlc291cmNl
LW51bT48cmVzZWFyY2gtbm90ZXM+VGhpcyBzeW1wb3NpdW0gYW5kIHRoZSB3b3JrIHByZXNlbnRl
ZCB3ZXJlIHNwb25zb3JlZCBieSBOYXRpb25hbCBJbnN0aXR1dGUgb24gQWxjb2hvbCBBYnVzZSBh
bmQgQWxjb2hvbGlzbSBHcmFudHMgVTEwLUFBMTE3OTkgKERNRCksIFIwMS1BQTEyMTU1IChNUEsp
LCBSMzctQUEwNzA3MCAoQlNNKSwgUjAxLUFBMTAyNjgtMDcgKEpNKSwgYW5kIEswMi1BQTAwMzI2
LTAxIChKU1QpLjwvcmVzZWFyY2gtbm90ZXM+PC9yZWNvcmQ+PC9DaXRlPjxDaXRlPjxBdXRob3I+
Q29ubm9yczwvQXV0aG9yPjxZZWFyPjIwMDE8L1llYXI+PFJlY051bT43NDUxPC9SZWNOdW0+PHJl
Y29yZD48cmVjLW51bWJlcj43NDUxPC9yZWMtbnVtYmVyPjxmb3JlaWduLWtleXM+PGtleSBhcHA9
IkVOIiBkYi1pZD0idnYyczlyZDlwcnpyOWxldzV0djUycndkZTlyYXJkMnQ1MnJ0IiB0aW1lc3Rh
bXA9IjE2MzY2NTk2ODYiPjc0NTE8L2tleT48L2ZvcmVpZ24ta2V5cz48cmVmLXR5cGUgbmFtZT0i
Sm91cm5hbCBBcnRpY2xlIj4xNzwvcmVmLXR5cGU+PGNvbnRyaWJ1dG9ycz48YXV0aG9ycz48YXV0
aG9yPkNvbm5vcnMsIEcuIEouPC9hdXRob3I+PGF1dGhvcj5Ub25pZ2FuLCBKLiBTLjwvYXV0aG9y
PjxhdXRob3I+TWlsbGVyLCBXLiBSLjwvYXV0aG9yPjwvYXV0aG9ycz48L2NvbnRyaWJ1dG9ycz48
YXV0aC1hZGRyZXNzPlJlc2VhcmNoIEluc3RpdHV0ZSBvbiBBZGRpY3Rpb25zLCBTdGF0ZSBVbml2
ZXJzaXR5IG9mIE5ldyBZb3JrIGF0IEJ1ZmZhbG8sIDE0MjAzLCBVU0EuIGNvbm5vcnNAcmlhLmJ1
ZmZhbG8uZWR1PC9hdXRoLWFkZHJlc3M+PHRpdGxlcz48dGl0bGU+QSBsb25naXR1ZGluYWwgbW9k
ZWwgb2YgaW50YWtlIHN5bXB0b21hdG9sb2d5LCBBQSBwYXJ0aWNpcGF0aW9uIGFuZCBvdXRjb21l
OiByZXRyb3NwZWN0aXZlIHN0dWR5IG9mIHRoZSBwcm9qZWN0IE1BVENIIG91dHBhdGllbnQgYW5k
IGFmdGVyY2FyZSBzYW1wbGVzPC90aXRsZT48c2Vjb25kYXJ5LXRpdGxlPkogU3R1ZCBBbGNvaG9s
PC9zZWNvbmRhcnktdGl0bGU+PC90aXRsZXM+PHBlcmlvZGljYWw+PGZ1bGwtdGl0bGU+SiBTdHVk
IEFsY29ob2w8L2Z1bGwtdGl0bGU+PGFiYnItMT5Kb3VybmFsIG9mIHN0dWRpZXMgb24gYWxjb2hv
bDwvYWJici0xPjwvcGVyaW9kaWNhbD48cGFnZXM+ODE3LTI1PC9wYWdlcz48dm9sdW1lPjYyPC92
b2x1bWU+PG51bWJlcj42PC9udW1iZXI+PGVkaXRpb24+MjAwMi8wMi8xMzwvZWRpdGlvbj48a2V5
d29yZHM+PGtleXdvcmQ+QWR1bHQ8L2tleXdvcmQ+PGtleXdvcmQ+KkFmdGVyY2FyZS9tZXRob2Rz
L3BzeWNob2xvZ3k8L2tleXdvcmQ+PGtleXdvcmQ+KkFsY29ob2xpY3MgQW5vbnltb3VzPC9rZXl3
b3JkPjxrZXl3b3JkPkFsY29ob2xpc20vKmVwaWRlbWlvbG9neS9wc3ljaG9sb2d5Lyp0aGVyYXB5
PC9rZXl3b3JkPjxrZXl3b3JkPkNoaS1TcXVhcmUgRGlzdHJpYnV0aW9uPC9rZXl3b3JkPjxrZXl3
b3JkPkZlbWFsZTwva2V5d29yZD48a2V5d29yZD5IdW1hbnM8L2tleXdvcmQ+PGtleXdvcmQ+TG9u
Z2l0dWRpbmFsIFN0dWRpZXM8L2tleXdvcmQ+PGtleXdvcmQ+TWFsZTwva2V5d29yZD48a2V5d29y
ZD5NaWRkbGUgQWdlZDwva2V5d29yZD48a2V5d29yZD4qTW9kZWxzLCBQc3ljaG9sb2dpY2FsPC9r
ZXl3b3JkPjxrZXl3b3JkPk91dHBhdGllbnRzLypwc3ljaG9sb2d5L3N0YXRpc3RpY3MgJmFtcDsg
bnVtZXJpY2FsIGRhdGE8L2tleXdvcmQ+PGtleXdvcmQ+UmV0cm9zcGVjdGl2ZSBTdHVkaWVzPC9r
ZXl3b3JkPjxrZXl3b3JkPlRyZWF0bWVudCBPdXRjb21lPC9rZXl3b3JkPjwva2V5d29yZHM+PGRh
dGVzPjx5ZWFyPjIwMDE8L3llYXI+PHB1Yi1kYXRlcz48ZGF0ZT5Ob3Y8L2RhdGU+PC9wdWItZGF0
ZXM+PC9kYXRlcz48aXNibj4wMDk2LTg4MlggKFByaW50KSYjeEQ7MDA5Ni04ODJ4PC9pc2JuPjxh
Y2Nlc3Npb24tbnVtPjExODM4OTE5PC9hY2Nlc3Npb24tbnVtPjx1cmxzPjwvdXJscz48ZWxlY3Ry
b25pYy1yZXNvdXJjZS1udW0+MTAuMTUyODgvanNhLjIwMDEuNjIuODE3PC9lbGVjdHJvbmljLXJl
c291cmNlLW51bT48cmVtb3RlLWRhdGFiYXNlLXByb3ZpZGVyPk5MTTwvcmVtb3RlLWRhdGFiYXNl
LXByb3ZpZGVyPjxsYW5ndWFnZT5lbmc8L2xhbmd1YWdlPjwvcmVjb3JkPjwvQ2l0ZT48Q2l0ZT48
QXV0aG9yPkJyYXk8L0F1dGhvcj48WWVhcj4yMDIxPC9ZZWFyPjxSZWNOdW0+NzI4MDwvUmVjTnVt
PjxyZWNvcmQ+PHJlYy1udW1iZXI+NzI4MDwvcmVjLW51bWJlcj48Zm9yZWlnbi1rZXlzPjxrZXkg
YXBwPSJFTiIgZGItaWQ9InZ2MnM5cmQ5cHJ6cjlsZXc1dHY1MnJ3ZGU5cmFyZDJ0NTJydCIgdGlt
ZXN0YW1wPSIxNjM2NjU3ODA2Ij43MjgwPC9rZXk+PC9mb3JlaWduLWtleXM+PHJlZi10eXBlIG5h
bWU9IkpvdXJuYWwgQXJ0aWNsZSI+MTc8L3JlZi10eXBlPjxjb250cmlidXRvcnM+PGF1dGhvcnM+
PGF1dGhvcj5CcmF5LCBCcmVubmE8L2F1dGhvcj48YXV0aG9yPlJvZHLDrWd1ZXotTWFydMOtbiwg
Qm9yaXMgQy48L2F1dGhvcj48YXV0aG9yPldpc3MsIERhdmlkIEEuPC9hdXRob3I+PGF1dGhvcj5C
cmF5LCBDaHJpc3RpbmUgRS48L2F1dGhvcj48YXV0aG9yPlp3aWNrZXksIEhlYXRoZXI8L2F1dGhv
cj48L2F1dGhvcnM+PC9jb250cmlidXRvcnM+PHRpdGxlcz48dGl0bGU+T3ZlcmVhdGVycyBBbm9u
eW1vdXM6IEFuIE92ZXJsb29rZWQgSW50ZXJ2ZW50aW9uIGZvciBCaW5nZSBFYXRpbmcgRGlzb3Jk
ZXI8L3RpdGxlPjxzZWNvbmRhcnktdGl0bGU+SW50ZXJuYXRpb25hbCBKb3VybmFsIG9mIEVudmly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ZGljYWw+PHBhZ2VzPjczMDMgLSA3MzE5PC9wYWdlcz48dm9sdW1lPjE4PC92b2x1bWU+PG51bWJl
cj4xNDwvbnVtYmVyPjxzZWN0aW9uPjczMDM8L3NlY3Rpb24+PGRhdGVzPjx5ZWFyPjIwMjE8L3ll
YXI+PC9kYXRlcz48aXNibj4xNjYwLTQ2MDE8L2lzYm4+PHVybHM+PC91cmxzPjxlbGVjdHJvbmlj
LXJlc291cmNlLW51bT4xMC4zMzkwL2lqZXJwaDE4MTQ3MzAzPC9lbGVjdHJvbmljLXJlc291cmNl
LW51bT48L3JlY29yZD48L0NpdGU+PENpdGUgRXhjbHVkZUF1dGg9IjEiPjxBdXRob3I+QW5vbnlt
b3VzPC9BdXRob3I+PFllYXI+MTk5NzwvWWVhcj48UmVjTnVtPjUwMjg8L1JlY051bT48cmVjb3Jk
PjxyZWMtbnVtYmVyPjUwMjg8L3JlYy1udW1iZXI+PGZvcmVpZ24ta2V5cz48a2V5IGFwcD0iRU4i
IGRiLWlkPSJ2djJzOXJkOXByenI5bGV3NXR2NTJyd2RlOXJhcmQydDUycnQiIHRpbWVzdGFtcD0i
MTYxNTE2MjkyMyI+NTAyODwva2V5PjwvZm9yZWlnbi1rZXlzPjxyZWYtdHlwZSBuYW1lPSJKb3Vy
bmFsIEFydGljbGUiPjE3PC9yZWYtdHlwZT48Y29udHJpYnV0b3JzPjxhdXRob3JzPjxhdXRob3I+
QW5vbnltb3VzPC9hdXRob3I+PC9hdXRob3JzPjwvY29udHJpYnV0b3JzPjx0aXRsZXM+PHRpdGxl
Pk1hdGNoaW5nIEFsY29ob2xpc20gVHJlYXRtZW50cyB0byBDbGllbnQgSGV0ZXJvZ2VuZWl0eTog
UHJvamVjdCBNQVRDSCBwb3N0dHJlYXRtZW50IGRyaW5raW5nIG91dGNvbWVzPC90aXRsZT48c2Vj
b25kYXJ5LXRpdGxlPkogU3R1ZCBBbGNvaG9sPC9zZWNvbmRhcnktdGl0bGU+PC90aXRsZXM+PHBl
cmlvZGljYWw+PGZ1bGwtdGl0bGU+SiBTdHVkIEFsY29ob2w8L2Z1bGwtdGl0bGU+PGFiYnItMT5K
b3VybmFsIG9mIHN0dWRpZXMgb24gYWxjb2hvbDwvYWJici0xPjwvcGVyaW9kaWNhbD48cGFnZXM+
Ny0yOTwvcGFnZXM+PHZvbHVtZT41ODwvdm9sdW1lPjxudW1iZXI+MTwvbnVtYmVyPjxlZGl0aW9u
PjE5OTcvMDEvMDE8L2VkaXRpb24+PGtleXdvcmRzPjxrZXl3b3JkPkFkYXB0YXRpb24sIFBzeWNo
b2xvZ2ljYWw8L2tleXdvcmQ+PGtleXdvcmQ+QWR1bHQ8L2tleXdvcmQ+PGtleXdvcmQ+KkFmdGVy
Y2FyZTwva2V5d29yZD48a2V5d29yZD5BbGNvaG9saWNzIEFub255bW91czwva2V5d29yZD48a2V5
d29yZD5BbGNvaG9saXNtL3BzeWNob2xvZ3kvKnJlaGFiaWxpdGF0aW9uPC9rZXl3b3JkPjxrZXl3
b3JkPkNvZ25pdGl2ZSBCZWhhdmlvcmFsIFRoZXJhcHk8L2tleXdvcmQ+PGtleXdvcmQ+KkRheSBD
YXJlLCBNZWRpY2FsPC9rZXl3b3JkPjxrZXl3b3JkPkZlbWFsZTwva2V5d29yZD48a2V5d29yZD5G
b2xsb3ctVXAgU3R1ZGllczwva2V5d29yZD48a2V5d29yZD5IdW1hbnM8L2tleXdvcmQ+PGtleXdv
cmQ+TWFsZTwva2V5d29yZD48a2V5d29yZD5NaWRkbGUgQWdlZDwva2V5d29yZD48a2V5d29yZD4q
UGF0aWVudCBBZG1pc3Npb248L2tleXdvcmQ+PGtleXdvcmQ+KlBhdGllbnQgQ2FyZSBQbGFubmlu
Zzwva2V5d29yZD48a2V5d29yZD5UZW1wZXJhbmNlL3BzeWNob2xvZ3k8L2tleXdvcmQ+PGtleXdv
cmQ+VHJlYXRtZW50IE91dGNvbWU8L2tleXdvcmQ+PC9rZXl3b3Jkcz48ZGF0ZXM+PHllYXI+MTk5
NzwveWVhcj48cHViLWRhdGVzPjxkYXRlPkphbjwvZGF0ZT48L3B1Yi1kYXRlcz48L2RhdGVzPjxp
c2JuPjAwOTYtODgyWCAoUHJpbnQpJiN4RDswMDk2LTg4Mng8L2lzYm4+PGFjY2Vzc2lvbi1udW0+
ODk3OTIxMDwvYWNjZXNzaW9uLW51bT48dXJscz48L3VybHM+PHJlbW90ZS1kYXRhYmFzZS1wcm92
aWRlcj5OTE08L3JlbW90ZS1kYXRhYmFzZS1wcm92aWRlcj48bGFuZ3VhZ2U+ZW5nPC9sYW5ndWFn
ZT48L3JlY29yZD48L0NpdGU+PENpdGU+PEF1dGhvcj5OSURBPC9BdXRob3I+PFllYXI+MjAxODwv
WWVhcj48UmVjTnVtPjI0NTM8L1JlY051bT48cmVjb3JkPjxyZWMtbnVtYmVyPjI0NTM8L3JlYy1u
dW1iZXI+PGZvcmVpZ24ta2V5cz48a2V5IGFwcD0iRU4iIGRiLWlkPSJ2djJzOXJkOXByenI5bGV3
NXR2NTJyd2RlOXJhcmQydDUycnQiIHRpbWVzdGFtcD0iMTYxNTE1ODA1OSI+MjQ1Mzwva2V5Pjwv
Zm9yZWlnbi1rZXlzPjxyZWYtdHlwZSBuYW1lPSJKb3VybmFsIEFydGljbGUiPjE3PC9yZWYtdHlw
ZT48Y29udHJpYnV0b3JzPjxhdXRob3JzPjxhdXRob3I+TklEQTwvYXV0aG9yPjwvYXV0aG9ycz48
L2NvbnRyaWJ1dG9ycz48dGl0bGVzPjx0aXRsZT5QcmluY2lwbGVzIG9mIERydWcgQWRkaWN0aW9u
IFRyZWF0bWVudDogQSBSZXNlYXJjaC1CYXNlZCBHdWlkZSAoVGhpcmQgRWRpdGlvbikuPC90aXRs
ZT48c2Vjb25kYXJ5LXRpdGxlPlJldHJpZXZlZCBmcm9tIGh0dHBzOi8vd3d3LmRydWdhYnVzZS5n
b3YvcHVibGljYXRpb25zL3ByaW5jaXBsZXMtZHJ1Zy1hZGRpY3Rpb24tdHJlYXRtZW50LXJlc2Vh
cmNoLWJhc2VkLWd1aWRlLXRoaXJkLWVkaXRpb24gb24gMjAxOCwgTm92ZW1iZXIgMTwvc2Vjb25k
YXJ5LXRpdGxlPjwvdGl0bGVzPjxwZXJpb2RpY2FsPjxmdWxsLXRpdGxlPlJldHJpZXZlZCBmcm9t
IGh0dHBzOi8vd3d3LmRydWdhYnVzZS5nb3YvcHVibGljYXRpb25zL3ByaW5jaXBsZXMtZHJ1Zy1h
ZGRpY3Rpb24tdHJlYXRtZW50LXJlc2VhcmNoLWJhc2VkLWd1aWRlLXRoaXJkLWVkaXRpb24gb24g
MjAxOCwgTm92ZW1iZXIgMTwvZnVsbC10aXRsZT48L3BlcmlvZGljYWw+PGRhdGVzPjx5ZWFyPjIw
MTg8L3llYXI+PC9kYXRlcz48dXJscz48cmVsYXRlZC11cmxzPjx1cmw+aHR0cHM6Ly93d3cuZHJ1
Z2FidXNlLmdvdi9wdWJsaWNhdGlvbnMvcHJpbmNpcGxlcy1kcnVnLWFkZGljdGlvbi10cmVhdG1l
bnQtcmVzZWFyY2gtYmFzZWQtZ3VpZGUtdGhpcmQtZWRpdGlvbjwvdXJsPjwvcmVsYXRlZC11cmxz
PjwvdXJscz48cmVzZWFyY2gtbm90ZXM+TklEQS4gKDIwMTgsIEphbnVhcnkgMTcpLiBQcmluY2lw
bGVzIG9mIERydWcgQWRkaWN0aW9uIFRyZWF0bWVudDogQSBSZXNlYXJjaC1CYXNlZCBHdWlkZSAo
VGhpcmQgRWRpdGlvbikuIFJldHJpZXZlZCBmcm9tIGh0dHBzOi8vd3d3LmRydWdhYnVzZS5nb3Yv
cHVibGljYXRpb25zL3ByaW5jaXBsZXMtZHJ1Zy1hZGRpY3Rpb24tdHJlYXRtZW50LXJlc2VhcmNo
LWJhc2VkLWd1aWRlLXRoaXJkLWVkaXRpb24gb24gMjAxOCwgTm92ZW1iZXIgMTwvcmVzZWFyY2gt
bm90ZXM+PC9yZWNvcmQ+PC9DaXRlPjxDaXRlPjxBdXRob3I+VG9uaWdhbjwvQXV0aG9yPjxZZWFy
PjIwMDg8L1llYXI+PFJlY051bT43MDQ0PC9SZWNOdW0+PHJlY29yZD48cmVjLW51bWJlcj43MDQ0
PC9yZWMtbnVtYmVyPjxmb3JlaWduLWtleXM+PGtleSBhcHA9IkVOIiBkYi1pZD0idnYyczlyZDlw
cnpyOWxldzV0djUycndkZTlyYXJkMnQ1MnJ0IiB0aW1lc3RhbXA9IjE2MzY2NTUzMzQiPjcwNDQ8
L2tleT48L2ZvcmVpZ24ta2V5cz48cmVmLXR5cGUgbmFtZT0iSm91cm5hbCBBcnRpY2xlIj4xNzwv
cmVmLXR5cGU+PGNvbnRyaWJ1dG9ycz48YXV0aG9ycz48YXV0aG9yPlRvbmlnYW4sIEouIFMuPC9h
dXRob3I+PC9hdXRob3JzPjwvY29udHJpYnV0b3JzPjxhdXRoLWFkZHJlc3M+Q2VudGVyIG9uIEFs
Y29ob2xpc20sIFN1YnN0YW5jZSBBYnVzZSwgYW5kIEFkZGljdGlvbnMsIFVuaXZlcnNpdHkgb2Yg
TmV3IE1leGljbywgQWxidXF1ZXJxdWUsIE5NIDg3MTA2LCBVU0EuIGp0b25pZ2FuQHVubS5lZHU8
L2F1dGgtYWRkcmVzcz48dGl0bGVzPjx0aXRsZT5BbGNvaG9saWNzIGFub255bW91cyBvdXRjb21l
cyBhbmQgYmVuZWZpdHM8L3RpdGxlPjxzZWNvbmRhcnktdGl0bGU+UmVjZW50IERldiBBbGNvaG9s
PC9zZWNvbmRhcnktdGl0bGU+PC90aXRsZXM+PHBlcmlvZGljYWw+PGZ1bGwtdGl0bGU+UmVjZW50
IERldiBBbGNvaG9sPC9mdWxsLXRpdGxlPjwvcGVyaW9kaWNhbD48cGFnZXM+MzU3LTcyPC9wYWdl
cz48dm9sdW1lPjE4PC92b2x1bWU+PGVkaXRpb24+MjAwOS8wMS8wMTwvZWRpdGlvbj48a2V5d29y
ZHM+PGtleXdvcmQ+KkFsY29ob2xpY3MgQW5vbnltb3VzPC9rZXl3b3JkPjxrZXl3b3JkPkFsY29o
b2xpc20vZXBpZGVtaW9sb2d5LypyZWhhYmlsaXRhdGlvbjwva2V5d29yZD48a2V5d29yZD5FbXBp
cmljYWwgUmVzZWFyY2g8L2tleXdvcmQ+PGtleXdvcmQ+SHVtYW5zPC9rZXl3b3JkPjxrZXl3b3Jk
PkluY2lkZW5jZTwva2V5d29yZD48a2V5d29yZD5QcmV2YWxlbmNlPC9rZXl3b3JkPjxrZXl3b3Jk
PlRyZWF0bWVudCBPdXRjb21lPC9rZXl3b3JkPjwva2V5d29yZHM+PGRhdGVzPjx5ZWFyPjIwMDg8
L3llYXI+PC9kYXRlcz48aXNibj4wNzM4LTQyMlggKFByaW50KSYjeEQ7MDczOC00MjJ4PC9pc2Ju
PjxhY2Nlc3Npb24tbnVtPjE5MTE1Nzc5PC9hY2Nlc3Npb24tbnVtPjx1cmxzPjwvdXJscz48ZWxl
Y3Ryb25pYy1yZXNvdXJjZS1udW0+MTAuMTAwNy85NzgtMC0zODctNzc3MjUtMl8yMDwvZWxlY3Ry
b25pYy1yZXNvdXJjZS1udW0+PHJlbW90ZS1kYXRhYmFzZS1wcm92aWRlcj5OTE08L3JlbW90ZS1k
YXRhYmFzZS1wcm92aWRlcj48bGFuZ3VhZ2U+ZW5nPC9sYW5ndWFnZT48L3JlY29yZD48L0NpdGU+
PENpdGU+PEF1dGhvcj5Mb25nYWJhdWdoPC9BdXRob3I+PFllYXI+MjAwNTwvWWVhcj48UmVjTnVt
Pjc0NTQ8L1JlY051bT48cmVjb3JkPjxyZWMtbnVtYmVyPjc0NTQ8L3JlYy1udW1iZXI+PGZvcmVp
Z24ta2V5cz48a2V5IGFwcD0iRU4iIGRiLWlkPSJ2djJzOXJkOXByenI5bGV3NXR2NTJyd2RlOXJh
cmQydDUycnQiIHRpbWVzdGFtcD0iMTYzNjY1OTg0NCI+NzQ1NDwva2V5PjwvZm9yZWlnbi1rZXlz
PjxyZWYtdHlwZSBuYW1lPSJKb3VybmFsIEFydGljbGUiPjE3PC9yZWYtdHlwZT48Y29udHJpYnV0
b3JzPjxhdXRob3JzPjxhdXRob3I+TG9uZ2FiYXVnaCwgUmljaGFyZDwvYXV0aG9yPjxhdXRob3I+
RG9ub3ZhbiwgRGVubmlzIE0uPC9hdXRob3I+PGF1dGhvcj5LYXJubywgTWl0Y2hlbGwgUC48L2F1
dGhvcj48YXV0aG9yPk1jQ3JhZHksIEJhcmJhcmEgUy48L2F1dGhvcj48YXV0aG9yPk1vcmdlbnN0
ZXJuLCBKb248L2F1dGhvcj48YXV0aG9yPlRvbmlnYW4sIEogU2NvdHQ8L2F1dGhvcj48L2F1dGhv
cnM+PC9jb250cmlidXRvcnM+PHRpdGxlcz48dGl0bGU+QWN0aXZlIEluZ3JlZGllbnRzOiBIb3cg
YW5kIFdoeSBFdmlkZW5jZS1CYXNlZCBBbGNvaG9sIEJlaGF2aW9yYWwgVHJlYXRtZW50IEludGVy
dmVudGlvbnMgV29yazwvdGl0bGU+PHNlY29uZGFyeS10aXRsZT5BbGNvaG9saXNtOiBDbGluaWNh
bCBhbmQgRXhwZXJpbWVudGFsIFJlc2VhcmNoPC9zZWNvbmRhcnktdGl0bGU+PC90aXRsZXM+PHBl
cmlvZGljYWw+PGZ1bGwtdGl0bGU+QWxjb2hvbGlzbTogQ2xpbmljYWwgYW5kIEV4cGVyaW1lbnRh
bCBSZXNlYXJjaDwvZnVsbC10aXRsZT48L3BlcmlvZGljYWw+PHBhZ2VzPjIzNS0yNDc8L3BhZ2Vz
Pjx2b2x1bWU+Mjk8L3ZvbHVtZT48bnVtYmVyPjI8L251bWJlcj48ZGF0ZXM+PHllYXI+MjAwNTwv
eWVhcj48L2RhdGVzPjxpc2JuPjAxNDUtNjAwODwvaXNibj48dXJscz48cmVsYXRlZC11cmxzPjx1
cmw+aHR0cHM6Ly9vbmxpbmVsaWJyYXJ5LndpbGV5LmNvbS9kb2kvYWJzLzEwLjEwOTcvMDEuQUxD
LjAwMDAxNTM1NDEuNzgwMDUuMUY8L3VybD48L3JlbGF0ZWQtdXJscz48L3VybHM+PGVsZWN0cm9u
aWMtcmVzb3VyY2UtbnVtPmh0dHBzOi8vZG9pLm9yZy8xMC4xMDk3LzAxLkFMQy4wMDAwMTUzNTQx
Ljc4MDA1LjFGPC9lbGVjdHJvbmljLXJlc291cmNlLW51bT48cmVzZWFyY2gtbm90ZXM+VGhpcyBz
eW1wb3NpdW0gYW5kIHRoZSB3b3JrIHByZXNlbnRlZCB3ZXJlIHNwb25zb3JlZCBieSBOYXRpb25h
bCBJbnN0aXR1dGUgb24gQWxjb2hvbCBBYnVzZSBhbmQgQWxjb2hvbGlzbSBHcmFudHMgVTEwLUFB
MTE3OTkgKERNRCksIFIwMS1BQTEyMTU1IChNUEspLCBSMzctQUEwNzA3MCAoQlNNKSwgUjAxLUFB
MTAyNjgtMDcgKEpNKSwgYW5kIEswMi1BQTAwMzI2LTAxIChKU1QpLjwvcmVzZWFyY2gtbm90ZXM+
PC9yZWNvcmQ+PC9DaXRlPjxDaXRlPjxBdXRob3I+VG9uaWdhbjwvQXV0aG9yPjxZZWFyPjIwMDQ8
L1llYXI+PFJlY051bT43NDU1PC9SZWNOdW0+PHJlY29yZD48cmVjLW51bWJlcj43NDU1PC9yZWMt
bnVtYmVyPjxmb3JlaWduLWtleXM+PGtleSBhcHA9IkVOIiBkYi1pZD0idnYyczlyZDlwcnpyOWxl
dzV0djUycndkZTlyYXJkMnQ1MnJ0IiB0aW1lc3RhbXA9IjE2MzY2NTk4NTMiPjc0NTU8L2tleT48
L2ZvcmVpZ24ta2V5cz48cmVmLXR5cGUgbmFtZT0iQ29uZmVyZW5jZSBQcm9jZWVkaW5ncyI+MTA8
L3JlZi10eXBlPjxjb250cmlidXRvcnM+PGF1dGhvcnM+PGF1dGhvcj5Ub25pZ2FuLCBKIFNjb3R0
PC9hdXRob3I+PC9hdXRob3JzPjx0ZXJ0aWFyeS1hdXRob3JzPjxhdXRob3I+TG9uZ2FiYXVnaCwg
UmljaGFyZDwvYXV0aG9yPjwvdGVydGlhcnktYXV0aG9ycz48c3Vic2lkaWFyeS1hdXRob3JzPjxh
dXRob3I+TmF0aW9uYWwgSW5zdGl0dXRlIG9uIEFsY29ob2wgQWJ1c2UgYW5kIEFsY29ob2xpc20g
R3JhbnRzIFUxMC1BQTExNzk5IChETUQpLCBSMDEtQUExMjE1NSAoTVBLKSwgUjM3LUFBMDcwNzAg
KEJTTSksIFIwMS1BQTEwMjY4LTA3IChKTSksIGFuZCBLMDItQUEwMDMyNi0wMSAoSlNUKS48L2F1
dGhvcj48L3N1YnNpZGlhcnktYXV0aG9ycz48L2NvbnRyaWJ1dG9ycz48dGl0bGVzPjx0aXRsZT5F
eGFtaW5hdGlvbiBvZiB0aGUgYWN0aXZlIGluZ3JlZGllbnRzIG9mIFR3ZWx2ZS1TdGVwIEZhY2ls
aXRhdGlvbiAoVFNGKSBpbiB0aGUgUHJvamVjdCBNQVRDSCBvdXRwYXRpZW50IHNhbXBsZTwvdGl0
bGU+PHNlY29uZGFyeS10aXRsZT5SZXNlYXJjaCBTb2NpZXR5IG9uIEFsY29ob2xpc20gbWVldGlu
Zzwvc2Vjb25kYXJ5LXRpdGxlPjx0ZXJ0aWFyeS10aXRsZT5BY3RpdmUgSW5ncmVkaWVudHM6IEhv
dyBhbmQgV2h5IEV2aWRlbmNlLUJhc2VkIEFsY29ob2wgQmVoYXZpb3JhbCBUcmVhdG1lbnQgSW50
ZXJ2ZW50aW9ucyBXb3JrPC90ZXJ0aWFyeS10aXRsZT48L3RpdGxlcz48cGFnZXM+MjM1LTI0Nzwv
cGFnZXM+PHZvbHVtZT4yOTwvdm9sdW1lPjxudW1iZXI+MjwvbnVtYmVyPjxkYXRlcz48eWVhcj4y
MDA0PC95ZWFyPjwvZGF0ZXM+PHB1Yi1sb2NhdGlvbj5WYW5jb3V2ZXIsIEJyaXRpc2ggQ29sdW1i
aWEsIENhbmFkYTwvcHViLWxvY2F0aW9uPjxwdWJsaXNoZXI+QWxjb2hvbGlzbTogQ2xpbmljYWwg
YW5kIEV4cGVyaW1lbnRhbCBSZXNlYXJjaDwvcHVibGlzaGVyPjxpc2JuPjAxNDUtNjAwODwvaXNi
bj48dXJscz48cmVsYXRlZC11cmxzPjx1cmw+aHR0cHM6Ly9vbmxpbmVsaWJyYXJ5LndpbGV5LmNv
bS9kb2kvYWJzLzEwLjEwOTcvMDEuQUxDLjAwMDAxNTM1NDEuNzgwMDUuMUY8L3VybD48L3JlbGF0
ZWQtdXJscz48L3VybHM+PGN1c3RvbTE+QWxjb2hvbGlzbTogQ2xpbmljYWwgYW5kIEV4cGVyaW1l
bnRhbCBSZXNlYXJjaDwvY3VzdG9tMT48Y3VzdG9tMj4yMDA1PC9jdXN0b20yPjxlbGVjdHJvbmlj
LXJlc291cmNlLW51bT5odHRwczovL2RvaS5vcmcvMTAuMTA5Ny8wMS5BTEMuMDAwMDE1MzU0MS43
ODAwNS4xRjwvZWxlY3Ryb25pYy1yZXNvdXJjZS1udW0+PHJlc2VhcmNoLW5vdGVzPlRoaXMgc3lt
cG9zaXVtIGFuZCB0aGUgd29yayBwcmVzZW50ZWQgd2VyZSBzcG9uc29yZWQgYnkgTmF0aW9uYWwg
SW5zdGl0dXRlIG9uIEFsY29ob2wgQWJ1c2UgYW5kIEFsY29ob2xpc20gR3JhbnRzIFUxMC1BQTEx
Nzk5IChETUQpLCBSMDEtQUExMjE1NSAoTVBLKSwgUjM3LUFBMDcwNzAgKEJTTSksIFIwMS1BQTEw
MjY4LTA3IChKTSksIGFuZCBLMDItQUEwMDMyNi0wMSAoSlNUKS48L3Jlc2VhcmNoLW5vdGVzPjwv
cmVjb3JkPjwvQ2l0ZT48Q2l0ZT48QXV0aG9yPlRvbmlnYW48L0F1dGhvcj48WWVhcj4yMDA1PC9Z
ZWFyPjxSZWNOdW0+NzQ1NjwvUmVjTnVtPjxyZWNvcmQ+PHJlYy1udW1iZXI+NzQ1NjwvcmVjLW51
bWJlcj48Zm9yZWlnbi1rZXlzPjxrZXkgYXBwPSJFTiIgZGItaWQ9InZ2MnM5cmQ5cHJ6cjlsZXc1
dHY1MnJ3ZGU5cmFyZDJ0NTJydCIgdGltZXN0YW1wPSIxNjM2NjU5ODY4Ij43NDU2PC9rZXk+PC9m
b3JlaWduLWtleXM+PHJlZi10eXBlIG5hbWU9IkpvdXJuYWwgQXJ0aWNsZSI+MTc8L3JlZi10eXBl
Pjxjb250cmlidXRvcnM+PGF1dGhvcnM+PGF1dGhvcj5Ub25pZ2FuLCBKIFNjb3R0PC9hdXRob3I+
PC9hdXRob3JzPjwvY29udHJpYnV0b3JzPjx0aXRsZXM+PHRpdGxlPkV4YW1pbmF0aW9uIG9mIHRo
ZSBhY3RpdmUgaW5ncmVkaWVudHMgb2YgVHdlbHZlLVN0ZXAgRmFjaWxpdGF0aW9uIChUU0YpIGlu
IHRoZSBQcm9qZWN0IE1BVENIIG91dHBhdGllbnQgc2FtcGxlPC90aXRsZT48c2Vjb25kYXJ5LXRp
dGxlPkFsY29ob2xpc206IENsaW5pY2FsIGFuZCBFeHBlcmltZW50YWwgUmVzZWFyY2g8L3NlY29u
ZGFyeS10aXRsZT48L3RpdGxlcz48cGVyaW9kaWNhbD48ZnVsbC10aXRsZT5BbGNvaG9saXNtOiBD
bGluaWNhbCBhbmQgRXhwZXJpbWVudGFsIFJlc2VhcmNoPC9mdWxsLXRpdGxlPjwvcGVyaW9kaWNh
bD48cGFnZXM+MjQwLTI0MTwvcGFnZXM+PHZvbHVtZT4yOTwvdm9sdW1lPjxudW1iZXI+MjwvbnVt
YmVyPjxkYXRlcz48eWVhcj4yMDA1PC95ZWFyPjwvZGF0ZXM+PGlzYm4+MDE0NS02MDA4PC9pc2Ju
Pjx1cmxzPjxyZWxhdGVkLXVybHM+PHVybD5odHRwczovL29ubGluZWxpYnJhcnkud2lsZXkuY29t
L2RvaS9hYnMvMTAuMTA5Ny8wMS5BTEMuMDAwMDE1MzU0MS43ODAwNS4xRjwvdXJsPjwvcmVsYXRl
ZC11cmxzPjwvdXJscz48ZWxlY3Ryb25pYy1yZXNvdXJjZS1udW0+aHR0cHM6Ly9kb2kub3JnLzEw
LjEwOTcvMDEuQUxDLjAwMDAxNTM1NDEuNzgwMDUuMUY8L2VsZWN0cm9uaWMtcmVzb3VyY2UtbnVt
PjxyZXNlYXJjaC1ub3Rlcz5UaGlzIHN5bXBvc2l1bSBhbmQgdGhlIHdvcmsgcHJlc2VudGVkIHdl
cmUgc3BvbnNvcmVkIGJ5IE5hdGlvbmFsIEluc3RpdHV0ZSBvbiBBbGNvaG9sIEFidXNlIGFuZCBB
bGNvaG9saXNtIEdyYW50cyBVMTAtQUExMTc5OSAoRE1EKSwgUjAxLUFBMTIxNTUgKE1QSyksIFIz
Ny1BQTA3MDcwIChCU00pLCBSMDEtQUExMDI2OC0wNyAoSk0pLCBhbmQgSzAyLUFBMDAzMjYtMDEg
KEpTVCkuPC9yZXNlYXJjaC1ub3Rlcz48L3JlY29yZD48L0NpdGU+PENpdGU+PEF1dGhvcj5Db25u
b3JzPC9BdXRob3I+PFllYXI+MjAwMTwvWWVhcj48UmVjTnVtPjc0NTE8L1JlY051bT48cmVjb3Jk
PjxyZWMtbnVtYmVyPjc0NTE8L3JlYy1udW1iZXI+PGZvcmVpZ24ta2V5cz48a2V5IGFwcD0iRU4i
IGRiLWlkPSJ2djJzOXJkOXByenI5bGV3NXR2NTJyd2RlOXJhcmQydDUycnQiIHRpbWVzdGFtcD0i
MTYzNjY1OTY4NiI+NzQ1MTwva2V5PjwvZm9yZWlnbi1rZXlzPjxyZWYtdHlwZSBuYW1lPSJKb3Vy
bmFsIEFydGljbGUiPjE3PC9yZWYtdHlwZT48Y29udHJpYnV0b3JzPjxhdXRob3JzPjxhdXRob3I+
Q29ubm9ycywgRy4gSi48L2F1dGhvcj48YXV0aG9yPlRvbmlnYW4sIEouIFMuPC9hdXRob3I+PGF1
dGhvcj5NaWxsZXIsIFcuIFIuPC9hdXRob3I+PC9hdXRob3JzPjwvY29udHJpYnV0b3JzPjxhdXRo
LWFkZHJlc3M+UmVzZWFyY2ggSW5zdGl0dXRlIG9uIEFkZGljdGlvbnMsIFN0YXRlIFVuaXZlcnNp
dHkgb2YgTmV3IFlvcmsgYXQgQnVmZmFsbywgMTQyMDMsIFVTQS4gY29ubm9yc0ByaWEuYnVmZmFs
by5lZHU8L2F1dGgtYWRkcmVzcz48dGl0bGVzPjx0aXRsZT5BIGxvbmdpdHVkaW5hbCBtb2RlbCBv
ZiBpbnRha2Ugc3ltcHRvbWF0b2xvZ3ksIEFBIHBhcnRpY2lwYXRpb24gYW5kIG91dGNvbWU6IHJl
dHJvc3BlY3RpdmUgc3R1ZHkgb2YgdGhlIHByb2plY3QgTUFUQ0ggb3V0cGF0aWVudCBhbmQgYWZ0
ZXJjYXJlIHNhbXBsZXM8L3RpdGxlPjxzZWNvbmRhcnktdGl0bGU+SiBTdHVkIEFsY29ob2w8L3Nl
Y29uZGFyeS10aXRsZT48L3RpdGxlcz48cGVyaW9kaWNhbD48ZnVsbC10aXRsZT5KIFN0dWQgQWxj
b2hvbDwvZnVsbC10aXRsZT48YWJici0xPkpvdXJuYWwgb2Ygc3R1ZGllcyBvbiBhbGNvaG9sPC9h
YmJyLTE+PC9wZXJpb2RpY2FsPjxwYWdlcz44MTctMjU8L3BhZ2VzPjx2b2x1bWU+NjI8L3ZvbHVt
ZT48bnVtYmVyPjY8L251bWJlcj48ZWRpdGlvbj4yMDAyLzAyLzEzPC9lZGl0aW9uPjxrZXl3b3Jk
cz48a2V5d29yZD5BZHVsdDwva2V5d29yZD48a2V5d29yZD4qQWZ0ZXJjYXJlL21ldGhvZHMvcHN5
Y2hvbG9neTwva2V5d29yZD48a2V5d29yZD4qQWxjb2hvbGljcyBBbm9ueW1vdXM8L2tleXdvcmQ+
PGtleXdvcmQ+QWxjb2hvbGlzbS8qZXBpZGVtaW9sb2d5L3BzeWNob2xvZ3kvKnRoZXJhcHk8L2tl
eXdvcmQ+PGtleXdvcmQ+Q2hpLVNxdWFyZSBEaXN0cmlidXRpb248L2tleXdvcmQ+PGtleXdvcmQ+
RmVtYWxlPC9rZXl3b3JkPjxrZXl3b3JkPkh1bWFuczwva2V5d29yZD48a2V5d29yZD5Mb25naXR1
ZGluYWwgU3R1ZGllczwva2V5d29yZD48a2V5d29yZD5NYWxlPC9rZXl3b3JkPjxrZXl3b3JkPk1p
ZGRsZSBBZ2VkPC9rZXl3b3JkPjxrZXl3b3JkPipNb2RlbHMsIFBzeWNob2xvZ2ljYWw8L2tleXdv
cmQ+PGtleXdvcmQ+T3V0cGF0aWVudHMvKnBzeWNob2xvZ3kvc3RhdGlzdGljcyAmYW1wOyBudW1l
cmljYWwgZGF0YTwva2V5d29yZD48a2V5d29yZD5SZXRyb3NwZWN0aXZlIFN0dWRpZXM8L2tleXdv
cmQ+PGtleXdvcmQ+VHJlYXRtZW50IE91dGNvbWU8L2tleXdvcmQ+PC9rZXl3b3Jkcz48ZGF0ZXM+
PHllYXI+MjAwMTwveWVhcj48cHViLWRhdGVzPjxkYXRlPk5vdjwvZGF0ZT48L3B1Yi1kYXRlcz48
L2RhdGVzPjxpc2JuPjAwOTYtODgyWCAoUHJpbnQpJiN4RDswMDk2LTg4Mng8L2lzYm4+PGFjY2Vz
c2lvbi1udW0+MTE4Mzg5MTk8L2FjY2Vzc2lvbi1udW0+PHVybHM+PC91cmxzPjxlbGVjdHJvbmlj
LXJlc291cmNlLW51bT4xMC4xNTI4OC9qc2EuMjAwMS42Mi44MTc8L2VsZWN0cm9uaWMtcmVzb3Vy
Y2UtbnVtPjxyZW1vdGUtZGF0YWJhc2UtcHJvdmlkZXI+TkxNPC9yZW1vdGUtZGF0YWJhc2UtcHJv
dmlkZXI+PGxhbmd1YWdlPmVuZzwvbGFuZ3VhZ2U+PC9yZWNvcmQ+PC9DaXRlPjwvRW5kTm90ZT5=
</w:fldData>
        </w:fldChar>
      </w:r>
      <w:r w:rsidR="00323C1C">
        <w:rPr>
          <w:bCs/>
          <w:iCs/>
        </w:rPr>
        <w:instrText xml:space="preserve"> ADDIN EN.CITE.DATA </w:instrText>
      </w:r>
      <w:r w:rsidR="00323C1C">
        <w:rPr>
          <w:bCs/>
          <w:iCs/>
        </w:rPr>
      </w:r>
      <w:r w:rsidR="00323C1C">
        <w:rPr>
          <w:bCs/>
          <w:iCs/>
        </w:rPr>
        <w:fldChar w:fldCharType="end"/>
      </w:r>
      <w:r w:rsidR="00F976CD" w:rsidRPr="00283985">
        <w:rPr>
          <w:bCs/>
          <w:iCs/>
        </w:rPr>
      </w:r>
      <w:r w:rsidR="00F976CD" w:rsidRPr="00283985">
        <w:rPr>
          <w:bCs/>
          <w:iCs/>
        </w:rPr>
        <w:fldChar w:fldCharType="separate"/>
      </w:r>
      <w:r w:rsidR="00323C1C">
        <w:rPr>
          <w:bCs/>
          <w:iCs/>
          <w:noProof/>
        </w:rPr>
        <w:t>(91, 102, 129-134)</w:t>
      </w:r>
      <w:r w:rsidR="00F976CD" w:rsidRPr="00283985">
        <w:rPr>
          <w:bCs/>
          <w:iCs/>
        </w:rPr>
        <w:fldChar w:fldCharType="end"/>
      </w:r>
      <w:r w:rsidR="003A514C" w:rsidRPr="00283985">
        <w:rPr>
          <w:bCs/>
          <w:iCs/>
        </w:rPr>
        <w:t xml:space="preserve"> that includes minority populations </w:t>
      </w:r>
      <w:r w:rsidR="00F976CD" w:rsidRPr="00283985">
        <w:rPr>
          <w:bCs/>
          <w:iCs/>
        </w:rPr>
        <w:fldChar w:fldCharType="begin">
          <w:fldData xml:space="preserve">PEVuZE5vdGU+PENpdGU+PEF1dGhvcj5IaXJjaGFrPC9BdXRob3I+PFllYXI+MjAyMTwvWWVhcj48
UmVjTnVtPjcwMTk8L1JlY051bT48RGlzcGxheVRleHQ+KDEzNC0xMzgpPC9EaXNwbGF5VGV4dD48
cmVjb3JkPjxyZWMtbnVtYmVyPjcwMTk8L3JlYy1udW1iZXI+PGZvcmVpZ24ta2V5cz48a2V5IGFw
cD0iRU4iIGRiLWlkPSJ2djJzOXJkOXByenI5bGV3NXR2NTJyd2RlOXJhcmQydDUycnQiIHRpbWVz
dGFtcD0iMTYzNjY1NTMxMSI+NzAxOTwva2V5PjwvZm9yZWlnbi1rZXlzPjxyZWYtdHlwZSBuYW1l
PSJKb3VybmFsIEFydGljbGUiPjE3PC9yZWYtdHlwZT48Y29udHJpYnV0b3JzPjxhdXRob3JzPjxh
dXRob3I+SGlyY2hhaywgSy4gQS48L2F1dGhvcj48YXV0aG9yPlRvbmlnYW4sIEouIFMuPC9hdXRo
b3I+PGF1dGhvcj5IZXJuYW5kZXotVmFsbGFudCwgQS48L2F1dGhvcj48YXV0aG9yPkhlcnJvbiwg
Si48L2F1dGhvcj48YXV0aG9yPkNsb3VkLCBWLjwvYXV0aG9yPjxhdXRob3I+VmVubmVyLCBLLiBM
LjwvYXV0aG9yPjwvYXV0aG9ycz48L2NvbnRyaWJ1dG9ycz48YXV0aC1hZGRyZXNzPkRlcGFydG1l
bnQgb2YgTWVkaWNhbCBFZHVjYXRpb24gYW5kIENsaW5pY2FsIFNjaWVuY2VzLCBFbHNvbiBTLiBG
bG95ZCBDb2xsZWdlIG9mIE1lZGljaW5lLCBXYXNoaW5ndG9uIFN0YXRlIFVuaXZlcnNpdHksIFNw
b2thbmUsIFdhc2hpbmd0b24sIFVTQS4mI3hEO0NlbnRlciBvbiBBbGNvaG9sLCBTdWJzdGFuY2Ug
dXNlIEFuZCBBZGRpY3Rpb25zIChDQVNBQSksIFVuaXZlcnNpdHkgb2YgTmV3IE1leGljbywgQWxi
dXF1ZXJxdWUsIE5ldyBNZXhpY28sIFVTQS4mI3hEO0RlcGFydG1lbnQgb2YgUHN5Y2hvbG9neSwg
VW5pdmVyc2l0eSBvZiBOZXcgTWV4aWNvLCBBbGJ1cXVlcnF1ZSwgTmV3IE1leGljbywgVVNBLjwv
YXV0aC1hZGRyZXNzPjx0aXRsZXM+PHRpdGxlPlRoZSBWYWxpZGl0eSBvZiB0aGUgU2hvcnQgSW52
ZW50b3J5IG9mIFByb2JsZW1zIGFuZCBEcmlua2luZyBJbnRlbnNpdHkgYW1vbmcgVXJiYW4gQW1l
cmljYW4gSW5kaWFuIEFkdWx0czwvdGl0bGU+PHNlY29uZGFyeS10aXRsZT5TdWJzdCBVc2UgTWlz
dXNlPC9zZWNvbmRhcnktdGl0bGU+PC90aXRsZXM+PHBlcmlvZGljYWw+PGZ1bGwtdGl0bGU+U3Vi
c3QgVXNlIE1pc3VzZTwvZnVsbC10aXRsZT48YWJici0xPlN1YnN0YW5jZSB1c2UgJmFtcDsgbWlz
dXNlPC9hYmJyLTE+PC9wZXJpb2RpY2FsPjxwYWdlcz41MDEtNTA5PC9wYWdlcz48dm9sdW1lPjU2
PC92b2x1bWU+PG51bWJlcj40PC9udW1iZXI+PGVkaXRpb24+MjAyMS8wMi8yMDwvZWRpdGlvbj48
a2V5d29yZHM+PGtleXdvcmQ+QWR1bHQ8L2tleXdvcmQ+PGtleXdvcmQ+QWxjb2hvbCBEcmlua2lu
Zy9lcGlkZW1pb2xvZ3k8L2tleXdvcmQ+PGtleXdvcmQ+QWxjb2hvbGljcyBBbm9ueW1vdXM8L2tl
eXdvcmQ+PGtleXdvcmQ+KkFsY29ob2xpc208L2tleXdvcmQ+PGtleXdvcmQ+QW1lcmljYW4gTmF0
aXZlczwva2V5d29yZD48a2V5d29yZD5GZW1hbGU8L2tleXdvcmQ+PGtleXdvcmQ+SHVtYW5zPC9r
ZXl3b3JkPjxrZXl3b3JkPk1hbGU8L2tleXdvcmQ+PGtleXdvcmQ+U3VydmV5cyBhbmQgUXVlc3Rp
b25uYWlyZXM8L2tleXdvcmQ+PGtleXdvcmQ+KkFsY29ob2xpY3MgQW5vbnltb3VzPC9rZXl3b3Jk
PjxrZXl3b3JkPipkcmlua2luZyBjb25zZXF1ZW5jZXM8L2tleXdvcmQ+PGtleXdvcmQ+KnBzeWNo
b21ldHJpYyB0ZXN0aW5nPC9rZXl3b3JkPjxrZXl3b3JkPip1cmJhbiBBbWVyaWNhbiBJbmRpYW4g
YWR1bHRzPC9rZXl3b3JkPjxrZXl3b3JkPm1hbmFnZW1lbnQgcGxhbiBhdCB0aGUgVW5pdmVyc2l0
eSBvZiBOZXcgTWV4aWNvIGZvciBkZWxpdmVyaW5nIHRyYWluaW5nIG9uPC9rZXl3b3JkPjxrZXl3
b3JkPmV2aWRlbmNlLWJhc2VkIHN1YnN0YW5jZSB1c2UgaW50ZXJ2ZW50aW9ucy48L2tleXdvcmQ+
PC9rZXl3b3Jkcz48ZGF0ZXM+PHllYXI+MjAyMTwveWVhcj48L2RhdGVzPjxpc2JuPjEwODItNjA4
NCAoUHJpbnQpJiN4RDsxMDgyLTYwODQ8L2lzYm4+PGFjY2Vzc2lvbi1udW0+MzM2MDU4NDc8L2Fj
Y2Vzc2lvbi1udW0+PHVybHM+PC91cmxzPjxjdXN0b20yPlBNQzgwOTUzNDE8L2N1c3RvbTI+PGN1
c3RvbTY+TklITVMxNjc3MjA1PC9jdXN0b202PjxlbGVjdHJvbmljLXJlc291cmNlLW51bT4xMC4x
MDgwLzEwODI2MDg0LjIwMjEuMTg4MzY1NjwvZWxlY3Ryb25pYy1yZXNvdXJjZS1udW0+PHJlbW90
ZS1kYXRhYmFzZS1wcm92aWRlcj5OTE08L3JlbW90ZS1kYXRhYmFzZS1wcm92aWRlcj48bGFuZ3Vh
Z2U+ZW5nPC9sYW5ndWFnZT48L3JlY29yZD48L0NpdGU+PENpdGU+PEF1dGhvcj5HcmVlbmZpZWxk
PC9BdXRob3I+PFllYXI+MjAxODwvWWVhcj48UmVjTnVtPjczMjE8L1JlY051bT48cmVjb3JkPjxy
ZWMtbnVtYmVyPjczMjE8L3JlYy1udW1iZXI+PGZvcmVpZ24ta2V5cz48a2V5IGFwcD0iRU4iIGRi
LWlkPSJ2djJzOXJkOXByenI5bGV3NXR2NTJyd2RlOXJhcmQydDUycnQiIHRpbWVzdGFtcD0iMTYz
NjY1ODczNyI+NzMyMTwva2V5PjwvZm9yZWlnbi1rZXlzPjxyZWYtdHlwZSBuYW1lPSJKb3VybmFs
IEFydGljbGUiPjE3PC9yZWYtdHlwZT48Y29udHJpYnV0b3JzPjxhdXRob3JzPjxhdXRob3I+R3Jl
ZW5maWVsZCwgQi4gTC48L2F1dGhvcj48YXV0aG9yPlZlbm5lciwgSy4gTC48L2F1dGhvcj48YXV0
aG9yPlRvbmlnYW4sIEouIFMuPC9hdXRob3I+PGF1dGhvcj5Ib25leWVzdGV3YSwgTS48L2F1dGhv
cj48YXV0aG9yPkh1YmJlbGwsIEguPC9hdXRob3I+PGF1dGhvcj5CbHVlaG9yc2UsIEQuPC9hdXRo
b3I+PC9hdXRob3JzPjwvY29udHJpYnV0b3JzPjxhdXRoLWFkZHJlc3M+RGVwYXJ0bWVudCBvZiBG
YW1pbHkgTWVkaWNpbmUgJmFtcDsgQmlvYmVoYXZpb3JhbCBIZWFsdGgsIFVuaXZlcnNpdHkgb2Yg
TWlubmVzb3RhIE1lZGljYWwgU2Nob29sLCBEdWx1dGggQ2FtcHVzLCBEdWx1dGgsIE1OLCBVbml0
ZWQgU3RhdGVzLiBFbGVjdHJvbmljIGFkZHJlc3M6IGdyZWVuOTcwQGQudW1uLmVkdS4mI3hEO0Rl
cGFydG1lbnQgb2YgUHN5Y2hvbG9neSBhbmQgQ2VudGVyIG9uIEFsY29ob2xpc20sIFN1YnN0YW5j
ZSBBYnVzZSwgYW5kIEFkZGljdGlvbnMsIFVuaXZlcnNpdHkgb2YgTmV3IE1leGljbywgQWxidXF1
ZXJxdWUsIE1OLCBVbml0ZWQgU3RhdGVzLiYjeEQ7RGVwYXJ0bWVudCBvZiBFZHVjYXRpb24sIFB1
ZWJsbyBvZiBMYWd1bmEsIExhZ3VuYSwgTU4sIFVuaXRlZCBTdGF0ZXMuJiN4RDtOYXZham8gU3R1
ZGllcyBDb25mZXJlbmNlLCBJbmMuLCBBbGJ1cXVlcnF1ZSwgTU4sIFVuaXRlZCBTdGF0ZXMuJiN4
RDtDZW50cmFsIE5ldyBNZXhpY28gQ29tbXVuaXR5IENvbGxlZ2UsIEFsYnVxdWVycXVlLCBNTiwg
VW5pdGVkIFN0YXRlcy48L2F1dGgtYWRkcmVzcz48dGl0bGVzPjx0aXRsZT5Mb3cgcmF0ZXMgb2Yg
YWxjb2hvbCBhbmQgdG9iYWNjbyB1c2UsIHN0cm9uZyBjdWx0dXJhbCB0aWVzIGZvciBOYXRpdmUg
QW1lcmljYW4gY29sbGVnZSBzdHVkZW50cyBpbiB0aGUgU291dGh3ZXN0PC90aXRsZT48c2Vjb25k
YXJ5LXRpdGxlPkFkZGljdCBCZWhhdjwvc2Vjb25kYXJ5LXRpdGxlPjwvdGl0bGVzPjxwZXJpb2Rp
Y2FsPjxmdWxsLXRpdGxlPkFkZGljdCBCZWhhdjwvZnVsbC10aXRsZT48YWJici0xPkFkZGljdGl2
ZSBiZWhhdmlvcnM8L2FiYnItMT48L3BlcmlvZGljYWw+PHBhZ2VzPjEyMi0xMjg8L3BhZ2VzPjx2
b2x1bWU+ODI8L3ZvbHVtZT48ZWRpdGlvbj4yMDE4LzAzLzEwPC9lZGl0aW9uPjxrZXl3b3Jkcz48
a2V5d29yZD5BZG9sZXNjZW50PC9rZXl3b3JkPjxrZXl3b3JkPkFkdWx0PC9rZXl3b3JkPjxrZXl3
b3JkPkFsY29ob2wgRHJpbmtpbmcgaW4gQ29sbGVnZS8qZXRobm9sb2d5L3BzeWNob2xvZ3k8L2tl
eXdvcmQ+PGtleXdvcmQ+KkN1bHR1cmFsIENoYXJhY3RlcmlzdGljczwva2V5d29yZD48a2V5d29y
ZD5GZW1hbGU8L2tleXdvcmQ+PGtleXdvcmQ+SGVhbHRoIFN1cnZleXM8L2tleXdvcmQ+PGtleXdv
cmQ+SHVtYW5zPC9rZXl3b3JkPjxrZXl3b3JkPkluZGlhbnMsIE5vcnRoIEFtZXJpY2FuLypldGhu
b2xvZ3kvKnN0YXRpc3RpY3MgJmFtcDsgbnVtZXJpY2FsIGRhdGE8L2tleXdvcmQ+PGtleXdvcmQ+
TWFsZTwva2V5d29yZD48a2V5d29yZD5NaWRkbGUgQWdlZDwva2V5d29yZD48a2V5d29yZD5Qc3lj
aG90cm9waWMgRHJ1Z3M8L2tleXdvcmQ+PGtleXdvcmQ+Umlzazwva2V5d29yZD48a2V5d29yZD5T
bW9raW5nL2VwaWRlbWlvbG9neS8qZXRobm9sb2d5PC9rZXl3b3JkPjxrZXl3b3JkPipTb2NpYWwg
SWRlbnRpZmljYXRpb248L2tleXdvcmQ+PGtleXdvcmQ+U291dGh3ZXN0ZXJuIFVuaXRlZCBTdGF0
ZXM8L2tleXdvcmQ+PGtleXdvcmQ+U3Vic3RhbmNlLVJlbGF0ZWQgRGlzb3JkZXJzL2VwaWRlbWlv
bG9neS9ldGhub2xvZ3kvcHN5Y2hvbG9neTwva2V5d29yZD48a2V5d29yZD5Zb3VuZyBBZHVsdDwv
a2V5d29yZD48a2V5d29yZD4qQWxjb2hvbDwva2V5d29yZD48a2V5d29yZD4qQW1lcmljYW4gSW5k
aWFuL0FsYXNrYSBOYXRpdmU8L2tleXdvcmQ+PGtleXdvcmQ+KkNvbGxlZ2U8L2tleXdvcmQ+PGtl
eXdvcmQ+KkN1bHR1cmU8L2tleXdvcmQ+PGtleXdvcmQ+KkRydWc8L2tleXdvcmQ+PGtleXdvcmQ+
KlRvYmFjY288L2tleXdvcmQ+PC9rZXl3b3Jkcz48ZGF0ZXM+PHllYXI+MjAxODwveWVhcj48cHVi
LWRhdGVzPjxkYXRlPkp1bDwvZGF0ZT48L3B1Yi1kYXRlcz48L2RhdGVzPjxpc2JuPjAzMDYtNDYw
MyAoUHJpbnQpJiN4RDswMzA2LTQ2MDM8L2lzYm4+PGFjY2Vzc2lvbi1udW0+Mjk1MjI5MzM8L2Fj
Y2Vzc2lvbi1udW0+PHVybHM+PC91cmxzPjxjdXN0b20yPlBNQzU4NzkwMjQ8L2N1c3RvbTI+PGN1
c3RvbTY+TklITVM5NDg4NDA8L2N1c3RvbTY+PGVsZWN0cm9uaWMtcmVzb3VyY2UtbnVtPjEwLjEw
MTYvai5hZGRiZWguMjAxOC4wMi4wMzI8L2VsZWN0cm9uaWMtcmVzb3VyY2UtbnVtPjxyZW1vdGUt
ZGF0YWJhc2UtcHJvdmlkZXI+TkxNPC9yZW1vdGUtZGF0YWJhc2UtcHJvdmlkZXI+PGxhbmd1YWdl
PmVuZzwvbGFuZ3VhZ2U+PC9yZWNvcmQ+PC9DaXRlPjxDaXRlPjxBdXRob3I+VmlsbGFudWV2YTwv
QXV0aG9yPjxZZWFyPjIwMDc8L1llYXI+PFJlY051bT43MzIyPC9SZWNOdW0+PHJlY29yZD48cmVj
LW51bWJlcj43MzIyPC9yZWMtbnVtYmVyPjxmb3JlaWduLWtleXM+PGtleSBhcHA9IkVOIiBkYi1p
ZD0idnYyczlyZDlwcnpyOWxldzV0djUycndkZTlyYXJkMnQ1MnJ0IiB0aW1lc3RhbXA9IjE2MzY2
NTg3NDAiPjczMjI8L2tleT48L2ZvcmVpZ24ta2V5cz48cmVmLXR5cGUgbmFtZT0iSm91cm5hbCBB
cnRpY2xlIj4xNzwvcmVmLXR5cGU+PGNvbnRyaWJ1dG9ycz48YXV0aG9ycz48YXV0aG9yPlZpbGxh
bnVldmEsIE0uPC9hdXRob3I+PGF1dGhvcj5Ub25pZ2FuLCBKLiBTLjwvYXV0aG9yPjxhdXRob3I+
TWlsbGVyLCBXLiBSLjwvYXV0aG9yPjwvYXV0aG9ycz48L2NvbnRyaWJ1dG9ycz48YXV0aC1hZGRy
ZXNzPkNlbnRlciBvbiBBbGNvaG9saXNtLCBTdWJzdGFuY2UgQWJ1c2UgYW5kIEFkZGljdGlvbnMs
IFRoZSBVbml2ZXJzaXR5IG9mIE5ldyBNZXhpY28sIDI2NTAgQWxhbW8gU0UsIEFsYnVxdWVycXVl
LCBOTSA4NzEwNiwgVVNBLiBtaWNoYWVsdkB1bm0uZWR1PC9hdXRoLWFkZHJlc3M+PHRpdGxlcz48
dGl0bGU+UmVzcG9uc2Ugb2YgTmF0aXZlIEFtZXJpY2FuIGNsaWVudHMgdG8gdGhyZWUgdHJlYXRt
ZW50IG1ldGhvZHMgZm9yIGFsY29ob2wgZGVwZW5kZW5jZTwvdGl0bGU+PHNlY29uZGFyeS10aXRs
ZT5KIEV0aG4gU3Vic3QgQWJ1c2U8L3NlY29uZGFyeS10aXRsZT48L3RpdGxlcz48cGVyaW9kaWNh
bD48ZnVsbC10aXRsZT5KIEV0aG4gU3Vic3QgQWJ1c2U8L2Z1bGwtdGl0bGU+PC9wZXJpb2RpY2Fs
PjxwYWdlcz40MS04PC9wYWdlcz48dm9sdW1lPjY8L3ZvbHVtZT48bnVtYmVyPjI8L251bWJlcj48
ZWRpdGlvbj4yMDA4LzAxLzE1PC9lZGl0aW9uPjxrZXl3b3Jkcz48a2V5d29yZD5BZHVsdDwva2V5
d29yZD48a2V5d29yZD5BbGNvaG9saXNtL2V0aG5vbG9neS9wc3ljaG9sb2d5LypyZWhhYmlsaXRh
dGlvbjwva2V5d29yZD48a2V5d29yZD5BbWJ1bGF0b3J5IENhcmU8L2tleXdvcmQ+PGtleXdvcmQ+
QW5hbHlzaXMgb2YgVmFyaWFuY2U8L2tleXdvcmQ+PGtleXdvcmQ+Q29nbml0aXZlIEJlaGF2aW9y
YWwgVGhlcmFweS8qbWV0aG9kczwva2V5d29yZD48a2V5d29yZD5FdXJvcGVhbiBDb250aW5lbnRh
bCBBbmNlc3RyeSBHcm91cC9wc3ljaG9sb2d5PC9rZXl3b3JkPjxrZXl3b3JkPkZlbWFsZTwva2V5
d29yZD48a2V5d29yZD5Gb2xsb3ctVXAgU3R1ZGllczwva2V5d29yZD48a2V5d29yZD5IdW1hbnM8
L2tleXdvcmQ+PGtleXdvcmQ+SW5kaWFucywgTm9ydGggQW1lcmljYW4vKnBzeWNob2xvZ3k8L2tl
eXdvcmQ+PGtleXdvcmQ+TWFsZTwva2V5d29yZD48a2V5d29yZD5NaWRkbGUgQWdlZDwva2V5d29y
ZD48a2V5d29yZD4qTW90aXZhdGlvbjwva2V5d29yZD48a2V5d29yZD4qU2VsZi1IZWxwIEdyb3Vw
czwva2V5d29yZD48a2V5d29yZD5UZW1wZXJhbmNlL3BzeWNob2xvZ3k8L2tleXdvcmQ+PGtleXdv
cmQ+VHJlYXRtZW50IE91dGNvbWU8L2tleXdvcmQ+PC9rZXl3b3Jkcz48ZGF0ZXM+PHllYXI+MjAw
NzwveWVhcj48L2RhdGVzPjxpc2JuPjE1MzMtMjY0MCAoUHJpbnQpJiN4RDsxNTMzLTI2NDA8L2lz
Ym4+PGFjY2Vzc2lvbi1udW0+MTgxOTIyMDM8L2FjY2Vzc2lvbi1udW0+PHVybHM+PC91cmxzPjxl
bGVjdHJvbmljLXJlc291cmNlLW51bT4xMC4xMzAwL0oyMzN2MDZuMDJfMDQ8L2VsZWN0cm9uaWMt
cmVzb3VyY2UtbnVtPjxyZW1vdGUtZGF0YWJhc2UtcHJvdmlkZXI+TkxNPC9yZW1vdGUtZGF0YWJh
c2UtcHJvdmlkZXI+PGxhbmd1YWdlPmVuZzwvbGFuZ3VhZ2U+PC9yZWNvcmQ+PC9DaXRlPjxDaXRl
PjxBdXRob3I+Q29ubm9yczwvQXV0aG9yPjxZZWFyPjIwMDE8L1llYXI+PFJlY051bT43NDUxPC9S
ZWNOdW0+PHJlY29yZD48cmVjLW51bWJlcj43NDUxPC9yZWMtbnVtYmVyPjxmb3JlaWduLWtleXM+
PGtleSBhcHA9IkVOIiBkYi1pZD0idnYyczlyZDlwcnpyOWxldzV0djUycndkZTlyYXJkMnQ1MnJ0
IiB0aW1lc3RhbXA9IjE2MzY2NTk2ODYiPjc0NTE8L2tleT48L2ZvcmVpZ24ta2V5cz48cmVmLXR5
cGUgbmFtZT0iSm91cm5hbCBBcnRpY2xlIj4xNzwvcmVmLXR5cGU+PGNvbnRyaWJ1dG9ycz48YXV0
aG9ycz48YXV0aG9yPkNvbm5vcnMsIEcuIEouPC9hdXRob3I+PGF1dGhvcj5Ub25pZ2FuLCBKLiBT
LjwvYXV0aG9yPjxhdXRob3I+TWlsbGVyLCBXLiBSLjwvYXV0aG9yPjwvYXV0aG9ycz48L2NvbnRy
aWJ1dG9ycz48YXV0aC1hZGRyZXNzPlJlc2VhcmNoIEluc3RpdHV0ZSBvbiBBZGRpY3Rpb25zLCBT
dGF0ZSBVbml2ZXJzaXR5IG9mIE5ldyBZb3JrIGF0IEJ1ZmZhbG8sIDE0MjAzLCBVU0EuIGNvbm5v
cnNAcmlhLmJ1ZmZhbG8uZWR1PC9hdXRoLWFkZHJlc3M+PHRpdGxlcz48dGl0bGU+QSBsb25naXR1
ZGluYWwgbW9kZWwgb2YgaW50YWtlIHN5bXB0b21hdG9sb2d5LCBBQSBwYXJ0aWNpcGF0aW9uIGFu
ZCBvdXRjb21lOiByZXRyb3NwZWN0aXZlIHN0dWR5IG9mIHRoZSBwcm9qZWN0IE1BVENIIG91dHBh
dGllbnQgYW5kIGFmdGVyY2FyZSBzYW1wbGVzPC90aXRsZT48c2Vjb25kYXJ5LXRpdGxlPkogU3R1
ZCBBbGNvaG9sPC9zZWNvbmRhcnktdGl0bGU+PC90aXRsZXM+PHBlcmlvZGljYWw+PGZ1bGwtdGl0
bGU+SiBTdHVkIEFsY29ob2w8L2Z1bGwtdGl0bGU+PGFiYnItMT5Kb3VybmFsIG9mIHN0dWRpZXMg
b24gYWxjb2hvbDwvYWJici0xPjwvcGVyaW9kaWNhbD48cGFnZXM+ODE3LTI1PC9wYWdlcz48dm9s
dW1lPjYyPC92b2x1bWU+PG51bWJlcj42PC9udW1iZXI+PGVkaXRpb24+MjAwMi8wMi8xMzwvZWRp
dGlvbj48a2V5d29yZHM+PGtleXdvcmQ+QWR1bHQ8L2tleXdvcmQ+PGtleXdvcmQ+KkFmdGVyY2Fy
ZS9tZXRob2RzL3BzeWNob2xvZ3k8L2tleXdvcmQ+PGtleXdvcmQ+KkFsY29ob2xpY3MgQW5vbnlt
b3VzPC9rZXl3b3JkPjxrZXl3b3JkPkFsY29ob2xpc20vKmVwaWRlbWlvbG9neS9wc3ljaG9sb2d5
Lyp0aGVyYXB5PC9rZXl3b3JkPjxrZXl3b3JkPkNoaS1TcXVhcmUgRGlzdHJpYnV0aW9uPC9rZXl3
b3JkPjxrZXl3b3JkPkZlbWFsZTwva2V5d29yZD48a2V5d29yZD5IdW1hbnM8L2tleXdvcmQ+PGtl
eXdvcmQ+TG9uZ2l0dWRpbmFsIFN0dWRpZXM8L2tleXdvcmQ+PGtleXdvcmQ+TWFsZTwva2V5d29y
ZD48a2V5d29yZD5NaWRkbGUgQWdlZDwva2V5d29yZD48a2V5d29yZD4qTW9kZWxzLCBQc3ljaG9s
b2dpY2FsPC9rZXl3b3JkPjxrZXl3b3JkPk91dHBhdGllbnRzLypwc3ljaG9sb2d5L3N0YXRpc3Rp
Y3MgJmFtcDsgbnVtZXJpY2FsIGRhdGE8L2tleXdvcmQ+PGtleXdvcmQ+UmV0cm9zcGVjdGl2ZSBT
dHVkaWVzPC9rZXl3b3JkPjxrZXl3b3JkPlRyZWF0bWVudCBPdXRjb21lPC9rZXl3b3JkPjwva2V5
d29yZHM+PGRhdGVzPjx5ZWFyPjIwMDE8L3llYXI+PHB1Yi1kYXRlcz48ZGF0ZT5Ob3Y8L2RhdGU+
PC9wdWItZGF0ZXM+PC9kYXRlcz48aXNibj4wMDk2LTg4MlggKFByaW50KSYjeEQ7MDA5Ni04ODJ4
PC9pc2JuPjxhY2Nlc3Npb24tbnVtPjExODM4OTE5PC9hY2Nlc3Npb24tbnVtPjx1cmxzPjwvdXJs
cz48ZWxlY3Ryb25pYy1yZXNvdXJjZS1udW0+MTAuMTUyODgvanNhLjIwMDEuNjIuODE3PC9lbGVj
dHJvbmljLXJlc291cmNlLW51bT48cmVtb3RlLWRhdGFiYXNlLXByb3ZpZGVyPk5MTTwvcmVtb3Rl
LWRhdGFiYXNlLXByb3ZpZGVyPjxsYW5ndWFnZT5lbmc8L2xhbmd1YWdlPjwvcmVjb3JkPjwvQ2l0
ZT48Q2l0ZT48QXV0aG9yPlRvbmlnYW48L0F1dGhvcj48WWVhcj4yMDAzPC9ZZWFyPjxSZWNOdW0+
NzA0ODwvUmVjTnVtPjxyZWNvcmQ+PHJlYy1udW1iZXI+NzA0ODwvcmVjLW51bWJlcj48Zm9yZWln
bi1rZXlzPjxrZXkgYXBwPSJFTiIgZGItaWQ9InZ2MnM5cmQ5cHJ6cjlsZXc1dHY1MnJ3ZGU5cmFy
ZDJ0NTJydCIgdGltZXN0YW1wPSIxNjM2NjU1MzM2Ij43MDQ4PC9rZXk+PC9mb3JlaWduLWtleXM+
PHJlZi10eXBlIG5hbWU9IkpvdXJuYWwgQXJ0aWNsZSI+MTc8L3JlZi10eXBlPjxjb250cmlidXRv
cnM+PGF1dGhvcnM+PGF1dGhvcj5Ub25pZ2FuLCBKLiBTLjwvYXV0aG9yPjwvYXV0aG9ycz48L2Nv
bnRyaWJ1dG9ycz48YXV0aC1hZGRyZXNzPkNlbnRlciBvbiBBbGNvaG9saXNtLCBTdWJzdGFuY2Ug
QWJ1c2UgYW5kIEFkZGljdGlvbiwgVW5pdmVyc2l0eSBvZiBNZXhpY28sIEFsYnVxdWVycXVlLCBO
ZXcgTWV4aWNvLCBVU0EuIGp0b25pZ2FuQHVubS5lZHU8L2F1dGgtYWRkcmVzcz48dGl0bGVzPjx0
aXRsZT5Qcm9qZWN0IE1hdGNoIHRyZWF0bWVudCBwYXJ0aWNpcGF0aW9uIGFuZCBvdXRjb21lIGJ5
IHNlbGYtcmVwb3J0ZWQgZXRobmljaXR5PC90aXRsZT48c2Vjb25kYXJ5LXRpdGxlPkFsY29ob2wg
Q2xpbiBFeHAgUmVzPC9zZWNvbmRhcnktdGl0bGU+PC90aXRsZXM+PHBlcmlvZGljYWw+PGZ1bGwt
dGl0bGU+QWxjb2hvbCBDbGluIEV4cCBSZXM8L2Z1bGwtdGl0bGU+PGFiYnItMT5BbGNvaG9saXNt
LCBjbGluaWNhbCBhbmQgZXhwZXJpbWVudGFsIHJlc2VhcmNoPC9hYmJyLTE+PC9wZXJpb2RpY2Fs
PjxwYWdlcz4xMzQwLTQ8L3BhZ2VzPjx2b2x1bWU+Mjc8L3ZvbHVtZT48bnVtYmVyPjg8L251bWJl
cj48ZWRpdGlvbj4yMDAzLzA5LzExPC9lZGl0aW9uPjxrZXl3b3Jkcz48a2V5d29yZD4qQWZyaWNh
biBDb250aW5lbnRhbCBBbmNlc3RyeSBHcm91cDwva2V5d29yZD48a2V5d29yZD5BbGNvaG9saXNt
LypldGhub2xvZ3kvdGhlcmFweTwva2V5d29yZD48a2V5d29yZD5BbmFseXNpcyBvZiBWYXJpYW5j
ZTwva2V5d29yZD48a2V5d29yZD5DaGktU3F1YXJlIERpc3RyaWJ1dGlvbjwva2V5d29yZD48a2V5
d29yZD4qRXVyb3BlYW4gQ29udGluZW50YWwgQW5jZXN0cnkgR3JvdXA8L2tleXdvcmQ+PGtleXdv
cmQ+RmVtYWxlPC9rZXl3b3JkPjxrZXl3b3JkPipIZWFsdGggU2VydmljZXMgQWNjZXNzaWJpbGl0
eTwva2V5d29yZD48a2V5d29yZD4qSGlzcGFuaWMgQW1lcmljYW5zPC9rZXl3b3JkPjxrZXl3b3Jk
Pkh1bWFuczwva2V5d29yZD48a2V5d29yZD5NYWxlPC9rZXl3b3JkPjxrZXl3b3JkPlBhdGllbnQg
UGFydGljaXBhdGlvbi9zdGF0aXN0aWNzICZhbXA7IG51bWVyaWNhbCBkYXRhPC9rZXl3b3JkPjxr
ZXl3b3JkPlJldHJvc3BlY3RpdmUgU3R1ZGllczwva2V5d29yZD48a2V5d29yZD5UcmVhdG1lbnQg
T3V0Y29tZTwva2V5d29yZD48L2tleXdvcmRzPjxkYXRlcz48eWVhcj4yMDAzPC95ZWFyPjxwdWIt
ZGF0ZXM+PGRhdGU+QXVnPC9kYXRlPjwvcHViLWRhdGVzPjwvZGF0ZXM+PGlzYm4+MDE0NS02MDA4
IChQcmludCkmI3hEOzAxNDUtNjAwODwvaXNibj48YWNjZXNzaW9uLW51bT4xMjk2NjMzNTwvYWNj
ZXNzaW9uLW51bT48dXJscz48L3VybHM+PGVsZWN0cm9uaWMtcmVzb3VyY2UtbnVtPjEwLjEwOTcv
MDEuQWxjLjAwMDAwODA2NzMuODM3MzkuRjM8L2VsZWN0cm9uaWMtcmVzb3VyY2UtbnVtPjxyZW1v
dGUtZGF0YWJhc2UtcHJvdmlkZXI+TkxNPC9yZW1vdGUtZGF0YWJhc2UtcHJvdmlkZXI+PGxhbmd1
YWdlPmVuZzwvbGFuZ3VhZ2U+PC9yZWNvcmQ+PC9DaXRlPjwvRW5kTm90ZT4A
</w:fldData>
        </w:fldChar>
      </w:r>
      <w:r w:rsidR="00323C1C">
        <w:rPr>
          <w:bCs/>
          <w:iCs/>
        </w:rPr>
        <w:instrText xml:space="preserve"> ADDIN EN.CITE </w:instrText>
      </w:r>
      <w:r w:rsidR="00323C1C">
        <w:rPr>
          <w:bCs/>
          <w:iCs/>
        </w:rPr>
        <w:fldChar w:fldCharType="begin">
          <w:fldData xml:space="preserve">PEVuZE5vdGU+PENpdGU+PEF1dGhvcj5IaXJjaGFrPC9BdXRob3I+PFllYXI+MjAyMTwvWWVhcj48
UmVjTnVtPjcwMTk8L1JlY051bT48RGlzcGxheVRleHQ+KDEzNC0xMzgpPC9EaXNwbGF5VGV4dD48
cmVjb3JkPjxyZWMtbnVtYmVyPjcwMTk8L3JlYy1udW1iZXI+PGZvcmVpZ24ta2V5cz48a2V5IGFw
cD0iRU4iIGRiLWlkPSJ2djJzOXJkOXByenI5bGV3NXR2NTJyd2RlOXJhcmQydDUycnQiIHRpbWVz
dGFtcD0iMTYzNjY1NTMxMSI+NzAxOTwva2V5PjwvZm9yZWlnbi1rZXlzPjxyZWYtdHlwZSBuYW1l
PSJKb3VybmFsIEFydGljbGUiPjE3PC9yZWYtdHlwZT48Y29udHJpYnV0b3JzPjxhdXRob3JzPjxh
dXRob3I+SGlyY2hhaywgSy4gQS48L2F1dGhvcj48YXV0aG9yPlRvbmlnYW4sIEouIFMuPC9hdXRo
b3I+PGF1dGhvcj5IZXJuYW5kZXotVmFsbGFudCwgQS48L2F1dGhvcj48YXV0aG9yPkhlcnJvbiwg
Si48L2F1dGhvcj48YXV0aG9yPkNsb3VkLCBWLjwvYXV0aG9yPjxhdXRob3I+VmVubmVyLCBLLiBM
LjwvYXV0aG9yPjwvYXV0aG9ycz48L2NvbnRyaWJ1dG9ycz48YXV0aC1hZGRyZXNzPkRlcGFydG1l
bnQgb2YgTWVkaWNhbCBFZHVjYXRpb24gYW5kIENsaW5pY2FsIFNjaWVuY2VzLCBFbHNvbiBTLiBG
bG95ZCBDb2xsZWdlIG9mIE1lZGljaW5lLCBXYXNoaW5ndG9uIFN0YXRlIFVuaXZlcnNpdHksIFNw
b2thbmUsIFdhc2hpbmd0b24sIFVTQS4mI3hEO0NlbnRlciBvbiBBbGNvaG9sLCBTdWJzdGFuY2Ug
dXNlIEFuZCBBZGRpY3Rpb25zIChDQVNBQSksIFVuaXZlcnNpdHkgb2YgTmV3IE1leGljbywgQWxi
dXF1ZXJxdWUsIE5ldyBNZXhpY28sIFVTQS4mI3hEO0RlcGFydG1lbnQgb2YgUHN5Y2hvbG9neSwg
VW5pdmVyc2l0eSBvZiBOZXcgTWV4aWNvLCBBbGJ1cXVlcnF1ZSwgTmV3IE1leGljbywgVVNBLjwv
YXV0aC1hZGRyZXNzPjx0aXRsZXM+PHRpdGxlPlRoZSBWYWxpZGl0eSBvZiB0aGUgU2hvcnQgSW52
ZW50b3J5IG9mIFByb2JsZW1zIGFuZCBEcmlua2luZyBJbnRlbnNpdHkgYW1vbmcgVXJiYW4gQW1l
cmljYW4gSW5kaWFuIEFkdWx0czwvdGl0bGU+PHNlY29uZGFyeS10aXRsZT5TdWJzdCBVc2UgTWlz
dXNlPC9zZWNvbmRhcnktdGl0bGU+PC90aXRsZXM+PHBlcmlvZGljYWw+PGZ1bGwtdGl0bGU+U3Vi
c3QgVXNlIE1pc3VzZTwvZnVsbC10aXRsZT48YWJici0xPlN1YnN0YW5jZSB1c2UgJmFtcDsgbWlz
dXNlPC9hYmJyLTE+PC9wZXJpb2RpY2FsPjxwYWdlcz41MDEtNTA5PC9wYWdlcz48dm9sdW1lPjU2
PC92b2x1bWU+PG51bWJlcj40PC9udW1iZXI+PGVkaXRpb24+MjAyMS8wMi8yMDwvZWRpdGlvbj48
a2V5d29yZHM+PGtleXdvcmQ+QWR1bHQ8L2tleXdvcmQ+PGtleXdvcmQ+QWxjb2hvbCBEcmlua2lu
Zy9lcGlkZW1pb2xvZ3k8L2tleXdvcmQ+PGtleXdvcmQ+QWxjb2hvbGljcyBBbm9ueW1vdXM8L2tl
eXdvcmQ+PGtleXdvcmQ+KkFsY29ob2xpc208L2tleXdvcmQ+PGtleXdvcmQ+QW1lcmljYW4gTmF0
aXZlczwva2V5d29yZD48a2V5d29yZD5GZW1hbGU8L2tleXdvcmQ+PGtleXdvcmQ+SHVtYW5zPC9r
ZXl3b3JkPjxrZXl3b3JkPk1hbGU8L2tleXdvcmQ+PGtleXdvcmQ+U3VydmV5cyBhbmQgUXVlc3Rp
b25uYWlyZXM8L2tleXdvcmQ+PGtleXdvcmQ+KkFsY29ob2xpY3MgQW5vbnltb3VzPC9rZXl3b3Jk
PjxrZXl3b3JkPipkcmlua2luZyBjb25zZXF1ZW5jZXM8L2tleXdvcmQ+PGtleXdvcmQ+KnBzeWNo
b21ldHJpYyB0ZXN0aW5nPC9rZXl3b3JkPjxrZXl3b3JkPip1cmJhbiBBbWVyaWNhbiBJbmRpYW4g
YWR1bHRzPC9rZXl3b3JkPjxrZXl3b3JkPm1hbmFnZW1lbnQgcGxhbiBhdCB0aGUgVW5pdmVyc2l0
eSBvZiBOZXcgTWV4aWNvIGZvciBkZWxpdmVyaW5nIHRyYWluaW5nIG9uPC9rZXl3b3JkPjxrZXl3
b3JkPmV2aWRlbmNlLWJhc2VkIHN1YnN0YW5jZSB1c2UgaW50ZXJ2ZW50aW9ucy48L2tleXdvcmQ+
PC9rZXl3b3Jkcz48ZGF0ZXM+PHllYXI+MjAyMTwveWVhcj48L2RhdGVzPjxpc2JuPjEwODItNjA4
NCAoUHJpbnQpJiN4RDsxMDgyLTYwODQ8L2lzYm4+PGFjY2Vzc2lvbi1udW0+MzM2MDU4NDc8L2Fj
Y2Vzc2lvbi1udW0+PHVybHM+PC91cmxzPjxjdXN0b20yPlBNQzgwOTUzNDE8L2N1c3RvbTI+PGN1
c3RvbTY+TklITVMxNjc3MjA1PC9jdXN0b202PjxlbGVjdHJvbmljLXJlc291cmNlLW51bT4xMC4x
MDgwLzEwODI2MDg0LjIwMjEuMTg4MzY1NjwvZWxlY3Ryb25pYy1yZXNvdXJjZS1udW0+PHJlbW90
ZS1kYXRhYmFzZS1wcm92aWRlcj5OTE08L3JlbW90ZS1kYXRhYmFzZS1wcm92aWRlcj48bGFuZ3Vh
Z2U+ZW5nPC9sYW5ndWFnZT48L3JlY29yZD48L0NpdGU+PENpdGU+PEF1dGhvcj5HcmVlbmZpZWxk
PC9BdXRob3I+PFllYXI+MjAxODwvWWVhcj48UmVjTnVtPjczMjE8L1JlY051bT48cmVjb3JkPjxy
ZWMtbnVtYmVyPjczMjE8L3JlYy1udW1iZXI+PGZvcmVpZ24ta2V5cz48a2V5IGFwcD0iRU4iIGRi
LWlkPSJ2djJzOXJkOXByenI5bGV3NXR2NTJyd2RlOXJhcmQydDUycnQiIHRpbWVzdGFtcD0iMTYz
NjY1ODczNyI+NzMyMTwva2V5PjwvZm9yZWlnbi1rZXlzPjxyZWYtdHlwZSBuYW1lPSJKb3VybmFs
IEFydGljbGUiPjE3PC9yZWYtdHlwZT48Y29udHJpYnV0b3JzPjxhdXRob3JzPjxhdXRob3I+R3Jl
ZW5maWVsZCwgQi4gTC48L2F1dGhvcj48YXV0aG9yPlZlbm5lciwgSy4gTC48L2F1dGhvcj48YXV0
aG9yPlRvbmlnYW4sIEouIFMuPC9hdXRob3I+PGF1dGhvcj5Ib25leWVzdGV3YSwgTS48L2F1dGhv
cj48YXV0aG9yPkh1YmJlbGwsIEguPC9hdXRob3I+PGF1dGhvcj5CbHVlaG9yc2UsIEQuPC9hdXRo
b3I+PC9hdXRob3JzPjwvY29udHJpYnV0b3JzPjxhdXRoLWFkZHJlc3M+RGVwYXJ0bWVudCBvZiBG
YW1pbHkgTWVkaWNpbmUgJmFtcDsgQmlvYmVoYXZpb3JhbCBIZWFsdGgsIFVuaXZlcnNpdHkgb2Yg
TWlubmVzb3RhIE1lZGljYWwgU2Nob29sLCBEdWx1dGggQ2FtcHVzLCBEdWx1dGgsIE1OLCBVbml0
ZWQgU3RhdGVzLiBFbGVjdHJvbmljIGFkZHJlc3M6IGdyZWVuOTcwQGQudW1uLmVkdS4mI3hEO0Rl
cGFydG1lbnQgb2YgUHN5Y2hvbG9neSBhbmQgQ2VudGVyIG9uIEFsY29ob2xpc20sIFN1YnN0YW5j
ZSBBYnVzZSwgYW5kIEFkZGljdGlvbnMsIFVuaXZlcnNpdHkgb2YgTmV3IE1leGljbywgQWxidXF1
ZXJxdWUsIE1OLCBVbml0ZWQgU3RhdGVzLiYjeEQ7RGVwYXJ0bWVudCBvZiBFZHVjYXRpb24sIFB1
ZWJsbyBvZiBMYWd1bmEsIExhZ3VuYSwgTU4sIFVuaXRlZCBTdGF0ZXMuJiN4RDtOYXZham8gU3R1
ZGllcyBDb25mZXJlbmNlLCBJbmMuLCBBbGJ1cXVlcnF1ZSwgTU4sIFVuaXRlZCBTdGF0ZXMuJiN4
RDtDZW50cmFsIE5ldyBNZXhpY28gQ29tbXVuaXR5IENvbGxlZ2UsIEFsYnVxdWVycXVlLCBNTiwg
VW5pdGVkIFN0YXRlcy48L2F1dGgtYWRkcmVzcz48dGl0bGVzPjx0aXRsZT5Mb3cgcmF0ZXMgb2Yg
YWxjb2hvbCBhbmQgdG9iYWNjbyB1c2UsIHN0cm9uZyBjdWx0dXJhbCB0aWVzIGZvciBOYXRpdmUg
QW1lcmljYW4gY29sbGVnZSBzdHVkZW50cyBpbiB0aGUgU291dGh3ZXN0PC90aXRsZT48c2Vjb25k
YXJ5LXRpdGxlPkFkZGljdCBCZWhhdjwvc2Vjb25kYXJ5LXRpdGxlPjwvdGl0bGVzPjxwZXJpb2Rp
Y2FsPjxmdWxsLXRpdGxlPkFkZGljdCBCZWhhdjwvZnVsbC10aXRsZT48YWJici0xPkFkZGljdGl2
ZSBiZWhhdmlvcnM8L2FiYnItMT48L3BlcmlvZGljYWw+PHBhZ2VzPjEyMi0xMjg8L3BhZ2VzPjx2
b2x1bWU+ODI8L3ZvbHVtZT48ZWRpdGlvbj4yMDE4LzAzLzEwPC9lZGl0aW9uPjxrZXl3b3Jkcz48
a2V5d29yZD5BZG9sZXNjZW50PC9rZXl3b3JkPjxrZXl3b3JkPkFkdWx0PC9rZXl3b3JkPjxrZXl3
b3JkPkFsY29ob2wgRHJpbmtpbmcgaW4gQ29sbGVnZS8qZXRobm9sb2d5L3BzeWNob2xvZ3k8L2tl
eXdvcmQ+PGtleXdvcmQ+KkN1bHR1cmFsIENoYXJhY3RlcmlzdGljczwva2V5d29yZD48a2V5d29y
ZD5GZW1hbGU8L2tleXdvcmQ+PGtleXdvcmQ+SGVhbHRoIFN1cnZleXM8L2tleXdvcmQ+PGtleXdv
cmQ+SHVtYW5zPC9rZXl3b3JkPjxrZXl3b3JkPkluZGlhbnMsIE5vcnRoIEFtZXJpY2FuLypldGhu
b2xvZ3kvKnN0YXRpc3RpY3MgJmFtcDsgbnVtZXJpY2FsIGRhdGE8L2tleXdvcmQ+PGtleXdvcmQ+
TWFsZTwva2V5d29yZD48a2V5d29yZD5NaWRkbGUgQWdlZDwva2V5d29yZD48a2V5d29yZD5Qc3lj
aG90cm9waWMgRHJ1Z3M8L2tleXdvcmQ+PGtleXdvcmQ+Umlzazwva2V5d29yZD48a2V5d29yZD5T
bW9raW5nL2VwaWRlbWlvbG9neS8qZXRobm9sb2d5PC9rZXl3b3JkPjxrZXl3b3JkPipTb2NpYWwg
SWRlbnRpZmljYXRpb248L2tleXdvcmQ+PGtleXdvcmQ+U291dGh3ZXN0ZXJuIFVuaXRlZCBTdGF0
ZXM8L2tleXdvcmQ+PGtleXdvcmQ+U3Vic3RhbmNlLVJlbGF0ZWQgRGlzb3JkZXJzL2VwaWRlbWlv
bG9neS9ldGhub2xvZ3kvcHN5Y2hvbG9neTwva2V5d29yZD48a2V5d29yZD5Zb3VuZyBBZHVsdDwv
a2V5d29yZD48a2V5d29yZD4qQWxjb2hvbDwva2V5d29yZD48a2V5d29yZD4qQW1lcmljYW4gSW5k
aWFuL0FsYXNrYSBOYXRpdmU8L2tleXdvcmQ+PGtleXdvcmQ+KkNvbGxlZ2U8L2tleXdvcmQ+PGtl
eXdvcmQ+KkN1bHR1cmU8L2tleXdvcmQ+PGtleXdvcmQ+KkRydWc8L2tleXdvcmQ+PGtleXdvcmQ+
KlRvYmFjY288L2tleXdvcmQ+PC9rZXl3b3Jkcz48ZGF0ZXM+PHllYXI+MjAxODwveWVhcj48cHVi
LWRhdGVzPjxkYXRlPkp1bDwvZGF0ZT48L3B1Yi1kYXRlcz48L2RhdGVzPjxpc2JuPjAzMDYtNDYw
MyAoUHJpbnQpJiN4RDswMzA2LTQ2MDM8L2lzYm4+PGFjY2Vzc2lvbi1udW0+Mjk1MjI5MzM8L2Fj
Y2Vzc2lvbi1udW0+PHVybHM+PC91cmxzPjxjdXN0b20yPlBNQzU4NzkwMjQ8L2N1c3RvbTI+PGN1
c3RvbTY+TklITVM5NDg4NDA8L2N1c3RvbTY+PGVsZWN0cm9uaWMtcmVzb3VyY2UtbnVtPjEwLjEw
MTYvai5hZGRiZWguMjAxOC4wMi4wMzI8L2VsZWN0cm9uaWMtcmVzb3VyY2UtbnVtPjxyZW1vdGUt
ZGF0YWJhc2UtcHJvdmlkZXI+TkxNPC9yZW1vdGUtZGF0YWJhc2UtcHJvdmlkZXI+PGxhbmd1YWdl
PmVuZzwvbGFuZ3VhZ2U+PC9yZWNvcmQ+PC9DaXRlPjxDaXRlPjxBdXRob3I+VmlsbGFudWV2YTwv
QXV0aG9yPjxZZWFyPjIwMDc8L1llYXI+PFJlY051bT43MzIyPC9SZWNOdW0+PHJlY29yZD48cmVj
LW51bWJlcj43MzIyPC9yZWMtbnVtYmVyPjxmb3JlaWduLWtleXM+PGtleSBhcHA9IkVOIiBkYi1p
ZD0idnYyczlyZDlwcnpyOWxldzV0djUycndkZTlyYXJkMnQ1MnJ0IiB0aW1lc3RhbXA9IjE2MzY2
NTg3NDAiPjczMjI8L2tleT48L2ZvcmVpZ24ta2V5cz48cmVmLXR5cGUgbmFtZT0iSm91cm5hbCBB
cnRpY2xlIj4xNzwvcmVmLXR5cGU+PGNvbnRyaWJ1dG9ycz48YXV0aG9ycz48YXV0aG9yPlZpbGxh
bnVldmEsIE0uPC9hdXRob3I+PGF1dGhvcj5Ub25pZ2FuLCBKLiBTLjwvYXV0aG9yPjxhdXRob3I+
TWlsbGVyLCBXLiBSLjwvYXV0aG9yPjwvYXV0aG9ycz48L2NvbnRyaWJ1dG9ycz48YXV0aC1hZGRy
ZXNzPkNlbnRlciBvbiBBbGNvaG9saXNtLCBTdWJzdGFuY2UgQWJ1c2UgYW5kIEFkZGljdGlvbnMs
IFRoZSBVbml2ZXJzaXR5IG9mIE5ldyBNZXhpY28sIDI2NTAgQWxhbW8gU0UsIEFsYnVxdWVycXVl
LCBOTSA4NzEwNiwgVVNBLiBtaWNoYWVsdkB1bm0uZWR1PC9hdXRoLWFkZHJlc3M+PHRpdGxlcz48
dGl0bGU+UmVzcG9uc2Ugb2YgTmF0aXZlIEFtZXJpY2FuIGNsaWVudHMgdG8gdGhyZWUgdHJlYXRt
ZW50IG1ldGhvZHMgZm9yIGFsY29ob2wgZGVwZW5kZW5jZTwvdGl0bGU+PHNlY29uZGFyeS10aXRs
ZT5KIEV0aG4gU3Vic3QgQWJ1c2U8L3NlY29uZGFyeS10aXRsZT48L3RpdGxlcz48cGVyaW9kaWNh
bD48ZnVsbC10aXRsZT5KIEV0aG4gU3Vic3QgQWJ1c2U8L2Z1bGwtdGl0bGU+PC9wZXJpb2RpY2Fs
PjxwYWdlcz40MS04PC9wYWdlcz48dm9sdW1lPjY8L3ZvbHVtZT48bnVtYmVyPjI8L251bWJlcj48
ZWRpdGlvbj4yMDA4LzAxLzE1PC9lZGl0aW9uPjxrZXl3b3Jkcz48a2V5d29yZD5BZHVsdDwva2V5
d29yZD48a2V5d29yZD5BbGNvaG9saXNtL2V0aG5vbG9neS9wc3ljaG9sb2d5LypyZWhhYmlsaXRh
dGlvbjwva2V5d29yZD48a2V5d29yZD5BbWJ1bGF0b3J5IENhcmU8L2tleXdvcmQ+PGtleXdvcmQ+
QW5hbHlzaXMgb2YgVmFyaWFuY2U8L2tleXdvcmQ+PGtleXdvcmQ+Q29nbml0aXZlIEJlaGF2aW9y
YWwgVGhlcmFweS8qbWV0aG9kczwva2V5d29yZD48a2V5d29yZD5FdXJvcGVhbiBDb250aW5lbnRh
bCBBbmNlc3RyeSBHcm91cC9wc3ljaG9sb2d5PC9rZXl3b3JkPjxrZXl3b3JkPkZlbWFsZTwva2V5
d29yZD48a2V5d29yZD5Gb2xsb3ctVXAgU3R1ZGllczwva2V5d29yZD48a2V5d29yZD5IdW1hbnM8
L2tleXdvcmQ+PGtleXdvcmQ+SW5kaWFucywgTm9ydGggQW1lcmljYW4vKnBzeWNob2xvZ3k8L2tl
eXdvcmQ+PGtleXdvcmQ+TWFsZTwva2V5d29yZD48a2V5d29yZD5NaWRkbGUgQWdlZDwva2V5d29y
ZD48a2V5d29yZD4qTW90aXZhdGlvbjwva2V5d29yZD48a2V5d29yZD4qU2VsZi1IZWxwIEdyb3Vw
czwva2V5d29yZD48a2V5d29yZD5UZW1wZXJhbmNlL3BzeWNob2xvZ3k8L2tleXdvcmQ+PGtleXdv
cmQ+VHJlYXRtZW50IE91dGNvbWU8L2tleXdvcmQ+PC9rZXl3b3Jkcz48ZGF0ZXM+PHllYXI+MjAw
NzwveWVhcj48L2RhdGVzPjxpc2JuPjE1MzMtMjY0MCAoUHJpbnQpJiN4RDsxNTMzLTI2NDA8L2lz
Ym4+PGFjY2Vzc2lvbi1udW0+MTgxOTIyMDM8L2FjY2Vzc2lvbi1udW0+PHVybHM+PC91cmxzPjxl
bGVjdHJvbmljLXJlc291cmNlLW51bT4xMC4xMzAwL0oyMzN2MDZuMDJfMDQ8L2VsZWN0cm9uaWMt
cmVzb3VyY2UtbnVtPjxyZW1vdGUtZGF0YWJhc2UtcHJvdmlkZXI+TkxNPC9yZW1vdGUtZGF0YWJh
c2UtcHJvdmlkZXI+PGxhbmd1YWdlPmVuZzwvbGFuZ3VhZ2U+PC9yZWNvcmQ+PC9DaXRlPjxDaXRl
PjxBdXRob3I+Q29ubm9yczwvQXV0aG9yPjxZZWFyPjIwMDE8L1llYXI+PFJlY051bT43NDUxPC9S
ZWNOdW0+PHJlY29yZD48cmVjLW51bWJlcj43NDUxPC9yZWMtbnVtYmVyPjxmb3JlaWduLWtleXM+
PGtleSBhcHA9IkVOIiBkYi1pZD0idnYyczlyZDlwcnpyOWxldzV0djUycndkZTlyYXJkMnQ1MnJ0
IiB0aW1lc3RhbXA9IjE2MzY2NTk2ODYiPjc0NTE8L2tleT48L2ZvcmVpZ24ta2V5cz48cmVmLXR5
cGUgbmFtZT0iSm91cm5hbCBBcnRpY2xlIj4xNzwvcmVmLXR5cGU+PGNvbnRyaWJ1dG9ycz48YXV0
aG9ycz48YXV0aG9yPkNvbm5vcnMsIEcuIEouPC9hdXRob3I+PGF1dGhvcj5Ub25pZ2FuLCBKLiBT
LjwvYXV0aG9yPjxhdXRob3I+TWlsbGVyLCBXLiBSLjwvYXV0aG9yPjwvYXV0aG9ycz48L2NvbnRy
aWJ1dG9ycz48YXV0aC1hZGRyZXNzPlJlc2VhcmNoIEluc3RpdHV0ZSBvbiBBZGRpY3Rpb25zLCBT
dGF0ZSBVbml2ZXJzaXR5IG9mIE5ldyBZb3JrIGF0IEJ1ZmZhbG8sIDE0MjAzLCBVU0EuIGNvbm5v
cnNAcmlhLmJ1ZmZhbG8uZWR1PC9hdXRoLWFkZHJlc3M+PHRpdGxlcz48dGl0bGU+QSBsb25naXR1
ZGluYWwgbW9kZWwgb2YgaW50YWtlIHN5bXB0b21hdG9sb2d5LCBBQSBwYXJ0aWNpcGF0aW9uIGFu
ZCBvdXRjb21lOiByZXRyb3NwZWN0aXZlIHN0dWR5IG9mIHRoZSBwcm9qZWN0IE1BVENIIG91dHBh
dGllbnQgYW5kIGFmdGVyY2FyZSBzYW1wbGVzPC90aXRsZT48c2Vjb25kYXJ5LXRpdGxlPkogU3R1
ZCBBbGNvaG9sPC9zZWNvbmRhcnktdGl0bGU+PC90aXRsZXM+PHBlcmlvZGljYWw+PGZ1bGwtdGl0
bGU+SiBTdHVkIEFsY29ob2w8L2Z1bGwtdGl0bGU+PGFiYnItMT5Kb3VybmFsIG9mIHN0dWRpZXMg
b24gYWxjb2hvbDwvYWJici0xPjwvcGVyaW9kaWNhbD48cGFnZXM+ODE3LTI1PC9wYWdlcz48dm9s
dW1lPjYyPC92b2x1bWU+PG51bWJlcj42PC9udW1iZXI+PGVkaXRpb24+MjAwMi8wMi8xMzwvZWRp
dGlvbj48a2V5d29yZHM+PGtleXdvcmQ+QWR1bHQ8L2tleXdvcmQ+PGtleXdvcmQ+KkFmdGVyY2Fy
ZS9tZXRob2RzL3BzeWNob2xvZ3k8L2tleXdvcmQ+PGtleXdvcmQ+KkFsY29ob2xpY3MgQW5vbnlt
b3VzPC9rZXl3b3JkPjxrZXl3b3JkPkFsY29ob2xpc20vKmVwaWRlbWlvbG9neS9wc3ljaG9sb2d5
Lyp0aGVyYXB5PC9rZXl3b3JkPjxrZXl3b3JkPkNoaS1TcXVhcmUgRGlzdHJpYnV0aW9uPC9rZXl3
b3JkPjxrZXl3b3JkPkZlbWFsZTwva2V5d29yZD48a2V5d29yZD5IdW1hbnM8L2tleXdvcmQ+PGtl
eXdvcmQ+TG9uZ2l0dWRpbmFsIFN0dWRpZXM8L2tleXdvcmQ+PGtleXdvcmQ+TWFsZTwva2V5d29y
ZD48a2V5d29yZD5NaWRkbGUgQWdlZDwva2V5d29yZD48a2V5d29yZD4qTW9kZWxzLCBQc3ljaG9s
b2dpY2FsPC9rZXl3b3JkPjxrZXl3b3JkPk91dHBhdGllbnRzLypwc3ljaG9sb2d5L3N0YXRpc3Rp
Y3MgJmFtcDsgbnVtZXJpY2FsIGRhdGE8L2tleXdvcmQ+PGtleXdvcmQ+UmV0cm9zcGVjdGl2ZSBT
dHVkaWVzPC9rZXl3b3JkPjxrZXl3b3JkPlRyZWF0bWVudCBPdXRjb21lPC9rZXl3b3JkPjwva2V5
d29yZHM+PGRhdGVzPjx5ZWFyPjIwMDE8L3llYXI+PHB1Yi1kYXRlcz48ZGF0ZT5Ob3Y8L2RhdGU+
PC9wdWItZGF0ZXM+PC9kYXRlcz48aXNibj4wMDk2LTg4MlggKFByaW50KSYjeEQ7MDA5Ni04ODJ4
PC9pc2JuPjxhY2Nlc3Npb24tbnVtPjExODM4OTE5PC9hY2Nlc3Npb24tbnVtPjx1cmxzPjwvdXJs
cz48ZWxlY3Ryb25pYy1yZXNvdXJjZS1udW0+MTAuMTUyODgvanNhLjIwMDEuNjIuODE3PC9lbGVj
dHJvbmljLXJlc291cmNlLW51bT48cmVtb3RlLWRhdGFiYXNlLXByb3ZpZGVyPk5MTTwvcmVtb3Rl
LWRhdGFiYXNlLXByb3ZpZGVyPjxsYW5ndWFnZT5lbmc8L2xhbmd1YWdlPjwvcmVjb3JkPjwvQ2l0
ZT48Q2l0ZT48QXV0aG9yPlRvbmlnYW48L0F1dGhvcj48WWVhcj4yMDAzPC9ZZWFyPjxSZWNOdW0+
NzA0ODwvUmVjTnVtPjxyZWNvcmQ+PHJlYy1udW1iZXI+NzA0ODwvcmVjLW51bWJlcj48Zm9yZWln
bi1rZXlzPjxrZXkgYXBwPSJFTiIgZGItaWQ9InZ2MnM5cmQ5cHJ6cjlsZXc1dHY1MnJ3ZGU5cmFy
ZDJ0NTJydCIgdGltZXN0YW1wPSIxNjM2NjU1MzM2Ij43MDQ4PC9rZXk+PC9mb3JlaWduLWtleXM+
PHJlZi10eXBlIG5hbWU9IkpvdXJuYWwgQXJ0aWNsZSI+MTc8L3JlZi10eXBlPjxjb250cmlidXRv
cnM+PGF1dGhvcnM+PGF1dGhvcj5Ub25pZ2FuLCBKLiBTLjwvYXV0aG9yPjwvYXV0aG9ycz48L2Nv
bnRyaWJ1dG9ycz48YXV0aC1hZGRyZXNzPkNlbnRlciBvbiBBbGNvaG9saXNtLCBTdWJzdGFuY2Ug
QWJ1c2UgYW5kIEFkZGljdGlvbiwgVW5pdmVyc2l0eSBvZiBNZXhpY28sIEFsYnVxdWVycXVlLCBO
ZXcgTWV4aWNvLCBVU0EuIGp0b25pZ2FuQHVubS5lZHU8L2F1dGgtYWRkcmVzcz48dGl0bGVzPjx0
aXRsZT5Qcm9qZWN0IE1hdGNoIHRyZWF0bWVudCBwYXJ0aWNpcGF0aW9uIGFuZCBvdXRjb21lIGJ5
IHNlbGYtcmVwb3J0ZWQgZXRobmljaXR5PC90aXRsZT48c2Vjb25kYXJ5LXRpdGxlPkFsY29ob2wg
Q2xpbiBFeHAgUmVzPC9zZWNvbmRhcnktdGl0bGU+PC90aXRsZXM+PHBlcmlvZGljYWw+PGZ1bGwt
dGl0bGU+QWxjb2hvbCBDbGluIEV4cCBSZXM8L2Z1bGwtdGl0bGU+PGFiYnItMT5BbGNvaG9saXNt
LCBjbGluaWNhbCBhbmQgZXhwZXJpbWVudGFsIHJlc2VhcmNoPC9hYmJyLTE+PC9wZXJpb2RpY2Fs
PjxwYWdlcz4xMzQwLTQ8L3BhZ2VzPjx2b2x1bWU+Mjc8L3ZvbHVtZT48bnVtYmVyPjg8L251bWJl
cj48ZWRpdGlvbj4yMDAzLzA5LzExPC9lZGl0aW9uPjxrZXl3b3Jkcz48a2V5d29yZD4qQWZyaWNh
biBDb250aW5lbnRhbCBBbmNlc3RyeSBHcm91cDwva2V5d29yZD48a2V5d29yZD5BbGNvaG9saXNt
LypldGhub2xvZ3kvdGhlcmFweTwva2V5d29yZD48a2V5d29yZD5BbmFseXNpcyBvZiBWYXJpYW5j
ZTwva2V5d29yZD48a2V5d29yZD5DaGktU3F1YXJlIERpc3RyaWJ1dGlvbjwva2V5d29yZD48a2V5
d29yZD4qRXVyb3BlYW4gQ29udGluZW50YWwgQW5jZXN0cnkgR3JvdXA8L2tleXdvcmQ+PGtleXdv
cmQ+RmVtYWxlPC9rZXl3b3JkPjxrZXl3b3JkPipIZWFsdGggU2VydmljZXMgQWNjZXNzaWJpbGl0
eTwva2V5d29yZD48a2V5d29yZD4qSGlzcGFuaWMgQW1lcmljYW5zPC9rZXl3b3JkPjxrZXl3b3Jk
Pkh1bWFuczwva2V5d29yZD48a2V5d29yZD5NYWxlPC9rZXl3b3JkPjxrZXl3b3JkPlBhdGllbnQg
UGFydGljaXBhdGlvbi9zdGF0aXN0aWNzICZhbXA7IG51bWVyaWNhbCBkYXRhPC9rZXl3b3JkPjxr
ZXl3b3JkPlJldHJvc3BlY3RpdmUgU3R1ZGllczwva2V5d29yZD48a2V5d29yZD5UcmVhdG1lbnQg
T3V0Y29tZTwva2V5d29yZD48L2tleXdvcmRzPjxkYXRlcz48eWVhcj4yMDAzPC95ZWFyPjxwdWIt
ZGF0ZXM+PGRhdGU+QXVnPC9kYXRlPjwvcHViLWRhdGVzPjwvZGF0ZXM+PGlzYm4+MDE0NS02MDA4
IChQcmludCkmI3hEOzAxNDUtNjAwODwvaXNibj48YWNjZXNzaW9uLW51bT4xMjk2NjMzNTwvYWNj
ZXNzaW9uLW51bT48dXJscz48L3VybHM+PGVsZWN0cm9uaWMtcmVzb3VyY2UtbnVtPjEwLjEwOTcv
MDEuQWxjLjAwMDAwODA2NzMuODM3MzkuRjM8L2VsZWN0cm9uaWMtcmVzb3VyY2UtbnVtPjxyZW1v
dGUtZGF0YWJhc2UtcHJvdmlkZXI+TkxNPC9yZW1vdGUtZGF0YWJhc2UtcHJvdmlkZXI+PGxhbmd1
YWdlPmVuZzwvbGFuZ3VhZ2U+PC9yZWNvcmQ+PC9DaXRlPjwvRW5kTm90ZT4A
</w:fldData>
        </w:fldChar>
      </w:r>
      <w:r w:rsidR="00323C1C">
        <w:rPr>
          <w:bCs/>
          <w:iCs/>
        </w:rPr>
        <w:instrText xml:space="preserve"> ADDIN EN.CITE.DATA </w:instrText>
      </w:r>
      <w:r w:rsidR="00323C1C">
        <w:rPr>
          <w:bCs/>
          <w:iCs/>
        </w:rPr>
      </w:r>
      <w:r w:rsidR="00323C1C">
        <w:rPr>
          <w:bCs/>
          <w:iCs/>
        </w:rPr>
        <w:fldChar w:fldCharType="end"/>
      </w:r>
      <w:r w:rsidR="00F976CD" w:rsidRPr="00283985">
        <w:rPr>
          <w:bCs/>
          <w:iCs/>
        </w:rPr>
      </w:r>
      <w:r w:rsidR="00F976CD" w:rsidRPr="00283985">
        <w:rPr>
          <w:bCs/>
          <w:iCs/>
        </w:rPr>
        <w:fldChar w:fldCharType="separate"/>
      </w:r>
      <w:r w:rsidR="00323C1C">
        <w:rPr>
          <w:bCs/>
          <w:iCs/>
          <w:noProof/>
        </w:rPr>
        <w:t>(134-138)</w:t>
      </w:r>
      <w:r w:rsidR="00F976CD" w:rsidRPr="00283985">
        <w:rPr>
          <w:bCs/>
          <w:iCs/>
        </w:rPr>
        <w:fldChar w:fldCharType="end"/>
      </w:r>
      <w:r w:rsidR="003A514C" w:rsidRPr="00283985">
        <w:rPr>
          <w:bCs/>
          <w:iCs/>
        </w:rPr>
        <w:t xml:space="preserve">. </w:t>
      </w:r>
    </w:p>
    <w:p w14:paraId="2212EF13" w14:textId="552C4C34" w:rsidR="003A514C" w:rsidRDefault="003A514C" w:rsidP="004C7FD6">
      <w:pPr>
        <w:pStyle w:val="ListParagraph"/>
        <w:numPr>
          <w:ilvl w:val="1"/>
          <w:numId w:val="3"/>
        </w:numPr>
        <w:spacing w:after="240" w:line="300" w:lineRule="auto"/>
      </w:pPr>
      <w:r w:rsidRPr="003A514C">
        <w:rPr>
          <w:bCs/>
          <w:iCs/>
        </w:rPr>
        <w:t xml:space="preserve">Moreover, free support groups are specifically optimized for individuals who do not have access to formal healthcare interventions (e.g., due to costs, insurance, time constraints, transportation/geography, provider scarcity, and healthcare avoidance </w:t>
      </w:r>
      <w:r w:rsidR="00F976CD">
        <w:rPr>
          <w:bCs/>
          <w:iCs/>
        </w:rPr>
        <w:fldChar w:fldCharType="begin"/>
      </w:r>
      <w:r w:rsidR="00323C1C">
        <w:rPr>
          <w:bCs/>
          <w:iCs/>
        </w:rPr>
        <w:instrText xml:space="preserve"> ADDIN EN.CITE &lt;EndNote&gt;&lt;Cite&gt;&lt;Author&gt;Bray&lt;/Author&gt;&lt;Year&gt;2024&lt;/Year&gt;&lt;RecNum&gt;7963&lt;/RecNum&gt;&lt;DisplayText&gt;(29)&lt;/DisplayText&gt;&lt;record&gt;&lt;rec-number&gt;7963&lt;/rec-number&gt;&lt;foreign-keys&gt;&lt;key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perspectives&lt;/title&gt;&lt;secondary-title&gt;Frontiers in Psychiatry&lt;/secondary-title&gt;&lt;short-title&gt;Treatment Barriers in Binge Eating Disorder&lt;/short-title&gt;&lt;/titles&gt;&lt;periodical&gt;&lt;full-title&gt;Front Psychiatry&lt;/full-title&gt;&lt;abbr-1&gt;Frontiers in psychiatry&lt;/abbr-1&gt;&lt;/periodical&gt;&lt;volume&gt;Submitted/Under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treatment&lt;/keyword&gt;&lt;/keywords&gt;&lt;dates&gt;&lt;year&gt;2024&lt;/year&gt;&lt;pub-dates&gt;&lt;date&gt;Submitted&lt;/date&gt;&lt;/pub-dates&gt;&lt;/dates&gt;&lt;work-type&gt;Original Research&lt;/work-type&gt;&lt;urls&gt;&lt;/urls&gt;&lt;language&gt;English&lt;/language&gt;&lt;/record&gt;&lt;/Cite&gt;&lt;/EndNote&gt;</w:instrText>
      </w:r>
      <w:r w:rsidR="00F976CD">
        <w:rPr>
          <w:bCs/>
          <w:iCs/>
        </w:rPr>
        <w:fldChar w:fldCharType="separate"/>
      </w:r>
      <w:r w:rsidR="00323C1C">
        <w:rPr>
          <w:bCs/>
          <w:iCs/>
          <w:noProof/>
        </w:rPr>
        <w:t>(29)</w:t>
      </w:r>
      <w:r w:rsidR="00F976CD">
        <w:rPr>
          <w:bCs/>
          <w:iCs/>
        </w:rPr>
        <w:fldChar w:fldCharType="end"/>
      </w:r>
      <w:r w:rsidRPr="003A514C">
        <w:rPr>
          <w:bCs/>
          <w:iCs/>
        </w:rPr>
        <w:t>)</w:t>
      </w:r>
      <w:r w:rsidR="00F976CD">
        <w:rPr>
          <w:bCs/>
          <w:iCs/>
        </w:rPr>
        <w:fldChar w:fldCharType="begin">
          <w:fldData xml:space="preserve">PEVuZE5vdGU+PENpdGU+PEF1dGhvcj5CcmF5PC9BdXRob3I+PFllYXI+MjAyMTwvWWVhcj48UmVj
TnVtPjcyODA8L1JlY051bT48RGlzcGxheVRleHQ+KDI5LCA5MSwgMTM5LCAxNDApPC9EaXNwbGF5
VGV4dD48cmVjb3JkPjxyZWMtbnVtYmVyPjcyODA8L3JlYy1udW1iZXI+PGZvcmVpZ24ta2V5cz48
a2V5IGFwcD0iRU4iIGRiLWlkPSJ2djJzOXJkOXByenI5bGV3NXR2NTJyd2RlOXJhcmQydDUycnQi
IHRpbWVzdGFtcD0iMTYzNjY1NzgwNiI+NzI4MDwva2V5PjwvZm9yZWlnbi1rZXlzPjxyZWYtdHlw
ZSBuYW1lPSJKb3VybmFsIEFydGljbGUiPjE3PC9yZWYtdHlwZT48Y29udHJpYnV0b3JzPjxhdXRo
b3JzPjxhdXRob3I+QnJheSwgQnJlbm5hPC9hdXRob3I+PGF1dGhvcj5Sb2Ryw61ndWV6LU1hcnTD
rW4sIEJvcmlzIEMuPC9hdXRob3I+PGF1dGhvcj5XaXNzLCBEYXZpZCBBLjwvYXV0aG9yPjxhdXRo
b3I+QnJheSwgQ2hyaXN0aW5lIEUuPC9hdXRob3I+PGF1dGhvcj5ad2lja2V5LCBIZWF0aGVyPC9h
dXRob3I+PC9hdXRob3JzPjwvY29udHJpYnV0b3JzPjx0aXRsZXM+PHRpdGxlPk92ZXJlYXRlcnMg
QW5vbnltb3VzOiBBbiBPdmVybG9va2VkIEludGVydmVudGlvbiBmb3IgQmluZ2UgRWF0aW5nIERp
c29yZGVyPC90aXRsZT48c2Vjb25kYXJ5LXRpdGxlPkludGVybmF0aW9uYWwgSm91cm5hbCBvZiBF
bnZpcm9ubWVudGFsIFJlc2VhcmNoIGFuZCBQdWJsaWMgSGVhbHRoPC9zZWNvbmRhcnktdGl0bGU+
PC90aXRsZXM+PHBlcmlvZGljYWw+PGZ1bGwtdGl0bGU+SW50ZXJuYXRpb25hbCBKb3VybmFsIG9m
IEVudmlyb25tZW50YWwgUmVzZWFyY2ggYW5kIFB1YmxpYyBIZWFsdGg8L2Z1bGwtdGl0bGU+PC9w
ZXJpb2RpY2FsPjxwYWdlcz43MzAzIC0gNzMxOTwvcGFnZXM+PHZvbHVtZT4xODwvdm9sdW1lPjxu
dW1iZXI+MTQ8L251bWJlcj48c2VjdGlvbj43MzAzPC9zZWN0aW9uPjxkYXRlcz48eWVhcj4yMDIx
PC95ZWFyPjwvZGF0ZXM+PGlzYm4+MTY2MC00NjAxPC9pc2JuPjx1cmxzPjwvdXJscz48ZWxlY3Ry
b25pYy1yZXNvdXJjZS1udW0+MTAuMzM5MC9pamVycGgxODE0NzMwMzwvZWxlY3Ryb25pYy1yZXNv
dXJjZS1udW0+PC9yZWNvcmQ+PC9DaXRlPjxDaXRlPjxBdXRob3I+QnJheTwvQXV0aG9yPjxZZWFy
PjIwMjQ8L1llYXI+PFJlY051bT43OTYzPC9SZWNOdW0+PHJlY29yZD48cmVjLW51bWJlcj43OTYz
PC9yZWMtbnVtYmVyPjxmb3JlaWduLWtleXM+PGtleSBhcHA9IkVOIiBkYi1pZD0idnYyczlyZDlw
cnpyOWxldzV0djUycndkZTlyYXJkMnQ1MnJ0IiB0aW1lc3RhbXA9IjE2OTM3OTQ5MzUiPjc5NjM8
L2tleT48L2ZvcmVpZ24ta2V5cz48cmVmLXR5cGUgbmFtZT0iSm91cm5hbCBBcnRpY2xlIj4xNzwv
cmVmLXR5cGU+PGNvbnRyaWJ1dG9ycz48YXV0aG9ycz48YXV0aG9yPkJyYXksIEJyZW5uYTwvYXV0
aG9yPjxhdXRob3I+U2hhbGxjcm9zcywgQW1hbmRhPC9hdXRob3I+PGF1dGhvcj5XaXNzLCBEYXZp
ZDwvYXV0aG9yPjxhdXRob3I+U2Fkb3dza2ksIEFkYW08L2F1dGhvcj48YXV0aG9yPkJyYXksIENo
cmlzPC9hdXRob3I+PGF1dGhvcj5ad2lja2V5LCBIZWF0aGVyPC9hdXRob3I+PC9hdXRob3JzPjwv
Y29udHJpYnV0b3JzPjxhdXRoLWFkZHJlc3M+YnJlbm5hLmJyYXkxQGdtYWlsLmNvbTwvYXV0aC1h
ZGRyZXNzPjx0aXRsZXM+PHRpdGxlPlRyZWF0bWVudCBCYXJyaWVycyBpbiBCaW5nZSBFYXRpbmcg
RGlzb2RlcjogQSBjcm9zcy1zZWN0aW9uYWwgbWl4ZWQtbWV0aG9kcyBzdHVkeSBvZiBiaW5nZSBl
YXRpbmcgZGlzb3JkZXIgZXhwZXJ0cyZhcG9zOyBwZXJzcGVjdGl2ZXM8L3RpdGxlPjxzZWNvbmRh
cnktdGl0bGU+RnJvbnRpZXJzIGluIFBzeWNoaWF0cnk8L3NlY29uZGFyeS10aXRsZT48c2hvcnQt
dGl0bGU+VHJlYXRtZW50IEJhcnJpZXJzIGluIEJpbmdlIEVhdGluZyBEaXNvcmRlcjwvc2hvcnQt
dGl0bGU+PC90aXRsZXM+PHBlcmlvZGljYWw+PGZ1bGwtdGl0bGU+RnJvbnQgUHN5Y2hpYXRyeTwv
ZnVsbC10aXRsZT48YWJici0xPkZyb250aWVycyBpbiBwc3ljaGlhdHJ5PC9hYmJyLTE+PC9wZXJp
b2RpY2FsPjx2b2x1bWU+U3VibWl0dGVkL1VuZGVyIFJldmlldzwvdm9sdW1lPjxrZXl3b3Jkcz48
a2V5d29yZD5CaW5nZSBlYXRpbmcgZGlzb3JkZXI8L2tleXdvcmQ+PGtleXdvcmQ+YmluZ2UgZWF0
aW5nPC9rZXl3b3JkPjxrZXl3b3JkPmVhdGluZyBkaXNvcmRlcjwva2V5d29yZD48a2V5d29yZD5l
YXRpbmcgZGlzb3JkZXIgdHJlYXRtZW50PC9rZXl3b3JkPjxrZXl3b3JkPnRyZWF0bWVudCBiYXJy
aWVyczwva2V5d29yZD48a2V5d29yZD50cmVhdG1lbnQgY29zdHM8L2tleXdvcmQ+PGtleXdvcmQ+
c3RpZ21hdGl6YXRpb248L2tleXdvcmQ+PGtleXdvcmQ+YmluZ2UgZWF0aW5nIGRpc29yZGVyIHRy
ZWF0bWVudDwva2V5d29yZD48L2tleXdvcmRzPjxkYXRlcz48eWVhcj4yMDI0PC95ZWFyPjxwdWIt
ZGF0ZXM+PGRhdGU+U3VibWl0dGVkPC9kYXRlPjwvcHViLWRhdGVzPjwvZGF0ZXM+PHdvcmstdHlw
ZT5PcmlnaW5hbCBSZXNlYXJjaDwvd29yay10eXBlPjx1cmxzPjwvdXJscz48bGFuZ3VhZ2U+RW5n
bGlzaDwvbGFuZ3VhZ2U+PC9yZWNvcmQ+PC9DaXRlPjxDaXRlPjxBdXRob3I+QnJheTwvQXV0aG9y
PjxZZWFyPkluIFByZXA8L1llYXI+PFJlY051bT43Mjc3PC9SZWNOdW0+PHJlY29yZD48cmVjLW51
bWJlcj43Mjc3PC9yZWMtbnVtYmVyPjxmb3JlaWduLWtleXM+PGtleSBhcHA9IkVOIiBkYi1pZD0i
dnYyczlyZDlwcnpyOWxldzV0djUycndkZTlyYXJkMnQ1MnJ0IiB0aW1lc3RhbXA9IjE2MzY2NTc4
MDUiPjcyNzc8L2tleT48L2ZvcmVpZ24ta2V5cz48cmVmLXR5cGUgbmFtZT0iSm91cm5hbCBBcnRp
Y2xlIj4xNzwvcmVmLXR5cGU+PGNvbnRyaWJ1dG9ycz48YXV0aG9ycz48YXV0aG9yPkJyYXksIEIu
PC9hdXRob3I+PGF1dGhvcj5TY2hvbGwsIEouTC48L2F1dGhvcj48YXV0aG9yPlRvbmlnYW4sIEou
IFMuPC9hdXRob3I+PGF1dGhvcj5ad2lja2V5LCBILjwvYXV0aG9yPjwvYXV0aG9ycz48L2NvbnRy
aWJ1dG9ycz48dGl0bGVzPjx0aXRsZT5SZXdhcmQgUmVndWxhdGlvbiBhbmQgRm9vZC9FYXRpbmcg
QWRkaWN0aW9uIGluIEJpbmdlIEVhdGluZyBEaXNvcmRlcjogQSBjcm9zcy1zZWN0aW9uYWwgbWl4
ZWQtbWV0aG9kcyBzdHVkeSBvZiBiaW5nZSBlYXRpbmcgZGlzb3JkZXIgZXhwZXJ0cyZhcG9zOyBw
ZXJzcGVjdGl2ZXM8L3RpdGxlPjxzZWNvbmRhcnktdGl0bGU+RnJvbnRpZXJzIGluIFBzeWNoaWF0
cnk8L3NlY29uZGFyeS10aXRsZT48L3RpdGxlcz48cGVyaW9kaWNhbD48ZnVsbC10aXRsZT5Gcm9u
dCBQc3ljaGlhdHJ5PC9mdWxsLXRpdGxlPjxhYmJyLTE+RnJvbnRpZXJzIGluIHBzeWNoaWF0cnk8
L2FiYnItMT48L3BlcmlvZGljYWw+PGRhdGVzPjx5ZWFyPkluIFByZXA8L3llYXI+PC9kYXRlcz48
dXJscz48L3VybHM+PC9yZWNvcmQ+PC9DaXRlPjxDaXRlPjxBdXRob3I+QnJheTwvQXV0aG9yPjxZ
ZWFyPkluIFByZXA8L1llYXI+PFJlY051bT44MDMxPC9SZWNOdW0+PHJlY29yZD48cmVjLW51bWJl
cj44MDMxPC9yZWMtbnVtYmVyPjxmb3JlaWduLWtleXM+PGtleSBhcHA9IkVOIiBkYi1pZD0idnYy
czlyZDlwcnpyOWxldzV0djUycndkZTlyYXJkMnQ1MnJ0IiB0aW1lc3RhbXA9IjE2OTUzMDMxMDUi
PjgwMzE8L2tleT48L2ZvcmVpZ24ta2V5cz48cmVmLXR5cGUgbmFtZT0iSm91cm5hbCBBcnRpY2xl
Ij4xNzwvcmVmLXR5cGU+PGNvbnRyaWJ1dG9ycz48YXV0aG9ycz48YXV0aG9yPkJyYXksIEIuPC9h
dXRob3I+PGF1dGhvcj5Ub25pZ2FuLCBKLiBTLjwvYXV0aG9yPjxhdXRob3I+Um9kcsOtZ3Vlei1N
YXJ0w61uLCBCb3JpcyBDLjwvYXV0aG9yPjxhdXRob3I+V2lzcywgRC48L2F1dGhvcj48YXV0aG9y
Plp3aWNrZXksIEguPC9hdXRob3I+PC9hdXRob3JzPjwvY29udHJpYnV0b3JzPjx0aXRsZXM+PHRp
dGxlPlR3ZWx2ZSBTdGVwIEludGVydmVudGlvbnMgaW4gQmluZ2UgRWF0aW5nIERpc29yZGVyOiBB
IGNyb3NzLXNlY3Rpb25hbCBtaXhlZC1tZXRob2RzIHN0dWR5IG9mIGJpbmdlIGVhdGluZyBkaXNv
cmRlciBleHBlcnRzJmFwb3M7IHBlcnNwZWN0aXZlczwvdGl0bGU+PHNlY29uZGFyeS10aXRsZT5G
cm9udGllcnMgaW4gUHN5Y2hpYXRyeTwvc2Vjb25kYXJ5LXRpdGxlPjwvdGl0bGVzPjxwZXJpb2Rp
Y2FsPjxmdWxsLXRpdGxlPkZyb250IFBzeWNoaWF0cnk8L2Z1bGwtdGl0bGU+PGFiYnItMT5Gcm9u
dGllcnMgaW4gcHN5Y2hpYXRyeTwvYWJici0xPjwvcGVyaW9kaWNhbD48ZGF0ZXM+PHllYXI+SW4g
UHJlcDwveWVhcj48L2RhdGVzPjx1cmxzPjwvdXJscz48L3JlY29yZD48L0NpdGU+PC9FbmROb3Rl
PgB=
</w:fldData>
        </w:fldChar>
      </w:r>
      <w:r w:rsidR="00323C1C">
        <w:rPr>
          <w:bCs/>
          <w:iCs/>
        </w:rPr>
        <w:instrText xml:space="preserve"> ADDIN EN.CITE </w:instrText>
      </w:r>
      <w:r w:rsidR="00323C1C">
        <w:rPr>
          <w:bCs/>
          <w:iCs/>
        </w:rPr>
        <w:fldChar w:fldCharType="begin">
          <w:fldData xml:space="preserve">PEVuZE5vdGU+PENpdGU+PEF1dGhvcj5CcmF5PC9BdXRob3I+PFllYXI+MjAyMTwvWWVhcj48UmVj
TnVtPjcyODA8L1JlY051bT48RGlzcGxheVRleHQ+KDI5LCA5MSwgMTM5LCAxNDApPC9EaXNwbGF5
VGV4dD48cmVjb3JkPjxyZWMtbnVtYmVyPjcyODA8L3JlYy1udW1iZXI+PGZvcmVpZ24ta2V5cz48
a2V5IGFwcD0iRU4iIGRiLWlkPSJ2djJzOXJkOXByenI5bGV3NXR2NTJyd2RlOXJhcmQydDUycnQi
IHRpbWVzdGFtcD0iMTYzNjY1NzgwNiI+NzI4MDwva2V5PjwvZm9yZWlnbi1rZXlzPjxyZWYtdHlw
ZSBuYW1lPSJKb3VybmFsIEFydGljbGUiPjE3PC9yZWYtdHlwZT48Y29udHJpYnV0b3JzPjxhdXRo
b3JzPjxhdXRob3I+QnJheSwgQnJlbm5hPC9hdXRob3I+PGF1dGhvcj5Sb2Ryw61ndWV6LU1hcnTD
rW4sIEJvcmlzIEMuPC9hdXRob3I+PGF1dGhvcj5XaXNzLCBEYXZpZCBBLjwvYXV0aG9yPjxhdXRo
b3I+QnJheSwgQ2hyaXN0aW5lIEUuPC9hdXRob3I+PGF1dGhvcj5ad2lja2V5LCBIZWF0aGVyPC9h
dXRob3I+PC9hdXRob3JzPjwvY29udHJpYnV0b3JzPjx0aXRsZXM+PHRpdGxlPk92ZXJlYXRlcnMg
QW5vbnltb3VzOiBBbiBPdmVybG9va2VkIEludGVydmVudGlvbiBmb3IgQmluZ2UgRWF0aW5nIERp
c29yZGVyPC90aXRsZT48c2Vjb25kYXJ5LXRpdGxlPkludGVybmF0aW9uYWwgSm91cm5hbCBvZiBF
bnZpcm9ubWVudGFsIFJlc2VhcmNoIGFuZCBQdWJsaWMgSGVhbHRoPC9zZWNvbmRhcnktdGl0bGU+
PC90aXRsZXM+PHBlcmlvZGljYWw+PGZ1bGwtdGl0bGU+SW50ZXJuYXRpb25hbCBKb3VybmFsIG9m
IEVudmlyb25tZW50YWwgUmVzZWFyY2ggYW5kIFB1YmxpYyBIZWFsdGg8L2Z1bGwtdGl0bGU+PC9w
ZXJpb2RpY2FsPjxwYWdlcz43MzAzIC0gNzMxOTwvcGFnZXM+PHZvbHVtZT4xODwvdm9sdW1lPjxu
dW1iZXI+MTQ8L251bWJlcj48c2VjdGlvbj43MzAzPC9zZWN0aW9uPjxkYXRlcz48eWVhcj4yMDIx
PC95ZWFyPjwvZGF0ZXM+PGlzYm4+MTY2MC00NjAxPC9pc2JuPjx1cmxzPjwvdXJscz48ZWxlY3Ry
b25pYy1yZXNvdXJjZS1udW0+MTAuMzM5MC9pamVycGgxODE0NzMwMzwvZWxlY3Ryb25pYy1yZXNv
dXJjZS1udW0+PC9yZWNvcmQ+PC9DaXRlPjxDaXRlPjxBdXRob3I+QnJheTwvQXV0aG9yPjxZZWFy
PjIwMjQ8L1llYXI+PFJlY051bT43OTYzPC9SZWNOdW0+PHJlY29yZD48cmVjLW51bWJlcj43OTYz
PC9yZWMtbnVtYmVyPjxmb3JlaWduLWtleXM+PGtleSBhcHA9IkVOIiBkYi1pZD0idnYyczlyZDlw
cnpyOWxldzV0djUycndkZTlyYXJkMnQ1MnJ0IiB0aW1lc3RhbXA9IjE2OTM3OTQ5MzUiPjc5NjM8
L2tleT48L2ZvcmVpZ24ta2V5cz48cmVmLXR5cGUgbmFtZT0iSm91cm5hbCBBcnRpY2xlIj4xNzwv
cmVmLXR5cGU+PGNvbnRyaWJ1dG9ycz48YXV0aG9ycz48YXV0aG9yPkJyYXksIEJyZW5uYTwvYXV0
aG9yPjxhdXRob3I+U2hhbGxjcm9zcywgQW1hbmRhPC9hdXRob3I+PGF1dGhvcj5XaXNzLCBEYXZp
ZDwvYXV0aG9yPjxhdXRob3I+U2Fkb3dza2ksIEFkYW08L2F1dGhvcj48YXV0aG9yPkJyYXksIENo
cmlzPC9hdXRob3I+PGF1dGhvcj5ad2lja2V5LCBIZWF0aGVyPC9hdXRob3I+PC9hdXRob3JzPjwv
Y29udHJpYnV0b3JzPjxhdXRoLWFkZHJlc3M+YnJlbm5hLmJyYXkxQGdtYWlsLmNvbTwvYXV0aC1h
ZGRyZXNzPjx0aXRsZXM+PHRpdGxlPlRyZWF0bWVudCBCYXJyaWVycyBpbiBCaW5nZSBFYXRpbmcg
RGlzb2RlcjogQSBjcm9zcy1zZWN0aW9uYWwgbWl4ZWQtbWV0aG9kcyBzdHVkeSBvZiBiaW5nZSBl
YXRpbmcgZGlzb3JkZXIgZXhwZXJ0cyZhcG9zOyBwZXJzcGVjdGl2ZXM8L3RpdGxlPjxzZWNvbmRh
cnktdGl0bGU+RnJvbnRpZXJzIGluIFBzeWNoaWF0cnk8L3NlY29uZGFyeS10aXRsZT48c2hvcnQt
dGl0bGU+VHJlYXRtZW50IEJhcnJpZXJzIGluIEJpbmdlIEVhdGluZyBEaXNvcmRlcjwvc2hvcnQt
dGl0bGU+PC90aXRsZXM+PHBlcmlvZGljYWw+PGZ1bGwtdGl0bGU+RnJvbnQgUHN5Y2hpYXRyeTwv
ZnVsbC10aXRsZT48YWJici0xPkZyb250aWVycyBpbiBwc3ljaGlhdHJ5PC9hYmJyLTE+PC9wZXJp
b2RpY2FsPjx2b2x1bWU+U3VibWl0dGVkL1VuZGVyIFJldmlldzwvdm9sdW1lPjxrZXl3b3Jkcz48
a2V5d29yZD5CaW5nZSBlYXRpbmcgZGlzb3JkZXI8L2tleXdvcmQ+PGtleXdvcmQ+YmluZ2UgZWF0
aW5nPC9rZXl3b3JkPjxrZXl3b3JkPmVhdGluZyBkaXNvcmRlcjwva2V5d29yZD48a2V5d29yZD5l
YXRpbmcgZGlzb3JkZXIgdHJlYXRtZW50PC9rZXl3b3JkPjxrZXl3b3JkPnRyZWF0bWVudCBiYXJy
aWVyczwva2V5d29yZD48a2V5d29yZD50cmVhdG1lbnQgY29zdHM8L2tleXdvcmQ+PGtleXdvcmQ+
c3RpZ21hdGl6YXRpb248L2tleXdvcmQ+PGtleXdvcmQ+YmluZ2UgZWF0aW5nIGRpc29yZGVyIHRy
ZWF0bWVudDwva2V5d29yZD48L2tleXdvcmRzPjxkYXRlcz48eWVhcj4yMDI0PC95ZWFyPjxwdWIt
ZGF0ZXM+PGRhdGU+U3VibWl0dGVkPC9kYXRlPjwvcHViLWRhdGVzPjwvZGF0ZXM+PHdvcmstdHlw
ZT5PcmlnaW5hbCBSZXNlYXJjaDwvd29yay10eXBlPjx1cmxzPjwvdXJscz48bGFuZ3VhZ2U+RW5n
bGlzaDwvbGFuZ3VhZ2U+PC9yZWNvcmQ+PC9DaXRlPjxDaXRlPjxBdXRob3I+QnJheTwvQXV0aG9y
PjxZZWFyPkluIFByZXA8L1llYXI+PFJlY051bT43Mjc3PC9SZWNOdW0+PHJlY29yZD48cmVjLW51
bWJlcj43Mjc3PC9yZWMtbnVtYmVyPjxmb3JlaWduLWtleXM+PGtleSBhcHA9IkVOIiBkYi1pZD0i
dnYyczlyZDlwcnpyOWxldzV0djUycndkZTlyYXJkMnQ1MnJ0IiB0aW1lc3RhbXA9IjE2MzY2NTc4
MDUiPjcyNzc8L2tleT48L2ZvcmVpZ24ta2V5cz48cmVmLXR5cGUgbmFtZT0iSm91cm5hbCBBcnRp
Y2xlIj4xNzwvcmVmLXR5cGU+PGNvbnRyaWJ1dG9ycz48YXV0aG9ycz48YXV0aG9yPkJyYXksIEIu
PC9hdXRob3I+PGF1dGhvcj5TY2hvbGwsIEouTC48L2F1dGhvcj48YXV0aG9yPlRvbmlnYW4sIEou
IFMuPC9hdXRob3I+PGF1dGhvcj5ad2lja2V5LCBILjwvYXV0aG9yPjwvYXV0aG9ycz48L2NvbnRy
aWJ1dG9ycz48dGl0bGVzPjx0aXRsZT5SZXdhcmQgUmVndWxhdGlvbiBhbmQgRm9vZC9FYXRpbmcg
QWRkaWN0aW9uIGluIEJpbmdlIEVhdGluZyBEaXNvcmRlcjogQSBjcm9zcy1zZWN0aW9uYWwgbWl4
ZWQtbWV0aG9kcyBzdHVkeSBvZiBiaW5nZSBlYXRpbmcgZGlzb3JkZXIgZXhwZXJ0cyZhcG9zOyBw
ZXJzcGVjdGl2ZXM8L3RpdGxlPjxzZWNvbmRhcnktdGl0bGU+RnJvbnRpZXJzIGluIFBzeWNoaWF0
cnk8L3NlY29uZGFyeS10aXRsZT48L3RpdGxlcz48cGVyaW9kaWNhbD48ZnVsbC10aXRsZT5Gcm9u
dCBQc3ljaGlhdHJ5PC9mdWxsLXRpdGxlPjxhYmJyLTE+RnJvbnRpZXJzIGluIHBzeWNoaWF0cnk8
L2FiYnItMT48L3BlcmlvZGljYWw+PGRhdGVzPjx5ZWFyPkluIFByZXA8L3llYXI+PC9kYXRlcz48
dXJscz48L3VybHM+PC9yZWNvcmQ+PC9DaXRlPjxDaXRlPjxBdXRob3I+QnJheTwvQXV0aG9yPjxZ
ZWFyPkluIFByZXA8L1llYXI+PFJlY051bT44MDMxPC9SZWNOdW0+PHJlY29yZD48cmVjLW51bWJl
cj44MDMxPC9yZWMtbnVtYmVyPjxmb3JlaWduLWtleXM+PGtleSBhcHA9IkVOIiBkYi1pZD0idnYy
czlyZDlwcnpyOWxldzV0djUycndkZTlyYXJkMnQ1MnJ0IiB0aW1lc3RhbXA9IjE2OTUzMDMxMDUi
PjgwMzE8L2tleT48L2ZvcmVpZ24ta2V5cz48cmVmLXR5cGUgbmFtZT0iSm91cm5hbCBBcnRpY2xl
Ij4xNzwvcmVmLXR5cGU+PGNvbnRyaWJ1dG9ycz48YXV0aG9ycz48YXV0aG9yPkJyYXksIEIuPC9h
dXRob3I+PGF1dGhvcj5Ub25pZ2FuLCBKLiBTLjwvYXV0aG9yPjxhdXRob3I+Um9kcsOtZ3Vlei1N
YXJ0w61uLCBCb3JpcyBDLjwvYXV0aG9yPjxhdXRob3I+V2lzcywgRC48L2F1dGhvcj48YXV0aG9y
Plp3aWNrZXksIEguPC9hdXRob3I+PC9hdXRob3JzPjwvY29udHJpYnV0b3JzPjx0aXRsZXM+PHRp
dGxlPlR3ZWx2ZSBTdGVwIEludGVydmVudGlvbnMgaW4gQmluZ2UgRWF0aW5nIERpc29yZGVyOiBB
IGNyb3NzLXNlY3Rpb25hbCBtaXhlZC1tZXRob2RzIHN0dWR5IG9mIGJpbmdlIGVhdGluZyBkaXNv
cmRlciBleHBlcnRzJmFwb3M7IHBlcnNwZWN0aXZlczwvdGl0bGU+PHNlY29uZGFyeS10aXRsZT5G
cm9udGllcnMgaW4gUHN5Y2hpYXRyeTwvc2Vjb25kYXJ5LXRpdGxlPjwvdGl0bGVzPjxwZXJpb2Rp
Y2FsPjxmdWxsLXRpdGxlPkZyb250IFBzeWNoaWF0cnk8L2Z1bGwtdGl0bGU+PGFiYnItMT5Gcm9u
dGllcnMgaW4gcHN5Y2hpYXRyeTwvYWJici0xPjwvcGVyaW9kaWNhbD48ZGF0ZXM+PHllYXI+SW4g
UHJlcDwveWVhcj48L2RhdGVzPjx1cmxzPjwvdXJscz48L3JlY29yZD48L0NpdGU+PC9FbmROb3Rl
PgB=
</w:fldData>
        </w:fldChar>
      </w:r>
      <w:r w:rsidR="00323C1C">
        <w:rPr>
          <w:bCs/>
          <w:iCs/>
        </w:rPr>
        <w:instrText xml:space="preserve"> ADDIN EN.CITE.DATA </w:instrText>
      </w:r>
      <w:r w:rsidR="00323C1C">
        <w:rPr>
          <w:bCs/>
          <w:iCs/>
        </w:rPr>
      </w:r>
      <w:r w:rsidR="00323C1C">
        <w:rPr>
          <w:bCs/>
          <w:iCs/>
        </w:rPr>
        <w:fldChar w:fldCharType="end"/>
      </w:r>
      <w:r w:rsidR="00F976CD">
        <w:rPr>
          <w:bCs/>
          <w:iCs/>
        </w:rPr>
      </w:r>
      <w:r w:rsidR="00F976CD">
        <w:rPr>
          <w:bCs/>
          <w:iCs/>
        </w:rPr>
        <w:fldChar w:fldCharType="separate"/>
      </w:r>
      <w:r w:rsidR="00323C1C">
        <w:rPr>
          <w:bCs/>
          <w:iCs/>
          <w:noProof/>
        </w:rPr>
        <w:t>(29, 91, 139, 140)</w:t>
      </w:r>
      <w:r w:rsidR="00F976CD">
        <w:rPr>
          <w:bCs/>
          <w:iCs/>
        </w:rPr>
        <w:fldChar w:fldCharType="end"/>
      </w:r>
      <w:r w:rsidR="00283985">
        <w:t xml:space="preserve"> and</w:t>
      </w:r>
      <w:r w:rsidRPr="003A514C">
        <w:rPr>
          <w:bCs/>
          <w:iCs/>
        </w:rPr>
        <w:t xml:space="preserve"> are also optimized for long-term engagement when used independently or as a complement to formal treatment options.</w:t>
      </w:r>
    </w:p>
    <w:p w14:paraId="2153F2E1" w14:textId="2D764252" w:rsidR="00480405" w:rsidRPr="00480405" w:rsidRDefault="00480405" w:rsidP="003A1D73">
      <w:pPr>
        <w:spacing w:after="240" w:line="300" w:lineRule="auto"/>
      </w:pPr>
      <w:r>
        <w:t>Fourth</w:t>
      </w:r>
      <w:r w:rsidRPr="00480405">
        <w:t xml:space="preserve">, the proposed campaigns should seek to promote </w:t>
      </w:r>
      <w:r>
        <w:t>equal</w:t>
      </w:r>
      <w:r w:rsidR="00DA309A">
        <w:t>-</w:t>
      </w:r>
      <w:r>
        <w:t>opportunity treatment solutions such as those identified in</w:t>
      </w:r>
      <w:r w:rsidR="00DA309A">
        <w:t xml:space="preserve"> sub-aim</w:t>
      </w:r>
      <w:r>
        <w:t xml:space="preserve"> #3 above and </w:t>
      </w:r>
      <w:r w:rsidR="00283985">
        <w:t xml:space="preserve">should </w:t>
      </w:r>
      <w:r>
        <w:t xml:space="preserve">also </w:t>
      </w:r>
      <w:r w:rsidR="0040320B">
        <w:t>include</w:t>
      </w:r>
      <w:r w:rsidRPr="00480405">
        <w:t xml:space="preserve"> </w:t>
      </w:r>
      <w:r w:rsidR="00D119BE" w:rsidRPr="00480405">
        <w:t xml:space="preserve">telehealth or online platforms for </w:t>
      </w:r>
      <w:r w:rsidR="00CA41AD">
        <w:t>BED</w:t>
      </w:r>
      <w:r w:rsidR="00D119BE" w:rsidRPr="00480405">
        <w:t xml:space="preserve"> treatment, such as videoconferencing, </w:t>
      </w:r>
      <w:r w:rsidR="00DA309A">
        <w:t>telephone</w:t>
      </w:r>
      <w:r w:rsidR="00D119BE" w:rsidRPr="00480405">
        <w:t>, text messag</w:t>
      </w:r>
      <w:r w:rsidR="00DA309A">
        <w:t>ing</w:t>
      </w:r>
      <w:r w:rsidR="00D119BE" w:rsidRPr="00480405">
        <w:t xml:space="preserve">, or mobile applications that can deliver evidence-based interventions or peer-led programs to individuals with </w:t>
      </w:r>
      <w:r w:rsidR="00CA41AD">
        <w:t>BED</w:t>
      </w:r>
      <w:r w:rsidR="00D119BE" w:rsidRPr="00480405">
        <w:t xml:space="preserve"> who live in remote or underserved areas</w:t>
      </w:r>
      <w:r w:rsidRPr="00480405">
        <w:t>.</w:t>
      </w:r>
      <w:r w:rsidR="00D119BE" w:rsidRPr="00480405">
        <w:t xml:space="preserve"> Such platforms may also help reduce costs, travel time, and stigma associated with seeking treatment</w:t>
      </w:r>
      <w:r>
        <w:t xml:space="preserve"> </w:t>
      </w:r>
      <w:r w:rsidR="00F976CD">
        <w:fldChar w:fldCharType="begin">
          <w:fldData xml:space="preserve">Y2hvbG9neTwva2V5d29yZD48a2V5d29yZD5GZWVkaW5nIEJlaGF2aW9yLypwc3ljaG9sb2d5PC9r
ZXl3b3JkPjxrZXl3b3JkPkZlZWRpbmcgYW5kIEVhdGluZyBEaXNvcmRlcnMvKmRpYWdub3Npcy9w
c3ljaG9sb2d5PC9rZXl3b3JkPjxrZXl3b3JkPkh1bWFuczwva2V5d29yZD48a2V5d29yZD5Bbm9y
ZXhpYSBuZXJ2b3NhPC9rZXl3b3JkPjxrZXl3b3JkPkJpbmdlLWVhdGluZyBkaXNvcmRlcjwva2V5
d29yZD48a2V5d29yZD5CdWxpbWlhIG5lcnZvc2E8L2tleXdvcmQ+PGtleXdvcmQ+RWF0aW5nIGRp
c29yZGVyPC9rZXl3b3JkPjxrZXl3b3JkPkZvb2QgYWRkaWN0aW9uPC9rZXl3b3JkPjxrZXl3b3Jk
PlN1YnN0YW5jZSB1c2UgZGlzb3JkZXI8L2tleXdvcmQ+PC9rZXl3b3Jkcz48ZGF0ZXM+PHllYXI+
MjAxNzwveWVhcj48cHViLWRhdGVzPjxkYXRlPk1hcjwvZGF0ZT48L3B1Yi1kYXRlcz48L2RhdGVz
Pjxpc2JuPjExMjQtNDkwOTwvaXNibj48YWNjZXNzaW9uLW51bT4yNzk0MzIwMjwvYWNjZXNzaW9u
LW51bT48dXJscz48L3VybHM+PGN1c3RvbTI+UE1DNTMzNDQ0MjwvY3VzdG9tMj48ZWxlY3Ryb25p
Yy1yZXNvdXJjZS1udW0+MTAuMTAwNy9zNDA1MTktMDE2LTAzNDQteTwvZWxlY3Ryb25pYy1yZXNv
dXJjZS1udW0+PHJlbW90ZS1kYXRhYmFzZS1wcm92aWRlcj5OTE08L3JlbW90ZS1kYXRhYmFzZS1w
cm92aWRlcj48bGFuZ3VhZ2U+ZW5nPC9sYW5ndWFnZT48L3JlY29yZD48L0NpdGU+PENpdGU+PEF1
dGhvcj5XaXNzPC9BdXRob3I+PFllYXI+MjAxNzwvWWVhcj48UmVjTnVtPjIwMTk8L1JlY051bT48
cmVjb3JkPjxyZWMtbnVtYmVyPjIwMTk8L3JlYy1udW1iZXI+PGZvcmVpZ24ta2V5cz48a2V5IGFw
cD0iRU4iIGRiLWlkPSJ2djJzOXJkOXByenI5bGV3NXR2NTJyd2RlOXJhcmQydDUycnQiIHRpbWVz
dGFtcD0iMTYxNTE1NzQ0NSI+MjAxOTwva2V5PjwvZm9yZWlnbi1rZXlzPjxyZWYtdHlwZSBuYW1l
PSJKb3VybmFsIEFydGljbGUiPjE3PC9yZWYtdHlwZT48Y29udHJpYnV0b3JzPjxhdXRob3JzPjxh
dXRob3I+V2lzcywgRC4gQS48L2F1dGhvcj48YXV0aG9yPkJyZXdlcnRvbiwgVC4gRC48L2F1dGhv
cj48L2F1dGhvcnM+PC9jb250cmlidXRvcnM+PGF1dGgtYWRkcmVzcz5OdXRyaXRpb24gaW4gUmVj
b3ZlcnkgTExDLCA4NTQ5IFdpbHNoaXJlIEJsdmQuICM2NDYsIEJldmVybHkgSGlsbHMsIENBLCA5
MDIxMSwgVVNBLiBEYXZpZEFXaXNzQE51dHJpdGlvbkluUmVjb3ZlcnkuY29tLiYjeEQ7UHN5Y2hp
YXRyeSBhbmQgQmVoYXZpb3JhbCBTY2llbmNlcywgTWVkaWNhbCBVbml2ZXJzaXR5IG9mIFNvdXRo
IENhcm9saW5hLCBDaGFybGVzdG9uLCBTQywgMjk0MjUsIFVTQS48L2F1dGgtYWRkcmVzcz48dGl0
bGVzPjx0aXRsZT5JbmNvcnBvcmF0aW5nIGZvb2QgYWRkaWN0aW9uIGludG8gZGlzb3JkZXJlZCBl
YXRpbmc6IHRoZSBkaXNvcmRlcmVkIGVhdGluZyBmb29kIGFkZGljdGlvbiBudXRyaXRpb24gZ3Vp
ZGUgKERFRkFORyk8L3RpdGxlPjxzZWNvbmRhcnktdGl0bGU+RWF0IFdlaWdodCBEaXNvcmQ8L3Nl
Y29uZGFyeS10aXRsZT48YWx0LXRpdGxlPkVhdGluZyBhbmQgd2VpZ2h0IGRpc29yZGVycyA6IEVX
RDwvYWx0LXRpdGxlPjwvdGl0bGVzPjxwZXJpb2RpY2FsPjxmdWxsLXRpdGxlPkVhdCBXZWlnaHQg
RGlzb3JkPC9mdWxsLXRpdGxlPjxhYmJyLTE+RWF0aW5nIGFuZCB3ZWlnaHQgZGlzb3JkZXJzIDog
RVdEPC9hYmJyLTE+PC9wZXJpb2RpY2FsPjxhbHQtcGVyaW9kaWNhbD48ZnVsbC10aXRsZT5FYXQg
V2VpZ2h0IERpc29yZDwvZnVsbC10aXRsZT48YWJici0xPkVhdGluZyBhbmQgd2VpZ2h0IGRpc29y
ZGVycyA6IEVXRDwvYWJici0xPjwvYWx0LXBlcmlvZGljYWw+PHBhZ2VzPjQ5LTU5PC9wYWdlcz48
dm9sdW1lPjIyPC92b2x1bWU+PG51bWJlcj4xPC9udW1iZXI+PGVkaXRpb24+MjAxNi8xMi8xMzwv
ZWRpdGlvbj48a2V5d29yZHM+PGtleXdvcmQ+QmVoYXZpb3IsIEFkZGljdGl2ZS8qZGlhZ25vc2lz
L3BzeWNob2xvZ3k8L2tleXdvcmQ+PGtleXdvcmQ+RmVlZGluZyBCZWhhdmlvci8qcHN5Y2hvbG9n
eTwva2V5d29yZD48a2V5d29yZD5GZWVkaW5nIGFuZCBFYXRpbmcgRGlzb3JkZXJzLypkaWFnbm9z
aXMvcHN5Y2hvbG9neTwva2V5d29yZD48a2V5d29yZD5IdW1hbnM8L2tleXdvcmQ+PGtleXdvcmQ+
QW5vcmV4aWEgbmVydm9zYTwva2V5d29yZD48a2V5d29yZD5CaW5nZS1lYXRpbmcgZGlzb3JkZXI8
L2tleXdvcmQ+PGtleXdvcmQ+QnVsaW1pYSBuZXJ2b3NhPC9rZXl3b3JkPjxrZXl3b3JkPkVhdGlu
ZyBkaXNvcmRlcjwva2V5d29yZD48a2V5d29yZD5Gb29kIGFkZGljdGlvbjwva2V5d29yZD48a2V5
d29yZD5TdWJzdGFuY2UgdXNlIGRpc29yZGVyPC9rZXl3b3JkPjwva2V5d29yZHM+PGRhdGVzPjx5
ZWFyPjIwMTc8L3llYXI+PHB1Yi1kYXRlcz48ZGF0ZT5NYXI8L2RhdGU+PC9wdWItZGF0ZXM+PC9k
YXRlcz48aXNibj4xMTI0LTQ5MDk8L2lzYm4+PGFjY2Vzc2lvbi1udW0+Mjc5NDMyMDI8L2FjY2Vz
c2lvbi1udW0+PHVybHM+PC91cmxzPjxjdXN0b20yPlBNQzUzMzQ0NDI8L2N1c3RvbTI+PGVsZWN0
cm9uaWMtcmVzb3VyY2UtbnVtPjEwLjEwMDcvczQwNTE5LTAxNi0wMzQ0LXk8L2VsZWN0cm9uaWMt
cmVzb3VyY2UtbnVtPjxyZW1vdGUtZGF0YWJhc2UtcHJvdmlkZXI+TkxNPC9yZW1vdGUtZGF0YWJh
c2UtcHJvdmlkZXI+PGxhbmd1YWdlPmVuZzwvbGFuZ3VhZ2U+PC9yZWNvcmQ+PC9DaXRlPjwvRW5k
Tm90ZT4A
</w:fldData>
        </w:fldChar>
      </w:r>
      <w:r w:rsidR="00323C1C">
        <w:instrText xml:space="preserve"> ADDIN EN.CITE </w:instrText>
      </w:r>
      <w:r w:rsidR="00323C1C">
        <w:fldChar w:fldCharType="begin">
          <w:fldData xml:space="preserve">PEVuZE5vdGU+PENpdGU+PEF1dGhvcj5VZ2FydGUgUMOpcmV6PC9BdXRob3I+PFllYXI+MjAyMzwv
WWVhcj48UmVjTnVtPjgzNTk8L1JlY051bT48RGlzcGxheVRleHQ+KDI5LCA5MSwgOTksIDEwMCwg
MTAyLCAxMTEtMTQwKTwvRGlzcGxheVRleHQ+PHJlY29yZD48cmVjLW51bWJlcj44MzU5PC9yZWMt
bnVtYmVyPjxmb3JlaWduLWtleXM+PGtleSBhcHA9IkVOIiBkYi1pZD0idnYyczlyZDlwcnpyOWxl
dzV0djUycndkZTlyYXJkMnQ1MnJ0IiB0aW1lc3RhbXA9IjE2OTc5MjAzNTUiPjgzNTk8L2tleT48
L2ZvcmVpZ24ta2V5cz48cmVmLXR5cGUgbmFtZT0iSm91cm5hbCBBcnRpY2xlIj4xNzwvcmVmLXR5
cGU+PGNvbnRyaWJ1dG9ycz48YXV0aG9ycz48YXV0aG9yPlVnYXJ0ZSBQw6lyZXosQ2FybGE8L2F1
dGhvcj48YXV0aG9yPkNydXphdC1NYW5kaWNoLENsYXVkaWE8L2F1dGhvcj48YXV0aG9yPlF1acOx
b25lcyBCZXJnZXJldCzDgWx2YXJvPC9hdXRob3I+PGF1dGhvcj5Ew61hei1UZW5kZXJvLERhZm5l
PC9hdXRob3I+PGF1dGhvcj5HYWxsZWdvcyxNYXJjZWxhPC9hdXRob3I+PGF1dGhvcj5HaWwsQXVy
b3JhIEEuPC9hdXRob3I+PGF1dGhvcj5DZXBlZGEtQmVuaXRvLEFudG9uaW88L2F1dGhvcj48L2F1
dGhvcnM+PC9jb250cmlidXRvcnM+PHRpdGxlcz48dGl0bGU+Q29tcGFyYXRpdmUgZWZmaWNhY3kg
b2YgcmVtb3RlbHkgZGVsaXZlcmVkIG1pbmRmdWxuZXNzLWJhc2VkIGVhdGluZyBhd2FyZW5lc3Mg
dHJhaW5pbmcgdmVyc3VzIGJlaGF2aW9yYWwtd2VpZ2h0IGxvc3MgY291bnNlbGluZyBkdXJpbmcg
Q09WSUQtMTk8L3RpdGxlPjxzZWNvbmRhcnktdGl0bGU+RnJvbnRpZXJzIGluIFBzeWNob2xvZ3k8
L3NlY29uZGFyeS10aXRsZT48c2hvcnQtdGl0bGU+UmVtb3RlbHkgQWRtaW5pc3RlcmVkIE1CLUVB
VCB2ZXJzdXMgQldMIENvdW5zZWxpbmc8L3Nob3J0LXRpdGxlPjwvdGl0bGVzPjxwZXJpb2RpY2Fs
PjxmdWxsLXRpdGxlPkZyb250IFBzeWNob2w8L2Z1bGwtdGl0bGU+PGFiYnItMT5Gcm9udGllcnMg
aW4gcHN5Y2hvbG9neTwvYWJici0xPjwvcGVyaW9kaWNhbD48dm9sdW1lPjE0PC92b2x1bWU+PGtl
eXdvcmRzPjxrZXl3b3JkPkJpbmdlIGVhdGluZyxlbW90aW9uYWwgZWF0aW5nLGV4dGVybmFsIGVh
dGluZyxNaW5kZnVsIGVhdGluZyxNaW5kZnVsbmVzcy1CYXNlZCBFYXRpbmcgQXdhcmVuZXNzIFRy
YWluaW5nLHJhbmRvbWl6ZWQgY29udHJvbGxlZCB0cmlhbCxDT1ZJRC0xOSx0ZWxlaGVhbHRoPC9r
ZXl3b3JkPjwva2V5d29yZHM+PGRhdGVzPjx5ZWFyPjIwMjM8L3llYXI+PHB1Yi1kYXRlcz48ZGF0
ZT4yMDIzLU1heS0xNzwvZGF0ZT48L3B1Yi1kYXRlcz48L2RhdGVzPjxpc2JuPjE2NjQtMTA3ODwv
aXNibj48d29yay10eXBlPkNsaW5pY2FsIFRyaWFsPC93b3JrLXR5cGU+PHVybHM+PHJlbGF0ZWQt
dXJscz48dXJsPmh0dHBzOi8vd3d3LmZyb250aWVyc2luLm9yZy9hcnRpY2xlcy8xMC4zMzg5L2Zw
c3lnLjIwMjMuMTEwMTEyMDwvdXJsPjwvcmVsYXRlZC11cmxzPjwvdXJscz48ZWxlY3Ryb25pYy1y
ZXNvdXJjZS1udW0+MTAuMzM4OS9mcHN5Zy4yMDIzLjExMDExMjA8L2VsZWN0cm9uaWMtcmVzb3Vy
Y2UtbnVtPjxsYW5ndWFnZT5FbmdsaXNoPC9sYW5ndWFnZT48L3JlY29yZD48L0NpdGU+PENpdGU+
PEF1dGhvcj5UaGVfRWF0aW5nX0Rpc29yZGVyX0ZvdW5kYXRpb248L0F1dGhvcj48WWVhcj4yMDIz
PC9ZZWFyPjxSZWNOdW0+ODM3MTwvUmVjTnVtPjxyZWNvcmQ+PHJlYy1udW1iZXI+ODM3MTwvcmVj
LW51bWJlcj48Zm9yZWlnbi1rZXlzPjxrZXkgYXBwPSJFTiIgZGItaWQ9InZ2MnM5cmQ5cHJ6cjls
ZXc1dHY1MnJ3ZGU5cmFyZDJ0NTJydCIgdGltZXN0YW1wPSIxNjk4MDgxMDcyIj44MzcxPC9rZXk+
PC9mb3JlaWduLWtleXM+PHJlZi10eXBlIG5hbWU9IldlYiBQYWdlIj4xMjwvcmVmLXR5cGU+PGNv
bnRyaWJ1dG9ycz48YXV0aG9ycz48YXV0aG9yPlRoZV9FYXRpbmdfRGlzb3JkZXJfRm91bmRhdGlv
bjwvYXV0aG9yPjwvYXV0aG9ycz48L2NvbnRyaWJ1dG9ycz48dGl0bGVzPjx0aXRsZT5TdXBwb3J0
IEdyb3VwczwvdGl0bGU+PC90aXRsZXM+PHZvbHVtZT4yMDIzPC92b2x1bWU+PG51bWJlcj5PY3Qg
MjMsIDIwMjM8L251bWJlcj48ZGF0ZXM+PHllYXI+MjAyMzwveWVhcj48L2RhdGVzPjxwdWItbG9j
YXRpb24+aHR0cHM6Ly9lYXRpbmdkaXNvcmRlcmZvdW5kYXRpb24ub3JnL2dldC1oZWxwL3N1cHBv
cnQtZ3JvdXBzLzwvcHViLWxvY2F0aW9uPjxwdWJsaXNoZXI+VGhlIEVhdGluZyBEaXNvcmRlciBG
b3VuZGF0aW9uPC9wdWJsaXNoZXI+PHVybHM+PC91cmxzPjwvcmVjb3JkPjwvQ2l0ZT48Q2l0ZT48
QXV0aG9yPk5hdGlvbmFsX0FsbGlhbmNlX2Zvcl9FYXRpbmdfRGlzb3JkZXJzPC9BdXRob3I+PFll
YXI+MjAyMzwvWWVhcj48UmVjTnVtPjgzNzA8L1JlY051bT48cmVjb3JkPjxyZWMtbnVtYmVyPjgz
NzA8L3JlYy1udW1iZXI+PGZvcmVpZ24ta2V5cz48a2V5IGFwcD0iRU4iIGRiLWlkPSJ2djJzOXJk
OXByenI5bGV3NXR2NTJyd2RlOXJhcmQydDUycnQiIHRpbWVzdGFtcD0iMTY5ODA4MDM0MSI+ODM3
MDwva2V5PjwvZm9yZWlnbi1rZXlzPjxyZWYtdHlwZSBuYW1lPSJXZWIgUGFnZSI+MTI8L3JlZi10
eXBlPjxjb250cmlidXRvcnM+PGF1dGhvcnM+PGF1dGhvcj5OYXRpb25hbF9BbGxpYW5jZV9mb3Jf
RWF0aW5nX0Rpc29yZGVyczwvYXV0aG9yPjwvYXV0aG9ycz48L2NvbnRyaWJ1dG9ycz48dGl0bGVz
Pjx0aXRsZT5TdXBwb3J0IEdyb3VwczwvdGl0bGU+PC90aXRsZXM+PHZvbHVtZT4yMDIzPC92b2x1
bWU+PG51bWJlcj5PY3QgMjMsIDIwMjM8L251bWJlcj48ZGF0ZXM+PHllYXI+MjAyMzwveWVhcj48
L2RhdGVzPjxwdWItbG9jYXRpb24+aHR0cHM6Ly93d3cuYWxsaWFuY2Vmb3JlYXRpbmdkaXNvcmRl
cnMuY29tL2VhdGluZy1kaXNvcmRlci1zdXBwb3J0LWdyb3Vwcy1hbmQtcHJvZ3JhbXMvPC9wdWIt
bG9jYXRpb24+PHB1Ymxpc2hlcj5OYXRpb25hbCBBbGxpYW5jZSBmb3IgRWF0aW5nIERpc29yZGVy
czwvcHVibGlzaGVyPjx1cmxzPjwvdXJscz48L3JlY29yZD48L0NpdGU+PENpdGU+PEF1dGhvcj5M
eXp3aW5za2k8L0F1dGhvcj48WWVhcj4yMDE5PC9ZZWFyPjxSZWNOdW0+ODM2MDwvUmVjTnVtPjxy
ZWNvcmQ+PHJlYy1udW1iZXI+ODM2MDwvcmVjLW51bWJlcj48Zm9yZWlnbi1rZXlzPjxrZXkgYXBw
PSJFTiIgZGItaWQ9InZ2MnM5cmQ5cHJ6cjlsZXc1dHY1MnJ3ZGU5cmFyZDJ0NTJydCIgdGltZXN0
YW1wPSIxNjk3OTIwNzkxIj44MzYwPC9rZXk+PC9mb3JlaWduLWtleXM+PHJlZi10eXBlIG5hbWU9
IkpvdXJuYWwgQXJ0aWNsZSI+MTc8L3JlZi10eXBlPjxjb250cmlidXRvcnM+PGF1dGhvcnM+PGF1
dGhvcj5MeXp3aW5za2ksIEwuIE4uPC9hdXRob3I+PGF1dGhvcj5FZGlyaXBwdWxpZ2UsIFMuPC9h
dXRob3I+PGF1dGhvcj5DYWZmZXJ5LCBMLjwvYXV0aG9yPjxhdXRob3I+QmFtYmxpbmcsIE0uPC9h
dXRob3I+PC9hdXRob3JzPjwvY29udHJpYnV0b3JzPjxhdXRoLWFkZHJlc3M+Q2VudHJlIGZvciBP
bmxpbmUgSGVhbHRoLCBTY2hvb2wgb2YgTWVkaWNpbmUsIFVuaXZlcnNpdHkgb2YgUXVlZW5zbGFu
ZCwgV29vbG9vbmdhYmJhLCBBdXN0cmFsaWEuPC9hdXRoLWFkZHJlc3M+PHRpdGxlcz48dGl0bGU+
TWluZGZ1bCBFYXRpbmcgTW9iaWxlIEhlYWx0aCBBcHBzOiBSZXZpZXcgYW5kIEFwcHJhaXNhbDwv
dGl0bGU+PHNlY29uZGFyeS10aXRsZT5KTUlSIE1lbnQgSGVhbHRoPC9zZWNvbmRhcnktdGl0bGU+
PC90aXRsZXM+PHBlcmlvZGljYWw+PGZ1bGwtdGl0bGU+Sk1JUiBNZW50IEhlYWx0aDwvZnVsbC10
aXRsZT48L3BlcmlvZGljYWw+PHBhZ2VzPmUxMjgyMDwvcGFnZXM+PHZvbHVtZT42PC92b2x1bWU+
PG51bWJlcj44PC9udW1iZXI+PGVkaXRpb24+MjAxOS8wOC8yNDwvZWRpdGlvbj48a2V5d29yZHM+
PGtleXdvcmQ+ZGlldDwva2V5d29yZD48a2V5d29yZD5mZWVkaW5nIGJlaGF2aW9yPC9rZXl3b3Jk
PjxrZXl3b3JkPm1IZWFsdGg8L2tleXdvcmQ+PGtleXdvcmQ+bWluZGZ1bG5lc3M8L2tleXdvcmQ+
PC9rZXl3b3Jkcz48ZGF0ZXM+PHllYXI+MjAxOTwveWVhcj48cHViLWRhdGVzPjxkYXRlPkF1ZyAy
MjwvZGF0ZT48L3B1Yi1kYXRlcz48L2RhdGVzPjxpc2JuPjIzNjgtNzk1OSAoUHJpbnQpJiN4RDsy
MzY4LTc5NTk8L2lzYm4+PGFjY2Vzc2lvbi1udW0+MzE0NDE0MzE8L2FjY2Vzc2lvbi1udW0+PHVy
bHM+PC91cmxzPjxjdXN0b20yPlBNQzY3Mjc2Mjk8L2N1c3RvbTI+PGVsZWN0cm9uaWMtcmVzb3Vy
Y2UtbnVtPjEwLjIxOTYvMTI4MjA8L2VsZWN0cm9uaWMtcmVzb3VyY2UtbnVtPjxyZW1vdGUtZGF0
YWJhc2UtcHJvdmlkZXI+TkxNPC9yZW1vdGUtZGF0YWJhc2UtcHJvdmlkZXI+PGxhbmd1YWdlPmVu
ZzwvbGFuZ3VhZ2U+PC9yZWNvcmQ+PC9DaXRlPjxDaXRlPjxBdXRob3I+TWVsaXNzZTwvQXV0aG9y
PjxZZWFyPjIwMjM8L1llYXI+PFJlY051bT44MzUxPC9SZWNOdW0+PHJlY29yZD48cmVjLW51bWJl
cj44MzUxPC9yZWMtbnVtYmVyPjxmb3JlaWduLWtleXM+PGtleSBhcHA9IkVOIiBkYi1pZD0idnYy
czlyZDlwcnpyOWxldzV0djUycndkZTlyYXJkMnQ1MnJ0IiB0aW1lc3RhbXA9IjE2OTc5MTI3ODYi
PjgzNTE8L2tleT48L2ZvcmVpZ24ta2V5cz48cmVmLXR5cGUgbmFtZT0iSm91cm5hbCBBcnRpY2xl
Ij4xNzwvcmVmLXR5cGU+PGNvbnRyaWJ1dG9ycz48YXV0aG9ycz48YXV0aG9yPk1lbGlzc2UsIEIu
PC9hdXRob3I+PGF1dGhvcj5CZXJnLCBFLiBWLiBELjwvYXV0aG9yPjxhdXRob3I+Sm9uZ2UsIE0u
PC9hdXRob3I+PGF1dGhvcj5CbGFua2VycywgTS48L2F1dGhvcj48YXV0aG9yPkZ1cnRoLCBFLiBW
LjwvYXV0aG9yPjxhdXRob3I+RGVra2VyLCBKLjwvYXV0aG9yPjxhdXRob3I+QmV1cnMsIEUuPC9h
dXRob3I+PC9hdXRob3JzPjwvY29udHJpYnV0b3JzPjxhdXRoLWFkZHJlc3M+Tm92YXJ1bSBDZW50
ZXIgZm9yIEVhdGluZyBEaXNvcmRlcnMsIEFtc3RlbHZlZW4sIE5ldGhlcmxhbmRzLiYjeEQ7U2Vj
dGlvbiBDbGluaWNhbCBQc3ljaG9sb2d5LCBMZWlkZW4gVW5pdmVyc2l0eSwgTGVpZGVuLCBOZXRo
ZXJsYW5kcy4mI3hEO1Jlc2VhcmNoIERlcGFydG1lbnQsIEFya2luIE1lbnRhbCBIZWFsdGggSW5z
dGl0dXRlLCBBbXN0ZXJkYW0sIE5ldGhlcmxhbmRzLiYjeEQ7VHJpbWJvcyBJbnN0aXR1dGUsIE5l
dGhlcmxhbmRzIEluc3RpdHV0ZSBvZiBNZW50YWwgSGVhbHRoIGFuZCBBZGRpY3Rpb24sIFV0cmVj
aHQsIE5ldGhlcmxhbmRzLiYjeEQ7RGVwYXJ0bWVudCBvZiBQc3ljaGlhdHJ5LCBMb2NhdGlvbiBB
TUMsIEFtc3RlcmRhbSBVTUMsIFVuaXZlcnNpdHkgb2YgQW1zdGVyZGFtLCBBbXN0ZXJkYW0sIE5l
dGhlcmxhbmRzLiYjeEQ7RGVwYXJ0bWVudCBvZiBQc3ljaGlhdHJ5LCBMZWlkZW4gVW5pdmVyc2l0
eSBNZWRpY2FsIENlbnRlciwgTGVpZGVuLCBOZXRoZXJsYW5kcy48L2F1dGgtYWRkcmVzcz48dGl0
bGVzPjx0aXRsZT5FZmZpY2FjeSBvZiBXZWItQmFzZWQsIEd1aWRlZCBTZWxmLWhlbHAgQ29nbml0
aXZlIEJlaGF2aW9yYWwgVGhlcmFweS1FbmhhbmNlZCBmb3IgQmluZ2UgRWF0aW5nIERpc29yZGVy
OiBSYW5kb21pemVkIENvbnRyb2xsZWQgVHJpYWw8L3RpdGxlPjxzZWNvbmRhcnktdGl0bGU+SiBN
ZWQgSW50ZXJuZXQgUmVzPC9zZWNvbmRhcnktdGl0bGU+PC90aXRsZXM+PHBlcmlvZGljYWw+PGZ1
bGwtdGl0bGU+SiBNZWQgSW50ZXJuZXQgUmVzPC9mdWxsLXRpdGxlPjwvcGVyaW9kaWNhbD48cGFn
ZXM+ZTQwNDcyPC9wYWdlcz48dm9sdW1lPjI1PC92b2x1bWU+PGVkaXRpb24+MjAyMy8wNS8wMTwv
ZWRpdGlvbj48a2V5d29yZHM+PGtleXdvcmQ+SHVtYW5zPC9rZXl3b3JkPjxrZXl3b3JkPipCaW5n
ZS1FYXRpbmcgRGlzb3JkZXIvdGhlcmFweTwva2V5d29yZD48a2V5d29yZD5TaW5nbGUtQmxpbmQg
TWV0aG9kPC9rZXl3b3JkPjxrZXl3b3JkPipDb2duaXRpdmUgQmVoYXZpb3JhbCBUaGVyYXB5PC9r
ZXl3b3JkPjxrZXl3b3JkPlRyZWF0bWVudCBPdXRjb21lPC9rZXl3b3JkPjxrZXl3b3JkPkludGVy
bmV0PC9rZXl3b3JkPjxrZXl3b3JkPkJlZDwva2V5d29yZD48a2V5d29yZD5DYnQtZTwva2V5d29y
ZD48a2V5d29yZD5SY3Q8L2tleXdvcmQ+PGtleXdvcmQ+YmluZ2UgZWF0aW5nIGRpc29yZGVyPC9r
ZXl3b3JkPjxrZXl3b3JkPmNvZ25pdGl2ZSBiZWhhdmlvcmFsIHRoZXJhcHnigJNlbmhhbmNlZDwv
a2V5d29yZD48a2V5d29yZD5ndWlkZWQgc2VsZi1oZWxwPC9rZXl3b3JkPjxrZXl3b3JkPnJhbmRv
bWl6ZWQgY29udHJvbGxlZCB0cmlhbDwva2V5d29yZD48L2tleXdvcmRzPjxkYXRlcz48eWVhcj4y
MDIzPC95ZWFyPjxwdWItZGF0ZXM+PGRhdGU+TWF5IDE8L2RhdGU+PC9wdWItZGF0ZXM+PC9kYXRl
cz48aXNibj4xNDM5LTQ0NTYgKFByaW50KSYjeEQ7MTQzOC04ODcxPC9pc2JuPjxhY2Nlc3Npb24t
bnVtPjM3MTI2Mzg2PC9hY2Nlc3Npb24tbnVtPjx1cmxzPjwvdXJscz48Y3VzdG9tMj5QTUMxMDE4
NjE4OTwvY3VzdG9tMj48ZWxlY3Ryb25pYy1yZXNvdXJjZS1udW0+MTAuMjE5Ni80MDQ3MjwvZWxl
Y3Ryb25pYy1yZXNvdXJjZS1udW0+PHJlbW90ZS1kYXRhYmFzZS1wcm92aWRlcj5OTE08L3JlbW90
ZS1kYXRhYmFzZS1wcm92aWRlcj48bGFuZ3VhZ2U+ZW5nPC9sYW5ndWFnZT48L3JlY29yZD48L0Np
dGU+PENpdGU+PEF1dGhvcj5kZSBad2FhbjwvQXV0aG9yPjxZZWFyPjIwMTc8L1llYXI+PFJlY051
bT44MzU4PC9SZWNOdW0+PHJlY29yZD48cmVjLW51bWJlcj44MzU4PC9yZWMtbnVtYmVyPjxmb3Jl
aWduLWtleXM+PGtleSBhcHA9IkVOIiBkYi1pZD0idnYyczlyZDlwcnpyOWxldzV0djUycndkZTly
YXJkMnQ1MnJ0IiB0aW1lc3RhbXA9IjE2OTc5MTczMjUiPjgzNTg8L2tleT48L2ZvcmVpZ24ta2V5
cz48cmVmLXR5cGUgbmFtZT0iSm91cm5hbCBBcnRpY2xlIj4xNzwvcmVmLXR5cGU+PGNvbnRyaWJ1
dG9ycz48YXV0aG9ycz48YXV0aG9yPmRlIFp3YWFuLCBNLjwvYXV0aG9yPjxhdXRob3I+SGVycGVy
dHosIFMuPC9hdXRob3I+PGF1dGhvcj5aaXBmZWwsIFMuPC9hdXRob3I+PGF1dGhvcj5TdmFsZGks
IEouPC9hdXRob3I+PGF1dGhvcj5GcmllZGVyaWNoLCBILiBDLjwvYXV0aG9yPjxhdXRob3I+U2No
bWlkdCwgRi48L2F1dGhvcj48YXV0aG9yPk1heXIsIEEuPC9hdXRob3I+PGF1dGhvcj5MYW0sIFQu
PC9hdXRob3I+PGF1dGhvcj5TY2hhZGUtQnJpdHRpbmdlciwgQy48L2F1dGhvcj48YXV0aG9yPkhp
bGJlcnQsIEEuPC9hdXRob3I+PC9hdXRob3JzPjwvY29udHJpYnV0b3JzPjxhdXRoLWFkZHJlc3M+
RGVwYXJ0bWVudCBvZiBQc3ljaG9zb21hdGljIE1lZGljaW5lIGFuZCBQc3ljaG90aGVyYXB5LCBI
YW5ub3ZlciBNZWRpY2FsIFNjaG9vbCwgSGFubm92ZXIsIEdlcm1hbnkuJiN4RDtEZXBhcnRtZW50
IG9mIFBzeWNob3NvbWF0aWMgTWVkaWNpbmUgYW5kIFBzeWNob3RoZXJhcHksIE1lZGljYWwgVW5p
dmVyc2l0eSBIb3NwaXRhbCBFcmxhbmdlbiwgVW5pdmVyc2l0eSBvZiBFcmxhbmdlbi1OdXJlbWJl
cmcsIEVybGFuZ2VuLCBHZXJtYW55LiYjeEQ7RGVwYXJ0bWVudCBvZiBQc3ljaG9zb21hdGljIE1l
ZGljaW5lIGFuZCBQc3ljaG90aGVyYXB5LCBMV0wtVW5pdmVyc2l0eSwgUnVoci1Vbml2ZXJzaXR5
IEJvY2h1bSwgQm9jaHVtLCBHZXJtYW55LiYjeEQ7RGVwYXJ0bWVudCBvZiBQc3ljaG9zb21hdGlj
IE1lZGljaW5lIGFuZCBQc3ljaG90aGVyYXB5LCBNZWRpY2FsIFVuaXZlcnNpdHkgSG9zcGl0YWwg
VMO8YmluZ2VuLCBUw7xiaW5nZW4sIEdlcm1hbnkuJiN4RDtEZXBhcnRtZW50IG9mIENsaW5pY2Fs
IFBzeWNob2xvZ3kgYW5kIFBzeWNob3RoZXJhcHksIFVuaXZlcnNpdHkgb2YgVMO8YmluZ2VuLCBU
w7xiaW5nZW4sIEdlcm1hbnkuJiN4RDtEZXBhcnRtZW50IG9mIENsaW5pY2FsIFBzeWNob2xvZ3kg
YW5kIFBzeWNob3RoZXJhcHksIFVuaXZlcnNpdHkgb2YgRnJlaWJ1cmcsIEZyZWlidXJnLCBHZXJt
YW55LiYjeEQ7RGVwYXJ0bWVudCBvZiBQc3ljaG9zb21hdGljIE1lZGljaW5lIGFuZCBQc3ljaG90
aGVyYXB5LCBNZWRpY2FsIEZhY3VsdHksIFVuaXZlcnNpdHkgb2YgRMO8c3NlbGRvcmYsIETDvHNz
ZWxkb3JmLCBHZXJtYW55LiYjeEQ7RGVwYXJ0bWVudCBvZiBHZW5lcmFsIEludGVybmFsIE1lZGlj
aW5lIGFuZCBQc3ljaG9zb21hdGljcywgTWVkaWNhbCBVbml2ZXJzaXR5IEhvc3BpdGFsIEhlaWRl
bGJlcmcsIEhlaWRlbGJlcmcsIEdlcm1hbnkuJiN4RDtEZXBhcnRtZW50IG9mIE1lZGljYWwgSW5m
b3JtYXRpY3MsIEJpb21ldHJ5LCBhbmQgRXBpZGVtaW9sb2d5LCBVbml2ZXJzaXR5IG9mIEVybGFu
Z2VuLU51cmVtYmVyZywgRXJsYW5nZW4sIEdlcm1hbnkuJiN4RDtOZXR1bmlvbiwgTGF1c2FubmUs
IFN3aXR6ZXJsYW5kLiYjeEQ7Q29vcmRpbmF0aW5nIENlbnRyZSBmb3IgQ2xpbmljYWwgVHJpYWxz
LCBQaGlsaXBwcy1Vbml2ZXJzaXR5IE1hcmJ1cmcsIE1hcmJ1cmcsIEdlcm1hbnkuJiN4RDtEZXBh
cnRtZW50IG9mIE1lZGljYWwgUHN5Y2hvbG9neSBhbmQgTWVkaWNhbCBTb2Npb2xvZ3ksIFVuaXZl
cnNpdHkgb2YgTGVpcHppZyBNZWRpY2FsIENlbnRlciwgTGVpcHppZywgR2VybWFueS48L2F1dGgt
YWRkcmVzcz48dGl0bGVzPjx0aXRsZT5FZmZlY3Qgb2YgSW50ZXJuZXQtQmFzZWQgR3VpZGVkIFNl
bGYtaGVscCB2cyBJbmRpdmlkdWFsIEZhY2UtdG8tRmFjZSBUcmVhdG1lbnQgb24gRnVsbCBvciBT
dWJzeW5kcm9tYWwgQmluZ2UgRWF0aW5nIERpc29yZGVyIGluIE92ZXJ3ZWlnaHQgb3IgT2Jlc2Ug
UGF0aWVudHM6IFRoZSBJTlRFUkJFRCBSYW5kb21pemVkIENsaW5pY2FsIFRyaWFsPC90aXRsZT48
c2Vjb25kYXJ5LXRpdGxlPkpBTUEgUHN5Y2hpYXRyeTwvc2Vjb25kYXJ5LXRpdGxlPjwvdGl0bGVz
PjxwZXJpb2RpY2FsPjxmdWxsLXRpdGxlPkpBTUEgUHN5Y2hpYXRyeTwvZnVsbC10aXRsZT48L3Bl
cmlvZGljYWw+PHBhZ2VzPjk4Ny05OTU8L3BhZ2VzPjx2b2x1bWU+NzQ8L3ZvbHVtZT48bnVtYmVy
PjEwPC9udW1iZXI+PGVkaXRpb24+MjAxNy8wOC8wMzwvZWRpdGlvbj48a2V5d29yZHM+PGtleXdv
cmQ+QWR1bHQ8L2tleXdvcmQ+PGtleXdvcmQ+QWZ0ZXJjYXJlL21ldGhvZHM8L2tleXdvcmQ+PGtl
eXdvcmQ+QmluZ2UtRWF0aW5nIERpc29yZGVyL2RpYWdub3Npcy9waHlzaW9wYXRob2xvZ3kvcHN5
Y2hvbG9neS90aGVyYXB5PC9rZXl3b3JkPjxrZXl3b3JkPkJvZHkgTWFzcyBJbmRleDwva2V5d29y
ZD48a2V5d29yZD5Db2duaXRpdmUgQmVoYXZpb3JhbCBUaGVyYXB5LyptZXRob2RzPC9rZXl3b3Jk
PjxrZXl3b3JkPkZlbWFsZTwva2V5d29yZD48a2V5d29yZD5IZWFsdGggQmVoYXZpb3I8L2tleXdv
cmQ+PGtleXdvcmQ+SHVtYW5zPC9rZXl3b3JkPjxrZXl3b3JkPkludGVybmV0PC9rZXl3b3JkPjxr
ZXl3b3JkPk1hbGU8L2tleXdvcmQ+PGtleXdvcmQ+TWlkZGxlIEFnZWQ8L2tleXdvcmQ+PGtleXdv
cmQ+Kk9iZXNpdHkvZGlhZ25vc2lzL3BzeWNob2xvZ3k8L2tleXdvcmQ+PGtleXdvcmQ+KlF1YWxp
dHkgb2YgTGlmZTwva2V5d29yZD48a2V5d29yZD4qU2VsZiBDYXJlL21ldGhvZHMvcHN5Y2hvbG9n
eTwva2V5d29yZD48a2V5d29yZD5UaGVyYXB5LCBDb21wdXRlci1Bc3Npc3RlZC8qbWV0aG9kczwv
a2V5d29yZD48a2V5d29yZD5UcmVhdG1lbnQgT3V0Y29tZTwva2V5d29yZD48L2tleXdvcmRzPjxk
YXRlcz48eWVhcj4yMDE3PC95ZWFyPjxwdWItZGF0ZXM+PGRhdGU+T2N0IDE8L2RhdGU+PC9wdWIt
ZGF0ZXM+PC9kYXRlcz48aXNibj4yMTY4LTYyMlggKFByaW50KSYjeEQ7MjE2OC02MjJ4PC9pc2Ju
PjxhY2Nlc3Npb24tbnVtPjI4NzY4MzM0PC9hY2Nlc3Npb24tbnVtPjx1cmxzPjwvdXJscz48Y3Vz
dG9tMj5QTUM1NzEwNDcyIGJvYXJkcywgZ2l2aW5nIGxlY3R1cmVzLCBhbmQgcmVjZWl2aW5nIHRy
YXZlbCBncmFudHMgd2l0aGluIHRoZSBwYXN0IDMgeWVhcnMgZnJvbSBOb3ZvIE5vcmRpc2sgYW5k
IERhbm9uZSBhbmQgYXV0aG9yaW5nIGJvb2tzIGFuZCBhcnRpY2xlcyBvbiBwc3ljaG90aGVyYXB5
IG9mIGVhdGluZyBkaXNvcmRlcnMgcHVibGlzaGVkIGJ5IFRoaWVtZSwgU3ByaW5nZXIsIFJvdXRs
ZWRnZSwgYW5kIEVsc2V2aWVyLiBEciBIaWxiZXJ0IHJlcG9ydGVkIGdpdmluZyBsZWN0dXJlcyBh
bmQgd29ya3Nob3BzIG9uIHRoZSBwc3ljaG90aGVyYXB5IG9mIGVhdGluZyBkaXNvcmRlcnMsIHJl
Y2VpdmluZyBmdW5kcyBmb3IgdGFuZ2libGUgbWVhbnMgYnkgdGhlIERhbm9uZSBGb3VuZGF0aW9u
LCByZWNlaXZpbmcgaG9ub3JhcmlhIGFzIGEgY29uc3VsdGFudCBmcm9tIFBvcGV3b29kaGVhZCwg
YW5kIHB1Ymxpc2hpbmcgYm9va3Mgd2l0aCBIb2dyZWZlLiBEciBaaXBmZWwgcmVwb3J0ZWQgYXV0
aG9yaW5nIGJvb2tzIGFuZCBhcnRpY2xlcyBvbiBwc3ljaG90aGVyYXB5IG9mIGVhdGluZyBkaXNv
cmRlcnMgcHVibGlzaGVkIGJ5IFRoaWVtZSwgU3ByaW5nZXIsIFJvdXRsZWRnZSwgYW5kIEVsc2V2
aWVyLiBEciBIZXJwZXJ0eiByZXBvcnRlZCBnaXZpbmcgbGVjdHVyZXMgYW5kIHJlY2VpdmluZyB0
cmF2ZWwgZ3JhbnRzIHdpdGhpbiB0aGUgcGFzdCAzIHllYXJzIGZyb20gQmVybGluIENoZW1pZSwg
TGlsbHksIGFuZCBTYW5vZmkgYW5kIGF1dGhvcmluZyBib29rcyBhbmQgYXJ0aWNsZXMgb24gZGlh
YmV0ZXMsIG9iZXNpdHksIGFuZCBlYXRpbmcgZGlzb3JkZXJzIHB1Ymxpc2hlZCBieSBTcHJpbmdl
ciBhbmQgVGhpZW1lLiBNciBMYW0gcmVwb3J0ZWQgc2VydmluZyBhcyBkaXJlY3RvciBvZiBOZXRV
bmlvbiwgYSBwcm92aWRlciBvZiBoZWFsdGggbWFuYWdlbWVudCBzb2Z0d2FyZS4gRHIgRnJpZWRl
cmljaCByZXBvcnRlZCBnaXZpbmcgbGVjdHVyZXMgYW5kIHdvcmtzaG9wcyBvbiBlYXRpbmcgZGlz
b3JkZXJzIGFuZCBhdXRob3JpbmcgYm9va3MgYW5kIGFydGljbGVzIG9uIGVhdGluZyBkaXNvcmRl
cnMgcHVibGlzaGVkIGJ5IFNwcmluZ2VyLCBFbHNldmllciwgUm91dGxlZGdlLCBhbmQgSG9ncmVm
ZS4gRHIgU3ZhbGRpIHJlcG9ydGVkIGdpdmluZyBsZWN0dXJlcyBhbmQgd29ya3Nob3BzIG9uIHRo
ZSBwc3ljaG90aGVyYXB5IG9mIGVhdGluZyBkaXNvcmRlcnMsIHJlY2VpdmluZyBncmFudHMgd2l0
aGluIHRoZSBwYXN0IDMgeWVhcnMgZnJvbSBOb3ZvIE5vcmRpc2sgYW5kIFNhbm9maSwgYW5kIGF1
dGhvcmluZyBib29rcyBhbmQgYXJ0aWNsZXMgb24gZWF0aW5nIGRpc29yZGVycyBwdWJsaXNoZWQg
YnkgSG9ncmVmZSwgT3R0byBIb2ZmbWFubnMsIGFuZCBVcmJhbiB1bmQgVm9nZWwuIERyIE1heXIg
cmVwb3J0ZWQgYXV0aG9yaW5nIGFydGljbGVzIG9uIHN0YXRpc3RpY2FsIG1ldGhvZHMgYW5kIGVh
dGluZyBkaXNvcmRlcnMgcHVibGlzaGVkIGJ5IFRoaWVtZSwgU3ByaW5nZXIsIFdpbGV5LCBhbmQg
RWxzZXZpZXI7IGF1dGhvcmluZyBib29rcyBwdWJsaXNoZWQgYnkgU3ByaW5nZXI7IGFuZCBnaXZp
bmcgd29ya3Nob3BzIG9uIHN0YXRpc3RpY3MgZm9yIFNpZW1lbnMgSGVhbHRoY2FyZS4gTm8gb3Ro
ZXIgZGlzY2xvc3VyZXMgd2VyZSByZXBvcnRlZC48L2N1c3RvbTI+PGVsZWN0cm9uaWMtcmVzb3Vy
Y2UtbnVtPjEwLjEwMDEvamFtYXBzeWNoaWF0cnkuMjAxNy4yMTUwPC9lbGVjdHJvbmljLXJlc291
cmNlLW51bT48cmVtb3RlLWRhdGFiYXNlLXByb3ZpZGVyPk5MTTwvcmVtb3RlLWRhdGFiYXNlLXBy
b3ZpZGVyPjxsYW5ndWFnZT5lbmc8L2xhbmd1YWdlPjwvcmVjb3JkPjwvQ2l0ZT48Q2l0ZT48QXV0
aG9yPlN5c2tvPC9BdXRob3I+PFllYXI+MjAwODwvWWVhcj48UmVjTnVtPjgzNTU8L1JlY051bT48
cmVjb3JkPjxyZWMtbnVtYmVyPjgzNTU8L3JlYy1udW1iZXI+PGZvcmVpZ24ta2V5cz48a2V5IGFw
cD0iRU4iIGRiLWlkPSJ2djJzOXJkOXByenI5bGV3NXR2NTJyd2RlOXJhcmQydDUycnQiIHRpbWVz
dGFtcD0iMTY5NzkxNDM2NyI+ODM1NTwva2V5PjwvZm9yZWlnbi1rZXlzPjxyZWYtdHlwZSBuYW1l
PSJKb3VybmFsIEFydGljbGUiPjE3PC9yZWYtdHlwZT48Y29udHJpYnV0b3JzPjxhdXRob3JzPjxh
dXRob3I+U3lza28sIFIuPC9hdXRob3I+PGF1dGhvcj5XYWxzaCwgQi4gVC48L2F1dGhvcj48L2F1
dGhvcnM+PC9jb250cmlidXRvcnM+PGF1dGgtYWRkcmVzcz5EZXBhcnRtZW50IG9mIFBzeWNoaWF0
cnksIENvbGxlZ2Ugb2YgUGh5c2ljaWFucyBhbmQgU3VyZ2VvbnMgb2YgQ29sdW1iaWEgVW5pdmVy
c2l0eSwgTmV3IFlvcmssIE5ldyBZb3JrLCBVU0EuIHN5c2tvckBjaGlsZHBzeWNoLmNvbHVtYmlh
LmVkdTwvYXV0aC1hZGRyZXNzPjx0aXRsZXM+PHRpdGxlPkEgY3JpdGljYWwgZXZhbHVhdGlvbiBv
ZiB0aGUgZWZmaWNhY3kgb2Ygc2VsZi1oZWxwIGludGVydmVudGlvbnMgZm9yIHRoZSB0cmVhdG1l
bnQgb2YgYnVsaW1pYSBuZXJ2b3NhIGFuZCBiaW5nZS1lYXRpbmcgZGlzb3JkZXI8L3RpdGxlPjxz
ZWNvbmRhcnktdGl0bGU+SW50IEogRWF0IERpc29yZDwvc2Vjb25kYXJ5LXRpdGxlPjwvdGl0bGVz
PjxwZXJpb2RpY2FsPjxmdWxsLXRpdGxlPkludCBKIEVhdCBEaXNvcmQ8L2Z1bGwtdGl0bGU+PGFi
YnItMT5UaGUgSW50ZXJuYXRpb25hbCBqb3VybmFsIG9mIGVhdGluZyBkaXNvcmRlcnM8L2FiYnIt
MT48L3BlcmlvZGljYWw+PHBhZ2VzPjk3LTExMjwvcGFnZXM+PHZvbHVtZT40MTwvdm9sdW1lPjxu
dW1iZXI+MjwvbnVtYmVyPjxlZGl0aW9uPjIwMDcvMTAvMDk8L2VkaXRpb24+PGtleXdvcmRzPjxr
ZXl3b3JkPkJ1bGltaWEgTmVydm9zYS8qdGhlcmFweTwva2V5d29yZD48a2V5d29yZD5IdW1hbnM8
L2tleXdvcmQ+PGtleXdvcmQ+UHJvZ3JhbSBFdmFsdWF0aW9uPC9rZXl3b3JkPjxrZXl3b3JkPipT
ZWxmLUhlbHAgR3JvdXBzPC9rZXl3b3JkPjwva2V5d29yZHM+PGRhdGVzPjx5ZWFyPjIwMDg8L3ll
YXI+PHB1Yi1kYXRlcz48ZGF0ZT5NYXI8L2RhdGU+PC9wdWItZGF0ZXM+PC9kYXRlcz48aXNibj4w
Mjc2LTM0Nzg8L2lzYm4+PGFjY2Vzc2lvbi1udW0+MTc5MjI1MzM8L2FjY2Vzc2lvbi1udW0+PHVy
bHM+PC91cmxzPjxlbGVjdHJvbmljLXJlc291cmNlLW51bT4xMC4xMDAyL2VhdC4yMDQ3NTwvZWxl
Y3Ryb25pYy1yZXNvdXJjZS1udW0+PHJlbW90ZS1kYXRhYmFzZS1wcm92aWRlcj5OTE08L3JlbW90
ZS1kYXRhYmFzZS1wcm92aWRlcj48bGFuZ3VhZ2U+ZW5nPC9sYW5ndWFnZT48L3JlY29yZD48L0Np
dGU+PENpdGU+PEF1dGhvcj5HcmlsbzwvQXV0aG9yPjxZZWFyPjIwMTM8L1llYXI+PFJlY051bT44
MzU0PC9SZWNOdW0+PHJlY29yZD48cmVjLW51bWJlcj44MzU0PC9yZWMtbnVtYmVyPjxmb3JlaWdu
LWtleXM+PGtleSBhcHA9IkVOIiBkYi1pZD0idnYyczlyZDlwcnpyOWxldzV0djUycndkZTlyYXJk
MnQ1MnJ0IiB0aW1lc3RhbXA9IjE2OTc5MTQzNjciPjgzNTQ8L2tleT48L2ZvcmVpZ24ta2V5cz48
cmVmLXR5cGUgbmFtZT0iSm91cm5hbCBBcnRpY2xlIj4xNzwvcmVmLXR5cGU+PGNvbnRyaWJ1dG9y
cz48YXV0aG9ycz48YXV0aG9yPkdyaWxvLCBDLiBNLjwvYXV0aG9yPjxhdXRob3I+V2hpdGUsIE0u
IEEuPC9hdXRob3I+PGF1dGhvcj5HdWVvcmd1aWV2YSwgUi48L2F1dGhvcj48YXV0aG9yPkJhcm5l
cywgUi4gRC48L2F1dGhvcj48YXV0aG9yPk1hc2hlYiwgUi4gTS48L2F1dGhvcj48L2F1dGhvcnM+
PC9jb250cmlidXRvcnM+PGF1dGgtYWRkcmVzcz5EZXBhcnRtZW50IG9mIFBzeWNoaWF0cnksIFlh
bGUgVW5pdmVyc2l0eSBTY2hvb2wgb2YgTWVkaWNpbmUsIFVTQS4gRWxlY3Ryb25pYyBhZGRyZXNz
OiBjYXJsb3MuZ3JpbG9AeWFsZS5lZHUuPC9hdXRoLWFkZHJlc3M+PHRpdGxlcz48dGl0bGU+U2Vs
Zi1oZWxwIGZvciBiaW5nZSBlYXRpbmcgZGlzb3JkZXIgaW4gcHJpbWFyeSBjYXJlOiBhIHJhbmRv
bWl6ZWQgY29udHJvbGxlZCB0cmlhbCB3aXRoIGV0aG5pY2FsbHkgYW5kIHJhY2lhbGx5IGRpdmVy
c2Ugb2Jlc2UgcGF0aWVudHM8L3RpdGxlPjxzZWNvbmRhcnktdGl0bGU+QmVoYXYgUmVzIFRoZXI8
L3NlY29uZGFyeS10aXRsZT48L3RpdGxlcz48cGVyaW9kaWNhbD48ZnVsbC10aXRsZT5CZWhhdiBS
ZXMgVGhlcjwvZnVsbC10aXRsZT48YWJici0xPkJlaGF2aW91ciByZXNlYXJjaCBhbmQgdGhlcmFw
eTwvYWJici0xPjwvcGVyaW9kaWNhbD48cGFnZXM+ODU1LTYxPC9wYWdlcz48dm9sdW1lPjUxPC92
b2x1bWU+PG51bWJlcj4xMjwvbnVtYmVyPjxlZGl0aW9uPjIwMTMvMTEvMDY8L2VkaXRpb24+PGtl
eXdvcmRzPjxrZXl3b3JkPkJpbmdlLUVhdGluZyBEaXNvcmRlci8qdGhlcmFweTwva2V5d29yZD48
a2V5d29yZD5Cb2R5IE1hc3MgSW5kZXg8L2tleXdvcmQ+PGtleXdvcmQ+Q29nbml0aXZlIEJlaGF2
aW9yYWwgVGhlcmFweS8qbWV0aG9kczwva2V5d29yZD48a2V5d29yZD5Db21iaW5lZCBNb2RhbGl0
eSBUaGVyYXB5PC9rZXl3b3JkPjxrZXl3b3JkPkRlcHJlc3Npb24vcHJldmVudGlvbiAmYW1wOyBj
b250cm9sPC9rZXl3b3JkPjxrZXl3b3JkPkZlbWFsZTwva2V5d29yZD48a2V5d29yZD5IdW1hbnM8
L2tleXdvcmQ+PGtleXdvcmQ+TWFsZTwva2V5d29yZD48a2V5d29yZD5NaWRkbGUgQWdlZDwva2V5
d29yZD48a2V5d29yZD5PYmVzaXR5Lypwc3ljaG9sb2d5PC9rZXl3b3JkPjxrZXl3b3JkPlByaW1h
cnkgSGVhbHRoIENhcmU8L2tleXdvcmQ+PGtleXdvcmQ+U2VsZiBDYXJlLyptZXRob2RzPC9rZXl3
b3JkPjxrZXl3b3JkPlRyZWF0bWVudCBPdXRjb21lPC9rZXl3b3JkPjxrZXl3b3JkPkJpbmdlIGVh
dGluZzwva2V5d29yZD48a2V5d29yZD5FYXRpbmcgZGlzb3JkZXJzPC9rZXl3b3JkPjxrZXl3b3Jk
Pk9iZXNpdHk8L2tleXdvcmQ+PGtleXdvcmQ+UHJpbWFyeSBjYXJlPC9rZXl3b3JkPjxrZXl3b3Jk
PlRyZWF0bWVudDwva2V5d29yZD48L2tleXdvcmRzPjxkYXRlcz48eWVhcj4yMDEzPC95ZWFyPjxw
dWItZGF0ZXM+PGRhdGU+RGVjPC9kYXRlPjwvcHViLWRhdGVzPjwvZGF0ZXM+PGlzYm4+MDAwNS03
OTY3IChQcmludCkmI3hEOzAwMDUtNzk2NzwvaXNibj48YWNjZXNzaW9uLW51bT4yNDE4OTU2OTwv
YWNjZXNzaW9uLW51bT48dXJscz48L3VybHM+PGN1c3RvbTI+UE1DMzg2MzkwNzwvY3VzdG9tMj48
Y3VzdG9tNj5OSUhNUzUzMzY5MzwvY3VzdG9tNj48ZWxlY3Ryb25pYy1yZXNvdXJjZS1udW0+MTAu
MTAxNi9qLmJyYXQuMjAxMy4xMC4wMDI8L2VsZWN0cm9uaWMtcmVzb3VyY2UtbnVtPjxyZW1vdGUt
ZGF0YWJhc2UtcHJvdmlkZXI+TkxNPC9yZW1vdGUtZGF0YWJhc2UtcHJvdmlkZXI+PGxhbmd1YWdl
PmVuZzwvbGFuZ3VhZ2U+PC9yZWNvcmQ+PC9DaXRlPjxDaXRlPjxBdXRob3I+TWVsaXNzZTwvQXV0
aG9yPjxZZWFyPjIwMjM8L1llYXI+PFJlY051bT44MzUzPC9SZWNOdW0+PHJlY29yZD48cmVjLW51
bWJlcj44MzUzPC9yZWMtbnVtYmVyPjxmb3JlaWduLWtleXM+PGtleSBhcHA9IkVOIiBkYi1pZD0i
dnYyczlyZDlwcnpyOWxldzV0djUycndkZTlyYXJkMnQ1MnJ0IiB0aW1lc3RhbXA9IjE2OTc5MTI4
NzUiPjgzNTM8L2tleT48L2ZvcmVpZ24ta2V5cz48cmVmLXR5cGUgbmFtZT0iSm91cm5hbCBBcnRp
Y2xlIj4xNzwvcmVmLXR5cGU+PGNvbnRyaWJ1dG9ycz48YXV0aG9ycz48YXV0aG9yPk1lbGlzc2Us
IEIuPC9hdXRob3I+PGF1dGhvcj5CbGFua2VycywgTS48L2F1dGhvcj48YXV0aG9yPnZhbiBkZW4g
QmVyZywgRS48L2F1dGhvcj48YXV0aG9yPmRlIEpvbmdlLCBNLjwvYXV0aG9yPjxhdXRob3I+TG9t
bWVyc2UsIE4uPC9hdXRob3I+PGF1dGhvcj52YW4gRnVydGgsIEUuPC9hdXRob3I+PGF1dGhvcj5E
ZWtrZXIsIEouPC9hdXRob3I+PGF1dGhvcj5kZSBCZXVycywgRS48L2F1dGhvcj48L2F1dGhvcnM+
PC9jb250cmlidXRvcnM+PGF1dGgtYWRkcmVzcz5Ob3ZhcnVtIENlbnRlciBmb3IgRWF0aW5nIERp
c29yZGVycyAmYW1wOyBPYmVzaXR5LCBBbXN0ZWx2ZWVuLCBUaGUgTmV0aGVybGFuZHMuJiN4RDtT
ZWN0aW9uIENsaW5pY2FsIFBzeWNob2xvZ3ksIExlaWRlbiBVbml2ZXJzaXR5LCBMZWlkZW4sIFRo
ZSBOZXRoZXJsYW5kcy4mI3hEO1Jlc2VhcmNoIERlcGFydG1lbnQsIEFya2luIE1lbnRhbCBIZWFs
dGggSW5zdGl0dXRlLCBBbXN0ZXJkYW0sIFRoZSBOZXRoZXJsYW5kcy4mI3hEO1RyaW1ib3MgSW5z
dGl0dXRlLCBOZXRoZXJsYW5kcyBJbnN0aXR1dGUgb2YgTWVudGFsIEhlYWx0aCBhbmQgQWRkaWN0
aW9uLCBVdHJlY2h0LCBUaGUgTmV0aGVybGFuZHMuJiN4RDtEZXBhcnRtZW50IG9mIFBzeWNoaWF0
cnksIEFtc3RlcmRhbSBVTUMsIExvY2F0aW9uIEFNQywgVW5pdmVyc2l0eSBvZiBBbXN0ZXJkYW0s
IEFtc3RlcmRhbSwgVGhlIE5ldGhlcmxhbmRzLiYjeEQ7R0daIFJpdmllcmR1aW5lbiBFYXRpbmcg
RGlzb3JkZXJzIFVyc3VsYSwgTGVpZGVuLCBUaGUgTmV0aGVybGFuZHMuJiN4RDtEZXBhcnRtZW50
IG9mIFBzeWNoaWF0cnksIExlaWRlbiBVbml2ZXJzaXR5IE1lZGljYWwgQ2VudGVyLCBMZWlkZW4s
IFRoZSBOZXRoZXJsYW5kcy48L2F1dGgtYWRkcmVzcz48dGl0bGVzPjx0aXRsZT5FY29ub21pYyBl
dmFsdWF0aW9uIG9mIHdlYi1iYXNlZCBndWlkZWQgc2VsZi1oZWxwIGNvZ25pdGl2ZSBiZWhhdmlv
cmFsIHRoZXJhcHktZW5oYW5jZWQgZm9yIGJpbmdlLWVhdGluZyBkaXNvcmRlciBjb21wYXJlZCB0
byBhIHdhaXRpbmcgbGlzdDogQSByYW5kb21pemVkIGNvbnRyb2xsZWQgdHJpYWw8L3RpdGxlPjxz
ZWNvbmRhcnktdGl0bGU+SW50IEogRWF0IERpc29yZDwvc2Vjb25kYXJ5LXRpdGxlPjwvdGl0bGVz
PjxwZXJpb2RpY2FsPjxmdWxsLXRpdGxlPkludCBKIEVhdCBEaXNvcmQ8L2Z1bGwtdGl0bGU+PGFi
YnItMT5UaGUgSW50ZXJuYXRpb25hbCBqb3VybmFsIG9mIGVhdGluZyBkaXNvcmRlcnM8L2FiYnIt
MT48L3BlcmlvZGljYWw+PHBhZ2VzPjE3NzItMTc4NDwvcGFnZXM+PHZvbHVtZT41Njwvdm9sdW1l
PjxudW1iZXI+OTwvbnVtYmVyPjxlZGl0aW9uPjIwMjMvMDYvMTI8L2VkaXRpb24+PGtleXdvcmRz
PjxrZXl3b3JkPkh1bWFuczwva2V5d29yZD48a2V5d29yZD4qQmluZ2UtRWF0aW5nIERpc29yZGVy
L3BzeWNob2xvZ3k8L2tleXdvcmQ+PGtleXdvcmQ+Q29zdC1CZW5lZml0IEFuYWx5c2lzPC9rZXl3
b3JkPjxrZXl3b3JkPldhaXRpbmcgTGlzdHM8L2tleXdvcmQ+PGtleXdvcmQ+KkNvZ25pdGl2ZSBC
ZWhhdmlvcmFsIFRoZXJhcHk8L2tleXdvcmQ+PGtleXdvcmQ+SW50ZXJuZXQ8L2tleXdvcmQ+PGtl
eXdvcmQ+YmluZ2UtZWF0aW5nIGRpc29yZGVyPC9rZXl3b3JkPjxrZXl3b3JkPmNvZ25pdGl2ZSBi
ZWhhdmlvcmFsIHRoZXJhcHktZW5oYW5jZWQ8L2tleXdvcmQ+PGtleXdvcmQ+Y29zdC1lZmZlY3Rp
dmVuZXNzPC9rZXl3b3JkPjxrZXl3b3JkPmNvc3QtdXRpbGl0eTwva2V5d29yZD48a2V5d29yZD5l
Y29ub21pYyBldmFsdWF0aW9uPC9rZXl3b3JkPjxrZXl3b3JkPmd1aWRlZCBzZWxmLWhlbHA8L2tl
eXdvcmQ+PGtleXdvcmQ+cmFuZG9taXplZCBjb250cm9sbGVkIHRyaWFsPC9rZXl3b3JkPjwva2V5
d29yZHM+PGRhdGVzPjx5ZWFyPjIwMjM8L3llYXI+PHB1Yi1kYXRlcz48ZGF0ZT5TZXA8L2RhdGU+
PC9wdWItZGF0ZXM+PC9kYXRlcz48aXNibj4wMjc2LTM0Nzg8L2lzYm4+PGFjY2Vzc2lvbi1udW0+
MzczMDYyNDY8L2FjY2Vzc2lvbi1udW0+PHVybHM+PC91cmxzPjxlbGVjdHJvbmljLXJlc291cmNl
LW51bT4xMC4xMDAyL2VhdC4yNDAwMzwvZWxlY3Ryb25pYy1yZXNvdXJjZS1udW0+PHJlbW90ZS1k
YXRhYmFzZS1wcm92aWRlcj5OTE08L3JlbW90ZS1kYXRhYmFzZS1wcm92aWRlcj48bGFuZ3VhZ2U+
ZW5nPC9sYW5ndWFnZT48L3JlY29yZD48L0NpdGU+PENpdGU+PEF1dGhvcj5Lw7ZuaWc8L0F1dGhv
cj48WWVhcj4yMDE4PC9ZZWFyPjxSZWNOdW0+ODM1MjwvUmVjTnVtPjxyZWNvcmQ+PHJlYy1udW1i
ZXI+ODM1MjwvcmVjLW51bWJlcj48Zm9yZWlnbi1rZXlzPjxrZXkgYXBwPSJFTiIgZGItaWQ9InZ2
MnM5cmQ5cHJ6cjlsZXc1dHY1MnJ3ZGU5cmFyZDJ0NTJydCIgdGltZXN0YW1wPSIxNjk3OTEyNzg2
Ij44MzUyPC9rZXk+PC9mb3JlaWduLWtleXM+PHJlZi10eXBlIG5hbWU9IkpvdXJuYWwgQXJ0aWNs
ZSI+MTc8L3JlZi10eXBlPjxjb250cmlidXRvcnM+PGF1dGhvcnM+PGF1dGhvcj5Lw7ZuaWcsIEgu
IEguPC9hdXRob3I+PGF1dGhvcj5CbGVpYmxlciwgRi48L2F1dGhvcj48YXV0aG9yPkZyaWVkZXJp
Y2gsIEguIEMuPC9hdXRob3I+PGF1dGhvcj5IZXJwZXJ0eiwgUy48L2F1dGhvcj48YXV0aG9yPkxh
bSwgVC48L2F1dGhvcj48YXV0aG9yPk1heXIsIEEuPC9hdXRob3I+PGF1dGhvcj5TY2htaWR0LCBG
LjwvYXV0aG9yPjxhdXRob3I+U3ZhbGRpLCBKLjwvYXV0aG9yPjxhdXRob3I+WmlwZmVsLCBTLjwv
YXV0aG9yPjxhdXRob3I+QnJldHRzY2huZWlkZXIsIEMuPC9hdXRob3I+PGF1dGhvcj5IaWxiZXJ0
LCBBLjwvYXV0aG9yPjxhdXRob3I+ZGUgWndhYW4sIE0uPC9hdXRob3I+PGF1dGhvcj5FZ2dlciwg
Ti48L2F1dGhvcj48L2F1dGhvcnM+PC9jb250cmlidXRvcnM+PGF1dGgtYWRkcmVzcz5EZXBhcnRt
ZW50IG9mIEhlYWx0aCBFY29ub21pY3MgYW5kIEhlYWx0aCBTZXJ2aWNlcyBSZXNlYXJjaCwgSGFt
YnVyZyBDZW50ZXIgZm9yIEhlYWx0aCBFY29ub21pY3MgKEhDSEUpLCBVbml2ZXJzaXR5IE1lZGlj
YWwgQ2VudGVyIEhhbWJ1cmctRXBwZW5kb3JmLCBIYW1idXJnLCBHZXJtYW55LiYjeEQ7RGVwYXJ0
bWVudCBvZiBHZW5lcmFsIEludGVybmFsIE1lZGljaW5lIGFuZCBQc3ljaG9zb21hdGljcywgTWVk
aWNhbCBVbml2ZXJzaXR5IEhvc3BpdGFsIEhlaWRlbGJlcmcsIEhlaWRlbGJlcmcsIEdlcm1hbnku
JiN4RDtEZXBhcnRtZW50IG9mIFBzeWNob3NvbWF0aWMgTWVkaWNpbmUgYW5kIFBzeWNob3RoZXJh
cHksIE1lZGljYWwgRmFjdWx0eSwgVW5pdmVyc2l0eSBvZiBEw7xzc2VsZG9yZiwgRMO8c3NlbGRv
cmYsIEdlcm1hbnkuJiN4RDtEZXBhcnRtZW50IG9mIFBzeWNob3NvbWF0aWMgTWVkaWNpbmUgYW5k
IFBzeWNob3RoZXJhcHksIExXTC1Vbml2ZXJzaXR5LCBSdWhyLVVuaXZlcnNpdHkgQm9jaHVtLCBC
b2NodW0sIEdlcm1hbnkuJiN4RDtOZXRVbmlvbiwgTGF1c2FubmUsIFN3aXR6ZXJsYW5kLiYjeEQ7
RGVwYXJ0bWVudCBvZiBNZWRpY2FsIEluZm9ybWF0aWNzLCBCaW9tZXRyeSBhbmQgRXBpZGVtaW9s
b2d5LCBVbml2ZXJzaXR5IG9mIEVybGFuZ2VuLU51cmVtYmVyZywgRXJsYW5nZW4sIEdlcm1hbnku
JiN4RDtEZXBhcnRtZW50IG9mIFBzeWNob3NvbWF0aWMgTWVkaWNpbmUgYW5kIFBzeWNob3RoZXJh
cHksIEhhbm5vdmVyIE1lZGljYWwgU2Nob29sLCBIYW5ub3ZlciwgR2VybWFueS4mI3hEO0RlcGFy
dG1lbnQgb2YgUHN5Y2hvc29tYXRpYyBNZWRpY2luZSBhbmQgUHN5Y2hvdGhlcmFweSwgTWVkaWNh
bCBVbml2ZXJzaXR5IEhvc3BpdGFsIEVybGFuZ2VuLCBVbml2ZXJzaXR5IG9mIEVybGFuZ2VuLU51
cmVtYmVyZywgRXJsYW5nZW4sIEdlcm1hbnkuJiN4RDtEZXBhcnRtZW50IG9mIENsaW5pY2FsIFBz
eWNob2xvZ3kgYW5kIFBzeWNob3RoZXJhcHksIFVuaXZlcnNpdHkgb2YgRnJlaWJ1cmcsIEZyZWli
dXJnLCBHZXJtYW55LiYjeEQ7RGVwYXJ0bWVudCBvZiBDbGluaWNhbCBQc3ljaG9sb2d5IGFuZCBQ
c3ljaG90aGVyYXB5LCBVbml2ZXJzaXR5IG9mIFTDvGJpbmdlbiwgVMO8YmluZ2VuLCBHZXJtYW55
LiYjeEQ7RGVwYXJ0bWVudCBvZiBQc3ljaG9zb21hdGljIE1lZGljaW5lIGFuZCBQc3ljaG90aGVy
YXB5LCBNZWRpY2FsIFVuaXZlcnNpdHkgSG9zcGl0YWwgVMO8YmluZ2VuLCBUw7xiaW5nZW4sIEdl
cm1hbnkuJiN4RDtEZXBhcnRtZW50IG9mIE1lZGljYWwgUHN5Y2hvbG9neSBhbmQgTWVkaWNhbCBT
b2Npb2xvZ3ksIFVuaXZlcnNpdHkgb2YgTGVpcHppZyBNZWRpY2FsIENlbnRlciwgTGVpcHppZywg
R2VybWFueS48L2F1dGgtYWRkcmVzcz48dGl0bGVzPjx0aXRsZT5FY29ub21pYyBldmFsdWF0aW9u
IG9mIGNvZ25pdGl2ZSBiZWhhdmlvcmFsIHRoZXJhcHkgYW5kIEludGVybmV0LWJhc2VkIGd1aWRl
ZCBzZWxmLWhlbHAgZm9yIGJpbmdlLWVhdGluZyBkaXNvcmRlcjwvdGl0bGU+PHNlY29uZGFyeS10
aXRsZT5JbnQgSiBFYXQgRGlzb3JkPC9zZWNvbmRhcnktdGl0bGU+PC90aXRsZXM+PHBlcmlvZGlj
YWw+PGZ1bGwtdGl0bGU+SW50IEogRWF0IERpc29yZDwvZnVsbC10aXRsZT48YWJici0xPlRoZSBJ
bnRlcm5hdGlvbmFsIGpvdXJuYWwgb2YgZWF0aW5nIGRpc29yZGVyczwvYWJici0xPjwvcGVyaW9k
aWNhbD48cGFnZXM+MTU1LTE2NDwvcGFnZXM+PHZvbHVtZT41MTwvdm9sdW1lPjxudW1iZXI+Mjwv
bnVtYmVyPjxlZGl0aW9uPjIwMTgvMDEvMTk8L2VkaXRpb24+PGtleXdvcmRzPjxrZXl3b3JkPkFk
dWx0PC9rZXl3b3JkPjxrZXl3b3JkPkJpbmdlLUVhdGluZyBEaXNvcmRlci8qZWNvbm9taWNzL3Bz
eWNob2xvZ3k8L2tleXdvcmQ+PGtleXdvcmQ+Q29nbml0aXZlIEJlaGF2aW9yYWwgVGhlcmFweS8q
ZWNvbm9taWNzPC9rZXl3b3JkPjxrZXl3b3JkPkNvc3QtQmVuZWZpdCBBbmFseXNpcy8qbWV0aG9k
czwva2V5d29yZD48a2V5d29yZD5GZW1hbGU8L2tleXdvcmQ+PGtleXdvcmQ+SHVtYW5zPC9rZXl3
b3JkPjxrZXl3b3JkPkludGVybmV0PC9rZXl3b3JkPjxrZXl3b3JkPk1hbGU8L2tleXdvcmQ+PGtl
eXdvcmQ+U2VsZi1IZWxwIEdyb3Vwczwva2V5d29yZD48a2V5d29yZD5UcmVhdG1lbnQgT3V0Y29t
ZTwva2V5d29yZD48a2V5d29yZD4qSW50ZXJuZXQtYmFzZWQgZ3VpZGVkIHNlbGYtaGVscDwva2V5
d29yZD48a2V5d29yZD4qYmluZ2UtZWF0aW5nIGRpc29yZGVyPC9rZXl3b3JkPjxrZXl3b3JkPipj
b2duaXRpdmUgYmVoYXZpb3JhbCB0aGVyYXB5PC9rZXl3b3JkPjxrZXl3b3JkPipjb3N0LWVmZmVj
dGl2ZW5lc3M8L2tleXdvcmQ+PGtleXdvcmQ+KmVjb25vbWljIGV2YWx1YXRpb248L2tleXdvcmQ+
PGtleXdvcmQ+Km11bHRpcGxlIGltcHV0YXRpb248L2tleXdvcmQ+PGtleXdvcmQ+Km5ldCBiZW5l
Zml0IHJlZ3Jlc3Npb248L2tleXdvcmQ+PC9rZXl3b3Jkcz48ZGF0ZXM+PHllYXI+MjAxODwveWVh
cj48cHViLWRhdGVzPjxkYXRlPkZlYjwvZGF0ZT48L3B1Yi1kYXRlcz48L2RhdGVzPjxpc2JuPjAy
NzYtMzQ3ODwvaXNibj48YWNjZXNzaW9uLW51bT4yOTM0NTg0ODwvYWNjZXNzaW9uLW51bT48dXJs
cz48L3VybHM+PGVsZWN0cm9uaWMtcmVzb3VyY2UtbnVtPjEwLjEwMDIvZWF0LjIyODIyPC9lbGVj
dHJvbmljLXJlc291cmNlLW51bT48cmVtb3RlLWRhdGFiYXNlLXByb3ZpZGVyPk5MTTwvcmVtb3Rl
LWRhdGFiYXNlLXByb3ZpZGVyPjxsYW5ndWFnZT5lbmc8L2xhbmd1YWdlPjwvcmVjb3JkPjwvQ2l0
ZT48Q2l0ZT48QXV0aG9yPkJyYXk8L0F1dGhvcj48WWVhcj5JbiBQcmVwPC9ZZWFyPjxSZWNOdW0+
ODAzMTwvUmVjTnVtPjxyZWNvcmQ+PHJlYy1udW1iZXI+ODAzMTwvcmVjLW51bWJlcj48Zm9yZWln
bi1rZXlzPjxrZXkgYXBwPSJFTiIgZGItaWQ9InZ2MnM5cmQ5cHJ6cjlsZXc1dHY1MnJ3ZGU5cmFy
ZDJ0NTJydCIgdGltZXN0YW1wPSIxNjk1MzAzMTA1Ij44MDMxPC9rZXk+PC9mb3JlaWduLWtleXM+
PHJlZi10eXBlIG5hbWU9IkpvdXJuYWwgQXJ0aWNsZSI+MTc8L3JlZi10eXBlPjxjb250cmlidXRv
cnM+PGF1dGhvcnM+PGF1dGhvcj5CcmF5LCBCLjwvYXV0aG9yPjxhdXRob3I+VG9uaWdhbiwgSi4g
Uy48L2F1dGhvcj48YXV0aG9yPlJvZHLDrWd1ZXotTWFydMOtbiwgQm9yaXMgQy48L2F1dGhvcj48
YXV0aG9yPldpc3MsIEQuPC9hdXRob3I+PGF1dGhvcj5ad2lja2V5LCBILjwvYXV0aG9yPjwvYXV0
aG9ycz48L2NvbnRyaWJ1dG9ycz48dGl0bGVzPjx0aXRsZT5Ud2VsdmUgU3RlcCBJbnRlcnZlbnRp
b25zIGluIEJpbmdlIEVhdGluZyBEaXNvcmRlcjogQSBjcm9zcy1zZWN0aW9uYWwgbWl4ZWQtbWV0
aG9kcyBzdHVkeSBvZiBiaW5nZSBlYXRpbmcgZGlzb3JkZXIgZXhwZXJ0cyZhcG9zOyBwZXJzcGVj
dGl2ZXM8L3RpdGxlPjxzZWNvbmRhcnktdGl0bGU+RnJvbnRpZXJzIGluIFBzeWNoaWF0cnk8L3Nl
Y29uZGFyeS10aXRsZT48L3RpdGxlcz48cGVyaW9kaWNhbD48ZnVsbC10aXRsZT5Gcm9udCBQc3lj
aGlhdHJ5PC9mdWxsLXRpdGxlPjxhYmJyLTE+RnJvbnRpZXJzIGluIHBzeWNoaWF0cnk8L2FiYnIt
MT48L3BlcmlvZGljYWw+PGRhdGVzPjx5ZWFyPkluIFByZXA8L3llYXI+PC9kYXRlcz48dXJscz48
L3VybHM+PC9yZWNvcmQ+PC9DaXRlPjxDaXRlPjxBdXRob3I+QnJheTwvQXV0aG9yPjxZZWFyPklu
IFByZXA8L1llYXI+PFJlY051bT43Mjc3PC9SZWNOdW0+PHJlY29yZD48cmVjLW51bWJlcj43Mjc3
PC9yZWMtbnVtYmVyPjxmb3JlaWduLWtleXM+PGtleSBhcHA9IkVOIiBkYi1pZD0idnYyczlyZDlw
cnpyOWxldzV0djUycndkZTlyYXJkMnQ1MnJ0IiB0aW1lc3RhbXA9IjE2MzY2NTc4MDUiPjcyNzc8
L2tleT48L2ZvcmVpZ24ta2V5cz48cmVmLXR5cGUgbmFtZT0iSm91cm5hbCBBcnRpY2xlIj4xNzwv
cmVmLXR5cGU+PGNvbnRyaWJ1dG9ycz48YXV0aG9ycz48YXV0aG9yPkJyYXksIEIuPC9hdXRob3I+
PGF1dGhvcj5TY2hvbGwsIEouTC48L2F1dGhvcj48YXV0aG9yPlRvbmlnYW4sIEouIFMuPC9hdXRo
b3I+PGF1dGhvcj5ad2lja2V5LCBILjwvYXV0aG9yPjwvYXV0aG9ycz48L2NvbnRyaWJ1dG9ycz48
dGl0bGVzPjx0aXRsZT5SZXdhcmQgUmVndWxhdGlvbiBhbmQgRm9vZC9FYXRpbmcgQWRkaWN0aW9u
IGluIEJpbmdlIEVhdGluZyBEaXNvcmRlcjogQSBjcm9zcy1zZWN0aW9uYWwgbWl4ZWQtbWV0aG9k
cyBzdHVkeSBvZiBiaW5nZSBlYXRpbmcgZGlzb3JkZXIgZXhwZXJ0cyZhcG9zOyBwZXJzcGVjdGl2
ZXM8L3RpdGxlPjxzZWNvbmRhcnktdGl0bGU+RnJvbnRpZXJzIGluIFBzeWNoaWF0cnk8L3NlY29u
ZGFyeS10aXRsZT48L3RpdGxlcz48cGVyaW9kaWNhbD48ZnVsbC10aXRsZT5Gcm9udCBQc3ljaGlh
dHJ5PC9mdWxsLXRpdGxlPjxhYmJyLTE+RnJvbnRpZXJzIGluIHBzeWNoaWF0cnk8L2FiYnItMT48
L3BlcmlvZGljYWw+PGRhdGVzPjx5ZWFyPkluIFByZXA8L3llYXI+PC9kYXRlcz48dXJscz48L3Vy
bHM+PC9yZWNvcmQ+PC9DaXRlPjxDaXRlPjxBdXRob3I+QnJheTwvQXV0aG9yPjxZZWFyPjIwMjQ8
L1llYXI+PFJlY051bT43OTYzPC9SZWNOdW0+PHJlY29yZD48cmVjLW51bWJlcj43OTYzPC9yZWMt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aG9yPjxhdXRob3I+U2Fkb3dza2ksIEFkYW08L2F1dGhvcj48YXV0aG9yPkJyYXksIENocmlzPC9h
dXRob3I+PGF1dGhvcj5ad2lja2V5LCBIZWF0aGVyPC9hdXRob3I+PC9hdXRob3JzPjwvY29udHJp
YnV0b3JzPjxhdXRoLWFkZHJlc3M+YnJlbm5hLmJyYXkxQGdtYWlsLmNvbTwvYXV0aC1hZGRyZXNz
Pjx0aXRsZXM+PHRpdGxlPlRyZWF0bWVudCBCYXJyaWVycyBpbiBCaW5nZSBFYXRpbmcgRGlzb2Rl
cjogQSBjcm9zcy1zZWN0aW9uYWwgbWl4ZWQtbWV0aG9kcyBzdHVkeSBvZiBiaW5nZSBlYXRpbmcg
ZGlzb3JkZXIgZXhwZXJ0cyZhcG9zOyBwZXJzcGVjdGl2ZXM8L3RpdGxlPjxzZWNvbmRhcnktdGl0
bGU+RnJvbnRpZXJzIGluIFBzeWNoaWF0cnk8L3NlY29uZGFyeS10aXRsZT48c2hvcnQtdGl0bGU+
VHJlYXRtZW50IEJhcnJpZXJzIGluIEJpbmdlIEVhdGluZyBEaXNvcmRlcjwvc2hvcnQtdGl0bGU+
PC90aXRsZXM+PHBlcmlvZGljYWw+PGZ1bGwtdGl0bGU+RnJvbnQgUHN5Y2hpYXRyeTwvZnVsbC10
aXRsZT48YWJici0xPkZyb250aWVycyBpbiBwc3ljaGlhdHJ5PC9hYmJyLTE+PC9wZXJpb2RpY2Fs
Pjx2b2x1bWU+U3VibWl0dGVkL1VuZGVyIFJldmlldzwvdm9sdW1lPjxrZXl3b3Jkcz48a2V5d29y
ZD5CaW5nZSBlYXRpbmcgZGlzb3JkZXI8L2tleXdvcmQ+PGtleXdvcmQ+YmluZ2UgZWF0aW5nPC9r
ZXl3b3JkPjxrZXl3b3JkPmVhdGluZyBkaXNvcmRlcjwva2V5d29yZD48a2V5d29yZD5lYXRpbmcg
ZGlzb3JkZXIgdHJlYXRtZW50PC9rZXl3b3JkPjxrZXl3b3JkPnRyZWF0bWVudCBiYXJyaWVyczwv
a2V5d29yZD48a2V5d29yZD50cmVhdG1lbnQgY29zdHM8L2tleXdvcmQ+PGtleXdvcmQ+c3RpZ21h
dGl6YXRpb248L2tleXdvcmQ+PGtleXdvcmQ+YmluZ2UgZWF0aW5nIGRpc29yZGVyIHRyZWF0bWVu
dDwva2V5d29yZD48L2tleXdvcmRzPjxkYXRlcz48eWVhcj4yMDI0PC95ZWFyPjxwdWItZGF0ZXM+
PGRhdGU+U3VibWl0dGVkPC9kYXRlPjwvcHViLWRhdGVzPjwvZGF0ZXM+PHdvcmstdHlwZT5Pcmln
aW5hbCBSZXNlYXJjaDwvd29yay10eXBlPjx1cmxzPjwvdXJscz48bGFuZ3VhZ2U+RW5nbGlzaDwv
bGFuZ3VhZ2U+PC9yZWNvcmQ+PC9DaXRlPjxDaXRlPjxBdXRob3I+QnJheTwvQXV0aG9yPjxZZWFy
PkluIFByZXAgKGVzdC4gcHVibGljYXRpb24gaW4gZmFsbC93aW50ZXIgMjAyMyk8L1llYXI+PFJl
Y051bT43ODI5PC9SZWNOdW0+PHJlY29yZD48cmVjLW51bWJlcj43ODI5PC9yZWMtbnVtYmVyPjxm
b3JlaWduLWtleXM+PGtleSBhcHA9IkVOIiBkYi1pZD0idnYyczlyZDlwcnpyOWxldzV0djUycndk
ZTlyYXJkMnQ1MnJ0IiB0aW1lc3RhbXA9IjE2NTMzNDgxNTIiPjc4Mjk8L2tleT48L2ZvcmVpZ24t
a2V5cz48cmVmLXR5cGUgbmFtZT0iSm91cm5hbCBBcnRpY2xlIj4xNzwvcmVmLXR5cGU+PGNvbnRy
aWJ1dG9ycz48YXV0aG9ycz48YXV0aG9yPkJyYXksIEJyZW5uYTwvYXV0aG9yPjxhdXRob3I+VG9u
aWdhbiwgSiBTY290dDwvYXV0aG9yPjxhdXRob3I+QnJheSwgQ2hyaXMgPC9hdXRob3I+PGF1dGhv
cj5CcmFkbGV5LCBSeWFuPC9hdXRob3I+PGF1dGhvcj5ad2lja2V5LCBIZWF0aGVyPC9hdXRob3I+
PC9hdXRob3JzPjwvY29udHJpYnV0b3JzPjx0aXRsZXM+PHRpdGxlPkV4cGVydCBQZXJzcGVjdGl2
ZXMgb24g4oCcRm9vZC9FYXRpbmcgQWRkaWN0aW9u4oCdOiBBIENyb3NzLVNlY3Rpb25hbCBNaXhl
ZC1NZXRob2RzIFN0dWR5IG9mIEV4cGVydCBQZXJzcGVjdGl2ZXM8L3RpdGxlPjxzZWNvbmRhcnkt
dGl0bGU+RnJvbnQgUHN5Y2hpYXRyeTwvc2Vjb25kYXJ5LXRpdGxlPjwvdGl0bGVzPjxwZXJpb2Rp
Y2FsPjxmdWxsLXRpdGxlPkZyb250IFBzeWNoaWF0cnk8L2Z1bGwtdGl0bGU+PGFiYnItMT5Gcm9u
dGllcnMgaW4gcHN5Y2hpYXRyeTwvYWJici0xPjwvcGVyaW9kaWNhbD48ZGF0ZXM+PHllYXI+SW4g
UHJlcCAoZXN0LiBwdWJsaWNhdGlvbiBpbiBmYWxsL3dpbnRlciAyMDIzKTwveWVhcj48L2RhdGVz
Pjx1cmxzPjwvdXJscz48L3JlY29yZD48L0NpdGU+PENpdGU+PEF1dGhvcj5CcmF5PC9BdXRob3I+
PFllYXI+MjAyMTwvWWVhcj48UmVjTnVtPjcyODA8L1JlY051bT48cmVjb3JkPjxyZWMtbnVtYmVy
PjcyODA8L3JlYy1udW1iZXI+PGZvcmVpZ24ta2V5cz48a2V5IGFwcD0iRU4iIGRiLWlkPSJ2djJz
OXJkOXByenI5bGV3NXR2NTJyd2RlOXJhcmQydDUycnQiIHRpbWVzdGFtcD0iMTYzNjY1NzgwNiI+
NzI4MDwva2V5PjwvZm9yZWlnbi1rZXlzPjxyZWYtdHlwZSBuYW1lPSJKb3VybmFsIEFydGljbGUi
PjE3PC9yZWYtdHlwZT48Y29udHJpYnV0b3JzPjxhdXRob3JzPjxhdXRob3I+QnJheSwgQnJlbm5h
PC9hdXRob3I+PGF1dGhvcj5Sb2Ryw61ndWV6LU1hcnTDrW4sIEJvcmlzIEMuPC9hdXRob3I+PGF1
dGhvcj5XaXNzLCBEYXZpZCBBLjwvYXV0aG9yPjxhdXRob3I+QnJheSwgQ2hyaXN0aW5lIEUuPC9h
dXRob3I+PGF1dGhvcj5ad2lja2V5LCBIZWF0aGVyPC9hdXRob3I+PC9hdXRob3JzPjwvY29udHJp
YnV0b3JzPjx0aXRsZXM+PHRpdGxlPk92ZXJlYXRlcnMgQW5vbnltb3VzOiBBbiBPdmVybG9va2Vk
IEludGVydmVudGlvbiBmb3IgQmluZ2UgRWF0aW5nIERpc29yZGVyPC90aXRsZT48c2Vjb25kYXJ5
LXRpdGxlPkludGVybmF0aW9uYWwgSm91cm5hbCBvZiBFbnZpcm9ubWVudGFsIFJlc2VhcmNoIGFu
ZCBQdWJsaWMgSGVhbHRoPC9zZWNvbmRhcnktdGl0bGU+PC90aXRsZXM+PHBlcmlvZGljYWw+PGZ1
bGwtdGl0bGU+SW50ZXJuYXRpb25hbCBKb3VybmFsIG9mIEVudmlyb25tZW50YWwgUmVzZWFyY2gg
YW5kIFB1YmxpYyBIZWFsdGg8L2Z1bGwtdGl0bGU+PC9wZXJpb2RpY2FsPjxwYWdlcz43MzAzIC0g
NzMxOTwvcGFnZXM+PHZvbHVtZT4xODwvdm9sdW1lPjxudW1iZXI+MTQ8L251bWJlcj48c2VjdGlv
bj43MzAzPC9zZWN0aW9uPjxkYXRlcz48eWVhcj4yMDIxPC95ZWFyPjwvZGF0ZXM+PGlzYm4+MTY2
MC00NjAxPC9pc2JuPjx1cmxzPjwvdXJscz48ZWxlY3Ryb25pYy1yZXNvdXJjZS1udW0+MTAuMzM5
MC9pamVycGgxODE0NzMwMzwvZWxlY3Ryb25pYy1yZXNvdXJjZS1udW0+PC9yZWNvcmQ+PC9DaXRl
PjxDaXRlPjxBdXRob3I+VG9uaWdhbjwvQXV0aG9yPjxZZWFyPjIwMDU8L1llYXI+PFJlY051bT43
NDU2PC9SZWNOdW0+PHJlY29yZD48cmVjLW51bWJlcj43NDU2PC9yZWMtbnVtYmVyPjxmb3JlaWdu
LWtleXM+PGtleSBhcHA9IkVOIiBkYi1pZD0idnYyczlyZDlwcnpyOWxldzV0djUycndkZTlyYXJk
MnQ1MnJ0IiB0aW1lc3RhbXA9IjE2MzY2NTk4NjgiPjc0NTY8L2tleT48L2ZvcmVpZ24ta2V5cz48
cmVmLXR5cGUgbmFtZT0iSm91cm5hbCBBcnRpY2xlIj4xNzwvcmVmLXR5cGU+PGNvbnRyaWJ1dG9y
cz48YXV0aG9ycz48YXV0aG9yPlRvbmlnYW4sIEogU2NvdHQ8L2F1dGhvcj48L2F1dGhvcnM+PC9j
b250cmlidXRvcnM+PHRpdGxlcz48dGl0bGU+RXhhbWluYXRpb24gb2YgdGhlIGFjdGl2ZSBpbmdy
ZWRpZW50cyBvZiBUd2VsdmUtU3RlcCBGYWNpbGl0YXRpb24gKFRTRikgaW4gdGhlIFByb2plY3Qg
TUFUQ0ggb3V0cGF0aWVudCBzYW1wbGU8L3RpdGxlPjxzZWNvbmRhcnktdGl0bGU+QWxjb2hvbGlz
bTogQ2xpbmljYWwgYW5kIEV4cGVyaW1lbnRhbCBSZXNlYXJjaDwvc2Vjb25kYXJ5LXRpdGxlPjwv
dGl0bGVzPjxwZXJpb2RpY2FsPjxmdWxsLXRpdGxlPkFsY29ob2xpc206IENsaW5pY2FsIGFuZCBF
eHBlcmltZW50YWwgUmVzZWFyY2g8L2Z1bGwtdGl0bGU+PC9wZXJpb2RpY2FsPjxwYWdlcz4yNDAt
MjQxPC9wYWdlcz48dm9sdW1lPjI5PC92b2x1bWU+PG51bWJlcj4yPC9udW1iZXI+PGRhdGVzPjx5
ZWFyPjIwMDU8L3llYXI+PC9kYXRlcz48aXNibj4wMTQ1LTYwMDg8L2lzYm4+PHVybHM+PHJlbGF0
ZWQtdXJscz48dXJsPmh0dHBzOi8vb25saW5lbGlicmFyeS53aWxleS5jb20vZG9pL2Ficy8xMC4x
MDk3LzAxLkFMQy4wMDAwMTUzNTQxLjc4MDA1LjFGPC91cmw+PC9yZWxhdGVkLXVybHM+PC91cmxz
PjxlbGVjdHJvbmljLXJlc291cmNlLW51bT5odHRwczovL2RvaS5vcmcvMTAuMTA5Ny8wMS5BTEMu
MDAwMDE1MzU0MS43ODAwNS4xRjwvZWxlY3Ryb25pYy1yZXNvdXJjZS1udW0+PHJlc2VhcmNoLW5v
dGVzPlRoaXMgc3ltcG9zaXVtIGFuZCB0aGUgd29yayBwcmVzZW50ZWQgd2VyZSBzcG9uc29yZWQg
YnkgTmF0aW9uYWwgSW5zdGl0dXRlIG9uIEFsY29ob2wgQWJ1c2UgYW5kIEFsY29ob2xpc20gR3Jh
bnRzIFUxMC1BQTExNzk5IChETUQpLCBSMDEtQUExMjE1NSAoTVBLKSwgUjM3LUFBMDcwNzAgKEJT
TSksIFIwMS1BQTEwMjY4LTA3IChKTSksIGFuZCBLMDItQUEwMDMyNi0wMSAoSlNUKS48L3Jlc2Vh
cmNoLW5vdGVzPjwvcmVjb3JkPjwvQ2l0ZT48Q2l0ZT48QXV0aG9yPlRvbmlnYW48L0F1dGhvcj48
WWVhcj4yMDA0PC9ZZWFyPjxSZWNOdW0+NzQ1NTwvUmVjTnVtPjxyZWNvcmQ+PHJlYy1udW1iZXI+
NzQ1NTwvcmVjLW51bWJlcj48Zm9yZWlnbi1rZXlzPjxrZXkgYXBwPSJFTiIgZGItaWQ9InZ2MnM5
cmQ5cHJ6cjlsZXc1dHY1MnJ3ZGU5cmFyZDJ0NTJydCIgdGltZXN0YW1wPSIxNjM2NjU5ODUzIj43
NDU1PC9rZXk+PC9mb3JlaWduLWtleXM+PHJlZi10eXBlIG5hbWU9IkNvbmZlcmVuY2UgUHJvY2Vl
ZGluZ3MiPjEwPC9yZWYtdHlwZT48Y29udHJpYnV0b3JzPjxhdXRob3JzPjxhdXRob3I+VG9uaWdh
biwgSiBTY290dDwvYXV0aG9yPjwvYXV0aG9ycz48dGVydGlhcnktYXV0aG9ycz48YXV0aG9yPkxv
bmdhYmF1Z2gsIFJpY2hhcmQ8L2F1dGhvcj48L3RlcnRpYXJ5LWF1dGhvcnM+PHN1YnNpZGlhcnkt
YXV0aG9ycz48YXV0aG9yPk5hdGlvbmFsIEluc3RpdHV0ZSBvbiBBbGNvaG9sIEFidXNlIGFuZCBB
bGNvaG9saXNtIEdyYW50cyBVMTAtQUExMTc5OSAoRE1EKSwgUjAxLUFBMTIxNTUgKE1QSyksIFIz
Ny1BQTA3MDcwIChCU00pLCBSMDEtQUExMDI2OC0wNyAoSk0pLCBhbmQgSzAyLUFBMDAzMjYtMDEg
KEpTVCkuPC9hdXRob3I+PC9zdWJzaWRpYXJ5LWF1dGhvcnM+PC9jb250cmlidXRvcnM+PHRpdGxl
cz48dGl0bGU+RXhhbWluYXRpb24gb2YgdGhlIGFjdGl2ZSBpbmdyZWRpZW50cyBvZiBUd2VsdmUt
U3RlcCBGYWNpbGl0YXRpb24gKFRTRikgaW4gdGhlIFByb2plY3QgTUFUQ0ggb3V0cGF0aWVudCBz
YW1wbGU8L3RpdGxlPjxzZWNvbmRhcnktdGl0bGU+UmVzZWFyY2ggU29jaWV0eSBvbiBBbGNvaG9s
aXNtIG1lZXRpbmc8L3NlY29uZGFyeS10aXRsZT48dGVydGlhcnktdGl0bGU+QWN0aXZlIEluZ3Jl
ZGllbnRzOiBIb3cgYW5kIFdoeSBFdmlkZW5jZS1CYXNlZCBBbGNvaG9sIEJlaGF2aW9yYWwgVHJl
YXRtZW50IEludGVydmVudGlvbnMgV29yazwvdGVydGlhcnktdGl0bGU+PC90aXRsZXM+PHBhZ2Vz
PjIzNS0yNDc8L3BhZ2VzPjx2b2x1bWU+Mjk8L3ZvbHVtZT48bnVtYmVyPjI8L251bWJlcj48ZGF0
ZXM+PHllYXI+MjAwNDwveWVhcj48L2RhdGVzPjxwdWItbG9jYXRpb24+VmFuY291dmVyLCBCcml0
aXNoIENvbHVtYmlhLCBDYW5hZGE8L3B1Yi1sb2NhdGlvbj48cHVibGlzaGVyPkFsY29ob2xpc206
IENsaW5pY2FsIGFuZCBFeHBlcmltZW50YWwgUmVzZWFyY2g8L3B1Ymxpc2hlcj48aXNibj4wMTQ1
LTYwMDg8L2lzYm4+PHVybHM+PHJlbGF0ZWQtdXJscz48dXJsPmh0dHBzOi8vb25saW5lbGlicmFy
eS53aWxleS5jb20vZG9pL2Ficy8xMC4xMDk3LzAxLkFMQy4wMDAwMTUzNTQxLjc4MDA1LjFGPC91
cmw+PC9yZWxhdGVkLXVybHM+PC91cmxzPjxjdXN0b20xPkFsY29ob2xpc206IENsaW5pY2FsIGFu
ZCBFeHBlcmltZW50YWwgUmVzZWFyY2g8L2N1c3RvbTE+PGN1c3RvbTI+MjAwNTwvY3VzdG9tMj48
ZWxlY3Ryb25pYy1yZXNvdXJjZS1udW0+aHR0cHM6Ly9kb2kub3JnLzEwLjEwOTcvMDEuQUxDLjAw
MDAxNTM1NDEuNzgwMDUuMUY8L2VsZWN0cm9uaWMtcmVzb3VyY2UtbnVtPjxyZXNlYXJjaC1ub3Rl
cz5UaGlzIHN5bXBvc2l1bSBhbmQgdGhlIHdvcmsgcHJlc2VudGVkIHdlcmUgc3BvbnNvcmVkIGJ5
IE5hdGlvbmFsIEluc3RpdHV0ZSBvbiBBbGNvaG9sIEFidXNlIGFuZCBBbGNvaG9saXNtIEdyYW50
cyBVMTAtQUExMTc5OSAoRE1EKSwgUjAxLUFBMTIxNTUgKE1QSyksIFIzNy1BQTA3MDcwIChCU00p
LCBSMDEtQUExMDI2OC0wNyAoSk0pLCBhbmQgSzAyLUFBMDAzMjYtMDEgKEpTVCkuPC9yZXNlYXJj
aC1ub3Rlcz48L3JlY29yZD48L0NpdGU+PENpdGU+PEF1dGhvcj5Mb25nYWJhdWdoPC9BdXRob3I+
PFllYXI+MjAwNTwvWWVhcj48UmVjTnVtPjc0NTQ8L1JlY051bT48cmVjb3JkPjxyZWMtbnVtYmVy
Pjc0NTQ8L3JlYy1udW1iZXI+PGZvcmVpZ24ta2V5cz48a2V5IGFwcD0iRU4iIGRiLWlkPSJ2djJz
OXJkOXByenI5bGV3NXR2NTJyd2RlOXJhcmQydDUycnQiIHRpbWVzdGFtcD0iMTYzNjY1OTg0NCI+
NzQ1NDwva2V5PjwvZm9yZWlnbi1rZXlzPjxyZWYtdHlwZSBuYW1lPSJKb3VybmFsIEFydGljbGUi
PjE3PC9yZWYtdHlwZT48Y29udHJpYnV0b3JzPjxhdXRob3JzPjxhdXRob3I+TG9uZ2FiYXVnaCwg
UmljaGFyZDwvYXV0aG9yPjxhdXRob3I+RG9ub3ZhbiwgRGVubmlzIE0uPC9hdXRob3I+PGF1dGhv
cj5LYXJubywgTWl0Y2hlbGwgUC48L2F1dGhvcj48YXV0aG9yPk1jQ3JhZHksIEJhcmJhcmEgUy48
L2F1dGhvcj48YXV0aG9yPk1vcmdlbnN0ZXJuLCBKb248L2F1dGhvcj48YXV0aG9yPlRvbmlnYW4s
IEogU2NvdHQ8L2F1dGhvcj48L2F1dGhvcnM+PC9jb250cmlidXRvcnM+PHRpdGxlcz48dGl0bGU+
QWN0aXZlIEluZ3JlZGllbnRzOiBIb3cgYW5kIFdoeSBFdmlkZW5jZS1CYXNlZCBBbGNvaG9sIEJl
aGF2aW9yYWwgVHJlYXRtZW50IEludGVydmVudGlvbnMgV29yazwvdGl0bGU+PHNlY29uZGFyeS10
aXRsZT5BbGNvaG9saXNtOiBDbGluaWNhbCBhbmQgRXhwZXJpbWVudGFsIFJlc2VhcmNoPC9zZWNv
bmRhcnktdGl0bGU+PC90aXRsZXM+PHBlcmlvZGljYWw+PGZ1bGwtdGl0bGU+QWxjb2hvbGlzbTog
Q2xpbmljYWwgYW5kIEV4cGVyaW1lbnRhbCBSZXNlYXJjaDwvZnVsbC10aXRsZT48L3BlcmlvZGlj
YWw+PHBhZ2VzPjIzNS0yNDc8L3BhZ2VzPjx2b2x1bWU+Mjk8L3ZvbHVtZT48bnVtYmVyPjI8L251
bWJlcj48ZGF0ZXM+PHllYXI+MjAwNTwveWVhcj48L2RhdGVzPjxpc2JuPjAxNDUtNjAwODwvaXNi
bj48dXJscz48cmVsYXRlZC11cmxzPjx1cmw+aHR0cHM6Ly9vbmxpbmVsaWJyYXJ5LndpbGV5LmNv
bS9kb2kvYWJzLzEwLjEwOTcvMDEuQUxDLjAwMDAxNTM1NDEuNzgwMDUuMUY8L3VybD48L3JlbGF0
ZWQtdXJscz48L3VybHM+PGVsZWN0cm9uaWMtcmVzb3VyY2UtbnVtPmh0dHBzOi8vZG9pLm9yZy8x
MC4xMDk3LzAxLkFMQy4wMDAwMTUzNTQxLjc4MDA1LjFGPC9lbGVjdHJvbmljLXJlc291cmNlLW51
bT48cmVzZWFyY2gtbm90ZXM+VGhpcyBzeW1wb3NpdW0gYW5kIHRoZSB3b3JrIHByZXNlbnRlZCB3
ZXJlIHNwb25zb3JlZCBieSBOYXRpb25hbCBJbnN0aXR1dGUgb24gQWxjb2hvbCBBYnVzZSBhbmQg
QWxjb2hvbGlzbSBHcmFudHMgVTEwLUFBMTE3OTkgKERNRCksIFIwMS1BQTEyMTU1IChNUEspLCBS
MzctQUEwNzA3MCAoQlNNKSwgUjAxLUFBMTAyNjgtMDcgKEpNKSwgYW5kIEswMi1BQTAwMzI2LTAx
IChKU1QpLjwvcmVzZWFyY2gtbm90ZXM+PC9yZWNvcmQ+PC9DaXRlPjxDaXRlPjxBdXRob3I+Q29u
bm9yczwvQXV0aG9yPjxZZWFyPjIwMDE8L1llYXI+PFJlY051bT43NDUxPC9SZWNOdW0+PHJlY29y
ZD48cmVjLW51bWJlcj43NDUxPC9yZWMtbnVtYmVyPjxmb3JlaWduLWtleXM+PGtleSBhcHA9IkVO
IiBkYi1pZD0idnYyczlyZDlwcnpyOWxldzV0djUycndkZTlyYXJkMnQ1MnJ0IiB0aW1lc3RhbXA9
IjE2MzY2NTk2ODYiPjc0NTE8L2tleT48L2ZvcmVpZ24ta2V5cz48cmVmLXR5cGUgbmFtZT0iSm91
cm5hbCBBcnRpY2xlIj4xNzwvcmVmLXR5cGU+PGNvbnRyaWJ1dG9ycz48YXV0aG9ycz48YXV0aG9y
PkNvbm5vcnMsIEcuIEouPC9hdXRob3I+PGF1dGhvcj5Ub25pZ2FuLCBKLiBTLjwvYXV0aG9yPjxh
dXRob3I+TWlsbGVyLCBXLiBSLjwvYXV0aG9yPjwvYXV0aG9ycz48L2NvbnRyaWJ1dG9ycz48YXV0
aC1hZGRyZXNzPlJlc2VhcmNoIEluc3RpdHV0ZSBvbiBBZGRpY3Rpb25zLCBTdGF0ZSBVbml2ZXJz
aXR5IG9mIE5ldyBZb3JrIGF0IEJ1ZmZhbG8sIDE0MjAzLCBVU0EuIGNvbm5vcnNAcmlhLmJ1ZmZh
bG8uZWR1PC9hdXRoLWFkZHJlc3M+PHRpdGxlcz48dGl0bGU+QSBsb25naXR1ZGluYWwgbW9kZWwg
b2YgaW50YWtlIHN5bXB0b21hdG9sb2d5LCBBQSBwYXJ0aWNpcGF0aW9uIGFuZCBvdXRjb21lOiBy
ZXRyb3NwZWN0aXZlIHN0dWR5IG9mIHRoZSBwcm9qZWN0IE1BVENIIG91dHBhdGllbnQgYW5kIGFm
dGVyY2FyZSBzYW1wbGVzPC90aXRsZT48c2Vjb25kYXJ5LXRpdGxlPkogU3R1ZCBBbGNvaG==
</w:fldData>
        </w:fldChar>
      </w:r>
      <w:r w:rsidR="00323C1C">
        <w:instrText xml:space="preserve"> ADDIN EN.CITE.DATA </w:instrText>
      </w:r>
      <w:r w:rsidR="00323C1C">
        <w:fldChar w:fldCharType="end"/>
      </w:r>
      <w:r w:rsidR="00323C1C">
        <w:fldChar w:fldCharType="begin">
          <w:fldData xml:space="preserve">b2w8L3NlY29uZGFyeS10aXRsZT48L3RpdGxlcz48cGVyaW9kaWNhbD48ZnVsbC10aXRsZT5KIFN0
dWQgQWxjb2hvbDwvZnVsbC10aXRsZT48YWJici0xPkpvdXJuYWwgb2Ygc3R1ZGllcyBvbiBhbGNv
aG9sPC9hYmJyLTE+PC9wZXJpb2RpY2FsPjxwYWdlcz44MTctMjU8L3BhZ2VzPjx2b2x1bWU+NjI8
L3ZvbHVtZT48bnVtYmVyPjY8L251bWJlcj48ZWRpdGlvbj4yMDAyLzAyLzEzPC9lZGl0aW9uPjxr
ZXl3b3Jkcz48a2V5d29yZD5BZHVsdDwva2V5d29yZD48a2V5d29yZD4qQWZ0ZXJjYXJlL21ldGhv
ZHMvcHN5Y2hvbG9neTwva2V5d29yZD48a2V5d29yZD4qQWxjb2hvbGljcyBBbm9ueW1vdXM8L2tl
eXdvcmQ+PGtleXdvcmQ+QWxjb2hvbGlzbS8qZXBpZGVtaW9sb2d5L3BzeWNob2xvZ3kvKnRoZXJh
cHk8L2tleXdvcmQ+PGtleXdvcmQ+Q2hpLVNxdWFyZSBEaXN0cmlidXRpb248L2tleXdvcmQ+PGtl
eXdvcmQ+RmVtYWxlPC9rZXl3b3JkPjxrZXl3b3JkPkh1bWFuczwva2V5d29yZD48a2V5d29yZD5M
b25naXR1ZGluYWwgU3R1ZGllczwva2V5d29yZD48a2V5d29yZD5NYWxlPC9rZXl3b3JkPjxrZXl3
b3JkPk1pZGRsZSBBZ2VkPC9rZXl3b3JkPjxrZXl3b3JkPipNb2RlbHMsIFBzeWNob2xvZ2ljYWw8
L2tleXdvcmQ+PGtleXdvcmQ+T3V0cGF0aWVudHMvKnBzeWNob2xvZ3kvc3RhdGlzdGljcyAmYW1w
OyBudW1lcmljYWwgZGF0YTwva2V5d29yZD48a2V5d29yZD5SZXRyb3NwZWN0aXZlIFN0dWRpZXM8
L2tleXdvcmQ+PGtleXdvcmQ+VHJlYXRtZW50IE91dGNvbWU8L2tleXdvcmQ+PC9rZXl3b3Jkcz48
ZGF0ZXM+PHllYXI+MjAwMTwveWVhcj48cHViLWRhdGVzPjxkYXRlPk5vdjwvZGF0ZT48L3B1Yi1k
YXRlcz48L2RhdGVzPjxpc2JuPjAwOTYtODgyWCAoUHJpbnQpJiN4RDswMDk2LTg4Mng8L2lzYm4+
PGFjY2Vzc2lvbi1udW0+MTE4Mzg5MTk8L2FjY2Vzc2lvbi1udW0+PHVybHM+PC91cmxzPjxlbGVj
dHJvbmljLXJlc291cmNlLW51bT4xMC4xNTI4OC9qc2EuMjAwMS42Mi44MTc8L2VsZWN0cm9uaWMt
cmVzb3VyY2UtbnVtPjxyZW1vdGUtZGF0YWJhc2UtcHJvdmlkZXI+TkxNPC9yZW1vdGUtZGF0YWJh
c2UtcHJvdmlkZXI+PGxhbmd1YWdlPmVuZzwvbGFuZ3VhZ2U+PC9yZWNvcmQ+PC9DaXRlPjxDaXRl
PjxBdXRob3I+QW5vbnltb3VzPC9BdXRob3I+PFllYXI+MTk5NzwvWWVhcj48UmVjTnVtPjUwMjg8
L1JlY051bT48cmVjb3JkPjxyZWMtbnVtYmVyPjUwMjg8L3JlYy1udW1iZXI+PGZvcmVpZ24ta2V5
cz48a2V5IGFwcD0iRU4iIGRiLWlkPSJ2djJzOXJkOXByenI5bGV3NXR2NTJyd2RlOXJhcmQydDUy
cnQiIHRpbWVzdGFtcD0iMTYxNTE2MjkyMyI+NTAyODwva2V5PjwvZm9yZWlnbi1rZXlzPjxyZWYt
dHlwZSBuYW1lPSJKb3VybmFsIEFydGljbGUiPjE3PC9yZWYtdHlwZT48Y29udHJpYnV0b3JzPjxh
dXRob3JzPjxhdXRob3I+QW5vbnltb3VzPC9hdXRob3I+PC9hdXRob3JzPjwvY29udHJpYnV0b3Jz
Pjx0aXRsZXM+PHRpdGxlPk1hdGNoaW5nIEFsY29ob2xpc20gVHJlYXRtZW50cyB0byBDbGllbnQg
SGV0ZXJvZ2VuZWl0eTogUHJvamVjdCBNQVRDSCBwb3N0dHJlYXRtZW50IGRyaW5raW5nIG91dGNv
bWVzPC90aXRsZT48c2Vjb25kYXJ5LXRpdGxlPkogU3R1ZCBBbGNvaG9sPC9zZWNvbmRhcnktdGl0
bGU+PC90aXRsZXM+PHBlcmlvZGljYWw+PGZ1bGwtdGl0bGU+SiBTdHVkIEFsY29ob2w8L2Z1bGwt
dGl0bGU+PGFiYnItMT5Kb3VybmFsIG9mIHN0dWRpZXMgb24gYWxjb2hvbDwvYWJici0xPjwvcGVy
aW9kaWNhbD48cGFnZXM+Ny0yOTwvcGFnZXM+PHZvbHVtZT41ODwvdm9sdW1lPjxudW1iZXI+MTwv
bnVtYmVyPjxlZGl0aW9uPjE5OTcvMDEvMDE8L2VkaXRpb24+PGtleXdvcmRzPjxrZXl3b3JkPkFk
YXB0YXRpb24sIFBzeWNob2xvZ2ljYWw8L2tleXdvcmQ+PGtleXdvcmQ+QWR1bHQ8L2tleXdvcmQ+
PGtleXdvcmQ+KkFmdGVyY2FyZTwva2V5d29yZD48a2V5d29yZD5BbGNvaG9saWNzIEFub255bW91
czwva2V5d29yZD48a2V5d29yZD5BbGNvaG9saXNtL3BzeWNob2xvZ3kvKnJlaGFiaWxpdGF0aW9u
PC9rZXl3b3JkPjxrZXl3b3JkPkNvZ25pdGl2ZSBCZWhhdmlvcmFsIFRoZXJhcHk8L2tleXdvcmQ+
PGtleXdvcmQ+KkRheSBDYXJlLCBNZWRpY2FsPC9rZXl3b3JkPjxrZXl3b3JkPkZlbWFsZTwva2V5
d29yZD48a2V5d29yZD5Gb2xsb3ctVXAgU3R1ZGllczwva2V5d29yZD48a2V5d29yZD5IdW1hbnM8
L2tleXdvcmQ+PGtleXdvcmQ+TWFsZTwva2V5d29yZD48a2V5d29yZD5NaWRkbGUgQWdlZDwva2V5
d29yZD48a2V5d29yZD4qUGF0aWVudCBBZG1pc3Npb248L2tleXdvcmQ+PGtleXdvcmQ+KlBhdGll
bnQgQ2FyZSBQbGFubmluZzwva2V5d29yZD48a2V5d29yZD5UZW1wZXJhbmNlL3BzeWNob2xvZ3k8
L2tleXdvcmQ+PGtleXdvcmQ+VHJlYXRtZW50IE91dGNvbWU8L2tleXdvcmQ+PC9rZXl3b3Jkcz48
ZGF0ZXM+PHllYXI+MTk5NzwveWVhcj48cHViLWRhdGVzPjxkYXRlPkphbjwvZGF0ZT48L3B1Yi1k
YXRlcz48L2RhdGVzPjxpc2JuPjAwOTYtODgyWCAoUHJpbnQpJiN4RDswMDk2LTg4Mng8L2lzYm4+
PGFjY2Vzc2lvbi1udW0+ODk3OTIxMDwvYWNjZXNzaW9uLW51bT48dXJscz48L3VybHM+PHJlbW90
ZS1kYXRhYmFzZS1wcm92aWRlcj5OTE08L3JlbW90ZS1kYXRhYmFzZS1wcm92aWRlcj48bGFuZ3Vh
Z2U+ZW5nPC9sYW5ndWFnZT48L3JlY29yZD48L0NpdGU+PENpdGU+PEF1dGhvcj5OSURBPC9BdXRo
b3I+PFllYXI+MjAxODwvWWVhcj48UmVjTnVtPjI0NTM8L1JlY051bT48cmVjb3JkPjxyZWMtbnVt
YmVyPjI0NTM8L3JlYy1udW1iZXI+PGZvcmVpZ24ta2V5cz48a2V5IGFwcD0iRU4iIGRiLWlkPSJ2
djJzOXJkOXByenI5bGV3NXR2NTJyd2RlOXJhcmQydDUycnQiIHRpbWVzdGFtcD0iMTYxNTE1ODA1
OSI+MjQ1Mzwva2V5PjwvZm9yZWlnbi1rZXlzPjxyZWYtdHlwZSBuYW1lPSJKb3VybmFsIEFydGlj
bGUiPjE3PC9yZWYtdHlwZT48Y29udHJpYnV0b3JzPjxhdXRob3JzPjxhdXRob3I+TklEQTwvYXV0
aG9yPjwvYXV0aG9ycz48L2NvbnRyaWJ1dG9ycz48dGl0bGVzPjx0aXRsZT5QcmluY2lwbGVzIG9m
IERydWcgQWRkaWN0aW9uIFRyZWF0bWVudDogQSBSZXNlYXJjaC1CYXNlZCBHdWlkZSAoVGhpcmQg
RWRpdGlvbikuPC90aXRsZT48c2Vjb25kYXJ5LXRpdGxlPlJldHJpZXZlZCBmcm9tIGh0dHBzOi8v
d3d3LmRydWdhYnVzZS5nb3YvcHVibGljYXRpb25zL3ByaW5jaXBsZXMtZHJ1Zy1hZGRpY3Rpb24t
dHJlYXRtZW50LXJlc2VhcmNoLWJhc2VkLWd1aWRlLXRoaXJkLWVkaXRpb24gb24gMjAxOCwgTm92
ZW1iZXIgMTwvc2Vjb25kYXJ5LXRpdGxlPjwvdGl0bGVzPjxwZXJpb2RpY2FsPjxmdWxsLXRpdGxl
PlJldHJpZXZlZCBmcm9tIGh0dHBzOi8vd3d3LmRydWdhYnVzZS5nb3YvcHVibGljYXRpb25zL3By
aW5jaXBsZXMtZHJ1Zy1hZGRpY3Rpb24tdHJlYXRtZW50LXJlc2VhcmNoLWJhc2VkLWd1aWRlLXRo
aXJkLWVkaXRpb24gb24gMjAxOCwgTm92ZW1iZXIgMTwvZnVsbC10aXRsZT48L3BlcmlvZGljYWw+
PGRhdGVzPjx5ZWFyPjIwMTg8L3llYXI+PC9kYXRlcz48dXJscz48cmVsYXRlZC11cmxzPjx1cmw+
aHR0cHM6Ly93d3cuZHJ1Z2FidXNlLmdvdi9wdWJsaWNhdGlvbnMvcHJpbmNpcGxlcy1kcnVnLWFk
ZGljdGlvbi10cmVhdG1lbnQtcmVzZWFyY2gtYmFzZWQtZ3VpZGUtdGhpcmQtZWRpdGlvbjwvdXJs
PjwvcmVsYXRlZC11cmxzPjwvdXJscz48cmVzZWFyY2gtbm90ZXM+TklEQS4gKDIwMTgsIEphbnVh
cnkgMTcpLiBQcmluY2lwbGVzIG9mIERydWcgQWRkaWN0aW9uIFRyZWF0bWVudDogQSBSZXNlYXJj
aC1CYXNlZCBHdWlkZSAoVGhpcmQgRWRpdGlvbikuIFJldHJpZXZlZCBmcm9tIGh0dHBzOi8vd3d3
LmRydWdhYnVzZS5nb3YvcHVibGljYXRpb25zL3ByaW5jaXBsZXMtZHJ1Zy1hZGRpY3Rpb24tdHJl
YXRtZW50LXJlc2VhcmNoLWJhc2VkLWd1aWRlLXRoaXJkLWVkaXRpb24gb24gMjAxOCwgTm92ZW1i
ZXIgMTwvcmVzZWFyY2gtbm90ZXM+PC9yZWNvcmQ+PC9DaXRlPjxDaXRlPjxBdXRob3I+VHJvdHpr
eTwvQXV0aG9yPjxZZWFyPjIwMDI8L1llYXI+PFJlY051bT41MDgyPC9SZWNOdW0+PHJlY29yZD48
cmVjLW51bWJlcj41MDgyPC9yZWMtbnVtYmVyPjxmb3JlaWduLWtleXM+PGtleSBhcHA9IkVOIiBk
Yi1pZD0idnYyczlyZDlwcnpyOWxldzV0djUycndkZTlyYXJkMnQ1MnJ0IiB0aW1lc3RhbXA9IjE2
MTUxNjMwMjQiPjUwODI8L2tleT48L2ZvcmVpZ24ta2V5cz48cmVmLXR5cGUgbmFtZT0iSm91cm5h
bCBBcnRpY2xlIj4xNzwvcmVmLXR5cGU+PGNvbnRyaWJ1dG9ycz48YXV0aG9ycz48YXV0aG9yPlRy
b3R6a3ksIEEuIFMuPC9hdXRob3I+PC9hdXRob3JzPjwvY29udHJpYnV0b3JzPjxhdXRoLWFkZHJl
c3M+SXNyYWVsIENvdW5zZWxpbmcgYW5kIFRyZWF0bWVudCBDZW50ZXIgb2YgdGhlIE5vcnRoLCAx
NDAvMjcgRGVyZWNoIEFjY28sIElMLTI3MjM2IEtpcnlhdCBCaWFsaWssIElzcmFlbC4gZHJAdHJv
dHpreS5jb208L2F1dGgtYWRkcmVzcz48dGl0bGVzPjx0aXRsZT5UaGUgdHJlYXRtZW50IG9mIGVh
dGluZyBkaXNvcmRlcnMgYXMgYWRkaWN0aW9uIGFtb25nIGFkb2xlc2NlbnQgZmVtYWxlczwvdGl0
bGU+PHNlY29uZGFyeS10aXRsZT5JbnQgSiBBZG9sZXNjIE1lZCBIZWFsdGg8L3NlY29uZGFyeS10
aXRsZT48L3RpdGxlcz48cGVyaW9kaWNhbD48ZnVsbC10aXRsZT5JbnQgSiBBZG9sZXNjIE1lZCBI
ZWFsdGg8L2Z1bGwtdGl0bGU+PC9wZXJpb2RpY2FsPjxwYWdlcz4yNjktNzQ8L3BhZ2VzPjx2b2x1
bWU+MTQ8L3ZvbHVtZT48bnVtYmVyPjQ8L251bWJlcj48ZWRpdGlvbj4yMDAzLzAzLzA1PC9lZGl0
aW9uPjxrZXl3b3Jkcz48a2V5d29yZD5BZG9sZXNjZW50PC9rZXl3b3JkPjxrZXl3b3JkPkFsY29o
b2xpY3MgQW5vbnltb3VzPC9rZXl3b3JkPjxrZXl3b3JkPkJlaGF2aW9yLCBBZGRpY3RpdmUvKnJl
aGFiaWxpdGF0aW9uPC9rZXl3b3JkPjxrZXl3b3JkPkJ1bGltaWEvKnJlaGFiaWxpdGF0aW9uPC9r
ZXl3b3JkPjxrZXl3b3JkPkZlbWFsZTwva2V5d29yZD48a2V5d29yZD5IdW1hbnM8L2tleXdvcmQ+
PGtleXdvcmQ+SXNyYWVsPC9rZXl3b3JkPjxrZXl3b3JkPk9iZXNpdHkvKnJlaGFiaWxpdGF0aW9u
PC9rZXl3b3JkPjxrZXl3b3JkPipTZWxmLUhlbHAgR3JvdXBzPC9rZXl3b3JkPjwva2V5d29yZHM+
PGRhdGVzPjx5ZWFyPjIwMDI8L3llYXI+PHB1Yi1kYXRlcz48ZGF0ZT5PY3QtRGVjPC9kYXRlPjwv
cHViLWRhdGVzPjwvZGF0ZXM+PGlzYm4+MDMzNC0wMTM5IChQcmludCkmI3hEOzAzMzQtMDEzOTwv
aXNibj48YWNjZXNzaW9uLW51bT4xMjYxMzEwOTwvYWNjZXNzaW9uLW51bT48dXJscz48L3VybHM+
PGVsZWN0cm9uaWMtcmVzb3VyY2UtbnVtPjEwLjE1MTUvaWphbWguMjAwMi4xNC40LjI2OTwvZWxl
Y3Ryb25pYy1yZXNvdXJjZS1udW0+PHJlbW90ZS1kYXRhYmFzZS1wcm92aWRlcj5OTE08L3JlbW90
ZS1kYXRhYmFzZS1wcm92aWRlcj48bGFuZ3VhZ2U+ZW5nPC9sYW5ndWFnZT48L3JlY29yZD48L0Np
dGU+PENpdGU+PEF1dGhvcj5WaWxsYW51ZXZhPC9BdXRob3I+PFllYXI+MjAwNzwvWWVhcj48UmVj
TnVtPjczMjI8L1JlY051bT48cmVjb3JkPjxyZWMtbnVtYmVyPjczMjI8L3JlYy1udW1iZXI+PGZv
cmVpZ24ta2V5cz48a2V5IGFwcD0iRU4iIGRiLWlkPSJ2djJzOXJkOXByenI5bGV3NXR2NTJyd2Rl
OXJhcmQydDUycnQiIHRpbWVzdGFtcD0iMTYzNjY1ODc0MCI+NzMyMjwva2V5PjwvZm9yZWlnbi1r
ZXlzPjxyZWYtdHlwZSBuYW1lPSJKb3VybmFsIEFydGljbGUiPjE3PC9yZWYtdHlwZT48Y29udHJp
YnV0b3JzPjxhdXRob3JzPjxhdXRob3I+VmlsbGFudWV2YSwgTS48L2F1dGhvcj48YXV0aG9yPlRv
bmlnYW4sIEouIFMuPC9hdXRob3I+PGF1dGhvcj5NaWxsZXIsIFcuIFIuPC9hdXRob3I+PC9hdXRo
b3JzPjwvY29udHJpYnV0b3JzPjxhdXRoLWFkZHJlc3M+Q2VudGVyIG9uIEFsY29ob2xpc20sIFN1
YnN0YW5jZSBBYnVzZSBhbmQgQWRkaWN0aW9ucywgVGhlIFVuaXZlcnNpdHkgb2YgTmV3IE1leGlj
bywgMjY1MCBBbGFtbyBTRSwgQWxidXF1ZXJxdWUsIE5NIDg3MTA2LCBVU0EuIG1pY2hhZWx2QHVu
bS5lZHU8L2F1dGgtYWRkcmVzcz48dGl0bGVzPjx0aXRsZT5SZXNwb25zZSBvZiBOYXRpdmUgQW1l
cmljYW4gY2xpZW50cyB0byB0aHJlZSB0cmVhdG1lbnQgbWV0aG9kcyBmb3IgYWxjb2hvbCBkZXBl
bmRlbmNlPC90aXRsZT48c2Vjb25kYXJ5LXRpdGxlPkogRXRobiBTdWJzdCBBYnVzZTwvc2Vjb25k
YXJ5LXRpdGxlPjwvdGl0bGVzPjxwZXJpb2RpY2FsPjxmdWxsLXRpdGxlPkogRXRobiBTdWJzdCBB
YnVzZTwvZnVsbC10aXRsZT48L3BlcmlvZGljYWw+PHBhZ2VzPjQxLTg8L3BhZ2VzPjx2b2x1bWU+
Njwvdm9sdW1lPjxudW1iZXI+MjwvbnVtYmVyPjxlZGl0aW9uPjIwMDgvMDEvMTU8L2VkaXRpb24+
PGtleXdvcmRzPjxrZXl3b3JkPkFkdWx0PC9rZXl3b3JkPjxrZXl3b3JkPkFsY29ob2xpc20vZXRo
bm9sb2d5L3BzeWNob2xvZ3kvKnJlaGFiaWxpdGF0aW9uPC9rZXl3b3JkPjxrZXl3b3JkPkFtYnVs
YXRvcnkgQ2FyZTwva2V5d29yZD48a2V5d29yZD5BbmFseXNpcyBvZiBWYXJpYW5jZTwva2V5d29y
ZD48a2V5d29yZD5Db2duaXRpdmUgQmVoYXZpb3JhbCBUaGVyYXB5LyptZXRob2RzPC9rZXl3b3Jk
PjxrZXl3b3JkPkV1cm9wZWFuIENvbnRpbmVudGFsIEFuY2VzdHJ5IEdyb3VwL3BzeWNob2xvZ3k8
L2tleXdvcmQ+PGtleXdvcmQ+RmVtYWxlPC9rZXl3b3JkPjxrZXl3b3JkPkZvbGxvdy1VcCBTdHVk
aWVzPC9rZXl3b3JkPjxrZXl3b3JkPkh1bWFuczwva2V5d29yZD48a2V5d29yZD5JbmRpYW5zLCBO
b3J0aCBBbWVyaWNhbi8qcHN5Y2hvbG9neTwva2V5d29yZD48a2V5d29yZD5NYWxlPC9rZXl3b3Jk
PjxrZXl3b3JkPk1pZGRsZSBBZ2VkPC9rZXl3b3JkPjxrZXl3b3JkPipNb3RpdmF0aW9uPC9rZXl3
b3JkPjxrZXl3b3JkPipTZWxmLUhlbHAgR3JvdXBzPC9rZXl3b3JkPjxrZXl3b3JkPlRlbXBlcmFu
Y2UvcHN5Y2hvbG9neTwva2V5d29yZD48a2V5d29yZD5UcmVhdG1lbnQgT3V0Y29tZTwva2V5d29y
ZD48L2tleXdvcmRzPjxkYXRlcz48eWVhcj4yMDA3PC95ZWFyPjwvZGF0ZXM+PGlzYm4+MTUzMy0y
NjQwIChQcmludCkmI3hEOzE1MzMtMjY0MDwvaXNibj48YWNjZXNzaW9uLW51bT4xODE5MjIwMzwv
YWNjZXNzaW9uLW51bT48dXJscz48L3VybHM+PGVsZWN0cm9uaWMtcmVzb3VyY2UtbnVtPjEwLjEz
MDAvSjIzM3YwNm4wMl8wNDwvZWxlY3Ryb25pYy1yZXNvdXJjZS1udW0+PHJlbW90ZS1kYXRhYmFz
ZS1wcm92aWRlcj5OTE08L3JlbW90ZS1kYXRhYmFzZS1wcm92aWRlcj48bGFuZ3VhZ2U+ZW5nPC9s
YW5ndWFnZT48L3JlY29yZD48L0NpdGU+PENpdGU+PEF1dGhvcj5HcmVlbmZpZWxkPC9BdXRob3I+
PFllYXI+MjAxODwvWWVhcj48UmVjTnVtPjczMjE8L1JlY051bT48cmVjb3JkPjxyZWMtbnVtYmVy
PjczMjE8L3JlYy1udW1iZXI+PGZvcmVpZ24ta2V5cz48a2V5IGFwcD0iRU4iIGRiLWlkPSJ2djJz
OXJkOXByenI5bGV3NXR2NTJyd2RlOXJhcmQydDUycnQiIHRpbWVzdGFtcD0iMTYzNjY1ODczNyI+
NzMyMTwva2V5PjwvZm9yZWlnbi1rZXlzPjxyZWYtdHlwZSBuYW1lPSJKb3VybmFsIEFydGljbGUi
PjE3PC9yZWYtdHlwZT48Y29udHJpYnV0b3JzPjxhdXRob3JzPjxhdXRob3I+R3JlZW5maWVsZCwg
Qi4gTC48L2F1dGhvcj48YXV0aG9yPlZlbm5lciwgSy4gTC48L2F1dGhvcj48YXV0aG9yPlRvbmln
YW4sIEouIFMuPC9hdXRob3I+PGF1dGhvcj5Ib25leWVzdGV3YSwgTS48L2F1dGhvcj48YXV0aG9y
Pkh1YmJlbGwsIEguPC9hdXRob3I+PGF1dGhvcj5CbHVlaG9yc2UsIEQuPC9hdXRob3I+PC9hdXRo
b3JzPjwvY29udHJpYnV0b3JzPjxhdXRoLWFkZHJlc3M+RGVwYXJ0bWVudCBvZiBGYW1pbHkgTWVk
aWNpbmUgJmFtcDsgQmlvYmVoYXZpb3JhbCBIZWFsdGgsIFVuaXZlcnNpdHkgb2YgTWlubmVzb3Rh
IE1lZGljYWwgU2Nob29sLCBEdWx1dGggQ2FtcHVzLCBEdWx1dGgsIE1OLCBVbml0ZWQgU3RhdGVz
LiBFbGVjdHJvbmljIGFkZHJlc3M6IGdyZWVuOTcwQGQudW1uLmVkdS4mI3hEO0RlcGFydG1lbnQg
b2YgUHN5Y2hvbG9neSBhbmQgQ2VudGVyIG9uIEFsY29ob2xpc20sIFN1YnN0YW5jZSBBYnVzZSwg
YW5kIEFkZGljdGlvbnMsIFVuaXZlcnNpdHkgb2YgTmV3IE1leGljbywgQWxidXF1ZXJxdWUsIE1O
LCBVbml0ZWQgU3RhdGVzLiYjeEQ7RGVwYXJ0bWVudCBvZiBFZHVjYXRpb24sIFB1ZWJsbyBvZiBM
YWd1bmEsIExhZ3VuYSwgTU4sIFVuaXRlZCBTdGF0ZXMuJiN4RDtOYXZham8gU3R1ZGllcyBDb25m
ZXJlbmNlLCBJbmMuLCBBbGJ1cXVlcnF1ZSwgTU4sIFVuaXRlZCBTdGF0ZXMuJiN4RDtDZW50cmFs
IE5ldyBNZXhpY28gQ29tbXVuaXR5IENvbGxlZ2UsIEFsYnVxdWVycXVlLCBNTiwgVW5pdGVkIFN0
YXRlcy48L2F1dGgtYWRkcmVzcz48dGl0bGVzPjx0aXRsZT5Mb3cgcmF0ZXMgb2YgYWxjb2hvbCBh
bmQgdG9iYWNjbyB1c2UsIHN0cm9uZyBjdWx0dXJhbCB0aWVzIGZvciBOYXRpdmUgQW1lcmljYW4g
Y29sbGVnZSBzdHVkZW50cyBpbiB0aGUgU291dGh3ZXN0PC90aXRsZT48c2Vjb25kYXJ5LXRpdGxl
PkFkZGljdCBCZWhhdjwvc2Vjb25kYXJ5LXRpdGxlPjwvdGl0bGVzPjxwZXJpb2RpY2FsPjxmdWxs
LXRpdGxlPkFkZGljdCBCZWhhdjwvZnVsbC10aXRsZT48YWJici0xPkFkZGljdGl2ZSBiZWhhdmlv
cnM8L2FiYnItMT48L3BlcmlvZGljYWw+PHBhZ2VzPjEyMi0xMjg8L3BhZ2VzPjx2b2x1bWU+ODI8
L3ZvbHVtZT48ZWRpdGlvbj4yMDE4LzAzLzEwPC9lZGl0aW9uPjxrZXl3b3Jkcz48a2V5d29yZD5B
ZG9sZXNjZW50PC9rZXl3b3JkPjxrZXl3b3JkPkFkdWx0PC9rZXl3b3JkPjxrZXl3b3JkPkFsY29o
b2wgRHJpbmtpbmcgaW4gQ29sbGVnZS8qZXRobm9sb2d5L3BzeWNob2xvZ3k8L2tleXdvcmQ+PGtl
eXdvcmQ+KkN1bHR1cmFsIENoYXJhY3RlcmlzdGljczwva2V5d29yZD48a2V5d29yZD5GZW1hbGU8
L2tleXdvcmQ+PGtleXdvcmQ+SGVhbHRoIFN1cnZleXM8L2tleXdvcmQ+PGtleXdvcmQ+SHVtYW5z
PC9rZXl3b3JkPjxrZXl3b3JkPkluZGlhbnMsIE5vcnRoIEFtZXJpY2FuLypldGhub2xvZ3kvKnN0
YXRpc3RpY3MgJmFtcDsgbnVtZXJpY2FsIGRhdGE8L2tleXdvcmQ+PGtleXdvcmQ+TWFsZTwva2V5
d29yZD48a2V5d29yZD5NaWRkbGUgQWdlZDwva2V5d29yZD48a2V5d29yZD5Qc3ljaG90cm9waWMg
RHJ1Z3M8L2tleXdvcmQ+PGtleXdvcmQ+Umlzazwva2V5d29yZD48a2V5d29yZD5TbW9raW5nL2Vw
aWRlbWlvbG9neS8qZXRobm9sb2d5PC9rZXl3b3JkPjxrZXl3b3JkPipTb2NpYWwgSWRlbnRpZmlj
YXRpb248L2tleXdvcmQ+PGtleXdvcmQ+U291dGh3ZXN0ZXJuIFVuaXRlZCBTdGF0ZXM8L2tleXdv
cmQ+PGtleXdvcmQ+U3Vic3RhbmNlLVJlbGF0ZWQgRGlzb3JkZXJzL2VwaWRlbWlvbG9neS9ldGhu
b2xvZ3kvcHN5Y2hvbG9neTwva2V5d29yZD48a2V5d29yZD5Zb3VuZyBBZHVsdDwva2V5d29yZD48
a2V5d29yZD4qQWxjb2hvbDwva2V5d29yZD48a2V5d29yZD4qQW1lcmljYW4gSW5kaWFuL0FsYXNr
YSBOYXRpdmU8L2tleXdvcmQ+PGtleXdvcmQ+KkNvbGxlZ2U8L2tleXdvcmQ+PGtleXdvcmQ+KkN1
bHR1cmU8L2tleXdvcmQ+PGtleXdvcmQ+KkRydWc8L2tleXdvcmQ+PGtleXdvcmQ+KlRvYmFjY288
L2tleXdvcmQ+PC9rZXl3b3Jkcz48ZGF0ZXM+PHllYXI+MjAxODwveWVhcj48cHViLWRhdGVzPjxk
YXRlPkp1bDwvZGF0ZT48L3B1Yi1kYXRlcz48L2RhdGVzPjxpc2JuPjAzMDYtNDYwMyAoUHJpbnQp
JiN4RDswMzA2LTQ2MDM8L2lzYm4+PGFjY2Vzc2lvbi1udW0+Mjk1MjI5MzM8L2FjY2Vzc2lvbi1u
dW0+PHVybHM+PC91cmxzPjxjdXN0b20yPlBNQzU4NzkwMjQ8L2N1c3RvbTI+PGN1c3RvbTY+TklI
TVM5NDg4NDA8L2N1c3RvbTY+PGVsZWN0cm9uaWMtcmVzb3VyY2UtbnVtPjEwLjEwMTYvai5hZGRi
ZWguMjAxOC4wMi4wMzI8L2VsZWN0cm9uaWMtcmVzb3VyY2UtbnVtPjxyZW1vdGUtZGF0YWJhc2Ut
cHJvdmlkZXI+TkxNPC9yZW1vdGUtZGF0YWJhc2UtcHJvdmlkZXI+PGxhbmd1YWdlPmVuZzwvbGFu
Z3VhZ2U+PC9yZWNvcmQ+PC9DaXRlPjxDaXRlPjxBdXRob3I+VG9uaWdhbjwvQXV0aG9yPjxZZWFy
PjIwMDM8L1llYXI+PFJlY051bT43MDQ4PC9SZWNOdW0+PHJlY29yZD48cmVjLW51bWJlcj43MDQ4
PC9yZWMtbnVtYmVyPjxmb3JlaWduLWtleXM+PGtleSBhcHA9IkVOIiBkYi1pZD0idnYyczlyZDlw
cnpyOWxldzV0djUycndkZTlyYXJkMnQ1MnJ0IiB0aW1lc3RhbXA9IjE2MzY2NTUzMzYiPjcwNDg8
L2tleT48L2ZvcmVpZ24ta2V5cz48cmVmLXR5cGUgbmFtZT0iSm91cm5hbCBBcnRpY2xlIj4xNzwv
cmVmLXR5cGU+PGNvbnRyaWJ1dG9ycz48YXV0aG9ycz48YXV0aG9yPlRvbmlnYW4sIEouIFMuPC9h
dXRob3I+PC9hdXRob3JzPjwvY29udHJpYnV0b3JzPjxhdXRoLWFkZHJlc3M+Q2VudGVyIG9uIEFs
Y29ob2xpc20sIFN1YnN0YW5jZSBBYnVzZSBhbmQgQWRkaWN0aW9uLCBVbml2ZXJzaXR5IG9mIE1l
eGljbywgQWxidXF1ZXJxdWUsIE5ldyBNZXhpY28sIFVTQS4ganRvbmlnYW5AdW5tLmVkdTwvYXV0
aC1hZGRyZXNzPjx0aXRsZXM+PHRpdGxlPlByb2plY3QgTWF0Y2ggdHJlYXRtZW50IHBhcnRpY2lw
YXRpb24gYW5kIG91dGNvbWUgYnkgc2VsZi1yZXBvcnRlZCBldGhuaWNpdHk8L3RpdGxlPjxzZWNv
bmRhcnktdGl0bGU+QWxjb2hvbCBDbGluIEV4cCBSZXM8L3NlY29uZGFyeS10aXRsZT48L3RpdGxl
cz48cGVyaW9kaWNhbD48ZnVsbC10aXRsZT5BbGNvaG9sIENsaW4gRXhwIFJlczwvZnVsbC10aXRs
ZT48YWJici0xPkFsY29ob2xpc20sIGNsaW5pY2FsIGFuZCBleHBlcmltZW50YWwgcmVzZWFyY2g8
L2FiYnItMT48L3BlcmlvZGljYWw+PHBhZ2VzPjEzNDAtNDwvcGFnZXM+PHZvbHVtZT4yNzwvdm9s
dW1lPjxudW1iZXI+ODwvbnVtYmVyPjxlZGl0aW9uPjIwMDMvMDkvMTE8L2VkaXRpb24+PGtleXdv
cmRzPjxrZXl3b3JkPipBZnJpY2FuIENvbnRpbmVudGFsIEFuY2VzdHJ5IEdyb3VwPC9rZXl3b3Jk
PjxrZXl3b3JkPkFsY29ob2xpc20vKmV0aG5vbG9neS90aGVyYXB5PC9rZXl3b3JkPjxrZXl3b3Jk
PkFuYWx5c2lzIG9mIFZhcmlhbmNlPC9rZXl3b3JkPjxrZXl3b3JkPkNoaS1TcXVhcmUgRGlzdHJp
YnV0aW9uPC9rZXl3b3JkPjxrZXl3b3JkPipFdXJvcGVhbiBDb250aW5lbnRhbCBBbmNlc3RyeSBH
cm91cDwva2V5d29yZD48a2V5d29yZD5GZW1hbGU8L2tleXdvcmQ+PGtleXdvcmQ+KkhlYWx0aCBT
ZXJ2aWNlcyBBY2Nlc3NpYmlsaXR5PC9rZXl3b3JkPjxrZXl3b3JkPipIaXNwYW5pYyBBbWVyaWNh
bnM8L2tleXdvcmQ+PGtleXdvcmQ+SHVtYW5zPC9rZXl3b3JkPjxrZXl3b3JkPk1hbGU8L2tleXdv
cmQ+PGtleXdvcmQ+UGF0aWVudCBQYXJ0aWNpcGF0aW9uL3N0YXRpc3RpY3MgJmFtcDsgbnVtZXJp
Y2FsIGRhdGE8L2tleXdvcmQ+PGtleXdvcmQ+UmV0cm9zcGVjdGl2ZSBTdHVkaWVzPC9rZXl3b3Jk
PjxrZXl3b3JkPlRyZWF0bWVudCBPdXRjb21lPC9rZXl3b3JkPjwva2V5d29yZHM+PGRhdGVzPjx5
ZWFyPjIwMDM8L3llYXI+PHB1Yi1kYXRlcz48ZGF0ZT5BdWc8L2RhdGU+PC9wdWItZGF0ZXM+PC9k
YXRlcz48aXNibj4wMTQ1LTYwMDggKFByaW50KSYjeEQ7MDE0NS02MDA4PC9pc2JuPjxhY2Nlc3Np
b24tbnVtPjEyOTY2MzM1PC9hY2Nlc3Npb24tbnVtPjx1cmxzPjwvdXJscz48ZWxlY3Ryb25pYy1y
ZXNvdXJjZS1udW0+MTAuMTA5Ny8wMS5BbGMuMDAwMDA4MDY3My44MzczOS5GMzwvZWxlY3Ryb25p
Yy1yZXNvdXJjZS1udW0+PHJlbW90ZS1kYXRhYmFzZS1wcm92aWRlcj5OTE08L3JlbW90ZS1kYXRh
YmFzZS1wcm92aWRlcj48bGFuZ3VhZ2U+ZW5nPC9sYW5ndWFnZT48L3JlY29yZD48L0NpdGU+PENp
dGU+PEF1dGhvcj5Ub25pZ2FuPC9BdXRob3I+PFllYXI+MjAwODwvWWVhcj48UmVjTnVtPjcwNDQ8
L1JlY051bT48cmVjb3JkPjxyZWMtbnVtYmVyPjcwNDQ8L3JlYy1udW1iZXI+PGZvcmVpZ24ta2V5
cz48a2V5IGFwcD0iRU4iIGRiLWlkPSJ2djJzOXJkOXByenI5bGV3NXR2NTJyd2RlOXJhcmQydDUy
cnQiIHRpbWVzdGFtcD0iMTYzNjY1NTMzNCI+NzA0NDwva2V5PjwvZm9yZWlnbi1rZXlzPjxyZWYt
dHlwZSBuYW1lPSJKb3VybmFsIEFydGljbGUiPjE3PC9yZWYtdHlwZT48Y29udHJpYnV0b3JzPjxh
dXRob3JzPjxhdXRob3I+VG9uaWdhbiwgSi4gUy48L2F1dGhvcj48L2F1dGhvcnM+PC9jb250cmli
dXRvcnM+PGF1dGgtYWRkcmVzcz5DZW50ZXIgb24gQWxjb2hvbGlzbSwgU3Vic3RhbmNlIEFidXNl
LCBhbmQgQWRkaWN0aW9ucywgVW5pdmVyc2l0eSBvZiBOZXcgTWV4aWNvLCBBbGJ1cXVlcnF1ZSwg
Tk0gODcxMDYsIFVTQS4ganRvbmlnYW5AdW5tLmVkdTwvYXV0aC1hZGRyZXNzPjx0aXRsZXM+PHRp
dGxlPkFsY29ob2xpY3MgYW5vbnltb3VzIG91dGNvbWVzIGFuZCBiZW5lZml0czwvdGl0bGU+PHNl
Y29uZGFyeS10aXRsZT5SZWNlbnQgRGV2IEFsY29ob2w8L3NlY29uZGFyeS10aXRsZT48L3RpdGxl
cz48cGVyaW9kaWNhbD48ZnVsbC10aXRsZT5SZWNlbnQgRGV2IEFsY29ob2w8L2Z1bGwtdGl0bGU+
PC9wZXJpb2RpY2FsPjxwYWdlcz4zNTctNzI8L3BhZ2VzPjx2b2x1bWU+MTg8L3ZvbHVtZT48ZWRp
dGlvbj4yMDA5LzAxLzAxPC9lZGl0aW9uPjxrZXl3b3Jkcz48a2V5d29yZD4qQWxjb2hvbGljcyBB
bm9ueW1vdXM8L2tleXdvcmQ+PGtleXdvcmQ+QWxjb2hvbGlzbS9lcGlkZW1pb2xvZ3kvKnJlaGFi
aWxpdGF0aW9uPC9rZXl3b3JkPjxrZXl3b3JkPkVtcGlyaWNhbCBSZXNlYXJjaDwva2V5d29yZD48
a2V5d29yZD5IdW1hbnM8L2tleXdvcmQ+PGtleXdvcmQ+SW5jaWRlbmNlPC9rZXl3b3JkPjxrZXl3
b3JkPlByZXZhbGVuY2U8L2tleXdvcmQ+PGtleXdvcmQ+VHJlYXRtZW50IE91dGNvbWU8L2tleXdv
cmQ+PC9rZXl3b3Jkcz48ZGF0ZXM+PHllYXI+MjAwODwveWVhcj48L2RhdGVzPjxpc2JuPjA3Mzgt
NDIyWCAoUHJpbnQpJiN4RDswNzM4LTQyMng8L2lzYm4+PGFjY2Vzc2lvbi1udW0+MTkxMTU3Nzk8
L2FjY2Vzc2lvbi1udW0+PHVybHM+PC91cmxzPjxlbGVjdHJvbmljLXJlc291cmNlLW51bT4xMC4x
MDA3Lzk3OC0wLTM4Ny03NzcyNS0yXzIwPC9lbGVjdHJvbmljLXJlc291cmNlLW51bT48cmVtb3Rl
LWRhdGFiYXNlLXByb3ZpZGVyPk5MTTwvcmVtb3RlLWRhdGFiYXNlLXByb3ZpZGVyPjxsYW5ndWFn
ZT5lbmc8L2xhbmd1YWdlPjwvcmVjb3JkPjwvQ2l0ZT48Q2l0ZT48QXV0aG9yPkhpcmNoYWs8L0F1
dGhvcj48WWVhcj4yMDIxPC9ZZWFyPjxSZWNOdW0+NzAxOTwvUmVjTnVtPjxyZWNvcmQ+PHJlYy1u
dW1iZXI+NzAxOTwvcmVjLW51bWJlcj48Zm9yZWlnbi1rZXlzPjxrZXkgYXBwPSJFTiIgZGItaWQ9
InZ2MnM5cmQ5cHJ6cjlsZXc1dHY1MnJ3ZGU5cmFyZDJ0NTJydCIgdGltZXN0YW1wPSIxNjM2NjU1
MzExIj43MDE5PC9rZXk+PC9mb3JlaWduLWtleXM+PHJlZi10eXBlIG5hbWU9IkpvdXJuYWwgQXJ0
aWNsZSI+MTc8L3JlZi10eXBlPjxjb250cmlidXRvcnM+PGF1dGhvcnM+PGF1dGhvcj5IaXJjaGFr
LCBLLiBBLjwvYXV0aG9yPjxhdXRob3I+VG9uaWdhbiwgSi4gUy48L2F1dGhvcj48YXV0aG9yPkhl
cm5hbmRlei1WYWxsYW50LCBBLjwvYXV0aG9yPjxhdXRob3I+SGVycm9uLCBKLjwvYXV0aG9yPjxh
dXRob3I+Q2xvdWQsIFYuPC9hdXRob3I+PGF1dGhvcj5WZW5uZXIsIEsuIEwuPC9hdXRob3I+PC9h
dXRob3JzPjwvY29udHJpYnV0b3JzPjxhdXRoLWFkZHJlc3M+RGVwYXJ0bWVudCBvZiBNZWRpY2Fs
IEVkdWNhdGlvbiBhbmQgQ2xpbmljYWwgU2NpZW5jZXMsIEVsc29uIFMuIEZsb3lkIENvbGxlZ2Ug
b2YgTWVkaWNpbmUsIFdhc2hpbmd0b24gU3RhdGUgVW5pdmVyc2l0eSwgU3Bva2FuZSwgV2FzaGlu
Z3RvbiwgVVNBLiYjeEQ7Q2VudGVyIG9uIEFsY29ob2wsIFN1YnN0YW5jZSB1c2UgQW5kIEFkZGlj
dGlvbnMgKENBU0FBKSwgVW5pdmVyc2l0eSBvZiBOZXcgTWV4aWNvLCBBbGJ1cXVlcnF1ZSwgTmV3
IE1leGljbywgVVNBLiYjeEQ7RGVwYXJ0bWVudCBvZiBQc3ljaG9sb2d5LCBVbml2ZXJzaXR5IG9m
IE5ldyBNZXhpY28sIEFsYnVxdWVycXVlLCBOZXcgTWV4aWNvLCBVU0EuPC9hdXRoLWFkZHJlc3M+
PHRpdGxlcz48dGl0bGU+VGhlIFZhbGlkaXR5IG9mIHRoZSBTaG9ydCBJbnZlbnRvcnkgb2YgUHJv
YmxlbXMgYW5kIERyaW5raW5nIEludGVuc2l0eSBhbW9uZyBVcmJhbiBBbWVyaWNhbiBJbmRpYW4g
QWR1bHRzPC90aXRsZT48c2Vjb25kYXJ5LXRpdGxlPlN1YnN0IFVzZSBNaXN1c2U8L3NlY29uZGFy
eS10aXRsZT48L3RpdGxlcz48cGVyaW9kaWNhbD48ZnVsbC10aXRsZT5TdWJzdCBVc2UgTWlzdXNl
PC9mdWxsLXRpdGxlPjxhYmJyLTE+U3Vic3RhbmNlIHVzZSAmYW1wOyBtaXN1c2U8L2FiYnItMT48
L3BlcmlvZGljYWw+PHBhZ2VzPjUwMS01MDk8L3BhZ2VzPjx2b2x1bWU+NTY8L3ZvbHVtZT48bnVt
YmVyPjQ8L251bWJlcj48ZWRpdGlvbj4yMDIxLzAyLzIwPC9lZGl0aW9uPjxrZXl3b3Jkcz48a2V5
d29yZD5BZHVsdDwva2V5d29yZD48a2V5d29yZD5BbGNvaG9sIERyaW5raW5nL2VwaWRlbWlvbG9n
eTwva2V5d29yZD48a2V5d29yZD5BbGNvaG9saWNzIEFub255bW91czwva2V5d29yZD48a2V5d29y
ZD4qQWxjb2hvbGlzbTwva2V5d29yZD48a2V5d29yZD5BbWVyaWNhbiBOYXRpdmVzPC9rZXl3b3Jk
PjxrZXl3b3JkPkZlbWFsZTwva2V5d29yZD48a2V5d29yZD5IdW1hbnM8L2tleXdvcmQ+PGtleXdv
cmQ+TWFsZTwva2V5d29yZD48a2V5d29yZD5TdXJ2ZXlzIGFuZCBRdWVzdGlvbm5haXJlczwva2V5
d29yZD48a2V5d29yZD4qQWxjb2hvbGljcyBBbm9ueW1vdXM8L2tleXdvcmQ+PGtleXdvcmQ+KmRy
aW5raW5nIGNvbnNlcXVlbmNlczwva2V5d29yZD48a2V5d29yZD4qcHN5Y2hvbWV0cmljIHRlc3Rp
bmc8L2tleXdvcmQ+PGtleXdvcmQ+KnVyYmFuIEFtZXJpY2FuIEluZGlhbiBhZHVsdHM8L2tleXdv
cmQ+PGtleXdvcmQ+bWFuYWdlbWVudCBwbGFuIGF0IHRoZSBVbml2ZXJzaXR5IG9mIE5ldyBNZXhp
Y28gZm9yIGRlbGl2ZXJpbmcgdHJhaW5pbmcgb248L2tleXdvcmQ+PGtleXdvcmQ+ZXZpZGVuY2Ut
YmFzZWQgc3Vic3RhbmNlIHVzZSBpbnRlcnZlbnRpb25zLjwva2V5d29yZD48L2tleXdvcmRzPjxk
YXRlcz48eWVhcj4yMDIxPC95ZWFyPjwvZGF0ZXM+PGlzYm4+MTA4Mi02MDg0IChQcmludCkmI3hE
OzEwODItNjA4NDwvaXNibj48YWNjZXNzaW9uLW51bT4zMzYwNTg0NzwvYWNjZXNzaW9uLW51bT48
dXJscz48L3VybHM+PGN1c3RvbTI+UE1DODA5NTM0MTwvY3VzdG9tMj48Y3VzdG9tNj5OSUhNUzE2
NzcyMDU8L2N1c3RvbTY+PGVsZWN0cm9uaWMtcmVzb3VyY2UtbnVtPjEwLjEwODAvMTA4MjYwODQu
MjAyMS4xODgzNjU2PC9lbGVjdHJvbmljLXJlc291cmNlLW51bT48cmVtb3RlLWRhdGFiYXNlLXBy
b3ZpZGVyPk5MTTwvcmVtb3RlLWRhdGFiYXNlLXByb3ZpZGVyPjxsYW5ndWFnZT5lbmc8L2xhbmd1
YWdlPjwvcmVjb3JkPjwvQ2l0ZT48Q2l0ZT48QXV0aG9yPldpc3M8L0F1dGhvcj48WWVhcj4yMDE3
PC9ZZWFyPjxSZWNOdW0+NTA3NjwvUmVjTnVtPjxyZWNvcmQ+PHJlYy1udW1iZXI+NTA3NjwvcmVj
LW51bWJlcj48Zm9yZWlnbi1rZXlzPjxrZXkgYXBwPSJFTiIgZGItaWQ9InZ2MnM5cmQ5cHJ6cjls
ZXc1dHY1MnJ3ZGU5cmFyZDJ0NTJydCIgdGltZXN0YW1wPSIxNjE1MTYzMDA4Ij41MDc2PC9rZXk+
PC9mb3JlaWduLWtleXM+PHJlZi10eXBlIG5hbWU9IkpvdXJuYWwgQXJ0aWNsZSI+MTc8L3JlZi10
eXBlPjxjb250cmlidXRvcnM+PGF1dGhvcnM+PGF1dGhvcj5XaXNzLCBELiBBLjwvYXV0aG9yPjxh
dXRob3I+QnJld2VydG9uLCBULiBELjwvYXV0aG9yPjwvYXV0aG9ycz48L2NvbnRyaWJ1dG9ycz48
YXV0aC1hZGRyZXNzPk51dHJpdGlvbiBpbiBSZWNvdmVyeSBMTEMsIDg1NDkgV2lsc2hpcmUgQmx2
ZC4gIzY0NiwgQmV2ZXJseSBIaWxscywgQ0EsIDkwMjExLCBVU0EuIERhdmlkQVdpc3NATnV0cml0
aW9uSW5SZWNvdmVyeS5jb20uJiN4RDtQc3ljaGlhdHJ5IGFuZCBCZWhhdmlvcmFsIFNjaWVuY2Vz
LCBNZWRpY2FsIFVuaXZlcnNpdHkgb2YgU291dGggQ2Fyb2xpbmEsIENoYXJsZXN0b24sIFNDLCAy
OTQyNSwgVVNBLjwvYXV0aC1hZGRyZXNzPjx0aXRsZXM+PHRpdGxlPkluY29ycG9yYXRpbmcgZm9v
ZCBhZGRpY3Rpb24gaW50byBkaXNvcmRlcmVkIGVhdGluZzogdGhlIGRpc29yZGVyZWQgZWF0aW5n
IGZvb2QgYWRkaWN0aW9uIG51dHJpdGlvbiBndWlkZSAoREVGQU5HKTwvdGl0bGU+PHNlY29uZGFy
eS10aXRsZT5FYXQgV2VpZ2h0IERpc29yZDwvc2Vjb25kYXJ5LXRpdGxlPjwvdGl0bGVzPjxwZXJp
b2RpY2FsPjxmdWxsLXRpdGxlPkVhdCBXZWlnaHQgRGlzb3JkPC9mdWxsLXRpdGxlPjxhYmJyLTE+
RWF0aW5nIGFuZCB3ZWlnaHQgZGlzb3JkZXJzIDogRVdEPC9hYmJyLTE+PC9wZXJpb2RpY2FsPjxw
YWdlcz40OS01OTwvcGFnZXM+PHZvbHVtZT4yMjwvdm9sdW1lPjxudW1iZXI+MTwvbnVtYmVyPjxl
ZGl0aW9uPjIwMTYvMTIvMTM8L2VkaXRpb24+PGtleXdvcmRzPjxrZXl3b3JkPkJlaGF2aW9yLCBB
ZGRpY3RpdmUvKmRpYWdub3Npcy9wc3ljaG9sb2d5PC9rZXl3b3JkPjxrZXl3b3JkPkZlZWRpbmcg
QmVoYXZpb3IvKnBzeWNob2xvZ3k8L2tleXdvcmQ+PGtleXdvcmQ+RmVlZGluZyBhbmQgRWF0aW5n
IERpc29yZGVycy8qZGlhZ25vc2lzL3BzeWNob2xvZ3k8L2tleXdvcmQ+PGtleXdvcmQ+SHVtYW5z
PC9rZXl3b3JkPjxrZXl3b3JkPkFub3JleGlhIG5lcnZvc2E8L2tleXdvcmQ+PGtleXdvcmQ+Qmlu
Z2UtZWF0aW5nIGRpc29yZGVyPC9rZXl3b3JkPjxrZXl3b3JkPkJ1bGltaWEgbmVydm9zYTwva2V5
d29yZD48a2V5d29yZD5FYXRpbmcgZGlzb3JkZXI8L2tleXdvcmQ+PGtleXdvcmQ+Rm9vZCBhZGRp
Y3Rpb248L2tleXdvcmQ+PGtleXdvcmQ+U3Vic3RhbmNlIHVzZSBkaXNvcmRlcjwva2V5d29yZD48
a2V5d29yZD5UaGUgYXV0aG9yIEJyZXdlcnRvbiBkZWNsYXJlcyB0aGF0IGhlIGhhcyBubyBjb25m
bGljdCBvZiBpbnRlcmVzdC4gRVRISUNBTCBBUFBST1ZBTDo8L2tleXdvcmQ+PGtleXdvcmQ+QWxs
IHByb2NlZHVyZXMgcGVyZm9ybWVkIGluIHN0dWRpZXMgaW52b2x2aW5nIGh1bWFuIHBhcnRpY2lw
YW50cyB3ZXJlIGluIGFjY29yZGFuY2U8L2tleXdvcmQ+PGtleXdvcmQ+d2l0aCB0aGUgZXRoaWNh
bCBzdGFuZGFyZHMgb2YgdGhlIGluc3RpdHV0aW9uYWwgYW5kL29yIG5hdGlvbmFsIHJlc2VhcmNo
IGNvbW1pdHRlZTwva2V5d29yZD48a2V5d29yZD5hbmQgd2l0aCB0aGUgMTk2NCBIZWxzaW5raSBk
ZWNsYXJhdGlvbiBhbmQgaXRzIGxhdGVyIGFtZW5kbWVudHMgb3IgY29tcGFyYWJsZTwva2V5d29y
ZD48a2V5d29yZD5ldGhpY2FsIHN0YW5kYXJkcy4gSU5GT1JNRUQgQ09OU0VOVDogSW5mb3JtZWQg
Y29uc2VudCB3YXMgb2J0YWluZWQgZnJvbSBhbGw8L2tleXdvcmQ+PGtleXdvcmQ+aW5kaXZpZHVh
bCBwYXJ0aWNpcGFudHMgaW5jbHVkZWQgaW4gdGhlIHN0dWR5Ljwva2V5d29yZD48L2tleXdvcmRz
PjxkYXRlcz48eWVhcj4yMDE3PC95ZWFyPjxwdWItZGF0ZXM+PGRhdGU+TWFyPC9kYXRlPjwvcHVi
LWRhdGVzPjwvZGF0ZXM+PGlzYm4+MTEyNC00OTA5IChQcmludCkmI3hEOzExMjQtNDkwOTwvaXNi
bj48YWNjZXNzaW9uLW51bT4yNzk0MzIwMjwvYWNjZXNzaW9uLW51bT48dXJscz48L3VybHM+PGN1
c3RvbTI+UE1DNTMzNDQ0MjwvY3VzdG9tMj48ZWxlY3Ryb25pYy1yZXNvdXJjZS1udW0+MTAuMTAw
Ny9zNDA1MTktMDE2LTAzNDQteTwvZWxlY3Ryb25pYy1yZXNvdXJjZS1udW0+PHJlbW90ZS1kYXRh
YmFzZS1wcm92aWRlcj5OTE08L3JlbW90ZS1kYXRhYmFzZS1wcm92aWRlcj48bGFuZ3VhZ2U+ZW5n
PC9sYW5ndWFnZT48L3JlY29yZD48L0NpdGU+PENpdGU+PEF1dGhvcj5Sb2Ryw61ndWV6LU1hcnTD
rW48L0F1dGhvcj48WWVhcj4yMDIwPC9ZZWFyPjxSZWNOdW0+NjIwODwvUmVjTnVtPjxyZWNvcmQ+
PHJlYy1udW1iZXI+NjIwODwvcmVjLW51bWJlcj48Zm9yZWlnbi1rZXlzPjxrZXkgYXBwPSJFTiIg
ZGItaWQ9InZ2MnM5cmQ5cHJ6cjlsZXc1dHY1MnJ3ZGU5cmFyZDJ0NTJydCIgdGltZXN0YW1wPSIx
NjE1MTYzNDQ2Ij42MjA4PC9rZXk+PC9mb3JlaWduLWtleXM+PHJlZi10eXBlIG5hbWU9IkpvdXJu
YWwgQXJ0aWNsZSI+MTc8L3JlZi10eXBlPjxjb250cmlidXRvcnM+PGF1dGhvcnM+PGF1dGhvcj5S
b2Ryw61ndWV6LU1hcnTDrW4sIEJvcmlzIEMuPC9hdXRob3I+PGF1dGhvcj5NYXJ0w61uLUdhcmPD
rWEsIE1hcmlhPC9hdXRob3I+PGF1dGhvcj5NYXJ0w61uZXotSW5maWVzdGEsIEluw6lzPC9hdXRo
b3I+PGF1dGhvcj5Tb3VpZWQtRXNwYWRhLCBBdGVmPC9hdXRob3I+PGF1dGhvcj5kZSBMYSBDcnV6
LU1lZGluYSwgUGF6PC9hdXRob3I+PC9hdXRob3JzPjwvY29udHJpYnV0b3JzPjx0aXRsZXM+PHRp
dGxlPlRyZWF0aW5nIEFub3JleGlhIGFzIEFkZGljdGlvbjogQSBDYXNlIFN0dWR5IHdpdGggMi1Z
ZWFycyBvZiBGb2xsb3ctVXA8L3RpdGxlPjxzZWNvbmRhcnktdGl0bGU+Sm91cm5hbCBvZiBQc3lj
aGlhdHJ5IGFuZCBQc3ljaGlhdHJpYyBEaXNvcmRlcnM8L3NlY29uZGFyeS10aXRsZT48L3RpdGxl
cz48cGVyaW9kaWNhbD48ZnVsbC10aXRsZT5Kb3VybmFsIG9mIFBzeWNoaWF0cnkgYW5kIFBzeWNo
aWF0cmljIERpc29yZGVyczwvZnVsbC10aXRsZT48L3BlcmlvZGljYWw+PHBhZ2VzPjk0LTEwMDwv
cGFnZXM+PHZvbHVtZT40PC92b2x1bWU+PGRhdGVzPjx5ZWFyPjIwMjA8L3llYXI+PC9kYXRlcz48
dXJscz48L3VybHM+PC9yZWNvcmQ+PC9DaXRlPjxDaXRlPjxBdXRob3I+S3JpejwvQXV0aG9yPjxZ
ZWFyPjIwMDI8L1llYXI+PFJlY051bT40OTk5PC9SZWNOdW0+PHJlY29yZD48cmVjLW51bWJlcj40
OTk5PC9yZWMtbnVtYmVyPjxmb3JlaWduLWtleXM+PGtleSBhcHA9IkVOIiBkYi1pZD0idnYyczly
ZDlwcnpyOWxldzV0djUycndkZTlyYXJkMnQ1MnJ0IiB0aW1lc3RhbXA9IjE2MTUxNjI4NjkiPjQ5
OTk8L2tleT48L2ZvcmVpZ24ta2V5cz48cmVmLXR5cGUgbmFtZT0iVGhlc2lzIj4zMjwvcmVmLXR5
cGU+PGNvbnRyaWJ1dG9ycz48YXV0aG9ycz48YXV0aG9yPktyaXosIEtlcnJpLUx5bm4gTXVycGh5
PC9hdXRob3I+PC9hdXRob3JzPjx0ZXJ0aWFyeS1hdXRob3JzPjxhdXRob3I+TWFkaXNvbi1Db2xt
b3JlLCBPY3RhdmlhIEQuPC9hdXRob3I+PC90ZXJ0aWFyeS1hdXRob3JzPjwvY29udHJpYnV0b3Jz
Pjx0aXRsZXM+PHRpdGxlPlRoZSBFZmZpY2FjeSBvZiBPdmVyZWF0ZXJzIEFub255bW91cyBpbiBG
b3N0ZXJpbmcgQWJzdGluZW5jZSBpbiBCaW5nZS1FYXRpbmcgRGlzb3JkZXIgYW5kIEJ1bGltaWEg
TmVydm9zYTwvdGl0bGU+PHNlY29uZGFyeS10aXRsZT5Db3Vuc2Vsb3IgRWR1Y2F0aW9uPC9zZWNv
bmRhcnktdGl0bGU+PC90aXRsZXM+PHBhZ2VzPjE1MDwvcGFnZXM+PHZvbHVtZT5QaEQ8L3ZvbHVt
ZT48bnVtYmVyPmV0ZC0wNTA5MjAwMi0xNDM1NDg8L251bWJlcj48a2V5d29yZHM+PGtleXdvcmQ+
T3ZlcmVhdGVycyBBbm9ueW1vdXM8L2tleXdvcmQ+PGtleXdvcmQ+RWF0aW5nIGRpc29yZGVyczwv
a2V5d29yZD48a2V5d29yZD5CaW5nZS1lYXRpbmcgZGlzb3JkZXI8L2tleXdvcmQ+PGtleXdvcmQ+
QnVsaW1pYSBuZXJ2b3NhPC9rZXl3b3JkPjwva2V5d29yZHM+PGRhdGVzPjx5ZWFyPjIwMDI8L3ll
YXI+PHB1Yi1kYXRlcz48ZGF0ZT4wNS0wNi0yMDAyPC9kYXRlPjwvcHViLWRhdGVzPjwvZGF0ZXM+
PHB1Yi1sb2NhdGlvbj5GYWxscyBDaHVyY2gsIFZpcmdpbmlhPC9wdWItbG9jYXRpb24+PHB1Ymxp
c2hlcj5WaXJnaW5pYSBQb2x5dGVjaG5pYyBJbnN0aXR1dGUgYW5kIFN0YXRlIFVuaXZlcnNpdHk8
L3B1Ymxpc2hlcj48d29yay10eXBlPlBoRCBEaXNzZXJ0YXRpb248L3dvcmstdHlwZT48dXJscz48
cmVsYXRlZC11cmxzPjx1cmw+aHR0cDovL2hkbC5oYW5kbGUubmV0LzEwOTE5LzExMDQ0PC91cmw+
PC9yZWxhdGVkLXVybHM+PC91cmxzPjwvcmVjb3JkPjwvQ2l0ZT48Q2l0ZT48QXV0aG9yPk1hcnRp
bjwvQXV0aG9yPjxZZWFyPjIwMDI8L1llYXI+PFJlY051bT42MTA4PC9SZWNOdW0+PHJlY29yZD48
cmVjLW51bWJlcj42MTA4PC9yZWMtbnVtYmVyPjxmb3JlaWduLWtleXM+PGtleSBhcHA9IkVOIiBk
Yi1pZD0idnYyczlyZDlwcnpyOWxldzV0djUycndkZTlyYXJkMnQ1MnJ0IiB0aW1lc3RhbXA9IjE2
MTUxNjMzNDMiPjYxMDg8L2tleT48L2ZvcmVpZ24ta2V5cz48cmVmLXR5cGUgbmFtZT0iSm91cm5h
bCBBcnRpY2xlIj4xNzwvcmVmLXR5cGU+PGNvbnRyaWJ1dG9ycz48YXV0aG9ycz48YXV0aG9yPk1h
cnRpbiwgRGFuaWVsIEQuPC9hdXRob3I+PC9hdXRob3JzPjwvY29udHJpYnV0b3JzPjx0aXRsZXM+
PHRpdGxlPkZyb20gQXBwZWFyYW5jZSBUYWxlcyB0byBPcHByZXNzaW9uIFRhbGVzOkZyYW1lIEFs
aWdubWVudCBhbmQgT3JnYW5pemF0aW9uYWwgSWRlbnRpdHk8L3RpdGxlPjxzZWNvbmRhcnktdGl0
bGU+Sm91cm5hbCBvZiBDb250ZW1wb3JhcnkgRXRobm9ncmFwaHk8L3NlY29uZGFyeS10aXRsZT48
L3RpdGxlcz48cGVyaW9kaWNhbD48ZnVsbC10aXRsZT5Kb3VybmFsIG9mIENvbnRlbXBvcmFyeSBF
dGhub2dyYXBoeTwvZnVsbC10aXRsZT48L3BlcmlvZGljYWw+PHBhZ2VzPjE1OC0yMDY8L3BhZ2Vz
Pjx2b2x1bWU+MzE8L3ZvbHVtZT48bnVtYmVyPjI8L251bWJlcj48ZGF0ZXM+PHllYXI+MjAwMjwv
eWVhcj48L2RhdGVzPjx1cmxzPjxyZWxhdGVkLXVybHM+PHVybD5odHRwczovL2pvdXJuYWxzLnNh
Z2VwdWIuY29tL2RvaS9hYnMvMTAuMTE3Ny8wODkxMjQxNjAyMDMxMDAyMDAzPC91cmw+PC9yZWxh
dGVkLXVybHM+PC91cmxzPjxlbGVjdHJvbmljLXJlc291cmNlLW51bT4xMC4xMTc3LzA4OTEyNDE2
MDIwMzEwMDIwMDM8L2VsZWN0cm9uaWMtcmVzb3VyY2UtbnVtPjwvcmVjb3JkPjwvQ2l0ZT48Q2l0
ZT48QXV0aG9yPlRyb3R6a3k8L0F1dGhvcj48WWVhcj4yMDAyPC9ZZWFyPjxSZWNOdW0+NTkzODwv
UmVjTnVtPjxyZWNvcmQ+PHJlYy1udW1iZXI+NTkzODwvcmVjLW51bWJlcj48Zm9yZWlnbi1rZXlz
PjxrZXkgYXBwPSJFTiIgZGItaWQ9InZ2MnM5cmQ5cHJ6cjlsZXc1dHY1MnJ3ZGU5cmFyZDJ0NTJy
dCIgdGltZXN0YW1wPSIxNjE1MTYzMjA4Ij41OTM4PC9rZXk+PC9mb3JlaWduLWtleXM+PHJlZi10
eXBlIG5hbWU9IkpvdXJuYWwgQXJ0aWNsZSI+MTc8L3JlZi10eXBlPjxjb250cmlidXRvcnM+PGF1
dGhvcnM+PGF1dGhvcj5Ucm90emt5LCBBLiBTLjwvYXV0aG9yPjwvYXV0aG9ycz48L2NvbnRyaWJ1
dG9ycz48YXV0aC1hZGRyZXNzPklzcmFlbCBDb3Vuc2VsaW5nIGFuZCBUcmVhdG1lbnQgQ2VudGVy
IG9mIHRoZSBOb3J0aCwgMTQwLzI3IERlcmVjaCBBY2NvLCBJTC0yNzIzNiBLaXJ5YXQgQmlhbGlr
LCBJc3JhZWwuIGRyQHRyb3R6a3kuY29tPC9hdXRoLWFkZHJlc3M+PHRpdGxlcz48dGl0bGU+VGhl
IHRyZWF0bWVudCBvZiBlYXRpbmcgZGlzb3JkZXJzIGFzIGFkZGljdGlvbiBhbW9uZyBhZG9sZXNj
ZW50IGZlbWFsZXM8L3RpdGxlPjxzZWNvbmRhcnktdGl0bGU+SW50IEogQWRvbGVzYyBNZWQgSGVh
bHRoPC9zZWNvbmRhcnktdGl0bGU+PC90aXRsZXM+PHBlcmlvZGljYWw+PGZ1bGwtdGl0bGU+SW50
IEogQWRvbGVzYyBNZWQgSGVhbHRoPC9mdWxsLXRpdGxlPjwvcGVyaW9kaWNhbD48cGFnZXM+MjY5
LTc0PC9wYWdlcz48dm9sdW1lPjE0PC92b2x1bWU+PG51bWJlcj40PC9udW1iZXI+PGVkaXRpb24+
MjAwMy8wMy8wNTwvZWRpdGlvbj48a2V5d29yZHM+PGtleXdvcmQ+QWRvbGVzY2VudDwva2V5d29y
ZD48a2V5d29yZD5BbGNvaG9saWNzIEFub255bW91czwva2V5d29yZD48a2V5d29yZD5CZWhhdmlv
ciwgQWRkaWN0aXZlLypyZWhhYmlsaXRhdGlvbjwva2V5d29yZD48a2V5d29yZD5CdWxpbWlhLypy
ZWhhYmlsaXRhdGlvbjwva2V5d29yZD48a2V5d29yZD5GZW1hbGU8L2tleXdvcmQ+PGtleXdvcmQ+
SHVtYW5zPC9rZXl3b3JkPjxrZXl3b3JkPklzcmFlbDwva2V5d29yZD48a2V5d29yZD5PYmVzaXR5
LypyZWhhYmlsaXRhdGlvbjwva2V5d29yZD48a2V5d29yZD4qU2VsZi1IZWxwIEdyb3Vwczwva2V5
d29yZD48L2tleXdvcmRzPjxkYXRlcz48eWVhcj4yMDAyPC95ZWFyPjxwdWItZGF0ZXM+PGRhdGU+
T2N0LURlYzwvZGF0ZT48L3B1Yi1kYXRlcz48L2RhdGVzPjxpc2JuPjAzMzQtMDEzOSAoUHJpbnQp
JiN4RDswMzM0LTAxMzk8L2lzYm4+PGFjY2Vzc2lvbi1udW0+MTI2MTMxMDk8L2FjY2Vzc2lvbi1u
dW0+PHVybHM+PC91cmxzPjxlbGVjdHJvbmljLXJlc291cmNlLW51bT4xMC4xNTE1L2lqYW1oLjIw
MDIuMTQuNC4yNjk8L2VsZWN0cm9uaWMtcmVzb3VyY2UtbnVtPjxyZW1vdGUtZGF0YWJhc2UtcHJv
dmlkZXI+TkxNPC9yZW1vdGUtZGF0YWJhc2UtcHJvdmlkZXI+PGxhbmd1YWdlPmVuZzwvbGFuZ3Vh
Z2U+PC9yZWNvcmQ+PC9DaXRlPjxDaXRlPjxBdXRob3I+UnVzc2VsbC1NYXloZXc8L0F1dGhvcj48
WWVhcj4yMDEwPC9ZZWFyPjxSZWNOdW0+NTk0ODwvUmVjTnVtPjxyZWNvcmQ+PHJlYy1udW1iZXI+
NTk0ODwvcmVjLW51bWJlcj48Zm9yZWlnbi1rZXlzPjxrZXkgYXBwPSJFTiIgZGItaWQ9InZ2MnM5
cmQ5cHJ6cjlsZXc1dHY1MnJ3ZGU5cmFyZDJ0NTJydCIgdGltZXN0YW1wPSIxNjE1MTYzMjI5Ij41
OTQ4PC9rZXk+PC9mb3JlaWduLWtleXM+PHJlZi10eXBlIG5hbWU9IkpvdXJuYWwgQXJ0aWNsZSI+
MTc8L3JlZi10eXBlPjxjb250cmlidXRvcnM+PGF1dGhvcnM+PGF1dGhvcj5SdXNzZWxsLU1heWhl
dywgUy48L2F1dGhvcj48YXV0aG9yPnZvbiBSYW5zb24sIEsuIE0uPC9hdXRob3I+PGF1dGhvcj5N
YXNzb24sIFAuIEMuPC9hdXRob3I+PC9hdXRob3JzPjwvY29udHJpYnV0b3JzPjxhdXRoLWFkZHJl
c3M+RGl2aXNpb24gb2YgQXBwbGllZCBQc3ljaG9sb2d5LCBGYWN1bHR5IG9mIEVkdWNhdGlvbiwg
VW5pdmVyc2l0eSBvZiBDYWxnYXJ5LCAyNTAwIFVuaXZlcnNpdHkgRHJpdmUgTlcsIENhbGdhcnks
IEFsYmVydGEgVDJOIDFONCwgQ2FuYWRhLiBta3J1c3NlbEB1Y2FsZ2FyeS5jYTwvYXV0aC1hZGRy
ZXNzPjx0aXRsZXM+PHRpdGxlPkhvdyBkb2VzIG92ZXJlYXRlcnMgYW5vbnltb3VzIGhlbHAgaXRz
IG1lbWJlcnM/IEEgcXVhbGl0YXRpdmUgYW5hbHlzaXM8L3RpdGxlPjxzZWNvbmRhcnktdGl0bGU+
RXVyIEVhdCBEaXNvcmQgUmV2PC9zZWNvbmRhcnktdGl0bGU+PC90aXRsZXM+PHBlcmlvZGljYWw+
PGZ1bGwtdGl0bGU+RXVyIEVhdCBEaXNvcmQgUmV2PC9mdWxsLXRpdGxlPjxhYmJyLTE+RXVyb3Bl
YW4gZWF0aW5nIGRpc29yZGVycyByZXZpZXcgOiB0aGUgam91cm5hbCBvZiB0aGUgRWF0aW5nIERp
c29yZGVycyBBc3NvY2lhdGlvbjwvYWJici0xPjwvcGVyaW9kaWNhbD48cGFnZXM+MzMtNDI8L3Bh
Z2VzPjx2b2x1bWU+MTg8L3ZvbHVtZT48bnVtYmVyPjE8L251bWJlcj48ZWRpdGlvbj4yMDA5LzEw
LzE1PC9lZGl0aW9uPjxrZXl3b3Jkcz48a2V5d29yZD5BdHRpdHVkZSB0byBIZWFsdGg8L2tleXdv
cmQ+PGtleXdvcmQ+Q29tcHVsc2l2ZSBCZWhhdmlvci90aGVyYXB5PC9rZXl3b3JkPjxrZXl3b3Jk
PkVtb3Rpb25zPC9rZXl3b3JkPjxrZXl3b3JkPkZlZWRpbmcgYW5kIEVhdGluZyBEaXNvcmRlcnMv
KnRoZXJhcHk8L2tleXdvcmQ+PGtleXdvcmQ+RmVtYWxlPC9rZXl3b3JkPjxrZXl3b3JkPkZvY3Vz
IEdyb3Vwczwva2V5d29yZD48a2V5d29yZD4qR3JvdXAgUHJvY2Vzc2VzPC9rZXl3b3JkPjxrZXl3
b3JkPkh1bWFuczwva2V5d29yZD48a2V5d29yZD5IeXBlcnBoYWdpYS8qdGhlcmFweTwva2V5d29y
ZD48a2V5d29yZD5NYWxlPC9rZXl3b3JkPjxrZXl3b3JkPk1pZGRsZSBBZ2VkPC9rZXl3b3JkPjxr
ZXl3b3JkPlF1YWxpdGF0aXZlIFJlc2VhcmNoPC9rZXl3b3JkPjxrZXl3b3JkPipTZWxmLUhlbHAg
R3JvdXBzPC9rZXl3b3JkPjxrZXl3b3JkPlNvY2lhbCBFbnZpcm9ubWVudDwva2V5d29yZD48a2V5
d29yZD5Tb2NpYWwgSWRlbnRpZmljYXRpb248L2tleXdvcmQ+PGtleXdvcmQ+U29jaWFsIFN1cHBv
cnQ8L2tleXdvcmQ+PC9rZXl3b3Jkcz48ZGF0ZXM+PHllYXI+MjAxMDwveWVhcj48cHViLWRhdGVz
PjxkYXRlPkphbjwvZGF0ZT48L3B1Yi1kYXRlcz48L2RhdGVzPjxpc2JuPjEwNzItNDEzMzwvaXNi
bj48YWNjZXNzaW9uLW51bT4xOTgyNzAyMTwvYWNjZXNzaW9uLW51bT48dXJscz48L3VybHM+PGVs
ZWN0cm9uaWMtcmVzb3VyY2UtbnVtPjEwLjEwMDIvZXJ2Ljk2NjwvZWxlY3Ryb25pYy1yZXNvdXJj
ZS1udW0+PHJlbW90ZS1kYXRhYmFzZS1wcm92aWRlcj5OTE08L3JlbW90ZS1kYXRhYmFzZS1wcm92
aWRlcj48bGFuZ3VhZ2U+ZW5nPC9sYW5ndWFnZT48L3JlY29yZD48L0NpdGU+PENpdGU+PEF1dGhv
cj52b24gUmFuc29uPC9BdXRob3I+PFllYXI+MjAxMTwvWWVhcj48UmVjTnVtPjU5NTI8L1JlY051
bT48cmVjb3JkPjxyZWMtbnVtYmVyPjU5NTI8L3JlYy1udW1iZXI+PGZvcmVpZ24ta2V5cz48a2V5
IGFwcD0iRU4iIGRiLWlkPSJ2djJzOXJkOXByenI5bGV3NXR2NTJyd2RlOXJhcmQydDUycnQiIHRp
bWVzdGFtcD0iMTYxNTE2MzI1MyI+NTk1Mjwva2V5PjwvZm9yZWlnbi1rZXlzPjxyZWYtdHlwZSBu
YW1lPSJKb3VybmFsIEFydGljbGUiPjE3PC9yZWYtdHlwZT48Y29udHJpYnV0b3JzPjxhdXRob3Jz
PjxhdXRob3I+dm9uIFJhbnNvbiwgS3Jpc3RpbjwvYXV0aG9yPjxhdXRob3I+UnVzc2VsbC1NYXlo
ZXcsIFNoZWxseTwvYXV0aG9yPjxhdXRob3I+TWFzc29uLCBQLjwvYXV0aG9yPjwvYXV0aG9ycz48
L2NvbnRyaWJ1dG9ycz48dGl0bGVzPjx0aXRsZT5BbiBleHBsb3JhdG9yeSBzdHVkeSBvZiBlYXRp
bmcgZGlzb3JkZXIgcHN5Y2hvcGF0aG9sb2d5IGFtb25nIE92ZXJlYXRlcnMgQW5vbnltb3VzIG1l
bWJlcnM8L3RpdGxlPjxzZWNvbmRhcnktdGl0bGU+RWF0aW5nIGFuZCB3ZWlnaHQgZGlzb3JkZXJz
IDogRVdEPC9zZWNvbmRhcnktdGl0bGU+PC90aXRsZXM+PHBlcmlvZGljYWw+PGZ1bGwtdGl0bGU+
RWF0IFdlaWdodCBEaXNvcmQ8L2Z1bGwtdGl0bGU+PGFiYnItMT5FYXRpbmcgYW5kIHdlaWdodCBk
aXNvcmRlcnMgOiBFV0Q8L2FiYnItMT48L3BlcmlvZGljYWw+PHBhZ2VzPmU2NS04PC9wYWdlcz48
dm9sdW1lPjE2PC92b2x1bWU+PGRhdGVzPjx5ZWFyPjIwMTE8L3llYXI+PHB1Yi1kYXRlcz48ZGF0
ZT4wMy8wMTwvZGF0ZT48L3B1Yi1kYXRlcz48L2RhdGVzPjx1cmxzPjwvdXJscz48ZWxlY3Ryb25p
Yy1yZXNvdXJjZS1udW0+MTAuMTAwNy9CRjAzMzI3NTI0PC9lbGVjdHJvbmljLXJlc291cmNlLW51
bT48L3JlY29yZD48L0NpdGU+PENpdGU+PEF1dGhvcj5CZWNjaWE8L0F1dGhvcj48WWVhcj4yMDIw
PC9ZZWFyPjxSZWNOdW0+NDk3MDwvUmVjTnVtPjxyZWNvcmQ+PHJlYy1udW1iZXI+NDk3MDwvcmVj
LW51bWJlcj48Zm9yZWlnbi1rZXlzPjxrZXkgYXBwPSJFTiIgZGItaWQ9InZ2MnM5cmQ5cHJ6cjls
ZXc1dHY1MnJ3ZGU5cmFyZDJ0NTJydCIgdGltZXN0YW1wPSIxNjE1MTYyODMzIj40OTcwPC9rZXk+
PC9mb3JlaWduLWtleXM+PHJlZi10eXBlIG5hbWU9IkpvdXJuYWwgQXJ0aWNsZSI+MTc8L3JlZi10
eXBlPjxjb250cmlidXRvcnM+PGF1dGhvcnM+PGF1dGhvcj5CZWNjaWEsIEEuIEwuPC9hdXRob3I+
PGF1dGhvcj5SdWYsIEEuPC9hdXRob3I+PGF1dGhvcj5EcnVrZXIsIFMuPC9hdXRob3I+PGF1dGhv
cj5MdWR3aWcsIFYuIFUuPC9hdXRob3I+PGF1dGhvcj5CcmV3ZXIsIEouIEEuPC9hdXRob3I+PC9h
dXRob3JzPjwvY29udHJpYnV0b3JzPjxhdXRoLWFkZHJlc3M+Q2xpbmljYWwgYW5kIFBvcHVsYXRp
b24gSGVhbHRoIFJlc2VhcmNoIFByb2dyYW0sIEdyYWR1YXRlIFNjaG9vbCBvZiBCaW9tZWRpY2Fs
IFNjaWVuY2VzLCBVbml2ZXJzaXR5IG9mIE1hc3NhY2h1c2V0dHMgTWVkaWNhbCBTY2hvb2wsIFdv
cmNlc3RlciwgTUEsIFVTQS4mI3hEO0RlcGFydG1lbnQgb2YgUG9wdWxhdGlvbiBhbmQgUXVhbnRp
dGF0aXZlIEhlYWx0aCBTY2llbmNlcywgVW5pdmVyc2l0eSBvZiBNYXNzYWNodXNldHRzIE1lZGlj
YWwgU2Nob29sLCBXb3JjZXN0ZXIsIE1BLCBVU0EuJiN4RDtDZW50ZXIgZm9yIE1pbmRmdWxuZXNz
LCBVbml2ZXJzaXR5IG9mIE1hc3NhY2h1c2V0dHMgTWVkaWNhbCBTY2hvb2wsIFNocmV3c2J1cnks
IE1BLCBVU0EuJiN4RDtNaW5kZnVsbmVzcyBDZW50ZXIsIEJyb3duIFNjaG9vbCBvZiBQdWJsaWMg
SGVhbHRoICZhbXA7IFdhcnJlbiBBbHBlcnQgU2Nob29sIG9mIE1lZGljaW5lLCBCcm93biBVbml2
ZXJzaXR5LCBQcm92aWRlbmNlLCBSSSwgVVNBLjwvYXV0aC1hZGRyZXNzPjx0aXRsZXM+PHRpdGxl
PldvbWVuJmFwb3M7cyBFeHBlcmllbmNlcyB3aXRoIGEgTWluZGZ1bCBFYXRpbmcgUHJvZ3JhbSBm
b3IgQmluZ2UgYW5kIEVtb3Rpb25hbCBFYXRpbmc6IEEgUXVhbGl0YXRpdmUgSW52ZXN0aWdhdGlv
biBpbnRvIHRoZSBQcm9jZXNzIG9mIENoYW5nZTwvdGl0bGU+PHNlY29uZGFyeS10aXRsZT5KIEFs
dGVybiBDb21wbGVtZW50IE1lZDwvc2Vjb25kYXJ5LXRpdGxlPjwvdGl0bGVzPjxwZXJpb2RpY2Fs
PjxmdWxsLXRpdGxlPkogQWx0ZXJuIENvbXBsZW1lbnQgTWVkPC9mdWxsLXRpdGxlPjxhYmJyLTE+
Sm91cm5hbCBvZiBhbHRlcm5hdGl2ZSBhbmQgY29tcGxlbWVudGFyeSBtZWRpY2luZSAoTmV3IFlv
cmssIE4uWS4pPC9hYmJyLTE+PC9wZXJpb2RpY2FsPjxwYWdlcz45MzctOTQ0PC9wYWdlcz48dm9s
dW1lPjI2PC92b2x1bWU+PG51bWJlcj4xMDwvbnVtYmVyPjxlZGl0aW9uPjIwMjAvMDcvMTg8L2Vk
aXRpb24+PGtleXdvcmRzPjxrZXl3b3JkPmJvZHkgaW1hZ2U8L2tleXdvcmQ+PGtleXdvcmQ+ZGlz
b3JkZXJlZCBlYXRpbmcgYmVoYXZpb3JzPC9rZXl3b3JkPjxrZXl3b3JkPmVtYm9kaW1lbnQ8L2tl
eXdvcmQ+PGtleXdvcmQ+bWluZGZ1bCBlYXRpbmc8L2tleXdvcmQ+PGtleXdvcmQ+bWluZGZ1bG5l
c3M8L2tleXdvcmQ+PGtleXdvcmQ+c2VsZi1jb21wYXNzaW9uPC9rZXl3b3JkPjwva2V5d29yZHM+
PGRhdGVzPjx5ZWFyPjIwMjA8L3llYXI+PHB1Yi1kYXRlcz48ZGF0ZT5PY3Q8L2RhdGU+PC9wdWIt
ZGF0ZXM+PC9kYXRlcz48aXNibj4xMDc1LTU1MzU8L2lzYm4+PGFjY2Vzc2lvbi1udW0+MzI2Nzg3
MTI8L2FjY2Vzc2lvbi1udW0+PHVybHM+PC91cmxzPjxlbGVjdHJvbmljLXJlc291cmNlLW51bT4x
MC4xMDg5L2FjbS4yMDE5LjAzMTg8L2VsZWN0cm9uaWMtcmVzb3VyY2UtbnVtPjxyZW1vdGUtZGF0
YWJhc2UtcHJvdmlkZXI+TkxNPC9yZW1vdGUtZGF0YWJhc2UtcHJvdmlkZXI+PGxhbmd1YWdlPmVu
ZzwvbGFuZ3VhZ2U+PC9yZWNvcmQ+PC9DaXRlPjxDaXRlPjxBdXRob3I+UnVmZmF1bHQ8L0F1dGhv
cj48WWVhcj4yMDE2PC9ZZWFyPjxSZWNOdW0+NDkzMTwvUmVjTnVtPjxyZWNvcmQ+PHJlYy1udW1i
ZXI+NDkzMTwvcmVjLW51bWJlcj48Zm9yZWlnbi1rZXlzPjxrZXkgYXBwPSJFTiIgZGItaWQ9InZ2
MnM5cmQ5cHJ6cjlsZXc1dHY1MnJ3ZGU5cmFyZDJ0NTJydCIgdGltZXN0YW1wPSIxNjE1MTYyODEw
Ij40OTMxPC9rZXk+PC9mb3JlaWduLWtleXM+PHJlZi10eXBlIG5hbWU9IkpvdXJuYWwgQXJ0aWNs
ZSI+MTc8L3JlZi10eXBlPjxjb250cmlidXRvcnM+PGF1dGhvcnM+PGF1dGhvcj5SdWZmYXVsdCwg
QS48L2F1dGhvcj48YXV0aG9yPkNhcmV0dGUsIEMuPC9hdXRob3I+PGF1dGhvcj5MdXJiZSwgSS4g
UHVlcnRvIEsuPC9hdXRob3I+PGF1dGhvcj5KdWdlLCBOLjwvYXV0aG9yPjxhdXRob3I+QmVhdWNo
ZXQsIEEuPC9hdXRob3I+PGF1dGhvcj5CZW5vbGllbCwgSi4gSi48L2F1dGhvcj48YXV0aG9yPkxh
Y29ydGUsIEouIE0uPC9hdXRob3I+PGF1dGhvcj5Gb3VybmllciwgSi4gRi48L2F1dGhvcj48YXV0
aG9yPkN6ZXJuaWNob3csIFMuPC9hdXRob3I+PGF1dGhvcj5GbGFoYXVsdCwgQy48L2F1dGhvcj48
L2F1dGhvcnM+PC9jb250cmlidXRvcnM+PGF1dGgtYWRkcmVzcz5MYWJvcmF0b2lyZSBkZSBQc3lj
aG9wYXRob2xvZ2llIGV0IFByb2Nlc3N1cyBkZSBTYW50w6kgKEVBIDQwNTcpLCBVbml2ZXJzaXTD
qSBQYXJpcyBEZXNjYXJ0ZXMsIFNvcmJvbm5lIFBhcmlzIENpdMOpLCBGcmFuY2U7IFVuaXTDqSBk
ZSBOdXRyaXRpb24sIEjDtHBpdGFsIEV1cm9ww6llbiBHZW9yZ2VzLVBvbXBpZG91LCBBc3Npc3Rh
bmNlIFB1YmxpcXVlLUjDtHBpdGF1eCBkZSBQYXJpcywgRnJhbmNlLiBFbGVjdHJvbmljIGFkZHJl
c3M6IGFsZXhpcy5ydWZmYXVsdEBwYXJpc2Rlc2NhcnRlcy5mci4mI3hEO1VuaXTDqSBkZSBOdXRy
aXRpb24sIEjDtHBpdGFsIEV1cm9ww6llbiBHZW9yZ2VzLVBvbXBpZG91LCBBc3Npc3RhbmNlIFB1
YmxpcXVlLUjDtHBpdGF1eCBkZSBQYXJpcywgRnJhbmNlLiYjeEQ7VW5pdMOpIGRlIE51dHJpdGlv
biwgSMO0cGl0YWwgQW1icm9pc2UgUGFyw6ksIEFzc2lzdGFuY2UgUHVibGlxdWUtSMO0cGl0YXV4
IGRlIFBhcmlzLCBGcmFuY2U7IFVuaXTDqSBkZSBOdXRyaXRpb24sIEjDtHBpdGFsIEV1cm9ww6ll
biBHZW9yZ2VzLVBvbXBpZG91LCBBc3Npc3RhbmNlIFB1YmxpcXVlLUjDtHBpdGF1eCBkZSBQYXJp
cywgRnJhbmNlLiYjeEQ7TWluZGV2YWwsIENhbmFkYS4mI3hEO1VuaXTDqSBkZSBSZWNoZXJjaGUg
Q2xpbmlxdWUsIEjDtHBpdGFsIEFtYnJvaXNlIFBhcsOpLCBBc3Npc3RhbmNlIFB1YmxpcXVlLUjD
tHBpdGF1eCBkZSBQYXJpcywgRnJhbmNlLiYjeEQ7U2VydmljZSBkZSBCaW9jaGltaWUgRW5kb2Ny
aW5pZW5uZSBldCBPbmNvbG9naXF1ZSwgSFUgUGl0acOpLVNhbHDDqnRyacOocmUtQ2hhcmxlcyBG
b2l4LCBBc3Npc3RhbmNlIFB1YmxpcXVlLUjDtHBpdGF1eCBkZSBQYXJpcywgRnJhbmNlLiYjeEQ7
VW5pdmVyc2l0w6kgUGFyaXMgT3Vlc3QgTmFudGVycmUgbGEgRMOpZmVuc2UsIEZyYW5jZS4mI3hE
O1VuaXTDqSBkZSBOdXRyaXRpb24sIEjDtHBpdGFsIEV1cm9ww6llbiBHZW9yZ2VzLVBvbXBpZG91
LCBBc3Npc3RhbmNlIFB1YmxpcXVlLUjDtHBpdGF1eCBkZSBQYXJpcywgRnJhbmNlOyBVbml2ZXJz
aXTDqSBQYXJpcyBEZXNjYXJ0ZXMsIEZyYW5jZTsgSU5TRVJNIFVNUyAwMTEsIFBvcHVsYXRpb24t
QmFzZWQgQ29ob3J0cywgRnJhbmNlLiYjeEQ7TGFib3JhdG9pcmUgZGUgUHN5Y2hvcGF0aG9sb2dp
ZSBldCBQcm9jZXNzdXMgZGUgU2FudMOpIChFQSA0MDU3KSwgVW5pdmVyc2l0w6kgUGFyaXMgRGVz
Y2FydGVzLCBTb3Jib25uZSBQYXJpcyBDaXTDqSwgRnJhbmNlLjwvYXV0aC1hZGRyZXNzPjx0aXRs
ZXM+PHRpdGxlPlJhbmRvbWl6ZWQgY29udHJvbGxlZCB0cmlhbCBvZiBhIDEyLW1vbnRoIGNvbXB1
dGVyaXplZCBtaW5kZnVsbmVzcy1iYXNlZCBpbnRlcnZlbnRpb24gZm9yIG9iZXNlIHBhdGllbnRz
IHdpdGggYmluZ2UgZWF0aW5nIGRpc29yZGVyOiBUaGUgTWluZE9iIHN0dWR5IHByb3RvY29sPC90
aXRsZT48c2Vjb25kYXJ5LXRpdGxlPkNvbnRlbXAgQ2xpbiBUcmlhbHM8L3NlY29uZGFyeS10aXRs
ZT48L3RpdGxlcz48cGVyaW9kaWNhbD48ZnVsbC10aXRsZT5Db250ZW1wIENsaW4gVHJpYWxzPC9m
dWxsLXRpdGxlPjwvcGVyaW9kaWNhbD48cGFnZXM+MTI2LTMzPC9wYWdlcz48dm9sdW1lPjQ5PC92
b2x1bWU+PGVkaXRpb24+MjAxNi8wNy8wMzwvZWRpdGlvbj48a2V5d29yZHM+PGtleXdvcmQ+Qmlu
Z2UtRWF0aW5nIERpc29yZGVyL2NvbXBsaWNhdGlvbnMvKnRoZXJhcHk8L2tleXdvcmQ+PGtleXdv
cmQ+RXhlcmNpc2U8L2tleXdvcmQ+PGtleXdvcmQ+SHVtYW5zPC9rZXl3b3JkPjxrZXl3b3JkPklt
cHVsc2l2ZSBCZWhhdmlvcjwva2V5d29yZD48a2V5d29yZD5NZWRpdGF0aW9uPC9rZXl3b3JkPjxr
ZXl3b3JkPk1pbmRmdWxuZXNzLyptZXRob2RzPC9rZXl3b3JkPjxrZXl3b3JkPk1vdGl2YXRpb248
L2tleXdvcmQ+PGtleXdvcmQ+T2Jlc2l0eS9jb21wbGljYXRpb25zLyp0aGVyYXB5PC9rZXl3b3Jk
PjxrZXl3b3JkPlRoZXJhcHksIENvbXB1dGVyLUFzc2lzdGVkPC9rZXl3b3JkPjxrZXl3b3JkPipJ
bXB1bHNpdmUgZWF0aW5nPC9rZXl3b3JkPjxrZXl3b3JkPipJbnRlcm5ldC1iYXNlZCBpbnRlcnZl
bnRpb248L2tleXdvcmQ+PGtleXdvcmQ+Kk1pbmRmdWxuZXNzPC9rZXl3b3JkPjxrZXl3b3JkPipP
YmVzaXR5PC9rZXl3b3JkPjxrZXl3b3JkPipQaHlzaWNhbCBhY3Rpdml0eTwva2V5d29yZD48L2tl
eXdvcmRzPjxkYXRlcz48eWVhcj4yMDE2PC95ZWFyPjxwdWItZGF0ZXM+PGRhdGU+SnVsPC9kYXRl
PjwvcHViLWRhdGVzPjwvZGF0ZXM+PGlzYm4+MTU1MS03MTQ0PC9pc2JuPjxhY2Nlc3Npb24tbnVt
PjI3MzcwMjMxPC9hY2Nlc3Npb24tbnVtPjx1cmxzPjwvdXJscz48ZWxlY3Ryb25pYy1yZXNvdXJj
ZS1udW0+MTAuMTAxNi9qLmNjdC4yMDE2LjA2LjAxMjwvZWxlY3Ryb25pYy1yZXNvdXJjZS1udW0+
PHJlbW90ZS1kYXRhYmFzZS1wcm92aWRlcj5OTE08L3JlbW90ZS1kYXRhYmFzZS1wcm92aWRlcj48
bGFuZ3VhZ2U+ZW5nPC9sYW5ndWFnZT48L3JlY29yZD48L0NpdGU+PENpdGU+PEF1dGhvcj5XaXNz
PC9BdXRob3I+PFllYXI+MjAxNzwvWWVhcj48UmVjTnVtPjIxNjg8L1JlY051bT48cmVjb3JkPjxy
ZWMtbnVtYmVyPjIxNjg8L3JlYy1udW1iZXI+PGZvcmVpZ24ta2V5cz48a2V5IGFwcD0iRU4iIGRi
LWlkPSJ2djJzOXJkOXByenI5bGV3NXR2NTJyd2RlOXJhcmQydDUycnQiIHRpbWVzdGFtcD0iMTYx
NTE1NzUzNiI+MjE2ODwva2V5PjwvZm9yZWlnbi1rZXlzPjxyZWYtdHlwZSBuYW1lPSJKb3VybmFs
IEFydGljbGUiPjE3PC9yZWYtdHlwZT48Y29udHJpYnV0b3JzPjxhdXRob3JzPjxhdXRob3I+V2lz
cywgRC4gQS48L2F1dGhvcj48YXV0aG9yPkJyZXdlcnRvbiwgVC4gRC48L2F1dGhvcj48L2F1dGhv
cnM+PC9jb250cmlidXRvcnM+PGF1dGgtYWRkcmVzcz5OdXRyaXRpb24gaW4gUmVjb3ZlcnkgTExD
LCA4NTQ5IFdpbHNoaXJlIEJsdmQuICM2NDYsIEJldmVybHkgSGlsbHMsIENBLCA5MDIxMSwgVVNB
LiBEYXZpZEFXaXNzQE51dHJpdGlvbkluUmVjb3ZlcnkuY29tLiYjeEQ7UHN5Y2hpYXRyeSBhbmQg
QmVoYXZpb3JhbCBTY2llbmNlcywgTWVkaWNhbCBVbml2ZXJzaXR5IG9mIFNvdXRoIENhcm9saW5h
LCBDaGFybGVzdG9uLCBTQywgMjk0MjUsIFVTQS48L2F1dGgtYWRkcmVzcz48dGl0bGVzPjx0aXRs
ZT5JbmNvcnBvcmF0aW5nIGZvb2QgYWRkaWN0aW9uIGludG8gZGlzb3JkZXJlZCBlYXRpbmc6IHRo
ZSBkaXNvcmRlcmVkIGVhdGluZyBmb29kIGFkZGljdGlvbiBudXRyaXRpb24gZ3VpZGUgKERFRkFO
Ryk8L3RpdGxlPjxzZWNvbmRhcnktdGl0bGU+RWF0IFdlaWdodCBEaXNvcmQ8L3NlY29uZGFyeS10
aXRsZT48YWx0LXRpdGxlPkVhdGluZyBhbmQgd2VpZ2h0IGRpc29yZGVycyA6IEVXRDwvYWx0LXRp
dGxlPjwvdGl0bGVzPjxwZXJpb2RpY2FsPjxmdWxsLXRpdGxlPkVhdCBXZWlnaHQgRGlzb3JkPC9m
dWxsLXRpdGxlPjxhYmJyLTE+RWF0aW5nIGFuZCB3ZWlnaHQgZGlzb3JkZXJzIDogRVdEPC9hYmJy
LTE+PC9wZXJpb2RpY2FsPjxhbHQtcGVyaW9kaWNhbD48ZnVsbC10aXRsZT5FYXQgV2VpZ2h0IERp
c29yZDwvZnVsbC10aXRsZT48YWJici0xPkVhdGluZyBhbmQgd2VpZ2h0IGRpc29yZGVycyA6IEVX
RDwvYWJici0xPjwvYWx0LXBlcmlvZGljYWw+PHBhZ2VzPjQ5LTU5PC9wYWdlcz48dm9sdW1lPjIy
PC92b2x1bWU+PG51bWJlcj4xPC9udW1iZXI+PGVkaXRpb24+MjAxNi8xMi8xMzwvZWRpdGlvbj48
a2V5d29yZHM+PGtleXdvcmQ+QmVoYXZpb3IsIEFkZGljdGl2ZS8qZGlhZ25vc2lzL3BzeX==
</w:fldData>
        </w:fldChar>
      </w:r>
      <w:r w:rsidR="00323C1C">
        <w:instrText xml:space="preserve"> ADDIN EN.CITE.DATA </w:instrText>
      </w:r>
      <w:r w:rsidR="00323C1C">
        <w:fldChar w:fldCharType="end"/>
      </w:r>
      <w:r w:rsidR="00323C1C">
        <w:fldChar w:fldCharType="begin">
          <w:fldData xml:space="preserve">Y2hvbG9neTwva2V5d29yZD48a2V5d29yZD5GZWVkaW5nIEJlaGF2aW9yLypwc3ljaG9sb2d5PC9r
ZXl3b3JkPjxrZXl3b3JkPkZlZWRpbmcgYW5kIEVhdGluZyBEaXNvcmRlcnMvKmRpYWdub3Npcy9w
c3ljaG9sb2d5PC9rZXl3b3JkPjxrZXl3b3JkPkh1bWFuczwva2V5d29yZD48a2V5d29yZD5Bbm9y
ZXhpYSBuZXJ2b3NhPC9rZXl3b3JkPjxrZXl3b3JkPkJpbmdlLWVhdGluZyBkaXNvcmRlcjwva2V5
d29yZD48a2V5d29yZD5CdWxpbWlhIG5lcnZvc2E8L2tleXdvcmQ+PGtleXdvcmQ+RWF0aW5nIGRp
c29yZGVyPC9rZXl3b3JkPjxrZXl3b3JkPkZvb2QgYWRkaWN0aW9uPC9rZXl3b3JkPjxrZXl3b3Jk
PlN1YnN0YW5jZSB1c2UgZGlzb3JkZXI8L2tleXdvcmQ+PC9rZXl3b3Jkcz48ZGF0ZXM+PHllYXI+
MjAxNzwveWVhcj48cHViLWRhdGVzPjxkYXRlPk1hcjwvZGF0ZT48L3B1Yi1kYXRlcz48L2RhdGVz
Pjxpc2JuPjExMjQtNDkwOTwvaXNibj48YWNjZXNzaW9uLW51bT4yNzk0MzIwMjwvYWNjZXNzaW9u
LW51bT48dXJscz48L3VybHM+PGN1c3RvbTI+UE1DNTMzNDQ0MjwvY3VzdG9tMj48ZWxlY3Ryb25p
Yy1yZXNvdXJjZS1udW0+MTAuMTAwNy9zNDA1MTktMDE2LTAzNDQteTwvZWxlY3Ryb25pYy1yZXNv
dXJjZS1udW0+PHJlbW90ZS1kYXRhYmFzZS1wcm92aWRlcj5OTE08L3JlbW90ZS1kYXRhYmFzZS1w
cm92aWRlcj48bGFuZ3VhZ2U+ZW5nPC9sYW5ndWFnZT48L3JlY29yZD48L0NpdGU+PENpdGU+PEF1
dGhvcj5XaXNzPC9BdXRob3I+PFllYXI+MjAxNzwvWWVhcj48UmVjTnVtPjIwMTk8L1JlY051bT48
cmVjb3JkPjxyZWMtbnVtYmVyPjIwMTk8L3JlYy1udW1iZXI+PGZvcmVpZ24ta2V5cz48a2V5IGFw
cD0iRU4iIGRiLWlkPSJ2djJzOXJkOXByenI5bGV3NXR2NTJyd2RlOXJhcmQydDUycnQiIHRpbWVz
dGFtcD0iMTYxNTE1NzQ0NSI+MjAxOTwva2V5PjwvZm9yZWlnbi1rZXlzPjxyZWYtdHlwZSBuYW1l
PSJKb3VybmFsIEFydGljbGUiPjE3PC9yZWYtdHlwZT48Y29udHJpYnV0b3JzPjxhdXRob3JzPjxh
dXRob3I+V2lzcywgRC4gQS48L2F1dGhvcj48YXV0aG9yPkJyZXdlcnRvbiwgVC4gRC48L2F1dGhv
cj48L2F1dGhvcnM+PC9jb250cmlidXRvcnM+PGF1dGgtYWRkcmVzcz5OdXRyaXRpb24gaW4gUmVj
b3ZlcnkgTExDLCA4NTQ5IFdpbHNoaXJlIEJsdmQuICM2NDYsIEJldmVybHkgSGlsbHMsIENBLCA5
MDIxMSwgVVNBLiBEYXZpZEFXaXNzQE51dHJpdGlvbkluUmVjb3ZlcnkuY29tLiYjeEQ7UHN5Y2hp
YXRyeSBhbmQgQmVoYXZpb3JhbCBTY2llbmNlcywgTWVkaWNhbCBVbml2ZXJzaXR5IG9mIFNvdXRo
IENhcm9saW5hLCBDaGFybGVzdG9uLCBTQywgMjk0MjUsIFVTQS48L2F1dGgtYWRkcmVzcz48dGl0
bGVzPjx0aXRsZT5JbmNvcnBvcmF0aW5nIGZvb2QgYWRkaWN0aW9uIGludG8gZGlzb3JkZXJlZCBl
YXRpbmc6IHRoZSBkaXNvcmRlcmVkIGVhdGluZyBmb29kIGFkZGljdGlvbiBudXRyaXRpb24gZ3Vp
ZGUgKERFRkFORyk8L3RpdGxlPjxzZWNvbmRhcnktdGl0bGU+RWF0IFdlaWdodCBEaXNvcmQ8L3Nl
Y29uZGFyeS10aXRsZT48YWx0LXRpdGxlPkVhdGluZyBhbmQgd2VpZ2h0IGRpc29yZGVycyA6IEVX
RDwvYWx0LXRpdGxlPjwvdGl0bGVzPjxwZXJpb2RpY2FsPjxmdWxsLXRpdGxlPkVhdCBXZWlnaHQg
RGlzb3JkPC9mdWxsLXRpdGxlPjxhYmJyLTE+RWF0aW5nIGFuZCB3ZWlnaHQgZGlzb3JkZXJzIDog
RVdEPC9hYmJyLTE+PC9wZXJpb2RpY2FsPjxhbHQtcGVyaW9kaWNhbD48ZnVsbC10aXRsZT5FYXQg
V2VpZ2h0IERpc29yZDwvZnVsbC10aXRsZT48YWJici0xPkVhdGluZyBhbmQgd2VpZ2h0IGRpc29y
ZGVycyA6IEVXRDwvYWJici0xPjwvYWx0LXBlcmlvZGljYWw+PHBhZ2VzPjQ5LTU5PC9wYWdlcz48
dm9sdW1lPjIyPC92b2x1bWU+PG51bWJlcj4xPC9udW1iZXI+PGVkaXRpb24+MjAxNi8xMi8xMzwv
ZWRpdGlvbj48a2V5d29yZHM+PGtleXdvcmQ+QmVoYXZpb3IsIEFkZGljdGl2ZS8qZGlhZ25vc2lz
L3BzeWNob2xvZ3k8L2tleXdvcmQ+PGtleXdvcmQ+RmVlZGluZyBCZWhhdmlvci8qcHN5Y2hvbG9n
eTwva2V5d29yZD48a2V5d29yZD5GZWVkaW5nIGFuZCBFYXRpbmcgRGlzb3JkZXJzLypkaWFnbm9z
aXMvcHN5Y2hvbG9neTwva2V5d29yZD48a2V5d29yZD5IdW1hbnM8L2tleXdvcmQ+PGtleXdvcmQ+
QW5vcmV4aWEgbmVydm9zYTwva2V5d29yZD48a2V5d29yZD5CaW5nZS1lYXRpbmcgZGlzb3JkZXI8
L2tleXdvcmQ+PGtleXdvcmQ+QnVsaW1pYSBuZXJ2b3NhPC9rZXl3b3JkPjxrZXl3b3JkPkVhdGlu
ZyBkaXNvcmRlcjwva2V5d29yZD48a2V5d29yZD5Gb29kIGFkZGljdGlvbjwva2V5d29yZD48a2V5
d29yZD5TdWJzdGFuY2UgdXNlIGRpc29yZGVyPC9rZXl3b3JkPjwva2V5d29yZHM+PGRhdGVzPjx5
ZWFyPjIwMTc8L3llYXI+PHB1Yi1kYXRlcz48ZGF0ZT5NYXI8L2RhdGU+PC9wdWItZGF0ZXM+PC9k
YXRlcz48aXNibj4xMTI0LTQ5MDk8L2lzYm4+PGFjY2Vzc2lvbi1udW0+Mjc5NDMyMDI8L2FjY2Vz
c2lvbi1udW0+PHVybHM+PC91cmxzPjxjdXN0b20yPlBNQzUzMzQ0NDI8L2N1c3RvbTI+PGVsZWN0
cm9uaWMtcmVzb3VyY2UtbnVtPjEwLjEwMDcvczQwNTE5LTAxNi0wMzQ0LXk8L2VsZWN0cm9uaWMt
cmVzb3VyY2UtbnVtPjxyZW1vdGUtZGF0YWJhc2UtcHJvdmlkZXI+TkxNPC9yZW1vdGUtZGF0YWJh
c2UtcHJvdmlkZXI+PGxhbmd1YWdlPmVuZzwvbGFuZ3VhZ2U+PC9yZWNvcmQ+PC9DaXRlPjwvRW5k
Tm90ZT4A
</w:fldData>
        </w:fldChar>
      </w:r>
      <w:r w:rsidR="00323C1C">
        <w:instrText xml:space="preserve"> ADDIN EN.CITE.DATA </w:instrText>
      </w:r>
      <w:r w:rsidR="00323C1C">
        <w:fldChar w:fldCharType="end"/>
      </w:r>
      <w:r w:rsidR="00F976CD">
        <w:fldChar w:fldCharType="separate"/>
      </w:r>
      <w:r w:rsidR="00323C1C">
        <w:rPr>
          <w:noProof/>
        </w:rPr>
        <w:t>(29, 91, 99, 100, 102, 111-140)</w:t>
      </w:r>
      <w:r w:rsidR="00F976CD">
        <w:fldChar w:fldCharType="end"/>
      </w:r>
      <w:r w:rsidRPr="00480405">
        <w:t>.</w:t>
      </w:r>
    </w:p>
    <w:p w14:paraId="5A65405E" w14:textId="69FED921" w:rsidR="009D55E2" w:rsidRDefault="003A1D73" w:rsidP="003A1D73">
      <w:pPr>
        <w:spacing w:after="240" w:line="300" w:lineRule="auto"/>
      </w:pPr>
      <w:r>
        <w:t>Fifth</w:t>
      </w:r>
      <w:r w:rsidR="000C131C">
        <w:t>, t</w:t>
      </w:r>
      <w:r w:rsidR="001C2F8D" w:rsidRPr="001C2F8D">
        <w:t xml:space="preserve">he proposed campaigns should also aim to </w:t>
      </w:r>
      <w:r w:rsidR="001C2F8D">
        <w:t xml:space="preserve">increase public awareness of any </w:t>
      </w:r>
      <w:r w:rsidR="002456B0" w:rsidRPr="001C2F8D">
        <w:t>financial aid options</w:t>
      </w:r>
      <w:r w:rsidR="001C2F8D">
        <w:t xml:space="preserve"> </w:t>
      </w:r>
      <w:r w:rsidR="00DA309A">
        <w:t xml:space="preserve">available </w:t>
      </w:r>
      <w:r w:rsidR="001C2F8D">
        <w:t xml:space="preserve">for individuals with </w:t>
      </w:r>
      <w:r w:rsidR="00CA41AD">
        <w:t>BED</w:t>
      </w:r>
      <w:r w:rsidR="001C2F8D">
        <w:t xml:space="preserve">. This can help alleviate the burden of treatment-seeking for </w:t>
      </w:r>
      <w:r w:rsidR="00DA309A">
        <w:t xml:space="preserve">many </w:t>
      </w:r>
      <w:r w:rsidR="001C2F8D">
        <w:t xml:space="preserve">with </w:t>
      </w:r>
      <w:r w:rsidR="00CA41AD">
        <w:t>BED</w:t>
      </w:r>
      <w:r w:rsidR="001C2F8D">
        <w:t xml:space="preserve"> who have financial hardships.</w:t>
      </w:r>
    </w:p>
    <w:p w14:paraId="20C71353" w14:textId="21062EBE" w:rsidR="00ED2866" w:rsidRDefault="000C131C" w:rsidP="00103536">
      <w:pPr>
        <w:pStyle w:val="Heading3"/>
      </w:pPr>
      <w:bookmarkStart w:id="14" w:name="_Ref148966173"/>
      <w:r>
        <w:t>Campaigns That Increase P</w:t>
      </w:r>
      <w:r w:rsidR="00ED2866">
        <w:t>ublic Education on Provider-Level Treatment Barriers</w:t>
      </w:r>
      <w:bookmarkEnd w:id="14"/>
    </w:p>
    <w:p w14:paraId="2BB9D89A" w14:textId="21A428C2" w:rsidR="009C50A0" w:rsidRDefault="000C131C" w:rsidP="00724A51">
      <w:pPr>
        <w:spacing w:after="240" w:line="300" w:lineRule="auto"/>
      </w:pPr>
      <w:r>
        <w:t>T</w:t>
      </w:r>
      <w:r w:rsidR="00ED2866">
        <w:t xml:space="preserve">he </w:t>
      </w:r>
      <w:r>
        <w:t>campaigns proposed herein should also</w:t>
      </w:r>
      <w:r w:rsidR="00ED2866">
        <w:t xml:space="preserve"> aim to provide public education on provider-level treatment barriers to minimize </w:t>
      </w:r>
      <w:r w:rsidR="004F394E">
        <w:t>these</w:t>
      </w:r>
      <w:r w:rsidR="00ED2866">
        <w:t xml:space="preserve"> barriers and the </w:t>
      </w:r>
      <w:r w:rsidR="0040320B">
        <w:t>harm</w:t>
      </w:r>
      <w:r w:rsidR="00113369">
        <w:t>s</w:t>
      </w:r>
      <w:r w:rsidR="00ED2866">
        <w:t xml:space="preserve"> they can </w:t>
      </w:r>
      <w:r w:rsidR="00DA309A">
        <w:t>cause for</w:t>
      </w:r>
      <w:r w:rsidR="00ED2866">
        <w:t xml:space="preserve"> individuals with </w:t>
      </w:r>
      <w:r w:rsidR="00CA41AD">
        <w:t>BED</w:t>
      </w:r>
      <w:r w:rsidR="00ED2866">
        <w:t xml:space="preserve"> (e.g., psychological impacts of stigmatization, including internaliz</w:t>
      </w:r>
      <w:r w:rsidR="009C50A0">
        <w:t>ation</w:t>
      </w:r>
      <w:r w:rsidR="00ED2866">
        <w:t>, gaslighting, and healthcare avoidance</w:t>
      </w:r>
      <w:r w:rsidR="00ED2866" w:rsidRPr="00ED2866">
        <w:t>)</w:t>
      </w:r>
      <w:r w:rsidR="00F976CD">
        <w:fldChar w:fldCharType="begin">
          <w:fldData xml:space="preserve">PEVuZE5vdGU+PENpdGU+PEF1dGhvcj5IZXJtYW48L0F1dGhvcj48WWVhcj4yMDE0PC9ZZWFyPjxS
ZWNOdW0+NzkzNjwvUmVjTnVtPjxEaXNwbGF5VGV4dD4oMTUsIDE4LCAyNS0yOSwgODgsIDE0MSk8
L0Rpc3BsYXlUZXh0PjxyZWNvcmQ+PHJlYy1udW1iZXI+NzkzNjwvcmVjLW51bWJlcj48Zm9yZWln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PEF1dGhvcj5TYWx2aWE8L0F1dGhvcj48WWVhcj4yMDIzPC9ZZWFyPjxSZWNOdW0+NzkzODwvUmVj
TnVtPjxyZWNvcmQ+PHJlYy1udW1iZXI+NzkzODwvcmVjLW51bWJlcj48Zm9yZWlnbi1rZXlzPjxr
ZXkgYXBwPSJFTiIgZGItaWQ9InZ2MnM5cmQ5cHJ6cjlsZXc1dHY1MnJ3ZGU5cmFyZDJ0NTJydCIg
dGltZXN0YW1wPSIxNjkzNTI1MjY0Ij43OTM4PC9rZXk+PC9mb3JlaWduLWtleXM+PHJlZi10eXBl
IG5hbWU9IkpvdXJuYWwgQXJ0aWNsZSI+MTc8L3JlZi10eXBlPjxjb250cmlidXRvcnM+PGF1dGhv
cnM+PGF1dGhvcj5TYWx2aWEsIE1lZyBHPC9hdXRob3I+PGF1dGhvcj5SaXRob2x6LCBNYXJpbHlu
IEQ8L2F1dGhvcj48YXV0aG9yPkNyYWlnZW4sIEthdGhlcmluZSBMRTwvYXV0aG9yPjxhdXRob3I+
UXVhdHJvbW9uaSwgUGF1bGEgQTwvYXV0aG9yPjwvYXV0aG9ycz48L2NvbnRyaWJ1dG9ycz48dGl0
bGVzPjx0aXRsZT5Xb21lbiZhcG9zO3MgcGVyY2VwdGlvbnMgb2Ygd2VpZ2h0IHN0aWdtYSBhbmQg
ZXhwZXJpZW5jZXMgb2Ygd2VpZ2h0LW5ldXRyYWwgdHJlYXRtZW50IGZvciBiaW5nZSBlYXRpbmcg
ZGlzb3JkZXI6IEEgcXVhbGl0YXRpdmUgc3R1ZHk8L3RpdGxlPjxzZWNvbmRhcnktdGl0bGU+RUNs
aW5pY2FsTWVkaWNpbmU8L3NlY29uZGFyeS10aXRsZT48L3RpdGxlcz48cGVyaW9kaWNhbD48ZnVs
bC10aXRsZT5FQ2xpbmljYWxNZWRpY2luZTwvZnVsbC10aXRsZT48L3BlcmlvZGljYWw+PHZvbHVt
ZT41Njwvdm9sdW1lPjxkYXRlcz48eWVhcj4yMDIzPC95ZWFyPjwvZGF0ZXM+PGlzYm4+MjU4OS01
MzcwPC9pc2JuPjx1cmxzPjwvdXJscz48L3JlY29yZD48L0NpdGU+PENpdGU+PEF1dGhvcj5CcmF5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ZWNvcmQ+PC9DaXRlPjxDaXRlPjxBdXRob3I+RHVhcnRlPC9BdXRob3I+PFllYXI+MjAxNzwvWWVh
cj48UmVjTnVtPjc5NDA8L1JlY051bT48cmVjb3JkPjxyZWMtbnVtYmVyPjc5NDA8L3JlYy1udW1i
ZXI+PGZvcmVpZ24ta2V5cz48a2V5IGFwcD0iRU4iIGRiLWlkPSJ2djJzOXJkOXByenI5bGV3NXR2
NTJyd2RlOXJhcmQydDUycnQiIHRpbWVzdGFtcD0iMTY5MzUzMTA2NCI+Nzk0MDwva2V5PjwvZm9y
ZWlnbi1rZXlzPjxyZWYtdHlwZSBuYW1lPSJKb3VybmFsIEFydGljbGUiPjE3PC9yZWYtdHlwZT48
Y29udHJpYnV0b3JzPjxhdXRob3JzPjxhdXRob3I+RHVhcnRlLCBDcmlzdGlhbmE8L2F1dGhvcj48
YXV0aG9yPlBpbnRv4oCQR291dmVpYSwgSm9zw6k8L2F1dGhvcj48YXV0aG9yPkZlcnJlaXJhLCBD
bMOhdWRpYTwvYXV0aG9yPjwvYXV0aG9ycz48L2NvbnRyaWJ1dG9ycz48dGl0bGVzPjx0aXRsZT5B
c2hhbWVkIGFuZCBmdXNlZCB3aXRoIGJvZHkgaW1hZ2UgYW5kIGVhdGluZzogQmluZ2UgZWF0aW5n
IGFzIGFuIGF2b2lkYW5jZSBzdHJhdGVneTwvdGl0bGU+PHNlY29uZGFyeS10aXRsZT5DbGluaWNh
bCBwc3ljaG9sb2d5ICZhbXA7IHBzeWNob3RoZXJhcHk8L3NlY29uZGFyeS10aXRsZT48L3RpdGxl
cz48cGVyaW9kaWNhbD48ZnVsbC10aXRsZT5DbGluaWNhbCBwc3ljaG9sb2d5ICZhbXA7IHBzeWNo
b3RoZXJhcHk8L2Z1bGwtdGl0bGU+PC9wZXJpb2RpY2FsPjxwYWdlcz4xOTUtMjAyPC9wYWdlcz48
dm9sdW1lPjI0PC92b2x1bWU+PG51bWJlcj4xPC9udW1iZXI+PGRhdGVzPjx5ZWFyPjIwMTc8L3ll
YXI+PC9kYXRlcz48aXNibj4xMDYzLTM5OTU8L2lzYm4+PHVybHM+PC91cmxzPjwvcmVjb3JkPjwv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Z3VhZ2U+ZW5nPC9sYW5ndWFnZT48L3JlY29yZD48L0NpdGU+PENpdGU+PEF1dGhvcj5DYWNoZWxp
bjwvQXV0aG9yPjxZZWFyPjIwMDE8L1llYXI+PFJlY051bT43OTQ3PC9SZWNOdW0+PHJlY29yZD48
cmVjLW51bWJlcj43OTQ3PC9yZWMtbnVtYmVyPjxmb3JlaWduLWtleXM+PGtleSBhcHA9IkVOIiBk
Yi1pZD0idnYyczlyZDlwcnpyOWxldzV0djUycndkZTlyYXJkMnQ1MnJ0IiB0aW1lc3RhbXA9IjE2
OTM2MDc4NDYiPjc5NDc8L2tleT48L2ZvcmVpZ24ta2V5cz48cmVmLXR5cGUgbmFtZT0iSm91cm5h
bCBBcnRpY2xlIj4xNzwvcmVmLXR5cGU+PGNvbnRyaWJ1dG9ycz48YXV0aG9ycz48YXV0aG9yPkNh
Y2hlbGluLCBGYXJ5IE08L2F1dGhvcj48YXV0aG9yPlJlYmVjaywgUmFtb25hPC9hdXRob3I+PGF1
dGhvcj5WZWlzZWwsIENhdGhlcmluZTwvYXV0aG9yPjxhdXRob3I+U3RyaWVnZWzigJBNb29yZSwg
UnV0aCBIPC9hdXRob3I+PC9hdXRob3JzPjwvY29udHJpYnV0b3JzPjx0aXRsZXM+PHRpdGxlPkJh
cnJpZXJzIHRvIHRyZWF0bWVudCBmb3IgZWF0aW5nIGRpc29yZGVycyBhbW9uZyBldGhuaWNhbGx5
IGRpdmVyc2Ugd29tZW48L3RpdGxlPjxzZWNvbmRhcnktdGl0bGU+SW50ZXJuYXRpb25hbCBKb3Vy
bmFsIG9mIEVhdGluZyBEaXNvcmRlcnM8L3NlY29uZGFyeS10aXRsZT48L3RpdGxlcz48cGVyaW9k
aWNhbD48ZnVsbC10aXRsZT5JbnRlcm5hdGlvbmFsIEpvdXJuYWwgb2YgRWF0aW5nIERpc29yZGVy
czwvZnVsbC10aXRsZT48L3BlcmlvZGljYWw+PHBhZ2VzPjI2OS0yNzg8L3BhZ2VzPjx2b2x1bWU+
MzA8L3ZvbHVtZT48bnVtYmVyPjM8L251bWJlcj48a2V5d29yZHM+PGtleXdvcmQ+YmFycmllcnMg
dG8gdHJlYXRtZW50PC9rZXl3b3JkPjxrZXl3b3JkPmVhdGluZyBkaXNvcmRlcnM8L2tleXdvcmQ+
PGtleXdvcmQ+ZXRobmljaXR5PC9rZXl3b3JkPjxrZXl3b3JkPnRyZWF0bWVudCBzZWVraW5nPC9r
ZXl3b3JkPjwva2V5d29yZHM+PGRhdGVzPjx5ZWFyPjIwMDE8L3llYXI+PC9kYXRlcz48aXNibj4w
Mjc2LTM0Nzg8L2lzYm4+PHVybHM+PC91cmxzPjwvcmVjb3JkPjwvQ2l0ZT48Q2l0ZT48QXV0aG9y
PlRoYXBsaXlhbDwvQXV0aG9yPjxZZWFyPjIwMTc8L1llYXI+PFJlY051bT43OTU5PC9SZWNOdW0+
PHJlY29yZD48cmVjLW51bWJlcj43OTU5PC9yZWMtbnVtYmVyPjxmb3JlaWduLWtleXM+PGtleSBh
cHA9IkVOIiBkYi1pZD0idnYyczlyZDlwcnpyOWxldzV0djUycndkZTlyYXJkMnQ1MnJ0IiB0aW1l
c3RhbXA9IjE2OTM3NDc4NTMiPjc5NTk8L2tleT48L2ZvcmVpZ24ta2V5cz48cmVmLXR5cGUgbmFt
ZT0iSm91cm5hbCBBcnRpY2xlIj4xNzwvcmVmLXR5cGU+PGNvbnRyaWJ1dG9ycz48YXV0aG9ycz48
YXV0aG9yPlRoYXBsaXlhbCwgUHJpeWFua2E8L2F1dGhvcj48YXV0aG9yPk1pdGNoaXNvbiwgRGVi
b3JhaDwvYXV0aG9yPjxhdXRob3I+SGF5LCBQaGlsbGlwYTwvYXV0aG9yPjwvYXV0aG9ycz48L2Nv
bnRyaWJ1dG9ycz48dGl0bGVzPjx0aXRsZT5JbnNpZ2h0cyBpbnRvIHRoZSBleHBlcmllbmNlcyBv
ZiB0cmVhdG1lbnQgZm9yIGFuIGVhdGluZyBkaXNvcmRlciBpbiBtZW46IGEgcXVhbGl0YXRpdmUg
c3R1ZHkgb2YgYXV0b2Jpb2dyYXBoaWVzPC90aXRsZT48c2Vjb25kYXJ5LXRpdGxlPkJlaGF2aW9y
YWwgc2NpZW5jZXM8L3NlY29uZGFyeS10aXRsZT48L3RpdGxlcz48cGVyaW9kaWNhbD48ZnVsbC10
aXRsZT5CZWhhdmlvcmFsIHNjaWVuY2VzPC9mdWxsLXRpdGxlPjwvcGVyaW9kaWNhbD48cGFnZXM+
Mzg8L3BhZ2VzPjx2b2x1bWU+Nzwvdm9sdW1lPjxudW1iZXI+MjwvbnVtYmVyPjxkYXRlcz48eWVh
cj4yMDE3PC95ZWFyPjwvZGF0ZXM+PGlzYm4+MjA3Ni0zMjhYPC9pc2JuPjx1cmxzPjwvdXJscz48
L3JlY29yZD48L0NpdGU+PENpdGU+PEF1dGhvcj5DYWNoZWxpbjwvQXV0aG9yPjxZZWFyPjIwMDE8
L1llYXI+PFJlY051bT43OTQ3PC9SZWNOdW0+PHJlY29yZD48cmVjLW51bWJlcj43OTQ3PC9yZWMt
bnVtYmVyPjxmb3JlaWduLWtleXM+PGtleSBhcHA9IkVOIiBkYi1pZD0idnYyczlyZDlwcnpyOWxl
dzV0djUycndkZTlyYXJkMnQ1MnJ0IiB0aW1lc3RhbXA9IjE2OTM2MDc4NDYiPjc5NDc8L2tleT48
L2ZvcmVpZ24ta2V5cz48cmVmLXR5cGUgbmFtZT0iSm91cm5hbCBBcnRpY2xlIj4xNzwvcmVmLXR5
cGU+PGNvbnRyaWJ1dG9ycz48YXV0aG9ycz48YXV0aG9yPkNhY2hlbGluLCBGYXJ5IE08L2F1dGhv
cj48YXV0aG9yPlJlYmVjaywgUmFtb25hPC9hdXRob3I+PGF1dGhvcj5WZWlzZWwsIENhdGhlcmlu
ZTwvYXV0aG9yPjxhdXRob3I+U3RyaWVnZWzigJBNb29yZSwgUnV0aCBIPC9hdXRob3I+PC9hdXRo
b3JzPjwvY29udHJpYnV0b3JzPjx0aXRsZXM+PHRpdGxlPkJhcnJpZXJzIHRvIHRyZWF0bWVudCBm
b3IgZWF0aW5nIGRpc29yZGVycyBhbW9uZyBldGhuaWNhbGx5IGRpdmVyc2Ugd29tZW48L3RpdGxl
PjxzZWNvbmRhcnktdGl0bGU+SW50ZXJuYXRpb25hbCBKb3VybmFsIG9mIEVhdGluZyBEaXNvcmRl
cnM8L3NlY29uZGFyeS10aXRsZT48L3RpdGxlcz48cGVyaW9kaWNhbD48ZnVsbC10aXRsZT5JbnRl
cm5hdGlvbmFsIEpvdXJuYWwgb2YgRWF0aW5nIERpc29yZGVyczwvZnVsbC10aXRsZT48L3Blcmlv
ZGljYWw+PHBhZ2VzPjI2OS0yNzg8L3BhZ2VzPjx2b2x1bWU+MzA8L3ZvbHVtZT48bnVtYmVyPjM8
L251bWJlcj48a2V5d29yZHM+PGtleXdvcmQ+YmFycmllcnMgdG8gdHJlYXRtZW50PC9rZXl3b3Jk
PjxrZXl3b3JkPmVhdGluZyBkaXNvcmRlcnM8L2tleXdvcmQ+PGtleXdvcmQ+ZXRobmljaXR5PC9r
ZXl3b3JkPjxrZXl3b3JkPnRyZWF0bWVudCBzZWVraW5nPC9rZXl3b3JkPjwva2V5d29yZHM+PGRh
dGVzPjx5ZWFyPjIwMDE8L3llYXI+PC9kYXRlcz48aXNibj4wMjc2LTM0Nzg8L2lzYm4+PHVybHM+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dGU+PEF1dGhvcj5Tb25uZXZpbGxlPC9BdXRob3I+PFllYXI+MjAxODwvWWVhcj48UmVjTnVtPjcy
MDg8L1JlY051bT48cmVjb3JkPjxyZWMtbnVtYmVyPjcyMDg8L3JlYy1udW1iZXI+PGZvcmVpZ24t
a2V5cz48a2V5IGFwcD0iRU4iIGRiLWlkPSJ2djJzOXJkOXByenI5bGV3NXR2NTJyd2RlOXJhcmQy
dDUycnQiIHRpbWVzdGFtcD0iMTYzNjY1NjM4MyI+NzIwODwva2V5PjwvZm9yZWlnbi1rZXlzPjxy
ZWYtdHlwZSBuYW1lPSJKb3VybmFsIEFydGljbGUiPjE3PC9yZWYtdHlwZT48Y29udHJpYnV0b3Jz
PjxhdXRob3JzPjxhdXRob3I+U29ubmV2aWxsZSwgSy4gUi48L2F1dGhvcj48YXV0aG9yPkxpcHNv
biwgUy4gSy48L2F1dGhvcj48L2F1dGhvcnM+PC9jb250cmlidXRvcnM+PGF1dGgtYWRkcmVzcz5E
ZXBhcnRtZW50IG9mIE51dHJpdGlvbmFsIFNjaWVuY2VzLCBVbml2ZXJzaXR5IG9mIE1pY2hpZ2Fu
IFNjaG9vbCBvZiBQdWJsaWMgSGVhbHRoLCBBbm4gQXJib3IsIE1pY2hpZ2FuLiYjeEQ7RGVwYXJ0
bWVudCBvZiBIZWFsdGggTWFuYWdlbWVudCBhbmQgUG9saWN5LCBVbml2ZXJzaXR5IG9mIE1pY2hp
Z2FuIFNjaG9vbCBvZiBQdWJsaWMgSGVhbHRoLCBBbm4gQXJib3IsIE1pY2hpZ2FuLjwvYXV0aC1h
ZGRyZXNzPjx0aXRsZXM+PHRpdGxlPkRpc3Bhcml0aWVzIGluIGVhdGluZyBkaXNvcmRlciBkaWFn
bm9zaXMgYW5kIHRyZWF0bWVudCBhY2NvcmRpbmcgdG8gd2VpZ2h0IHN0YXR1cywgcmFjZS9ldGhu
aWNpdHksIHNvY2lvZWNvbm9taWMgYmFja2dyb3VuZCwgYW5kIHNleCBhbW9uZyBjb2xsZWdlIHN0
dWRlbnRzPC90aXRsZT48c2Vjb25kYXJ5LXRpdGxlPkludCBKIEVhdCBEaXNvcmQ8L3NlY29uZGFy
eS10aXRsZT48L3RpdGxlcz48cGVyaW9kaWNhbD48ZnVsbC10aXRsZT5JbnQgSiBFYXQgRGlzb3Jk
PC9mdWxsLXRpdGxlPjxhYmJyLTE+VGhlIEludGVybmF0aW9uYWwgam91cm5hbCBvZiBlYXRpbmcg
ZGlzb3JkZXJzPC9hYmJyLTE+PC9wZXJpb2RpY2FsPjxwYWdlcz41MTgtNTI2PC9wYWdlcz48dm9s
dW1lPjUxPC92b2x1bWU+PG51bWJlcj42PC9udW1iZXI+PGVkaXRpb24+MjAxOC8wMy8wNDwvZWRp
dGlvbj48a2V5d29yZHM+PGtleXdvcmQ+QWRvbGVzY2VudDwva2V5d29yZD48a2V5d29yZD5BZHVs
dDwva2V5d29yZD48a2V5d29yZD5Cb2R5IFdlaWdodC8qcGh5c2lvbG9neTwva2V5d29yZD48a2V5
d29yZD5Db250aW5lbnRhbCBQb3B1bGF0aW9uIEdyb3Vwczwva2V5d29yZD48a2V5d29yZD5FdGhu
aWMgR3JvdXBzPC9rZXl3b3JkPjxrZXl3b3JkPkZlZWRpbmcgYW5kIEVhdGluZyBEaXNvcmRlcnMv
KmRpYWdub3Npcy9wc3ljaG9sb2d5L3RoZXJhcHk8L2tleXdvcmQ+PGtleXdvcmQ+RmVtYWxlPC9r
ZXl3b3JkPjxrZXl3b3JkPkh1bWFuczwva2V5d29yZD48a2V5d29yZD5NYWxlPC9rZXl3b3JkPjxr
ZXl3b3JkPlNleHVhbCBIZWFsdGgvKnRyZW5kczwva2V5d29yZD48a2V5d29yZD5Tb2Npb2Vjb25v
bWljIEZhY3RvcnM8L2tleXdvcmQ+PGtleXdvcmQ+U3R1ZGVudHMvKnBzeWNob2xvZ3k8L2tleXdv
cmQ+PGtleXdvcmQ+U3VydmV5cyBhbmQgUXVlc3Rpb25uYWlyZXM8L2tleXdvcmQ+PGtleXdvcmQ+
WW91bmcgQWR1bHQ8L2tleXdvcmQ+PGtleXdvcmQ+KmNvbGxlZ2UgaGVhbHRoPC9rZXl3b3JkPjxr
ZXl3b3JkPipkaWFnbm9zaXM8L2tleXdvcmQ+PGtleXdvcmQ+KmRpc29yZGVyZWQgZWF0aW5nPC9r
ZXl3b3JkPjxrZXl3b3JkPiplYXRpbmcgZGlzb3JkZXJzPC9rZXl3b3JkPjxrZXl3b3JkPip0cmVh
dG1lbnQ8L2tleXdvcmQ+PC9rZXl3b3Jkcz48ZGF0ZXM+PHllYXI+MjAxODwveWVhcj48cHViLWRh
dGVzPjxkYXRlPkp1bjwvZGF0ZT48L3B1Yi1kYXRlcz48L2RhdGVzPjxpc2JuPjEwOTgtMTA4WCAo
RWxlY3Ryb25pYykmI3hEOzAyNzYtMzQ3OCAoTGlua2luZyk8L2lzYm4+PGFjY2Vzc2lvbi1udW0+
Mjk1MDA4NjU8L2FjY2Vzc2lvbi1udW0+PHVybHM+PHJlbGF0ZWQtdXJscz48dXJsPmh0dHBzOi8v
d3d3Lm5jYmkubmxtLm5paC5nb3YvcHVibWVkLzI5NTAwODY1PC91cmw+PC9yZWxhdGVkLXVybHM+
PC91cmxzPjxlbGVjdHJvbmljLXJlc291cmNlLW51bT4xMC4xMDAyL2VhdC4yMjg0NjwvZWxlY3Ry
b25pYy1yZXNvdXJjZS1udW0+PC9yZWNvcmQ+PC9DaXRlPjxDaXRlPjxBdXRob3I+SGVybWFuPC9B
dXRob3I+PFllYXI+MjAxNDwvWWVhcj48UmVjTnVtPjc5MzY8L1JlY051bT48cmVjb3JkPjxyZWMt
bnVtYmVyPjc5MzY8L3JlYy1udW1iZXI+PGZvcmVpZ24ta2V5cz48a2V5IGFwcD0iRU4iIGRiLWlk
PSJ2djJzOXJkOXByenI5bGV3NXR2NTJyd2RlOXJhcmQydDUycnQiIHRpbWVzdGFtcD0iMTY5MzQz
MzkzMyI+NzkzNjwva2V5PjwvZm9yZWlnbi1rZXlzPjxyZWYtdHlwZSBuYW1lPSJKb3VybmFsIEFy
dGljbGUiPjE3PC9yZWYtdHlwZT48Y29udHJpYnV0b3JzPjxhdXRob3JzPjxhdXRob3I+SGVybWFu
LCBCLiBLLjwvYXV0aG9yPjxhdXRob3I+U2FmaWtoYW5pLCBTLjwvYXV0aG9yPjxhdXRob3I+SGVu
Z2VyZXIsIEQuPC9hdXRob3I+PGF1dGhvcj5BdGtpbnMsIE4uLCBKci48L2F1dGhvcj48YXV0aG9y
PktpbSwgQS48L2F1dGhvcj48YXV0aG9yPkNhc3NpZHksIEQuPC9hdXRob3I+PGF1dGhvcj5CYWJj
b2NrLCBULjwvYXV0aG9yPjxhdXRob3I+QWd1cywgUy48L2F1dGhvcj48YXV0aG9yPkxlbmRlcmtp
bmcsIFcuIFIuPC9hdXRob3I+PC9hdXRob3JzPjwvY29udHJpYnV0b3JzPjxhdXRoLWFkZHJlc3M+
U2hpcmUgRGV2ZWxvcG1lbnQgTExDLCBXYXluZSwgUEEuIGJoZXJtYW5Ac2hpcmUuY29tLjwvYXV0
aC1hZGRyZXNzPjx0aXRsZXM+PHRpdGxlPlRoZSBwYXRpZW50IGV4cGVyaWVuY2Ugd2l0aCBEU00t
NS1kZWZpbmVkIGJpbmdlIGVhdGluZyBkaXNvcmRlcjogY2hhcmFjdGVyaXN0aWNzLCBiYXJyaWVy
cyB0byB0cmVhdG1lbnQsIGFuZCBpbXBsaWNhdGlvbnMgZm9yIHByaW1hcnkgY2FyZSBwaHlzaWNp
YW5zPC90aXRsZT48c2Vjb25kYXJ5LXRpdGxlPlBvc3RncmFkIE1lZDwvc2Vjb25kYXJ5LXRpdGxl
PjwvdGl0bGVzPjxwZXJpb2RpY2FsPjxmdWxsLXRpdGxlPlBvc3RncmFkIE1lZDwvZnVsbC10aXRs
ZT48YWJici0xPlBvc3RncmFkdWF0ZSBtZWRpY2luZTwvYWJici0xPjwvcGVyaW9kaWNhbD48cGFn
ZXM+NTItNjM8L3BhZ2VzPjx2b2x1bWU+MTI2PC92b2x1bWU+PG51bWJlcj41PC9udW1iZXI+PGVk
aXRpb24+MjAxNC8xMC8wOTwvZWRpdGlvbj48a2V5d29yZHM+PGtleXdvcmQ+QWR1bHQ8L2tleXdv
cmQ+PGtleXdvcmQ+QWdlZDwva2V5d29yZD48a2V5d29yZD5Bd2FyZW5lc3M8L2tleXdvcmQ+PGtl
eXdvcmQ+QmluZ2UtRWF0aW5nIERpc29yZGVyLypkaWFnbm9zaXMvZXBpZGVtaW9sb2d5Lyp0aGVy
YXB5PC9rZXl3b3JkPjxrZXl3b3JkPkJvZHkgTWFzcyBJbmRleDwva2V5d29yZD48a2V5d29yZD5G
ZW1hbGU8L2tleXdvcmQ+PGtleXdvcmQ+Rm9jdXMgR3JvdXBzPC9rZXl3b3JkPjxrZXl3b3JkPkh1
bWFuczwva2V5d29yZD48a2V5d29yZD5MaWZlIFN0eWxlPC9rZXl3b3JkPjxrZXl3b3JkPk1hbGU8
L2tleXdvcmQ+PGtleXdvcmQ+TWVudGFsIERpc29yZGVycy9lcGlkZW1pb2xvZ3k8L2tleXdvcmQ+
PGtleXdvcmQ+TWlkZGxlIEFnZWQ8L2tleXdvcmQ+PGtleXdvcmQ+KlByaW1hcnkgSGVhbHRoIENh
cmU8L2tleXdvcmQ+PGtleXdvcmQ+U29jaW9lY29ub21pYyBGYWN0b3JzPC9rZXl3b3JkPjxrZXl3
b3JkPlVuaXRlZCBTdGF0ZXMvZXBpZGVtaW9sb2d5PC9rZXl3b3JkPjwva2V5d29yZHM+PGRhdGVz
Pjx5ZWFyPjIwMTQ8L3llYXI+PHB1Yi1kYXRlcz48ZGF0ZT5TZXA8L2RhdGU+PC9wdWItZGF0ZXM+
PC9kYXRlcz48aXNibj4wMDMyLTU0ODE8L2lzYm4+PGFjY2Vzc2lvbi1udW0+MjUyOTU2NTA8L2Fj
Y2Vzc2lvbi1udW0+PHVybHM+PC91cmxzPjxlbGVjdHJvbmljLXJlc291cmNlLW51bT4xMC4zODEw
L3BnbS4yMDE0LjA5LjI4MDA8L2VsZWN0cm9uaWMtcmVzb3VyY2UtbnVtPjxyZW1vdGUtZGF0YWJh
c2UtcHJvdmlkZXI+TkxNPC9yZW1vdGUtZGF0YWJhc2UtcHJvdmlkZXI+PGxhbmd1YWdlPmVuZzwv
bGFuZ3VhZ2U+PC9yZWNvcmQ+PC9DaXRlPjxDaXRlPjxBdXRob3I+QmlhbGthPC9BdXRob3I+PFll
YXI+MjAxNzwvWWVhcj48UmVjTnVtPjc5NTc8L1JlY051bT48cmVjb3JkPjxyZWMtbnVtYmVyPjc5
NTc8L3JlYy1udW1iZXI+PGZvcmVpZ24ta2V5cz48a2V5IGFwcD0iRU4iIGRiLWlkPSJ2djJzOXJk
OXByenI5bGV3NXR2NTJyd2RlOXJhcmQydDUycnQiIHRpbWVzdGFtcD0iMTY5Mzc0NjY3NiI+Nzk1
Nzwva2V5PjwvZm9yZWlnbi1rZXlzPjxyZWYtdHlwZSBuYW1lPSJCbG9nIj41NjwvcmVmLXR5cGU+
PGNvbnRyaWJ1dG9ycz48YXV0aG9ycz48YXV0aG9yPkJpYWxrYSwgR3JhY2U8L2F1dGhvcj48L2F1
dGhvcnM+PC9jb250cmlidXRvcnM+PHRpdGxlcz48dGl0bGU+TGV0dGluZyBHbyBvZiBTaGFtZSBE
dXJpbmcgQmluZ2UgRWF0aW5nIERpc29yZGVyIFJlY292ZXJ5PC90aXRsZT48L3RpdGxlcz48dm9s
dW1lPjIwMjM8L3ZvbHVtZT48bnVtYmVyPlNlcHQgMyAyMDIzPC9udW1iZXI+PGRhdGVzPjx5ZWFy
PjIwMTc8L3llYXI+PHB1Yi1kYXRlcz48ZGF0ZT5TZXB0IDMgMjAyMzwvZGF0ZT48L3B1Yi1kYXRl
cz48L2RhdGVzPjxwdWItbG9jYXRpb24+aHR0cHM6Ly93d3cuaGVhbHRoeXBsYWNlLmNvbS9ibG9n
cy9iaW5nZWVhdGluZ3JlY292ZXJ5LzIwMTcvMDUvbGV0dGluZy1nby1vZi1zaGFtZS1kdXJpbmct
YmluZ2UtZWF0aW5nLWRpc29yZGVyLXJlY292ZXJ5PC9wdWItbG9jYXRpb24+PHB1Ymxpc2hlcj5I
ZWFsdGh5UGxhY2UgSW5jLjwvcHVibGlzaGVyPjx1cmxzPjwvdXJscz48L3JlY29yZD48L0NpdGU+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dXJscz48L3VybHM+PC9yZWNvcmQ+PC9DaXRlPjxDaXRlPjxBdXRob3I+VGhhcGxpeWFsPC9BdXRo
b3I+PFllYXI+MjAxNzwvWWVhcj48UmVjTnVtPjc5NTk8L1JlY051bT48cmVjb3JkPjxyZWMtbnVt
YmVyPjc5NTk8L3JlYy1udW1iZXI+PGZvcmVpZ24ta2V5cz48a2V5IGFwcD0iRU4iIGRiLWlkPSJ2
djJzOXJkOXByenI5bGV3NXR2NTJyd2RlOXJhcmQydDUycnQiIHRpbWVzdGFtcD0iMTY5Mzc0Nzg1
MyI+Nzk1OTwva2V5PjwvZm9yZWlnbi1rZXlzPjxyZWYtdHlwZSBuYW1lPSJKb3VybmFsIEFydGlj
bGUiPjE3PC9yZWYtdHlwZT48Y29udHJpYnV0b3JzPjxhdXRob3JzPjxhdXRob3I+VGhhcGxpeWFs
LCBQcml5YW5rYTwvYXV0aG9yPjxhdXRob3I+TWl0Y2hpc29uLCBEZWJvcmFoPC9hdXRob3I+PGF1
dGhvcj5IYXksIFBoaWxsaXBhPC9hdXRob3I+PC9hdXRob3JzPjwvY29udHJpYnV0b3JzPjx0aXRs
ZXM+PHRpdGxlPkluc2lnaHRzIGludG8gdGhlIGV4cGVyaWVuY2VzIG9mIHRyZWF0bWVudCBmb3Ig
YW4gZWF0aW5nIGRpc29yZGVyIGluIG1lbjogYSBxdWFsaXRhdGl2ZSBzdHVkeSBvZiBhdXRvYmlv
Z3JhcGhpZXM8L3RpdGxlPjxzZWNvbmRhcnktdGl0bGU+QmVoYXZpb3JhbCBzY2llbmNlczwvc2Vj
b25kYXJ5LXRpdGxlPjwvdGl0bGVzPjxwZXJpb2RpY2FsPjxmdWxsLXRpdGxlPkJlaGF2aW9yYWwg
c2NpZW5jZXM8L2Z1bGwtdGl0bGU+PC9wZXJpb2RpY2FsPjxwYWdlcz4zODwvcGFnZXM+PHZvbHVt
ZT43PC92b2x1bWU+PG51bWJlcj4yPC9udW1iZXI+PGRhdGVzPjx5ZWFyPjIwMTc8L3llYXI+PC9k
YXRlcz48aXNibj4yMDc2LTMyOFg8L2lzYm4+PHVybHM+PC91cmxzPjwvcmVjb3JkPjwvQ2l0ZT48
Q2l0ZT48QXV0aG9yPkJyYXk8L0F1dGhvcj48WWVhcj4yMDI0PC9ZZWFyPjxSZWNOdW0+Nzk2Mzwv
UmVjTnVtPjxyZWNvcmQ+PHJlYy1udW1iZXI+Nzk2MzwvcmVjLW51bWJlcj48Zm9yZWlnbi1rZXlz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LCBBZGFtPC9hdXRob3I+PGF1dGhvcj5CcmF5LCBDaHJpczwvYXV0aG9yPjxhdXRob3I+WndpY2tl
eSwgSGVhdGhlcjwvYXV0aG9yPjwvYXV0aG9ycz48L2NvbnRyaWJ1dG9ycz48YXV0aC1hZGRyZXNz
PmJyZW5uYS5icmF5MUBnbWFpbC5jb208L2F1dGgtYWRkcmVzcz48dGl0bGVzPjx0aXRsZT5UcmVh
dG1lbnQgQmFycmllcnMgaW4gQmluZ2UgRWF0aW5nIERpc29kZXI6IEEgY3Jvc3Mtc2VjdGlvbmFs
IG1peGVkLW1ldGhvZHMgc3R1ZHkgb2YgYmluZ2UgZWF0aW5nIGRpc29yZGVyIGV4cGVydHMmYXBv
czsgcGVyc3BlY3RpdmVzPC90aXRsZT48c2Vjb25kYXJ5LXRpdGxlPkZyb250aWVycyBpbiBQc3lj
aGlhdHJ5PC9zZWNvbmRhcnktdGl0bGU+PHNob3J0LXRpdGxlPlRyZWF0bWVudCBCYXJyaWVycyBp
biBCaW5nZSBFYXRpbmcgRGlzb3JkZXI8L3Nob3J0LXRpdGxlPjwvdGl0bGVzPjxwZXJpb2RpY2Fs
PjxmdWxsLXRpdGxlPkZyb250IFBzeWNoaWF0cnk8L2Z1bGwtdGl0bGU+PGFiYnItMT5Gcm9udGll
cnMgaW4gcHN5Y2hpYXRyeTwvYWJici0xPjwvcGVyaW9kaWNhbD48dm9sdW1lPlN1Ym1pdHRlZC9V
bmRlciBSZXZpZXc8L3ZvbHVtZT48a2V5d29yZHM+PGtleXdvcmQ+QmluZ2UgZWF0aW5nIGRpc29y
ZGVyPC9rZXl3b3JkPjxrZXl3b3JkPmJpbmdlIGVhdGluZzwva2V5d29yZD48a2V5d29yZD5lYXRp
bmcgZGlzb3JkZXI8L2tleXdvcmQ+PGtleXdvcmQ+ZWF0aW5nIGRpc29yZGVyIHRyZWF0bWVudDwv
a2V5d29yZD48a2V5d29yZD50cmVhdG1lbnQgYmFycmllcnM8L2tleXdvcmQ+PGtleXdvcmQ+dHJl
YXRtZW50IGNvc3RzPC9rZXl3b3JkPjxrZXl3b3JkPnN0aWdtYXRpemF0aW9uPC9rZXl3b3JkPjxr
ZXl3b3JkPmJpbmdlIGVhdGluZyBkaXNvcmRlciB0cmVhdG1lbnQ8L2tleXdvcmQ+PC9rZXl3b3Jk
cz48ZGF0ZXM+PHllYXI+MjAyNDwveWVhcj48cHViLWRhdGVzPjxkYXRlPlN1Ym1pdHRlZDwvZGF0
ZT48L3B1Yi1kYXRlcz48L2RhdGVzPjx3b3JrLXR5cGU+T3JpZ2luYWwgUmVzZWFyY2g8L3dvcmst
dHlwZT48dXJscz48L3VybHM+PGxhbmd1YWdlPkVuZ2xpc2g8L2xhbmd1YWdlPjwvcmVjb3JkPjwv
Q2l0ZT48L0VuZE5vdGU+AG==
</w:fldData>
        </w:fldChar>
      </w:r>
      <w:r w:rsidR="00323C1C">
        <w:instrText xml:space="preserve"> ADDIN EN.CITE </w:instrText>
      </w:r>
      <w:r w:rsidR="00323C1C">
        <w:fldChar w:fldCharType="begin">
          <w:fldData xml:space="preserve">PEVuZE5vdGU+PENpdGU+PEF1dGhvcj5IZXJtYW48L0F1dGhvcj48WWVhcj4yMDE0PC9ZZWFyPjxS
ZWNOdW0+NzkzNjwvUmVjTnVtPjxEaXNwbGF5VGV4dD4oMTUsIDE4LCAyNS0yOSwgODgsIDE0MSk8
L0Rpc3BsYXlUZXh0PjxyZWNvcmQ+PHJlYy1udW1iZXI+NzkzNjwvcmVjLW51bWJlcj48Zm9yZWln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PEF1dGhvcj5TYWx2aWE8L0F1dGhvcj48WWVhcj4yMDIzPC9ZZWFyPjxSZWNOdW0+NzkzODwvUmVj
TnVtPjxyZWNvcmQ+PHJlYy1udW1iZXI+NzkzODwvcmVjLW51bWJlcj48Zm9yZWlnbi1rZXlzPjxr
ZXkgYXBwPSJFTiIgZGItaWQ9InZ2MnM5cmQ5cHJ6cjlsZXc1dHY1MnJ3ZGU5cmFyZDJ0NTJydCIg
dGltZXN0YW1wPSIxNjkzNTI1MjY0Ij43OTM4PC9rZXk+PC9mb3JlaWduLWtleXM+PHJlZi10eXBl
IG5hbWU9IkpvdXJuYWwgQXJ0aWNsZSI+MTc8L3JlZi10eXBlPjxjb250cmlidXRvcnM+PGF1dGhv
cnM+PGF1dGhvcj5TYWx2aWEsIE1lZyBHPC9hdXRob3I+PGF1dGhvcj5SaXRob2x6LCBNYXJpbHlu
IEQ8L2F1dGhvcj48YXV0aG9yPkNyYWlnZW4sIEthdGhlcmluZSBMRTwvYXV0aG9yPjxhdXRob3I+
UXVhdHJvbW9uaSwgUGF1bGEgQTwvYXV0aG9yPjwvYXV0aG9ycz48L2NvbnRyaWJ1dG9ycz48dGl0
bGVzPjx0aXRsZT5Xb21lbiZhcG9zO3MgcGVyY2VwdGlvbnMgb2Ygd2VpZ2h0IHN0aWdtYSBhbmQg
ZXhwZXJpZW5jZXMgb2Ygd2VpZ2h0LW5ldXRyYWwgdHJlYXRtZW50IGZvciBiaW5nZSBlYXRpbmcg
ZGlzb3JkZXI6IEEgcXVhbGl0YXRpdmUgc3R1ZHk8L3RpdGxlPjxzZWNvbmRhcnktdGl0bGU+RUNs
aW5pY2FsTWVkaWNpbmU8L3NlY29uZGFyeS10aXRsZT48L3RpdGxlcz48cGVyaW9kaWNhbD48ZnVs
bC10aXRsZT5FQ2xpbmljYWxNZWRpY2luZTwvZnVsbC10aXRsZT48L3BlcmlvZGljYWw+PHZvbHVt
ZT41Njwvdm9sdW1lPjxkYXRlcz48eWVhcj4yMDIzPC95ZWFyPjwvZGF0ZXM+PGlzYm4+MjU4OS01
MzcwPC9pc2JuPjx1cmxzPjwvdXJscz48L3JlY29yZD48L0NpdGU+PENpdGU+PEF1dGhvcj5CcmF5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ZWNvcmQ+PC9DaXRlPjxDaXRlPjxBdXRob3I+RHVhcnRlPC9BdXRob3I+PFllYXI+MjAxNzwvWWVh
cj48UmVjTnVtPjc5NDA8L1JlY051bT48cmVjb3JkPjxyZWMtbnVtYmVyPjc5NDA8L3JlYy1udW1i
ZXI+PGZvcmVpZ24ta2V5cz48a2V5IGFwcD0iRU4iIGRiLWlkPSJ2djJzOXJkOXByenI5bGV3NXR2
NTJyd2RlOXJhcmQydDUycnQiIHRpbWVzdGFtcD0iMTY5MzUzMTA2NCI+Nzk0MDwva2V5PjwvZm9y
ZWlnbi1rZXlzPjxyZWYtdHlwZSBuYW1lPSJKb3VybmFsIEFydGljbGUiPjE3PC9yZWYtdHlwZT48
Y29udHJpYnV0b3JzPjxhdXRob3JzPjxhdXRob3I+RHVhcnRlLCBDcmlzdGlhbmE8L2F1dGhvcj48
YXV0aG9yPlBpbnRv4oCQR291dmVpYSwgSm9zw6k8L2F1dGhvcj48YXV0aG9yPkZlcnJlaXJhLCBD
bMOhdWRpYTwvYXV0aG9yPjwvYXV0aG9ycz48L2NvbnRyaWJ1dG9ycz48dGl0bGVzPjx0aXRsZT5B
c2hhbWVkIGFuZCBmdXNlZCB3aXRoIGJvZHkgaW1hZ2UgYW5kIGVhdGluZzogQmluZ2UgZWF0aW5n
IGFzIGFuIGF2b2lkYW5jZSBzdHJhdGVneTwvdGl0bGU+PHNlY29uZGFyeS10aXRsZT5DbGluaWNh
bCBwc3ljaG9sb2d5ICZhbXA7IHBzeWNob3RoZXJhcHk8L3NlY29uZGFyeS10aXRsZT48L3RpdGxl
cz48cGVyaW9kaWNhbD48ZnVsbC10aXRsZT5DbGluaWNhbCBwc3ljaG9sb2d5ICZhbXA7IHBzeWNo
b3RoZXJhcHk8L2Z1bGwtdGl0bGU+PC9wZXJpb2RpY2FsPjxwYWdlcz4xOTUtMjAyPC9wYWdlcz48
dm9sdW1lPjI0PC92b2x1bWU+PG51bWJlcj4xPC9udW1iZXI+PGRhdGVzPjx5ZWFyPjIwMTc8L3ll
YXI+PC9kYXRlcz48aXNibj4xMDYzLTM5OTU8L2lzYm4+PHVybHM+PC91cmxzPjwvcmVjb3JkPjwv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Z3VhZ2U+ZW5nPC9sYW5ndWFnZT48L3JlY29yZD48L0NpdGU+PENpdGU+PEF1dGhvcj5DYWNoZWxp
bjwvQXV0aG9yPjxZZWFyPjIwMDE8L1llYXI+PFJlY051bT43OTQ3PC9SZWNOdW0+PHJlY29yZD48
cmVjLW51bWJlcj43OTQ3PC9yZWMtbnVtYmVyPjxmb3JlaWduLWtleXM+PGtleSBhcHA9IkVOIiBk
Yi1pZD0idnYyczlyZDlwcnpyOWxldzV0djUycndkZTlyYXJkMnQ1MnJ0IiB0aW1lc3RhbXA9IjE2
OTM2MDc4NDYiPjc5NDc8L2tleT48L2ZvcmVpZ24ta2V5cz48cmVmLXR5cGUgbmFtZT0iSm91cm5h
bCBBcnRpY2xlIj4xNzwvcmVmLXR5cGU+PGNvbnRyaWJ1dG9ycz48YXV0aG9ycz48YXV0aG9yPkNh
Y2hlbGluLCBGYXJ5IE08L2F1dGhvcj48YXV0aG9yPlJlYmVjaywgUmFtb25hPC9hdXRob3I+PGF1
dGhvcj5WZWlzZWwsIENhdGhlcmluZTwvYXV0aG9yPjxhdXRob3I+U3RyaWVnZWzigJBNb29yZSwg
UnV0aCBIPC9hdXRob3I+PC9hdXRob3JzPjwvY29udHJpYnV0b3JzPjx0aXRsZXM+PHRpdGxlPkJh
cnJpZXJzIHRvIHRyZWF0bWVudCBmb3IgZWF0aW5nIGRpc29yZGVycyBhbW9uZyBldGhuaWNhbGx5
IGRpdmVyc2Ugd29tZW48L3RpdGxlPjxzZWNvbmRhcnktdGl0bGU+SW50ZXJuYXRpb25hbCBKb3Vy
bmFsIG9mIEVhdGluZyBEaXNvcmRlcnM8L3NlY29uZGFyeS10aXRsZT48L3RpdGxlcz48cGVyaW9k
aWNhbD48ZnVsbC10aXRsZT5JbnRlcm5hdGlvbmFsIEpvdXJuYWwgb2YgRWF0aW5nIERpc29yZGVy
czwvZnVsbC10aXRsZT48L3BlcmlvZGljYWw+PHBhZ2VzPjI2OS0yNzg8L3BhZ2VzPjx2b2x1bWU+
MzA8L3ZvbHVtZT48bnVtYmVyPjM8L251bWJlcj48a2V5d29yZHM+PGtleXdvcmQ+YmFycmllcnMg
dG8gdHJlYXRtZW50PC9rZXl3b3JkPjxrZXl3b3JkPmVhdGluZyBkaXNvcmRlcnM8L2tleXdvcmQ+
PGtleXdvcmQ+ZXRobmljaXR5PC9rZXl3b3JkPjxrZXl3b3JkPnRyZWF0bWVudCBzZWVraW5nPC9r
ZXl3b3JkPjwva2V5d29yZHM+PGRhdGVzPjx5ZWFyPjIwMDE8L3llYXI+PC9kYXRlcz48aXNibj4w
Mjc2LTM0Nzg8L2lzYm4+PHVybHM+PC91cmxzPjwvcmVjb3JkPjwvQ2l0ZT48Q2l0ZT48QXV0aG9y
PlRoYXBsaXlhbDwvQXV0aG9yPjxZZWFyPjIwMTc8L1llYXI+PFJlY051bT43OTU5PC9SZWNOdW0+
PHJlY29yZD48cmVjLW51bWJlcj43OTU5PC9yZWMtbnVtYmVyPjxmb3JlaWduLWtleXM+PGtleSBh
cHA9IkVOIiBkYi1pZD0idnYyczlyZDlwcnpyOWxldzV0djUycndkZTlyYXJkMnQ1MnJ0IiB0aW1l
c3RhbXA9IjE2OTM3NDc4NTMiPjc5NTk8L2tleT48L2ZvcmVpZ24ta2V5cz48cmVmLXR5cGUgbmFt
ZT0iSm91cm5hbCBBcnRpY2xlIj4xNzwvcmVmLXR5cGU+PGNvbnRyaWJ1dG9ycz48YXV0aG9ycz48
YXV0aG9yPlRoYXBsaXlhbCwgUHJpeWFua2E8L2F1dGhvcj48YXV0aG9yPk1pdGNoaXNvbiwgRGVi
b3JhaDwvYXV0aG9yPjxhdXRob3I+SGF5LCBQaGlsbGlwYTwvYXV0aG9yPjwvYXV0aG9ycz48L2Nv
bnRyaWJ1dG9ycz48dGl0bGVzPjx0aXRsZT5JbnNpZ2h0cyBpbnRvIHRoZSBleHBlcmllbmNlcyBv
ZiB0cmVhdG1lbnQgZm9yIGFuIGVhdGluZyBkaXNvcmRlciBpbiBtZW46IGEgcXVhbGl0YXRpdmUg
c3R1ZHkgb2YgYXV0b2Jpb2dyYXBoaWVzPC90aXRsZT48c2Vjb25kYXJ5LXRpdGxlPkJlaGF2aW9y
YWwgc2NpZW5jZXM8L3NlY29uZGFyeS10aXRsZT48L3RpdGxlcz48cGVyaW9kaWNhbD48ZnVsbC10
aXRsZT5CZWhhdmlvcmFsIHNjaWVuY2VzPC9mdWxsLXRpdGxlPjwvcGVyaW9kaWNhbD48cGFnZXM+
Mzg8L3BhZ2VzPjx2b2x1bWU+Nzwvdm9sdW1lPjxudW1iZXI+MjwvbnVtYmVyPjxkYXRlcz48eWVh
cj4yMDE3PC95ZWFyPjwvZGF0ZXM+PGlzYm4+MjA3Ni0zMjhYPC9pc2JuPjx1cmxzPjwvdXJscz48
L3JlY29yZD48L0NpdGU+PENpdGU+PEF1dGhvcj5DYWNoZWxpbjwvQXV0aG9yPjxZZWFyPjIwMDE8
L1llYXI+PFJlY051bT43OTQ3PC9SZWNOdW0+PHJlY29yZD48cmVjLW51bWJlcj43OTQ3PC9yZWMt
bnVtYmVyPjxmb3JlaWduLWtleXM+PGtleSBhcHA9IkVOIiBkYi1pZD0idnYyczlyZDlwcnpyOWxl
dzV0djUycndkZTlyYXJkMnQ1MnJ0IiB0aW1lc3RhbXA9IjE2OTM2MDc4NDYiPjc5NDc8L2tleT48
L2ZvcmVpZ24ta2V5cz48cmVmLXR5cGUgbmFtZT0iSm91cm5hbCBBcnRpY2xlIj4xNzwvcmVmLXR5
cGU+PGNvbnRyaWJ1dG9ycz48YXV0aG9ycz48YXV0aG9yPkNhY2hlbGluLCBGYXJ5IE08L2F1dGhv
cj48YXV0aG9yPlJlYmVjaywgUmFtb25hPC9hdXRob3I+PGF1dGhvcj5WZWlzZWwsIENhdGhlcmlu
ZTwvYXV0aG9yPjxhdXRob3I+U3RyaWVnZWzigJBNb29yZSwgUnV0aCBIPC9hdXRob3I+PC9hdXRo
b3JzPjwvY29udHJpYnV0b3JzPjx0aXRsZXM+PHRpdGxlPkJhcnJpZXJzIHRvIHRyZWF0bWVudCBm
b3IgZWF0aW5nIGRpc29yZGVycyBhbW9uZyBldGhuaWNhbGx5IGRpdmVyc2Ugd29tZW48L3RpdGxl
PjxzZWNvbmRhcnktdGl0bGU+SW50ZXJuYXRpb25hbCBKb3VybmFsIG9mIEVhdGluZyBEaXNvcmRl
cnM8L3NlY29uZGFyeS10aXRsZT48L3RpdGxlcz48cGVyaW9kaWNhbD48ZnVsbC10aXRsZT5JbnRl
cm5hdGlvbmFsIEpvdXJuYWwgb2YgRWF0aW5nIERpc29yZGVyczwvZnVsbC10aXRsZT48L3Blcmlv
ZGljYWw+PHBhZ2VzPjI2OS0yNzg8L3BhZ2VzPjx2b2x1bWU+MzA8L3ZvbHVtZT48bnVtYmVyPjM8
L251bWJlcj48a2V5d29yZHM+PGtleXdvcmQ+YmFycmllcnMgdG8gdHJlYXRtZW50PC9rZXl3b3Jk
PjxrZXl3b3JkPmVhdGluZyBkaXNvcmRlcnM8L2tleXdvcmQ+PGtleXdvcmQ+ZXRobmljaXR5PC9r
ZXl3b3JkPjxrZXl3b3JkPnRyZWF0bWVudCBzZWVraW5nPC9rZXl3b3JkPjwva2V5d29yZHM+PGRh
dGVzPjx5ZWFyPjIwMDE8L3llYXI+PC9kYXRlcz48aXNibj4wMjc2LTM0Nzg8L2lzYm4+PHVybHM+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dGU+PEF1dGhvcj5Tb25uZXZpbGxlPC9BdXRob3I+PFllYXI+MjAxODwvWWVhcj48UmVjTnVtPjcy
MDg8L1JlY051bT48cmVjb3JkPjxyZWMtbnVtYmVyPjcyMDg8L3JlYy1udW1iZXI+PGZvcmVpZ24t
a2V5cz48a2V5IGFwcD0iRU4iIGRiLWlkPSJ2djJzOXJkOXByenI5bGV3NXR2NTJyd2RlOXJhcmQy
dDUycnQiIHRpbWVzdGFtcD0iMTYzNjY1NjM4MyI+NzIwODwva2V5PjwvZm9yZWlnbi1rZXlzPjxy
ZWYtdHlwZSBuYW1lPSJKb3VybmFsIEFydGljbGUiPjE3PC9yZWYtdHlwZT48Y29udHJpYnV0b3Jz
PjxhdXRob3JzPjxhdXRob3I+U29ubmV2aWxsZSwgSy4gUi48L2F1dGhvcj48YXV0aG9yPkxpcHNv
biwgUy4gSy48L2F1dGhvcj48L2F1dGhvcnM+PC9jb250cmlidXRvcnM+PGF1dGgtYWRkcmVzcz5E
ZXBhcnRtZW50IG9mIE51dHJpdGlvbmFsIFNjaWVuY2VzLCBVbml2ZXJzaXR5IG9mIE1pY2hpZ2Fu
IFNjaG9vbCBvZiBQdWJsaWMgSGVhbHRoLCBBbm4gQXJib3IsIE1pY2hpZ2FuLiYjeEQ7RGVwYXJ0
bWVudCBvZiBIZWFsdGggTWFuYWdlbWVudCBhbmQgUG9saWN5LCBVbml2ZXJzaXR5IG9mIE1pY2hp
Z2FuIFNjaG9vbCBvZiBQdWJsaWMgSGVhbHRoLCBBbm4gQXJib3IsIE1pY2hpZ2FuLjwvYXV0aC1h
ZGRyZXNzPjx0aXRsZXM+PHRpdGxlPkRpc3Bhcml0aWVzIGluIGVhdGluZyBkaXNvcmRlciBkaWFn
bm9zaXMgYW5kIHRyZWF0bWVudCBhY2NvcmRpbmcgdG8gd2VpZ2h0IHN0YXR1cywgcmFjZS9ldGhu
aWNpdHksIHNvY2lvZWNvbm9taWMgYmFja2dyb3VuZCwgYW5kIHNleCBhbW9uZyBjb2xsZWdlIHN0
dWRlbnRzPC90aXRsZT48c2Vjb25kYXJ5LXRpdGxlPkludCBKIEVhdCBEaXNvcmQ8L3NlY29uZGFy
eS10aXRsZT48L3RpdGxlcz48cGVyaW9kaWNhbD48ZnVsbC10aXRsZT5JbnQgSiBFYXQgRGlzb3Jk
PC9mdWxsLXRpdGxlPjxhYmJyLTE+VGhlIEludGVybmF0aW9uYWwgam91cm5hbCBvZiBlYXRpbmcg
ZGlzb3JkZXJzPC9hYmJyLTE+PC9wZXJpb2RpY2FsPjxwYWdlcz41MTgtNTI2PC9wYWdlcz48dm9s
dW1lPjUxPC92b2x1bWU+PG51bWJlcj42PC9udW1iZXI+PGVkaXRpb24+MjAxOC8wMy8wNDwvZWRp
dGlvbj48a2V5d29yZHM+PGtleXdvcmQ+QWRvbGVzY2VudDwva2V5d29yZD48a2V5d29yZD5BZHVs
dDwva2V5d29yZD48a2V5d29yZD5Cb2R5IFdlaWdodC8qcGh5c2lvbG9neTwva2V5d29yZD48a2V5
d29yZD5Db250aW5lbnRhbCBQb3B1bGF0aW9uIEdyb3Vwczwva2V5d29yZD48a2V5d29yZD5FdGhu
aWMgR3JvdXBzPC9rZXl3b3JkPjxrZXl3b3JkPkZlZWRpbmcgYW5kIEVhdGluZyBEaXNvcmRlcnMv
KmRpYWdub3Npcy9wc3ljaG9sb2d5L3RoZXJhcHk8L2tleXdvcmQ+PGtleXdvcmQ+RmVtYWxlPC9r
ZXl3b3JkPjxrZXl3b3JkPkh1bWFuczwva2V5d29yZD48a2V5d29yZD5NYWxlPC9rZXl3b3JkPjxr
ZXl3b3JkPlNleHVhbCBIZWFsdGgvKnRyZW5kczwva2V5d29yZD48a2V5d29yZD5Tb2Npb2Vjb25v
bWljIEZhY3RvcnM8L2tleXdvcmQ+PGtleXdvcmQ+U3R1ZGVudHMvKnBzeWNob2xvZ3k8L2tleXdv
cmQ+PGtleXdvcmQ+U3VydmV5cyBhbmQgUXVlc3Rpb25uYWlyZXM8L2tleXdvcmQ+PGtleXdvcmQ+
WW91bmcgQWR1bHQ8L2tleXdvcmQ+PGtleXdvcmQ+KmNvbGxlZ2UgaGVhbHRoPC9rZXl3b3JkPjxr
ZXl3b3JkPipkaWFnbm9zaXM8L2tleXdvcmQ+PGtleXdvcmQ+KmRpc29yZGVyZWQgZWF0aW5nPC9r
ZXl3b3JkPjxrZXl3b3JkPiplYXRpbmcgZGlzb3JkZXJzPC9rZXl3b3JkPjxrZXl3b3JkPip0cmVh
dG1lbnQ8L2tleXdvcmQ+PC9rZXl3b3Jkcz48ZGF0ZXM+PHllYXI+MjAxODwveWVhcj48cHViLWRh
dGVzPjxkYXRlPkp1bjwvZGF0ZT48L3B1Yi1kYXRlcz48L2RhdGVzPjxpc2JuPjEwOTgtMTA4WCAo
RWxlY3Ryb25pYykmI3hEOzAyNzYtMzQ3OCAoTGlua2luZyk8L2lzYm4+PGFjY2Vzc2lvbi1udW0+
Mjk1MDA4NjU8L2FjY2Vzc2lvbi1udW0+PHVybHM+PHJlbGF0ZWQtdXJscz48dXJsPmh0dHBzOi8v
d3d3Lm5jYmkubmxtLm5paC5nb3YvcHVibWVkLzI5NTAwODY1PC91cmw+PC9yZWxhdGVkLXVybHM+
PC91cmxzPjxlbGVjdHJvbmljLXJlc291cmNlLW51bT4xMC4xMDAyL2VhdC4yMjg0NjwvZWxlY3Ry
b25pYy1yZXNvdXJjZS1udW0+PC9yZWNvcmQ+PC9DaXRlPjxDaXRlPjxBdXRob3I+SGVybWFuPC9B
dXRob3I+PFllYXI+MjAxNDwvWWVhcj48UmVjTnVtPjc5MzY8L1JlY051bT48cmVjb3JkPjxyZWMt
bnVtYmVyPjc5MzY8L3JlYy1udW1iZXI+PGZvcmVpZ24ta2V5cz48a2V5IGFwcD0iRU4iIGRiLWlk
PSJ2djJzOXJkOXByenI5bGV3NXR2NTJyd2RlOXJhcmQydDUycnQiIHRpbWVzdGFtcD0iMTY5MzQz
MzkzMyI+NzkzNjwva2V5PjwvZm9yZWlnbi1rZXlzPjxyZWYtdHlwZSBuYW1lPSJKb3VybmFsIEFy
dGljbGUiPjE3PC9yZWYtdHlwZT48Y29udHJpYnV0b3JzPjxhdXRob3JzPjxhdXRob3I+SGVybWFu
LCBCLiBLLjwvYXV0aG9yPjxhdXRob3I+U2FmaWtoYW5pLCBTLjwvYXV0aG9yPjxhdXRob3I+SGVu
Z2VyZXIsIEQuPC9hdXRob3I+PGF1dGhvcj5BdGtpbnMsIE4uLCBKci48L2F1dGhvcj48YXV0aG9y
PktpbSwgQS48L2F1dGhvcj48YXV0aG9yPkNhc3NpZHksIEQuPC9hdXRob3I+PGF1dGhvcj5CYWJj
b2NrLCBULjwvYXV0aG9yPjxhdXRob3I+QWd1cywgUy48L2F1dGhvcj48YXV0aG9yPkxlbmRlcmtp
bmcsIFcuIFIuPC9hdXRob3I+PC9hdXRob3JzPjwvY29udHJpYnV0b3JzPjxhdXRoLWFkZHJlc3M+
U2hpcmUgRGV2ZWxvcG1lbnQgTExDLCBXYXluZSwgUEEuIGJoZXJtYW5Ac2hpcmUuY29tLjwvYXV0
aC1hZGRyZXNzPjx0aXRsZXM+PHRpdGxlPlRoZSBwYXRpZW50IGV4cGVyaWVuY2Ugd2l0aCBEU00t
NS1kZWZpbmVkIGJpbmdlIGVhdGluZyBkaXNvcmRlcjogY2hhcmFjdGVyaXN0aWNzLCBiYXJyaWVy
cyB0byB0cmVhdG1lbnQsIGFuZCBpbXBsaWNhdGlvbnMgZm9yIHByaW1hcnkgY2FyZSBwaHlzaWNp
YW5zPC90aXRsZT48c2Vjb25kYXJ5LXRpdGxlPlBvc3RncmFkIE1lZDwvc2Vjb25kYXJ5LXRpdGxl
PjwvdGl0bGVzPjxwZXJpb2RpY2FsPjxmdWxsLXRpdGxlPlBvc3RncmFkIE1lZDwvZnVsbC10aXRs
ZT48YWJici0xPlBvc3RncmFkdWF0ZSBtZWRpY2luZTwvYWJici0xPjwvcGVyaW9kaWNhbD48cGFn
ZXM+NTItNjM8L3BhZ2VzPjx2b2x1bWU+MTI2PC92b2x1bWU+PG51bWJlcj41PC9udW1iZXI+PGVk
aXRpb24+MjAxNC8xMC8wOTwvZWRpdGlvbj48a2V5d29yZHM+PGtleXdvcmQ+QWR1bHQ8L2tleXdv
cmQ+PGtleXdvcmQ+QWdlZDwva2V5d29yZD48a2V5d29yZD5Bd2FyZW5lc3M8L2tleXdvcmQ+PGtl
eXdvcmQ+QmluZ2UtRWF0aW5nIERpc29yZGVyLypkaWFnbm9zaXMvZXBpZGVtaW9sb2d5Lyp0aGVy
YXB5PC9rZXl3b3JkPjxrZXl3b3JkPkJvZHkgTWFzcyBJbmRleDwva2V5d29yZD48a2V5d29yZD5G
ZW1hbGU8L2tleXdvcmQ+PGtleXdvcmQ+Rm9jdXMgR3JvdXBzPC9rZXl3b3JkPjxrZXl3b3JkPkh1
bWFuczwva2V5d29yZD48a2V5d29yZD5MaWZlIFN0eWxlPC9rZXl3b3JkPjxrZXl3b3JkPk1hbGU8
L2tleXdvcmQ+PGtleXdvcmQ+TWVudGFsIERpc29yZGVycy9lcGlkZW1pb2xvZ3k8L2tleXdvcmQ+
PGtleXdvcmQ+TWlkZGxlIEFnZWQ8L2tleXdvcmQ+PGtleXdvcmQ+KlByaW1hcnkgSGVhbHRoIENh
cmU8L2tleXdvcmQ+PGtleXdvcmQ+U29jaW9lY29ub21pYyBGYWN0b3JzPC9rZXl3b3JkPjxrZXl3
b3JkPlVuaXRlZCBTdGF0ZXMvZXBpZGVtaW9sb2d5PC9rZXl3b3JkPjwva2V5d29yZHM+PGRhdGVz
Pjx5ZWFyPjIwMTQ8L3llYXI+PHB1Yi1kYXRlcz48ZGF0ZT5TZXA8L2RhdGU+PC9wdWItZGF0ZXM+
PC9kYXRlcz48aXNibj4wMDMyLTU0ODE8L2lzYm4+PGFjY2Vzc2lvbi1udW0+MjUyOTU2NTA8L2Fj
Y2Vzc2lvbi1udW0+PHVybHM+PC91cmxzPjxlbGVjdHJvbmljLXJlc291cmNlLW51bT4xMC4zODEw
L3BnbS4yMDE0LjA5LjI4MDA8L2VsZWN0cm9uaWMtcmVzb3VyY2UtbnVtPjxyZW1vdGUtZGF0YWJh
c2UtcHJvdmlkZXI+TkxNPC9yZW1vdGUtZGF0YWJhc2UtcHJvdmlkZXI+PGxhbmd1YWdlPmVuZzwv
bGFuZ3VhZ2U+PC9yZWNvcmQ+PC9DaXRlPjxDaXRlPjxBdXRob3I+QmlhbGthPC9BdXRob3I+PFll
YXI+MjAxNzwvWWVhcj48UmVjTnVtPjc5NTc8L1JlY051bT48cmVjb3JkPjxyZWMtbnVtYmVyPjc5
NTc8L3JlYy1udW1iZXI+PGZvcmVpZ24ta2V5cz48a2V5IGFwcD0iRU4iIGRiLWlkPSJ2djJzOXJk
OXByenI5bGV3NXR2NTJyd2RlOXJhcmQydDUycnQiIHRpbWVzdGFtcD0iMTY5Mzc0NjY3NiI+Nzk1
Nzwva2V5PjwvZm9yZWlnbi1rZXlzPjxyZWYtdHlwZSBuYW1lPSJCbG9nIj41NjwvcmVmLXR5cGU+
PGNvbnRyaWJ1dG9ycz48YXV0aG9ycz48YXV0aG9yPkJpYWxrYSwgR3JhY2U8L2F1dGhvcj48L2F1
dGhvcnM+PC9jb250cmlidXRvcnM+PHRpdGxlcz48dGl0bGU+TGV0dGluZyBHbyBvZiBTaGFtZSBE
dXJpbmcgQmluZ2UgRWF0aW5nIERpc29yZGVyIFJlY292ZXJ5PC90aXRsZT48L3RpdGxlcz48dm9s
dW1lPjIwMjM8L3ZvbHVtZT48bnVtYmVyPlNlcHQgMyAyMDIzPC9udW1iZXI+PGRhdGVzPjx5ZWFy
PjIwMTc8L3llYXI+PHB1Yi1kYXRlcz48ZGF0ZT5TZXB0IDMgMjAyMzwvZGF0ZT48L3B1Yi1kYXRl
cz48L2RhdGVzPjxwdWItbG9jYXRpb24+aHR0cHM6Ly93d3cuaGVhbHRoeXBsYWNlLmNvbS9ibG9n
cy9iaW5nZWVhdGluZ3JlY292ZXJ5LzIwMTcvMDUvbGV0dGluZy1nby1vZi1zaGFtZS1kdXJpbmct
YmluZ2UtZWF0aW5nLWRpc29yZGVyLXJlY292ZXJ5PC9wdWItbG9jYXRpb24+PHB1Ymxpc2hlcj5I
ZWFsdGh5UGxhY2UgSW5jLjwvcHVibGlzaGVyPjx1cmxzPjwvdXJscz48L3JlY29yZD48L0NpdGU+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dXJscz48L3VybHM+PC9yZWNvcmQ+PC9DaXRlPjxDaXRlPjxBdXRob3I+VGhhcGxpeWFsPC9BdXRo
b3I+PFllYXI+MjAxNzwvWWVhcj48UmVjTnVtPjc5NTk8L1JlY051bT48cmVjb3JkPjxyZWMtbnVt
YmVyPjc5NTk8L3JlYy1udW1iZXI+PGZvcmVpZ24ta2V5cz48a2V5IGFwcD0iRU4iIGRiLWlkPSJ2
djJzOXJkOXByenI5bGV3NXR2NTJyd2RlOXJhcmQydDUycnQiIHRpbWVzdGFtcD0iMTY5Mzc0Nzg1
MyI+Nzk1OTwva2V5PjwvZm9yZWlnbi1rZXlzPjxyZWYtdHlwZSBuYW1lPSJKb3VybmFsIEFydGlj
bGUiPjE3PC9yZWYtdHlwZT48Y29udHJpYnV0b3JzPjxhdXRob3JzPjxhdXRob3I+VGhhcGxpeWFs
LCBQcml5YW5rYTwvYXV0aG9yPjxhdXRob3I+TWl0Y2hpc29uLCBEZWJvcmFoPC9hdXRob3I+PGF1
dGhvcj5IYXksIFBoaWxsaXBhPC9hdXRob3I+PC9hdXRob3JzPjwvY29udHJpYnV0b3JzPjx0aXRs
ZXM+PHRpdGxlPkluc2lnaHRzIGludG8gdGhlIGV4cGVyaWVuY2VzIG9mIHRyZWF0bWVudCBmb3Ig
YW4gZWF0aW5nIGRpc29yZGVyIGluIG1lbjogYSBxdWFsaXRhdGl2ZSBzdHVkeSBvZiBhdXRvYmlv
Z3JhcGhpZXM8L3RpdGxlPjxzZWNvbmRhcnktdGl0bGU+QmVoYXZpb3JhbCBzY2llbmNlczwvc2Vj
b25kYXJ5LXRpdGxlPjwvdGl0bGVzPjxwZXJpb2RpY2FsPjxmdWxsLXRpdGxlPkJlaGF2aW9yYWwg
c2NpZW5jZXM8L2Z1bGwtdGl0bGU+PC9wZXJpb2RpY2FsPjxwYWdlcz4zODwvcGFnZXM+PHZvbHVt
ZT43PC92b2x1bWU+PG51bWJlcj4yPC9udW1iZXI+PGRhdGVzPjx5ZWFyPjIwMTc8L3llYXI+PC9k
YXRlcz48aXNibj4yMDc2LTMyOFg8L2lzYm4+PHVybHM+PC91cmxzPjwvcmVjb3JkPjwvQ2l0ZT48
Q2l0ZT48QXV0aG9yPkJyYXk8L0F1dGhvcj48WWVhcj4yMDI0PC9ZZWFyPjxSZWNOdW0+Nzk2Mzwv
UmVjTnVtPjxyZWNvcmQ+PHJlYy1udW1iZXI+Nzk2MzwvcmVjLW51bWJlcj48Zm9yZWlnbi1rZXlz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LCBBZGFtPC9hdXRob3I+PGF1dGhvcj5CcmF5LCBDaHJpczwvYXV0aG9yPjxhdXRob3I+WndpY2tl
eSwgSGVhdGhlcjwvYXV0aG9yPjwvYXV0aG9ycz48L2NvbnRyaWJ1dG9ycz48YXV0aC1hZGRyZXNz
PmJyZW5uYS5icmF5MUBnbWFpbC5jb208L2F1dGgtYWRkcmVzcz48dGl0bGVzPjx0aXRsZT5UcmVh
dG1lbnQgQmFycmllcnMgaW4gQmluZ2UgRWF0aW5nIERpc29kZXI6IEEgY3Jvc3Mtc2VjdGlvbmFs
IG1peGVkLW1ldGhvZHMgc3R1ZHkgb2YgYmluZ2UgZWF0aW5nIGRpc29yZGVyIGV4cGVydHMmYXBv
czsgcGVyc3BlY3RpdmVzPC90aXRsZT48c2Vjb25kYXJ5LXRpdGxlPkZyb250aWVycyBpbiBQc3lj
aGlhdHJ5PC9zZWNvbmRhcnktdGl0bGU+PHNob3J0LXRpdGxlPlRyZWF0bWVudCBCYXJyaWVycyBp
biBCaW5nZSBFYXRpbmcgRGlzb3JkZXI8L3Nob3J0LXRpdGxlPjwvdGl0bGVzPjxwZXJpb2RpY2Fs
PjxmdWxsLXRpdGxlPkZyb250IFBzeWNoaWF0cnk8L2Z1bGwtdGl0bGU+PGFiYnItMT5Gcm9udGll
cnMgaW4gcHN5Y2hpYXRyeTwvYWJici0xPjwvcGVyaW9kaWNhbD48dm9sdW1lPlN1Ym1pdHRlZC9V
bmRlciBSZXZpZXc8L3ZvbHVtZT48a2V5d29yZHM+PGtleXdvcmQ+QmluZ2UgZWF0aW5nIGRpc29y
ZGVyPC9rZXl3b3JkPjxrZXl3b3JkPmJpbmdlIGVhdGluZzwva2V5d29yZD48a2V5d29yZD5lYXRp
bmcgZGlzb3JkZXI8L2tleXdvcmQ+PGtleXdvcmQ+ZWF0aW5nIGRpc29yZGVyIHRyZWF0bWVudDwv
a2V5d29yZD48a2V5d29yZD50cmVhdG1lbnQgYmFycmllcnM8L2tleXdvcmQ+PGtleXdvcmQ+dHJl
YXRtZW50IGNvc3RzPC9rZXl3b3JkPjxrZXl3b3JkPnN0aWdtYXRpemF0aW9uPC9rZXl3b3JkPjxr
ZXl3b3JkPmJpbmdlIGVhdGluZyBkaXNvcmRlciB0cmVhdG1lbnQ8L2tleXdvcmQ+PC9rZXl3b3Jk
cz48ZGF0ZXM+PHllYXI+MjAyNDwveWVhcj48cHViLWRhdGVzPjxkYXRlPlN1Ym1pdHRlZDwvZGF0
ZT48L3B1Yi1kYXRlcz48L2RhdGVzPjx3b3JrLXR5cGU+T3JpZ2luYWwgUmVzZWFyY2g8L3dvcmst
dHlwZT48dXJscz48L3VybHM+PGxhbmd1YWdlPkVuZ2xpc2g8L2xhbmd1YWdlPjwvcmVjb3JkPjwv
Q2l0ZT48L0VuZE5vdGU+AG==
</w:fldData>
        </w:fldChar>
      </w:r>
      <w:r w:rsidR="00323C1C">
        <w:instrText xml:space="preserve"> ADDIN EN.CITE.DATA </w:instrText>
      </w:r>
      <w:r w:rsidR="00323C1C">
        <w:fldChar w:fldCharType="end"/>
      </w:r>
      <w:r w:rsidR="00F976CD">
        <w:fldChar w:fldCharType="separate"/>
      </w:r>
      <w:r w:rsidR="00323C1C">
        <w:rPr>
          <w:noProof/>
        </w:rPr>
        <w:t>(15, 18, 25-29, 88, 141)</w:t>
      </w:r>
      <w:r w:rsidR="00F976CD">
        <w:fldChar w:fldCharType="end"/>
      </w:r>
      <w:r w:rsidR="00ED2866">
        <w:t>. This aim should focus on increasing public awareness and education around the following provider-level barriers</w:t>
      </w:r>
      <w:r w:rsidR="00DA309A">
        <w:t xml:space="preserve"> </w:t>
      </w:r>
      <w:r w:rsidR="002A707C">
        <w:fldChar w:fldCharType="begin"/>
      </w:r>
      <w:r w:rsidR="00323C1C">
        <w:instrText xml:space="preserve"> ADDIN EN.CITE &lt;EndNote&gt;&lt;Cite&gt;&lt;Author&gt;Bray&lt;/Author&gt;&lt;Year&gt;2024&lt;/Year&gt;&lt;RecNum&gt;7963&lt;/RecNum&gt;&lt;DisplayText&gt;(29)&lt;/DisplayText&gt;&lt;record&gt;&lt;rec-number&gt;7963&lt;/rec-number&gt;&lt;foreign-keys&gt;&lt;key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perspectives&lt;/title&gt;&lt;secondary-title&gt;Frontiers in Psychiatry&lt;/secondary-title&gt;&lt;short-title&gt;Treatment Barriers in Binge Eating Disorder&lt;/short-title&gt;&lt;/titles&gt;&lt;periodical&gt;&lt;full-title&gt;Front Psychiatry&lt;/full-title&gt;&lt;abbr-1&gt;Frontiers in psychiatry&lt;/abbr-1&gt;&lt;/periodical&gt;&lt;volume&gt;Submitted/Under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treatment&lt;/keyword&gt;&lt;/keywords&gt;&lt;dates&gt;&lt;year&gt;2024&lt;/year&gt;&lt;pub-dates&gt;&lt;date&gt;Submitted&lt;/date&gt;&lt;/pub-dates&gt;&lt;/dates&gt;&lt;work-type&gt;Original Research&lt;/work-type&gt;&lt;urls&gt;&lt;/urls&gt;&lt;language&gt;English&lt;/language&gt;&lt;/record&gt;&lt;/Cite&gt;&lt;/EndNote&gt;</w:instrText>
      </w:r>
      <w:r w:rsidR="002A707C">
        <w:fldChar w:fldCharType="separate"/>
      </w:r>
      <w:r w:rsidR="00323C1C">
        <w:rPr>
          <w:noProof/>
        </w:rPr>
        <w:t>(29)</w:t>
      </w:r>
      <w:r w:rsidR="002A707C">
        <w:fldChar w:fldCharType="end"/>
      </w:r>
      <w:r w:rsidR="00ED2866">
        <w:t>:</w:t>
      </w:r>
    </w:p>
    <w:p w14:paraId="6D0318AF" w14:textId="41EC76FF" w:rsidR="00ED2866" w:rsidRDefault="00ED2866" w:rsidP="004C7FD6">
      <w:pPr>
        <w:numPr>
          <w:ilvl w:val="0"/>
          <w:numId w:val="6"/>
        </w:numPr>
        <w:spacing w:after="240" w:line="300" w:lineRule="auto"/>
      </w:pPr>
      <w:r>
        <w:t>Stigmatization within healthcare system</w:t>
      </w:r>
      <w:r w:rsidR="00113369">
        <w:t>s</w:t>
      </w:r>
      <w:r w:rsidR="00296602">
        <w:t xml:space="preserve"> </w:t>
      </w:r>
      <w:r w:rsidR="00F976CD">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323C1C">
        <w:instrText xml:space="preserve"> ADDIN EN.CITE </w:instrText>
      </w:r>
      <w:r w:rsidR="00323C1C">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323C1C">
        <w:instrText xml:space="preserve"> ADDIN EN.CITE.DATA </w:instrText>
      </w:r>
      <w:r w:rsidR="00323C1C">
        <w:fldChar w:fldCharType="end"/>
      </w:r>
      <w:r w:rsidR="00F976CD">
        <w:fldChar w:fldCharType="separate"/>
      </w:r>
      <w:r w:rsidR="00323C1C">
        <w:rPr>
          <w:noProof/>
        </w:rPr>
        <w:t>(18, 25, 26, 28, 88, 141)</w:t>
      </w:r>
      <w:r w:rsidR="00F976CD">
        <w:fldChar w:fldCharType="end"/>
      </w:r>
      <w:r w:rsidR="00296602">
        <w:t>.</w:t>
      </w:r>
    </w:p>
    <w:p w14:paraId="2AD6D827" w14:textId="666B9A38" w:rsidR="00ED2866" w:rsidRDefault="00ED2866" w:rsidP="004C7FD6">
      <w:pPr>
        <w:numPr>
          <w:ilvl w:val="0"/>
          <w:numId w:val="6"/>
        </w:numPr>
        <w:spacing w:after="240" w:line="300" w:lineRule="auto"/>
      </w:pPr>
      <w:r>
        <w:t>Unequal screening in minorities</w:t>
      </w:r>
      <w:r w:rsidR="00296602">
        <w:t xml:space="preserve"> </w:t>
      </w:r>
      <w:r w:rsidR="00F976CD">
        <w:fldChar w:fldCharType="begin">
          <w:fldData xml:space="preserve">PEVuZE5vdGU+PENpdGU+PEF1dGhvcj5Tb25uZXZpbGxlPC9BdXRob3I+PFllYXI+MjAxODwvWWVh
cj48UmVjTnVtPjcyMDg8L1JlY051bT48RGlzcGxheVRleHQ+KDE1LCAxNiwgMTgsIDIzLCAyNiwg
MjgsIDg3LCA4OCwgMTQyLTE0NCk8L0Rpc3BsYXlUZXh0PjxyZWNvcmQ+PHJlYy1udW1iZXI+NzIw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PENpdGU+PEF1dGhvcj5Db3Nzcm93PC9BdXRob3I+PFllYXI+MjAxNjwvWWVhcj48UmVjTnVtPjUw
MTc8L1JlY051bT48cmVjb3JkPjxyZWMtbnVtYmVyPjUwMTc8L3JlYy1udW1iZXI+PGZvcmVpZ24t
a2V5cz48a2V5IGFwcD0iRU4iIGRiLWlkPSJ2djJzOXJkOXByenI5bGV3NXR2NTJyd2RlOXJhcmQy
dDUycnQiIHRpbWVzdGFtcD0iMTYxNTE2MjkwMSI+NTAxNzwva2V5PjwvZm9yZWlnbi1rZXlzPjxy
ZWYtdHlwZSBuYW1lPSJKb3VybmFsIEFydGljbGUiPjE3PC9yZWYtdHlwZT48Y29udHJpYnV0b3Jz
PjxhdXRob3JzPjxhdXRob3I+Q29zc3JvdywgTi48L2F1dGhvcj48YXV0aG9yPlBhd2Fza2FyLCBN
LjwvYXV0aG9yPjxhdXRob3I+V2l0dCwgRS4gQS48L2F1dGhvcj48YXV0aG9yPk1pbmcsIEUuIEUu
PC9hdXRob3I+PGF1dGhvcj5WaWN0b3IsIFQuIFcuPC9hdXRob3I+PGF1dGhvcj5IZXJtYW4sIEIu
IEsuPC9hdXRob3I+PGF1dGhvcj5XYWRkZW4sIFQuIEEuPC9hdXRob3I+PGF1dGhvcj5FcmRlciwg
TS4gSC48L2F1dGhvcj48L2F1dGhvcnM+PC9jb250cmlidXRvcnM+PGF1dGgtYWRkcmVzcz5TaGly
ZSwgTGV4aW5ndG9uLCBNYXNzYWNodXNldHRzLCBVU0EuJiN4RDtNZXJjayBSZXNlYXJjaCBMYWJv
cmF0b3JpZXMsIE5vcnRoIFdhbGVzLCBQZW5uc3lsdmFuaWEsIFVTQS4mI3hEO0thbnRhciBIZWFs
dGgsIFByaW5jZXRvbiwgTmV3IEplcnNleSwgVVNBLiYjeEQ7RXBpIEV4Y2VsbGVuY2UgTExDLCBH
YXJuZXQgVmFsbGV5LCBQZW5uc3lsdmFuaWEsIGFuZCBDZW50ZXIgZm9yIENsaW5pY2FsIEVwaWRl
bWlvbG9neSBhbmQgQmlvc3RhdGlzdGljcywgUGVyZWxtYW4gU2Nob29sIG9mIE1lZGljaW5lLCBV
bml2ZXJzaXR5IG9mIFBlbm5zeWx2YW5pYSwgUGhpbGFkZWxwaGlhLCBQZW5uc3lsdmFuaWEsIFVT
QS4mI3hEO0thbnRhciBIZWFsdGgsIEhvcnNoYW0sIFBlbm5zeWx2YW5pYSwgVVNBLiYjeEQ7U2hp
cmUsIDMwMCBTaGlyZSBXYXksIExleGluZ3RvbiwgTUEgMDI0MjEuIGJoZXJtYW5Ac2hpcmUuY29t
LiYjeEQ7Q2VudGVyIGZvciBXZWlnaHQgYW5kIEVhdGluZyBEaXNvcmRlcnMsIFBlcmVsbWFuIFNj
aG9vbCBvZiBNZWRpY2luZSwgVW5pdmVyc2l0eSBvZiBQZW5uc3lsdmFuaWEsIFBoaWxhZGVscGhp
YSwgUGVubnN5bHZhbmlhLCBVU0EuJiN4RDtNLiBILiBFcmRlciBIZWFsdGggRWNvbm9taWNzLCBJ
bmMsIExpdmluZ3N0b24sIE5ldyBKZXJzZXksIFVTQS48L2F1dGgtYWRkcmVzcz48dGl0bGVzPjx0
aXRsZT5Fc3RpbWF0aW5nIHRoZSBQcmV2YWxlbmNlIG9mIEJpbmdlIEVhdGluZyBEaXNvcmRlciBp
biBhIENvbW11bml0eSBTYW1wbGUgRnJvbSB0aGUgVW5pdGVkIFN0YXRlczogQ29tcGFyaW5nIERT
TS1JVi1UUiBhbmQgRFNNLTUgQ3JpdGVyaWE8L3RpdGxlPjxzZWNvbmRhcnktdGl0bGU+SiBDbGlu
IFBzeWNoaWF0cnk8L3NlY29uZGFyeS10aXRsZT48L3RpdGxlcz48cGVyaW9kaWNhbD48ZnVsbC10
aXRsZT5KIENsaW4gUHN5Y2hpYXRyeTwvZnVsbC10aXRsZT48YWJici0xPlRoZSBKb3VybmFsIG9m
IGNsaW5pY2FsIHBzeWNoaWF0cnk8L2FiYnItMT48L3BlcmlvZGljYWw+PHBhZ2VzPmU5NjgtNzQ8
L3BhZ2VzPjx2b2x1bWU+Nzc8L3ZvbHVtZT48bnVtYmVyPjg8L251bWJlcj48ZWRpdGlvbj4yMDE2
LzA1LzI4PC9lZGl0aW9uPjxrZXl3b3Jkcz48a2V5d29yZD5BZG9sZXNjZW50PC9rZXl3b3JkPjxr
ZXl3b3JkPkFkdWx0PC9rZXl3b3JkPjxrZXl3b3JkPkFnZWQ8L2tleXdvcmQ+PGtleXdvcmQ+Qmlu
Z2UtRWF0aW5nIERpc29yZGVyLypkaWFnbm9zaXMvKmVwaWRlbWlvbG9neTwva2V5d29yZD48a2V5
d29yZD4qRGlhZ25vc3RpYyBhbmQgU3RhdGlzdGljYWwgTWFudWFsIG9mIE1lbnRhbCBEaXNvcmRl
cnM8L2tleXdvcmQ+PGtleXdvcmQ+RmVtYWxlPC9rZXl3b3JkPjxrZXl3b3JkPkhlYWx0aCBTdXJ2
ZXlzLypzdGF0aXN0aWNzICZhbXA7IG51bWVyaWNhbCBkYXRhPC9rZXl3b3JkPjxrZXl3b3JkPkh1
bWFuczwva2V5d29yZD48a2V5d29yZD5NYWxlPC9rZXl3b3JkPjxrZXl3b3JkPk1pZGRsZSBBZ2Vk
PC9rZXl3b3JkPjxrZXl3b3JkPlByZXZhbGVuY2U8L2tleXdvcmQ+PGtleXdvcmQ+VW5pdGVkIFN0
YXRlczwva2V5d29yZD48a2V5d29yZD5Zb3VuZyBBZHVsdDwva2V5d29yZD48L2tleXdvcmRzPjxk
YXRlcz48eWVhcj4yMDE2PC95ZWFyPjxwdWItZGF0ZXM+PGRhdGU+QXVnPC9kYXRlPjwvcHViLWRh
dGVzPjwvZGF0ZXM+PGlzYm4+MDE2MC02Njg5PC9pc2JuPjxhY2Nlc3Npb24tbnVtPjI3MjMyNTI3
PC9hY2Nlc3Npb24tbnVtPjx1cmxzPjwvdXJscz48ZWxlY3Ryb25pYy1yZXNvdXJjZS1udW0+MTAu
NDA4OC9KQ1AuMTVtMTAwNTk8L2VsZWN0cm9uaWMtcmVzb3VyY2UtbnVtPjxyZW1vdGUtZGF0YWJh
c2UtcHJvdmlkZXI+TkxNPC9yZW1vdGUtZGF0YWJhc2UtcHJvdmlkZXI+PHJlc2VhcmNoLW5vdGVz
PkNvbmR1Y3RlZCAyMDEyLTIwMTM8L3Jlc2VhcmNoLW5vdGVzPjxsYW5ndWFnZT5lbmc8L2xhbmd1
YWdlPjwvcmVjb3JkPjwvQ2l0ZT48Q2l0ZT48QXV0aG9yPldlaXNzbWFuPC9BdXRob3I+PFllYXI+
MjAxNzwvWWVhcj48UmVjTnVtPjc5NjA8L1JlY051bT48cmVjb3JkPjxyZWMtbnVtYmVyPjc5NjA8
L3JlYy1udW1iZXI+PGZvcmVpZ24ta2V5cz48a2V5IGFwcD0iRU4iIGRiLWlkPSJ2djJzOXJkOXBy
enI5bGV3NXR2NTJyd2RlOXJhcmQydDUycnQiIHRpbWVzdGFtcD0iMTY5Mzc0ODQxOSI+Nzk2MDwv
a2V5PjwvZm9yZWlnbi1rZXlzPjxyZWYtdHlwZSBuYW1lPSJKb3VybmFsIEFydGljbGUiPjE3PC9y
ZWYtdHlwZT48Y29udHJpYnV0b3JzPjxhdXRob3JzPjxhdXRob3I+V2Vpc3NtYW4sIFJ1dGggU3Ry
aWVnZWw8L2F1dGhvcj48YXV0aG9yPlJvc3NlbGxpLCBGcmFuY2luZTwvYXV0aG9yPjwvYXV0aG9y
cz48L2NvbnRyaWJ1dG9ycz48dGl0bGVzPjx0aXRsZT5SZWR1Y2luZyB0aGUgYnVyZGVuIG9mIHN1
ZmZlcmluZyBmcm9tIGVhdGluZyBkaXNvcmRlcnM6IFVubWV0IHRyZWF0bWVudCBuZWVkcywgY29z
dCBvZiBpbGxuZXNzLCBhbmQgdGhlIHF1ZXN0IGZvciBjb3N0LWVmZmVjdGl2ZW5lc3M8L3RpdGxl
PjxzZWNvbmRhcnktdGl0bGU+QmVoYXZpb3VyIHJlc2VhcmNoIGFuZCB0aGVyYXB5PC9zZWNvbmRh
cnktdGl0bGU+PC90aXRsZXM+PHBlcmlvZGljYWw+PGZ1bGwtdGl0bGU+QmVoYXYgUmVzIFRoZXI8
L2Z1bGwtdGl0bGU+PGFiYnItMT5CZWhhdmlvdXIgcmVzZWFyY2ggYW5kIHRoZXJhcHk8L2FiYnIt
MT48L3BlcmlvZGljYWw+PHBhZ2VzPjQ5LTY0PC9wYWdlcz48dm9sdW1lPjg4PC92b2x1bWU+PGRh
dGVzPjx5ZWFyPjIwMTc8L3llYXI+PC9kYXRlcz48aXNibj4wMDA1LTc5Njc8L2lzYm4+PHVybHM+
PC91cmxzPjwvcmVjb3JkPjwvQ2l0ZT48Q2l0ZT48QXV0aG9yPlNhbHZpYTwvQXV0aG9yPjxZZWFy
PjIwMjM8L1llYXI+PFJlY051bT43OTM4PC9SZWNOdW0+PHJlY29yZD48cmVjLW51bWJlcj43OTM4
PC9yZWMtbnVtYmVyPjxmb3JlaWduLWtleXM+PGtleSBhcHA9IkVOIiBkYi1pZD0idnYyczlyZDlw
cnpyOWxldzV0djUycndkZTlyYXJkMnQ1MnJ0IiB0aW1lc3RhbXA9IjE2OTM1MjUyNjQiPjc5Mzg8
L2tleT48L2ZvcmVpZ24ta2V5cz48cmVmLXR5cGUgbmFtZT0iSm91cm5hbCBBcnRpY2xlIj4xNzwv
cmVmLXR5cGU+PGNvbnRyaWJ1dG9ycz48YXV0aG9ycz48YXV0aG9yPlNhbHZpYSwgTWVnIEc8L2F1
dGhvcj48YXV0aG9yPlJpdGhvbHosIE1hcmlseW4gRDwvYXV0aG9yPjxhdXRob3I+Q3JhaWdlbiwg
S2F0aGVyaW5lIExFPC9hdXRob3I+PGF1dGhvcj5RdWF0cm9tb25pLCBQYXVsYSBBPC9hdXRob3I+
PC9hdXRob3JzPjwvY29udHJpYnV0b3JzPjx0aXRsZXM+PHRpdGxlPldvbWVuJmFwb3M7cyBwZXJj
ZXB0aW9ucyBvZiB3ZWlnaHQgc3RpZ21hIGFuZCBleHBlcmllbmNlcyBvZiB3ZWlnaHQtbmV1dHJh
bCB0cmVhdG1lbnQgZm9yIGJpbmdlIGVhdGluZyBkaXNvcmRlcjogQSBxdWFsaXRhdGl2ZSBzdHVk
eTwvdGl0bGU+PHNlY29uZGFyeS10aXRsZT5FQ2xpbmljYWxNZWRpY2luZTwvc2Vjb25kYXJ5LXRp
dGxlPjwvdGl0bGVzPjxwZXJpb2RpY2FsPjxmdWxsLXRpdGxlPkVDbGluaWNhbE1lZGljaW5lPC9m
dWxsLXRpdGxlPjwvcGVyaW9kaWNhbD48dm9sdW1lPjU2PC92b2x1bWU+PGRhdGVzPjx5ZWFyPjIw
MjM8L3llYXI+PC9kYXRlcz48aXNibj4yNTg5LTUzNzA8L2lzYm4+PHVybHM+PC91cmxzPjwvcmVj
b3JkPjwvQ2l0ZT48Q2l0ZT48QXV0aG9yPkJyYXk8L0F1dGhvcj48WWVhcj4yMDIyPC9ZZWFyPjxS
ZWNOdW0+Nzg0MDwvUmVjTnVtPjxyZWNvcmQ+PHJlYy1udW1iZXI+Nzg0MDwvcmVjLW51bWJlcj48
Zm9yZWlnbi1rZXlzPjxrZXkgYXBwPSJFTiIgZGItaWQ9InZ2MnM5cmQ5cHJ6cjlsZXc1dHY1MnJ3
ZGU5cmFyZDJ0NTJydCIgdGltZXN0YW1wPSIxNjY3MzQ3NjE3Ij43ODQwPC9rZXk+PC9mb3JlaWdu
LWtleXM+PHJlZi10eXBlIG5hbWU9IkpvdXJuYWwgQXJ0aWNsZSI+MTc8L3JlZi10eXBlPjxjb250
cmlidXRvcnM+PGF1dGhvcnM+PGF1dGhvcj5CcmF5LCBCLjwvYXV0aG9yPjxhdXRob3I+QnJheSwg
Qy48L2F1dGhvcj48YXV0aG9yPkJyYWRsZXksIFIuPC9hdXRob3I+PGF1dGhvcj5ad2lja2V5LCBI
LjwvYXV0aG9yPjwvYXV0aG9ycz48L2NvbnRyaWJ1dG9ycz48YXV0aC1hZGRyZXNzPkhlbGZnb3R0
IFJlc2VhcmNoIEluc3RpdHV0ZSwgTmF0aW9uYWwgVW5pdmVyc2l0eSBvZiBOYXR1cmFsIE1lZGlj
aW5lLCBQb3J0bGFuZCwgT1IgOTcyMDEsIFVTQS4mI3hEO1dpbGRlciBSZXNlYXJjaCBEaXZpc2lv
biwgQW1oZXJzdCBILiBXaWxkZXIgRm91bmRhdGlvbiwgU2FpbnQgUGF1bCwgTU4gNTUxMDQsIFVT
QS4mI3hEO0hlcmJlcnQgV2VydGhlaW0gU2Nob29sIG9mIFB1YmxpYyBIZWFsdGgsIFVuaXZlcnNp
dHkgb2YgQ2FsaWZvcm5pYSwgU2FuIERpZWdvLCBDQSA5NzAzNywgVVNBLjwvYXV0aC1hZGRyZXNz
Pjx0aXRsZXM+PHRpdGxlPkJpbmdlIEVhdGluZyBEaXNvcmRlciBJcyBhIFNvY2lhbCBKdXN0aWNl
IElzc3VlOiBBIENyb3NzLVNlY3Rpb25hbCBNaXhlZC1NZXRob2RzIFN0dWR5IG9mIEJpbmdlIEVh
dGluZyBEaXNvcmRlciBFeHBlcnRzJmFwb3M7IE9waW5pb25zPC90aXRsZT48c2Vjb25kYXJ5LXRp
dGxlPkludCBKIEVudmlyb24gUmVzIFB1YmxpYyBIZWFsdGg8L3NlY29uZGFyeS10aXRsZT48L3Rp
dGxlcz48cGVyaW9kaWNhbD48ZnVsbC10aXRsZT5JbnQgSiBFbnZpcm9uIFJlcyBQdWJsaWMgSGVh
bHRoPC9mdWxsLXRpdGxlPjwvcGVyaW9kaWNhbD48cGFnZXM+NjI0MyAtIDYyODA8L3BhZ2VzPjx2
b2x1bWU+MTk8L3ZvbHVtZT48bnVtYmVyPjEwPC9udW1iZXI+PGVkaXRpb24+MjAyMi8wNS8yOTwv
ZWRpdGlvbj48c2VjdGlvbj42MjQzPC9zZWN0aW9uPjxrZXl3b3Jkcz48a2V5d29yZD5BZHVsdDwv
a2V5d29yZD48a2V5d29yZD4qQmluZ2UtRWF0aW5nIERpc29yZGVyL3BzeWNob2xvZ3k8L2tleXdv
cmQ+PGtleXdvcmQ+KkJ1bGltaWE8L2tleXdvcmQ+PGtleXdvcmQ+Q3Jvc3MtU2VjdGlvbmFsIFN0
dWRpZXM8L2tleXdvcmQ+PGtleXdvcmQ+RGlhZ25vc3RpYyBhbmQgU3RhdGlzdGljYWwgTWFudWFs
IG9mIE1lbnRhbCBEaXNvcmRlcnM8L2tleXdvcmQ+PGtleXdvcmQ+SHVtYW5zPC9rZXl3b3JkPjxr
ZXl3b3JkPlNvY2lhbCBKdXN0aWNlPC9rZXl3b3JkPjxrZXl3b3JkPmJpbmdlIGVhdGluZzwva2V5
d29yZD48a2V5d29yZD5iaW5nZSBlYXRpbmcgZGlzb3JkZXI8L2tleXdvcmQ+PGtleXdvcmQ+ZGl2
ZXJzaXR5IGluY2x1c2lvbjwva2V5d29yZD48a2V5d29yZD5lY29ub21pYyBpbnNlY3VyaXR5PC9r
ZXl3b3JkPjxrZXl3b3JkPmZvb2Qgc2NhcmNpdHk8L2tleXdvcmQ+PGtleXdvcmQ+bWlub3JpdHk8
L2tleXdvcmQ+PGtleXdvcmQ+b3BwcmVzc2lvbjwva2V5d29yZD48a2V5d29yZD5zb2NpYWwgbWVk
aWE8L2tleXdvcmQ+PGtleXdvcmQ+c3RpZ21hPC9rZXl3b3JkPjxrZXl3b3JkPnRyYXVtYTwva2V5
d29yZD48L2tleXdvcmRzPjxkYXRlcz48eWVhcj4yMDIyPC95ZWFyPjxwdWItZGF0ZXM+PGRhdGU+
TWF5IDIwPC9kYXRlPjwvcHViLWRhdGVzPjwvZGF0ZXM+PGlzYm4+MTY2MS03ODI3IChQcmludCkm
I3hEOzE2NjAtNDYwMTwvaXNibj48YWNjZXNzaW9uLW51bT4zNTYyNzc3OTwvYWNjZXNzaW9uLW51
bT48dXJscz48L3VybHM+PGN1c3RvbTI+UE1DOTE0MTA2NDwvY3VzdG9tMj48ZWxlY3Ryb25pYy1y
ZXNvdXJjZS1udW0+MTAuMzM5MC9pamVycGgxOTEwNjI0MzwvZWxlY3Ryb25pYy1yZXNvdXJjZS1u
dW0+PHJlbW90ZS1kYXRhYmFzZS1wcm92aWRlcj5OTE08L3JlbW90ZS1kYXRhYmFzZS1wcm92aWRl
cj48bGFuZ3VhZ2U+ZW5nPC9sYW5ndWFnZT48L3JlY29yZD48L0NpdGU+PENpdGU+PEF1dGhvcj5I
ZXJtYW48L0F1dGhvcj48WWVhcj4yMDE0PC9ZZWFyPjxSZWNOdW0+NzkzNjwvUmVjTnVtPjxyZWNv
cmQ+PHJlYy1udW1iZXI+NzkzNjwvcmVjLW51bWJlcj48Zm9yZWlnbi1rZXlzPjxrZXkgYXBwPSJF
TiIgZGItaWQ9InZ2MnM5cmQ5cHJ6cjlsZXc1dHY1MnJ3ZGU5cmFyZDJ0NTJydCIgdGltZXN0YW1w
PSIxNjkzNDMzOTMzIj43OTM2PC9rZXk+PC9mb3JlaWduLWtleXM+PHJlZi10eXBlIG5hbWU9Ikpv
dXJuYWwgQXJ0aWNsZSI+MTc8L3JlZi10eXBlPjxjb250cmlidXRvcnM+PGF1dGhvcnM+PGF1dGhv
cj5IZXJtYW4sIEIuIEsuPC9hdXRob3I+PGF1dGhvcj5TYWZpa2hhbmksIFMuPC9hdXRob3I+PGF1
dGhvcj5IZW5nZXJlciwgRC48L2F1dGhvcj48YXV0aG9yPkF0a2lucywgTi4sIEpyLjwvYXV0aG9y
PjxhdXRob3I+S2ltLCBBLjwvYXV0aG9yPjxhdXRob3I+Q2Fzc2lkeSwgRC48L2F1dGhvcj48YXV0
aG9yPkJhYmNvY2ssIFQuPC9hdXRob3I+PGF1dGhvcj5BZ3VzLCBTLjwvYXV0aG9yPjxhdXRob3I+
TGVuZGVya2luZywgVy4gUi48L2F1dGhvcj48L2F1dGhvcnM+PC9jb250cmlidXRvcnM+PGF1dGgt
YWRkcmVzcz5TaGlyZSBEZXZlbG9wbWVudCBMTEMsIFdheW5lLCBQQS4gYmhlcm1hbkBzaGlyZS5j
b20uPC9hdXRoLWFkZHJlc3M+PHRpdGxlcz48dGl0bGU+VGhlIHBhdGllbnQgZXhwZXJpZW5jZSB3
aXRoIERTTS01LWRlZmluZWQgYmluZ2UgZWF0aW5nIGRpc29yZGVyOiBjaGFyYWN0ZXJpc3RpY3Ms
IGJhcnJpZXJzIHRvIHRyZWF0bWVudCwgYW5kIGltcGxpY2F0aW9ucyBmb3IgcHJpbWFyeSBjYXJl
IHBoeXNpY2lhbnM8L3RpdGxlPjxzZWNvbmRhcnktdGl0bGU+UG9zdGdyYWQgTWVkPC9zZWNvbmRh
cnktdGl0bGU+PC90aXRsZXM+PHBlcmlvZGljYWw+PGZ1bGwtdGl0bGU+UG9zdGdyYWQgTWVkPC9m
dWxsLXRpdGxlPjxhYmJyLTE+UG9zdGdyYWR1YXRlIG1lZGljaW5lPC9hYmJyLTE+PC9wZXJpb2Rp
Y2FsPjxwYWdlcz41Mi02MzwvcGFnZXM+PHZvbHVtZT4xMjY8L3ZvbHVtZT48bnVtYmVyPjU8L251
bWJlcj48ZWRpdGlvbj4yMDE0LzEwLzA5PC9lZGl0aW9uPjxrZXl3b3Jkcz48a2V5d29yZD5BZHVs
dDwva2V5d29yZD48a2V5d29yZD5BZ2VkPC9rZXl3b3JkPjxrZXl3b3JkPkF3YXJlbmVzczwva2V5
d29yZD48a2V5d29yZD5CaW5nZS1FYXRpbmcgRGlzb3JkZXIvKmRpYWdub3Npcy9lcGlkZW1pb2xv
Z3kvKnRoZXJhcHk8L2tleXdvcmQ+PGtleXdvcmQ+Qm9keSBNYXNzIEluZGV4PC9rZXl3b3JkPjxr
ZXl3b3JkPkZlbWFsZTwva2V5d29yZD48a2V5d29yZD5Gb2N1cyBHcm91cHM8L2tleXdvcmQ+PGtl
eXdvcmQ+SHVtYW5zPC9rZXl3b3JkPjxrZXl3b3JkPkxpZmUgU3R5bGU8L2tleXdvcmQ+PGtleXdv
cmQ+TWFsZTwva2V5d29yZD48a2V5d29yZD5NZW50YWwgRGlzb3JkZXJzL2VwaWRlbWlvbG9neTwv
a2V5d29yZD48a2V5d29yZD5NaWRkbGUgQWdlZDwva2V5d29yZD48a2V5d29yZD4qUHJpbWFyeSBI
ZWFsdGggQ2FyZTwva2V5d29yZD48a2V5d29yZD5Tb2Npb2Vjb25vbWljIEZhY3RvcnM8L2tleXdv
cmQ+PGtleXdvcmQ+VW5pdGVkIFN0YXRlcy9lcGlkZW1pb2xvZ3k8L2tleXdvcmQ+PC9rZXl3b3Jk
cz48ZGF0ZXM+PHllYXI+MjAxNDwveWVhcj48cHViLWRhdGVzPjxkYXRlPlNlcDwvZGF0ZT48L3B1
Yi1kYXRlcz48L2RhdGVzPjxpc2JuPjAwMzItNTQ4MTwvaXNibj48YWNjZXNzaW9uLW51bT4yNTI5
NTY1MDwvYWNjZXNzaW9uLW51bT48dXJscz48L3VybHM+PGVsZWN0cm9uaWMtcmVzb3VyY2UtbnVt
PjEwLjM4MTAvcGdtLjIwMTQuMDkuMjgwMDwvZWxlY3Ryb25pYy1yZXNvdXJjZS1udW0+PHJlbW90
ZS1kYXRhYmFzZS1wcm92aWRlcj5OTE08L3JlbW90ZS1kYXRhYmFzZS1wcm92aWRlcj48bGFuZ3Vh
Z2U+ZW5nPC9sYW5ndWFnZT48L3JlY29yZD48L0NpdGU+PENpdGU+PEF1dGhvcj5IYW1lZDwvQXV0
aG9yPjxZZWFyPjIwMjI8L1llYXI+PFJlY051bT44Mjk2PC9SZWNOdW0+PHJlY29yZD48cmVjLW51
bWJlcj44Mjk2PC9yZWMtbnVtYmVyPjxmb3JlaWduLWtleXM+PGtleSBhcHA9IkVOIiBkYi1pZD0i
dnYyczlyZDlwcnpyOWxldzV0djUycndkZTlyYXJkMnQ1MnJ0IiB0aW1lc3RhbXA9IjE2OTc2NDI0
NzEiPjgyOTY8L2tleT48L2ZvcmVpZ24ta2V5cz48cmVmLXR5cGUgbmFtZT0iSm91cm5hbCBBcnRp
Y2xlIj4xNzwvcmVmLXR5cGU+PGNvbnRyaWJ1dG9ycz48YXV0aG9ycz48YXV0aG9yPkhhbWVkLCBT
LjwvYXV0aG9yPjxhdXRob3I+QnJhZGJ5LCBILjwvYXV0aG9yPjxhdXRob3I+QWhsYmVyZywgQi4g
TS48L2F1dGhvcj48YXV0aG9yPlRoYXBhci1CasO2cmtlcnQsIFMuPC9hdXRob3I+PC9hdXRob3Jz
PjwvY29udHJpYnV0b3JzPjxhdXRoLWFkZHJlc3M+RGVwYXJ0bWVudCBvZiBTb2Npb2xvZ3ksIFVw
cHNhbGEgVW5pdmVyc2l0eSwgVXBwc2FsYSwgU3dlZGVuLiBzYXJhaC5oYW1lZEBzb2MudXUuc2Uu
JiN4RDtEZXBhcnRtZW50IG9mIFNvY2lvbG9neSwgVXBwc2FsYSBVbml2ZXJzaXR5LCBVcHBzYWxh
LCBTd2VkZW4uJiN4RDtTa2FyYWJvcmcgSW5zdGl0dXRlIGZvciBSZXNlYXJjaCBhbmQgRGV2ZWxv
cG1lbnQsIFNrw7Z2ZGUsIFN3ZWRlbi4mI3hEO0RlcGFydG1lbnQgb2YgR292ZXJubWVudCwgVXBw
c2FsYSBVbml2ZXJzaXR5LCBVcHBzYWxhLCBTd2VkZW4uPC9hdXRoLWFkZHJlc3M+PHRpdGxlcz48
dGl0bGU+UmFjaXNtIGluIGhlYWx0aGNhcmU6IGEgc2NvcGluZyByZXZpZXc8L3RpdGxlPjxzZWNv
bmRhcnktdGl0bGU+Qk1DIFB1YmxpYyBIZWFsdGg8L3NlY29uZGFyeS10aXRsZT48L3RpdGxlcz48
cGVyaW9kaWNhbD48ZnVsbC10aXRsZT5CTUMgUHVibGljIEhlYWx0aDwvZnVsbC10aXRsZT48L3Bl
cmlvZGljYWw+PHBhZ2VzPjk4ODwvcGFnZXM+PHZvbHVtZT4yMjwvdm9sdW1lPjxudW1iZXI+MTwv
bnVtYmVyPjxlZGl0aW9uPjIwMjIvMDUvMTc8L2VkaXRpb24+PGtleXdvcmRzPjxrZXl3b3JkPkRl
bGl2ZXJ5IG9mIEhlYWx0aCBDYXJlPC9rZXl3b3JkPjxrZXl3b3JkPkhlYWx0aCBGYWNpbGl0aWVz
PC9rZXl3b3JkPjxrZXl3b3JkPkh1bWFuczwva2V5d29yZD48a2V5d29yZD5NaW5vcml0eSBHcm91
cHM8L2tleXdvcmQ+PGtleXdvcmQ+KlJhY2lzbTwva2V5d29yZD48a2V5d29yZD5UcnVzdDwva2V5
d29yZD48a2V5d29yZD5EaXNjcmltaW5hdGlvbjwva2V5d29yZD48a2V5d29yZD5IZWFsdGhjYXJl
PC9rZXl3b3JkPjxrZXl3b3JkPlJhY2lzbTwva2V5d29yZD48a2V5d29yZD5SZXZpZXc8L2tleXdv
cmQ+PC9rZXl3b3Jkcz48ZGF0ZXM+PHllYXI+MjAyMjwveWVhcj48cHViLWRhdGVzPjxkYXRlPk1h
eSAxNjwvZGF0ZT48L3B1Yi1kYXRlcz48L2RhdGVzPjxpc2JuPjE0NzEtMjQ1ODwvaXNibj48YWNj
ZXNzaW9uLW51bT4zNTU3ODMyMjwvYWNjZXNzaW9uLW51bT48dXJscz48L3VybHM+PGN1c3RvbTI+
UE1DOTExMjQ1MzwvY3VzdG9tMj48ZWxlY3Ryb25pYy1yZXNvdXJjZS1udW0+MTAuMTE4Ni9zMTI4
ODktMDIyLTEzMTIyLXk8L2VsZWN0cm9uaWMtcmVzb3VyY2UtbnVtPjxyZW1vdGUtZGF0YWJhc2Ut
cHJvdmlkZXI+TkxNPC9yZW1vdGUtZGF0YWJhc2UtcHJvdmlkZXI+PGxhbmd1YWdlPmVuZzwvbGFu
Z3VhZ2U+PC9yZWNvcmQ+PC9DaXRlPjxDaXRlPjxBdXRob3I+Sm9obnM8L0F1dGhvcj48WWVhcj4y
MDE5PC9ZZWFyPjxSZWNOdW0+ODM0NDwvUmVjTnVtPjxyZWNvcmQ+PHJlYy1udW1iZXI+ODM0NDwv
cmVjLW51bWJlcj48Zm9yZWlnbi1rZXlzPjxrZXkgYXBwPSJFTiIgZGItaWQ9InZ2MnM5cmQ5cHJ6
cjlsZXc1dHY1MnJ3ZGU5cmFyZDJ0NTJydCIgdGltZXN0YW1wPSIxNjk3NzMwNDY3Ij44MzQ0PC9r
ZXk+PC9mb3JlaWduLWtleXM+PHJlZi10eXBlIG5hbWU9IkpvdXJuYWwgQXJ0aWNsZSI+MTc8L3Jl
Zi10eXBlPjxjb250cmlidXRvcnM+PGF1dGhvcnM+PGF1dGhvcj5Kb2hucywgR2VtbWE8L2F1dGhv
cj48YXV0aG9yPlRheWxvciwgQnJpZGdldDwvYXV0aG9yPjxhdXRob3I+Sm9obiwgQW5uPC9hdXRo
b3I+PGF1dGhvcj5UYW4sIEphY2ludGE8L2F1dGhvcj48L2F1dGhvcnM+PC9jb250cmlidXRvcnM+
PHRpdGxlcz48dGl0bGU+Q3VycmVudCBlYXRpbmcgZGlzb3JkZXIgaGVhbHRoY2FyZSBzZXJ2aWNl
c+KAk3RoZSBwZXJzcGVjdGl2ZXMgYW5kIGV4cGVyaWVuY2VzIG9mIGluZGl2aWR1YWxzIHdpdGgg
ZWF0aW5nIGRpc29yZGVycywgdGhlaXIgZmFtaWxpZXMgYW5kIGhlYWx0aCBwcm9mZXNzaW9uYWxz
OiBzeXN0ZW1hdGljIHJldmlldyBhbmQgdGhlbWF0aWMgc3ludGhlc2lzPC90aXRsZT48c2Vjb25k
YXJ5LXRpdGxlPkJKUHN5Y2ggb3Blbjwvc2Vjb25kYXJ5LXRpdGxlPjwvdGl0bGVzPjxwZXJpb2Rp
Y2FsPjxmdWxsLXRpdGxlPkJKUHN5Y2ggb3BlbjwvZnVsbC10aXRsZT48L3BlcmlvZGljYWw+PHBh
Z2VzPmU1OTwvcGFnZXM+PHZvbHVtZT41PC92b2x1bWU+PG51bWJlcj40PC9udW1iZXI+PGtleXdv
cmRzPjxrZXl3b3JkPkVhdGluZyBkaXNvcmRlcnM8L2tleXdvcmQ+PGtleXdvcmQ+aGVhbHRoY2Fy
ZSBpbnRlcmZhY2U8L2tleXdvcmQ+PGtleXdvcmQ+cGF0aWVudHMgYW5kIGNhcmVyczwva2V5d29y
ZD48a2V5d29yZD5zeXN0ZW1hdGljIHJldmlldzwva2V5d29yZD48a2V5d29yZD50aGVtYXRpYyBz
eW50aGVzaXMuPC9rZXl3b3JkPjwva2V5d29yZHM+PGRhdGVzPjx5ZWFyPjIwMTk8L3llYXI+PC9k
YXRlcz48aXNibj4yMDU2LTQ3MjQ8L2lzYm4+PHVybHM+PC91cmxzPjwvcmVjb3JkPjwvQ2l0ZT48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Z3VhZ2U+ZW5nPC9sYW5ndWFnZT48L3JlY29yZD48L0NpdGU+PENpdGU+PEF1dGhvcj5Tb25uZXZp
bGxlPC9BdXRob3I+PFllYXI+MjAxODwvWWVhcj48UmVjTnVtPjcyMDg8L1JlY051bT48cmVjb3Jk
PjxyZWMtbnVtYmVyPjcyMDg8L3JlYy1udW1iZXI+PGZvcmVpZ24ta2V5cz48a2V5IGFwcD0iRU4i
IGRiLWlkPSJ2djJzOXJkOXByenI5bGV3NXR2NTJyd2RlOXJhcmQydDUycnQiIHRpbWVzdGFtcD0i
MTYzNjY1NjM4MyI+NzIwODwva2V5PjwvZm9yZWlnbi1rZXlzPjxyZWYtdHlwZSBuYW1lPSJKb3Vy
bmFsIEFydGljbGUiPjE3PC9yZWYtdHlwZT48Y29udHJpYnV0b3JzPjxhdXRob3JzPjxhdXRob3I+
U29ubmV2aWxsZSwgSy4gUi48L2F1dGhvcj48YXV0aG9yPkxpcHNvbiwgUy4gSy48L2F1dGhvcj48
L2F1dGhvcnM+PC9jb250cmlidXRvcnM+PGF1dGgtYWRkcmVzcz5EZXBhcnRtZW50IG9mIE51dHJp
dGlvbmFsIFNjaWVuY2VzLCBVbml2ZXJzaXR5IG9mIE1pY2hpZ2FuIFNjaG9vbCBvZiBQdWJsaWMg
SGVhbHRoLCBBbm4gQXJib3IsIE1pY2hpZ2FuLiYjeEQ7RGVwYXJ0bWVudCBvZiBIZWFsdGggTWFu
YWdlbWVudCBhbmQgUG9saWN5LCBVbml2ZXJzaXR5IG9mIE1pY2hpZ2FuIFNjaG9vbCBvZiBQdWJs
aWMgSGVhbHRoLCBBbm4gQXJib3IsIE1pY2hpZ2FuLjwvYXV0aC1hZGRyZXNzPjx0aXRsZXM+PHRp
dGxlPkRpc3Bhcml0aWVzIGluIGVhdGluZyBkaXNvcmRlciBkaWFnbm9zaXMgYW5kIHRyZWF0bWVu
dCBhY2NvcmRpbmcgdG8gd2VpZ2h0IHN0YXR1cywgcmFjZS9ldGhuaWNpdHksIHNvY2lvZWNvbm9t
aWMgYmFja2dyb3VuZCwgYW5kIHNleCBhbW9uZyBjb2xsZWdlIHN0dWRlbnRzPC90aXRsZT48c2Vj
b25kYXJ5LXRpdGxlPkludCBKIEVhdCBEaXNvcmQ8L3NlY29uZGFyeS10aXRsZT48L3RpdGxlcz48
cGVyaW9kaWNhbD48ZnVsbC10aXRsZT5JbnQgSiBFYXQgRGlzb3JkPC9mdWxsLXRpdGxlPjxhYmJy
LTE+VGhlIEludGVybmF0aW9uYWwgam91cm5hbCBvZiBlYXRpbmcgZGlzb3JkZXJzPC9hYmJyLTE+
PC9wZXJpb2RpY2FsPjxwYWdlcz41MTgtNTI2PC9wYWdlcz48dm9sdW1lPjUxPC92b2x1bWU+PG51
bWJlcj42PC9udW1iZXI+PGVkaXRpb24+MjAxOC8wMy8wNDwvZWRpdGlvbj48a2V5d29yZHM+PGtl
eXdvcmQ+QWRvbGVzY2VudDwva2V5d29yZD48a2V5d29yZD5BZHVsdDwva2V5d29yZD48a2V5d29y
ZD5Cb2R5IFdlaWdodC8qcGh5c2lvbG9neTwva2V5d29yZD48a2V5d29yZD5Db250aW5lbnRhbCBQ
b3B1bGF0aW9uIEdyb3Vwczwva2V5d29yZD48a2V5d29yZD5FdGhuaWMgR3JvdXBzPC9rZXl3b3Jk
PjxrZXl3b3JkPkZlZWRpbmcgYW5kIEVhdGluZyBEaXNvcmRlcnMvKmRpYWdub3Npcy9wc3ljaG9s
b2d5L3RoZXJhcHk8L2tleXdvcmQ+PGtleXdvcmQ+RmVtYWxlPC9rZXl3b3JkPjxrZXl3b3JkPkh1
bWFuczwva2V5d29yZD48a2V5d29yZD5NYWxlPC9rZXl3b3JkPjxrZXl3b3JkPlNleHVhbCBIZWFs
dGgvKnRyZW5kczwva2V5d29yZD48a2V5d29yZD5Tb2Npb2Vjb25vbWljIEZhY3RvcnM8L2tleXdv
cmQ+PGtleXdvcmQ+U3R1ZGVudHMvKnBzeWNob2xvZ3k8L2tleXdvcmQ+PGtleXdvcmQ+U3VydmV5
cyBhbmQgUXVlc3Rpb25uYWlyZXM8L2tleXdvcmQ+PGtleXdvcmQ+WW91bmcgQWR1bHQ8L2tleXdv
cmQ+PGtleXdvcmQ+KmNvbGxlZ2UgaGVhbHRoPC9rZXl3b3JkPjxrZXl3b3JkPipkaWFnbm9zaXM8
L2tleXdvcmQ+PGtleXdvcmQ+KmRpc29yZGVyZWQgZWF0aW5nPC9rZXl3b3JkPjxrZXl3b3JkPipl
YXRpbmcgZGlzb3JkZXJzPC9rZXl3b3JkPjxrZXl3b3JkPip0cmVhdG1lbnQ8L2tleXdvcmQ+PC9r
ZXl3b3Jkcz48ZGF0ZXM+PHllYXI+MjAxODwveWVhcj48cHViLWRhdGVzPjxkYXRlPkp1bjwvZGF0
ZT48L3B1Yi1kYXRlcz48L2RhdGVzPjxpc2JuPjEwOTgtMTA4WCAoRWxlY3Ryb25pYykmI3hEOzAy
NzYtMzQ3OCAoTGlua2luZyk8L2lzYm4+PGFjY2Vzc2lvbi1udW0+Mjk1MDA4NjU8L2FjY2Vzc2lv
bi1udW0+PHVybHM+PHJlbGF0ZWQtdXJscz48dXJsPmh0dHBzOi8vd3d3Lm5jYmkubmxtLm5paC5n
b3YvcHVibWVkLzI5NTAwODY1PC91cmw+PC9yZWxhdGVkLXVybHM+PC91cmxzPjxlbGVjdHJvbmlj
LXJlc291cmNlLW51bT4xMC4xMDAyL2VhdC4yMjg0NjwvZWxlY3Ryb25pYy1yZXNvdXJjZS1udW0+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Pkdvb2RlPC9BdXRob3I+PFllYXI+MjAyMjwvWWVhcj48UmVjTnVtPjc5Mzc8L1JlY051bT48cmVj
b3JkPjxyZWMtbnVtYmVyPjc5Mzc8L3JlYy1udW1iZXI+PGZvcmVpZ24ta2V5cz48a2V5IGFwcD0i
RU4iIGRiLWlkPSJ2djJzOXJkOXByenI5bGV3NXR2NTJyd2RlOXJhcmQydDUycnQiIHRpbWVzdGFt
cD0iMTY5MzQzNjkxMiI+NzkzNzwva2V5PjwvZm9yZWlnbi1rZXlzPjxyZWYtdHlwZSBuYW1lPSJK
b3VybmFsIEFydGljbGUiPjE3PC9yZWYtdHlwZT48Y29udHJpYnV0b3JzPjxhdXRob3JzPjxhdXRo
b3I+R29vZGUsIFIuIFcuPC9hdXRob3I+PGF1dGhvcj5XZWJzdGVyLCBDLiBLLjwvYXV0aG9yPjxh
dXRob3I+R3dpcmEsIFIuIEUuPC9hdXRob3I+PC9hdXRob3JzPjwvY29udHJpYnV0b3JzPjxhdXRo
LWFkZHJlc3M+U2Nob29sIG9mIFNvY2lhbCBXb3JrIGFuZCBEZXBhcnRtZW50IG9mIFBzeWNoaWF0
cnksIFVuaXZlcnNpdHkgb2YgTm9ydGggQ2Fyb2xpbmEgYXQgQ2hhcGVsIEhpbGwsIDMyNSBQaXR0
c2Jvcm8gU3RyZWV0LCBDQiAjMzU1MCwgQ2hhcGVsIEhpbGwsIE5DLCAyNzU5OSwgVVNBLiByd2dv
b2RlQGVtYWlsLnVuYy5lZHUuJiN4RDtVTkMgTnV0cml0aW9uIFJlc2VhcmNoIEluc3RpdHV0ZSwg
VW5pdmVyc2l0eSBvZiBOb3J0aCBDYXJvbGluYSBhdCBDaGFwZWwgSGlsbCwgS2FubmFwb2xpcywg
TkMsIFVTQS4gcndnb29kZUBlbWFpbC51bmMuZWR1LiYjeEQ7SGFyYm9yLVVDTEEgTWVkaWNhbCBD
ZW50ZXIsIFRvcnJhbmNlLCBDQSwgVVNBLiYjeEQ7RGVwYXJ0bWVudCBvZiBDb3Vuc2VsaW5nIGFu
ZCBQc3ljaG9sb2dpY2FsIFNlcnZpY2VzLCBHZW9yZ2lhIFN0YXRlIFVuaXZlcnNpdHksIEF0bGFu
dGEsIEdBLCBVU0EuPC9hdXRoLWFkZHJlc3M+PHRpdGxlcz48dGl0bGU+QSBSZXZpZXcgb2YgQmlu
Z2UtRWF0aW5nIERpc29yZGVyIGluIEJsYWNrIFdvbWVuOiBUcmVhdG1lbnQgUmVjb21tZW5kYXRp
b25zIGFuZCBJbXBsaWNhdGlvbnMgZm9yIEhlYWx0aGNhcmUgUHJvdmlkZXJzPC90aXRsZT48c2Vj
b25kYXJ5LXRpdGxlPkN1cnIgUHN5Y2hpYXRyeSBSZXA8L3NlY29uZGFyeS10aXRsZT48L3RpdGxl
cz48cGVyaW9kaWNhbD48ZnVsbC10aXRsZT5DdXJyIFBzeWNoaWF0cnkgUmVwPC9mdWxsLXRpdGxl
PjxhYmJyLTE+Q3VycmVudCBwc3ljaGlhdHJ5IHJlcG9ydHM8L2FiYnItMT48L3BlcmlvZGljYWw+
PHBhZ2VzPjc1Ny03NjY8L3BhZ2VzPjx2b2x1bWU+MjQ8L3ZvbHVtZT48bnVtYmVyPjEyPC9udW1i
ZXI+PGVkaXRpb24+MjAyMi8xMS8xMzwvZWRpdGlvbj48a2V5d29yZHM+PGtleXdvcmQ+SHVtYW5z
PC9rZXl3b3JkPjxrZXl3b3JkPkZlbWFsZTwva2V5d29yZD48a2V5d29yZD4qQmluZ2UtRWF0aW5n
IERpc29yZGVyL3RoZXJhcHk8L2tleXdvcmQ+PGtleXdvcmQ+QmxhY2sgUGVvcGxlPC9rZXl3b3Jk
PjxrZXl3b3JkPipGZWVkaW5nIGFuZCBFYXRpbmcgRGlzb3JkZXJzPC9rZXl3b3JkPjxrZXl3b3Jk
PkhlYWx0aCBQZXJzb25uZWw8L2tleXdvcmQ+PGtleXdvcmQ+V2hpdGUgUGVvcGxlPC9rZXl3b3Jk
PjxrZXl3b3JkPkJpbmdlIGVhdGluZzwva2V5d29yZD48a2V5d29yZD5CaW5nZS1lYXRpbmcgZGlz
b3JkZXI8L2tleXdvcmQ+PGtleXdvcmQ+QmxhY2sgQW1lcmljYW48L2tleXdvcmQ+PGtleXdvcmQ+
RWF0aW5nIGRpc29yZGVyIHRyZWF0bWVudDwva2V5d29yZD48a2V5d29yZD5FYXRpbmcgZGlzb3Jk
ZXJzPC9rZXl3b3JkPjxrZXl3b3JkPnJlcG9ydC48L2tleXdvcmQ+PC9rZXl3b3Jkcz48ZGF0ZXM+
PHllYXI+MjAyMjwveWVhcj48cHViLWRhdGVzPjxkYXRlPkRlYzwvZGF0ZT48L3B1Yi1kYXRlcz48
L2RhdGVzPjxpc2JuPjE1MjMtMzgxMiAoUHJpbnQpJiN4RDsxNTIzLTM4MTI8L2lzYm4+PGFjY2Vz
c2lvbi1udW0+MzYzNzAyNjM8L2FjY2Vzc2lvbi1udW0+PHVybHM+PC91cmxzPjxjdXN0b20yPlBN
Qzk3ODkxOTU8L2N1c3RvbTI+PGN1c3RvbTY+TklITVMxODUxMjA0PC9jdXN0b202PjxlbGVjdHJv
bmljLXJlc291cmNlLW51bT4xMC4xMDA3L3MxMTkyMC0wMjItMDEzODMtODwvZWxlY3Ryb25pYy1y
ZXNvdXJjZS1udW0+PHJlbW90ZS1kYXRhYmFzZS1wcm92aWRlcj5OTE08L3JlbW90ZS1kYXRhYmFz
ZS1wcm92aWRlcj48bGFuZ3VhZ2U+ZW5nPC9sYW5ndWFnZT48L3JlY29yZD48L0NpdGU+PC9FbmRO
b3RlPgB=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cj48UmVjTnVtPjcyMDg8L1JlY051bT48RGlzcGxheVRleHQ+KDE1LCAxNiwgMTgsIDIzLCAyNiwg
MjgsIDg3LCA4OCwgMTQyLTE0NCk8L0Rpc3BsYXlUZXh0PjxyZWNvcmQ+PHJlYy1udW1iZXI+NzIw
ODwvcmVjLW51bWJlcj48Zm9yZWlnbi1rZXlzPjxrZXkgYXBwPSJFTiIgZGItaWQ9InZ2MnM5cmQ5
cHJ6cjlsZXc1dHY1MnJ3ZGU5cmFyZDJ0NTJydCIgdGltZXN0YW1wPSIxNjM2NjU2MzgzIj43MjA4
PC9rZXk+PC9mb3JlaWduLWtleXM+PHJlZi10eXBlIG5hbWU9IkpvdXJuYWwgQXJ0aWNsZSI+MTc8
L3JlZi10eXBlPjxjb250cmlidXRvcnM+PGF1dGhvcnM+PGF1dGhvcj5Tb25uZXZpbGxlLCBLLiBS
LjwvYXV0aG9yPjxhdXRob3I+TGlwc29uLCBTLiBLLjwvYXV0aG9yPjwvYXV0aG9ycz48L2NvbnRy
aWJ1dG9ycz48YXV0aC1hZGRyZXNzPkRlcGFydG1lbnQgb2YgTnV0cml0aW9uYWwgU2NpZW5jZXMs
IFVuaXZlcnNpdHkgb2YgTWljaGlnYW4gU2Nob29sIG9mIFB1YmxpYyBIZWFsdGgsIEFubiBBcmJv
ciwgTWljaGlnYW4uJiN4RDtEZXBhcnRtZW50IG9mIEhlYWx0aCBNYW5hZ2VtZW50IGFuZCBQb2xp
Y3ksIFVuaXZlcnNpdHkgb2YgTWljaGlnYW4gU2Nob29sIG9mIFB1YmxpYyBIZWFsdGgsIEFubiBB
cmJvciwgTWljaGlnYW4uPC9hdXRoLWFkZHJlc3M+PHRpdGxlcz48dGl0bGU+RGlzcGFyaXRpZXMg
aW4gZWF0aW5nIGRpc29yZGVyIGRpYWdub3NpcyBhbmQgdHJlYXRtZW50IGFjY29yZGluZyB0byB3
ZWlnaHQgc3RhdHVzLCByYWNlL2V0aG5pY2l0eSwgc29jaW9lY29ub21pYyBiYWNrZ3JvdW5kLCBh
bmQgc2V4IGFtb25nIGNvbGxlZ2Ugc3R1ZGVudHM8L3RpdGxlPjxzZWNvbmRhcnktdGl0bGU+SW50
IEogRWF0IERpc29yZDwvc2Vjb25kYXJ5LXRpdGxlPjwvdGl0bGVzPjxwZXJpb2RpY2FsPjxmdWxs
LXRpdGxlPkludCBKIEVhdCBEaXNvcmQ8L2Z1bGwtdGl0bGU+PGFiYnItMT5UaGUgSW50ZXJuYXRp
b25hbCBqb3VybmFsIG9mIGVhdGluZyBkaXNvcmRlcnM8L2FiYnItMT48L3BlcmlvZGljYWw+PHBh
Z2VzPjUxOC01MjY8L3BhZ2VzPjx2b2x1bWU+NTE8L3ZvbHVtZT48bnVtYmVyPjY8L251bWJlcj48
ZWRpdGlvbj4yMDE4LzAzLzA0PC9lZGl0aW9uPjxrZXl3b3Jkcz48a2V5d29yZD5BZG9sZXNjZW50
PC9rZXl3b3JkPjxrZXl3b3JkPkFkdWx0PC9rZXl3b3JkPjxrZXl3b3JkPkJvZHkgV2VpZ2h0Lypw
aHlzaW9sb2d5PC9rZXl3b3JkPjxrZXl3b3JkPkNvbnRpbmVudGFsIFBvcHVsYXRpb24gR3JvdXBz
PC9rZXl3b3JkPjxrZXl3b3JkPkV0aG5pYyBHcm91cHM8L2tleXdvcmQ+PGtleXdvcmQ+RmVlZGlu
ZyBhbmQgRWF0aW5nIERpc29yZGVycy8qZGlhZ25vc2lzL3BzeWNob2xvZ3kvdGhlcmFweTwva2V5
d29yZD48a2V5d29yZD5GZW1hbGU8L2tleXdvcmQ+PGtleXdvcmQ+SHVtYW5zPC9rZXl3b3JkPjxr
ZXl3b3JkPk1hbGU8L2tleXdvcmQ+PGtleXdvcmQ+U2V4dWFsIEhlYWx0aC8qdHJlbmRzPC9rZXl3
b3JkPjxrZXl3b3JkPlNvY2lvZWNvbm9taWMgRmFjdG9yczwva2V5d29yZD48a2V5d29yZD5TdHVk
ZW50cy8qcHN5Y2hvbG9neTwva2V5d29yZD48a2V5d29yZD5TdXJ2ZXlzIGFuZCBRdWVzdGlvbm5h
aXJlczwva2V5d29yZD48a2V5d29yZD5Zb3VuZyBBZHVsdDwva2V5d29yZD48a2V5d29yZD4qY29s
bGVnZSBoZWFsdGg8L2tleXdvcmQ+PGtleXdvcmQ+KmRpYWdub3Npczwva2V5d29yZD48a2V5d29y
ZD4qZGlzb3JkZXJlZCBlYXRpbmc8L2tleXdvcmQ+PGtleXdvcmQ+KmVhdGluZyBkaXNvcmRlcnM8
L2tleXdvcmQ+PGtleXdvcmQ+KnRyZWF0bWVudDwva2V5d29yZD48L2tleXdvcmRzPjxkYXRlcz48
eWVhcj4yMDE4PC95ZWFyPjxwdWItZGF0ZXM+PGRhdGU+SnVuPC9kYXRlPjwvcHViLWRhdGVzPjwv
ZGF0ZXM+PGlzYm4+MTA5OC0xMDhYIChFbGVjdHJvbmljKSYjeEQ7MDI3Ni0zNDc4IChMaW5raW5n
KTwvaXNibj48YWNjZXNzaW9uLW51bT4yOTUwMDg2NTwvYWNjZXNzaW9uLW51bT48dXJscz48cmVs
YXRlZC11cmxzPjx1cmw+aHR0cHM6Ly93d3cubmNiaS5ubG0ubmloLmdvdi9wdWJtZWQvMjk1MDA4
NjU8L3VybD48L3JlbGF0ZWQtdXJscz48L3VybHM+PGVsZWN0cm9uaWMtcmVzb3VyY2UtbnVtPjEw
LjEwMDIvZWF0LjIyODQ2PC9lbGVjdHJvbmljLXJlc291cmNlLW51bT48L3JlY29yZD48L0NpdGU+
PENpdGU+PEF1dGhvcj5Db3Nzcm93PC9BdXRob3I+PFllYXI+MjAxNjwvWWVhcj48UmVjTnVtPjUw
MTc8L1JlY051bT48cmVjb3JkPjxyZWMtbnVtYmVyPjUwMTc8L3JlYy1udW1iZXI+PGZvcmVpZ24t
a2V5cz48a2V5IGFwcD0iRU4iIGRiLWlkPSJ2djJzOXJkOXByenI5bGV3NXR2NTJyd2RlOXJhcmQy
dDUycnQiIHRpbWVzdGFtcD0iMTYxNTE2MjkwMSI+NTAxNzwva2V5PjwvZm9yZWlnbi1rZXlzPjxy
ZWYtdHlwZSBuYW1lPSJKb3VybmFsIEFydGljbGUiPjE3PC9yZWYtdHlwZT48Y29udHJpYnV0b3Jz
PjxhdXRob3JzPjxhdXRob3I+Q29zc3JvdywgTi48L2F1dGhvcj48YXV0aG9yPlBhd2Fza2FyLCBN
LjwvYXV0aG9yPjxhdXRob3I+V2l0dCwgRS4gQS48L2F1dGhvcj48YXV0aG9yPk1pbmcsIEUuIEUu
PC9hdXRob3I+PGF1dGhvcj5WaWN0b3IsIFQuIFcuPC9hdXRob3I+PGF1dGhvcj5IZXJtYW4sIEIu
IEsuPC9hdXRob3I+PGF1dGhvcj5XYWRkZW4sIFQuIEEuPC9hdXRob3I+PGF1dGhvcj5FcmRlciwg
TS4gSC48L2F1dGhvcj48L2F1dGhvcnM+PC9jb250cmlidXRvcnM+PGF1dGgtYWRkcmVzcz5TaGly
ZSwgTGV4aW5ndG9uLCBNYXNzYWNodXNldHRzLCBVU0EuJiN4RDtNZXJjayBSZXNlYXJjaCBMYWJv
cmF0b3JpZXMsIE5vcnRoIFdhbGVzLCBQZW5uc3lsdmFuaWEsIFVTQS4mI3hEO0thbnRhciBIZWFs
dGgsIFByaW5jZXRvbiwgTmV3IEplcnNleSwgVVNBLiYjeEQ7RXBpIEV4Y2VsbGVuY2UgTExDLCBH
YXJuZXQgVmFsbGV5LCBQZW5uc3lsdmFuaWEsIGFuZCBDZW50ZXIgZm9yIENsaW5pY2FsIEVwaWRl
bWlvbG9neSBhbmQgQmlvc3RhdGlzdGljcywgUGVyZWxtYW4gU2Nob29sIG9mIE1lZGljaW5lLCBV
bml2ZXJzaXR5IG9mIFBlbm5zeWx2YW5pYSwgUGhpbGFkZWxwaGlhLCBQZW5uc3lsdmFuaWEsIFVT
QS4mI3hEO0thbnRhciBIZWFsdGgsIEhvcnNoYW0sIFBlbm5zeWx2YW5pYSwgVVNBLiYjeEQ7U2hp
cmUsIDMwMCBTaGlyZSBXYXksIExleGluZ3RvbiwgTUEgMDI0MjEuIGJoZXJtYW5Ac2hpcmUuY29t
LiYjeEQ7Q2VudGVyIGZvciBXZWlnaHQgYW5kIEVhdGluZyBEaXNvcmRlcnMsIFBlcmVsbWFuIFNj
aG9vbCBvZiBNZWRpY2luZSwgVW5pdmVyc2l0eSBvZiBQZW5uc3lsdmFuaWEsIFBoaWxhZGVscGhp
YSwgUGVubnN5bHZhbmlhLCBVU0EuJiN4RDtNLiBILiBFcmRlciBIZWFsdGggRWNvbm9taWNzLCBJ
bmMsIExpdmluZ3N0b24sIE5ldyBKZXJzZXksIFVTQS48L2F1dGgtYWRkcmVzcz48dGl0bGVzPjx0
aXRsZT5Fc3RpbWF0aW5nIHRoZSBQcmV2YWxlbmNlIG9mIEJpbmdlIEVhdGluZyBEaXNvcmRlciBp
biBhIENvbW11bml0eSBTYW1wbGUgRnJvbSB0aGUgVW5pdGVkIFN0YXRlczogQ29tcGFyaW5nIERT
TS1JVi1UUiBhbmQgRFNNLTUgQ3JpdGVyaWE8L3RpdGxlPjxzZWNvbmRhcnktdGl0bGU+SiBDbGlu
IFBzeWNoaWF0cnk8L3NlY29uZGFyeS10aXRsZT48L3RpdGxlcz48cGVyaW9kaWNhbD48ZnVsbC10
aXRsZT5KIENsaW4gUHN5Y2hpYXRyeTwvZnVsbC10aXRsZT48YWJici0xPlRoZSBKb3VybmFsIG9m
IGNsaW5pY2FsIHBzeWNoaWF0cnk8L2FiYnItMT48L3BlcmlvZGljYWw+PHBhZ2VzPmU5NjgtNzQ8
L3BhZ2VzPjx2b2x1bWU+Nzc8L3ZvbHVtZT48bnVtYmVyPjg8L251bWJlcj48ZWRpdGlvbj4yMDE2
LzA1LzI4PC9lZGl0aW9uPjxrZXl3b3Jkcz48a2V5d29yZD5BZG9sZXNjZW50PC9rZXl3b3JkPjxr
ZXl3b3JkPkFkdWx0PC9rZXl3b3JkPjxrZXl3b3JkPkFnZWQ8L2tleXdvcmQ+PGtleXdvcmQ+Qmlu
Z2UtRWF0aW5nIERpc29yZGVyLypkaWFnbm9zaXMvKmVwaWRlbWlvbG9neTwva2V5d29yZD48a2V5
d29yZD4qRGlhZ25vc3RpYyBhbmQgU3RhdGlzdGljYWwgTWFudWFsIG9mIE1lbnRhbCBEaXNvcmRl
cnM8L2tleXdvcmQ+PGtleXdvcmQ+RmVtYWxlPC9rZXl3b3JkPjxrZXl3b3JkPkhlYWx0aCBTdXJ2
ZXlzLypzdGF0aXN0aWNzICZhbXA7IG51bWVyaWNhbCBkYXRhPC9rZXl3b3JkPjxrZXl3b3JkPkh1
bWFuczwva2V5d29yZD48a2V5d29yZD5NYWxlPC9rZXl3b3JkPjxrZXl3b3JkPk1pZGRsZSBBZ2Vk
PC9rZXl3b3JkPjxrZXl3b3JkPlByZXZhbGVuY2U8L2tleXdvcmQ+PGtleXdvcmQ+VW5pdGVkIFN0
YXRlczwva2V5d29yZD48a2V5d29yZD5Zb3VuZyBBZHVsdDwva2V5d29yZD48L2tleXdvcmRzPjxk
YXRlcz48eWVhcj4yMDE2PC95ZWFyPjxwdWItZGF0ZXM+PGRhdGU+QXVnPC9kYXRlPjwvcHViLWRh
dGVzPjwvZGF0ZXM+PGlzYm4+MDE2MC02Njg5PC9pc2JuPjxhY2Nlc3Npb24tbnVtPjI3MjMyNTI3
PC9hY2Nlc3Npb24tbnVtPjx1cmxzPjwvdXJscz48ZWxlY3Ryb25pYy1yZXNvdXJjZS1udW0+MTAu
NDA4OC9KQ1AuMTVtMTAwNTk8L2VsZWN0cm9uaWMtcmVzb3VyY2UtbnVtPjxyZW1vdGUtZGF0YWJh
c2UtcHJvdmlkZXI+TkxNPC9yZW1vdGUtZGF0YWJhc2UtcHJvdmlkZXI+PHJlc2VhcmNoLW5vdGVz
PkNvbmR1Y3RlZCAyMDEyLTIwMTM8L3Jlc2VhcmNoLW5vdGVzPjxsYW5ndWFnZT5lbmc8L2xhbmd1
YWdlPjwvcmVjb3JkPjwvQ2l0ZT48Q2l0ZT48QXV0aG9yPldlaXNzbWFuPC9BdXRob3I+PFllYXI+
MjAxNzwvWWVhcj48UmVjTnVtPjc5NjA8L1JlY051bT48cmVjb3JkPjxyZWMtbnVtYmVyPjc5NjA8
L3JlYy1udW1iZXI+PGZvcmVpZ24ta2V5cz48a2V5IGFwcD0iRU4iIGRiLWlkPSJ2djJzOXJkOXBy
enI5bGV3NXR2NTJyd2RlOXJhcmQydDUycnQiIHRpbWVzdGFtcD0iMTY5Mzc0ODQxOSI+Nzk2MDwv
a2V5PjwvZm9yZWlnbi1rZXlzPjxyZWYtdHlwZSBuYW1lPSJKb3VybmFsIEFydGljbGUiPjE3PC9y
ZWYtdHlwZT48Y29udHJpYnV0b3JzPjxhdXRob3JzPjxhdXRob3I+V2Vpc3NtYW4sIFJ1dGggU3Ry
aWVnZWw8L2F1dGhvcj48YXV0aG9yPlJvc3NlbGxpLCBGcmFuY2luZTwvYXV0aG9yPjwvYXV0aG9y
cz48L2NvbnRyaWJ1dG9ycz48dGl0bGVzPjx0aXRsZT5SZWR1Y2luZyB0aGUgYnVyZGVuIG9mIHN1
ZmZlcmluZyBmcm9tIGVhdGluZyBkaXNvcmRlcnM6IFVubWV0IHRyZWF0bWVudCBuZWVkcywgY29z
dCBvZiBpbGxuZXNzLCBhbmQgdGhlIHF1ZXN0IGZvciBjb3N0LWVmZmVjdGl2ZW5lc3M8L3RpdGxl
PjxzZWNvbmRhcnktdGl0bGU+QmVoYXZpb3VyIHJlc2VhcmNoIGFuZCB0aGVyYXB5PC9zZWNvbmRh
cnktdGl0bGU+PC90aXRsZXM+PHBlcmlvZGljYWw+PGZ1bGwtdGl0bGU+QmVoYXYgUmVzIFRoZXI8
L2Z1bGwtdGl0bGU+PGFiYnItMT5CZWhhdmlvdXIgcmVzZWFyY2ggYW5kIHRoZXJhcHk8L2FiYnIt
MT48L3BlcmlvZGljYWw+PHBhZ2VzPjQ5LTY0PC9wYWdlcz48dm9sdW1lPjg4PC92b2x1bWU+PGRh
dGVzPjx5ZWFyPjIwMTc8L3llYXI+PC9kYXRlcz48aXNibj4wMDA1LTc5Njc8L2lzYm4+PHVybHM+
PC91cmxzPjwvcmVjb3JkPjwvQ2l0ZT48Q2l0ZT48QXV0aG9yPlNhbHZpYTwvQXV0aG9yPjxZZWFy
PjIwMjM8L1llYXI+PFJlY051bT43OTM4PC9SZWNOdW0+PHJlY29yZD48cmVjLW51bWJlcj43OTM4
PC9yZWMtbnVtYmVyPjxmb3JlaWduLWtleXM+PGtleSBhcHA9IkVOIiBkYi1pZD0idnYyczlyZDlw
cnpyOWxldzV0djUycndkZTlyYXJkMnQ1MnJ0IiB0aW1lc3RhbXA9IjE2OTM1MjUyNjQiPjc5Mzg8
L2tleT48L2ZvcmVpZ24ta2V5cz48cmVmLXR5cGUgbmFtZT0iSm91cm5hbCBBcnRpY2xlIj4xNzwv
cmVmLXR5cGU+PGNvbnRyaWJ1dG9ycz48YXV0aG9ycz48YXV0aG9yPlNhbHZpYSwgTWVnIEc8L2F1
dGhvcj48YXV0aG9yPlJpdGhvbHosIE1hcmlseW4gRDwvYXV0aG9yPjxhdXRob3I+Q3JhaWdlbiwg
S2F0aGVyaW5lIExFPC9hdXRob3I+PGF1dGhvcj5RdWF0cm9tb25pLCBQYXVsYSBBPC9hdXRob3I+
PC9hdXRob3JzPjwvY29udHJpYnV0b3JzPjx0aXRsZXM+PHRpdGxlPldvbWVuJmFwb3M7cyBwZXJj
ZXB0aW9ucyBvZiB3ZWlnaHQgc3RpZ21hIGFuZCBleHBlcmllbmNlcyBvZiB3ZWlnaHQtbmV1dHJh
bCB0cmVhdG1lbnQgZm9yIGJpbmdlIGVhdGluZyBkaXNvcmRlcjogQSBxdWFsaXRhdGl2ZSBzdHVk
eTwvdGl0bGU+PHNlY29uZGFyeS10aXRsZT5FQ2xpbmljYWxNZWRpY2luZTwvc2Vjb25kYXJ5LXRp
dGxlPjwvdGl0bGVzPjxwZXJpb2RpY2FsPjxmdWxsLXRpdGxlPkVDbGluaWNhbE1lZGljaW5lPC9m
dWxsLXRpdGxlPjwvcGVyaW9kaWNhbD48dm9sdW1lPjU2PC92b2x1bWU+PGRhdGVzPjx5ZWFyPjIw
MjM8L3llYXI+PC9kYXRlcz48aXNibj4yNTg5LTUzNzA8L2lzYm4+PHVybHM+PC91cmxzPjwvcmVj
b3JkPjwvQ2l0ZT48Q2l0ZT48QXV0aG9yPkJyYXk8L0F1dGhvcj48WWVhcj4yMDIyPC9ZZWFyPjxS
ZWNOdW0+Nzg0MDwvUmVjTnVtPjxyZWNvcmQ+PHJlYy1udW1iZXI+Nzg0MDwvcmVjLW51bWJlcj48
Zm9yZWlnbi1rZXlzPjxrZXkgYXBwPSJFTiIgZGItaWQ9InZ2MnM5cmQ5cHJ6cjlsZXc1dHY1MnJ3
ZGU5cmFyZDJ0NTJydCIgdGltZXN0YW1wPSIxNjY3MzQ3NjE3Ij43ODQwPC9rZXk+PC9mb3JlaWdu
LWtleXM+PHJlZi10eXBlIG5hbWU9IkpvdXJuYWwgQXJ0aWNsZSI+MTc8L3JlZi10eXBlPjxjb250
cmlidXRvcnM+PGF1dGhvcnM+PGF1dGhvcj5CcmF5LCBCLjwvYXV0aG9yPjxhdXRob3I+QnJheSwg
Qy48L2F1dGhvcj48YXV0aG9yPkJyYWRsZXksIFIuPC9hdXRob3I+PGF1dGhvcj5ad2lja2V5LCBI
LjwvYXV0aG9yPjwvYXV0aG9ycz48L2NvbnRyaWJ1dG9ycz48YXV0aC1hZGRyZXNzPkhlbGZnb3R0
IFJlc2VhcmNoIEluc3RpdHV0ZSwgTmF0aW9uYWwgVW5pdmVyc2l0eSBvZiBOYXR1cmFsIE1lZGlj
aW5lLCBQb3J0bGFuZCwgT1IgOTcyMDEsIFVTQS4mI3hEO1dpbGRlciBSZXNlYXJjaCBEaXZpc2lv
biwgQW1oZXJzdCBILiBXaWxkZXIgRm91bmRhdGlvbiwgU2FpbnQgUGF1bCwgTU4gNTUxMDQsIFVT
QS4mI3hEO0hlcmJlcnQgV2VydGhlaW0gU2Nob29sIG9mIFB1YmxpYyBIZWFsdGgsIFVuaXZlcnNp
dHkgb2YgQ2FsaWZvcm5pYSwgU2FuIERpZWdvLCBDQSA5NzAzNywgVVNBLjwvYXV0aC1hZGRyZXNz
Pjx0aXRsZXM+PHRpdGxlPkJpbmdlIEVhdGluZyBEaXNvcmRlciBJcyBhIFNvY2lhbCBKdXN0aWNl
IElzc3VlOiBBIENyb3NzLVNlY3Rpb25hbCBNaXhlZC1NZXRob2RzIFN0dWR5IG9mIEJpbmdlIEVh
dGluZyBEaXNvcmRlciBFeHBlcnRzJmFwb3M7IE9waW5pb25zPC90aXRsZT48c2Vjb25kYXJ5LXRp
dGxlPkludCBKIEVudmlyb24gUmVzIFB1YmxpYyBIZWFsdGg8L3NlY29uZGFyeS10aXRsZT48L3Rp
dGxlcz48cGVyaW9kaWNhbD48ZnVsbC10aXRsZT5JbnQgSiBFbnZpcm9uIFJlcyBQdWJsaWMgSGVh
bHRoPC9mdWxsLXRpdGxlPjwvcGVyaW9kaWNhbD48cGFnZXM+NjI0MyAtIDYyODA8L3BhZ2VzPjx2
b2x1bWU+MTk8L3ZvbHVtZT48bnVtYmVyPjEwPC9udW1iZXI+PGVkaXRpb24+MjAyMi8wNS8yOTwv
ZWRpdGlvbj48c2VjdGlvbj42MjQzPC9zZWN0aW9uPjxrZXl3b3Jkcz48a2V5d29yZD5BZHVsdDwv
a2V5d29yZD48a2V5d29yZD4qQmluZ2UtRWF0aW5nIERpc29yZGVyL3BzeWNob2xvZ3k8L2tleXdv
cmQ+PGtleXdvcmQ+KkJ1bGltaWE8L2tleXdvcmQ+PGtleXdvcmQ+Q3Jvc3MtU2VjdGlvbmFsIFN0
dWRpZXM8L2tleXdvcmQ+PGtleXdvcmQ+RGlhZ25vc3RpYyBhbmQgU3RhdGlzdGljYWwgTWFudWFs
IG9mIE1lbnRhbCBEaXNvcmRlcnM8L2tleXdvcmQ+PGtleXdvcmQ+SHVtYW5zPC9rZXl3b3JkPjxr
ZXl3b3JkPlNvY2lhbCBKdXN0aWNlPC9rZXl3b3JkPjxrZXl3b3JkPmJpbmdlIGVhdGluZzwva2V5
d29yZD48a2V5d29yZD5iaW5nZSBlYXRpbmcgZGlzb3JkZXI8L2tleXdvcmQ+PGtleXdvcmQ+ZGl2
ZXJzaXR5IGluY2x1c2lvbjwva2V5d29yZD48a2V5d29yZD5lY29ub21pYyBpbnNlY3VyaXR5PC9r
ZXl3b3JkPjxrZXl3b3JkPmZvb2Qgc2NhcmNpdHk8L2tleXdvcmQ+PGtleXdvcmQ+bWlub3JpdHk8
L2tleXdvcmQ+PGtleXdvcmQ+b3BwcmVzc2lvbjwva2V5d29yZD48a2V5d29yZD5zb2NpYWwgbWVk
aWE8L2tleXdvcmQ+PGtleXdvcmQ+c3RpZ21hPC9rZXl3b3JkPjxrZXl3b3JkPnRyYXVtYTwva2V5
d29yZD48L2tleXdvcmRzPjxkYXRlcz48eWVhcj4yMDIyPC95ZWFyPjxwdWItZGF0ZXM+PGRhdGU+
TWF5IDIwPC9kYXRlPjwvcHViLWRhdGVzPjwvZGF0ZXM+PGlzYm4+MTY2MS03ODI3IChQcmludCkm
I3hEOzE2NjAtNDYwMTwvaXNibj48YWNjZXNzaW9uLW51bT4zNTYyNzc3OTwvYWNjZXNzaW9uLW51
bT48dXJscz48L3VybHM+PGN1c3RvbTI+UE1DOTE0MTA2NDwvY3VzdG9tMj48ZWxlY3Ryb25pYy1y
ZXNvdXJjZS1udW0+MTAuMzM5MC9pamVycGgxOTEwNjI0MzwvZWxlY3Ryb25pYy1yZXNvdXJjZS1u
dW0+PHJlbW90ZS1kYXRhYmFzZS1wcm92aWRlcj5OTE08L3JlbW90ZS1kYXRhYmFzZS1wcm92aWRl
cj48bGFuZ3VhZ2U+ZW5nPC9sYW5ndWFnZT48L3JlY29yZD48L0NpdGU+PENpdGU+PEF1dGhvcj5I
ZXJtYW48L0F1dGhvcj48WWVhcj4yMDE0PC9ZZWFyPjxSZWNOdW0+NzkzNjwvUmVjTnVtPjxyZWNv
cmQ+PHJlYy1udW1iZXI+NzkzNjwvcmVjLW51bWJlcj48Zm9yZWlnbi1rZXlzPjxrZXkgYXBwPSJF
TiIgZGItaWQ9InZ2MnM5cmQ5cHJ6cjlsZXc1dHY1MnJ3ZGU5cmFyZDJ0NTJydCIgdGltZXN0YW1w
PSIxNjkzNDMzOTMzIj43OTM2PC9rZXk+PC9mb3JlaWduLWtleXM+PHJlZi10eXBlIG5hbWU9Ikpv
dXJuYWwgQXJ0aWNsZSI+MTc8L3JlZi10eXBlPjxjb250cmlidXRvcnM+PGF1dGhvcnM+PGF1dGhv
cj5IZXJtYW4sIEIuIEsuPC9hdXRob3I+PGF1dGhvcj5TYWZpa2hhbmksIFMuPC9hdXRob3I+PGF1
dGhvcj5IZW5nZXJlciwgRC48L2F1dGhvcj48YXV0aG9yPkF0a2lucywgTi4sIEpyLjwvYXV0aG9y
PjxhdXRob3I+S2ltLCBBLjwvYXV0aG9yPjxhdXRob3I+Q2Fzc2lkeSwgRC48L2F1dGhvcj48YXV0
aG9yPkJhYmNvY2ssIFQuPC9hdXRob3I+PGF1dGhvcj5BZ3VzLCBTLjwvYXV0aG9yPjxhdXRob3I+
TGVuZGVya2luZywgVy4gUi48L2F1dGhvcj48L2F1dGhvcnM+PC9jb250cmlidXRvcnM+PGF1dGgt
YWRkcmVzcz5TaGlyZSBEZXZlbG9wbWVudCBMTEMsIFdheW5lLCBQQS4gYmhlcm1hbkBzaGlyZS5j
b20uPC9hdXRoLWFkZHJlc3M+PHRpdGxlcz48dGl0bGU+VGhlIHBhdGllbnQgZXhwZXJpZW5jZSB3
aXRoIERTTS01LWRlZmluZWQgYmluZ2UgZWF0aW5nIGRpc29yZGVyOiBjaGFyYWN0ZXJpc3RpY3Ms
IGJhcnJpZXJzIHRvIHRyZWF0bWVudCwgYW5kIGltcGxpY2F0aW9ucyBmb3IgcHJpbWFyeSBjYXJl
IHBoeXNpY2lhbnM8L3RpdGxlPjxzZWNvbmRhcnktdGl0bGU+UG9zdGdyYWQgTWVkPC9zZWNvbmRh
cnktdGl0bGU+PC90aXRsZXM+PHBlcmlvZGljYWw+PGZ1bGwtdGl0bGU+UG9zdGdyYWQgTWVkPC9m
dWxsLXRpdGxlPjxhYmJyLTE+UG9zdGdyYWR1YXRlIG1lZGljaW5lPC9hYmJyLTE+PC9wZXJpb2Rp
Y2FsPjxwYWdlcz41Mi02MzwvcGFnZXM+PHZvbHVtZT4xMjY8L3ZvbHVtZT48bnVtYmVyPjU8L251
bWJlcj48ZWRpdGlvbj4yMDE0LzEwLzA5PC9lZGl0aW9uPjxrZXl3b3Jkcz48a2V5d29yZD5BZHVs
dDwva2V5d29yZD48a2V5d29yZD5BZ2VkPC9rZXl3b3JkPjxrZXl3b3JkPkF3YXJlbmVzczwva2V5
d29yZD48a2V5d29yZD5CaW5nZS1FYXRpbmcgRGlzb3JkZXIvKmRpYWdub3Npcy9lcGlkZW1pb2xv
Z3kvKnRoZXJhcHk8L2tleXdvcmQ+PGtleXdvcmQ+Qm9keSBNYXNzIEluZGV4PC9rZXl3b3JkPjxr
ZXl3b3JkPkZlbWFsZTwva2V5d29yZD48a2V5d29yZD5Gb2N1cyBHcm91cHM8L2tleXdvcmQ+PGtl
eXdvcmQ+SHVtYW5zPC9rZXl3b3JkPjxrZXl3b3JkPkxpZmUgU3R5bGU8L2tleXdvcmQ+PGtleXdv
cmQ+TWFsZTwva2V5d29yZD48a2V5d29yZD5NZW50YWwgRGlzb3JkZXJzL2VwaWRlbWlvbG9neTwv
a2V5d29yZD48a2V5d29yZD5NaWRkbGUgQWdlZDwva2V5d29yZD48a2V5d29yZD4qUHJpbWFyeSBI
ZWFsdGggQ2FyZTwva2V5d29yZD48a2V5d29yZD5Tb2Npb2Vjb25vbWljIEZhY3RvcnM8L2tleXdv
cmQ+PGtleXdvcmQ+VW5pdGVkIFN0YXRlcy9lcGlkZW1pb2xvZ3k8L2tleXdvcmQ+PC9rZXl3b3Jk
cz48ZGF0ZXM+PHllYXI+MjAxNDwveWVhcj48cHViLWRhdGVzPjxkYXRlPlNlcDwvZGF0ZT48L3B1
Yi1kYXRlcz48L2RhdGVzPjxpc2JuPjAwMzItNTQ4MTwvaXNibj48YWNjZXNzaW9uLW51bT4yNTI5
NTY1MDwvYWNjZXNzaW9uLW51bT48dXJscz48L3VybHM+PGVsZWN0cm9uaWMtcmVzb3VyY2UtbnVt
PjEwLjM4MTAvcGdtLjIwMTQuMDkuMjgwMDwvZWxlY3Ryb25pYy1yZXNvdXJjZS1udW0+PHJlbW90
ZS1kYXRhYmFzZS1wcm92aWRlcj5OTE08L3JlbW90ZS1kYXRhYmFzZS1wcm92aWRlcj48bGFuZ3Vh
Z2U+ZW5nPC9sYW5ndWFnZT48L3JlY29yZD48L0NpdGU+PENpdGU+PEF1dGhvcj5IYW1lZDwvQXV0
aG9yPjxZZWFyPjIwMjI8L1llYXI+PFJlY051bT44Mjk2PC9SZWNOdW0+PHJlY29yZD48cmVjLW51
bWJlcj44Mjk2PC9yZWMtbnVtYmVyPjxmb3JlaWduLWtleXM+PGtleSBhcHA9IkVOIiBkYi1pZD0i
dnYyczlyZDlwcnpyOWxldzV0djUycndkZTlyYXJkMnQ1MnJ0IiB0aW1lc3RhbXA9IjE2OTc2NDI0
NzEiPjgyOTY8L2tleT48L2ZvcmVpZ24ta2V5cz48cmVmLXR5cGUgbmFtZT0iSm91cm5hbCBBcnRp
Y2xlIj4xNzwvcmVmLXR5cGU+PGNvbnRyaWJ1dG9ycz48YXV0aG9ycz48YXV0aG9yPkhhbWVkLCBT
LjwvYXV0aG9yPjxhdXRob3I+QnJhZGJ5LCBILjwvYXV0aG9yPjxhdXRob3I+QWhsYmVyZywgQi4g
TS48L2F1dGhvcj48YXV0aG9yPlRoYXBhci1CasO2cmtlcnQsIFMuPC9hdXRob3I+PC9hdXRob3Jz
PjwvY29udHJpYnV0b3JzPjxhdXRoLWFkZHJlc3M+RGVwYXJ0bWVudCBvZiBTb2Npb2xvZ3ksIFVw
cHNhbGEgVW5pdmVyc2l0eSwgVXBwc2FsYSwgU3dlZGVuLiBzYXJhaC5oYW1lZEBzb2MudXUuc2Uu
JiN4RDtEZXBhcnRtZW50IG9mIFNvY2lvbG9neSwgVXBwc2FsYSBVbml2ZXJzaXR5LCBVcHBzYWxh
LCBTd2VkZW4uJiN4RDtTa2FyYWJvcmcgSW5zdGl0dXRlIGZvciBSZXNlYXJjaCBhbmQgRGV2ZWxv
cG1lbnQsIFNrw7Z2ZGUsIFN3ZWRlbi4mI3hEO0RlcGFydG1lbnQgb2YgR292ZXJubWVudCwgVXBw
c2FsYSBVbml2ZXJzaXR5LCBVcHBzYWxhLCBTd2VkZW4uPC9hdXRoLWFkZHJlc3M+PHRpdGxlcz48
dGl0bGU+UmFjaXNtIGluIGhlYWx0aGNhcmU6IGEgc2NvcGluZyByZXZpZXc8L3RpdGxlPjxzZWNv
bmRhcnktdGl0bGU+Qk1DIFB1YmxpYyBIZWFsdGg8L3NlY29uZGFyeS10aXRsZT48L3RpdGxlcz48
cGVyaW9kaWNhbD48ZnVsbC10aXRsZT5CTUMgUHVibGljIEhlYWx0aDwvZnVsbC10aXRsZT48L3Bl
cmlvZGljYWw+PHBhZ2VzPjk4ODwvcGFnZXM+PHZvbHVtZT4yMjwvdm9sdW1lPjxudW1iZXI+MTwv
bnVtYmVyPjxlZGl0aW9uPjIwMjIvMDUvMTc8L2VkaXRpb24+PGtleXdvcmRzPjxrZXl3b3JkPkRl
bGl2ZXJ5IG9mIEhlYWx0aCBDYXJlPC9rZXl3b3JkPjxrZXl3b3JkPkhlYWx0aCBGYWNpbGl0aWVz
PC9rZXl3b3JkPjxrZXl3b3JkPkh1bWFuczwva2V5d29yZD48a2V5d29yZD5NaW5vcml0eSBHcm91
cHM8L2tleXdvcmQ+PGtleXdvcmQ+KlJhY2lzbTwva2V5d29yZD48a2V5d29yZD5UcnVzdDwva2V5
d29yZD48a2V5d29yZD5EaXNjcmltaW5hdGlvbjwva2V5d29yZD48a2V5d29yZD5IZWFsdGhjYXJl
PC9rZXl3b3JkPjxrZXl3b3JkPlJhY2lzbTwva2V5d29yZD48a2V5d29yZD5SZXZpZXc8L2tleXdv
cmQ+PC9rZXl3b3Jkcz48ZGF0ZXM+PHllYXI+MjAyMjwveWVhcj48cHViLWRhdGVzPjxkYXRlPk1h
eSAxNjwvZGF0ZT48L3B1Yi1kYXRlcz48L2RhdGVzPjxpc2JuPjE0NzEtMjQ1ODwvaXNibj48YWNj
ZXNzaW9uLW51bT4zNTU3ODMyMjwvYWNjZXNzaW9uLW51bT48dXJscz48L3VybHM+PGN1c3RvbTI+
UE1DOTExMjQ1MzwvY3VzdG9tMj48ZWxlY3Ryb25pYy1yZXNvdXJjZS1udW0+MTAuMTE4Ni9zMTI4
ODktMDIyLTEzMTIyLXk8L2VsZWN0cm9uaWMtcmVzb3VyY2UtbnVtPjxyZW1vdGUtZGF0YWJhc2Ut
cHJvdmlkZXI+TkxNPC9yZW1vdGUtZGF0YWJhc2UtcHJvdmlkZXI+PGxhbmd1YWdlPmVuZzwvbGFu
Z3VhZ2U+PC9yZWNvcmQ+PC9DaXRlPjxDaXRlPjxBdXRob3I+Sm9obnM8L0F1dGhvcj48WWVhcj4y
MDE5PC9ZZWFyPjxSZWNOdW0+ODM0NDwvUmVjTnVtPjxyZWNvcmQ+PHJlYy1udW1iZXI+ODM0NDwv
cmVjLW51bWJlcj48Zm9yZWlnbi1rZXlzPjxrZXkgYXBwPSJFTiIgZGItaWQ9InZ2MnM5cmQ5cHJ6
cjlsZXc1dHY1MnJ3ZGU5cmFyZDJ0NTJydCIgdGltZXN0YW1wPSIxNjk3NzMwNDY3Ij44MzQ0PC9r
ZXk+PC9mb3JlaWduLWtleXM+PHJlZi10eXBlIG5hbWU9IkpvdXJuYWwgQXJ0aWNsZSI+MTc8L3Jl
Zi10eXBlPjxjb250cmlidXRvcnM+PGF1dGhvcnM+PGF1dGhvcj5Kb2hucywgR2VtbWE8L2F1dGhv
cj48YXV0aG9yPlRheWxvciwgQnJpZGdldDwvYXV0aG9yPjxhdXRob3I+Sm9obiwgQW5uPC9hdXRo
b3I+PGF1dGhvcj5UYW4sIEphY2ludGE8L2F1dGhvcj48L2F1dGhvcnM+PC9jb250cmlidXRvcnM+
PHRpdGxlcz48dGl0bGU+Q3VycmVudCBlYXRpbmcgZGlzb3JkZXIgaGVhbHRoY2FyZSBzZXJ2aWNl
c+KAk3RoZSBwZXJzcGVjdGl2ZXMgYW5kIGV4cGVyaWVuY2VzIG9mIGluZGl2aWR1YWxzIHdpdGgg
ZWF0aW5nIGRpc29yZGVycywgdGhlaXIgZmFtaWxpZXMgYW5kIGhlYWx0aCBwcm9mZXNzaW9uYWxz
OiBzeXN0ZW1hdGljIHJldmlldyBhbmQgdGhlbWF0aWMgc3ludGhlc2lzPC90aXRsZT48c2Vjb25k
YXJ5LXRpdGxlPkJKUHN5Y2ggb3Blbjwvc2Vjb25kYXJ5LXRpdGxlPjwvdGl0bGVzPjxwZXJpb2Rp
Y2FsPjxmdWxsLXRpdGxlPkJKUHN5Y2ggb3BlbjwvZnVsbC10aXRsZT48L3BlcmlvZGljYWw+PHBh
Z2VzPmU1OTwvcGFnZXM+PHZvbHVtZT41PC92b2x1bWU+PG51bWJlcj40PC9udW1iZXI+PGtleXdv
cmRzPjxrZXl3b3JkPkVhdGluZyBkaXNvcmRlcnM8L2tleXdvcmQ+PGtleXdvcmQ+aGVhbHRoY2Fy
ZSBpbnRlcmZhY2U8L2tleXdvcmQ+PGtleXdvcmQ+cGF0aWVudHMgYW5kIGNhcmVyczwva2V5d29y
ZD48a2V5d29yZD5zeXN0ZW1hdGljIHJldmlldzwva2V5d29yZD48a2V5d29yZD50aGVtYXRpYyBz
eW50aGVzaXMuPC9rZXl3b3JkPjwva2V5d29yZHM+PGRhdGVzPjx5ZWFyPjIwMTk8L3llYXI+PC9k
YXRlcz48aXNibj4yMDU2LTQ3MjQ8L2lzYm4+PHVybHM+PC91cmxzPjwvcmVjb3JkPjwvQ2l0ZT48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Z3VhZ2U+ZW5nPC9sYW5ndWFnZT48L3JlY29yZD48L0NpdGU+PENpdGU+PEF1dGhvcj5Tb25uZXZp
bGxlPC9BdXRob3I+PFllYXI+MjAxODwvWWVhcj48UmVjTnVtPjcyMDg8L1JlY051bT48cmVjb3Jk
PjxyZWMtbnVtYmVyPjcyMDg8L3JlYy1udW1iZXI+PGZvcmVpZ24ta2V5cz48a2V5IGFwcD0iRU4i
IGRiLWlkPSJ2djJzOXJkOXByenI5bGV3NXR2NTJyd2RlOXJhcmQydDUycnQiIHRpbWVzdGFtcD0i
MTYzNjY1NjM4MyI+NzIwODwva2V5PjwvZm9yZWlnbi1rZXlzPjxyZWYtdHlwZSBuYW1lPSJKb3Vy
bmFsIEFydGljbGUiPjE3PC9yZWYtdHlwZT48Y29udHJpYnV0b3JzPjxhdXRob3JzPjxhdXRob3I+
U29ubmV2aWxsZSwgSy4gUi48L2F1dGhvcj48YXV0aG9yPkxpcHNvbiwgUy4gSy48L2F1dGhvcj48
L2F1dGhvcnM+PC9jb250cmlidXRvcnM+PGF1dGgtYWRkcmVzcz5EZXBhcnRtZW50IG9mIE51dHJp
dGlvbmFsIFNjaWVuY2VzLCBVbml2ZXJzaXR5IG9mIE1pY2hpZ2FuIFNjaG9vbCBvZiBQdWJsaWMg
SGVhbHRoLCBBbm4gQXJib3IsIE1pY2hpZ2FuLiYjeEQ7RGVwYXJ0bWVudCBvZiBIZWFsdGggTWFu
YWdlbWVudCBhbmQgUG9saWN5LCBVbml2ZXJzaXR5IG9mIE1pY2hpZ2FuIFNjaG9vbCBvZiBQdWJs
aWMgSGVhbHRoLCBBbm4gQXJib3IsIE1pY2hpZ2FuLjwvYXV0aC1hZGRyZXNzPjx0aXRsZXM+PHRp
dGxlPkRpc3Bhcml0aWVzIGluIGVhdGluZyBkaXNvcmRlciBkaWFnbm9zaXMgYW5kIHRyZWF0bWVu
dCBhY2NvcmRpbmcgdG8gd2VpZ2h0IHN0YXR1cywgcmFjZS9ldGhuaWNpdHksIHNvY2lvZWNvbm9t
aWMgYmFja2dyb3VuZCwgYW5kIHNleCBhbW9uZyBjb2xsZWdlIHN0dWRlbnRzPC90aXRsZT48c2Vj
b25kYXJ5LXRpdGxlPkludCBKIEVhdCBEaXNvcmQ8L3NlY29uZGFyeS10aXRsZT48L3RpdGxlcz48
cGVyaW9kaWNhbD48ZnVsbC10aXRsZT5JbnQgSiBFYXQgRGlzb3JkPC9mdWxsLXRpdGxlPjxhYmJy
LTE+VGhlIEludGVybmF0aW9uYWwgam91cm5hbCBvZiBlYXRpbmcgZGlzb3JkZXJzPC9hYmJyLTE+
PC9wZXJpb2RpY2FsPjxwYWdlcz41MTgtNTI2PC9wYWdlcz48dm9sdW1lPjUxPC92b2x1bWU+PG51
bWJlcj42PC9udW1iZXI+PGVkaXRpb24+MjAxOC8wMy8wNDwvZWRpdGlvbj48a2V5d29yZHM+PGtl
eXdvcmQ+QWRvbGVzY2VudDwva2V5d29yZD48a2V5d29yZD5BZHVsdDwva2V5d29yZD48a2V5d29y
ZD5Cb2R5IFdlaWdodC8qcGh5c2lvbG9neTwva2V5d29yZD48a2V5d29yZD5Db250aW5lbnRhbCBQ
b3B1bGF0aW9uIEdyb3Vwczwva2V5d29yZD48a2V5d29yZD5FdGhuaWMgR3JvdXBzPC9rZXl3b3Jk
PjxrZXl3b3JkPkZlZWRpbmcgYW5kIEVhdGluZyBEaXNvcmRlcnMvKmRpYWdub3Npcy9wc3ljaG9s
b2d5L3RoZXJhcHk8L2tleXdvcmQ+PGtleXdvcmQ+RmVtYWxlPC9rZXl3b3JkPjxrZXl3b3JkPkh1
bWFuczwva2V5d29yZD48a2V5d29yZD5NYWxlPC9rZXl3b3JkPjxrZXl3b3JkPlNleHVhbCBIZWFs
dGgvKnRyZW5kczwva2V5d29yZD48a2V5d29yZD5Tb2Npb2Vjb25vbWljIEZhY3RvcnM8L2tleXdv
cmQ+PGtleXdvcmQ+U3R1ZGVudHMvKnBzeWNob2xvZ3k8L2tleXdvcmQ+PGtleXdvcmQ+U3VydmV5
cyBhbmQgUXVlc3Rpb25uYWlyZXM8L2tleXdvcmQ+PGtleXdvcmQ+WW91bmcgQWR1bHQ8L2tleXdv
cmQ+PGtleXdvcmQ+KmNvbGxlZ2UgaGVhbHRoPC9rZXl3b3JkPjxrZXl3b3JkPipkaWFnbm9zaXM8
L2tleXdvcmQ+PGtleXdvcmQ+KmRpc29yZGVyZWQgZWF0aW5nPC9rZXl3b3JkPjxrZXl3b3JkPipl
YXRpbmcgZGlzb3JkZXJzPC9rZXl3b3JkPjxrZXl3b3JkPip0cmVhdG1lbnQ8L2tleXdvcmQ+PC9r
ZXl3b3Jkcz48ZGF0ZXM+PHllYXI+MjAxODwveWVhcj48cHViLWRhdGVzPjxkYXRlPkp1bjwvZGF0
ZT48L3B1Yi1kYXRlcz48L2RhdGVzPjxpc2JuPjEwOTgtMTA4WCAoRWxlY3Ryb25pYykmI3hEOzAy
NzYtMzQ3OCAoTGlua2luZyk8L2lzYm4+PGFjY2Vzc2lvbi1udW0+Mjk1MDA4NjU8L2FjY2Vzc2lv
bi1udW0+PHVybHM+PHJlbGF0ZWQtdXJscz48dXJsPmh0dHBzOi8vd3d3Lm5jYmkubmxtLm5paC5n
b3YvcHVibWVkLzI5NTAwODY1PC91cmw+PC9yZWxhdGVkLXVybHM+PC91cmxzPjxlbGVjdHJvbmlj
LXJlc291cmNlLW51bT4xMC4xMDAyL2VhdC4yMjg0NjwvZWxlY3Ryb25pYy1yZXNvdXJjZS1udW0+
PC9yZWNvcmQ+PC9DaXRlPjxDaXRlPjxBdXRob3I+VGhhcGxpeWFsPC9BdXRob3I+PFllYXI+MjAx
NzwvWWVhcj48UmVjTnVtPjc5NTk8L1JlY051bT48cmVjb3JkPjxyZWMtbnVtYmVyPjc5NTk8L3Jl
Yy1udW1iZXI+PGZvcmVpZ24ta2V5cz48a2V5IGFwcD0iRU4iIGRiLWlkPSJ2djJzOXJkOXByenI5
bGV3NXR2NTJyd2RlOXJhcmQydDUycnQiIHRpbWVzdGFtcD0iMTY5Mzc0Nzg1MyI+Nzk1OTwva2V5
PjwvZm9yZWlnbi1rZXlzPjxyZWYtdHlwZSBuYW1lPSJKb3VybmFsIEFydGljbGUiPjE3PC9yZWYt
dHlwZT48Y29udHJpYnV0b3JzPjxhdXRob3JzPjxhdXRob3I+VGhhcGxpeWFsLCBQcml5YW5rYTwv
YXV0aG9yPjxhdXRob3I+TWl0Y2hpc29uLCBEZWJvcmFoPC9hdXRob3I+PGF1dGhvcj5IYXksIFBo
aWxsaXBhPC9hdXRob3I+PC9hdXRob3JzPjwvY29udHJpYnV0b3JzPjx0aXRsZXM+PHRpdGxlPklu
c2lnaHRzIGludG8gdGhlIGV4cGVyaWVuY2VzIG9mIHRyZWF0bWVudCBmb3IgYW4gZWF0aW5nIGRp
c29yZGVyIGluIG1lbjogYSBxdWFsaXRhdGl2ZSBzdHVkeSBvZiBhdXRvYmlvZ3JhcGhpZXM8L3Rp
dGxlPjxzZWNvbmRhcnktdGl0bGU+QmVoYXZpb3JhbCBzY2llbmNlczwvc2Vjb25kYXJ5LXRpdGxl
PjwvdGl0bGVzPjxwZXJpb2RpY2FsPjxmdWxsLXRpdGxlPkJlaGF2aW9yYWwgc2NpZW5jZXM8L2Z1
bGwtdGl0bGU+PC9wZXJpb2RpY2FsPjxwYWdlcz4zODwvcGFnZXM+PHZvbHVtZT43PC92b2x1bWU+
PG51bWJlcj4yPC9udW1iZXI+PGRhdGVzPjx5ZWFyPjIwMTc8L3llYXI+PC9kYXRlcz48aXNibj4y
MDc2LTMyOFg8L2lzYm4+PHVybHM+PC91cmxzPjwvcmVjb3JkPjwvQ2l0ZT48Q2l0ZT48QXV0aG9y
Pkdvb2RlPC9BdXRob3I+PFllYXI+MjAyMjwvWWVhcj48UmVjTnVtPjc5Mzc8L1JlY051bT48cmVj
b3JkPjxyZWMtbnVtYmVyPjc5Mzc8L3JlYy1udW1iZXI+PGZvcmVpZ24ta2V5cz48a2V5IGFwcD0i
RU4iIGRiLWlkPSJ2djJzOXJkOXByenI5bGV3NXR2NTJyd2RlOXJhcmQydDUycnQiIHRpbWVzdGFt
cD0iMTY5MzQzNjkxMiI+NzkzNzwva2V5PjwvZm9yZWlnbi1rZXlzPjxyZWYtdHlwZSBuYW1lPSJK
b3VybmFsIEFydGljbGUiPjE3PC9yZWYtdHlwZT48Y29udHJpYnV0b3JzPjxhdXRob3JzPjxhdXRo
b3I+R29vZGUsIFIuIFcuPC9hdXRob3I+PGF1dGhvcj5XZWJzdGVyLCBDLiBLLjwvYXV0aG9yPjxh
dXRob3I+R3dpcmEsIFIuIEUuPC9hdXRob3I+PC9hdXRob3JzPjwvY29udHJpYnV0b3JzPjxhdXRo
LWFkZHJlc3M+U2Nob29sIG9mIFNvY2lhbCBXb3JrIGFuZCBEZXBhcnRtZW50IG9mIFBzeWNoaWF0
cnksIFVuaXZlcnNpdHkgb2YgTm9ydGggQ2Fyb2xpbmEgYXQgQ2hhcGVsIEhpbGwsIDMyNSBQaXR0
c2Jvcm8gU3RyZWV0LCBDQiAjMzU1MCwgQ2hhcGVsIEhpbGwsIE5DLCAyNzU5OSwgVVNBLiByd2dv
b2RlQGVtYWlsLnVuYy5lZHUuJiN4RDtVTkMgTnV0cml0aW9uIFJlc2VhcmNoIEluc3RpdHV0ZSwg
VW5pdmVyc2l0eSBvZiBOb3J0aCBDYXJvbGluYSBhdCBDaGFwZWwgSGlsbCwgS2FubmFwb2xpcywg
TkMsIFVTQS4gcndnb29kZUBlbWFpbC51bmMuZWR1LiYjeEQ7SGFyYm9yLVVDTEEgTWVkaWNhbCBD
ZW50ZXIsIFRvcnJhbmNlLCBDQSwgVVNBLiYjeEQ7RGVwYXJ0bWVudCBvZiBDb3Vuc2VsaW5nIGFu
ZCBQc3ljaG9sb2dpY2FsIFNlcnZpY2VzLCBHZW9yZ2lhIFN0YXRlIFVuaXZlcnNpdHksIEF0bGFu
dGEsIEdBLCBVU0EuPC9hdXRoLWFkZHJlc3M+PHRpdGxlcz48dGl0bGU+QSBSZXZpZXcgb2YgQmlu
Z2UtRWF0aW5nIERpc29yZGVyIGluIEJsYWNrIFdvbWVuOiBUcmVhdG1lbnQgUmVjb21tZW5kYXRp
b25zIGFuZCBJbXBsaWNhdGlvbnMgZm9yIEhlYWx0aGNhcmUgUHJvdmlkZXJzPC90aXRsZT48c2Vj
b25kYXJ5LXRpdGxlPkN1cnIgUHN5Y2hpYXRyeSBSZXA8L3NlY29uZGFyeS10aXRsZT48L3RpdGxl
cz48cGVyaW9kaWNhbD48ZnVsbC10aXRsZT5DdXJyIFBzeWNoaWF0cnkgUmVwPC9mdWxsLXRpdGxl
PjxhYmJyLTE+Q3VycmVudCBwc3ljaGlhdHJ5IHJlcG9ydHM8L2FiYnItMT48L3BlcmlvZGljYWw+
PHBhZ2VzPjc1Ny03NjY8L3BhZ2VzPjx2b2x1bWU+MjQ8L3ZvbHVtZT48bnVtYmVyPjEyPC9udW1i
ZXI+PGVkaXRpb24+MjAyMi8xMS8xMzwvZWRpdGlvbj48a2V5d29yZHM+PGtleXdvcmQ+SHVtYW5z
PC9rZXl3b3JkPjxrZXl3b3JkPkZlbWFsZTwva2V5d29yZD48a2V5d29yZD4qQmluZ2UtRWF0aW5n
IERpc29yZGVyL3RoZXJhcHk8L2tleXdvcmQ+PGtleXdvcmQ+QmxhY2sgUGVvcGxlPC9rZXl3b3Jk
PjxrZXl3b3JkPipGZWVkaW5nIGFuZCBFYXRpbmcgRGlzb3JkZXJzPC9rZXl3b3JkPjxrZXl3b3Jk
PkhlYWx0aCBQZXJzb25uZWw8L2tleXdvcmQ+PGtleXdvcmQ+V2hpdGUgUGVvcGxlPC9rZXl3b3Jk
PjxrZXl3b3JkPkJpbmdlIGVhdGluZzwva2V5d29yZD48a2V5d29yZD5CaW5nZS1lYXRpbmcgZGlz
b3JkZXI8L2tleXdvcmQ+PGtleXdvcmQ+QmxhY2sgQW1lcmljYW48L2tleXdvcmQ+PGtleXdvcmQ+
RWF0aW5nIGRpc29yZGVyIHRyZWF0bWVudDwva2V5d29yZD48a2V5d29yZD5FYXRpbmcgZGlzb3Jk
ZXJzPC9rZXl3b3JkPjxrZXl3b3JkPnJlcG9ydC48L2tleXdvcmQ+PC9rZXl3b3Jkcz48ZGF0ZXM+
PHllYXI+MjAyMjwveWVhcj48cHViLWRhdGVzPjxkYXRlPkRlYzwvZGF0ZT48L3B1Yi1kYXRlcz48
L2RhdGVzPjxpc2JuPjE1MjMtMzgxMiAoUHJpbnQpJiN4RDsxNTIzLTM4MTI8L2lzYm4+PGFjY2Vz
c2lvbi1udW0+MzYzNzAyNjM8L2FjY2Vzc2lvbi1udW0+PHVybHM+PC91cmxzPjxjdXN0b20yPlBN
Qzk3ODkxOTU8L2N1c3RvbTI+PGN1c3RvbTY+TklITVMxODUxMjA0PC9jdXN0b202PjxlbGVjdHJv
bmljLXJlc291cmNlLW51bT4xMC4xMDA3L3MxMTkyMC0wMjItMDEzODMtODwvZWxlY3Ryb25pYy1y
ZXNvdXJjZS1udW0+PHJlbW90ZS1kYXRhYmFzZS1wcm92aWRlcj5OTE08L3JlbW90ZS1kYXRhYmFz
ZS1wcm92aWRlcj48bGFuZ3VhZ2U+ZW5nPC9sYW5ndWFnZT48L3JlY29yZD48L0NpdGU+PC9FbmRO
b3RlPgB=
</w:fldData>
        </w:fldChar>
      </w:r>
      <w:r w:rsidR="00323C1C">
        <w:instrText xml:space="preserve"> ADDIN EN.CITE.DATA </w:instrText>
      </w:r>
      <w:r w:rsidR="00323C1C">
        <w:fldChar w:fldCharType="end"/>
      </w:r>
      <w:r w:rsidR="00F976CD">
        <w:fldChar w:fldCharType="separate"/>
      </w:r>
      <w:r w:rsidR="00323C1C">
        <w:rPr>
          <w:noProof/>
        </w:rPr>
        <w:t>(15, 16, 18, 23, 26, 28, 87, 88, 142-144)</w:t>
      </w:r>
      <w:r w:rsidR="00F976CD">
        <w:fldChar w:fldCharType="end"/>
      </w:r>
      <w:r w:rsidR="00296602">
        <w:t>.</w:t>
      </w:r>
    </w:p>
    <w:p w14:paraId="39AB1B8C" w14:textId="73230BCB" w:rsidR="00296602" w:rsidRDefault="00ED2866" w:rsidP="004C7FD6">
      <w:pPr>
        <w:numPr>
          <w:ilvl w:val="0"/>
          <w:numId w:val="6"/>
        </w:numPr>
        <w:spacing w:after="240" w:line="300" w:lineRule="auto"/>
      </w:pPr>
      <w:r>
        <w:t>Weight bias</w:t>
      </w:r>
      <w:r w:rsidR="007475A3">
        <w:t xml:space="preserve"> within healthcare system</w:t>
      </w:r>
      <w:r w:rsidR="00113369">
        <w:t>s</w:t>
      </w:r>
      <w:r w:rsidR="00296602">
        <w:t xml:space="preserve"> </w:t>
      </w:r>
      <w:r w:rsidR="00F976CD">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EN.CITE.DATA </w:instrText>
      </w:r>
      <w:r w:rsidR="00323C1C">
        <w:fldChar w:fldCharType="end"/>
      </w:r>
      <w:r w:rsidR="00F976CD">
        <w:fldChar w:fldCharType="separate"/>
      </w:r>
      <w:r w:rsidR="00323C1C">
        <w:rPr>
          <w:noProof/>
        </w:rPr>
        <w:t>(15, 16, 18, 26, 86-89)</w:t>
      </w:r>
      <w:r w:rsidR="00F976CD">
        <w:fldChar w:fldCharType="end"/>
      </w:r>
      <w:r w:rsidR="00296602">
        <w:t>.</w:t>
      </w:r>
    </w:p>
    <w:p w14:paraId="1D82B663" w14:textId="4F01A8BA" w:rsidR="00ED2866" w:rsidRDefault="00ED2866" w:rsidP="004C7FD6">
      <w:pPr>
        <w:numPr>
          <w:ilvl w:val="0"/>
          <w:numId w:val="6"/>
        </w:numPr>
        <w:spacing w:after="240" w:line="300" w:lineRule="auto"/>
      </w:pPr>
      <w:r>
        <w:t xml:space="preserve">Poor education about </w:t>
      </w:r>
      <w:r w:rsidR="00CA41AD">
        <w:t>BED</w:t>
      </w:r>
      <w:r>
        <w:t xml:space="preserve"> within healthcare systems</w:t>
      </w:r>
      <w:r w:rsidR="00296602">
        <w:t xml:space="preserve"> </w:t>
      </w:r>
      <w:r w:rsidR="00F976CD">
        <w:fldChar w:fldCharType="begin">
          <w:fldData xml:space="preserve">PEVuZE5vdGU+PENpdGU+PEF1dGhvcj5IZXJtYW48L0F1dGhvcj48WWVhcj4yMDE0PC9ZZWFyPjxS
ZWNOdW0+NzkzNjwvUmVjTnVtPjxEaXNwbGF5VGV4dD4oMTUsIDE2LCAxOCwgMjYsIDg2LTg4KTwv
RGlzcGxheVRleHQ+PHJlY29yZD48cmVjLW51bWJlcj43OTM2PC9yZWMtbnVtYmVyPjxmb3JlaWdu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dGVzPjxsYW5ndWFnZT5lbmc8L2xhbmd1YWdlPjwvcmVjb3JkPjwvQ2l0ZT48Q2l0ZT48QXV0aG9y
PldlaXNzbWFuPC9BdXRob3I+PFllYXI+MjAxNzwvWWVhcj48UmVjTnVtPjc5NjA8L1JlY051bT48
cmVjb3JkPjxyZWMtbnVtYmVyPjc5NjA8L3JlYy1udW1iZXI+PGZvcmVpZ24ta2V5cz48a2V5IGFw
cD0iRU4iIGRiLWlkPSJ2djJzOXJkOXByenI5bGV3NXR2NTJyd2RlOXJhcmQydDUycnQiIHRpbWVz
dGFtcD0iMTY5Mzc0ODQxOSI+Nzk2MDwva2V5PjwvZm9yZWlnbi1rZXlzPjxyZWYtdHlwZSBuYW1l
PSJKb3VybmFsIEFydGljbGUiPjE3PC9yZWYtdHlwZT48Y29udHJpYnV0b3JzPjxhdXRob3JzPjxh
dXRob3I+V2Vpc3NtYW4sIFJ1dGggU3RyaWVnZWw8L2F1dGhvcj48YXV0aG9yPlJvc3NlbGxpLCBG
cmFuY2luZTwvYXV0aG9yPjwvYXV0aG9ycz48L2NvbnRyaWJ1dG9ycz48dGl0bGVzPjx0aXRsZT5S
ZWR1Y2luZyB0aGUgYnVyZGVuIG9mIHN1ZmZlcmluZyBmcm9tIGVhdGluZyBkaXNvcmRlcnM6IFVu
bWV0IHRyZWF0bWVudCBuZWVkcywgY29zdCBvZiBpbGxuZXNzLCBhbmQgdGhlIHF1ZXN0IGZvciBj
b3N0LWVmZmVjdGl2ZW5lc3M8L3RpdGxlPjxzZWNvbmRhcnktdGl0bGU+QmVoYXZpb3VyIHJlc2Vh
cmNoIGFuZCB0aGVyYXB5PC9zZWNvbmRhcnktdGl0bGU+PC90aXRsZXM+PHBlcmlvZGljYWw+PGZ1
bGwtdGl0bGU+QmVoYXYgUmVzIFRoZXI8L2Z1bGwtdGl0bGU+PGFiYnItMT5CZWhhdmlvdXIgcmVz
ZWFyY2ggYW5kIHRoZXJhcHk8L2FiYnItMT48L3BlcmlvZGljYWw+PHBhZ2VzPjQ5LTY0PC9wYWdl
cz48dm9sdW1lPjg4PC92b2x1bWU+PGRhdGVzPjx5ZWFyPjIwMTc8L3llYXI+PC9kYXRlcz48aXNi
bj4wMDA1LTc5Njc8L2lzYm4+PHVybHM+PC91cmxzPjwvcmVjb3JkPjwvQ2l0ZT48Q2l0ZT48QXV0
aG9yPlNhbHZpYTwvQXV0aG9yPjxZZWFyPjIwMjM8L1llYXI+PFJlY051bT43OTM4PC9SZWNOdW0+
PHJlY29yZD48cmVjLW51bWJlcj43OTM4PC9yZWMtbnVtYmVyPjxmb3JlaWduLWtleXM+PGtleSBh
cHA9IkVOIiBkYi1pZD0idnYyczlyZDlwcnpyOWxldzV0djUycndkZTlyYXJkMnQ1MnJ0IiB0aW1l
c3RhbXA9IjE2OTM1MjUyNjQiPjc5Mzg8L2tleT48L2ZvcmVpZ24ta2V5cz48cmVmLXR5cGUgbmFt
ZT0iSm91cm5hbCBBcnRpY2xlIj4xNzwvcmVmLXR5cGU+PGNvbnRyaWJ1dG9ycz48YXV0aG9ycz48
YXV0aG9yPlNhbHZpYSwgTWVnIEc8L2F1dGhvcj48YXV0aG9yPlJpdGhvbHosIE1hcmlseW4gRDwv
YXV0aG9yPjxhdXRob3I+Q3JhaWdlbiwgS2F0aGVyaW5lIExFPC9hdXRob3I+PGF1dGhvcj5RdWF0
cm9tb25pLCBQYXVsYSBBPC9hdXRob3I+PC9hdXRob3JzPjwvY29udHJpYnV0b3JzPjx0aXRsZXM+
PHRpdGxlPldvbWVuJmFwb3M7cyBwZXJjZXB0aW9ucyBvZiB3ZWlnaHQgc3RpZ21hIGFuZCBleHBl
cmllbmNlcyBvZiB3ZWlnaHQtbmV1dHJhbCB0cmVhdG1lbnQgZm9yIGJpbmdlIGVhdGluZyBkaXNv
cmRlcjogQSBxdWFsaXRhdGl2ZSBzdHVkeTwvdGl0bGU+PHNlY29uZGFyeS10aXRsZT5FQ2xpbmlj
YWxNZWRpY2luZTwvc2Vjb25kYXJ5LXRpdGxlPjwvdGl0bGVzPjxwZXJpb2RpY2FsPjxmdWxsLXRp
dGxlPkVDbGluaWNhbE1lZGljaW5lPC9mdWxsLXRpdGxlPjwvcGVyaW9kaWNhbD48dm9sdW1lPjU2
PC92b2x1bWU+PGRhdGVzPjx5ZWFyPjIwMjM8L3llYXI+PC9kYXRlcz48aXNibj4yNTg5LTUzNzA8
L2lzYm4+PHVybHM+PC91cmxzPjwvcmVjb3JkPjwvQ2l0ZT48Q2l0ZT48QXV0aG9yPkJyYXk8L0F1
dGhvcj48WWVhcj4yMDIyPC9ZZWFyPjxSZWNOdW0+Nzg0MDwvUmVjTnVtPjxyZWNvcmQ+PHJlYy1u
dW1iZXI+Nzg0MDwvcmVjLW51bWJlcj48Zm9yZWlnbi1rZXlzPjxrZXkgYXBwPSJFTiIgZGItaWQ9
InZ2MnM5cmQ5cHJ6cjlsZXc1dHY1MnJ3ZGU5cmFyZDJ0NTJydCIgdGltZXN0YW1wPSIxNjY3MzQ3
NjE3Ij43ODQwPC9rZXk+PC9mb3JlaWduLWtleXM+PHJlZi10eXBlIG5hbWU9IkpvdXJuYWwgQXJ0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dmVyc2l0eSBvZiBOYXR1cmFsIE1lZGljaW5lLCBQb3J0bGFuZCwgT1IgOTcyMDEsIFVTQS4mI3hE
O1dpbGRlciBSZXNlYXJjaCBEaXZpc2lvbiwgQW1oZXJzdCBILiBXaWxkZXIgRm91bmRhdGlvbiwg
U2FpbnQgUGF1bCwgTU4gNTUxMDQsIFVTQS4mI3hEO0hlcmJlcnQgV2VydGhlaW0gU2Nob29sIG9m
IFB1YmxpYyBIZWFsdGgsIFVuaXZlcnNpdHkgb2YgQ2FsaWZvcm5pYSwgU2FuIERpZWdvLCBDQSA5
NzAzNywgVVNBLjwvYXV0aC1hZGRyZXNzPjx0aXRsZXM+PHRpdGxlPkJpbmdlIEVhdGluZyBEaXNv
cmRlciBJcyBhIFNvY2lhbCBKdXN0aWNlIElzc3VlOiBBIENyb3NzLVNlY3Rpb25hbCBNaXhlZC1N
ZXRob2RzIFN0dWR5IG9mIEJpbmdlIEVhdGluZyBEaXNvcmRlciBFeHBlcnRzJmFwb3M7IE9waW5p
b25zPC90aXRsZT48c2Vjb25kYXJ5LXRpdGxlPkludCBKIEVudmlyb24gUmVzIFB1YmxpYyBIZWFs
dGg8L3NlY29uZGFyeS10aXRsZT48L3RpdGxlcz48cGVyaW9kaWNhbD48ZnVsbC10aXRsZT5JbnQg
SiBFbnZpcm9uIFJlcyBQdWJsaWMgSGVhbHRoPC9mdWxsLXRpdGxlPjwvcGVyaW9kaWNhbD48cGFn
ZXM+NjI0MyAtIDYyODA8L3BhZ2VzPjx2b2x1bWU+MTk8L3ZvbHVtZT48bnVtYmVyPjEwPC9udW1i
ZXI+PGVkaXRpb24+MjAyMi8wNS8yOTwvZWRpdGlvbj48c2VjdGlvbj42MjQzPC9zZWN0aW9uPjxr
ZXl3b3Jkcz48a2V5d29yZD5BZHVsdDwva2V5d29yZD48a2V5d29yZD4qQmluZ2UtRWF0aW5nIERp
c29yZGVyL3BzeWNob2xvZ3k8L2tleXdvcmQ+PGtleXdvcmQ+KkJ1bGltaWE8L2tleXdvcmQ+PGtl
eXdvcmQ+Q3Jvc3MtU2VjdGlvbmFsIFN0dWRpZXM8L2tleXdvcmQ+PGtleXdvcmQ+RGlhZ25vc3Rp
YyBhbmQgU3RhdGlzdGljYWwgTWFudWFsIG9mIE1lbnRhbCBEaXNvcmRlcnM8L2tleXdvcmQ+PGtl
eXdvcmQ+SHVtYW5zPC9rZXl3b3JkPjxrZXl3b3JkPlNvY2lhbCBKdXN0aWNlPC9rZXl3b3JkPjxr
ZXl3b3JkPmJpbmdlIGVhdGluZzwva2V5d29yZD48a2V5d29yZD5iaW5nZSBlYXRpbmcgZGlzb3Jk
ZXI8L2tleXdvcmQ+PGtleXdvcmQ+ZGl2ZXJzaXR5IGluY2x1c2lvbjwva2V5d29yZD48a2V5d29y
ZD5lY29ub21pYyBpbnNlY3VyaXR5PC9rZXl3b3JkPjxrZXl3b3JkPmZvb2Qgc2NhcmNpdHk8L2tl
eXdvcmQ+PGtleXdvcmQ+bWlub3JpdHk8L2tleXdvcmQ+PGtleXdvcmQ+b3BwcmVzc2lvbjwva2V5
d29yZD48a2V5d29yZD5zb2NpYWwgbWVkaWE8L2tleXdvcmQ+PGtleXdvcmQ+c3RpZ21hPC9rZXl3
b3JkPjxrZXl3b3JkPnRyYXVtYTwva2V5d29yZD48L2tleXdvcmRzPjxkYXRlcz48eWVhcj4yMDIy
PC95ZWFyPjxwdWItZGF0ZXM+PGRhdGU+TWF5IDIwPC9kYXRlPjwvcHViLWRhdGVzPjwvZGF0ZXM+
PGlzYm4+MTY2MS03ODI3IChQcmludCkmI3hEOzE2NjAtNDYwMTwvaXNibj48YWNjZXNzaW9uLW51
bT4zNTYyNzc3OTwvYWNjZXNzaW9uLW51bT48dXJscz48L3VybHM+PGN1c3RvbTI+UE1DOTE0MTA2
NDwvY3VzdG9tMj48ZWxlY3Ryb25pYy1yZXNvdXJjZS1udW0+MTAuMzM5MC9pamVycGgxOTEwNjI0
MzwvZWxlY3Ryb25pYy1yZXNvdXJjZS1udW0+PHJlbW90ZS1kYXRhYmFzZS1wcm92aWRlcj5OTE08
L3JlbW90ZS1kYXRhYmFzZS1wcm92aWRlcj48bGFuZ3VhZ2U+ZW5nPC9sYW5ndWFnZT48L3JlY29y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PC9FbmROb3RlPgB=
</w:fldData>
        </w:fldChar>
      </w:r>
      <w:r w:rsidR="00323C1C">
        <w:instrText xml:space="preserve"> ADDIN EN.CITE </w:instrText>
      </w:r>
      <w:r w:rsidR="00323C1C">
        <w:fldChar w:fldCharType="begin">
          <w:fldData xml:space="preserve">PEVuZE5vdGU+PENpdGU+PEF1dGhvcj5IZXJtYW48L0F1dGhvcj48WWVhcj4yMDE0PC9ZZWFyPjxS
ZWNOdW0+NzkzNjwvUmVjTnVtPjxEaXNwbGF5VGV4dD4oMTUsIDE2LCAxOCwgMjYsIDg2LTg4KTwv
RGlzcGxheVRleHQ+PHJlY29yZD48cmVjLW51bWJlcj43OTM2PC9yZWMtbnVtYmVyPjxmb3JlaWdu
LWtleXM+PGtleSBhcHA9IkVOIiBkYi1pZD0idnYyczlyZDlwcnpyOWxldzV0djUycndkZTlyYXJk
MnQ1MnJ0IiB0aW1lc3RhbXA9IjE2OTM0MzM5MzMiPjc5MzY8L2tleT48L2ZvcmVpZ24ta2V5cz48
cmVmLXR5cGUgbmFtZT0iSm91cm5hbCBBcnRpY2xlIj4xNzwvcmVmLXR5cGU+PGNvbnRyaWJ1dG9y
cz48YXV0aG9ycz48YXV0aG9yPkhlcm1hbiwgQi4gSy48L2F1dGhvcj48YXV0aG9yPlNhZmlraGFu
aSwgUy48L2F1dGhvcj48YXV0aG9yPkhlbmdlcmVyLCBELjwvYXV0aG9yPjxhdXRob3I+QXRraW5z
LCBOLiwgSnIuPC9hdXRob3I+PGF1dGhvcj5LaW0sIEEuPC9hdXRob3I+PGF1dGhvcj5DYXNzaWR5
LCBELjwvYXV0aG9yPjxhdXRob3I+QmFiY29jaywgVC48L2F1dGhvcj48YXV0aG9yPkFndXMsIFMu
PC9hdXRob3I+PGF1dGhvcj5MZW5kZXJraW5nLCBXLiBSLjwvYXV0aG9yPjwvYXV0aG9ycz48L2Nv
bnRyaWJ1dG9ycz48YXV0aC1hZGRyZXNzPlNoaXJlIERldmVsb3BtZW50IExMQywgV2F5bmUsIFBB
LiBiaGVybWFuQHNoaXJlLmNvbS48L2F1dGgtYWRkcmVzcz48dGl0bGVzPjx0aXRsZT5UaGUgcGF0
aWVudCBleHBlcmllbmNlIHdpdGggRFNNLTUtZGVmaW5lZCBiaW5nZSBlYXRpbmcgZGlzb3JkZXI6
IGNoYXJhY3RlcmlzdGljcywgYmFycmllcnMgdG8gdHJlYXRtZW50LCBhbmQgaW1wbGljYXRpb25z
IGZvciBwcmltYXJ5IGNhcmUgcGh5c2ljaWFuczwvdGl0bGU+PHNlY29uZGFyeS10aXRsZT5Qb3N0
Z3JhZCBNZWQ8L3NlY29uZGFyeS10aXRsZT48L3RpdGxlcz48cGVyaW9kaWNhbD48ZnVsbC10aXRs
ZT5Qb3N0Z3JhZCBNZWQ8L2Z1bGwtdGl0bGU+PGFiYnItMT5Qb3N0Z3JhZHVhdGUgbWVkaWNpbmU8
L2FiYnItMT48L3BlcmlvZGljYWw+PHBhZ2VzPjUyLTYzPC9wYWdlcz48dm9sdW1lPjEyNjwvdm9s
dW1lPjxudW1iZXI+NTwvbnVtYmVyPjxlZGl0aW9uPjIwMTQvMTAvMDk8L2VkaXRpb24+PGtleXdv
cmRzPjxrZXl3b3JkPkFkdWx0PC9rZXl3b3JkPjxrZXl3b3JkPkFnZWQ8L2tleXdvcmQ+PGtleXdv
cmQ+QXdhcmVuZXNzPC9rZXl3b3JkPjxrZXl3b3JkPkJpbmdlLUVhdGluZyBEaXNvcmRlci8qZGlh
Z25vc2lzL2VwaWRlbWlvbG9neS8qdGhlcmFweTwva2V5d29yZD48a2V5d29yZD5Cb2R5IE1hc3Mg
SW5kZXg8L2tleXdvcmQ+PGtleXdvcmQ+RmVtYWxlPC9rZXl3b3JkPjxrZXl3b3JkPkZvY3VzIEdy
b3Vwczwva2V5d29yZD48a2V5d29yZD5IdW1hbnM8L2tleXdvcmQ+PGtleXdvcmQ+TGlmZSBTdHls
ZTwva2V5d29yZD48a2V5d29yZD5NYWxlPC9rZXl3b3JkPjxrZXl3b3JkPk1lbnRhbCBEaXNvcmRl
cnMvZXBpZGVtaW9sb2d5PC9rZXl3b3JkPjxrZXl3b3JkPk1pZGRsZSBBZ2VkPC9rZXl3b3JkPjxr
ZXl3b3JkPipQcmltYXJ5IEhlYWx0aCBDYXJlPC9rZXl3b3JkPjxrZXl3b3JkPlNvY2lvZWNvbm9t
aWMgRmFjdG9yczwva2V5d29yZD48a2V5d29yZD5Vbml0ZWQgU3RhdGVzL2VwaWRlbWlvbG9neTwv
a2V5d29yZD48L2tleXdvcmRzPjxkYXRlcz48eWVhcj4yMDE0PC95ZWFyPjxwdWItZGF0ZXM+PGRh
dGU+U2VwPC9kYXRlPjwvcHViLWRhdGVzPjwvZGF0ZXM+PGlzYm4+MDAzMi01NDgxPC9pc2JuPjxh
Y2Nlc3Npb24tbnVtPjI1Mjk1NjUwPC9hY2Nlc3Npb24tbnVtPjx1cmxzPjwvdXJscz48ZWxlY3Ry
b25pYy1yZXNvdXJjZS1udW0+MTAuMzgxMC9wZ20uMjAxNC4wOS4yODAwPC9lbGVjdHJvbmljLXJl
c291cmNlLW51bT48cmVtb3RlLWRhdGFiYXNlLXByb3ZpZGVyPk5MTTwvcmVtb3RlLWRhdGFiYXNl
LXByb3ZpZGVyPjxsYW5ndWFnZT5lbmc8L2xhbmd1YWdlPjwvcmVjb3JkPjwvQ2l0ZT48Q2l0ZT48
QXV0aG9yPkJyYXk8L0F1dGhvcj48WWVhcj4yMDIzPC9ZZWFyPjxSZWNOdW0+Nzg1NDwvUmVjTnVt
PjxyZWNvcmQ+PHJlYy1udW1iZXI+Nzg1NDwvcmVjLW51bWJlcj48Zm9yZWlnbi1rZXlzPjxrZXkg
YXBwPSJFTiIgZGItaWQ9InZ2MnM5cmQ5cHJ6cjlsZXc1dHY1MnJ3ZGU5cmFyZDJ0NTJydCIgdGlt
ZXN0YW1wPSIxNjc2NjczNDA2Ij43ODU0PC9rZXk+PC9mb3JlaWduLWtleXM+PHJlZi10eXBlIG5h
bWU9IkpvdXJuYWwgQXJ0aWNsZSI+MTc8L3JlZi10eXBlPjxjb250cmlidXRvcnM+PGF1dGhvcnM+
PGF1dGhvcj5CcmF5LCBCcmVubmE8L2F1dGhvcj48YXV0aG9yPlNhZG93c2tpLCBBZGFtPC9hdXRo
b3I+PGF1dGhvcj5CcmF5LCBDaHJpczwvYXV0aG9yPjxhdXRob3I+QnJhZGxleSwgUnlhbjwvYXV0
aG9yPjxhdXRob3I+WndpY2tleSwgSGVhdGhlcjwvYXV0aG9yPjwvYXV0aG9ycz48L2NvbnRyaWJ1
dG9ycz48dGl0bGVzPjx0aXRsZT5DbGluaWNhbCBhc3BlY3RzIG9mIGJpbmdlIGVhdGluZyBkaXNv
cmRlcjogQSBjcm9zcy1zZWN0aW9uYWwgbWl4ZWQtbWV0aG9kcyBzdHVkeSBvZiBiaW5nZSBlYXRp
bmcgZGlzb3JkZXIgZXhwZXJ0cyZhcG9zOyBwZXJzcGVjdGl2ZXM8L3RpdGxlPjxzZWNvbmRhcnkt
dGl0bGU+RnJvbnRpZXJzIGluIFBzeWNoaWF0cnk8L3NlY29uZGFyeS10aXRsZT48c2hvcnQtdGl0
bGU+Q2xpbmljYWwgQXNwZWN0cyBvZiBCaW5nZSBFYXRpbmcgRGlzb3JkZXI8L3Nob3J0LXRpdGxl
PjwvdGl0bGVzPjxwZXJpb2RpY2FsPjxmdWxsLXRpdGxlPkZyb250IFBzeWNoaWF0cnk8L2Z1bGwt
dGl0bGU+PGFiYnItMT5Gcm9udGllcnMgaW4gcHN5Y2hpYXRyeTwvYWJici0xPjwvcGVyaW9kaWNh
bD48dm9sdW1lPjEzPC92b2x1bWU+PGtleXdvcmRzPjxrZXl3b3JkPkJpbmdlIEVhdGluZyBEaXNv
cmRlcixCaW5nZSBlYXRpbmcsRWF0aW5nIERpc29yZGVyLE9iZXNpdHksZGlzdHJlc3MsbmVnYXRp
dmUgYWZmZWN0LE5lZ2F0aXZlIHVyZ2VuY3ksZm9vZCByZXN0cmljdGlvbixEaWV0LGRpZXRhcnkg
cmVzdHJhaW50LEVtb3Rpb24gUmVndWxhdGlvbixCaW5nZSBFYXRpbmcgRGlzb3JkZXIgKEJFRCks
RGlhZ25vc3RpYyB2YWxpZGl0eSxEaWFnbm9zdGljIGhldGVyb2dlbmVpdHksZGlhZ25vc3RpYyBj
cml0ZXJpYSw8L2tleXdvcmQ+PC9rZXl3b3Jkcz48ZGF0ZXM+PHllYXI+MjAyMzwveWVhcj48cHVi
LWRhdGVzPjxkYXRlPjIwMjMtRmVicnVhcnktMTQ8L2RhdGU+PC9wdWItZGF0ZXM+PC9kYXRlcz48
aXNibj4xNjY0LTA2NDA8L2lzYm4+PHdvcmstdHlwZT5PcmlnaW5hbCBSZXNlYXJjaDwvd29yay10
eXBlPjx1cmxzPjxyZWxhdGVkLXVybHM+PHVybD5odHRwczovL3d3dy5mcm9udGllcnNpbi5vcmcv
YXJ0aWNsZXMvMTAuMzM4OS9mcHN5dC4yMDIyLjEwODcxNjU8L3VybD48L3JlbGF0ZWQtdXJscz48
L3VybHM+PGVsZWN0cm9uaWMtcmVzb3VyY2UtbnVtPjEwLjMzODkvZnBzeXQuMjAyMi4xMDg3MTY1
PC9lbGVjdHJvbmljLXJlc291cmNlLW51bT48bGFuZ3VhZ2U+RW5nbGlzaDwvbGFuZ3VhZ2U+PC9y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cmNlLW51bT48L3JlY29yZD48L0NpdGU+PENpdGU+PEF1dGhvcj5Db3Nzcm93PC9BdXRob3I+PFll
YXI+MjAxNjwvWWVhcj48UmVjTnVtPjUwMTc8L1JlY051bT48cmVjb3JkPjxyZWMtbnVtYmVyPjUw
MTc8L3JlYy1udW1iZXI+PGZvcmVpZ24ta2V5cz48a2V5IGFwcD0iRU4iIGRiLWlkPSJ2djJzOXJk
OXByenI5bGV3NXR2NTJyd2RlOXJhcmQydDUycnQiIHRpbWVzdGFtcD0iMTYxNTE2MjkwMSI+NTAx
Nzwva2V5PjwvZm9yZWlnbi1rZXlzPjxyZWYtdHlwZSBuYW1lPSJKb3VybmFsIEFydGljbGUiPjE3
PC9yZWYtdHlwZT48Y29udHJpYnV0b3JzPjxhdXRob3JzPjxhdXRob3I+Q29zc3JvdywgTi48L2F1
dGhvcj48YXV0aG9yPlBhd2Fza2FyLCBNLjwvYXV0aG9yPjxhdXRob3I+V2l0dCwgRS4gQS48L2F1
dGhvcj48YXV0aG9yPk1pbmcsIEUuIEUuPC9hdXRob3I+PGF1dGhvcj5WaWN0b3IsIFQuIFcuPC9h
dXRob3I+PGF1dGhvcj5IZXJtYW4sIEIuIEsuPC9hdXRob3I+PGF1dGhvcj5XYWRkZW4sIFQuIEEu
PC9hdXRob3I+PGF1dGhvcj5FcmRlciwgTS4gSC48L2F1dGhvcj48L2F1dGhvcnM+PC9jb250cmli
dXRvcnM+PGF1dGgtYWRkcmVzcz5TaGlyZSwgTGV4aW5ndG9uLCBNYXNzYWNodXNldHRzLCBVU0Eu
JiN4RDtNZXJjayBSZXNlYXJjaCBMYWJvcmF0b3JpZXMsIE5vcnRoIFdhbGVzLCBQZW5uc3lsdmFu
aWEsIFVTQS4mI3hEO0thbnRhciBIZWFsdGgsIFByaW5jZXRvbiwgTmV3IEplcnNleSwgVVNBLiYj
eEQ7RXBpIEV4Y2VsbGVuY2UgTExDLCBHYXJuZXQgVmFsbGV5LCBQZW5uc3lsdmFuaWEsIGFuZCBD
ZW50ZXIgZm9yIENsaW5pY2FsIEVwaWRlbWlvbG9neSBhbmQgQmlvc3RhdGlzdGljcywgUGVyZWxt
YW4gU2Nob29sIG9mIE1lZGljaW5lLCBVbml2ZXJzaXR5IG9mIFBlbm5zeWx2YW5pYSwgUGhpbGFk
ZWxwaGlhLCBQZW5uc3lsdmFuaWEsIFVTQS4mI3hEO0thbnRhciBIZWFsdGgsIEhvcnNoYW0sIFBl
bm5zeWx2YW5pYSwgVVNBLiYjeEQ7U2hpcmUsIDMwMCBTaGlyZSBXYXksIExleGluZ3RvbiwgTUEg
MDI0MjEuIGJoZXJtYW5Ac2hpcmUuY29tLiYjeEQ7Q2VudGVyIGZvciBXZWlnaHQgYW5kIEVhdGlu
ZyBEaXNvcmRlcnMsIFBlcmVsbWFuIFNjaG9vbCBvZiBNZWRpY2luZSwgVW5pdmVyc2l0eSBvZiBQ
ZW5uc3lsdmFuaWEsIFBoaWxhZGVscGhpYSwgUGVubnN5bHZhbmlhLCBVU0EuJiN4RDtNLiBILiBF
cmRlciBIZWFsdGggRWNvbm9taWNzLCBJbmMsIExpdmluZ3N0b24sIE5ldyBKZXJzZXksIFVTQS48
L2F1dGgtYWRkcmVzcz48dGl0bGVzPjx0aXRsZT5Fc3RpbWF0aW5nIHRoZSBQcmV2YWxlbmNlIG9m
IEJpbmdlIEVhdGluZyBEaXNvcmRlciBpbiBhIENvbW11bml0eSBTYW1wbGUgRnJvbSB0aGUgVW5p
dGVkIFN0YXRlczogQ29tcGFyaW5nIERTTS1JVi1UUiBhbmQgRFNNLTUgQ3JpdGVyaWE8L3RpdGxl
PjxzZWNvbmRhcnktdGl0bGU+SiBDbGluIFBzeWNoaWF0cnk8L3NlY29uZGFyeS10aXRsZT48L3Rp
dGxlcz48cGVyaW9kaWNhbD48ZnVsbC10aXRsZT5KIENsaW4gUHN5Y2hpYXRyeTwvZnVsbC10aXRs
ZT48YWJici0xPlRoZSBKb3VybmFsIG9mIGNsaW5pY2FsIHBzeWNoaWF0cnk8L2FiYnItMT48L3Bl
cmlvZGljYWw+PHBhZ2VzPmU5NjgtNzQ8L3BhZ2VzPjx2b2x1bWU+Nzc8L3ZvbHVtZT48bnVtYmVy
Pjg8L251bWJlcj48ZWRpdGlvbj4yMDE2LzA1LzI4PC9lZGl0aW9uPjxrZXl3b3Jkcz48a2V5d29y
ZD5BZG9sZXNjZW50PC9rZXl3b3JkPjxrZXl3b3JkPkFkdWx0PC9rZXl3b3JkPjxrZXl3b3JkPkFn
ZWQ8L2tleXdvcmQ+PGtleXdvcmQ+QmluZ2UtRWF0aW5nIERpc29yZGVyLypkaWFnbm9zaXMvKmVw
aWRlbWlvbG9neTwva2V5d29yZD48a2V5d29yZD4qRGlhZ25vc3RpYyBhbmQgU3RhdGlzdGljYWwg
TWFudWFsIG9mIE1lbnRhbCBEaXNvcmRlcnM8L2tleXdvcmQ+PGtleXdvcmQ+RmVtYWxlPC9rZXl3
b3JkPjxrZXl3b3JkPkhlYWx0aCBTdXJ2ZXlzLypzdGF0aXN0aWNzICZhbXA7IG51bWVyaWNhbCBk
YXRhPC9rZXl3b3JkPjxrZXl3b3JkPkh1bWFuczwva2V5d29yZD48a2V5d29yZD5NYWxlPC9rZXl3
b3JkPjxrZXl3b3JkPk1pZGRsZSBBZ2VkPC9rZXl3b3JkPjxrZXl3b3JkPlByZXZhbGVuY2U8L2tl
eXdvcmQ+PGtleXdvcmQ+VW5pdGVkIFN0YXRlczwva2V5d29yZD48a2V5d29yZD5Zb3VuZyBBZHVs
dDwva2V5d29yZD48L2tleXdvcmRzPjxkYXRlcz48eWVhcj4yMDE2PC95ZWFyPjxwdWItZGF0ZXM+
PGRhdGU+QXVnPC9kYXRlPjwvcHViLWRhdGVzPjwvZGF0ZXM+PGlzYm4+MDE2MC02Njg5PC9pc2Ju
PjxhY2Nlc3Npb24tbnVtPjI3MjMyNTI3PC9hY2Nlc3Npb24tbnVtPjx1cmxzPjwvdXJscz48ZWxl
Y3Ryb25pYy1yZXNvdXJjZS1udW0+MTAuNDA4OC9KQ1AuMTVtMTAwNTk8L2VsZWN0cm9uaWMtcmVz
b3VyY2UtbnVtPjxyZW1vdGUtZGF0YWJhc2UtcHJvdmlkZXI+TkxNPC9yZW1vdGUtZGF0YWJhc2Ut
cHJvdmlkZXI+PHJlc2VhcmNoLW5vdGVzPkNvbmR1Y3RlZCAyMDEyLTIwMTM8L3Jlc2VhcmNoLW5v
dGVzPjxsYW5ndWFnZT5lbmc8L2xhbmd1YWdlPjwvcmVjb3JkPjwvQ2l0ZT48Q2l0ZT48QXV0aG9y
PldlaXNzbWFuPC9BdXRob3I+PFllYXI+MjAxNzwvWWVhcj48UmVjTnVtPjc5NjA8L1JlY051bT48
cmVjb3JkPjxyZWMtbnVtYmVyPjc5NjA8L3JlYy1udW1iZXI+PGZvcmVpZ24ta2V5cz48a2V5IGFw
cD0iRU4iIGRiLWlkPSJ2djJzOXJkOXByenI5bGV3NXR2NTJyd2RlOXJhcmQydDUycnQiIHRpbWVz
dGFtcD0iMTY5Mzc0ODQxOSI+Nzk2MDwva2V5PjwvZm9yZWlnbi1rZXlzPjxyZWYtdHlwZSBuYW1l
PSJKb3VybmFsIEFydGljbGUiPjE3PC9yZWYtdHlwZT48Y29udHJpYnV0b3JzPjxhdXRob3JzPjxh
dXRob3I+V2Vpc3NtYW4sIFJ1dGggU3RyaWVnZWw8L2F1dGhvcj48YXV0aG9yPlJvc3NlbGxpLCBG
cmFuY2luZTwvYXV0aG9yPjwvYXV0aG9ycz48L2NvbnRyaWJ1dG9ycz48dGl0bGVzPjx0aXRsZT5S
ZWR1Y2luZyB0aGUgYnVyZGVuIG9mIHN1ZmZlcmluZyBmcm9tIGVhdGluZyBkaXNvcmRlcnM6IFVu
bWV0IHRyZWF0bWVudCBuZWVkcywgY29zdCBvZiBpbGxuZXNzLCBhbmQgdGhlIHF1ZXN0IGZvciBj
b3N0LWVmZmVjdGl2ZW5lc3M8L3RpdGxlPjxzZWNvbmRhcnktdGl0bGU+QmVoYXZpb3VyIHJlc2Vh
cmNoIGFuZCB0aGVyYXB5PC9zZWNvbmRhcnktdGl0bGU+PC90aXRsZXM+PHBlcmlvZGljYWw+PGZ1
bGwtdGl0bGU+QmVoYXYgUmVzIFRoZXI8L2Z1bGwtdGl0bGU+PGFiYnItMT5CZWhhdmlvdXIgcmVz
ZWFyY2ggYW5kIHRoZXJhcHk8L2FiYnItMT48L3BlcmlvZGljYWw+PHBhZ2VzPjQ5LTY0PC9wYWdl
cz48dm9sdW1lPjg4PC92b2x1bWU+PGRhdGVzPjx5ZWFyPjIwMTc8L3llYXI+PC9kYXRlcz48aXNi
bj4wMDA1LTc5Njc8L2lzYm4+PHVybHM+PC91cmxzPjwvcmVjb3JkPjwvQ2l0ZT48Q2l0ZT48QXV0
aG9yPlNhbHZpYTwvQXV0aG9yPjxZZWFyPjIwMjM8L1llYXI+PFJlY051bT43OTM4PC9SZWNOdW0+
PHJlY29yZD48cmVjLW51bWJlcj43OTM4PC9yZWMtbnVtYmVyPjxmb3JlaWduLWtleXM+PGtleSBh
cHA9IkVOIiBkYi1pZD0idnYyczlyZDlwcnpyOWxldzV0djUycndkZTlyYXJkMnQ1MnJ0IiB0aW1l
c3RhbXA9IjE2OTM1MjUyNjQiPjc5Mzg8L2tleT48L2ZvcmVpZ24ta2V5cz48cmVmLXR5cGUgbmFt
ZT0iSm91cm5hbCBBcnRpY2xlIj4xNzwvcmVmLXR5cGU+PGNvbnRyaWJ1dG9ycz48YXV0aG9ycz48
YXV0aG9yPlNhbHZpYSwgTWVnIEc8L2F1dGhvcj48YXV0aG9yPlJpdGhvbHosIE1hcmlseW4gRDwv
YXV0aG9yPjxhdXRob3I+Q3JhaWdlbiwgS2F0aGVyaW5lIExFPC9hdXRob3I+PGF1dGhvcj5RdWF0
cm9tb25pLCBQYXVsYSBBPC9hdXRob3I+PC9hdXRob3JzPjwvY29udHJpYnV0b3JzPjx0aXRsZXM+
PHRpdGxlPldvbWVuJmFwb3M7cyBwZXJjZXB0aW9ucyBvZiB3ZWlnaHQgc3RpZ21hIGFuZCBleHBl
cmllbmNlcyBvZiB3ZWlnaHQtbmV1dHJhbCB0cmVhdG1lbnQgZm9yIGJpbmdlIGVhdGluZyBkaXNv
cmRlcjogQSBxdWFsaXRhdGl2ZSBzdHVkeTwvdGl0bGU+PHNlY29uZGFyeS10aXRsZT5FQ2xpbmlj
YWxNZWRpY2luZTwvc2Vjb25kYXJ5LXRpdGxlPjwvdGl0bGVzPjxwZXJpb2RpY2FsPjxmdWxsLXRp
dGxlPkVDbGluaWNhbE1lZGljaW5lPC9mdWxsLXRpdGxlPjwvcGVyaW9kaWNhbD48dm9sdW1lPjU2
PC92b2x1bWU+PGRhdGVzPjx5ZWFyPjIwMjM8L3llYXI+PC9kYXRlcz48aXNibj4yNTg5LTUzNzA8
L2lzYm4+PHVybHM+PC91cmxzPjwvcmVjb3JkPjwvQ2l0ZT48Q2l0ZT48QXV0aG9yPkJyYXk8L0F1
dGhvcj48WWVhcj4yMDIyPC9ZZWFyPjxSZWNOdW0+Nzg0MDwvUmVjTnVtPjxyZWNvcmQ+PHJlYy1u
dW1iZXI+Nzg0MDwvcmVjLW51bWJlcj48Zm9yZWlnbi1rZXlzPjxrZXkgYXBwPSJFTiIgZGItaWQ9
InZ2MnM5cmQ5cHJ6cjlsZXc1dHY1MnJ3ZGU5cmFyZDJ0NTJydCIgdGltZXN0YW1wPSIxNjY3MzQ3
NjE3Ij43ODQwPC9rZXk+PC9mb3JlaWduLWtleXM+PHJlZi10eXBlIG5hbWU9IkpvdXJuYWwgQXJ0
aWNsZSI+MTc8L3JlZi10eXBlPjxjb250cmlidXRvcnM+PGF1dGhvcnM+PGF1dGhvcj5CcmF5LCBC
LjwvYXV0aG9yPjxhdXRob3I+QnJheSwgQy48L2F1dGhvcj48YXV0aG9yPkJyYWRsZXksIFIuPC9h
dXRob3I+PGF1dGhvcj5ad2lja2V5LCBILjwvYXV0aG9yPjwvYXV0aG9ycz48L2NvbnRyaWJ1dG9y
cz48YXV0aC1hZGRyZXNzPkhlbGZnb3R0IFJlc2VhcmNoIEluc3RpdHV0ZSwgTmF0aW9uYWwgVW5p
dmVyc2l0eSBvZiBOYXR1cmFsIE1lZGljaW5lLCBQb3J0bGFuZCwgT1IgOTcyMDEsIFVTQS4mI3hE
O1dpbGRlciBSZXNlYXJjaCBEaXZpc2lvbiwgQW1oZXJzdCBILiBXaWxkZXIgRm91bmRhdGlvbiwg
U2FpbnQgUGF1bCwgTU4gNTUxMDQsIFVTQS4mI3hEO0hlcmJlcnQgV2VydGhlaW0gU2Nob29sIG9m
IFB1YmxpYyBIZWFsdGgsIFVuaXZlcnNpdHkgb2YgQ2FsaWZvcm5pYSwgU2FuIERpZWdvLCBDQSA5
NzAzNywgVVNBLjwvYXV0aC1hZGRyZXNzPjx0aXRsZXM+PHRpdGxlPkJpbmdlIEVhdGluZyBEaXNv
cmRlciBJcyBhIFNvY2lhbCBKdXN0aWNlIElzc3VlOiBBIENyb3NzLVNlY3Rpb25hbCBNaXhlZC1N
ZXRob2RzIFN0dWR5IG9mIEJpbmdlIEVhdGluZyBEaXNvcmRlciBFeHBlcnRzJmFwb3M7IE9waW5p
b25zPC90aXRsZT48c2Vjb25kYXJ5LXRpdGxlPkludCBKIEVudmlyb24gUmVzIFB1YmxpYyBIZWFs
dGg8L3NlY29uZGFyeS10aXRsZT48L3RpdGxlcz48cGVyaW9kaWNhbD48ZnVsbC10aXRsZT5JbnQg
SiBFbnZpcm9uIFJlcyBQdWJsaWMgSGVhbHRoPC9mdWxsLXRpdGxlPjwvcGVyaW9kaWNhbD48cGFn
ZXM+NjI0MyAtIDYyODA8L3BhZ2VzPjx2b2x1bWU+MTk8L3ZvbHVtZT48bnVtYmVyPjEwPC9udW1i
ZXI+PGVkaXRpb24+MjAyMi8wNS8yOTwvZWRpdGlvbj48c2VjdGlvbj42MjQzPC9zZWN0aW9uPjxr
ZXl3b3Jkcz48a2V5d29yZD5BZHVsdDwva2V5d29yZD48a2V5d29yZD4qQmluZ2UtRWF0aW5nIERp
c29yZGVyL3BzeWNob2xvZ3k8L2tleXdvcmQ+PGtleXdvcmQ+KkJ1bGltaWE8L2tleXdvcmQ+PGtl
eXdvcmQ+Q3Jvc3MtU2VjdGlvbmFsIFN0dWRpZXM8L2tleXdvcmQ+PGtleXdvcmQ+RGlhZ25vc3Rp
YyBhbmQgU3RhdGlzdGljYWwgTWFudWFsIG9mIE1lbnRhbCBEaXNvcmRlcnM8L2tleXdvcmQ+PGtl
eXdvcmQ+SHVtYW5zPC9rZXl3b3JkPjxrZXl3b3JkPlNvY2lhbCBKdXN0aWNlPC9rZXl3b3JkPjxr
ZXl3b3JkPmJpbmdlIGVhdGluZzwva2V5d29yZD48a2V5d29yZD5iaW5nZSBlYXRpbmcgZGlzb3Jk
ZXI8L2tleXdvcmQ+PGtleXdvcmQ+ZGl2ZXJzaXR5IGluY2x1c2lvbjwva2V5d29yZD48a2V5d29y
ZD5lY29ub21pYyBpbnNlY3VyaXR5PC9rZXl3b3JkPjxrZXl3b3JkPmZvb2Qgc2NhcmNpdHk8L2tl
eXdvcmQ+PGtleXdvcmQ+bWlub3JpdHk8L2tleXdvcmQ+PGtleXdvcmQ+b3BwcmVzc2lvbjwva2V5
d29yZD48a2V5d29yZD5zb2NpYWwgbWVkaWE8L2tleXdvcmQ+PGtleXdvcmQ+c3RpZ21hPC9rZXl3
b3JkPjxrZXl3b3JkPnRyYXVtYTwva2V5d29yZD48L2tleXdvcmRzPjxkYXRlcz48eWVhcj4yMDIy
PC95ZWFyPjxwdWItZGF0ZXM+PGRhdGU+TWF5IDIwPC9kYXRlPjwvcHViLWRhdGVzPjwvZGF0ZXM+
PGlzYm4+MTY2MS03ODI3IChQcmludCkmI3hEOzE2NjAtNDYwMTwvaXNibj48YWNjZXNzaW9uLW51
bT4zNTYyNzc3OTwvYWNjZXNzaW9uLW51bT48dXJscz48L3VybHM+PGN1c3RvbTI+UE1DOTE0MTA2
NDwvY3VzdG9tMj48ZWxlY3Ryb25pYy1yZXNvdXJjZS1udW0+MTAuMzM5MC9pamVycGgxOTEwNjI0
MzwvZWxlY3Ryb25pYy1yZXNvdXJjZS1udW0+PHJlbW90ZS1kYXRhYmFzZS1wcm92aWRlcj5OTE08
L3JlbW90ZS1kYXRhYmFzZS1wcm92aWRlcj48bGFuZ3VhZ2U+ZW5nPC9sYW5ndWFnZT48L3JlY29y
ZD48L0NpdGU+PENpdGU+PEF1dGhvcj5IZXJtYW48L0F1dGhvcj48WWVhcj4yMDE0PC9ZZWFyPjxS
ZWNOdW0+NzkzNjwvUmVjTnVtPjxyZWNvcmQ+PHJlYy1udW1iZXI+NzkzNjwvcmVjLW51bWJlcj48
Zm9yZWlnbi1rZXlzPjxrZXkgYXBwPSJFTiIgZGItaWQ9InZ2MnM5cmQ5cHJ6cjlsZXc1dHY1MnJ3
ZGU5cmFyZDJ0NTJydCIgdGltZXN0YW1wPSIxNjkzNDMzOTMzIj43OTM2PC9rZXk+PC9mb3JlaWdu
LWtleXM+PHJlZi10eXBlIG5hbWU9IkpvdXJuYWwgQXJ0aWNsZSI+MTc8L3JlZi10eXBlPjxjb250
cmlidXRvcnM+PGF1dGhvcnM+PGF1dGhvcj5IZXJtYW4sIEIuIEsuPC9hdXRob3I+PGF1dGhvcj5T
YWZpa2hhbmksIFMuPC9hdXRob3I+PGF1dGhvcj5IZW5nZXJlciwgRC48L2F1dGhvcj48YXV0aG9y
PkF0a2lucywgTi4sIEpyLjwvYXV0aG9yPjxhdXRob3I+S2ltLCBBLjwvYXV0aG9yPjxhdXRob3I+
Q2Fzc2lkeSwgRC48L2F1dGhvcj48YXV0aG9yPkJhYmNvY2ssIFQuPC9hdXRob3I+PGF1dGhvcj5B
Z3VzLCBTLjwvYXV0aG9yPjxhdXRob3I+TGVuZGVya2luZywgVy4gUi48L2F1dGhvcj48L2F1dGhv
cnM+PC9jb250cmlidXRvcnM+PGF1dGgtYWRkcmVzcz5TaGlyZSBEZXZlbG9wbWVudCBMTEMsIFdh
eW5lLCBQQS4gYmhlcm1hbkBzaGlyZS5jb20uPC9hdXRoLWFkZHJlc3M+PHRpdGxlcz48dGl0bGU+
VGhlIHBhdGllbnQgZXhwZXJpZW5jZSB3aXRoIERTTS01LWRlZmluZWQgYmluZ2UgZWF0aW5nIGRp
c29yZGVyOiBjaGFyYWN0ZXJpc3RpY3MsIGJhcnJpZXJzIHRvIHRyZWF0bWVudCwgYW5kIGltcGxp
Y2F0aW9ucyBmb3IgcHJpbWFyeSBjYXJlIHBoeXNpY2lhbnM8L3RpdGxlPjxzZWNvbmRhcnktdGl0
bGU+UG9zdGdyYWQgTWVkPC9zZWNvbmRhcnktdGl0bGU+PC90aXRsZXM+PHBlcmlvZGljYWw+PGZ1
bGwtdGl0bGU+UG9zdGdyYWQgTWVkPC9mdWxsLXRpdGxlPjxhYmJyLTE+UG9zdGdyYWR1YXRlIG1l
ZGljaW5lPC9hYmJyLTE+PC9wZXJpb2RpY2FsPjxwYWdlcz41Mi02MzwvcGFnZXM+PHZvbHVtZT4x
MjY8L3ZvbHVtZT48bnVtYmVyPjU8L251bWJlcj48ZWRpdGlvbj4yMDE0LzEwLzA5PC9lZGl0aW9u
PjxrZXl3b3Jkcz48a2V5d29yZD5BZHVsdDwva2V5d29yZD48a2V5d29yZD5BZ2VkPC9rZXl3b3Jk
PjxrZXl3b3JkPkF3YXJlbmVzczwva2V5d29yZD48a2V5d29yZD5CaW5nZS1FYXRpbmcgRGlzb3Jk
ZXIvKmRpYWdub3Npcy9lcGlkZW1pb2xvZ3kvKnRoZXJhcHk8L2tleXdvcmQ+PGtleXdvcmQ+Qm9k
eSBNYXNzIEluZGV4PC9rZXl3b3JkPjxrZXl3b3JkPkZlbWFsZTwva2V5d29yZD48a2V5d29yZD5G
b2N1cyBHcm91cHM8L2tleXdvcmQ+PGtleXdvcmQ+SHVtYW5zPC9rZXl3b3JkPjxrZXl3b3JkPkxp
ZmUgU3R5bGU8L2tleXdvcmQ+PGtleXdvcmQ+TWFsZTwva2V5d29yZD48a2V5d29yZD5NZW50YWwg
RGlzb3JkZXJzL2VwaWRlbWlvbG9neTwva2V5d29yZD48a2V5d29yZD5NaWRkbGUgQWdlZDwva2V5
d29yZD48a2V5d29yZD4qUHJpbWFyeSBIZWFsdGggQ2FyZTwva2V5d29yZD48a2V5d29yZD5Tb2Np
b2Vjb25vbWljIEZhY3RvcnM8L2tleXdvcmQ+PGtleXdvcmQ+VW5pdGVkIFN0YXRlcy9lcGlkZW1p
b2xvZ3k8L2tleXdvcmQ+PC9rZXl3b3Jkcz48ZGF0ZXM+PHllYXI+MjAxNDwveWVhcj48cHViLWRh
dGVzPjxkYXRlPlNlcDwvZGF0ZT48L3B1Yi1kYXRlcz48L2RhdGVzPjxpc2JuPjAwMzItNTQ4MTwv
aXNibj48YWNjZXNzaW9uLW51bT4yNTI5NTY1MDwvYWNjZXNzaW9uLW51bT48dXJscz48L3VybHM+
PGVsZWN0cm9uaWMtcmVzb3VyY2UtbnVtPjEwLjM4MTAvcGdtLjIwMTQuMDkuMjgwMDwvZWxlY3Ry
b25pYy1yZXNvdXJjZS1udW0+PHJlbW90ZS1kYXRhYmFzZS1wcm92aWRlcj5OTE08L3JlbW90ZS1k
YXRhYmFzZS1wcm92aWRlcj48bGFuZ3VhZ2U+ZW5nPC9sYW5ndWFnZT48L3JlY29yZD48L0NpdGU+
PC9FbmROb3RlPgB=
</w:fldData>
        </w:fldChar>
      </w:r>
      <w:r w:rsidR="00323C1C">
        <w:instrText xml:space="preserve"> ADDIN EN.CITE.DATA </w:instrText>
      </w:r>
      <w:r w:rsidR="00323C1C">
        <w:fldChar w:fldCharType="end"/>
      </w:r>
      <w:r w:rsidR="00F976CD">
        <w:fldChar w:fldCharType="separate"/>
      </w:r>
      <w:r w:rsidR="00323C1C">
        <w:rPr>
          <w:noProof/>
        </w:rPr>
        <w:t>(15, 16, 18, 26, 86-88)</w:t>
      </w:r>
      <w:r w:rsidR="00F976CD">
        <w:fldChar w:fldCharType="end"/>
      </w:r>
      <w:r w:rsidR="00296602" w:rsidRPr="00296602">
        <w:t>.</w:t>
      </w:r>
    </w:p>
    <w:p w14:paraId="3A9BB108" w14:textId="337EFF92" w:rsidR="00ED2866" w:rsidRDefault="00ED2866" w:rsidP="004C7FD6">
      <w:pPr>
        <w:numPr>
          <w:ilvl w:val="0"/>
          <w:numId w:val="6"/>
        </w:numPr>
        <w:spacing w:after="240" w:line="300" w:lineRule="auto"/>
      </w:pPr>
      <w:r>
        <w:t>Poor education on treatment resources within healthcare systems</w:t>
      </w:r>
      <w:r w:rsidR="00296602">
        <w:t xml:space="preserve"> </w:t>
      </w:r>
      <w:r w:rsidR="00F976CD">
        <w:fldChar w:fldCharType="begin">
          <w:fldData xml:space="preserve">PEVuZE5vdGU+PENpdGU+PEF1dGhvcj5IZXJ1YzwvQXV0aG9yPjxZZWFyPjIwMjA8L1llYXI+PFJl
Y051bT44MzA3PC9SZWNOdW0+PERpc3BsYXlUZXh0PigxNDUpPC9EaXNwbGF5VGV4dD48cmVjb3Jk
PjxyZWMtbnVtYmVyPjgzMDc8L3JlYy1udW1iZXI+PGZvcmVpZ24ta2V5cz48a2V5IGFwcD0iRU4i
IGRiLWlkPSJ2djJzOXJkOXByenI5bGV3NXR2NTJyd2RlOXJhcmQydDUycnQiIHRpbWVzdGFtcD0i
MTY5NzY0MzQ5OSI+ODMwNzwva2V5PjwvZm9yZWlnbi1rZXlzPjxyZWYtdHlwZSBuYW1lPSJKb3Vy
bmFsIEFydGljbGUiPjE3PC9yZWYtdHlwZT48Y29udHJpYnV0b3JzPjxhdXRob3JzPjxhdXRob3I+
SGVydWMsIEcuPC9hdXRob3I+PGF1dGhvcj5IdXJzdCwgSy48L2F1dGhvcj48YXV0aG9yPkNhc2V5
LCBBLjwvYXV0aG9yPjxhdXRob3I+RmxlbWluZywgSy48L2F1dGhvcj48YXV0aG9yPkZyZWVtYW4s
IEouPC9hdXRob3I+PGF1dGhvcj5GdXJzbGFuZCwgQS48L2F1dGhvcj48YXV0aG9yPkhhcnQsIFMu
PC9hdXRob3I+PGF1dGhvcj5KZWZmcmV5LCBTLjwvYXV0aG9yPjxhdXRob3I+S25pZ2h0LCBSLjwv
YXV0aG9yPjxhdXRob3I+Um9iZXJ0b24sIE0uPC9hdXRob3I+PGF1dGhvcj5Sb2JlcnRzLCBNLjwv
YXV0aG9yPjxhdXRob3I+U2hlbHRvbiwgQi48L2F1dGhvcj48YXV0aG9yPlN0aWxlcywgRy48L2F1
dGhvcj48YXV0aG9yPlN1dGhlcmxhbmQsIEYuPC9hdXRob3I+PGF1dGhvcj5UaG9ybnRvbiwgQy48
L2F1dGhvcj48YXV0aG9yPldhbGxpcywgQS48L2F1dGhvcj48YXV0aG9yPldhZGUsIFQuPC9hdXRo
b3I+PC9hdXRob3JzPjwvY29udHJpYnV0b3JzPjxhdXRoLWFkZHJlc3M+QXVzdHJhbGlhICZhbXA7
IE5ldyBaZWFsYW5kIEFjYWRlbXkgZm9yIEVhdGluZyBEaXNvcmRlcnMsIFN5ZG5leSwgQXVzdHJh
bGlhLiBnLmhlcnVjQHdlc3Rlcm5zeWRuZXkuZWR1LmF1LiYjeEQ7U2Nob29sIG9mIE1lZGljaW5l
LCBXZXN0ZXJuIFN5ZG5leSBVbml2ZXJzaXR5LCBDYW1wYmVsbHRvd24sIEF1c3RyYWxpYS4gZy5o
ZXJ1Y0B3ZXN0ZXJuc3lkbmV5LmVkdS5hdS4mI3hEO0VhdGluZyBEaXNvcmRlcnMgU2VydmljZSwg
Tm9ydGhlcm4gU3lkbmV5IExvY2FsIEhlYWx0aCBEaXN0cmljdCwgU3QgTGVvbmFyZHMsIEF1c3Ry
YWxpYS4gZy5oZXJ1Y0B3ZXN0ZXJuc3lkbmV5LmVkdS5hdS4mI3hEO0F1c3RyYWxpYSAmYW1wOyBO
ZXcgWmVhbGFuZCBBY2FkZW15IGZvciBFYXRpbmcgRGlzb3JkZXJzLCBTeWRuZXksIEF1c3RyYWxp
YS4mI3hEO1NjaG9vbCBvZiBQc3ljaG9sb2d5LCBHcmlmZml0aCBVbml2ZXJzaXR5LCBHb2xkIENv
YXN0LCBBdXN0cmFsaWEuJiN4RDtFYXRpbmcgRGlzb3JkZXJzIFNlcnZpY2UsIFJvYmluYSBQcml2
YXRlIEhvc3BpdGFsLCBSb2JpbmEsIEF1c3RyYWxpYS4mI3hEO0NlbnRyZSBmb3IgUHN5Y2hvdGhl
cmFweSwgSHVudGVyIE5ldyBFbmdsYW5kIExvY2FsIEhlYWx0aCBEaXN0cmljdCwgTmV3Y2FzdGxl
LCBBdXN0cmFsaWEuJiN4RDtUaGUgU3dhbiBDZW50cmUsIFBlcnRoLCBBdXN0cmFsaWEuJiN4RDtO
dXRyaXRpb24gYW5kIERpZXRldGljcywgU3QgVmluY2VudCZhcG9zO3MgSG9zcGl0YWwsIERhcmxp
bmdodXJzdCwgQXVzdHJhbGlhLiYjeEQ7VGhlIEJvZGVuIENvbGxhYm9yYXRpb24gb2YgT2Jlc2l0
eSwgTnV0cml0aW9uLCBFeGVyY2lzZSBhbmQgRWF0aW5nIERpc29yZGVycywgVW5pdmVyc2l0eSBv
ZiBTeWRuZXksIENhbXBlcmRvd24sIEF1c3RyYWxpYS4mI3hEO1JpdmVyIE9hayBIZWFsdGgsIEJy
aXNiYW5lLCBBdXN0cmFsaWEuJiN4RDtSb3lhbCBCcmlzYmFuZSBhbmQgV29tZW4mYXBvcztzIEhv
c3BpdGFsLCBCcmlzYmFuZSwgQXVzdHJhbGlhLiYjeEQ7T2NjdXBhdGlvbmFsIFRoZXJhcHksIFNj
aG9vbCBvZiBIZWFsdGggYW5kIFNvY2lhbCBEZXZlbG9wbWVudCwgRmFjdWx0eSBvZiBIZWFsdGgs
IERlYWtpbiBVbml2ZXJzaXR5LCBHZWVsb25nLCBBdXN0cmFsaWEuJiN4RDtUaGUgVmljdG9yaWFu
IENlbnRyZSBvZiBFeGNlbGxlbmNlIGluIEVhdGluZyBEaXNvcmRlcnMsIE1lbGJvdXJuZSwgQXVz
dHJhbGlhLiYjeEQ7RGVwYXJ0bWVudCBvZiBHZW5lcmFsIFByYWN0aWNlIGFuZCBQcmltYXJ5IEhl
YWx0aCBDYXJlLCBGYWN1bHR5IG9mIE1lZGljYWwgJmFtcDsgSGVhbHRoIFNjaWVuY2VzLCBVbml2
ZXJzaXR5IG9mIEF1Y2tsYW5kLCBBdWNrbGFuZCwgTmV3IFplYWxhbmQuJiN4RDtOYXRpb25hbCBF
YXRpbmcgRGlzb3JkZXJzIENvbGxhYm9yYXRpb24sIFN5ZG5leSwgQXVzdHJhbGlhLiYjeEQ7U2No
b29sIG9mIFNwb3J0LCBFeGVyY2lzZSBhbmQgTnV0cml0aW9uLCBDb2xsZWdlIG9mIEhlYWx0aCwg
TWFzc2V5IFVuaXZlcnNpdHksIFBhbG1lcnN0b24gTm9ydGgsIE5ldyBaZWFsYW5kLiYjeEQ7VGhl
IE1pbmRmdWwgRGlldGl0aWFuLCBNZWxib3VybmUsIEF1c3RyYWxpYS4mI3hEO1RoZSBSZWRsZWFm
IFByYWN0aWNlLCBTeWRuZXksIEF1c3RyYWxpYS4mI3hEO0VhdGluZyBEaXNvcmRlcnMgU2Vydmlj
ZSwgU3lkbmV5IENoaWxkcmVuJmFwb3M7cyBIb3NwaXRhbCBOZXR3b3JrLCBTeWRuZXksIEF1c3Ry
YWxpYS4mI3hEO0JsYWNrYmlyZCBJbml0aWF0aXZlLCBPcmFtYSBJbnN0aXR1dGUsIEZsaW5kZXJz
IFVuaXZlcnNpdHksIEJlZGZvcmQgUGFyaywgQXVzdHJhbGlhLjwvYXV0aC1hZGRyZXNzPjx0aXRs
ZXM+PHRpdGxlPkFOWkFFRCBlYXRpbmcgZGlzb3JkZXIgdHJlYXRtZW50IHByaW5jaXBsZXMgYW5k
IGdlbmVyYWwgY2xpbmljYWwgcHJhY3RpY2UgYW5kIHRyYWluaW5nIHN0YW5kYXJkczwvdGl0bGU+
PHNlY29uZGFyeS10aXRsZT5KIEVhdCBEaXNvcmQ8L3NlY29uZGFyeS10aXRsZT48L3RpdGxlcz48
cGVyaW9kaWNhbD48ZnVsbC10aXRsZT5KIEVhdCBEaXNvcmQ8L2Z1bGwtdGl0bGU+PGFiYnItMT5K
b3VybmFsIG9mIGVhdGluZyBkaXNvcmRlcnM8L2FiYnItMT48L3BlcmlvZGljYWw+PHBhZ2VzPjYz
PC9wYWdlcz48dm9sdW1lPjg8L3ZvbHVtZT48bnVtYmVyPjE8L251bWJlcj48ZWRpdGlvbj4yMDIw
LzEyLzEwPC9lZGl0aW9uPjxrZXl3b3Jkcz48a2V5d29yZD5DbGluaWNhbCBwcmFjdGljZTwva2V5
d29yZD48a2V5d29yZD5EaWV0ZXRpY3M8L2tleXdvcmQ+PGtleXdvcmQ+RGlldGl0aWFuPC9rZXl3
b3JkPjxrZXl3b3JkPkVhdGluZyBkaXNvcmRlcjwva2V5d29yZD48a2V5d29yZD5NZW50YWwgaGVh
bHRoIHByb2Zlc3Npb25hbDwva2V5d29yZD48a2V5d29yZD5Qc3ljaG9sb2dpY2FsPC9rZXl3b3Jk
PjxrZXl3b3JkPlN0YW5kYXJkczwva2V5d29yZD48a2V5d29yZD5UcmFpbmluZzwva2V5d29yZD48
a2V5d29yZD5UcmVhdG1lbnQ8L2tleXdvcmQ+PC9rZXl3b3Jkcz48ZGF0ZXM+PHllYXI+MjAyMDwv
eWVhcj48cHViLWRhdGVzPjxkYXRlPk5vdiAxMDwvZGF0ZT48L3B1Yi1kYXRlcz48L2RhdGVzPjxp
c2JuPjIwNTAtMjk3NCAoUHJpbnQpJiN4RDsyMDUwLTI5NzQgKEVsZWN0cm9uaWMpJiN4RDsyMDUw
LTI5NzQgKExpbmtpbmcpPC9pc2JuPjxhY2Nlc3Npb24tbnVtPjMzMjkyNTQ2PC9hY2Nlc3Npb24t
bnVtPjx1cmxzPjxyZWxhdGVkLXVybHM+PHVybD5odHRwczovL3d3dy5uY2JpLm5sbS5uaWguZ292
L3B1Ym1lZC8zMzI5MjU0NjwvdXJsPjwvcmVsYXRlZC11cmxzPjwvdXJscz48Y3VzdG9tMj5QTUM3
NjUzODMxPC9jdXN0b20yPjxlbGVjdHJvbmljLXJlc291cmNlLW51bT4xMC4xMTg2L3M0MDMzNy0w
MjAtMDAzNDEtMDwvZWxlY3Ryb25pYy1yZXNvdXJjZS1udW0+PC9yZWNvcmQ+PC9DaXRlPjwvRW5k
Tm90ZT4A
</w:fldData>
        </w:fldChar>
      </w:r>
      <w:r w:rsidR="00323C1C">
        <w:instrText xml:space="preserve"> ADDIN EN.CITE </w:instrText>
      </w:r>
      <w:r w:rsidR="00323C1C">
        <w:fldChar w:fldCharType="begin">
          <w:fldData xml:space="preserve">PEVuZE5vdGU+PENpdGU+PEF1dGhvcj5IZXJ1YzwvQXV0aG9yPjxZZWFyPjIwMjA8L1llYXI+PFJl
Y051bT44MzA3PC9SZWNOdW0+PERpc3BsYXlUZXh0PigxNDUpPC9EaXNwbGF5VGV4dD48cmVjb3Jk
PjxyZWMtbnVtYmVyPjgzMDc8L3JlYy1udW1iZXI+PGZvcmVpZ24ta2V5cz48a2V5IGFwcD0iRU4i
IGRiLWlkPSJ2djJzOXJkOXByenI5bGV3NXR2NTJyd2RlOXJhcmQydDUycnQiIHRpbWVzdGFtcD0i
MTY5NzY0MzQ5OSI+ODMwNzwva2V5PjwvZm9yZWlnbi1rZXlzPjxyZWYtdHlwZSBuYW1lPSJKb3Vy
bmFsIEFydGljbGUiPjE3PC9yZWYtdHlwZT48Y29udHJpYnV0b3JzPjxhdXRob3JzPjxhdXRob3I+
SGVydWMsIEcuPC9hdXRob3I+PGF1dGhvcj5IdXJzdCwgSy48L2F1dGhvcj48YXV0aG9yPkNhc2V5
LCBBLjwvYXV0aG9yPjxhdXRob3I+RmxlbWluZywgSy48L2F1dGhvcj48YXV0aG9yPkZyZWVtYW4s
IEouPC9hdXRob3I+PGF1dGhvcj5GdXJzbGFuZCwgQS48L2F1dGhvcj48YXV0aG9yPkhhcnQsIFMu
PC9hdXRob3I+PGF1dGhvcj5KZWZmcmV5LCBTLjwvYXV0aG9yPjxhdXRob3I+S25pZ2h0LCBSLjwv
YXV0aG9yPjxhdXRob3I+Um9iZXJ0b24sIE0uPC9hdXRob3I+PGF1dGhvcj5Sb2JlcnRzLCBNLjwv
YXV0aG9yPjxhdXRob3I+U2hlbHRvbiwgQi48L2F1dGhvcj48YXV0aG9yPlN0aWxlcywgRy48L2F1
dGhvcj48YXV0aG9yPlN1dGhlcmxhbmQsIEYuPC9hdXRob3I+PGF1dGhvcj5UaG9ybnRvbiwgQy48
L2F1dGhvcj48YXV0aG9yPldhbGxpcywgQS48L2F1dGhvcj48YXV0aG9yPldhZGUsIFQuPC9hdXRo
b3I+PC9hdXRob3JzPjwvY29udHJpYnV0b3JzPjxhdXRoLWFkZHJlc3M+QXVzdHJhbGlhICZhbXA7
IE5ldyBaZWFsYW5kIEFjYWRlbXkgZm9yIEVhdGluZyBEaXNvcmRlcnMsIFN5ZG5leSwgQXVzdHJh
bGlhLiBnLmhlcnVjQHdlc3Rlcm5zeWRuZXkuZWR1LmF1LiYjeEQ7U2Nob29sIG9mIE1lZGljaW5l
LCBXZXN0ZXJuIFN5ZG5leSBVbml2ZXJzaXR5LCBDYW1wYmVsbHRvd24sIEF1c3RyYWxpYS4gZy5o
ZXJ1Y0B3ZXN0ZXJuc3lkbmV5LmVkdS5hdS4mI3hEO0VhdGluZyBEaXNvcmRlcnMgU2VydmljZSwg
Tm9ydGhlcm4gU3lkbmV5IExvY2FsIEhlYWx0aCBEaXN0cmljdCwgU3QgTGVvbmFyZHMsIEF1c3Ry
YWxpYS4gZy5oZXJ1Y0B3ZXN0ZXJuc3lkbmV5LmVkdS5hdS4mI3hEO0F1c3RyYWxpYSAmYW1wOyBO
ZXcgWmVhbGFuZCBBY2FkZW15IGZvciBFYXRpbmcgRGlzb3JkZXJzLCBTeWRuZXksIEF1c3RyYWxp
YS4mI3hEO1NjaG9vbCBvZiBQc3ljaG9sb2d5LCBHcmlmZml0aCBVbml2ZXJzaXR5LCBHb2xkIENv
YXN0LCBBdXN0cmFsaWEuJiN4RDtFYXRpbmcgRGlzb3JkZXJzIFNlcnZpY2UsIFJvYmluYSBQcml2
YXRlIEhvc3BpdGFsLCBSb2JpbmEsIEF1c3RyYWxpYS4mI3hEO0NlbnRyZSBmb3IgUHN5Y2hvdGhl
cmFweSwgSHVudGVyIE5ldyBFbmdsYW5kIExvY2FsIEhlYWx0aCBEaXN0cmljdCwgTmV3Y2FzdGxl
LCBBdXN0cmFsaWEuJiN4RDtUaGUgU3dhbiBDZW50cmUsIFBlcnRoLCBBdXN0cmFsaWEuJiN4RDtO
dXRyaXRpb24gYW5kIERpZXRldGljcywgU3QgVmluY2VudCZhcG9zO3MgSG9zcGl0YWwsIERhcmxp
bmdodXJzdCwgQXVzdHJhbGlhLiYjeEQ7VGhlIEJvZGVuIENvbGxhYm9yYXRpb24gb2YgT2Jlc2l0
eSwgTnV0cml0aW9uLCBFeGVyY2lzZSBhbmQgRWF0aW5nIERpc29yZGVycywgVW5pdmVyc2l0eSBv
ZiBTeWRuZXksIENhbXBlcmRvd24sIEF1c3RyYWxpYS4mI3hEO1JpdmVyIE9hayBIZWFsdGgsIEJy
aXNiYW5lLCBBdXN0cmFsaWEuJiN4RDtSb3lhbCBCcmlzYmFuZSBhbmQgV29tZW4mYXBvcztzIEhv
c3BpdGFsLCBCcmlzYmFuZSwgQXVzdHJhbGlhLiYjeEQ7T2NjdXBhdGlvbmFsIFRoZXJhcHksIFNj
aG9vbCBvZiBIZWFsdGggYW5kIFNvY2lhbCBEZXZlbG9wbWVudCwgRmFjdWx0eSBvZiBIZWFsdGgs
IERlYWtpbiBVbml2ZXJzaXR5LCBHZWVsb25nLCBBdXN0cmFsaWEuJiN4RDtUaGUgVmljdG9yaWFu
IENlbnRyZSBvZiBFeGNlbGxlbmNlIGluIEVhdGluZyBEaXNvcmRlcnMsIE1lbGJvdXJuZSwgQXVz
dHJhbGlhLiYjeEQ7RGVwYXJ0bWVudCBvZiBHZW5lcmFsIFByYWN0aWNlIGFuZCBQcmltYXJ5IEhl
YWx0aCBDYXJlLCBGYWN1bHR5IG9mIE1lZGljYWwgJmFtcDsgSGVhbHRoIFNjaWVuY2VzLCBVbml2
ZXJzaXR5IG9mIEF1Y2tsYW5kLCBBdWNrbGFuZCwgTmV3IFplYWxhbmQuJiN4RDtOYXRpb25hbCBF
YXRpbmcgRGlzb3JkZXJzIENvbGxhYm9yYXRpb24sIFN5ZG5leSwgQXVzdHJhbGlhLiYjeEQ7U2No
b29sIG9mIFNwb3J0LCBFeGVyY2lzZSBhbmQgTnV0cml0aW9uLCBDb2xsZWdlIG9mIEhlYWx0aCwg
TWFzc2V5IFVuaXZlcnNpdHksIFBhbG1lcnN0b24gTm9ydGgsIE5ldyBaZWFsYW5kLiYjeEQ7VGhl
IE1pbmRmdWwgRGlldGl0aWFuLCBNZWxib3VybmUsIEF1c3RyYWxpYS4mI3hEO1RoZSBSZWRsZWFm
IFByYWN0aWNlLCBTeWRuZXksIEF1c3RyYWxpYS4mI3hEO0VhdGluZyBEaXNvcmRlcnMgU2Vydmlj
ZSwgU3lkbmV5IENoaWxkcmVuJmFwb3M7cyBIb3NwaXRhbCBOZXR3b3JrLCBTeWRuZXksIEF1c3Ry
YWxpYS4mI3hEO0JsYWNrYmlyZCBJbml0aWF0aXZlLCBPcmFtYSBJbnN0aXR1dGUsIEZsaW5kZXJz
IFVuaXZlcnNpdHksIEJlZGZvcmQgUGFyaywgQXVzdHJhbGlhLjwvYXV0aC1hZGRyZXNzPjx0aXRs
ZXM+PHRpdGxlPkFOWkFFRCBlYXRpbmcgZGlzb3JkZXIgdHJlYXRtZW50IHByaW5jaXBsZXMgYW5k
IGdlbmVyYWwgY2xpbmljYWwgcHJhY3RpY2UgYW5kIHRyYWluaW5nIHN0YW5kYXJkczwvdGl0bGU+
PHNlY29uZGFyeS10aXRsZT5KIEVhdCBEaXNvcmQ8L3NlY29uZGFyeS10aXRsZT48L3RpdGxlcz48
cGVyaW9kaWNhbD48ZnVsbC10aXRsZT5KIEVhdCBEaXNvcmQ8L2Z1bGwtdGl0bGU+PGFiYnItMT5K
b3VybmFsIG9mIGVhdGluZyBkaXNvcmRlcnM8L2FiYnItMT48L3BlcmlvZGljYWw+PHBhZ2VzPjYz
PC9wYWdlcz48dm9sdW1lPjg8L3ZvbHVtZT48bnVtYmVyPjE8L251bWJlcj48ZWRpdGlvbj4yMDIw
LzEyLzEwPC9lZGl0aW9uPjxrZXl3b3Jkcz48a2V5d29yZD5DbGluaWNhbCBwcmFjdGljZTwva2V5
d29yZD48a2V5d29yZD5EaWV0ZXRpY3M8L2tleXdvcmQ+PGtleXdvcmQ+RGlldGl0aWFuPC9rZXl3
b3JkPjxrZXl3b3JkPkVhdGluZyBkaXNvcmRlcjwva2V5d29yZD48a2V5d29yZD5NZW50YWwgaGVh
bHRoIHByb2Zlc3Npb25hbDwva2V5d29yZD48a2V5d29yZD5Qc3ljaG9sb2dpY2FsPC9rZXl3b3Jk
PjxrZXl3b3JkPlN0YW5kYXJkczwva2V5d29yZD48a2V5d29yZD5UcmFpbmluZzwva2V5d29yZD48
a2V5d29yZD5UcmVhdG1lbnQ8L2tleXdvcmQ+PC9rZXl3b3Jkcz48ZGF0ZXM+PHllYXI+MjAyMDwv
eWVhcj48cHViLWRhdGVzPjxkYXRlPk5vdiAxMDwvZGF0ZT48L3B1Yi1kYXRlcz48L2RhdGVzPjxp
c2JuPjIwNTAtMjk3NCAoUHJpbnQpJiN4RDsyMDUwLTI5NzQgKEVsZWN0cm9uaWMpJiN4RDsyMDUw
LTI5NzQgKExpbmtpbmcpPC9pc2JuPjxhY2Nlc3Npb24tbnVtPjMzMjkyNTQ2PC9hY2Nlc3Npb24t
bnVtPjx1cmxzPjxyZWxhdGVkLXVybHM+PHVybD5odHRwczovL3d3dy5uY2JpLm5sbS5uaWguZ292
L3B1Ym1lZC8zMzI5MjU0NjwvdXJsPjwvcmVsYXRlZC11cmxzPjwvdXJscz48Y3VzdG9tMj5QTUM3
NjUzODMxPC9jdXN0b20yPjxlbGVjdHJvbmljLXJlc291cmNlLW51bT4xMC4xMTg2L3M0MDMzNy0w
MjAtMDAzNDEtMDwvZWxlY3Ryb25pYy1yZXNvdXJjZS1udW0+PC9yZWNvcmQ+PC9DaXRlPjwvRW5k
Tm90ZT4A
</w:fldData>
        </w:fldChar>
      </w:r>
      <w:r w:rsidR="00323C1C">
        <w:instrText xml:space="preserve"> ADDIN EN.CITE.DATA </w:instrText>
      </w:r>
      <w:r w:rsidR="00323C1C">
        <w:fldChar w:fldCharType="end"/>
      </w:r>
      <w:r w:rsidR="00F976CD">
        <w:fldChar w:fldCharType="separate"/>
      </w:r>
      <w:r w:rsidR="00323C1C">
        <w:rPr>
          <w:noProof/>
        </w:rPr>
        <w:t>(145)</w:t>
      </w:r>
      <w:r w:rsidR="00F976CD">
        <w:fldChar w:fldCharType="end"/>
      </w:r>
      <w:r>
        <w:t>.</w:t>
      </w:r>
    </w:p>
    <w:p w14:paraId="4E5AF119" w14:textId="1170D778" w:rsidR="00296602" w:rsidRDefault="00ED2866" w:rsidP="004C7FD6">
      <w:pPr>
        <w:numPr>
          <w:ilvl w:val="0"/>
          <w:numId w:val="6"/>
        </w:numPr>
        <w:spacing w:after="240" w:line="300" w:lineRule="auto"/>
      </w:pPr>
      <w:r>
        <w:t xml:space="preserve">The importance of rapid response for </w:t>
      </w:r>
      <w:r w:rsidR="00CA41AD">
        <w:t>BED</w:t>
      </w:r>
      <w:r>
        <w:t xml:space="preserve"> recovery</w:t>
      </w:r>
      <w:r w:rsidR="00296602">
        <w:t xml:space="preserve"> </w:t>
      </w:r>
      <w:r w:rsidR="00F976CD">
        <w:fldChar w:fldCharType="begin"/>
      </w:r>
      <w:r w:rsidR="00323C1C">
        <w:instrText xml:space="preserve"> ADDIN EN.CITE &lt;EndNote&gt;&lt;Cite&gt;&lt;Author&gt;Masheb&lt;/Author&gt;&lt;Year&gt;2007&lt;/Year&gt;&lt;RecNum&gt;6779&lt;/RecNum&gt;&lt;DisplayText&gt;(146)&lt;/DisplayText&gt;&lt;record&gt;&lt;rec-number&gt;6779&lt;/rec-number&gt;&lt;foreign-keys&gt;&lt;key app="EN" db-id="vv2s9rd9przr9lew5tv52rwde9rard2t52rt" timestamp="1620680763"&gt;6779&lt;/key&gt;&lt;/foreign-keys&gt;&lt;ref-type name="Journal Article"&gt;17&lt;/ref-type&gt;&lt;contributors&gt;&lt;authors&gt;&lt;author&gt;Masheb, R. M.&lt;/author&gt;&lt;author&gt;Grilo, C. M.&lt;/author&gt;&lt;/authors&gt;&lt;/contributors&gt;&lt;auth-address&gt;Department of Psychiatry, Yale University School of Medicine, New Haven, CT 06520-8098, USA. robin.masheb@yale.edu&lt;/auth-address&gt;&lt;titles&gt;&lt;title&gt;Rapid response predicts treatment outcomes in binge eating disorder: implications for stepped care&lt;/title&gt;&lt;secondary-title&gt;J Consult Clin Psychol&lt;/secondary-title&gt;&lt;/titles&gt;&lt;periodical&gt;&lt;full-title&gt;J Consult Clin Psychol&lt;/full-title&gt;&lt;abbr-1&gt;Journal of consulting and clinical psychology&lt;/abbr-1&gt;&lt;/periodical&gt;&lt;pages&gt;639-44&lt;/pages&gt;&lt;volume&gt;75&lt;/volume&gt;&lt;number&gt;4&lt;/number&gt;&lt;edition&gt;2007/08/01&lt;/edition&gt;&lt;keywords&gt;&lt;keyword&gt;Adult&lt;/keyword&gt;&lt;keyword&gt;Bulimia Nervosa/diagnosis/*psychology/*therapy&lt;/keyword&gt;&lt;keyword&gt;Cognitive Behavioral Therapy/*methods&lt;/keyword&gt;&lt;keyword&gt;Depression/diagnosis/epidemiology/psychology&lt;/keyword&gt;&lt;keyword&gt;Diagnostic and Statistical Manual of Mental Disorders&lt;/keyword&gt;&lt;keyword&gt;Female&lt;/keyword&gt;&lt;keyword&gt;Humans&lt;/keyword&gt;&lt;keyword&gt;Male&lt;/keyword&gt;&lt;keyword&gt;Middle Aged&lt;/keyword&gt;&lt;keyword&gt;Prospective Studies&lt;/keyword&gt;&lt;keyword&gt;Severity of Illness Index&lt;/keyword&gt;&lt;keyword&gt;Time Factors&lt;/keyword&gt;&lt;keyword&gt;Treatment Outcome&lt;/keyword&gt;&lt;/keywords&gt;&lt;dates&gt;&lt;year&gt;2007&lt;/year&gt;&lt;pub-dates&gt;&lt;date&gt;Aug&lt;/date&gt;&lt;/pub-dates&gt;&lt;/dates&gt;&lt;isbn&gt;0022-006X (Print)&amp;#xD;0022-006x&lt;/isbn&gt;&lt;accession-num&gt;17663617&lt;/accession-num&gt;&lt;urls&gt;&lt;/urls&gt;&lt;electronic-resource-num&gt;10.1037/0022-006x.75.4.639&lt;/electronic-resource-num&gt;&lt;remote-database-provider&gt;NLM&lt;/remote-database-provider&gt;&lt;language&gt;eng&lt;/language&gt;&lt;/record&gt;&lt;/Cite&gt;&lt;/EndNote&gt;</w:instrText>
      </w:r>
      <w:r w:rsidR="00F976CD">
        <w:fldChar w:fldCharType="separate"/>
      </w:r>
      <w:r w:rsidR="00323C1C">
        <w:rPr>
          <w:noProof/>
        </w:rPr>
        <w:t>(146)</w:t>
      </w:r>
      <w:r w:rsidR="00F976CD">
        <w:fldChar w:fldCharType="end"/>
      </w:r>
      <w:r w:rsidR="00296602">
        <w:t>.</w:t>
      </w:r>
    </w:p>
    <w:p w14:paraId="5FD9750C" w14:textId="07A9D7DC" w:rsidR="00296602" w:rsidRDefault="00296602" w:rsidP="00724A51">
      <w:pPr>
        <w:spacing w:after="240" w:line="300" w:lineRule="auto"/>
      </w:pPr>
      <w:r>
        <w:t xml:space="preserve">This aim can align with those identified </w:t>
      </w:r>
      <w:r w:rsidR="000C131C">
        <w:t xml:space="preserve">further </w:t>
      </w:r>
      <w:r w:rsidR="000C131C">
        <w:fldChar w:fldCharType="begin"/>
      </w:r>
      <w:r w:rsidR="000C131C">
        <w:instrText xml:space="preserve"> REF _Ref148722932 \p \h </w:instrText>
      </w:r>
      <w:r w:rsidR="000C131C">
        <w:fldChar w:fldCharType="separate"/>
      </w:r>
      <w:r w:rsidR="000C131C">
        <w:t>below</w:t>
      </w:r>
      <w:r w:rsidR="000C131C">
        <w:fldChar w:fldCharType="end"/>
      </w:r>
      <w:r>
        <w:t xml:space="preserve"> </w:t>
      </w:r>
      <w:r w:rsidR="00113369">
        <w:t>(</w:t>
      </w:r>
      <w:r>
        <w:t xml:space="preserve">section </w:t>
      </w:r>
      <w:r>
        <w:fldChar w:fldCharType="begin"/>
      </w:r>
      <w:r>
        <w:instrText xml:space="preserve"> REF _Ref148722932 \n \h </w:instrText>
      </w:r>
      <w:r>
        <w:fldChar w:fldCharType="separate"/>
      </w:r>
      <w:r w:rsidR="00113369">
        <w:t>2.4</w:t>
      </w:r>
      <w:r>
        <w:fldChar w:fldCharType="end"/>
      </w:r>
      <w:r w:rsidR="00113369">
        <w:t>)</w:t>
      </w:r>
      <w:r>
        <w:t>.</w:t>
      </w:r>
    </w:p>
    <w:p w14:paraId="2DC5D1F5" w14:textId="6F0BD610" w:rsidR="00FC273B" w:rsidRDefault="00CE2887" w:rsidP="00103536">
      <w:pPr>
        <w:pStyle w:val="Heading3"/>
      </w:pPr>
      <w:r>
        <w:lastRenderedPageBreak/>
        <w:t>Feasibility and Other Relevant Considerations</w:t>
      </w:r>
    </w:p>
    <w:p w14:paraId="4F0BFDC3" w14:textId="51143E0D" w:rsidR="00CE2887" w:rsidRDefault="000C131C" w:rsidP="00724A51">
      <w:pPr>
        <w:spacing w:after="240" w:line="300" w:lineRule="auto"/>
      </w:pPr>
      <w:r>
        <w:t>T</w:t>
      </w:r>
      <w:r w:rsidR="00FC273B" w:rsidRPr="00FC273B">
        <w:t xml:space="preserve">he Anna Westin </w:t>
      </w:r>
      <w:r w:rsidR="0040320B">
        <w:t>Act</w:t>
      </w:r>
      <w:r w:rsidR="00FC273B" w:rsidRPr="00FC273B">
        <w:t xml:space="preserve"> of 2015 (</w:t>
      </w:r>
      <w:hyperlink r:id="rId13" w:history="1">
        <w:r w:rsidR="00FC273B" w:rsidRPr="009C50A0">
          <w:rPr>
            <w:rStyle w:val="Hyperlink"/>
            <w:color w:val="1F00FF"/>
          </w:rPr>
          <w:t>H.R. 2515</w:t>
        </w:r>
      </w:hyperlink>
      <w:r w:rsidR="00FC273B" w:rsidRPr="00FC273B">
        <w:t>, </w:t>
      </w:r>
      <w:hyperlink r:id="rId14" w:history="1">
        <w:r w:rsidR="00FC273B" w:rsidRPr="009C50A0">
          <w:rPr>
            <w:rStyle w:val="Hyperlink"/>
            <w:color w:val="1F00FF"/>
          </w:rPr>
          <w:t>S. 1865</w:t>
        </w:r>
      </w:hyperlink>
      <w:r w:rsidR="00FC273B" w:rsidRPr="00FC273B">
        <w:t>)</w:t>
      </w:r>
      <w:r>
        <w:t xml:space="preserve"> supports</w:t>
      </w:r>
      <w:r w:rsidRPr="00FC273B">
        <w:t xml:space="preserve"> the feasibility of the education campaigns proposed </w:t>
      </w:r>
      <w:r>
        <w:t>here. Specifically, the Anna Westin Act</w:t>
      </w:r>
      <w:r w:rsidR="00FC273B" w:rsidRPr="00FC273B">
        <w:t xml:space="preserve"> set a precedent by calling for </w:t>
      </w:r>
      <w:r>
        <w:t xml:space="preserve">the </w:t>
      </w:r>
      <w:r w:rsidR="00FC273B" w:rsidRPr="00FC273B">
        <w:t xml:space="preserve">National Institute of Mental Health (NIMH) and the Substance Abuse and Mental Health Services Administration (SAMHSA) </w:t>
      </w:r>
      <w:r>
        <w:t xml:space="preserve">to </w:t>
      </w:r>
      <w:r w:rsidR="00536FDA">
        <w:t>fund education and training initiatives for</w:t>
      </w:r>
      <w:r w:rsidR="00FC273B" w:rsidRPr="00FC273B">
        <w:t xml:space="preserve"> healthcare professionals and school personnel to identify </w:t>
      </w:r>
      <w:r w:rsidR="00AC4012">
        <w:t>ED</w:t>
      </w:r>
      <w:r w:rsidR="00FC273B" w:rsidRPr="00FC273B">
        <w:t xml:space="preserve">s and intervene early </w:t>
      </w:r>
      <w:r w:rsidR="00F976CD">
        <w:fldChar w:fldCharType="begin"/>
      </w:r>
      <w:r w:rsidR="00323C1C">
        <w:instrText xml:space="preserve"> ADDIN EN.CITE &lt;EndNote&gt;&lt;Cite&gt;&lt;Author&gt;Wikipedia_Contributors&lt;/Author&gt;&lt;Year&gt;2022&lt;/Year&gt;&lt;RecNum&gt;7949&lt;/RecNum&gt;&lt;DisplayText&gt;(147)&lt;/DisplayText&gt;&lt;record&gt;&lt;rec-number&gt;7949&lt;/rec-number&gt;&lt;foreign-keys&gt;&lt;key app="EN" db-id="vv2s9rd9przr9lew5tv52rwde9rard2t52rt" timestamp="1693616697"&gt;7949&lt;/key&gt;&lt;/foreign-keys&gt;&lt;ref-type name="Encyclopedia"&gt;53&lt;/ref-type&gt;&lt;contributors&gt;&lt;authors&gt;&lt;author&gt;Wikipedia_Contributors&lt;/author&gt;&lt;/authors&gt;&lt;/contributors&gt;&lt;titles&gt;&lt;title&gt;Anna Westin Act&lt;/title&gt;&lt;secondary-title&gt;Wikipedia, The Free Encyclopedia&lt;/secondary-title&gt;&lt;/titles&gt;&lt;pages&gt;Page Version ID: 1117836348&lt;/pages&gt;&lt;dates&gt;&lt;year&gt;2022&lt;/year&gt;&lt;pub-dates&gt;&lt;date&gt;Date of last revision: 23 October 2022&lt;/date&gt;&lt;/pub-dates&gt;&lt;/dates&gt;&lt;pub-location&gt;https://en.wikipedia.org/w/index.php?title=Anna_Westin_Act&amp;amp;oldid=1117836348&lt;/pub-location&gt;&lt;publisher&gt;Wikipedia, The Free Encyclopedia&lt;/publisher&gt;&lt;urls&gt;&lt;/urls&gt;&lt;access-date&gt;2 September 2023&lt;/access-date&gt;&lt;/record&gt;&lt;/Cite&gt;&lt;/EndNote&gt;</w:instrText>
      </w:r>
      <w:r w:rsidR="00F976CD">
        <w:fldChar w:fldCharType="separate"/>
      </w:r>
      <w:r w:rsidR="00323C1C">
        <w:rPr>
          <w:noProof/>
        </w:rPr>
        <w:t>(147)</w:t>
      </w:r>
      <w:r w:rsidR="00F976CD">
        <w:fldChar w:fldCharType="end"/>
      </w:r>
      <w:r w:rsidR="00FC273B" w:rsidRPr="00FC273B">
        <w:t xml:space="preserve">. </w:t>
      </w:r>
    </w:p>
    <w:p w14:paraId="210B861B" w14:textId="2DFD9ECE" w:rsidR="00394D15" w:rsidRDefault="00CE2887" w:rsidP="00724A51">
      <w:pPr>
        <w:spacing w:after="240" w:line="300" w:lineRule="auto"/>
      </w:pPr>
      <w:r>
        <w:t xml:space="preserve">Further, </w:t>
      </w:r>
      <w:r w:rsidR="00536FDA">
        <w:t>the campaign agendas proposed in</w:t>
      </w:r>
      <w:r w:rsidR="00D76BEF">
        <w:t xml:space="preserve"> sections </w:t>
      </w:r>
      <w:r w:rsidR="00D76BEF">
        <w:fldChar w:fldCharType="begin"/>
      </w:r>
      <w:r w:rsidR="00D76BEF">
        <w:instrText xml:space="preserve"> REF _Ref148891628 \n \h </w:instrText>
      </w:r>
      <w:r w:rsidR="00D76BEF">
        <w:fldChar w:fldCharType="separate"/>
      </w:r>
      <w:r w:rsidR="00D76BEF">
        <w:t>2.1.2</w:t>
      </w:r>
      <w:r w:rsidR="00D76BEF">
        <w:fldChar w:fldCharType="end"/>
      </w:r>
      <w:r w:rsidR="00D76BEF">
        <w:t xml:space="preserve"> and </w:t>
      </w:r>
      <w:r w:rsidR="00D76BEF">
        <w:fldChar w:fldCharType="begin"/>
      </w:r>
      <w:r w:rsidR="00D76BEF">
        <w:instrText xml:space="preserve"> REF _Ref152517983 \n \h </w:instrText>
      </w:r>
      <w:r w:rsidR="00D76BEF">
        <w:fldChar w:fldCharType="separate"/>
      </w:r>
      <w:r w:rsidR="00D76BEF">
        <w:t>2.1.3</w:t>
      </w:r>
      <w:r w:rsidR="00D76BEF">
        <w:fldChar w:fldCharType="end"/>
      </w:r>
      <w:r w:rsidR="00D76BEF">
        <w:t xml:space="preserve"> here align with the overarching goals of previous policy recommendations for </w:t>
      </w:r>
      <w:r>
        <w:t xml:space="preserve">prevention of </w:t>
      </w:r>
      <w:r w:rsidR="00D76BEF">
        <w:t>ED</w:t>
      </w:r>
      <w:r>
        <w:t xml:space="preserve">s, weight stigmatization, and disordered weight control behaviors </w:t>
      </w:r>
      <w:r w:rsidR="00254301">
        <w:t>that focus on regulating dietary supplements marketed for weight loss and muscle enhancement</w:t>
      </w:r>
      <w:r w:rsidR="00D76BEF">
        <w:t xml:space="preserve"> </w:t>
      </w:r>
      <w:r w:rsidR="003F610D">
        <w:fldChar w:fldCharType="begin">
          <w:fldData xml:space="preserve">PEVuZE5vdGU+PENpdGU+PEF1dGhvcj5BdXN0aW48L0F1dGhvcj48WWVhcj4yMDE3PC9ZZWFyPjxS
ZWNOdW0+ODQ3MDwvUmVjTnVtPjxEaXNwbGF5VGV4dD4oMTksIDIxKTwvRGlzcGxheVRleHQ+PHJl
Y29yZD48cmVjLW51bWJlcj44NDcwPC9yZWMtbnVtYmVyPjxmb3JlaWduLWtleXM+PGtleSBhcHA9
IkVOIiBkYi1pZD0idnYyczlyZDlwcnpyOWxldzV0djUycndkZTlyYXJkMnQ1MnJ0IiB0aW1lc3Rh
bXA9IjE3MDE2NDE1MDIiPjg0NzA8L2tleT48L2ZvcmVpZ24ta2V5cz48cmVmLXR5cGUgbmFtZT0i
Sm91cm5hbCBBcnRpY2xlIj4xNzwvcmVmLXR5cGU+PGNvbnRyaWJ1dG9ycz48YXV0aG9ycz48YXV0
aG9yPkF1c3RpbiwgUy4gQi48L2F1dGhvcj48YXV0aG9yPll1LCBLLjwvYXV0aG9yPjxhdXRob3I+
VHJhbiwgQS48L2F1dGhvcj48YXV0aG9yPk1heWVyLCBCLjwvYXV0aG9yPjwvYXV0aG9ycz48L2Nv
bnRyaWJ1dG9ycz48YXV0aC1hZGRyZXNzPkRlcGFydG1lbnQgb2YgU29jaWFsIGFuZCBCZWhhdmlv
cmFsIFNjaWVuY2VzLCBIYXJ2YXJkIFQuSC4gQ2hhbiBTY2hvb2wgb2YgUHVibGljIEhlYWx0aCwg
Qm9zdG9uLCBNQSwgVVNBOyBEaXZpc2lvbiBvZiBBZG9sZXNjZW50IGFuZCBZb3VuZyBBZHVsdCBN
ZWRpY2luZSwgQm9zdG9uIENoaWxkcmVuJmFwb3M7cyBIb3NwaXRhbCwgQm9zdG9uLCBNQSwgVVNB
LiBFbGVjdHJvbmljIGFkZHJlc3M6IGJyeW4uYXVzdGluQGNoaWxkcmVucy5oYXJ2YXJkLmVkdS4m
I3hEO0RpdmlzaW9uIG9mIEFkb2xlc2NlbnQgYW5kIFlvdW5nIEFkdWx0IE1lZGljaW5lLCBCb3N0
b24gQ2hpbGRyZW4mYXBvcztzIEhvc3BpdGFsLCBCb3N0b24sIE1BLCBVU0EuJiN4RDtEZXBhcnRt
ZW50IG9mIFNvY2lhbCBhbmQgQmVoYXZpb3JhbCBTY2llbmNlcywgSGFydmFyZCBULkguIENoYW4g
U2Nob29sIG9mIFB1YmxpYyBIZWFsdGgsIEJvc3RvbiwgTUEsIFVTQTsgRGVwYXJ0bWVudCBvZiBO
dXRyaXRpb24sIEhhcnZhcmQgVC5ILiBDaGFuIFNjaG9vbCBvZiBQdWJsaWMgSGVhbHRoLCBCb3N0
b24sIE1BLCBVU0EuJiN4RDtNdWx0aS1TZXJ2aWNlIEVhdGluZyBEaXNvcmRlcnMgQXNzb2NpYXRp
b24sIE5ld3RvbiwgTUEsIFVTQS48L2F1dGgtYWRkcmVzcz48dGl0bGVzPjx0aXRsZT5SZXNlYXJj
aC10by1wb2xpY3kgdHJhbnNsYXRpb24gZm9yIHByZXZlbnRpb24gb2YgZGlzb3JkZXJlZCB3ZWln
aHQgYW5kIHNoYXBlIGNvbnRyb2wgYmVoYXZpb3JzOiBBIGNhc2UgZXhhbXBsZSB0YXJnZXRpbmcg
ZGlldGFyeSBzdXBwbGVtZW50cyBzb2xkIGZvciB3ZWlnaHQgbG9zcyBhbmQgbXVzY2xlIGJ1aWxk
aW5nPC90aXRsZT48c2Vjb25kYXJ5LXRpdGxlPkVhdCBCZWhhdjwvc2Vjb25kYXJ5LXRpdGxlPjwv
dGl0bGVzPjxwZXJpb2RpY2FsPjxmdWxsLXRpdGxlPkVhdCBCZWhhdjwvZnVsbC10aXRsZT48YWJi
ci0xPkVhdGluZyBiZWhhdmlvcnM8L2FiYnItMT48L3BlcmlvZGljYWw+PHBhZ2VzPjktMTQ8L3Bh
Z2VzPjx2b2x1bWU+MjU8L3ZvbHVtZT48ZWRpdGlvbj4yMDE2LzA0LzI4PC9lZGl0aW9uPjxrZXl3
b3Jkcz48a2V5d29yZD5BZG9sZXNjZW50PC9rZXl3b3JkPjxrZXl3b3JkPkJvZHkgRHlzbW9ycGhp
YyBEaXNvcmRlcnMvKnByZXZlbnRpb24gJmFtcDsgY29udHJvbC9wc3ljaG9sb2d5PC9rZXl3b3Jk
PjxrZXl3b3JkPkNvbW1lcmNlL2xlZ2lzbGF0aW9uICZhbXA7IGp1cmlzcHJ1ZGVuY2U8L2tleXdv
cmQ+PGtleXdvcmQ+KkRpZXRhcnkgU3VwcGxlbWVudHM8L2tleXdvcmQ+PGtleXdvcmQ+RmVlZGlu
ZyBhbmQgRWF0aW5nIERpc29yZGVycy8qcHJldmVudGlvbiAmYW1wOyBjb250cm9sL3BzeWNob2xv
Z3k8L2tleXdvcmQ+PGtleXdvcmQ+KkhlYWx0aCBQb2xpY3k8L2tleXdvcmQ+PGtleXdvcmQ+SHVt
YW5zPC9rZXl3b3JkPjxrZXl3b3JkPk11c2NsZSBTdHJlbmd0aDwva2V5d29yZD48a2V5d29yZD4q
VHJhbnNsYXRpb25hbCBSZXNlYXJjaCwgQmlvbWVkaWNhbDwva2V5d29yZD48a2V5d29yZD5Vbml0
ZWQgU3RhdGVzPC9rZXl3b3JkPjxrZXl3b3JkPldlaWdodCBMb3NzPC9rZXl3b3JkPjxrZXl3b3Jk
PkFkdm9jYWN5PC9rZXl3b3JkPjxrZXl3b3JkPkRpZXRhcnkgc3VwcGxlbWVudHM8L2tleXdvcmQ+
PGtleXdvcmQ+RWF0aW5nIGRpc29yZGVyczwva2V5d29yZD48a2V5d29yZD5Qb2xpY3kgdHJhbnNs
YXRpb248L2tleXdvcmQ+PGtleXdvcmQ+UHJldmVudGlvbjwva2V5d29yZD48a2V5d29yZD5QdWJs
aWMgaGVhbHRoPC9rZXl3b3JkPjwva2V5d29yZHM+PGRhdGVzPjx5ZWFyPjIwMTc8L3llYXI+PHB1
Yi1kYXRlcz48ZGF0ZT5BcHI8L2RhdGU+PC9wdWItZGF0ZXM+PC9kYXRlcz48aXNibj4xNDcxLTAx
NTM8L2lzYm4+PGFjY2Vzc2lvbi1udW0+MjcxMTg0MTU8L2FjY2Vzc2lvbi1udW0+PHVybHM+PC91
cmxzPjxlbGVjdHJvbmljLXJlc291cmNlLW51bT4xMC4xMDE2L2ouZWF0YmVoLjIwMTYuMDMuMDM3
PC9lbGVjdHJvbmljLXJlc291cmNlLW51bT48cmVtb3RlLWRhdGFiYXNlLXByb3ZpZGVyPk5MTTwv
cmVtb3RlLWRhdGFiYXNlLXByb3ZpZGVyPjxsYW5ndWFnZT5lbmc8L2xhbmd1YWdlPjwvcmVjb3Jk
PjwvQ2l0ZT48Q2l0ZT48QXV0aG9yPlJhZmZvdWw8L0F1dGhvcj48WWVhcj4yMDIzPC9ZZWFyPjxS
ZWNOdW0+ODQ3NDwvUmVjTnVtPjxyZWNvcmQ+PHJlYy1udW1iZXI+ODQ3NDwvcmVjLW51bWJlcj48
Zm9yZWlnbi1rZXlzPjxrZXkgYXBwPSJFTiIgZGItaWQ9InZ2MnM5cmQ5cHJ6cjlsZXc1dHY1MnJ3
ZGU5cmFyZDJ0NTJydCIgdGltZXN0YW1wPSIxNzAxNjQ4MjUwIj44NDc0PC9rZXk+PC9mb3JlaWdu
LWtleXM+PHJlZi10eXBlIG5hbWU9IkpvdXJuYWwgQXJ0aWNsZSI+MTc8L3JlZi10eXBlPjxjb250
cmlidXRvcnM+PGF1dGhvcnM+PGF1dGhvcj5SYWZmb3VsLCBBLjwvYXV0aG9yPjxhdXRob3I+VHVy
bmVyLCBTLiBMLjwvYXV0aG9yPjxhdXRob3I+U2FsdmlhLCBNLiBHLjwvYXV0aG9yPjxhdXRob3I+
QXVzdGluLCBTLiBCLjwvYXV0aG9yPjwvYXV0aG9ycz48L2NvbnRyaWJ1dG9ycz48YXV0aC1hZGRy
ZXNzPkRpdmlzaW9uIG9mIEFkb2xlc2NlbnQvWW91bmcgQWR1bHQgTWVkaWNpbmUsIEJvc3RvbiBD
aGlsZHJlbiZhcG9zO3MgSG9zcGl0YWwsIEJvc3RvbiwgTWFzc2FjaHVzZXR0cywgVVNBLiYjeEQ7
RGVwYXJ0bWVudCBvZiBQZWRpYXRyaWNzLCBIYXJ2YXJkIE1lZGljYWwgU2Nob29sLCBCb3N0b24s
IE1hc3NhY2h1c2V0dHMsIFVTQS4mI3hEO1RhbiBDaGluZ2ZlbiBHcmFkdWF0ZSBTY2hvb2wgb2Yg
TnVyc2luZywgVW5pdmVyc2l0eSBvZiBNYXNzYWNodXNldHRzIENoYW4gTWVkaWNhbCBTY2hvb2ws
IFdvcmNlc3RlciwgTWFzc2FjaHVzZXR0cywgVVNBLiYjeEQ7RGVwYXJ0bWVudCBvZiBOdXRyaXRp
b24sIEhhcnZhcmQgVC5ILiBDaGFuIFNjaG9vbCBvZiBQdWJsaWMgSGVhbHRoLCBCb3N0b24sIE1h
c3NhY2h1c2V0dHMsIFVTQS4mI3hEO0RlcGFydG1lbnQgb2YgU29jaWFsIGFuZCBCZWhhdmlvcmFs
IFNjaWVuY2VzLCBIYXJ2YXJkIFQuSC4gQ2hhbiBTY2hvb2wgb2YgUHVibGljIEhlYWx0aCwgQm9z
dG9uLCBNYXNzYWNodXNldHRzLCBVU0EuPC9hdXRoLWFkZHJlc3M+PHRpdGxlcz48dGl0bGU+UG9w
dWxhdGlvbi1sZXZlbCBwb2xpY3kgcmVjb21tZW5kYXRpb25zIGZvciB0aGUgcHJldmVudGlvbiBv
ZiBkaXNvcmRlcmVkIHdlaWdodCBjb250cm9sIGJlaGF2aW9yczogQSBzY29waW5nIHJldmlldzwv
dGl0bGU+PHNlY29uZGFyeS10aXRsZT5JbnQgSiBFYXQgRGlzb3JkPC9zZWNvbmRhcnktdGl0bGU+
PC90aXRsZXM+PHBlcmlvZGljYWw+PGZ1bGwtdGl0bGU+SW50IEogRWF0IERpc29yZDwvZnVsbC10
aXRsZT48YWJici0xPlRoZSBJbnRlcm5hdGlvbmFsIGpvdXJuYWwgb2YgZWF0aW5nIGRpc29yZGVy
czwvYWJici0xPjwvcGVyaW9kaWNhbD48cGFnZXM+MTQ2My0xNDc5PC9wYWdlcz48dm9sdW1lPjU2
PC92b2x1bWU+PG51bWJlcj44PC9udW1iZXI+PGVkaXRpb24+MjAyMy8wNC8yNTwvZWRpdGlvbj48
a2V5d29yZHM+PGtleXdvcmQ+SHVtYW5zPC9rZXl3b3JkPjxrZXl3b3JkPipIZWFsdGggQmVoYXZp
b3I8L2tleXdvcmQ+PGtleXdvcmQ+UHVibGljIFBvbGljeTwva2V5d29yZD48a2V5d29yZD5XZWln
aHQgTG9zczwva2V5d29yZD48a2V5d29yZD5QdWJsaWMgSGVhbHRoPC9rZXl3b3JkPjxrZXl3b3Jk
PipCb2R5IERpc3NhdGlzZmFjdGlvbjwva2V5d29yZD48a2V5d29yZD5ib2R5IGRpc3NhdGlzZmFj
dGlvbjwva2V5d29yZD48a2V5d29yZD5ib2R5IGltYWdlPC9rZXl3b3JkPjxrZXl3b3JkPmRpc29y
ZGVyZWQgZWF0aW5nPC9rZXl3b3JkPjxrZXl3b3JkPmZlZWRpbmcgYW5kIGVhdGluZyBkaXNvcmRl
cnM8L2tleXdvcmQ+PGtleXdvcmQ+aGVhbHRoIGVkdWNhdGlvbjwva2V5d29yZD48a2V5d29yZD51
bml2ZXJzYWwgcHJldmVudGlvbjwva2V5d29yZD48a2V5d29yZD53ZWlnaHQgY29udHJvbCBiZWhh
dmlvcnM8L2tleXdvcmQ+PC9rZXl3b3Jkcz48ZGF0ZXM+PHllYXI+MjAyMzwveWVhcj48cHViLWRh
dGVzPjxkYXRlPkF1ZzwvZGF0ZT48L3B1Yi1kYXRlcz48L2RhdGVzPjxpc2JuPjAyNzYtMzQ3ODwv
aXNibj48YWNjZXNzaW9uLW51bT4zNzA5Njk5MDwvYWNjZXNzaW9uLW51bT48dXJscz48L3VybHM+
PGVsZWN0cm9uaWMtcmVzb3VyY2UtbnVtPjEwLjEwMDIvZWF0LjIzOTcwPC9lbGVjdHJvbmljLXJl
c291cmNlLW51bT48cmVtb3RlLWRhdGFiYXNlLXByb3ZpZGVyPk5MTTwvcmVtb3RlLWRhdGFiYXNl
LXByb3ZpZGVyPjxsYW5ndWFnZT5lbmc8L2xhbmd1YWdlPjwvcmVjb3JkPjwvQ2l0ZT48L0VuZE5v
dGU+AG==
</w:fldData>
        </w:fldChar>
      </w:r>
      <w:r w:rsidR="00323C1C">
        <w:instrText xml:space="preserve"> ADDIN EN.CITE </w:instrText>
      </w:r>
      <w:r w:rsidR="00323C1C">
        <w:fldChar w:fldCharType="begin">
          <w:fldData xml:space="preserve">PEVuZE5vdGU+PENpdGU+PEF1dGhvcj5BdXN0aW48L0F1dGhvcj48WWVhcj4yMDE3PC9ZZWFyPjxS
ZWNOdW0+ODQ3MDwvUmVjTnVtPjxEaXNwbGF5VGV4dD4oMTksIDIxKTwvRGlzcGxheVRleHQ+PHJl
Y29yZD48cmVjLW51bWJlcj44NDcwPC9yZWMtbnVtYmVyPjxmb3JlaWduLWtleXM+PGtleSBhcHA9
IkVOIiBkYi1pZD0idnYyczlyZDlwcnpyOWxldzV0djUycndkZTlyYXJkMnQ1MnJ0IiB0aW1lc3Rh
bXA9IjE3MDE2NDE1MDIiPjg0NzA8L2tleT48L2ZvcmVpZ24ta2V5cz48cmVmLXR5cGUgbmFtZT0i
Sm91cm5hbCBBcnRpY2xlIj4xNzwvcmVmLXR5cGU+PGNvbnRyaWJ1dG9ycz48YXV0aG9ycz48YXV0
aG9yPkF1c3RpbiwgUy4gQi48L2F1dGhvcj48YXV0aG9yPll1LCBLLjwvYXV0aG9yPjxhdXRob3I+
VHJhbiwgQS48L2F1dGhvcj48YXV0aG9yPk1heWVyLCBCLjwvYXV0aG9yPjwvYXV0aG9ycz48L2Nv
bnRyaWJ1dG9ycz48YXV0aC1hZGRyZXNzPkRlcGFydG1lbnQgb2YgU29jaWFsIGFuZCBCZWhhdmlv
cmFsIFNjaWVuY2VzLCBIYXJ2YXJkIFQuSC4gQ2hhbiBTY2hvb2wgb2YgUHVibGljIEhlYWx0aCwg
Qm9zdG9uLCBNQSwgVVNBOyBEaXZpc2lvbiBvZiBBZG9sZXNjZW50IGFuZCBZb3VuZyBBZHVsdCBN
ZWRpY2luZSwgQm9zdG9uIENoaWxkcmVuJmFwb3M7cyBIb3NwaXRhbCwgQm9zdG9uLCBNQSwgVVNB
LiBFbGVjdHJvbmljIGFkZHJlc3M6IGJyeW4uYXVzdGluQGNoaWxkcmVucy5oYXJ2YXJkLmVkdS4m
I3hEO0RpdmlzaW9uIG9mIEFkb2xlc2NlbnQgYW5kIFlvdW5nIEFkdWx0IE1lZGljaW5lLCBCb3N0
b24gQ2hpbGRyZW4mYXBvcztzIEhvc3BpdGFsLCBCb3N0b24sIE1BLCBVU0EuJiN4RDtEZXBhcnRt
ZW50IG9mIFNvY2lhbCBhbmQgQmVoYXZpb3JhbCBTY2llbmNlcywgSGFydmFyZCBULkguIENoYW4g
U2Nob29sIG9mIFB1YmxpYyBIZWFsdGgsIEJvc3RvbiwgTUEsIFVTQTsgRGVwYXJ0bWVudCBvZiBO
dXRyaXRpb24sIEhhcnZhcmQgVC5ILiBDaGFuIFNjaG9vbCBvZiBQdWJsaWMgSGVhbHRoLCBCb3N0
b24sIE1BLCBVU0EuJiN4RDtNdWx0aS1TZXJ2aWNlIEVhdGluZyBEaXNvcmRlcnMgQXNzb2NpYXRp
b24sIE5ld3RvbiwgTUEsIFVTQS48L2F1dGgtYWRkcmVzcz48dGl0bGVzPjx0aXRsZT5SZXNlYXJj
aC10by1wb2xpY3kgdHJhbnNsYXRpb24gZm9yIHByZXZlbnRpb24gb2YgZGlzb3JkZXJlZCB3ZWln
aHQgYW5kIHNoYXBlIGNvbnRyb2wgYmVoYXZpb3JzOiBBIGNhc2UgZXhhbXBsZSB0YXJnZXRpbmcg
ZGlldGFyeSBzdXBwbGVtZW50cyBzb2xkIGZvciB3ZWlnaHQgbG9zcyBhbmQgbXVzY2xlIGJ1aWxk
aW5nPC90aXRsZT48c2Vjb25kYXJ5LXRpdGxlPkVhdCBCZWhhdjwvc2Vjb25kYXJ5LXRpdGxlPjwv
dGl0bGVzPjxwZXJpb2RpY2FsPjxmdWxsLXRpdGxlPkVhdCBCZWhhdjwvZnVsbC10aXRsZT48YWJi
ci0xPkVhdGluZyBiZWhhdmlvcnM8L2FiYnItMT48L3BlcmlvZGljYWw+PHBhZ2VzPjktMTQ8L3Bh
Z2VzPjx2b2x1bWU+MjU8L3ZvbHVtZT48ZWRpdGlvbj4yMDE2LzA0LzI4PC9lZGl0aW9uPjxrZXl3
b3Jkcz48a2V5d29yZD5BZG9sZXNjZW50PC9rZXl3b3JkPjxrZXl3b3JkPkJvZHkgRHlzbW9ycGhp
YyBEaXNvcmRlcnMvKnByZXZlbnRpb24gJmFtcDsgY29udHJvbC9wc3ljaG9sb2d5PC9rZXl3b3Jk
PjxrZXl3b3JkPkNvbW1lcmNlL2xlZ2lzbGF0aW9uICZhbXA7IGp1cmlzcHJ1ZGVuY2U8L2tleXdv
cmQ+PGtleXdvcmQ+KkRpZXRhcnkgU3VwcGxlbWVudHM8L2tleXdvcmQ+PGtleXdvcmQ+RmVlZGlu
ZyBhbmQgRWF0aW5nIERpc29yZGVycy8qcHJldmVudGlvbiAmYW1wOyBjb250cm9sL3BzeWNob2xv
Z3k8L2tleXdvcmQ+PGtleXdvcmQ+KkhlYWx0aCBQb2xpY3k8L2tleXdvcmQ+PGtleXdvcmQ+SHVt
YW5zPC9rZXl3b3JkPjxrZXl3b3JkPk11c2NsZSBTdHJlbmd0aDwva2V5d29yZD48a2V5d29yZD4q
VHJhbnNsYXRpb25hbCBSZXNlYXJjaCwgQmlvbWVkaWNhbDwva2V5d29yZD48a2V5d29yZD5Vbml0
ZWQgU3RhdGVzPC9rZXl3b3JkPjxrZXl3b3JkPldlaWdodCBMb3NzPC9rZXl3b3JkPjxrZXl3b3Jk
PkFkdm9jYWN5PC9rZXl3b3JkPjxrZXl3b3JkPkRpZXRhcnkgc3VwcGxlbWVudHM8L2tleXdvcmQ+
PGtleXdvcmQ+RWF0aW5nIGRpc29yZGVyczwva2V5d29yZD48a2V5d29yZD5Qb2xpY3kgdHJhbnNs
YXRpb248L2tleXdvcmQ+PGtleXdvcmQ+UHJldmVudGlvbjwva2V5d29yZD48a2V5d29yZD5QdWJs
aWMgaGVhbHRoPC9rZXl3b3JkPjwva2V5d29yZHM+PGRhdGVzPjx5ZWFyPjIwMTc8L3llYXI+PHB1
Yi1kYXRlcz48ZGF0ZT5BcHI8L2RhdGU+PC9wdWItZGF0ZXM+PC9kYXRlcz48aXNibj4xNDcxLTAx
NTM8L2lzYm4+PGFjY2Vzc2lvbi1udW0+MjcxMTg0MTU8L2FjY2Vzc2lvbi1udW0+PHVybHM+PC91
cmxzPjxlbGVjdHJvbmljLXJlc291cmNlLW51bT4xMC4xMDE2L2ouZWF0YmVoLjIwMTYuMDMuMDM3
PC9lbGVjdHJvbmljLXJlc291cmNlLW51bT48cmVtb3RlLWRhdGFiYXNlLXByb3ZpZGVyPk5MTTwv
cmVtb3RlLWRhdGFiYXNlLXByb3ZpZGVyPjxsYW5ndWFnZT5lbmc8L2xhbmd1YWdlPjwvcmVjb3Jk
PjwvQ2l0ZT48Q2l0ZT48QXV0aG9yPlJhZmZvdWw8L0F1dGhvcj48WWVhcj4yMDIzPC9ZZWFyPjxS
ZWNOdW0+ODQ3NDwvUmVjTnVtPjxyZWNvcmQ+PHJlYy1udW1iZXI+ODQ3NDwvcmVjLW51bWJlcj48
Zm9yZWlnbi1rZXlzPjxrZXkgYXBwPSJFTiIgZGItaWQ9InZ2MnM5cmQ5cHJ6cjlsZXc1dHY1MnJ3
ZGU5cmFyZDJ0NTJydCIgdGltZXN0YW1wPSIxNzAxNjQ4MjUwIj44NDc0PC9rZXk+PC9mb3JlaWdu
LWtleXM+PHJlZi10eXBlIG5hbWU9IkpvdXJuYWwgQXJ0aWNsZSI+MTc8L3JlZi10eXBlPjxjb250
cmlidXRvcnM+PGF1dGhvcnM+PGF1dGhvcj5SYWZmb3VsLCBBLjwvYXV0aG9yPjxhdXRob3I+VHVy
bmVyLCBTLiBMLjwvYXV0aG9yPjxhdXRob3I+U2FsdmlhLCBNLiBHLjwvYXV0aG9yPjxhdXRob3I+
QXVzdGluLCBTLiBCLjwvYXV0aG9yPjwvYXV0aG9ycz48L2NvbnRyaWJ1dG9ycz48YXV0aC1hZGRy
ZXNzPkRpdmlzaW9uIG9mIEFkb2xlc2NlbnQvWW91bmcgQWR1bHQgTWVkaWNpbmUsIEJvc3RvbiBD
aGlsZHJlbiZhcG9zO3MgSG9zcGl0YWwsIEJvc3RvbiwgTWFzc2FjaHVzZXR0cywgVVNBLiYjeEQ7
RGVwYXJ0bWVudCBvZiBQZWRpYXRyaWNzLCBIYXJ2YXJkIE1lZGljYWwgU2Nob29sLCBCb3N0b24s
IE1hc3NhY2h1c2V0dHMsIFVTQS4mI3hEO1RhbiBDaGluZ2ZlbiBHcmFkdWF0ZSBTY2hvb2wgb2Yg
TnVyc2luZywgVW5pdmVyc2l0eSBvZiBNYXNzYWNodXNldHRzIENoYW4gTWVkaWNhbCBTY2hvb2ws
IFdvcmNlc3RlciwgTWFzc2FjaHVzZXR0cywgVVNBLiYjeEQ7RGVwYXJ0bWVudCBvZiBOdXRyaXRp
b24sIEhhcnZhcmQgVC5ILiBDaGFuIFNjaG9vbCBvZiBQdWJsaWMgSGVhbHRoLCBCb3N0b24sIE1h
c3NhY2h1c2V0dHMsIFVTQS4mI3hEO0RlcGFydG1lbnQgb2YgU29jaWFsIGFuZCBCZWhhdmlvcmFs
IFNjaWVuY2VzLCBIYXJ2YXJkIFQuSC4gQ2hhbiBTY2hvb2wgb2YgUHVibGljIEhlYWx0aCwgQm9z
dG9uLCBNYXNzYWNodXNldHRzLCBVU0EuPC9hdXRoLWFkZHJlc3M+PHRpdGxlcz48dGl0bGU+UG9w
dWxhdGlvbi1sZXZlbCBwb2xpY3kgcmVjb21tZW5kYXRpb25zIGZvciB0aGUgcHJldmVudGlvbiBv
ZiBkaXNvcmRlcmVkIHdlaWdodCBjb250cm9sIGJlaGF2aW9yczogQSBzY29waW5nIHJldmlldzwv
dGl0bGU+PHNlY29uZGFyeS10aXRsZT5JbnQgSiBFYXQgRGlzb3JkPC9zZWNvbmRhcnktdGl0bGU+
PC90aXRsZXM+PHBlcmlvZGljYWw+PGZ1bGwtdGl0bGU+SW50IEogRWF0IERpc29yZDwvZnVsbC10
aXRsZT48YWJici0xPlRoZSBJbnRlcm5hdGlvbmFsIGpvdXJuYWwgb2YgZWF0aW5nIGRpc29yZGVy
czwvYWJici0xPjwvcGVyaW9kaWNhbD48cGFnZXM+MTQ2My0xNDc5PC9wYWdlcz48dm9sdW1lPjU2
PC92b2x1bWU+PG51bWJlcj44PC9udW1iZXI+PGVkaXRpb24+MjAyMy8wNC8yNTwvZWRpdGlvbj48
a2V5d29yZHM+PGtleXdvcmQ+SHVtYW5zPC9rZXl3b3JkPjxrZXl3b3JkPipIZWFsdGggQmVoYXZp
b3I8L2tleXdvcmQ+PGtleXdvcmQ+UHVibGljIFBvbGljeTwva2V5d29yZD48a2V5d29yZD5XZWln
aHQgTG9zczwva2V5d29yZD48a2V5d29yZD5QdWJsaWMgSGVhbHRoPC9rZXl3b3JkPjxrZXl3b3Jk
PipCb2R5IERpc3NhdGlzZmFjdGlvbjwva2V5d29yZD48a2V5d29yZD5ib2R5IGRpc3NhdGlzZmFj
dGlvbjwva2V5d29yZD48a2V5d29yZD5ib2R5IGltYWdlPC9rZXl3b3JkPjxrZXl3b3JkPmRpc29y
ZGVyZWQgZWF0aW5nPC9rZXl3b3JkPjxrZXl3b3JkPmZlZWRpbmcgYW5kIGVhdGluZyBkaXNvcmRl
cnM8L2tleXdvcmQ+PGtleXdvcmQ+aGVhbHRoIGVkdWNhdGlvbjwva2V5d29yZD48a2V5d29yZD51
bml2ZXJzYWwgcHJldmVudGlvbjwva2V5d29yZD48a2V5d29yZD53ZWlnaHQgY29udHJvbCBiZWhh
dmlvcnM8L2tleXdvcmQ+PC9rZXl3b3Jkcz48ZGF0ZXM+PHllYXI+MjAyMzwveWVhcj48cHViLWRh
dGVzPjxkYXRlPkF1ZzwvZGF0ZT48L3B1Yi1kYXRlcz48L2RhdGVzPjxpc2JuPjAyNzYtMzQ3ODwv
aXNibj48YWNjZXNzaW9uLW51bT4zNzA5Njk5MDwvYWNjZXNzaW9uLW51bT48dXJscz48L3VybHM+
PGVsZWN0cm9uaWMtcmVzb3VyY2UtbnVtPjEwLjEwMDIvZWF0LjIzOTcwPC9lbGVjdHJvbmljLXJl
c291cmNlLW51bT48cmVtb3RlLWRhdGFiYXNlLXByb3ZpZGVyPk5MTTwvcmVtb3RlLWRhdGFiYXNl
LXByb3ZpZGVyPjxsYW5ndWFnZT5lbmc8L2xhbmd1YWdlPjwvcmVjb3JkPjwvQ2l0ZT48L0VuZE5v
dGU+AG==
</w:fldData>
        </w:fldChar>
      </w:r>
      <w:r w:rsidR="00323C1C">
        <w:instrText xml:space="preserve"> ADDIN EN.CITE.DATA </w:instrText>
      </w:r>
      <w:r w:rsidR="00323C1C">
        <w:fldChar w:fldCharType="end"/>
      </w:r>
      <w:r w:rsidR="003F610D">
        <w:fldChar w:fldCharType="separate"/>
      </w:r>
      <w:r w:rsidR="00323C1C">
        <w:rPr>
          <w:noProof/>
        </w:rPr>
        <w:t>(19, 21)</w:t>
      </w:r>
      <w:r w:rsidR="003F610D">
        <w:fldChar w:fldCharType="end"/>
      </w:r>
      <w:r w:rsidR="00254301">
        <w:t xml:space="preserve">. </w:t>
      </w:r>
      <w:r w:rsidR="00D76BEF">
        <w:t xml:space="preserve">For example, </w:t>
      </w:r>
      <w:r w:rsidR="00536FDA">
        <w:t>campaigns</w:t>
      </w:r>
      <w:r w:rsidR="00254301">
        <w:t xml:space="preserve"> advocat</w:t>
      </w:r>
      <w:r w:rsidR="00536FDA">
        <w:t>ing</w:t>
      </w:r>
      <w:r w:rsidR="00254301">
        <w:t xml:space="preserve"> for increasing public awareness </w:t>
      </w:r>
      <w:r w:rsidR="00536FDA">
        <w:t>about the</w:t>
      </w:r>
      <w:r w:rsidR="00254301">
        <w:t xml:space="preserve"> distinction between physical</w:t>
      </w:r>
      <w:r w:rsidR="00D76BEF">
        <w:t xml:space="preserve"> appearance</w:t>
      </w:r>
      <w:r w:rsidR="00536FDA">
        <w:t>/</w:t>
      </w:r>
      <w:r w:rsidR="00D76BEF">
        <w:t>health</w:t>
      </w:r>
      <w:r w:rsidR="00254301">
        <w:t xml:space="preserve"> and mental health</w:t>
      </w:r>
      <w:r w:rsidR="00536FDA">
        <w:t xml:space="preserve"> and emphasizing the importance of mental health (as proposed in sections </w:t>
      </w:r>
      <w:r w:rsidR="00536FDA">
        <w:fldChar w:fldCharType="begin"/>
      </w:r>
      <w:r w:rsidR="00536FDA">
        <w:instrText xml:space="preserve"> REF _Ref148891628 \n \h </w:instrText>
      </w:r>
      <w:r w:rsidR="00536FDA">
        <w:fldChar w:fldCharType="separate"/>
      </w:r>
      <w:r w:rsidR="00536FDA">
        <w:t>2.1.2</w:t>
      </w:r>
      <w:r w:rsidR="00536FDA">
        <w:fldChar w:fldCharType="end"/>
      </w:r>
      <w:r w:rsidR="00536FDA">
        <w:t xml:space="preserve"> and  </w:t>
      </w:r>
      <w:r w:rsidR="00536FDA">
        <w:fldChar w:fldCharType="begin"/>
      </w:r>
      <w:r w:rsidR="00536FDA">
        <w:instrText xml:space="preserve"> REF _Ref152517983 \n \h </w:instrText>
      </w:r>
      <w:r w:rsidR="00536FDA">
        <w:fldChar w:fldCharType="separate"/>
      </w:r>
      <w:r w:rsidR="00536FDA">
        <w:t>2.1.3</w:t>
      </w:r>
      <w:r w:rsidR="00536FDA">
        <w:fldChar w:fldCharType="end"/>
      </w:r>
      <w:r w:rsidR="00536FDA">
        <w:t xml:space="preserve">) can </w:t>
      </w:r>
      <w:r w:rsidR="00254301">
        <w:t xml:space="preserve">counterbalance the current sociocultural emphasis on external appearance </w:t>
      </w:r>
      <w:r w:rsidR="00254301">
        <w:fldChar w:fldCharType="begin">
          <w:fldData xml:space="preserve">PEVuZE5vdGU+PENpdGU+PEF1dGhvcj5Nb3JhbnQ8L0F1dGhvcj48WWVhcj4yMDAwPC9ZZWFyPjxS
ZWNOdW0+NzcwNDwvUmVjTnVtPjxEaXNwbGF5VGV4dD4oMTgsIDEwMy0xMDUpPC9EaXNwbGF5VGV4
dD48cmVjb3JkPjxyZWMtbnVtYmVyPjc3MDQ8L3JlYy1udW1iZXI+PGZvcmVpZ24ta2V5cz48a2V5
IGFwcD0iRU4iIGRiLWlkPSJ2djJzOXJkOXByenI5bGV3NXR2NTJyd2RlOXJhcmQydDUycnQiIHRp
bWVzdGFtcD0iMTY0Nzk2MDUxNiI+NzcwNDwva2V5PjwvZm9yZWlnbi1rZXlzPjxyZWYtdHlwZSBu
YW1lPSJKb3VybmFsIEFydGljbGUiPjE3PC9yZWYtdHlwZT48Y29udHJpYnV0b3JzPjxhdXRob3Jz
PjxhdXRob3I+TW9yYW50LCBILjwvYXV0aG9yPjwvYXV0aG9ycz48L2NvbnRyaWJ1dG9ycz48dGl0
bGVzPjx0aXRsZT5CTUEgZGVtYW5kcyBtb3JlIHJlc3BvbnNpYmxlIG1lZGlhIGF0dGl0dWRlIG9u
IGJvZHkgaW1hZ2U8L3RpdGxlPjxzZWNvbmRhcnktdGl0bGU+Qk1KIChDbGluaWNhbCByZXNlYXJj
aCBlZC4pPC9zZWNvbmRhcnktdGl0bGU+PGFsdC10aXRsZT5CTUo8L2FsdC10aXRsZT48L3RpdGxl
cz48YWx0LXBlcmlvZGljYWw+PGZ1bGwtdGl0bGU+Qm1qPC9mdWxsLXRpdGxlPjwvYWx0LXBlcmlv
ZGljYWw+PHBhZ2VzPjE0OTUtMTQ5NTwvcGFnZXM+PHZvbHVtZT4zMjA8L3ZvbHVtZT48bnVtYmVy
PjcyNDg8L251bWJlcj48a2V5d29yZHM+PGtleXdvcmQ+QXR0aXR1ZGUgdG8gSGVhbHRoPC9rZXl3
b3JkPjxrZXl3b3JkPipCb2R5IEltYWdlPC9rZXl3b3JkPjxrZXl3b3JkPkh1bWFuczwva2V5d29y
ZD48a2V5d29yZD4qTWFzcyBNZWRpYTwva2V5d29yZD48a2V5d29yZD5Tb2NpZXRpZXMsIE1lZGlj
YWw8L2tleXdvcmQ+PGtleXdvcmQ+VW5pdGVkIEtpbmdkb208L2tleXdvcmQ+PC9rZXl3b3Jkcz48
ZGF0ZXM+PHllYXI+MjAwMDwveWVhcj48L2RhdGVzPjxwdWJsaXNoZXI+QnJpdGlzaCBNZWRpY2Fs
IEpvdXJuYWw8L3B1Ymxpc2hlcj48aXNibj4wOTU5LTgxMzgmI3hEOzE0NjgtNTgzMzwvaXNibj48
YWNjZXNzaW9uLW51bT4xMDgzNDg4NTwvYWNjZXNzaW9uLW51bT48dXJscz48cmVsYXRlZC11cmxz
Pjx1cmw+aHR0cHM6Ly9wdWJtZWQubmNiaS5ubG0ubmloLmdvdi8xMDgzNDg4NTwvdXJsPjx1cmw+
aHR0cHM6Ly93d3cubmNiaS5ubG0ubmloLmdvdi9wbWMvYXJ0aWNsZXMvUE1DMTExODEwMC88L3Vy
bD48L3JlbGF0ZWQtdXJscz48L3VybHM+PHJlbW90ZS1kYXRhYmFzZS1uYW1lPlB1Yk1lZDwvcmVt
b3RlLWRhdGFiYXNlLW5hbWU+PGxhbmd1YWdlPmVuZzwvbGFuZ3VhZ2U+PC9yZWNvcmQ+PC9DaXRl
PjxDaXRlPjxBdXRob3I+R2lvcmRhbm88L0F1dGhvcj48WWVhcj4yMDE1PC9ZZWFyPjxSZWNOdW0+
NzY5ODwvUmVjTnVtPjxyZWNvcmQ+PHJlYy1udW1iZXI+NzY5ODwvcmVjLW51bWJlcj48Zm9yZWln
bi1rZXlzPjxrZXkgYXBwPSJFTiIgZGItaWQ9InZ2MnM5cmQ5cHJ6cjlsZXc1dHY1MnJ3ZGU5cmFy
ZDJ0NTJydCIgdGltZXN0YW1wPSIxNjQ3OTA1OTI4Ij43Njk4PC9rZXk+PC9mb3JlaWduLWtleXM+
PHJlZi10eXBlIG5hbWU9IkpvdXJuYWwgQXJ0aWNsZSI+MTc8L3JlZi10eXBlPjxjb250cmlidXRv
cnM+PGF1dGhvcnM+PGF1dGhvcj5HaW9yZGFubywgUy48L2F1dGhvcj48L2F1dGhvcnM+PC9jb250
cmlidXRvcnM+PGF1dGgtYWRkcmVzcz5SZWFkZXIgaW4gQmlvZXRoaWNzLCBDU0VQLCBTY2hvb2wg
b2YgTGF3LCBVbml2ZXJzaXR5IG9mIE1hbmNoZXN0ZXIsIE94Zm9yZCBSb2FkLCBNYW5jaGVzdGVy
LCBNMTM5UEwsIEVuZ2xhbmQuPC9hdXRoLWFkZHJlc3M+PHRpdGxlcz48dGl0bGU+RWF0aW5nIGRp
c29yZGVycyBhbmQgdGhlIG1lZGlhPC90aXRsZT48c2Vjb25kYXJ5LXRpdGxlPkN1cnIgT3BpbiBQ
c3ljaGlhdHJ5PC9zZWNvbmRhcnktdGl0bGU+PC90aXRsZXM+PHBlcmlvZGljYWw+PGZ1bGwtdGl0
bGU+Q3VyciBPcGluIFBzeWNoaWF0cnk8L2Z1bGwtdGl0bGU+PGFiYnItMT5DdXJyZW50IG9waW5p
b24gaW4gcHN5Y2hpYXRyeTwvYWJici0xPjwvcGVyaW9kaWNhbD48cGFnZXM+NDc4LTgyPC9wYWdl
cz48dm9sdW1lPjI4PC92b2x1bWU+PG51bWJlcj42PC9udW1iZXI+PGVkaXRpb24+MjAxNS8wOS8x
OTwvZWRpdGlvbj48a2V5d29yZHM+PGtleXdvcmQ+QW5vcmV4aWEgTmVydm9zYS9jb21wbGljYXRp
b25zLypwc3ljaG9sb2d5PC9rZXl3b3JkPjxrZXl3b3JkPkJlYXV0eTwva2V5d29yZD48a2V5d29y
ZD5CaW5nZS1FYXRpbmcgRGlzb3JkZXIvY29tcGxpY2F0aW9ucy8qcHN5Y2hvbG9neTwva2V5d29y
ZD48a2V5d29yZD4qQ2hhcmFjdGVyPC9rZXl3b3JkPjxrZXl3b3JkPkNob2ljZSBCZWhhdmlvcjwv
a2V5d29yZD48a2V5d29yZD5FbmdsYW5kPC9rZXl3b3JkPjxrZXl3b3JkPkh1bWFuczwva2V5d29y
ZD48a2V5d29yZD4qTWFzcyBNZWRpYTwva2V5d29yZD48a2V5d29yZD5PYmVzaXR5L2V0aW9sb2d5
PC9rZXl3b3JkPjxrZXl3b3JkPlBzeWNob2xvZ2ljYWwgRGlzdGFuY2U8L2tleXdvcmQ+PGtleXdv
cmQ+KlNvY2lhbCBWYWx1ZXM8L2tleXdvcmQ+PGtleXdvcmQ+KlRoaW5uZXNzL2V0aW9sb2d5PC9r
ZXl3b3JkPjwva2V5d29yZHM+PGRhdGVzPjx5ZWFyPjIwMTU8L3llYXI+PHB1Yi1kYXRlcz48ZGF0
ZT5Ob3Y8L2RhdGU+PC9wdWItZGF0ZXM+PC9kYXRlcz48aXNibj4wOTUxLTczNjc8L2lzYm4+PGFj
Y2Vzc2lvbi1udW0+MjYzODIxNjQ8L2FjY2Vzc2lvbi1udW0+PHVybHM+PC91cmxzPjxlbGVjdHJv
bmljLXJlc291cmNlLW51bT4xMC4xMDk3L3ljby4wMDAwMDAwMDAwMDAwMjAxPC9lbGVjdHJvbmlj
LXJlc291cmNlLW51bT48cmVtb3RlLWRhdGFiYXNlLXByb3ZpZGVyPk5MTTwvcmVtb3RlLWRhdGFi
YXNlLXByb3ZpZGVyPjxsYW5ndWFnZT5lbmc8L2xhbmd1YWdlPjwvcmVjb3JkPjwvQ2l0ZT48Q2l0
ZT48QXV0aG9yPkJyaXRpc2ggTWVkaWNhbDwvQXV0aG9yPjxZZWFyPjIwMDA8L1llYXI+PFJlY051
bT43NzA1PC9SZWNOdW0+PHJlY29yZD48cmVjLW51bWJlcj43NzA1PC9yZWMtbnVtYmVyPjxmb3Jl
aWduLWtleXM+PGtleSBhcHA9IkVOIiBkYi1pZD0idnYyczlyZDlwcnpyOWxldzV0djUycndkZTly
YXJkMnQ1MnJ0IiB0aW1lc3RhbXA9IjE2NDc5NjA2MjQiPjc3MDU8L2tleT48L2ZvcmVpZ24ta2V5
cz48cmVmLXR5cGUgbmFtZT0iQm9vayI+NjwvcmVmLXR5cGU+PGNvbnRyaWJ1dG9ycz48YXV0aG9y
cz48YXV0aG9yPkJyaXRpc2ggTWVkaWNhbCwgQXNzb2NpYXRpb248L2F1dGhvcj48L2F1dGhvcnM+
PC9jb250cmlidXRvcnM+PHRpdGxlcz48dGl0bGU+RWF0aW5nIGRpc29yZGVycywgYm9keSBpbWFn
ZSBhbmQgdGhlIG1lZGlhPC90aXRsZT48L3RpdGxlcz48ZGF0ZXM+PHllYXI+MjAwMDwveWVhcj48
L2RhdGVzPjxwdWItbG9jYXRpb24+TG9uZG9uPC9wdWItbG9jYXRpb24+PHB1Ymxpc2hlcj5CTUog
Qm9va3M8L3B1Ymxpc2hlcj48aXNibj4wNzI3OTE1MzM5IDk3ODA3Mjc5MTUzMzc8L2lzYm4+PHVy
bHM+PC91cmxzPjxyZW1vdGUtZGF0YWJhc2UtbmFtZT4vei13Y29yZy88L3JlbW90ZS1kYXRhYmFz
ZS1uYW1lPjxyZW1vdGUtZGF0YWJhc2UtcHJvdmlkZXI+aHR0cDovL3dvcmxkY2F0Lm9yZzwvcmVt
b3RlLWRhdGFiYXNlLXByb3ZpZGVyPjxsYW5ndWFnZT5FbmdsaXNoPC9sYW5ndWFnZT48L3JlY29y
ZD48L0NpdGU+PENpdGU+PEF1dGhvcj5CcmF5PC9BdXRob3I+PFllYXI+MjAyMjwvWWVhcj48UmVj
TnVtPjc4NDA8L1JlY051bT48cmVjb3JkPjxyZWMtbnVtYmVyPjc4NDA8L3JlYy1udW1iZXI+PGZv
cmVpZ24ta2V5cz48a2V5IGFwcD0iRU4iIGRiLWlkPSJ2djJzOXJkOXByenI5bGV3NXR2NTJyd2Rl
OXJhcmQydDUycnQiIHRpbWVzdGFtcD0iMTY2NzM0NzYxNyI+Nzg0MDwva2V5PjwvZm9yZWlnbi1r
ZXlzPjxyZWYtdHlwZSBuYW1lPSJKb3VybmFsIEFydGljbGUiPjE3PC9yZWYtdHlwZT48Y29udHJp
YnV0b3JzPjxhdXRob3JzPjxhdXRob3I+QnJheSwgQi48L2F1dGhvcj48YXV0aG9yPkJyYXksIEMu
PC9hdXRob3I+PGF1dGhvcj5CcmFkbGV5LCBSLjwvYXV0aG9yPjxhdXRob3I+WndpY2tleSwgSC48
L2F1dGhvcj48L2F1dGhvcnM+PC9jb250cmlidXRvcnM+PGF1dGgtYWRkcmVzcz5IZWxmZ290dCBS
ZXNlYXJjaCBJbnN0aXR1dGUsIE5hdGlvbmFsIFVuaXZlcnNpdHkgb2YgTmF0dXJhbCBNZWRpY2lu
ZSwgUG9ydGxhbmQsIE9SIDk3MjAxLCBVU0EuJiN4RDtXaWxkZXIgUmVzZWFyY2ggRGl2aXNpb24s
IEFtaGVyc3QgSC4gV2lsZGVyIEZvdW5kYXRpb24sIFNhaW50IFBhdWwsIE1OIDU1MTA0LCBVU0Eu
JiN4RDtIZXJiZXJ0IFdlcnRoZWltIFNjaG9vbCBvZiBQdWJsaWMgSGVhbHRoLCBVbml2ZXJzaXR5
IG9mIENhbGlmb3JuaWEsIFNhbiBEaWVnbywgQ0EgOTcwMzcsIFVTQS48L2F1dGgtYWRkcmVzcz48
dGl0bGVzPjx0aXRsZT5CaW5nZSBFYXRpbmcgRGlzb3JkZXIgSXMgYSBTb2NpYWwgSnVzdGljZSBJ
c3N1ZTogQSBDcm9zcy1TZWN0aW9uYWwgTWl4ZWQtTWV0aG9kcyBTdHVkeSBvZiBCaW5nZSBFYXRp
bmcgRGlzb3JkZXIgRXhwZXJ0cyZhcG9zOyBPcGluaW9uczwvdGl0bGU+PHNlY29uZGFyeS10aXRs
ZT5JbnQgSiBFbnZpcm9uIFJlcyBQdWJsaWMgSGVhbHRoPC9zZWNvbmRhcnktdGl0bGU+PC90aXRs
ZXM+PHBlcmlvZGljYWw+PGZ1bGwtdGl0bGU+SW50IEogRW52aXJvbiBSZXMgUHVibGljIEhlYWx0
aDwvZnVsbC10aXRsZT48L3BlcmlvZGljYWw+PHBhZ2VzPjYyNDMgLSA2MjgwPC9wYWdlcz48dm9s
dW1lPjE5PC92b2x1bWU+PG51bWJlcj4xMDwvbnVtYmVyPjxlZGl0aW9uPjIwMjIvMDUvMjk8L2Vk
aXRpb24+PHNlY3Rpb24+NjI0Mzwvc2VjdGlvbj48a2V5d29yZHM+PGtleXdvcmQ+QWR1bHQ8L2tl
eXdvcmQ+PGtleXdvcmQ+KkJpbmdlLUVhdGluZyBEaXNvcmRlci9wc3ljaG9sb2d5PC9rZXl3b3Jk
PjxrZXl3b3JkPipCdWxpbWlhPC9rZXl3b3JkPjxrZXl3b3JkPkNyb3NzLVNlY3Rpb25hbCBTdHVk
aWVzPC9rZXl3b3JkPjxrZXl3b3JkPkRpYWdub3N0aWMgYW5kIFN0YXRpc3RpY2FsIE1hbnVhbCBv
ZiBNZW50YWwgRGlzb3JkZXJzPC9rZXl3b3JkPjxrZXl3b3JkPkh1bWFuczwva2V5d29yZD48a2V5
d29yZD5Tb2NpYWwgSnVzdGljZTwva2V5d29yZD48a2V5d29yZD5iaW5nZSBlYXRpbmc8L2tleXdv
cmQ+PGtleXdvcmQ+YmluZ2UgZWF0aW5nIGRpc29yZGVyPC9rZXl3b3JkPjxrZXl3b3JkPmRpdmVy
c2l0eSBpbmNsdXNpb248L2tleXdvcmQ+PGtleXdvcmQ+ZWNvbm9taWMgaW5zZWN1cml0eTwva2V5
d29yZD48a2V5d29yZD5mb29kIHNjYXJjaXR5PC9rZXl3b3JkPjxrZXl3b3JkPm1pbm9yaXR5PC9r
ZXl3b3JkPjxrZXl3b3JkPm9wcHJlc3Npb248L2tleXdvcmQ+PGtleXdvcmQ+c29jaWFsIG1lZGlh
PC9rZXl3b3JkPjxrZXl3b3JkPnN0aWdtYTwva2V5d29yZD48a2V5d29yZD50cmF1bWE8L2tleXdv
cmQ+PC9rZXl3b3Jkcz48ZGF0ZXM+PHllYXI+MjAyMjwveWVhcj48cHViLWRhdGVzPjxkYXRlPk1h
eSAyMDwvZGF0ZT48L3B1Yi1kYXRlcz48L2RhdGVzPjxpc2JuPjE2NjEtNzgyNyAoUHJpbnQpJiN4
RDsxNjYwLTQ2MDE8L2lzYm4+PGFjY2Vzc2lvbi1udW0+MzU2Mjc3Nzk8L2FjY2Vzc2lvbi1udW0+
PHVybHM+PC91cmxzPjxjdXN0b20yPlBNQzkxNDEwNjQ8L2N1c3RvbTI+PGVsZWN0cm9uaWMtcmVz
b3VyY2UtbnVtPjEwLjMzOTAvaWplcnBoMTkxMDYyNDM8L2VsZWN0cm9uaWMtcmVzb3VyY2UtbnVt
PjxyZW1vdGUtZGF0YWJhc2UtcHJvdmlkZXI+TkxNPC9yZW1vdGUtZGF0YWJhc2UtcHJvdmlkZXI+
PGxhbmd1YWdlPmVuZzwvbGFuZ3VhZ2U+PC9yZWNvcmQ+PC9DaXRlPjwvRW5kTm90ZT4A
</w:fldData>
        </w:fldChar>
      </w:r>
      <w:r w:rsidR="00323C1C">
        <w:instrText xml:space="preserve"> ADDIN EN.CITE </w:instrText>
      </w:r>
      <w:r w:rsidR="00323C1C">
        <w:fldChar w:fldCharType="begin">
          <w:fldData xml:space="preserve">PEVuZE5vdGU+PENpdGU+PEF1dGhvcj5Nb3JhbnQ8L0F1dGhvcj48WWVhcj4yMDAwPC9ZZWFyPjxS
ZWNOdW0+NzcwNDwvUmVjTnVtPjxEaXNwbGF5VGV4dD4oMTgsIDEwMy0xMDUpPC9EaXNwbGF5VGV4
dD48cmVjb3JkPjxyZWMtbnVtYmVyPjc3MDQ8L3JlYy1udW1iZXI+PGZvcmVpZ24ta2V5cz48a2V5
IGFwcD0iRU4iIGRiLWlkPSJ2djJzOXJkOXByenI5bGV3NXR2NTJyd2RlOXJhcmQydDUycnQiIHRp
bWVzdGFtcD0iMTY0Nzk2MDUxNiI+NzcwNDwva2V5PjwvZm9yZWlnbi1rZXlzPjxyZWYtdHlwZSBu
YW1lPSJKb3VybmFsIEFydGljbGUiPjE3PC9yZWYtdHlwZT48Y29udHJpYnV0b3JzPjxhdXRob3Jz
PjxhdXRob3I+TW9yYW50LCBILjwvYXV0aG9yPjwvYXV0aG9ycz48L2NvbnRyaWJ1dG9ycz48dGl0
bGVzPjx0aXRsZT5CTUEgZGVtYW5kcyBtb3JlIHJlc3BvbnNpYmxlIG1lZGlhIGF0dGl0dWRlIG9u
IGJvZHkgaW1hZ2U8L3RpdGxlPjxzZWNvbmRhcnktdGl0bGU+Qk1KIChDbGluaWNhbCByZXNlYXJj
aCBlZC4pPC9zZWNvbmRhcnktdGl0bGU+PGFsdC10aXRsZT5CTUo8L2FsdC10aXRsZT48L3RpdGxl
cz48YWx0LXBlcmlvZGljYWw+PGZ1bGwtdGl0bGU+Qm1qPC9mdWxsLXRpdGxlPjwvYWx0LXBlcmlv
ZGljYWw+PHBhZ2VzPjE0OTUtMTQ5NTwvcGFnZXM+PHZvbHVtZT4zMjA8L3ZvbHVtZT48bnVtYmVy
PjcyNDg8L251bWJlcj48a2V5d29yZHM+PGtleXdvcmQ+QXR0aXR1ZGUgdG8gSGVhbHRoPC9rZXl3
b3JkPjxrZXl3b3JkPipCb2R5IEltYWdlPC9rZXl3b3JkPjxrZXl3b3JkPkh1bWFuczwva2V5d29y
ZD48a2V5d29yZD4qTWFzcyBNZWRpYTwva2V5d29yZD48a2V5d29yZD5Tb2NpZXRpZXMsIE1lZGlj
YWw8L2tleXdvcmQ+PGtleXdvcmQ+VW5pdGVkIEtpbmdkb208L2tleXdvcmQ+PC9rZXl3b3Jkcz48
ZGF0ZXM+PHllYXI+MjAwMDwveWVhcj48L2RhdGVzPjxwdWJsaXNoZXI+QnJpdGlzaCBNZWRpY2Fs
IEpvdXJuYWw8L3B1Ymxpc2hlcj48aXNibj4wOTU5LTgxMzgmI3hEOzE0NjgtNTgzMzwvaXNibj48
YWNjZXNzaW9uLW51bT4xMDgzNDg4NTwvYWNjZXNzaW9uLW51bT48dXJscz48cmVsYXRlZC11cmxz
Pjx1cmw+aHR0cHM6Ly9wdWJtZWQubmNiaS5ubG0ubmloLmdvdi8xMDgzNDg4NTwvdXJsPjx1cmw+
aHR0cHM6Ly93d3cubmNiaS5ubG0ubmloLmdvdi9wbWMvYXJ0aWNsZXMvUE1DMTExODEwMC88L3Vy
bD48L3JlbGF0ZWQtdXJscz48L3VybHM+PHJlbW90ZS1kYXRhYmFzZS1uYW1lPlB1Yk1lZDwvcmVt
b3RlLWRhdGFiYXNlLW5hbWU+PGxhbmd1YWdlPmVuZzwvbGFuZ3VhZ2U+PC9yZWNvcmQ+PC9DaXRl
PjxDaXRlPjxBdXRob3I+R2lvcmRhbm88L0F1dGhvcj48WWVhcj4yMDE1PC9ZZWFyPjxSZWNOdW0+
NzY5ODwvUmVjTnVtPjxyZWNvcmQ+PHJlYy1udW1iZXI+NzY5ODwvcmVjLW51bWJlcj48Zm9yZWln
bi1rZXlzPjxrZXkgYXBwPSJFTiIgZGItaWQ9InZ2MnM5cmQ5cHJ6cjlsZXc1dHY1MnJ3ZGU5cmFy
ZDJ0NTJydCIgdGltZXN0YW1wPSIxNjQ3OTA1OTI4Ij43Njk4PC9rZXk+PC9mb3JlaWduLWtleXM+
PHJlZi10eXBlIG5hbWU9IkpvdXJuYWwgQXJ0aWNsZSI+MTc8L3JlZi10eXBlPjxjb250cmlidXRv
cnM+PGF1dGhvcnM+PGF1dGhvcj5HaW9yZGFubywgUy48L2F1dGhvcj48L2F1dGhvcnM+PC9jb250
cmlidXRvcnM+PGF1dGgtYWRkcmVzcz5SZWFkZXIgaW4gQmlvZXRoaWNzLCBDU0VQLCBTY2hvb2wg
b2YgTGF3LCBVbml2ZXJzaXR5IG9mIE1hbmNoZXN0ZXIsIE94Zm9yZCBSb2FkLCBNYW5jaGVzdGVy
LCBNMTM5UEwsIEVuZ2xhbmQuPC9hdXRoLWFkZHJlc3M+PHRpdGxlcz48dGl0bGU+RWF0aW5nIGRp
c29yZGVycyBhbmQgdGhlIG1lZGlhPC90aXRsZT48c2Vjb25kYXJ5LXRpdGxlPkN1cnIgT3BpbiBQ
c3ljaGlhdHJ5PC9zZWNvbmRhcnktdGl0bGU+PC90aXRsZXM+PHBlcmlvZGljYWw+PGZ1bGwtdGl0
bGU+Q3VyciBPcGluIFBzeWNoaWF0cnk8L2Z1bGwtdGl0bGU+PGFiYnItMT5DdXJyZW50IG9waW5p
b24gaW4gcHN5Y2hpYXRyeTwvYWJici0xPjwvcGVyaW9kaWNhbD48cGFnZXM+NDc4LTgyPC9wYWdl
cz48dm9sdW1lPjI4PC92b2x1bWU+PG51bWJlcj42PC9udW1iZXI+PGVkaXRpb24+MjAxNS8wOS8x
OTwvZWRpdGlvbj48a2V5d29yZHM+PGtleXdvcmQ+QW5vcmV4aWEgTmVydm9zYS9jb21wbGljYXRp
b25zLypwc3ljaG9sb2d5PC9rZXl3b3JkPjxrZXl3b3JkPkJlYXV0eTwva2V5d29yZD48a2V5d29y
ZD5CaW5nZS1FYXRpbmcgRGlzb3JkZXIvY29tcGxpY2F0aW9ucy8qcHN5Y2hvbG9neTwva2V5d29y
ZD48a2V5d29yZD4qQ2hhcmFjdGVyPC9rZXl3b3JkPjxrZXl3b3JkPkNob2ljZSBCZWhhdmlvcjwv
a2V5d29yZD48a2V5d29yZD5FbmdsYW5kPC9rZXl3b3JkPjxrZXl3b3JkPkh1bWFuczwva2V5d29y
ZD48a2V5d29yZD4qTWFzcyBNZWRpYTwva2V5d29yZD48a2V5d29yZD5PYmVzaXR5L2V0aW9sb2d5
PC9rZXl3b3JkPjxrZXl3b3JkPlBzeWNob2xvZ2ljYWwgRGlzdGFuY2U8L2tleXdvcmQ+PGtleXdv
cmQ+KlNvY2lhbCBWYWx1ZXM8L2tleXdvcmQ+PGtleXdvcmQ+KlRoaW5uZXNzL2V0aW9sb2d5PC9r
ZXl3b3JkPjwva2V5d29yZHM+PGRhdGVzPjx5ZWFyPjIwMTU8L3llYXI+PHB1Yi1kYXRlcz48ZGF0
ZT5Ob3Y8L2RhdGU+PC9wdWItZGF0ZXM+PC9kYXRlcz48aXNibj4wOTUxLTczNjc8L2lzYm4+PGFj
Y2Vzc2lvbi1udW0+MjYzODIxNjQ8L2FjY2Vzc2lvbi1udW0+PHVybHM+PC91cmxzPjxlbGVjdHJv
bmljLXJlc291cmNlLW51bT4xMC4xMDk3L3ljby4wMDAwMDAwMDAwMDAwMjAxPC9lbGVjdHJvbmlj
LXJlc291cmNlLW51bT48cmVtb3RlLWRhdGFiYXNlLXByb3ZpZGVyPk5MTTwvcmVtb3RlLWRhdGFi
YXNlLXByb3ZpZGVyPjxsYW5ndWFnZT5lbmc8L2xhbmd1YWdlPjwvcmVjb3JkPjwvQ2l0ZT48Q2l0
ZT48QXV0aG9yPkJyaXRpc2ggTWVkaWNhbDwvQXV0aG9yPjxZZWFyPjIwMDA8L1llYXI+PFJlY051
bT43NzA1PC9SZWNOdW0+PHJlY29yZD48cmVjLW51bWJlcj43NzA1PC9yZWMtbnVtYmVyPjxmb3Jl
aWduLWtleXM+PGtleSBhcHA9IkVOIiBkYi1pZD0idnYyczlyZDlwcnpyOWxldzV0djUycndkZTly
YXJkMnQ1MnJ0IiB0aW1lc3RhbXA9IjE2NDc5NjA2MjQiPjc3MDU8L2tleT48L2ZvcmVpZ24ta2V5
cz48cmVmLXR5cGUgbmFtZT0iQm9vayI+NjwvcmVmLXR5cGU+PGNvbnRyaWJ1dG9ycz48YXV0aG9y
cz48YXV0aG9yPkJyaXRpc2ggTWVkaWNhbCwgQXNzb2NpYXRpb248L2F1dGhvcj48L2F1dGhvcnM+
PC9jb250cmlidXRvcnM+PHRpdGxlcz48dGl0bGU+RWF0aW5nIGRpc29yZGVycywgYm9keSBpbWFn
ZSBhbmQgdGhlIG1lZGlhPC90aXRsZT48L3RpdGxlcz48ZGF0ZXM+PHllYXI+MjAwMDwveWVhcj48
L2RhdGVzPjxwdWItbG9jYXRpb24+TG9uZG9uPC9wdWItbG9jYXRpb24+PHB1Ymxpc2hlcj5CTUog
Qm9va3M8L3B1Ymxpc2hlcj48aXNibj4wNzI3OTE1MzM5IDk3ODA3Mjc5MTUzMzc8L2lzYm4+PHVy
bHM+PC91cmxzPjxyZW1vdGUtZGF0YWJhc2UtbmFtZT4vei13Y29yZy88L3JlbW90ZS1kYXRhYmFz
ZS1uYW1lPjxyZW1vdGUtZGF0YWJhc2UtcHJvdmlkZXI+aHR0cDovL3dvcmxkY2F0Lm9yZzwvcmVt
b3RlLWRhdGFiYXNlLXByb3ZpZGVyPjxsYW5ndWFnZT5FbmdsaXNoPC9sYW5ndWFnZT48L3JlY29y
ZD48L0NpdGU+PENpdGU+PEF1dGhvcj5CcmF5PC9BdXRob3I+PFllYXI+MjAyMjwvWWVhcj48UmVj
TnVtPjc4NDA8L1JlY051bT48cmVjb3JkPjxyZWMtbnVtYmVyPjc4NDA8L3JlYy1udW1iZXI+PGZv
cmVpZ24ta2V5cz48a2V5IGFwcD0iRU4iIGRiLWlkPSJ2djJzOXJkOXByenI5bGV3NXR2NTJyd2Rl
OXJhcmQydDUycnQiIHRpbWVzdGFtcD0iMTY2NzM0NzYxNyI+Nzg0MDwva2V5PjwvZm9yZWlnbi1r
ZXlzPjxyZWYtdHlwZSBuYW1lPSJKb3VybmFsIEFydGljbGUiPjE3PC9yZWYtdHlwZT48Y29udHJp
YnV0b3JzPjxhdXRob3JzPjxhdXRob3I+QnJheSwgQi48L2F1dGhvcj48YXV0aG9yPkJyYXksIEMu
PC9hdXRob3I+PGF1dGhvcj5CcmFkbGV5LCBSLjwvYXV0aG9yPjxhdXRob3I+WndpY2tleSwgSC48
L2F1dGhvcj48L2F1dGhvcnM+PC9jb250cmlidXRvcnM+PGF1dGgtYWRkcmVzcz5IZWxmZ290dCBS
ZXNlYXJjaCBJbnN0aXR1dGUsIE5hdGlvbmFsIFVuaXZlcnNpdHkgb2YgTmF0dXJhbCBNZWRpY2lu
ZSwgUG9ydGxhbmQsIE9SIDk3MjAxLCBVU0EuJiN4RDtXaWxkZXIgUmVzZWFyY2ggRGl2aXNpb24s
IEFtaGVyc3QgSC4gV2lsZGVyIEZvdW5kYXRpb24sIFNhaW50IFBhdWwsIE1OIDU1MTA0LCBVU0Eu
JiN4RDtIZXJiZXJ0IFdlcnRoZWltIFNjaG9vbCBvZiBQdWJsaWMgSGVhbHRoLCBVbml2ZXJzaXR5
IG9mIENhbGlmb3JuaWEsIFNhbiBEaWVnbywgQ0EgOTcwMzcsIFVTQS48L2F1dGgtYWRkcmVzcz48
dGl0bGVzPjx0aXRsZT5CaW5nZSBFYXRpbmcgRGlzb3JkZXIgSXMgYSBTb2NpYWwgSnVzdGljZSBJ
c3N1ZTogQSBDcm9zcy1TZWN0aW9uYWwgTWl4ZWQtTWV0aG9kcyBTdHVkeSBvZiBCaW5nZSBFYXRp
bmcgRGlzb3JkZXIgRXhwZXJ0cyZhcG9zOyBPcGluaW9uczwvdGl0bGU+PHNlY29uZGFyeS10aXRs
ZT5JbnQgSiBFbnZpcm9uIFJlcyBQdWJsaWMgSGVhbHRoPC9zZWNvbmRhcnktdGl0bGU+PC90aXRs
ZXM+PHBlcmlvZGljYWw+PGZ1bGwtdGl0bGU+SW50IEogRW52aXJvbiBSZXMgUHVibGljIEhlYWx0
aDwvZnVsbC10aXRsZT48L3BlcmlvZGljYWw+PHBhZ2VzPjYyNDMgLSA2MjgwPC9wYWdlcz48dm9s
dW1lPjE5PC92b2x1bWU+PG51bWJlcj4xMDwvbnVtYmVyPjxlZGl0aW9uPjIwMjIvMDUvMjk8L2Vk
aXRpb24+PHNlY3Rpb24+NjI0Mzwvc2VjdGlvbj48a2V5d29yZHM+PGtleXdvcmQ+QWR1bHQ8L2tl
eXdvcmQ+PGtleXdvcmQ+KkJpbmdlLUVhdGluZyBEaXNvcmRlci9wc3ljaG9sb2d5PC9rZXl3b3Jk
PjxrZXl3b3JkPipCdWxpbWlhPC9rZXl3b3JkPjxrZXl3b3JkPkNyb3NzLVNlY3Rpb25hbCBTdHVk
aWVzPC9rZXl3b3JkPjxrZXl3b3JkPkRpYWdub3N0aWMgYW5kIFN0YXRpc3RpY2FsIE1hbnVhbCBv
ZiBNZW50YWwgRGlzb3JkZXJzPC9rZXl3b3JkPjxrZXl3b3JkPkh1bWFuczwva2V5d29yZD48a2V5
d29yZD5Tb2NpYWwgSnVzdGljZTwva2V5d29yZD48a2V5d29yZD5iaW5nZSBlYXRpbmc8L2tleXdv
cmQ+PGtleXdvcmQ+YmluZ2UgZWF0aW5nIGRpc29yZGVyPC9rZXl3b3JkPjxrZXl3b3JkPmRpdmVy
c2l0eSBpbmNsdXNpb248L2tleXdvcmQ+PGtleXdvcmQ+ZWNvbm9taWMgaW5zZWN1cml0eTwva2V5
d29yZD48a2V5d29yZD5mb29kIHNjYXJjaXR5PC9rZXl3b3JkPjxrZXl3b3JkPm1pbm9yaXR5PC9r
ZXl3b3JkPjxrZXl3b3JkPm9wcHJlc3Npb248L2tleXdvcmQ+PGtleXdvcmQ+c29jaWFsIG1lZGlh
PC9rZXl3b3JkPjxrZXl3b3JkPnN0aWdtYTwva2V5d29yZD48a2V5d29yZD50cmF1bWE8L2tleXdv
cmQ+PC9rZXl3b3Jkcz48ZGF0ZXM+PHllYXI+MjAyMjwveWVhcj48cHViLWRhdGVzPjxkYXRlPk1h
eSAyMDwvZGF0ZT48L3B1Yi1kYXRlcz48L2RhdGVzPjxpc2JuPjE2NjEtNzgyNyAoUHJpbnQpJiN4
RDsxNjYwLTQ2MDE8L2lzYm4+PGFjY2Vzc2lvbi1udW0+MzU2Mjc3Nzk8L2FjY2Vzc2lvbi1udW0+
PHVybHM+PC91cmxzPjxjdXN0b20yPlBNQzkxNDEwNjQ8L2N1c3RvbTI+PGVsZWN0cm9uaWMtcmVz
b3VyY2UtbnVtPjEwLjMzOTAvaWplcnBoMTkxMDYyNDM8L2VsZWN0cm9uaWMtcmVzb3VyY2UtbnVt
PjxyZW1vdGUtZGF0YWJhc2UtcHJvdmlkZXI+TkxNPC9yZW1vdGUtZGF0YWJhc2UtcHJvdmlkZXI+
PGxhbmd1YWdlPmVuZzwvbGFuZ3VhZ2U+PC9yZWNvcmQ+PC9DaXRlPjwvRW5kTm90ZT4A
</w:fldData>
        </w:fldChar>
      </w:r>
      <w:r w:rsidR="00323C1C">
        <w:instrText xml:space="preserve"> ADDIN EN.CITE.DATA </w:instrText>
      </w:r>
      <w:r w:rsidR="00323C1C">
        <w:fldChar w:fldCharType="end"/>
      </w:r>
      <w:r w:rsidR="00254301">
        <w:fldChar w:fldCharType="separate"/>
      </w:r>
      <w:r w:rsidR="00323C1C">
        <w:rPr>
          <w:noProof/>
        </w:rPr>
        <w:t>(18, 103-105)</w:t>
      </w:r>
      <w:r w:rsidR="00254301">
        <w:fldChar w:fldCharType="end"/>
      </w:r>
      <w:r w:rsidR="00254301" w:rsidRPr="003A1D73">
        <w:rPr>
          <w:rFonts w:eastAsiaTheme="minorHAnsi"/>
        </w:rPr>
        <w:t xml:space="preserve"> </w:t>
      </w:r>
      <w:r w:rsidR="00254301">
        <w:t xml:space="preserve">and help reduce mental health stigmatization and weight over-valuation/bias that often prevent individuals with BED from recognizing BED and seeking and engaging in treatment </w:t>
      </w:r>
      <w:r w:rsidR="00254301" w:rsidRPr="003A1D73">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 </w:instrText>
      </w:r>
      <w:r w:rsidR="00323C1C">
        <w:rPr>
          <w:rFonts w:eastAsiaTheme="minorHAnsi"/>
        </w:rPr>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rPr>
          <w:rFonts w:eastAsiaTheme="minorHAnsi"/>
        </w:rPr>
        <w:instrText xml:space="preserve"> ADDIN EN.CITE.DATA </w:instrText>
      </w:r>
      <w:r w:rsidR="00323C1C">
        <w:rPr>
          <w:rFonts w:eastAsiaTheme="minorHAnsi"/>
        </w:rPr>
      </w:r>
      <w:r w:rsidR="00323C1C">
        <w:rPr>
          <w:rFonts w:eastAsiaTheme="minorHAnsi"/>
        </w:rPr>
        <w:fldChar w:fldCharType="end"/>
      </w:r>
      <w:r w:rsidR="00254301" w:rsidRPr="003A1D73">
        <w:rPr>
          <w:rFonts w:eastAsiaTheme="minorHAnsi"/>
        </w:rPr>
      </w:r>
      <w:r w:rsidR="00254301" w:rsidRPr="003A1D73">
        <w:rPr>
          <w:rFonts w:eastAsiaTheme="minorHAnsi"/>
        </w:rPr>
        <w:fldChar w:fldCharType="separate"/>
      </w:r>
      <w:r w:rsidR="00323C1C">
        <w:rPr>
          <w:rFonts w:eastAsiaTheme="minorHAnsi"/>
          <w:noProof/>
        </w:rPr>
        <w:t>(18)</w:t>
      </w:r>
      <w:r w:rsidR="00254301" w:rsidRPr="003A1D73">
        <w:rPr>
          <w:rFonts w:eastAsiaTheme="minorHAnsi"/>
        </w:rPr>
        <w:fldChar w:fldCharType="end"/>
      </w:r>
      <w:r w:rsidR="00254301">
        <w:t xml:space="preserve">. </w:t>
      </w:r>
      <w:r w:rsidR="00D76BEF">
        <w:t xml:space="preserve">Austin et al.’s 2017 </w:t>
      </w:r>
      <w:r w:rsidR="00394D15">
        <w:t xml:space="preserve">call for public health policy regulations around dietary supplement marketing, specifically those that advertise weight loss and market youth, share a goal to prevent or reduce BED by </w:t>
      </w:r>
      <w:r w:rsidR="00D76BEF">
        <w:t>target</w:t>
      </w:r>
      <w:r w:rsidR="00394D15">
        <w:t>ing</w:t>
      </w:r>
      <w:r w:rsidR="00D76BEF">
        <w:t xml:space="preserve"> the macro-</w:t>
      </w:r>
      <w:r w:rsidR="00394D15">
        <w:t>environment</w:t>
      </w:r>
      <w:r w:rsidR="00D76BEF">
        <w:t xml:space="preserve"> that BED exists in through academic-community-government partnership</w:t>
      </w:r>
      <w:r w:rsidR="00394D15">
        <w:t xml:space="preserve"> </w:t>
      </w:r>
      <w:r w:rsidR="003F610D">
        <w:fldChar w:fldCharType="begin">
          <w:fldData xml:space="preserve">PEVuZE5vdGU+PENpdGU+PEF1dGhvcj5BdXN0aW48L0F1dGhvcj48WWVhcj4yMDE3PC9ZZWFyPjxS
ZWNOdW0+ODQ3MDwvUmVjTnVtPjxEaXNwbGF5VGV4dD4oMjEpPC9EaXNwbGF5VGV4dD48cmVjb3Jk
PjxyZWMtbnVtYmVyPjg0NzA8L3JlYy1udW1iZXI+PGZvcmVpZ24ta2V5cz48a2V5IGFwcD0iRU4i
IGRiLWlkPSJ2djJzOXJkOXByenI5bGV3NXR2NTJyd2RlOXJhcmQydDUycnQiIHRpbWVzdGFtcD0i
MTcwMTY0MTUwMiI+ODQ3MDwva2V5PjwvZm9yZWlnbi1rZXlzPjxyZWYtdHlwZSBuYW1lPSJKb3Vy
bmFsIEFydGljbGUiPjE3PC9yZWYtdHlwZT48Y29udHJpYnV0b3JzPjxhdXRob3JzPjxhdXRob3I+
QXVzdGluLCBTLiBCLjwvYXV0aG9yPjxhdXRob3I+WXUsIEsuPC9hdXRob3I+PGF1dGhvcj5UcmFu
LCBBLjwvYXV0aG9yPjxhdXRob3I+TWF5ZXIsIEIuPC9hdXRob3I+PC9hdXRob3JzPjwvY29udHJp
YnV0b3JzPjxhdXRoLWFkZHJlc3M+RGVwYXJ0bWVudCBvZiBTb2NpYWwgYW5kIEJlaGF2aW9yYWwg
U2NpZW5jZXMsIEhhcnZhcmQgVC5ILiBDaGFuIFNjaG9vbCBvZiBQdWJsaWMgSGVhbHRoLCBCb3N0
b24sIE1BLCBVU0E7IERpdmlzaW9uIG9mIEFkb2xlc2NlbnQgYW5kIFlvdW5nIEFkdWx0IE1lZGlj
aW5lLCBCb3N0b24gQ2hpbGRyZW4mYXBvcztzIEhvc3BpdGFsLCBCb3N0b24sIE1BLCBVU0EuIEVs
ZWN0cm9uaWMgYWRkcmVzczogYnJ5bi5hdXN0aW5AY2hpbGRyZW5zLmhhcnZhcmQuZWR1LiYjeEQ7
RGl2aXNpb24gb2YgQWRvbGVzY2VudCBhbmQgWW91bmcgQWR1bHQgTWVkaWNpbmUsIEJvc3RvbiBD
aGlsZHJlbiZhcG9zO3MgSG9zcGl0YWwsIEJvc3RvbiwgTUEsIFVTQS4mI3hEO0RlcGFydG1lbnQg
b2YgU29jaWFsIGFuZCBCZWhhdmlvcmFsIFNjaWVuY2VzLCBIYXJ2YXJkIFQuSC4gQ2hhbiBTY2hv
b2wgb2YgUHVibGljIEhlYWx0aCwgQm9zdG9uLCBNQSwgVVNBOyBEZXBhcnRtZW50IG9mIE51dHJp
dGlvbiwgSGFydmFyZCBULkguIENoYW4gU2Nob29sIG9mIFB1YmxpYyBIZWFsdGgsIEJvc3Rvbiwg
TUEsIFVTQS4mI3hEO011bHRpLVNlcnZpY2UgRWF0aW5nIERpc29yZGVycyBBc3NvY2lhdGlvbiwg
TmV3dG9uLCBNQSwgVVNBLjwvYXV0aC1hZGRyZXNzPjx0aXRsZXM+PHRpdGxlPlJlc2VhcmNoLXRv
LXBvbGljeSB0cmFuc2xhdGlvbiBmb3IgcHJldmVudGlvbiBvZiBkaXNvcmRlcmVkIHdlaWdodCBh
bmQgc2hhcGUgY29udHJvbCBiZWhhdmlvcnM6IEEgY2FzZSBleGFtcGxlIHRhcmdldGluZyBkaWV0
YXJ5IHN1cHBsZW1lbnRzIHNvbGQgZm9yIHdlaWdodCBsb3NzIGFuZCBtdXNjbGUgYnVpbGRpbmc8
L3RpdGxlPjxzZWNvbmRhcnktdGl0bGU+RWF0IEJlaGF2PC9zZWNvbmRhcnktdGl0bGU+PC90aXRs
ZXM+PHBlcmlvZGljYWw+PGZ1bGwtdGl0bGU+RWF0IEJlaGF2PC9mdWxsLXRpdGxlPjxhYmJyLTE+
RWF0aW5nIGJlaGF2aW9yczwvYWJici0xPjwvcGVyaW9kaWNhbD48cGFnZXM+OS0xNDwvcGFnZXM+
PHZvbHVtZT4yNTwvdm9sdW1lPjxlZGl0aW9uPjIwMTYvMDQvMjg8L2VkaXRpb24+PGtleXdvcmRz
PjxrZXl3b3JkPkFkb2xlc2NlbnQ8L2tleXdvcmQ+PGtleXdvcmQ+Qm9keSBEeXNtb3JwaGljIERp
c29yZGVycy8qcHJldmVudGlvbiAmYW1wOyBjb250cm9sL3BzeWNob2xvZ3k8L2tleXdvcmQ+PGtl
eXdvcmQ+Q29tbWVyY2UvbGVnaXNsYXRpb24gJmFtcDsganVyaXNwcnVkZW5jZTwva2V5d29yZD48
a2V5d29yZD4qRGlldGFyeSBTdXBwbGVtZW50czwva2V5d29yZD48a2V5d29yZD5GZWVkaW5nIGFu
ZCBFYXRpbmcgRGlzb3JkZXJzLypwcmV2ZW50aW9uICZhbXA7IGNvbnRyb2wvcHN5Y2hvbG9neTwv
a2V5d29yZD48a2V5d29yZD4qSGVhbHRoIFBvbGljeTwva2V5d29yZD48a2V5d29yZD5IdW1hbnM8
L2tleXdvcmQ+PGtleXdvcmQ+TXVzY2xlIFN0cmVuZ3RoPC9rZXl3b3JkPjxrZXl3b3JkPipUcmFu
c2xhdGlvbmFsIFJlc2VhcmNoLCBCaW9tZWRpY2FsPC9rZXl3b3JkPjxrZXl3b3JkPlVuaXRlZCBT
dGF0ZXM8L2tleXdvcmQ+PGtleXdvcmQ+V2VpZ2h0IExvc3M8L2tleXdvcmQ+PGtleXdvcmQ+QWR2
b2NhY3k8L2tleXdvcmQ+PGtleXdvcmQ+RGlldGFyeSBzdXBwbGVtZW50czwva2V5d29yZD48a2V5
d29yZD5FYXRpbmcgZGlzb3JkZXJzPC9rZXl3b3JkPjxrZXl3b3JkPlBvbGljeSB0cmFuc2xhdGlv
bjwva2V5d29yZD48a2V5d29yZD5QcmV2ZW50aW9uPC9rZXl3b3JkPjxrZXl3b3JkPlB1YmxpYyBo
ZWFsdGg8L2tleXdvcmQ+PC9rZXl3b3Jkcz48ZGF0ZXM+PHllYXI+MjAxNzwveWVhcj48cHViLWRh
dGVzPjxkYXRlPkFwcjwvZGF0ZT48L3B1Yi1kYXRlcz48L2RhdGVzPjxpc2JuPjE0NzEtMDE1Mzwv
aXNibj48YWNjZXNzaW9uLW51bT4yNzExODQxNTwvYWNjZXNzaW9uLW51bT48dXJscz48L3VybHM+
PGVsZWN0cm9uaWMtcmVzb3VyY2UtbnVtPjEwLjEwMTYvai5lYXRiZWguMjAxNi4wMy4wMzc8L2Vs
ZWN0cm9uaWMtcmVzb3VyY2UtbnVtPjxyZW1vdGUtZGF0YWJhc2UtcHJvdmlkZXI+TkxNPC9yZW1v
dGUtZGF0YWJhc2UtcHJvdmlkZXI+PGxhbmd1YWdlPmVuZzwvbGFuZ3VhZ2U+PC9yZWNvcmQ+PC9D
aXRlPjwvRW5kTm90ZT4A
</w:fldData>
        </w:fldChar>
      </w:r>
      <w:r w:rsidR="00323C1C">
        <w:instrText xml:space="preserve"> ADDIN EN.CITE </w:instrText>
      </w:r>
      <w:r w:rsidR="00323C1C">
        <w:fldChar w:fldCharType="begin">
          <w:fldData xml:space="preserve">PEVuZE5vdGU+PENpdGU+PEF1dGhvcj5BdXN0aW48L0F1dGhvcj48WWVhcj4yMDE3PC9ZZWFyPjxS
ZWNOdW0+ODQ3MDwvUmVjTnVtPjxEaXNwbGF5VGV4dD4oMjEpPC9EaXNwbGF5VGV4dD48cmVjb3Jk
PjxyZWMtbnVtYmVyPjg0NzA8L3JlYy1udW1iZXI+PGZvcmVpZ24ta2V5cz48a2V5IGFwcD0iRU4i
IGRiLWlkPSJ2djJzOXJkOXByenI5bGV3NXR2NTJyd2RlOXJhcmQydDUycnQiIHRpbWVzdGFtcD0i
MTcwMTY0MTUwMiI+ODQ3MDwva2V5PjwvZm9yZWlnbi1rZXlzPjxyZWYtdHlwZSBuYW1lPSJKb3Vy
bmFsIEFydGljbGUiPjE3PC9yZWYtdHlwZT48Y29udHJpYnV0b3JzPjxhdXRob3JzPjxhdXRob3I+
QXVzdGluLCBTLiBCLjwvYXV0aG9yPjxhdXRob3I+WXUsIEsuPC9hdXRob3I+PGF1dGhvcj5UcmFu
LCBBLjwvYXV0aG9yPjxhdXRob3I+TWF5ZXIsIEIuPC9hdXRob3I+PC9hdXRob3JzPjwvY29udHJp
YnV0b3JzPjxhdXRoLWFkZHJlc3M+RGVwYXJ0bWVudCBvZiBTb2NpYWwgYW5kIEJlaGF2aW9yYWwg
U2NpZW5jZXMsIEhhcnZhcmQgVC5ILiBDaGFuIFNjaG9vbCBvZiBQdWJsaWMgSGVhbHRoLCBCb3N0
b24sIE1BLCBVU0E7IERpdmlzaW9uIG9mIEFkb2xlc2NlbnQgYW5kIFlvdW5nIEFkdWx0IE1lZGlj
aW5lLCBCb3N0b24gQ2hpbGRyZW4mYXBvcztzIEhvc3BpdGFsLCBCb3N0b24sIE1BLCBVU0EuIEVs
ZWN0cm9uaWMgYWRkcmVzczogYnJ5bi5hdXN0aW5AY2hpbGRyZW5zLmhhcnZhcmQuZWR1LiYjeEQ7
RGl2aXNpb24gb2YgQWRvbGVzY2VudCBhbmQgWW91bmcgQWR1bHQgTWVkaWNpbmUsIEJvc3RvbiBD
aGlsZHJlbiZhcG9zO3MgSG9zcGl0YWwsIEJvc3RvbiwgTUEsIFVTQS4mI3hEO0RlcGFydG1lbnQg
b2YgU29jaWFsIGFuZCBCZWhhdmlvcmFsIFNjaWVuY2VzLCBIYXJ2YXJkIFQuSC4gQ2hhbiBTY2hv
b2wgb2YgUHVibGljIEhlYWx0aCwgQm9zdG9uLCBNQSwgVVNBOyBEZXBhcnRtZW50IG9mIE51dHJp
dGlvbiwgSGFydmFyZCBULkguIENoYW4gU2Nob29sIG9mIFB1YmxpYyBIZWFsdGgsIEJvc3Rvbiwg
TUEsIFVTQS4mI3hEO011bHRpLVNlcnZpY2UgRWF0aW5nIERpc29yZGVycyBBc3NvY2lhdGlvbiwg
TmV3dG9uLCBNQSwgVVNBLjwvYXV0aC1hZGRyZXNzPjx0aXRsZXM+PHRpdGxlPlJlc2VhcmNoLXRv
LXBvbGljeSB0cmFuc2xhdGlvbiBmb3IgcHJldmVudGlvbiBvZiBkaXNvcmRlcmVkIHdlaWdodCBh
bmQgc2hhcGUgY29udHJvbCBiZWhhdmlvcnM6IEEgY2FzZSBleGFtcGxlIHRhcmdldGluZyBkaWV0
YXJ5IHN1cHBsZW1lbnRzIHNvbGQgZm9yIHdlaWdodCBsb3NzIGFuZCBtdXNjbGUgYnVpbGRpbmc8
L3RpdGxlPjxzZWNvbmRhcnktdGl0bGU+RWF0IEJlaGF2PC9zZWNvbmRhcnktdGl0bGU+PC90aXRs
ZXM+PHBlcmlvZGljYWw+PGZ1bGwtdGl0bGU+RWF0IEJlaGF2PC9mdWxsLXRpdGxlPjxhYmJyLTE+
RWF0aW5nIGJlaGF2aW9yczwvYWJici0xPjwvcGVyaW9kaWNhbD48cGFnZXM+OS0xNDwvcGFnZXM+
PHZvbHVtZT4yNTwvdm9sdW1lPjxlZGl0aW9uPjIwMTYvMDQvMjg8L2VkaXRpb24+PGtleXdvcmRz
PjxrZXl3b3JkPkFkb2xlc2NlbnQ8L2tleXdvcmQ+PGtleXdvcmQ+Qm9keSBEeXNtb3JwaGljIERp
c29yZGVycy8qcHJldmVudGlvbiAmYW1wOyBjb250cm9sL3BzeWNob2xvZ3k8L2tleXdvcmQ+PGtl
eXdvcmQ+Q29tbWVyY2UvbGVnaXNsYXRpb24gJmFtcDsganVyaXNwcnVkZW5jZTwva2V5d29yZD48
a2V5d29yZD4qRGlldGFyeSBTdXBwbGVtZW50czwva2V5d29yZD48a2V5d29yZD5GZWVkaW5nIGFu
ZCBFYXRpbmcgRGlzb3JkZXJzLypwcmV2ZW50aW9uICZhbXA7IGNvbnRyb2wvcHN5Y2hvbG9neTwv
a2V5d29yZD48a2V5d29yZD4qSGVhbHRoIFBvbGljeTwva2V5d29yZD48a2V5d29yZD5IdW1hbnM8
L2tleXdvcmQ+PGtleXdvcmQ+TXVzY2xlIFN0cmVuZ3RoPC9rZXl3b3JkPjxrZXl3b3JkPipUcmFu
c2xhdGlvbmFsIFJlc2VhcmNoLCBCaW9tZWRpY2FsPC9rZXl3b3JkPjxrZXl3b3JkPlVuaXRlZCBT
dGF0ZXM8L2tleXdvcmQ+PGtleXdvcmQ+V2VpZ2h0IExvc3M8L2tleXdvcmQ+PGtleXdvcmQ+QWR2
b2NhY3k8L2tleXdvcmQ+PGtleXdvcmQ+RGlldGFyeSBzdXBwbGVtZW50czwva2V5d29yZD48a2V5
d29yZD5FYXRpbmcgZGlzb3JkZXJzPC9rZXl3b3JkPjxrZXl3b3JkPlBvbGljeSB0cmFuc2xhdGlv
bjwva2V5d29yZD48a2V5d29yZD5QcmV2ZW50aW9uPC9rZXl3b3JkPjxrZXl3b3JkPlB1YmxpYyBo
ZWFsdGg8L2tleXdvcmQ+PC9rZXl3b3Jkcz48ZGF0ZXM+PHllYXI+MjAxNzwveWVhcj48cHViLWRh
dGVzPjxkYXRlPkFwcjwvZGF0ZT48L3B1Yi1kYXRlcz48L2RhdGVzPjxpc2JuPjE0NzEtMDE1Mzwv
aXNibj48YWNjZXNzaW9uLW51bT4yNzExODQxNTwvYWNjZXNzaW9uLW51bT48dXJscz48L3VybHM+
PGVsZWN0cm9uaWMtcmVzb3VyY2UtbnVtPjEwLjEwMTYvai5lYXRiZWguMjAxNi4wMy4wMzc8L2Vs
ZWN0cm9uaWMtcmVzb3VyY2UtbnVtPjxyZW1vdGUtZGF0YWJhc2UtcHJvdmlkZXI+TkxNPC9yZW1v
dGUtZGF0YWJhc2UtcHJvdmlkZXI+PGxhbmd1YWdlPmVuZzwvbGFuZ3VhZ2U+PC9yZWNvcmQ+PC9D
aXRlPjwvRW5kTm90ZT4A
</w:fldData>
        </w:fldChar>
      </w:r>
      <w:r w:rsidR="00323C1C">
        <w:instrText xml:space="preserve"> ADDIN EN.CITE.DATA </w:instrText>
      </w:r>
      <w:r w:rsidR="00323C1C">
        <w:fldChar w:fldCharType="end"/>
      </w:r>
      <w:r w:rsidR="003F610D">
        <w:fldChar w:fldCharType="separate"/>
      </w:r>
      <w:r w:rsidR="00323C1C">
        <w:rPr>
          <w:noProof/>
        </w:rPr>
        <w:t>(21)</w:t>
      </w:r>
      <w:r w:rsidR="003F610D">
        <w:fldChar w:fldCharType="end"/>
      </w:r>
      <w:r w:rsidR="00394D15">
        <w:t xml:space="preserve">. </w:t>
      </w:r>
    </w:p>
    <w:p w14:paraId="5C86D2C4" w14:textId="2A8CC7DC" w:rsidR="006C4FC3" w:rsidRPr="00A8102A" w:rsidRDefault="00394D15" w:rsidP="00724A51">
      <w:pPr>
        <w:spacing w:after="240" w:line="300" w:lineRule="auto"/>
      </w:pPr>
      <w:r>
        <w:t xml:space="preserve">Overall, we advocate public </w:t>
      </w:r>
      <w:r w:rsidR="00FC273B" w:rsidRPr="00FC273B">
        <w:t xml:space="preserve">policy </w:t>
      </w:r>
      <w:r>
        <w:t>changes that</w:t>
      </w:r>
      <w:r w:rsidR="00FC273B" w:rsidRPr="00FC273B">
        <w:t xml:space="preserve"> provide funding to educate </w:t>
      </w:r>
      <w:r w:rsidR="00FC273B">
        <w:t>the public</w:t>
      </w:r>
      <w:r w:rsidR="00FC273B" w:rsidRPr="00FC273B">
        <w:t xml:space="preserve"> on adult </w:t>
      </w:r>
      <w:r w:rsidR="00CA41AD">
        <w:t>BED</w:t>
      </w:r>
      <w:r w:rsidR="00FC273B" w:rsidRPr="00FC273B">
        <w:t xml:space="preserve"> and barriers to treatment. </w:t>
      </w:r>
      <w:r>
        <w:t>Additionally, we suggest t</w:t>
      </w:r>
      <w:r w:rsidR="004F394E">
        <w:t xml:space="preserve">he </w:t>
      </w:r>
      <w:r>
        <w:t>proposed</w:t>
      </w:r>
      <w:r w:rsidR="00113369">
        <w:t xml:space="preserve"> </w:t>
      </w:r>
      <w:r w:rsidR="004F394E">
        <w:t>campaign</w:t>
      </w:r>
      <w:r>
        <w:t xml:space="preserve">s </w:t>
      </w:r>
      <w:r w:rsidR="004F394E">
        <w:t>leverage multi-media advertising via social media, internet, television, radio</w:t>
      </w:r>
      <w:r w:rsidR="0040320B">
        <w:t>,</w:t>
      </w:r>
      <w:r w:rsidR="004F394E">
        <w:t xml:space="preserve"> and billboards. </w:t>
      </w:r>
      <w:r w:rsidR="006C4FC3">
        <w:t xml:space="preserve">This suggestion is based </w:t>
      </w:r>
      <w:r w:rsidR="00113369">
        <w:t>findings</w:t>
      </w:r>
      <w:r w:rsidR="006C4FC3" w:rsidRPr="006C4FC3">
        <w:t xml:space="preserve"> </w:t>
      </w:r>
      <w:r w:rsidR="0040320B">
        <w:t xml:space="preserve">that </w:t>
      </w:r>
      <w:r w:rsidR="006C4FC3" w:rsidRPr="006C4FC3">
        <w:t>direct-to-consumer advertising can positively influence patients’ awareness, knowledge, and communication with healthcare providers about the advertised</w:t>
      </w:r>
      <w:r w:rsidR="00113369">
        <w:t xml:space="preserve"> conditions and</w:t>
      </w:r>
      <w:r w:rsidR="006C4FC3" w:rsidRPr="006C4FC3">
        <w:t xml:space="preserve"> treatments </w:t>
      </w:r>
      <w:r w:rsidR="00F976CD">
        <w:fldChar w:fldCharType="begin">
          <w:fldData xml:space="preserve">PEVuZE5vdGU+PENpdGU+PEF1dGhvcj5EZUZyYW5rPC9BdXRob3I+PFllYXI+MjAyMDwvWWVhcj48
UmVjTnVtPjgzNjM8L1JlY051bT48RGlzcGxheVRleHQ+KDI5LCA5MywgOTQpPC9EaXNwbGF5VGV4
dD48cmVjb3JkPjxyZWMtbnVtYmVyPjgzNjM8L3JlYy1udW1iZXI+PGZvcmVpZ24ta2V5cz48a2V5
IGFwcD0iRU4iIGRiLWlkPSJ2djJzOXJkOXByenI5bGV3NXR2NTJyd2RlOXJhcmQydDUycnQiIHRp
bWVzdGFtcD0iMTY5ODAyMDk3NSI+ODM2Mzwva2V5PjwvZm9yZWlnbi1rZXlzPjxyZWYtdHlwZSBu
YW1lPSJKb3VybmFsIEFydGljbGUiPjE3PC9yZWYtdHlwZT48Y29udHJpYnV0b3JzPjxhdXRob3Jz
PjxhdXRob3I+RGVGcmFuaywgSmVzc2ljYSBUPC9hdXRob3I+PGF1dGhvcj5CZXJrbWFuLCBOYW5j
eSBEPC9hdXRob3I+PGF1dGhvcj5LYWh3YXRpLCBMZWlsYTwvYXV0aG9yPjxhdXRob3I+Q3VsbGVu
LCBLYXRoZXJpbmU8L2F1dGhvcj48YXV0aG9yPkFpa2luLCBLYXRocnluIEo8L2F1dGhvcj48YXV0
aG9yPlN1bGxpdmFuLCBIZWxlbiBXPC9hdXRob3I+PC9hdXRob3JzPjwvY29udHJpYnV0b3JzPjx0
aXRsZXM+PHRpdGxlPkRpcmVjdC10by1jb25zdW1lciBhZHZlcnRpc2luZyBvZiBwcmVzY3JpcHRp
b24gZHJ1Z3MgYW5kIHRoZSBwYXRpZW504oCTcHJlc2NyaWJlciBlbmNvdW50ZXI6IGEgc3lzdGVt
YXRpYyByZXZpZXc8L3RpdGxlPjxzZWNvbmRhcnktdGl0bGU+SGVhbHRoIGNvbW11bmljYXRpb248
L3NlY29uZGFyeS10aXRsZT48L3RpdGxlcz48cGVyaW9kaWNhbD48ZnVsbC10aXRsZT5IZWFsdGgg
Q29tbXVuPC9mdWxsLXRpdGxlPjxhYmJyLTE+SGVhbHRoIGNvbW11bmljYXRpb248L2FiYnItMT48
L3BlcmlvZGljYWw+PHBhZ2VzPjczOS03NDY8L3BhZ2VzPjx2b2x1bWU+MzU8L3ZvbHVtZT48bnVt
YmVyPjY8L251bWJlcj48ZGF0ZXM+PHllYXI+MjAyMDwveWVhcj48L2RhdGVzPjxpc2JuPjEwNDEt
MDIzNjwvaXNibj48dXJscz48L3VybHM+PC9yZWNvcmQ+PC9DaXRlPjxDaXRlPjxBdXRob3I+QmVj
a2VyPC9BdXRob3I+PFllYXI+MjAxNjwvWWVhcj48UmVjTnVtPjgzNjQ8L1JlY051bT48cmVjb3Jk
PjxyZWMtbnVtYmVyPjgzNjQ8L3JlYy1udW1iZXI+PGZvcmVpZ24ta2V5cz48a2V5IGFwcD0iRU4i
IGRiLWlkPSJ2djJzOXJkOXByenI5bGV3NXR2NTJyd2RlOXJhcmQydDUycnQiIHRpbWVzdGFtcD0i
MTY5ODAyMTAzNSI+ODM2NDwva2V5PjwvZm9yZWlnbi1rZXlzPjxyZWYtdHlwZSBuYW1lPSJKb3Vy
bmFsIEFydGljbGUiPjE3PC9yZWYtdHlwZT48Y29udHJpYnV0b3JzPjxhdXRob3JzPjxhdXRob3I+
QmVja2VyLCBTYXJhIEo8L2F1dGhvcj48YXV0aG9yPk1pZG91biwgTWlyaWFtIE08L2F1dGhvcj48
L2F1dGhvcnM+PC9jb250cmlidXRvcnM+PHRpdGxlcz48dGl0bGU+RWZmZWN0cyBvZiBkaXJlY3Qt
dG8tY29uc3VtZXIgYWR2ZXJ0aXNpbmcgb24gcGF0aWVudCBwcmVzY3JpcHRpb24gcmVxdWVzdHMg
YW5kIHBoeXNpY2lhbiBwcmVzY3JpYmluZzogYSBzeXN0ZW1hdGljIHJldmlldyBvZiBwc3ljaGlh
dHJ5LXJlbGV2YW50IHN0dWRpZXM8L3RpdGxlPjxzZWNvbmRhcnktdGl0bGU+VGhlIEpvdXJuYWwg
b2YgQ2xpbmljYWwgUHN5Y2hpYXRyeTwvc2Vjb25kYXJ5LXRpdGxlPjwvdGl0bGVzPjxwZXJpb2Rp
Y2FsPjxmdWxsLXRpdGxlPkogQ2xpbiBQc3ljaGlhdHJ5PC9mdWxsLXRpdGxlPjxhYmJyLTE+VGhl
IEpvdXJuYWwgb2YgY2xpbmljYWwgcHN5Y2hpYXRyeTwvYWJici0xPjwvcGVyaW9kaWNhbD48cGFn
ZXM+NTgzNTwvcGFnZXM+PHZvbHVtZT43Nzwvdm9sdW1lPjxudW1iZXI+MTA8L251bWJlcj48ZGF0
ZXM+PHllYXI+MjAxNjwveWVhcj48L2RhdGVzPjxpc2JuPjAxNjAtNjY4OTwvaXNibj48dXJscz48
L3VybHM+PC9yZWNvcmQ+PC9DaXRlPjxDaXRlPjxBdXRob3I+QnJheTwvQXV0aG9yPjxZZWFyPjIw
MjQ8L1llYXI+PFJlY051bT43OTYzPC9SZWNOdW0+PHJlY29yZD48cmVjLW51bWJlcj43OTYzPC9y
ZWMtbnVtYmVyPjxmb3JlaWduLWtleXM+PGtleSBhcHA9IkVOIiBkYi1pZD0idnYyczlyZDlwcnpy
OWxldzV0djUycndkZTlyYXJkMnQ1MnJ0IiB0aW1lc3RhbXA9IjE2OTM3OTQ5MzUiPjc5NjM8L2tl
eT48L2ZvcmVpZ24ta2V5cz48cmVmLXR5cGUgbmFtZT0iSm91cm5hbCBBcnRpY2xlIj4xNzwvcmVm
LXR5cGU+PGNvbnRyaWJ1dG9ycz48YXV0aG9ycz48YXV0aG9yPkJyYXksIEJyZW5uYTwvYXV0aG9y
PjxhdXRob3I+U2hhbGxjcm9zcywgQW1hbmRhPC9hdXRob3I+PGF1dGhvcj5XaXNzLCBEYXZpZDwv
YXV0aG9yPjxhdXRob3I+U2Fkb3dza2ksIEFkYW08L2F1dGhvcj48YXV0aG9yPkJyYXksIENocmlz
PC9hdXRob3I+PGF1dGhvcj5ad2lja2V5LCBIZWF0aGVyPC9hdXRob3I+PC9hdXRob3JzPjwvY29u
dHJpYnV0b3JzPjxhdXRoLWFkZHJlc3M+YnJlbm5hLmJyYXkxQGdtYWlsLmNvbTwvYXV0aC1hZGRy
ZXNzPjx0aXRsZXM+PHRpdGxlPlRyZWF0bWVudCBCYXJyaWVycyBpbiBCaW5nZSBFYXRpbmcgRGlz
b2RlcjogQSBjcm9zcy1zZWN0aW9uYWwgbWl4ZWQtbWV0aG9kcyBzdHVkeSBvZiBiaW5nZSBlYXRp
bmcgZGlzb3JkZXIgZXhwZXJ0cyZhcG9zOyBwZXJzcGVjdGl2ZXM8L3RpdGxlPjxzZWNvbmRhcnkt
dGl0bGU+RnJvbnRpZXJzIGluIFBzeWNoaWF0cnk8L3NlY29uZGFyeS10aXRsZT48c2hvcnQtdGl0
bGU+VHJlYXRtZW50IEJhcnJpZXJzIGluIEJpbmdlIEVhdGluZyBEaXNvcmRlcjwvc2hvcnQtdGl0
bGU+PC90aXRsZXM+PHBlcmlvZGljYWw+PGZ1bGwtdGl0bGU+RnJvbnQgUHN5Y2hpYXRyeTwvZnVs
bC10aXRsZT48YWJici0xPkZyb250aWVycyBpbiBwc3ljaGlhdHJ5PC9hYmJyLTE+PC9wZXJpb2Rp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bWVudDwva2V5d29yZD48L2tleXdvcmRzPjxkYXRlcz48eWVhcj4yMDI0PC95ZWFyPjxwdWItZGF0
ZXM+PGRhdGU+U3VibWl0dGVkPC9kYXRlPjwvcHViLWRhdGVzPjwvZGF0ZXM+PHdvcmstdHlwZT5P
cmlnaW5hbCBSZXNlYXJjaDwvd29yay10eXBlPjx1cmxzPjwvdXJscz48bGFuZ3VhZ2U+RW5nbGlz
aDwvbGFuZ3VhZ2U+PC9yZWNvcmQ+PC9DaXRlPjwvRW5kTm90ZT4A
</w:fldData>
        </w:fldChar>
      </w:r>
      <w:r w:rsidR="00323C1C">
        <w:instrText xml:space="preserve"> ADDIN EN.CITE </w:instrText>
      </w:r>
      <w:r w:rsidR="00323C1C">
        <w:fldChar w:fldCharType="begin">
          <w:fldData xml:space="preserve">PEVuZE5vdGU+PENpdGU+PEF1dGhvcj5EZUZyYW5rPC9BdXRob3I+PFllYXI+MjAyMDwvWWVhcj48
UmVjTnVtPjgzNjM8L1JlY051bT48RGlzcGxheVRleHQ+KDI5LCA5MywgOTQpPC9EaXNwbGF5VGV4
dD48cmVjb3JkPjxyZWMtbnVtYmVyPjgzNjM8L3JlYy1udW1iZXI+PGZvcmVpZ24ta2V5cz48a2V5
IGFwcD0iRU4iIGRiLWlkPSJ2djJzOXJkOXByenI5bGV3NXR2NTJyd2RlOXJhcmQydDUycnQiIHRp
bWVzdGFtcD0iMTY5ODAyMDk3NSI+ODM2Mzwva2V5PjwvZm9yZWlnbi1rZXlzPjxyZWYtdHlwZSBu
YW1lPSJKb3VybmFsIEFydGljbGUiPjE3PC9yZWYtdHlwZT48Y29udHJpYnV0b3JzPjxhdXRob3Jz
PjxhdXRob3I+RGVGcmFuaywgSmVzc2ljYSBUPC9hdXRob3I+PGF1dGhvcj5CZXJrbWFuLCBOYW5j
eSBEPC9hdXRob3I+PGF1dGhvcj5LYWh3YXRpLCBMZWlsYTwvYXV0aG9yPjxhdXRob3I+Q3VsbGVu
LCBLYXRoZXJpbmU8L2F1dGhvcj48YXV0aG9yPkFpa2luLCBLYXRocnluIEo8L2F1dGhvcj48YXV0
aG9yPlN1bGxpdmFuLCBIZWxlbiBXPC9hdXRob3I+PC9hdXRob3JzPjwvY29udHJpYnV0b3JzPjx0
aXRsZXM+PHRpdGxlPkRpcmVjdC10by1jb25zdW1lciBhZHZlcnRpc2luZyBvZiBwcmVzY3JpcHRp
b24gZHJ1Z3MgYW5kIHRoZSBwYXRpZW504oCTcHJlc2NyaWJlciBlbmNvdW50ZXI6IGEgc3lzdGVt
YXRpYyByZXZpZXc8L3RpdGxlPjxzZWNvbmRhcnktdGl0bGU+SGVhbHRoIGNvbW11bmljYXRpb248
L3NlY29uZGFyeS10aXRsZT48L3RpdGxlcz48cGVyaW9kaWNhbD48ZnVsbC10aXRsZT5IZWFsdGgg
Q29tbXVuPC9mdWxsLXRpdGxlPjxhYmJyLTE+SGVhbHRoIGNvbW11bmljYXRpb248L2FiYnItMT48
L3BlcmlvZGljYWw+PHBhZ2VzPjczOS03NDY8L3BhZ2VzPjx2b2x1bWU+MzU8L3ZvbHVtZT48bnVt
YmVyPjY8L251bWJlcj48ZGF0ZXM+PHllYXI+MjAyMDwveWVhcj48L2RhdGVzPjxpc2JuPjEwNDEt
MDIzNjwvaXNibj48dXJscz48L3VybHM+PC9yZWNvcmQ+PC9DaXRlPjxDaXRlPjxBdXRob3I+QmVj
a2VyPC9BdXRob3I+PFllYXI+MjAxNjwvWWVhcj48UmVjTnVtPjgzNjQ8L1JlY051bT48cmVjb3Jk
PjxyZWMtbnVtYmVyPjgzNjQ8L3JlYy1udW1iZXI+PGZvcmVpZ24ta2V5cz48a2V5IGFwcD0iRU4i
IGRiLWlkPSJ2djJzOXJkOXByenI5bGV3NXR2NTJyd2RlOXJhcmQydDUycnQiIHRpbWVzdGFtcD0i
MTY5ODAyMTAzNSI+ODM2NDwva2V5PjwvZm9yZWlnbi1rZXlzPjxyZWYtdHlwZSBuYW1lPSJKb3Vy
bmFsIEFydGljbGUiPjE3PC9yZWYtdHlwZT48Y29udHJpYnV0b3JzPjxhdXRob3JzPjxhdXRob3I+
QmVja2VyLCBTYXJhIEo8L2F1dGhvcj48YXV0aG9yPk1pZG91biwgTWlyaWFtIE08L2F1dGhvcj48
L2F1dGhvcnM+PC9jb250cmlidXRvcnM+PHRpdGxlcz48dGl0bGU+RWZmZWN0cyBvZiBkaXJlY3Qt
dG8tY29uc3VtZXIgYWR2ZXJ0aXNpbmcgb24gcGF0aWVudCBwcmVzY3JpcHRpb24gcmVxdWVzdHMg
YW5kIHBoeXNpY2lhbiBwcmVzY3JpYmluZzogYSBzeXN0ZW1hdGljIHJldmlldyBvZiBwc3ljaGlh
dHJ5LXJlbGV2YW50IHN0dWRpZXM8L3RpdGxlPjxzZWNvbmRhcnktdGl0bGU+VGhlIEpvdXJuYWwg
b2YgQ2xpbmljYWwgUHN5Y2hpYXRyeTwvc2Vjb25kYXJ5LXRpdGxlPjwvdGl0bGVzPjxwZXJpb2Rp
Y2FsPjxmdWxsLXRpdGxlPkogQ2xpbiBQc3ljaGlhdHJ5PC9mdWxsLXRpdGxlPjxhYmJyLTE+VGhl
IEpvdXJuYWwgb2YgY2xpbmljYWwgcHN5Y2hpYXRyeTwvYWJici0xPjwvcGVyaW9kaWNhbD48cGFn
ZXM+NTgzNTwvcGFnZXM+PHZvbHVtZT43Nzwvdm9sdW1lPjxudW1iZXI+MTA8L251bWJlcj48ZGF0
ZXM+PHllYXI+MjAxNjwveWVhcj48L2RhdGVzPjxpc2JuPjAxNjAtNjY4OTwvaXNibj48dXJscz48
L3VybHM+PC9yZWNvcmQ+PC9DaXRlPjxDaXRlPjxBdXRob3I+QnJheTwvQXV0aG9yPjxZZWFyPjIw
MjQ8L1llYXI+PFJlY051bT43OTYzPC9SZWNOdW0+PHJlY29yZD48cmVjLW51bWJlcj43OTYzPC9y
ZWMtbnVtYmVyPjxmb3JlaWduLWtleXM+PGtleSBhcHA9IkVOIiBkYi1pZD0idnYyczlyZDlwcnpy
OWxldzV0djUycndkZTlyYXJkMnQ1MnJ0IiB0aW1lc3RhbXA9IjE2OTM3OTQ5MzUiPjc5NjM8L2tl
eT48L2ZvcmVpZ24ta2V5cz48cmVmLXR5cGUgbmFtZT0iSm91cm5hbCBBcnRpY2xlIj4xNzwvcmVm
LXR5cGU+PGNvbnRyaWJ1dG9ycz48YXV0aG9ycz48YXV0aG9yPkJyYXksIEJyZW5uYTwvYXV0aG9y
PjxhdXRob3I+U2hhbGxjcm9zcywgQW1hbmRhPC9hdXRob3I+PGF1dGhvcj5XaXNzLCBEYXZpZDwv
YXV0aG9yPjxhdXRob3I+U2Fkb3dza2ksIEFkYW08L2F1dGhvcj48YXV0aG9yPkJyYXksIENocmlz
PC9hdXRob3I+PGF1dGhvcj5ad2lja2V5LCBIZWF0aGVyPC9hdXRob3I+PC9hdXRob3JzPjwvY29u
dHJpYnV0b3JzPjxhdXRoLWFkZHJlc3M+YnJlbm5hLmJyYXkxQGdtYWlsLmNvbTwvYXV0aC1hZGRy
ZXNzPjx0aXRsZXM+PHRpdGxlPlRyZWF0bWVudCBCYXJyaWVycyBpbiBCaW5nZSBFYXRpbmcgRGlz
b2RlcjogQSBjcm9zcy1zZWN0aW9uYWwgbWl4ZWQtbWV0aG9kcyBzdHVkeSBvZiBiaW5nZSBlYXRp
bmcgZGlzb3JkZXIgZXhwZXJ0cyZhcG9zOyBwZXJzcGVjdGl2ZXM8L3RpdGxlPjxzZWNvbmRhcnkt
dGl0bGU+RnJvbnRpZXJzIGluIFBzeWNoaWF0cnk8L3NlY29uZGFyeS10aXRsZT48c2hvcnQtdGl0
bGU+VHJlYXRtZW50IEJhcnJpZXJzIGluIEJpbmdlIEVhdGluZyBEaXNvcmRlcjwvc2hvcnQtdGl0
bGU+PC90aXRsZXM+PHBlcmlvZGljYWw+PGZ1bGwtdGl0bGU+RnJvbnQgUHN5Y2hpYXRyeTwvZnVs
bC10aXRsZT48YWJici0xPkZyb250aWVycyBpbiBwc3ljaGlhdHJ5PC9hYmJyLTE+PC9wZXJpb2Rp
Y2FsPjx2b2x1bWU+U3VibWl0dGVkL1VuZGVyIFJldmlldzwvdm9sdW1lPjxrZXl3b3Jkcz48a2V5
d29yZD5CaW5nZSBlYXRpbmcgZGlzb3JkZXI8L2tleXdvcmQ+PGtleXdvcmQ+YmluZ2UgZWF0aW5n
PC9rZXl3b3JkPjxrZXl3b3JkPmVhdGluZyBkaXNvcmRlcjwva2V5d29yZD48a2V5d29yZD5lYXRp
bmcgZGlzb3JkZXIgdHJlYXRtZW50PC9rZXl3b3JkPjxrZXl3b3JkPnRyZWF0bWVudCBiYXJyaWVy
czwva2V5d29yZD48a2V5d29yZD50cmVhdG1lbnQgY29zdHM8L2tleXdvcmQ+PGtleXdvcmQ+c3Rp
Z21hdGl6YXRpb248L2tleXdvcmQ+PGtleXdvcmQ+YmluZ2UgZWF0aW5nIGRpc29yZGVyIHRyZWF0
bWVudDwva2V5d29yZD48L2tleXdvcmRzPjxkYXRlcz48eWVhcj4yMDI0PC95ZWFyPjxwdWItZGF0
ZXM+PGRhdGU+U3VibWl0dGVkPC9kYXRlPjwvcHViLWRhdGVzPjwvZGF0ZXM+PHdvcmstdHlwZT5P
cmlnaW5hbCBSZXNlYXJjaDwvd29yay10eXBlPjx1cmxzPjwvdXJscz48bGFuZ3VhZ2U+RW5nbGlz
aDwvbGFuZ3VhZ2U+PC9yZWNvcmQ+PC9DaXRlPjwvRW5kTm90ZT4A
</w:fldData>
        </w:fldChar>
      </w:r>
      <w:r w:rsidR="00323C1C">
        <w:instrText xml:space="preserve"> ADDIN EN.CITE.DATA </w:instrText>
      </w:r>
      <w:r w:rsidR="00323C1C">
        <w:fldChar w:fldCharType="end"/>
      </w:r>
      <w:r w:rsidR="00F976CD">
        <w:fldChar w:fldCharType="separate"/>
      </w:r>
      <w:r w:rsidR="00323C1C">
        <w:rPr>
          <w:noProof/>
        </w:rPr>
        <w:t>(29, 93, 94)</w:t>
      </w:r>
      <w:r w:rsidR="00F976CD">
        <w:fldChar w:fldCharType="end"/>
      </w:r>
      <w:r w:rsidR="006C4FC3" w:rsidRPr="006C4FC3">
        <w:t>.</w:t>
      </w:r>
    </w:p>
    <w:p w14:paraId="732DB58F" w14:textId="0744DB4C" w:rsidR="001C17E5" w:rsidRDefault="001C17E5" w:rsidP="00F51CC5">
      <w:pPr>
        <w:pStyle w:val="Heading2"/>
        <w:numPr>
          <w:ilvl w:val="1"/>
          <w:numId w:val="1"/>
        </w:numPr>
        <w:spacing w:before="0" w:after="240" w:line="300" w:lineRule="auto"/>
      </w:pPr>
      <w:bookmarkStart w:id="15" w:name="_Ref148793662"/>
      <w:r>
        <w:t>Campaigns to Increase Resources for Equal-Opportunity Treatment Engagement</w:t>
      </w:r>
      <w:bookmarkEnd w:id="15"/>
    </w:p>
    <w:p w14:paraId="55CDB867" w14:textId="649D90BA" w:rsidR="00394D15" w:rsidRDefault="00536FDA" w:rsidP="00724A51">
      <w:pPr>
        <w:spacing w:after="240" w:line="300" w:lineRule="auto"/>
      </w:pPr>
      <w:r>
        <w:t>Here,</w:t>
      </w:r>
      <w:r w:rsidR="001C17E5">
        <w:t xml:space="preserve"> we propose the need for public policy changes that increase equal</w:t>
      </w:r>
      <w:r w:rsidR="0040320B">
        <w:t xml:space="preserve"> </w:t>
      </w:r>
      <w:r w:rsidR="001C17E5">
        <w:t>opportunity treatment resources</w:t>
      </w:r>
      <w:r w:rsidR="00B537A6">
        <w:t xml:space="preserve">. </w:t>
      </w:r>
    </w:p>
    <w:p w14:paraId="5AED72C1" w14:textId="3975808D" w:rsidR="00394D15" w:rsidRDefault="00394D15" w:rsidP="00394D15">
      <w:pPr>
        <w:pStyle w:val="Heading3"/>
      </w:pPr>
      <w:r>
        <w:t>Increas</w:t>
      </w:r>
      <w:r w:rsidR="006E422E">
        <w:t>ing</w:t>
      </w:r>
      <w:r>
        <w:t xml:space="preserve"> Financial Aid Options, Insurance Coverage, and Federal Funding for Research Opportunities</w:t>
      </w:r>
      <w:r w:rsidR="00536FDA">
        <w:t xml:space="preserve"> for Binge Eating Disorder</w:t>
      </w:r>
    </w:p>
    <w:p w14:paraId="644F7189" w14:textId="5F5046A2" w:rsidR="00FC273B" w:rsidRDefault="00536FDA" w:rsidP="00724A51">
      <w:pPr>
        <w:spacing w:after="240" w:line="300" w:lineRule="auto"/>
      </w:pPr>
      <w:r>
        <w:t>Public</w:t>
      </w:r>
      <w:r w:rsidR="00FC273B">
        <w:t xml:space="preserve"> campaigns </w:t>
      </w:r>
      <w:r>
        <w:t>aiming</w:t>
      </w:r>
      <w:r w:rsidR="00FC273B">
        <w:t xml:space="preserve"> to increase financial aid options and insurance coverage for </w:t>
      </w:r>
      <w:r w:rsidR="00CA41AD">
        <w:t>BED</w:t>
      </w:r>
      <w:r w:rsidR="00FC273B">
        <w:t xml:space="preserve"> </w:t>
      </w:r>
      <w:r w:rsidR="00480240">
        <w:t>treatments</w:t>
      </w:r>
      <w:r w:rsidR="00FC273B">
        <w:t xml:space="preserve"> can reduce the costs that often prevent many </w:t>
      </w:r>
      <w:r w:rsidR="00480240">
        <w:t>individuals</w:t>
      </w:r>
      <w:r w:rsidR="00FC273B">
        <w:t xml:space="preserve"> with </w:t>
      </w:r>
      <w:r w:rsidR="00CA41AD">
        <w:t>BED</w:t>
      </w:r>
      <w:r w:rsidR="00FC273B">
        <w:t xml:space="preserve"> from seeking or engaging in treatment </w:t>
      </w:r>
      <w:r w:rsidR="00F976CD">
        <w:fldChar w:fldCharType="begin">
          <w:fldData xml:space="preserve">PEVuZE5vdGU+PENpdGU+PEF1dGhvcj5IZXJtYW48L0F1dGhvcj48WWVhcj4yMDE0PC9ZZWFyPjxS
ZWNOdW0+NzkzNjwvUmVjTnVtPjxEaXNwbGF5VGV4dD4oMTcsIDI1LCAyNiwgMjksIDQ2LCAxNDgt
MTUxKTwvRGlzcGxheVRleHQ+PHJlY29yZD48cmVjLW51bWJlcj43OTM2PC9yZWMtbnVtYmVyPjxm
b3JlaWduLWtleXM+PGtleSBhcHA9IkVOIiBkYi1pZD0idnYyczlyZDlwcnpyOWxldzV0djUycndk
ZTlyYXJkMnQ1MnJ0IiB0aW1lc3RhbXA9IjE2OTM0MzM5MzMiPjc5MzY8L2tleT48L2ZvcmVpZ24t
a2V5cz48cmVmLXR5cGUgbmFtZT0iSm91cm5hbCBBcnRpY2xlIj4xNzwvcmVmLXR5cGU+PGNvbnRy
aWJ1dG9ycz48YXV0aG9ycz48YXV0aG9yPkhlcm1hbiwgQi4gSy48L2F1dGhvcj48YXV0aG9yPlNh
ZmlraGFuaSwgUy48L2F1dGhvcj48YXV0aG9yPkhlbmdlcmVyLCBELjwvYXV0aG9yPjxhdXRob3I+
QXRraW5zLCBOLiwgSnIuPC9hdXRob3I+PGF1dGhvcj5LaW0sIEEuPC9hdXRob3I+PGF1dGhvcj5D
YXNzaWR5LCBELjwvYXV0aG9yPjxhdXRob3I+QmFiY29jaywgVC48L2F1dGhvcj48YXV0aG9yPkFn
dXMsIFMuPC9hdXRob3I+PGF1dGhvcj5MZW5kZXJraW5nLCBXLiBSLjwvYXV0aG9yPjwvYXV0aG9y
cz48L2NvbnRyaWJ1dG9ycz48YXV0aC1hZGRyZXNzPlNoaXJlIERldmVsb3BtZW50IExMQywgV2F5
bmUsIFBBLiBiaGVybWFuQHNoaXJlLmNvbS48L2F1dGgtYWRkcmVzcz48dGl0bGVzPjx0aXRsZT5U
aGUgcGF0aWVudCBleHBlcmllbmNlIHdpdGggRFNNLTUtZGVmaW5lZCBiaW5nZSBlYXRpbmcgZGlz
b3JkZXI6IGNoYXJhY3RlcmlzdGljcywgYmFycmllcnMgdG8gdHJlYXRtZW50LCBhbmQgaW1wbGlj
YXRpb25zIGZvciBwcmltYXJ5IGNhcmUgcGh5c2ljaWFuczwvdGl0bGU+PHNlY29uZGFyeS10aXRs
ZT5Qb3N0Z3JhZCBNZWQ8L3NlY29uZGFyeS10aXRsZT48L3RpdGxlcz48cGVyaW9kaWNhbD48ZnVs
bC10aXRsZT5Qb3N0Z3JhZCBNZWQ8L2Z1bGwtdGl0bGU+PGFiYnItMT5Qb3N0Z3JhZHVhdGUgbWVk
aWNpbmU8L2FiYnItMT48L3BlcmlvZGljYWw+PHBhZ2VzPjUyLTYzPC9wYWdlcz48dm9sdW1lPjEy
Njwvdm9sdW1lPjxudW1iZXI+NTwvbnVtYmVyPjxlZGl0aW9uPjIwMTQvMTAvMDk8L2VkaXRpb24+
PGtleXdvcmRzPjxrZXl3b3JkPkFkdWx0PC9rZXl3b3JkPjxrZXl3b3JkPkFnZWQ8L2tleXdvcmQ+
PGtleXdvcmQ+QXdhcmVuZXNzPC9rZXl3b3JkPjxrZXl3b3JkPkJpbmdlLUVhdGluZyBEaXNvcmRl
ci8qZGlhZ25vc2lzL2VwaWRlbWlvbG9neS8qdGhlcmFweTwva2V5d29yZD48a2V5d29yZD5Cb2R5
IE1hc3MgSW5kZXg8L2tleXdvcmQ+PGtleXdvcmQ+RmVtYWxlPC9rZXl3b3JkPjxrZXl3b3JkPkZv
Y3VzIEdyb3Vwczwva2V5d29yZD48a2V5d29yZD5IdW1hbnM8L2tleXdvcmQ+PGtleXdvcmQ+TGlm
ZSBTdHlsZTwva2V5d29yZD48a2V5d29yZD5NYWxlPC9rZXl3b3JkPjxrZXl3b3JkPk1lbnRhbCBE
aXNvcmRlcnMvZXBpZGVtaW9sb2d5PC9rZXl3b3JkPjxrZXl3b3JkPk1pZGRsZSBBZ2VkPC9rZXl3
b3JkPjxrZXl3b3JkPipQcmltYXJ5IEhlYWx0aCBDYXJlPC9rZXl3b3JkPjxrZXl3b3JkPlNvY2lv
ZWNvbm9taWMgRmFjdG9yczwva2V5d29yZD48a2V5d29yZD5Vbml0ZWQgU3RhdGVzL2VwaWRlbWlv
bG9neTwva2V5d29yZD48L2tleXdvcmRzPjxkYXRlcz48eWVhcj4yMDE0PC95ZWFyPjxwdWItZGF0
ZXM+PGRhdGU+U2VwPC9kYXRlPjwvcHViLWRhdGVzPjwvZGF0ZXM+PGlzYm4+MDAzMi01NDgxPC9p
c2JuPjxhY2Nlc3Npb24tbnVtPjI1Mjk1NjUwPC9hY2Nlc3Npb24tbnVtPjx1cmxzPjwvdXJscz48
ZWxlY3Ryb25pYy1yZXNvdXJjZS1udW0+MTAuMzgxMC9wZ20uMjAxNC4wOS4yODAwPC9lbGVjdHJv
bmljLXJlc291cmNlLW51bT48cmVtb3RlLWRhdGFiYXNlLXByb3ZpZGVyPk5MTTwvcmVtb3RlLWRh
dGFiYXNlLXByb3ZpZGVyPjxsYW5ndWFnZT5lbmc8L2xhbmd1YWdlPjwvcmVjb3JkPjwvQ2l0ZT48
Q2l0ZT48QXV0aG9yPkFncmFzPC9BdXRob3I+PFllYXI+MjAwMTwvWWVhcj48UmVjTnVtPjc5NDE8
L1JlY051bT48cmVjb3JkPjxyZWMtbnVtYmVyPjc5NDE8L3JlYy1udW1iZXI+PGZvcmVpZ24ta2V5
cz48a2V5IGFwcD0iRU4iIGRiLWlkPSJ2djJzOXJkOXByenI5bGV3NXR2NTJyd2RlOXJhcmQydDUy
cnQiIHRpbWVzdGFtcD0iMTY5MzU5NTU4MSI+Nzk0MTwva2V5PjwvZm9yZWlnbi1rZXlzPjxyZWYt
dHlwZSBuYW1lPSJKb3VybmFsIEFydGljbGUiPjE3PC9yZWYtdHlwZT48Y29udHJpYnV0b3JzPjxh
dXRob3JzPjxhdXRob3I+QWdyYXMsIFcgU3Rld2FydDwvYXV0aG9yPjwvYXV0aG9ycz48L2NvbnRy
aWJ1dG9ycz48dGl0bGVzPjx0aXRsZT5UaGUgY29uc2VxdWVuY2VzIGFuZCBjb3N0cyBvZiB0aGUg
ZWF0aW5nIGRpc29yZGVyczwvdGl0bGU+PHNlY29uZGFyeS10aXRsZT5Qc3ljaGlhdHJpYyBDbGlu
aWNzIG9mIE5vcnRoIEFtZXJpY2E8L3NlY29uZGFyeS10aXRsZT48L3RpdGxlcz48cGVyaW9kaWNh
bD48ZnVsbC10aXRsZT5Qc3ljaGlhdHJpYyBDbGluaWNzIG9mIE5vcnRoIEFtZXJpY2E8L2Z1bGwt
dGl0bGU+PC9wZXJpb2RpY2FsPjxwYWdlcz4zNzEtMzc5PC9wYWdlcz48dm9sdW1lPjI0PC92b2x1
bWU+PG51bWJlcj4yPC9udW1iZXI+PGRhdGVzPjx5ZWFyPjIwMDE8L3llYXI+PC9kYXRlcz48aXNi
bj4wMTkzLTk1M1g8L2lzYm4+PHVybHM+PC91cmxzPjwvcmVjb3JkPjwvQ2l0ZT48Q2l0ZT48QXV0
aG9yPlN0cmVhdGZlaWxkPC9BdXRob3I+PFllYXI+MjAyMTwvWWVhcj48UmVjTnVtPjc5NDI8L1Jl
Y051bT48cmVjb3JkPjxyZWMtbnVtYmVyPjc5NDI8L3JlYy1udW1iZXI+PGZvcmVpZ24ta2V5cz48
a2V5IGFwcD0iRU4iIGRiLWlkPSJ2djJzOXJkOXByenI5bGV3NXR2NTJyd2RlOXJhcmQydDUycnQi
IHRpbWVzdGFtcD0iMTY5MzU5NTY1OSI+Nzk0Mjwva2V5PjwvZm9yZWlnbi1rZXlzPjxyZWYtdHlw
ZSBuYW1lPSJKb3VybmFsIEFydGljbGUiPjE3PC9yZWYtdHlwZT48Y29udHJpYnV0b3JzPjxhdXRo
b3JzPjxhdXRob3I+U3RyZWF0ZmVpbGQsIEouPC9hdXRob3I+PGF1dGhvcj5IaWNrc29uLCBKLjwv
YXV0aG9yPjxhdXRob3I+QXVzdGluLCBTLiBCLjwvYXV0aG9yPjxhdXRob3I+SHV0Y2hlc29uLCBS
LjwvYXV0aG9yPjxhdXRob3I+S2FuZGVsLCBKLiBTLjwvYXV0aG9yPjxhdXRob3I+TGFtcGVydCwg
Si4gRy48L2F1dGhvcj48YXV0aG9yPk15ZXJzLCBFLiBNLjwvYXV0aG9yPjxhdXRob3I+UmljaG1v
bmQsIFQuIEsuPC9hdXRob3I+PGF1dGhvcj5TYW1uYWxpZXYsIE0uPC9hdXRob3I+PGF1dGhvcj5W
ZWxhc3F1ZXosIEsuPC9hdXRob3I+PGF1dGhvcj5XZWlzc21hbiwgUi4gUy48L2F1dGhvcj48YXV0
aG9yPlBlenp1bGxvLCBMLjwvYXV0aG9yPjwvYXV0aG9ycz48L2NvbnRyaWJ1dG9ycz48YXV0aC1h
ZGRyZXNzPkRlbG9pdHRlIEFjY2VzcyBFY29ub21pY3MsIENhbmJlcnJhLCBBdXN0cmFsaWFuIENh
cGl0YWwgVGVycml0b3J5LCBBdXN0cmFsaWEuJiN4RDtCb3N0b24gQ2hpbGRyZW4mYXBvcztzIEhv
c3BpdGFsLCBCb3N0b24sIE1hc3NhY2h1c2V0dHMsIFVTQS4mI3hEO0hhcnZhcmQgTWVkaWNhbCBT
Y2hvb2wsIEJvc3RvbiwgTWFzc2FjaHVzZXR0cywgVVNBLiYjeEQ7SGFydmFyZCBULkguIENoYW4g
U2Nob29sIG9mIFB1YmxpYyBIZWFsdGgsIEJvc3RvbiwgTWFzc2FjaHVzZXR0cywgVVNBLiYjeEQ7
U3RyYXRlZ2ljIFRyYWluaW5nIEluaXRpYXRpdmUgZm9yIHRoZSBQcmV2ZW50aW9uIG9mIEVhdGlu
ZyBEaXNvcmRlcnMsIEJvc3RvbiwgTWFzc2FjaHVzZXR0cywgVVNBLiYjeEQ7U2Nob29sIG9mIFB1
YmxpYyBIZWFsdGgsIFVuaXZlcnNpdHkgb2YgV2FzaGluZ3RvbiwgU2VhdHRsZSwgV2FzaGluZ3Rv
biwgVVNBLiYjeEQ7QWxsaWFuY2UgZm9yIEVhdGluZyBEaXNvcmRlcnMgQXdhcmVuZXNzLCBXZXN0
IFBhbG0gQmVhY2gsIEZsb3JpZGEsIFVTQS4mI3hEO1RoZSBFbWlseSBQcm9ncmFtLCBTdCBQYXVs
LCBNaW5uZXNvdGEsIFVTQS4mI3hEO1JFREMgQ29uc29ydGl1bSAoUkVEQyksIE5ldyBZb3JrLCBO
ZXcgWW9yaywgVVNBLiYjeEQ7QWNhZGVteSBmb3IgRWF0aW5nIERpc29yZGVycywgUmVzdG9uLCBW
aXJnaW5pYSwgVVNBLiYjeEQ7Q2VudGVyIFJvYWQgU29sdXRpb25zLCBXYXNoaW5ndG9uLCBEaXN0
cmljdCBvZiBDb2x1bWJpYSwgVVNBLiYjeEQ7RGVwYXJ0bWVudCBvZiBQc3ljaG9sb2d5LCBXZXNs
ZXlhbiBVbml2ZXJzaXR5LCBNaWRkbGV0b3duLCBDb25uZWN0aWN1dCwgVVNBLjwvYXV0aC1hZGRy
ZXNzPjx0aXRsZXM+PHRpdGxlPlNvY2lhbCBhbmQgZWNvbm9taWMgY29zdCBvZiBlYXRpbmcgZGlz
b3JkZXJzIGluIHRoZSBVbml0ZWQgU3RhdGVzOiBFdmlkZW5jZSB0byBpbmZvcm0gcG9saWN5IGFj
dGlvbjwvdGl0bGU+PHNlY29uZGFyeS10aXRsZT5JbnQgSiBFYXQgRGlzb3JkPC9zZWNvbmRhcnkt
dGl0bGU+PC90aXRsZXM+PHBlcmlvZGljYWw+PGZ1bGwtdGl0bGU+SW50IEogRWF0IERpc29yZDwv
ZnVsbC10aXRsZT48YWJici0xPlRoZSBJbnRlcm5hdGlvbmFsIGpvdXJuYWwgb2YgZWF0aW5nIGRp
c29yZGVyczwvYWJici0xPjwvcGVyaW9kaWNhbD48cGFnZXM+ODUxLTg2ODwvcGFnZXM+PHZvbHVt
ZT41NDwvdm9sdW1lPjxudW1iZXI+NTwvbnVtYmVyPjxlZGl0aW9uPjIwMjEvMDMvMDQ8L2VkaXRp
b24+PGtleXdvcmRzPjxrZXl3b3JkPipCaW5nZS1FYXRpbmcgRGlzb3JkZXI8L2tleXdvcmQ+PGtl
eXdvcmQ+KkNvc3Qgb2YgSWxsbmVzczwva2V5d29yZD48a2V5d29yZD5IZWFsdGggQ2FyZSBDb3N0
czwva2V5d29yZD48a2V5d29yZD5IdW1hbnM8L2tleXdvcmQ+PGtleXdvcmQ+UG9saWN5PC9rZXl3
b3JkPjxrZXl3b3JkPlByZXZhbGVuY2U8L2tleXdvcmQ+PGtleXdvcmQ+UXVhbGl0eS1BZGp1c3Rl
ZCBMaWZlIFllYXJzPC9rZXl3b3JkPjxrZXl3b3JkPlVuaXRlZCBTdGF0ZXMvZXBpZGVtaW9sb2d5
PC9rZXl3b3JkPjxrZXl3b3JkPmJ1cmRlbiBvZiBkaXNlYXNlPC9rZXl3b3JkPjxrZXl3b3JkPmNv
c3RzPC9rZXl3b3JkPjxrZXl3b3JkPmVhdGluZyBkaXNvcmRlcnM8L2tleXdvcmQ+PGtleXdvcmQ+
ZWNvbm9taWMgcmV2aWV3PC9rZXl3b3JkPjxrZXl3b3JkPmhlYWx0aGNhcmUgY29zdHM8L2tleXdv
cmQ+PC9rZXl3b3Jkcz48ZGF0ZXM+PHllYXI+MjAyMTwveWVhcj48cHViLWRhdGVzPjxkYXRlPk1h
eTwvZGF0ZT48L3B1Yi1kYXRlcz48L2RhdGVzPjxpc2JuPjAyNzYtMzQ3ODwvaXNibj48YWNjZXNz
aW9uLW51bT4zMzY1NTYwMzwvYWNjZXNzaW9uLW51bT48dXJscz48L3VybHM+PGVsZWN0cm9uaWMt
cmVzb3VyY2UtbnVtPjEwLjEwMDIvZWF0LjIzNDg2PC9lbGVjdHJvbmljLXJlc291cmNlLW51bT48
cmVtb3RlLWRhdGFiYXNlLXByb3ZpZGVyPk5MTTwvcmVtb3RlLWRhdGFiYXNlLXByb3ZpZGVyPjxs
YW5ndWFnZT5lbmc8L2xhbmd1YWdlPjwvcmVjb3JkPjwvQ2l0ZT48Q2l0ZT48QXV0aG9yPkVjb25v
bWljczwvQXV0aG9yPjxZZWFyPjIwMjA8L1llYXI+PFJlY051bT43OTQzPC9SZWNOdW0+PHJlY29y
ZD48cmVjLW51bWJlcj43OTQzPC9yZWMtbnVtYmVyPjxmb3JlaWduLWtleXM+PGtleSBhcHA9IkVO
IiBkYi1pZD0idnYyczlyZDlwcnpyOWxldzV0djUycndkZTlyYXJkMnQ1MnJ0IiB0aW1lc3RhbXA9
IjE2OTM1OTU5MzYiPjc5NDM8L2tleT48L2ZvcmVpZ24ta2V5cz48cmVmLXR5cGUgbmFtZT0iUmVw
b3J0Ij4yNzwvcmVmLXR5cGU+PGNvbnRyaWJ1dG9ycz48YXV0aG9ycz48YXV0aG9yPkRlbG9pdHRl
IEFjY2VzcyBFY29ub21pY3M8L2F1dGhvcj48L2F1dGhvcnM+PC9jb250cmlidXRvcnM+PHRpdGxl
cz48dGl0bGU+VGhlIFNvY2lhbCBhbmQgRWNvbm9taWMgQ29zdCBvZiBFYXRpbmcgRGlzb3JkZXJz
IGluIHRoZSBVbml0ZWQgU3RhdGVzIG9mIEFtZXJpY2E6IEEgUmVwb3J0IGZvciB0aGUgU3RyYXRl
Z2ljIFRyYWluaW5nIEluaXRpYXRpdmUgZm9yIHRoZSBQcmV2ZW50aW9uIG9mIEVhdGluZyBEaXNv
cmRlcnMgYW5kIHRoZSBBY2FkZW15IGZvciBFYXRpbmcgRGlzb3JkZXJzPC90aXRsZT48L3RpdGxl
cz48ZGF0ZXM+PHllYXI+MjAyMDwveWVhcj48L2RhdGVzPjxwdWItbG9jYXRpb24+aHR0cHM6Ly93
d3cuaHNwaC5oYXJ2YXJkLmVkdS9zdHJpcGVkL3JlcG9ydC1lY29ub21pYy1jb3N0cy1vZi1lYXRp
bmctZGlzb3JkZXJzLzwvcHViLWxvY2F0aW9uPjx1cmxzPjwvdXJscz48L3JlY29yZD48L0NpdGU+
PENpdGU+PEF1dGhvcj5Dcm93PC9BdXRob3I+PFllYXI+MjAxMDwvWWVhcj48UmVjTnVtPjc5NDU8
L1JlY051bT48cmVjb3JkPjxyZWMtbnVtYmVyPjc5NDU8L3JlYy1udW1iZXI+PGZvcmVpZ24ta2V5
cz48a2V5IGFwcD0iRU4iIGRiLWlkPSJ2djJzOXJkOXByenI5bGV3NXR2NTJyd2RlOXJhcmQydDUy
cnQiIHRpbWVzdGFtcD0iMTY5MzU5NzM1OSI+Nzk0NTwva2V5PjwvZm9yZWlnbi1rZXlzPjxyZWYt
dHlwZSBuYW1lPSJKb3VybmFsIEFydGljbGUiPjE3PC9yZWYtdHlwZT48Y29udHJpYnV0b3JzPjxh
dXRob3JzPjxhdXRob3I+Q3JvdywgU2NvdHQgSjwvYXV0aG9yPjxhdXRob3I+U21pbGV5LCBOaWNo
b2xhczwvYXV0aG9yPjwvYXV0aG9ycz48L2NvbnRyaWJ1dG9ycz48dGl0bGVzPjx0aXRsZT5Db3N0
cyBhbmQgY29zdC1lZmZlY3RpdmVuZXNzIGluIGVhdGluZyBkaXNvcmRlcnM8L3RpdGxlPjxzZWNv
bmRhcnktdGl0bGU+VGhlIE94Zm9yZCBoYW5kYm9vayBvZiBlYXRpbmcgZGlzb3JkZXJzPC9zZWNv
bmRhcnktdGl0bGU+PC90aXRsZXM+PHBlcmlvZGljYWw+PGZ1bGwtdGl0bGU+VGhlIE94Zm9yZCBo
YW5kYm9vayBvZiBlYXRpbmcgZGlzb3JkZXJzPC9mdWxsLXRpdGxlPjwvcGVyaW9kaWNhbD48cGFn
ZXM+NDgwLTQ4NTwvcGFnZXM+PGRhdGVzPjx5ZWFyPjIwMTA8L3llYXI+PC9kYXRlcz48dXJscz48
L3VybHM+PC9yZWNvcmQ+PC9DaXRlPjxDaXRlPjxBdXRob3I+RWNvbm9taWNzPC9BdXRob3I+PFll
YXI+MjAyMDwvWWVhcj48UmVjTnVtPjc5NDM8L1JlY051bT48cmVjb3JkPjxyZWMtbnVtYmVyPjc5
NDM8L3JlYy1udW1iZXI+PGZvcmVpZ24ta2V5cz48a2V5IGFwcD0iRU4iIGRiLWlkPSJ2djJzOXJk
OXByenI5bGV3NXR2NTJyd2RlOXJhcmQydDUycnQiIHRpbWVzdGFtcD0iMTY5MzU5NTkzNiI+Nzk0
Mzwva2V5PjwvZm9yZWlnbi1rZXlzPjxyZWYtdHlwZSBuYW1lPSJSZXBvcnQiPjI3PC9yZWYtdHlw
ZT48Y29udHJpYnV0b3JzPjxhdXRob3JzPjxhdXRob3I+RGVsb2l0dGUgQWNjZXNzIEVjb25vbWlj
czwvYXV0aG9yPjwvYXV0aG9ycz48L2NvbnRyaWJ1dG9ycz48dGl0bGVzPjx0aXRsZT5UaGUgU29j
aWFsIGFuZCBFY29ub21pYyBDb3N0IG9mIEVhdGluZyBEaXNvcmRlcnMgaW4gdGhlIFVuaXRlZCBT
dGF0ZXMgb2YgQW1lcmljYTogQSBSZXBvcnQgZm9yIHRoZSBTdHJhdGVnaWMgVHJhaW5pbmcgSW5p
dGlhdGl2ZSBmb3IgdGhlIFByZXZlbnRpb24gb2YgRWF0aW5nIERpc29yZGVycyBhbmQgdGhlIEFj
YWRlbXkgZm9yIEVhdGluZyBEaXNvcmRlcnM8L3RpdGxlPjwvdGl0bGVzPjxkYXRlcz48eWVhcj4y
MDIwPC95ZWFyPjwvZGF0ZXM+PHB1Yi1sb2NhdGlvbj5odHRwczovL3d3dy5oc3BoLmhhcnZhcmQu
ZWR1L3N0cmlwZWQvcmVwb3J0LWVjb25vbWljLWNvc3RzLW9mLWVhdGluZy1kaXNvcmRlcnMvPC9w
dWItbG9jYXRpb24+PHVybHM+PC91cmxzPjwvcmVjb3JkPjwvQ2l0ZT48Q2l0ZT48QXV0aG9yPlRh
bWFyZ288L0F1dGhvcj48WWVhcj4yMDIyPC9ZZWFyPjxSZWNOdW0+Nzk0ODwvUmVjTnVtPjxyZWNv
cmQ+PHJlYy1udW1iZXI+Nzk0ODwvcmVjLW51bWJlcj48Zm9yZWlnbi1rZXlzPjxrZXkgYXBwPSJF
TiIgZGItaWQ9InZ2MnM5cmQ5cHJ6cjlsZXc1dHY1MnJ3ZGU5cmFyZDJ0NTJydCIgdGltZXN0YW1w
PSIxNjkzNjE0MDc2Ij43OTQ4PC9rZXk+PC9mb3JlaWduLWtleXM+PHJlZi10eXBlIG5hbWU9Ikpv
dXJuYWwgQXJ0aWNsZSI+MTc8L3JlZi10eXBlPjxjb250cmlidXRvcnM+PGF1dGhvcnM+PGF1dGhv
cj5UYW1hcmdvLCBDaHJpc3RpbmEgTGF1cmVuPC9hdXRob3I+PGF1dGhvcj5Hb29kbWFuLCBLZW5u
ZXRoPC9hdXRob3I+PC9hdXRob3JzPjwvY29udHJpYnV0b3JzPjx0aXRsZXM+PHRpdGxlPkV0aGlj
YWwgaW1wbGljYXRpb25zIG9mIGluc3VyYW5jZSBjb3ZlcmFnZSBsaW1pdGF0aW9ucyBpbiBlYXRp
bmcgZGlzb3JkZXIgdHJlYXRtZW50PC90aXRsZT48L3RpdGxlcz48ZGF0ZXM+PHllYXI+MjAyMjwv
eWVhcj48L2RhdGVzPjx1cmxzPjwvdXJscz48L3JlY29yZD48L0NpdGU+PENpdGU+PEF1dGhvcj5D
YWNoZWxpbjwvQXV0aG9yPjxZZWFyPjIwMDE8L1llYXI+PFJlY051bT43OTQ3PC9SZWNOdW0+PHJl
Y29yZD48cmVjLW51bWJlcj43OTQ3PC9yZWMtbnVtYmVyPjxmb3JlaWduLWtleXM+PGtleSBhcHA9
IkVOIiBkYi1pZD0idnYyczlyZDlwcnpyOWxldzV0djUycndkZTlyYXJkMnQ1MnJ0IiB0aW1lc3Rh
bXA9IjE2OTM2MDc4NDYiPjc5NDc8L2tleT48L2ZvcmVpZ24ta2V5cz48cmVmLXR5cGUgbmFtZT0i
Sm91cm5hbCBBcnRpY2xlIj4xNzwvcmVmLXR5cGU+PGNvbnRyaWJ1dG9ycz48YXV0aG9ycz48YXV0
aG9yPkNhY2hlbGluLCBGYXJ5IE08L2F1dGhvcj48YXV0aG9yPlJlYmVjaywgUmFtb25hPC9hdXRo
b3I+PGF1dGhvcj5WZWlzZWwsIENhdGhlcmluZTwvYXV0aG9yPjxhdXRob3I+U3RyaWVnZWzigJBN
b29yZSwgUnV0aCBIPC9hdXRob3I+PC9hdXRob3JzPjwvY29udHJpYnV0b3JzPjx0aXRsZXM+PHRp
dGxlPkJhcnJpZXJzIHRvIHRyZWF0bWVudCBmb3IgZWF0aW5nIGRpc29yZGVycyBhbW9uZyBldGhu
aWNhbGx5IGRpdmVyc2Ugd29tZW48L3RpdGxlPjxzZWNvbmRhcnktdGl0bGU+SW50ZXJuYXRpb25h
bCBKb3VybmFsIG9mIEVhdGluZyBEaXNvcmRlcnM8L3NlY29uZGFyeS10aXRsZT48L3RpdGxlcz48
cGVyaW9kaWNhbD48ZnVsbC10aXRsZT5JbnRlcm5hdGlvbmFsIEpvdXJuYWwgb2YgRWF0aW5nIERp
c29yZGVyczwvZnVsbC10aXRsZT48L3BlcmlvZGljYWw+PHBhZ2VzPjI2OS0yNzg8L3BhZ2VzPjx2
b2x1bWU+MzA8L3ZvbHVtZT48bnVtYmVyPjM8L251bWJlcj48a2V5d29yZHM+PGtleXdvcmQ+YmFy
cmllcnMgdG8gdHJlYXRtZW50PC9rZXl3b3JkPjxrZXl3b3JkPmVhdGluZyBkaXNvcmRlcnM8L2tl
eXdvcmQ+PGtleXdvcmQ+ZXRobmljaXR5PC9rZXl3b3JkPjxrZXl3b3JkPnRyZWF0bWVudCBzZWVr
aW5nPC9rZXl3b3JkPjwva2V5d29yZHM+PGRhdGVzPjx5ZWFyPjIwMDE8L3llYXI+PC9kYXRlcz48
aXNibj4wMjc2LTM0Nzg8L2lzYm4+PHVybHM+PC91cmxzPjwvcmVjb3JkPjwvQ2l0ZT48Q2l0ZT48
QXV0aG9yPkJyYXk8L0F1dGhvcj48WWVhcj4yMDI0PC9ZZWFyPjxSZWNOdW0+Nzk2MzwvUmVjTnVt
PjxyZWNvcmQ+PHJlYy1udW1iZXI+Nzk2MzwvcmVjLW51bWJlcj48Zm9yZWlnbi1rZXlzPjxrZXkg
YXBwPSJFTiIgZGItaWQ9InZ2MnM5cmQ5cHJ6cjlsZXc1dHY1MnJ3ZGU5cmFyZDJ0NTJydCIgdGlt
ZXN0YW1wPSIxNjkzNzk0OTM1Ij43OTYzPC9rZXk+PC9mb3JlaWduLWtleXM+PHJlZi10eXBlIG5h
bWU9IkpvdXJuYWwgQXJ0aWNsZSI+MTc8L3JlZi10eXBlPjxjb250cmlidXRvcnM+PGF1dGhvcnM+
PGF1dGhvcj5CcmF5LCBCcmVubmE8L2F1dGhvcj48YXV0aG9yPlNoYWxsY3Jvc3MsIEFtYW5kYTwv
YXV0aG9yPjxhdXRob3I+V2lzcywgRGF2aWQ8L2F1dGhvcj48YXV0aG9yPlNhZG93c2tpLCBBZGFt
PC9hdXRob3I+PGF1dGhvcj5CcmF5LCBDaHJpczwvYXV0aG9yPjxhdXRob3I+WndpY2tleSwgSGVh
dGhlcjwvYXV0aG9yPjwvYXV0aG9ycz48L2NvbnRyaWJ1dG9ycz48YXV0aC1hZGRyZXNzPmJyZW5u
YS5icmF5MUBnbWFpbC5jb208L2F1dGgtYWRkcmVzcz48dGl0bGVzPjx0aXRsZT5UcmVhdG1lbnQg
QmFycmllcnMgaW4gQmluZ2UgRWF0aW5nIERpc29kZXI6IEEgY3Jvc3Mtc2VjdGlvbmFsIG1peGVk
LW1ldGhvZHMgc3R1ZHkgb2YgYmluZ2UgZWF0aW5nIGRpc29yZGVyIGV4cGVydHMmYXBvczsgcGVy
c3BlY3RpdmVzPC90aXRsZT48c2Vjb25kYXJ5LXRpdGxlPkZyb250aWVycyBpbiBQc3ljaGlhdHJ5
PC9zZWNvbmRhcnktdGl0bGU+PHNob3J0LXRpdGxlPlRyZWF0bWVudCBCYXJyaWVycyBpbiBCaW5n
ZSBFYXRpbmcgRGlzb3JkZXI8L3Nob3J0LXRpdGxlPjwvdGl0bGVzPjxwZXJpb2RpY2FsPjxmdWxs
LXRpdGxlPkZyb250IFBzeWNoaWF0cnk8L2Z1bGwtdGl0bGU+PGFiYnItMT5Gcm9udGllcnMgaW4g
cHN5Y2hpYXRyeTwvYWJici0xPjwvcGVyaW9kaWNhbD48dm9sdW1lPlN1Ym1pdHRlZC9VbmRlciBS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ZXM+PHllYXI+MjAyNDwveWVhcj48cHViLWRhdGVzPjxkYXRlPlN1Ym1pdHRlZDwvZGF0ZT48L3B1
Yi1kYXRlcz48L2RhdGVzPjx3b3JrLXR5cGU+T3JpZ2luYWwgUmVzZWFyY2g8L3dvcmstdHlwZT48
dXJscz48L3VybHM+PGxhbmd1YWdlPkVuZ2xpc2g8L2xhbmd1YWdlPjwvcmVjb3JkPjwvQ2l0ZT48
Q2l0ZT48QXV0aG9yPkJyYXk8L0F1dGhvcj48WWVhcj4yMDI0PC9ZZWFyPjxSZWNOdW0+ODQ2NTwv
UmVjTnVtPjxyZWNvcmQ+PHJlYy1udW1iZXI+ODQ2NTwvcmVjLW51bWJlcj48Zm9yZWlnbi1rZXlz
PjxrZXkgYXBwPSJFTiIgZGItaWQ9InZ2MnM5cmQ5cHJ6cjlsZXc1dHY1MnJ3ZGU5cmFyZDJ0NTJy
dCIgdGltZXN0YW1wPSIxNzAwNjc1ODI1Ij44NDY1PC9rZXk+PC9mb3JlaWduLWtleXM+PHJlZi10
eXBlIG5hbWU9IkpvdXJuYWwgQXJ0aWNsZSI+MTc8L3JlZi10eXBlPjxjb250cmlidXRvcnM+PGF1
dGhvcnM+PGF1dGhvcj5CcmF5LCBCcmVubmE8L2F1dGhvcj48YXV0aG9yPlNoYWxsY3Jvc3MsIEFt
YW5kYTwvYXV0aG9yPjxhdXRob3I+V2lzcywgRGF2aWQ8L2F1dGhvcj48YXV0aG9yPkJyYXksIENo
cmlzPC9hdXRob3I+PGF1dGhvcj5ad2lja2V5LCBIZWF0aGVyPC9hdXRob3I+PC9hdXRob3JzPjwv
Y29udHJpYnV0b3JzPjx0aXRsZXM+PHRpdGxlPlRyZWF0bWVudCBCYXJyaWVycyBpbiBCaW5nZSBF
YXRpbmcgRGlzb3JkZXI6IEEgQ3JpdGljYWwgUmV2aWV3IG9mIFBhdGllbnQsIFByb3ZpZGVyLCBh
bmQgU3lzdGVtaWMgQmFycmllcnMgdG8gSWRlbnRpZmljYXRpb24sIFRyZWF0bWVudC1TZWVraW5n
LCBBY2Nlc3MsIGFuZCBFbmdhZ2VtZW50IGluIEFkdWx0IEJpbmdlIEVhdGluZyBEaXNvcmRlcjwv
dGl0bGU+PHNlY29uZGFyeS10aXRsZT5JbnRlcm5hdGlvbmFsIFBlcnNwZWN0aXZlcyBvbiBIZWFs
dGggRXF1aXR5PC9zZWNvbmRhcnktdGl0bGU+PHNob3J0LXRpdGxlPlRyZWF0bWVudCBCYXJyaWVy
cyBpbiBCaW5nZSBFYXRpbmcgRGlzb3JkZXI6IEEgQ3JpdGljYWwgUmV2aWV3PC9zaG9ydC10aXRs
ZT48L3RpdGxlcz48cGVyaW9kaWNhbD48ZnVsbC10aXRsZT5JbnRlcm5hdGlvbmFsIFBlcnNwZWN0
aXZlcyBvbiBIZWFsdGggRXF1aXR5PC9mdWxsLXRpdGxlPjwvcGVyaW9kaWNhbD48ZGF0ZXM+PHll
YXI+MjAyNDwveWVhcj48cHViLWRhdGVzPjxkYXRlPlN1Ym1pdHRlZDwvZGF0ZT48L3B1Yi1kYXRl
cz48L2RhdGVzPjx3b3JrLXR5cGU+T3JpZ2luYWwgUmVzZWFyY2g8L3dvcmstdHlwZT48dXJscz48
L3VybHM+PGxhbmd1YWdlPkVuZ2xpc2g8L2xhbmd1YWdlPjwvcmVjb3JkPjwvQ2l0ZT48L0VuZE5v
dGU+
</w:fldData>
        </w:fldChar>
      </w:r>
      <w:r w:rsidR="00323C1C">
        <w:instrText xml:space="preserve"> ADDIN EN.CITE </w:instrText>
      </w:r>
      <w:r w:rsidR="00323C1C">
        <w:fldChar w:fldCharType="begin">
          <w:fldData xml:space="preserve">PEVuZE5vdGU+PENpdGU+PEF1dGhvcj5IZXJtYW48L0F1dGhvcj48WWVhcj4yMDE0PC9ZZWFyPjxS
ZWNOdW0+NzkzNjwvUmVjTnVtPjxEaXNwbGF5VGV4dD4oMTcsIDI1LCAyNiwgMjksIDQ2LCAxNDgt
MTUxKTwvRGlzcGxheVRleHQ+PHJlY29yZD48cmVjLW51bWJlcj43OTM2PC9yZWMtbnVtYmVyPjxm
b3JlaWduLWtleXM+PGtleSBhcHA9IkVOIiBkYi1pZD0idnYyczlyZDlwcnpyOWxldzV0djUycndk
ZTlyYXJkMnQ1MnJ0IiB0aW1lc3RhbXA9IjE2OTM0MzM5MzMiPjc5MzY8L2tleT48L2ZvcmVpZ24t
a2V5cz48cmVmLXR5cGUgbmFtZT0iSm91cm5hbCBBcnRpY2xlIj4xNzwvcmVmLXR5cGU+PGNvbnRy
aWJ1dG9ycz48YXV0aG9ycz48YXV0aG9yPkhlcm1hbiwgQi4gSy48L2F1dGhvcj48YXV0aG9yPlNh
ZmlraGFuaSwgUy48L2F1dGhvcj48YXV0aG9yPkhlbmdlcmVyLCBELjwvYXV0aG9yPjxhdXRob3I+
QXRraW5zLCBOLiwgSnIuPC9hdXRob3I+PGF1dGhvcj5LaW0sIEEuPC9hdXRob3I+PGF1dGhvcj5D
YXNzaWR5LCBELjwvYXV0aG9yPjxhdXRob3I+QmFiY29jaywgVC48L2F1dGhvcj48YXV0aG9yPkFn
dXMsIFMuPC9hdXRob3I+PGF1dGhvcj5MZW5kZXJraW5nLCBXLiBSLjwvYXV0aG9yPjwvYXV0aG9y
cz48L2NvbnRyaWJ1dG9ycz48YXV0aC1hZGRyZXNzPlNoaXJlIERldmVsb3BtZW50IExMQywgV2F5
bmUsIFBBLiBiaGVybWFuQHNoaXJlLmNvbS48L2F1dGgtYWRkcmVzcz48dGl0bGVzPjx0aXRsZT5U
aGUgcGF0aWVudCBleHBlcmllbmNlIHdpdGggRFNNLTUtZGVmaW5lZCBiaW5nZSBlYXRpbmcgZGlz
b3JkZXI6IGNoYXJhY3RlcmlzdGljcywgYmFycmllcnMgdG8gdHJlYXRtZW50LCBhbmQgaW1wbGlj
YXRpb25zIGZvciBwcmltYXJ5IGNhcmUgcGh5c2ljaWFuczwvdGl0bGU+PHNlY29uZGFyeS10aXRs
ZT5Qb3N0Z3JhZCBNZWQ8L3NlY29uZGFyeS10aXRsZT48L3RpdGxlcz48cGVyaW9kaWNhbD48ZnVs
bC10aXRsZT5Qb3N0Z3JhZCBNZWQ8L2Z1bGwtdGl0bGU+PGFiYnItMT5Qb3N0Z3JhZHVhdGUgbWVk
aWNpbmU8L2FiYnItMT48L3BlcmlvZGljYWw+PHBhZ2VzPjUyLTYzPC9wYWdlcz48dm9sdW1lPjEy
Njwvdm9sdW1lPjxudW1iZXI+NTwvbnVtYmVyPjxlZGl0aW9uPjIwMTQvMTAvMDk8L2VkaXRpb24+
PGtleXdvcmRzPjxrZXl3b3JkPkFkdWx0PC9rZXl3b3JkPjxrZXl3b3JkPkFnZWQ8L2tleXdvcmQ+
PGtleXdvcmQ+QXdhcmVuZXNzPC9rZXl3b3JkPjxrZXl3b3JkPkJpbmdlLUVhdGluZyBEaXNvcmRl
ci8qZGlhZ25vc2lzL2VwaWRlbWlvbG9neS8qdGhlcmFweTwva2V5d29yZD48a2V5d29yZD5Cb2R5
IE1hc3MgSW5kZXg8L2tleXdvcmQ+PGtleXdvcmQ+RmVtYWxlPC9rZXl3b3JkPjxrZXl3b3JkPkZv
Y3VzIEdyb3Vwczwva2V5d29yZD48a2V5d29yZD5IdW1hbnM8L2tleXdvcmQ+PGtleXdvcmQ+TGlm
ZSBTdHlsZTwva2V5d29yZD48a2V5d29yZD5NYWxlPC9rZXl3b3JkPjxrZXl3b3JkPk1lbnRhbCBE
aXNvcmRlcnMvZXBpZGVtaW9sb2d5PC9rZXl3b3JkPjxrZXl3b3JkPk1pZGRsZSBBZ2VkPC9rZXl3
b3JkPjxrZXl3b3JkPipQcmltYXJ5IEhlYWx0aCBDYXJlPC9rZXl3b3JkPjxrZXl3b3JkPlNvY2lv
ZWNvbm9taWMgRmFjdG9yczwva2V5d29yZD48a2V5d29yZD5Vbml0ZWQgU3RhdGVzL2VwaWRlbWlv
bG9neTwva2V5d29yZD48L2tleXdvcmRzPjxkYXRlcz48eWVhcj4yMDE0PC95ZWFyPjxwdWItZGF0
ZXM+PGRhdGU+U2VwPC9kYXRlPjwvcHViLWRhdGVzPjwvZGF0ZXM+PGlzYm4+MDAzMi01NDgxPC9p
c2JuPjxhY2Nlc3Npb24tbnVtPjI1Mjk1NjUwPC9hY2Nlc3Npb24tbnVtPjx1cmxzPjwvdXJscz48
ZWxlY3Ryb25pYy1yZXNvdXJjZS1udW0+MTAuMzgxMC9wZ20uMjAxNC4wOS4yODAwPC9lbGVjdHJv
bmljLXJlc291cmNlLW51bT48cmVtb3RlLWRhdGFiYXNlLXByb3ZpZGVyPk5MTTwvcmVtb3RlLWRh
dGFiYXNlLXByb3ZpZGVyPjxsYW5ndWFnZT5lbmc8L2xhbmd1YWdlPjwvcmVjb3JkPjwvQ2l0ZT48
Q2l0ZT48QXV0aG9yPkFncmFzPC9BdXRob3I+PFllYXI+MjAwMTwvWWVhcj48UmVjTnVtPjc5NDE8
L1JlY051bT48cmVjb3JkPjxyZWMtbnVtYmVyPjc5NDE8L3JlYy1udW1iZXI+PGZvcmVpZ24ta2V5
cz48a2V5IGFwcD0iRU4iIGRiLWlkPSJ2djJzOXJkOXByenI5bGV3NXR2NTJyd2RlOXJhcmQydDUy
cnQiIHRpbWVzdGFtcD0iMTY5MzU5NTU4MSI+Nzk0MTwva2V5PjwvZm9yZWlnbi1rZXlzPjxyZWYt
dHlwZSBuYW1lPSJKb3VybmFsIEFydGljbGUiPjE3PC9yZWYtdHlwZT48Y29udHJpYnV0b3JzPjxh
dXRob3JzPjxhdXRob3I+QWdyYXMsIFcgU3Rld2FydDwvYXV0aG9yPjwvYXV0aG9ycz48L2NvbnRy
aWJ1dG9ycz48dGl0bGVzPjx0aXRsZT5UaGUgY29uc2VxdWVuY2VzIGFuZCBjb3N0cyBvZiB0aGUg
ZWF0aW5nIGRpc29yZGVyczwvdGl0bGU+PHNlY29uZGFyeS10aXRsZT5Qc3ljaGlhdHJpYyBDbGlu
aWNzIG9mIE5vcnRoIEFtZXJpY2E8L3NlY29uZGFyeS10aXRsZT48L3RpdGxlcz48cGVyaW9kaWNh
bD48ZnVsbC10aXRsZT5Qc3ljaGlhdHJpYyBDbGluaWNzIG9mIE5vcnRoIEFtZXJpY2E8L2Z1bGwt
dGl0bGU+PC9wZXJpb2RpY2FsPjxwYWdlcz4zNzEtMzc5PC9wYWdlcz48dm9sdW1lPjI0PC92b2x1
bWU+PG51bWJlcj4yPC9udW1iZXI+PGRhdGVzPjx5ZWFyPjIwMDE8L3llYXI+PC9kYXRlcz48aXNi
bj4wMTkzLTk1M1g8L2lzYm4+PHVybHM+PC91cmxzPjwvcmVjb3JkPjwvQ2l0ZT48Q2l0ZT48QXV0
aG9yPlN0cmVhdGZlaWxkPC9BdXRob3I+PFllYXI+MjAyMTwvWWVhcj48UmVjTnVtPjc5NDI8L1Jl
Y051bT48cmVjb3JkPjxyZWMtbnVtYmVyPjc5NDI8L3JlYy1udW1iZXI+PGZvcmVpZ24ta2V5cz48
a2V5IGFwcD0iRU4iIGRiLWlkPSJ2djJzOXJkOXByenI5bGV3NXR2NTJyd2RlOXJhcmQydDUycnQi
IHRpbWVzdGFtcD0iMTY5MzU5NTY1OSI+Nzk0Mjwva2V5PjwvZm9yZWlnbi1rZXlzPjxyZWYtdHlw
ZSBuYW1lPSJKb3VybmFsIEFydGljbGUiPjE3PC9yZWYtdHlwZT48Y29udHJpYnV0b3JzPjxhdXRo
b3JzPjxhdXRob3I+U3RyZWF0ZmVpbGQsIEouPC9hdXRob3I+PGF1dGhvcj5IaWNrc29uLCBKLjwv
YXV0aG9yPjxhdXRob3I+QXVzdGluLCBTLiBCLjwvYXV0aG9yPjxhdXRob3I+SHV0Y2hlc29uLCBS
LjwvYXV0aG9yPjxhdXRob3I+S2FuZGVsLCBKLiBTLjwvYXV0aG9yPjxhdXRob3I+TGFtcGVydCwg
Si4gRy48L2F1dGhvcj48YXV0aG9yPk15ZXJzLCBFLiBNLjwvYXV0aG9yPjxhdXRob3I+UmljaG1v
bmQsIFQuIEsuPC9hdXRob3I+PGF1dGhvcj5TYW1uYWxpZXYsIE0uPC9hdXRob3I+PGF1dGhvcj5W
ZWxhc3F1ZXosIEsuPC9hdXRob3I+PGF1dGhvcj5XZWlzc21hbiwgUi4gUy48L2F1dGhvcj48YXV0
aG9yPlBlenp1bGxvLCBMLjwvYXV0aG9yPjwvYXV0aG9ycz48L2NvbnRyaWJ1dG9ycz48YXV0aC1h
ZGRyZXNzPkRlbG9pdHRlIEFjY2VzcyBFY29ub21pY3MsIENhbmJlcnJhLCBBdXN0cmFsaWFuIENh
cGl0YWwgVGVycml0b3J5LCBBdXN0cmFsaWEuJiN4RDtCb3N0b24gQ2hpbGRyZW4mYXBvcztzIEhv
c3BpdGFsLCBCb3N0b24sIE1hc3NhY2h1c2V0dHMsIFVTQS4mI3hEO0hhcnZhcmQgTWVkaWNhbCBT
Y2hvb2wsIEJvc3RvbiwgTWFzc2FjaHVzZXR0cywgVVNBLiYjeEQ7SGFydmFyZCBULkguIENoYW4g
U2Nob29sIG9mIFB1YmxpYyBIZWFsdGgsIEJvc3RvbiwgTWFzc2FjaHVzZXR0cywgVVNBLiYjeEQ7
U3RyYXRlZ2ljIFRyYWluaW5nIEluaXRpYXRpdmUgZm9yIHRoZSBQcmV2ZW50aW9uIG9mIEVhdGlu
ZyBEaXNvcmRlcnMsIEJvc3RvbiwgTWFzc2FjaHVzZXR0cywgVVNBLiYjeEQ7U2Nob29sIG9mIFB1
YmxpYyBIZWFsdGgsIFVuaXZlcnNpdHkgb2YgV2FzaGluZ3RvbiwgU2VhdHRsZSwgV2FzaGluZ3Rv
biwgVVNBLiYjeEQ7QWxsaWFuY2UgZm9yIEVhdGluZyBEaXNvcmRlcnMgQXdhcmVuZXNzLCBXZXN0
IFBhbG0gQmVhY2gsIEZsb3JpZGEsIFVTQS4mI3hEO1RoZSBFbWlseSBQcm9ncmFtLCBTdCBQYXVs
LCBNaW5uZXNvdGEsIFVTQS4mI3hEO1JFREMgQ29uc29ydGl1bSAoUkVEQyksIE5ldyBZb3JrLCBO
ZXcgWW9yaywgVVNBLiYjeEQ7QWNhZGVteSBmb3IgRWF0aW5nIERpc29yZGVycywgUmVzdG9uLCBW
aXJnaW5pYSwgVVNBLiYjeEQ7Q2VudGVyIFJvYWQgU29sdXRpb25zLCBXYXNoaW5ndG9uLCBEaXN0
cmljdCBvZiBDb2x1bWJpYSwgVVNBLiYjeEQ7RGVwYXJ0bWVudCBvZiBQc3ljaG9sb2d5LCBXZXNs
ZXlhbiBVbml2ZXJzaXR5LCBNaWRkbGV0b3duLCBDb25uZWN0aWN1dCwgVVNBLjwvYXV0aC1hZGRy
ZXNzPjx0aXRsZXM+PHRpdGxlPlNvY2lhbCBhbmQgZWNvbm9taWMgY29zdCBvZiBlYXRpbmcgZGlz
b3JkZXJzIGluIHRoZSBVbml0ZWQgU3RhdGVzOiBFdmlkZW5jZSB0byBpbmZvcm0gcG9saWN5IGFj
dGlvbjwvdGl0bGU+PHNlY29uZGFyeS10aXRsZT5JbnQgSiBFYXQgRGlzb3JkPC9zZWNvbmRhcnkt
dGl0bGU+PC90aXRsZXM+PHBlcmlvZGljYWw+PGZ1bGwtdGl0bGU+SW50IEogRWF0IERpc29yZDwv
ZnVsbC10aXRsZT48YWJici0xPlRoZSBJbnRlcm5hdGlvbmFsIGpvdXJuYWwgb2YgZWF0aW5nIGRp
c29yZGVyczwvYWJici0xPjwvcGVyaW9kaWNhbD48cGFnZXM+ODUxLTg2ODwvcGFnZXM+PHZvbHVt
ZT41NDwvdm9sdW1lPjxudW1iZXI+NTwvbnVtYmVyPjxlZGl0aW9uPjIwMjEvMDMvMDQ8L2VkaXRp
b24+PGtleXdvcmRzPjxrZXl3b3JkPipCaW5nZS1FYXRpbmcgRGlzb3JkZXI8L2tleXdvcmQ+PGtl
eXdvcmQ+KkNvc3Qgb2YgSWxsbmVzczwva2V5d29yZD48a2V5d29yZD5IZWFsdGggQ2FyZSBDb3N0
czwva2V5d29yZD48a2V5d29yZD5IdW1hbnM8L2tleXdvcmQ+PGtleXdvcmQ+UG9saWN5PC9rZXl3
b3JkPjxrZXl3b3JkPlByZXZhbGVuY2U8L2tleXdvcmQ+PGtleXdvcmQ+UXVhbGl0eS1BZGp1c3Rl
ZCBMaWZlIFllYXJzPC9rZXl3b3JkPjxrZXl3b3JkPlVuaXRlZCBTdGF0ZXMvZXBpZGVtaW9sb2d5
PC9rZXl3b3JkPjxrZXl3b3JkPmJ1cmRlbiBvZiBkaXNlYXNlPC9rZXl3b3JkPjxrZXl3b3JkPmNv
c3RzPC9rZXl3b3JkPjxrZXl3b3JkPmVhdGluZyBkaXNvcmRlcnM8L2tleXdvcmQ+PGtleXdvcmQ+
ZWNvbm9taWMgcmV2aWV3PC9rZXl3b3JkPjxrZXl3b3JkPmhlYWx0aGNhcmUgY29zdHM8L2tleXdv
cmQ+PC9rZXl3b3Jkcz48ZGF0ZXM+PHllYXI+MjAyMTwveWVhcj48cHViLWRhdGVzPjxkYXRlPk1h
eTwvZGF0ZT48L3B1Yi1kYXRlcz48L2RhdGVzPjxpc2JuPjAyNzYtMzQ3ODwvaXNibj48YWNjZXNz
aW9uLW51bT4zMzY1NTYwMzwvYWNjZXNzaW9uLW51bT48dXJscz48L3VybHM+PGVsZWN0cm9uaWMt
cmVzb3VyY2UtbnVtPjEwLjEwMDIvZWF0LjIzNDg2PC9lbGVjdHJvbmljLXJlc291cmNlLW51bT48
cmVtb3RlLWRhdGFiYXNlLXByb3ZpZGVyPk5MTTwvcmVtb3RlLWRhdGFiYXNlLXByb3ZpZGVyPjxs
YW5ndWFnZT5lbmc8L2xhbmd1YWdlPjwvcmVjb3JkPjwvQ2l0ZT48Q2l0ZT48QXV0aG9yPkVjb25v
bWljczwvQXV0aG9yPjxZZWFyPjIwMjA8L1llYXI+PFJlY051bT43OTQzPC9SZWNOdW0+PHJlY29y
ZD48cmVjLW51bWJlcj43OTQzPC9yZWMtbnVtYmVyPjxmb3JlaWduLWtleXM+PGtleSBhcHA9IkVO
IiBkYi1pZD0idnYyczlyZDlwcnpyOWxldzV0djUycndkZTlyYXJkMnQ1MnJ0IiB0aW1lc3RhbXA9
IjE2OTM1OTU5MzYiPjc5NDM8L2tleT48L2ZvcmVpZ24ta2V5cz48cmVmLXR5cGUgbmFtZT0iUmVw
b3J0Ij4yNzwvcmVmLXR5cGU+PGNvbnRyaWJ1dG9ycz48YXV0aG9ycz48YXV0aG9yPkRlbG9pdHRl
IEFjY2VzcyBFY29ub21pY3M8L2F1dGhvcj48L2F1dGhvcnM+PC9jb250cmlidXRvcnM+PHRpdGxl
cz48dGl0bGU+VGhlIFNvY2lhbCBhbmQgRWNvbm9taWMgQ29zdCBvZiBFYXRpbmcgRGlzb3JkZXJz
IGluIHRoZSBVbml0ZWQgU3RhdGVzIG9mIEFtZXJpY2E6IEEgUmVwb3J0IGZvciB0aGUgU3RyYXRl
Z2ljIFRyYWluaW5nIEluaXRpYXRpdmUgZm9yIHRoZSBQcmV2ZW50aW9uIG9mIEVhdGluZyBEaXNv
cmRlcnMgYW5kIHRoZSBBY2FkZW15IGZvciBFYXRpbmcgRGlzb3JkZXJzPC90aXRsZT48L3RpdGxl
cz48ZGF0ZXM+PHllYXI+MjAyMDwveWVhcj48L2RhdGVzPjxwdWItbG9jYXRpb24+aHR0cHM6Ly93
d3cuaHNwaC5oYXJ2YXJkLmVkdS9zdHJpcGVkL3JlcG9ydC1lY29ub21pYy1jb3N0cy1vZi1lYXRp
bmctZGlzb3JkZXJzLzwvcHViLWxvY2F0aW9uPjx1cmxzPjwvdXJscz48L3JlY29yZD48L0NpdGU+
PENpdGU+PEF1dGhvcj5Dcm93PC9BdXRob3I+PFllYXI+MjAxMDwvWWVhcj48UmVjTnVtPjc5NDU8
L1JlY051bT48cmVjb3JkPjxyZWMtbnVtYmVyPjc5NDU8L3JlYy1udW1iZXI+PGZvcmVpZ24ta2V5
cz48a2V5IGFwcD0iRU4iIGRiLWlkPSJ2djJzOXJkOXByenI5bGV3NXR2NTJyd2RlOXJhcmQydDUy
cnQiIHRpbWVzdGFtcD0iMTY5MzU5NzM1OSI+Nzk0NTwva2V5PjwvZm9yZWlnbi1rZXlzPjxyZWYt
dHlwZSBuYW1lPSJKb3VybmFsIEFydGljbGUiPjE3PC9yZWYtdHlwZT48Y29udHJpYnV0b3JzPjxh
dXRob3JzPjxhdXRob3I+Q3JvdywgU2NvdHQgSjwvYXV0aG9yPjxhdXRob3I+U21pbGV5LCBOaWNo
b2xhczwvYXV0aG9yPjwvYXV0aG9ycz48L2NvbnRyaWJ1dG9ycz48dGl0bGVzPjx0aXRsZT5Db3N0
cyBhbmQgY29zdC1lZmZlY3RpdmVuZXNzIGluIGVhdGluZyBkaXNvcmRlcnM8L3RpdGxlPjxzZWNv
bmRhcnktdGl0bGU+VGhlIE94Zm9yZCBoYW5kYm9vayBvZiBlYXRpbmcgZGlzb3JkZXJzPC9zZWNv
bmRhcnktdGl0bGU+PC90aXRsZXM+PHBlcmlvZGljYWw+PGZ1bGwtdGl0bGU+VGhlIE94Zm9yZCBo
YW5kYm9vayBvZiBlYXRpbmcgZGlzb3JkZXJzPC9mdWxsLXRpdGxlPjwvcGVyaW9kaWNhbD48cGFn
ZXM+NDgwLTQ4NTwvcGFnZXM+PGRhdGVzPjx5ZWFyPjIwMTA8L3llYXI+PC9kYXRlcz48dXJscz48
L3VybHM+PC9yZWNvcmQ+PC9DaXRlPjxDaXRlPjxBdXRob3I+RWNvbm9taWNzPC9BdXRob3I+PFll
YXI+MjAyMDwvWWVhcj48UmVjTnVtPjc5NDM8L1JlY051bT48cmVjb3JkPjxyZWMtbnVtYmVyPjc5
NDM8L3JlYy1udW1iZXI+PGZvcmVpZ24ta2V5cz48a2V5IGFwcD0iRU4iIGRiLWlkPSJ2djJzOXJk
OXByenI5bGV3NXR2NTJyd2RlOXJhcmQydDUycnQiIHRpbWVzdGFtcD0iMTY5MzU5NTkzNiI+Nzk0
Mzwva2V5PjwvZm9yZWlnbi1rZXlzPjxyZWYtdHlwZSBuYW1lPSJSZXBvcnQiPjI3PC9yZWYtdHlw
ZT48Y29udHJpYnV0b3JzPjxhdXRob3JzPjxhdXRob3I+RGVsb2l0dGUgQWNjZXNzIEVjb25vbWlj
czwvYXV0aG9yPjwvYXV0aG9ycz48L2NvbnRyaWJ1dG9ycz48dGl0bGVzPjx0aXRsZT5UaGUgU29j
aWFsIGFuZCBFY29ub21pYyBDb3N0IG9mIEVhdGluZyBEaXNvcmRlcnMgaW4gdGhlIFVuaXRlZCBT
dGF0ZXMgb2YgQW1lcmljYTogQSBSZXBvcnQgZm9yIHRoZSBTdHJhdGVnaWMgVHJhaW5pbmcgSW5p
dGlhdGl2ZSBmb3IgdGhlIFByZXZlbnRpb24gb2YgRWF0aW5nIERpc29yZGVycyBhbmQgdGhlIEFj
YWRlbXkgZm9yIEVhdGluZyBEaXNvcmRlcnM8L3RpdGxlPjwvdGl0bGVzPjxkYXRlcz48eWVhcj4y
MDIwPC95ZWFyPjwvZGF0ZXM+PHB1Yi1sb2NhdGlvbj5odHRwczovL3d3dy5oc3BoLmhhcnZhcmQu
ZWR1L3N0cmlwZWQvcmVwb3J0LWVjb25vbWljLWNvc3RzLW9mLWVhdGluZy1kaXNvcmRlcnMvPC9w
dWItbG9jYXRpb24+PHVybHM+PC91cmxzPjwvcmVjb3JkPjwvQ2l0ZT48Q2l0ZT48QXV0aG9yPlRh
bWFyZ288L0F1dGhvcj48WWVhcj4yMDIyPC9ZZWFyPjxSZWNOdW0+Nzk0ODwvUmVjTnVtPjxyZWNv
cmQ+PHJlYy1udW1iZXI+Nzk0ODwvcmVjLW51bWJlcj48Zm9yZWlnbi1rZXlzPjxrZXkgYXBwPSJF
TiIgZGItaWQ9InZ2MnM5cmQ5cHJ6cjlsZXc1dHY1MnJ3ZGU5cmFyZDJ0NTJydCIgdGltZXN0YW1w
PSIxNjkzNjE0MDc2Ij43OTQ4PC9rZXk+PC9mb3JlaWduLWtleXM+PHJlZi10eXBlIG5hbWU9Ikpv
dXJuYWwgQXJ0aWNsZSI+MTc8L3JlZi10eXBlPjxjb250cmlidXRvcnM+PGF1dGhvcnM+PGF1dGhv
cj5UYW1hcmdvLCBDaHJpc3RpbmEgTGF1cmVuPC9hdXRob3I+PGF1dGhvcj5Hb29kbWFuLCBLZW5u
ZXRoPC9hdXRob3I+PC9hdXRob3JzPjwvY29udHJpYnV0b3JzPjx0aXRsZXM+PHRpdGxlPkV0aGlj
YWwgaW1wbGljYXRpb25zIG9mIGluc3VyYW5jZSBjb3ZlcmFnZSBsaW1pdGF0aW9ucyBpbiBlYXRp
bmcgZGlzb3JkZXIgdHJlYXRtZW50PC90aXRsZT48L3RpdGxlcz48ZGF0ZXM+PHllYXI+MjAyMjwv
eWVhcj48L2RhdGVzPjx1cmxzPjwvdXJscz48L3JlY29yZD48L0NpdGU+PENpdGU+PEF1dGhvcj5D
YWNoZWxpbjwvQXV0aG9yPjxZZWFyPjIwMDE8L1llYXI+PFJlY051bT43OTQ3PC9SZWNOdW0+PHJl
Y29yZD48cmVjLW51bWJlcj43OTQ3PC9yZWMtbnVtYmVyPjxmb3JlaWduLWtleXM+PGtleSBhcHA9
IkVOIiBkYi1pZD0idnYyczlyZDlwcnpyOWxldzV0djUycndkZTlyYXJkMnQ1MnJ0IiB0aW1lc3Rh
bXA9IjE2OTM2MDc4NDYiPjc5NDc8L2tleT48L2ZvcmVpZ24ta2V5cz48cmVmLXR5cGUgbmFtZT0i
Sm91cm5hbCBBcnRpY2xlIj4xNzwvcmVmLXR5cGU+PGNvbnRyaWJ1dG9ycz48YXV0aG9ycz48YXV0
aG9yPkNhY2hlbGluLCBGYXJ5IE08L2F1dGhvcj48YXV0aG9yPlJlYmVjaywgUmFtb25hPC9hdXRo
b3I+PGF1dGhvcj5WZWlzZWwsIENhdGhlcmluZTwvYXV0aG9yPjxhdXRob3I+U3RyaWVnZWzigJBN
b29yZSwgUnV0aCBIPC9hdXRob3I+PC9hdXRob3JzPjwvY29udHJpYnV0b3JzPjx0aXRsZXM+PHRp
dGxlPkJhcnJpZXJzIHRvIHRyZWF0bWVudCBmb3IgZWF0aW5nIGRpc29yZGVycyBhbW9uZyBldGhu
aWNhbGx5IGRpdmVyc2Ugd29tZW48L3RpdGxlPjxzZWNvbmRhcnktdGl0bGU+SW50ZXJuYXRpb25h
bCBKb3VybmFsIG9mIEVhdGluZyBEaXNvcmRlcnM8L3NlY29uZGFyeS10aXRsZT48L3RpdGxlcz48
cGVyaW9kaWNhbD48ZnVsbC10aXRsZT5JbnRlcm5hdGlvbmFsIEpvdXJuYWwgb2YgRWF0aW5nIERp
c29yZGVyczwvZnVsbC10aXRsZT48L3BlcmlvZGljYWw+PHBhZ2VzPjI2OS0yNzg8L3BhZ2VzPjx2
b2x1bWU+MzA8L3ZvbHVtZT48bnVtYmVyPjM8L251bWJlcj48a2V5d29yZHM+PGtleXdvcmQ+YmFy
cmllcnMgdG8gdHJlYXRtZW50PC9rZXl3b3JkPjxrZXl3b3JkPmVhdGluZyBkaXNvcmRlcnM8L2tl
eXdvcmQ+PGtleXdvcmQ+ZXRobmljaXR5PC9rZXl3b3JkPjxrZXl3b3JkPnRyZWF0bWVudCBzZWVr
aW5nPC9rZXl3b3JkPjwva2V5d29yZHM+PGRhdGVzPjx5ZWFyPjIwMDE8L3llYXI+PC9kYXRlcz48
aXNibj4wMjc2LTM0Nzg8L2lzYm4+PHVybHM+PC91cmxzPjwvcmVjb3JkPjwvQ2l0ZT48Q2l0ZT48
QXV0aG9yPkJyYXk8L0F1dGhvcj48WWVhcj4yMDI0PC9ZZWFyPjxSZWNOdW0+Nzk2MzwvUmVjTnVt
PjxyZWNvcmQ+PHJlYy1udW1iZXI+Nzk2MzwvcmVjLW51bWJlcj48Zm9yZWlnbi1rZXlzPjxrZXkg
YXBwPSJFTiIgZGItaWQ9InZ2MnM5cmQ5cHJ6cjlsZXc1dHY1MnJ3ZGU5cmFyZDJ0NTJydCIgdGlt
ZXN0YW1wPSIxNjkzNzk0OTM1Ij43OTYzPC9rZXk+PC9mb3JlaWduLWtleXM+PHJlZi10eXBlIG5h
bWU9IkpvdXJuYWwgQXJ0aWNsZSI+MTc8L3JlZi10eXBlPjxjb250cmlidXRvcnM+PGF1dGhvcnM+
PGF1dGhvcj5CcmF5LCBCcmVubmE8L2F1dGhvcj48YXV0aG9yPlNoYWxsY3Jvc3MsIEFtYW5kYTwv
YXV0aG9yPjxhdXRob3I+V2lzcywgRGF2aWQ8L2F1dGhvcj48YXV0aG9yPlNhZG93c2tpLCBBZGFt
PC9hdXRob3I+PGF1dGhvcj5CcmF5LCBDaHJpczwvYXV0aG9yPjxhdXRob3I+WndpY2tleSwgSGVh
dGhlcjwvYXV0aG9yPjwvYXV0aG9ycz48L2NvbnRyaWJ1dG9ycz48YXV0aC1hZGRyZXNzPmJyZW5u
YS5icmF5MUBnbWFpbC5jb208L2F1dGgtYWRkcmVzcz48dGl0bGVzPjx0aXRsZT5UcmVhdG1lbnQg
QmFycmllcnMgaW4gQmluZ2UgRWF0aW5nIERpc29kZXI6IEEgY3Jvc3Mtc2VjdGlvbmFsIG1peGVk
LW1ldGhvZHMgc3R1ZHkgb2YgYmluZ2UgZWF0aW5nIGRpc29yZGVyIGV4cGVydHMmYXBvczsgcGVy
c3BlY3RpdmVzPC90aXRsZT48c2Vjb25kYXJ5LXRpdGxlPkZyb250aWVycyBpbiBQc3ljaGlhdHJ5
PC9zZWNvbmRhcnktdGl0bGU+PHNob3J0LXRpdGxlPlRyZWF0bWVudCBCYXJyaWVycyBpbiBCaW5n
ZSBFYXRpbmcgRGlzb3JkZXI8L3Nob3J0LXRpdGxlPjwvdGl0bGVzPjxwZXJpb2RpY2FsPjxmdWxs
LXRpdGxlPkZyb250IFBzeWNoaWF0cnk8L2Z1bGwtdGl0bGU+PGFiYnItMT5Gcm9udGllcnMgaW4g
cHN5Y2hpYXRyeTwvYWJici0xPjwvcGVyaW9kaWNhbD48dm9sdW1lPlN1Ym1pdHRlZC9VbmRlciBS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ZXM+PHllYXI+MjAyNDwveWVhcj48cHViLWRhdGVzPjxkYXRlPlN1Ym1pdHRlZDwvZGF0ZT48L3B1
Yi1kYXRlcz48L2RhdGVzPjx3b3JrLXR5cGU+T3JpZ2luYWwgUmVzZWFyY2g8L3dvcmstdHlwZT48
dXJscz48L3VybHM+PGxhbmd1YWdlPkVuZ2xpc2g8L2xhbmd1YWdlPjwvcmVjb3JkPjwvQ2l0ZT48
Q2l0ZT48QXV0aG9yPkJyYXk8L0F1dGhvcj48WWVhcj4yMDI0PC9ZZWFyPjxSZWNOdW0+ODQ2NTwv
UmVjTnVtPjxyZWNvcmQ+PHJlYy1udW1iZXI+ODQ2NTwvcmVjLW51bWJlcj48Zm9yZWlnbi1rZXlz
PjxrZXkgYXBwPSJFTiIgZGItaWQ9InZ2MnM5cmQ5cHJ6cjlsZXc1dHY1MnJ3ZGU5cmFyZDJ0NTJy
dCIgdGltZXN0YW1wPSIxNzAwNjc1ODI1Ij44NDY1PC9rZXk+PC9mb3JlaWduLWtleXM+PHJlZi10
eXBlIG5hbWU9IkpvdXJuYWwgQXJ0aWNsZSI+MTc8L3JlZi10eXBlPjxjb250cmlidXRvcnM+PGF1
dGhvcnM+PGF1dGhvcj5CcmF5LCBCcmVubmE8L2F1dGhvcj48YXV0aG9yPlNoYWxsY3Jvc3MsIEFt
YW5kYTwvYXV0aG9yPjxhdXRob3I+V2lzcywgRGF2aWQ8L2F1dGhvcj48YXV0aG9yPkJyYXksIENo
cmlzPC9hdXRob3I+PGF1dGhvcj5ad2lja2V5LCBIZWF0aGVyPC9hdXRob3I+PC9hdXRob3JzPjwv
Y29udHJpYnV0b3JzPjx0aXRsZXM+PHRpdGxlPlRyZWF0bWVudCBCYXJyaWVycyBpbiBCaW5nZSBF
YXRpbmcgRGlzb3JkZXI6IEEgQ3JpdGljYWwgUmV2aWV3IG9mIFBhdGllbnQsIFByb3ZpZGVyLCBh
bmQgU3lzdGVtaWMgQmFycmllcnMgdG8gSWRlbnRpZmljYXRpb24sIFRyZWF0bWVudC1TZWVraW5n
LCBBY2Nlc3MsIGFuZCBFbmdhZ2VtZW50IGluIEFkdWx0IEJpbmdlIEVhdGluZyBEaXNvcmRlcjwv
dGl0bGU+PHNlY29uZGFyeS10aXRsZT5JbnRlcm5hdGlvbmFsIFBlcnNwZWN0aXZlcyBvbiBIZWFs
dGggRXF1aXR5PC9zZWNvbmRhcnktdGl0bGU+PHNob3J0LXRpdGxlPlRyZWF0bWVudCBCYXJyaWVy
cyBpbiBCaW5nZSBFYXRpbmcgRGlzb3JkZXI6IEEgQ3JpdGljYWwgUmV2aWV3PC9zaG9ydC10aXRs
ZT48L3RpdGxlcz48cGVyaW9kaWNhbD48ZnVsbC10aXRsZT5JbnRlcm5hdGlvbmFsIFBlcnNwZWN0
aXZlcyBvbiBIZWFsdGggRXF1aXR5PC9mdWxsLXRpdGxlPjwvcGVyaW9kaWNhbD48ZGF0ZXM+PHll
YXI+MjAyNDwveWVhcj48cHViLWRhdGVzPjxkYXRlPlN1Ym1pdHRlZDwvZGF0ZT48L3B1Yi1kYXRl
cz48L2RhdGVzPjx3b3JrLXR5cGU+T3JpZ2luYWwgUmVzZWFyY2g8L3dvcmstdHlwZT48dXJscz48
L3VybHM+PGxhbmd1YWdlPkVuZ2xpc2g8L2xhbmd1YWdlPjwvcmVjb3JkPjwvQ2l0ZT48L0VuZE5v
dGU+
</w:fldData>
        </w:fldChar>
      </w:r>
      <w:r w:rsidR="00323C1C">
        <w:instrText xml:space="preserve"> ADDIN EN.CITE.DATA </w:instrText>
      </w:r>
      <w:r w:rsidR="00323C1C">
        <w:fldChar w:fldCharType="end"/>
      </w:r>
      <w:r w:rsidR="00F976CD">
        <w:fldChar w:fldCharType="separate"/>
      </w:r>
      <w:r w:rsidR="00323C1C">
        <w:rPr>
          <w:noProof/>
        </w:rPr>
        <w:t>(17, 25, 26, 29, 46, 148-151)</w:t>
      </w:r>
      <w:r w:rsidR="00F976CD">
        <w:fldChar w:fldCharType="end"/>
      </w:r>
      <w:r w:rsidR="0092202B">
        <w:t>.</w:t>
      </w:r>
    </w:p>
    <w:p w14:paraId="451ECD3B" w14:textId="2B3A0FFB" w:rsidR="00FC273B" w:rsidRDefault="00113369" w:rsidP="00724A51">
      <w:pPr>
        <w:spacing w:after="240" w:line="300" w:lineRule="auto"/>
      </w:pPr>
      <w:r>
        <w:t>T</w:t>
      </w:r>
      <w:r w:rsidR="00FC273B">
        <w:t xml:space="preserve">he proposed campaigns should </w:t>
      </w:r>
      <w:r>
        <w:t xml:space="preserve">also </w:t>
      </w:r>
      <w:r w:rsidR="00FC273B">
        <w:t xml:space="preserve">seek to increase federal funding for </w:t>
      </w:r>
      <w:r w:rsidR="00CA41AD">
        <w:t>BED</w:t>
      </w:r>
      <w:r w:rsidR="00A44DB4">
        <w:t xml:space="preserve"> </w:t>
      </w:r>
      <w:r w:rsidR="00FC273B">
        <w:t>research</w:t>
      </w:r>
      <w:r w:rsidR="00A44DB4">
        <w:t>, with specific calls to action for research</w:t>
      </w:r>
      <w:r w:rsidR="00FC273B">
        <w:t xml:space="preserve"> that can empirically test and support </w:t>
      </w:r>
      <w:r>
        <w:t xml:space="preserve">new </w:t>
      </w:r>
      <w:r w:rsidR="00FC273B">
        <w:t>treatment options that are</w:t>
      </w:r>
      <w:r>
        <w:t>: 1)</w:t>
      </w:r>
      <w:r w:rsidR="00FC273B">
        <w:t xml:space="preserve"> </w:t>
      </w:r>
      <w:r w:rsidR="00FC273B">
        <w:lastRenderedPageBreak/>
        <w:t>free or low-cost</w:t>
      </w:r>
      <w:r>
        <w:t xml:space="preserve">; 2) </w:t>
      </w:r>
      <w:r w:rsidR="00FC273B">
        <w:t>remote/virtually accessible or community-based</w:t>
      </w:r>
      <w:r>
        <w:t>; 3)</w:t>
      </w:r>
      <w:r w:rsidR="00FC273B">
        <w:t xml:space="preserve"> </w:t>
      </w:r>
      <w:r w:rsidR="00480240">
        <w:t>socio</w:t>
      </w:r>
      <w:r w:rsidR="00AC5058">
        <w:t>-</w:t>
      </w:r>
      <w:r w:rsidR="00480240">
        <w:t>demographically</w:t>
      </w:r>
      <w:r w:rsidR="00FC273B">
        <w:t xml:space="preserve"> sensitive</w:t>
      </w:r>
      <w:r>
        <w:t xml:space="preserve"> and </w:t>
      </w:r>
      <w:r w:rsidR="00FC273B">
        <w:t>inclusive</w:t>
      </w:r>
      <w:r>
        <w:t xml:space="preserve">; and 4) sensitive to the specific needs of </w:t>
      </w:r>
      <w:r w:rsidR="00462720">
        <w:t>individuals</w:t>
      </w:r>
      <w:r>
        <w:t xml:space="preserve"> with BED</w:t>
      </w:r>
      <w:r w:rsidR="00FC273B">
        <w:t xml:space="preserve">, as described </w:t>
      </w:r>
      <w:r w:rsidR="00536FDA">
        <w:fldChar w:fldCharType="begin"/>
      </w:r>
      <w:r w:rsidR="00536FDA">
        <w:instrText xml:space="preserve"> REF _Ref148793488 \p \h </w:instrText>
      </w:r>
      <w:r w:rsidR="00536FDA">
        <w:fldChar w:fldCharType="separate"/>
      </w:r>
      <w:r w:rsidR="00536FDA">
        <w:t>above</w:t>
      </w:r>
      <w:r w:rsidR="00536FDA">
        <w:fldChar w:fldCharType="end"/>
      </w:r>
      <w:r w:rsidR="00FC273B">
        <w:t xml:space="preserve"> </w:t>
      </w:r>
      <w:r>
        <w:t>(</w:t>
      </w:r>
      <w:r w:rsidR="00FC273B">
        <w:t xml:space="preserve">section </w:t>
      </w:r>
      <w:r w:rsidR="00FC273B">
        <w:fldChar w:fldCharType="begin"/>
      </w:r>
      <w:r w:rsidR="00FC273B">
        <w:instrText xml:space="preserve"> REF _Ref148793488 \n \h </w:instrText>
      </w:r>
      <w:r w:rsidR="00FC273B">
        <w:fldChar w:fldCharType="separate"/>
      </w:r>
      <w:r>
        <w:t>2.1.4</w:t>
      </w:r>
      <w:r w:rsidR="00FC273B">
        <w:fldChar w:fldCharType="end"/>
      </w:r>
      <w:r>
        <w:t>)</w:t>
      </w:r>
      <w:r w:rsidR="00FC273B">
        <w:t>.</w:t>
      </w:r>
    </w:p>
    <w:p w14:paraId="30C83AD0" w14:textId="05A097CC" w:rsidR="00394D15" w:rsidRDefault="00394D15" w:rsidP="00394D15">
      <w:pPr>
        <w:pStyle w:val="Heading3"/>
      </w:pPr>
      <w:r>
        <w:t xml:space="preserve">Feasibility and Other Relevant Considerations </w:t>
      </w:r>
    </w:p>
    <w:p w14:paraId="236865BA" w14:textId="21D12D90" w:rsidR="002E4AFC" w:rsidRDefault="00FC273B" w:rsidP="00724A51">
      <w:pPr>
        <w:spacing w:after="240" w:line="300" w:lineRule="auto"/>
      </w:pPr>
      <w:r w:rsidRPr="00FC273B">
        <w:t xml:space="preserve">In support of the feasibility of </w:t>
      </w:r>
      <w:r w:rsidR="002E4AFC">
        <w:t>this proposition</w:t>
      </w:r>
      <w:r w:rsidRPr="00FC273B">
        <w:t xml:space="preserve">, </w:t>
      </w:r>
      <w:r w:rsidR="00480240">
        <w:t xml:space="preserve">we again point to </w:t>
      </w:r>
      <w:r w:rsidRPr="00FC273B">
        <w:t xml:space="preserve">the Anna Westin </w:t>
      </w:r>
      <w:r w:rsidR="0040320B">
        <w:t>Act</w:t>
      </w:r>
      <w:r w:rsidRPr="00FC273B">
        <w:t xml:space="preserve"> of 2015 (</w:t>
      </w:r>
      <w:hyperlink r:id="rId15" w:history="1">
        <w:r w:rsidRPr="00FC273B">
          <w:rPr>
            <w:rStyle w:val="Hyperlink"/>
          </w:rPr>
          <w:t>H.R. 2515</w:t>
        </w:r>
      </w:hyperlink>
      <w:r w:rsidRPr="00FC273B">
        <w:t>, </w:t>
      </w:r>
      <w:hyperlink r:id="rId16" w:history="1">
        <w:r w:rsidRPr="00FC273B">
          <w:rPr>
            <w:rStyle w:val="Hyperlink"/>
          </w:rPr>
          <w:t>S. 1865</w:t>
        </w:r>
      </w:hyperlink>
      <w:r w:rsidRPr="00FC273B">
        <w:t>)</w:t>
      </w:r>
      <w:r w:rsidR="00480240">
        <w:t>, which</w:t>
      </w:r>
      <w:r w:rsidRPr="00FC273B">
        <w:t xml:space="preserve"> </w:t>
      </w:r>
      <w:r w:rsidR="00A44DB4">
        <w:t xml:space="preserve">also </w:t>
      </w:r>
      <w:r w:rsidR="00D93669" w:rsidRPr="00D93669">
        <w:t xml:space="preserve">improved health insurance coverage for </w:t>
      </w:r>
      <w:r w:rsidR="00AC4012">
        <w:t>ED</w:t>
      </w:r>
      <w:r w:rsidR="00D93669" w:rsidRPr="00D93669">
        <w:t xml:space="preserve">s by clarifying the intent </w:t>
      </w:r>
      <w:r w:rsidR="00462720">
        <w:t xml:space="preserve">of </w:t>
      </w:r>
      <w:r w:rsidR="00D93669" w:rsidRPr="00D93669">
        <w:t>the </w:t>
      </w:r>
      <w:hyperlink r:id="rId17" w:history="1">
        <w:r w:rsidR="00D93669" w:rsidRPr="00D93669">
          <w:rPr>
            <w:rStyle w:val="Hyperlink"/>
          </w:rPr>
          <w:t>Paul Wellstone and Pete Domenici Mental Health Parity and Addiction Equity Act of 2008</w:t>
        </w:r>
      </w:hyperlink>
      <w:r w:rsidR="00D93669" w:rsidRPr="00D93669">
        <w:t xml:space="preserve"> (the Parity Law, which required insurance providers to cover individuals with mental illness equally as those with other health issues) to include residential treatment services for </w:t>
      </w:r>
      <w:r w:rsidR="00AC4012">
        <w:t>ED</w:t>
      </w:r>
      <w:r w:rsidR="00D93669" w:rsidRPr="00D93669">
        <w:t xml:space="preserve">s </w:t>
      </w:r>
      <w:r w:rsidR="00F976CD">
        <w:fldChar w:fldCharType="begin"/>
      </w:r>
      <w:r w:rsidR="00323C1C">
        <w:instrText xml:space="preserve"> ADDIN EN.CITE &lt;EndNote&gt;&lt;Cite&gt;&lt;Author&gt;Wikipedia_Contributors&lt;/Author&gt;&lt;Year&gt;2022&lt;/Year&gt;&lt;RecNum&gt;7949&lt;/RecNum&gt;&lt;DisplayText&gt;(147)&lt;/DisplayText&gt;&lt;record&gt;&lt;rec-number&gt;7949&lt;/rec-number&gt;&lt;foreign-keys&gt;&lt;key app="EN" db-id="vv2s9rd9przr9lew5tv52rwde9rard2t52rt" timestamp="1693616697"&gt;7949&lt;/key&gt;&lt;/foreign-keys&gt;&lt;ref-type name="Encyclopedia"&gt;53&lt;/ref-type&gt;&lt;contributors&gt;&lt;authors&gt;&lt;author&gt;Wikipedia_Contributors&lt;/author&gt;&lt;/authors&gt;&lt;/contributors&gt;&lt;titles&gt;&lt;title&gt;Anna Westin Act&lt;/title&gt;&lt;secondary-title&gt;Wikipedia, The Free Encyclopedia&lt;/secondary-title&gt;&lt;/titles&gt;&lt;pages&gt;Page Version ID: 1117836348&lt;/pages&gt;&lt;dates&gt;&lt;year&gt;2022&lt;/year&gt;&lt;pub-dates&gt;&lt;date&gt;Date of last revision: 23 October 2022&lt;/date&gt;&lt;/pub-dates&gt;&lt;/dates&gt;&lt;pub-location&gt;https://en.wikipedia.org/w/index.php?title=Anna_Westin_Act&amp;amp;oldid=1117836348&lt;/pub-location&gt;&lt;publisher&gt;Wikipedia, The Free Encyclopedia&lt;/publisher&gt;&lt;urls&gt;&lt;/urls&gt;&lt;access-date&gt;2 September 2023&lt;/access-date&gt;&lt;/record&gt;&lt;/Cite&gt;&lt;/EndNote&gt;</w:instrText>
      </w:r>
      <w:r w:rsidR="00F976CD">
        <w:fldChar w:fldCharType="separate"/>
      </w:r>
      <w:r w:rsidR="00323C1C">
        <w:rPr>
          <w:noProof/>
        </w:rPr>
        <w:t>(147)</w:t>
      </w:r>
      <w:r w:rsidR="00F976CD">
        <w:fldChar w:fldCharType="end"/>
      </w:r>
      <w:r w:rsidR="00D93669" w:rsidRPr="00D93669">
        <w:t xml:space="preserve">. Since </w:t>
      </w:r>
      <w:r w:rsidR="0040320B">
        <w:t>then</w:t>
      </w:r>
      <w:r w:rsidR="00D93669" w:rsidRPr="00D93669">
        <w:t xml:space="preserve">, insurance coverage for </w:t>
      </w:r>
      <w:r w:rsidR="00CA41AD">
        <w:t>ED</w:t>
      </w:r>
      <w:r w:rsidR="00D93669" w:rsidRPr="00D93669">
        <w:t>s has improved, though it remains a barrier to treatment</w:t>
      </w:r>
      <w:r w:rsidR="00462720">
        <w:t xml:space="preserve"> </w:t>
      </w:r>
      <w:r w:rsidR="00F5123A">
        <w:fldChar w:fldCharType="begin"/>
      </w:r>
      <w:r w:rsidR="00323C1C">
        <w:instrText xml:space="preserve"> ADDIN EN.CITE &lt;EndNote&gt;&lt;Cite&gt;&lt;Author&gt;Bray&lt;/Author&gt;&lt;Year&gt;2024&lt;/Year&gt;&lt;RecNum&gt;8465&lt;/RecNum&gt;&lt;DisplayText&gt;(17)&lt;/DisplayText&gt;&lt;record&gt;&lt;rec-number&gt;8465&lt;/rec-number&gt;&lt;foreign-keys&gt;&lt;key app="EN" db-id="vv2s9rd9przr9lew5tv52rwde9rard2t52rt" timestamp="1700675825"&gt;8465&lt;/key&gt;&lt;/foreign-keys&gt;&lt;ref-type name="Journal Article"&gt;17&lt;/ref-type&gt;&lt;contributors&gt;&lt;authors&gt;&lt;author&gt;Bray, Brenna&lt;/author&gt;&lt;author&gt;Shallcross, Amanda&lt;/author&gt;&lt;author&gt;Wiss, David&lt;/author&gt;&lt;author&gt;Bray, Chris&lt;/author&gt;&lt;author&gt;Zwickey, Heather&lt;/author&gt;&lt;/authors&gt;&lt;/contributors&gt;&lt;titles&gt;&lt;title&gt;Treatment Barriers in Binge Eating Disorder: A Critical Review of Patient, Provider, and Systemic Barriers to Identification, Treatment-Seeking, Access, and Engagement in Adult Binge Eating Disorder&lt;/title&gt;&lt;secondary-title&gt;International Perspectives on Health Equity&lt;/secondary-title&gt;&lt;short-title&gt;Treatment Barriers in Binge Eating Disorder: A Critical Review&lt;/short-title&gt;&lt;/titles&gt;&lt;periodical&gt;&lt;full-title&gt;International Perspectives on Health Equity&lt;/full-title&gt;&lt;/periodical&gt;&lt;dates&gt;&lt;year&gt;2024&lt;/year&gt;&lt;pub-dates&gt;&lt;date&gt;Submitted&lt;/date&gt;&lt;/pub-dates&gt;&lt;/dates&gt;&lt;work-type&gt;Original Research&lt;/work-type&gt;&lt;urls&gt;&lt;/urls&gt;&lt;language&gt;English&lt;/language&gt;&lt;/record&gt;&lt;/Cite&gt;&lt;/EndNote&gt;</w:instrText>
      </w:r>
      <w:r w:rsidR="00F5123A">
        <w:fldChar w:fldCharType="separate"/>
      </w:r>
      <w:r w:rsidR="00323C1C">
        <w:rPr>
          <w:noProof/>
        </w:rPr>
        <w:t>(17)</w:t>
      </w:r>
      <w:r w:rsidR="00F5123A">
        <w:fldChar w:fldCharType="end"/>
      </w:r>
      <w:r w:rsidR="001C1B4C">
        <w:t>.</w:t>
      </w:r>
      <w:r w:rsidR="002E4AFC">
        <w:t xml:space="preserve"> </w:t>
      </w:r>
      <w:proofErr w:type="spellStart"/>
      <w:r w:rsidR="00D93669" w:rsidRPr="00D93669">
        <w:t>Tamargo</w:t>
      </w:r>
      <w:proofErr w:type="spellEnd"/>
      <w:r w:rsidR="00D93669" w:rsidRPr="00D93669">
        <w:t xml:space="preserve"> et al. (2022) discuss </w:t>
      </w:r>
      <w:r w:rsidR="0040320B">
        <w:t>healthcare</w:t>
      </w:r>
      <w:r w:rsidR="00D93669" w:rsidRPr="00D93669">
        <w:t xml:space="preserve"> policies that drive insurance coverage decisions (e.g., “medical necessity”), the roles of insurance companies in determining insurance coverage provisions, current limitations in insurance coverage, reasons for denial, the ethical implications of current insurance practices, and directives for improvement in their 2022 publication </w:t>
      </w:r>
      <w:r w:rsidR="00F976CD">
        <w:fldChar w:fldCharType="begin"/>
      </w:r>
      <w:r w:rsidR="00323C1C">
        <w:instrText xml:space="preserve"> ADDIN EN.CITE &lt;EndNote&gt;&lt;Cite&gt;&lt;Author&gt;Tamargo&lt;/Author&gt;&lt;Year&gt;2022&lt;/Year&gt;&lt;RecNum&gt;7948&lt;/RecNum&gt;&lt;DisplayText&gt;(151)&lt;/DisplayText&gt;&lt;record&gt;&lt;rec-number&gt;7948&lt;/rec-number&gt;&lt;foreign-keys&gt;&lt;key app="EN" db-id="vv2s9rd9przr9lew5tv52rwde9rard2t52rt" timestamp="1693614076"&gt;7948&lt;/key&gt;&lt;/foreign-keys&gt;&lt;ref-type name="Journal Article"&gt;17&lt;/ref-type&gt;&lt;contributors&gt;&lt;authors&gt;&lt;author&gt;Tamargo, Christina Lauren&lt;/author&gt;&lt;author&gt;Goodman, Kenneth&lt;/author&gt;&lt;/authors&gt;&lt;/contributors&gt;&lt;titles&gt;&lt;title&gt;Ethical implications of insurance coverage limitations in eating disorder treatment&lt;/title&gt;&lt;/titles&gt;&lt;dates&gt;&lt;year&gt;2022&lt;/year&gt;&lt;/dates&gt;&lt;urls&gt;&lt;/urls&gt;&lt;/record&gt;&lt;/Cite&gt;&lt;/EndNote&gt;</w:instrText>
      </w:r>
      <w:r w:rsidR="00F976CD">
        <w:fldChar w:fldCharType="separate"/>
      </w:r>
      <w:r w:rsidR="00323C1C">
        <w:rPr>
          <w:noProof/>
        </w:rPr>
        <w:t>(151)</w:t>
      </w:r>
      <w:r w:rsidR="00F976CD">
        <w:fldChar w:fldCharType="end"/>
      </w:r>
      <w:r w:rsidR="00D93669" w:rsidRPr="00D93669">
        <w:t xml:space="preserve">. </w:t>
      </w:r>
    </w:p>
    <w:p w14:paraId="3A0F1DD1" w14:textId="2E48F09D" w:rsidR="002E4AFC" w:rsidRDefault="002E4AFC" w:rsidP="00724A51">
      <w:pPr>
        <w:spacing w:after="240" w:line="300" w:lineRule="auto"/>
      </w:pPr>
      <w:r>
        <w:t>In further support of the feasibility of this proposition, we also point to</w:t>
      </w:r>
      <w:r w:rsidRPr="002E4AFC">
        <w:t xml:space="preserve"> the Federal 21</w:t>
      </w:r>
      <w:r w:rsidRPr="002E4AFC">
        <w:rPr>
          <w:vertAlign w:val="superscript"/>
        </w:rPr>
        <w:t>st</w:t>
      </w:r>
      <w:r w:rsidRPr="002E4AFC">
        <w:t xml:space="preserve"> Century Cures Act </w:t>
      </w:r>
      <w:r>
        <w:t>(</w:t>
      </w:r>
      <w:hyperlink r:id="rId18" w:history="1">
        <w:r w:rsidRPr="002E4AFC">
          <w:rPr>
            <w:rStyle w:val="Hyperlink"/>
          </w:rPr>
          <w:t>Public Law 114-225, S. 1033</w:t>
        </w:r>
      </w:hyperlink>
      <w:r>
        <w:t>)</w:t>
      </w:r>
      <w:r w:rsidR="003F610D">
        <w:fldChar w:fldCharType="begin">
          <w:fldData xml:space="preserve">PEVuZE5vdGU+PENpdGU+PEF1dGhvcj5BdXN0aW48L0F1dGhvcj48WWVhcj4yMDE5PC9ZZWFyPjxS
ZWNOdW0+ODQ2OTwvUmVjTnVtPjxEaXNwbGF5VGV4dD4oMjIsIDE1Mi0xNTQpPC9EaXNwbGF5VGV4
dD48cmVjb3JkPjxyZWMtbnVtYmVyPjg0Njk8L3JlYy1udW1iZXI+PGZvcmVpZ24ta2V5cz48a2V5
IGFwcD0iRU4iIGRiLWlkPSJ2djJzOXJkOXByenI5bGV3NXR2NTJyd2RlOXJhcmQydDUycnQiIHRp
bWVzdGFtcD0iMTcwMTY0MTM1MyI+ODQ2OTwva2V5PjwvZm9yZWlnbi1rZXlzPjxyZWYtdHlwZSBu
YW1lPSJKb3VybmFsIEFydGljbGUiPjE3PC9yZWYtdHlwZT48Y29udHJpYnV0b3JzPjxhdXRob3Jz
PjxhdXRob3I+QXVzdGluLCBTLiBCLjwvYXV0aG9yPjxhdXRob3I+SHV0Y2hlc29uLCBSLjwvYXV0
aG9yPjxhdXRob3I+V2lja3JhbWF0aWxha2UtVGVtcGxlbWFuLCBTLjwvYXV0aG9yPjxhdXRob3I+
VmVsYXNxdWV6LCBLLjwvYXV0aG9yPjwvYXV0aG9ycz48L2NvbnRyaWJ1dG9ycz48YXV0aC1hZGRy
ZXNzPkRlcGFydG1lbnQgb2YgU29jaWFsIGFuZCBCZWhhdmlvcmFsIFNjaWVuY2VzLCBIYXJ2YXJk
IFQuSC4gQ2hhbiBTY2hvb2wgb2YgUHVibGljIEhlYWx0aCwgQm9zdG9uLCBNQSwgVVNBOyBEZXBh
cnRtZW50IG9mIFBlZGlhdHJpY3MsIEhhcnZhcmQgTWVkaWNhbCBTY2hvb2wsIEJvc3RvbiwgTUEs
IFVTQTsgRGl2aXNpb24gb2YgQWRvbGVzY2VudCBhbmQgWW91bmcgQWR1bHQgTWVkaWNpbmUsIEJv
c3RvbiBDaGlsZHJlbiZhcG9zO3MgSG9zcGl0YWwsIDMzMyBMb25nd29vZCBBdmVudWUsIFJvb20g
NjM0LCBCb3N0b24sIE1BIDAyMTE1LCBVU0E7IFN0cmF0ZWdpYyBUcmFpbmluZyBJbml0aWF0aXZl
IGZvciB0aGUgUHJldmVudGlvbiBvZiBFYXRpbmcgRGlzb3JkZXJzOiBBIFB1YmxpYyBIZWFsdGgg
SW5jdWJhdG9yLCBCb3N0b24sIE1BLCBVU0EuIEVsZWN0cm9uaWMgYWRkcmVzczogYnJ5bi5hdXN0
aW5AY2hpbGRyZW5zLmhhcnZhcmQuZWR1LiYjeEQ7U3RyYXRlZ2ljIFRyYWluaW5nIEluaXRpYXRp
dmUgZm9yIHRoZSBQcmV2ZW50aW9uIG9mIEVhdGluZyBEaXNvcmRlcnM6IEEgUHVibGljIEhlYWx0
aCBJbmN1YmF0b3IsIEJvc3RvbiwgTUEsIFVTQTsgRGVwYXJ0bWVudCBvZiBIZWFsdGggU2Vydmlj
ZXMsIFVuaXZlcnNpdHkgb2YgV2FzaGluZ3RvbiBTY2hvb2wgb2YgUHVibGljIEhlYWx0aCwgSGVh
bHRoIGFuZCBQdWJsaWMgSGVhbHRoIFN5c3RlbXMgUmVzZWFyY2gsIFRoZSBVbml2ZXJzaXR5IG9m
IFdhc2hpbmd0b24sIDE5NTkgTm9ydGhlYXN0IFBhY2lmaWMgU3RyZWV0LCBCb3ggMzU3NjYwLCBT
ZWF0dGxlLCBXQSA5ODE5NSwgVVNBLiYjeEQ7U3RyYXRlZ2ljIFRyYWluaW5nIEluaXRpYXRpdmUg
Zm9yIHRoZSBQcmV2ZW50aW9uIG9mIEVhdGluZyBEaXNvcmRlcnM6IEEgUHVibGljIEhlYWx0aCBJ
bmN1YmF0b3IsIEJvc3RvbiwgTUEsIFVTQS4mI3hEO0NlbnRlciBSb2FkIFNvbHV0aW9ucywgTExD
LCBXYXNoaW5ndG9uLCBEQywgVVNBLjwvYXV0aC1hZGRyZXNzPjx0aXRsZXM+PHRpdGxlPlRoZSBT
ZWNvbmQgV2F2ZSBvZiBQdWJsaWMgUG9saWN5IEFkdm9jYWN5IGZvciBFYXRpbmcgRGlzb3JkZXJz
OiBDaGFydGluZyB0aGUgQ291cnNlIHRvIE1heGltaXplIFBvcHVsYXRpb24gSW1wYWN0PC90aXRs
ZT48c2Vjb25kYXJ5LXRpdGxlPlBzeWNoaWF0ciBDbGluIE5vcnRoIEFtPC9zZWNvbmRhcnktdGl0
bGU+PC90aXRsZXM+PHBlcmlvZGljYWw+PGZ1bGwtdGl0bGU+UHN5Y2hpYXRyIENsaW4gTm9ydGgg
QW08L2Z1bGwtdGl0bGU+PC9wZXJpb2RpY2FsPjxwYWdlcz4zMTktMzM2PC9wYWdlcz48dm9sdW1l
PjQyPC92b2x1bWU+PG51bWJlcj4yPC9udW1iZXI+PGVkaXRpb24+MjAxOS8wNS8wMzwvZWRpdGlv
bj48a2V5d29yZHM+PGtleXdvcmQ+KkNvbnN1bWVyIEFkdm9jYWN5PC9rZXl3b3JkPjxrZXl3b3Jk
PkZlZWRpbmcgYW5kIEVhdGluZyBEaXNvcmRlcnMvKnByZXZlbnRpb24gJmFtcDsgY29udHJvbC8q
dGhlcmFweTwva2V5d29yZD48a2V5d29yZD5IZWFsdGggUG9saWN5PC9rZXl3b3JkPjxrZXl3b3Jk
PkhlYWx0aCBQcmlvcml0aWVzPC9rZXl3b3JkPjxrZXl3b3JkPkh1bWFuczwva2V5d29yZD48a2V5
d29yZD4qTWVudGFsIEhlYWx0aDwva2V5d29yZD48a2V5d29yZD4qUHVibGljIFBvbGljeTwva2V5
d29yZD48a2V5d29yZD5BZHZvY2FjeTwva2V5d29yZD48a2V5d29yZD5FYXJseSBkZXRlY3Rpb248
L2tleXdvcmQ+PGtleXdvcmQ+RWF0aW5nIGRpc29yZGVyczwva2V5d29yZD48a2V5d29yZD5NZW50
YWwgaGVhbHRoPC9rZXl3b3JkPjxrZXl3b3JkPlBvbGljeTwva2V5d29yZD48a2V5d29yZD5QcmV2
ZW50aW9uPC9rZXl3b3JkPjxrZXl3b3JkPlJlY292ZXJ5PC9rZXl3b3JkPjxrZXl3b3JkPlRyZWF0
bWVudDwva2V5d29yZD48L2tleXdvcmRzPjxkYXRlcz48eWVhcj4yMDE5PC95ZWFyPjxwdWItZGF0
ZXM+PGRhdGU+SnVuPC9kYXRlPjwvcHViLWRhdGVzPjwvZGF0ZXM+PGlzYm4+MDE5My05NTN4PC9p
c2JuPjxhY2Nlc3Npb24tbnVtPjMxMDQ2OTMzPC9hY2Nlc3Npb24tbnVtPjx1cmxzPjwvdXJscz48
ZWxlY3Ryb25pYy1yZXNvdXJjZS1udW0+MTAuMTAxNi9qLnBzYy4yMDE5LjAxLjAxMzwvZWxlY3Ry
b25pYy1yZXNvdXJjZS1udW0+PHJlbW90ZS1kYXRhYmFzZS1wcm92aWRlcj5OTE08L3JlbW90ZS1k
YXRhYmFzZS1wcm92aWRlcj48cmVzZWFyY2gtbm90ZXM+UmVjb21tZW5kYXRpb25zIGZyb20gdGhl
IExhbmNldCBDb21taXNzaW9uIG9uIEdsb2JhbCBNZW50YWwgSGVhbHRoJiN4RDtUaGUgc2lnbmlm
aWNhbnQgZ2FwcyBpbiB0aGUgVW5pdGVkIFN0YXRlc+KAmSByZXNwb25zZSB0byBtZW50YWwgaWxs
bmVzcyBnZW5lcmFsbHkgYW5kIGVhdGluZyBkaXNvcmRlcnMgc3BlY2lmaWNhbGx5IGFyZSBkYXVu
dGluZywgYnV0IG11Y2ggd29yayBoYXMgYmVlbiBkb25lIHRvIGlkZW50aWZ5IHByb2R1Y3RpdmUg
bGluZXMgb2YgaW5xdWlyeSBhbmQgaW50ZXJ2ZW50aW9uIHRvIG1vdmUgdG93YXJkIG1lYW5pbmdm
dWwgc29sdXRpb25zLiBUbyBzdGFydCwgd2UgY2FuIHR1cm4gdG8gdGhlIExhbmNldCBDb21taXNz
aW9uIHJlcG9ydCwgd2hpY2ggb2ZmZXJzIGEgc2V0IG9mIHJlY29tbWVuZGVkIGFjdGlvbnMgZm9y
IHRoZSBnbG9iYWwgY29tbXVuaXR5IHRoYXQgYXJlIGFwcGxpY2FibGUgdG8gYWRkcmVzc2luZyBn
YXBzIGluIGVhdGluZyBkaXNvcmRlcnMgdHJlYXRtZW50IGFuZCByZXNlYXJjaCBpbiB0aGUgVW5p
dGVkIFN0YXRlcy4mI3hEOzEuSW50ZWdyYXRlIG1lbnRhbCBoZWFsdGggJiN4RDsmI3hEOyYjeEQ7
VGhlIGZpcnN0IHdhdmUgb2YgZWF0aW5nIGRpc29yZGVycyBwdWJsaWMgcG9saWN5IGFkdm9jYWN5
OiBtYW55IHN1Y2Nlc3NlcywgbXVjaCB3b3JrIHN0aWxsIHRvIGJlIGRvbmUmI3hEO092ZXIgdGhl
IGxhc3QgZGVjYWRlIGFuZCBwYXJ0aWN1bGFybHkgaW4gdGhlIHBhc3QgNSB5ZWFycywgdGhlIGNv
bW11bml0eSBoYXMgbWFkZSBwcm9ncmVzcyBpbiBhZHZhbmNpbmcgZWF0aW5nIGRpc29yZGVyLXNw
ZWNpZmljIGZlZGVyYWwgYW5kIHN0YXRlIHB1YmxpYyBwb2xpY3kgaW5pdGlhdGl2ZXMsIGFsbCBv
ZiB3aGljaCBhbGlnbiB3aXRoIG9uZSBvciBhbm90aGVyIG9mIHRoZSBMYW5jZXQgQ29tbWlzc2lv
biByZWNvbW1lbmRhdGlvbnMuIEluIHRoaXMgYXJ0aWNsZSwgd2UgZm9jdXMgc3BlY2lmaWNhbGx5
IG9uIHB1YmxpYyBwb2xpY3kgYWR2b2NhY3kgdG8gcmVmZXIgdG8gZWZmb3J0cyB0byBpbmZsdWVu
Y2UgbGF3cywgZ292ZXJubWVudCByZWd1bGF0aW9ucywgZ3VpZGFuY2UsIGFuZCBmdW5kaW5nIHBy
b2dyYW1zIHByb211bGdhdGVkIHRocm91Z2ggdGhlIGxlZ2lzbGF0aXZlIGFuZCBhZG1pbmlzdHJh
dGl2ZSBicmFuY2hlcyBvZiB0aGUgVVMgZ292ZXJubWVudC4mI3hEOyYjeEQ7U2Vjb25kLVdhdmUg
U3RyYXRlZ3kgMTogTGV2ZXJhZ2UgRXhpc3RpbmcgR292ZXJubWVudCBQbGF0Zm9ybXMmI3hEO1Ro
ZSBuZXh0IHdhdmUgb2YgYWR2b2NhY3kgc2hvdWxkIGJlZ2luIHdpdGggYSBzeXN0ZW1hdGljIGFz
c2Vzc21lbnQgb2YgYSB3aWRlIHJhbmdlIG9mIGdvdmVybm1lbnQgYWdlbmNpZXMgYW5kIG9mZmlj
ZXMgYXQgdGhlIGZlZGVyYWwsIHN0YXRlLCBhbmQgbG9jYWwgbGV2ZWxzIHRvIGlkZW50aWZ5IGVz
dGFibGlzaGVkIHJlbGV2YW50IHBsYXRmb3JtcyB0aGF0IGNvdWxkIGJlIGV4dGVuZGVkIHRvIGlu
Y2x1ZGUgYXR0ZW50aW9uIHRvIGVhdGluZyBkaXNvcmRlcnMgcHJpbWFyeSwgc2Vjb25kYXJ5LCBh
bmQgdGVydGlhcnkgcHJldmVudGlvbi4gT24gYSBmZWRlcmFsIGxldmVsLCB0aGUgTWVkaWNhaWQg
RWFybHkgYW5kIFBlcmlvZGljIFNjcmVlbmluZywgRGlhZ25vc2lzLCBhbmQgVHJlYXRtZW50IHBy
b2dyYW0gcmVxdWlyZXMgcHJvdmlkZXJzIHRvIGFzc2VzcyBzeW1wdG9tcyBvZiBtZW50YWwgaGVh
bHRoIGNvbmNlcm5zIGluIGNoaWxkcmVuIGFuZCBhZG9sZXNjZW50czsgJiN4RDsmI3hEO1N1bW1h
cnkgYW5kIGltcGxpY2F0aW9ucyYjeEQ7VGhlIGNoYWxsZW5nZXMgdGhhdCB0aGUgZ2xvYmFsIG1l
bnRhbCBoZWFsdGggY3Jpc2lzIHBvc2UgdG8gbmF0aW9ucyBhcm91bmQgdGhlIHdvcmxkLCBpbmNs
dWRpbmcgdG8gaGlnaC1pbmNvbWUgbmF0aW9ucyBsaWtlIHRoZSBVbml0ZWQgU3RhdGVzLCBhcmUg
Y29taW5nIGluY3JlYXNpbmdseSBpbnRvIGZvY3VzLiBUaGUgTGFuY2V0IENvbW1pc3Npb24gb24g
R2xvYmFsIE1lbnRhbCBIZWFsdGjigJlzIG1vc3QgcmVjZW50IHJlcG9ydCBvZmZlcnMgYm90aCBh
IHN0YXJrIHdhcm5pbmcgYW5kIGEgc2V0IG9mIHJlY29tbWVuZGF0aW9ucyBmb3IgYWN0aW9ucyBu
YXRpb25zIHdvdWxkIG5lZWQgdG8gdGFrZSB0aHJvdWdoIGdvdmVybm1lbnQgcGxhdGZvcm1zIGFu
ZCBwdWJsaWMgcG9saWN5IHRvIGFkZHJlc3MgdGhlIGNyaXNpcy4xIFRoZSBwcmVzZW50IGFydGlj
bGUgZm9jdXNlZCBzcGVjaWZpY2FsbHkgb24gdGhlIGVhdGluZyBkaXNvcmRlcnMgY3Jpc2lzLCBh
bmQgd2UgaGF2ZSYjeEQ7JiN4RDtBY2tub3dsZWRnbWVudHMmI3hEO1N1cHBvcnQgZm9yIHRoaXMg
d29yayBoYXMgYmVlbiBwcm92aWRlZCBieSB0aGUgRWxsZW4gRmVsZGJlcmcgR29yZG9uIENoYWxs
ZW5nZSBGdW5kIGZvciBFYXRpbmcgRGlzb3JkZXJzIFByZXZlbnRpb24gUmVzZWFyY2gsIEplbm5p
ZmVyIFBlcmluaSBGdW5kIGZvciBFYXRpbmcgRGlzb3JkZXJzIFByZXZlbnRpb24gUmVzZWFyY2gs
IGFuZCBTdHJhdGVnaWMgVHJhaW5pbmcgSW5pdGlhdGl2ZSBmb3IgdGhlIFByZXZlbnRpb24gb2Yg
RWF0aW5nIERpc29yZGVycy4gUy5CLiBBdXN0aW4gaXMgc3VwcG9ydGVkIGJ5IHRyYWluaW5nIGdy
YW50cyBUNzEtTUMtMDAwMDkgYW5kIFQ3Ni1NQy0wMDAwMSBmcm9tIHRoZSBNYXRlcm5hbCBhbmQg
Q2hpbGQgSGVhbHRoIEJ1cmVhdSwgSGVhbHRoIFJlc291cmNlcyBhbmQgU2VydmljZXMgQWRtaW5p
c3RyYXRpb24sIFVTIERlcGFydG1lbnQgb2YgSGVhbHRoIGFuZCBIdW1hbiBTZXJ2aWNlcy4gVGhl
IGF1dGhvcnMgdGhhbmsgTWlsbGllPC9yZXNlYXJjaC1ub3Rlcz48bGFuZ3VhZ2U+ZW5nPC9sYW5n
dWFnZT48L3JlY29yZD48L0NpdGU+PENpdGU+PEF1dGhvcj5GREE8L0F1dGhvcj48WWVhcj4yMDIw
PC9ZZWFyPjxSZWNOdW0+ODQ3MTwvUmVjTnVtPjxyZWNvcmQ+PHJlYy1udW1iZXI+ODQ3MTwvcmVj
LW51bWJlcj48Zm9yZWlnbi1rZXlzPjxrZXkgYXBwPSJFTiIgZGItaWQ9InZ2MnM5cmQ5cHJ6cjls
ZXc1dHY1MnJ3ZGU5cmFyZDJ0NTJydCIgdGltZXN0YW1wPSIxNzAxNjQ1MTg2Ij44NDcxPC9rZXk+
PC9mb3JlaWduLWtleXM+PHJlZi10eXBlIG5hbWU9IldlYiBQYWdlIj4xMjwvcmVmLXR5cGU+PGNv
bnRyaWJ1dG9ycz48YXV0aG9ycz48YXV0aG9yPkZEQSwgVS5TLiBGb29kICZhbXA7IERydWcgQWRt
aW5pc3RyYXRpb248L2F1dGhvcj48L2F1dGhvcnM+PC9jb250cmlidXRvcnM+PHRpdGxlcz48dGl0
bGU+MjFzdCBDZW50dXJ5IEN1cmVzIEFjdDwvdGl0bGU+PHNlY29uZGFyeS10aXRsZT5SZWd1bGF0
b3J5IEluZm9ybWF0aW9uLCBMYXdzIEVuZm9yY2VkIGJ5IEZEQSwgU2VsZWN0ZWQgQW1lbmRtZW50
cyB0byB0aGUgRkQmYW1wO0MgQWN0PC9zZWNvbmRhcnktdGl0bGU+PC90aXRsZXM+PHZvbHVtZT4y
MDIzPC92b2x1bWU+PG51bWJlcj4xMi0zLTIwMjM8L251bWJlcj48ZGF0ZXM+PHllYXI+MjAyMDwv
eWVhcj48cHViLWRhdGVzPjxkYXRlPjEtMzEtMjAyMDwvZGF0ZT48L3B1Yi1kYXRlcz48L2RhdGVz
PjxwdWItbG9jYXRpb24+aHR0cHM6Ly93d3cuZmRhLmdvdi9yZWd1bGF0b3J5LWluZm9ybWF0aW9u
L3NlbGVjdGVkLWFtZW5kbWVudHMtZmRjLWFjdC8yMXN0LWNlbnR1cnktY3VyZXMtYWN0PC9wdWIt
bG9jYXRpb24+PHB1Ymxpc2hlcj5GZWRlcmFsIEZvb2QgYW5kIERydWcgQWRtaW5pc3RyYXRpb24g
KEZEQSk8L3B1Ymxpc2hlcj48dXJscz48L3VybHM+PGN1c3RvbTE+MjAyMzwvY3VzdG9tMT48L3Jl
Y29yZD48L0NpdGU+PENpdGU+PEF1dGhvcj5Vbml0ZWRfU3RhdGVzX0dvdmVybm1lbnRfUHVibGlz
aGluZ19PZmZpY2VfKEdQTyk8L0F1dGhvcj48WWVhcj4yMDE2PC9ZZWFyPjxSZWNOdW0+ODQ3Mjwv
UmVjTnVtPjxyZWNvcmQ+PHJlYy1udW1iZXI+ODQ3MjwvcmVjLW51bWJlcj48Zm9yZWlnbi1rZXlz
PjxrZXkgYXBwPSJFTiIgZGItaWQ9InZ2MnM5cmQ5cHJ6cjlsZXc1dHY1MnJ3ZGU5cmFyZDJ0NTJy
dCIgdGltZXN0YW1wPSIxNzAxNjQ1NTE3Ij44NDcyPC9rZXk+PC9mb3JlaWduLWtleXM+PHJlZi10
eXBlIG5hbWU9IkdvdmVybm1lbnQgRG9jdW1lbnQiPjQ2PC9yZWYtdHlwZT48Y29udHJpYnV0b3Jz
PjxhdXRob3JzPjxhdXRob3I+VW5pdGVkX1N0YXRlc19Hb3Zlcm5tZW50X1B1Ymxpc2hpbmdfT2Zm
aWNlXyhHUE8pPC9hdXRob3I+PC9hdXRob3JzPjwvY29udHJpYnV0b3JzPjx0aXRsZXM+PHRpdGxl
PlBVQkxJQyBMQVcgMTE0LTIyNSwgRGVjLiAxMywgMjAxNiwgMTMwIFNUQVQuIDEwMzMsIDExNHRo
IENvbmdyZXNzPC90aXRsZT48L3RpdGxlcz48ZGF0ZXM+PHllYXI+MjAxNjwveWVhcj48L2RhdGVz
PjxwdWItbG9jYXRpb24+aHR0cHM6Ly93d3cuY29uZ3Jlc3MuZ292LzExNC9wbGF3cy9wdWJsMjU1
L1BMQVctMTE0cHVibDI1NS5wZGY8L3B1Yi1sb2NhdGlvbj48cHVibGlzaGVyPlVuaXRlZF9TdGF0
ZXNfR292ZXJubWVudF9QdWJsaXNoaW5nX09mZmljZV8oR1BPKTwvcHVibGlzaGVyPjx1cmxzPjwv
dXJscz48L3JlY29yZD48L0NpdGU+PENpdGUgRXhjbHVkZVllYXI9IjEiPjxBdXRob3I+TklIPC9B
dXRob3I+PFJlY051bT44NDczPC9SZWNOdW0+PHJlY29yZD48cmVjLW51bWJlcj44NDczPC9yZWMt
bnVtYmVyPjxmb3JlaWduLWtleXM+PGtleSBhcHA9IkVOIiBkYi1pZD0idnYyczlyZDlwcnpyOWxl
dzV0djUycndkZTlyYXJkMnQ1MnJ0IiB0aW1lc3RhbXA9IjE3MDE2NDU3ODUiPjg0NzM8L2tleT48
L2ZvcmVpZ24ta2V5cz48cmVmLXR5cGUgbmFtZT0iV2ViIFBhZ2UiPjEyPC9yZWYtdHlwZT48Y29u
dHJpYnV0b3JzPjxhdXRob3JzPjxhdXRob3I+TklILCBOYXRpb25hbCBJbnN0aXR1dGVzIG9mIEhl
YWx0aDwvYXV0aG9yPjwvYXV0aG9ycz48L2NvbnRyaWJ1dG9ycz48dGl0bGVzPjx0aXRsZT5UaGUg
MjFzdCBDZW50dXJ5IEN1cmVzIEFjdDwvdGl0bGU+PC90aXRsZXM+PHZvbHVtZT4yMDIzPC92b2x1
bWU+PG51bWJlcj4xMi0zLTIwMjM8L251bWJlcj48ZGF0ZXM+PC9kYXRlcz48cHViLWxvY2F0aW9u
Pmh0dHBzOi8vd3d3Lm5paC5nb3YvcmVzZWFyY2gtdHJhaW5pbmcvbWVkaWNhbC1yZXNlYXJjaC1p
bml0aWF0aXZlcy9jdXJlczwvcHViLWxvY2F0aW9uPjxwdWJsaXNoZXI+TklILCBOYXRpb25hbCBJ
bnN0aXR1dGVzIG9mIEhlYWx0aDwvcHVibGlzaGVyPjx1cmxzPjwvdXJscz48L3JlY29yZD48L0Np
dGU+PC9FbmROb3RlPn==
</w:fldData>
        </w:fldChar>
      </w:r>
      <w:r w:rsidR="00323C1C">
        <w:instrText xml:space="preserve"> ADDIN EN.CITE </w:instrText>
      </w:r>
      <w:r w:rsidR="00323C1C">
        <w:fldChar w:fldCharType="begin">
          <w:fldData xml:space="preserve">PEVuZE5vdGU+PENpdGU+PEF1dGhvcj5BdXN0aW48L0F1dGhvcj48WWVhcj4yMDE5PC9ZZWFyPjxS
ZWNOdW0+ODQ2OTwvUmVjTnVtPjxEaXNwbGF5VGV4dD4oMjIsIDE1Mi0xNTQpPC9EaXNwbGF5VGV4
dD48cmVjb3JkPjxyZWMtbnVtYmVyPjg0Njk8L3JlYy1udW1iZXI+PGZvcmVpZ24ta2V5cz48a2V5
IGFwcD0iRU4iIGRiLWlkPSJ2djJzOXJkOXByenI5bGV3NXR2NTJyd2RlOXJhcmQydDUycnQiIHRp
bWVzdGFtcD0iMTcwMTY0MTM1MyI+ODQ2OTwva2V5PjwvZm9yZWlnbi1rZXlzPjxyZWYtdHlwZSBu
YW1lPSJKb3VybmFsIEFydGljbGUiPjE3PC9yZWYtdHlwZT48Y29udHJpYnV0b3JzPjxhdXRob3Jz
PjxhdXRob3I+QXVzdGluLCBTLiBCLjwvYXV0aG9yPjxhdXRob3I+SHV0Y2hlc29uLCBSLjwvYXV0
aG9yPjxhdXRob3I+V2lja3JhbWF0aWxha2UtVGVtcGxlbWFuLCBTLjwvYXV0aG9yPjxhdXRob3I+
VmVsYXNxdWV6LCBLLjwvYXV0aG9yPjwvYXV0aG9ycz48L2NvbnRyaWJ1dG9ycz48YXV0aC1hZGRy
ZXNzPkRlcGFydG1lbnQgb2YgU29jaWFsIGFuZCBCZWhhdmlvcmFsIFNjaWVuY2VzLCBIYXJ2YXJk
IFQuSC4gQ2hhbiBTY2hvb2wgb2YgUHVibGljIEhlYWx0aCwgQm9zdG9uLCBNQSwgVVNBOyBEZXBh
cnRtZW50IG9mIFBlZGlhdHJpY3MsIEhhcnZhcmQgTWVkaWNhbCBTY2hvb2wsIEJvc3RvbiwgTUEs
IFVTQTsgRGl2aXNpb24gb2YgQWRvbGVzY2VudCBhbmQgWW91bmcgQWR1bHQgTWVkaWNpbmUsIEJv
c3RvbiBDaGlsZHJlbiZhcG9zO3MgSG9zcGl0YWwsIDMzMyBMb25nd29vZCBBdmVudWUsIFJvb20g
NjM0LCBCb3N0b24sIE1BIDAyMTE1LCBVU0E7IFN0cmF0ZWdpYyBUcmFpbmluZyBJbml0aWF0aXZl
IGZvciB0aGUgUHJldmVudGlvbiBvZiBFYXRpbmcgRGlzb3JkZXJzOiBBIFB1YmxpYyBIZWFsdGgg
SW5jdWJhdG9yLCBCb3N0b24sIE1BLCBVU0EuIEVsZWN0cm9uaWMgYWRkcmVzczogYnJ5bi5hdXN0
aW5AY2hpbGRyZW5zLmhhcnZhcmQuZWR1LiYjeEQ7U3RyYXRlZ2ljIFRyYWluaW5nIEluaXRpYXRp
dmUgZm9yIHRoZSBQcmV2ZW50aW9uIG9mIEVhdGluZyBEaXNvcmRlcnM6IEEgUHVibGljIEhlYWx0
aCBJbmN1YmF0b3IsIEJvc3RvbiwgTUEsIFVTQTsgRGVwYXJ0bWVudCBvZiBIZWFsdGggU2Vydmlj
ZXMsIFVuaXZlcnNpdHkgb2YgV2FzaGluZ3RvbiBTY2hvb2wgb2YgUHVibGljIEhlYWx0aCwgSGVh
bHRoIGFuZCBQdWJsaWMgSGVhbHRoIFN5c3RlbXMgUmVzZWFyY2gsIFRoZSBVbml2ZXJzaXR5IG9m
IFdhc2hpbmd0b24sIDE5NTkgTm9ydGhlYXN0IFBhY2lmaWMgU3RyZWV0LCBCb3ggMzU3NjYwLCBT
ZWF0dGxlLCBXQSA5ODE5NSwgVVNBLiYjeEQ7U3RyYXRlZ2ljIFRyYWluaW5nIEluaXRpYXRpdmUg
Zm9yIHRoZSBQcmV2ZW50aW9uIG9mIEVhdGluZyBEaXNvcmRlcnM6IEEgUHVibGljIEhlYWx0aCBJ
bmN1YmF0b3IsIEJvc3RvbiwgTUEsIFVTQS4mI3hEO0NlbnRlciBSb2FkIFNvbHV0aW9ucywgTExD
LCBXYXNoaW5ndG9uLCBEQywgVVNBLjwvYXV0aC1hZGRyZXNzPjx0aXRsZXM+PHRpdGxlPlRoZSBT
ZWNvbmQgV2F2ZSBvZiBQdWJsaWMgUG9saWN5IEFkdm9jYWN5IGZvciBFYXRpbmcgRGlzb3JkZXJz
OiBDaGFydGluZyB0aGUgQ291cnNlIHRvIE1heGltaXplIFBvcHVsYXRpb24gSW1wYWN0PC90aXRs
ZT48c2Vjb25kYXJ5LXRpdGxlPlBzeWNoaWF0ciBDbGluIE5vcnRoIEFtPC9zZWNvbmRhcnktdGl0
bGU+PC90aXRsZXM+PHBlcmlvZGljYWw+PGZ1bGwtdGl0bGU+UHN5Y2hpYXRyIENsaW4gTm9ydGgg
QW08L2Z1bGwtdGl0bGU+PC9wZXJpb2RpY2FsPjxwYWdlcz4zMTktMzM2PC9wYWdlcz48dm9sdW1l
PjQyPC92b2x1bWU+PG51bWJlcj4yPC9udW1iZXI+PGVkaXRpb24+MjAxOS8wNS8wMzwvZWRpdGlv
bj48a2V5d29yZHM+PGtleXdvcmQ+KkNvbnN1bWVyIEFkdm9jYWN5PC9rZXl3b3JkPjxrZXl3b3Jk
PkZlZWRpbmcgYW5kIEVhdGluZyBEaXNvcmRlcnMvKnByZXZlbnRpb24gJmFtcDsgY29udHJvbC8q
dGhlcmFweTwva2V5d29yZD48a2V5d29yZD5IZWFsdGggUG9saWN5PC9rZXl3b3JkPjxrZXl3b3Jk
PkhlYWx0aCBQcmlvcml0aWVzPC9rZXl3b3JkPjxrZXl3b3JkPkh1bWFuczwva2V5d29yZD48a2V5
d29yZD4qTWVudGFsIEhlYWx0aDwva2V5d29yZD48a2V5d29yZD4qUHVibGljIFBvbGljeTwva2V5
d29yZD48a2V5d29yZD5BZHZvY2FjeTwva2V5d29yZD48a2V5d29yZD5FYXJseSBkZXRlY3Rpb248
L2tleXdvcmQ+PGtleXdvcmQ+RWF0aW5nIGRpc29yZGVyczwva2V5d29yZD48a2V5d29yZD5NZW50
YWwgaGVhbHRoPC9rZXl3b3JkPjxrZXl3b3JkPlBvbGljeTwva2V5d29yZD48a2V5d29yZD5QcmV2
ZW50aW9uPC9rZXl3b3JkPjxrZXl3b3JkPlJlY292ZXJ5PC9rZXl3b3JkPjxrZXl3b3JkPlRyZWF0
bWVudDwva2V5d29yZD48L2tleXdvcmRzPjxkYXRlcz48eWVhcj4yMDE5PC95ZWFyPjxwdWItZGF0
ZXM+PGRhdGU+SnVuPC9kYXRlPjwvcHViLWRhdGVzPjwvZGF0ZXM+PGlzYm4+MDE5My05NTN4PC9p
c2JuPjxhY2Nlc3Npb24tbnVtPjMxMDQ2OTMzPC9hY2Nlc3Npb24tbnVtPjx1cmxzPjwvdXJscz48
ZWxlY3Ryb25pYy1yZXNvdXJjZS1udW0+MTAuMTAxNi9qLnBzYy4yMDE5LjAxLjAxMzwvZWxlY3Ry
b25pYy1yZXNvdXJjZS1udW0+PHJlbW90ZS1kYXRhYmFzZS1wcm92aWRlcj5OTE08L3JlbW90ZS1k
YXRhYmFzZS1wcm92aWRlcj48cmVzZWFyY2gtbm90ZXM+UmVjb21tZW5kYXRpb25zIGZyb20gdGhl
IExhbmNldCBDb21taXNzaW9uIG9uIEdsb2JhbCBNZW50YWwgSGVhbHRoJiN4RDtUaGUgc2lnbmlm
aWNhbnQgZ2FwcyBpbiB0aGUgVW5pdGVkIFN0YXRlc+KAmSByZXNwb25zZSB0byBtZW50YWwgaWxs
bmVzcyBnZW5lcmFsbHkgYW5kIGVhdGluZyBkaXNvcmRlcnMgc3BlY2lmaWNhbGx5IGFyZSBkYXVu
dGluZywgYnV0IG11Y2ggd29yayBoYXMgYmVlbiBkb25lIHRvIGlkZW50aWZ5IHByb2R1Y3RpdmUg
bGluZXMgb2YgaW5xdWlyeSBhbmQgaW50ZXJ2ZW50aW9uIHRvIG1vdmUgdG93YXJkIG1lYW5pbmdm
dWwgc29sdXRpb25zLiBUbyBzdGFydCwgd2UgY2FuIHR1cm4gdG8gdGhlIExhbmNldCBDb21taXNz
aW9uIHJlcG9ydCwgd2hpY2ggb2ZmZXJzIGEgc2V0IG9mIHJlY29tbWVuZGVkIGFjdGlvbnMgZm9y
IHRoZSBnbG9iYWwgY29tbXVuaXR5IHRoYXQgYXJlIGFwcGxpY2FibGUgdG8gYWRkcmVzc2luZyBn
YXBzIGluIGVhdGluZyBkaXNvcmRlcnMgdHJlYXRtZW50IGFuZCByZXNlYXJjaCBpbiB0aGUgVW5p
dGVkIFN0YXRlcy4mI3hEOzEuSW50ZWdyYXRlIG1lbnRhbCBoZWFsdGggJiN4RDsmI3hEOyYjeEQ7
VGhlIGZpcnN0IHdhdmUgb2YgZWF0aW5nIGRpc29yZGVycyBwdWJsaWMgcG9saWN5IGFkdm9jYWN5
OiBtYW55IHN1Y2Nlc3NlcywgbXVjaCB3b3JrIHN0aWxsIHRvIGJlIGRvbmUmI3hEO092ZXIgdGhl
IGxhc3QgZGVjYWRlIGFuZCBwYXJ0aWN1bGFybHkgaW4gdGhlIHBhc3QgNSB5ZWFycywgdGhlIGNv
bW11bml0eSBoYXMgbWFkZSBwcm9ncmVzcyBpbiBhZHZhbmNpbmcgZWF0aW5nIGRpc29yZGVyLXNw
ZWNpZmljIGZlZGVyYWwgYW5kIHN0YXRlIHB1YmxpYyBwb2xpY3kgaW5pdGlhdGl2ZXMsIGFsbCBv
ZiB3aGljaCBhbGlnbiB3aXRoIG9uZSBvciBhbm90aGVyIG9mIHRoZSBMYW5jZXQgQ29tbWlzc2lv
biByZWNvbW1lbmRhdGlvbnMuIEluIHRoaXMgYXJ0aWNsZSwgd2UgZm9jdXMgc3BlY2lmaWNhbGx5
IG9uIHB1YmxpYyBwb2xpY3kgYWR2b2NhY3kgdG8gcmVmZXIgdG8gZWZmb3J0cyB0byBpbmZsdWVu
Y2UgbGF3cywgZ292ZXJubWVudCByZWd1bGF0aW9ucywgZ3VpZGFuY2UsIGFuZCBmdW5kaW5nIHBy
b2dyYW1zIHByb211bGdhdGVkIHRocm91Z2ggdGhlIGxlZ2lzbGF0aXZlIGFuZCBhZG1pbmlzdHJh
dGl2ZSBicmFuY2hlcyBvZiB0aGUgVVMgZ292ZXJubWVudC4mI3hEOyYjeEQ7U2Vjb25kLVdhdmUg
U3RyYXRlZ3kgMTogTGV2ZXJhZ2UgRXhpc3RpbmcgR292ZXJubWVudCBQbGF0Zm9ybXMmI3hEO1Ro
ZSBuZXh0IHdhdmUgb2YgYWR2b2NhY3kgc2hvdWxkIGJlZ2luIHdpdGggYSBzeXN0ZW1hdGljIGFz
c2Vzc21lbnQgb2YgYSB3aWRlIHJhbmdlIG9mIGdvdmVybm1lbnQgYWdlbmNpZXMgYW5kIG9mZmlj
ZXMgYXQgdGhlIGZlZGVyYWwsIHN0YXRlLCBhbmQgbG9jYWwgbGV2ZWxzIHRvIGlkZW50aWZ5IGVz
dGFibGlzaGVkIHJlbGV2YW50IHBsYXRmb3JtcyB0aGF0IGNvdWxkIGJlIGV4dGVuZGVkIHRvIGlu
Y2x1ZGUgYXR0ZW50aW9uIHRvIGVhdGluZyBkaXNvcmRlcnMgcHJpbWFyeSwgc2Vjb25kYXJ5LCBh
bmQgdGVydGlhcnkgcHJldmVudGlvbi4gT24gYSBmZWRlcmFsIGxldmVsLCB0aGUgTWVkaWNhaWQg
RWFybHkgYW5kIFBlcmlvZGljIFNjcmVlbmluZywgRGlhZ25vc2lzLCBhbmQgVHJlYXRtZW50IHBy
b2dyYW0gcmVxdWlyZXMgcHJvdmlkZXJzIHRvIGFzc2VzcyBzeW1wdG9tcyBvZiBtZW50YWwgaGVh
bHRoIGNvbmNlcm5zIGluIGNoaWxkcmVuIGFuZCBhZG9sZXNjZW50czsgJiN4RDsmI3hEO1N1bW1h
cnkgYW5kIGltcGxpY2F0aW9ucyYjeEQ7VGhlIGNoYWxsZW5nZXMgdGhhdCB0aGUgZ2xvYmFsIG1l
bnRhbCBoZWFsdGggY3Jpc2lzIHBvc2UgdG8gbmF0aW9ucyBhcm91bmQgdGhlIHdvcmxkLCBpbmNs
dWRpbmcgdG8gaGlnaC1pbmNvbWUgbmF0aW9ucyBsaWtlIHRoZSBVbml0ZWQgU3RhdGVzLCBhcmUg
Y29taW5nIGluY3JlYXNpbmdseSBpbnRvIGZvY3VzLiBUaGUgTGFuY2V0IENvbW1pc3Npb24gb24g
R2xvYmFsIE1lbnRhbCBIZWFsdGjigJlzIG1vc3QgcmVjZW50IHJlcG9ydCBvZmZlcnMgYm90aCBh
IHN0YXJrIHdhcm5pbmcgYW5kIGEgc2V0IG9mIHJlY29tbWVuZGF0aW9ucyBmb3IgYWN0aW9ucyBu
YXRpb25zIHdvdWxkIG5lZWQgdG8gdGFrZSB0aHJvdWdoIGdvdmVybm1lbnQgcGxhdGZvcm1zIGFu
ZCBwdWJsaWMgcG9saWN5IHRvIGFkZHJlc3MgdGhlIGNyaXNpcy4xIFRoZSBwcmVzZW50IGFydGlj
bGUgZm9jdXNlZCBzcGVjaWZpY2FsbHkgb24gdGhlIGVhdGluZyBkaXNvcmRlcnMgY3Jpc2lzLCBh
bmQgd2UgaGF2ZSYjeEQ7JiN4RDtBY2tub3dsZWRnbWVudHMmI3hEO1N1cHBvcnQgZm9yIHRoaXMg
d29yayBoYXMgYmVlbiBwcm92aWRlZCBieSB0aGUgRWxsZW4gRmVsZGJlcmcgR29yZG9uIENoYWxs
ZW5nZSBGdW5kIGZvciBFYXRpbmcgRGlzb3JkZXJzIFByZXZlbnRpb24gUmVzZWFyY2gsIEplbm5p
ZmVyIFBlcmluaSBGdW5kIGZvciBFYXRpbmcgRGlzb3JkZXJzIFByZXZlbnRpb24gUmVzZWFyY2gs
IGFuZCBTdHJhdGVnaWMgVHJhaW5pbmcgSW5pdGlhdGl2ZSBmb3IgdGhlIFByZXZlbnRpb24gb2Yg
RWF0aW5nIERpc29yZGVycy4gUy5CLiBBdXN0aW4gaXMgc3VwcG9ydGVkIGJ5IHRyYWluaW5nIGdy
YW50cyBUNzEtTUMtMDAwMDkgYW5kIFQ3Ni1NQy0wMDAwMSBmcm9tIHRoZSBNYXRlcm5hbCBhbmQg
Q2hpbGQgSGVhbHRoIEJ1cmVhdSwgSGVhbHRoIFJlc291cmNlcyBhbmQgU2VydmljZXMgQWRtaW5p
c3RyYXRpb24sIFVTIERlcGFydG1lbnQgb2YgSGVhbHRoIGFuZCBIdW1hbiBTZXJ2aWNlcy4gVGhl
IGF1dGhvcnMgdGhhbmsgTWlsbGllPC9yZXNlYXJjaC1ub3Rlcz48bGFuZ3VhZ2U+ZW5nPC9sYW5n
dWFnZT48L3JlY29yZD48L0NpdGU+PENpdGU+PEF1dGhvcj5GREE8L0F1dGhvcj48WWVhcj4yMDIw
PC9ZZWFyPjxSZWNOdW0+ODQ3MTwvUmVjTnVtPjxyZWNvcmQ+PHJlYy1udW1iZXI+ODQ3MTwvcmVj
LW51bWJlcj48Zm9yZWlnbi1rZXlzPjxrZXkgYXBwPSJFTiIgZGItaWQ9InZ2MnM5cmQ5cHJ6cjls
ZXc1dHY1MnJ3ZGU5cmFyZDJ0NTJydCIgdGltZXN0YW1wPSIxNzAxNjQ1MTg2Ij44NDcxPC9rZXk+
PC9mb3JlaWduLWtleXM+PHJlZi10eXBlIG5hbWU9IldlYiBQYWdlIj4xMjwvcmVmLXR5cGU+PGNv
bnRyaWJ1dG9ycz48YXV0aG9ycz48YXV0aG9yPkZEQSwgVS5TLiBGb29kICZhbXA7IERydWcgQWRt
aW5pc3RyYXRpb248L2F1dGhvcj48L2F1dGhvcnM+PC9jb250cmlidXRvcnM+PHRpdGxlcz48dGl0
bGU+MjFzdCBDZW50dXJ5IEN1cmVzIEFjdDwvdGl0bGU+PHNlY29uZGFyeS10aXRsZT5SZWd1bGF0
b3J5IEluZm9ybWF0aW9uLCBMYXdzIEVuZm9yY2VkIGJ5IEZEQSwgU2VsZWN0ZWQgQW1lbmRtZW50
cyB0byB0aGUgRkQmYW1wO0MgQWN0PC9zZWNvbmRhcnktdGl0bGU+PC90aXRsZXM+PHZvbHVtZT4y
MDIzPC92b2x1bWU+PG51bWJlcj4xMi0zLTIwMjM8L251bWJlcj48ZGF0ZXM+PHllYXI+MjAyMDwv
eWVhcj48cHViLWRhdGVzPjxkYXRlPjEtMzEtMjAyMDwvZGF0ZT48L3B1Yi1kYXRlcz48L2RhdGVz
PjxwdWItbG9jYXRpb24+aHR0cHM6Ly93d3cuZmRhLmdvdi9yZWd1bGF0b3J5LWluZm9ybWF0aW9u
L3NlbGVjdGVkLWFtZW5kbWVudHMtZmRjLWFjdC8yMXN0LWNlbnR1cnktY3VyZXMtYWN0PC9wdWIt
bG9jYXRpb24+PHB1Ymxpc2hlcj5GZWRlcmFsIEZvb2QgYW5kIERydWcgQWRtaW5pc3RyYXRpb24g
KEZEQSk8L3B1Ymxpc2hlcj48dXJscz48L3VybHM+PGN1c3RvbTE+MjAyMzwvY3VzdG9tMT48L3Jl
Y29yZD48L0NpdGU+PENpdGU+PEF1dGhvcj5Vbml0ZWRfU3RhdGVzX0dvdmVybm1lbnRfUHVibGlz
aGluZ19PZmZpY2VfKEdQTyk8L0F1dGhvcj48WWVhcj4yMDE2PC9ZZWFyPjxSZWNOdW0+ODQ3Mjwv
UmVjTnVtPjxyZWNvcmQ+PHJlYy1udW1iZXI+ODQ3MjwvcmVjLW51bWJlcj48Zm9yZWlnbi1rZXlz
PjxrZXkgYXBwPSJFTiIgZGItaWQ9InZ2MnM5cmQ5cHJ6cjlsZXc1dHY1MnJ3ZGU5cmFyZDJ0NTJy
dCIgdGltZXN0YW1wPSIxNzAxNjQ1NTE3Ij44NDcyPC9rZXk+PC9mb3JlaWduLWtleXM+PHJlZi10
eXBlIG5hbWU9IkdvdmVybm1lbnQgRG9jdW1lbnQiPjQ2PC9yZWYtdHlwZT48Y29udHJpYnV0b3Jz
PjxhdXRob3JzPjxhdXRob3I+VW5pdGVkX1N0YXRlc19Hb3Zlcm5tZW50X1B1Ymxpc2hpbmdfT2Zm
aWNlXyhHUE8pPC9hdXRob3I+PC9hdXRob3JzPjwvY29udHJpYnV0b3JzPjx0aXRsZXM+PHRpdGxl
PlBVQkxJQyBMQVcgMTE0LTIyNSwgRGVjLiAxMywgMjAxNiwgMTMwIFNUQVQuIDEwMzMsIDExNHRo
IENvbmdyZXNzPC90aXRsZT48L3RpdGxlcz48ZGF0ZXM+PHllYXI+MjAxNjwveWVhcj48L2RhdGVz
PjxwdWItbG9jYXRpb24+aHR0cHM6Ly93d3cuY29uZ3Jlc3MuZ292LzExNC9wbGF3cy9wdWJsMjU1
L1BMQVctMTE0cHVibDI1NS5wZGY8L3B1Yi1sb2NhdGlvbj48cHVibGlzaGVyPlVuaXRlZF9TdGF0
ZXNfR292ZXJubWVudF9QdWJsaXNoaW5nX09mZmljZV8oR1BPKTwvcHVibGlzaGVyPjx1cmxzPjwv
dXJscz48L3JlY29yZD48L0NpdGU+PENpdGUgRXhjbHVkZVllYXI9IjEiPjxBdXRob3I+TklIPC9B
dXRob3I+PFJlY051bT44NDczPC9SZWNOdW0+PHJlY29yZD48cmVjLW51bWJlcj44NDczPC9yZWMt
bnVtYmVyPjxmb3JlaWduLWtleXM+PGtleSBhcHA9IkVOIiBkYi1pZD0idnYyczlyZDlwcnpyOWxl
dzV0djUycndkZTlyYXJkMnQ1MnJ0IiB0aW1lc3RhbXA9IjE3MDE2NDU3ODUiPjg0NzM8L2tleT48
L2ZvcmVpZ24ta2V5cz48cmVmLXR5cGUgbmFtZT0iV2ViIFBhZ2UiPjEyPC9yZWYtdHlwZT48Y29u
dHJpYnV0b3JzPjxhdXRob3JzPjxhdXRob3I+TklILCBOYXRpb25hbCBJbnN0aXR1dGVzIG9mIEhl
YWx0aDwvYXV0aG9yPjwvYXV0aG9ycz48L2NvbnRyaWJ1dG9ycz48dGl0bGVzPjx0aXRsZT5UaGUg
MjFzdCBDZW50dXJ5IEN1cmVzIEFjdDwvdGl0bGU+PC90aXRsZXM+PHZvbHVtZT4yMDIzPC92b2x1
bWU+PG51bWJlcj4xMi0zLTIwMjM8L251bWJlcj48ZGF0ZXM+PC9kYXRlcz48cHViLWxvY2F0aW9u
Pmh0dHBzOi8vd3d3Lm5paC5nb3YvcmVzZWFyY2gtdHJhaW5pbmcvbWVkaWNhbC1yZXNlYXJjaC1p
bml0aWF0aXZlcy9jdXJlczwvcHViLWxvY2F0aW9uPjxwdWJsaXNoZXI+TklILCBOYXRpb25hbCBJ
bnN0aXR1dGVzIG9mIEhlYWx0aDwvcHVibGlzaGVyPjx1cmxzPjwvdXJscz48L3JlY29yZD48L0Np
dGU+PC9FbmROb3RlPn==
</w:fldData>
        </w:fldChar>
      </w:r>
      <w:r w:rsidR="00323C1C">
        <w:instrText xml:space="preserve"> ADDIN EN.CITE.DATA </w:instrText>
      </w:r>
      <w:r w:rsidR="00323C1C">
        <w:fldChar w:fldCharType="end"/>
      </w:r>
      <w:r w:rsidR="003F610D">
        <w:fldChar w:fldCharType="separate"/>
      </w:r>
      <w:r w:rsidR="00323C1C">
        <w:rPr>
          <w:noProof/>
        </w:rPr>
        <w:t>(22, 152-154)</w:t>
      </w:r>
      <w:r w:rsidR="003F610D">
        <w:fldChar w:fldCharType="end"/>
      </w:r>
      <w:r>
        <w:t>, which</w:t>
      </w:r>
      <w:r w:rsidR="00D66869">
        <w:t xml:space="preserve"> was passed into law in 2016 with the</w:t>
      </w:r>
      <w:r>
        <w:t xml:space="preserve"> primary aim to “accelerate the discovery, development, and delivery of 21</w:t>
      </w:r>
      <w:r w:rsidRPr="002E4AFC">
        <w:rPr>
          <w:vertAlign w:val="superscript"/>
        </w:rPr>
        <w:t>st</w:t>
      </w:r>
      <w:r>
        <w:t xml:space="preserve"> century cures,” </w:t>
      </w:r>
      <w:r w:rsidR="003F610D">
        <w:fldChar w:fldCharType="begin"/>
      </w:r>
      <w:r w:rsidR="00323C1C">
        <w:instrText xml:space="preserve"> ADDIN EN.CITE &lt;EndNote&gt;&lt;Cite&gt;&lt;Author&gt;United_States_Government_Publishing_Office_(GPO)&lt;/Author&gt;&lt;Year&gt;2016&lt;/Year&gt;&lt;RecNum&gt;8472&lt;/RecNum&gt;&lt;DisplayText&gt;(153)&lt;/DisplayText&gt;&lt;record&gt;&lt;rec-number&gt;8472&lt;/rec-number&gt;&lt;foreign-keys&gt;&lt;key app="EN" db-id="vv2s9rd9przr9lew5tv52rwde9rard2t52rt" timestamp="1701645517"&gt;8472&lt;/key&gt;&lt;/foreign-keys&gt;&lt;ref-type name="Government Document"&gt;46&lt;/ref-type&gt;&lt;contributors&gt;&lt;authors&gt;&lt;author&gt;United_States_Government_Publishing_Office_(GPO)&lt;/author&gt;&lt;/authors&gt;&lt;/contributors&gt;&lt;titles&gt;&lt;title&gt;PUBLIC LAW 114-225, Dec. 13, 2016, 130 STAT. 1033, 114th Congress&lt;/title&gt;&lt;/titles&gt;&lt;dates&gt;&lt;year&gt;2016&lt;/year&gt;&lt;/dates&gt;&lt;pub-location&gt;https://www.congress.gov/114/plaws/publ255/PLAW-114publ255.pdf&lt;/pub-location&gt;&lt;publisher&gt;United_States_Government_Publishing_Office_(GPO)&lt;/publisher&gt;&lt;urls&gt;&lt;/urls&gt;&lt;/record&gt;&lt;/Cite&gt;&lt;/EndNote&gt;</w:instrText>
      </w:r>
      <w:r w:rsidR="003F610D">
        <w:fldChar w:fldCharType="separate"/>
      </w:r>
      <w:r w:rsidR="00323C1C">
        <w:rPr>
          <w:noProof/>
        </w:rPr>
        <w:t>(153)</w:t>
      </w:r>
      <w:r w:rsidR="003F610D">
        <w:fldChar w:fldCharType="end"/>
      </w:r>
      <w:r w:rsidR="00D66869">
        <w:t>. This aim was primarily achieved by providing</w:t>
      </w:r>
      <w:r w:rsidR="00D66869" w:rsidRPr="002E4AFC">
        <w:t xml:space="preserve"> the National Institute of Health (NIH) with “critical tools and resources to advance biomedical research</w:t>
      </w:r>
      <w:r w:rsidR="00D66869">
        <w:t xml:space="preserve"> across the spectrum</w:t>
      </w:r>
      <w:r w:rsidR="00D66869" w:rsidRPr="002E4AFC">
        <w:t>, from foundational basic research studies to advanced clinical trials of promising new therapies</w:t>
      </w:r>
      <w:r w:rsidR="00D66869">
        <w:t>,</w:t>
      </w:r>
      <w:r w:rsidR="00D66869" w:rsidRPr="002E4AFC">
        <w:t xml:space="preserve">” </w:t>
      </w:r>
      <w:r w:rsidR="003F610D">
        <w:fldChar w:fldCharType="begin"/>
      </w:r>
      <w:r w:rsidR="00323C1C">
        <w:instrText xml:space="preserve"> ADDIN EN.CITE &lt;EndNote&gt;&lt;Cite ExcludeYear="1"&gt;&lt;Author&gt;NIH&lt;/Author&gt;&lt;RecNum&gt;8473&lt;/RecNum&gt;&lt;DisplayText&gt;(154)&lt;/DisplayText&gt;&lt;record&gt;&lt;rec-number&gt;8473&lt;/rec-number&gt;&lt;foreign-keys&gt;&lt;key app="EN" db-id="vv2s9rd9przr9lew5tv52rwde9rard2t52rt" timestamp="1701645785"&gt;8473&lt;/key&gt;&lt;/foreign-keys&gt;&lt;ref-type name="Web Page"&gt;12&lt;/ref-type&gt;&lt;contributors&gt;&lt;authors&gt;&lt;author&gt;NIH, National Institutes of Health&lt;/author&gt;&lt;/authors&gt;&lt;/contributors&gt;&lt;titles&gt;&lt;title&gt;The 21st Century Cures Act&lt;/title&gt;&lt;/titles&gt;&lt;volume&gt;2023&lt;/volume&gt;&lt;number&gt;12-3-2023&lt;/number&gt;&lt;dates&gt;&lt;/dates&gt;&lt;pub-location&gt;https://www.nih.gov/research-training/medical-research-initiatives/cures&lt;/pub-location&gt;&lt;publisher&gt;NIH, National Institutes of Health&lt;/publisher&gt;&lt;urls&gt;&lt;/urls&gt;&lt;/record&gt;&lt;/Cite&gt;&lt;/EndNote&gt;</w:instrText>
      </w:r>
      <w:r w:rsidR="003F610D">
        <w:fldChar w:fldCharType="separate"/>
      </w:r>
      <w:r w:rsidR="00323C1C">
        <w:rPr>
          <w:noProof/>
        </w:rPr>
        <w:t>(154)</w:t>
      </w:r>
      <w:r w:rsidR="003F610D">
        <w:fldChar w:fldCharType="end"/>
      </w:r>
      <w:r w:rsidR="00D66869">
        <w:t>. The enacted policies focused on providing the NIH with funding and other resources to accelerate research (e.g., by alleviating administrative burdens that can prolong the start of clinical trials, allowing researchers to more easily attend scientific conferences in person, where collaboration can often lead to scientific breakthroughs, enhancing data sharing among NIH-supported researchers, improving privacy protections for researchers, and – in alignment with the aims we call for here – encouraging inclusion of diverse populations represented in clinical research and opening up new NIH funding opportunities for young investigators)</w:t>
      </w:r>
      <w:r w:rsidR="00D66869" w:rsidRPr="00D66869">
        <w:t xml:space="preserve"> </w:t>
      </w:r>
      <w:r w:rsidR="00D66869">
        <w:t xml:space="preserve">and amplify research in four core areas specifically designated to receive multiyear funding (including the </w:t>
      </w:r>
      <w:r w:rsidR="00D66869">
        <w:rPr>
          <w:i/>
          <w:iCs/>
        </w:rPr>
        <w:t xml:space="preserve">All of Us </w:t>
      </w:r>
      <w:r w:rsidR="00D66869">
        <w:t>Research Program aiming to increase diversity, equity, and inclusion in research)</w:t>
      </w:r>
      <w:r w:rsidR="003F610D">
        <w:fldChar w:fldCharType="begin"/>
      </w:r>
      <w:r w:rsidR="00323C1C">
        <w:instrText xml:space="preserve"> ADDIN EN.CITE &lt;EndNote&gt;&lt;Cite ExcludeYear="1"&gt;&lt;Author&gt;NIH&lt;/Author&gt;&lt;RecNum&gt;8473&lt;/RecNum&gt;&lt;DisplayText&gt;(154)&lt;/DisplayText&gt;&lt;record&gt;&lt;rec-number&gt;8473&lt;/rec-number&gt;&lt;foreign-keys&gt;&lt;key app="EN" db-id="vv2s9rd9przr9lew5tv52rwde9rard2t52rt" timestamp="1701645785"&gt;8473&lt;/key&gt;&lt;/foreign-keys&gt;&lt;ref-type name="Web Page"&gt;12&lt;/ref-type&gt;&lt;contributors&gt;&lt;authors&gt;&lt;author&gt;NIH, National Institutes of Health&lt;/author&gt;&lt;/authors&gt;&lt;/contributors&gt;&lt;titles&gt;&lt;title&gt;The 21st Century Cures Act&lt;/title&gt;&lt;/titles&gt;&lt;volume&gt;2023&lt;/volume&gt;&lt;number&gt;12-3-2023&lt;/number&gt;&lt;dates&gt;&lt;/dates&gt;&lt;pub-location&gt;https://www.nih.gov/research-training/medical-research-initiatives/cures&lt;/pub-location&gt;&lt;publisher&gt;NIH, National Institutes of Health&lt;/publisher&gt;&lt;urls&gt;&lt;/urls&gt;&lt;/record&gt;&lt;/Cite&gt;&lt;/EndNote&gt;</w:instrText>
      </w:r>
      <w:r w:rsidR="003F610D">
        <w:fldChar w:fldCharType="separate"/>
      </w:r>
      <w:r w:rsidR="00323C1C">
        <w:rPr>
          <w:noProof/>
        </w:rPr>
        <w:t>(154)</w:t>
      </w:r>
      <w:r w:rsidR="003F610D">
        <w:fldChar w:fldCharType="end"/>
      </w:r>
      <w:r w:rsidR="00D66869">
        <w:t>.</w:t>
      </w:r>
    </w:p>
    <w:p w14:paraId="6DD1AA87" w14:textId="15CB7FCE" w:rsidR="00FC273B" w:rsidRDefault="00FC273B" w:rsidP="00724A51">
      <w:pPr>
        <w:spacing w:after="240" w:line="300" w:lineRule="auto"/>
      </w:pPr>
      <w:r w:rsidRPr="00FC273B">
        <w:t xml:space="preserve">Similar policy </w:t>
      </w:r>
      <w:r w:rsidR="00CE2887">
        <w:t xml:space="preserve">advocating secured multiyear funding for BED research specifically dedicated to developing and testing new treatment options that are: 1) free or low-cost; 2) remote/virtually accessible or community-based; 3) socio-demographically sensitive and inclusive; and 4) sensitive to the specific needs of individuals with BED </w:t>
      </w:r>
      <w:r w:rsidRPr="00FC273B">
        <w:t xml:space="preserve">could </w:t>
      </w:r>
      <w:r w:rsidR="00480240">
        <w:t xml:space="preserve">have great public benefit both qualitatively and </w:t>
      </w:r>
      <w:r w:rsidR="0040320B">
        <w:t>economically</w:t>
      </w:r>
      <w:r w:rsidRPr="00FC273B">
        <w:t xml:space="preserve">. </w:t>
      </w:r>
    </w:p>
    <w:p w14:paraId="5BF818E5" w14:textId="33A79F5B" w:rsidR="00F4736C" w:rsidRDefault="00F4736C" w:rsidP="00F4736C">
      <w:pPr>
        <w:pStyle w:val="Heading3"/>
        <w:numPr>
          <w:ilvl w:val="1"/>
          <w:numId w:val="1"/>
        </w:numPr>
      </w:pPr>
      <w:bookmarkStart w:id="16" w:name="_Ref149140108"/>
      <w:bookmarkStart w:id="17" w:name="_Ref148722932"/>
      <w:bookmarkStart w:id="18" w:name="_Ref149140052"/>
      <w:bookmarkStart w:id="19" w:name="_Ref151970333"/>
      <w:r w:rsidRPr="00F4736C">
        <w:lastRenderedPageBreak/>
        <w:t>Free, One-Stop, Online Resource Platform for Individuals with B</w:t>
      </w:r>
      <w:bookmarkEnd w:id="16"/>
      <w:r w:rsidRPr="00F4736C">
        <w:t>inge Eating Disorder</w:t>
      </w:r>
      <w:r>
        <w:t xml:space="preserve"> </w:t>
      </w:r>
    </w:p>
    <w:p w14:paraId="57DFEA99" w14:textId="568E9AA6" w:rsidR="00F4736C" w:rsidRDefault="00F4736C" w:rsidP="00F4736C">
      <w:pPr>
        <w:spacing w:after="240" w:line="300" w:lineRule="auto"/>
      </w:pPr>
      <w:r>
        <w:t>Here (and in section 2.3 of the main text), we propose the need for a f</w:t>
      </w:r>
      <w:r w:rsidRPr="00DF0F06">
        <w:t>ree, one-stop, online resource platform that</w:t>
      </w:r>
      <w:r>
        <w:t xml:space="preserve"> aligns with the aims proposed above (e.g., campaigns aiming to reduce stigmatization and promote BED education/awareness, self-identification, treatment-seeking, and treatment engagement). The primary rationale for this proposition is that individuals with BED, friends and family members acting on their behalf, and healthcare providers cite insufficient resources to find and coordinate care as a barrier to BED treatment-seeking, access, and engagement </w:t>
      </w:r>
      <w:r>
        <w:fldChar w:fldCharType="begin">
          <w:fldData xml:space="preserve">PEVuZE5vdGU+PENpdGU+PEF1dGhvcj5IZXJ1YzwvQXV0aG9yPjxZZWFyPjIwMjA8L1llYXI+PFJl
Y051bT44MzA3PC9SZWNOdW0+PERpc3BsYXlUZXh0PigxNywgMjksIDE0NSk8L0Rpc3BsYXlUZXh0
PjxyZWNvcmQ+PHJlYy1udW1iZXI+ODMwNzwvcmVjLW51bWJlcj48Zm9yZWlnbi1rZXlzPjxrZXkg
YXBwPSJFTiIgZGItaWQ9InZ2MnM5cmQ5cHJ6cjlsZXc1dHY1MnJ3ZGU5cmFyZDJ0NTJydCIgdGlt
ZXN0YW1wPSIxNjk3NjQzNDk5Ij44MzA3PC9rZXk+PC9mb3JlaWduLWtleXM+PHJlZi10eXBlIG5h
bWU9IkpvdXJuYWwgQXJ0aWNsZSI+MTc8L3JlZi10eXBlPjxjb250cmlidXRvcnM+PGF1dGhvcnM+
PGF1dGhvcj5IZXJ1YywgRy48L2F1dGhvcj48YXV0aG9yPkh1cnN0LCBLLjwvYXV0aG9yPjxhdXRo
b3I+Q2FzZXksIEEuPC9hdXRob3I+PGF1dGhvcj5GbGVtaW5nLCBLLjwvYXV0aG9yPjxhdXRob3I+
RnJlZW1hbiwgSi48L2F1dGhvcj48YXV0aG9yPkZ1cnNsYW5kLCBBLjwvYXV0aG9yPjxhdXRob3I+
SGFydCwgUy48L2F1dGhvcj48YXV0aG9yPkplZmZyZXksIFMuPC9hdXRob3I+PGF1dGhvcj5Lbmln
aHQsIFIuPC9hdXRob3I+PGF1dGhvcj5Sb2JlcnRvbiwgTS48L2F1dGhvcj48YXV0aG9yPlJvYmVy
dHMsIE0uPC9hdXRob3I+PGF1dGhvcj5TaGVsdG9uLCBCLjwvYXV0aG9yPjxhdXRob3I+U3RpbGVz
LCBHLjwvYXV0aG9yPjxhdXRob3I+U3V0aGVybGFuZCwgRi48L2F1dGhvcj48YXV0aG9yPlRob3Ju
dG9uLCBDLjwvYXV0aG9yPjxhdXRob3I+V2FsbGlzLCBBLjwvYXV0aG9yPjxhdXRob3I+V2FkZSwg
VC48L2F1dGhvcj48L2F1dGhvcnM+PC9jb250cmlidXRvcnM+PGF1dGgtYWRkcmVzcz5BdXN0cmFs
aWEgJmFtcDsgTmV3IFplYWxhbmQgQWNhZGVteSBmb3IgRWF0aW5nIERpc29yZGVycywgU3lkbmV5
LCBBdXN0cmFsaWEuIGcuaGVydWNAd2VzdGVybnN5ZG5leS5lZHUuYXUuJiN4RDtTY2hvb2wgb2Yg
TWVkaWNpbmUsIFdlc3Rlcm4gU3lkbmV5IFVuaXZlcnNpdHksIENhbXBiZWxsdG93biwgQXVzdHJh
bGlhLiBnLmhlcnVjQHdlc3Rlcm5zeWRuZXkuZWR1LmF1LiYjeEQ7RWF0aW5nIERpc29yZGVycyBT
ZXJ2aWNlLCBOb3J0aGVybiBTeWRuZXkgTG9jYWwgSGVhbHRoIERpc3RyaWN0LCBTdCBMZW9uYXJk
cywgQXVzdHJhbGlhLiBnLmhlcnVjQHdlc3Rlcm5zeWRuZXkuZWR1LmF1LiYjeEQ7QXVzdHJhbGlh
ICZhbXA7IE5ldyBaZWFsYW5kIEFjYWRlbXkgZm9yIEVhdGluZyBEaXNvcmRlcnMsIFN5ZG5leSwg
QXVzdHJhbGlhLiYjeEQ7U2Nob29sIG9mIFBzeWNob2xvZ3ksIEdyaWZmaXRoIFVuaXZlcnNpdHks
IEdvbGQgQ29hc3QsIEF1c3RyYWxpYS4mI3hEO0VhdGluZyBEaXNvcmRlcnMgU2VydmljZSwgUm9i
aW5hIFByaXZhdGUgSG9zcGl0YWwsIFJvYmluYSwgQXVzdHJhbGlhLiYjeEQ7Q2VudHJlIGZvciBQ
c3ljaG90aGVyYXB5LCBIdW50ZXIgTmV3IEVuZ2xhbmQgTG9jYWwgSGVhbHRoIERpc3RyaWN0LCBO
ZXdjYXN0bGUsIEF1c3RyYWxpYS4mI3hEO1RoZSBTd2FuIENlbnRyZSwgUGVydGgsIEF1c3RyYWxp
YS4mI3hEO051dHJpdGlvbiBhbmQgRGlldGV0aWNzLCBTdCBWaW5jZW50JmFwb3M7cyBIb3NwaXRh
bCwgRGFybGluZ2h1cnN0LCBBdXN0cmFsaWEuJiN4RDtUaGUgQm9kZW4gQ29sbGFib3JhdGlvbiBv
ZiBPYmVzaXR5LCBOdXRyaXRpb24sIEV4ZXJjaXNlIGFuZCBFYXRpbmcgRGlzb3JkZXJzLCBVbml2
ZXJzaXR5IG9mIFN5ZG5leSwgQ2FtcGVyZG93biwgQXVzdHJhbGlhLiYjeEQ7Uml2ZXIgT2FrIEhl
YWx0aCwgQnJpc2JhbmUsIEF1c3RyYWxpYS4mI3hEO1JveWFsIEJyaXNiYW5lIGFuZCBXb21lbiZh
cG9zO3MgSG9zcGl0YWwsIEJyaXNiYW5lLCBBdXN0cmFsaWEuJiN4RDtPY2N1cGF0aW9uYWwgVGhl
cmFweSwgU2Nob29sIG9mIEhlYWx0aCBhbmQgU29jaWFsIERldmVsb3BtZW50LCBGYWN1bHR5IG9m
IEhlYWx0aCwgRGVha2luIFVuaXZlcnNpdHksIEdlZWxvbmcsIEF1c3RyYWxpYS4mI3hEO1RoZSBW
aWN0b3JpYW4gQ2VudHJlIG9mIEV4Y2VsbGVuY2UgaW4gRWF0aW5nIERpc29yZGVycywgTWVsYm91
cm5lLCBBdXN0cmFsaWEuJiN4RDtEZXBhcnRtZW50IG9mIEdlbmVyYWwgUHJhY3RpY2UgYW5kIFBy
aW1hcnkgSGVhbHRoIENhcmUsIEZhY3VsdHkgb2YgTWVkaWNhbCAmYW1wOyBIZWFsdGggU2NpZW5j
ZXMsIFVuaXZlcnNpdHkgb2YgQXVja2xhbmQsIEF1Y2tsYW5kLCBOZXcgWmVhbGFuZC4mI3hEO05h
dGlvbmFsIEVhdGluZyBEaXNvcmRlcnMgQ29sbGFib3JhdGlvbiwgU3lkbmV5LCBBdXN0cmFsaWEu
JiN4RDtTY2hvb2wgb2YgU3BvcnQsIEV4ZXJjaXNlIGFuZCBOdXRyaXRpb24sIENvbGxlZ2Ugb2Yg
SGVhbHRoLCBNYXNzZXkgVW5pdmVyc2l0eSwgUGFsbWVyc3RvbiBOb3J0aCwgTmV3IFplYWxhbmQu
JiN4RDtUaGUgTWluZGZ1bCBEaWV0aXRpYW4sIE1lbGJvdXJuZSwgQXVzdHJhbGlhLiYjeEQ7VGhl
IFJlZGxlYWYgUHJhY3RpY2UsIFN5ZG5leSwgQXVzdHJhbGlhLiYjeEQ7RWF0aW5nIERpc29yZGVy
cyBTZXJ2aWNlLCBTeWRuZXkgQ2hpbGRyZW4mYXBvcztzIEhvc3BpdGFsIE5ldHdvcmssIFN5ZG5l
eSwgQXVzdHJhbGlhLiYjeEQ7QmxhY2tiaXJkIEluaXRpYXRpdmUsIE9yYW1hIEluc3RpdHV0ZSwg
RmxpbmRlcnMgVW5pdmVyc2l0eSwgQmVkZm9yZCBQYXJrLCBBdXN0cmFsaWEuPC9hdXRoLWFkZHJl
c3M+PHRpdGxlcz48dGl0bGU+QU5aQUVEIGVhdGluZyBkaXNvcmRlciB0cmVhdG1lbnQgcHJpbmNp
cGxlcyBhbmQgZ2VuZXJhbCBjbGluaWNhbCBwcmFjdGljZSBhbmQgdHJhaW5pbmcgc3RhbmRhcmRz
PC90aXRsZT48c2Vjb25kYXJ5LXRpdGxlPkogRWF0IERpc29yZDwvc2Vjb25kYXJ5LXRpdGxlPjwv
dGl0bGVzPjxwZXJpb2RpY2FsPjxmdWxsLXRpdGxlPkogRWF0IERpc29yZDwvZnVsbC10aXRsZT48
YWJici0xPkpvdXJuYWwgb2YgZWF0aW5nIGRpc29yZGVyczwvYWJici0xPjwvcGVyaW9kaWNhbD48
cGFnZXM+NjM8L3BhZ2VzPjx2b2x1bWU+ODwvdm9sdW1lPjxudW1iZXI+MTwvbnVtYmVyPjxlZGl0
aW9uPjIwMjAvMTIvMTA8L2VkaXRpb24+PGtleXdvcmRzPjxrZXl3b3JkPkNsaW5pY2FsIHByYWN0
aWNlPC9rZXl3b3JkPjxrZXl3b3JkPkRpZXRldGljczwva2V5d29yZD48a2V5d29yZD5EaWV0aXRp
YW48L2tleXdvcmQ+PGtleXdvcmQ+RWF0aW5nIGRpc29yZGVyPC9rZXl3b3JkPjxrZXl3b3JkPk1l
bnRhbCBoZWFsdGggcHJvZmVzc2lvbmFsPC9rZXl3b3JkPjxrZXl3b3JkPlBzeWNob2xvZ2ljYWw8
L2tleXdvcmQ+PGtleXdvcmQ+U3RhbmRhcmRzPC9rZXl3b3JkPjxrZXl3b3JkPlRyYWluaW5nPC9r
ZXl3b3JkPjxrZXl3b3JkPlRyZWF0bWVudDwva2V5d29yZD48L2tleXdvcmRzPjxkYXRlcz48eWVh
cj4yMDIwPC95ZWFyPjxwdWItZGF0ZXM+PGRhdGU+Tm92IDEwPC9kYXRlPjwvcHViLWRhdGVzPjwv
ZGF0ZXM+PGlzYm4+MjA1MC0yOTc0IChQcmludCkmI3hEOzIwNTAtMjk3NCAoRWxlY3Ryb25pYykm
I3hEOzIwNTAtMjk3NCAoTGlua2luZyk8L2lzYm4+PGFjY2Vzc2lvbi1udW0+MzMyOTI1NDY8L2Fj
Y2Vzc2lvbi1udW0+PHVybHM+PHJlbGF0ZWQtdXJscz48dXJsPmh0dHBzOi8vd3d3Lm5jYmkubmxt
Lm5paC5nb3YvcHVibWVkLzMzMjkyNTQ2PC91cmw+PC9yZWxhdGVkLXVybHM+PC91cmxzPjxjdXN0
b20yPlBNQzc2NTM4MzE8L2N1c3RvbTI+PGVsZWN0cm9uaWMtcmVzb3VyY2UtbnVtPjEwLjExODYv
czQwMzM3LTAyMC0wMDM0MS0wPC9lbGVjdHJvbmljLXJlc291cmNlLW51bT48L3JlY29yZD48L0Np
dGU+PENpdGU+PEF1dGhvcj5CcmF5PC9BdXRob3I+PFllYXI+MjAyNDwvWWVhcj48UmVjTnVtPjg0
NjU8L1JlY051bT48cmVjb3JkPjxyZWMtbnVtYmVyPjg0NjU8L3JlYy1udW1iZXI+PGZvcmVpZ24t
a2V5cz48a2V5IGFwcD0iRU4iIGRiLWlkPSJ2djJzOXJkOXByenI5bGV3NXR2NTJyd2RlOXJhcmQy
dDUycnQiIHRpbWVzdGFtcD0iMTcwMDY3NTgyNSI+ODQ2NTwva2V5PjwvZm9yZWlnbi1rZXlzPjxy
ZWYtdHlwZSBuYW1lPSJKb3VybmFsIEFydGljbGUiPjE3PC9yZWYtdHlwZT48Y29udHJpYnV0b3Jz
PjxhdXRob3JzPjxhdXRob3I+QnJheSwgQnJlbm5hPC9hdXRob3I+PGF1dGhvcj5TaGFsbGNyb3Nz
LCBBbWFuZGE8L2F1dGhvcj48YXV0aG9yPldpc3MsIERhdmlkPC9hdXRob3I+PGF1dGhvcj5CcmF5
LCBDaHJpczwvYXV0aG9yPjxhdXRob3I+WndpY2tleSwgSGVhdGhlcjwvYXV0aG9yPjwvYXV0aG9y
cz48L2NvbnRyaWJ1dG9ycz48dGl0bGVzPjx0aXRsZT5UcmVhdG1lbnQgQmFycmllcnMgaW4gQmlu
Z2UgRWF0aW5nIERpc29yZGVyOiBBIENyaXRpY2FsIFJldmlldyBvZiBQYXRpZW50LCBQcm92aWRl
ciwgYW5kIFN5c3RlbWljIEJhcnJpZXJzIHRvIElkZW50aWZpY2F0aW9uLCBUcmVhdG1lbnQtU2Vl
a2luZywgQWNjZXNzLCBhbmQgRW5nYWdlbWVudCBpbiBBZHVsdCBCaW5nZSBFYXRpbmcgRGlzb3Jk
ZXI8L3RpdGxlPjxzZWNvbmRhcnktdGl0bGU+SW50ZXJuYXRpb25hbCBQZXJzcGVjdGl2ZXMgb24g
SGVhbHRoIEVxdWl0eTwvc2Vjb25kYXJ5LXRpdGxlPjxzaG9ydC10aXRsZT5UcmVhdG1lbnQgQmFy
cmllcnMgaW4gQmluZ2UgRWF0aW5nIERpc29yZGVyOiBBIENyaXRpY2FsIFJldmlldzwvc2hvcnQt
dGl0bGU+PC90aXRsZXM+PHBlcmlvZGljYWw+PGZ1bGwtdGl0bGU+SW50ZXJuYXRpb25hbCBQZXJz
cGVjdGl2ZXMgb24gSGVhbHRoIEVxdWl0eTwvZnVsbC10aXRsZT48L3BlcmlvZGljYWw+PGRhdGVz
Pjx5ZWFyPjIwMjQ8L3llYXI+PHB1Yi1kYXRlcz48ZGF0ZT5TdWJtaXR0ZWQ8L2RhdGU+PC9wdWIt
ZGF0ZXM+PC9kYXRlcz48d29yay10eXBlPk9yaWdpbmFsIFJlc2VhcmNoPC93b3JrLXR5cGU+PHVy
bHM+PC91cmxzPjxsYW5ndWFnZT5FbmdsaXNoPC9sYW5ndWFnZT48L3JlY29yZD48L0NpdGU+PENp
dGU+PEF1dGhvcj5CcmF5PC9BdXRob3I+PFllYXI+MjAyNDwvWWVhcj48UmVjTnVtPjc5NjM8L1Jl
Y051bT48cmVjb3JkPjxyZWMtbnVtYmVyPjc5NjM8L3JlYy1udW1iZXI+PGZvcmVpZ24ta2V5cz48
a2V5IGFwcD0iRU4iIGRiLWlkPSJ2djJzOXJkOXByenI5bGV3NXR2NTJyd2RlOXJhcmQydDUycnQi
IHRpbWVzdGFtcD0iMTY5Mzc5NDkzNSI+Nzk2Mzwva2V5PjwvZm9yZWlnbi1rZXlzPjxyZWYtdHlw
ZSBuYW1lPSJKb3VybmFsIEFydGljbGUiPjE3PC9yZWYtdHlwZT48Y29udHJpYnV0b3JzPjxhdXRo
b3JzPjxhdXRob3I+QnJheSwgQnJlbm5hPC9hdXRob3I+PGF1dGhvcj5TaGFsbGNyb3NzLCBBbWFu
ZGE8L2F1dGhvcj48YXV0aG9yPldpc3MsIERhdmlkPC9hdXRob3I+PGF1dGhvcj5TYWRvd3NraSwg
QWRhbTwvYXV0aG9yPjxhdXRob3I+QnJheSwgQ2hyaXM8L2F1dGhvcj48YXV0aG9yPlp3aWNrZXks
IEhlYXRoZXI8L2F1dGhvcj48L2F1dGhvcnM+PC9jb250cmlidXRvcnM+PGF1dGgtYWRkcmVzcz5i
cmVubmEuYnJheTFAZ21haWwuY29tPC9hdXRoLWFkZHJlc3M+PHRpdGxlcz48dGl0bGU+VHJlYXRt
ZW50IEJhcnJpZXJzIGluIEJpbmdlIEVhdGluZyBEaXNvZGVyOiBBIGNyb3NzLXNlY3Rpb25hbCBt
aXhlZC1tZXRob2RzIHN0dWR5IG9mIGJpbmdlIGVhdGluZyBkaXNvcmRlciBleHBlcnRzJmFwb3M7
IHBlcnNwZWN0aXZlczwvdGl0bGU+PHNlY29uZGFyeS10aXRsZT5Gcm9udGllcnMgaW4gUHN5Y2hp
YXRyeTwvc2Vjb25kYXJ5LXRpdGxlPjxzaG9ydC10aXRsZT5UcmVhdG1lbnQgQmFycmllcnMgaW4g
QmluZ2UgRWF0aW5nIERpc29yZGVyPC9zaG9ydC10aXRsZT48L3RpdGxlcz48cGVyaW9kaWNhbD48
ZnVsbC10aXRsZT5Gcm9udCBQc3ljaGlhdHJ5PC9mdWxsLXRpdGxlPjxhYmJyLTE+RnJvbnRpZXJz
IGluIHBzeWNoaWF0cnk8L2FiYnItMT48L3BlcmlvZGljYWw+PHZvbHVtZT5TdWJtaXR0ZWQvVW5k
ZXIgUmV2aWV3PC92b2x1bWU+PGtleXdvcmRzPjxrZXl3b3JkPkJpbmdlIGVhdGluZyBkaXNvcmRl
cjwva2V5d29yZD48a2V5d29yZD5iaW5nZSBlYXRpbmc8L2tleXdvcmQ+PGtleXdvcmQ+ZWF0aW5n
IGRpc29yZGVyPC9rZXl3b3JkPjxrZXl3b3JkPmVhdGluZyBkaXNvcmRlciB0cmVhdG1lbnQ8L2tl
eXdvcmQ+PGtleXdvcmQ+dHJlYXRtZW50IGJhcnJpZXJzPC9rZXl3b3JkPjxrZXl3b3JkPnRyZWF0
bWVudCBjb3N0czwva2V5d29yZD48a2V5d29yZD5zdGlnbWF0aXphdGlvbjwva2V5d29yZD48a2V5
d29yZD5iaW5nZSBlYXRpbmcgZGlzb3JkZXIgdHJlYXRtZW50PC9rZXl3b3JkPjwva2V5d29yZHM+
PGRhdGVzPjx5ZWFyPjIwMjQ8L3llYXI+PHB1Yi1kYXRlcz48ZGF0ZT5TdWJtaXR0ZWQ8L2RhdGU+
PC9wdWItZGF0ZXM+PC9kYXRlcz48d29yay10eXBlPk9yaWdpbmFsIFJlc2VhcmNoPC93b3JrLXR5
cGU+PHVybHM+PC91cmxzPjxsYW5ndWFnZT5FbmdsaXNoPC9sYW5ndWFnZT48L3JlY29yZD48L0Np
dGU+PC9FbmROb3RlPgB=
</w:fldData>
        </w:fldChar>
      </w:r>
      <w:r w:rsidR="00044849">
        <w:instrText xml:space="preserve"> ADDIN EN.CITE </w:instrText>
      </w:r>
      <w:r w:rsidR="00044849">
        <w:fldChar w:fldCharType="begin">
          <w:fldData xml:space="preserve">PEVuZE5vdGU+PENpdGU+PEF1dGhvcj5IZXJ1YzwvQXV0aG9yPjxZZWFyPjIwMjA8L1llYXI+PFJl
Y051bT44MzA3PC9SZWNOdW0+PERpc3BsYXlUZXh0PigxNywgMjksIDE0NSk8L0Rpc3BsYXlUZXh0
PjxyZWNvcmQ+PHJlYy1udW1iZXI+ODMwNzwvcmVjLW51bWJlcj48Zm9yZWlnbi1rZXlzPjxrZXkg
YXBwPSJFTiIgZGItaWQ9InZ2MnM5cmQ5cHJ6cjlsZXc1dHY1MnJ3ZGU5cmFyZDJ0NTJydCIgdGlt
ZXN0YW1wPSIxNjk3NjQzNDk5Ij44MzA3PC9rZXk+PC9mb3JlaWduLWtleXM+PHJlZi10eXBlIG5h
bWU9IkpvdXJuYWwgQXJ0aWNsZSI+MTc8L3JlZi10eXBlPjxjb250cmlidXRvcnM+PGF1dGhvcnM+
PGF1dGhvcj5IZXJ1YywgRy48L2F1dGhvcj48YXV0aG9yPkh1cnN0LCBLLjwvYXV0aG9yPjxhdXRo
b3I+Q2FzZXksIEEuPC9hdXRob3I+PGF1dGhvcj5GbGVtaW5nLCBLLjwvYXV0aG9yPjxhdXRob3I+
RnJlZW1hbiwgSi48L2F1dGhvcj48YXV0aG9yPkZ1cnNsYW5kLCBBLjwvYXV0aG9yPjxhdXRob3I+
SGFydCwgUy48L2F1dGhvcj48YXV0aG9yPkplZmZyZXksIFMuPC9hdXRob3I+PGF1dGhvcj5Lbmln
aHQsIFIuPC9hdXRob3I+PGF1dGhvcj5Sb2JlcnRvbiwgTS48L2F1dGhvcj48YXV0aG9yPlJvYmVy
dHMsIE0uPC9hdXRob3I+PGF1dGhvcj5TaGVsdG9uLCBCLjwvYXV0aG9yPjxhdXRob3I+U3RpbGVz
LCBHLjwvYXV0aG9yPjxhdXRob3I+U3V0aGVybGFuZCwgRi48L2F1dGhvcj48YXV0aG9yPlRob3Ju
dG9uLCBDLjwvYXV0aG9yPjxhdXRob3I+V2FsbGlzLCBBLjwvYXV0aG9yPjxhdXRob3I+V2FkZSwg
VC48L2F1dGhvcj48L2F1dGhvcnM+PC9jb250cmlidXRvcnM+PGF1dGgtYWRkcmVzcz5BdXN0cmFs
aWEgJmFtcDsgTmV3IFplYWxhbmQgQWNhZGVteSBmb3IgRWF0aW5nIERpc29yZGVycywgU3lkbmV5
LCBBdXN0cmFsaWEuIGcuaGVydWNAd2VzdGVybnN5ZG5leS5lZHUuYXUuJiN4RDtTY2hvb2wgb2Yg
TWVkaWNpbmUsIFdlc3Rlcm4gU3lkbmV5IFVuaXZlcnNpdHksIENhbXBiZWxsdG93biwgQXVzdHJh
bGlhLiBnLmhlcnVjQHdlc3Rlcm5zeWRuZXkuZWR1LmF1LiYjeEQ7RWF0aW5nIERpc29yZGVycyBT
ZXJ2aWNlLCBOb3J0aGVybiBTeWRuZXkgTG9jYWwgSGVhbHRoIERpc3RyaWN0LCBTdCBMZW9uYXJk
cywgQXVzdHJhbGlhLiBnLmhlcnVjQHdlc3Rlcm5zeWRuZXkuZWR1LmF1LiYjeEQ7QXVzdHJhbGlh
ICZhbXA7IE5ldyBaZWFsYW5kIEFjYWRlbXkgZm9yIEVhdGluZyBEaXNvcmRlcnMsIFN5ZG5leSwg
QXVzdHJhbGlhLiYjeEQ7U2Nob29sIG9mIFBzeWNob2xvZ3ksIEdyaWZmaXRoIFVuaXZlcnNpdHks
IEdvbGQgQ29hc3QsIEF1c3RyYWxpYS4mI3hEO0VhdGluZyBEaXNvcmRlcnMgU2VydmljZSwgUm9i
aW5hIFByaXZhdGUgSG9zcGl0YWwsIFJvYmluYSwgQXVzdHJhbGlhLiYjeEQ7Q2VudHJlIGZvciBQ
c3ljaG90aGVyYXB5LCBIdW50ZXIgTmV3IEVuZ2xhbmQgTG9jYWwgSGVhbHRoIERpc3RyaWN0LCBO
ZXdjYXN0bGUsIEF1c3RyYWxpYS4mI3hEO1RoZSBTd2FuIENlbnRyZSwgUGVydGgsIEF1c3RyYWxp
YS4mI3hEO051dHJpdGlvbiBhbmQgRGlldGV0aWNzLCBTdCBWaW5jZW50JmFwb3M7cyBIb3NwaXRh
bCwgRGFybGluZ2h1cnN0LCBBdXN0cmFsaWEuJiN4RDtUaGUgQm9kZW4gQ29sbGFib3JhdGlvbiBv
ZiBPYmVzaXR5LCBOdXRyaXRpb24sIEV4ZXJjaXNlIGFuZCBFYXRpbmcgRGlzb3JkZXJzLCBVbml2
ZXJzaXR5IG9mIFN5ZG5leSwgQ2FtcGVyZG93biwgQXVzdHJhbGlhLiYjeEQ7Uml2ZXIgT2FrIEhl
YWx0aCwgQnJpc2JhbmUsIEF1c3RyYWxpYS4mI3hEO1JveWFsIEJyaXNiYW5lIGFuZCBXb21lbiZh
cG9zO3MgSG9zcGl0YWwsIEJyaXNiYW5lLCBBdXN0cmFsaWEuJiN4RDtPY2N1cGF0aW9uYWwgVGhl
cmFweSwgU2Nob29sIG9mIEhlYWx0aCBhbmQgU29jaWFsIERldmVsb3BtZW50LCBGYWN1bHR5IG9m
IEhlYWx0aCwgRGVha2luIFVuaXZlcnNpdHksIEdlZWxvbmcsIEF1c3RyYWxpYS4mI3hEO1RoZSBW
aWN0b3JpYW4gQ2VudHJlIG9mIEV4Y2VsbGVuY2UgaW4gRWF0aW5nIERpc29yZGVycywgTWVsYm91
cm5lLCBBdXN0cmFsaWEuJiN4RDtEZXBhcnRtZW50IG9mIEdlbmVyYWwgUHJhY3RpY2UgYW5kIFBy
aW1hcnkgSGVhbHRoIENhcmUsIEZhY3VsdHkgb2YgTWVkaWNhbCAmYW1wOyBIZWFsdGggU2NpZW5j
ZXMsIFVuaXZlcnNpdHkgb2YgQXVja2xhbmQsIEF1Y2tsYW5kLCBOZXcgWmVhbGFuZC4mI3hEO05h
dGlvbmFsIEVhdGluZyBEaXNvcmRlcnMgQ29sbGFib3JhdGlvbiwgU3lkbmV5LCBBdXN0cmFsaWEu
JiN4RDtTY2hvb2wgb2YgU3BvcnQsIEV4ZXJjaXNlIGFuZCBOdXRyaXRpb24sIENvbGxlZ2Ugb2Yg
SGVhbHRoLCBNYXNzZXkgVW5pdmVyc2l0eSwgUGFsbWVyc3RvbiBOb3J0aCwgTmV3IFplYWxhbmQu
JiN4RDtUaGUgTWluZGZ1bCBEaWV0aXRpYW4sIE1lbGJvdXJuZSwgQXVzdHJhbGlhLiYjeEQ7VGhl
IFJlZGxlYWYgUHJhY3RpY2UsIFN5ZG5leSwgQXVzdHJhbGlhLiYjeEQ7RWF0aW5nIERpc29yZGVy
cyBTZXJ2aWNlLCBTeWRuZXkgQ2hpbGRyZW4mYXBvcztzIEhvc3BpdGFsIE5ldHdvcmssIFN5ZG5l
eSwgQXVzdHJhbGlhLiYjeEQ7QmxhY2tiaXJkIEluaXRpYXRpdmUsIE9yYW1hIEluc3RpdHV0ZSwg
RmxpbmRlcnMgVW5pdmVyc2l0eSwgQmVkZm9yZCBQYXJrLCBBdXN0cmFsaWEuPC9hdXRoLWFkZHJl
c3M+PHRpdGxlcz48dGl0bGU+QU5aQUVEIGVhdGluZyBkaXNvcmRlciB0cmVhdG1lbnQgcHJpbmNp
cGxlcyBhbmQgZ2VuZXJhbCBjbGluaWNhbCBwcmFjdGljZSBhbmQgdHJhaW5pbmcgc3RhbmRhcmRz
PC90aXRsZT48c2Vjb25kYXJ5LXRpdGxlPkogRWF0IERpc29yZDwvc2Vjb25kYXJ5LXRpdGxlPjwv
dGl0bGVzPjxwZXJpb2RpY2FsPjxmdWxsLXRpdGxlPkogRWF0IERpc29yZDwvZnVsbC10aXRsZT48
YWJici0xPkpvdXJuYWwgb2YgZWF0aW5nIGRpc29yZGVyczwvYWJici0xPjwvcGVyaW9kaWNhbD48
cGFnZXM+NjM8L3BhZ2VzPjx2b2x1bWU+ODwvdm9sdW1lPjxudW1iZXI+MTwvbnVtYmVyPjxlZGl0
aW9uPjIwMjAvMTIvMTA8L2VkaXRpb24+PGtleXdvcmRzPjxrZXl3b3JkPkNsaW5pY2FsIHByYWN0
aWNlPC9rZXl3b3JkPjxrZXl3b3JkPkRpZXRldGljczwva2V5d29yZD48a2V5d29yZD5EaWV0aXRp
YW48L2tleXdvcmQ+PGtleXdvcmQ+RWF0aW5nIGRpc29yZGVyPC9rZXl3b3JkPjxrZXl3b3JkPk1l
bnRhbCBoZWFsdGggcHJvZmVzc2lvbmFsPC9rZXl3b3JkPjxrZXl3b3JkPlBzeWNob2xvZ2ljYWw8
L2tleXdvcmQ+PGtleXdvcmQ+U3RhbmRhcmRzPC9rZXl3b3JkPjxrZXl3b3JkPlRyYWluaW5nPC9r
ZXl3b3JkPjxrZXl3b3JkPlRyZWF0bWVudDwva2V5d29yZD48L2tleXdvcmRzPjxkYXRlcz48eWVh
cj4yMDIwPC95ZWFyPjxwdWItZGF0ZXM+PGRhdGU+Tm92IDEwPC9kYXRlPjwvcHViLWRhdGVzPjwv
ZGF0ZXM+PGlzYm4+MjA1MC0yOTc0IChQcmludCkmI3hEOzIwNTAtMjk3NCAoRWxlY3Ryb25pYykm
I3hEOzIwNTAtMjk3NCAoTGlua2luZyk8L2lzYm4+PGFjY2Vzc2lvbi1udW0+MzMyOTI1NDY8L2Fj
Y2Vzc2lvbi1udW0+PHVybHM+PHJlbGF0ZWQtdXJscz48dXJsPmh0dHBzOi8vd3d3Lm5jYmkubmxt
Lm5paC5nb3YvcHVibWVkLzMzMjkyNTQ2PC91cmw+PC9yZWxhdGVkLXVybHM+PC91cmxzPjxjdXN0
b20yPlBNQzc2NTM4MzE8L2N1c3RvbTI+PGVsZWN0cm9uaWMtcmVzb3VyY2UtbnVtPjEwLjExODYv
czQwMzM3LTAyMC0wMDM0MS0wPC9lbGVjdHJvbmljLXJlc291cmNlLW51bT48L3JlY29yZD48L0Np
dGU+PENpdGU+PEF1dGhvcj5CcmF5PC9BdXRob3I+PFllYXI+MjAyNDwvWWVhcj48UmVjTnVtPjg0
NjU8L1JlY051bT48cmVjb3JkPjxyZWMtbnVtYmVyPjg0NjU8L3JlYy1udW1iZXI+PGZvcmVpZ24t
a2V5cz48a2V5IGFwcD0iRU4iIGRiLWlkPSJ2djJzOXJkOXByenI5bGV3NXR2NTJyd2RlOXJhcmQy
dDUycnQiIHRpbWVzdGFtcD0iMTcwMDY3NTgyNSI+ODQ2NTwva2V5PjwvZm9yZWlnbi1rZXlzPjxy
ZWYtdHlwZSBuYW1lPSJKb3VybmFsIEFydGljbGUiPjE3PC9yZWYtdHlwZT48Y29udHJpYnV0b3Jz
PjxhdXRob3JzPjxhdXRob3I+QnJheSwgQnJlbm5hPC9hdXRob3I+PGF1dGhvcj5TaGFsbGNyb3Nz
LCBBbWFuZGE8L2F1dGhvcj48YXV0aG9yPldpc3MsIERhdmlkPC9hdXRob3I+PGF1dGhvcj5CcmF5
LCBDaHJpczwvYXV0aG9yPjxhdXRob3I+WndpY2tleSwgSGVhdGhlcjwvYXV0aG9yPjwvYXV0aG9y
cz48L2NvbnRyaWJ1dG9ycz48dGl0bGVzPjx0aXRsZT5UcmVhdG1lbnQgQmFycmllcnMgaW4gQmlu
Z2UgRWF0aW5nIERpc29yZGVyOiBBIENyaXRpY2FsIFJldmlldyBvZiBQYXRpZW50LCBQcm92aWRl
ciwgYW5kIFN5c3RlbWljIEJhcnJpZXJzIHRvIElkZW50aWZpY2F0aW9uLCBUcmVhdG1lbnQtU2Vl
a2luZywgQWNjZXNzLCBhbmQgRW5nYWdlbWVudCBpbiBBZHVsdCBCaW5nZSBFYXRpbmcgRGlzb3Jk
ZXI8L3RpdGxlPjxzZWNvbmRhcnktdGl0bGU+SW50ZXJuYXRpb25hbCBQZXJzcGVjdGl2ZXMgb24g
SGVhbHRoIEVxdWl0eTwvc2Vjb25kYXJ5LXRpdGxlPjxzaG9ydC10aXRsZT5UcmVhdG1lbnQgQmFy
cmllcnMgaW4gQmluZ2UgRWF0aW5nIERpc29yZGVyOiBBIENyaXRpY2FsIFJldmlldzwvc2hvcnQt
dGl0bGU+PC90aXRsZXM+PHBlcmlvZGljYWw+PGZ1bGwtdGl0bGU+SW50ZXJuYXRpb25hbCBQZXJz
cGVjdGl2ZXMgb24gSGVhbHRoIEVxdWl0eTwvZnVsbC10aXRsZT48L3BlcmlvZGljYWw+PGRhdGVz
Pjx5ZWFyPjIwMjQ8L3llYXI+PHB1Yi1kYXRlcz48ZGF0ZT5TdWJtaXR0ZWQ8L2RhdGU+PC9wdWIt
ZGF0ZXM+PC9kYXRlcz48d29yay10eXBlPk9yaWdpbmFsIFJlc2VhcmNoPC93b3JrLXR5cGU+PHVy
bHM+PC91cmxzPjxsYW5ndWFnZT5FbmdsaXNoPC9sYW5ndWFnZT48L3JlY29yZD48L0NpdGU+PENp
dGU+PEF1dGhvcj5CcmF5PC9BdXRob3I+PFllYXI+MjAyNDwvWWVhcj48UmVjTnVtPjc5NjM8L1Jl
Y051bT48cmVjb3JkPjxyZWMtbnVtYmVyPjc5NjM8L3JlYy1udW1iZXI+PGZvcmVpZ24ta2V5cz48
a2V5IGFwcD0iRU4iIGRiLWlkPSJ2djJzOXJkOXByenI5bGV3NXR2NTJyd2RlOXJhcmQydDUycnQi
IHRpbWVzdGFtcD0iMTY5Mzc5NDkzNSI+Nzk2Mzwva2V5PjwvZm9yZWlnbi1rZXlzPjxyZWYtdHlw
ZSBuYW1lPSJKb3VybmFsIEFydGljbGUiPjE3PC9yZWYtdHlwZT48Y29udHJpYnV0b3JzPjxhdXRo
b3JzPjxhdXRob3I+QnJheSwgQnJlbm5hPC9hdXRob3I+PGF1dGhvcj5TaGFsbGNyb3NzLCBBbWFu
ZGE8L2F1dGhvcj48YXV0aG9yPldpc3MsIERhdmlkPC9hdXRob3I+PGF1dGhvcj5TYWRvd3NraSwg
QWRhbTwvYXV0aG9yPjxhdXRob3I+QnJheSwgQ2hyaXM8L2F1dGhvcj48YXV0aG9yPlp3aWNrZXks
IEhlYXRoZXI8L2F1dGhvcj48L2F1dGhvcnM+PC9jb250cmlidXRvcnM+PGF1dGgtYWRkcmVzcz5i
cmVubmEuYnJheTFAZ21haWwuY29tPC9hdXRoLWFkZHJlc3M+PHRpdGxlcz48dGl0bGU+VHJlYXRt
ZW50IEJhcnJpZXJzIGluIEJpbmdlIEVhdGluZyBEaXNvZGVyOiBBIGNyb3NzLXNlY3Rpb25hbCBt
aXhlZC1tZXRob2RzIHN0dWR5IG9mIGJpbmdlIGVhdGluZyBkaXNvcmRlciBleHBlcnRzJmFwb3M7
IHBlcnNwZWN0aXZlczwvdGl0bGU+PHNlY29uZGFyeS10aXRsZT5Gcm9udGllcnMgaW4gUHN5Y2hp
YXRyeTwvc2Vjb25kYXJ5LXRpdGxlPjxzaG9ydC10aXRsZT5UcmVhdG1lbnQgQmFycmllcnMgaW4g
QmluZ2UgRWF0aW5nIERpc29yZGVyPC9zaG9ydC10aXRsZT48L3RpdGxlcz48cGVyaW9kaWNhbD48
ZnVsbC10aXRsZT5Gcm9udCBQc3ljaGlhdHJ5PC9mdWxsLXRpdGxlPjxhYmJyLTE+RnJvbnRpZXJz
IGluIHBzeWNoaWF0cnk8L2FiYnItMT48L3BlcmlvZGljYWw+PHZvbHVtZT5TdWJtaXR0ZWQvVW5k
ZXIgUmV2aWV3PC92b2x1bWU+PGtleXdvcmRzPjxrZXl3b3JkPkJpbmdlIGVhdGluZyBkaXNvcmRl
cjwva2V5d29yZD48a2V5d29yZD5iaW5nZSBlYXRpbmc8L2tleXdvcmQ+PGtleXdvcmQ+ZWF0aW5n
IGRpc29yZGVyPC9rZXl3b3JkPjxrZXl3b3JkPmVhdGluZyBkaXNvcmRlciB0cmVhdG1lbnQ8L2tl
eXdvcmQ+PGtleXdvcmQ+dHJlYXRtZW50IGJhcnJpZXJzPC9rZXl3b3JkPjxrZXl3b3JkPnRyZWF0
bWVudCBjb3N0czwva2V5d29yZD48a2V5d29yZD5zdGlnbWF0aXphdGlvbjwva2V5d29yZD48a2V5
d29yZD5iaW5nZSBlYXRpbmcgZGlzb3JkZXIgdHJlYXRtZW50PC9rZXl3b3JkPjwva2V5d29yZHM+
PGRhdGVzPjx5ZWFyPjIwMjQ8L3llYXI+PHB1Yi1kYXRlcz48ZGF0ZT5TdWJtaXR0ZWQ8L2RhdGU+
PC9wdWItZGF0ZXM+PC9kYXRlcz48d29yay10eXBlPk9yaWdpbmFsIFJlc2VhcmNoPC93b3JrLXR5
cGU+PHVybHM+PC91cmxzPjxsYW5ndWFnZT5FbmdsaXNoPC9sYW5ndWFnZT48L3JlY29yZD48L0Np
dGU+PC9FbmROb3RlPgB=
</w:fldData>
        </w:fldChar>
      </w:r>
      <w:r w:rsidR="00044849">
        <w:instrText xml:space="preserve"> ADDIN EN.CITE.DATA </w:instrText>
      </w:r>
      <w:r w:rsidR="00044849">
        <w:fldChar w:fldCharType="end"/>
      </w:r>
      <w:r>
        <w:fldChar w:fldCharType="separate"/>
      </w:r>
      <w:r w:rsidR="00044849">
        <w:rPr>
          <w:noProof/>
        </w:rPr>
        <w:t>(17, 29, 145)</w:t>
      </w:r>
      <w:r>
        <w:fldChar w:fldCharType="end"/>
      </w:r>
      <w:r>
        <w:t>. Thus, it follows that a single/unified free, easily accessible, one-stop, online resource platform could simplify treatment-seeking and thus increase treatment access and engagement by providing all resources an individual with BED may need to navigate and manage their disorder. Additionally, this proposition recognizes the i</w:t>
      </w:r>
      <w:r w:rsidRPr="002B7A4E">
        <w:t xml:space="preserve">mportance of early intervention </w:t>
      </w:r>
      <w:r>
        <w:t xml:space="preserve">and rapid recovery </w:t>
      </w:r>
      <w:r w:rsidRPr="002B7A4E">
        <w:t xml:space="preserve">in </w:t>
      </w:r>
      <w:r>
        <w:t>BED</w:t>
      </w:r>
      <w:r w:rsidRPr="002B7A4E">
        <w:t xml:space="preserve"> </w:t>
      </w:r>
      <w:r>
        <w:t>treatment success</w:t>
      </w:r>
      <w:r w:rsidRPr="002B7A4E">
        <w:t xml:space="preserve"> </w:t>
      </w:r>
      <w:r>
        <w:fldChar w:fldCharType="begin">
          <w:fldData xml:space="preserve">PEVuZE5vdGU+PENpdGU+PEF1dGhvcj5IZXJ1YzwvQXV0aG9yPjxZZWFyPjIwMjA8L1llYXI+PFJl
Y051bT44MzA3PC9SZWNOdW0+PERpc3BsYXlUZXh0PigxNDUsIDE1NSk8L0Rpc3BsYXlUZXh0Pjxy
ZWNvcmQ+PHJlYy1udW1iZXI+ODMwNzwvcmVjLW51bWJlcj48Zm9yZWlnbi1rZXlzPjxrZXkgYXBw
PSJFTiIgZGItaWQ9InZ2MnM5cmQ5cHJ6cjlsZXc1dHY1MnJ3ZGU5cmFyZDJ0NTJydCIgdGltZXN0
YW1wPSIxNjk3NjQzNDk5Ij44MzA3PC9rZXk+PC9mb3JlaWduLWtleXM+PHJlZi10eXBlIG5hbWU9
IkpvdXJuYWwgQXJ0aWNsZSI+MTc8L3JlZi10eXBlPjxjb250cmlidXRvcnM+PGF1dGhvcnM+PGF1
dGhvcj5IZXJ1YywgRy48L2F1dGhvcj48YXV0aG9yPkh1cnN0LCBLLjwvYXV0aG9yPjxhdXRob3I+
Q2FzZXksIEEuPC9hdXRob3I+PGF1dGhvcj5GbGVtaW5nLCBLLjwvYXV0aG9yPjxhdXRob3I+RnJl
ZW1hbiwgSi48L2F1dGhvcj48YXV0aG9yPkZ1cnNsYW5kLCBBLjwvYXV0aG9yPjxhdXRob3I+SGFy
dCwgUy48L2F1dGhvcj48YXV0aG9yPkplZmZyZXksIFMuPC9hdXRob3I+PGF1dGhvcj5LbmlnaHQs
IFIuPC9hdXRob3I+PGF1dGhvcj5Sb2JlcnRvbiwgTS48L2F1dGhvcj48YXV0aG9yPlJvYmVydHMs
IE0uPC9hdXRob3I+PGF1dGhvcj5TaGVsdG9uLCBCLjwvYXV0aG9yPjxhdXRob3I+U3RpbGVzLCBH
LjwvYXV0aG9yPjxhdXRob3I+U3V0aGVybGFuZCwgRi48L2F1dGhvcj48YXV0aG9yPlRob3JudG9u
LCBDLjwvYXV0aG9yPjxhdXRob3I+V2FsbGlzLCBBLjwvYXV0aG9yPjxhdXRob3I+V2FkZSwgVC48
L2F1dGhvcj48L2F1dGhvcnM+PC9jb250cmlidXRvcnM+PGF1dGgtYWRkcmVzcz5BdXN0cmFsaWEg
JmFtcDsgTmV3IFplYWxhbmQgQWNhZGVteSBmb3IgRWF0aW5nIERpc29yZGVycywgU3lkbmV5LCBB
dXN0cmFsaWEuIGcuaGVydWNAd2VzdGVybnN5ZG5leS5lZHUuYXUuJiN4RDtTY2hvb2wgb2YgTWVk
aWNpbmUsIFdlc3Rlcm4gU3lkbmV5IFVuaXZlcnNpdHksIENhbXBiZWxsdG93biwgQXVzdHJhbGlh
LiBnLmhlcnVjQHdlc3Rlcm5zeWRuZXkuZWR1LmF1LiYjeEQ7RWF0aW5nIERpc29yZGVycyBTZXJ2
aWNlLCBOb3J0aGVybiBTeWRuZXkgTG9jYWwgSGVhbHRoIERpc3RyaWN0LCBTdCBMZW9uYXJkcywg
QXVzdHJhbGlhLiBnLmhlcnVjQHdlc3Rlcm5zeWRuZXkuZWR1LmF1LiYjeEQ7QXVzdHJhbGlhICZh
bXA7IE5ldyBaZWFsYW5kIEFjYWRlbXkgZm9yIEVhdGluZyBEaXNvcmRlcnMsIFN5ZG5leSwgQXVz
dHJhbGlhLiYjeEQ7U2Nob29sIG9mIFBzeWNob2xvZ3ksIEdyaWZmaXRoIFVuaXZlcnNpdHksIEdv
bGQgQ29hc3QsIEF1c3RyYWxpYS4mI3hEO0VhdGluZyBEaXNvcmRlcnMgU2VydmljZSwgUm9iaW5h
IFByaXZhdGUgSG9zcGl0YWwsIFJvYmluYSwgQXVzdHJhbGlhLiYjeEQ7Q2VudHJlIGZvciBQc3lj
aG90aGVyYXB5LCBIdW50ZXIgTmV3IEVuZ2xhbmQgTG9jYWwgSGVhbHRoIERpc3RyaWN0LCBOZXdj
YXN0bGUsIEF1c3RyYWxpYS4mI3hEO1RoZSBTd2FuIENlbnRyZSwgUGVydGgsIEF1c3RyYWxpYS4m
I3hEO051dHJpdGlvbiBhbmQgRGlldGV0aWNzLCBTdCBWaW5jZW50JmFwb3M7cyBIb3NwaXRhbCwg
RGFybGluZ2h1cnN0LCBBdXN0cmFsaWEuJiN4RDtUaGUgQm9kZW4gQ29sbGFib3JhdGlvbiBvZiBP
YmVzaXR5LCBOdXRyaXRpb24sIEV4ZXJjaXNlIGFuZCBFYXRpbmcgRGlzb3JkZXJzLCBVbml2ZXJz
aXR5IG9mIFN5ZG5leSwgQ2FtcGVyZG93biwgQXVzdHJhbGlhLiYjeEQ7Uml2ZXIgT2FrIEhlYWx0
aCwgQnJpc2JhbmUsIEF1c3RyYWxpYS4mI3hEO1JveWFsIEJyaXNiYW5lIGFuZCBXb21lbiZhcG9z
O3MgSG9zcGl0YWwsIEJyaXNiYW5lLCBBdXN0cmFsaWEuJiN4RDtPY2N1cGF0aW9uYWwgVGhlcmFw
eSwgU2Nob29sIG9mIEhlYWx0aCBhbmQgU29jaWFsIERldmVsb3BtZW50LCBGYWN1bHR5IG9mIEhl
YWx0aCwgRGVha2luIFVuaXZlcnNpdHksIEdlZWxvbmcsIEF1c3RyYWxpYS4mI3hEO1RoZSBWaWN0
b3JpYW4gQ2VudHJlIG9mIEV4Y2VsbGVuY2UgaW4gRWF0aW5nIERpc29yZGVycywgTWVsYm91cm5l
LCBBdXN0cmFsaWEuJiN4RDtEZXBhcnRtZW50IG9mIEdlbmVyYWwgUHJhY3RpY2UgYW5kIFByaW1h
cnkgSGVhbHRoIENhcmUsIEZhY3VsdHkgb2YgTWVkaWNhbCAmYW1wOyBIZWFsdGggU2NpZW5jZXMs
IFVuaXZlcnNpdHkgb2YgQXVja2xhbmQsIEF1Y2tsYW5kLCBOZXcgWmVhbGFuZC4mI3hEO05hdGlv
bmFsIEVhdGluZyBEaXNvcmRlcnMgQ29sbGFib3JhdGlvbiwgU3lkbmV5LCBBdXN0cmFsaWEuJiN4
RDtTY2hvb2wgb2YgU3BvcnQsIEV4ZXJjaXNlIGFuZCBOdXRyaXRpb24sIENvbGxlZ2Ugb2YgSGVh
bHRoLCBNYXNzZXkgVW5pdmVyc2l0eSwgUGFsbWVyc3RvbiBOb3J0aCwgTmV3IFplYWxhbmQuJiN4
RDtUaGUgTWluZGZ1bCBEaWV0aXRpYW4sIE1lbGJvdXJuZSwgQXVzdHJhbGlhLiYjeEQ7VGhlIFJl
ZGxlYWYgUHJhY3RpY2UsIFN5ZG5leSwgQXVzdHJhbGlhLiYjeEQ7RWF0aW5nIERpc29yZGVycyBT
ZXJ2aWNlLCBTeWRuZXkgQ2hpbGRyZW4mYXBvcztzIEhvc3BpdGFsIE5ldHdvcmssIFN5ZG5leSwg
QXVzdHJhbGlhLiYjeEQ7QmxhY2tiaXJkIEluaXRpYXRpdmUsIE9yYW1hIEluc3RpdHV0ZSwgRmxp
bmRlcnMgVW5pdmVyc2l0eSwgQmVkZm9yZCBQYXJrLCBBdXN0cmFsaWEuPC9hdXRoLWFkZHJlc3M+
PHRpdGxlcz48dGl0bGU+QU5aQUVEIGVhdGluZyBkaXNvcmRlciB0cmVhdG1lbnQgcHJpbmNpcGxl
cyBhbmQgZ2VuZXJhbCBjbGluaWNhbCBwcmFjdGljZSBhbmQgdHJhaW5pbmcgc3RhbmRhcmRzPC90
aXRsZT48c2Vjb25kYXJ5LXRpdGxlPkogRWF0IERpc29yZDwvc2Vjb25kYXJ5LXRpdGxlPjwvdGl0
bGVzPjxwZXJpb2RpY2FsPjxmdWxsLXRpdGxlPkogRWF0IERpc29yZDwvZnVsbC10aXRsZT48YWJi
ci0xPkpvdXJuYWwgb2YgZWF0aW5nIGRpc29yZGVyczwvYWJici0xPjwvcGVyaW9kaWNhbD48cGFn
ZXM+NjM8L3BhZ2VzPjx2b2x1bWU+ODwvdm9sdW1lPjxudW1iZXI+MTwvbnVtYmVyPjxlZGl0aW9u
PjIwMjAvMTIvMTA8L2VkaXRpb24+PGtleXdvcmRzPjxrZXl3b3JkPkNsaW5pY2FsIHByYWN0aWNl
PC9rZXl3b3JkPjxrZXl3b3JkPkRpZXRldGljczwva2V5d29yZD48a2V5d29yZD5EaWV0aXRpYW48
L2tleXdvcmQ+PGtleXdvcmQ+RWF0aW5nIGRpc29yZGVyPC9rZXl3b3JkPjxrZXl3b3JkPk1lbnRh
bCBoZWFsdGggcHJvZmVzc2lvbmFsPC9rZXl3b3JkPjxrZXl3b3JkPlBzeWNob2xvZ2ljYWw8L2tl
eXdvcmQ+PGtleXdvcmQ+U3RhbmRhcmRzPC9rZXl3b3JkPjxrZXl3b3JkPlRyYWluaW5nPC9rZXl3
b3JkPjxrZXl3b3JkPlRyZWF0bWVudDwva2V5d29yZD48L2tleXdvcmRzPjxkYXRlcz48eWVhcj4y
MDIwPC95ZWFyPjxwdWItZGF0ZXM+PGRhdGU+Tm92IDEwPC9kYXRlPjwvcHViLWRhdGVzPjwvZGF0
ZXM+PGlzYm4+MjA1MC0yOTc0IChQcmludCkmI3hEOzIwNTAtMjk3NCAoRWxlY3Ryb25pYykmI3hE
OzIwNTAtMjk3NCAoTGlua2luZyk8L2lzYm4+PGFjY2Vzc2lvbi1udW0+MzMyOTI1NDY8L2FjY2Vz
c2lvbi1udW0+PHVybHM+PHJlbGF0ZWQtdXJscz48dXJsPmh0dHBzOi8vd3d3Lm5jYmkubmxtLm5p
aC5nb3YvcHVibWVkLzMzMjkyNTQ2PC91cmw+PC9yZWxhdGVkLXVybHM+PC91cmxzPjxjdXN0b20y
PlBNQzc2NTM4MzE8L2N1c3RvbTI+PGVsZWN0cm9uaWMtcmVzb3VyY2UtbnVtPjEwLjExODYvczQw
MzM3LTAyMC0wMDM0MS0wPC9lbGVjdHJvbmljLXJlc291cmNlLW51bT48L3JlY29yZD48L0NpdGU+
PENpdGU+PEF1dGhvcj5HcmlsbzwvQXV0aG9yPjxZZWFyPjIwMDc8L1llYXI+PFJlY051bT43ODMz
PC9SZWNOdW0+PHJlY29yZD48cmVjLW51bWJlcj43ODMzPC9yZWMtbnVtYmVyPjxmb3JlaWduLWtl
eXM+PGtleSBhcHA9IkVOIiBkYi1pZD0idnYyczlyZDlwcnpyOWxldzV0djUycndkZTlyYXJkMnQ1
MnJ0IiB0aW1lc3RhbXA9IjE2NTM1NzU1MzYiPjc4MzM8L2tleT48L2ZvcmVpZ24ta2V5cz48cmVm
LXR5cGUgbmFtZT0iSm91cm5hbCBBcnRpY2xlIj4xNzwvcmVmLXR5cGU+PGNvbnRyaWJ1dG9ycz48
YXV0aG9ycz48YXV0aG9yPkdyaWxvLCBDLiBNLjwvYXV0aG9yPjxhdXRob3I+TWFzaGViLCBSLiBN
LjwvYXV0aG9yPjwvYXV0aG9ycz48L2NvbnRyaWJ1dG9ycz48YXV0aC1hZGRyZXNzPkRlcGFydG1l
bnQgb2YgUHN5Y2hpYXRyeSwgWWFsZSBVbml2ZXJzaXR5IFNjaG9vbCBvZiBNZWRpY2luZSwgWWFs
ZSBQc3ljaGlhdHJpYyBSZXNlYXJjaCwgMzAxIENlZGFyIFN0cmVldCwgUE8gQm94IDIwODA5OCwg
TmV3IEhhdmVuLCBDVCAwNjUyMCwgVVNBLiBjYXJsb3MuZ3JpbG9AeWFsZS5lZHU8L2F1dGgtYWRk
cmVzcz48dGl0bGVzPjx0aXRsZT5SYXBpZCByZXNwb25zZSBwcmVkaWN0cyBiaW5nZSBlYXRpbmcg
YW5kIHdlaWdodCBsb3NzIGluIGJpbmdlIGVhdGluZyBkaXNvcmRlcjogZmluZGluZ3MgZnJvbSBh
IGNvbnRyb2xsZWQgdHJpYWwgb2Ygb3JsaXN0YXQgd2l0aCBndWlkZWQgc2VsZi1oZWxwIGNvZ25p
dGl2ZSBiZWhhdmlvcmFsIHRoZXJhcHk8L3RpdGxlPjxzZWNvbmRhcnktdGl0bGU+QmVoYXYgUmVz
IFRoZXI8L3NlY29uZGFyeS10aXRsZT48L3RpdGxlcz48cGVyaW9kaWNhbD48ZnVsbC10aXRsZT5C
ZWhhdiBSZXMgVGhlcjwvZnVsbC10aXRsZT48YWJici0xPkJlaGF2aW91ciByZXNlYXJjaCBhbmQg
dGhlcmFweTwvYWJici0xPjwvcGVyaW9kaWNhbD48cGFnZXM+MjUzNy01MDwvcGFnZXM+PHZvbHVt
ZT40NTwvdm9sdW1lPjxudW1iZXI+MTE8L251bWJlcj48ZWRpdGlvbj4yMDA3LzA3LzMxPC9lZGl0
aW9uPjxrZXl3b3Jkcz48a2V5d29yZD5BZHVsdDwva2V5d29yZD48a2V5d29yZD5BbnRpLU9iZXNp
dHkgQWdlbnRzLyp0aGVyYXBldXRpYyB1c2U8L2tleXdvcmQ+PGtleXdvcmQ+QnVsaW1pYSBOZXJ2
b3NhL2RydWcgdGhlcmFweS8qdGhlcmFweTwva2V5d29yZD48a2V5d29yZD5Db2duaXRpdmUgQmVo
YXZpb3JhbCBUaGVyYXB5LyptZXRob2RzPC9rZXl3b3JkPjxrZXl3b3JkPkNvbWJpbmVkIE1vZGFs
aXR5IFRoZXJhcHkvbWV0aG9kczwva2V5d29yZD48a2V5d29yZD5Eb3VibGUtQmxpbmQgTWV0aG9k
PC9rZXl3b3JkPjxrZXl3b3JkPkZlbWFsZTwva2V5d29yZD48a2V5d29yZD5Gb2xsb3ctVXAgU3R1
ZGllczwva2V5d29yZD48a2V5d29yZD5IdW1hbnM8L2tleXdvcmQ+PGtleXdvcmQ+TGFjdG9uZXMv
KnRoZXJhcGV1dGljIHVzZTwva2V5d29yZD48a2V5d29yZD5NYWxlPC9rZXl3b3JkPjxrZXl3b3Jk
Pk1pZGRsZSBBZ2VkPC9rZXl3b3JkPjxrZXl3b3JkPk9iZXNpdHkvcHN5Y2hvbG9neS90aGVyYXB5
PC9rZXl3b3JkPjxrZXl3b3JkPk9ybGlzdGF0PC9rZXl3b3JkPjxrZXl3b3JkPlByb2dub3Npczwv
a2V5d29yZD48a2V5d29yZD5TZWxmIENhcmU8L2tleXdvcmQ+PGtleXdvcmQ+VGltZSBGYWN0b3Jz
PC9rZXl3b3JkPjxrZXl3b3JkPlRyZWF0bWVudCBPdXRjb21lPC9rZXl3b3JkPjxrZXl3b3JkPldl
aWdodCBMb3NzL2RydWcgZWZmZWN0czwva2V5d29yZD48L2tleXdvcmRzPjxkYXRlcz48eWVhcj4y
MDA3PC95ZWFyPjxwdWItZGF0ZXM+PGRhdGU+Tm92PC9kYXRlPjwvcHViLWRhdGVzPjwvZGF0ZXM+
PGlzYm4+MDAwNS03OTY3IChQcmludCkmI3hEOzAwMDUtNzk2NzwvaXNibj48YWNjZXNzaW9uLW51
bT4xNzY1OTI1NDwvYWNjZXNzaW9uLW51bT48dXJscz48L3VybHM+PGN1c3RvbTI+UE1DMjcyODAw
MTwvY3VzdG9tMj48Y3VzdG9tNj5OSUhNUzMzMDczPC9jdXN0b202PjxlbGVjdHJvbmljLXJlc291
cmNlLW51bT4xMC4xMDE2L2ouYnJhdC4yMDA3LjA1LjAxMDwvZWxlY3Ryb25pYy1yZXNvdXJjZS1u
dW0+PHJlbW90ZS1kYXRhYmFzZS1wcm92aWRlcj5OTE08L3JlbW90ZS1kYXRhYmFzZS1wcm92aWRl
cj48bGFuZ3VhZ2U+ZW5nPC9sYW5ndWFnZT48L3JlY29yZD48L0NpdGU+PC9FbmROb3RlPgB=
</w:fldData>
        </w:fldChar>
      </w:r>
      <w:r w:rsidR="00044849">
        <w:instrText xml:space="preserve"> ADDIN EN.CITE </w:instrText>
      </w:r>
      <w:r w:rsidR="00044849">
        <w:fldChar w:fldCharType="begin">
          <w:fldData xml:space="preserve">PEVuZE5vdGU+PENpdGU+PEF1dGhvcj5IZXJ1YzwvQXV0aG9yPjxZZWFyPjIwMjA8L1llYXI+PFJl
Y051bT44MzA3PC9SZWNOdW0+PERpc3BsYXlUZXh0PigxNDUsIDE1NSk8L0Rpc3BsYXlUZXh0Pjxy
ZWNvcmQ+PHJlYy1udW1iZXI+ODMwNzwvcmVjLW51bWJlcj48Zm9yZWlnbi1rZXlzPjxrZXkgYXBw
PSJFTiIgZGItaWQ9InZ2MnM5cmQ5cHJ6cjlsZXc1dHY1MnJ3ZGU5cmFyZDJ0NTJydCIgdGltZXN0
YW1wPSIxNjk3NjQzNDk5Ij44MzA3PC9rZXk+PC9mb3JlaWduLWtleXM+PHJlZi10eXBlIG5hbWU9
IkpvdXJuYWwgQXJ0aWNsZSI+MTc8L3JlZi10eXBlPjxjb250cmlidXRvcnM+PGF1dGhvcnM+PGF1
dGhvcj5IZXJ1YywgRy48L2F1dGhvcj48YXV0aG9yPkh1cnN0LCBLLjwvYXV0aG9yPjxhdXRob3I+
Q2FzZXksIEEuPC9hdXRob3I+PGF1dGhvcj5GbGVtaW5nLCBLLjwvYXV0aG9yPjxhdXRob3I+RnJl
ZW1hbiwgSi48L2F1dGhvcj48YXV0aG9yPkZ1cnNsYW5kLCBBLjwvYXV0aG9yPjxhdXRob3I+SGFy
dCwgUy48L2F1dGhvcj48YXV0aG9yPkplZmZyZXksIFMuPC9hdXRob3I+PGF1dGhvcj5LbmlnaHQs
IFIuPC9hdXRob3I+PGF1dGhvcj5Sb2JlcnRvbiwgTS48L2F1dGhvcj48YXV0aG9yPlJvYmVydHMs
IE0uPC9hdXRob3I+PGF1dGhvcj5TaGVsdG9uLCBCLjwvYXV0aG9yPjxhdXRob3I+U3RpbGVzLCBH
LjwvYXV0aG9yPjxhdXRob3I+U3V0aGVybGFuZCwgRi48L2F1dGhvcj48YXV0aG9yPlRob3JudG9u
LCBDLjwvYXV0aG9yPjxhdXRob3I+V2FsbGlzLCBBLjwvYXV0aG9yPjxhdXRob3I+V2FkZSwgVC48
L2F1dGhvcj48L2F1dGhvcnM+PC9jb250cmlidXRvcnM+PGF1dGgtYWRkcmVzcz5BdXN0cmFsaWEg
JmFtcDsgTmV3IFplYWxhbmQgQWNhZGVteSBmb3IgRWF0aW5nIERpc29yZGVycywgU3lkbmV5LCBB
dXN0cmFsaWEuIGcuaGVydWNAd2VzdGVybnN5ZG5leS5lZHUuYXUuJiN4RDtTY2hvb2wgb2YgTWVk
aWNpbmUsIFdlc3Rlcm4gU3lkbmV5IFVuaXZlcnNpdHksIENhbXBiZWxsdG93biwgQXVzdHJhbGlh
LiBnLmhlcnVjQHdlc3Rlcm5zeWRuZXkuZWR1LmF1LiYjeEQ7RWF0aW5nIERpc29yZGVycyBTZXJ2
aWNlLCBOb3J0aGVybiBTeWRuZXkgTG9jYWwgSGVhbHRoIERpc3RyaWN0LCBTdCBMZW9uYXJkcywg
QXVzdHJhbGlhLiBnLmhlcnVjQHdlc3Rlcm5zeWRuZXkuZWR1LmF1LiYjeEQ7QXVzdHJhbGlhICZh
bXA7IE5ldyBaZWFsYW5kIEFjYWRlbXkgZm9yIEVhdGluZyBEaXNvcmRlcnMsIFN5ZG5leSwgQXVz
dHJhbGlhLiYjeEQ7U2Nob29sIG9mIFBzeWNob2xvZ3ksIEdyaWZmaXRoIFVuaXZlcnNpdHksIEdv
bGQgQ29hc3QsIEF1c3RyYWxpYS4mI3hEO0VhdGluZyBEaXNvcmRlcnMgU2VydmljZSwgUm9iaW5h
IFByaXZhdGUgSG9zcGl0YWwsIFJvYmluYSwgQXVzdHJhbGlhLiYjeEQ7Q2VudHJlIGZvciBQc3lj
aG90aGVyYXB5LCBIdW50ZXIgTmV3IEVuZ2xhbmQgTG9jYWwgSGVhbHRoIERpc3RyaWN0LCBOZXdj
YXN0bGUsIEF1c3RyYWxpYS4mI3hEO1RoZSBTd2FuIENlbnRyZSwgUGVydGgsIEF1c3RyYWxpYS4m
I3hEO051dHJpdGlvbiBhbmQgRGlldGV0aWNzLCBTdCBWaW5jZW50JmFwb3M7cyBIb3NwaXRhbCwg
RGFybGluZ2h1cnN0LCBBdXN0cmFsaWEuJiN4RDtUaGUgQm9kZW4gQ29sbGFib3JhdGlvbiBvZiBP
YmVzaXR5LCBOdXRyaXRpb24sIEV4ZXJjaXNlIGFuZCBFYXRpbmcgRGlzb3JkZXJzLCBVbml2ZXJz
aXR5IG9mIFN5ZG5leSwgQ2FtcGVyZG93biwgQXVzdHJhbGlhLiYjeEQ7Uml2ZXIgT2FrIEhlYWx0
aCwgQnJpc2JhbmUsIEF1c3RyYWxpYS4mI3hEO1JveWFsIEJyaXNiYW5lIGFuZCBXb21lbiZhcG9z
O3MgSG9zcGl0YWwsIEJyaXNiYW5lLCBBdXN0cmFsaWEuJiN4RDtPY2N1cGF0aW9uYWwgVGhlcmFw
eSwgU2Nob29sIG9mIEhlYWx0aCBhbmQgU29jaWFsIERldmVsb3BtZW50LCBGYWN1bHR5IG9mIEhl
YWx0aCwgRGVha2luIFVuaXZlcnNpdHksIEdlZWxvbmcsIEF1c3RyYWxpYS4mI3hEO1RoZSBWaWN0
b3JpYW4gQ2VudHJlIG9mIEV4Y2VsbGVuY2UgaW4gRWF0aW5nIERpc29yZGVycywgTWVsYm91cm5l
LCBBdXN0cmFsaWEuJiN4RDtEZXBhcnRtZW50IG9mIEdlbmVyYWwgUHJhY3RpY2UgYW5kIFByaW1h
cnkgSGVhbHRoIENhcmUsIEZhY3VsdHkgb2YgTWVkaWNhbCAmYW1wOyBIZWFsdGggU2NpZW5jZXMs
IFVuaXZlcnNpdHkgb2YgQXVja2xhbmQsIEF1Y2tsYW5kLCBOZXcgWmVhbGFuZC4mI3hEO05hdGlv
bmFsIEVhdGluZyBEaXNvcmRlcnMgQ29sbGFib3JhdGlvbiwgU3lkbmV5LCBBdXN0cmFsaWEuJiN4
RDtTY2hvb2wgb2YgU3BvcnQsIEV4ZXJjaXNlIGFuZCBOdXRyaXRpb24sIENvbGxlZ2Ugb2YgSGVh
bHRoLCBNYXNzZXkgVW5pdmVyc2l0eSwgUGFsbWVyc3RvbiBOb3J0aCwgTmV3IFplYWxhbmQuJiN4
RDtUaGUgTWluZGZ1bCBEaWV0aXRpYW4sIE1lbGJvdXJuZSwgQXVzdHJhbGlhLiYjeEQ7VGhlIFJl
ZGxlYWYgUHJhY3RpY2UsIFN5ZG5leSwgQXVzdHJhbGlhLiYjeEQ7RWF0aW5nIERpc29yZGVycyBT
ZXJ2aWNlLCBTeWRuZXkgQ2hpbGRyZW4mYXBvcztzIEhvc3BpdGFsIE5ldHdvcmssIFN5ZG5leSwg
QXVzdHJhbGlhLiYjeEQ7QmxhY2tiaXJkIEluaXRpYXRpdmUsIE9yYW1hIEluc3RpdHV0ZSwgRmxp
bmRlcnMgVW5pdmVyc2l0eSwgQmVkZm9yZCBQYXJrLCBBdXN0cmFsaWEuPC9hdXRoLWFkZHJlc3M+
PHRpdGxlcz48dGl0bGU+QU5aQUVEIGVhdGluZyBkaXNvcmRlciB0cmVhdG1lbnQgcHJpbmNpcGxl
cyBhbmQgZ2VuZXJhbCBjbGluaWNhbCBwcmFjdGljZSBhbmQgdHJhaW5pbmcgc3RhbmRhcmRzPC90
aXRsZT48c2Vjb25kYXJ5LXRpdGxlPkogRWF0IERpc29yZDwvc2Vjb25kYXJ5LXRpdGxlPjwvdGl0
bGVzPjxwZXJpb2RpY2FsPjxmdWxsLXRpdGxlPkogRWF0IERpc29yZDwvZnVsbC10aXRsZT48YWJi
ci0xPkpvdXJuYWwgb2YgZWF0aW5nIGRpc29yZGVyczwvYWJici0xPjwvcGVyaW9kaWNhbD48cGFn
ZXM+NjM8L3BhZ2VzPjx2b2x1bWU+ODwvdm9sdW1lPjxudW1iZXI+MTwvbnVtYmVyPjxlZGl0aW9u
PjIwMjAvMTIvMTA8L2VkaXRpb24+PGtleXdvcmRzPjxrZXl3b3JkPkNsaW5pY2FsIHByYWN0aWNl
PC9rZXl3b3JkPjxrZXl3b3JkPkRpZXRldGljczwva2V5d29yZD48a2V5d29yZD5EaWV0aXRpYW48
L2tleXdvcmQ+PGtleXdvcmQ+RWF0aW5nIGRpc29yZGVyPC9rZXl3b3JkPjxrZXl3b3JkPk1lbnRh
bCBoZWFsdGggcHJvZmVzc2lvbmFsPC9rZXl3b3JkPjxrZXl3b3JkPlBzeWNob2xvZ2ljYWw8L2tl
eXdvcmQ+PGtleXdvcmQ+U3RhbmRhcmRzPC9rZXl3b3JkPjxrZXl3b3JkPlRyYWluaW5nPC9rZXl3
b3JkPjxrZXl3b3JkPlRyZWF0bWVudDwva2V5d29yZD48L2tleXdvcmRzPjxkYXRlcz48eWVhcj4y
MDIwPC95ZWFyPjxwdWItZGF0ZXM+PGRhdGU+Tm92IDEwPC9kYXRlPjwvcHViLWRhdGVzPjwvZGF0
ZXM+PGlzYm4+MjA1MC0yOTc0IChQcmludCkmI3hEOzIwNTAtMjk3NCAoRWxlY3Ryb25pYykmI3hE
OzIwNTAtMjk3NCAoTGlua2luZyk8L2lzYm4+PGFjY2Vzc2lvbi1udW0+MzMyOTI1NDY8L2FjY2Vz
c2lvbi1udW0+PHVybHM+PHJlbGF0ZWQtdXJscz48dXJsPmh0dHBzOi8vd3d3Lm5jYmkubmxtLm5p
aC5nb3YvcHVibWVkLzMzMjkyNTQ2PC91cmw+PC9yZWxhdGVkLXVybHM+PC91cmxzPjxjdXN0b20y
PlBNQzc2NTM4MzE8L2N1c3RvbTI+PGVsZWN0cm9uaWMtcmVzb3VyY2UtbnVtPjEwLjExODYvczQw
MzM3LTAyMC0wMDM0MS0wPC9lbGVjdHJvbmljLXJlc291cmNlLW51bT48L3JlY29yZD48L0NpdGU+
PENpdGU+PEF1dGhvcj5HcmlsbzwvQXV0aG9yPjxZZWFyPjIwMDc8L1llYXI+PFJlY051bT43ODMz
PC9SZWNOdW0+PHJlY29yZD48cmVjLW51bWJlcj43ODMzPC9yZWMtbnVtYmVyPjxmb3JlaWduLWtl
eXM+PGtleSBhcHA9IkVOIiBkYi1pZD0idnYyczlyZDlwcnpyOWxldzV0djUycndkZTlyYXJkMnQ1
MnJ0IiB0aW1lc3RhbXA9IjE2NTM1NzU1MzYiPjc4MzM8L2tleT48L2ZvcmVpZ24ta2V5cz48cmVm
LXR5cGUgbmFtZT0iSm91cm5hbCBBcnRpY2xlIj4xNzwvcmVmLXR5cGU+PGNvbnRyaWJ1dG9ycz48
YXV0aG9ycz48YXV0aG9yPkdyaWxvLCBDLiBNLjwvYXV0aG9yPjxhdXRob3I+TWFzaGViLCBSLiBN
LjwvYXV0aG9yPjwvYXV0aG9ycz48L2NvbnRyaWJ1dG9ycz48YXV0aC1hZGRyZXNzPkRlcGFydG1l
bnQgb2YgUHN5Y2hpYXRyeSwgWWFsZSBVbml2ZXJzaXR5IFNjaG9vbCBvZiBNZWRpY2luZSwgWWFs
ZSBQc3ljaGlhdHJpYyBSZXNlYXJjaCwgMzAxIENlZGFyIFN0cmVldCwgUE8gQm94IDIwODA5OCwg
TmV3IEhhdmVuLCBDVCAwNjUyMCwgVVNBLiBjYXJsb3MuZ3JpbG9AeWFsZS5lZHU8L2F1dGgtYWRk
cmVzcz48dGl0bGVzPjx0aXRsZT5SYXBpZCByZXNwb25zZSBwcmVkaWN0cyBiaW5nZSBlYXRpbmcg
YW5kIHdlaWdodCBsb3NzIGluIGJpbmdlIGVhdGluZyBkaXNvcmRlcjogZmluZGluZ3MgZnJvbSBh
IGNvbnRyb2xsZWQgdHJpYWwgb2Ygb3JsaXN0YXQgd2l0aCBndWlkZWQgc2VsZi1oZWxwIGNvZ25p
dGl2ZSBiZWhhdmlvcmFsIHRoZXJhcHk8L3RpdGxlPjxzZWNvbmRhcnktdGl0bGU+QmVoYXYgUmVz
IFRoZXI8L3NlY29uZGFyeS10aXRsZT48L3RpdGxlcz48cGVyaW9kaWNhbD48ZnVsbC10aXRsZT5C
ZWhhdiBSZXMgVGhlcjwvZnVsbC10aXRsZT48YWJici0xPkJlaGF2aW91ciByZXNlYXJjaCBhbmQg
dGhlcmFweTwvYWJici0xPjwvcGVyaW9kaWNhbD48cGFnZXM+MjUzNy01MDwvcGFnZXM+PHZvbHVt
ZT40NTwvdm9sdW1lPjxudW1iZXI+MTE8L251bWJlcj48ZWRpdGlvbj4yMDA3LzA3LzMxPC9lZGl0
aW9uPjxrZXl3b3Jkcz48a2V5d29yZD5BZHVsdDwva2V5d29yZD48a2V5d29yZD5BbnRpLU9iZXNp
dHkgQWdlbnRzLyp0aGVyYXBldXRpYyB1c2U8L2tleXdvcmQ+PGtleXdvcmQ+QnVsaW1pYSBOZXJ2
b3NhL2RydWcgdGhlcmFweS8qdGhlcmFweTwva2V5d29yZD48a2V5d29yZD5Db2duaXRpdmUgQmVo
YXZpb3JhbCBUaGVyYXB5LyptZXRob2RzPC9rZXl3b3JkPjxrZXl3b3JkPkNvbWJpbmVkIE1vZGFs
aXR5IFRoZXJhcHkvbWV0aG9kczwva2V5d29yZD48a2V5d29yZD5Eb3VibGUtQmxpbmQgTWV0aG9k
PC9rZXl3b3JkPjxrZXl3b3JkPkZlbWFsZTwva2V5d29yZD48a2V5d29yZD5Gb2xsb3ctVXAgU3R1
ZGllczwva2V5d29yZD48a2V5d29yZD5IdW1hbnM8L2tleXdvcmQ+PGtleXdvcmQ+TGFjdG9uZXMv
KnRoZXJhcGV1dGljIHVzZTwva2V5d29yZD48a2V5d29yZD5NYWxlPC9rZXl3b3JkPjxrZXl3b3Jk
Pk1pZGRsZSBBZ2VkPC9rZXl3b3JkPjxrZXl3b3JkPk9iZXNpdHkvcHN5Y2hvbG9neS90aGVyYXB5
PC9rZXl3b3JkPjxrZXl3b3JkPk9ybGlzdGF0PC9rZXl3b3JkPjxrZXl3b3JkPlByb2dub3Npczwv
a2V5d29yZD48a2V5d29yZD5TZWxmIENhcmU8L2tleXdvcmQ+PGtleXdvcmQ+VGltZSBGYWN0b3Jz
PC9rZXl3b3JkPjxrZXl3b3JkPlRyZWF0bWVudCBPdXRjb21lPC9rZXl3b3JkPjxrZXl3b3JkPldl
aWdodCBMb3NzL2RydWcgZWZmZWN0czwva2V5d29yZD48L2tleXdvcmRzPjxkYXRlcz48eWVhcj4y
MDA3PC95ZWFyPjxwdWItZGF0ZXM+PGRhdGU+Tm92PC9kYXRlPjwvcHViLWRhdGVzPjwvZGF0ZXM+
PGlzYm4+MDAwNS03OTY3IChQcmludCkmI3hEOzAwMDUtNzk2NzwvaXNibj48YWNjZXNzaW9uLW51
bT4xNzY1OTI1NDwvYWNjZXNzaW9uLW51bT48dXJscz48L3VybHM+PGN1c3RvbTI+UE1DMjcyODAw
MTwvY3VzdG9tMj48Y3VzdG9tNj5OSUhNUzMzMDczPC9jdXN0b202PjxlbGVjdHJvbmljLXJlc291
cmNlLW51bT4xMC4xMDE2L2ouYnJhdC4yMDA3LjA1LjAxMDwvZWxlY3Ryb25pYy1yZXNvdXJjZS1u
dW0+PHJlbW90ZS1kYXRhYmFzZS1wcm92aWRlcj5OTE08L3JlbW90ZS1kYXRhYmFzZS1wcm92aWRl
cj48bGFuZ3VhZ2U+ZW5nPC9sYW5ndWFnZT48L3JlY29yZD48L0NpdGU+PC9FbmROb3RlPgB=
</w:fldData>
        </w:fldChar>
      </w:r>
      <w:r w:rsidR="00044849">
        <w:instrText xml:space="preserve"> ADDIN EN.CITE.DATA </w:instrText>
      </w:r>
      <w:r w:rsidR="00044849">
        <w:fldChar w:fldCharType="end"/>
      </w:r>
      <w:r>
        <w:fldChar w:fldCharType="separate"/>
      </w:r>
      <w:r w:rsidR="00044849">
        <w:rPr>
          <w:noProof/>
        </w:rPr>
        <w:t>(145, 155)</w:t>
      </w:r>
      <w:r>
        <w:fldChar w:fldCharType="end"/>
      </w:r>
      <w:r>
        <w:t xml:space="preserve"> and aims to provide resources in such a way that an individual who suspects s/he may have BED can easily learn more about BED, access diagnostic tools and screening resources, self-screen, and seamlessly access scalable resources on BED management and care. The resources for management and care could include resources for: a) a variety of scalable treatment options; b) addressing misconceptions, stigmatization, discrimination, and biases at the levels of the individual (self-stigmatization), healthcare providers and systems, and the general public; and c) coordinating care and communication across a multidisciplinary team of providers (which patients and providers identify as a barrier to treatment-seeking, access, engagement, and success)</w:t>
      </w:r>
      <w:r>
        <w:fldChar w:fldCharType="begin">
          <w:fldData xml:space="preserve">PEVuZE5vdGU+PENpdGU+PEF1dGhvcj5CcmF5PC9BdXRob3I+PFllYXI+MjAyNDwvWWVhcj48UmVj
TnVtPjc5NjM8L1JlY051bT48RGlzcGxheVRleHQ+KDE3LCAyOSk8L0Rpc3BsYXlUZXh0PjxyZWNv
cmQ+PHJlYy1udW1iZXI+Nzk2MzwvcmVjLW51bWJlcj48Zm9yZWlnbi1rZXlzPjxrZXkgYXBwPSJF
TiIgZGItaWQ9InZ2MnM5cmQ5cHJ6cjlsZXc1dHY1MnJ3ZGU5cmFyZDJ0NTJydCIgdGltZXN0YW1w
PSIxNjkzNzk0OTM1Ij43OTYzPC9rZXk+PC9mb3JlaWduLWtleXM+PHJlZi10eXBlIG5hbWU9Ikpv
dXJuYWwgQXJ0aWNsZSI+MTc8L3JlZi10eXBlPjxjb250cmlidXRvcnM+PGF1dGhvcnM+PGF1dGhv
cj5CcmF5LCBCcmVubmE8L2F1dGhvcj48YXV0aG9yPlNoYWxsY3Jvc3MsIEFtYW5kYTwvYXV0aG9y
PjxhdXRob3I+V2lzcywgRGF2aWQ8L2F1dGhvcj48YXV0aG9yPlNhZG93c2tpLCBBZGFtPC9hdXRo
b3I+PGF1dGhvcj5CcmF5LCBDaHJpczwvYXV0aG9yPjxhdXRob3I+WndpY2tleSwgSGVhdGhlcjwv
YXV0aG9yPjwvYXV0aG9ycz48L2NvbnRyaWJ1dG9ycz48YXV0aC1hZGRyZXNzPmJyZW5uYS5icmF5
MUBnbWFpbC5jb208L2F1dGgtYWRkcmVzcz48dGl0bGVzPjx0aXRsZT5UcmVhdG1lbnQgQmFycmll
cnMgaW4gQmluZ2UgRWF0aW5nIERpc29kZXI6IEEgY3Jvc3Mtc2VjdGlvbmFsIG1peGVkLW1ldGhv
ZHMgc3R1ZHkgb2YgYmluZ2UgZWF0aW5nIGRpc29yZGVyIGV4cGVydHMmYXBvczsgcGVyc3BlY3Rp
dmVzPC90aXRsZT48c2Vjb25kYXJ5LXRpdGxlPkZyb250aWVycyBpbiBQc3ljaGlhdHJ5PC9zZWNv
bmRhcnktdGl0bGU+PHNob3J0LXRpdGxlPlRyZWF0bWVudCBCYXJyaWVycyBpbiBCaW5nZSBFYXRp
bmcgRGlzb3JkZXI8L3Nob3J0LXRpdGxlPjwvdGl0bGVzPjxwZXJpb2RpY2FsPjxmdWxsLXRpdGxl
PkZyb250IFBzeWNoaWF0cnk8L2Z1bGwtdGl0bGU+PGFiYnItMT5Gcm9udGllcnMgaW4gcHN5Y2hp
YXRyeTwvYWJici0xPjwvcGVyaW9kaWNhbD48dm9sdW1lPlN1Ym1pdHRlZC9VbmRlciBSZXZpZXc8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YXI+MjAyNDwveWVhcj48cHViLWRhdGVzPjxkYXRlPlN1Ym1pdHRlZDwvZGF0ZT48L3B1Yi1kYXRl
cz48L2RhdGVzPjx3b3JrLXR5cGU+T3JpZ2luYWwgUmVzZWFyY2g8L3dvcmstdHlwZT48dXJscz48
L3VybHM+PGxhbmd1YWdlPkVuZ2xpc2g8L2xhbmd1YWdlPjwvcmVjb3JkPjwvQ2l0ZT48Q2l0ZT48
QXV0aG9yPkJyYXk8L0F1dGhvcj48WWVhcj4yMDI0PC9ZZWFyPjxSZWNOdW0+ODQ2NTwvUmVjTnVt
PjxyZWNvcmQ+PHJlYy1udW1iZXI+ODQ2NTwvcmVjLW51bWJlcj48Zm9yZWlnbi1rZXlzPjxrZXkg
YXBwPSJFTiIgZGItaWQ9InZ2MnM5cmQ5cHJ6cjlsZXc1dHY1MnJ3ZGU5cmFyZDJ0NTJydCIgdGlt
ZXN0YW1wPSIxNzAwNjc1ODI1Ij44NDY1PC9rZXk+PC9mb3JlaWduLWtleXM+PHJlZi10eXBlIG5h
bWU9IkpvdXJuYWwgQXJ0aWNsZSI+MTc8L3JlZi10eXBlPjxjb250cmlidXRvcnM+PGF1dGhvcnM+
PGF1dGhvcj5CcmF5LCBCcmVubmE8L2F1dGhvcj48YXV0aG9yPlNoYWxsY3Jvc3MsIEFtYW5kYTwv
YXV0aG9yPjxhdXRob3I+V2lzcywgRGF2aWQ8L2F1dGhvcj48YXV0aG9yPkJyYXksIENocmlzPC9h
dXRob3I+PGF1dGhvcj5ad2lja2V5LCBIZWF0aGVyPC9hdXRob3I+PC9hdXRob3JzPjwvY29udHJp
YnV0b3JzPjx0aXRsZXM+PHRpdGxlPlRyZWF0bWVudCBCYXJyaWVycyBpbiBCaW5nZSBFYXRpbmcg
RGlzb3JkZXI6IEEgQ3JpdGljYWwgUmV2aWV3IG9mIFBhdGllbnQsIFByb3ZpZGVyLCBhbmQgU3lz
dGVtaWMgQmFycmllcnMgdG8gSWRlbnRpZmljYXRpb24sIFRyZWF0bWVudC1TZWVraW5nLCBBY2Nl
c3MsIGFuZCBFbmdhZ2VtZW50IGluIEFkdWx0IEJpbmdlIEVhdGluZyBEaXNvcmRlcjwvdGl0bGU+
PHNlY29uZGFyeS10aXRsZT5JbnRlcm5hdGlvbmFsIFBlcnNwZWN0aXZlcyBvbiBIZWFsdGggRXF1
aXR5PC9zZWNvbmRhcnktdGl0bGU+PHNob3J0LXRpdGxlPlRyZWF0bWVudCBCYXJyaWVycyBpbiBC
aW5nZSBFYXRpbmcgRGlzb3JkZXI6IEEgQ3JpdGljYWwgUmV2aWV3PC9zaG9ydC10aXRsZT48L3Rp
dGxlcz48cGVyaW9kaWNhbD48ZnVsbC10aXRsZT5JbnRlcm5hdGlvbmFsIFBlcnNwZWN0aXZlcyBv
biBIZWFsdGggRXF1aXR5PC9mdWxsLXRpdGxlPjwvcGVyaW9kaWNhbD48ZGF0ZXM+PHllYXI+MjAy
NDwveWVhcj48cHViLWRhdGVzPjxkYXRlPlN1Ym1pdHRlZDwvZGF0ZT48L3B1Yi1kYXRlcz48L2Rh
dGVzPjx3b3JrLXR5cGU+T3JpZ2luYWwgUmVzZWFyY2g8L3dvcmstdHlwZT48dXJscz48L3VybHM+
PGxhbmd1YWdlPkVuZ2xpc2g8L2xhbmd1YWdlPjwvcmVjb3JkPjwvQ2l0ZT48L0VuZE5vdGU+
</w:fldData>
        </w:fldChar>
      </w:r>
      <w:r w:rsidR="00044849">
        <w:instrText xml:space="preserve"> ADDIN EN.CITE </w:instrText>
      </w:r>
      <w:r w:rsidR="00044849">
        <w:fldChar w:fldCharType="begin">
          <w:fldData xml:space="preserve">PEVuZE5vdGU+PENpdGU+PEF1dGhvcj5CcmF5PC9BdXRob3I+PFllYXI+MjAyNDwvWWVhcj48UmVj
TnVtPjc5NjM8L1JlY051bT48RGlzcGxheVRleHQ+KDE3LCAyOSk8L0Rpc3BsYXlUZXh0PjxyZWNv
cmQ+PHJlYy1udW1iZXI+Nzk2MzwvcmVjLW51bWJlcj48Zm9yZWlnbi1rZXlzPjxrZXkgYXBwPSJF
TiIgZGItaWQ9InZ2MnM5cmQ5cHJ6cjlsZXc1dHY1MnJ3ZGU5cmFyZDJ0NTJydCIgdGltZXN0YW1w
PSIxNjkzNzk0OTM1Ij43OTYzPC9rZXk+PC9mb3JlaWduLWtleXM+PHJlZi10eXBlIG5hbWU9Ikpv
dXJuYWwgQXJ0aWNsZSI+MTc8L3JlZi10eXBlPjxjb250cmlidXRvcnM+PGF1dGhvcnM+PGF1dGhv
cj5CcmF5LCBCcmVubmE8L2F1dGhvcj48YXV0aG9yPlNoYWxsY3Jvc3MsIEFtYW5kYTwvYXV0aG9y
PjxhdXRob3I+V2lzcywgRGF2aWQ8L2F1dGhvcj48YXV0aG9yPlNhZG93c2tpLCBBZGFtPC9hdXRo
b3I+PGF1dGhvcj5CcmF5LCBDaHJpczwvYXV0aG9yPjxhdXRob3I+WndpY2tleSwgSGVhdGhlcjwv
YXV0aG9yPjwvYXV0aG9ycz48L2NvbnRyaWJ1dG9ycz48YXV0aC1hZGRyZXNzPmJyZW5uYS5icmF5
MUBnbWFpbC5jb208L2F1dGgtYWRkcmVzcz48dGl0bGVzPjx0aXRsZT5UcmVhdG1lbnQgQmFycmll
cnMgaW4gQmluZ2UgRWF0aW5nIERpc29kZXI6IEEgY3Jvc3Mtc2VjdGlvbmFsIG1peGVkLW1ldGhv
ZHMgc3R1ZHkgb2YgYmluZ2UgZWF0aW5nIGRpc29yZGVyIGV4cGVydHMmYXBvczsgcGVyc3BlY3Rp
dmVzPC90aXRsZT48c2Vjb25kYXJ5LXRpdGxlPkZyb250aWVycyBpbiBQc3ljaGlhdHJ5PC9zZWNv
bmRhcnktdGl0bGU+PHNob3J0LXRpdGxlPlRyZWF0bWVudCBCYXJyaWVycyBpbiBCaW5nZSBFYXRp
bmcgRGlzb3JkZXI8L3Nob3J0LXRpdGxlPjwvdGl0bGVzPjxwZXJpb2RpY2FsPjxmdWxsLXRpdGxl
PkZyb250IFBzeWNoaWF0cnk8L2Z1bGwtdGl0bGU+PGFiYnItMT5Gcm9udGllcnMgaW4gcHN5Y2hp
YXRyeTwvYWJici0xPjwvcGVyaW9kaWNhbD48dm9sdW1lPlN1Ym1pdHRlZC9VbmRlciBSZXZpZXc8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YXI+MjAyNDwveWVhcj48cHViLWRhdGVzPjxkYXRlPlN1Ym1pdHRlZDwvZGF0ZT48L3B1Yi1kYXRl
cz48L2RhdGVzPjx3b3JrLXR5cGU+T3JpZ2luYWwgUmVzZWFyY2g8L3dvcmstdHlwZT48dXJscz48
L3VybHM+PGxhbmd1YWdlPkVuZ2xpc2g8L2xhbmd1YWdlPjwvcmVjb3JkPjwvQ2l0ZT48Q2l0ZT48
QXV0aG9yPkJyYXk8L0F1dGhvcj48WWVhcj4yMDI0PC9ZZWFyPjxSZWNOdW0+ODQ2NTwvUmVjTnVt
PjxyZWNvcmQ+PHJlYy1udW1iZXI+ODQ2NTwvcmVjLW51bWJlcj48Zm9yZWlnbi1rZXlzPjxrZXkg
YXBwPSJFTiIgZGItaWQ9InZ2MnM5cmQ5cHJ6cjlsZXc1dHY1MnJ3ZGU5cmFyZDJ0NTJydCIgdGlt
ZXN0YW1wPSIxNzAwNjc1ODI1Ij44NDY1PC9rZXk+PC9mb3JlaWduLWtleXM+PHJlZi10eXBlIG5h
bWU9IkpvdXJuYWwgQXJ0aWNsZSI+MTc8L3JlZi10eXBlPjxjb250cmlidXRvcnM+PGF1dGhvcnM+
PGF1dGhvcj5CcmF5LCBCcmVubmE8L2F1dGhvcj48YXV0aG9yPlNoYWxsY3Jvc3MsIEFtYW5kYTwv
YXV0aG9yPjxhdXRob3I+V2lzcywgRGF2aWQ8L2F1dGhvcj48YXV0aG9yPkJyYXksIENocmlzPC9h
dXRob3I+PGF1dGhvcj5ad2lja2V5LCBIZWF0aGVyPC9hdXRob3I+PC9hdXRob3JzPjwvY29udHJp
YnV0b3JzPjx0aXRsZXM+PHRpdGxlPlRyZWF0bWVudCBCYXJyaWVycyBpbiBCaW5nZSBFYXRpbmcg
RGlzb3JkZXI6IEEgQ3JpdGljYWwgUmV2aWV3IG9mIFBhdGllbnQsIFByb3ZpZGVyLCBhbmQgU3lz
dGVtaWMgQmFycmllcnMgdG8gSWRlbnRpZmljYXRpb24sIFRyZWF0bWVudC1TZWVraW5nLCBBY2Nl
c3MsIGFuZCBFbmdhZ2VtZW50IGluIEFkdWx0IEJpbmdlIEVhdGluZyBEaXNvcmRlcjwvdGl0bGU+
PHNlY29uZGFyeS10aXRsZT5JbnRlcm5hdGlvbmFsIFBlcnNwZWN0aXZlcyBvbiBIZWFsdGggRXF1
aXR5PC9zZWNvbmRhcnktdGl0bGU+PHNob3J0LXRpdGxlPlRyZWF0bWVudCBCYXJyaWVycyBpbiBC
aW5nZSBFYXRpbmcgRGlzb3JkZXI6IEEgQ3JpdGljYWwgUmV2aWV3PC9zaG9ydC10aXRsZT48L3Rp
dGxlcz48cGVyaW9kaWNhbD48ZnVsbC10aXRsZT5JbnRlcm5hdGlvbmFsIFBlcnNwZWN0aXZlcyBv
biBIZWFsdGggRXF1aXR5PC9mdWxsLXRpdGxlPjwvcGVyaW9kaWNhbD48ZGF0ZXM+PHllYXI+MjAy
NDwveWVhcj48cHViLWRhdGVzPjxkYXRlPlN1Ym1pdHRlZDwvZGF0ZT48L3B1Yi1kYXRlcz48L2Rh
dGVzPjx3b3JrLXR5cGU+T3JpZ2luYWwgUmVzZWFyY2g8L3dvcmstdHlwZT48dXJscz48L3VybHM+
PGxhbmd1YWdlPkVuZ2xpc2g8L2xhbmd1YWdlPjwvcmVjb3JkPjwvQ2l0ZT48L0VuZE5vdGU+
</w:fldData>
        </w:fldChar>
      </w:r>
      <w:r w:rsidR="00044849">
        <w:instrText xml:space="preserve"> ADDIN EN.CITE.DATA </w:instrText>
      </w:r>
      <w:r w:rsidR="00044849">
        <w:fldChar w:fldCharType="end"/>
      </w:r>
      <w:r>
        <w:fldChar w:fldCharType="separate"/>
      </w:r>
      <w:r w:rsidR="00044849">
        <w:rPr>
          <w:noProof/>
        </w:rPr>
        <w:t>(17, 29)</w:t>
      </w:r>
      <w:r>
        <w:fldChar w:fldCharType="end"/>
      </w:r>
      <w:r>
        <w:t xml:space="preserve">. The overarching goals of this proposition are outlined below. </w:t>
      </w:r>
    </w:p>
    <w:p w14:paraId="4437CE84" w14:textId="5F1B5117" w:rsidR="00F4736C" w:rsidRDefault="00F4736C" w:rsidP="00F4736C">
      <w:pPr>
        <w:pStyle w:val="Heading3"/>
      </w:pPr>
      <w:commentRangeStart w:id="20"/>
      <w:r>
        <w:t>Companion Resources that Support Public Education Campaigns About Binge Eating Disorder</w:t>
      </w:r>
    </w:p>
    <w:p w14:paraId="2BFA7D1D" w14:textId="77777777" w:rsidR="00F4736C" w:rsidRPr="00D73B97" w:rsidRDefault="00F4736C" w:rsidP="00F4736C">
      <w:pPr>
        <w:spacing w:after="240" w:line="300" w:lineRule="auto"/>
      </w:pPr>
      <w:r>
        <w:t xml:space="preserve">First, the online resource platform suggested above should contain informational resources that complement the aims of the BED public education campaign proposed in Section </w:t>
      </w:r>
      <w:r>
        <w:fldChar w:fldCharType="begin"/>
      </w:r>
      <w:r>
        <w:instrText xml:space="preserve"> REF _Ref148720605 \n \h </w:instrText>
      </w:r>
      <w:r>
        <w:fldChar w:fldCharType="separate"/>
      </w:r>
      <w:r>
        <w:t>2.1</w:t>
      </w:r>
      <w:r>
        <w:fldChar w:fldCharType="end"/>
      </w:r>
      <w:r>
        <w:t>.</w:t>
      </w:r>
    </w:p>
    <w:p w14:paraId="439E8F3C" w14:textId="5864CF5A" w:rsidR="00F4736C" w:rsidRDefault="00F4736C" w:rsidP="00F4736C">
      <w:pPr>
        <w:pStyle w:val="Heading3"/>
      </w:pPr>
      <w:r>
        <w:t>Screening Tools for Binge Eating Disorder Self-Identification</w:t>
      </w:r>
    </w:p>
    <w:p w14:paraId="34E9D880" w14:textId="4E081DC7" w:rsidR="00F4736C" w:rsidRDefault="00F4736C" w:rsidP="00F4736C">
      <w:pPr>
        <w:spacing w:after="240" w:line="300" w:lineRule="auto"/>
      </w:pPr>
      <w:r>
        <w:t xml:space="preserve">Individuals with BED may benefit from having access to an online platform that provides free online screening tools as well as other resources that enable self-screening and self-identification. The proposed screening tools may include the five outlined below; however, this is not an exhaustive list </w:t>
      </w:r>
      <w:r>
        <w:fldChar w:fldCharType="begin"/>
      </w:r>
      <w:r w:rsidR="00044849">
        <w:instrText xml:space="preserve"> ADDIN EN.CITE &lt;EndNote&gt;&lt;Cite&gt;&lt;Author&gt;Burton&lt;/Author&gt;&lt;Year&gt;2016&lt;/Year&gt;&lt;RecNum&gt;4977&lt;/RecNum&gt;&lt;DisplayText&gt;(156)&lt;/DisplayText&gt;&lt;record&gt;&lt;rec-number&gt;4977&lt;/rec-number&gt;&lt;foreign-keys&gt;&lt;key app="EN" db-id="vv2s9rd9przr9lew5tv52rwde9rard2t52rt" timestamp="1615162838"&gt;4977&lt;/key&gt;&lt;/foreign-keys&gt;&lt;ref-type name="Journal Article"&gt;17&lt;/ref-type&gt;&lt;contributors&gt;&lt;authors&gt;&lt;author&gt;Burton, A. L.&lt;/author&gt;&lt;author&gt;Abbott, M. J.&lt;/author&gt;&lt;author&gt;Modini, M.&lt;/author&gt;&lt;author&gt;Touyz, S.&lt;/author&gt;&lt;/authors&gt;&lt;/contributors&gt;&lt;auth-address&gt;School of Psychology, The University of Sydney, New South Wales, Australia.&lt;/auth-address&gt;&lt;titles&gt;&lt;title&gt;Psychometric evaluation of self-report measures of binge-eating symptoms and related psychopathology: A systematic review of the literature&lt;/title&gt;&lt;secondary-title&gt;Int J Eat Disord&lt;/secondary-title&gt;&lt;/titles&gt;&lt;periodical&gt;&lt;full-title&gt;Int J Eat Disord&lt;/full-title&gt;&lt;abbr-1&gt;The International journal of eating disorders&lt;/abbr-1&gt;&lt;/periodical&gt;&lt;pages&gt;123-40&lt;/pages&gt;&lt;volume&gt;49&lt;/volume&gt;&lt;number&gt;2&lt;/number&gt;&lt;edition&gt;2015/08/28&lt;/edition&gt;&lt;keywords&gt;&lt;keyword&gt;Binge-Eating Disorder/*diagnosis/psychology&lt;/keyword&gt;&lt;keyword&gt;Female&lt;/keyword&gt;&lt;keyword&gt;Humans&lt;/keyword&gt;&lt;keyword&gt;Male&lt;/keyword&gt;&lt;keyword&gt;Psychometrics&lt;/keyword&gt;&lt;keyword&gt;Psychopathology&lt;/keyword&gt;&lt;keyword&gt;Reproducibility of Results&lt;/keyword&gt;&lt;keyword&gt;*Self Report&lt;/keyword&gt;&lt;keyword&gt;binge eating&lt;/keyword&gt;&lt;keyword&gt;eating disorders&lt;/keyword&gt;&lt;keyword&gt;psychometric assessment&lt;/keyword&gt;&lt;keyword&gt;review&lt;/keyword&gt;&lt;keyword&gt;self-report&lt;/keyword&gt;&lt;/keywords&gt;&lt;dates&gt;&lt;year&gt;2016&lt;/year&gt;&lt;pub-dates&gt;&lt;date&gt;Feb&lt;/date&gt;&lt;/pub-dates&gt;&lt;/dates&gt;&lt;isbn&gt;0276-3478&lt;/isbn&gt;&lt;accession-num&gt;26311621&lt;/accession-num&gt;&lt;urls&gt;&lt;/urls&gt;&lt;electronic-resource-num&gt;10.1002/eat.22453&lt;/electronic-resource-num&gt;&lt;remote-database-provider&gt;NLM&lt;/remote-database-provider&gt;&lt;language&gt;eng&lt;/language&gt;&lt;/record&gt;&lt;/Cite&gt;&lt;/EndNote&gt;</w:instrText>
      </w:r>
      <w:r>
        <w:fldChar w:fldCharType="separate"/>
      </w:r>
      <w:r w:rsidR="00044849">
        <w:rPr>
          <w:noProof/>
        </w:rPr>
        <w:t>(156)</w:t>
      </w:r>
      <w:r>
        <w:fldChar w:fldCharType="end"/>
      </w:r>
      <w:r>
        <w:t>.</w:t>
      </w:r>
    </w:p>
    <w:p w14:paraId="0A2368F7" w14:textId="11B33DCA" w:rsidR="00F4736C" w:rsidRDefault="00F4736C" w:rsidP="00F4736C">
      <w:pPr>
        <w:pStyle w:val="ListParagraph"/>
        <w:numPr>
          <w:ilvl w:val="0"/>
          <w:numId w:val="5"/>
        </w:numPr>
        <w:spacing w:after="240" w:line="300" w:lineRule="auto"/>
      </w:pPr>
      <w:r>
        <w:t>T</w:t>
      </w:r>
      <w:r w:rsidRPr="00480240">
        <w:t xml:space="preserve">he </w:t>
      </w:r>
      <w:r>
        <w:t>ED</w:t>
      </w:r>
      <w:r w:rsidRPr="00480240">
        <w:t xml:space="preserve"> Examination-Questionnaire (EDE-Q, full or brief)</w:t>
      </w:r>
      <w:r>
        <w:t xml:space="preserve"> </w:t>
      </w:r>
      <w:r>
        <w:fldChar w:fldCharType="begin">
          <w:fldData xml:space="preserve">PEVuZE5vdGU+PENpdGU+PEF1dGhvcj5Fc2NyaXZhLU1hcnRpbmV6PC9BdXRob3I+PFllYXI+MjAx
OTwvWWVhcj48UmVjTnVtPjU5MjI8L1JlY051bT48RGlzcGxheVRleHQ+KDE1NywgMTU4KTwvRGlz
cGxheVRleHQ+PHJlY29yZD48cmVjLW51bWJlcj41OTIyPC9yZWMtbnVtYmVyPjxmb3JlaWduLWtl
eXM+PGtleSBhcHA9IkVOIiBkYi1pZD0idnYyczlyZDlwcnpyOWxldzV0djUycndkZTlyYXJkMnQ1
MnJ0IiB0aW1lc3RhbXA9IjE2MTUxNjMxNDIiPjU5MjI8L2tleT48L2ZvcmVpZ24ta2V5cz48cmVm
LXR5cGUgbmFtZT0iSm91cm5hbCBBcnRpY2xlIj4xNzwvcmVmLXR5cGU+PGNvbnRyaWJ1dG9ycz48
YXV0aG9ycz48YXV0aG9yPkVzY3JpdmEtTWFydGluZXosIFQuPC9hdXRob3I+PGF1dGhvcj5HYWxp
YW5hLCBMLjwvYXV0aG9yPjxhdXRob3I+Um9kcmlndWV6LUFyaWFzLCBNLjwvYXV0aG9yPjxhdXRo
b3I+QmFub3MsIFIuIE0uPC9hdXRob3I+PC9hdXRob3JzPjwvY29udHJpYnV0b3JzPjxhdXRoLWFk
ZHJlc3M+RGVwYXJ0bWVudCBvZiBQZXJzb25hbGl0eSwgRXZhbHVhdGlvbiBhbmQgUHN5Y2hvbG9n
aWNhbCBUcmVhdG1lbnQsIEZhY3VsdHkgb2YgUHN5Y2hvbG9neSwgVW5pdmVyc2l0eSBvZiBWYWxl
bmNpYSwgVmFsZW5jaWEsIFNwYWluLiYjeEQ7UG9saWJpZW5lc3RhciBJbnN0aXR1dGUsIFVuaXZl
cnNpdHkgb2YgVmFsZW5jaWEsIFZhbGVuY2lhLCBTcGFpbi4mI3hEO0RlcGFydG1lbnQgb2YgTWV0
aG9kb2xvZ3kgZm9yIHRoZSBCZWhhdmlvcmFsIFNjaWVuY2VzLCBGYWN1bHR5IG9mIFBzeWNob2xv
Z3ksIFVuaXZlcnNpdHkgb2YgVmFsZW5jaWEsIFZhbGVuY2lhLCBTcGFpbi4mI3hEO0RlcGFydG1l
bnQgb2YgUHN5Y2hvYmlvbG9neSwgRmFjdWx0eSBvZiBQc3ljaG9sb2d5LCBVbml2ZXJzaXR5IG9m
IFZhbGVuY2lhLCBWYWxlbmNpYSwgU3BhaW4uJiN4RDtDSUJFUiBGaXNpb3BhdG9sb2dpYSBPYmVz
aWRhZCB5IE51dHJpY2lvbiAoQ0IwNi8wMyksIEluc3RpdHV0byBDYXJsb3MgSUlJLCBNYWRyaWQs
IFNwYWluLjwvYXV0aC1hZGRyZXNzPjx0aXRsZXM+PHRpdGxlPlRoZSBCaW5nZSBFYXRpbmcgU2Nh
bGU6IFN0cnVjdHVyYWwgRXF1YXRpb24gQ29tcGV0aXRpdmUgTW9kZWxzLCBJbnZhcmlhbmNlIE1l
YXN1cmVtZW50IEJldHdlZW4gU2V4ZXMsIGFuZCBSZWxhdGlvbnNoaXBzIFdpdGggRm9vZCBBZGRp
Y3Rpb24sIEltcHVsc2l2aXR5LCBCaW5nZSBEcmlua2luZywgYW5kIEJvZHkgTWFzcyBJbmRleDwv
dGl0bGU+PHNlY29uZGFyeS10aXRsZT5Gcm9udCBQc3ljaG9sPC9zZWNvbmRhcnktdGl0bGU+PC90
aXRsZXM+PHBlcmlvZGljYWw+PGZ1bGwtdGl0bGU+RnJvbnQgUHN5Y2hvbDwvZnVsbC10aXRsZT48
YWJici0xPkZyb250aWVycyBpbiBwc3ljaG9sb2d5PC9hYmJyLTE+PC9wZXJpb2RpY2FsPjxwYWdl
cz41MzA8L3BhZ2VzPjx2b2x1bWU+MTA8L3ZvbHVtZT48ZWRpdGlvbj4yMDE5LzA0LzExPC9lZGl0
aW9uPjxrZXl3b3Jkcz48a2V5d29yZD5iaW5nZSBlYXRpbmc8L2tleXdvcmQ+PGtleXdvcmQ+Y29s
bGVnZSBzdHVkZW50czwva2V5d29yZD48a2V5d29yZD5jb25maXJtYXRvcnkgZmFjdG9yIGFuYWx5
c2lzPC9rZXl3b3JkPjxrZXl3b3JkPmNvbnZlcmdlbnQgdmFsaWRpdHk8L2tleXdvcmQ+PGtleXdv
cmQ+cHN5Y2hvbWV0cmljIHByb3BlcnRpZXM8L2tleXdvcmQ+PGtleXdvcmQ+c2V4ZXM8L2tleXdv
cmQ+PC9rZXl3b3Jkcz48ZGF0ZXM+PHllYXI+MjAxOTwveWVhcj48L2RhdGVzPjxpc2JuPjE2NjQt
MTA3OCAoUHJpbnQpJiN4RDsxNjY0LTEwNzggKExpbmtpbmcpPC9pc2JuPjxhY2Nlc3Npb24tbnVt
PjMwOTY3ODA4PC9hY2Nlc3Npb24tbnVtPjx1cmxzPjxyZWxhdGVkLXVybHM+PHVybD5odHRwczov
L3d3dy5uY2JpLm5sbS5uaWguZ292L3B1Ym1lZC8zMDk2NzgwODwvdXJsPjwvcmVsYXRlZC11cmxz
PjwvdXJscz48Y3VzdG9tMj5QTUM2NDQwMzE1PC9jdXN0b20yPjxlbGVjdHJvbmljLXJlc291cmNl
LW51bT4xMC4zMzg5L2Zwc3lnLjIwMTkuMDA1MzA8L2VsZWN0cm9uaWMtcmVzb3VyY2UtbnVtPjwv
cmVjb3JkPjwvQ2l0ZT48Q2l0ZT48QXV0aG9yPkNvdHRlcjwvQXV0aG9yPjxZZWFyPjIwMTY8L1ll
YXI+PFJlY051bT41ODg1PC9SZWNOdW0+PHJlY29yZD48cmVjLW51bWJlcj41ODg1PC9yZWMtbnVt
YmVyPjxmb3JlaWduLWtleXM+PGtleSBhcHA9IkVOIiBkYi1pZD0idnYyczlyZDlwcnpyOWxldzV0
djUycndkZTlyYXJkMnQ1MnJ0IiB0aW1lc3RhbXA9IjE2MTUxNjMwNzgiPjU4ODU8L2tleT48L2Zv
cmVpZ24ta2V5cz48cmVmLXR5cGUgbmFtZT0iQm9vayBTZWN0aW9uIj41PC9yZWYtdHlwZT48Y29u
dHJpYnV0b3JzPjxhdXRob3JzPjxhdXRob3I+Q290dGVyLCBFbGl6YWJldGggVy48L2F1dGhvcj48
YXV0aG9yPktlbGx5LCBOaWNob2xlIFIuPC9hdXRob3I+PC9hdXRob3JzPjxzZWNvbmRhcnktYXV0
aG9ycz48YXV0aG9yPldhZGUsIFRyYWNleTwvYXV0aG9yPjwvc2Vjb25kYXJ5LWF1dGhvcnM+PC9j
b250cmlidXRvcnM+PHRpdGxlcz48dGl0bGU+QmluZ2UgRWF0aW5nIFNjYWxlIChCRVMpPC90aXRs
ZT48c2Vjb25kYXJ5LXRpdGxlPkVuY3ljbG9wZWRpYSBvZiBGZWVkaW5nIGFuZCBFYXRpbmcgRGlz
b3JkZXJzPC9zZWNvbmRhcnktdGl0bGU+PC90aXRsZXM+PHBhZ2VzPjEtNTwvcGFnZXM+PGRhdGVz
Pjx5ZWFyPjIwMTY8L3llYXI+PC9kYXRlcz48cHViLWxvY2F0aW9uPlNpbmdhcG9yZTwvcHViLWxv
Y2F0aW9uPjxwdWJsaXNoZXI+U3ByaW5nZXIgU2luZ2Fwb3JlPC9wdWJsaXNoZXI+PGlzYm4+OTc4
LTk4MS0yODctMDg3LTI8L2lzYm4+PGxhYmVsPkNvdHRlcjIwMTY8L2xhYmVsPjx1cmxzPjxyZWxh
dGVkLXVybHM+PHVybD5odHRwczovL2RvaS5vcmcvMTAuMTAwNy85NzgtOTgxLTI4Ny0wODctMl85
LTI8L3VybD48L3JlbGF0ZWQtdXJscz48L3VybHM+PGVsZWN0cm9uaWMtcmVzb3VyY2UtbnVtPjEw
LjEwMDcvOTc4LTk4MS0yODctMDg3LTJfOS0yPC9lbGVjdHJvbmljLXJlc291cmNlLW51bT48L3Jl
Y29yZD48L0NpdGU+PC9FbmROb3RlPgB=
</w:fldData>
        </w:fldChar>
      </w:r>
      <w:r w:rsidR="00044849">
        <w:instrText xml:space="preserve"> ADDIN EN.CITE </w:instrText>
      </w:r>
      <w:r w:rsidR="00044849">
        <w:fldChar w:fldCharType="begin">
          <w:fldData xml:space="preserve">PEVuZE5vdGU+PENpdGU+PEF1dGhvcj5Fc2NyaXZhLU1hcnRpbmV6PC9BdXRob3I+PFllYXI+MjAx
OTwvWWVhcj48UmVjTnVtPjU5MjI8L1JlY051bT48RGlzcGxheVRleHQ+KDE1NywgMTU4KTwvRGlz
cGxheVRleHQ+PHJlY29yZD48cmVjLW51bWJlcj41OTIyPC9yZWMtbnVtYmVyPjxmb3JlaWduLWtl
eXM+PGtleSBhcHA9IkVOIiBkYi1pZD0idnYyczlyZDlwcnpyOWxldzV0djUycndkZTlyYXJkMnQ1
MnJ0IiB0aW1lc3RhbXA9IjE2MTUxNjMxNDIiPjU5MjI8L2tleT48L2ZvcmVpZ24ta2V5cz48cmVm
LXR5cGUgbmFtZT0iSm91cm5hbCBBcnRpY2xlIj4xNzwvcmVmLXR5cGU+PGNvbnRyaWJ1dG9ycz48
YXV0aG9ycz48YXV0aG9yPkVzY3JpdmEtTWFydGluZXosIFQuPC9hdXRob3I+PGF1dGhvcj5HYWxp
YW5hLCBMLjwvYXV0aG9yPjxhdXRob3I+Um9kcmlndWV6LUFyaWFzLCBNLjwvYXV0aG9yPjxhdXRo
b3I+QmFub3MsIFIuIE0uPC9hdXRob3I+PC9hdXRob3JzPjwvY29udHJpYnV0b3JzPjxhdXRoLWFk
ZHJlc3M+RGVwYXJ0bWVudCBvZiBQZXJzb25hbGl0eSwgRXZhbHVhdGlvbiBhbmQgUHN5Y2hvbG9n
aWNhbCBUcmVhdG1lbnQsIEZhY3VsdHkgb2YgUHN5Y2hvbG9neSwgVW5pdmVyc2l0eSBvZiBWYWxl
bmNpYSwgVmFsZW5jaWEsIFNwYWluLiYjeEQ7UG9saWJpZW5lc3RhciBJbnN0aXR1dGUsIFVuaXZl
cnNpdHkgb2YgVmFsZW5jaWEsIFZhbGVuY2lhLCBTcGFpbi4mI3hEO0RlcGFydG1lbnQgb2YgTWV0
aG9kb2xvZ3kgZm9yIHRoZSBCZWhhdmlvcmFsIFNjaWVuY2VzLCBGYWN1bHR5IG9mIFBzeWNob2xv
Z3ksIFVuaXZlcnNpdHkgb2YgVmFsZW5jaWEsIFZhbGVuY2lhLCBTcGFpbi4mI3hEO0RlcGFydG1l
bnQgb2YgUHN5Y2hvYmlvbG9neSwgRmFjdWx0eSBvZiBQc3ljaG9sb2d5LCBVbml2ZXJzaXR5IG9m
IFZhbGVuY2lhLCBWYWxlbmNpYSwgU3BhaW4uJiN4RDtDSUJFUiBGaXNpb3BhdG9sb2dpYSBPYmVz
aWRhZCB5IE51dHJpY2lvbiAoQ0IwNi8wMyksIEluc3RpdHV0byBDYXJsb3MgSUlJLCBNYWRyaWQs
IFNwYWluLjwvYXV0aC1hZGRyZXNzPjx0aXRsZXM+PHRpdGxlPlRoZSBCaW5nZSBFYXRpbmcgU2Nh
bGU6IFN0cnVjdHVyYWwgRXF1YXRpb24gQ29tcGV0aXRpdmUgTW9kZWxzLCBJbnZhcmlhbmNlIE1l
YXN1cmVtZW50IEJldHdlZW4gU2V4ZXMsIGFuZCBSZWxhdGlvbnNoaXBzIFdpdGggRm9vZCBBZGRp
Y3Rpb24sIEltcHVsc2l2aXR5LCBCaW5nZSBEcmlua2luZywgYW5kIEJvZHkgTWFzcyBJbmRleDwv
dGl0bGU+PHNlY29uZGFyeS10aXRsZT5Gcm9udCBQc3ljaG9sPC9zZWNvbmRhcnktdGl0bGU+PC90
aXRsZXM+PHBlcmlvZGljYWw+PGZ1bGwtdGl0bGU+RnJvbnQgUHN5Y2hvbDwvZnVsbC10aXRsZT48
YWJici0xPkZyb250aWVycyBpbiBwc3ljaG9sb2d5PC9hYmJyLTE+PC9wZXJpb2RpY2FsPjxwYWdl
cz41MzA8L3BhZ2VzPjx2b2x1bWU+MTA8L3ZvbHVtZT48ZWRpdGlvbj4yMDE5LzA0LzExPC9lZGl0
aW9uPjxrZXl3b3Jkcz48a2V5d29yZD5iaW5nZSBlYXRpbmc8L2tleXdvcmQ+PGtleXdvcmQ+Y29s
bGVnZSBzdHVkZW50czwva2V5d29yZD48a2V5d29yZD5jb25maXJtYXRvcnkgZmFjdG9yIGFuYWx5
c2lzPC9rZXl3b3JkPjxrZXl3b3JkPmNvbnZlcmdlbnQgdmFsaWRpdHk8L2tleXdvcmQ+PGtleXdv
cmQ+cHN5Y2hvbWV0cmljIHByb3BlcnRpZXM8L2tleXdvcmQ+PGtleXdvcmQ+c2V4ZXM8L2tleXdv
cmQ+PC9rZXl3b3Jkcz48ZGF0ZXM+PHllYXI+MjAxOTwveWVhcj48L2RhdGVzPjxpc2JuPjE2NjQt
MTA3OCAoUHJpbnQpJiN4RDsxNjY0LTEwNzggKExpbmtpbmcpPC9pc2JuPjxhY2Nlc3Npb24tbnVt
PjMwOTY3ODA4PC9hY2Nlc3Npb24tbnVtPjx1cmxzPjxyZWxhdGVkLXVybHM+PHVybD5odHRwczov
L3d3dy5uY2JpLm5sbS5uaWguZ292L3B1Ym1lZC8zMDk2NzgwODwvdXJsPjwvcmVsYXRlZC11cmxz
PjwvdXJscz48Y3VzdG9tMj5QTUM2NDQwMzE1PC9jdXN0b20yPjxlbGVjdHJvbmljLXJlc291cmNl
LW51bT4xMC4zMzg5L2Zwc3lnLjIwMTkuMDA1MzA8L2VsZWN0cm9uaWMtcmVzb3VyY2UtbnVtPjwv
cmVjb3JkPjwvQ2l0ZT48Q2l0ZT48QXV0aG9yPkNvdHRlcjwvQXV0aG9yPjxZZWFyPjIwMTY8L1ll
YXI+PFJlY051bT41ODg1PC9SZWNOdW0+PHJlY29yZD48cmVjLW51bWJlcj41ODg1PC9yZWMtbnVt
YmVyPjxmb3JlaWduLWtleXM+PGtleSBhcHA9IkVOIiBkYi1pZD0idnYyczlyZDlwcnpyOWxldzV0
djUycndkZTlyYXJkMnQ1MnJ0IiB0aW1lc3RhbXA9IjE2MTUxNjMwNzgiPjU4ODU8L2tleT48L2Zv
cmVpZ24ta2V5cz48cmVmLXR5cGUgbmFtZT0iQm9vayBTZWN0aW9uIj41PC9yZWYtdHlwZT48Y29u
dHJpYnV0b3JzPjxhdXRob3JzPjxhdXRob3I+Q290dGVyLCBFbGl6YWJldGggVy48L2F1dGhvcj48
YXV0aG9yPktlbGx5LCBOaWNob2xlIFIuPC9hdXRob3I+PC9hdXRob3JzPjxzZWNvbmRhcnktYXV0
aG9ycz48YXV0aG9yPldhZGUsIFRyYWNleTwvYXV0aG9yPjwvc2Vjb25kYXJ5LWF1dGhvcnM+PC9j
b250cmlidXRvcnM+PHRpdGxlcz48dGl0bGU+QmluZ2UgRWF0aW5nIFNjYWxlIChCRVMpPC90aXRs
ZT48c2Vjb25kYXJ5LXRpdGxlPkVuY3ljbG9wZWRpYSBvZiBGZWVkaW5nIGFuZCBFYXRpbmcgRGlz
b3JkZXJzPC9zZWNvbmRhcnktdGl0bGU+PC90aXRsZXM+PHBhZ2VzPjEtNTwvcGFnZXM+PGRhdGVz
Pjx5ZWFyPjIwMTY8L3llYXI+PC9kYXRlcz48cHViLWxvY2F0aW9uPlNpbmdhcG9yZTwvcHViLWxv
Y2F0aW9uPjxwdWJsaXNoZXI+U3ByaW5nZXIgU2luZ2Fwb3JlPC9wdWJsaXNoZXI+PGlzYm4+OTc4
LTk4MS0yODctMDg3LTI8L2lzYm4+PGxhYmVsPkNvdHRlcjIwMTY8L2xhYmVsPjx1cmxzPjxyZWxh
dGVkLXVybHM+PHVybD5odHRwczovL2RvaS5vcmcvMTAuMTAwNy85NzgtOTgxLTI4Ny0wODctMl85
LTI8L3VybD48L3JlbGF0ZWQtdXJscz48L3VybHM+PGVsZWN0cm9uaWMtcmVzb3VyY2UtbnVtPjEw
LjEwMDcvOTc4LTk4MS0yODctMDg3LTJfOS0yPC9lbGVjdHJvbmljLXJlc291cmNlLW51bT48L3Jl
Y29yZD48L0NpdGU+PC9FbmROb3RlPgB=
</w:fldData>
        </w:fldChar>
      </w:r>
      <w:r w:rsidR="00044849">
        <w:instrText xml:space="preserve"> ADDIN EN.CITE.DATA </w:instrText>
      </w:r>
      <w:r w:rsidR="00044849">
        <w:fldChar w:fldCharType="end"/>
      </w:r>
      <w:r>
        <w:fldChar w:fldCharType="separate"/>
      </w:r>
      <w:r w:rsidR="00044849">
        <w:rPr>
          <w:noProof/>
        </w:rPr>
        <w:t>(157, 158)</w:t>
      </w:r>
      <w:r>
        <w:fldChar w:fldCharType="end"/>
      </w:r>
      <w:r>
        <w:t>.</w:t>
      </w:r>
    </w:p>
    <w:p w14:paraId="0B7E83A1" w14:textId="74D9BA49" w:rsidR="00F4736C" w:rsidRDefault="00F4736C" w:rsidP="00F4736C">
      <w:pPr>
        <w:pStyle w:val="ListParagraph"/>
        <w:numPr>
          <w:ilvl w:val="0"/>
          <w:numId w:val="5"/>
        </w:numPr>
        <w:spacing w:after="240" w:line="300" w:lineRule="auto"/>
      </w:pPr>
      <w:r>
        <w:t>T</w:t>
      </w:r>
      <w:r w:rsidRPr="00480240">
        <w:t>he Binge Eating Scale (BES)</w:t>
      </w:r>
      <w:r>
        <w:t xml:space="preserve"> </w:t>
      </w:r>
      <w:r>
        <w:fldChar w:fldCharType="begin">
          <w:fldData xml:space="preserve">PEVuZE5vdGU+PENpdGU+PEF1dGhvcj5HcmlsbzwvQXV0aG9yPjxZZWFyPjIwMTU8L1llYXI+PFJl
Y051bT41OTIwPC9SZWNOdW0+PERpc3BsYXlUZXh0PigxNTktMTYxKTwvRGlzcGxheVRleHQ+PHJl
Y29yZD48cmVjLW51bWJlcj41OTIwPC9yZWMtbnVtYmVyPjxmb3JlaWduLWtleXM+PGtleSBhcHA9
IkVOIiBkYi1pZD0idnYyczlyZDlwcnpyOWxldzV0djUycndkZTlyYXJkMnQ1MnJ0IiB0aW1lc3Rh
bXA9IjE2MTUxNjMxMzgiPjU5MjA8L2tleT48L2ZvcmVpZ24ta2V5cz48cmVmLXR5cGUgbmFtZT0i
Sm91cm5hbCBBcnRpY2xlIj4xNzwvcmVmLXR5cGU+PGNvbnRyaWJ1dG9ycz48YXV0aG9ycz48YXV0
aG9yPkdyaWxvLCBDYXJsb3MgTS48L2F1dGhvcj48YXV0aG9yPlJlYXMsIERlYm9yYWggTC48L2F1
dGhvcj48YXV0aG9yPkhvcHdvb2QsIENocmlzdG9waGVyIEouPC9hdXRob3I+PGF1dGhvcj5Dcm9z
YnksIFJvc3MgRC48L2F1dGhvcj48L2F1dGhvcnM+PC9jb250cmlidXRvcnM+PHRpdGxlcz48dGl0
bGU+RmFjdG9yIHN0cnVjdHVyZSBhbmQgY29uc3RydWN0IHZhbGlkaXR5IG9mIHRoZSBFYXRpbmcg
RGlzb3JkZXIgRXhhbWluYXRpb24tUXVlc3Rpb25uYWlyZSBpbiBjb2xsZWdlIHN0dWRlbnRzOiBm
dXJ0aGVyIHN1cHBvcnQgZm9yIGEgbW9kaWZpZWQgYnJpZWYgdmVyc2lvbjwvdGl0bGU+PHNlY29u
ZGFyeS10aXRsZT5UaGUgSW50ZXJuYXRpb25hbCBqb3VybmFsIG9mIGVhdGluZyBkaXNvcmRlcnM8
L3NlY29uZGFyeS10aXRsZT48YWx0LXRpdGxlPkludCBKIEVhdCBEaXNvcmQ8L2FsdC10aXRsZT48
L3RpdGxlcz48cGVyaW9kaWNhbD48ZnVsbC10aXRsZT5JbnQgSiBFYXQgRGlzb3JkPC9mdWxsLXRp
dGxlPjxhYmJyLTE+VGhlIEludGVybmF0aW9uYWwgam91cm5hbCBvZiBlYXRpbmcgZGlzb3JkZXJz
PC9hYmJyLTE+PC9wZXJpb2RpY2FsPjxhbHQtcGVyaW9kaWNhbD48ZnVsbC10aXRsZT5JbnQgSiBF
YXQgRGlzb3JkPC9mdWxsLXRpdGxlPjxhYmJyLTE+VGhlIEludGVybmF0aW9uYWwgam91cm5hbCBv
ZiBlYXRpbmcgZGlzb3JkZXJzPC9hYmJyLTE+PC9hbHQtcGVyaW9kaWNhbD48cGFnZXM+Mjg0LTI4
OTwvcGFnZXM+PHZvbHVtZT40ODwvdm9sdW1lPjxudW1iZXI+MzwvbnVtYmVyPjxlZGl0aW9uPjIw
MTQvMTAvMjc8L2VkaXRpb24+PGtleXdvcmRzPjxrZXl3b3JkPmFzc2Vzc21lbnQ8L2tleXdvcmQ+
PGtleXdvcmQ+Ym9keSBpbWFnZTwva2V5d29yZD48a2V5d29yZD5lYXRpbmcgYmVoYXZpb3JzPC9r
ZXl3b3JkPjxrZXl3b3JkPmVhdGluZyBkaXNvcmRlcnM8L2tleXdvcmQ+PGtleXdvcmQ+b3Zlcndl
aWdodDwva2V5d29yZD48a2V5d29yZD5BZG9sZXNjZW50PC9rZXl3b3JkPjxrZXl3b3JkPkFkdWx0
PC9rZXl3b3JkPjxrZXl3b3JkPkFub3JleGlhIE5lcnZvc2EvZGlhZ25vc2lzL3BzeWNob2xvZ3k8
L2tleXdvcmQ+PGtleXdvcmQ+Qm9keSBJbWFnZS9wc3ljaG9sb2d5PC9rZXl3b3JkPjxrZXl3b3Jk
PkJvZHkgV2VpZ2h0L3BoeXNpb2xvZ3k8L2tleXdvcmQ+PGtleXdvcmQ+QnVsaW1pYSBOZXJ2b3Nh
L2RpYWdub3Npcy9wc3ljaG9sb2d5PC9rZXl3b3JkPjxrZXl3b3JkPkZlZWRpbmcgYW5kIEVhdGlu
ZyBEaXNvcmRlcnMvKmRpYWdub3Npcy9wc3ljaG9sb2d5PC9rZXl3b3JkPjxrZXl3b3JkPkZlbWFs
ZTwva2V5d29yZD48a2V5d29yZD5IdW1hbnM8L2tleXdvcmQ+PGtleXdvcmQ+TWFsZTwva2V5d29y
ZD48a2V5d29yZD5NaWRkbGUgQWdlZDwva2V5d29yZD48a2V5d29yZD5PYmVzaXR5L3BzeWNob2xv
Z3k8L2tleXdvcmQ+PGtleXdvcmQ+T3ZlcndlaWdodC9wc3ljaG9sb2d5PC9rZXl3b3JkPjxrZXl3
b3JkPlBlcnNvbmFsIFNhdGlzZmFjdGlvbjwva2V5d29yZD48a2V5d29yZD5QZXJzb25hbGl0eSBJ
bnZlbnRvcnk8L2tleXdvcmQ+PGtleXdvcmQ+UHN5Y2hpYXRyaWMgU3RhdHVzIFJhdGluZyBTY2Fs
ZXM8L2tleXdvcmQ+PGtleXdvcmQ+UHN5Y2hvbWV0cmljczwva2V5d29yZD48a2V5d29yZD4qU3Vy
dmV5cyBhbmQgUXVlc3Rpb25uYWlyZXM8L2tleXdvcmQ+PGtleXdvcmQ+WW91bmcgQWR1bHQ8L2tl
eXdvcmQ+PC9rZXl3b3Jkcz48ZGF0ZXM+PHllYXI+MjAxNTwveWVhcj48L2RhdGVzPjxpc2JuPjEw
OTgtMTA4WCYjeEQ7MDI3Ni0zNDc4PC9pc2JuPjxhY2Nlc3Npb24tbnVtPjI1MzQ2MDcxPC9hY2Nl
c3Npb24tbnVtPjx1cmxzPjxyZWxhdGVkLXVybHM+PHVybD5odHRwczovL3B1Ym1lZC5uY2JpLm5s
bS5uaWguZ292LzI1MzQ2MDcxPC91cmw+PHVybD5odHRwczovL3d3dy5uY2JpLm5sbS5uaWguZ292
L3BtYy9hcnRpY2xlcy9QTUM0Mzc0MDM0LzwvdXJsPjwvcmVsYXRlZC11cmxzPjwvdXJscz48ZWxl
Y3Ryb25pYy1yZXNvdXJjZS1udW0+MTAuMTAwMi9lYXQuMjIzNTg8L2VsZWN0cm9uaWMtcmVzb3Vy
Y2UtbnVtPjxyZW1vdGUtZGF0YWJhc2UtbmFtZT5QdWJNZWQ8L3JlbW90ZS1kYXRhYmFzZS1uYW1l
PjxsYW5ndWFnZT5lbmc8L2xhbmd1YWdlPjwvcmVjb3JkPjwvQ2l0ZT48Q2l0ZT48QXV0aG9yPkZh
aXJidXJuPC9BdXRob3I+PFllYXI+MjAxNDwvWWVhcj48UmVjTnVtPjU5MTg8L1JlY051bT48cmVj
b3JkPjxyZWMtbnVtYmVyPjU5MTg8L3JlYy1udW1iZXI+PGZvcmVpZ24ta2V5cz48a2V5IGFwcD0i
RU4iIGRiLWlkPSJ2djJzOXJkOXByenI5bGV3NXR2NTJyd2RlOXJhcmQydDUycnQiIHRpbWVzdGFt
cD0iMTYxNTE2MzEzMiI+NTkxODwva2V5PjwvZm9yZWlnbi1rZXlzPjxyZWYtdHlwZSBuYW1lPSJK
b3VybmFsIEFydGljbGUiPjE3PC9yZWYtdHlwZT48Y29udHJpYnV0b3JzPjxhdXRob3JzPjxhdXRo
b3I+RmFpcmJ1cm4sIEMuICA8L2F1dGhvcj48YXV0aG9yPkNvb3BlciwgWi48L2F1dGhvcj48YXV0
aG9yPk/igJlDb25ub3IsIE0uPC9hdXRob3I+PC9hdXRob3JzPjwvY29udHJpYnV0b3JzPjx0aXRs
ZXM+PHRpdGxlPkVhdGluZyBEaXNvcmRlciBFeGFtaW5hdGlvbiAoRWRpdGlvbiAxNy4wRDsgQXBy
aWwsIDIwMTQpPC90aXRsZT48L3RpdGxlcz48cmVwcmludC1lZGl0aW9uPjE3LjBEPC9yZXByaW50
LWVkaXRpb24+PGRhdGVzPjx5ZWFyPjIwMTQ8L3llYXI+PC9kYXRlcz48dXJscz48cmVsYXRlZC11
cmxzPjx1cmw+aHR0cHM6Ly93d3cuY29yYy51ay5uZXQvbWVkaWEvMTk1MS9lZGVfMTcwZC5wZGY8
L3VybD48L3JlbGF0ZWQtdXJscz48L3VybHM+PC9yZWNvcmQ+PC9DaXRlPjxDaXRlPjxBdXRob3I+
QmVyZzwvQXV0aG9yPjxZZWFyPjIwMTI8L1llYXI+PFJlY051bT41ODc4PC9SZWNOdW0+PHJlY29y
ZD48cmVjLW51bWJlcj41ODc4PC9yZWMtbnVtYmVyPjxmb3JlaWduLWtleXM+PGtleSBhcHA9IkVO
IiBkYi1pZD0idnYyczlyZDlwcnpyOWxldzV0djUycndkZTlyYXJkMnQ1MnJ0IiB0aW1lc3RhbXA9
IjE2MTUxNjMwNzIiPjU4Nzg8L2tleT48L2ZvcmVpZ24ta2V5cz48cmVmLXR5cGUgbmFtZT0iSm91
cm5hbCBBcnRpY2xlIj4xNzwvcmVmLXR5cGU+PGNvbnRyaWJ1dG9ycz48YXV0aG9ycz48YXV0aG9y
PkJlcmcsIEsuIEMuPC9hdXRob3I+PGF1dGhvcj5QZXRlcnNvbiwgQy4gQi48L2F1dGhvcj48YXV0
aG9yPkZyYXppZXIsIFAuPC9hdXRob3I+PGF1dGhvcj5Dcm93LCBTLiBKLjwvYXV0aG9yPjwvYXV0
aG9ycz48L2NvbnRyaWJ1dG9ycz48YXV0aC1hZGRyZXNzPkRlcGFydG1lbnQgb2YgUHN5Y2hvbG9n
eSwgVW5pdmVyc2l0eSBvZiBNaW5uZXNvdGEsIE1pbm5lYXBvbGlzLCBNaW5uZXNvdGEsIFVTQS4g
YmVyZ3gxNDNAdW1uLmVkdTwvYXV0aC1hZGRyZXNzPjx0aXRsZXM+PHRpdGxlPlBzeWNob21ldHJp
YyBldmFsdWF0aW9uIG9mIHRoZSBlYXRpbmcgZGlzb3JkZXIgZXhhbWluYXRpb24gYW5kIGVhdGlu
ZyBkaXNvcmRlciBleGFtaW5hdGlvbi1xdWVzdGlvbm5haXJlOiBhIHN5c3RlbWF0aWMgcmV2aWV3
IG9mIHRoZSBsaXRlcmF0dXJlPC90aXRsZT48c2Vjb25kYXJ5LXRpdGxlPkludCBKIEVhdCBEaXNv
cmQ8L3NlY29uZGFyeS10aXRsZT48L3RpdGxlcz48cGVyaW9kaWNhbD48ZnVsbC10aXRsZT5JbnQg
SiBFYXQgRGlzb3JkPC9mdWxsLXRpdGxlPjxhYmJyLTE+VGhlIEludGVybmF0aW9uYWwgam91cm5h
bCBvZiBlYXRpbmcgZGlzb3JkZXJzPC9hYmJyLTE+PC9wZXJpb2RpY2FsPjxwYWdlcz40MjgtMzg8
L3BhZ2VzPjx2b2x1bWU+NDU8L3ZvbHVtZT48bnVtYmVyPjM8L251bWJlcj48ZWRpdGlvbj4yMDEx
LzA3LzEyPC9lZGl0aW9uPjxrZXl3b3Jkcz48a2V5d29yZD5GZWVkaW5nIGFuZCBFYXRpbmcgRGlz
b3JkZXJzLypkaWFnbm9zaXM8L2tleXdvcmQ+PGtleXdvcmQ+SHVtYW5zPC9rZXl3b3JkPjxrZXl3
b3JkPlBoeXNpY2FsIEV4YW1pbmF0aW9uPC9rZXl3b3JkPjxrZXl3b3JkPlBzeWNob21ldHJpY3M8
L2tleXdvcmQ+PGtleXdvcmQ+UmVwcm9kdWNpYmlsaXR5IG9mIFJlc3VsdHM8L2tleXdvcmQ+PGtl
eXdvcmQ+U3VydmV5cyBhbmQgUXVlc3Rpb25uYWlyZXM8L2tleXdvcmQ+PC9rZXl3b3Jkcz48ZGF0
ZXM+PHllYXI+MjAxMjwveWVhcj48cHViLWRhdGVzPjxkYXRlPkFwcjwvZGF0ZT48L3B1Yi1kYXRl
cz48L2RhdGVzPjxpc2JuPjAyNzYtMzQ3OCAoUHJpbnQpJiN4RDswMjc2LTM0Nzg8L2lzYm4+PGFj
Y2Vzc2lvbi1udW0+MjE3NDQzNzU8L2FjY2Vzc2lvbi1udW0+PHVybHM+PC91cmxzPjxjdXN0b20y
PlBNQzM2Njg4NTU8L2N1c3RvbTI+PGN1c3RvbTY+TklITVM0NjEzNzA8L2N1c3RvbTY+PGVsZWN0
cm9uaWMtcmVzb3VyY2UtbnVtPjEwLjEwMDIvZWF0LjIwOTMxPC9lbGVjdHJvbmljLXJlc291cmNl
LW51bT48cmVtb3RlLWRhdGFiYXNlLXByb3ZpZGVyPk5MTTwvcmVtb3RlLWRhdGFiYXNlLXByb3Zp
ZGVyPjxsYW5ndWFnZT5lbmc8L2xhbmd1YWdlPjwvcmVjb3JkPjwvQ2l0ZT48L0VuZE5vdGU+
</w:fldData>
        </w:fldChar>
      </w:r>
      <w:r w:rsidR="00044849">
        <w:instrText xml:space="preserve"> ADDIN EN.CITE </w:instrText>
      </w:r>
      <w:r w:rsidR="00044849">
        <w:fldChar w:fldCharType="begin">
          <w:fldData xml:space="preserve">PEVuZE5vdGU+PENpdGU+PEF1dGhvcj5HcmlsbzwvQXV0aG9yPjxZZWFyPjIwMTU8L1llYXI+PFJl
Y051bT41OTIwPC9SZWNOdW0+PERpc3BsYXlUZXh0PigxNTktMTYxKTwvRGlzcGxheVRleHQ+PHJl
Y29yZD48cmVjLW51bWJlcj41OTIwPC9yZWMtbnVtYmVyPjxmb3JlaWduLWtleXM+PGtleSBhcHA9
IkVOIiBkYi1pZD0idnYyczlyZDlwcnpyOWxldzV0djUycndkZTlyYXJkMnQ1MnJ0IiB0aW1lc3Rh
bXA9IjE2MTUxNjMxMzgiPjU5MjA8L2tleT48L2ZvcmVpZ24ta2V5cz48cmVmLXR5cGUgbmFtZT0i
Sm91cm5hbCBBcnRpY2xlIj4xNzwvcmVmLXR5cGU+PGNvbnRyaWJ1dG9ycz48YXV0aG9ycz48YXV0
aG9yPkdyaWxvLCBDYXJsb3MgTS48L2F1dGhvcj48YXV0aG9yPlJlYXMsIERlYm9yYWggTC48L2F1
dGhvcj48YXV0aG9yPkhvcHdvb2QsIENocmlzdG9waGVyIEouPC9hdXRob3I+PGF1dGhvcj5Dcm9z
YnksIFJvc3MgRC48L2F1dGhvcj48L2F1dGhvcnM+PC9jb250cmlidXRvcnM+PHRpdGxlcz48dGl0
bGU+RmFjdG9yIHN0cnVjdHVyZSBhbmQgY29uc3RydWN0IHZhbGlkaXR5IG9mIHRoZSBFYXRpbmcg
RGlzb3JkZXIgRXhhbWluYXRpb24tUXVlc3Rpb25uYWlyZSBpbiBjb2xsZWdlIHN0dWRlbnRzOiBm
dXJ0aGVyIHN1cHBvcnQgZm9yIGEgbW9kaWZpZWQgYnJpZWYgdmVyc2lvbjwvdGl0bGU+PHNlY29u
ZGFyeS10aXRsZT5UaGUgSW50ZXJuYXRpb25hbCBqb3VybmFsIG9mIGVhdGluZyBkaXNvcmRlcnM8
L3NlY29uZGFyeS10aXRsZT48YWx0LXRpdGxlPkludCBKIEVhdCBEaXNvcmQ8L2FsdC10aXRsZT48
L3RpdGxlcz48cGVyaW9kaWNhbD48ZnVsbC10aXRsZT5JbnQgSiBFYXQgRGlzb3JkPC9mdWxsLXRp
dGxlPjxhYmJyLTE+VGhlIEludGVybmF0aW9uYWwgam91cm5hbCBvZiBlYXRpbmcgZGlzb3JkZXJz
PC9hYmJyLTE+PC9wZXJpb2RpY2FsPjxhbHQtcGVyaW9kaWNhbD48ZnVsbC10aXRsZT5JbnQgSiBF
YXQgRGlzb3JkPC9mdWxsLXRpdGxlPjxhYmJyLTE+VGhlIEludGVybmF0aW9uYWwgam91cm5hbCBv
ZiBlYXRpbmcgZGlzb3JkZXJzPC9hYmJyLTE+PC9hbHQtcGVyaW9kaWNhbD48cGFnZXM+Mjg0LTI4
OTwvcGFnZXM+PHZvbHVtZT40ODwvdm9sdW1lPjxudW1iZXI+MzwvbnVtYmVyPjxlZGl0aW9uPjIw
MTQvMTAvMjc8L2VkaXRpb24+PGtleXdvcmRzPjxrZXl3b3JkPmFzc2Vzc21lbnQ8L2tleXdvcmQ+
PGtleXdvcmQ+Ym9keSBpbWFnZTwva2V5d29yZD48a2V5d29yZD5lYXRpbmcgYmVoYXZpb3JzPC9r
ZXl3b3JkPjxrZXl3b3JkPmVhdGluZyBkaXNvcmRlcnM8L2tleXdvcmQ+PGtleXdvcmQ+b3Zlcndl
aWdodDwva2V5d29yZD48a2V5d29yZD5BZG9sZXNjZW50PC9rZXl3b3JkPjxrZXl3b3JkPkFkdWx0
PC9rZXl3b3JkPjxrZXl3b3JkPkFub3JleGlhIE5lcnZvc2EvZGlhZ25vc2lzL3BzeWNob2xvZ3k8
L2tleXdvcmQ+PGtleXdvcmQ+Qm9keSBJbWFnZS9wc3ljaG9sb2d5PC9rZXl3b3JkPjxrZXl3b3Jk
PkJvZHkgV2VpZ2h0L3BoeXNpb2xvZ3k8L2tleXdvcmQ+PGtleXdvcmQ+QnVsaW1pYSBOZXJ2b3Nh
L2RpYWdub3Npcy9wc3ljaG9sb2d5PC9rZXl3b3JkPjxrZXl3b3JkPkZlZWRpbmcgYW5kIEVhdGlu
ZyBEaXNvcmRlcnMvKmRpYWdub3Npcy9wc3ljaG9sb2d5PC9rZXl3b3JkPjxrZXl3b3JkPkZlbWFs
ZTwva2V5d29yZD48a2V5d29yZD5IdW1hbnM8L2tleXdvcmQ+PGtleXdvcmQ+TWFsZTwva2V5d29y
ZD48a2V5d29yZD5NaWRkbGUgQWdlZDwva2V5d29yZD48a2V5d29yZD5PYmVzaXR5L3BzeWNob2xv
Z3k8L2tleXdvcmQ+PGtleXdvcmQ+T3ZlcndlaWdodC9wc3ljaG9sb2d5PC9rZXl3b3JkPjxrZXl3
b3JkPlBlcnNvbmFsIFNhdGlzZmFjdGlvbjwva2V5d29yZD48a2V5d29yZD5QZXJzb25hbGl0eSBJ
bnZlbnRvcnk8L2tleXdvcmQ+PGtleXdvcmQ+UHN5Y2hpYXRyaWMgU3RhdHVzIFJhdGluZyBTY2Fs
ZXM8L2tleXdvcmQ+PGtleXdvcmQ+UHN5Y2hvbWV0cmljczwva2V5d29yZD48a2V5d29yZD4qU3Vy
dmV5cyBhbmQgUXVlc3Rpb25uYWlyZXM8L2tleXdvcmQ+PGtleXdvcmQ+WW91bmcgQWR1bHQ8L2tl
eXdvcmQ+PC9rZXl3b3Jkcz48ZGF0ZXM+PHllYXI+MjAxNTwveWVhcj48L2RhdGVzPjxpc2JuPjEw
OTgtMTA4WCYjeEQ7MDI3Ni0zNDc4PC9pc2JuPjxhY2Nlc3Npb24tbnVtPjI1MzQ2MDcxPC9hY2Nl
c3Npb24tbnVtPjx1cmxzPjxyZWxhdGVkLXVybHM+PHVybD5odHRwczovL3B1Ym1lZC5uY2JpLm5s
bS5uaWguZ292LzI1MzQ2MDcxPC91cmw+PHVybD5odHRwczovL3d3dy5uY2JpLm5sbS5uaWguZ292
L3BtYy9hcnRpY2xlcy9QTUM0Mzc0MDM0LzwvdXJsPjwvcmVsYXRlZC11cmxzPjwvdXJscz48ZWxl
Y3Ryb25pYy1yZXNvdXJjZS1udW0+MTAuMTAwMi9lYXQuMjIzNTg8L2VsZWN0cm9uaWMtcmVzb3Vy
Y2UtbnVtPjxyZW1vdGUtZGF0YWJhc2UtbmFtZT5QdWJNZWQ8L3JlbW90ZS1kYXRhYmFzZS1uYW1l
PjxsYW5ndWFnZT5lbmc8L2xhbmd1YWdlPjwvcmVjb3JkPjwvQ2l0ZT48Q2l0ZT48QXV0aG9yPkZh
aXJidXJuPC9BdXRob3I+PFllYXI+MjAxNDwvWWVhcj48UmVjTnVtPjU5MTg8L1JlY051bT48cmVj
b3JkPjxyZWMtbnVtYmVyPjU5MTg8L3JlYy1udW1iZXI+PGZvcmVpZ24ta2V5cz48a2V5IGFwcD0i
RU4iIGRiLWlkPSJ2djJzOXJkOXByenI5bGV3NXR2NTJyd2RlOXJhcmQydDUycnQiIHRpbWVzdGFt
cD0iMTYxNTE2MzEzMiI+NTkxODwva2V5PjwvZm9yZWlnbi1rZXlzPjxyZWYtdHlwZSBuYW1lPSJK
b3VybmFsIEFydGljbGUiPjE3PC9yZWYtdHlwZT48Y29udHJpYnV0b3JzPjxhdXRob3JzPjxhdXRo
b3I+RmFpcmJ1cm4sIEMuICA8L2F1dGhvcj48YXV0aG9yPkNvb3BlciwgWi48L2F1dGhvcj48YXV0
aG9yPk/igJlDb25ub3IsIE0uPC9hdXRob3I+PC9hdXRob3JzPjwvY29udHJpYnV0b3JzPjx0aXRs
ZXM+PHRpdGxlPkVhdGluZyBEaXNvcmRlciBFeGFtaW5hdGlvbiAoRWRpdGlvbiAxNy4wRDsgQXBy
aWwsIDIwMTQpPC90aXRsZT48L3RpdGxlcz48cmVwcmludC1lZGl0aW9uPjE3LjBEPC9yZXByaW50
LWVkaXRpb24+PGRhdGVzPjx5ZWFyPjIwMTQ8L3llYXI+PC9kYXRlcz48dXJscz48cmVsYXRlZC11
cmxzPjx1cmw+aHR0cHM6Ly93d3cuY29yYy51ay5uZXQvbWVkaWEvMTk1MS9lZGVfMTcwZC5wZGY8
L3VybD48L3JlbGF0ZWQtdXJscz48L3VybHM+PC9yZWNvcmQ+PC9DaXRlPjxDaXRlPjxBdXRob3I+
QmVyZzwvQXV0aG9yPjxZZWFyPjIwMTI8L1llYXI+PFJlY051bT41ODc4PC9SZWNOdW0+PHJlY29y
ZD48cmVjLW51bWJlcj41ODc4PC9yZWMtbnVtYmVyPjxmb3JlaWduLWtleXM+PGtleSBhcHA9IkVO
IiBkYi1pZD0idnYyczlyZDlwcnpyOWxldzV0djUycndkZTlyYXJkMnQ1MnJ0IiB0aW1lc3RhbXA9
IjE2MTUxNjMwNzIiPjU4Nzg8L2tleT48L2ZvcmVpZ24ta2V5cz48cmVmLXR5cGUgbmFtZT0iSm91
cm5hbCBBcnRpY2xlIj4xNzwvcmVmLXR5cGU+PGNvbnRyaWJ1dG9ycz48YXV0aG9ycz48YXV0aG9y
PkJlcmcsIEsuIEMuPC9hdXRob3I+PGF1dGhvcj5QZXRlcnNvbiwgQy4gQi48L2F1dGhvcj48YXV0
aG9yPkZyYXppZXIsIFAuPC9hdXRob3I+PGF1dGhvcj5Dcm93LCBTLiBKLjwvYXV0aG9yPjwvYXV0
aG9ycz48L2NvbnRyaWJ1dG9ycz48YXV0aC1hZGRyZXNzPkRlcGFydG1lbnQgb2YgUHN5Y2hvbG9n
eSwgVW5pdmVyc2l0eSBvZiBNaW5uZXNvdGEsIE1pbm5lYXBvbGlzLCBNaW5uZXNvdGEsIFVTQS4g
YmVyZ3gxNDNAdW1uLmVkdTwvYXV0aC1hZGRyZXNzPjx0aXRsZXM+PHRpdGxlPlBzeWNob21ldHJp
YyBldmFsdWF0aW9uIG9mIHRoZSBlYXRpbmcgZGlzb3JkZXIgZXhhbWluYXRpb24gYW5kIGVhdGlu
ZyBkaXNvcmRlciBleGFtaW5hdGlvbi1xdWVzdGlvbm5haXJlOiBhIHN5c3RlbWF0aWMgcmV2aWV3
IG9mIHRoZSBsaXRlcmF0dXJlPC90aXRsZT48c2Vjb25kYXJ5LXRpdGxlPkludCBKIEVhdCBEaXNv
cmQ8L3NlY29uZGFyeS10aXRsZT48L3RpdGxlcz48cGVyaW9kaWNhbD48ZnVsbC10aXRsZT5JbnQg
SiBFYXQgRGlzb3JkPC9mdWxsLXRpdGxlPjxhYmJyLTE+VGhlIEludGVybmF0aW9uYWwgam91cm5h
bCBvZiBlYXRpbmcgZGlzb3JkZXJzPC9hYmJyLTE+PC9wZXJpb2RpY2FsPjxwYWdlcz40MjgtMzg8
L3BhZ2VzPjx2b2x1bWU+NDU8L3ZvbHVtZT48bnVtYmVyPjM8L251bWJlcj48ZWRpdGlvbj4yMDEx
LzA3LzEyPC9lZGl0aW9uPjxrZXl3b3Jkcz48a2V5d29yZD5GZWVkaW5nIGFuZCBFYXRpbmcgRGlz
b3JkZXJzLypkaWFnbm9zaXM8L2tleXdvcmQ+PGtleXdvcmQ+SHVtYW5zPC9rZXl3b3JkPjxrZXl3
b3JkPlBoeXNpY2FsIEV4YW1pbmF0aW9uPC9rZXl3b3JkPjxrZXl3b3JkPlBzeWNob21ldHJpY3M8
L2tleXdvcmQ+PGtleXdvcmQ+UmVwcm9kdWNpYmlsaXR5IG9mIFJlc3VsdHM8L2tleXdvcmQ+PGtl
eXdvcmQ+U3VydmV5cyBhbmQgUXVlc3Rpb25uYWlyZXM8L2tleXdvcmQ+PC9rZXl3b3Jkcz48ZGF0
ZXM+PHllYXI+MjAxMjwveWVhcj48cHViLWRhdGVzPjxkYXRlPkFwcjwvZGF0ZT48L3B1Yi1kYXRl
cz48L2RhdGVzPjxpc2JuPjAyNzYtMzQ3OCAoUHJpbnQpJiN4RDswMjc2LTM0Nzg8L2lzYm4+PGFj
Y2Vzc2lvbi1udW0+MjE3NDQzNzU8L2FjY2Vzc2lvbi1udW0+PHVybHM+PC91cmxzPjxjdXN0b20y
PlBNQzM2Njg4NTU8L2N1c3RvbTI+PGN1c3RvbTY+TklITVM0NjEzNzA8L2N1c3RvbTY+PGVsZWN0
cm9uaWMtcmVzb3VyY2UtbnVtPjEwLjEwMDIvZWF0LjIwOTMxPC9lbGVjdHJvbmljLXJlc291cmNl
LW51bT48cmVtb3RlLWRhdGFiYXNlLXByb3ZpZGVyPk5MTTwvcmVtb3RlLWRhdGFiYXNlLXByb3Zp
ZGVyPjxsYW5ndWFnZT5lbmc8L2xhbmd1YWdlPjwvcmVjb3JkPjwvQ2l0ZT48L0VuZE5vdGU+
</w:fldData>
        </w:fldChar>
      </w:r>
      <w:r w:rsidR="00044849">
        <w:instrText xml:space="preserve"> ADDIN EN.CITE.DATA </w:instrText>
      </w:r>
      <w:r w:rsidR="00044849">
        <w:fldChar w:fldCharType="end"/>
      </w:r>
      <w:r>
        <w:fldChar w:fldCharType="separate"/>
      </w:r>
      <w:r w:rsidR="00044849">
        <w:rPr>
          <w:noProof/>
        </w:rPr>
        <w:t>(159-161)</w:t>
      </w:r>
      <w:r>
        <w:fldChar w:fldCharType="end"/>
      </w:r>
      <w:r>
        <w:t>.</w:t>
      </w:r>
    </w:p>
    <w:p w14:paraId="0F8C7E4C" w14:textId="7C9ADB1F" w:rsidR="00F4736C" w:rsidRDefault="00F4736C" w:rsidP="00F4736C">
      <w:pPr>
        <w:pStyle w:val="ListParagraph"/>
        <w:numPr>
          <w:ilvl w:val="0"/>
          <w:numId w:val="5"/>
        </w:numPr>
        <w:spacing w:after="240" w:line="300" w:lineRule="auto"/>
      </w:pPr>
      <w:r>
        <w:t>T</w:t>
      </w:r>
      <w:r w:rsidRPr="00480240">
        <w:t>he Eating Beliefs Questionnaire (EBQ, full or brief)</w:t>
      </w:r>
      <w:r>
        <w:t xml:space="preserve"> </w:t>
      </w:r>
      <w:r>
        <w:fldChar w:fldCharType="begin">
          <w:fldData xml:space="preserve">PEVuZE5vdGU+PENpdGU+PEF1dGhvcj5CdXJ0b248L0F1dGhvcj48WWVhcj4yMDE4PC9ZZWFyPjxS
ZWNOdW0+NTA4MDwvUmVjTnVtPjxEaXNwbGF5VGV4dD4oMTYyLCAxNjMpPC9EaXNwbGF5VGV4dD48
cmVjb3JkPjxyZWMtbnVtYmVyPjUwODA8L3JlYy1udW1iZXI+PGZvcmVpZ24ta2V5cz48a2V5IGFw
cD0iRU4iIGRiLWlkPSJ2djJzOXJkOXByenI5bGV3NXR2NTJyd2RlOXJhcmQydDUycnQiIHRpbWVz
dGFtcD0iMTYxNTE2MzAxNyI+NTA4MDwva2V5PjwvZm9yZWlnbi1rZXlzPjxyZWYtdHlwZSBuYW1l
PSJKb3VybmFsIEFydGljbGUiPjE3PC9yZWYtdHlwZT48Y29udHJpYnV0b3JzPjxhdXRob3JzPjxh
dXRob3I+QnVydG9uLCBBLiBMLjwvYXV0aG9yPjxhdXRob3I+TWl0Y2hpc29uLCBELjwvYXV0aG9y
PjxhdXRob3I+SGF5LCBQLjwvYXV0aG9yPjxhdXRob3I+RG9ubmVsbHksIEIuPC9hdXRob3I+PGF1
dGhvcj5UaG9ybnRvbiwgQy48L2F1dGhvcj48YXV0aG9yPlJ1c3NlbGwsIEouPC9hdXRob3I+PGF1
dGhvcj5Td2luYm91cm5lLCBKLjwvYXV0aG9yPjxhdXRob3I+QmFzdGVuLCBDLjwvYXV0aG9yPjxh
dXRob3I+R29sZHN0ZWluLCBNLjwvYXV0aG9yPjxhdXRob3I+VG91eXosIFMuPC9hdXRob3I+PGF1
dGhvcj5BYmJvdHQsIE0uIEouPC9hdXRob3I+PC9hdXRob3JzPjwvY29udHJpYnV0b3JzPjxhdXRo
LWFkZHJlc3M+U2Nob29sIG9mIFBzeWNob2xvZ3ksIFRoZSBVbml2ZXJzaXR5IG9mIFN5ZG5leSwg
U3lkbmV5LCBOU1cgMjAwNiwgQXVzdHJhbGlhLiBhbXkuYnVydG9uQHN5ZG5leS5lZHUuYXUuJiN4
RDsmI3hEO0NlbnRyZSBmb3IgRW1vdGlvbmFsIEhlYWx0aCwgRGVwYXJ0bWVudCBvZiBQc3ljaG9s
b2d5LCBNYWNxdWFyaWUgVW5pdmVyc2l0eSwgTm9ydGggUnlkZSwgTlNXIDIxMDksIEF1c3RyYWxp
YS4gZGVib3JhaC5taXRjaGlzb25AbXEuZWR1LmF1LiYjeEQ7JiN4RDtTY2hvb2wgb2YgTWVkaWNp
bmUsIFdlc3Rlcm4gU3lkbmV5IFVuaXZlcnNpdHksIENhbXBiZWxsdG93biwgTlNXIDI1NjAsIEF1
c3RyYWxpYS4gZGVib3JhaC5taXRjaGlzb25AbXEuZWR1LmF1LiYjeEQ7JiN4RDtTY2hvb2wgb2Yg
TWVkaWNpbmUsIFdlc3Rlcm4gU3lkbmV5IFVuaXZlcnNpdHksIENhbXBiZWxsdG93biwgTlNXIDI1
NjAsIEF1c3RyYWxpYS4gcC5oYXlAd2VzdGVybnN5ZG5leS5lZHUuYXUuJiN4RDsmI3hEO1NjaG9v
bCBvZiBQc3ljaG9sb2d5LCBUaGUgVW5pdmVyc2l0eSBvZiBTeWRuZXksIFN5ZG5leSwgTlNXIDIw
MDYsIEF1c3RyYWxpYS4gYnJvb2tlLmRvbm5lbGx5QGhlYWx0aC5uc3cuZ292LmF1LiYjeEQ7JiN4
RDtUaGUgUGV0ZXIgQmV1bW9udCBFYXRpbmcgRGlzb3JkZXIgU2VydmljZSwgUm95YWwgUHJpbmNl
IEFsZnJlZCBIb3NwaXRhbCwgU3lkbmV5LCBOU1cgMjAwNiwgQXVzdHJhbGlhLiBicm9va2UuZG9u
bmVsbHlAaGVhbHRoLm5zdy5nb3YuYXUuJiN4RDsmI3hEO1RoZSBSZWRsZWFmIFByYWN0aWNlLCBX
YWhyb29uZ2EsIE5TVyAyMDc2LCBBdXN0cmFsaWEuIGNocmlzLnRob3JudG9uQHRoZXJlZGxlYWZw
cmFjdGljZS5jb20uJiN4RDsmI3hEO1NjaG9vbCBvZiBQc3ljaG9sb2d5LCBUaGUgVW5pdmVyc2l0
eSBvZiBTeWRuZXksIFN5ZG5leSwgTlNXIDIwMDYsIEF1c3RyYWxpYS4gamFuaWNlLnJ1c3NlbGxA
c3lkbmV5LmVkdS5hdS4mI3hEOyYjeEQ7VGhlIFBldGVyIEJldW1vbnQgRWF0aW5nIERpc29yZGVy
IFNlcnZpY2UsIFJveWFsIFByaW5jZSBBbGZyZWQgSG9zcGl0YWwsIFN5ZG5leSwgTlNXIDIwMDYs
IEF1c3RyYWxpYS4gamFuaWNlLnJ1c3NlbGxAc3lkbmV5LmVkdS5hdS4mI3hEOyYjeEQ7U2Nob29s
IG9mIFBzeWNob2xvZ3ksIFRoZSBVbml2ZXJzaXR5IG9mIFN5ZG5leSwgU3lkbmV5LCBOU1cgMjAw
NiwgQXVzdHJhbGlhLiBkcmplc3NpY2Fzd2luYm91cm5lQGdtYWlsLmNvbS4mI3hEOyYjeEQ7Q2Vu
dHJlIGZvciBFbW90aW9uYWwgSGVhbHRoLCBEZXBhcnRtZW50IG9mIFBzeWNob2xvZ3ksIE1hY3F1
YXJpZSBVbml2ZXJzaXR5LCBOb3J0aCBSeWRlLCBOU1cgMjEwOSwgQXVzdHJhbGlhLiBjaHJpc2JA
YmFzdGVucHN5Y2hvbG9neS5jb20uYXUuJiN4RDsmI3hEO01hbmR5IEdvbGRzdGVpbiBQc3ljaG9s
b2d5LCBCb25kaSBKdW5jdGlvbiwgTlNXIDIwMjIsIEF1c3RyYWxpYS4gbWFuZHkuZ29sZHN0ZWlu
QG1ncHN5Y2guY29tLiYjeEQ7JiN4RDtTY2hvb2wgb2YgUHN5Y2hvbG9neSwgVGhlIFVuaXZlcnNp
dHkgb2YgU3lkbmV5LCBTeWRuZXksIE5TVyAyMDA2LCBBdXN0cmFsaWEuIHN0ZXBoZW4udG91eXpA
c3lkbmV5LmVkdS5hdS4mI3hEOyYjeEQ7U2Nob29sIG9mIFBzeWNob2xvZ3ksIFRoZSBVbml2ZXJz
aXR5IG9mIFN5ZG5leSwgU3lkbmV5LCBOU1cgMjAwNiwgQXVzdHJhbGlhLiBtYXJlZS5hYmJvdHRA
c3lkbmV5LmVkdS5hdS48L2F1dGgtYWRkcmVzcz48dGl0bGVzPjx0aXRsZT5CZWxpZWZzIGFib3V0
IEJpbmdlIEVhdGluZzogUHN5Y2hvbWV0cmljIFByb3BlcnRpZXMgb2YgdGhlIEVhdGluZyBCZWxp
ZWZzIFF1ZXN0aW9ubmFpcmUgKEVCUS0xOCkgaW4gRWF0aW5nIERpc29yZGVyLCBPYmVzZSwgYW5k
IENvbW11bml0eSBTYW1wbGVzPC90aXRsZT48c2Vjb25kYXJ5LXRpdGxlPk51dHJpZW50czwvc2Vj
b25kYXJ5LXRpdGxlPjwvdGl0bGVzPjxwZXJpb2RpY2FsPjxmdWxsLXRpdGxlPk51dHJpZW50czwv
ZnVsbC10aXRsZT48YWJici0xPk51dHJpZW50czwvYWJici0xPjwvcGVyaW9kaWNhbD48dm9sdW1l
PjEwPC92b2x1bWU+PG51bWJlcj45PC9udW1iZXI+PGVkaXRpb24+MjAxOC8wOS8xOTwvZWRpdGlv
bj48a2V5d29yZHM+PGtleXdvcmQ+QWRvbGVzY2VudDwva2V5d29yZD48a2V5d29yZD5BZHVsdDwv
a2V5d29yZD48a2V5d29yZD5CaW5nZS1FYXRpbmcgRGlzb3JkZXIvZGlhZ25vc2lzLypwc3ljaG9s
b2d5L3RoZXJhcHk8L2tleXdvcmQ+PGtleXdvcmQ+QnVsaW1pYS9kaWFnbm9zaXMvKnBzeWNob2xv
Z3kvdGhlcmFweTwva2V5d29yZD48a2V5d29yZD5DdWx0dXJlPC9rZXl3b3JkPjxrZXl3b3JkPkZl
ZWRpbmcgQmVoYXZpb3IvKnBzeWNob2xvZ3k8L2tleXdvcmQ+PGtleXdvcmQ+RmVtYWxlPC9rZXl3
b3JkPjxrZXl3b3JkPipIZWFsdGggS25vd2xlZGdlLCBBdHRpdHVkZXMsIFByYWN0aWNlPC9rZXl3
b3JkPjxrZXl3b3JkPkh1bWFuczwva2V5d29yZD48a2V5d29yZD5NYWxlPC9rZXl3b3JkPjxrZXl3
b3JkPk1ldGFjb2duaXRpb248L2tleXdvcmQ+PGtleXdvcmQ+T2Jlc2l0eS9kaWFnbm9zaXMvKnBz
eWNob2xvZ3kvdGhlcmFweTwva2V5d29yZD48a2V5d29yZD5QcmVkaWN0aXZlIFZhbHVlIG9mIFRl
c3RzPC9rZXl3b3JkPjxrZXl3b3JkPipQc3ljaG9tZXRyaWNzPC9rZXl3b3JkPjxrZXl3b3JkPlJl
cHJvZHVjaWJpbGl0eSBvZiBSZXN1bHRzPC9rZXl3b3JkPjxrZXl3b3JkPipTZWxmIFJlcG9ydDwv
a2V5d29yZD48a2V5d29yZD5Zb3VuZyBBZHVsdDwva2V5d29yZD48a2V5d29yZD5iaW5nZSBlYXRp
bmc8L2tleXdvcmQ+PGtleXdvcmQ+ZWF0aW5nIGRpc29yZGVyczwva2V5d29yZD48a2V5d29yZD5v
YmVzaXR5PC9rZXl3b3JkPjxrZXl3b3JkPnBzeWNob21ldHJpYzwva2V5d29yZD48a2V5d29yZD5x
dWVzdGlvbm5haXJlPC9rZXl3b3JkPjxrZXl3b3JkPmFuZCBCaW9NZWRDZW50cmFsIHB1Ymxpc2hl
cnMuIEF1dGhvciBTLlQuIGhhcyByZWNlaXZlZCBob25vcmFyaWEsIHRyYXZlbCBncmFudHMsPC9r
ZXl3b3JkPjxrZXl3b3JkPnJlc2VhcmNoIGdyYW50IGZ1bmRpbmcgYW5kIGNvbnN1bHRhbmN5IGZl
ZXMgZnJvbSBTaGlyZSwgaXMgYSBjb25zdWx0YW50IHRvIFdlaWdodDwva2V5d29yZD48a2V5d29y
ZD5XYXRjaGVycywgaGFzIGFsc28gcmVjZWl2ZWQgaG9ub3JhcmlhIGZyb20gSG9ncmVmZSBhbmQg
SHViZXIsIE1jR3Jhdy1IaWxsIGFuZCBUYXlsb3I8L2tleXdvcmQ+PGtleXdvcmQ+YW5kIEZyYW5j
aXMgZm9yIHB1YmxpY2F0aW9uIG9mIGJvb2sgY2hhcHRlcnMuIEFsbCBvdGhlciBhdXRob3JzIGRl
Y2xhcmUgdGhhdCB0aGV5PC9rZXl3b3JkPjxrZXl3b3JkPmhhdmUgbm8gY29uZmxpY3RzIG9mIGlu
dGVyZXN0Ljwva2V5d29yZD48L2tleXdvcmRzPjxkYXRlcz48eWVhcj4yMDE4PC95ZWFyPjxwdWIt
ZGF0ZXM+PGRhdGU+U2VwIDE0PC9kYXRlPjwvcHViLWRhdGVzPjwvZGF0ZXM+PGlzYm4+MjA3Mi02
NjQzPC9pc2JuPjxhY2Nlc3Npb24tbnVtPjMwMjIzNTAwPC9hY2Nlc3Npb24tbnVtPjx1cmxzPjwv
dXJscz48Y3VzdG9tMj5QTUM2MTY1MzUzPC9jdXN0b20yPjxlbGVjdHJvbmljLXJlc291cmNlLW51
bT4xMC4zMzkwL251MTAwOTEzMDY8L2VsZWN0cm9uaWMtcmVzb3VyY2UtbnVtPjxyZW1vdGUtZGF0
YWJhc2UtcHJvdmlkZXI+TkxNPC9yZW1vdGUtZGF0YWJhc2UtcHJvdmlkZXI+PGxhbmd1YWdlPmVu
ZzwvbGFuZ3VhZ2U+PC9yZWNvcmQ+PC9DaXRlPjxDaXRlPjxBdXRob3I+QnVydG9uPC9BdXRob3I+
PFllYXI+MjAxODwvWWVhcj48UmVjTnVtPjU4ODQ8L1JlY051bT48cmVjb3JkPjxyZWMtbnVtYmVy
PjU4ODQ8L3JlYy1udW1iZXI+PGZvcmVpZ24ta2V5cz48a2V5IGFwcD0iRU4iIGRiLWlkPSJ2djJz
OXJkOXByenI5bGV3NXR2NTJyd2RlOXJhcmQydDUycnQiIHRpbWVzdGFtcD0iMTYxNTE2MzA3NyI+
NTg4NDwva2V5PjwvZm9yZWlnbi1rZXlzPjxyZWYtdHlwZSBuYW1lPSJKb3VybmFsIEFydGljbGUi
PjE3PC9yZWYtdHlwZT48Y29udHJpYnV0b3JzPjxhdXRob3JzPjxhdXRob3I+QnVydG9uLCBBLiBM
LjwvYXV0aG9yPjxhdXRob3I+QWJib3R0LCBNLiBKLjwvYXV0aG9yPjwvYXV0aG9ycz48L2NvbnRy
aWJ1dG9ycz48YXV0aC1hZGRyZXNzPkNsaW5pY2FsIFBzeWNob2xvZ3kgVW5pdCwgU2Nob29sIG9m
IFBzeWNob2xvZ3ksIFRoZSBVbml2ZXJzaXR5IG9mIFN5ZG5leSwgOTQgTWFsbGV0dCBTdCwgQ2Ft
cGVyZG93biwgMjA1MCBBdXN0cmFsaWEuIElTTkk6IDAwMDAgMDAwNCAxOTM2IDgzNFguIEdSSUQ6
IGdyaWQuMTAxMy4zPC9hdXRoLWFkZHJlc3M+PHRpdGxlcz48dGl0bGU+VGhlIHJldmlzZWQgc2hv
cnQtZm9ybSBvZiB0aGUgRWF0aW5nIEJlbGllZnMgUXVlc3Rpb25uYWlyZTogTWVhc3VyaW5nIHBv
c2l0aXZlLCBuZWdhdGl2ZSwgYW5kIHBlcm1pc3NpdmUgYmVsaWVmcyBhYm91dCBiaW5nZSBlYXRp
bmc8L3RpdGxlPjxzZWNvbmRhcnktdGl0bGU+SiBFYXQgRGlzb3JkPC9zZWNvbmRhcnktdGl0bGU+
PC90aXRsZXM+PHBlcmlvZGljYWw+PGZ1bGwtdGl0bGU+SiBFYXQgRGlzb3JkPC9mdWxsLXRpdGxl
PjxhYmJyLTE+Sm91cm5hbCBvZiBlYXRpbmcgZGlzb3JkZXJzPC9hYmJyLTE+PC9wZXJpb2RpY2Fs
PjxwYWdlcz4zNzwvcGFnZXM+PHZvbHVtZT42PC92b2x1bWU+PGVkaXRpb24+MjAxOC8xMS8yMDwv
ZWRpdGlvbj48a2V5d29yZHM+PGtleXdvcmQ+QmVsaWVmczwva2V5d29yZD48a2V5d29yZD5CaW5n
ZSBlYXRpbmc8L2tleXdvcmQ+PGtleXdvcmQ+RmFjdG9yIGFuYWx5c2lzPC9rZXl3b3JkPjxrZXl3
b3JkPlF1ZXN0aW9ubmFpcmU8L2tleXdvcmQ+PGtleXdvcmQ+U2VsZi1yZXBvcnQ8L2tleXdvcmQ+
PGtleXdvcmQ+VmFsaWRpdHk8L2tleXdvcmQ+PGtleXdvcmQ+Y2xpbmljYWwgdXRpbGl0eSBvZiB0
aGUgRWF0aW5nIEJlbGllZnMgUXVlc3Rpb25uYWlyZeKAmSwgYXBwcm92YWwgbnVtYmVyIDIwMTQv
MDgyKSBieTwva2V5d29yZD48a2V5d29yZD50aGUgVW5pdmVyc2l0eSBvZiBTeWRuZXkgSHVtYW4g
UmVzZWFyY2ggRXRoaWNzIENvbW1pdHRlZS4gQWxsIHBhcnRpY2lwYW50cyB3ZXJlPC9rZXl3b3Jk
PjxrZXl3b3JkPnByb3ZpZGVkIHdpdGggYSBwYXJ0aWNpcGFudCBpbmZvcm1hdGlvbiBzdGF0ZW1l
bnQgYW5kIHByb3ZpZGVkIHRoZWlyIGNvbnNlbnQgdG88L2tleXdvcmQ+PGtleXdvcmQ+cGFydGlj
aXBhdGUgaW4gdGhlIHN0dWR5Lk5vdCBhcHBsaWNhYmxlLlRoZSBhdXRob3JzIGRlY2xhcmUgdGhh
dCB0aGV5IGhhdmUgbm88L2tleXdvcmQ+PGtleXdvcmQ+Y29tcGV0aW5nIGludGVyZXN0cy5TcHJp
bmdlciBOYXR1cmUgcmVtYWlucyBuZXV0cmFsIHdpdGggcmVnYXJkIHRvIGp1cmlzZGljdGlvbmFs
PC9rZXl3b3JkPjxrZXl3b3JkPmNsYWltcyBpbiBwdWJsaXNoZWQgbWFwcyBhbmQgaW5zdGl0dXRp
b25hbCBhZmZpbGlhdGlvbnMuPC9rZXl3b3JkPjwva2V5d29yZHM+PGRhdGVzPjx5ZWFyPjIwMTg8
L3llYXI+PC9kYXRlcz48aXNibj4yMDUwLTI5NzQgKFByaW50KSYjeEQ7MjA1MC0yOTc0PC9pc2Ju
PjxhY2Nlc3Npb24tbnVtPjMwNDUwMjA2PC9hY2Nlc3Npb24tbnVtPjx1cmxzPjwvdXJscz48Y3Vz
dG9tMj5QTUM2MjE5MTg1PC9jdXN0b20yPjxlbGVjdHJvbmljLXJlc291cmNlLW51bT4xMC4xMTg2
L3M0MDMzNy0wMTgtMDIyNC0wPC9lbGVjdHJvbmljLXJlc291cmNlLW51bT48cmVtb3RlLWRhdGFi
YXNlLXByb3ZpZGVyPk5MTTwvcmVtb3RlLWRhdGFiYXNlLXByb3ZpZGVyPjxsYW5ndWFnZT5lbmc8
L2xhbmd1YWdlPjwvcmVjb3JkPjwvQ2l0ZT48L0VuZE5vdGU+AG==
</w:fldData>
        </w:fldChar>
      </w:r>
      <w:r w:rsidR="00044849">
        <w:instrText xml:space="preserve"> ADDIN EN.CITE </w:instrText>
      </w:r>
      <w:r w:rsidR="00044849">
        <w:fldChar w:fldCharType="begin">
          <w:fldData xml:space="preserve">PEVuZE5vdGU+PENpdGU+PEF1dGhvcj5CdXJ0b248L0F1dGhvcj48WWVhcj4yMDE4PC9ZZWFyPjxS
ZWNOdW0+NTA4MDwvUmVjTnVtPjxEaXNwbGF5VGV4dD4oMTYyLCAxNjMpPC9EaXNwbGF5VGV4dD48
cmVjb3JkPjxyZWMtbnVtYmVyPjUwODA8L3JlYy1udW1iZXI+PGZvcmVpZ24ta2V5cz48a2V5IGFw
cD0iRU4iIGRiLWlkPSJ2djJzOXJkOXByenI5bGV3NXR2NTJyd2RlOXJhcmQydDUycnQiIHRpbWVz
dGFtcD0iMTYxNTE2MzAxNyI+NTA4MDwva2V5PjwvZm9yZWlnbi1rZXlzPjxyZWYtdHlwZSBuYW1l
PSJKb3VybmFsIEFydGljbGUiPjE3PC9yZWYtdHlwZT48Y29udHJpYnV0b3JzPjxhdXRob3JzPjxh
dXRob3I+QnVydG9uLCBBLiBMLjwvYXV0aG9yPjxhdXRob3I+TWl0Y2hpc29uLCBELjwvYXV0aG9y
PjxhdXRob3I+SGF5LCBQLjwvYXV0aG9yPjxhdXRob3I+RG9ubmVsbHksIEIuPC9hdXRob3I+PGF1
dGhvcj5UaG9ybnRvbiwgQy48L2F1dGhvcj48YXV0aG9yPlJ1c3NlbGwsIEouPC9hdXRob3I+PGF1
dGhvcj5Td2luYm91cm5lLCBKLjwvYXV0aG9yPjxhdXRob3I+QmFzdGVuLCBDLjwvYXV0aG9yPjxh
dXRob3I+R29sZHN0ZWluLCBNLjwvYXV0aG9yPjxhdXRob3I+VG91eXosIFMuPC9hdXRob3I+PGF1
dGhvcj5BYmJvdHQsIE0uIEouPC9hdXRob3I+PC9hdXRob3JzPjwvY29udHJpYnV0b3JzPjxhdXRo
LWFkZHJlc3M+U2Nob29sIG9mIFBzeWNob2xvZ3ksIFRoZSBVbml2ZXJzaXR5IG9mIFN5ZG5leSwg
U3lkbmV5LCBOU1cgMjAwNiwgQXVzdHJhbGlhLiBhbXkuYnVydG9uQHN5ZG5leS5lZHUuYXUuJiN4
RDsmI3hEO0NlbnRyZSBmb3IgRW1vdGlvbmFsIEhlYWx0aCwgRGVwYXJ0bWVudCBvZiBQc3ljaG9s
b2d5LCBNYWNxdWFyaWUgVW5pdmVyc2l0eSwgTm9ydGggUnlkZSwgTlNXIDIxMDksIEF1c3RyYWxp
YS4gZGVib3JhaC5taXRjaGlzb25AbXEuZWR1LmF1LiYjeEQ7JiN4RDtTY2hvb2wgb2YgTWVkaWNp
bmUsIFdlc3Rlcm4gU3lkbmV5IFVuaXZlcnNpdHksIENhbXBiZWxsdG93biwgTlNXIDI1NjAsIEF1
c3RyYWxpYS4gZGVib3JhaC5taXRjaGlzb25AbXEuZWR1LmF1LiYjeEQ7JiN4RDtTY2hvb2wgb2Yg
TWVkaWNpbmUsIFdlc3Rlcm4gU3lkbmV5IFVuaXZlcnNpdHksIENhbXBiZWxsdG93biwgTlNXIDI1
NjAsIEF1c3RyYWxpYS4gcC5oYXlAd2VzdGVybnN5ZG5leS5lZHUuYXUuJiN4RDsmI3hEO1NjaG9v
bCBvZiBQc3ljaG9sb2d5LCBUaGUgVW5pdmVyc2l0eSBvZiBTeWRuZXksIFN5ZG5leSwgTlNXIDIw
MDYsIEF1c3RyYWxpYS4gYnJvb2tlLmRvbm5lbGx5QGhlYWx0aC5uc3cuZ292LmF1LiYjeEQ7JiN4
RDtUaGUgUGV0ZXIgQmV1bW9udCBFYXRpbmcgRGlzb3JkZXIgU2VydmljZSwgUm95YWwgUHJpbmNl
IEFsZnJlZCBIb3NwaXRhbCwgU3lkbmV5LCBOU1cgMjAwNiwgQXVzdHJhbGlhLiBicm9va2UuZG9u
bmVsbHlAaGVhbHRoLm5zdy5nb3YuYXUuJiN4RDsmI3hEO1RoZSBSZWRsZWFmIFByYWN0aWNlLCBX
YWhyb29uZ2EsIE5TVyAyMDc2LCBBdXN0cmFsaWEuIGNocmlzLnRob3JudG9uQHRoZXJlZGxlYWZw
cmFjdGljZS5jb20uJiN4RDsmI3hEO1NjaG9vbCBvZiBQc3ljaG9sb2d5LCBUaGUgVW5pdmVyc2l0
eSBvZiBTeWRuZXksIFN5ZG5leSwgTlNXIDIwMDYsIEF1c3RyYWxpYS4gamFuaWNlLnJ1c3NlbGxA
c3lkbmV5LmVkdS5hdS4mI3hEOyYjeEQ7VGhlIFBldGVyIEJldW1vbnQgRWF0aW5nIERpc29yZGVy
IFNlcnZpY2UsIFJveWFsIFByaW5jZSBBbGZyZWQgSG9zcGl0YWwsIFN5ZG5leSwgTlNXIDIwMDYs
IEF1c3RyYWxpYS4gamFuaWNlLnJ1c3NlbGxAc3lkbmV5LmVkdS5hdS4mI3hEOyYjeEQ7U2Nob29s
IG9mIFBzeWNob2xvZ3ksIFRoZSBVbml2ZXJzaXR5IG9mIFN5ZG5leSwgU3lkbmV5LCBOU1cgMjAw
NiwgQXVzdHJhbGlhLiBkcmplc3NpY2Fzd2luYm91cm5lQGdtYWlsLmNvbS4mI3hEOyYjeEQ7Q2Vu
dHJlIGZvciBFbW90aW9uYWwgSGVhbHRoLCBEZXBhcnRtZW50IG9mIFBzeWNob2xvZ3ksIE1hY3F1
YXJpZSBVbml2ZXJzaXR5LCBOb3J0aCBSeWRlLCBOU1cgMjEwOSwgQXVzdHJhbGlhLiBjaHJpc2JA
YmFzdGVucHN5Y2hvbG9neS5jb20uYXUuJiN4RDsmI3hEO01hbmR5IEdvbGRzdGVpbiBQc3ljaG9s
b2d5LCBCb25kaSBKdW5jdGlvbiwgTlNXIDIwMjIsIEF1c3RyYWxpYS4gbWFuZHkuZ29sZHN0ZWlu
QG1ncHN5Y2guY29tLiYjeEQ7JiN4RDtTY2hvb2wgb2YgUHN5Y2hvbG9neSwgVGhlIFVuaXZlcnNp
dHkgb2YgU3lkbmV5LCBTeWRuZXksIE5TVyAyMDA2LCBBdXN0cmFsaWEuIHN0ZXBoZW4udG91eXpA
c3lkbmV5LmVkdS5hdS4mI3hEOyYjeEQ7U2Nob29sIG9mIFBzeWNob2xvZ3ksIFRoZSBVbml2ZXJz
aXR5IG9mIFN5ZG5leSwgU3lkbmV5LCBOU1cgMjAwNiwgQXVzdHJhbGlhLiBtYXJlZS5hYmJvdHRA
c3lkbmV5LmVkdS5hdS48L2F1dGgtYWRkcmVzcz48dGl0bGVzPjx0aXRsZT5CZWxpZWZzIGFib3V0
IEJpbmdlIEVhdGluZzogUHN5Y2hvbWV0cmljIFByb3BlcnRpZXMgb2YgdGhlIEVhdGluZyBCZWxp
ZWZzIFF1ZXN0aW9ubmFpcmUgKEVCUS0xOCkgaW4gRWF0aW5nIERpc29yZGVyLCBPYmVzZSwgYW5k
IENvbW11bml0eSBTYW1wbGVzPC90aXRsZT48c2Vjb25kYXJ5LXRpdGxlPk51dHJpZW50czwvc2Vj
b25kYXJ5LXRpdGxlPjwvdGl0bGVzPjxwZXJpb2RpY2FsPjxmdWxsLXRpdGxlPk51dHJpZW50czwv
ZnVsbC10aXRsZT48YWJici0xPk51dHJpZW50czwvYWJici0xPjwvcGVyaW9kaWNhbD48dm9sdW1l
PjEwPC92b2x1bWU+PG51bWJlcj45PC9udW1iZXI+PGVkaXRpb24+MjAxOC8wOS8xOTwvZWRpdGlv
bj48a2V5d29yZHM+PGtleXdvcmQ+QWRvbGVzY2VudDwva2V5d29yZD48a2V5d29yZD5BZHVsdDwv
a2V5d29yZD48a2V5d29yZD5CaW5nZS1FYXRpbmcgRGlzb3JkZXIvZGlhZ25vc2lzLypwc3ljaG9s
b2d5L3RoZXJhcHk8L2tleXdvcmQ+PGtleXdvcmQ+QnVsaW1pYS9kaWFnbm9zaXMvKnBzeWNob2xv
Z3kvdGhlcmFweTwva2V5d29yZD48a2V5d29yZD5DdWx0dXJlPC9rZXl3b3JkPjxrZXl3b3JkPkZl
ZWRpbmcgQmVoYXZpb3IvKnBzeWNob2xvZ3k8L2tleXdvcmQ+PGtleXdvcmQ+RmVtYWxlPC9rZXl3
b3JkPjxrZXl3b3JkPipIZWFsdGggS25vd2xlZGdlLCBBdHRpdHVkZXMsIFByYWN0aWNlPC9rZXl3
b3JkPjxrZXl3b3JkPkh1bWFuczwva2V5d29yZD48a2V5d29yZD5NYWxlPC9rZXl3b3JkPjxrZXl3
b3JkPk1ldGFjb2duaXRpb248L2tleXdvcmQ+PGtleXdvcmQ+T2Jlc2l0eS9kaWFnbm9zaXMvKnBz
eWNob2xvZ3kvdGhlcmFweTwva2V5d29yZD48a2V5d29yZD5QcmVkaWN0aXZlIFZhbHVlIG9mIFRl
c3RzPC9rZXl3b3JkPjxrZXl3b3JkPipQc3ljaG9tZXRyaWNzPC9rZXl3b3JkPjxrZXl3b3JkPlJl
cHJvZHVjaWJpbGl0eSBvZiBSZXN1bHRzPC9rZXl3b3JkPjxrZXl3b3JkPipTZWxmIFJlcG9ydDwv
a2V5d29yZD48a2V5d29yZD5Zb3VuZyBBZHVsdDwva2V5d29yZD48a2V5d29yZD5iaW5nZSBlYXRp
bmc8L2tleXdvcmQ+PGtleXdvcmQ+ZWF0aW5nIGRpc29yZGVyczwva2V5d29yZD48a2V5d29yZD5v
YmVzaXR5PC9rZXl3b3JkPjxrZXl3b3JkPnBzeWNob21ldHJpYzwva2V5d29yZD48a2V5d29yZD5x
dWVzdGlvbm5haXJlPC9rZXl3b3JkPjxrZXl3b3JkPmFuZCBCaW9NZWRDZW50cmFsIHB1Ymxpc2hl
cnMuIEF1dGhvciBTLlQuIGhhcyByZWNlaXZlZCBob25vcmFyaWEsIHRyYXZlbCBncmFudHMsPC9r
ZXl3b3JkPjxrZXl3b3JkPnJlc2VhcmNoIGdyYW50IGZ1bmRpbmcgYW5kIGNvbnN1bHRhbmN5IGZl
ZXMgZnJvbSBTaGlyZSwgaXMgYSBjb25zdWx0YW50IHRvIFdlaWdodDwva2V5d29yZD48a2V5d29y
ZD5XYXRjaGVycywgaGFzIGFsc28gcmVjZWl2ZWQgaG9ub3JhcmlhIGZyb20gSG9ncmVmZSBhbmQg
SHViZXIsIE1jR3Jhdy1IaWxsIGFuZCBUYXlsb3I8L2tleXdvcmQ+PGtleXdvcmQ+YW5kIEZyYW5j
aXMgZm9yIHB1YmxpY2F0aW9uIG9mIGJvb2sgY2hhcHRlcnMuIEFsbCBvdGhlciBhdXRob3JzIGRl
Y2xhcmUgdGhhdCB0aGV5PC9rZXl3b3JkPjxrZXl3b3JkPmhhdmUgbm8gY29uZmxpY3RzIG9mIGlu
dGVyZXN0Ljwva2V5d29yZD48L2tleXdvcmRzPjxkYXRlcz48eWVhcj4yMDE4PC95ZWFyPjxwdWIt
ZGF0ZXM+PGRhdGU+U2VwIDE0PC9kYXRlPjwvcHViLWRhdGVzPjwvZGF0ZXM+PGlzYm4+MjA3Mi02
NjQzPC9pc2JuPjxhY2Nlc3Npb24tbnVtPjMwMjIzNTAwPC9hY2Nlc3Npb24tbnVtPjx1cmxzPjwv
dXJscz48Y3VzdG9tMj5QTUM2MTY1MzUzPC9jdXN0b20yPjxlbGVjdHJvbmljLXJlc291cmNlLW51
bT4xMC4zMzkwL251MTAwOTEzMDY8L2VsZWN0cm9uaWMtcmVzb3VyY2UtbnVtPjxyZW1vdGUtZGF0
YWJhc2UtcHJvdmlkZXI+TkxNPC9yZW1vdGUtZGF0YWJhc2UtcHJvdmlkZXI+PGxhbmd1YWdlPmVu
ZzwvbGFuZ3VhZ2U+PC9yZWNvcmQ+PC9DaXRlPjxDaXRlPjxBdXRob3I+QnVydG9uPC9BdXRob3I+
PFllYXI+MjAxODwvWWVhcj48UmVjTnVtPjU4ODQ8L1JlY051bT48cmVjb3JkPjxyZWMtbnVtYmVy
PjU4ODQ8L3JlYy1udW1iZXI+PGZvcmVpZ24ta2V5cz48a2V5IGFwcD0iRU4iIGRiLWlkPSJ2djJz
OXJkOXByenI5bGV3NXR2NTJyd2RlOXJhcmQydDUycnQiIHRpbWVzdGFtcD0iMTYxNTE2MzA3NyI+
NTg4NDwva2V5PjwvZm9yZWlnbi1rZXlzPjxyZWYtdHlwZSBuYW1lPSJKb3VybmFsIEFydGljbGUi
PjE3PC9yZWYtdHlwZT48Y29udHJpYnV0b3JzPjxhdXRob3JzPjxhdXRob3I+QnVydG9uLCBBLiBM
LjwvYXV0aG9yPjxhdXRob3I+QWJib3R0LCBNLiBKLjwvYXV0aG9yPjwvYXV0aG9ycz48L2NvbnRy
aWJ1dG9ycz48YXV0aC1hZGRyZXNzPkNsaW5pY2FsIFBzeWNob2xvZ3kgVW5pdCwgU2Nob29sIG9m
IFBzeWNob2xvZ3ksIFRoZSBVbml2ZXJzaXR5IG9mIFN5ZG5leSwgOTQgTWFsbGV0dCBTdCwgQ2Ft
cGVyZG93biwgMjA1MCBBdXN0cmFsaWEuIElTTkk6IDAwMDAgMDAwNCAxOTM2IDgzNFguIEdSSUQ6
IGdyaWQuMTAxMy4zPC9hdXRoLWFkZHJlc3M+PHRpdGxlcz48dGl0bGU+VGhlIHJldmlzZWQgc2hv
cnQtZm9ybSBvZiB0aGUgRWF0aW5nIEJlbGllZnMgUXVlc3Rpb25uYWlyZTogTWVhc3VyaW5nIHBv
c2l0aXZlLCBuZWdhdGl2ZSwgYW5kIHBlcm1pc3NpdmUgYmVsaWVmcyBhYm91dCBiaW5nZSBlYXRp
bmc8L3RpdGxlPjxzZWNvbmRhcnktdGl0bGU+SiBFYXQgRGlzb3JkPC9zZWNvbmRhcnktdGl0bGU+
PC90aXRsZXM+PHBlcmlvZGljYWw+PGZ1bGwtdGl0bGU+SiBFYXQgRGlzb3JkPC9mdWxsLXRpdGxl
PjxhYmJyLTE+Sm91cm5hbCBvZiBlYXRpbmcgZGlzb3JkZXJzPC9hYmJyLTE+PC9wZXJpb2RpY2Fs
PjxwYWdlcz4zNzwvcGFnZXM+PHZvbHVtZT42PC92b2x1bWU+PGVkaXRpb24+MjAxOC8xMS8yMDwv
ZWRpdGlvbj48a2V5d29yZHM+PGtleXdvcmQ+QmVsaWVmczwva2V5d29yZD48a2V5d29yZD5CaW5n
ZSBlYXRpbmc8L2tleXdvcmQ+PGtleXdvcmQ+RmFjdG9yIGFuYWx5c2lzPC9rZXl3b3JkPjxrZXl3
b3JkPlF1ZXN0aW9ubmFpcmU8L2tleXdvcmQ+PGtleXdvcmQ+U2VsZi1yZXBvcnQ8L2tleXdvcmQ+
PGtleXdvcmQ+VmFsaWRpdHk8L2tleXdvcmQ+PGtleXdvcmQ+Y2xpbmljYWwgdXRpbGl0eSBvZiB0
aGUgRWF0aW5nIEJlbGllZnMgUXVlc3Rpb25uYWlyZeKAmSwgYXBwcm92YWwgbnVtYmVyIDIwMTQv
MDgyKSBieTwva2V5d29yZD48a2V5d29yZD50aGUgVW5pdmVyc2l0eSBvZiBTeWRuZXkgSHVtYW4g
UmVzZWFyY2ggRXRoaWNzIENvbW1pdHRlZS4gQWxsIHBhcnRpY2lwYW50cyB3ZXJlPC9rZXl3b3Jk
PjxrZXl3b3JkPnByb3ZpZGVkIHdpdGggYSBwYXJ0aWNpcGFudCBpbmZvcm1hdGlvbiBzdGF0ZW1l
bnQgYW5kIHByb3ZpZGVkIHRoZWlyIGNvbnNlbnQgdG88L2tleXdvcmQ+PGtleXdvcmQ+cGFydGlj
aXBhdGUgaW4gdGhlIHN0dWR5Lk5vdCBhcHBsaWNhYmxlLlRoZSBhdXRob3JzIGRlY2xhcmUgdGhh
dCB0aGV5IGhhdmUgbm88L2tleXdvcmQ+PGtleXdvcmQ+Y29tcGV0aW5nIGludGVyZXN0cy5TcHJp
bmdlciBOYXR1cmUgcmVtYWlucyBuZXV0cmFsIHdpdGggcmVnYXJkIHRvIGp1cmlzZGljdGlvbmFs
PC9rZXl3b3JkPjxrZXl3b3JkPmNsYWltcyBpbiBwdWJsaXNoZWQgbWFwcyBhbmQgaW5zdGl0dXRp
b25hbCBhZmZpbGlhdGlvbnMuPC9rZXl3b3JkPjwva2V5d29yZHM+PGRhdGVzPjx5ZWFyPjIwMTg8
L3llYXI+PC9kYXRlcz48aXNibj4yMDUwLTI5NzQgKFByaW50KSYjeEQ7MjA1MC0yOTc0PC9pc2Ju
PjxhY2Nlc3Npb24tbnVtPjMwNDUwMjA2PC9hY2Nlc3Npb24tbnVtPjx1cmxzPjwvdXJscz48Y3Vz
dG9tMj5QTUM2MjE5MTg1PC9jdXN0b20yPjxlbGVjdHJvbmljLXJlc291cmNlLW51bT4xMC4xMTg2
L3M0MDMzNy0wMTgtMDIyNC0wPC9lbGVjdHJvbmljLXJlc291cmNlLW51bT48cmVtb3RlLWRhdGFi
YXNlLXByb3ZpZGVyPk5MTTwvcmVtb3RlLWRhdGFiYXNlLXByb3ZpZGVyPjxsYW5ndWFnZT5lbmc8
L2xhbmd1YWdlPjwvcmVjb3JkPjwvQ2l0ZT48L0VuZE5vdGU+AG==
</w:fldData>
        </w:fldChar>
      </w:r>
      <w:r w:rsidR="00044849">
        <w:instrText xml:space="preserve"> ADDIN EN.CITE.DATA </w:instrText>
      </w:r>
      <w:r w:rsidR="00044849">
        <w:fldChar w:fldCharType="end"/>
      </w:r>
      <w:r>
        <w:fldChar w:fldCharType="separate"/>
      </w:r>
      <w:r w:rsidR="00044849">
        <w:rPr>
          <w:noProof/>
        </w:rPr>
        <w:t>(162, 163)</w:t>
      </w:r>
      <w:r>
        <w:fldChar w:fldCharType="end"/>
      </w:r>
      <w:r>
        <w:t>.</w:t>
      </w:r>
    </w:p>
    <w:p w14:paraId="1BD5F60A" w14:textId="73ACC156" w:rsidR="00F4736C" w:rsidRDefault="00F4736C" w:rsidP="00F4736C">
      <w:pPr>
        <w:pStyle w:val="ListParagraph"/>
        <w:numPr>
          <w:ilvl w:val="0"/>
          <w:numId w:val="5"/>
        </w:numPr>
        <w:spacing w:after="240" w:line="300" w:lineRule="auto"/>
      </w:pPr>
      <w:r>
        <w:t>T</w:t>
      </w:r>
      <w:r w:rsidRPr="00480240">
        <w:t xml:space="preserve">he Questionnaire on Eating and Weight Patterns-Revised (QEWP-R) </w:t>
      </w:r>
      <w:r>
        <w:fldChar w:fldCharType="begin"/>
      </w:r>
      <w:r w:rsidR="00044849">
        <w:instrText xml:space="preserve"> ADDIN EN.CITE &lt;EndNote&gt;&lt;Cite&gt;&lt;Author&gt;Yanovski&lt;/Author&gt;&lt;Year&gt;2015&lt;/Year&gt;&lt;RecNum&gt;7962&lt;/RecNum&gt;&lt;DisplayText&gt;(164)&lt;/DisplayText&gt;&lt;record&gt;&lt;rec-number&gt;7962&lt;/rec-number&gt;&lt;foreign-keys&gt;&lt;key app="EN" db-id="vv2s9rd9przr9lew5tv52rwde9rard2t52rt" timestamp="1693772957"&gt;7962&lt;/key&gt;&lt;/foreign-keys&gt;&lt;ref-type name="Journal Article"&gt;17&lt;/ref-type&gt;&lt;contributors&gt;&lt;authors&gt;&lt;author&gt;Yanovski, S. Z.&lt;/author&gt;&lt;author&gt;Marcus, M. D.&lt;/author&gt;&lt;author&gt;Wadden, T. A.&lt;/author&gt;&lt;author&gt;Walsh, B. T.&lt;/author&gt;&lt;/authors&gt;&lt;/contributors&gt;&lt;auth-address&gt;Division of Digestive Diseases and Nutrition, National Institute of Diabetes and Digestive and Kidney Diseases, Bethesda, Maryland.&lt;/auth-address&gt;&lt;titles&gt;&lt;title&gt;The Questionnaire on Eating and Weight Patterns-5: an updated screening instrument for binge eating disorder&lt;/title&gt;&lt;secondary-title&gt;Int J Eat Disord&lt;/secondary-title&gt;&lt;/titles&gt;&lt;periodical&gt;&lt;full-title&gt;Int J Eat Disord&lt;/full-title&gt;&lt;abbr-1&gt;The International journal of eating disorders&lt;/abbr-1&gt;&lt;/periodical&gt;&lt;pages&gt;259-61&lt;/pages&gt;&lt;volume&gt;48&lt;/volume&gt;&lt;number&gt;3&lt;/number&gt;&lt;edition&gt;2014/12/30&lt;/edition&gt;&lt;keywords&gt;&lt;keyword&gt;Binge-Eating Disorder/*diagnosis/physiopathology&lt;/keyword&gt;&lt;keyword&gt;Body Weight/*physiology&lt;/keyword&gt;&lt;keyword&gt;Diagnostic and Statistical Manual of Mental Disorders&lt;/keyword&gt;&lt;keyword&gt;Early Diagnosis&lt;/keyword&gt;&lt;keyword&gt;Eating/*physiology&lt;/keyword&gt;&lt;keyword&gt;Humans&lt;/keyword&gt;&lt;keyword&gt;*Surveys and Questionnaires&lt;/keyword&gt;&lt;/keywords&gt;&lt;dates&gt;&lt;year&gt;2015&lt;/year&gt;&lt;pub-dates&gt;&lt;date&gt;Apr&lt;/date&gt;&lt;/pub-dates&gt;&lt;/dates&gt;&lt;isbn&gt;0276-3478 (Print)&amp;#xD;0276-3478&lt;/isbn&gt;&lt;accession-num&gt;25545458&lt;/accession-num&gt;&lt;urls&gt;&lt;/urls&gt;&lt;custom2&gt;PMC4374019&lt;/custom2&gt;&lt;custom6&gt;NIHMS644815&lt;/custom6&gt;&lt;electronic-resource-num&gt;10.1002/eat.22372&lt;/electronic-resource-num&gt;&lt;remote-database-provider&gt;NLM&lt;/remote-database-provider&gt;&lt;language&gt;eng&lt;/language&gt;&lt;/record&gt;&lt;/Cite&gt;&lt;/EndNote&gt;</w:instrText>
      </w:r>
      <w:r>
        <w:fldChar w:fldCharType="separate"/>
      </w:r>
      <w:r w:rsidR="00044849">
        <w:rPr>
          <w:noProof/>
        </w:rPr>
        <w:t>(164)</w:t>
      </w:r>
      <w:r>
        <w:fldChar w:fldCharType="end"/>
      </w:r>
      <w:r>
        <w:t>.</w:t>
      </w:r>
      <w:r w:rsidRPr="00480240">
        <w:t xml:space="preserve"> </w:t>
      </w:r>
    </w:p>
    <w:p w14:paraId="7A4C9B98" w14:textId="291DB500" w:rsidR="00F4736C" w:rsidRDefault="00F4736C" w:rsidP="00F4736C">
      <w:pPr>
        <w:pStyle w:val="ListParagraph"/>
        <w:numPr>
          <w:ilvl w:val="0"/>
          <w:numId w:val="5"/>
        </w:numPr>
        <w:spacing w:after="240" w:line="300" w:lineRule="auto"/>
      </w:pPr>
      <w:r>
        <w:t>T</w:t>
      </w:r>
      <w:r w:rsidRPr="00480240">
        <w:t xml:space="preserve">he Yale Food Addiction Scale 2.0 </w:t>
      </w:r>
      <w:r>
        <w:fldChar w:fldCharType="begin">
          <w:fldData xml:space="preserve">PEVuZE5vdGU+PENpdGU+PEF1dGhvcj5DYXJyPC9BdXRob3I+PFllYXI+MjAyMDwvWWVhcj48UmVj
TnVtPjYxNzY8L1JlY051bT48RGlzcGxheVRleHQ+KDE2NS0xNjcpPC9EaXNwbGF5VGV4dD48cmVj
b3JkPjxyZWMtbnVtYmVyPjYxNzY8L3JlYy1udW1iZXI+PGZvcmVpZ24ta2V5cz48a2V5IGFwcD0i
RU4iIGRiLWlkPSJ2djJzOXJkOXByenI5bGV3NXR2NTJyd2RlOXJhcmQydDUycnQiIHRpbWVzdGFt
cD0iMTYxNTE2MzQwOCI+NjE3Njwva2V5PjwvZm9yZWlnbi1rZXlzPjxyZWYtdHlwZSBuYW1lPSJK
b3VybmFsIEFydGljbGUiPjE3PC9yZWYtdHlwZT48Y29udHJpYnV0b3JzPjxhdXRob3JzPjxhdXRo
b3I+Q2FyciwgTS4gTS48L2F1dGhvcj48YXV0aG9yPlNjaHVsdGUsIEUuIE0uPC9hdXRob3I+PGF1
dGhvcj5TYXVsZXMsIEsuIEsuPC9hdXRob3I+PGF1dGhvcj5HZWFyaGFyZHQsIEEuIE4uPC9hdXRo
b3I+PC9hdXRob3JzPjwvY29udHJpYnV0b3JzPjxhdXRoLWFkZHJlc3M+RWFzdGVybiBNaWNoaWdh
biBVbml2ZXJzaXR5LCBZcHNpbGFudGksIE1JLCBVU0EuJiN4RDtZYWxlIFNjaG9vbCBvZiBNZWRp
Y2luZSwgTmV3IEhhdmVuLCBDVCwgVVNBLiYjeEQ7VW5pdmVyc2l0eSBvZiBNaWNoaWdhbiwgQW5u
IEFyYm9yLCBNSSwgVVNBLjwvYXV0aC1hZGRyZXNzPjx0aXRsZXM+PHRpdGxlPk1lYXN1cmVtZW50
IEludmFyaWFuY2Ugb2YgdGhlIE1vZGlmaWVkIFlhbGUgRm9vZCBBZGRpY3Rpb24gU2NhbGUgMi4w
IEFjcm9zcyBHZW5kZXIgYW5kIFJhY2lhbCBHcm91cHM8L3RpdGxlPjxzZWNvbmRhcnktdGl0bGU+
QXNzZXNzbWVudDwvc2Vjb25kYXJ5LXRpdGxlPjwvdGl0bGVzPjxwZXJpb2RpY2FsPjxmdWxsLXRp
dGxlPkFzc2Vzc21lbnQ8L2Z1bGwtdGl0bGU+PC9wZXJpb2RpY2FsPjxwYWdlcz4zNTYtMzY0PC9w
YWdlcz48dm9sdW1lPjI3PC92b2x1bWU+PG51bWJlcj4yPC9udW1iZXI+PGVkaXRpb24+MjAxOC8w
Ny8wNjwvZWRpdGlvbj48a2V5d29yZHM+PGtleXdvcmQ+KmRpc29yZGVyZWQgZWF0aW5nPC9rZXl3
b3JkPjxrZXl3b3JkPiplYXRpbmcgaW52ZW50b3J5PC9rZXl3b3JkPjxrZXl3b3JkPipldGhuaWMg
ZGlmZmVyZW5jZXM8L2tleXdvcmQ+PGtleXdvcmQ+KmdlbmRlcjwva2V5d29yZD48a2V5d29yZD4q
bWVhc3VyZW1lbnQgaW52YXJpYW5jZTwva2V5d29yZD48a2V5d29yZD4qcmFjZTwva2V5d29yZD48
L2tleXdvcmRzPjxkYXRlcz48eWVhcj4yMDIwPC95ZWFyPjxwdWItZGF0ZXM+PGRhdGU+TWFyPC9k
YXRlPjwvcHViLWRhdGVzPjwvZGF0ZXM+PGlzYm4+MTA3My0xOTExPC9pc2JuPjxhY2Nlc3Npb24t
bnVtPjI5OTczMDYwPC9hY2Nlc3Npb24tbnVtPjx1cmxzPjwvdXJscz48ZWxlY3Ryb25pYy1yZXNv
dXJjZS1udW0+MTAuMTE3Ny8xMDczMTkxMTE4Nzg2NTc2PC9lbGVjdHJvbmljLXJlc291cmNlLW51
bT48cmVtb3RlLWRhdGFiYXNlLXByb3ZpZGVyPk5MTTwvcmVtb3RlLWRhdGFiYXNlLXByb3ZpZGVy
PjxsYW5ndWFnZT5lbmc8L2xhbmd1YWdlPjwvcmVjb3JkPjwvQ2l0ZT48Q2l0ZT48QXV0aG9yPkxp
bmFyZG9uPC9BdXRob3I+PFllYXI+MjAxOTwvWWVhcj48UmVjTnVtPjQ5NzI8L1JlY051bT48cmVj
b3JkPjxyZWMtbnVtYmVyPjQ5NzI8L3JlYy1udW1iZXI+PGZvcmVpZ24ta2V5cz48a2V5IGFwcD0i
RU4iIGRiLWlkPSJ2djJzOXJkOXByenI5bGV3NXR2NTJyd2RlOXJhcmQydDUycnQiIHRpbWVzdGFt
cD0iMTYxNTE2MjgzNSI+NDk3Mjwva2V5PjwvZm9yZWlnbi1rZXlzPjxyZWYtdHlwZSBuYW1lPSJK
b3VybmFsIEFydGljbGUiPjE3PC9yZWYtdHlwZT48Y29udHJpYnV0b3JzPjxhdXRob3JzPjxhdXRo
b3I+TGluYXJkb24sIEouPC9hdXRob3I+PGF1dGhvcj5NZXNzZXIsIE0uPC9hdXRob3I+PC9hdXRo
b3JzPjwvY29udHJpYnV0b3JzPjxhdXRoLWFkZHJlc3M+U2Nob29sIG9mIFBzeWNob2xvZ3ksIERl
YWtpbiBVbml2ZXJzaXR5LCAxIEdoZXJpbmdoYXAgU3RyZWV0LCBHZWVsb25nLCBWSUMgMzIyMCwg
QXVzdHJhbGlhLiBFbGVjdHJvbmljIGFkZHJlc3M6IEpha2UubGluYXJkb25AZGVha2luLmVkdS5h
dS4mI3hEO1NjaG9vbCBvZiBQc3ljaG9sb2d5LCBEZWFraW4gVW5pdmVyc2l0eSwgMSBHaGVyaW5n
aGFwIFN0cmVldCwgR2VlbG9uZywgVklDIDMyMjAsIEF1c3RyYWxpYS48L2F1dGgtYWRkcmVzcz48
dGl0bGVzPjx0aXRsZT5Bc3Nlc3NtZW50IG9mIGZvb2QgYWRkaWN0aW9uIHVzaW5nIHRoZSBZYWxl
IEZvb2QgQWRkaWN0aW9uIFNjYWxlIDIuMCBpbiBpbmRpdmlkdWFscyB3aXRoIGJpbmdlLWVhdGlu
ZyBkaXNvcmRlciBzeW1wdG9tYXRvbG9neTogRmFjdG9yIHN0cnVjdHVyZSwgcHN5Y2hvbWV0cmlj
IHByb3BlcnRpZXMsIGFuZCBjbGluaWNhbCBzaWduaWZpY2FuY2U8L3RpdGxlPjxzZWNvbmRhcnkt
dGl0bGU+UHN5Y2hpYXRyeSBSZXM8L3NlY29uZGFyeS10aXRsZT48L3RpdGxlcz48cGVyaW9kaWNh
bD48ZnVsbC10aXRsZT5Qc3ljaGlhdHJ5IFJlczwvZnVsbC10aXRsZT48YWJici0xPlBzeWNoaWF0
cnkgcmVzZWFyY2g8L2FiYnItMT48L3BlcmlvZGljYWw+PHBhZ2VzPjIxNi0yMjE8L3BhZ2VzPjx2
b2x1bWU+Mjc5PC92b2x1bWU+PGVkaXRpb24+MjAxOS8wMy8xNDwvZWRpdGlvbj48a2V5d29yZHM+
PGtleXdvcmQ+QWRvbGVzY2VudDwva2V5d29yZD48a2V5d29yZD5BZHVsdDwva2V5d29yZD48a2V5
d29yZD5CaW5nZS1FYXRpbmcgRGlzb3JkZXIvKmRpYWdub3Npcy8qcHN5Y2hvbG9neTwva2V5d29y
ZD48a2V5d29yZD5Dcm9zcy1TZWN0aW9uYWwgU3R1ZGllczwva2V5d29yZD48a2V5d29yZD5EaWFn
bm9zdGljIGFuZCBTdGF0aXN0aWNhbCBNYW51YWwgb2YgTWVudGFsIERpc29yZGVyczwva2V5d29y
ZD48a2V5d29yZD5GZW1hbGU8L2tleXdvcmQ+PGtleXdvcmQ+Rm9vZCBBZGRpY3Rpb24vKmRpYWdu
b3Npcy8qcHN5Y2hvbG9neTwva2V5d29yZD48a2V5d29yZD5IdW1hbnM8L2tleXdvcmQ+PGtleXdv
cmQ+TWFsZTwva2V5d29yZD48a2V5d29yZD5NaWRkbGUgQWdlZDwva2V5d29yZD48a2V5d29yZD5Q
c3ljaGlhdHJpYyBTdGF0dXMgUmF0aW5nIFNjYWxlcy8qc3RhbmRhcmRzPC9rZXl3b3JkPjxrZXl3
b3JkPlBzeWNob21ldHJpY3MvbWV0aG9kcy9zdGFuZGFyZHM8L2tleXdvcmQ+PGtleXdvcmQ+UmVw
cm9kdWNpYmlsaXR5IG9mIFJlc3VsdHM8L2tleXdvcmQ+PGtleXdvcmQ+U2VsZiBSZXBvcnQvKnN0
YW5kYXJkczwva2V5d29yZD48a2V5d29yZD5Zb3VuZyBBZHVsdDwva2V5d29yZD48a2V5d29yZD4q
QmluZ2UtZWF0aW5nIGRpc29yZGVyPC9rZXl3b3JkPjxrZXl3b3JkPipGb29kIGFkZGljdGlvbjwv
a2V5d29yZD48a2V5d29yZD4qUHN5Y2hvbWV0cmljIHByb3BlcnRpZXM8L2tleXdvcmQ+PC9rZXl3
b3Jkcz48ZGF0ZXM+PHllYXI+MjAxOTwveWVhcj48cHViLWRhdGVzPjxkYXRlPlNlcDwvZGF0ZT48
L3B1Yi1kYXRlcz48L2RhdGVzPjxpc2JuPjAxNjUtMTc4MTwvaXNibj48YWNjZXNzaW9uLW51bT4z
MDg2MjM2OTwvYWNjZXNzaW9uLW51bT48dXJscz48L3VybHM+PGVsZWN0cm9uaWMtcmVzb3VyY2Ut
bnVtPjEwLjEwMTYvai5wc3ljaHJlcy4yMDE5LjAzLjAwMzwvZWxlY3Ryb25pYy1yZXNvdXJjZS1u
dW0+PHJlbW90ZS1kYXRhYmFzZS1wcm92aWRlcj5OTE08L3JlbW90ZS1kYXRhYmFzZS1wcm92aWRl
cj48bGFuZ3VhZ2U+ZW5nPC9sYW5ndWFnZT48L3JlY29yZD48L0NpdGU+PENpdGU+PEF1dGhvcj5T
Y2h1bHRlPC9BdXRob3I+PFllYXI+MjAxNzwvWWVhcj48UmVjTnVtPjU5MTU8L1JlY051bT48cmVj
b3JkPjxyZWMtbnVtYmVyPjU5MTU8L3JlYy1udW1iZXI+PGZvcmVpZ24ta2V5cz48a2V5IGFwcD0i
RU4iIGRiLWlkPSJ2djJzOXJkOXByenI5bGV3NXR2NTJyd2RlOXJhcmQydDUycnQiIHRpbWVzdGFt
cD0iMTYxNTE2MzEyNiI+NTkxNTwva2V5PjwvZm9yZWlnbi1rZXlzPjxyZWYtdHlwZSBuYW1lPSJK
b3VybmFsIEFydGljbGUiPjE3PC9yZWYtdHlwZT48Y29udHJpYnV0b3JzPjxhdXRob3JzPjxhdXRo
b3I+U2NodWx0ZSwgRS4gTS48L2F1dGhvcj48YXV0aG9yPkdlYXJoYXJkdCwgQS4gTi48L2F1dGhv
cj48L2F1dGhvcnM+PC9jb250cmlidXRvcnM+PGF1dGgtYWRkcmVzcz5EZXBhcnRtZW50IG9mIFBz
eWNob2xvZ3ksIFVuaXZlcnNpdHkgb2YgTWljaGlnYW4sIEFubiBBcmJvciwgTUksIFVTQS48L2F1
dGgtYWRkcmVzcz48dGl0bGVzPjx0aXRsZT5EZXZlbG9wbWVudCBvZiB0aGUgTW9kaWZpZWQgWWFs
ZSBGb29kIEFkZGljdGlvbiBTY2FsZSBWZXJzaW9uIDIuMDwvdGl0bGU+PHNlY29uZGFyeS10aXRs
ZT5FdXIgRWF0IERpc29yZCBSZXY8L3NlY29uZGFyeS10aXRsZT48YWx0LXRpdGxlPkV1cm9wZWFu
IGVhdGluZyBkaXNvcmRlcnMgcmV2aWV3IDogdGhlIGpvdXJuYWwgb2YgdGhlIEVhdGluZyBEaXNv
cmRlcnMgQXNzb2NpYXRpb248L2FsdC10aXRsZT48L3RpdGxlcz48cGVyaW9kaWNhbD48ZnVsbC10
aXRsZT5FdXIgRWF0IERpc29yZCBSZXY8L2Z1bGwtdGl0bGU+PGFiYnItMT5FdXJvcGVhbiBlYXRp
bmcgZGlzb3JkZXJzIHJldmlldyA6IHRoZSBqb3VybmFsIG9mIHRoZSBFYXRpbmcgRGlzb3JkZXJz
IEFzc29jaWF0aW9uPC9hYmJyLTE+PC9wZXJpb2RpY2FsPjxhbHQtcGVyaW9kaWNhbD48ZnVsbC10
aXRsZT5FdXIgRWF0IERpc29yZCBSZXY8L2Z1bGwtdGl0bGU+PGFiYnItMT5FdXJvcGVhbiBlYXRp
bmcgZGlzb3JkZXJzIHJldmlldyA6IHRoZSBqb3VybmFsIG9mIHRoZSBFYXRpbmcgRGlzb3JkZXJz
IEFzc29jaWF0aW9uPC9hYmJyLTE+PC9hbHQtcGVyaW9kaWNhbD48cGFnZXM+MzAyLTMwODwvcGFn
ZXM+PHZvbHVtZT4yNTwvdm9sdW1lPjxudW1iZXI+NDwvbnVtYmVyPjxlZGl0aW9uPjIwMTcvMDQv
MDQ8L2VkaXRpb24+PGtleXdvcmRzPjxrZXl3b3JkPkFkb2xlc2NlbnQ8L2tleXdvcmQ+PGtleXdv
cmQ+QWR1bHQ8L2tleXdvcmQ+PGtleXdvcmQ+QWdlZDwva2V5d29yZD48a2V5d29yZD5BZ2VkLCA4
MCBhbmQgb3Zlcjwva2V5d29yZD48a2V5d29yZD5CZWhhdmlvciwgQWRkaWN0aXZlLypkaWFnbm9z
aXM8L2tleXdvcmQ+PGtleXdvcmQ+RWF0aW5nLypwc3ljaG9sb2d5PC9rZXl3b3JkPjxrZXl3b3Jk
PkZlZWRpbmcgYW5kIEVhdGluZyBEaXNvcmRlcnMvKmRpYWdub3Npczwva2V5d29yZD48a2V5d29y
ZD5GZW1hbGU8L2tleXdvcmQ+PGtleXdvcmQ+SHVtYW5zPC9rZXl3b3JkPjxrZXl3b3JkPk1hbGU8
L2tleXdvcmQ+PGtleXdvcmQ+TWlkZGxlIEFnZWQ8L2tleXdvcmQ+PGtleXdvcmQ+KlBzeWNoaWF0
cmljIFN0YXR1cyBSYXRpbmcgU2NhbGVzPC9rZXl3b3JkPjxrZXl3b3JkPlBzeWNob21ldHJpY3M8
L2tleXdvcmQ+PGtleXdvcmQ+UmVwcm9kdWNpYmlsaXR5IG9mIFJlc3VsdHM8L2tleXdvcmQ+PGtl
eXdvcmQ+WW91bmcgQWR1bHQ8L2tleXdvcmQ+PGtleXdvcmQ+YWRkaWN0aW9uPC9rZXl3b3JkPjxr
ZXl3b3JkPmVhdGluZyBkaXNvcmRlcnM8L2tleXdvcmQ+PGtleXdvcmQ+Zm9vZCBhZGRpY3Rpb248
L2tleXdvcmQ+PGtleXdvcmQ+b2Jlc2l0eTwva2V5d29yZD48a2V5d29yZD5zdWJzdGFuY2UtdXNl
IGRpc29yZGVyczwva2V5d29yZD48L2tleXdvcmRzPjxkYXRlcz48eWVhcj4yMDE3PC95ZWFyPjxw
dWItZGF0ZXM+PGRhdGU+SnVsPC9kYXRlPjwvcHViLWRhdGVzPjwvZGF0ZXM+PGlzYm4+MTA3Mi00
MTMzPC9pc2JuPjxhY2Nlc3Npb24tbnVtPjI4MzcwNzIyPC9hY2Nlc3Npb24tbnVtPjx1cmxzPjwv
dXJscz48ZWxlY3Ryb25pYy1yZXNvdXJjZS1udW0+MTAuMTAwMi9lcnYuMjUxNTwvZWxlY3Ryb25p
Yy1yZXNvdXJjZS1udW0+PHJlbW90ZS1kYXRhYmFzZS1wcm92aWRlcj5OTE08L3JlbW90ZS1kYXRh
YmFzZS1wcm92aWRlcj48bGFuZ3VhZ2U+ZW5nPC9sYW5ndWFnZT48L3JlY29yZD48L0NpdGU+PC9F
bmROb3RlPn==
</w:fldData>
        </w:fldChar>
      </w:r>
      <w:r w:rsidR="00044849">
        <w:instrText xml:space="preserve"> ADDIN EN.CITE </w:instrText>
      </w:r>
      <w:r w:rsidR="00044849">
        <w:fldChar w:fldCharType="begin">
          <w:fldData xml:space="preserve">PEVuZE5vdGU+PENpdGU+PEF1dGhvcj5DYXJyPC9BdXRob3I+PFllYXI+MjAyMDwvWWVhcj48UmVj
TnVtPjYxNzY8L1JlY051bT48RGlzcGxheVRleHQ+KDE2NS0xNjcpPC9EaXNwbGF5VGV4dD48cmVj
b3JkPjxyZWMtbnVtYmVyPjYxNzY8L3JlYy1udW1iZXI+PGZvcmVpZ24ta2V5cz48a2V5IGFwcD0i
RU4iIGRiLWlkPSJ2djJzOXJkOXByenI5bGV3NXR2NTJyd2RlOXJhcmQydDUycnQiIHRpbWVzdGFt
cD0iMTYxNTE2MzQwOCI+NjE3Njwva2V5PjwvZm9yZWlnbi1rZXlzPjxyZWYtdHlwZSBuYW1lPSJK
b3VybmFsIEFydGljbGUiPjE3PC9yZWYtdHlwZT48Y29udHJpYnV0b3JzPjxhdXRob3JzPjxhdXRo
b3I+Q2FyciwgTS4gTS48L2F1dGhvcj48YXV0aG9yPlNjaHVsdGUsIEUuIE0uPC9hdXRob3I+PGF1
dGhvcj5TYXVsZXMsIEsuIEsuPC9hdXRob3I+PGF1dGhvcj5HZWFyaGFyZHQsIEEuIE4uPC9hdXRo
b3I+PC9hdXRob3JzPjwvY29udHJpYnV0b3JzPjxhdXRoLWFkZHJlc3M+RWFzdGVybiBNaWNoaWdh
biBVbml2ZXJzaXR5LCBZcHNpbGFudGksIE1JLCBVU0EuJiN4RDtZYWxlIFNjaG9vbCBvZiBNZWRp
Y2luZSwgTmV3IEhhdmVuLCBDVCwgVVNBLiYjeEQ7VW5pdmVyc2l0eSBvZiBNaWNoaWdhbiwgQW5u
IEFyYm9yLCBNSSwgVVNBLjwvYXV0aC1hZGRyZXNzPjx0aXRsZXM+PHRpdGxlPk1lYXN1cmVtZW50
IEludmFyaWFuY2Ugb2YgdGhlIE1vZGlmaWVkIFlhbGUgRm9vZCBBZGRpY3Rpb24gU2NhbGUgMi4w
IEFjcm9zcyBHZW5kZXIgYW5kIFJhY2lhbCBHcm91cHM8L3RpdGxlPjxzZWNvbmRhcnktdGl0bGU+
QXNzZXNzbWVudDwvc2Vjb25kYXJ5LXRpdGxlPjwvdGl0bGVzPjxwZXJpb2RpY2FsPjxmdWxsLXRp
dGxlPkFzc2Vzc21lbnQ8L2Z1bGwtdGl0bGU+PC9wZXJpb2RpY2FsPjxwYWdlcz4zNTYtMzY0PC9w
YWdlcz48dm9sdW1lPjI3PC92b2x1bWU+PG51bWJlcj4yPC9udW1iZXI+PGVkaXRpb24+MjAxOC8w
Ny8wNjwvZWRpdGlvbj48a2V5d29yZHM+PGtleXdvcmQ+KmRpc29yZGVyZWQgZWF0aW5nPC9rZXl3
b3JkPjxrZXl3b3JkPiplYXRpbmcgaW52ZW50b3J5PC9rZXl3b3JkPjxrZXl3b3JkPipldGhuaWMg
ZGlmZmVyZW5jZXM8L2tleXdvcmQ+PGtleXdvcmQ+KmdlbmRlcjwva2V5d29yZD48a2V5d29yZD4q
bWVhc3VyZW1lbnQgaW52YXJpYW5jZTwva2V5d29yZD48a2V5d29yZD4qcmFjZTwva2V5d29yZD48
L2tleXdvcmRzPjxkYXRlcz48eWVhcj4yMDIwPC95ZWFyPjxwdWItZGF0ZXM+PGRhdGU+TWFyPC9k
YXRlPjwvcHViLWRhdGVzPjwvZGF0ZXM+PGlzYm4+MTA3My0xOTExPC9pc2JuPjxhY2Nlc3Npb24t
bnVtPjI5OTczMDYwPC9hY2Nlc3Npb24tbnVtPjx1cmxzPjwvdXJscz48ZWxlY3Ryb25pYy1yZXNv
dXJjZS1udW0+MTAuMTE3Ny8xMDczMTkxMTE4Nzg2NTc2PC9lbGVjdHJvbmljLXJlc291cmNlLW51
bT48cmVtb3RlLWRhdGFiYXNlLXByb3ZpZGVyPk5MTTwvcmVtb3RlLWRhdGFiYXNlLXByb3ZpZGVy
PjxsYW5ndWFnZT5lbmc8L2xhbmd1YWdlPjwvcmVjb3JkPjwvQ2l0ZT48Q2l0ZT48QXV0aG9yPkxp
bmFyZG9uPC9BdXRob3I+PFllYXI+MjAxOTwvWWVhcj48UmVjTnVtPjQ5NzI8L1JlY051bT48cmVj
b3JkPjxyZWMtbnVtYmVyPjQ5NzI8L3JlYy1udW1iZXI+PGZvcmVpZ24ta2V5cz48a2V5IGFwcD0i
RU4iIGRiLWlkPSJ2djJzOXJkOXByenI5bGV3NXR2NTJyd2RlOXJhcmQydDUycnQiIHRpbWVzdGFt
cD0iMTYxNTE2MjgzNSI+NDk3Mjwva2V5PjwvZm9yZWlnbi1rZXlzPjxyZWYtdHlwZSBuYW1lPSJK
b3VybmFsIEFydGljbGUiPjE3PC9yZWYtdHlwZT48Y29udHJpYnV0b3JzPjxhdXRob3JzPjxhdXRo
b3I+TGluYXJkb24sIEouPC9hdXRob3I+PGF1dGhvcj5NZXNzZXIsIE0uPC9hdXRob3I+PC9hdXRo
b3JzPjwvY29udHJpYnV0b3JzPjxhdXRoLWFkZHJlc3M+U2Nob29sIG9mIFBzeWNob2xvZ3ksIERl
YWtpbiBVbml2ZXJzaXR5LCAxIEdoZXJpbmdoYXAgU3RyZWV0LCBHZWVsb25nLCBWSUMgMzIyMCwg
QXVzdHJhbGlhLiBFbGVjdHJvbmljIGFkZHJlc3M6IEpha2UubGluYXJkb25AZGVha2luLmVkdS5h
dS4mI3hEO1NjaG9vbCBvZiBQc3ljaG9sb2d5LCBEZWFraW4gVW5pdmVyc2l0eSwgMSBHaGVyaW5n
aGFwIFN0cmVldCwgR2VlbG9uZywgVklDIDMyMjAsIEF1c3RyYWxpYS48L2F1dGgtYWRkcmVzcz48
dGl0bGVzPjx0aXRsZT5Bc3Nlc3NtZW50IG9mIGZvb2QgYWRkaWN0aW9uIHVzaW5nIHRoZSBZYWxl
IEZvb2QgQWRkaWN0aW9uIFNjYWxlIDIuMCBpbiBpbmRpdmlkdWFscyB3aXRoIGJpbmdlLWVhdGlu
ZyBkaXNvcmRlciBzeW1wdG9tYXRvbG9neTogRmFjdG9yIHN0cnVjdHVyZSwgcHN5Y2hvbWV0cmlj
IHByb3BlcnRpZXMsIGFuZCBjbGluaWNhbCBzaWduaWZpY2FuY2U8L3RpdGxlPjxzZWNvbmRhcnkt
dGl0bGU+UHN5Y2hpYXRyeSBSZXM8L3NlY29uZGFyeS10aXRsZT48L3RpdGxlcz48cGVyaW9kaWNh
bD48ZnVsbC10aXRsZT5Qc3ljaGlhdHJ5IFJlczwvZnVsbC10aXRsZT48YWJici0xPlBzeWNoaWF0
cnkgcmVzZWFyY2g8L2FiYnItMT48L3BlcmlvZGljYWw+PHBhZ2VzPjIxNi0yMjE8L3BhZ2VzPjx2
b2x1bWU+Mjc5PC92b2x1bWU+PGVkaXRpb24+MjAxOS8wMy8xNDwvZWRpdGlvbj48a2V5d29yZHM+
PGtleXdvcmQ+QWRvbGVzY2VudDwva2V5d29yZD48a2V5d29yZD5BZHVsdDwva2V5d29yZD48a2V5
d29yZD5CaW5nZS1FYXRpbmcgRGlzb3JkZXIvKmRpYWdub3Npcy8qcHN5Y2hvbG9neTwva2V5d29y
ZD48a2V5d29yZD5Dcm9zcy1TZWN0aW9uYWwgU3R1ZGllczwva2V5d29yZD48a2V5d29yZD5EaWFn
bm9zdGljIGFuZCBTdGF0aXN0aWNhbCBNYW51YWwgb2YgTWVudGFsIERpc29yZGVyczwva2V5d29y
ZD48a2V5d29yZD5GZW1hbGU8L2tleXdvcmQ+PGtleXdvcmQ+Rm9vZCBBZGRpY3Rpb24vKmRpYWdu
b3Npcy8qcHN5Y2hvbG9neTwva2V5d29yZD48a2V5d29yZD5IdW1hbnM8L2tleXdvcmQ+PGtleXdv
cmQ+TWFsZTwva2V5d29yZD48a2V5d29yZD5NaWRkbGUgQWdlZDwva2V5d29yZD48a2V5d29yZD5Q
c3ljaGlhdHJpYyBTdGF0dXMgUmF0aW5nIFNjYWxlcy8qc3RhbmRhcmRzPC9rZXl3b3JkPjxrZXl3
b3JkPlBzeWNob21ldHJpY3MvbWV0aG9kcy9zdGFuZGFyZHM8L2tleXdvcmQ+PGtleXdvcmQ+UmVw
cm9kdWNpYmlsaXR5IG9mIFJlc3VsdHM8L2tleXdvcmQ+PGtleXdvcmQ+U2VsZiBSZXBvcnQvKnN0
YW5kYXJkczwva2V5d29yZD48a2V5d29yZD5Zb3VuZyBBZHVsdDwva2V5d29yZD48a2V5d29yZD4q
QmluZ2UtZWF0aW5nIGRpc29yZGVyPC9rZXl3b3JkPjxrZXl3b3JkPipGb29kIGFkZGljdGlvbjwv
a2V5d29yZD48a2V5d29yZD4qUHN5Y2hvbWV0cmljIHByb3BlcnRpZXM8L2tleXdvcmQ+PC9rZXl3
b3Jkcz48ZGF0ZXM+PHllYXI+MjAxOTwveWVhcj48cHViLWRhdGVzPjxkYXRlPlNlcDwvZGF0ZT48
L3B1Yi1kYXRlcz48L2RhdGVzPjxpc2JuPjAxNjUtMTc4MTwvaXNibj48YWNjZXNzaW9uLW51bT4z
MDg2MjM2OTwvYWNjZXNzaW9uLW51bT48dXJscz48L3VybHM+PGVsZWN0cm9uaWMtcmVzb3VyY2Ut
bnVtPjEwLjEwMTYvai5wc3ljaHJlcy4yMDE5LjAzLjAwMzwvZWxlY3Ryb25pYy1yZXNvdXJjZS1u
dW0+PHJlbW90ZS1kYXRhYmFzZS1wcm92aWRlcj5OTE08L3JlbW90ZS1kYXRhYmFzZS1wcm92aWRl
cj48bGFuZ3VhZ2U+ZW5nPC9sYW5ndWFnZT48L3JlY29yZD48L0NpdGU+PENpdGU+PEF1dGhvcj5T
Y2h1bHRlPC9BdXRob3I+PFllYXI+MjAxNzwvWWVhcj48UmVjTnVtPjU5MTU8L1JlY051bT48cmVj
b3JkPjxyZWMtbnVtYmVyPjU5MTU8L3JlYy1udW1iZXI+PGZvcmVpZ24ta2V5cz48a2V5IGFwcD0i
RU4iIGRiLWlkPSJ2djJzOXJkOXByenI5bGV3NXR2NTJyd2RlOXJhcmQydDUycnQiIHRpbWVzdGFt
cD0iMTYxNTE2MzEyNiI+NTkxNTwva2V5PjwvZm9yZWlnbi1rZXlzPjxyZWYtdHlwZSBuYW1lPSJK
b3VybmFsIEFydGljbGUiPjE3PC9yZWYtdHlwZT48Y29udHJpYnV0b3JzPjxhdXRob3JzPjxhdXRo
b3I+U2NodWx0ZSwgRS4gTS48L2F1dGhvcj48YXV0aG9yPkdlYXJoYXJkdCwgQS4gTi48L2F1dGhv
cj48L2F1dGhvcnM+PC9jb250cmlidXRvcnM+PGF1dGgtYWRkcmVzcz5EZXBhcnRtZW50IG9mIFBz
eWNob2xvZ3ksIFVuaXZlcnNpdHkgb2YgTWljaGlnYW4sIEFubiBBcmJvciwgTUksIFVTQS48L2F1
dGgtYWRkcmVzcz48dGl0bGVzPjx0aXRsZT5EZXZlbG9wbWVudCBvZiB0aGUgTW9kaWZpZWQgWWFs
ZSBGb29kIEFkZGljdGlvbiBTY2FsZSBWZXJzaW9uIDIuMDwvdGl0bGU+PHNlY29uZGFyeS10aXRs
ZT5FdXIgRWF0IERpc29yZCBSZXY8L3NlY29uZGFyeS10aXRsZT48YWx0LXRpdGxlPkV1cm9wZWFu
IGVhdGluZyBkaXNvcmRlcnMgcmV2aWV3IDogdGhlIGpvdXJuYWwgb2YgdGhlIEVhdGluZyBEaXNv
cmRlcnMgQXNzb2NpYXRpb248L2FsdC10aXRsZT48L3RpdGxlcz48cGVyaW9kaWNhbD48ZnVsbC10
aXRsZT5FdXIgRWF0IERpc29yZCBSZXY8L2Z1bGwtdGl0bGU+PGFiYnItMT5FdXJvcGVhbiBlYXRp
bmcgZGlzb3JkZXJzIHJldmlldyA6IHRoZSBqb3VybmFsIG9mIHRoZSBFYXRpbmcgRGlzb3JkZXJz
IEFzc29jaWF0aW9uPC9hYmJyLTE+PC9wZXJpb2RpY2FsPjxhbHQtcGVyaW9kaWNhbD48ZnVsbC10
aXRsZT5FdXIgRWF0IERpc29yZCBSZXY8L2Z1bGwtdGl0bGU+PGFiYnItMT5FdXJvcGVhbiBlYXRp
bmcgZGlzb3JkZXJzIHJldmlldyA6IHRoZSBqb3VybmFsIG9mIHRoZSBFYXRpbmcgRGlzb3JkZXJz
IEFzc29jaWF0aW9uPC9hYmJyLTE+PC9hbHQtcGVyaW9kaWNhbD48cGFnZXM+MzAyLTMwODwvcGFn
ZXM+PHZvbHVtZT4yNTwvdm9sdW1lPjxudW1iZXI+NDwvbnVtYmVyPjxlZGl0aW9uPjIwMTcvMDQv
MDQ8L2VkaXRpb24+PGtleXdvcmRzPjxrZXl3b3JkPkFkb2xlc2NlbnQ8L2tleXdvcmQ+PGtleXdv
cmQ+QWR1bHQ8L2tleXdvcmQ+PGtleXdvcmQ+QWdlZDwva2V5d29yZD48a2V5d29yZD5BZ2VkLCA4
MCBhbmQgb3Zlcjwva2V5d29yZD48a2V5d29yZD5CZWhhdmlvciwgQWRkaWN0aXZlLypkaWFnbm9z
aXM8L2tleXdvcmQ+PGtleXdvcmQ+RWF0aW5nLypwc3ljaG9sb2d5PC9rZXl3b3JkPjxrZXl3b3Jk
PkZlZWRpbmcgYW5kIEVhdGluZyBEaXNvcmRlcnMvKmRpYWdub3Npczwva2V5d29yZD48a2V5d29y
ZD5GZW1hbGU8L2tleXdvcmQ+PGtleXdvcmQ+SHVtYW5zPC9rZXl3b3JkPjxrZXl3b3JkPk1hbGU8
L2tleXdvcmQ+PGtleXdvcmQ+TWlkZGxlIEFnZWQ8L2tleXdvcmQ+PGtleXdvcmQ+KlBzeWNoaWF0
cmljIFN0YXR1cyBSYXRpbmcgU2NhbGVzPC9rZXl3b3JkPjxrZXl3b3JkPlBzeWNob21ldHJpY3M8
L2tleXdvcmQ+PGtleXdvcmQ+UmVwcm9kdWNpYmlsaXR5IG9mIFJlc3VsdHM8L2tleXdvcmQ+PGtl
eXdvcmQ+WW91bmcgQWR1bHQ8L2tleXdvcmQ+PGtleXdvcmQ+YWRkaWN0aW9uPC9rZXl3b3JkPjxr
ZXl3b3JkPmVhdGluZyBkaXNvcmRlcnM8L2tleXdvcmQ+PGtleXdvcmQ+Zm9vZCBhZGRpY3Rpb248
L2tleXdvcmQ+PGtleXdvcmQ+b2Jlc2l0eTwva2V5d29yZD48a2V5d29yZD5zdWJzdGFuY2UtdXNl
IGRpc29yZGVyczwva2V5d29yZD48L2tleXdvcmRzPjxkYXRlcz48eWVhcj4yMDE3PC95ZWFyPjxw
dWItZGF0ZXM+PGRhdGU+SnVsPC9kYXRlPjwvcHViLWRhdGVzPjwvZGF0ZXM+PGlzYm4+MTA3Mi00
MTMzPC9pc2JuPjxhY2Nlc3Npb24tbnVtPjI4MzcwNzIyPC9hY2Nlc3Npb24tbnVtPjx1cmxzPjwv
dXJscz48ZWxlY3Ryb25pYy1yZXNvdXJjZS1udW0+MTAuMTAwMi9lcnYuMjUxNTwvZWxlY3Ryb25p
Yy1yZXNvdXJjZS1udW0+PHJlbW90ZS1kYXRhYmFzZS1wcm92aWRlcj5OTE08L3JlbW90ZS1kYXRh
YmFzZS1wcm92aWRlcj48bGFuZ3VhZ2U+ZW5nPC9sYW5ndWFnZT48L3JlY29yZD48L0NpdGU+PC9F
bmROb3RlPn==
</w:fldData>
        </w:fldChar>
      </w:r>
      <w:r w:rsidR="00044849">
        <w:instrText xml:space="preserve"> ADDIN EN.CITE.DATA </w:instrText>
      </w:r>
      <w:r w:rsidR="00044849">
        <w:fldChar w:fldCharType="end"/>
      </w:r>
      <w:r>
        <w:fldChar w:fldCharType="separate"/>
      </w:r>
      <w:r w:rsidR="00044849">
        <w:rPr>
          <w:noProof/>
        </w:rPr>
        <w:t>(165-167)</w:t>
      </w:r>
      <w:r>
        <w:fldChar w:fldCharType="end"/>
      </w:r>
      <w:r w:rsidRPr="00480240">
        <w:t>.</w:t>
      </w:r>
    </w:p>
    <w:p w14:paraId="67FA1EBC" w14:textId="7331253E" w:rsidR="00F4736C" w:rsidRDefault="00F4736C" w:rsidP="00F4736C">
      <w:pPr>
        <w:spacing w:after="240" w:line="300" w:lineRule="auto"/>
      </w:pPr>
      <w:r>
        <w:lastRenderedPageBreak/>
        <w:t xml:space="preserve"> It may also be beneficial to preface the screening tools with the diagnostic criteria for BED, as defined by the DSM-5 </w:t>
      </w:r>
      <w:r>
        <w:fldChar w:fldCharType="begin"/>
      </w:r>
      <w:r w:rsidR="00044849">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fldChar w:fldCharType="separate"/>
      </w:r>
      <w:r w:rsidR="00044849">
        <w:rPr>
          <w:noProof/>
        </w:rPr>
        <w:t>(1)</w:t>
      </w:r>
      <w:r>
        <w:fldChar w:fldCharType="end"/>
      </w:r>
      <w:r>
        <w:t>.</w:t>
      </w:r>
    </w:p>
    <w:p w14:paraId="017A10B4" w14:textId="230FF872" w:rsidR="00F4736C" w:rsidRDefault="00F4736C" w:rsidP="00F4736C">
      <w:pPr>
        <w:pStyle w:val="Heading3"/>
      </w:pPr>
      <w:bookmarkStart w:id="21" w:name="_Ref148966177"/>
      <w:r>
        <w:t>Scalable Treatment Resources</w:t>
      </w:r>
      <w:bookmarkEnd w:id="21"/>
    </w:p>
    <w:p w14:paraId="42DF8D47" w14:textId="3569F734" w:rsidR="00F4736C" w:rsidRDefault="00F4736C" w:rsidP="00F4736C">
      <w:pPr>
        <w:spacing w:after="240" w:line="300" w:lineRule="auto"/>
      </w:pPr>
      <w:r>
        <w:t>G</w:t>
      </w:r>
      <w:r w:rsidRPr="002B7A4E">
        <w:t xml:space="preserve">iven the </w:t>
      </w:r>
      <w:r>
        <w:t>i</w:t>
      </w:r>
      <w:r w:rsidRPr="002B7A4E">
        <w:t xml:space="preserve">mportance of early intervention </w:t>
      </w:r>
      <w:r>
        <w:t>and rapid recovery to BED</w:t>
      </w:r>
      <w:r w:rsidRPr="002B7A4E">
        <w:t xml:space="preserve"> </w:t>
      </w:r>
      <w:r>
        <w:t>treatment success</w:t>
      </w:r>
      <w:r w:rsidRPr="002B7A4E">
        <w:t xml:space="preserve"> </w:t>
      </w:r>
      <w:r>
        <w:fldChar w:fldCharType="begin">
          <w:fldData xml:space="preserve">PEVuZE5vdGU+PENpdGU+PEF1dGhvcj5IZXJ1YzwvQXV0aG9yPjxZZWFyPjIwMjA8L1llYXI+PFJl
Y051bT44MzA3PC9SZWNOdW0+PERpc3BsYXlUZXh0PigxNDUsIDE1NSk8L0Rpc3BsYXlUZXh0Pjxy
ZWNvcmQ+PHJlYy1udW1iZXI+ODMwNzwvcmVjLW51bWJlcj48Zm9yZWlnbi1rZXlzPjxrZXkgYXBw
PSJFTiIgZGItaWQ9InZ2MnM5cmQ5cHJ6cjlsZXc1dHY1MnJ3ZGU5cmFyZDJ0NTJydCIgdGltZXN0
YW1wPSIxNjk3NjQzNDk5Ij44MzA3PC9rZXk+PC9mb3JlaWduLWtleXM+PHJlZi10eXBlIG5hbWU9
IkpvdXJuYWwgQXJ0aWNsZSI+MTc8L3JlZi10eXBlPjxjb250cmlidXRvcnM+PGF1dGhvcnM+PGF1
dGhvcj5IZXJ1YywgRy48L2F1dGhvcj48YXV0aG9yPkh1cnN0LCBLLjwvYXV0aG9yPjxhdXRob3I+
Q2FzZXksIEEuPC9hdXRob3I+PGF1dGhvcj5GbGVtaW5nLCBLLjwvYXV0aG9yPjxhdXRob3I+RnJl
ZW1hbiwgSi48L2F1dGhvcj48YXV0aG9yPkZ1cnNsYW5kLCBBLjwvYXV0aG9yPjxhdXRob3I+SGFy
dCwgUy48L2F1dGhvcj48YXV0aG9yPkplZmZyZXksIFMuPC9hdXRob3I+PGF1dGhvcj5LbmlnaHQs
IFIuPC9hdXRob3I+PGF1dGhvcj5Sb2JlcnRvbiwgTS48L2F1dGhvcj48YXV0aG9yPlJvYmVydHMs
IE0uPC9hdXRob3I+PGF1dGhvcj5TaGVsdG9uLCBCLjwvYXV0aG9yPjxhdXRob3I+U3RpbGVzLCBH
LjwvYXV0aG9yPjxhdXRob3I+U3V0aGVybGFuZCwgRi48L2F1dGhvcj48YXV0aG9yPlRob3JudG9u
LCBDLjwvYXV0aG9yPjxhdXRob3I+V2FsbGlzLCBBLjwvYXV0aG9yPjxhdXRob3I+V2FkZSwgVC48
L2F1dGhvcj48L2F1dGhvcnM+PC9jb250cmlidXRvcnM+PGF1dGgtYWRkcmVzcz5BdXN0cmFsaWEg
JmFtcDsgTmV3IFplYWxhbmQgQWNhZGVteSBmb3IgRWF0aW5nIERpc29yZGVycywgU3lkbmV5LCBB
dXN0cmFsaWEuIGcuaGVydWNAd2VzdGVybnN5ZG5leS5lZHUuYXUuJiN4RDtTY2hvb2wgb2YgTWVk
aWNpbmUsIFdlc3Rlcm4gU3lkbmV5IFVuaXZlcnNpdHksIENhbXBiZWxsdG93biwgQXVzdHJhbGlh
LiBnLmhlcnVjQHdlc3Rlcm5zeWRuZXkuZWR1LmF1LiYjeEQ7RWF0aW5nIERpc29yZGVycyBTZXJ2
aWNlLCBOb3J0aGVybiBTeWRuZXkgTG9jYWwgSGVhbHRoIERpc3RyaWN0LCBTdCBMZW9uYXJkcywg
QXVzdHJhbGlhLiBnLmhlcnVjQHdlc3Rlcm5zeWRuZXkuZWR1LmF1LiYjeEQ7QXVzdHJhbGlhICZh
bXA7IE5ldyBaZWFsYW5kIEFjYWRlbXkgZm9yIEVhdGluZyBEaXNvcmRlcnMsIFN5ZG5leSwgQXVz
dHJhbGlhLiYjeEQ7U2Nob29sIG9mIFBzeWNob2xvZ3ksIEdyaWZmaXRoIFVuaXZlcnNpdHksIEdv
bGQgQ29hc3QsIEF1c3RyYWxpYS4mI3hEO0VhdGluZyBEaXNvcmRlcnMgU2VydmljZSwgUm9iaW5h
IFByaXZhdGUgSG9zcGl0YWwsIFJvYmluYSwgQXVzdHJhbGlhLiYjeEQ7Q2VudHJlIGZvciBQc3lj
aG90aGVyYXB5LCBIdW50ZXIgTmV3IEVuZ2xhbmQgTG9jYWwgSGVhbHRoIERpc3RyaWN0LCBOZXdj
YXN0bGUsIEF1c3RyYWxpYS4mI3hEO1RoZSBTd2FuIENlbnRyZSwgUGVydGgsIEF1c3RyYWxpYS4m
I3hEO051dHJpdGlvbiBhbmQgRGlldGV0aWNzLCBTdCBWaW5jZW50JmFwb3M7cyBIb3NwaXRhbCwg
RGFybGluZ2h1cnN0LCBBdXN0cmFsaWEuJiN4RDtUaGUgQm9kZW4gQ29sbGFib3JhdGlvbiBvZiBP
YmVzaXR5LCBOdXRyaXRpb24sIEV4ZXJjaXNlIGFuZCBFYXRpbmcgRGlzb3JkZXJzLCBVbml2ZXJz
aXR5IG9mIFN5ZG5leSwgQ2FtcGVyZG93biwgQXVzdHJhbGlhLiYjeEQ7Uml2ZXIgT2FrIEhlYWx0
aCwgQnJpc2JhbmUsIEF1c3RyYWxpYS4mI3hEO1JveWFsIEJyaXNiYW5lIGFuZCBXb21lbiZhcG9z
O3MgSG9zcGl0YWwsIEJyaXNiYW5lLCBBdXN0cmFsaWEuJiN4RDtPY2N1cGF0aW9uYWwgVGhlcmFw
eSwgU2Nob29sIG9mIEhlYWx0aCBhbmQgU29jaWFsIERldmVsb3BtZW50LCBGYWN1bHR5IG9mIEhl
YWx0aCwgRGVha2luIFVuaXZlcnNpdHksIEdlZWxvbmcsIEF1c3RyYWxpYS4mI3hEO1RoZSBWaWN0
b3JpYW4gQ2VudHJlIG9mIEV4Y2VsbGVuY2UgaW4gRWF0aW5nIERpc29yZGVycywgTWVsYm91cm5l
LCBBdXN0cmFsaWEuJiN4RDtEZXBhcnRtZW50IG9mIEdlbmVyYWwgUHJhY3RpY2UgYW5kIFByaW1h
cnkgSGVhbHRoIENhcmUsIEZhY3VsdHkgb2YgTWVkaWNhbCAmYW1wOyBIZWFsdGggU2NpZW5jZXMs
IFVuaXZlcnNpdHkgb2YgQXVja2xhbmQsIEF1Y2tsYW5kLCBOZXcgWmVhbGFuZC4mI3hEO05hdGlv
bmFsIEVhdGluZyBEaXNvcmRlcnMgQ29sbGFib3JhdGlvbiwgU3lkbmV5LCBBdXN0cmFsaWEuJiN4
RDtTY2hvb2wgb2YgU3BvcnQsIEV4ZXJjaXNlIGFuZCBOdXRyaXRpb24sIENvbGxlZ2Ugb2YgSGVh
bHRoLCBNYXNzZXkgVW5pdmVyc2l0eSwgUGFsbWVyc3RvbiBOb3J0aCwgTmV3IFplYWxhbmQuJiN4
RDtUaGUgTWluZGZ1bCBEaWV0aXRpYW4sIE1lbGJvdXJuZSwgQXVzdHJhbGlhLiYjeEQ7VGhlIFJl
ZGxlYWYgUHJhY3RpY2UsIFN5ZG5leSwgQXVzdHJhbGlhLiYjeEQ7RWF0aW5nIERpc29yZGVycyBT
ZXJ2aWNlLCBTeWRuZXkgQ2hpbGRyZW4mYXBvcztzIEhvc3BpdGFsIE5ldHdvcmssIFN5ZG5leSwg
QXVzdHJhbGlhLiYjeEQ7QmxhY2tiaXJkIEluaXRpYXRpdmUsIE9yYW1hIEluc3RpdHV0ZSwgRmxp
bmRlcnMgVW5pdmVyc2l0eSwgQmVkZm9yZCBQYXJrLCBBdXN0cmFsaWEuPC9hdXRoLWFkZHJlc3M+
PHRpdGxlcz48dGl0bGU+QU5aQUVEIGVhdGluZyBkaXNvcmRlciB0cmVhdG1lbnQgcHJpbmNpcGxl
cyBhbmQgZ2VuZXJhbCBjbGluaWNhbCBwcmFjdGljZSBhbmQgdHJhaW5pbmcgc3RhbmRhcmRzPC90
aXRsZT48c2Vjb25kYXJ5LXRpdGxlPkogRWF0IERpc29yZDwvc2Vjb25kYXJ5LXRpdGxlPjwvdGl0
bGVzPjxwZXJpb2RpY2FsPjxmdWxsLXRpdGxlPkogRWF0IERpc29yZDwvZnVsbC10aXRsZT48YWJi
ci0xPkpvdXJuYWwgb2YgZWF0aW5nIGRpc29yZGVyczwvYWJici0xPjwvcGVyaW9kaWNhbD48cGFn
ZXM+NjM8L3BhZ2VzPjx2b2x1bWU+ODwvdm9sdW1lPjxudW1iZXI+MTwvbnVtYmVyPjxlZGl0aW9u
PjIwMjAvMTIvMTA8L2VkaXRpb24+PGtleXdvcmRzPjxrZXl3b3JkPkNsaW5pY2FsIHByYWN0aWNl
PC9rZXl3b3JkPjxrZXl3b3JkPkRpZXRldGljczwva2V5d29yZD48a2V5d29yZD5EaWV0aXRpYW48
L2tleXdvcmQ+PGtleXdvcmQ+RWF0aW5nIGRpc29yZGVyPC9rZXl3b3JkPjxrZXl3b3JkPk1lbnRh
bCBoZWFsdGggcHJvZmVzc2lvbmFsPC9rZXl3b3JkPjxrZXl3b3JkPlBzeWNob2xvZ2ljYWw8L2tl
eXdvcmQ+PGtleXdvcmQ+U3RhbmRhcmRzPC9rZXl3b3JkPjxrZXl3b3JkPlRyYWluaW5nPC9rZXl3
b3JkPjxrZXl3b3JkPlRyZWF0bWVudDwva2V5d29yZD48L2tleXdvcmRzPjxkYXRlcz48eWVhcj4y
MDIwPC95ZWFyPjxwdWItZGF0ZXM+PGRhdGU+Tm92IDEwPC9kYXRlPjwvcHViLWRhdGVzPjwvZGF0
ZXM+PGlzYm4+MjA1MC0yOTc0IChQcmludCkmI3hEOzIwNTAtMjk3NCAoRWxlY3Ryb25pYykmI3hE
OzIwNTAtMjk3NCAoTGlua2luZyk8L2lzYm4+PGFjY2Vzc2lvbi1udW0+MzMyOTI1NDY8L2FjY2Vz
c2lvbi1udW0+PHVybHM+PHJlbGF0ZWQtdXJscz48dXJsPmh0dHBzOi8vd3d3Lm5jYmkubmxtLm5p
aC5nb3YvcHVibWVkLzMzMjkyNTQ2PC91cmw+PC9yZWxhdGVkLXVybHM+PC91cmxzPjxjdXN0b20y
PlBNQzc2NTM4MzE8L2N1c3RvbTI+PGVsZWN0cm9uaWMtcmVzb3VyY2UtbnVtPjEwLjExODYvczQw
MzM3LTAyMC0wMDM0MS0wPC9lbGVjdHJvbmljLXJlc291cmNlLW51bT48L3JlY29yZD48L0NpdGU+
PENpdGU+PEF1dGhvcj5HcmlsbzwvQXV0aG9yPjxZZWFyPjIwMDc8L1llYXI+PFJlY051bT43ODMz
PC9SZWNOdW0+PHJlY29yZD48cmVjLW51bWJlcj43ODMzPC9yZWMtbnVtYmVyPjxmb3JlaWduLWtl
eXM+PGtleSBhcHA9IkVOIiBkYi1pZD0idnYyczlyZDlwcnpyOWxldzV0djUycndkZTlyYXJkMnQ1
MnJ0IiB0aW1lc3RhbXA9IjE2NTM1NzU1MzYiPjc4MzM8L2tleT48L2ZvcmVpZ24ta2V5cz48cmVm
LXR5cGUgbmFtZT0iSm91cm5hbCBBcnRpY2xlIj4xNzwvcmVmLXR5cGU+PGNvbnRyaWJ1dG9ycz48
YXV0aG9ycz48YXV0aG9yPkdyaWxvLCBDLiBNLjwvYXV0aG9yPjxhdXRob3I+TWFzaGViLCBSLiBN
LjwvYXV0aG9yPjwvYXV0aG9ycz48L2NvbnRyaWJ1dG9ycz48YXV0aC1hZGRyZXNzPkRlcGFydG1l
bnQgb2YgUHN5Y2hpYXRyeSwgWWFsZSBVbml2ZXJzaXR5IFNjaG9vbCBvZiBNZWRpY2luZSwgWWFs
ZSBQc3ljaGlhdHJpYyBSZXNlYXJjaCwgMzAxIENlZGFyIFN0cmVldCwgUE8gQm94IDIwODA5OCwg
TmV3IEhhdmVuLCBDVCAwNjUyMCwgVVNBLiBjYXJsb3MuZ3JpbG9AeWFsZS5lZHU8L2F1dGgtYWRk
cmVzcz48dGl0bGVzPjx0aXRsZT5SYXBpZCByZXNwb25zZSBwcmVkaWN0cyBiaW5nZSBlYXRpbmcg
YW5kIHdlaWdodCBsb3NzIGluIGJpbmdlIGVhdGluZyBkaXNvcmRlcjogZmluZGluZ3MgZnJvbSBh
IGNvbnRyb2xsZWQgdHJpYWwgb2Ygb3JsaXN0YXQgd2l0aCBndWlkZWQgc2VsZi1oZWxwIGNvZ25p
dGl2ZSBiZWhhdmlvcmFsIHRoZXJhcHk8L3RpdGxlPjxzZWNvbmRhcnktdGl0bGU+QmVoYXYgUmVz
IFRoZXI8L3NlY29uZGFyeS10aXRsZT48L3RpdGxlcz48cGVyaW9kaWNhbD48ZnVsbC10aXRsZT5C
ZWhhdiBSZXMgVGhlcjwvZnVsbC10aXRsZT48YWJici0xPkJlaGF2aW91ciByZXNlYXJjaCBhbmQg
dGhlcmFweTwvYWJici0xPjwvcGVyaW9kaWNhbD48cGFnZXM+MjUzNy01MDwvcGFnZXM+PHZvbHVt
ZT40NTwvdm9sdW1lPjxudW1iZXI+MTE8L251bWJlcj48ZWRpdGlvbj4yMDA3LzA3LzMxPC9lZGl0
aW9uPjxrZXl3b3Jkcz48a2V5d29yZD5BZHVsdDwva2V5d29yZD48a2V5d29yZD5BbnRpLU9iZXNp
dHkgQWdlbnRzLyp0aGVyYXBldXRpYyB1c2U8L2tleXdvcmQ+PGtleXdvcmQ+QnVsaW1pYSBOZXJ2
b3NhL2RydWcgdGhlcmFweS8qdGhlcmFweTwva2V5d29yZD48a2V5d29yZD5Db2duaXRpdmUgQmVo
YXZpb3JhbCBUaGVyYXB5LyptZXRob2RzPC9rZXl3b3JkPjxrZXl3b3JkPkNvbWJpbmVkIE1vZGFs
aXR5IFRoZXJhcHkvbWV0aG9kczwva2V5d29yZD48a2V5d29yZD5Eb3VibGUtQmxpbmQgTWV0aG9k
PC9rZXl3b3JkPjxrZXl3b3JkPkZlbWFsZTwva2V5d29yZD48a2V5d29yZD5Gb2xsb3ctVXAgU3R1
ZGllczwva2V5d29yZD48a2V5d29yZD5IdW1hbnM8L2tleXdvcmQ+PGtleXdvcmQ+TGFjdG9uZXMv
KnRoZXJhcGV1dGljIHVzZTwva2V5d29yZD48a2V5d29yZD5NYWxlPC9rZXl3b3JkPjxrZXl3b3Jk
Pk1pZGRsZSBBZ2VkPC9rZXl3b3JkPjxrZXl3b3JkPk9iZXNpdHkvcHN5Y2hvbG9neS90aGVyYXB5
PC9rZXl3b3JkPjxrZXl3b3JkPk9ybGlzdGF0PC9rZXl3b3JkPjxrZXl3b3JkPlByb2dub3Npczwv
a2V5d29yZD48a2V5d29yZD5TZWxmIENhcmU8L2tleXdvcmQ+PGtleXdvcmQ+VGltZSBGYWN0b3Jz
PC9rZXl3b3JkPjxrZXl3b3JkPlRyZWF0bWVudCBPdXRjb21lPC9rZXl3b3JkPjxrZXl3b3JkPldl
aWdodCBMb3NzL2RydWcgZWZmZWN0czwva2V5d29yZD48L2tleXdvcmRzPjxkYXRlcz48eWVhcj4y
MDA3PC95ZWFyPjxwdWItZGF0ZXM+PGRhdGU+Tm92PC9kYXRlPjwvcHViLWRhdGVzPjwvZGF0ZXM+
PGlzYm4+MDAwNS03OTY3IChQcmludCkmI3hEOzAwMDUtNzk2NzwvaXNibj48YWNjZXNzaW9uLW51
bT4xNzY1OTI1NDwvYWNjZXNzaW9uLW51bT48dXJscz48L3VybHM+PGN1c3RvbTI+UE1DMjcyODAw
MTwvY3VzdG9tMj48Y3VzdG9tNj5OSUhNUzMzMDczPC9jdXN0b202PjxlbGVjdHJvbmljLXJlc291
cmNlLW51bT4xMC4xMDE2L2ouYnJhdC4yMDA3LjA1LjAxMDwvZWxlY3Ryb25pYy1yZXNvdXJjZS1u
dW0+PHJlbW90ZS1kYXRhYmFzZS1wcm92aWRlcj5OTE08L3JlbW90ZS1kYXRhYmFzZS1wcm92aWRl
cj48bGFuZ3VhZ2U+ZW5nPC9sYW5ndWFnZT48L3JlY29yZD48L0NpdGU+PC9FbmROb3RlPgB=
</w:fldData>
        </w:fldChar>
      </w:r>
      <w:r w:rsidR="00044849">
        <w:instrText xml:space="preserve"> ADDIN EN.CITE </w:instrText>
      </w:r>
      <w:r w:rsidR="00044849">
        <w:fldChar w:fldCharType="begin">
          <w:fldData xml:space="preserve">PEVuZE5vdGU+PENpdGU+PEF1dGhvcj5IZXJ1YzwvQXV0aG9yPjxZZWFyPjIwMjA8L1llYXI+PFJl
Y051bT44MzA3PC9SZWNOdW0+PERpc3BsYXlUZXh0PigxNDUsIDE1NSk8L0Rpc3BsYXlUZXh0Pjxy
ZWNvcmQ+PHJlYy1udW1iZXI+ODMwNzwvcmVjLW51bWJlcj48Zm9yZWlnbi1rZXlzPjxrZXkgYXBw
PSJFTiIgZGItaWQ9InZ2MnM5cmQ5cHJ6cjlsZXc1dHY1MnJ3ZGU5cmFyZDJ0NTJydCIgdGltZXN0
YW1wPSIxNjk3NjQzNDk5Ij44MzA3PC9rZXk+PC9mb3JlaWduLWtleXM+PHJlZi10eXBlIG5hbWU9
IkpvdXJuYWwgQXJ0aWNsZSI+MTc8L3JlZi10eXBlPjxjb250cmlidXRvcnM+PGF1dGhvcnM+PGF1
dGhvcj5IZXJ1YywgRy48L2F1dGhvcj48YXV0aG9yPkh1cnN0LCBLLjwvYXV0aG9yPjxhdXRob3I+
Q2FzZXksIEEuPC9hdXRob3I+PGF1dGhvcj5GbGVtaW5nLCBLLjwvYXV0aG9yPjxhdXRob3I+RnJl
ZW1hbiwgSi48L2F1dGhvcj48YXV0aG9yPkZ1cnNsYW5kLCBBLjwvYXV0aG9yPjxhdXRob3I+SGFy
dCwgUy48L2F1dGhvcj48YXV0aG9yPkplZmZyZXksIFMuPC9hdXRob3I+PGF1dGhvcj5LbmlnaHQs
IFIuPC9hdXRob3I+PGF1dGhvcj5Sb2JlcnRvbiwgTS48L2F1dGhvcj48YXV0aG9yPlJvYmVydHMs
IE0uPC9hdXRob3I+PGF1dGhvcj5TaGVsdG9uLCBCLjwvYXV0aG9yPjxhdXRob3I+U3RpbGVzLCBH
LjwvYXV0aG9yPjxhdXRob3I+U3V0aGVybGFuZCwgRi48L2F1dGhvcj48YXV0aG9yPlRob3JudG9u
LCBDLjwvYXV0aG9yPjxhdXRob3I+V2FsbGlzLCBBLjwvYXV0aG9yPjxhdXRob3I+V2FkZSwgVC48
L2F1dGhvcj48L2F1dGhvcnM+PC9jb250cmlidXRvcnM+PGF1dGgtYWRkcmVzcz5BdXN0cmFsaWEg
JmFtcDsgTmV3IFplYWxhbmQgQWNhZGVteSBmb3IgRWF0aW5nIERpc29yZGVycywgU3lkbmV5LCBB
dXN0cmFsaWEuIGcuaGVydWNAd2VzdGVybnN5ZG5leS5lZHUuYXUuJiN4RDtTY2hvb2wgb2YgTWVk
aWNpbmUsIFdlc3Rlcm4gU3lkbmV5IFVuaXZlcnNpdHksIENhbXBiZWxsdG93biwgQXVzdHJhbGlh
LiBnLmhlcnVjQHdlc3Rlcm5zeWRuZXkuZWR1LmF1LiYjeEQ7RWF0aW5nIERpc29yZGVycyBTZXJ2
aWNlLCBOb3J0aGVybiBTeWRuZXkgTG9jYWwgSGVhbHRoIERpc3RyaWN0LCBTdCBMZW9uYXJkcywg
QXVzdHJhbGlhLiBnLmhlcnVjQHdlc3Rlcm5zeWRuZXkuZWR1LmF1LiYjeEQ7QXVzdHJhbGlhICZh
bXA7IE5ldyBaZWFsYW5kIEFjYWRlbXkgZm9yIEVhdGluZyBEaXNvcmRlcnMsIFN5ZG5leSwgQXVz
dHJhbGlhLiYjeEQ7U2Nob29sIG9mIFBzeWNob2xvZ3ksIEdyaWZmaXRoIFVuaXZlcnNpdHksIEdv
bGQgQ29hc3QsIEF1c3RyYWxpYS4mI3hEO0VhdGluZyBEaXNvcmRlcnMgU2VydmljZSwgUm9iaW5h
IFByaXZhdGUgSG9zcGl0YWwsIFJvYmluYSwgQXVzdHJhbGlhLiYjeEQ7Q2VudHJlIGZvciBQc3lj
aG90aGVyYXB5LCBIdW50ZXIgTmV3IEVuZ2xhbmQgTG9jYWwgSGVhbHRoIERpc3RyaWN0LCBOZXdj
YXN0bGUsIEF1c3RyYWxpYS4mI3hEO1RoZSBTd2FuIENlbnRyZSwgUGVydGgsIEF1c3RyYWxpYS4m
I3hEO051dHJpdGlvbiBhbmQgRGlldGV0aWNzLCBTdCBWaW5jZW50JmFwb3M7cyBIb3NwaXRhbCwg
RGFybGluZ2h1cnN0LCBBdXN0cmFsaWEuJiN4RDtUaGUgQm9kZW4gQ29sbGFib3JhdGlvbiBvZiBP
YmVzaXR5LCBOdXRyaXRpb24sIEV4ZXJjaXNlIGFuZCBFYXRpbmcgRGlzb3JkZXJzLCBVbml2ZXJz
aXR5IG9mIFN5ZG5leSwgQ2FtcGVyZG93biwgQXVzdHJhbGlhLiYjeEQ7Uml2ZXIgT2FrIEhlYWx0
aCwgQnJpc2JhbmUsIEF1c3RyYWxpYS4mI3hEO1JveWFsIEJyaXNiYW5lIGFuZCBXb21lbiZhcG9z
O3MgSG9zcGl0YWwsIEJyaXNiYW5lLCBBdXN0cmFsaWEuJiN4RDtPY2N1cGF0aW9uYWwgVGhlcmFw
eSwgU2Nob29sIG9mIEhlYWx0aCBhbmQgU29jaWFsIERldmVsb3BtZW50LCBGYWN1bHR5IG9mIEhl
YWx0aCwgRGVha2luIFVuaXZlcnNpdHksIEdlZWxvbmcsIEF1c3RyYWxpYS4mI3hEO1RoZSBWaWN0
b3JpYW4gQ2VudHJlIG9mIEV4Y2VsbGVuY2UgaW4gRWF0aW5nIERpc29yZGVycywgTWVsYm91cm5l
LCBBdXN0cmFsaWEuJiN4RDtEZXBhcnRtZW50IG9mIEdlbmVyYWwgUHJhY3RpY2UgYW5kIFByaW1h
cnkgSGVhbHRoIENhcmUsIEZhY3VsdHkgb2YgTWVkaWNhbCAmYW1wOyBIZWFsdGggU2NpZW5jZXMs
IFVuaXZlcnNpdHkgb2YgQXVja2xhbmQsIEF1Y2tsYW5kLCBOZXcgWmVhbGFuZC4mI3hEO05hdGlv
bmFsIEVhdGluZyBEaXNvcmRlcnMgQ29sbGFib3JhdGlvbiwgU3lkbmV5LCBBdXN0cmFsaWEuJiN4
RDtTY2hvb2wgb2YgU3BvcnQsIEV4ZXJjaXNlIGFuZCBOdXRyaXRpb24sIENvbGxlZ2Ugb2YgSGVh
bHRoLCBNYXNzZXkgVW5pdmVyc2l0eSwgUGFsbWVyc3RvbiBOb3J0aCwgTmV3IFplYWxhbmQuJiN4
RDtUaGUgTWluZGZ1bCBEaWV0aXRpYW4sIE1lbGJvdXJuZSwgQXVzdHJhbGlhLiYjeEQ7VGhlIFJl
ZGxlYWYgUHJhY3RpY2UsIFN5ZG5leSwgQXVzdHJhbGlhLiYjeEQ7RWF0aW5nIERpc29yZGVycyBT
ZXJ2aWNlLCBTeWRuZXkgQ2hpbGRyZW4mYXBvcztzIEhvc3BpdGFsIE5ldHdvcmssIFN5ZG5leSwg
QXVzdHJhbGlhLiYjeEQ7QmxhY2tiaXJkIEluaXRpYXRpdmUsIE9yYW1hIEluc3RpdHV0ZSwgRmxp
bmRlcnMgVW5pdmVyc2l0eSwgQmVkZm9yZCBQYXJrLCBBdXN0cmFsaWEuPC9hdXRoLWFkZHJlc3M+
PHRpdGxlcz48dGl0bGU+QU5aQUVEIGVhdGluZyBkaXNvcmRlciB0cmVhdG1lbnQgcHJpbmNpcGxl
cyBhbmQgZ2VuZXJhbCBjbGluaWNhbCBwcmFjdGljZSBhbmQgdHJhaW5pbmcgc3RhbmRhcmRzPC90
aXRsZT48c2Vjb25kYXJ5LXRpdGxlPkogRWF0IERpc29yZDwvc2Vjb25kYXJ5LXRpdGxlPjwvdGl0
bGVzPjxwZXJpb2RpY2FsPjxmdWxsLXRpdGxlPkogRWF0IERpc29yZDwvZnVsbC10aXRsZT48YWJi
ci0xPkpvdXJuYWwgb2YgZWF0aW5nIGRpc29yZGVyczwvYWJici0xPjwvcGVyaW9kaWNhbD48cGFn
ZXM+NjM8L3BhZ2VzPjx2b2x1bWU+ODwvdm9sdW1lPjxudW1iZXI+MTwvbnVtYmVyPjxlZGl0aW9u
PjIwMjAvMTIvMTA8L2VkaXRpb24+PGtleXdvcmRzPjxrZXl3b3JkPkNsaW5pY2FsIHByYWN0aWNl
PC9rZXl3b3JkPjxrZXl3b3JkPkRpZXRldGljczwva2V5d29yZD48a2V5d29yZD5EaWV0aXRpYW48
L2tleXdvcmQ+PGtleXdvcmQ+RWF0aW5nIGRpc29yZGVyPC9rZXl3b3JkPjxrZXl3b3JkPk1lbnRh
bCBoZWFsdGggcHJvZmVzc2lvbmFsPC9rZXl3b3JkPjxrZXl3b3JkPlBzeWNob2xvZ2ljYWw8L2tl
eXdvcmQ+PGtleXdvcmQ+U3RhbmRhcmRzPC9rZXl3b3JkPjxrZXl3b3JkPlRyYWluaW5nPC9rZXl3
b3JkPjxrZXl3b3JkPlRyZWF0bWVudDwva2V5d29yZD48L2tleXdvcmRzPjxkYXRlcz48eWVhcj4y
MDIwPC95ZWFyPjxwdWItZGF0ZXM+PGRhdGU+Tm92IDEwPC9kYXRlPjwvcHViLWRhdGVzPjwvZGF0
ZXM+PGlzYm4+MjA1MC0yOTc0IChQcmludCkmI3hEOzIwNTAtMjk3NCAoRWxlY3Ryb25pYykmI3hE
OzIwNTAtMjk3NCAoTGlua2luZyk8L2lzYm4+PGFjY2Vzc2lvbi1udW0+MzMyOTI1NDY8L2FjY2Vz
c2lvbi1udW0+PHVybHM+PHJlbGF0ZWQtdXJscz48dXJsPmh0dHBzOi8vd3d3Lm5jYmkubmxtLm5p
aC5nb3YvcHVibWVkLzMzMjkyNTQ2PC91cmw+PC9yZWxhdGVkLXVybHM+PC91cmxzPjxjdXN0b20y
PlBNQzc2NTM4MzE8L2N1c3RvbTI+PGVsZWN0cm9uaWMtcmVzb3VyY2UtbnVtPjEwLjExODYvczQw
MzM3LTAyMC0wMDM0MS0wPC9lbGVjdHJvbmljLXJlc291cmNlLW51bT48L3JlY29yZD48L0NpdGU+
PENpdGU+PEF1dGhvcj5HcmlsbzwvQXV0aG9yPjxZZWFyPjIwMDc8L1llYXI+PFJlY051bT43ODMz
PC9SZWNOdW0+PHJlY29yZD48cmVjLW51bWJlcj43ODMzPC9yZWMtbnVtYmVyPjxmb3JlaWduLWtl
eXM+PGtleSBhcHA9IkVOIiBkYi1pZD0idnYyczlyZDlwcnpyOWxldzV0djUycndkZTlyYXJkMnQ1
MnJ0IiB0aW1lc3RhbXA9IjE2NTM1NzU1MzYiPjc4MzM8L2tleT48L2ZvcmVpZ24ta2V5cz48cmVm
LXR5cGUgbmFtZT0iSm91cm5hbCBBcnRpY2xlIj4xNzwvcmVmLXR5cGU+PGNvbnRyaWJ1dG9ycz48
YXV0aG9ycz48YXV0aG9yPkdyaWxvLCBDLiBNLjwvYXV0aG9yPjxhdXRob3I+TWFzaGViLCBSLiBN
LjwvYXV0aG9yPjwvYXV0aG9ycz48L2NvbnRyaWJ1dG9ycz48YXV0aC1hZGRyZXNzPkRlcGFydG1l
bnQgb2YgUHN5Y2hpYXRyeSwgWWFsZSBVbml2ZXJzaXR5IFNjaG9vbCBvZiBNZWRpY2luZSwgWWFs
ZSBQc3ljaGlhdHJpYyBSZXNlYXJjaCwgMzAxIENlZGFyIFN0cmVldCwgUE8gQm94IDIwODA5OCwg
TmV3IEhhdmVuLCBDVCAwNjUyMCwgVVNBLiBjYXJsb3MuZ3JpbG9AeWFsZS5lZHU8L2F1dGgtYWRk
cmVzcz48dGl0bGVzPjx0aXRsZT5SYXBpZCByZXNwb25zZSBwcmVkaWN0cyBiaW5nZSBlYXRpbmcg
YW5kIHdlaWdodCBsb3NzIGluIGJpbmdlIGVhdGluZyBkaXNvcmRlcjogZmluZGluZ3MgZnJvbSBh
IGNvbnRyb2xsZWQgdHJpYWwgb2Ygb3JsaXN0YXQgd2l0aCBndWlkZWQgc2VsZi1oZWxwIGNvZ25p
dGl2ZSBiZWhhdmlvcmFsIHRoZXJhcHk8L3RpdGxlPjxzZWNvbmRhcnktdGl0bGU+QmVoYXYgUmVz
IFRoZXI8L3NlY29uZGFyeS10aXRsZT48L3RpdGxlcz48cGVyaW9kaWNhbD48ZnVsbC10aXRsZT5C
ZWhhdiBSZXMgVGhlcjwvZnVsbC10aXRsZT48YWJici0xPkJlaGF2aW91ciByZXNlYXJjaCBhbmQg
dGhlcmFweTwvYWJici0xPjwvcGVyaW9kaWNhbD48cGFnZXM+MjUzNy01MDwvcGFnZXM+PHZvbHVt
ZT40NTwvdm9sdW1lPjxudW1iZXI+MTE8L251bWJlcj48ZWRpdGlvbj4yMDA3LzA3LzMxPC9lZGl0
aW9uPjxrZXl3b3Jkcz48a2V5d29yZD5BZHVsdDwva2V5d29yZD48a2V5d29yZD5BbnRpLU9iZXNp
dHkgQWdlbnRzLyp0aGVyYXBldXRpYyB1c2U8L2tleXdvcmQ+PGtleXdvcmQ+QnVsaW1pYSBOZXJ2
b3NhL2RydWcgdGhlcmFweS8qdGhlcmFweTwva2V5d29yZD48a2V5d29yZD5Db2duaXRpdmUgQmVo
YXZpb3JhbCBUaGVyYXB5LyptZXRob2RzPC9rZXl3b3JkPjxrZXl3b3JkPkNvbWJpbmVkIE1vZGFs
aXR5IFRoZXJhcHkvbWV0aG9kczwva2V5d29yZD48a2V5d29yZD5Eb3VibGUtQmxpbmQgTWV0aG9k
PC9rZXl3b3JkPjxrZXl3b3JkPkZlbWFsZTwva2V5d29yZD48a2V5d29yZD5Gb2xsb3ctVXAgU3R1
ZGllczwva2V5d29yZD48a2V5d29yZD5IdW1hbnM8L2tleXdvcmQ+PGtleXdvcmQ+TGFjdG9uZXMv
KnRoZXJhcGV1dGljIHVzZTwva2V5d29yZD48a2V5d29yZD5NYWxlPC9rZXl3b3JkPjxrZXl3b3Jk
Pk1pZGRsZSBBZ2VkPC9rZXl3b3JkPjxrZXl3b3JkPk9iZXNpdHkvcHN5Y2hvbG9neS90aGVyYXB5
PC9rZXl3b3JkPjxrZXl3b3JkPk9ybGlzdGF0PC9rZXl3b3JkPjxrZXl3b3JkPlByb2dub3Npczwv
a2V5d29yZD48a2V5d29yZD5TZWxmIENhcmU8L2tleXdvcmQ+PGtleXdvcmQ+VGltZSBGYWN0b3Jz
PC9rZXl3b3JkPjxrZXl3b3JkPlRyZWF0bWVudCBPdXRjb21lPC9rZXl3b3JkPjxrZXl3b3JkPldl
aWdodCBMb3NzL2RydWcgZWZmZWN0czwva2V5d29yZD48L2tleXdvcmRzPjxkYXRlcz48eWVhcj4y
MDA3PC95ZWFyPjxwdWItZGF0ZXM+PGRhdGU+Tm92PC9kYXRlPjwvcHViLWRhdGVzPjwvZGF0ZXM+
PGlzYm4+MDAwNS03OTY3IChQcmludCkmI3hEOzAwMDUtNzk2NzwvaXNibj48YWNjZXNzaW9uLW51
bT4xNzY1OTI1NDwvYWNjZXNzaW9uLW51bT48dXJscz48L3VybHM+PGN1c3RvbTI+UE1DMjcyODAw
MTwvY3VzdG9tMj48Y3VzdG9tNj5OSUhNUzMzMDczPC9jdXN0b202PjxlbGVjdHJvbmljLXJlc291
cmNlLW51bT4xMC4xMDE2L2ouYnJhdC4yMDA3LjA1LjAxMDwvZWxlY3Ryb25pYy1yZXNvdXJjZS1u
dW0+PHJlbW90ZS1kYXRhYmFzZS1wcm92aWRlcj5OTE08L3JlbW90ZS1kYXRhYmFzZS1wcm92aWRl
cj48bGFuZ3VhZ2U+ZW5nPC9sYW5ndWFnZT48L3JlY29yZD48L0NpdGU+PC9FbmROb3RlPgB=
</w:fldData>
        </w:fldChar>
      </w:r>
      <w:r w:rsidR="00044849">
        <w:instrText xml:space="preserve"> ADDIN EN.CITE.DATA </w:instrText>
      </w:r>
      <w:r w:rsidR="00044849">
        <w:fldChar w:fldCharType="end"/>
      </w:r>
      <w:r>
        <w:fldChar w:fldCharType="separate"/>
      </w:r>
      <w:r w:rsidR="00044849">
        <w:rPr>
          <w:noProof/>
        </w:rPr>
        <w:t>(145, 155)</w:t>
      </w:r>
      <w:r>
        <w:fldChar w:fldCharType="end"/>
      </w:r>
      <w:r>
        <w:t xml:space="preserve">, individuals with BED may also benefit from having access to a  resource platform that can facilitate a seamless transition from engagement with screening resources to scalable treatment resources, particularly for individuals who screen positive for BED (thus helping to facilitate rapid intervention and recovery). It may be beneficial for such a platform to provide </w:t>
      </w:r>
      <w:r w:rsidRPr="00A36A83">
        <w:t>a variety of scalable treatment options and resources, including</w:t>
      </w:r>
      <w:r>
        <w:t xml:space="preserve"> information on the importance of early intervention and rapid recovery </w:t>
      </w:r>
      <w:r>
        <w:fldChar w:fldCharType="begin">
          <w:fldData xml:space="preserve">PEVuZE5vdGU+PENpdGU+PEF1dGhvcj5IZXJ1YzwvQXV0aG9yPjxZZWFyPjIwMjA8L1llYXI+PFJl
Y051bT44MzA3PC9SZWNOdW0+PERpc3BsYXlUZXh0PigxNDUsIDE1NSk8L0Rpc3BsYXlUZXh0Pjxy
ZWNvcmQ+PHJlYy1udW1iZXI+ODMwNzwvcmVjLW51bWJlcj48Zm9yZWlnbi1rZXlzPjxrZXkgYXBw
PSJFTiIgZGItaWQ9InZ2MnM5cmQ5cHJ6cjlsZXc1dHY1MnJ3ZGU5cmFyZDJ0NTJydCIgdGltZXN0
YW1wPSIxNjk3NjQzNDk5Ij44MzA3PC9rZXk+PC9mb3JlaWduLWtleXM+PHJlZi10eXBlIG5hbWU9
IkpvdXJuYWwgQXJ0aWNsZSI+MTc8L3JlZi10eXBlPjxjb250cmlidXRvcnM+PGF1dGhvcnM+PGF1
dGhvcj5IZXJ1YywgRy48L2F1dGhvcj48YXV0aG9yPkh1cnN0LCBLLjwvYXV0aG9yPjxhdXRob3I+
Q2FzZXksIEEuPC9hdXRob3I+PGF1dGhvcj5GbGVtaW5nLCBLLjwvYXV0aG9yPjxhdXRob3I+RnJl
ZW1hbiwgSi48L2F1dGhvcj48YXV0aG9yPkZ1cnNsYW5kLCBBLjwvYXV0aG9yPjxhdXRob3I+SGFy
dCwgUy48L2F1dGhvcj48YXV0aG9yPkplZmZyZXksIFMuPC9hdXRob3I+PGF1dGhvcj5LbmlnaHQs
IFIuPC9hdXRob3I+PGF1dGhvcj5Sb2JlcnRvbiwgTS48L2F1dGhvcj48YXV0aG9yPlJvYmVydHMs
IE0uPC9hdXRob3I+PGF1dGhvcj5TaGVsdG9uLCBCLjwvYXV0aG9yPjxhdXRob3I+U3RpbGVzLCBH
LjwvYXV0aG9yPjxhdXRob3I+U3V0aGVybGFuZCwgRi48L2F1dGhvcj48YXV0aG9yPlRob3JudG9u
LCBDLjwvYXV0aG9yPjxhdXRob3I+V2FsbGlzLCBBLjwvYXV0aG9yPjxhdXRob3I+V2FkZSwgVC48
L2F1dGhvcj48L2F1dGhvcnM+PC9jb250cmlidXRvcnM+PGF1dGgtYWRkcmVzcz5BdXN0cmFsaWEg
JmFtcDsgTmV3IFplYWxhbmQgQWNhZGVteSBmb3IgRWF0aW5nIERpc29yZGVycywgU3lkbmV5LCBB
dXN0cmFsaWEuIGcuaGVydWNAd2VzdGVybnN5ZG5leS5lZHUuYXUuJiN4RDtTY2hvb2wgb2YgTWVk
aWNpbmUsIFdlc3Rlcm4gU3lkbmV5IFVuaXZlcnNpdHksIENhbXBiZWxsdG93biwgQXVzdHJhbGlh
LiBnLmhlcnVjQHdlc3Rlcm5zeWRuZXkuZWR1LmF1LiYjeEQ7RWF0aW5nIERpc29yZGVycyBTZXJ2
aWNlLCBOb3J0aGVybiBTeWRuZXkgTG9jYWwgSGVhbHRoIERpc3RyaWN0LCBTdCBMZW9uYXJkcywg
QXVzdHJhbGlhLiBnLmhlcnVjQHdlc3Rlcm5zeWRuZXkuZWR1LmF1LiYjeEQ7QXVzdHJhbGlhICZh
bXA7IE5ldyBaZWFsYW5kIEFjYWRlbXkgZm9yIEVhdGluZyBEaXNvcmRlcnMsIFN5ZG5leSwgQXVz
dHJhbGlhLiYjeEQ7U2Nob29sIG9mIFBzeWNob2xvZ3ksIEdyaWZmaXRoIFVuaXZlcnNpdHksIEdv
bGQgQ29hc3QsIEF1c3RyYWxpYS4mI3hEO0VhdGluZyBEaXNvcmRlcnMgU2VydmljZSwgUm9iaW5h
IFByaXZhdGUgSG9zcGl0YWwsIFJvYmluYSwgQXVzdHJhbGlhLiYjeEQ7Q2VudHJlIGZvciBQc3lj
aG90aGVyYXB5LCBIdW50ZXIgTmV3IEVuZ2xhbmQgTG9jYWwgSGVhbHRoIERpc3RyaWN0LCBOZXdj
YXN0bGUsIEF1c3RyYWxpYS4mI3hEO1RoZSBTd2FuIENlbnRyZSwgUGVydGgsIEF1c3RyYWxpYS4m
I3hEO051dHJpdGlvbiBhbmQgRGlldGV0aWNzLCBTdCBWaW5jZW50JmFwb3M7cyBIb3NwaXRhbCwg
RGFybGluZ2h1cnN0LCBBdXN0cmFsaWEuJiN4RDtUaGUgQm9kZW4gQ29sbGFib3JhdGlvbiBvZiBP
YmVzaXR5LCBOdXRyaXRpb24sIEV4ZXJjaXNlIGFuZCBFYXRpbmcgRGlzb3JkZXJzLCBVbml2ZXJz
aXR5IG9mIFN5ZG5leSwgQ2FtcGVyZG93biwgQXVzdHJhbGlhLiYjeEQ7Uml2ZXIgT2FrIEhlYWx0
aCwgQnJpc2JhbmUsIEF1c3RyYWxpYS4mI3hEO1JveWFsIEJyaXNiYW5lIGFuZCBXb21lbiZhcG9z
O3MgSG9zcGl0YWwsIEJyaXNiYW5lLCBBdXN0cmFsaWEuJiN4RDtPY2N1cGF0aW9uYWwgVGhlcmFw
eSwgU2Nob29sIG9mIEhlYWx0aCBhbmQgU29jaWFsIERldmVsb3BtZW50LCBGYWN1bHR5IG9mIEhl
YWx0aCwgRGVha2luIFVuaXZlcnNpdHksIEdlZWxvbmcsIEF1c3RyYWxpYS4mI3hEO1RoZSBWaWN0
b3JpYW4gQ2VudHJlIG9mIEV4Y2VsbGVuY2UgaW4gRWF0aW5nIERpc29yZGVycywgTWVsYm91cm5l
LCBBdXN0cmFsaWEuJiN4RDtEZXBhcnRtZW50IG9mIEdlbmVyYWwgUHJhY3RpY2UgYW5kIFByaW1h
cnkgSGVhbHRoIENhcmUsIEZhY3VsdHkgb2YgTWVkaWNhbCAmYW1wOyBIZWFsdGggU2NpZW5jZXMs
IFVuaXZlcnNpdHkgb2YgQXVja2xhbmQsIEF1Y2tsYW5kLCBOZXcgWmVhbGFuZC4mI3hEO05hdGlv
bmFsIEVhdGluZyBEaXNvcmRlcnMgQ29sbGFib3JhdGlvbiwgU3lkbmV5LCBBdXN0cmFsaWEuJiN4
RDtTY2hvb2wgb2YgU3BvcnQsIEV4ZXJjaXNlIGFuZCBOdXRyaXRpb24sIENvbGxlZ2Ugb2YgSGVh
bHRoLCBNYXNzZXkgVW5pdmVyc2l0eSwgUGFsbWVyc3RvbiBOb3J0aCwgTmV3IFplYWxhbmQuJiN4
RDtUaGUgTWluZGZ1bCBEaWV0aXRpYW4sIE1lbGJvdXJuZSwgQXVzdHJhbGlhLiYjeEQ7VGhlIFJl
ZGxlYWYgUHJhY3RpY2UsIFN5ZG5leSwgQXVzdHJhbGlhLiYjeEQ7RWF0aW5nIERpc29yZGVycyBT
ZXJ2aWNlLCBTeWRuZXkgQ2hpbGRyZW4mYXBvcztzIEhvc3BpdGFsIE5ldHdvcmssIFN5ZG5leSwg
QXVzdHJhbGlhLiYjeEQ7QmxhY2tiaXJkIEluaXRpYXRpdmUsIE9yYW1hIEluc3RpdHV0ZSwgRmxp
bmRlcnMgVW5pdmVyc2l0eSwgQmVkZm9yZCBQYXJrLCBBdXN0cmFsaWEuPC9hdXRoLWFkZHJlc3M+
PHRpdGxlcz48dGl0bGU+QU5aQUVEIGVhdGluZyBkaXNvcmRlciB0cmVhdG1lbnQgcHJpbmNpcGxl
cyBhbmQgZ2VuZXJhbCBjbGluaWNhbCBwcmFjdGljZSBhbmQgdHJhaW5pbmcgc3RhbmRhcmRzPC90
aXRsZT48c2Vjb25kYXJ5LXRpdGxlPkogRWF0IERpc29yZDwvc2Vjb25kYXJ5LXRpdGxlPjwvdGl0
bGVzPjxwZXJpb2RpY2FsPjxmdWxsLXRpdGxlPkogRWF0IERpc29yZDwvZnVsbC10aXRsZT48YWJi
ci0xPkpvdXJuYWwgb2YgZWF0aW5nIGRpc29yZGVyczwvYWJici0xPjwvcGVyaW9kaWNhbD48cGFn
ZXM+NjM8L3BhZ2VzPjx2b2x1bWU+ODwvdm9sdW1lPjxudW1iZXI+MTwvbnVtYmVyPjxlZGl0aW9u
PjIwMjAvMTIvMTA8L2VkaXRpb24+PGtleXdvcmRzPjxrZXl3b3JkPkNsaW5pY2FsIHByYWN0aWNl
PC9rZXl3b3JkPjxrZXl3b3JkPkRpZXRldGljczwva2V5d29yZD48a2V5d29yZD5EaWV0aXRpYW48
L2tleXdvcmQ+PGtleXdvcmQ+RWF0aW5nIGRpc29yZGVyPC9rZXl3b3JkPjxrZXl3b3JkPk1lbnRh
bCBoZWFsdGggcHJvZmVzc2lvbmFsPC9rZXl3b3JkPjxrZXl3b3JkPlBzeWNob2xvZ2ljYWw8L2tl
eXdvcmQ+PGtleXdvcmQ+U3RhbmRhcmRzPC9rZXl3b3JkPjxrZXl3b3JkPlRyYWluaW5nPC9rZXl3
b3JkPjxrZXl3b3JkPlRyZWF0bWVudDwva2V5d29yZD48L2tleXdvcmRzPjxkYXRlcz48eWVhcj4y
MDIwPC95ZWFyPjxwdWItZGF0ZXM+PGRhdGU+Tm92IDEwPC9kYXRlPjwvcHViLWRhdGVzPjwvZGF0
ZXM+PGlzYm4+MjA1MC0yOTc0IChQcmludCkmI3hEOzIwNTAtMjk3NCAoRWxlY3Ryb25pYykmI3hE
OzIwNTAtMjk3NCAoTGlua2luZyk8L2lzYm4+PGFjY2Vzc2lvbi1udW0+MzMyOTI1NDY8L2FjY2Vz
c2lvbi1udW0+PHVybHM+PHJlbGF0ZWQtdXJscz48dXJsPmh0dHBzOi8vd3d3Lm5jYmkubmxtLm5p
aC5nb3YvcHVibWVkLzMzMjkyNTQ2PC91cmw+PC9yZWxhdGVkLXVybHM+PC91cmxzPjxjdXN0b20y
PlBNQzc2NTM4MzE8L2N1c3RvbTI+PGVsZWN0cm9uaWMtcmVzb3VyY2UtbnVtPjEwLjExODYvczQw
MzM3LTAyMC0wMDM0MS0wPC9lbGVjdHJvbmljLXJlc291cmNlLW51bT48L3JlY29yZD48L0NpdGU+
PENpdGU+PEF1dGhvcj5HcmlsbzwvQXV0aG9yPjxZZWFyPjIwMDc8L1llYXI+PFJlY051bT43ODMz
PC9SZWNOdW0+PHJlY29yZD48cmVjLW51bWJlcj43ODMzPC9yZWMtbnVtYmVyPjxmb3JlaWduLWtl
eXM+PGtleSBhcHA9IkVOIiBkYi1pZD0idnYyczlyZDlwcnpyOWxldzV0djUycndkZTlyYXJkMnQ1
MnJ0IiB0aW1lc3RhbXA9IjE2NTM1NzU1MzYiPjc4MzM8L2tleT48L2ZvcmVpZ24ta2V5cz48cmVm
LXR5cGUgbmFtZT0iSm91cm5hbCBBcnRpY2xlIj4xNzwvcmVmLXR5cGU+PGNvbnRyaWJ1dG9ycz48
YXV0aG9ycz48YXV0aG9yPkdyaWxvLCBDLiBNLjwvYXV0aG9yPjxhdXRob3I+TWFzaGViLCBSLiBN
LjwvYXV0aG9yPjwvYXV0aG9ycz48L2NvbnRyaWJ1dG9ycz48YXV0aC1hZGRyZXNzPkRlcGFydG1l
bnQgb2YgUHN5Y2hpYXRyeSwgWWFsZSBVbml2ZXJzaXR5IFNjaG9vbCBvZiBNZWRpY2luZSwgWWFs
ZSBQc3ljaGlhdHJpYyBSZXNlYXJjaCwgMzAxIENlZGFyIFN0cmVldCwgUE8gQm94IDIwODA5OCwg
TmV3IEhhdmVuLCBDVCAwNjUyMCwgVVNBLiBjYXJsb3MuZ3JpbG9AeWFsZS5lZHU8L2F1dGgtYWRk
cmVzcz48dGl0bGVzPjx0aXRsZT5SYXBpZCByZXNwb25zZSBwcmVkaWN0cyBiaW5nZSBlYXRpbmcg
YW5kIHdlaWdodCBsb3NzIGluIGJpbmdlIGVhdGluZyBkaXNvcmRlcjogZmluZGluZ3MgZnJvbSBh
IGNvbnRyb2xsZWQgdHJpYWwgb2Ygb3JsaXN0YXQgd2l0aCBndWlkZWQgc2VsZi1oZWxwIGNvZ25p
dGl2ZSBiZWhhdmlvcmFsIHRoZXJhcHk8L3RpdGxlPjxzZWNvbmRhcnktdGl0bGU+QmVoYXYgUmVz
IFRoZXI8L3NlY29uZGFyeS10aXRsZT48L3RpdGxlcz48cGVyaW9kaWNhbD48ZnVsbC10aXRsZT5C
ZWhhdiBSZXMgVGhlcjwvZnVsbC10aXRsZT48YWJici0xPkJlaGF2aW91ciByZXNlYXJjaCBhbmQg
dGhlcmFweTwvYWJici0xPjwvcGVyaW9kaWNhbD48cGFnZXM+MjUzNy01MDwvcGFnZXM+PHZvbHVt
ZT40NTwvdm9sdW1lPjxudW1iZXI+MTE8L251bWJlcj48ZWRpdGlvbj4yMDA3LzA3LzMxPC9lZGl0
aW9uPjxrZXl3b3Jkcz48a2V5d29yZD5BZHVsdDwva2V5d29yZD48a2V5d29yZD5BbnRpLU9iZXNp
dHkgQWdlbnRzLyp0aGVyYXBldXRpYyB1c2U8L2tleXdvcmQ+PGtleXdvcmQ+QnVsaW1pYSBOZXJ2
b3NhL2RydWcgdGhlcmFweS8qdGhlcmFweTwva2V5d29yZD48a2V5d29yZD5Db2duaXRpdmUgQmVo
YXZpb3JhbCBUaGVyYXB5LyptZXRob2RzPC9rZXl3b3JkPjxrZXl3b3JkPkNvbWJpbmVkIE1vZGFs
aXR5IFRoZXJhcHkvbWV0aG9kczwva2V5d29yZD48a2V5d29yZD5Eb3VibGUtQmxpbmQgTWV0aG9k
PC9rZXl3b3JkPjxrZXl3b3JkPkZlbWFsZTwva2V5d29yZD48a2V5d29yZD5Gb2xsb3ctVXAgU3R1
ZGllczwva2V5d29yZD48a2V5d29yZD5IdW1hbnM8L2tleXdvcmQ+PGtleXdvcmQ+TGFjdG9uZXMv
KnRoZXJhcGV1dGljIHVzZTwva2V5d29yZD48a2V5d29yZD5NYWxlPC9rZXl3b3JkPjxrZXl3b3Jk
Pk1pZGRsZSBBZ2VkPC9rZXl3b3JkPjxrZXl3b3JkPk9iZXNpdHkvcHN5Y2hvbG9neS90aGVyYXB5
PC9rZXl3b3JkPjxrZXl3b3JkPk9ybGlzdGF0PC9rZXl3b3JkPjxrZXl3b3JkPlByb2dub3Npczwv
a2V5d29yZD48a2V5d29yZD5TZWxmIENhcmU8L2tleXdvcmQ+PGtleXdvcmQ+VGltZSBGYWN0b3Jz
PC9rZXl3b3JkPjxrZXl3b3JkPlRyZWF0bWVudCBPdXRjb21lPC9rZXl3b3JkPjxrZXl3b3JkPldl
aWdodCBMb3NzL2RydWcgZWZmZWN0czwva2V5d29yZD48L2tleXdvcmRzPjxkYXRlcz48eWVhcj4y
MDA3PC95ZWFyPjxwdWItZGF0ZXM+PGRhdGU+Tm92PC9kYXRlPjwvcHViLWRhdGVzPjwvZGF0ZXM+
PGlzYm4+MDAwNS03OTY3IChQcmludCkmI3hEOzAwMDUtNzk2NzwvaXNibj48YWNjZXNzaW9uLW51
bT4xNzY1OTI1NDwvYWNjZXNzaW9uLW51bT48dXJscz48L3VybHM+PGN1c3RvbTI+UE1DMjcyODAw
MTwvY3VzdG9tMj48Y3VzdG9tNj5OSUhNUzMzMDczPC9jdXN0b202PjxlbGVjdHJvbmljLXJlc291
cmNlLW51bT4xMC4xMDE2L2ouYnJhdC4yMDA3LjA1LjAxMDwvZWxlY3Ryb25pYy1yZXNvdXJjZS1u
dW0+PHJlbW90ZS1kYXRhYmFzZS1wcm92aWRlcj5OTE08L3JlbW90ZS1kYXRhYmFzZS1wcm92aWRl
cj48bGFuZ3VhZ2U+ZW5nPC9sYW5ndWFnZT48L3JlY29yZD48L0NpdGU+PC9FbmROb3RlPgB=
</w:fldData>
        </w:fldChar>
      </w:r>
      <w:r w:rsidR="00044849">
        <w:instrText xml:space="preserve"> ADDIN EN.CITE </w:instrText>
      </w:r>
      <w:r w:rsidR="00044849">
        <w:fldChar w:fldCharType="begin">
          <w:fldData xml:space="preserve">PEVuZE5vdGU+PENpdGU+PEF1dGhvcj5IZXJ1YzwvQXV0aG9yPjxZZWFyPjIwMjA8L1llYXI+PFJl
Y051bT44MzA3PC9SZWNOdW0+PERpc3BsYXlUZXh0PigxNDUsIDE1NSk8L0Rpc3BsYXlUZXh0Pjxy
ZWNvcmQ+PHJlYy1udW1iZXI+ODMwNzwvcmVjLW51bWJlcj48Zm9yZWlnbi1rZXlzPjxrZXkgYXBw
PSJFTiIgZGItaWQ9InZ2MnM5cmQ5cHJ6cjlsZXc1dHY1MnJ3ZGU5cmFyZDJ0NTJydCIgdGltZXN0
YW1wPSIxNjk3NjQzNDk5Ij44MzA3PC9rZXk+PC9mb3JlaWduLWtleXM+PHJlZi10eXBlIG5hbWU9
IkpvdXJuYWwgQXJ0aWNsZSI+MTc8L3JlZi10eXBlPjxjb250cmlidXRvcnM+PGF1dGhvcnM+PGF1
dGhvcj5IZXJ1YywgRy48L2F1dGhvcj48YXV0aG9yPkh1cnN0LCBLLjwvYXV0aG9yPjxhdXRob3I+
Q2FzZXksIEEuPC9hdXRob3I+PGF1dGhvcj5GbGVtaW5nLCBLLjwvYXV0aG9yPjxhdXRob3I+RnJl
ZW1hbiwgSi48L2F1dGhvcj48YXV0aG9yPkZ1cnNsYW5kLCBBLjwvYXV0aG9yPjxhdXRob3I+SGFy
dCwgUy48L2F1dGhvcj48YXV0aG9yPkplZmZyZXksIFMuPC9hdXRob3I+PGF1dGhvcj5LbmlnaHQs
IFIuPC9hdXRob3I+PGF1dGhvcj5Sb2JlcnRvbiwgTS48L2F1dGhvcj48YXV0aG9yPlJvYmVydHMs
IE0uPC9hdXRob3I+PGF1dGhvcj5TaGVsdG9uLCBCLjwvYXV0aG9yPjxhdXRob3I+U3RpbGVzLCBH
LjwvYXV0aG9yPjxhdXRob3I+U3V0aGVybGFuZCwgRi48L2F1dGhvcj48YXV0aG9yPlRob3JudG9u
LCBDLjwvYXV0aG9yPjxhdXRob3I+V2FsbGlzLCBBLjwvYXV0aG9yPjxhdXRob3I+V2FkZSwgVC48
L2F1dGhvcj48L2F1dGhvcnM+PC9jb250cmlidXRvcnM+PGF1dGgtYWRkcmVzcz5BdXN0cmFsaWEg
JmFtcDsgTmV3IFplYWxhbmQgQWNhZGVteSBmb3IgRWF0aW5nIERpc29yZGVycywgU3lkbmV5LCBB
dXN0cmFsaWEuIGcuaGVydWNAd2VzdGVybnN5ZG5leS5lZHUuYXUuJiN4RDtTY2hvb2wgb2YgTWVk
aWNpbmUsIFdlc3Rlcm4gU3lkbmV5IFVuaXZlcnNpdHksIENhbXBiZWxsdG93biwgQXVzdHJhbGlh
LiBnLmhlcnVjQHdlc3Rlcm5zeWRuZXkuZWR1LmF1LiYjeEQ7RWF0aW5nIERpc29yZGVycyBTZXJ2
aWNlLCBOb3J0aGVybiBTeWRuZXkgTG9jYWwgSGVhbHRoIERpc3RyaWN0LCBTdCBMZW9uYXJkcywg
QXVzdHJhbGlhLiBnLmhlcnVjQHdlc3Rlcm5zeWRuZXkuZWR1LmF1LiYjeEQ7QXVzdHJhbGlhICZh
bXA7IE5ldyBaZWFsYW5kIEFjYWRlbXkgZm9yIEVhdGluZyBEaXNvcmRlcnMsIFN5ZG5leSwgQXVz
dHJhbGlhLiYjeEQ7U2Nob29sIG9mIFBzeWNob2xvZ3ksIEdyaWZmaXRoIFVuaXZlcnNpdHksIEdv
bGQgQ29hc3QsIEF1c3RyYWxpYS4mI3hEO0VhdGluZyBEaXNvcmRlcnMgU2VydmljZSwgUm9iaW5h
IFByaXZhdGUgSG9zcGl0YWwsIFJvYmluYSwgQXVzdHJhbGlhLiYjeEQ7Q2VudHJlIGZvciBQc3lj
aG90aGVyYXB5LCBIdW50ZXIgTmV3IEVuZ2xhbmQgTG9jYWwgSGVhbHRoIERpc3RyaWN0LCBOZXdj
YXN0bGUsIEF1c3RyYWxpYS4mI3hEO1RoZSBTd2FuIENlbnRyZSwgUGVydGgsIEF1c3RyYWxpYS4m
I3hEO051dHJpdGlvbiBhbmQgRGlldGV0aWNzLCBTdCBWaW5jZW50JmFwb3M7cyBIb3NwaXRhbCwg
RGFybGluZ2h1cnN0LCBBdXN0cmFsaWEuJiN4RDtUaGUgQm9kZW4gQ29sbGFib3JhdGlvbiBvZiBP
YmVzaXR5LCBOdXRyaXRpb24sIEV4ZXJjaXNlIGFuZCBFYXRpbmcgRGlzb3JkZXJzLCBVbml2ZXJz
aXR5IG9mIFN5ZG5leSwgQ2FtcGVyZG93biwgQXVzdHJhbGlhLiYjeEQ7Uml2ZXIgT2FrIEhlYWx0
aCwgQnJpc2JhbmUsIEF1c3RyYWxpYS4mI3hEO1JveWFsIEJyaXNiYW5lIGFuZCBXb21lbiZhcG9z
O3MgSG9zcGl0YWwsIEJyaXNiYW5lLCBBdXN0cmFsaWEuJiN4RDtPY2N1cGF0aW9uYWwgVGhlcmFw
eSwgU2Nob29sIG9mIEhlYWx0aCBhbmQgU29jaWFsIERldmVsb3BtZW50LCBGYWN1bHR5IG9mIEhl
YWx0aCwgRGVha2luIFVuaXZlcnNpdHksIEdlZWxvbmcsIEF1c3RyYWxpYS4mI3hEO1RoZSBWaWN0
b3JpYW4gQ2VudHJlIG9mIEV4Y2VsbGVuY2UgaW4gRWF0aW5nIERpc29yZGVycywgTWVsYm91cm5l
LCBBdXN0cmFsaWEuJiN4RDtEZXBhcnRtZW50IG9mIEdlbmVyYWwgUHJhY3RpY2UgYW5kIFByaW1h
cnkgSGVhbHRoIENhcmUsIEZhY3VsdHkgb2YgTWVkaWNhbCAmYW1wOyBIZWFsdGggU2NpZW5jZXMs
IFVuaXZlcnNpdHkgb2YgQXVja2xhbmQsIEF1Y2tsYW5kLCBOZXcgWmVhbGFuZC4mI3hEO05hdGlv
bmFsIEVhdGluZyBEaXNvcmRlcnMgQ29sbGFib3JhdGlvbiwgU3lkbmV5LCBBdXN0cmFsaWEuJiN4
RDtTY2hvb2wgb2YgU3BvcnQsIEV4ZXJjaXNlIGFuZCBOdXRyaXRpb24sIENvbGxlZ2Ugb2YgSGVh
bHRoLCBNYXNzZXkgVW5pdmVyc2l0eSwgUGFsbWVyc3RvbiBOb3J0aCwgTmV3IFplYWxhbmQuJiN4
RDtUaGUgTWluZGZ1bCBEaWV0aXRpYW4sIE1lbGJvdXJuZSwgQXVzdHJhbGlhLiYjeEQ7VGhlIFJl
ZGxlYWYgUHJhY3RpY2UsIFN5ZG5leSwgQXVzdHJhbGlhLiYjeEQ7RWF0aW5nIERpc29yZGVycyBT
ZXJ2aWNlLCBTeWRuZXkgQ2hpbGRyZW4mYXBvcztzIEhvc3BpdGFsIE5ldHdvcmssIFN5ZG5leSwg
QXVzdHJhbGlhLiYjeEQ7QmxhY2tiaXJkIEluaXRpYXRpdmUsIE9yYW1hIEluc3RpdHV0ZSwgRmxp
bmRlcnMgVW5pdmVyc2l0eSwgQmVkZm9yZCBQYXJrLCBBdXN0cmFsaWEuPC9hdXRoLWFkZHJlc3M+
PHRpdGxlcz48dGl0bGU+QU5aQUVEIGVhdGluZyBkaXNvcmRlciB0cmVhdG1lbnQgcHJpbmNpcGxl
cyBhbmQgZ2VuZXJhbCBjbGluaWNhbCBwcmFjdGljZSBhbmQgdHJhaW5pbmcgc3RhbmRhcmRzPC90
aXRsZT48c2Vjb25kYXJ5LXRpdGxlPkogRWF0IERpc29yZDwvc2Vjb25kYXJ5LXRpdGxlPjwvdGl0
bGVzPjxwZXJpb2RpY2FsPjxmdWxsLXRpdGxlPkogRWF0IERpc29yZDwvZnVsbC10aXRsZT48YWJi
ci0xPkpvdXJuYWwgb2YgZWF0aW5nIGRpc29yZGVyczwvYWJici0xPjwvcGVyaW9kaWNhbD48cGFn
ZXM+NjM8L3BhZ2VzPjx2b2x1bWU+ODwvdm9sdW1lPjxudW1iZXI+MTwvbnVtYmVyPjxlZGl0aW9u
PjIwMjAvMTIvMTA8L2VkaXRpb24+PGtleXdvcmRzPjxrZXl3b3JkPkNsaW5pY2FsIHByYWN0aWNl
PC9rZXl3b3JkPjxrZXl3b3JkPkRpZXRldGljczwva2V5d29yZD48a2V5d29yZD5EaWV0aXRpYW48
L2tleXdvcmQ+PGtleXdvcmQ+RWF0aW5nIGRpc29yZGVyPC9rZXl3b3JkPjxrZXl3b3JkPk1lbnRh
bCBoZWFsdGggcHJvZmVzc2lvbmFsPC9rZXl3b3JkPjxrZXl3b3JkPlBzeWNob2xvZ2ljYWw8L2tl
eXdvcmQ+PGtleXdvcmQ+U3RhbmRhcmRzPC9rZXl3b3JkPjxrZXl3b3JkPlRyYWluaW5nPC9rZXl3
b3JkPjxrZXl3b3JkPlRyZWF0bWVudDwva2V5d29yZD48L2tleXdvcmRzPjxkYXRlcz48eWVhcj4y
MDIwPC95ZWFyPjxwdWItZGF0ZXM+PGRhdGU+Tm92IDEwPC9kYXRlPjwvcHViLWRhdGVzPjwvZGF0
ZXM+PGlzYm4+MjA1MC0yOTc0IChQcmludCkmI3hEOzIwNTAtMjk3NCAoRWxlY3Ryb25pYykmI3hE
OzIwNTAtMjk3NCAoTGlua2luZyk8L2lzYm4+PGFjY2Vzc2lvbi1udW0+MzMyOTI1NDY8L2FjY2Vz
c2lvbi1udW0+PHVybHM+PHJlbGF0ZWQtdXJscz48dXJsPmh0dHBzOi8vd3d3Lm5jYmkubmxtLm5p
aC5nb3YvcHVibWVkLzMzMjkyNTQ2PC91cmw+PC9yZWxhdGVkLXVybHM+PC91cmxzPjxjdXN0b20y
PlBNQzc2NTM4MzE8L2N1c3RvbTI+PGVsZWN0cm9uaWMtcmVzb3VyY2UtbnVtPjEwLjExODYvczQw
MzM3LTAyMC0wMDM0MS0wPC9lbGVjdHJvbmljLXJlc291cmNlLW51bT48L3JlY29yZD48L0NpdGU+
PENpdGU+PEF1dGhvcj5HcmlsbzwvQXV0aG9yPjxZZWFyPjIwMDc8L1llYXI+PFJlY051bT43ODMz
PC9SZWNOdW0+PHJlY29yZD48cmVjLW51bWJlcj43ODMzPC9yZWMtbnVtYmVyPjxmb3JlaWduLWtl
eXM+PGtleSBhcHA9IkVOIiBkYi1pZD0idnYyczlyZDlwcnpyOWxldzV0djUycndkZTlyYXJkMnQ1
MnJ0IiB0aW1lc3RhbXA9IjE2NTM1NzU1MzYiPjc4MzM8L2tleT48L2ZvcmVpZ24ta2V5cz48cmVm
LXR5cGUgbmFtZT0iSm91cm5hbCBBcnRpY2xlIj4xNzwvcmVmLXR5cGU+PGNvbnRyaWJ1dG9ycz48
YXV0aG9ycz48YXV0aG9yPkdyaWxvLCBDLiBNLjwvYXV0aG9yPjxhdXRob3I+TWFzaGViLCBSLiBN
LjwvYXV0aG9yPjwvYXV0aG9ycz48L2NvbnRyaWJ1dG9ycz48YXV0aC1hZGRyZXNzPkRlcGFydG1l
bnQgb2YgUHN5Y2hpYXRyeSwgWWFsZSBVbml2ZXJzaXR5IFNjaG9vbCBvZiBNZWRpY2luZSwgWWFs
ZSBQc3ljaGlhdHJpYyBSZXNlYXJjaCwgMzAxIENlZGFyIFN0cmVldCwgUE8gQm94IDIwODA5OCwg
TmV3IEhhdmVuLCBDVCAwNjUyMCwgVVNBLiBjYXJsb3MuZ3JpbG9AeWFsZS5lZHU8L2F1dGgtYWRk
cmVzcz48dGl0bGVzPjx0aXRsZT5SYXBpZCByZXNwb25zZSBwcmVkaWN0cyBiaW5nZSBlYXRpbmcg
YW5kIHdlaWdodCBsb3NzIGluIGJpbmdlIGVhdGluZyBkaXNvcmRlcjogZmluZGluZ3MgZnJvbSBh
IGNvbnRyb2xsZWQgdHJpYWwgb2Ygb3JsaXN0YXQgd2l0aCBndWlkZWQgc2VsZi1oZWxwIGNvZ25p
dGl2ZSBiZWhhdmlvcmFsIHRoZXJhcHk8L3RpdGxlPjxzZWNvbmRhcnktdGl0bGU+QmVoYXYgUmVz
IFRoZXI8L3NlY29uZGFyeS10aXRsZT48L3RpdGxlcz48cGVyaW9kaWNhbD48ZnVsbC10aXRsZT5C
ZWhhdiBSZXMgVGhlcjwvZnVsbC10aXRsZT48YWJici0xPkJlaGF2aW91ciByZXNlYXJjaCBhbmQg
dGhlcmFweTwvYWJici0xPjwvcGVyaW9kaWNhbD48cGFnZXM+MjUzNy01MDwvcGFnZXM+PHZvbHVt
ZT40NTwvdm9sdW1lPjxudW1iZXI+MTE8L251bWJlcj48ZWRpdGlvbj4yMDA3LzA3LzMxPC9lZGl0
aW9uPjxrZXl3b3Jkcz48a2V5d29yZD5BZHVsdDwva2V5d29yZD48a2V5d29yZD5BbnRpLU9iZXNp
dHkgQWdlbnRzLyp0aGVyYXBldXRpYyB1c2U8L2tleXdvcmQ+PGtleXdvcmQ+QnVsaW1pYSBOZXJ2
b3NhL2RydWcgdGhlcmFweS8qdGhlcmFweTwva2V5d29yZD48a2V5d29yZD5Db2duaXRpdmUgQmVo
YXZpb3JhbCBUaGVyYXB5LyptZXRob2RzPC9rZXl3b3JkPjxrZXl3b3JkPkNvbWJpbmVkIE1vZGFs
aXR5IFRoZXJhcHkvbWV0aG9kczwva2V5d29yZD48a2V5d29yZD5Eb3VibGUtQmxpbmQgTWV0aG9k
PC9rZXl3b3JkPjxrZXl3b3JkPkZlbWFsZTwva2V5d29yZD48a2V5d29yZD5Gb2xsb3ctVXAgU3R1
ZGllczwva2V5d29yZD48a2V5d29yZD5IdW1hbnM8L2tleXdvcmQ+PGtleXdvcmQ+TGFjdG9uZXMv
KnRoZXJhcGV1dGljIHVzZTwva2V5d29yZD48a2V5d29yZD5NYWxlPC9rZXl3b3JkPjxrZXl3b3Jk
Pk1pZGRsZSBBZ2VkPC9rZXl3b3JkPjxrZXl3b3JkPk9iZXNpdHkvcHN5Y2hvbG9neS90aGVyYXB5
PC9rZXl3b3JkPjxrZXl3b3JkPk9ybGlzdGF0PC9rZXl3b3JkPjxrZXl3b3JkPlByb2dub3Npczwv
a2V5d29yZD48a2V5d29yZD5TZWxmIENhcmU8L2tleXdvcmQ+PGtleXdvcmQ+VGltZSBGYWN0b3Jz
PC9rZXl3b3JkPjxrZXl3b3JkPlRyZWF0bWVudCBPdXRjb21lPC9rZXl3b3JkPjxrZXl3b3JkPldl
aWdodCBMb3NzL2RydWcgZWZmZWN0czwva2V5d29yZD48L2tleXdvcmRzPjxkYXRlcz48eWVhcj4y
MDA3PC95ZWFyPjxwdWItZGF0ZXM+PGRhdGU+Tm92PC9kYXRlPjwvcHViLWRhdGVzPjwvZGF0ZXM+
PGlzYm4+MDAwNS03OTY3IChQcmludCkmI3hEOzAwMDUtNzk2NzwvaXNibj48YWNjZXNzaW9uLW51
bT4xNzY1OTI1NDwvYWNjZXNzaW9uLW51bT48dXJscz48L3VybHM+PGN1c3RvbTI+UE1DMjcyODAw
MTwvY3VzdG9tMj48Y3VzdG9tNj5OSUhNUzMzMDczPC9jdXN0b202PjxlbGVjdHJvbmljLXJlc291
cmNlLW51bT4xMC4xMDE2L2ouYnJhdC4yMDA3LjA1LjAxMDwvZWxlY3Ryb25pYy1yZXNvdXJjZS1u
dW0+PHJlbW90ZS1kYXRhYmFzZS1wcm92aWRlcj5OTE08L3JlbW90ZS1kYXRhYmFzZS1wcm92aWRl
cj48bGFuZ3VhZ2U+ZW5nPC9sYW5ndWFnZT48L3JlY29yZD48L0NpdGU+PC9FbmROb3RlPgB=
</w:fldData>
        </w:fldChar>
      </w:r>
      <w:r w:rsidR="00044849">
        <w:instrText xml:space="preserve"> ADDIN EN.CITE.DATA </w:instrText>
      </w:r>
      <w:r w:rsidR="00044849">
        <w:fldChar w:fldCharType="end"/>
      </w:r>
      <w:r>
        <w:fldChar w:fldCharType="separate"/>
      </w:r>
      <w:r w:rsidR="00044849">
        <w:rPr>
          <w:noProof/>
        </w:rPr>
        <w:t>(145, 155)</w:t>
      </w:r>
      <w:r>
        <w:fldChar w:fldCharType="end"/>
      </w:r>
      <w:r>
        <w:t>. Such a platform may also do well to include the information outlined below.</w:t>
      </w:r>
    </w:p>
    <w:p w14:paraId="153BA601" w14:textId="77777777" w:rsidR="00F4736C" w:rsidRDefault="00F4736C" w:rsidP="00F4736C">
      <w:pPr>
        <w:pStyle w:val="ListParagraph"/>
        <w:numPr>
          <w:ilvl w:val="0"/>
          <w:numId w:val="8"/>
        </w:numPr>
        <w:spacing w:after="240" w:line="300" w:lineRule="auto"/>
      </w:pPr>
      <w:r>
        <w:t>F</w:t>
      </w:r>
      <w:r w:rsidRPr="00A36A83">
        <w:t>inancial aid options</w:t>
      </w:r>
      <w:r>
        <w:t>.</w:t>
      </w:r>
    </w:p>
    <w:p w14:paraId="2C5C1EB3" w14:textId="77777777" w:rsidR="00F4736C" w:rsidRDefault="00F4736C" w:rsidP="00F4736C">
      <w:pPr>
        <w:pStyle w:val="ListParagraph"/>
        <w:numPr>
          <w:ilvl w:val="0"/>
          <w:numId w:val="8"/>
        </w:numPr>
        <w:spacing w:after="240" w:line="300" w:lineRule="auto"/>
      </w:pPr>
      <w:r>
        <w:t>I</w:t>
      </w:r>
      <w:r w:rsidRPr="00A36A83">
        <w:t xml:space="preserve">nsurance </w:t>
      </w:r>
      <w:r>
        <w:t xml:space="preserve">provider policies and </w:t>
      </w:r>
      <w:r w:rsidRPr="00A36A83">
        <w:t>coverage</w:t>
      </w:r>
      <w:r>
        <w:t>.</w:t>
      </w:r>
    </w:p>
    <w:p w14:paraId="6512848E" w14:textId="77777777" w:rsidR="00F4736C" w:rsidRDefault="00F4736C" w:rsidP="00F4736C">
      <w:pPr>
        <w:pStyle w:val="ListParagraph"/>
        <w:numPr>
          <w:ilvl w:val="0"/>
          <w:numId w:val="8"/>
        </w:numPr>
        <w:spacing w:after="240" w:line="300" w:lineRule="auto"/>
      </w:pPr>
      <w:r>
        <w:t>N</w:t>
      </w:r>
      <w:r w:rsidRPr="00A36A83">
        <w:t>avigating insurance</w:t>
      </w:r>
      <w:r>
        <w:t>.</w:t>
      </w:r>
    </w:p>
    <w:p w14:paraId="12741906" w14:textId="77777777" w:rsidR="00F4736C" w:rsidRDefault="00F4736C" w:rsidP="00F4736C">
      <w:pPr>
        <w:pStyle w:val="ListParagraph"/>
        <w:numPr>
          <w:ilvl w:val="0"/>
          <w:numId w:val="8"/>
        </w:numPr>
        <w:spacing w:after="240" w:line="300" w:lineRule="auto"/>
      </w:pPr>
      <w:r>
        <w:t xml:space="preserve">Provider and Treatment resources (described in </w:t>
      </w:r>
      <w:r w:rsidRPr="00D66248">
        <w:t>Proposi</w:t>
      </w:r>
      <w:r>
        <w:t>tion #1, Aim 4 above).</w:t>
      </w:r>
    </w:p>
    <w:p w14:paraId="0AF0C211" w14:textId="77777777" w:rsidR="00F4736C" w:rsidRDefault="00F4736C" w:rsidP="00F4736C">
      <w:pPr>
        <w:pStyle w:val="ListParagraph"/>
        <w:numPr>
          <w:ilvl w:val="0"/>
          <w:numId w:val="8"/>
        </w:numPr>
        <w:spacing w:after="240" w:line="300" w:lineRule="auto"/>
      </w:pPr>
      <w:r>
        <w:t>T</w:t>
      </w:r>
      <w:r w:rsidRPr="00A36A83">
        <w:t>reatment options that do not require financial aid or insurance coverage</w:t>
      </w:r>
      <w:r>
        <w:t>. This may include resources that are:</w:t>
      </w:r>
      <w:r w:rsidRPr="00A36A83">
        <w:t xml:space="preserve"> </w:t>
      </w:r>
    </w:p>
    <w:p w14:paraId="5151B335" w14:textId="77777777" w:rsidR="00F4736C" w:rsidRDefault="00F4736C" w:rsidP="00F4736C">
      <w:pPr>
        <w:pStyle w:val="ListParagraph"/>
        <w:numPr>
          <w:ilvl w:val="1"/>
          <w:numId w:val="8"/>
        </w:numPr>
        <w:spacing w:after="240" w:line="300" w:lineRule="auto"/>
      </w:pPr>
      <w:r>
        <w:t>F</w:t>
      </w:r>
      <w:r w:rsidRPr="00A36A83">
        <w:t>ree or low-cost</w:t>
      </w:r>
      <w:r>
        <w:t>.</w:t>
      </w:r>
    </w:p>
    <w:p w14:paraId="4654D876" w14:textId="77777777" w:rsidR="00F4736C" w:rsidRDefault="00F4736C" w:rsidP="00F4736C">
      <w:pPr>
        <w:pStyle w:val="ListParagraph"/>
        <w:numPr>
          <w:ilvl w:val="1"/>
          <w:numId w:val="8"/>
        </w:numPr>
        <w:spacing w:after="240" w:line="300" w:lineRule="auto"/>
      </w:pPr>
      <w:r>
        <w:t xml:space="preserve">Overcome transportation limitations (e.g., accessible </w:t>
      </w:r>
      <w:r w:rsidRPr="00A36A83">
        <w:t>remote</w:t>
      </w:r>
      <w:r>
        <w:t>ly</w:t>
      </w:r>
      <w:r w:rsidRPr="00A36A83">
        <w:t xml:space="preserve">, virtually accessible, or local/community-based </w:t>
      </w:r>
      <w:r>
        <w:t>treatment options).</w:t>
      </w:r>
    </w:p>
    <w:p w14:paraId="40010966" w14:textId="77777777" w:rsidR="00F4736C" w:rsidRDefault="00F4736C" w:rsidP="00F4736C">
      <w:pPr>
        <w:pStyle w:val="ListParagraph"/>
        <w:numPr>
          <w:ilvl w:val="1"/>
          <w:numId w:val="8"/>
        </w:numPr>
        <w:spacing w:after="240" w:line="300" w:lineRule="auto"/>
      </w:pPr>
      <w:r>
        <w:t>Offer flexible , self-guided time and pace options.</w:t>
      </w:r>
    </w:p>
    <w:p w14:paraId="02D2626E" w14:textId="77777777" w:rsidR="00F4736C" w:rsidRDefault="00F4736C" w:rsidP="00F4736C">
      <w:pPr>
        <w:pStyle w:val="ListParagraph"/>
        <w:numPr>
          <w:ilvl w:val="1"/>
          <w:numId w:val="8"/>
        </w:numPr>
        <w:spacing w:after="240" w:line="300" w:lineRule="auto"/>
      </w:pPr>
      <w:r>
        <w:t>S</w:t>
      </w:r>
      <w:r w:rsidRPr="00A36A83">
        <w:t>ociocultural</w:t>
      </w:r>
      <w:r>
        <w:t>ly</w:t>
      </w:r>
      <w:r w:rsidRPr="00A36A83">
        <w:t xml:space="preserve"> and </w:t>
      </w:r>
      <w:proofErr w:type="spellStart"/>
      <w:r>
        <w:t>socio</w:t>
      </w:r>
      <w:r w:rsidRPr="00A36A83">
        <w:t>demographic</w:t>
      </w:r>
      <w:r>
        <w:t>ally</w:t>
      </w:r>
      <w:proofErr w:type="spellEnd"/>
      <w:r w:rsidRPr="00A36A83">
        <w:t xml:space="preserve"> sensitiv</w:t>
      </w:r>
      <w:r>
        <w:t>e and inclusive (e.g., through community-based approaches that honor patient narratives and emphasize the importance of justice, equity, diversity, and inclusion as well as validation and non-oppression).</w:t>
      </w:r>
    </w:p>
    <w:p w14:paraId="5C16B74D" w14:textId="77777777" w:rsidR="00F4736C" w:rsidRPr="009975F0" w:rsidRDefault="00F4736C" w:rsidP="00F4736C">
      <w:pPr>
        <w:pStyle w:val="ListParagraph"/>
        <w:numPr>
          <w:ilvl w:val="1"/>
          <w:numId w:val="8"/>
        </w:numPr>
        <w:spacing w:after="240" w:line="300" w:lineRule="auto"/>
      </w:pPr>
      <w:r>
        <w:t xml:space="preserve"> Sensitive to the specific needs of individuals with BED</w:t>
      </w:r>
      <w:r w:rsidRPr="00A36A83">
        <w:t>.</w:t>
      </w:r>
    </w:p>
    <w:p w14:paraId="6E82FEA8" w14:textId="06EDAABE" w:rsidR="00F4736C" w:rsidRPr="00F607D9" w:rsidRDefault="00F4736C" w:rsidP="00F4736C">
      <w:pPr>
        <w:pStyle w:val="Heading3"/>
      </w:pPr>
      <w:bookmarkStart w:id="22" w:name="_Aim_4:_Resources"/>
      <w:bookmarkEnd w:id="22"/>
      <w:r>
        <w:t xml:space="preserve">Resources for Coordinating </w:t>
      </w:r>
      <w:r w:rsidRPr="00221BC1">
        <w:t>C</w:t>
      </w:r>
      <w:r w:rsidRPr="00F607D9">
        <w:t xml:space="preserve">ommunication and </w:t>
      </w:r>
      <w:r>
        <w:t>C</w:t>
      </w:r>
      <w:r w:rsidRPr="00F607D9">
        <w:t xml:space="preserve">are </w:t>
      </w:r>
      <w:r>
        <w:t>A</w:t>
      </w:r>
      <w:r w:rsidRPr="00F607D9">
        <w:t xml:space="preserve">cross </w:t>
      </w:r>
      <w:r>
        <w:t>M</w:t>
      </w:r>
      <w:r w:rsidRPr="00F607D9">
        <w:t xml:space="preserve">ultidisciplinary </w:t>
      </w:r>
      <w:r>
        <w:t>P</w:t>
      </w:r>
      <w:r w:rsidRPr="00F607D9">
        <w:t>roviders</w:t>
      </w:r>
    </w:p>
    <w:p w14:paraId="32706346" w14:textId="4321E3C6" w:rsidR="00F4736C" w:rsidRDefault="00F4736C" w:rsidP="00F4736C">
      <w:pPr>
        <w:spacing w:after="240" w:line="300" w:lineRule="auto"/>
      </w:pPr>
      <w:r>
        <w:t>Here, we suggest individuals with BED may benefit from having easy access to a resource platform that can</w:t>
      </w:r>
      <w:r w:rsidRPr="00F607D9">
        <w:t xml:space="preserve"> help alleviate the patient burden of coordinat</w:t>
      </w:r>
      <w:r>
        <w:t>ing</w:t>
      </w:r>
      <w:r w:rsidRPr="00F607D9">
        <w:t xml:space="preserve"> communication</w:t>
      </w:r>
      <w:r>
        <w:t xml:space="preserve"> and care</w:t>
      </w:r>
      <w:r w:rsidRPr="00F607D9">
        <w:t xml:space="preserve"> </w:t>
      </w:r>
      <w:r>
        <w:t xml:space="preserve">across multiple providers in multiple fields and levels of care. This burden is cited </w:t>
      </w:r>
      <w:r w:rsidRPr="00F607D9">
        <w:t xml:space="preserve">as a barrier to </w:t>
      </w:r>
      <w:r>
        <w:t>treatment-</w:t>
      </w:r>
      <w:r w:rsidRPr="00F607D9">
        <w:t>seeking</w:t>
      </w:r>
      <w:r>
        <w:t xml:space="preserve"> and engagement in Bray et al., 2024a, b, and other literature sources identified therein </w:t>
      </w:r>
      <w:r>
        <w:fldChar w:fldCharType="begin">
          <w:fldData xml:space="preserve">PEVuZE5vdGU+PENpdGU+PEF1dGhvcj5CcmF5PC9BdXRob3I+PFllYXI+MjAyNDwvWWVhcj48UmVj
TnVtPjg0NjU8L1JlY051bT48RGlzcGxheVRleHQ+KDE3LCAyOSk8L0Rpc3BsYXlUZXh0PjxyZWNv
cmQ+PHJlYy1udW1iZXI+ODQ2NTwvcmVjLW51bWJlcj48Zm9yZWlnbi1rZXlzPjxrZXkgYXBwPSJF
TiIgZGItaWQ9InZ2MnM5cmQ5cHJ6cjlsZXc1dHY1MnJ3ZGU5cmFyZDJ0NTJydCIgdGltZXN0YW1w
PSIxNzAwNjc1ODI1Ij44NDY1PC9rZXk+PC9mb3JlaWduLWtleXM+PHJlZi10eXBlIG5hbWU9Ikpv
dXJuYWwgQXJ0aWNsZSI+MTc8L3JlZi10eXBlPjxjb250cmlidXRvcnM+PGF1dGhvcnM+PGF1dGhv
cj5CcmF5LCBCcmVubmE8L2F1dGhvcj48YXV0aG9yPlNoYWxsY3Jvc3MsIEFtYW5kYTwvYXV0aG9y
PjxhdXRob3I+V2lzcywgRGF2aWQ8L2F1dGhvcj48YXV0aG9yPkJyYXksIENocmlzPC9hdXRob3I+
PGF1dGhvcj5ad2lja2V5LCBIZWF0aGVyPC9hdXRob3I+PC9hdXRob3JzPjwvY29udHJpYnV0b3Jz
Pjx0aXRsZXM+PHRpdGxlPlRyZWF0bWVudCBCYXJyaWVycyBpbiBCaW5nZSBFYXRpbmcgRGlzb3Jk
ZXI6IEEgQ3JpdGljYWwgUmV2aWV3IG9mIFBhdGllbnQsIFByb3ZpZGVyLCBhbmQgU3lzdGVtaWMg
QmFycmllcnMgdG8gSWRlbnRpZmljYXRpb24sIFRyZWF0bWVudC1TZWVraW5nLCBBY2Nlc3MsIGFu
ZCBFbmdhZ2VtZW50IGluIEFkdWx0IEJpbmdlIEVhdGluZyBEaXNvcmRlcjwvdGl0bGU+PHNlY29u
ZGFyeS10aXRsZT5JbnRlcm5hdGlvbmFsIFBlcnNwZWN0aXZlcyBvbiBIZWFsdGggRXF1aXR5PC9z
ZWNvbmRhcnktdGl0bGU+PHNob3J0LXRpdGxlPlRyZWF0bWVudCBCYXJyaWVycyBpbiBCaW5nZSBF
YXRpbmcgRGlzb3JkZXI6IEEgQ3JpdGljYWwgUmV2aWV3PC9zaG9ydC10aXRsZT48L3RpdGxlcz48
cGVyaW9kaWNhbD48ZnVsbC10aXRsZT5JbnRlcm5hdGlvbmFsIFBlcnNwZWN0aXZlcyBvbiBIZWFs
dGggRXF1aXR5PC9mdWxsLXRpdGxlPjwvcGVyaW9kaWNhbD48ZGF0ZXM+PHllYXI+MjAyNDwveWVh
cj48cHViLWRhdGVzPjxkYXRlPlN1Ym1pdHRlZDwvZGF0ZT48L3B1Yi1kYXRlcz48L2RhdGVzPjx3
b3JrLXR5cGU+T3JpZ2luYWwgUmVzZWFyY2g8L3dvcmstdHlwZT48dXJscz48L3VybHM+PGxhbmd1
YWdlPkVuZ2xpc2g8L2xhbmd1YWdlPjwvcmVjb3JkPjwvQ2l0ZT48Q2l0ZT48QXV0aG9yPkJyYXk8
L0F1dGhvcj48WWVhcj4yMDI0PC9ZZWFyPjxSZWNOdW0+Nzk2MzwvUmVjTnVtPjxyZWNvcmQ+PHJl
Yy1udW1iZXI+Nzk2MzwvcmVjLW51bWJlcj48Zm9yZWlnbi1rZXlzPjxrZXkgYXBwPSJFTiIgZGIt
aWQ9InZ2MnM5cmQ5cHJ6cjlsZXc1dHY1MnJ3ZGU5cmFyZDJ0NTJydCIgdGltZXN0YW1wPSIxNjkz
Nzk0OTM1Ij43OTYzPC9rZXk+PC9mb3JlaWduLWtleXM+PHJlZi10eXBlIG5hbWU9IkpvdXJuYWwg
QXJ0aWNsZSI+MTc8L3JlZi10eXBlPjxjb250cmlidXRvcnM+PGF1dGhvcnM+PGF1dGhvcj5CcmF5
LCBCcmVubmE8L2F1dGhvcj48YXV0aG9yPlNoYWxsY3Jvc3MsIEFtYW5kYTwvYXV0aG9yPjxhdXRo
b3I+V2lzcywgRGF2aWQ8L2F1dGhvcj48YXV0aG9yPlNhZG93c2tpLCBBZGFtPC9hdXRob3I+PGF1
dGhvcj5CcmF5LCBDaHJpczwvYXV0aG9yPjxhdXRob3I+WndpY2tleSwgSGVhdGhlcjwvYXV0aG9y
PjwvYXV0aG9ycz48L2NvbnRyaWJ1dG9ycz48YXV0aC1hZGRyZXNzPmJyZW5uYS5icmF5MUBnbWFp
bC5jb208L2F1dGgtYWRkcmVzcz48dGl0bGVzPjx0aXRsZT5UcmVhdG1lbnQgQmFycmllcnMgaW4g
QmluZ2UgRWF0aW5nIERpc29kZXI6IEEgY3Jvc3Mtc2VjdGlvbmFsIG1peGVkLW1ldGhvZHMgc3R1
ZHkgb2YgYmluZ2UgZWF0aW5nIGRpc29yZGVyIGV4cGVydHMmYXBvczsgcGVyc3BlY3RpdmVzPC90
aXRsZT48c2Vjb25kYXJ5LXRpdGxlPkZyb250aWVycyBpbiBQc3ljaGlhdHJ5PC9zZWNvbmRhcnkt
dGl0bGU+PHNob3J0LXRpdGxlPlRyZWF0bWVudCBCYXJyaWVycyBpbiBCaW5nZSBFYXRpbmcgRGlz
b3JkZXI8L3Nob3J0LXRpdGxlPjwvdGl0bGVzPjxwZXJpb2RpY2FsPjxmdWxsLXRpdGxlPkZyb250
IFBzeWNoaWF0cnk8L2Z1bGwtdGl0bGU+PGFiYnItMT5Gcm9udGllcnMgaW4gcHN5Y2hpYXRyeTwv
YWJici0xPjwvcGVyaW9kaWNhbD48dm9sdW1lPlN1Ym1pdHRlZC9VbmRlciBSZXZpZXc8L3ZvbHVt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ZyBkaXNvcmRlciB0cmVhdG1lbnQ8L2tleXdvcmQ+PC9rZXl3b3Jkcz48ZGF0ZXM+PHllYXI+MjAy
NDwveWVhcj48cHViLWRhdGVzPjxkYXRlPlN1Ym1pdHRlZDwvZGF0ZT48L3B1Yi1kYXRlcz48L2Rh
dGVzPjx3b3JrLXR5cGU+T3JpZ2luYWwgUmVzZWFyY2g8L3dvcmstdHlwZT48dXJscz48L3VybHM+
PGxhbmd1YWdlPkVuZ2xpc2g8L2xhbmd1YWdlPjwvcmVjb3JkPjwvQ2l0ZT48L0VuZE5vdGU+
</w:fldData>
        </w:fldChar>
      </w:r>
      <w:r w:rsidR="00044849">
        <w:instrText xml:space="preserve"> ADDIN EN.CITE </w:instrText>
      </w:r>
      <w:r w:rsidR="00044849">
        <w:fldChar w:fldCharType="begin">
          <w:fldData xml:space="preserve">PEVuZE5vdGU+PENpdGU+PEF1dGhvcj5CcmF5PC9BdXRob3I+PFllYXI+MjAyNDwvWWVhcj48UmVj
TnVtPjg0NjU8L1JlY051bT48RGlzcGxheVRleHQ+KDE3LCAyOSk8L0Rpc3BsYXlUZXh0PjxyZWNv
cmQ+PHJlYy1udW1iZXI+ODQ2NTwvcmVjLW51bWJlcj48Zm9yZWlnbi1rZXlzPjxrZXkgYXBwPSJF
TiIgZGItaWQ9InZ2MnM5cmQ5cHJ6cjlsZXc1dHY1MnJ3ZGU5cmFyZDJ0NTJydCIgdGltZXN0YW1w
PSIxNzAwNjc1ODI1Ij44NDY1PC9rZXk+PC9mb3JlaWduLWtleXM+PHJlZi10eXBlIG5hbWU9Ikpv
dXJuYWwgQXJ0aWNsZSI+MTc8L3JlZi10eXBlPjxjb250cmlidXRvcnM+PGF1dGhvcnM+PGF1dGhv
cj5CcmF5LCBCcmVubmE8L2F1dGhvcj48YXV0aG9yPlNoYWxsY3Jvc3MsIEFtYW5kYTwvYXV0aG9y
PjxhdXRob3I+V2lzcywgRGF2aWQ8L2F1dGhvcj48YXV0aG9yPkJyYXksIENocmlzPC9hdXRob3I+
PGF1dGhvcj5ad2lja2V5LCBIZWF0aGVyPC9hdXRob3I+PC9hdXRob3JzPjwvY29udHJpYnV0b3Jz
Pjx0aXRsZXM+PHRpdGxlPlRyZWF0bWVudCBCYXJyaWVycyBpbiBCaW5nZSBFYXRpbmcgRGlzb3Jk
ZXI6IEEgQ3JpdGljYWwgUmV2aWV3IG9mIFBhdGllbnQsIFByb3ZpZGVyLCBhbmQgU3lzdGVtaWMg
QmFycmllcnMgdG8gSWRlbnRpZmljYXRpb24sIFRyZWF0bWVudC1TZWVraW5nLCBBY2Nlc3MsIGFu
ZCBFbmdhZ2VtZW50IGluIEFkdWx0IEJpbmdlIEVhdGluZyBEaXNvcmRlcjwvdGl0bGU+PHNlY29u
ZGFyeS10aXRsZT5JbnRlcm5hdGlvbmFsIFBlcnNwZWN0aXZlcyBvbiBIZWFsdGggRXF1aXR5PC9z
ZWNvbmRhcnktdGl0bGU+PHNob3J0LXRpdGxlPlRyZWF0bWVudCBCYXJyaWVycyBpbiBCaW5nZSBF
YXRpbmcgRGlzb3JkZXI6IEEgQ3JpdGljYWwgUmV2aWV3PC9zaG9ydC10aXRsZT48L3RpdGxlcz48
cGVyaW9kaWNhbD48ZnVsbC10aXRsZT5JbnRlcm5hdGlvbmFsIFBlcnNwZWN0aXZlcyBvbiBIZWFs
dGggRXF1aXR5PC9mdWxsLXRpdGxlPjwvcGVyaW9kaWNhbD48ZGF0ZXM+PHllYXI+MjAyNDwveWVh
cj48cHViLWRhdGVzPjxkYXRlPlN1Ym1pdHRlZDwvZGF0ZT48L3B1Yi1kYXRlcz48L2RhdGVzPjx3
b3JrLXR5cGU+T3JpZ2luYWwgUmVzZWFyY2g8L3dvcmstdHlwZT48dXJscz48L3VybHM+PGxhbmd1
YWdlPkVuZ2xpc2g8L2xhbmd1YWdlPjwvcmVjb3JkPjwvQ2l0ZT48Q2l0ZT48QXV0aG9yPkJyYXk8
L0F1dGhvcj48WWVhcj4yMDI0PC9ZZWFyPjxSZWNOdW0+Nzk2MzwvUmVjTnVtPjxyZWNvcmQ+PHJl
Yy1udW1iZXI+Nzk2MzwvcmVjLW51bWJlcj48Zm9yZWlnbi1rZXlzPjxrZXkgYXBwPSJFTiIgZGIt
aWQ9InZ2MnM5cmQ5cHJ6cjlsZXc1dHY1MnJ3ZGU5cmFyZDJ0NTJydCIgdGltZXN0YW1wPSIxNjkz
Nzk0OTM1Ij43OTYzPC9rZXk+PC9mb3JlaWduLWtleXM+PHJlZi10eXBlIG5hbWU9IkpvdXJuYWwg
QXJ0aWNsZSI+MTc8L3JlZi10eXBlPjxjb250cmlidXRvcnM+PGF1dGhvcnM+PGF1dGhvcj5CcmF5
LCBCcmVubmE8L2F1dGhvcj48YXV0aG9yPlNoYWxsY3Jvc3MsIEFtYW5kYTwvYXV0aG9yPjxhdXRo
b3I+V2lzcywgRGF2aWQ8L2F1dGhvcj48YXV0aG9yPlNhZG93c2tpLCBBZGFtPC9hdXRob3I+PGF1
dGhvcj5CcmF5LCBDaHJpczwvYXV0aG9yPjxhdXRob3I+WndpY2tleSwgSGVhdGhlcjwvYXV0aG9y
PjwvYXV0aG9ycz48L2NvbnRyaWJ1dG9ycz48YXV0aC1hZGRyZXNzPmJyZW5uYS5icmF5MUBnbWFp
bC5jb208L2F1dGgtYWRkcmVzcz48dGl0bGVzPjx0aXRsZT5UcmVhdG1lbnQgQmFycmllcnMgaW4g
QmluZ2UgRWF0aW5nIERpc29kZXI6IEEgY3Jvc3Mtc2VjdGlvbmFsIG1peGVkLW1ldGhvZHMgc3R1
ZHkgb2YgYmluZ2UgZWF0aW5nIGRpc29yZGVyIGV4cGVydHMmYXBvczsgcGVyc3BlY3RpdmVzPC90
aXRsZT48c2Vjb25kYXJ5LXRpdGxlPkZyb250aWVycyBpbiBQc3ljaGlhdHJ5PC9zZWNvbmRhcnkt
dGl0bGU+PHNob3J0LXRpdGxlPlRyZWF0bWVudCBCYXJyaWVycyBpbiBCaW5nZSBFYXRpbmcgRGlz
b3JkZXI8L3Nob3J0LXRpdGxlPjwvdGl0bGVzPjxwZXJpb2RpY2FsPjxmdWxsLXRpdGxlPkZyb250
IFBzeWNoaWF0cnk8L2Z1bGwtdGl0bGU+PGFiYnItMT5Gcm9udGllcnMgaW4gcHN5Y2hpYXRyeTwv
YWJici0xPjwvcGVyaW9kaWNhbD48dm9sdW1lPlN1Ym1pdHRlZC9VbmRlciBSZXZpZXc8L3ZvbHVt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ZyBkaXNvcmRlciB0cmVhdG1lbnQ8L2tleXdvcmQ+PC9rZXl3b3Jkcz48ZGF0ZXM+PHllYXI+MjAy
NDwveWVhcj48cHViLWRhdGVzPjxkYXRlPlN1Ym1pdHRlZDwvZGF0ZT48L3B1Yi1kYXRlcz48L2Rh
dGVzPjx3b3JrLXR5cGU+T3JpZ2luYWwgUmVzZWFyY2g8L3dvcmstdHlwZT48dXJscz48L3VybHM+
PGxhbmd1YWdlPkVuZ2xpc2g8L2xhbmd1YWdlPjwvcmVjb3JkPjwvQ2l0ZT48L0VuZE5vdGU+
</w:fldData>
        </w:fldChar>
      </w:r>
      <w:r w:rsidR="00044849">
        <w:instrText xml:space="preserve"> ADDIN EN.CITE.DATA </w:instrText>
      </w:r>
      <w:r w:rsidR="00044849">
        <w:fldChar w:fldCharType="end"/>
      </w:r>
      <w:r>
        <w:fldChar w:fldCharType="separate"/>
      </w:r>
      <w:r w:rsidR="00044849">
        <w:rPr>
          <w:noProof/>
        </w:rPr>
        <w:t>(17, 29)</w:t>
      </w:r>
      <w:r>
        <w:fldChar w:fldCharType="end"/>
      </w:r>
      <w:r>
        <w:t xml:space="preserve">. This aim can be accomplished through the use of secure login pages that patients and providers can access, enabling providers to document and communicate specific care notations to the patient and other providers on the care team. The ability to access and comply with a variety of free/low-cost self-paced treatment options (e.g., BED-specific mobile applications) can also be beneficial. This possibility can be particularly helpful for patients who receive care from multiple providers working </w:t>
      </w:r>
      <w:r>
        <w:lastRenderedPageBreak/>
        <w:t>within different networks or facilities (e.g., a patient who utilizes the help of a primary care provider through his or her insurance coverage/network, an out-of-network/out-of-pocket therapist, a responsive mobile application to track his/her food/eating thoughts and behaviors, and separate mobile application to manage his/her diet/nutrition, weight, and health goals) and is responsible for coordinating communication and care between these various provider modalities.</w:t>
      </w:r>
    </w:p>
    <w:p w14:paraId="1C9D522B" w14:textId="48EAF9E2" w:rsidR="00F4736C" w:rsidRDefault="00F4736C" w:rsidP="00F4736C">
      <w:pPr>
        <w:pStyle w:val="Heading3"/>
      </w:pPr>
      <w:r>
        <w:t>Resources for Individuals with BED who Experience Stigmatization</w:t>
      </w:r>
    </w:p>
    <w:p w14:paraId="5A65F803" w14:textId="2969AC93" w:rsidR="00F4736C" w:rsidRDefault="00F4736C" w:rsidP="00F4736C">
      <w:pPr>
        <w:spacing w:after="240" w:line="300" w:lineRule="auto"/>
      </w:pPr>
      <w:r>
        <w:t xml:space="preserve">Individuals with BED may also benefit from having access to free online resources that they can use to navigate experiences of stigmatization, discrimination, misunderstanding/misconceptions, and/or biases based on their ED, BED, or mental health diagnosis, eating thoughts and behaviors (perceived or real), and/or body weight, shape, or size – either within themselves (e.g., self-stigmatization, guilt, and shame) or through engagement with healthcare systems and providers, mass media, and general public exposure and interpersonal relationships and encounters </w:t>
      </w:r>
      <w:r>
        <w:fldChar w:fldCharType="begin">
          <w:fldData xml:space="preserve">PEVuZE5vdGU+PENpdGU+PEF1dGhvcj5CcmF5PC9BdXRob3I+PFllYXI+MjAyNDwvWWVhcj48UmVj
TnVtPjg0NjU8L1JlY051bT48RGlzcGxheVRleHQ+KDE3LCAxOCwgMjkpPC9EaXNwbGF5VGV4dD48
cmVjb3JkPjxyZWMtbnVtYmVyPjg0NjU8L3JlYy1udW1iZXI+PGZvcmVpZ24ta2V5cz48a2V5IGFw
cD0iRU4iIGRiLWlkPSJ2djJzOXJkOXByenI5bGV3NXR2NTJyd2RlOXJhcmQydDUycnQiIHRpbWVz
dGFtcD0iMTcwMDY3NTgyNSI+ODQ2NTwva2V5PjwvZm9yZWlnbi1rZXlzPjxyZWYtdHlwZSBuYW1l
PSJKb3VybmFsIEFydGljbGUiPjE3PC9yZWYtdHlwZT48Y29udHJpYnV0b3JzPjxhdXRob3JzPjxh
dXRob3I+QnJheSwgQnJlbm5hPC9hdXRob3I+PGF1dGhvcj5TaGFsbGNyb3NzLCBBbWFuZGE8L2F1
dGhvcj48YXV0aG9yPldpc3MsIERhdmlkPC9hdXRob3I+PGF1dGhvcj5CcmF5LCBDaHJpczwvYXV0
aG9yPjxhdXRob3I+WndpY2tleSwgSGVhdGhlcjwvYXV0aG9yPjwvYXV0aG9ycz48L2NvbnRyaWJ1
dG9ycz48dGl0bGVzPjx0aXRsZT5UcmVhdG1lbnQgQmFycmllcnMgaW4gQmluZ2UgRWF0aW5nIERp
c29yZGVyOiBBIENyaXRpY2FsIFJldmlldyBvZiBQYXRpZW50LCBQcm92aWRlciwgYW5kIFN5c3Rl
bWljIEJhcnJpZXJzIHRvIElkZW50aWZpY2F0aW9uLCBUcmVhdG1lbnQtU2Vla2luZywgQWNjZXNz
LCBhbmQgRW5nYWdlbWVudCBpbiBBZHVsdCBCaW5nZSBFYXRpbmcgRGlzb3JkZXI8L3RpdGxlPjxz
ZWNvbmRhcnktdGl0bGU+SW50ZXJuYXRpb25hbCBQZXJzcGVjdGl2ZXMgb24gSGVhbHRoIEVxdWl0
eTwvc2Vjb25kYXJ5LXRpdGxlPjxzaG9ydC10aXRsZT5UcmVhdG1lbnQgQmFycmllcnMgaW4gQmlu
Z2UgRWF0aW5nIERpc29yZGVyOiBBIENyaXRpY2FsIFJldmlldzwvc2hvcnQtdGl0bGU+PC90aXRs
ZXM+PHBlcmlvZGljYWw+PGZ1bGwtdGl0bGU+SW50ZXJuYXRpb25hbCBQZXJzcGVjdGl2ZXMgb24g
SGVhbHRoIEVxdWl0eTwvZnVsbC10aXRsZT48L3BlcmlvZGljYWw+PGRhdGVzPjx5ZWFyPjIwMjQ8
L3llYXI+PHB1Yi1kYXRlcz48ZGF0ZT5TdWJtaXR0ZWQ8L2RhdGU+PC9wdWItZGF0ZXM+PC9kYXRl
cz48d29yay10eXBlPk9yaWdpbmFsIFJlc2VhcmNoPC93b3JrLXR5cGU+PHVybHM+PC91cmxzPjxs
YW5ndWFnZT5FbmdsaXNoPC9sYW5ndWFnZT48L3JlY29yZD48L0NpdGU+PENpdGU+PEF1dGhvcj5C
cmF5PC9BdXRob3I+PFllYXI+MjAyNDwvWWVhcj48UmVjTnVtPjc5NjM8L1JlY051bT48cmVjb3Jk
PjxyZWMtbnVtYmVyPjc5NjM8L3JlYy1udW1iZXI+PGZvcmVpZ24ta2V5cz48a2V5IGFwcD0iRU4i
IGRiLWlkPSJ2djJzOXJkOXByenI5bGV3NXR2NTJyd2RlOXJhcmQydDUycnQiIHRpbWVzdGFtcD0i
MTY5Mzc5NDkzNSI+Nzk2Mzwva2V5PjwvZm9yZWlnbi1rZXlzPjxyZWYtdHlwZSBuYW1lPSJKb3Vy
bmFsIEFydGljbGUiPjE3PC9yZWYtdHlwZT48Y29udHJpYnV0b3JzPjxhdXRob3JzPjxhdXRob3I+
QnJheSwgQnJlbm5hPC9hdXRob3I+PGF1dGhvcj5TaGFsbGNyb3NzLCBBbWFuZGE8L2F1dGhvcj48
YXV0aG9yPldpc3MsIERhdmlkPC9hdXRob3I+PGF1dGhvcj5TYWRvd3NraSwgQWRhbTwvYXV0aG9y
PjxhdXRob3I+QnJheSwgQ2hyaXM8L2F1dGhvcj48YXV0aG9yPlp3aWNrZXksIEhlYXRoZXI8L2F1
dGhvcj48L2F1dGhvcnM+PC9jb250cmlidXRvcnM+PGF1dGgtYWRkcmVzcz5icmVubmEuYnJheTFA
Z21haWwuY29tPC9hdXRoLWFkZHJlc3M+PHRpdGxlcz48dGl0bGU+VHJlYXRtZW50IEJhcnJpZXJz
IGluIEJpbmdlIEVhdGluZyBEaXNvZGVyOiBBIGNyb3NzLXNlY3Rpb25hbCBtaXhlZC1tZXRob2Rz
IHN0dWR5IG9mIGJpbmdlIGVhdGluZyBkaXNvcmRlciBleHBlcnRzJmFwb3M7IHBlcnNwZWN0aXZl
czwvdGl0bGU+PHNlY29uZGFyeS10aXRsZT5Gcm9udGllcnMgaW4gUHN5Y2hpYXRyeTwvc2Vjb25k
YXJ5LXRpdGxlPjxzaG9ydC10aXRsZT5UcmVhdG1lbnQgQmFycmllcnMgaW4gQmluZ2UgRWF0aW5n
IERpc29yZGVyPC9zaG9ydC10aXRsZT48L3RpdGxlcz48cGVyaW9kaWNhbD48ZnVsbC10aXRsZT5G
cm9udCBQc3ljaGlhdHJ5PC9mdWxsLXRpdGxlPjxhYmJyLTE+RnJvbnRpZXJzIGluIHBzeWNoaWF0
cnk8L2FiYnItMT48L3BlcmlvZGljYWw+PHZvbHVtZT5TdWJtaXR0ZWQvVW5kZXIgUmV2aWV3PC92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PjIwMjQ8L3llYXI+PHB1Yi1kYXRlcz48ZGF0ZT5TdWJtaXR0ZWQ8L2RhdGU+PC9wdWItZGF0ZXM+
PC9kYXRlcz48d29yay10eXBlPk9yaWdpbmFsIFJlc2VhcmNoPC93b3JrLXR5cGU+PHVybHM+PC91
cmxzPjxsYW5ndWFnZT5FbmdsaXNoPC9sYW5ndWFnZT48L3JlY29yZD48L0NpdGU+PENpdGU+PEF1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Z3VhZ2U+PC9yZWNvcmQ+PC9DaXRlPjwvRW5kTm90ZT5=
</w:fldData>
        </w:fldChar>
      </w:r>
      <w:r w:rsidR="00044849">
        <w:instrText xml:space="preserve"> ADDIN EN.CITE </w:instrText>
      </w:r>
      <w:r w:rsidR="00044849">
        <w:fldChar w:fldCharType="begin">
          <w:fldData xml:space="preserve">PEVuZE5vdGU+PENpdGU+PEF1dGhvcj5CcmF5PC9BdXRob3I+PFllYXI+MjAyNDwvWWVhcj48UmVj
TnVtPjg0NjU8L1JlY051bT48RGlzcGxheVRleHQ+KDE3LCAxOCwgMjkpPC9EaXNwbGF5VGV4dD48
cmVjb3JkPjxyZWMtbnVtYmVyPjg0NjU8L3JlYy1udW1iZXI+PGZvcmVpZ24ta2V5cz48a2V5IGFw
cD0iRU4iIGRiLWlkPSJ2djJzOXJkOXByenI5bGV3NXR2NTJyd2RlOXJhcmQydDUycnQiIHRpbWVz
dGFtcD0iMTcwMDY3NTgyNSI+ODQ2NTwva2V5PjwvZm9yZWlnbi1rZXlzPjxyZWYtdHlwZSBuYW1l
PSJKb3VybmFsIEFydGljbGUiPjE3PC9yZWYtdHlwZT48Y29udHJpYnV0b3JzPjxhdXRob3JzPjxh
dXRob3I+QnJheSwgQnJlbm5hPC9hdXRob3I+PGF1dGhvcj5TaGFsbGNyb3NzLCBBbWFuZGE8L2F1
dGhvcj48YXV0aG9yPldpc3MsIERhdmlkPC9hdXRob3I+PGF1dGhvcj5CcmF5LCBDaHJpczwvYXV0
aG9yPjxhdXRob3I+WndpY2tleSwgSGVhdGhlcjwvYXV0aG9yPjwvYXV0aG9ycz48L2NvbnRyaWJ1
dG9ycz48dGl0bGVzPjx0aXRsZT5UcmVhdG1lbnQgQmFycmllcnMgaW4gQmluZ2UgRWF0aW5nIERp
c29yZGVyOiBBIENyaXRpY2FsIFJldmlldyBvZiBQYXRpZW50LCBQcm92aWRlciwgYW5kIFN5c3Rl
bWljIEJhcnJpZXJzIHRvIElkZW50aWZpY2F0aW9uLCBUcmVhdG1lbnQtU2Vla2luZywgQWNjZXNz
LCBhbmQgRW5nYWdlbWVudCBpbiBBZHVsdCBCaW5nZSBFYXRpbmcgRGlzb3JkZXI8L3RpdGxlPjxz
ZWNvbmRhcnktdGl0bGU+SW50ZXJuYXRpb25hbCBQZXJzcGVjdGl2ZXMgb24gSGVhbHRoIEVxdWl0
eTwvc2Vjb25kYXJ5LXRpdGxlPjxzaG9ydC10aXRsZT5UcmVhdG1lbnQgQmFycmllcnMgaW4gQmlu
Z2UgRWF0aW5nIERpc29yZGVyOiBBIENyaXRpY2FsIFJldmlldzwvc2hvcnQtdGl0bGU+PC90aXRs
ZXM+PHBlcmlvZGljYWw+PGZ1bGwtdGl0bGU+SW50ZXJuYXRpb25hbCBQZXJzcGVjdGl2ZXMgb24g
SGVhbHRoIEVxdWl0eTwvZnVsbC10aXRsZT48L3BlcmlvZGljYWw+PGRhdGVzPjx5ZWFyPjIwMjQ8
L3llYXI+PHB1Yi1kYXRlcz48ZGF0ZT5TdWJtaXR0ZWQ8L2RhdGU+PC9wdWItZGF0ZXM+PC9kYXRl
cz48d29yay10eXBlPk9yaWdpbmFsIFJlc2VhcmNoPC93b3JrLXR5cGU+PHVybHM+PC91cmxzPjxs
YW5ndWFnZT5FbmdsaXNoPC9sYW5ndWFnZT48L3JlY29yZD48L0NpdGU+PENpdGU+PEF1dGhvcj5C
cmF5PC9BdXRob3I+PFllYXI+MjAyNDwvWWVhcj48UmVjTnVtPjc5NjM8L1JlY051bT48cmVjb3Jk
PjxyZWMtbnVtYmVyPjc5NjM8L3JlYy1udW1iZXI+PGZvcmVpZ24ta2V5cz48a2V5IGFwcD0iRU4i
IGRiLWlkPSJ2djJzOXJkOXByenI5bGV3NXR2NTJyd2RlOXJhcmQydDUycnQiIHRpbWVzdGFtcD0i
MTY5Mzc5NDkzNSI+Nzk2Mzwva2V5PjwvZm9yZWlnbi1rZXlzPjxyZWYtdHlwZSBuYW1lPSJKb3Vy
bmFsIEFydGljbGUiPjE3PC9yZWYtdHlwZT48Y29udHJpYnV0b3JzPjxhdXRob3JzPjxhdXRob3I+
QnJheSwgQnJlbm5hPC9hdXRob3I+PGF1dGhvcj5TaGFsbGNyb3NzLCBBbWFuZGE8L2F1dGhvcj48
YXV0aG9yPldpc3MsIERhdmlkPC9hdXRob3I+PGF1dGhvcj5TYWRvd3NraSwgQWRhbTwvYXV0aG9y
PjxhdXRob3I+QnJheSwgQ2hyaXM8L2F1dGhvcj48YXV0aG9yPlp3aWNrZXksIEhlYXRoZXI8L2F1
dGhvcj48L2F1dGhvcnM+PC9jb250cmlidXRvcnM+PGF1dGgtYWRkcmVzcz5icmVubmEuYnJheTFA
Z21haWwuY29tPC9hdXRoLWFkZHJlc3M+PHRpdGxlcz48dGl0bGU+VHJlYXRtZW50IEJhcnJpZXJz
IGluIEJpbmdlIEVhdGluZyBEaXNvZGVyOiBBIGNyb3NzLXNlY3Rpb25hbCBtaXhlZC1tZXRob2Rz
IHN0dWR5IG9mIGJpbmdlIGVhdGluZyBkaXNvcmRlciBleHBlcnRzJmFwb3M7IHBlcnNwZWN0aXZl
czwvdGl0bGU+PHNlY29uZGFyeS10aXRsZT5Gcm9udGllcnMgaW4gUHN5Y2hpYXRyeTwvc2Vjb25k
YXJ5LXRpdGxlPjxzaG9ydC10aXRsZT5UcmVhdG1lbnQgQmFycmllcnMgaW4gQmluZ2UgRWF0aW5n
IERpc29yZGVyPC9zaG9ydC10aXRsZT48L3RpdGxlcz48cGVyaW9kaWNhbD48ZnVsbC10aXRsZT5G
cm9udCBQc3ljaGlhdHJ5PC9mdWxsLXRpdGxlPjxhYmJyLTE+RnJvbnRpZXJzIGluIHBzeWNoaWF0
cnk8L2FiYnItMT48L3BlcmlvZGljYWw+PHZvbHVtZT5TdWJtaXR0ZWQvVW5kZXIgUmV2aWV3PC92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PjIwMjQ8L3llYXI+PHB1Yi1kYXRlcz48ZGF0ZT5TdWJtaXR0ZWQ8L2RhdGU+PC9wdWItZGF0ZXM+
PC9kYXRlcz48d29yay10eXBlPk9yaWdpbmFsIFJlc2VhcmNoPC93b3JrLXR5cGU+PHVybHM+PC91
cmxzPjxsYW5ndWFnZT5FbmdsaXNoPC9sYW5ndWFnZT48L3JlY29yZD48L0NpdGU+PENpdGU+PEF1
dGhvcj5CcmF5PC9BdXRob3I+PFllYXI+MjAyMjwvWWVhcj48UmVjTnVtPjc4NDA8L1JlY051bT48
cmVjb3JkPjxyZWMtbnVtYmVyPjc4NDA8L3JlYy1udW1iZXI+PGZvcmVpZ24ta2V5cz48a2V5IGFw
cD0iRU4iIGRiLWlkPSJ2djJzOXJkOXByenI5bGV3NXR2NTJyd2RlOXJhcmQydDUycnQiIHRpbWVz
dGFtcD0iMTY2NzM0NzYxNyI+Nzg0MDwva2V5PjwvZm9yZWlnbi1rZXlzPjxyZWYtdHlwZSBuYW1l
PSJKb3VybmFsIEFydGljbGUiPjE3PC9yZWYtdHlwZT48Y29udHJpYnV0b3JzPjxhdXRob3JzPjxh
dXRob3I+QnJheSwgQi48L2F1dGhvcj48YXV0aG9yPkJyYXksIEMuPC9hdXRob3I+PGF1dGhvcj5C
cmFkbGV5LCBSLjwvYXV0aG9yPjxhdXRob3I+WndpY2tleSwgSC48L2F1dGhvcj48L2F1dGhvcnM+
PC9jb250cmlidXRvcnM+PGF1dGgtYWRkcmVzcz5IZWxmZ290dCBSZXNlYXJjaCBJbnN0aXR1dGUs
IE5hdGlvbmFsIFVuaXZlcnNpdHkgb2YgTmF0dXJhbCBNZWRpY2luZSwgUG9ydGxhbmQsIE9SIDk3
MjAxLCBVU0EuJiN4RDtXaWxkZXIgUmVzZWFyY2ggRGl2aXNpb24sIEFtaGVyc3QgSC4gV2lsZGVy
IEZvdW5kYXRpb24sIFNhaW50IFBhdWwsIE1OIDU1MTA0LCBVU0EuJiN4RDtIZXJiZXJ0IFdlcnRo
ZWltIFNjaG9vbCBvZiBQdWJsaWMgSGVhbHRoLCBVbml2ZXJzaXR5IG9mIENhbGlmb3JuaWEsIFNh
biBEaWVnbywgQ0EgOTcwMzcsIFVTQS48L2F1dGgtYWRkcmVzcz48dGl0bGVzPjx0aXRsZT5CaW5n
ZSBFYXRpbmcgRGlzb3JkZXIgSXMgYSBTb2NpYWwgSnVzdGljZSBJc3N1ZTogQSBDcm9zcy1TZWN0
aW9uYWwgTWl4ZWQtTWV0aG9kcyBTdHVkeSBvZiBCaW5nZSBFYXRpbmcgRGlzb3JkZXIgRXhwZXJ0
cyZhcG9zOyBPcGluaW9uczwvdGl0bGU+PHNlY29uZGFyeS10aXRsZT5JbnQgSiBFbnZpcm9uIFJl
cyBQdWJsaWMgSGVhbHRoPC9zZWNvbmRhcnktdGl0bGU+PC90aXRsZXM+PHBlcmlvZGljYWw+PGZ1
bGwtdGl0bGU+SW50IEogRW52aXJvbiBSZXMgUHVibGljIEhlYWx0aDwvZnVsbC10aXRsZT48L3Bl
cmlvZGljYWw+PHBhZ2VzPjYyNDMgLSA2MjgwPC9wYWdlcz48dm9sdW1lPjE5PC92b2x1bWU+PG51
bWJlcj4xMDwvbnVtYmVyPjxlZGl0aW9uPjIwMjIvMDUvMjk8L2VkaXRpb24+PHNlY3Rpb24+NjI0
Mzwvc2VjdGlvbj48a2V5d29yZHM+PGtleXdvcmQ+QWR1bHQ8L2tleXdvcmQ+PGtleXdvcmQ+KkJp
bmdlLUVhdGluZyBEaXNvcmRlci9wc3ljaG9sb2d5PC9rZXl3b3JkPjxrZXl3b3JkPipCdWxpbWlh
PC9rZXl3b3JkPjxrZXl3b3JkPkNyb3NzLVNlY3Rpb25hbCBTdHVkaWVzPC9rZXl3b3JkPjxrZXl3
b3JkPkRpYWdub3N0aWMgYW5kIFN0YXRpc3RpY2FsIE1hbnVhbCBvZiBNZW50YWwgRGlzb3JkZXJz
PC9rZXl3b3JkPjxrZXl3b3JkPkh1bWFuczwva2V5d29yZD48a2V5d29yZD5Tb2NpYWwgSnVzdGlj
ZTwva2V5d29yZD48a2V5d29yZD5iaW5nZSBlYXRpbmc8L2tleXdvcmQ+PGtleXdvcmQ+YmluZ2Ug
ZWF0aW5nIGRpc29yZGVyPC9rZXl3b3JkPjxrZXl3b3JkPmRpdmVyc2l0eSBpbmNsdXNpb248L2tl
eXdvcmQ+PGtleXdvcmQ+ZWNvbm9taWMgaW5zZWN1cml0eTwva2V5d29yZD48a2V5d29yZD5mb29k
IHNjYXJjaXR5PC9rZXl3b3JkPjxrZXl3b3JkPm1pbm9yaXR5PC9rZXl3b3JkPjxrZXl3b3JkPm9w
cHJlc3Npb248L2tleXdvcmQ+PGtleXdvcmQ+c29jaWFsIG1lZGlhPC9rZXl3b3JkPjxrZXl3b3Jk
PnN0aWdtYTwva2V5d29yZD48a2V5d29yZD50cmF1bWE8L2tleXdvcmQ+PC9rZXl3b3Jkcz48ZGF0
ZXM+PHllYXI+MjAyMjwveWVhcj48cHViLWRhdGVzPjxkYXRlPk1heSAyMDwvZGF0ZT48L3B1Yi1k
YXRlcz48L2RhdGVzPjxpc2JuPjE2NjEtNzgyNyAoUHJpbnQpJiN4RDsxNjYwLTQ2MDE8L2lzYm4+
PGFjY2Vzc2lvbi1udW0+MzU2Mjc3Nzk8L2FjY2Vzc2lvbi1udW0+PHVybHM+PC91cmxzPjxjdXN0
b20yPlBNQzkxNDEwNjQ8L2N1c3RvbTI+PGVsZWN0cm9uaWMtcmVzb3VyY2UtbnVtPjEwLjMzOTAv
aWplcnBoMTkxMDYyNDM8L2VsZWN0cm9uaWMtcmVzb3VyY2UtbnVtPjxyZW1vdGUtZGF0YWJhc2Ut
cHJvdmlkZXI+TkxNPC9yZW1vdGUtZGF0YWJhc2UtcHJvdmlkZXI+PGxhbmd1YWdlPmVuZzwvbGFu
Z3VhZ2U+PC9yZWNvcmQ+PC9DaXRlPjwvRW5kTm90ZT5=
</w:fldData>
        </w:fldChar>
      </w:r>
      <w:r w:rsidR="00044849">
        <w:instrText xml:space="preserve"> ADDIN EN.CITE.DATA </w:instrText>
      </w:r>
      <w:r w:rsidR="00044849">
        <w:fldChar w:fldCharType="end"/>
      </w:r>
      <w:r>
        <w:fldChar w:fldCharType="separate"/>
      </w:r>
      <w:r w:rsidR="00044849">
        <w:rPr>
          <w:noProof/>
        </w:rPr>
        <w:t>(17, 18, 29)</w:t>
      </w:r>
      <w:r>
        <w:fldChar w:fldCharType="end"/>
      </w:r>
      <w:r>
        <w:t xml:space="preserve">. In addition to providing information on stigmatization and its impacts on individuals with BED, a one-stop resource platform may also include resources for healing and reducing stigmatization at the levels of the individual/self, interpersonal relationships, healthcare systems and other instructions, and mass media and general public </w:t>
      </w:r>
      <w:r>
        <w:fldChar w:fldCharType="begin">
          <w:fldData xml:space="preserve">PEVuZE5vdGU+PENpdGU+PEF1dGhvcj5Db21taXR0ZWUgb24gdGhlIFNjaWVuY2Ugb2YgQ2hhbmdp
bmcgQmVoYXZpb3JhbCBIZWFsdGggU29jaWFsPC9BdXRob3I+PFllYXI+MjAxNjwvWWVhcj48UmVj
TnVtPjgzNjE8L1JlY051bT48RGlzcGxheVRleHQ+KDg0LCA4NSk8L0Rpc3BsYXlUZXh0PjxyZWNv
cmQ+PHJlYy1udW1iZXI+ODM2MTwvcmVjLW51bWJlcj48Zm9yZWlnbi1rZXlzPjxrZXkgYXBwPSJF
TiIgZGItaWQ9InZ2MnM5cmQ5cHJ6cjlsZXc1dHY1MnJ3ZGU5cmFyZDJ0NTJydCIgdGltZXN0YW1w
PSIxNjk3OTg5MDg4Ij44MzYxPC9rZXk+PC9mb3JlaWduLWtleXM+PHJlZi10eXBlIG5hbWU9IkJv
b2sgU2VjdGlvbiI+NTwvcmVmLXR5cGU+PGNvbnRyaWJ1dG9ycz48YXV0aG9ycz48YXV0aG9yPkNv
bW1pdHRlZSBvbiB0aGUgU2NpZW5jZSBvZiBDaGFuZ2luZyBCZWhhdmlvcmFsIEhlYWx0aCBTb2Np
YWwsIE5vcm1zPC9hdXRob3I+PGF1dGhvcj5Cb2FyZCBvbiBCZWhhdmlvcmFsLCBDb2duaXRpdmU8
L2F1dGhvcj48YXV0aG9yPlNlbnNvcnksIFNjaWVuY2VzPC9hdXRob3I+PGF1dGhvcj5EaXZpc2lv
biBvZiwgQmVoYXZpb3JhbDwvYXV0aG9yPjxhdXRob3I+U29jaWFsLCBTY2llbmNlczwvYXV0aG9y
PjxhdXRob3I+RWR1Y2F0aW9uLDwvYXV0aG9yPjxhdXRob3I+TmF0aW9uYWwgQWNhZGVtaWVzIG9m
IFNjaWVuY2VzLCBFbmdpbmVlcmluZzwvYXV0aG9yPjxhdXRob3I+TWVkaWNpbmUsPC9hdXRob3I+
PC9hdXRob3JzPjwvY29udHJpYnV0b3JzPjx0aXRsZXM+PHNlY29uZGFyeS10aXRsZT5FbmRpbmcg
RGlzY3JpbWluYXRpb24gQWdhaW5zdCBQZW9wbGUgd2l0aCBNZW50YWwgYW5kIFN1YnN0YW5jZSBV
c2UgRGlzb3JkZXJzOiBUaGUgRXZpZGVuY2UgZm9yIFN0aWdtYSBDaGFuZ2U8L3NlY29uZGFyeS10
aXRsZT48L3RpdGxlcz48ZGF0ZXM+PHllYXI+MjAxNjwveWVhcj48L2RhdGVzPjxwdWItbG9jYXRp
b24+V2FzaGluZ3RvbiAoREMpPC9wdWItbG9jYXRpb24+PHB1Ymxpc2hlcj5OYXRpb25hbCBBY2Fk
ZW1pZXMgUHJlc3MgKFVTKSYjeEQ7Q29weXJpZ2h0IDIwMTYgYnkgdGhlIE5hdGlvbmFsIEFjYWRl
bXkgb2YgU2NpZW5jZXMuIEFsbCByaWdodHMgcmVzZXJ2ZWQuPC9wdWJsaXNoZXI+PGFjY2Vzc2lv
bi1udW0+Mjc2MzEwNDM8L2FjY2Vzc2lvbi1udW0+PHVybHM+PC91cmxzPjxlbGVjdHJvbmljLXJl
c291cmNlLW51bT4xMC4xNzIyNi8yMzQ0MjwvZWxlY3Ryb25pYy1yZXNvdXJjZS1udW0+PGxhbmd1
YWdlPmVuZzwvbGFuZ3VhZ2U+PC9yZWNvcmQ+PC9DaXRlPjxDaXRlPjxBdXRob3I+Qm9yZW5zdGVp
bjwvQXV0aG9yPjxZZWFyPjIwMjA8L1llYXI+PFJlY051bT44MzYyPC9SZWNOdW0+PHJlY29yZD48
cmVjLW51bWJlcj44MzYyPC9yZWMtbnVtYmVyPjxmb3JlaWduLWtleXM+PGtleSBhcHA9IkVOIiBk
Yi1pZD0idnYyczlyZDlwcnpyOWxldzV0djUycndkZTlyYXJkMnQ1MnJ0IiB0aW1lc3RhbXA9IjE2
OTc5ODkzMDAiPjgzNjI8L2tleT48L2ZvcmVpZ24ta2V5cz48cmVmLXR5cGUgbmFtZT0iRWxlY3Ry
b25pYyBBcnRpY2xlIj40MzwvcmVmLXR5cGU+PGNvbnRyaWJ1dG9ycz48YXV0aG9ycz48YXV0aG9y
PkJvcmVuc3RlaW4sIEplZmZyZXk8L2F1dGhvcj48L2F1dGhvcnM+PC9jb250cmlidXRvcnM+PHRp
dGxlcz48dGl0bGU+U3RpZ21hLCBQcmVqdWRpY2UgYW5kIERpc2NyaW1pbmF0aW9uIEFnYWluc3Qg
UGVvcGxlIHdpdGggTWVudGFsIElsbG5lc3M8L3RpdGxlPjxzZWNvbmRhcnktdGl0bGU+QW1lcmlj
YW4gUHN5Y2hpYXRyaWMgQXNzb2NpYXRpb248L3NlY29uZGFyeS10aXRsZT48L3RpdGxlcz48cGVy
aW9kaWNhbD48ZnVsbC10aXRsZT5BbWVyaWNhbiBQc3ljaGlhdHJpYyBBc3NvY2lhdGlvbjwvZnVs
bC10aXRsZT48L3BlcmlvZGljYWw+PGRhdGVzPjx5ZWFyPjIwMjA8L3llYXI+PHB1Yi1kYXRlcz48
ZGF0ZT5PY3QgMjIsIDIwMjM8L2RhdGU+PC9wdWItZGF0ZXM+PC9kYXRlcz48cHViLWxvY2F0aW9u
Pmh0dHBzOi8vd3d3LnBzeWNoaWF0cnkub3JnL3BhdGllbnRzLWZhbWlsaWVzL3N0aWdtYS1hbmQt
ZGlzY3JpbWluYXRpb248L3B1Yi1sb2NhdGlvbj48cHVibGlzaGVyPkFtZXJpY2FuIFBzeWNoaWF0
cmljIEFzc29jaWF0aW9uPC9wdWJsaXNoZXI+PHVybHM+PC91cmxzPjwvcmVjb3JkPjwvQ2l0ZT48
L0VuZE5vdGU+AG==
</w:fldData>
        </w:fldChar>
      </w:r>
      <w:r w:rsidR="00044849">
        <w:instrText xml:space="preserve"> ADDIN EN.CITE </w:instrText>
      </w:r>
      <w:r w:rsidR="00044849">
        <w:fldChar w:fldCharType="begin">
          <w:fldData xml:space="preserve">PEVuZE5vdGU+PENpdGU+PEF1dGhvcj5Db21taXR0ZWUgb24gdGhlIFNjaWVuY2Ugb2YgQ2hhbmdp
bmcgQmVoYXZpb3JhbCBIZWFsdGggU29jaWFsPC9BdXRob3I+PFllYXI+MjAxNjwvWWVhcj48UmVj
TnVtPjgzNjE8L1JlY051bT48RGlzcGxheVRleHQ+KDg0LCA4NSk8L0Rpc3BsYXlUZXh0PjxyZWNv
cmQ+PHJlYy1udW1iZXI+ODM2MTwvcmVjLW51bWJlcj48Zm9yZWlnbi1rZXlzPjxrZXkgYXBwPSJF
TiIgZGItaWQ9InZ2MnM5cmQ5cHJ6cjlsZXc1dHY1MnJ3ZGU5cmFyZDJ0NTJydCIgdGltZXN0YW1w
PSIxNjk3OTg5MDg4Ij44MzYxPC9rZXk+PC9mb3JlaWduLWtleXM+PHJlZi10eXBlIG5hbWU9IkJv
b2sgU2VjdGlvbiI+NTwvcmVmLXR5cGU+PGNvbnRyaWJ1dG9ycz48YXV0aG9ycz48YXV0aG9yPkNv
bW1pdHRlZSBvbiB0aGUgU2NpZW5jZSBvZiBDaGFuZ2luZyBCZWhhdmlvcmFsIEhlYWx0aCBTb2Np
YWwsIE5vcm1zPC9hdXRob3I+PGF1dGhvcj5Cb2FyZCBvbiBCZWhhdmlvcmFsLCBDb2duaXRpdmU8
L2F1dGhvcj48YXV0aG9yPlNlbnNvcnksIFNjaWVuY2VzPC9hdXRob3I+PGF1dGhvcj5EaXZpc2lv
biBvZiwgQmVoYXZpb3JhbDwvYXV0aG9yPjxhdXRob3I+U29jaWFsLCBTY2llbmNlczwvYXV0aG9y
PjxhdXRob3I+RWR1Y2F0aW9uLDwvYXV0aG9yPjxhdXRob3I+TmF0aW9uYWwgQWNhZGVtaWVzIG9m
IFNjaWVuY2VzLCBFbmdpbmVlcmluZzwvYXV0aG9yPjxhdXRob3I+TWVkaWNpbmUsPC9hdXRob3I+
PC9hdXRob3JzPjwvY29udHJpYnV0b3JzPjx0aXRsZXM+PHNlY29uZGFyeS10aXRsZT5FbmRpbmcg
RGlzY3JpbWluYXRpb24gQWdhaW5zdCBQZW9wbGUgd2l0aCBNZW50YWwgYW5kIFN1YnN0YW5jZSBV
c2UgRGlzb3JkZXJzOiBUaGUgRXZpZGVuY2UgZm9yIFN0aWdtYSBDaGFuZ2U8L3NlY29uZGFyeS10
aXRsZT48L3RpdGxlcz48ZGF0ZXM+PHllYXI+MjAxNjwveWVhcj48L2RhdGVzPjxwdWItbG9jYXRp
b24+V2FzaGluZ3RvbiAoREMpPC9wdWItbG9jYXRpb24+PHB1Ymxpc2hlcj5OYXRpb25hbCBBY2Fk
ZW1pZXMgUHJlc3MgKFVTKSYjeEQ7Q29weXJpZ2h0IDIwMTYgYnkgdGhlIE5hdGlvbmFsIEFjYWRl
bXkgb2YgU2NpZW5jZXMuIEFsbCByaWdodHMgcmVzZXJ2ZWQuPC9wdWJsaXNoZXI+PGFjY2Vzc2lv
bi1udW0+Mjc2MzEwNDM8L2FjY2Vzc2lvbi1udW0+PHVybHM+PC91cmxzPjxlbGVjdHJvbmljLXJl
c291cmNlLW51bT4xMC4xNzIyNi8yMzQ0MjwvZWxlY3Ryb25pYy1yZXNvdXJjZS1udW0+PGxhbmd1
YWdlPmVuZzwvbGFuZ3VhZ2U+PC9yZWNvcmQ+PC9DaXRlPjxDaXRlPjxBdXRob3I+Qm9yZW5zdGVp
bjwvQXV0aG9yPjxZZWFyPjIwMjA8L1llYXI+PFJlY051bT44MzYyPC9SZWNOdW0+PHJlY29yZD48
cmVjLW51bWJlcj44MzYyPC9yZWMtbnVtYmVyPjxmb3JlaWduLWtleXM+PGtleSBhcHA9IkVOIiBk
Yi1pZD0idnYyczlyZDlwcnpyOWxldzV0djUycndkZTlyYXJkMnQ1MnJ0IiB0aW1lc3RhbXA9IjE2
OTc5ODkzMDAiPjgzNjI8L2tleT48L2ZvcmVpZ24ta2V5cz48cmVmLXR5cGUgbmFtZT0iRWxlY3Ry
b25pYyBBcnRpY2xlIj40MzwvcmVmLXR5cGU+PGNvbnRyaWJ1dG9ycz48YXV0aG9ycz48YXV0aG9y
PkJvcmVuc3RlaW4sIEplZmZyZXk8L2F1dGhvcj48L2F1dGhvcnM+PC9jb250cmlidXRvcnM+PHRp
dGxlcz48dGl0bGU+U3RpZ21hLCBQcmVqdWRpY2UgYW5kIERpc2NyaW1pbmF0aW9uIEFnYWluc3Qg
UGVvcGxlIHdpdGggTWVudGFsIElsbG5lc3M8L3RpdGxlPjxzZWNvbmRhcnktdGl0bGU+QW1lcmlj
YW4gUHN5Y2hpYXRyaWMgQXNzb2NpYXRpb248L3NlY29uZGFyeS10aXRsZT48L3RpdGxlcz48cGVy
aW9kaWNhbD48ZnVsbC10aXRsZT5BbWVyaWNhbiBQc3ljaGlhdHJpYyBBc3NvY2lhdGlvbjwvZnVs
bC10aXRsZT48L3BlcmlvZGljYWw+PGRhdGVzPjx5ZWFyPjIwMjA8L3llYXI+PHB1Yi1kYXRlcz48
ZGF0ZT5PY3QgMjIsIDIwMjM8L2RhdGU+PC9wdWItZGF0ZXM+PC9kYXRlcz48cHViLWxvY2F0aW9u
Pmh0dHBzOi8vd3d3LnBzeWNoaWF0cnkub3JnL3BhdGllbnRzLWZhbWlsaWVzL3N0aWdtYS1hbmQt
ZGlzY3JpbWluYXRpb248L3B1Yi1sb2NhdGlvbj48cHVibGlzaGVyPkFtZXJpY2FuIFBzeWNoaWF0
cmljIEFzc29jaWF0aW9uPC9wdWJsaXNoZXI+PHVybHM+PC91cmxzPjwvcmVjb3JkPjwvQ2l0ZT48
L0VuZE5vdGU+AG==
</w:fldData>
        </w:fldChar>
      </w:r>
      <w:r w:rsidR="00044849">
        <w:instrText xml:space="preserve"> ADDIN EN.CITE.DATA </w:instrText>
      </w:r>
      <w:r w:rsidR="00044849">
        <w:fldChar w:fldCharType="end"/>
      </w:r>
      <w:r>
        <w:fldChar w:fldCharType="separate"/>
      </w:r>
      <w:r w:rsidR="00044849">
        <w:rPr>
          <w:noProof/>
        </w:rPr>
        <w:t>(84, 85)</w:t>
      </w:r>
      <w:r>
        <w:fldChar w:fldCharType="end"/>
      </w:r>
      <w:r w:rsidRPr="00E022A3">
        <w:t>.</w:t>
      </w:r>
    </w:p>
    <w:p w14:paraId="14E8745E" w14:textId="31195B7C" w:rsidR="00F4736C" w:rsidRDefault="00F4736C" w:rsidP="00F4736C">
      <w:pPr>
        <w:pStyle w:val="Heading3"/>
      </w:pPr>
      <w:bookmarkStart w:id="23" w:name="_Ref148968751"/>
      <w:r>
        <w:t>Resources for Healthcare Providers</w:t>
      </w:r>
      <w:bookmarkEnd w:id="23"/>
    </w:p>
    <w:p w14:paraId="34C4F57E" w14:textId="77777777" w:rsidR="00F4736C" w:rsidRDefault="00F4736C" w:rsidP="00F4736C">
      <w:pPr>
        <w:spacing w:line="300" w:lineRule="auto"/>
      </w:pPr>
      <w:r>
        <w:t xml:space="preserve">Individuals with BED can also benefit from the creation of free online resources for healthcare providers that address treatment barriers that exit at the level of healthcare providers and systems but have impacts at the patient level. These issues include those related to BED stigmatization and disparities in BED recognition, screening, and detection at the level of healthcare providers and systems (addressed in sections </w:t>
      </w:r>
      <w:r>
        <w:fldChar w:fldCharType="begin"/>
      </w:r>
      <w:r>
        <w:instrText xml:space="preserve"> REF _Ref148722932 \n \h </w:instrText>
      </w:r>
      <w:r>
        <w:fldChar w:fldCharType="separate"/>
      </w:r>
      <w:r>
        <w:t>2.4</w:t>
      </w:r>
      <w:r>
        <w:fldChar w:fldCharType="end"/>
      </w:r>
      <w:r>
        <w:t xml:space="preserve"> and </w:t>
      </w:r>
      <w:r>
        <w:fldChar w:fldCharType="begin"/>
      </w:r>
      <w:r>
        <w:instrText xml:space="preserve"> REF _Ref148859497 \n \h </w:instrText>
      </w:r>
      <w:r>
        <w:fldChar w:fldCharType="separate"/>
      </w:r>
      <w:r>
        <w:t>2.4.1</w:t>
      </w:r>
      <w:r>
        <w:fldChar w:fldCharType="end"/>
      </w:r>
      <w:r>
        <w:t xml:space="preserve"> in the main text). This possibility can help reduce </w:t>
      </w:r>
      <w:r w:rsidRPr="00E022A3">
        <w:t>provider-level treatment barriers and their impact</w:t>
      </w:r>
      <w:r>
        <w:t>s</w:t>
      </w:r>
      <w:r w:rsidRPr="00E022A3">
        <w:t xml:space="preserve"> on individuals with </w:t>
      </w:r>
      <w:r>
        <w:t>BED, and may also reduce the patient-level avoidance of healthcare systems that occurs in response to the stigmatization and inequity in these systems</w:t>
      </w:r>
      <w:r w:rsidRPr="00E022A3">
        <w:t xml:space="preserve">. </w:t>
      </w:r>
    </w:p>
    <w:p w14:paraId="030AB739" w14:textId="77777777" w:rsidR="00F4736C" w:rsidRPr="00E022A3" w:rsidRDefault="00F4736C" w:rsidP="00F4736C">
      <w:pPr>
        <w:spacing w:after="240" w:line="300" w:lineRule="auto"/>
      </w:pPr>
      <w:r>
        <w:t>Healthcare provider education resources should also include the following resources, in one free, one-stop, online platform</w:t>
      </w:r>
      <w:r w:rsidRPr="00E022A3">
        <w:t>:</w:t>
      </w:r>
    </w:p>
    <w:p w14:paraId="4D23AE05" w14:textId="64DFCDAF" w:rsidR="00F4736C" w:rsidRPr="007475A3" w:rsidRDefault="00F4736C" w:rsidP="00F4736C">
      <w:pPr>
        <w:numPr>
          <w:ilvl w:val="0"/>
          <w:numId w:val="7"/>
        </w:numPr>
        <w:spacing w:after="240" w:line="300" w:lineRule="auto"/>
      </w:pPr>
      <w:r w:rsidRPr="007475A3">
        <w:t xml:space="preserve">Information on stigmatization </w:t>
      </w:r>
      <w:r>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044849">
        <w:instrText xml:space="preserve"> ADDIN EN.CITE </w:instrText>
      </w:r>
      <w:r w:rsidR="00044849">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044849">
        <w:instrText xml:space="preserve"> ADDIN EN.CITE.DATA </w:instrText>
      </w:r>
      <w:r w:rsidR="00044849">
        <w:fldChar w:fldCharType="end"/>
      </w:r>
      <w:r>
        <w:fldChar w:fldCharType="separate"/>
      </w:r>
      <w:r w:rsidR="00044849">
        <w:rPr>
          <w:noProof/>
        </w:rPr>
        <w:t>(18, 25, 26, 28, 88, 141)</w:t>
      </w:r>
      <w:r>
        <w:fldChar w:fldCharType="end"/>
      </w:r>
      <w:r w:rsidRPr="007475A3">
        <w:t xml:space="preserve">, weight bias </w:t>
      </w:r>
      <w:r>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044849">
        <w:instrText xml:space="preserve"> ADDIN EN.CITE </w:instrText>
      </w:r>
      <w:r w:rsidR="00044849">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044849">
        <w:instrText xml:space="preserve"> ADDIN EN.CITE.DATA </w:instrText>
      </w:r>
      <w:r w:rsidR="00044849">
        <w:fldChar w:fldCharType="end"/>
      </w:r>
      <w:r>
        <w:fldChar w:fldCharType="separate"/>
      </w:r>
      <w:r w:rsidR="00044849">
        <w:rPr>
          <w:noProof/>
        </w:rPr>
        <w:t>(15, 16, 18, 26, 86-89)</w:t>
      </w:r>
      <w:r>
        <w:fldChar w:fldCharType="end"/>
      </w:r>
      <w:r w:rsidRPr="007475A3">
        <w:t xml:space="preserve">, under-screening </w:t>
      </w:r>
      <w:r>
        <w:fldChar w:fldCharType="begin">
          <w:fldData xml:space="preserve">PEVuZE5vdGU+PENpdGU+PEF1dGhvcj5Tb25uZXZpbGxlPC9BdXRob3I+PFllYXI+MjAxODwvWWVh
cj48UmVjTnVtPjcyMDg8L1JlY051bT48RGlzcGxheVRleHQ+KDE1LCAxNiwgMTgsIDI2LCAyOCwg
ODcsIDg4LCAxNDIsIDE0NCk8L0Rpc3BsYXlUZXh0PjxyZWNvcmQ+PHJlYy1udW1iZXI+NzIwODwv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MDIvZWF0LjIyODQ2PC9lbGVjdHJvbmljLXJlc291cmNlLW51bT48L3JlY29yZD48L0NpdGU+PENp
dGU+PEF1dGhvcj5Db3Nzcm93PC9BdXRob3I+PFllYXI+MjAxNjwvWWVhcj48UmVjTnVtPjUwMTc8
L1JlY051bT48cmVjb3JkPjxyZWMtbnVtYmVyPjUwMTc8L3JlYy1udW1iZXI+PGZvcmVpZ24ta2V5
cz48a2V5IGFwcD0iRU4iIGRiLWlkPSJ2djJzOXJkOXByenI5bGV3NXR2NTJyd2RlOXJhcmQydDUy
cnQiIHRpbWVzdGFtcD0iMTYxNTE2MjkwMSI+NTAxNzwva2V5PjwvZm9yZWlnbi1rZXlzPjxyZWYt
dHlwZSBuYW1lPSJKb3VybmFsIEFydGljbGUiPjE3PC9yZWYtdHlwZT48Y29udHJpYnV0b3JzPjxh
dXRob3JzPjxhdXRob3I+Q29zc3JvdywgTi48L2F1dGhvcj48YXV0aG9yPlBhd2Fza2FyLCBNLjwv
YXV0aG9yPjxhdXRob3I+V2l0dCwgRS4gQS48L2F1dGhvcj48YXV0aG9yPk1pbmcsIEUuIEUuPC9h
dXRob3I+PGF1dGhvcj5WaWN0b3IsIFQuIFcuPC9hdXRob3I+PGF1dGhvcj5IZXJtYW4sIEIuIEsu
PC9hdXRob3I+PGF1dGhvcj5XYWRkZW4sIFQuIEEuPC9hdXRob3I+PGF1dGhvcj5FcmRlciwgTS4g
SC48L2F1dGhvcj48L2F1dGhvcnM+PC9jb250cmlidXRvcnM+PGF1dGgtYWRkcmVzcz5TaGlyZSwg
TGV4aW5ndG9uLCBNYXNzYWNodXNldHRzLCBVU0EuJiN4RDtNZXJjayBSZXNlYXJjaCBMYWJvcmF0
b3JpZXMsIE5vcnRoIFdhbGVzLCBQZW5uc3lsdmFuaWEsIFVTQS4mI3hEO0thbnRhciBIZWFsdGgs
IFByaW5jZXRvbiwgTmV3IEplcnNleSwgVVNBLiYjeEQ7RXBpIEV4Y2VsbGVuY2UgTExDLCBHYXJu
ZXQgVmFsbGV5LCBQZW5uc3lsdmFuaWEsIGFuZCBDZW50ZXIgZm9yIENsaW5pY2FsIEVwaWRlbWlv
bG9neSBhbmQgQmlvc3RhdGlzdGljcywgUGVyZWxtYW4gU2Nob29sIG9mIE1lZGljaW5lLCBVbml2
ZXJzaXR5IG9mIFBlbm5zeWx2YW5pYSwgUGhpbGFkZWxwaGlhLCBQZW5uc3lsdmFuaWEsIFVTQS4m
I3hEO0thbnRhciBIZWFsdGgsIEhvcnNoYW0sIFBlbm5zeWx2YW5pYSwgVVNBLiYjeEQ7U2hpcmUs
IDMwMCBTaGlyZSBXYXksIExleGluZ3RvbiwgTUEgMDI0MjEuIGJoZXJtYW5Ac2hpcmUuY29tLiYj
eEQ7Q2VudGVyIGZvciBXZWlnaHQgYW5kIEVhdGluZyBEaXNvcmRlcnMsIFBlcmVsbWFuIFNjaG9v
bCBvZiBNZWRpY2luZSwgVW5pdmVyc2l0eSBvZiBQZW5uc3lsdmFuaWEsIFBoaWxhZGVscGhpYSwg
UGVubnN5bHZhbmlhLCBVU0EuJiN4RDtNLiBILiBFcmRlciBIZWFsdGggRWNvbm9taWNzLCBJbmMs
IExpdmluZ3N0b24sIE5ldyBKZXJzZXksIFVTQS48L2F1dGgtYWRkcmVzcz48dGl0bGVzPjx0aXRs
ZT5Fc3RpbWF0aW5nIHRoZSBQcmV2YWxlbmNlIG9mIEJpbmdlIEVhdGluZyBEaXNvcmRlciBpbiBh
IENvbW11bml0eSBTYW1wbGUgRnJvbSB0aGUgVW5pdGVkIFN0YXRlczogQ29tcGFyaW5nIERTTS1J
Vi1UUiBhbmQgRFNNLTUgQ3JpdGVyaWE8L3RpdGxlPjxzZWNvbmRhcnktdGl0bGU+SiBDbGluIFBz
eWNoaWF0cnk8L3NlY29uZGFyeS10aXRsZT48L3RpdGxlcz48cGVyaW9kaWNhbD48ZnVsbC10aXRs
ZT5KIENsaW4gUHN5Y2hpYXRyeTwvZnVsbC10aXRsZT48YWJici0xPlRoZSBKb3VybmFsIG9mIGNs
aW5pY2FsIHBzeWNoaWF0cnk8L2FiYnItMT48L3BlcmlvZGljYWw+PHBhZ2VzPmU5NjgtNzQ8L3Bh
Z2VzPjx2b2x1bWU+Nzc8L3ZvbHVtZT48bnVtYmVyPjg8L251bWJlcj48ZWRpdGlvbj4yMDE2LzA1
LzI4PC9lZGl0aW9uPjxrZXl3b3Jkcz48a2V5d29yZD5BZG9sZXNjZW50PC9rZXl3b3JkPjxrZXl3
b3JkPkFkdWx0PC9rZXl3b3JkPjxrZXl3b3JkPkFnZWQ8L2tleXdvcmQ+PGtleXdvcmQ+QmluZ2Ut
RWF0aW5nIERpc29yZGVyLypkaWFnbm9zaXMvKmVwaWRlbWlvbG9neTwva2V5d29yZD48a2V5d29y
ZD4qRGlhZ25vc3RpYyBhbmQgU3RhdGlzdGljYWwgTWFudWFsIG9mIE1lbnRhbCBEaXNvcmRlcnM8
L2tleXdvcmQ+PGtleXdvcmQ+RmVtYWxlPC9rZXl3b3JkPjxrZXl3b3JkPkhlYWx0aCBTdXJ2ZXlz
LypzdGF0aXN0aWNzICZhbXA7IG51bWVyaWNhbCBkYXRhPC9rZXl3b3JkPjxrZXl3b3JkPkh1bWFu
czwva2V5d29yZD48a2V5d29yZD5NYWxlPC9rZXl3b3JkPjxrZXl3b3JkPk1pZGRsZSBBZ2VkPC9r
ZXl3b3JkPjxrZXl3b3JkPlByZXZhbGVuY2U8L2tleXdvcmQ+PGtleXdvcmQ+VW5pdGVkIFN0YXRl
czwva2V5d29yZD48a2V5d29yZD5Zb3VuZyBBZHVsdDwva2V5d29yZD48L2tleXdvcmRzPjxkYXRl
cz48eWVhcj4yMDE2PC95ZWFyPjxwdWItZGF0ZXM+PGRhdGU+QXVnPC9kYXRlPjwvcHViLWRhdGVz
PjwvZGF0ZXM+PGlzYm4+MDE2MC02Njg5PC9pc2JuPjxhY2Nlc3Npb24tbnVtPjI3MjMyNTI3PC9h
Y2Nlc3Npb24tbnVtPjx1cmxzPjwvdXJscz48ZWxlY3Ryb25pYy1yZXNvdXJjZS1udW0+MTAuNDA4
OC9KQ1AuMTVtMTAwNTk8L2VsZWN0cm9uaWMtcmVzb3VyY2UtbnVtPjxyZW1vdGUtZGF0YWJhc2Ut
cHJvdmlkZXI+TkxNPC9yZW1vdGUtZGF0YWJhc2UtcHJvdmlkZXI+PHJlc2VhcmNoLW5vdGVzPkNv
bmR1Y3RlZCAyMDEyLTIwMTM8L3Jlc2VhcmNoLW5vdGVzPjxsYW5ndWFnZT5lbmc8L2xhbmd1YWdl
PjwvcmVjb3JkPjwvQ2l0ZT48Q2l0ZT48QXV0aG9yPldlaXNzbWFuPC9BdXRob3I+PFllYXI+MjAx
NzwvWWVhcj48UmVjTnVtPjc5NjA8L1JlY051bT48cmVjb3JkPjxyZWMtbnVtYmVyPjc5NjA8L3Jl
Yy1udW1iZXI+PGZvcmVpZ24ta2V5cz48a2V5IGFwcD0iRU4iIGRiLWlkPSJ2djJzOXJkOXByenI5
bGV3NXR2NTJyd2RlOXJhcmQydDUycnQiIHRpbWVzdGFtcD0iMTY5Mzc0ODQxOSI+Nzk2MDwva2V5
PjwvZm9yZWlnbi1rZXlzPjxyZWYtdHlwZSBuYW1lPSJKb3VybmFsIEFydGljbGUiPjE3PC9yZWYt
dHlwZT48Y29udHJpYnV0b3JzPjxhdXRob3JzPjxhdXRob3I+V2Vpc3NtYW4sIFJ1dGggU3RyaWVn
ZWw8L2F1dGhvcj48YXV0aG9yPlJvc3NlbGxpLCBGcmFuY2luZTwvYXV0aG9yPjwvYXV0aG9ycz48
L2NvbnRyaWJ1dG9ycz48dGl0bGVzPjx0aXRsZT5SZWR1Y2luZyB0aGUgYnVyZGVuIG9mIHN1ZmZl
cmluZyBmcm9tIGVhdGluZyBkaXNvcmRlcnM6IFVubWV0IHRyZWF0bWVudCBuZWVkcywgY29zdCBv
ZiBpbGxuZXNzLCBhbmQgdGhlIHF1ZXN0IGZvciBjb3N0LWVmZmVjdGl2ZW5lc3M8L3RpdGxlPjxz
ZWNvbmRhcnktdGl0bGU+QmVoYXZpb3VyIHJlc2VhcmNoIGFuZCB0aGVyYXB5PC9zZWNvbmRhcnkt
dGl0bGU+PC90aXRsZXM+PHBlcmlvZGljYWw+PGZ1bGwtdGl0bGU+QmVoYXYgUmVzIFRoZXI8L2Z1
bGwtdGl0bGU+PGFiYnItMT5CZWhhdmlvdXIgcmVzZWFyY2ggYW5kIHRoZXJhcHk8L2FiYnItMT48
L3BlcmlvZGljYWw+PHBhZ2VzPjQ5LTY0PC9wYWdlcz48dm9sdW1lPjg4PC92b2x1bWU+PGRhdGVz
Pjx5ZWFyPjIwMTc8L3llYXI+PC9kYXRlcz48aXNibj4wMDA1LTc5Njc8L2lzYm4+PHVybHM+PC91
cmxzPjwvcmVjb3JkPjwvQ2l0ZT48Q2l0ZT48QXV0aG9yPlNhbHZpYTwvQXV0aG9yPjxZZWFyPjIw
MjM8L1llYXI+PFJlY051bT43OTM4PC9SZWNOdW0+PHJlY29yZD48cmVjLW51bWJlcj43OTM4PC9y
ZWMtbnVtYmVyPjxmb3JlaWduLWtleXM+PGtleSBhcHA9IkVOIiBkYi1pZD0idnYyczlyZDlwcnpy
OWxldzV0djUycndkZTlyYXJkMnQ1MnJ0IiB0aW1lc3RhbXA9IjE2OTM1MjUyNjQiPjc5Mzg8L2tl
eT48L2ZvcmVpZ24ta2V5cz48cmVmLXR5cGUgbmFtZT0iSm91cm5hbCBBcnRpY2xlIj4xNzwvcmVm
LXR5cGU+PGNvbnRyaWJ1dG9ycz48YXV0aG9ycz48YXV0aG9yPlNhbHZpYSwgTWVnIEc8L2F1dGhv
cj48YXV0aG9yPlJpdGhvbHosIE1hcmlseW4gRDwvYXV0aG9yPjxhdXRob3I+Q3JhaWdlbiwgS2F0
aGVyaW5lIExFPC9hdXRob3I+PGF1dGhvcj5RdWF0cm9tb25pLCBQYXVsYSBBPC9hdXRob3I+PC9h
dXRob3JzPjwvY29udHJpYnV0b3JzPjx0aXRsZXM+PHRpdGxlPldvbWVuJmFwb3M7cyBwZXJjZXB0
aW9ucyBvZiB3ZWlnaHQgc3RpZ21hIGFuZCBleHBlcmllbmNlcyBvZiB3ZWlnaHQtbmV1dHJhbCB0
cmVhdG1lbnQgZm9yIGJpbmdlIGVhdGluZyBkaXNvcmRlcjogQSBxdWFsaXRhdGl2ZSBzdHVkeTwv
dGl0bGU+PHNlY29uZGFyeS10aXRsZT5FQ2xpbmljYWxNZWRpY2luZTwvc2Vjb25kYXJ5LXRpdGxl
PjwvdGl0bGVzPjxwZXJpb2RpY2FsPjxmdWxsLXRpdGxlPkVDbGluaWNhbE1lZGljaW5lPC9mdWxs
LXRpdGxlPjwvcGVyaW9kaWNhbD48dm9sdW1lPjU2PC92b2x1bWU+PGRhdGVzPjx5ZWFyPjIwMjM8
L3llYXI+PC9kYXRlcz48aXNibj4yNTg5LTUzNzA8L2lzYm4+PHVybHM+PC91cmxzPjwvcmVjb3Jk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bGFuZ3VhZ2U+ZW5nPC9sYW5ndWFnZT48L3JlY29yZD48L0NpdGU+PENpdGU+PEF1dGhvcj5IZXJt
YW48L0F1dGhvcj48WWVhcj4yMDE0PC9ZZWFyPjxSZWNOdW0+NzkzNjwvUmVjTnVtPjxyZWNvcmQ+
PHJlYy1udW1iZXI+NzkzNjwvcmVjLW51bWJlcj48Zm9yZWlnbi1rZXlzPjxrZXkgYXBwPSJFTiIg
ZGItaWQ9InZ2MnM5cmQ5cHJ6cjlsZXc1dHY1MnJ3ZGU5cmFyZDJ0NTJydCIgdGltZXN0YW1wPSIx
NjkzNDMzOTMzIj43OTM2PC9rZXk+PC9mb3JlaWduLWtleXM+PHJlZi10eXBlIG5hbWU9IkpvdXJu
YWwgQXJ0aWNsZSI+MTc8L3JlZi10eXBlPjxjb250cmlidXRvcnM+PGF1dGhvcnM+PGF1dGhvcj5I
ZXJtYW4sIEIuIEsuPC9hdXRob3I+PGF1dGhvcj5TYWZpa2hhbmksIFMuPC9hdXRob3I+PGF1dGhv
cj5IZW5nZXJlciwgRC48L2F1dGhvcj48YXV0aG9yPkF0a2lucywgTi4sIEpyLjwvYXV0aG9yPjxh
dXRob3I+S2ltLCBBLjwvYXV0aG9yPjxhdXRob3I+Q2Fzc2lkeSwgRC48L2F1dGhvcj48YXV0aG9y
PkJhYmNvY2ssIFQuPC9hdXRob3I+PGF1dGhvcj5BZ3VzLCBTLjwvYXV0aG9yPjxhdXRob3I+TGVu
ZGVya2luZywgVy4gUi48L2F1dGhvcj48L2F1dGhvcnM+PC9jb250cmlidXRvcnM+PGF1dGgtYWRk
cmVzcz5TaGlyZSBEZXZlbG9wbWVudCBMTEMsIFdheW5lLCBQQS4gYmhlcm1hbkBzaGlyZS5jb20u
PC9hdXRoLWFkZHJlc3M+PHRpdGxlcz48dGl0bGU+VGhlIHBhdGllbnQgZXhwZXJpZW5jZSB3aXRo
IERTTS01LWRlZmluZWQgYmluZ2UgZWF0aW5nIGRpc29yZGVyOiBjaGFyYWN0ZXJpc3RpY3MsIGJh
cnJpZXJzIHRvIHRyZWF0bWVudCwgYW5kIGltcGxpY2F0aW9ucyBmb3IgcHJpbWFyeSBjYXJlIHBo
eXNpY2lhbnM8L3RpdGxlPjxzZWNvbmRhcnktdGl0bGU+UG9zdGdyYWQgTWVkPC9zZWNvbmRhcnkt
dGl0bGU+PC90aXRsZXM+PHBlcmlvZGljYWw+PGZ1bGwtdGl0bGU+UG9zdGdyYWQgTWVkPC9mdWxs
LXRpdGxlPjxhYmJyLTE+UG9zdGdyYWR1YXRlIG1lZGljaW5lPC9hYmJyLTE+PC9wZXJpb2RpY2Fs
PjxwYWdlcz41Mi02MzwvcGFnZXM+PHZvbHVtZT4xMjY8L3ZvbHVtZT48bnVtYmVyPjU8L251bWJl
cj48ZWRpdGlvbj4yMDE0LzEwLzA5PC9lZGl0aW9uPjxrZXl3b3Jkcz48a2V5d29yZD5BZHVsdDwv
a2V5d29yZD48a2V5d29yZD5BZ2VkPC9rZXl3b3JkPjxrZXl3b3JkPkF3YXJlbmVzczwva2V5d29y
ZD48a2V5d29yZD5CaW5nZS1FYXRpbmcgRGlzb3JkZXIvKmRpYWdub3Npcy9lcGlkZW1pb2xvZ3kv
KnRoZXJhcHk8L2tleXdvcmQ+PGtleXdvcmQ+Qm9keSBNYXNzIEluZGV4PC9rZXl3b3JkPjxrZXl3
b3JkPkZlbWFsZTwva2V5d29yZD48a2V5d29yZD5Gb2N1cyBHcm91cHM8L2tleXdvcmQ+PGtleXdv
cmQ+SHVtYW5zPC9rZXl3b3JkPjxrZXl3b3JkPkxpZmUgU3R5bGU8L2tleXdvcmQ+PGtleXdvcmQ+
TWFsZTwva2V5d29yZD48a2V5d29yZD5NZW50YWwgRGlzb3JkZXJzL2VwaWRlbWlvbG9neTwva2V5
d29yZD48a2V5d29yZD5NaWRkbGUgQWdlZDwva2V5d29yZD48a2V5d29yZD4qUHJpbWFyeSBIZWFs
dGggQ2FyZTwva2V5d29yZD48a2V5d29yZD5Tb2Npb2Vjb25vbWljIEZhY3RvcnM8L2tleXdvcmQ+
PGtleXdvcmQ+VW5pdGVkIFN0YXRlcy9lcGlkZW1pb2xvZ3k8L2tleXdvcmQ+PC9rZXl3b3Jkcz48
ZGF0ZXM+PHllYXI+MjAxNDwveWVhcj48cHViLWRhdGVzPjxkYXRlPlNlcDwvZGF0ZT48L3B1Yi1k
YXRlcz48L2RhdGVzPjxpc2JuPjAwMzItNTQ4MTwvaXNibj48YWNjZXNzaW9uLW51bT4yNTI5NTY1
MDwvYWNjZXNzaW9uLW51bT48dXJscz48L3VybHM+PGVsZWN0cm9uaWMtcmVzb3VyY2UtbnVtPjEw
LjM4MTAvcGdtLjIwMTQuMDkuMjgwMDwvZWxlY3Ryb25pYy1yZXNvdXJjZS1udW0+PHJlbW90ZS1k
YXRhYmFzZS1wcm92aWRlcj5OTE08L3JlbW90ZS1kYXRhYmFzZS1wcm92aWRlcj48bGFuZ3VhZ2U+
ZW5nPC9sYW5ndWFnZT48L3JlY29yZD48L0NpdGU+PENpdGU+PEF1dGhvcj5IYW1lZDwvQXV0aG9y
PjxZZWFyPjIwMjI8L1llYXI+PFJlY051bT44Mjk2PC9SZWNOdW0+PHJlY29yZD48cmVjLW51bWJl
cj44Mjk2PC9yZWMtbnVtYmVyPjxmb3JlaWduLWtleXM+PGtleSBhcHA9IkVOIiBkYi1pZD0idnYy
czlyZDlwcnpyOWxldzV0djUycndkZTlyYXJkMnQ1MnJ0IiB0aW1lc3RhbXA9IjE2OTc2NDI0NzEi
PjgyOTY8L2tleT48L2ZvcmVpZ24ta2V5cz48cmVmLXR5cGUgbmFtZT0iSm91cm5hbCBBcnRpY2xl
Ij4xNzwvcmVmLXR5cGU+PGNvbnRyaWJ1dG9ycz48YXV0aG9ycz48YXV0aG9yPkhhbWVkLCBTLjwv
YXV0aG9yPjxhdXRob3I+QnJhZGJ5LCBILjwvYXV0aG9yPjxhdXRob3I+QWhsYmVyZywgQi4gTS48
L2F1dGhvcj48YXV0aG9yPlRoYXBhci1CasO2cmtlcnQsIFMuPC9hdXRob3I+PC9hdXRob3JzPjwv
Y29udHJpYnV0b3JzPjxhdXRoLWFkZHJlc3M+RGVwYXJ0bWVudCBvZiBTb2Npb2xvZ3ksIFVwcHNh
bGEgVW5pdmVyc2l0eSwgVXBwc2FsYSwgU3dlZGVuLiBzYXJhaC5oYW1lZEBzb2MudXUuc2UuJiN4
RDtEZXBhcnRtZW50IG9mIFNvY2lvbG9neSwgVXBwc2FsYSBVbml2ZXJzaXR5LCBVcHBzYWxhLCBT
d2VkZW4uJiN4RDtTa2FyYWJvcmcgSW5zdGl0dXRlIGZvciBSZXNlYXJjaCBhbmQgRGV2ZWxvcG1l
bnQsIFNrw7Z2ZGUsIFN3ZWRlbi4mI3hEO0RlcGFydG1lbnQgb2YgR292ZXJubWVudCwgVXBwc2Fs
YSBVbml2ZXJzaXR5LCBVcHBzYWxhLCBTd2VkZW4uPC9hdXRoLWFkZHJlc3M+PHRpdGxlcz48dGl0
bGU+UmFjaXNtIGluIGhlYWx0aGNhcmU6IGEgc2NvcGluZyByZXZpZXc8L3RpdGxlPjxzZWNvbmRh
cnktdGl0bGU+Qk1DIFB1YmxpYyBIZWFsdGg8L3NlY29uZGFyeS10aXRsZT48L3RpdGxlcz48cGVy
aW9kaWNhbD48ZnVsbC10aXRsZT5CTUMgUHVibGljIEhlYWx0aDwvZnVsbC10aXRsZT48L3Blcmlv
ZGljYWw+PHBhZ2VzPjk4ODwvcGFnZXM+PHZvbHVtZT4yMjwvdm9sdW1lPjxudW1iZXI+MTwvbnVt
YmVyPjxlZGl0aW9uPjIwMjIvMDUvMTc8L2VkaXRpb24+PGtleXdvcmRzPjxrZXl3b3JkPkRlbGl2
ZXJ5IG9mIEhlYWx0aCBDYXJlPC9rZXl3b3JkPjxrZXl3b3JkPkhlYWx0aCBGYWNpbGl0aWVzPC9r
ZXl3b3JkPjxrZXl3b3JkPkh1bWFuczwva2V5d29yZD48a2V5d29yZD5NaW5vcml0eSBHcm91cHM8
L2tleXdvcmQ+PGtleXdvcmQ+KlJhY2lzbTwva2V5d29yZD48a2V5d29yZD5UcnVzdDwva2V5d29y
ZD48a2V5d29yZD5EaXNjcmltaW5hdGlvbjwva2V5d29yZD48a2V5d29yZD5IZWFsdGhjYXJlPC9r
ZXl3b3JkPjxrZXl3b3JkPlJhY2lzbTwva2V5d29yZD48a2V5d29yZD5SZXZpZXc8L2tleXdvcmQ+
PC9rZXl3b3Jkcz48ZGF0ZXM+PHllYXI+MjAyMjwveWVhcj48cHViLWRhdGVzPjxkYXRlPk1heSAx
NjwvZGF0ZT48L3B1Yi1kYXRlcz48L2RhdGVzPjxpc2JuPjE0NzEtMjQ1ODwvaXNibj48YWNjZXNz
aW9uLW51bT4zNTU3ODMyMjwvYWNjZXNzaW9uLW51bT48dXJscz48L3VybHM+PGN1c3RvbTI+UE1D
OTExMjQ1MzwvY3VzdG9tMj48ZWxlY3Ryb25pYy1yZXNvdXJjZS1udW0+MTAuMTE4Ni9zMTI4ODkt
MDIyLTEzMTIyLXk8L2VsZWN0cm9uaWMtcmVzb3VyY2UtbnVtPjxyZW1vdGUtZGF0YWJhc2UtcHJv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QXV0aG9yPlNvbm5ldmlsbGU8L0F1dGhvcj48WWVhcj4yMDE4PC9ZZWFyPjxSZWNOdW0+NzIwODwv
UmVjTnVtPjxyZWNvcmQ+PHJlYy1udW1iZXI+NzIwODwvcmVjLW51bWJlcj48Zm9yZWlnbi1rZXlz
PjxrZXkgYXBwPSJFTiIgZGItaWQ9InZ2MnM5cmQ5cHJ6cjlsZXc1dHY1MnJ3ZGU5cmFyZDJ0NTJy
dCIgdGltZXN0YW1wPSIxNjM2NjU2MzgzIj43MjA4PC9rZXk+PC9mb3JlaWduLWtleXM+PHJlZi10
eXBlIG5hbWU9IkpvdXJuYWwgQXJ0aWNsZSI+MTc8L3JlZi10eXBlPjxjb250cmlidXRvcnM+PGF1
dGhvcnM+PGF1dGhvcj5Tb25uZXZpbGxlLCBLLiBSLjwvYXV0aG9yPjxhdXRob3I+TGlwc29uLCBT
LiBLLjwvYXV0aG9yPjwvYXV0aG9ycz48L2NvbnRyaWJ1dG9ycz48YXV0aC1hZGRyZXNzPkRlcGFy
dG1lbnQgb2YgTnV0cml0aW9uYWwgU2NpZW5jZXMsIFVuaXZlcnNpdHkgb2YgTWljaGlnYW4gU2No
b29sIG9mIFB1YmxpYyBIZWFsdGgsIEFubiBBcmJvciwgTWljaGlnYW4uJiN4RDtEZXBhcnRtZW50
IG9mIEhlYWx0aCBNYW5hZ2VtZW50IGFuZCBQb2xpY3ksIFVuaXZlcnNpdHkgb2YgTWljaGlnYW4g
U2Nob29sIG9mIFB1YmxpYyBIZWFsdGgsIEFubiBBcmJvciwgTWljaGlnYW4uPC9hdXRoLWFkZHJl
c3M+PHRpdGxlcz48dGl0bGU+RGlzcGFyaXRpZXMgaW4gZWF0aW5nIGRpc29yZGVyIGRpYWdub3Np
cyBhbmQgdHJlYXRtZW50IGFjY29yZGluZyB0byB3ZWlnaHQgc3RhdHVzLCByYWNlL2V0aG5pY2l0
eSwgc29jaW9lY29ub21pYyBiYWNrZ3JvdW5kLCBhbmQgc2V4IGFtb25nIGNvbGxlZ2Ugc3R1ZGVu
dHM8L3RpdGxlPjxzZWNvbmRhcnktdGl0bGU+SW50IEogRWF0IERpc29yZDwvc2Vjb25kYXJ5LXRp
dGxlPjwvdGl0bGVzPjxwZXJpb2RpY2FsPjxmdWxsLXRpdGxlPkludCBKIEVhdCBEaXNvcmQ8L2Z1
bGwtdGl0bGU+PGFiYnItMT5UaGUgSW50ZXJuYXRpb25hbCBqb3VybmFsIG9mIGVhdGluZyBkaXNv
cmRlcnM8L2FiYnItMT48L3BlcmlvZGljYWw+PHBhZ2VzPjUxOC01MjY8L3BhZ2VzPjx2b2x1bWU+
NTE8L3ZvbHVtZT48bnVtYmVyPjY8L251bWJlcj48ZWRpdGlvbj4yMDE4LzAzLzA0PC9lZGl0aW9u
PjxrZXl3b3Jkcz48a2V5d29yZD5BZG9sZXNjZW50PC9rZXl3b3JkPjxrZXl3b3JkPkFkdWx0PC9r
ZXl3b3JkPjxrZXl3b3JkPkJvZHkgV2VpZ2h0LypwaHlzaW9sb2d5PC9rZXl3b3JkPjxrZXl3b3Jk
PkNvbnRpbmVudGFsIFBvcHVsYXRpb24gR3JvdXBzPC9rZXl3b3JkPjxrZXl3b3JkPkV0aG5pYyBH
cm91cHM8L2tleXdvcmQ+PGtleXdvcmQ+RmVlZGluZyBhbmQgRWF0aW5nIERpc29yZGVycy8qZGlh
Z25vc2lzL3BzeWNob2xvZ3kvdGhlcmFweTwva2V5d29yZD48a2V5d29yZD5GZW1hbGU8L2tleXdv
cmQ+PGtleXdvcmQ+SHVtYW5zPC9rZXl3b3JkPjxrZXl3b3JkPk1hbGU8L2tleXdvcmQ+PGtleXdv
cmQ+U2V4dWFsIEhlYWx0aC8qdHJlbmRzPC9rZXl3b3JkPjxrZXl3b3JkPlNvY2lvZWNvbm9taWMg
RmFjdG9yczwva2V5d29yZD48a2V5d29yZD5TdHVkZW50cy8qcHN5Y2hvbG9neTwva2V5d29yZD48
a2V5d29yZD5TdXJ2ZXlzIGFuZCBRdWVzdGlvbm5haXJlczwva2V5d29yZD48a2V5d29yZD5Zb3Vu
ZyBBZHVsdDwva2V5d29yZD48a2V5d29yZD4qY29sbGVnZSBoZWFsdGg8L2tleXdvcmQ+PGtleXdv
cmQ+KmRpYWdub3Npczwva2V5d29yZD48a2V5d29yZD4qZGlzb3JkZXJlZCBlYXRpbmc8L2tleXdv
cmQ+PGtleXdvcmQ+KmVhdGluZyBkaXNvcmRlcnM8L2tleXdvcmQ+PGtleXdvcmQ+KnRyZWF0bWVu
dDwva2V5d29yZD48L2tleXdvcmRzPjxkYXRlcz48eWVhcj4yMDE4PC95ZWFyPjxwdWItZGF0ZXM+
PGRhdGU+SnVuPC9kYXRlPjwvcHViLWRhdGVzPjwvZGF0ZXM+PGlzYm4+MTA5OC0xMDhYIChFbGVj
dHJvbmljKSYjeEQ7MDI3Ni0zNDc4IChMaW5raW5nKTwvaXNibj48YWNjZXNzaW9uLW51bT4yOTUw
MDg2NTwvYWNjZXNzaW9uLW51bT48dXJscz48cmVsYXRlZC11cmxzPjx1cmw+aHR0cHM6Ly93d3cu
bmNiaS5ubG0ubmloLmdvdi9wdWJtZWQvMjk1MDA4NjU8L3VybD48L3JlbGF0ZWQtdXJscz48L3Vy
bHM+PGVsZWN0cm9uaWMtcmVzb3VyY2UtbnVtPjEwLjEwMDIvZWF0LjIyODQ2PC9lbGVjdHJvbmlj
LXJlc291cmNlLW51bT48L3JlY29yZD48L0NpdGU+PENpdGU+PEF1dGhvcj5UaGFwbGl5YWw8L0F1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PjxDaXRlPjxBdXRob3I+R29vZGU8L0F1dGhvcj48WWVhcj4yMDIyPC9ZZWFyPjxSZWNOdW0+Nzkz
NzwvUmVjTnVtPjxyZWNvcmQ+PHJlYy1udW1iZXI+NzkzNzwvcmVjLW51bWJlcj48Zm9yZWlnbi1r
ZXlzPjxrZXkgYXBwPSJFTiIgZGItaWQ9InZ2MnM5cmQ5cHJ6cjlsZXc1dHY1MnJ3ZGU5cmFyZDJ0
NTJydCIgdGltZXN0YW1wPSIxNjkzNDM2OTEyIj43OTM3PC9rZXk+PC9mb3JlaWduLWtleXM+PHJl
Zi10eXBlIG5hbWU9IkpvdXJuYWwgQXJ0aWNsZSI+MTc8L3JlZi10eXBlPjxjb250cmlidXRvcnM+
PGF1dGhvcnM+PGF1dGhvcj5Hb29kZSwgUi4gVy48L2F1dGhvcj48YXV0aG9yPldlYnN0ZXIsIEMu
IEsuPC9hdXRob3I+PGF1dGhvcj5Hd2lyYSwgUi4gRS48L2F1dGhvcj48L2F1dGhvcnM+PC9jb250
cmlidXRvcnM+PGF1dGgtYWRkcmVzcz5TY2hvb2wgb2YgU29jaWFsIFdvcmsgYW5kIERlcGFydG1l
bnQgb2YgUHN5Y2hpYXRyeSwgVW5pdmVyc2l0eSBvZiBOb3J0aCBDYXJvbGluYSBhdCBDaGFwZWwg
SGlsbCwgMzI1IFBpdHRzYm9ybyBTdHJlZXQsIENCICMzNTUwLCBDaGFwZWwgSGlsbCwgTkMsIDI3
NTk5LCBVU0EuIHJ3Z29vZGVAZW1haWwudW5jLmVkdS4mI3hEO1VOQyBOdXRyaXRpb24gUmVzZWFy
Y2ggSW5zdGl0dXRlLCBVbml2ZXJzaXR5IG9mIE5vcnRoIENhcm9saW5hIGF0IENoYXBlbCBIaWxs
LCBLYW5uYXBvbGlzLCBOQywgVVNBLiByd2dvb2RlQGVtYWlsLnVuYy5lZHUuJiN4RDtIYXJib3It
VUNMQSBNZWRpY2FsIENlbnRlciwgVG9ycmFuY2UsIENBLCBVU0EuJiN4RDtEZXBhcnRtZW50IG9m
IENvdW5zZWxpbmcgYW5kIFBzeWNob2xvZ2ljYWwgU2VydmljZXMsIEdlb3JnaWEgU3RhdGUgVW5p
dmVyc2l0eSwgQXRsYW50YSwgR0EsIFVTQS48L2F1dGgtYWRkcmVzcz48dGl0bGVzPjx0aXRsZT5B
IFJldmlldyBvZiBCaW5nZS1FYXRpbmcgRGlzb3JkZXIgaW4gQmxhY2sgV29tZW46IFRyZWF0bWVu
dCBSZWNvbW1lbmRhdGlvbnMgYW5kIEltcGxpY2F0aW9ucyBmb3IgSGVhbHRoY2FyZSBQcm92aWRl
cnM8L3RpdGxlPjxzZWNvbmRhcnktdGl0bGU+Q3VyciBQc3ljaGlhdHJ5IFJlcDwvc2Vjb25kYXJ5
LXRpdGxlPjwvdGl0bGVzPjxwZXJpb2RpY2FsPjxmdWxsLXRpdGxlPkN1cnIgUHN5Y2hpYXRyeSBS
ZXA8L2Z1bGwtdGl0bGU+PGFiYnItMT5DdXJyZW50IHBzeWNoaWF0cnkgcmVwb3J0czwvYWJici0x
PjwvcGVyaW9kaWNhbD48cGFnZXM+NzU3LTc2NjwvcGFnZXM+PHZvbHVtZT4yNDwvdm9sdW1lPjxu
dW1iZXI+MTI8L251bWJlcj48ZWRpdGlvbj4yMDIyLzExLzEzPC9lZGl0aW9uPjxrZXl3b3Jkcz48
a2V5d29yZD5IdW1hbnM8L2tleXdvcmQ+PGtleXdvcmQ+RmVtYWxlPC9rZXl3b3JkPjxrZXl3b3Jk
PipCaW5nZS1FYXRpbmcgRGlzb3JkZXIvdGhlcmFweTwva2V5d29yZD48a2V5d29yZD5CbGFjayBQ
ZW9wbGU8L2tleXdvcmQ+PGtleXdvcmQ+KkZlZWRpbmcgYW5kIEVhdGluZyBEaXNvcmRlcnM8L2tl
eXdvcmQ+PGtleXdvcmQ+SGVhbHRoIFBlcnNvbm5lbDwva2V5d29yZD48a2V5d29yZD5XaGl0ZSBQ
ZW9wbGU8L2tleXdvcmQ+PGtleXdvcmQ+QmluZ2UgZWF0aW5nPC9rZXl3b3JkPjxrZXl3b3JkPkJp
bmdlLWVhdGluZyBkaXNvcmRlcjwva2V5d29yZD48a2V5d29yZD5CbGFjayBBbWVyaWNhbjwva2V5
d29yZD48a2V5d29yZD5FYXRpbmcgZGlzb3JkZXIgdHJlYXRtZW50PC9rZXl3b3JkPjxrZXl3b3Jk
PkVhdGluZyBkaXNvcmRlcnM8L2tleXdvcmQ+PGtleXdvcmQ+cmVwb3J0Ljwva2V5d29yZD48L2tl
eXdvcmRzPjxkYXRlcz48eWVhcj4yMDIyPC95ZWFyPjxwdWItZGF0ZXM+PGRhdGU+RGVjPC9kYXRl
PjwvcHViLWRhdGVzPjwvZGF0ZXM+PGlzYm4+MTUyMy0zODEyIChQcmludCkmI3hEOzE1MjMtMzgx
MjwvaXNibj48YWNjZXNzaW9uLW51bT4zNjM3MDI2MzwvYWNjZXNzaW9uLW51bT48dXJscz48L3Vy
bHM+PGN1c3RvbTI+UE1DOTc4OTE5NTwvY3VzdG9tMj48Y3VzdG9tNj5OSUhNUzE4NTEyMDQ8L2N1
c3RvbTY+PGVsZWN0cm9uaWMtcmVzb3VyY2UtbnVtPjEwLjEwMDcvczExOTIwLTAyMi0wMTM4My04
PC9lbGVjdHJvbmljLXJlc291cmNlLW51bT48cmVtb3RlLWRhdGFiYXNlLXByb3ZpZGVyPk5MTTwv
cmVtb3RlLWRhdGFiYXNlLXByb3ZpZGVyPjxsYW5ndWFnZT5lbmc8L2xhbmd1YWdlPjwvcmVjb3Jk
PjwvQ2l0ZT48L0VuZE5vdGU+
</w:fldData>
        </w:fldChar>
      </w:r>
      <w:r w:rsidR="00044849">
        <w:instrText xml:space="preserve"> ADDIN EN.CITE </w:instrText>
      </w:r>
      <w:r w:rsidR="00044849">
        <w:fldChar w:fldCharType="begin">
          <w:fldData xml:space="preserve">PEVuZE5vdGU+PENpdGU+PEF1dGhvcj5Tb25uZXZpbGxlPC9BdXRob3I+PFllYXI+MjAxODwvWWVh
cj48UmVjTnVtPjcyMDg8L1JlY051bT48RGlzcGxheVRleHQ+KDE1LCAxNiwgMTgsIDI2LCAyOCwg
ODcsIDg4LCAxNDIsIDE0NCk8L0Rpc3BsYXlUZXh0PjxyZWNvcmQ+PHJlYy1udW1iZXI+NzIwODwv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MDIvZWF0LjIyODQ2PC9lbGVjdHJvbmljLXJlc291cmNlLW51bT48L3JlY29yZD48L0NpdGU+PENp
dGU+PEF1dGhvcj5Db3Nzcm93PC9BdXRob3I+PFllYXI+MjAxNjwvWWVhcj48UmVjTnVtPjUwMTc8
L1JlY051bT48cmVjb3JkPjxyZWMtbnVtYmVyPjUwMTc8L3JlYy1udW1iZXI+PGZvcmVpZ24ta2V5
cz48a2V5IGFwcD0iRU4iIGRiLWlkPSJ2djJzOXJkOXByenI5bGV3NXR2NTJyd2RlOXJhcmQydDUy
cnQiIHRpbWVzdGFtcD0iMTYxNTE2MjkwMSI+NTAxNzwva2V5PjwvZm9yZWlnbi1rZXlzPjxyZWYt
dHlwZSBuYW1lPSJKb3VybmFsIEFydGljbGUiPjE3PC9yZWYtdHlwZT48Y29udHJpYnV0b3JzPjxh
dXRob3JzPjxhdXRob3I+Q29zc3JvdywgTi48L2F1dGhvcj48YXV0aG9yPlBhd2Fza2FyLCBNLjwv
YXV0aG9yPjxhdXRob3I+V2l0dCwgRS4gQS48L2F1dGhvcj48YXV0aG9yPk1pbmcsIEUuIEUuPC9h
dXRob3I+PGF1dGhvcj5WaWN0b3IsIFQuIFcuPC9hdXRob3I+PGF1dGhvcj5IZXJtYW4sIEIuIEsu
PC9hdXRob3I+PGF1dGhvcj5XYWRkZW4sIFQuIEEuPC9hdXRob3I+PGF1dGhvcj5FcmRlciwgTS4g
SC48L2F1dGhvcj48L2F1dGhvcnM+PC9jb250cmlidXRvcnM+PGF1dGgtYWRkcmVzcz5TaGlyZSwg
TGV4aW5ndG9uLCBNYXNzYWNodXNldHRzLCBVU0EuJiN4RDtNZXJjayBSZXNlYXJjaCBMYWJvcmF0
b3JpZXMsIE5vcnRoIFdhbGVzLCBQZW5uc3lsdmFuaWEsIFVTQS4mI3hEO0thbnRhciBIZWFsdGgs
IFByaW5jZXRvbiwgTmV3IEplcnNleSwgVVNBLiYjeEQ7RXBpIEV4Y2VsbGVuY2UgTExDLCBHYXJu
ZXQgVmFsbGV5LCBQZW5uc3lsdmFuaWEsIGFuZCBDZW50ZXIgZm9yIENsaW5pY2FsIEVwaWRlbWlv
bG9neSBhbmQgQmlvc3RhdGlzdGljcywgUGVyZWxtYW4gU2Nob29sIG9mIE1lZGljaW5lLCBVbml2
ZXJzaXR5IG9mIFBlbm5zeWx2YW5pYSwgUGhpbGFkZWxwaGlhLCBQZW5uc3lsdmFuaWEsIFVTQS4m
I3hEO0thbnRhciBIZWFsdGgsIEhvcnNoYW0sIFBlbm5zeWx2YW5pYSwgVVNBLiYjeEQ7U2hpcmUs
IDMwMCBTaGlyZSBXYXksIExleGluZ3RvbiwgTUEgMDI0MjEuIGJoZXJtYW5Ac2hpcmUuY29tLiYj
eEQ7Q2VudGVyIGZvciBXZWlnaHQgYW5kIEVhdGluZyBEaXNvcmRlcnMsIFBlcmVsbWFuIFNjaG9v
bCBvZiBNZWRpY2luZSwgVW5pdmVyc2l0eSBvZiBQZW5uc3lsdmFuaWEsIFBoaWxhZGVscGhpYSwg
UGVubnN5bHZhbmlhLCBVU0EuJiN4RDtNLiBILiBFcmRlciBIZWFsdGggRWNvbm9taWNzLCBJbmMs
IExpdmluZ3N0b24sIE5ldyBKZXJzZXksIFVTQS48L2F1dGgtYWRkcmVzcz48dGl0bGVzPjx0aXRs
ZT5Fc3RpbWF0aW5nIHRoZSBQcmV2YWxlbmNlIG9mIEJpbmdlIEVhdGluZyBEaXNvcmRlciBpbiBh
IENvbW11bml0eSBTYW1wbGUgRnJvbSB0aGUgVW5pdGVkIFN0YXRlczogQ29tcGFyaW5nIERTTS1J
Vi1UUiBhbmQgRFNNLTUgQ3JpdGVyaWE8L3RpdGxlPjxzZWNvbmRhcnktdGl0bGU+SiBDbGluIFBz
eWNoaWF0cnk8L3NlY29uZGFyeS10aXRsZT48L3RpdGxlcz48cGVyaW9kaWNhbD48ZnVsbC10aXRs
ZT5KIENsaW4gUHN5Y2hpYXRyeTwvZnVsbC10aXRsZT48YWJici0xPlRoZSBKb3VybmFsIG9mIGNs
aW5pY2FsIHBzeWNoaWF0cnk8L2FiYnItMT48L3BlcmlvZGljYWw+PHBhZ2VzPmU5NjgtNzQ8L3Bh
Z2VzPjx2b2x1bWU+Nzc8L3ZvbHVtZT48bnVtYmVyPjg8L251bWJlcj48ZWRpdGlvbj4yMDE2LzA1
LzI4PC9lZGl0aW9uPjxrZXl3b3Jkcz48a2V5d29yZD5BZG9sZXNjZW50PC9rZXl3b3JkPjxrZXl3
b3JkPkFkdWx0PC9rZXl3b3JkPjxrZXl3b3JkPkFnZWQ8L2tleXdvcmQ+PGtleXdvcmQ+QmluZ2Ut
RWF0aW5nIERpc29yZGVyLypkaWFnbm9zaXMvKmVwaWRlbWlvbG9neTwva2V5d29yZD48a2V5d29y
ZD4qRGlhZ25vc3RpYyBhbmQgU3RhdGlzdGljYWwgTWFudWFsIG9mIE1lbnRhbCBEaXNvcmRlcnM8
L2tleXdvcmQ+PGtleXdvcmQ+RmVtYWxlPC9rZXl3b3JkPjxrZXl3b3JkPkhlYWx0aCBTdXJ2ZXlz
LypzdGF0aXN0aWNzICZhbXA7IG51bWVyaWNhbCBkYXRhPC9rZXl3b3JkPjxrZXl3b3JkPkh1bWFu
czwva2V5d29yZD48a2V5d29yZD5NYWxlPC9rZXl3b3JkPjxrZXl3b3JkPk1pZGRsZSBBZ2VkPC9r
ZXl3b3JkPjxrZXl3b3JkPlByZXZhbGVuY2U8L2tleXdvcmQ+PGtleXdvcmQ+VW5pdGVkIFN0YXRl
czwva2V5d29yZD48a2V5d29yZD5Zb3VuZyBBZHVsdDwva2V5d29yZD48L2tleXdvcmRzPjxkYXRl
cz48eWVhcj4yMDE2PC95ZWFyPjxwdWItZGF0ZXM+PGRhdGU+QXVnPC9kYXRlPjwvcHViLWRhdGVz
PjwvZGF0ZXM+PGlzYm4+MDE2MC02Njg5PC9pc2JuPjxhY2Nlc3Npb24tbnVtPjI3MjMyNTI3PC9h
Y2Nlc3Npb24tbnVtPjx1cmxzPjwvdXJscz48ZWxlY3Ryb25pYy1yZXNvdXJjZS1udW0+MTAuNDA4
OC9KQ1AuMTVtMTAwNTk8L2VsZWN0cm9uaWMtcmVzb3VyY2UtbnVtPjxyZW1vdGUtZGF0YWJhc2Ut
cHJvdmlkZXI+TkxNPC9yZW1vdGUtZGF0YWJhc2UtcHJvdmlkZXI+PHJlc2VhcmNoLW5vdGVzPkNv
bmR1Y3RlZCAyMDEyLTIwMTM8L3Jlc2VhcmNoLW5vdGVzPjxsYW5ndWFnZT5lbmc8L2xhbmd1YWdl
PjwvcmVjb3JkPjwvQ2l0ZT48Q2l0ZT48QXV0aG9yPldlaXNzbWFuPC9BdXRob3I+PFllYXI+MjAx
NzwvWWVhcj48UmVjTnVtPjc5NjA8L1JlY051bT48cmVjb3JkPjxyZWMtbnVtYmVyPjc5NjA8L3Jl
Yy1udW1iZXI+PGZvcmVpZ24ta2V5cz48a2V5IGFwcD0iRU4iIGRiLWlkPSJ2djJzOXJkOXByenI5
bGV3NXR2NTJyd2RlOXJhcmQydDUycnQiIHRpbWVzdGFtcD0iMTY5Mzc0ODQxOSI+Nzk2MDwva2V5
PjwvZm9yZWlnbi1rZXlzPjxyZWYtdHlwZSBuYW1lPSJKb3VybmFsIEFydGljbGUiPjE3PC9yZWYt
dHlwZT48Y29udHJpYnV0b3JzPjxhdXRob3JzPjxhdXRob3I+V2Vpc3NtYW4sIFJ1dGggU3RyaWVn
ZWw8L2F1dGhvcj48YXV0aG9yPlJvc3NlbGxpLCBGcmFuY2luZTwvYXV0aG9yPjwvYXV0aG9ycz48
L2NvbnRyaWJ1dG9ycz48dGl0bGVzPjx0aXRsZT5SZWR1Y2luZyB0aGUgYnVyZGVuIG9mIHN1ZmZl
cmluZyBmcm9tIGVhdGluZyBkaXNvcmRlcnM6IFVubWV0IHRyZWF0bWVudCBuZWVkcywgY29zdCBv
ZiBpbGxuZXNzLCBhbmQgdGhlIHF1ZXN0IGZvciBjb3N0LWVmZmVjdGl2ZW5lc3M8L3RpdGxlPjxz
ZWNvbmRhcnktdGl0bGU+QmVoYXZpb3VyIHJlc2VhcmNoIGFuZCB0aGVyYXB5PC9zZWNvbmRhcnkt
dGl0bGU+PC90aXRsZXM+PHBlcmlvZGljYWw+PGZ1bGwtdGl0bGU+QmVoYXYgUmVzIFRoZXI8L2Z1
bGwtdGl0bGU+PGFiYnItMT5CZWhhdmlvdXIgcmVzZWFyY2ggYW5kIHRoZXJhcHk8L2FiYnItMT48
L3BlcmlvZGljYWw+PHBhZ2VzPjQ5LTY0PC9wYWdlcz48dm9sdW1lPjg4PC92b2x1bWU+PGRhdGVz
Pjx5ZWFyPjIwMTc8L3llYXI+PC9kYXRlcz48aXNibj4wMDA1LTc5Njc8L2lzYm4+PHVybHM+PC91
cmxzPjwvcmVjb3JkPjwvQ2l0ZT48Q2l0ZT48QXV0aG9yPlNhbHZpYTwvQXV0aG9yPjxZZWFyPjIw
MjM8L1llYXI+PFJlY051bT43OTM4PC9SZWNOdW0+PHJlY29yZD48cmVjLW51bWJlcj43OTM4PC9y
ZWMtbnVtYmVyPjxmb3JlaWduLWtleXM+PGtleSBhcHA9IkVOIiBkYi1pZD0idnYyczlyZDlwcnpy
OWxldzV0djUycndkZTlyYXJkMnQ1MnJ0IiB0aW1lc3RhbXA9IjE2OTM1MjUyNjQiPjc5Mzg8L2tl
eT48L2ZvcmVpZ24ta2V5cz48cmVmLXR5cGUgbmFtZT0iSm91cm5hbCBBcnRpY2xlIj4xNzwvcmVm
LXR5cGU+PGNvbnRyaWJ1dG9ycz48YXV0aG9ycz48YXV0aG9yPlNhbHZpYSwgTWVnIEc8L2F1dGhv
cj48YXV0aG9yPlJpdGhvbHosIE1hcmlseW4gRDwvYXV0aG9yPjxhdXRob3I+Q3JhaWdlbiwgS2F0
aGVyaW5lIExFPC9hdXRob3I+PGF1dGhvcj5RdWF0cm9tb25pLCBQYXVsYSBBPC9hdXRob3I+PC9h
dXRob3JzPjwvY29udHJpYnV0b3JzPjx0aXRsZXM+PHRpdGxlPldvbWVuJmFwb3M7cyBwZXJjZXB0
aW9ucyBvZiB3ZWlnaHQgc3RpZ21hIGFuZCBleHBlcmllbmNlcyBvZiB3ZWlnaHQtbmV1dHJhbCB0
cmVhdG1lbnQgZm9yIGJpbmdlIGVhdGluZyBkaXNvcmRlcjogQSBxdWFsaXRhdGl2ZSBzdHVkeTwv
dGl0bGU+PHNlY29uZGFyeS10aXRsZT5FQ2xpbmljYWxNZWRpY2luZTwvc2Vjb25kYXJ5LXRpdGxl
PjwvdGl0bGVzPjxwZXJpb2RpY2FsPjxmdWxsLXRpdGxlPkVDbGluaWNhbE1lZGljaW5lPC9mdWxs
LXRpdGxlPjwvcGVyaW9kaWNhbD48dm9sdW1lPjU2PC92b2x1bWU+PGRhdGVzPjx5ZWFyPjIwMjM8
L3llYXI+PC9kYXRlcz48aXNibj4yNTg5LTUzNzA8L2lzYm4+PHVybHM+PC91cmxzPjwvcmVjb3Jk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bGFuZ3VhZ2U+ZW5nPC9sYW5ndWFnZT48L3JlY29yZD48L0NpdGU+PENpdGU+PEF1dGhvcj5IZXJt
YW48L0F1dGhvcj48WWVhcj4yMDE0PC9ZZWFyPjxSZWNOdW0+NzkzNjwvUmVjTnVtPjxyZWNvcmQ+
PHJlYy1udW1iZXI+NzkzNjwvcmVjLW51bWJlcj48Zm9yZWlnbi1rZXlzPjxrZXkgYXBwPSJFTiIg
ZGItaWQ9InZ2MnM5cmQ5cHJ6cjlsZXc1dHY1MnJ3ZGU5cmFyZDJ0NTJydCIgdGltZXN0YW1wPSIx
NjkzNDMzOTMzIj43OTM2PC9rZXk+PC9mb3JlaWduLWtleXM+PHJlZi10eXBlIG5hbWU9IkpvdXJu
YWwgQXJ0aWNsZSI+MTc8L3JlZi10eXBlPjxjb250cmlidXRvcnM+PGF1dGhvcnM+PGF1dGhvcj5I
ZXJtYW4sIEIuIEsuPC9hdXRob3I+PGF1dGhvcj5TYWZpa2hhbmksIFMuPC9hdXRob3I+PGF1dGhv
cj5IZW5nZXJlciwgRC48L2F1dGhvcj48YXV0aG9yPkF0a2lucywgTi4sIEpyLjwvYXV0aG9yPjxh
dXRob3I+S2ltLCBBLjwvYXV0aG9yPjxhdXRob3I+Q2Fzc2lkeSwgRC48L2F1dGhvcj48YXV0aG9y
PkJhYmNvY2ssIFQuPC9hdXRob3I+PGF1dGhvcj5BZ3VzLCBTLjwvYXV0aG9yPjxhdXRob3I+TGVu
ZGVya2luZywgVy4gUi48L2F1dGhvcj48L2F1dGhvcnM+PC9jb250cmlidXRvcnM+PGF1dGgtYWRk
cmVzcz5TaGlyZSBEZXZlbG9wbWVudCBMTEMsIFdheW5lLCBQQS4gYmhlcm1hbkBzaGlyZS5jb20u
PC9hdXRoLWFkZHJlc3M+PHRpdGxlcz48dGl0bGU+VGhlIHBhdGllbnQgZXhwZXJpZW5jZSB3aXRo
IERTTS01LWRlZmluZWQgYmluZ2UgZWF0aW5nIGRpc29yZGVyOiBjaGFyYWN0ZXJpc3RpY3MsIGJh
cnJpZXJzIHRvIHRyZWF0bWVudCwgYW5kIGltcGxpY2F0aW9ucyBmb3IgcHJpbWFyeSBjYXJlIHBo
eXNpY2lhbnM8L3RpdGxlPjxzZWNvbmRhcnktdGl0bGU+UG9zdGdyYWQgTWVkPC9zZWNvbmRhcnkt
dGl0bGU+PC90aXRsZXM+PHBlcmlvZGljYWw+PGZ1bGwtdGl0bGU+UG9zdGdyYWQgTWVkPC9mdWxs
LXRpdGxlPjxhYmJyLTE+UG9zdGdyYWR1YXRlIG1lZGljaW5lPC9hYmJyLTE+PC9wZXJpb2RpY2Fs
PjxwYWdlcz41Mi02MzwvcGFnZXM+PHZvbHVtZT4xMjY8L3ZvbHVtZT48bnVtYmVyPjU8L251bWJl
cj48ZWRpdGlvbj4yMDE0LzEwLzA5PC9lZGl0aW9uPjxrZXl3b3Jkcz48a2V5d29yZD5BZHVsdDwv
a2V5d29yZD48a2V5d29yZD5BZ2VkPC9rZXl3b3JkPjxrZXl3b3JkPkF3YXJlbmVzczwva2V5d29y
ZD48a2V5d29yZD5CaW5nZS1FYXRpbmcgRGlzb3JkZXIvKmRpYWdub3Npcy9lcGlkZW1pb2xvZ3kv
KnRoZXJhcHk8L2tleXdvcmQ+PGtleXdvcmQ+Qm9keSBNYXNzIEluZGV4PC9rZXl3b3JkPjxrZXl3
b3JkPkZlbWFsZTwva2V5d29yZD48a2V5d29yZD5Gb2N1cyBHcm91cHM8L2tleXdvcmQ+PGtleXdv
cmQ+SHVtYW5zPC9rZXl3b3JkPjxrZXl3b3JkPkxpZmUgU3R5bGU8L2tleXdvcmQ+PGtleXdvcmQ+
TWFsZTwva2V5d29yZD48a2V5d29yZD5NZW50YWwgRGlzb3JkZXJzL2VwaWRlbWlvbG9neTwva2V5
d29yZD48a2V5d29yZD5NaWRkbGUgQWdlZDwva2V5d29yZD48a2V5d29yZD4qUHJpbWFyeSBIZWFs
dGggQ2FyZTwva2V5d29yZD48a2V5d29yZD5Tb2Npb2Vjb25vbWljIEZhY3RvcnM8L2tleXdvcmQ+
PGtleXdvcmQ+VW5pdGVkIFN0YXRlcy9lcGlkZW1pb2xvZ3k8L2tleXdvcmQ+PC9rZXl3b3Jkcz48
ZGF0ZXM+PHllYXI+MjAxNDwveWVhcj48cHViLWRhdGVzPjxkYXRlPlNlcDwvZGF0ZT48L3B1Yi1k
YXRlcz48L2RhdGVzPjxpc2JuPjAwMzItNTQ4MTwvaXNibj48YWNjZXNzaW9uLW51bT4yNTI5NTY1
MDwvYWNjZXNzaW9uLW51bT48dXJscz48L3VybHM+PGVsZWN0cm9uaWMtcmVzb3VyY2UtbnVtPjEw
LjM4MTAvcGdtLjIwMTQuMDkuMjgwMDwvZWxlY3Ryb25pYy1yZXNvdXJjZS1udW0+PHJlbW90ZS1k
YXRhYmFzZS1wcm92aWRlcj5OTE08L3JlbW90ZS1kYXRhYmFzZS1wcm92aWRlcj48bGFuZ3VhZ2U+
ZW5nPC9sYW5ndWFnZT48L3JlY29yZD48L0NpdGU+PENpdGU+PEF1dGhvcj5IYW1lZDwvQXV0aG9y
PjxZZWFyPjIwMjI8L1llYXI+PFJlY051bT44Mjk2PC9SZWNOdW0+PHJlY29yZD48cmVjLW51bWJl
cj44Mjk2PC9yZWMtbnVtYmVyPjxmb3JlaWduLWtleXM+PGtleSBhcHA9IkVOIiBkYi1pZD0idnYy
czlyZDlwcnpyOWxldzV0djUycndkZTlyYXJkMnQ1MnJ0IiB0aW1lc3RhbXA9IjE2OTc2NDI0NzEi
PjgyOTY8L2tleT48L2ZvcmVpZ24ta2V5cz48cmVmLXR5cGUgbmFtZT0iSm91cm5hbCBBcnRpY2xl
Ij4xNzwvcmVmLXR5cGU+PGNvbnRyaWJ1dG9ycz48YXV0aG9ycz48YXV0aG9yPkhhbWVkLCBTLjwv
YXV0aG9yPjxhdXRob3I+QnJhZGJ5LCBILjwvYXV0aG9yPjxhdXRob3I+QWhsYmVyZywgQi4gTS48
L2F1dGhvcj48YXV0aG9yPlRoYXBhci1CasO2cmtlcnQsIFMuPC9hdXRob3I+PC9hdXRob3JzPjwv
Y29udHJpYnV0b3JzPjxhdXRoLWFkZHJlc3M+RGVwYXJ0bWVudCBvZiBTb2Npb2xvZ3ksIFVwcHNh
bGEgVW5pdmVyc2l0eSwgVXBwc2FsYSwgU3dlZGVuLiBzYXJhaC5oYW1lZEBzb2MudXUuc2UuJiN4
RDtEZXBhcnRtZW50IG9mIFNvY2lvbG9neSwgVXBwc2FsYSBVbml2ZXJzaXR5LCBVcHBzYWxhLCBT
d2VkZW4uJiN4RDtTa2FyYWJvcmcgSW5zdGl0dXRlIGZvciBSZXNlYXJjaCBhbmQgRGV2ZWxvcG1l
bnQsIFNrw7Z2ZGUsIFN3ZWRlbi4mI3hEO0RlcGFydG1lbnQgb2YgR292ZXJubWVudCwgVXBwc2Fs
YSBVbml2ZXJzaXR5LCBVcHBzYWxhLCBTd2VkZW4uPC9hdXRoLWFkZHJlc3M+PHRpdGxlcz48dGl0
bGU+UmFjaXNtIGluIGhlYWx0aGNhcmU6IGEgc2NvcGluZyByZXZpZXc8L3RpdGxlPjxzZWNvbmRh
cnktdGl0bGU+Qk1DIFB1YmxpYyBIZWFsdGg8L3NlY29uZGFyeS10aXRsZT48L3RpdGxlcz48cGVy
aW9kaWNhbD48ZnVsbC10aXRsZT5CTUMgUHVibGljIEhlYWx0aDwvZnVsbC10aXRsZT48L3Blcmlv
ZGljYWw+PHBhZ2VzPjk4ODwvcGFnZXM+PHZvbHVtZT4yMjwvdm9sdW1lPjxudW1iZXI+MTwvbnVt
YmVyPjxlZGl0aW9uPjIwMjIvMDUvMTc8L2VkaXRpb24+PGtleXdvcmRzPjxrZXl3b3JkPkRlbGl2
ZXJ5IG9mIEhlYWx0aCBDYXJlPC9rZXl3b3JkPjxrZXl3b3JkPkhlYWx0aCBGYWNpbGl0aWVzPC9r
ZXl3b3JkPjxrZXl3b3JkPkh1bWFuczwva2V5d29yZD48a2V5d29yZD5NaW5vcml0eSBHcm91cHM8
L2tleXdvcmQ+PGtleXdvcmQ+KlJhY2lzbTwva2V5d29yZD48a2V5d29yZD5UcnVzdDwva2V5d29y
ZD48a2V5d29yZD5EaXNjcmltaW5hdGlvbjwva2V5d29yZD48a2V5d29yZD5IZWFsdGhjYXJlPC9r
ZXl3b3JkPjxrZXl3b3JkPlJhY2lzbTwva2V5d29yZD48a2V5d29yZD5SZXZpZXc8L2tleXdvcmQ+
PC9rZXl3b3Jkcz48ZGF0ZXM+PHllYXI+MjAyMjwveWVhcj48cHViLWRhdGVzPjxkYXRlPk1heSAx
NjwvZGF0ZT48L3B1Yi1kYXRlcz48L2RhdGVzPjxpc2JuPjE0NzEtMjQ1ODwvaXNibj48YWNjZXNz
aW9uLW51bT4zNTU3ODMyMjwvYWNjZXNzaW9uLW51bT48dXJscz48L3VybHM+PGN1c3RvbTI+UE1D
OTExMjQ1MzwvY3VzdG9tMj48ZWxlY3Ryb25pYy1yZXNvdXJjZS1udW0+MTAuMTE4Ni9zMTI4ODkt
MDIyLTEzMTIyLXk8L2VsZWN0cm9uaWMtcmVzb3VyY2UtbnVtPjxyZW1vdGUtZGF0YWJhc2UtcHJv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QXV0aG9yPlNvbm5ldmlsbGU8L0F1dGhvcj48WWVhcj4yMDE4PC9ZZWFyPjxSZWNOdW0+NzIwODwv
UmVjTnVtPjxyZWNvcmQ+PHJlYy1udW1iZXI+NzIwODwvcmVjLW51bWJlcj48Zm9yZWlnbi1rZXlz
PjxrZXkgYXBwPSJFTiIgZGItaWQ9InZ2MnM5cmQ5cHJ6cjlsZXc1dHY1MnJ3ZGU5cmFyZDJ0NTJy
dCIgdGltZXN0YW1wPSIxNjM2NjU2MzgzIj43MjA4PC9rZXk+PC9mb3JlaWduLWtleXM+PHJlZi10
eXBlIG5hbWU9IkpvdXJuYWwgQXJ0aWNsZSI+MTc8L3JlZi10eXBlPjxjb250cmlidXRvcnM+PGF1
dGhvcnM+PGF1dGhvcj5Tb25uZXZpbGxlLCBLLiBSLjwvYXV0aG9yPjxhdXRob3I+TGlwc29uLCBT
LiBLLjwvYXV0aG9yPjwvYXV0aG9ycz48L2NvbnRyaWJ1dG9ycz48YXV0aC1hZGRyZXNzPkRlcGFy
dG1lbnQgb2YgTnV0cml0aW9uYWwgU2NpZW5jZXMsIFVuaXZlcnNpdHkgb2YgTWljaGlnYW4gU2No
b29sIG9mIFB1YmxpYyBIZWFsdGgsIEFubiBBcmJvciwgTWljaGlnYW4uJiN4RDtEZXBhcnRtZW50
IG9mIEhlYWx0aCBNYW5hZ2VtZW50IGFuZCBQb2xpY3ksIFVuaXZlcnNpdHkgb2YgTWljaGlnYW4g
U2Nob29sIG9mIFB1YmxpYyBIZWFsdGgsIEFubiBBcmJvciwgTWljaGlnYW4uPC9hdXRoLWFkZHJl
c3M+PHRpdGxlcz48dGl0bGU+RGlzcGFyaXRpZXMgaW4gZWF0aW5nIGRpc29yZGVyIGRpYWdub3Np
cyBhbmQgdHJlYXRtZW50IGFjY29yZGluZyB0byB3ZWlnaHQgc3RhdHVzLCByYWNlL2V0aG5pY2l0
eSwgc29jaW9lY29ub21pYyBiYWNrZ3JvdW5kLCBhbmQgc2V4IGFtb25nIGNvbGxlZ2Ugc3R1ZGVu
dHM8L3RpdGxlPjxzZWNvbmRhcnktdGl0bGU+SW50IEogRWF0IERpc29yZDwvc2Vjb25kYXJ5LXRp
dGxlPjwvdGl0bGVzPjxwZXJpb2RpY2FsPjxmdWxsLXRpdGxlPkludCBKIEVhdCBEaXNvcmQ8L2Z1
bGwtdGl0bGU+PGFiYnItMT5UaGUgSW50ZXJuYXRpb25hbCBqb3VybmFsIG9mIGVhdGluZyBkaXNv
cmRlcnM8L2FiYnItMT48L3BlcmlvZGljYWw+PHBhZ2VzPjUxOC01MjY8L3BhZ2VzPjx2b2x1bWU+
NTE8L3ZvbHVtZT48bnVtYmVyPjY8L251bWJlcj48ZWRpdGlvbj4yMDE4LzAzLzA0PC9lZGl0aW9u
PjxrZXl3b3Jkcz48a2V5d29yZD5BZG9sZXNjZW50PC9rZXl3b3JkPjxrZXl3b3JkPkFkdWx0PC9r
ZXl3b3JkPjxrZXl3b3JkPkJvZHkgV2VpZ2h0LypwaHlzaW9sb2d5PC9rZXl3b3JkPjxrZXl3b3Jk
PkNvbnRpbmVudGFsIFBvcHVsYXRpb24gR3JvdXBzPC9rZXl3b3JkPjxrZXl3b3JkPkV0aG5pYyBH
cm91cHM8L2tleXdvcmQ+PGtleXdvcmQ+RmVlZGluZyBhbmQgRWF0aW5nIERpc29yZGVycy8qZGlh
Z25vc2lzL3BzeWNob2xvZ3kvdGhlcmFweTwva2V5d29yZD48a2V5d29yZD5GZW1hbGU8L2tleXdv
cmQ+PGtleXdvcmQ+SHVtYW5zPC9rZXl3b3JkPjxrZXl3b3JkPk1hbGU8L2tleXdvcmQ+PGtleXdv
cmQ+U2V4dWFsIEhlYWx0aC8qdHJlbmRzPC9rZXl3b3JkPjxrZXl3b3JkPlNvY2lvZWNvbm9taWMg
RmFjdG9yczwva2V5d29yZD48a2V5d29yZD5TdHVkZW50cy8qcHN5Y2hvbG9neTwva2V5d29yZD48
a2V5d29yZD5TdXJ2ZXlzIGFuZCBRdWVzdGlvbm5haXJlczwva2V5d29yZD48a2V5d29yZD5Zb3Vu
ZyBBZHVsdDwva2V5d29yZD48a2V5d29yZD4qY29sbGVnZSBoZWFsdGg8L2tleXdvcmQ+PGtleXdv
cmQ+KmRpYWdub3Npczwva2V5d29yZD48a2V5d29yZD4qZGlzb3JkZXJlZCBlYXRpbmc8L2tleXdv
cmQ+PGtleXdvcmQ+KmVhdGluZyBkaXNvcmRlcnM8L2tleXdvcmQ+PGtleXdvcmQ+KnRyZWF0bWVu
dDwva2V5d29yZD48L2tleXdvcmRzPjxkYXRlcz48eWVhcj4yMDE4PC95ZWFyPjxwdWItZGF0ZXM+
PGRhdGU+SnVuPC9kYXRlPjwvcHViLWRhdGVzPjwvZGF0ZXM+PGlzYm4+MTA5OC0xMDhYIChFbGVj
dHJvbmljKSYjeEQ7MDI3Ni0zNDc4IChMaW5raW5nKTwvaXNibj48YWNjZXNzaW9uLW51bT4yOTUw
MDg2NTwvYWNjZXNzaW9uLW51bT48dXJscz48cmVsYXRlZC11cmxzPjx1cmw+aHR0cHM6Ly93d3cu
bmNiaS5ubG0ubmloLmdvdi9wdWJtZWQvMjk1MDA4NjU8L3VybD48L3JlbGF0ZWQtdXJscz48L3Vy
bHM+PGVsZWN0cm9uaWMtcmVzb3VyY2UtbnVtPjEwLjEwMDIvZWF0LjIyODQ2PC9lbGVjdHJvbmlj
LXJlc291cmNlLW51bT48L3JlY29yZD48L0NpdGU+PENpdGU+PEF1dGhvcj5UaGFwbGl5YWw8L0F1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PjxDaXRlPjxBdXRob3I+R29vZGU8L0F1dGhvcj48WWVhcj4yMDIyPC9ZZWFyPjxSZWNOdW0+Nzkz
NzwvUmVjTnVtPjxyZWNvcmQ+PHJlYy1udW1iZXI+NzkzNzwvcmVjLW51bWJlcj48Zm9yZWlnbi1r
ZXlzPjxrZXkgYXBwPSJFTiIgZGItaWQ9InZ2MnM5cmQ5cHJ6cjlsZXc1dHY1MnJ3ZGU5cmFyZDJ0
NTJydCIgdGltZXN0YW1wPSIxNjkzNDM2OTEyIj43OTM3PC9rZXk+PC9mb3JlaWduLWtleXM+PHJl
Zi10eXBlIG5hbWU9IkpvdXJuYWwgQXJ0aWNsZSI+MTc8L3JlZi10eXBlPjxjb250cmlidXRvcnM+
PGF1dGhvcnM+PGF1dGhvcj5Hb29kZSwgUi4gVy48L2F1dGhvcj48YXV0aG9yPldlYnN0ZXIsIEMu
IEsuPC9hdXRob3I+PGF1dGhvcj5Hd2lyYSwgUi4gRS48L2F1dGhvcj48L2F1dGhvcnM+PC9jb250
cmlidXRvcnM+PGF1dGgtYWRkcmVzcz5TY2hvb2wgb2YgU29jaWFsIFdvcmsgYW5kIERlcGFydG1l
bnQgb2YgUHN5Y2hpYXRyeSwgVW5pdmVyc2l0eSBvZiBOb3J0aCBDYXJvbGluYSBhdCBDaGFwZWwg
SGlsbCwgMzI1IFBpdHRzYm9ybyBTdHJlZXQsIENCICMzNTUwLCBDaGFwZWwgSGlsbCwgTkMsIDI3
NTk5LCBVU0EuIHJ3Z29vZGVAZW1haWwudW5jLmVkdS4mI3hEO1VOQyBOdXRyaXRpb24gUmVzZWFy
Y2ggSW5zdGl0dXRlLCBVbml2ZXJzaXR5IG9mIE5vcnRoIENhcm9saW5hIGF0IENoYXBlbCBIaWxs
LCBLYW5uYXBvbGlzLCBOQywgVVNBLiByd2dvb2RlQGVtYWlsLnVuYy5lZHUuJiN4RDtIYXJib3It
VUNMQSBNZWRpY2FsIENlbnRlciwgVG9ycmFuY2UsIENBLCBVU0EuJiN4RDtEZXBhcnRtZW50IG9m
IENvdW5zZWxpbmcgYW5kIFBzeWNob2xvZ2ljYWwgU2VydmljZXMsIEdlb3JnaWEgU3RhdGUgVW5p
dmVyc2l0eSwgQXRsYW50YSwgR0EsIFVTQS48L2F1dGgtYWRkcmVzcz48dGl0bGVzPjx0aXRsZT5B
IFJldmlldyBvZiBCaW5nZS1FYXRpbmcgRGlzb3JkZXIgaW4gQmxhY2sgV29tZW46IFRyZWF0bWVu
dCBSZWNvbW1lbmRhdGlvbnMgYW5kIEltcGxpY2F0aW9ucyBmb3IgSGVhbHRoY2FyZSBQcm92aWRl
cnM8L3RpdGxlPjxzZWNvbmRhcnktdGl0bGU+Q3VyciBQc3ljaGlhdHJ5IFJlcDwvc2Vjb25kYXJ5
LXRpdGxlPjwvdGl0bGVzPjxwZXJpb2RpY2FsPjxmdWxsLXRpdGxlPkN1cnIgUHN5Y2hpYXRyeSBS
ZXA8L2Z1bGwtdGl0bGU+PGFiYnItMT5DdXJyZW50IHBzeWNoaWF0cnkgcmVwb3J0czwvYWJici0x
PjwvcGVyaW9kaWNhbD48cGFnZXM+NzU3LTc2NjwvcGFnZXM+PHZvbHVtZT4yNDwvdm9sdW1lPjxu
dW1iZXI+MTI8L251bWJlcj48ZWRpdGlvbj4yMDIyLzExLzEzPC9lZGl0aW9uPjxrZXl3b3Jkcz48
a2V5d29yZD5IdW1hbnM8L2tleXdvcmQ+PGtleXdvcmQ+RmVtYWxlPC9rZXl3b3JkPjxrZXl3b3Jk
PipCaW5nZS1FYXRpbmcgRGlzb3JkZXIvdGhlcmFweTwva2V5d29yZD48a2V5d29yZD5CbGFjayBQ
ZW9wbGU8L2tleXdvcmQ+PGtleXdvcmQ+KkZlZWRpbmcgYW5kIEVhdGluZyBEaXNvcmRlcnM8L2tl
eXdvcmQ+PGtleXdvcmQ+SGVhbHRoIFBlcnNvbm5lbDwva2V5d29yZD48a2V5d29yZD5XaGl0ZSBQ
ZW9wbGU8L2tleXdvcmQ+PGtleXdvcmQ+QmluZ2UgZWF0aW5nPC9rZXl3b3JkPjxrZXl3b3JkPkJp
bmdlLWVhdGluZyBkaXNvcmRlcjwva2V5d29yZD48a2V5d29yZD5CbGFjayBBbWVyaWNhbjwva2V5
d29yZD48a2V5d29yZD5FYXRpbmcgZGlzb3JkZXIgdHJlYXRtZW50PC9rZXl3b3JkPjxrZXl3b3Jk
PkVhdGluZyBkaXNvcmRlcnM8L2tleXdvcmQ+PGtleXdvcmQ+cmVwb3J0Ljwva2V5d29yZD48L2tl
eXdvcmRzPjxkYXRlcz48eWVhcj4yMDIyPC95ZWFyPjxwdWItZGF0ZXM+PGRhdGU+RGVjPC9kYXRl
PjwvcHViLWRhdGVzPjwvZGF0ZXM+PGlzYm4+MTUyMy0zODEyIChQcmludCkmI3hEOzE1MjMtMzgx
MjwvaXNibj48YWNjZXNzaW9uLW51bT4zNjM3MDI2MzwvYWNjZXNzaW9uLW51bT48dXJscz48L3Vy
bHM+PGN1c3RvbTI+UE1DOTc4OTE5NTwvY3VzdG9tMj48Y3VzdG9tNj5OSUhNUzE4NTEyMDQ8L2N1
c3RvbTY+PGVsZWN0cm9uaWMtcmVzb3VyY2UtbnVtPjEwLjEwMDcvczExOTIwLTAyMi0wMTM4My04
PC9lbGVjdHJvbmljLXJlc291cmNlLW51bT48cmVtb3RlLWRhdGFiYXNlLXByb3ZpZGVyPk5MTTwv
cmVtb3RlLWRhdGFiYXNlLXByb3ZpZGVyPjxsYW5ndWFnZT5lbmc8L2xhbmd1YWdlPjwvcmVjb3Jk
PjwvQ2l0ZT48L0VuZE5vdGU+
</w:fldData>
        </w:fldChar>
      </w:r>
      <w:r w:rsidR="00044849">
        <w:instrText xml:space="preserve"> ADDIN EN.CITE.DATA </w:instrText>
      </w:r>
      <w:r w:rsidR="00044849">
        <w:fldChar w:fldCharType="end"/>
      </w:r>
      <w:r>
        <w:fldChar w:fldCharType="separate"/>
      </w:r>
      <w:r w:rsidR="00044849">
        <w:rPr>
          <w:noProof/>
        </w:rPr>
        <w:t>(15, 16, 18, 26, 28, 87, 88, 142, 144)</w:t>
      </w:r>
      <w:r>
        <w:fldChar w:fldCharType="end"/>
      </w:r>
      <w:r>
        <w:t>, and inequities in detection and screening</w:t>
      </w:r>
      <w:r w:rsidRPr="007475A3">
        <w:t xml:space="preserve"> within healthcare systems.</w:t>
      </w:r>
    </w:p>
    <w:p w14:paraId="6CD7C504" w14:textId="0013824C" w:rsidR="00F4736C" w:rsidRDefault="00F4736C" w:rsidP="00F4736C">
      <w:pPr>
        <w:numPr>
          <w:ilvl w:val="0"/>
          <w:numId w:val="7"/>
        </w:numPr>
        <w:spacing w:after="240" w:line="300" w:lineRule="auto"/>
      </w:pPr>
      <w:r w:rsidRPr="0094254D">
        <w:t xml:space="preserve">Information on treating </w:t>
      </w:r>
      <w:r>
        <w:t>BED</w:t>
      </w:r>
      <w:r w:rsidRPr="0094254D">
        <w:t xml:space="preserve"> (e.g., laboratory work that might be helpful, </w:t>
      </w:r>
      <w:r>
        <w:t>r</w:t>
      </w:r>
      <w:r w:rsidRPr="00316FCC">
        <w:t>eferrals</w:t>
      </w:r>
      <w:r>
        <w:t>,</w:t>
      </w:r>
      <w:r w:rsidRPr="00316FCC">
        <w:t xml:space="preserve"> and follow-up for individuals with </w:t>
      </w:r>
      <w:r>
        <w:t>BED</w:t>
      </w:r>
      <w:r w:rsidRPr="00316FCC">
        <w:t xml:space="preserve"> to appropriate care options</w:t>
      </w:r>
      <w:r>
        <w:t>)</w:t>
      </w:r>
      <w:r>
        <w:fldChar w:fldCharType="begin">
          <w:fldData xml:space="preserve">PEVuZE5vdGU+PENpdGU+PEF1dGhvcj5CcmF5PC9BdXRob3I+PFllYXI+SW4gUHJlcCAoMjAyNCBQ
bGFubmVkIFN1Ym1pc3Npb24gRGF0ZSk8L1llYXI+PFJlY051bT44MDMwPC9SZWNOdW0+PERpc3Bs
YXlUZXh0Pig5LCAxNDUsIDE2OC0xNzEpPC9EaXNwbGF5VGV4dD48cmVjb3JkPjxyZWMtbnVtYmVy
PjgwMzA8L3JlYy1udW1iZXI+PGZvcmVpZ24ta2V5cz48a2V5IGFwcD0iRU4iIGRiLWlkPSJ2djJz
OXJkOXByenI5bGV3NXR2NTJyd2RlOXJhcmQydDUycnQiIHRpbWVzdGFtcD0iMTY5NTE3Mjk3MiI+
ODAzMDwva2V5PjwvZm9yZWlnbi1rZXlzPjxyZWYtdHlwZSBuYW1lPSJKb3VybmFsIEFydGljbGUi
PjE3PC9yZWYtdHlwZT48Y29udHJpYnV0b3JzPjxhdXRob3JzPjxhdXRob3I+QnJheSwgQnJlbm5h
PC9hdXRob3I+PGF1dGhvcj5TYWRvd3NraSwgQWRhbTwvYXV0aG9yPjxhdXRob3I+TWlzdCwgU2Nv
dHQ8L2F1dGhvcj48YXV0aG9yPlF1YWdsaWEsIEpvcmRhbjwvYXV0aG9yPjxhdXRob3I+U2hhbGxj
cm9zcywgQW1hbmRhPC9hdXRob3I+PGF1dGhvcj5XaXNzLCBEYXZpZDwvYXV0aG9yPjxhdXRob3I+
WndpY2tleSwgSGVhdGhlcjwvYXV0aG9yPjwvYXV0aG9ycz48L2NvbnRyaWJ1dG9ycz48dGl0bGVz
Pjx0aXRsZT5Db21wbGVtZW50YXJ5IGFuZCBJbnRlZ3JhdGl2ZSBIZWFsdGggVXNlIGluIEJpbmdl
IEVhdGluZyBEaXNvZGVyOiBBIE5hcnJhdGl2ZSBSZXZpZXc8L3RpdGxlPjxzZWNvbmRhcnktdGl0
bGU+RW52aXJvbm1lbnQgYW5kIFB1YmxpYyBIZWFsdGggUmVzZWFyY2g8L3NlY29uZGFyeS10aXRs
ZT48c2hvcnQtdGl0bGU+Q29tcGxlbWVudGFyeSBhbmQgSW50ZWdyYXRpdmUgSGVhbHRoIFVzZSBp
biBCaW5nZSBFYXRpbmcgRGlzb3JkZXI8L3Nob3J0LXRpdGxlPjwvdGl0bGVzPjxwZXJpb2RpY2Fs
PjxmdWxsLXRpdGxlPkVudmlyb25tZW50IGFuZCBQdWJsaWMgSGVhbHRoIFJlc2VhcmNoPC9mdWxs
LXRpdGxlPjwvcGVyaW9kaWNhbD48bnVtYmVyPk1lbnRhbCBIZWFsdGggYW5kIEFkZGljdGlvbjwv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ZnVsbmVzcywgeW9nYTwva2V5d29yZD48L2tleXdvcmRzPjxkYXRlcz48eWVhcj5JbiBQcmVwICgy
MDI0IFBsYW5uZWQgU3VibWlzc2lvbiBEYXRlKTwveWVhcj48L2RhdGVzPjx3b3JrLXR5cGU+TmFy
cmF0aXZlIFJldmlldzwvd29yay10eXBlPjx1cmxzPjwvdXJscz48bGFuZ3VhZ2U+RW5nbGlzaDwv
bGFuZ3VhZ2U+PC9yZWNvcmQ+PC9DaXRlPjxDaXRlPjxBdXRob3I+SGVydWM8L0F1dGhvcj48WWVh
cj4yMDIwPC9ZZWFyPjxSZWNOdW0+ODMwNzwvUmVjTnVtPjxyZWNvcmQ+PHJlYy1udW1iZXI+ODMw
NzwvcmVjLW51bWJlcj48Zm9yZWlnbi1rZXlzPjxrZXkgYXBwPSJFTiIgZGItaWQ9InZ2MnM5cmQ5
cHJ6cjlsZXc1dHY1MnJ3ZGU5cmFyZDJ0NTJydCIgdGltZXN0YW1wPSIxNjk3NjQzNDk5Ij44MzA3
PC9rZXk+PC9mb3JlaWduLWtleXM+PHJlZi10eXBlIG5hbWU9IkpvdXJuYWwgQXJ0aWNsZSI+MTc8
L3JlZi10eXBlPjxjb250cmlidXRvcnM+PGF1dGhvcnM+PGF1dGhvcj5IZXJ1YywgRy48L2F1dGhv
cj48YXV0aG9yPkh1cnN0LCBLLjwvYXV0aG9yPjxhdXRob3I+Q2FzZXksIEEuPC9hdXRob3I+PGF1
dGhvcj5GbGVtaW5nLCBLLjwvYXV0aG9yPjxhdXRob3I+RnJlZW1hbiwgSi48L2F1dGhvcj48YXV0
aG9yPkZ1cnNsYW5kLCBBLjwvYXV0aG9yPjxhdXRob3I+SGFydCwgUy48L2F1dGhvcj48YXV0aG9y
PkplZmZyZXksIFMuPC9hdXRob3I+PGF1dGhvcj5LbmlnaHQsIFIuPC9hdXRob3I+PGF1dGhvcj5S
b2JlcnRvbiwgTS48L2F1dGhvcj48YXV0aG9yPlJvYmVydHMsIE0uPC9hdXRob3I+PGF1dGhvcj5T
aGVsdG9uLCBCLjwvYXV0aG9yPjxhdXRob3I+U3RpbGVzLCBHLjwvYXV0aG9yPjxhdXRob3I+U3V0
aGVybGFuZCwgRi48L2F1dGhvcj48YXV0aG9yPlRob3JudG9uLCBDLjwvYXV0aG9yPjxhdXRob3I+
V2FsbGlzLCBBLjwvYXV0aG9yPjxhdXRob3I+V2FkZSwgVC48L2F1dGhvcj48L2F1dGhvcnM+PC9j
b250cmlidXRvcnM+PGF1dGgtYWRkcmVzcz5BdXN0cmFsaWEgJmFtcDsgTmV3IFplYWxhbmQgQWNh
ZGVteSBmb3IgRWF0aW5nIERpc29yZGVycywgU3lkbmV5LCBBdXN0cmFsaWEuIGcuaGVydWNAd2Vz
dGVybnN5ZG5leS5lZHUuYXUuJiN4RDtTY2hvb2wgb2YgTWVkaWNpbmUsIFdlc3Rlcm4gU3lkbmV5
IFVuaXZlcnNpdHksIENhbXBiZWxsdG93biwgQXVzdHJhbGlhLiBnLmhlcnVjQHdlc3Rlcm5zeWRu
ZXkuZWR1LmF1LiYjeEQ7RWF0aW5nIERpc29yZGVycyBTZXJ2aWNlLCBOb3J0aGVybiBTeWRuZXkg
TG9jYWwgSGVhbHRoIERpc3RyaWN0LCBTdCBMZW9uYXJkcywgQXVzdHJhbGlhLiBnLmhlcnVjQHdl
c3Rlcm5zeWRuZXkuZWR1LmF1LiYjeEQ7QXVzdHJhbGlhICZhbXA7IE5ldyBaZWFsYW5kIEFjYWRl
bXkgZm9yIEVhdGluZyBEaXNvcmRlcnMsIFN5ZG5leSwgQXVzdHJhbGlhLiYjeEQ7U2Nob29sIG9m
IFBzeWNob2xvZ3ksIEdyaWZmaXRoIFVuaXZlcnNpdHksIEdvbGQgQ29hc3QsIEF1c3RyYWxpYS4m
I3hEO0VhdGluZyBEaXNvcmRlcnMgU2VydmljZSwgUm9iaW5hIFByaXZhdGUgSG9zcGl0YWwsIFJv
YmluYSwgQXVzdHJhbGlhLiYjeEQ7Q2VudHJlIGZvciBQc3ljaG90aGVyYXB5LCBIdW50ZXIgTmV3
IEVuZ2xhbmQgTG9jYWwgSGVhbHRoIERpc3RyaWN0LCBOZXdjYXN0bGUsIEF1c3RyYWxpYS4mI3hE
O1RoZSBTd2FuIENlbnRyZSwgUGVydGgsIEF1c3RyYWxpYS4mI3hEO051dHJpdGlvbiBhbmQgRGll
dGV0aWNzLCBTdCBWaW5jZW50JmFwb3M7cyBIb3NwaXRhbCwgRGFybGluZ2h1cnN0LCBBdXN0cmFs
aWEuJiN4RDtUaGUgQm9kZW4gQ29sbGFib3JhdGlvbiBvZiBPYmVzaXR5LCBOdXRyaXRpb24sIEV4
ZXJjaXNlIGFuZCBFYXRpbmcgRGlzb3JkZXJzLCBVbml2ZXJzaXR5IG9mIFN5ZG5leSwgQ2FtcGVy
ZG93biwgQXVzdHJhbGlhLiYjeEQ7Uml2ZXIgT2FrIEhlYWx0aCwgQnJpc2JhbmUsIEF1c3RyYWxp
YS4mI3hEO1JveWFsIEJyaXNiYW5lIGFuZCBXb21lbiZhcG9zO3MgSG9zcGl0YWwsIEJyaXNiYW5l
LCBBdXN0cmFsaWEuJiN4RDtPY2N1cGF0aW9uYWwgVGhlcmFweSwgU2Nob29sIG9mIEhlYWx0aCBh
bmQgU29jaWFsIERldmVsb3BtZW50LCBGYWN1bHR5IG9mIEhlYWx0aCwgRGVha2luIFVuaXZlcnNp
dHksIEdlZWxvbmcsIEF1c3RyYWxpYS4mI3hEO1RoZSBWaWN0b3JpYW4gQ2VudHJlIG9mIEV4Y2Vs
bGVuY2UgaW4gRWF0aW5nIERpc29yZGVycywgTWVsYm91cm5lLCBBdXN0cmFsaWEuJiN4RDtEZXBh
cnRtZW50IG9mIEdlbmVyYWwgUHJhY3RpY2UgYW5kIFByaW1hcnkgSGVhbHRoIENhcmUsIEZhY3Vs
dHkgb2YgTWVkaWNhbCAmYW1wOyBIZWFsdGggU2NpZW5jZXMsIFVuaXZlcnNpdHkgb2YgQXVja2xh
bmQsIEF1Y2tsYW5kLCBOZXcgWmVhbGFuZC4mI3hEO05hdGlvbmFsIEVhdGluZyBEaXNvcmRlcnMg
Q29sbGFib3JhdGlvbiwgU3lkbmV5LCBBdXN0cmFsaWEuJiN4RDtTY2hvb2wgb2YgU3BvcnQsIEV4
ZXJjaXNlIGFuZCBOdXRyaXRpb24sIENvbGxlZ2Ugb2YgSGVhbHRoLCBNYXNzZXkgVW5pdmVyc2l0
eSwgUGFsbWVyc3RvbiBOb3J0aCwgTmV3IFplYWxhbmQuJiN4RDtUaGUgTWluZGZ1bCBEaWV0aXRp
YW4sIE1lbGJvdXJuZSwgQXVzdHJhbGlhLiYjeEQ7VGhlIFJlZGxlYWYgUHJhY3RpY2UsIFN5ZG5l
eSwgQXVzdHJhbGlhLiYjeEQ7RWF0aW5nIERpc29yZGVycyBTZXJ2aWNlLCBTeWRuZXkgQ2hpbGRy
ZW4mYXBvcztzIEhvc3BpdGFsIE5ldHdvcmssIFN5ZG5leSwgQXVzdHJhbGlhLiYjeEQ7QmxhY2ti
aXJkIEluaXRpYXRpdmUsIE9yYW1hIEluc3RpdHV0ZSwgRmxpbmRlcnMgVW5pdmVyc2l0eSwgQmVk
Zm9yZCBQYXJrLCBBdXN0cmFsaWEuPC9hdXRoLWFkZHJlc3M+PHRpdGxlcz48dGl0bGU+QU5aQUVE
IGVhdGluZyBkaXNvcmRlciB0cmVhdG1lbnQgcHJpbmNpcGxlcyBhbmQgZ2VuZXJhbCBjbGluaWNh
bCBwcmFjdGljZSBhbmQgdHJhaW5pbmcgc3RhbmRhcmRzPC90aXRsZT48c2Vjb25kYXJ5LXRpdGxl
PkogRWF0IERpc29yZDwvc2Vjb25kYXJ5LXRpdGxlPjwvdGl0bGVzPjxwZXJpb2RpY2FsPjxmdWxs
LXRpdGxlPkogRWF0IERpc29yZDwvZnVsbC10aXRsZT48YWJici0xPkpvdXJuYWwgb2YgZWF0aW5n
IGRpc29yZGVyczwvYWJici0xPjwvcGVyaW9kaWNhbD48cGFnZXM+NjM8L3BhZ2VzPjx2b2x1bWU+
ODwvdm9sdW1lPjxudW1iZXI+MTwvbnVtYmVyPjxlZGl0aW9uPjIwMjAvMTIvMTA8L2VkaXRpb24+
PGtleXdvcmRzPjxrZXl3b3JkPkNsaW5pY2FsIHByYWN0aWNlPC9rZXl3b3JkPjxrZXl3b3JkPkRp
ZXRldGljczwva2V5d29yZD48a2V5d29yZD5EaWV0aXRpYW48L2tleXdvcmQ+PGtleXdvcmQ+RWF0
aW5nIGRpc29yZGVyPC9rZXl3b3JkPjxrZXl3b3JkPk1lbnRhbCBoZWFsdGggcHJvZmVzc2lvbmFs
PC9rZXl3b3JkPjxrZXl3b3JkPlBzeWNob2xvZ2ljYWw8L2tleXdvcmQ+PGtleXdvcmQ+U3RhbmRh
cmRzPC9rZXl3b3JkPjxrZXl3b3JkPlRyYWluaW5nPC9rZXl3b3JkPjxrZXl3b3JkPlRyZWF0bWVu
dDwva2V5d29yZD48L2tleXdvcmRzPjxkYXRlcz48eWVhcj4yMDIwPC95ZWFyPjxwdWItZGF0ZXM+
PGRhdGU+Tm92IDEwPC9kYXRlPjwvcHViLWRhdGVzPjwvZGF0ZXM+PGlzYm4+MjA1MC0yOTc0IChQ
cmludCkmI3hEOzIwNTAtMjk3NCAoRWxlY3Ryb25pYykmI3hEOzIwNTAtMjk3NCAoTGlua2luZyk8
L2lzYm4+PGFjY2Vzc2lvbi1udW0+MzMyOTI1NDY8L2FjY2Vzc2lvbi1udW0+PHVybHM+PHJlbGF0
ZWQtdXJscz48dXJsPmh0dHBzOi8vd3d3Lm5jYmkubmxtLm5paC5nb3YvcHVibWVkLzMzMjkyNTQ2
PC91cmw+PC9yZWxhdGVkLXVybHM+PC91cmxzPjxjdXN0b20yPlBNQzc2NTM4MzE8L2N1c3RvbTI+
PGVsZWN0cm9uaWMtcmVzb3VyY2UtbnVtPjEwLjExODYvczQwMzM3LTAyMC0wMDM0MS0wPC9lbGVj
dHJvbmljLXJlc291cmNlLW51bT48L3JlY29yZD48L0NpdGU+PENpdGU+PEF1dGhvcj5IaWxiZXJ0
PC9BdXRob3I+PFllYXI+MjAxNzwvWWVhcj48UmVjTnVtPjU5NDU8L1JlY051bT48cmVjb3JkPjxy
ZWMtbnVtYmVyPjU5NDU8L3JlYy1udW1iZXI+PGZvcmVpZ24ta2V5cz48a2V5IGFwcD0iRU4iIGRi
LWlkPSJ2djJzOXJkOXByenI5bGV3NXR2NTJyd2RlOXJhcmQydDUycnQiIHRpbWVzdGFtcD0iMTYx
NTE2MzIyMyI+NTk0NTwva2V5PjwvZm9yZWlnbi1rZXlzPjxyZWYtdHlwZSBuYW1lPSJKb3VybmFs
IEFydGljbGUiPjE3PC9yZWYtdHlwZT48Y29udHJpYnV0b3JzPjxhdXRob3JzPjxhdXRob3I+SGls
YmVydCwgQW5qYTwvYXV0aG9yPjxhdXRob3I+SG9laywgSGFucyBXLjwvYXV0aG9yPjxhdXRob3I+
U2NobWlkdCwgUmljYXJkYTwvYXV0aG9yPjwvYXV0aG9ycz48L2NvbnRyaWJ1dG9ycz48dGl0bGVz
Pjx0aXRsZT5FdmlkZW5jZS1iYXNlZCBjbGluaWNhbCBndWlkZWxpbmVzIGZvciBlYXRpbmcgZGlz
b3JkZXJzOiBpbnRlcm5hdGlvbmFsIGNvbXBhcmlzb248L3RpdGxlPjxzZWNvbmRhcnktdGl0bGU+
Q3VycmVudCBvcGluaW9uIGluIHBzeWNoaWF0cnk8L3NlY29uZGFyeS10aXRsZT48YWx0LXRpdGxl
PkN1cnIgT3BpbiBQc3ljaGlhdHJ5PC9hbHQtdGl0bGU+PC90aXRsZXM+PHBlcmlvZGljYWw+PGZ1
bGwtdGl0bGU+Q3VyciBPcGluIFBzeWNoaWF0cnk8L2Z1bGwtdGl0bGU+PGFiYnItMT5DdXJyZW50
IG9waW5pb24gaW4gcHN5Y2hpYXRyeTwvYWJici0xPjwvcGVyaW9kaWNhbD48YWx0LXBlcmlvZGlj
YWw+PGZ1bGwtdGl0bGU+Q3VyciBPcGluIFBzeWNoaWF0cnk8L2Z1bGwtdGl0bGU+PGFiYnItMT5D
dXJyZW50IG9waW5pb24gaW4gcHN5Y2hpYXRyeTwvYWJici0xPjwvYWx0LXBlcmlvZGljYWw+PHBh
Z2VzPjQyMy00Mzc8L3BhZ2VzPjx2b2x1bWU+MzA8L3ZvbHVtZT48bnVtYmVyPjY8L251bWJlcj48
a2V5d29yZHM+PGtleXdvcmQ+RXZpZGVuY2UtQmFzZWQgTWVkaWNpbmUvbWV0aG9kczwva2V5d29y
ZD48a2V5d29yZD5GZWVkaW5nIGFuZCBFYXRpbmcgRGlzb3JkZXJzL3BzeWNob2xvZ3kvKnRoZXJh
cHk8L2tleXdvcmQ+PGtleXdvcmQ+SHVtYW5zPC9rZXl3b3JkPjxrZXl3b3JkPkludGVybmF0aW9u
YWxpdHk8L2tleXdvcmQ+PGtleXdvcmQ+UHJhY3RpY2UgR3VpZGVsaW5lcyBhcyBUb3BpYzwva2V5
d29yZD48L2tleXdvcmRzPjxkYXRlcz48eWVhcj4yMDE3PC95ZWFyPjwvZGF0ZXM+PHB1Ymxpc2hl
cj5MaXBwaW5jb3R0IFdpbGxpYW1zICZhbXA7IFdpbGtpbnM8L3B1Ymxpc2hlcj48aXNibj4xNDcz
LTY1NzgmI3hEOzA5NTEtNzM2NzwvaXNibj48YWNjZXNzaW9uLW51bT4yODc3NzEwNzwvYWNjZXNz
aW9uLW51bT48dXJscz48cmVsYXRlZC11cmxzPjx1cmw+aHR0cHM6Ly9wdWJtZWQubmNiaS5ubG0u
bmloLmdvdi8yODc3NzEwNzwvdXJsPjx1cmw+aHR0cHM6Ly93d3cubmNiaS5ubG0ubmloLmdvdi9w
bWMvYXJ0aWNsZXMvUE1DNTY5MDMxNC88L3VybD48L3JlbGF0ZWQtdXJscz48L3VybHM+PGVsZWN0
cm9uaWMtcmVzb3VyY2UtbnVtPjEwLjEwOTcvWUNPLjAwMDAwMDAwMDAwMDAzNjA8L2VsZWN0cm9u
aWMtcmVzb3VyY2UtbnVtPjxyZW1vdGUtZGF0YWJhc2UtbmFtZT5QdWJNZWQ8L3JlbW90ZS1kYXRh
YmFzZS1uYW1lPjxsYW5ndWFnZT5lbmc8L2xhbmd1YWdlPjwvcmVjb3JkPjwvQ2l0ZT48Q2l0ZT48
QXV0aG9yPk5FREM8L0F1dGhvcj48WWVhcj4yMDIwPC9ZZWFyPjxSZWNOdW0+ODM5ODwvUmVjTnVt
PjxyZWNvcmQ+PHJlYy1udW1iZXI+ODM5ODwvcmVjLW51bWJlcj48Zm9yZWlnbi1rZXlzPjxrZXkg
YXBwPSJFTiIgZGItaWQ9InZ2MnM5cmQ5cHJ6cjlsZXc1dHY1MnJ3ZGU5cmFyZDJ0NTJydCIgdGlt
ZXN0YW1wPSIxNjk4MjcyNTQwIj44Mzk4PC9rZXk+PC9mb3JlaWduLWtleXM+PHJlZi10eXBlIG5h
bWU9IkdvdmVybm1lbnQgRG9jdW1lbnQiPjQ2PC9yZWYtdHlwZT48Y29udHJpYnV0b3JzPjxhdXRo
b3JzPjxhdXRob3I+TkVEQywgTmF0aW9uYWwgRWF0aW5nIERpc29yZGVyIENvbGxhYm9yYXRpb248
L2F1dGhvcj48L2F1dGhvcnM+PHNlY29uZGFyeS1hdXRob3JzPjxhdXRob3I+TkVEQywgTmF0aW9u
YWwgRWF0aW5nIERpc29yZGVyIENvbGxhYm9yYXRpb24sIGZ1bmRlZCBieSB0aGUgQXVzdHJhbGlh
biBHb3Zlcm5tZW50IERlcGFydG1lbnQgb2YgSGVhbHRoPC9hdXRob3I+PC9zZWNvbmRhcnktYXV0
aG9ycz48L2NvbnRyaWJ1dG9ycz48dGl0bGVzPjx0aXRsZT5OYXRpb25hbCBQcmFjdGljZSBTdGFu
ZGFyZHMgZm9yIEVhdGluZyBEaXNvcmRlcnM8L3RpdGxlPjwvdGl0bGVzPjxkYXRlcz48eWVhcj4y
MDIwPC95ZWFyPjwvZGF0ZXM+PHB1Yi1sb2NhdGlvbj5odHRwczovL25lZGMuY29tLmF1L2Fzc2V0
cy9ORURDLVJlc291cmNlcy9uYXRpb25hbC1wcmFjdGljZS1zdGFuZGFyZHMtZm9yLWVhdGluZy1k
aXNvcmRlcnMucGRmPC9wdWItbG9jYXRpb24+PHB1Ymxpc2hlcj5OYXRpb25hbCBFYXRpbmcgRGlz
b3JkZXIgQ29sbGFib3JhdGlvbiAoTkVEQyk8L3B1Ymxpc2hlcj48dXJscz48L3VybHM+PGN1c3Rv
bTE+QXVzdHJhbGlhbiBHb3Zlcm5tZW50IERlcGFydG1lbnQgb2YgSGVhbHRoPC9jdXN0b20xPjxh
Y2Nlc3MtZGF0ZT4yNSBPY3RvYmVyLCAyMDIzPC9hY2Nlc3MtZGF0ZT48L3JlY29yZD48L0NpdGU+
PENpdGU+PEF1dGhvcj5SYWxwaDwvQXV0aG9yPjxZZWFyPjIwMjI8L1llYXI+PFJlY051bT44Mzg3
PC9SZWNOdW0+PHJlY29yZD48cmVjLW51bWJlcj44Mzg3PC9yZWMtbnVtYmVyPjxmb3JlaWduLWtl
eXM+PGtleSBhcHA9IkVOIiBkYi1pZD0idnYyczlyZDlwcnpyOWxldzV0djUycndkZTlyYXJkMnQ1
MnJ0IiB0aW1lc3RhbXA9IjE2OTgxNjQ2OTMiPjgzODc8L2tleT48L2ZvcmVpZ24ta2V5cz48cmVm
LXR5cGUgbmFtZT0iSm91cm5hbCBBcnRpY2xlIj4xNzwvcmVmLXR5cGU+PGNvbnRyaWJ1dG9ycz48
YXV0aG9ycz48YXV0aG9yPlJhbHBoLCBBLiBGLjwvYXV0aG9yPjxhdXRob3I+QnJlbm5hbiwgTC48
L2F1dGhvcj48YXV0aG9yPkJ5cm5lLCBTLjwvYXV0aG9yPjxhdXRob3I+Q2FsZHdlbGwsIEIuPC9h
dXRob3I+PGF1dGhvcj5GYXJtZXIsIEouPC9hdXRob3I+PGF1dGhvcj5IYXJ0LCBMLiBNLjwvYXV0
aG9yPjxhdXRob3I+SGVydWMsIEcuIEEuPC9hdXRob3I+PGF1dGhvcj5NYWd1aXJlLCBTLjwvYXV0
aG9yPjxhdXRob3I+UGl5YSwgTS4gSy48L2F1dGhvcj48YXV0aG9yPlF1aW4sIEouPC9hdXRob3I+
PGF1dGhvcj5Ucm9iZSwgUy4gSy48L2F1dGhvcj48YXV0aG9yPldhbGxpcywgQS48L2F1dGhvcj48
YXV0aG9yPldpbGxpYW1zLVRjaGVuLCBBLiBKLjwvYXV0aG9yPjxhdXRob3I+SGF5LCBQLjwvYXV0
aG9yPjwvYXV0aG9ycz48L2NvbnRyaWJ1dG9ycz48YXV0aC1hZGRyZXNzPk5hdGlvbmFsIEVhdGlu
ZyBEaXNvcmRlcnMgQ29sbGFib3JhdGlvbiwgU3lkbmV5LCBBdXN0cmFsaWEuIEFuZ2VsaXF1ZS5y
YWxwaEBuZWRjLmNvbS5hdS4mI3hEO1NjaG9vbCBvZiBQc3ljaG9sb2d5IGFuZCBQdWJsaWMgSGVh
bHRoLCBMYSBUcm9iZSBVbml2ZXJzaXR5LCBXb2RvbmdhLCBBdXN0cmFsaWEuJiN4RDtEZXBhcnRt
ZW50IG9mIFBzeWNob2xvZ3ksIFVuaXZlcnNpdHkgb2YgV2VzdGVybiBBdXN0cmFsaWEsIFBlcnRo
LCBBdXN0cmFsaWEuJiN4RDtFYXRpbmcgRGlzb3JkZXJzIFZpY3RvcmlhLCBNZWxib3VybmUsIEF1
c3RyYWxpYS4mI3hEO0xpdmVkIEV4cGVyaWVuY2UgQWR2b2NhdGUsIE1lbGJvdXJuZSwgQXVzdHJh
bGlhLiYjeEQ7U2Nob29sIG9mIFBzeWNob2xvZ3kgYW5kIFB1YmxpYyBIZWFsdGgsIExhIFRyb2Jl
IFVuaXZlcnNpdHksIE1lbGJvdXJuZSwgQXVzdHJhbGlhLiYjeEQ7RWF0aW5nIERpc29yZGVycyBh
bmQgTnV0cml0aW9uIFJlc2VhcmNoIEdyb3VwIChFTlJHKSwgU2Nob29sIG9mIE1lZGljaW5lLCBX
ZXN0ZXJuIFN5ZG5leSBVbml2ZXJzaXR5LCBTeWRuZXksIEF1c3RyYWxpYS4mI3hEO0luc2lkZU91
dCBJbnN0aXR1dGUgZm9yIEVhdGluZyBEaXNvcmRlcnMsIFRoZSBCb2RlbiBDb2xsYWJvcmF0aW9u
IGZvciBPYmVzaXR5LCBOdXRyaXRpb24sIEV4ZXJjaXNlIGFuZCBFYXRpbmcgRGlzb3JkZXJzLCBU
aGUgVW5pdmVyc2l0eSBvZiBTeWRuZXksIFN5ZG5leSwgQXVzdHJhbGlhLiYjeEQ7U3lkbmV5IExv
Y2FsIEhlYWx0aCBEaXN0cmljdCwgTlNXIEhlYWx0aCwgU3lkbmV5LCBBdXN0cmFsaWEuJiN4RDtT
Y2hvb2wgb2YgTWVkaWNpbmUsIFdlc3Rlcm4gU3lkbmV5IFVuaXZlcnNpdHksIE1hY2FydGh1ciBD
bGluaWNhbCBTY2hvb2wsIFN5ZG5leSwgQXVzdHJhbGlhLiYjeEQ7Q2FtZGVuIGFuZCBDYW1wYmVs
bHRvd24gSG9zcGl0YWxzLCBTeWRuZXksIEF1c3RyYWxpYS4mI3hEO05hdGlvbmFsIEVhdGluZyBE
aXNvcmRlcnMgQ29sbGFib3JhdGlvbiwgU3lkbmV5LCBBdXN0cmFsaWEuJiN4RDtTeWRuZXkgQ2hp
bGRyZW4mYXBvcztzIEhvc3BpdGFscyBOZXR3b3JrLCBUaGUgQ2hpbGRyZW4mYXBvcztzIEhvc3Bp
dGFsIFdlc3RtZWFkLCBTeWRuZXksIEF1c3RyYWxpYS4mI3hEO0VhdGluZyBEaXNvcmRlcnMgYW5k
IEJvZHkgSW1hZ2UgKEVEQkkpLCBUcmFuc2xhdGlvbmFsIEhlYWx0aCBSZXNlYXJjaCBJbnN0aXR1
dGUsIFNjaG9vbCBvZiBNZWRpY2luZSwgV2VzdGVybiBTeWRuZXkgVW5pdmVyc2l0eSwgU3lkbmV5
LCBBdXN0cmFsaWEuJiN4RDtTb3V0aCBXZXN0ZXJuIFN5ZG5leSBMb2NhbCBIZWFsdGggRGlzdHJp
Y3QsIFN5ZG5leSwgQXVzdHJhbGlhLjwvYXV0aC1hZGRyZXNzPjx0aXRsZXM+PHRpdGxlPk1hbmFn
ZW1lbnQgb2YgZWF0aW5nIGRpc29yZGVycyBmb3IgcGVvcGxlIHdpdGggaGlnaGVyIHdlaWdodDog
Y2xpbmljYWwgcHJhY3RpY2UgZ3VpZGVsaW5lPC90aXRsZT48c2Vjb25kYXJ5LXRpdGxlPkogRWF0
IERpc29yZDwvc2Vjb25kYXJ5LXRpdGxlPjwvdGl0bGVzPjxwZXJpb2RpY2FsPjxmdWxsLXRpdGxl
PkogRWF0IERpc29yZDwvZnVsbC10aXRsZT48YWJici0xPkpvdXJuYWwgb2YgZWF0aW5nIGRpc29y
ZGVyczwvYWJici0xPjwvcGVyaW9kaWNhbD48cGFnZXM+MTIxPC9wYWdlcz48dm9sdW1lPjEwPC92
b2x1bWU+PG51bWJlcj4xPC9udW1iZXI+PGVkaXRpb24+MjAyMi8wOC8xODwvZWRpdGlvbj48a2V5
d29yZHM+PGtleXdvcmQ+QXR5cGljYWwgYW5vcmV4aWEgbmVydm9zYTwva2V5d29yZD48a2V5d29y
ZD5CaW5nZS1lYXRpbmcgZGlzb3JkZXI8L2tleXdvcmQ+PGtleXdvcmQ+QnVsaW1pYSBuZXJ2b3Nh
PC9rZXl3b3JkPjxrZXl3b3JkPkd1aWRlbGluZTwva2V5d29yZD48a2V5d29yZD5PYmVzaXR5PC9r
ZXl3b3JkPjxrZXl3b3JkPk90aGVyIHNwZWNpZmllZCBmZWVkaW5nIG9yIGVhdGluZyBkaXNvcmRl
cjwva2V5d29yZD48a2V5d29yZD5FYXRpbmcsIFdlaWdodCBhbmQgQm9keSBJbWFnZSnigJREaXJl
Y3Rvcjwva2V5d29yZD48a2V5d29yZD5ORURD4oCUU3RlZXJpbmcgQ29tbWl0dGVlIG1lbWJlcjwv
a2V5d29yZD48a2V5d29yZD5BdXN0cmFsaWFuIFBzeWNob2xvZ2ljYWwgU29jaWV0eeKAlE1lbWJl
cjwva2V5d29yZD48a2V5d29yZD5BdXN0cmFsaWFuIGFuZCBOZXcgWmVhbGFuZCBBY2FkZW15IG9m
PC9rZXl3b3JkPjxrZXl3b3JkPkVhdGluZyBEaXNvcmRlcnPigJRNZW1iZXI8L2tleXdvcmQ+PGtl
eXdvcmQ+U0FYIEluc3RpdHV0ZeKAlFBhc3QgdGVuZGVyIHJlY2lwaWVudDwva2V5d29yZD48a2V5
d29yZD5OSE1SQywgRGlhYmV0ZXM8L2tleXdvcmQ+PGtleXdvcmQ+QXVzdHJhbGlh4oCUIFBhc3Qg
Z3JhbnQgcmVjaXBpZW50LiBTdXNhbiBCeXJuZTogTkVEQ+KAlFN0ZWVyaW5nIENvbW1pdHRlZSBt
ZW1iZXI8L2tleXdvcmQ+PGtleXdvcmQ+QXVzdHJhbGlhbiBNZWRpY2FsIENvdW5jaWzigJRDb250
cmFjdGVkIGVtcGxveWVlPC9rZXl3b3JkPjxrZXl3b3JkPlRha2VkYSBQaGFybWFjZXV0aWNhbHPi
gJRTcG9uc29yZWQ8L2tleXdvcmQ+PGtleXdvcmQ+c3BlYWtlciAyMDE4PC9rZXl3b3JkPjxrZXl3
b3JkPk5ITVJDLCBIZWFsdGh3YXksIFJvdGFyeeKAlFBhc3QgZ3JhbnQgcmVjaXBpZW50PC9rZXl3
b3JkPjxrZXl3b3JkPkJ1dHRlcmZseTwva2V5d29yZD48a2V5d29yZD5Gb3VuZGF0aW9u4oCUQ2xp
bmljYWwgQWR2aXNvcnkgQ29tbWl0dGVlLiBCZWxpbmRhIENhbGR3ZWxsOiBFYXRpbmcgRGlzb3Jk
ZXJzPC9rZXl3b3JkPjxrZXl3b3JkPlZpY3Rvcmlh4oCUQ0VPPC9rZXl3b3JkPjxrZXl3b3JkPkVh
dGluZyBEaXNvcmRlcnMgRmFtaWxpZXMgQXVzdHJhbGlh4oCUUGFzdCBib2FyZCBkaXJlY3Rvci9k
ZXB1dHk8L2tleXdvcmQ+PGtleXdvcmQ+Y2hhaXI8L2tleXdvcmQ+PGtleXdvcmQ+RmFtaWxpZXMg
RW1wb3dlcmVkIGFuZCBTdXBwb3J0aW5nIFRyZWF0bWVudCBvZiBFYXRpbmcgRGlzb3JkZXJzPC9r
ZXl3b3JkPjxrZXl3b3JkPihGLkUuQS5TLlQp4oCUUGFzdCBleGVjdXRpdmUgZGlyZWN0b3IuIEpv
IEZhcm1lcjogSnVzdGljZSBDb25uZWN04oCUQ29udHJhY3RlZDwva2V5d29yZD48a2V5d29yZD5l
bXBsb3llZSAodW50aWwgOSBBcHJpbCAyMDIxKTwva2V5d29yZD48a2V5d29yZD5CZXlvbmQgQmx1
ZeKAlENvbnN1bHRhbnQgKHVudGlsIE1hcmNoIDIwMjEpPC9rZXl3b3JkPjxrZXl3b3JkPkRlcGFy
dG1lbnQgb2YgU29jaWFsIFNlcnZpY2Vz4oCUQ29uc3VsdGFudCAodW50aWwgSnVuZSAyMDIxKTwv
a2V5d29yZD48a2V5d29yZD5NZW50YWwgSGVhbHRoPC9rZXl3b3JkPjxrZXl3b3JkPkNvb3JkaW5h
dGluZyBDb3VuY2lsIChOU1cp4oCUQ29uc3VsdGFudCAodW50aWwgSnVseSAyMDIxKTwva2V5d29y
ZD48a2V5d29yZD5OYXRpb25hbCBNZW50YWwgSGVhbHRoPC9rZXl3b3JkPjxrZXl3b3JkPkNvbW1p
c3Npb27igJRNZW1iZXIsIE5hdGlvbmFsIFdvcmtwbGFjZSBJbml0aWF0aXZlIEV2YWx1YXRpb24g
V29ya2luZyBHcm91cDwva2V5d29yZD48a2V5d29yZD4ob25nb2luZyk8L2tleXdvcmQ+PGtleXdv
cmQ+UXVlZW5zbGFuZCBNZW50YWwgSGVhbHRoIENvbW1pc3Npb27igJRDb25zdWx0YW50ICh1bnRp
bCBEZWNlbWJlciAyMDIxKTwva2V5d29yZD48a2V5d29yZD5aZXJvIFN1aWNpZGUgSW5zdGl0dXRl
IG9mIEF1c3RyYWxhc2lh4oCURmFjdWx0eSBtZW1iZXI8L2tleXdvcmQ+PGtleXdvcmQ+ZGVsaXZl
ciB0cmFpbmluZyAob25nb2luZyk8L2tleXdvcmQ+PGtleXdvcmQ+QXVzdHJhbGlhbiBFdmFsdWF0
aW9uIFNvY2lldHnigJRNZW1iZXI8L2tleXdvcmQ+PGtleXdvcmQ+QmxvZyBlZGl0b3IuIExhdXJh
IEhhcnQ6IFVuaXZlcnNpdHkgb2Y8L2tleXdvcmQ+PGtleXdvcmQ+TWVsYm91cm5l4oCURW1wbG95
ZWU8L2tleXdvcmQ+PGtleXdvcmQ+TGEgVHJvYmUgVW5pdmVyc2l0eeKAlEhvbm9yYXJ5IGFwcG9p
bnRtZW50PC9rZXl3b3JkPjxrZXl3b3JkPlNUUklQRUQ8L2tleXdvcmQ+PGtleXdvcmQ+SGFydmFy
ZC9Cb3N0b24gQ2hpbGRyZW7igJlzIEhvc3BpdGFs4oCUSG9ub3JhcnkgYXBwb2ludG1lbnQ8L2tl
eXdvcmQ+PGtleXdvcmQ+TkVEQ+KAlFN0ZWVyaW5nIENvbW1pdHRlZTwva2V5d29yZD48a2V5d29y
ZD5tZW1iZXI8L2tleXdvcmQ+PGtleXdvcmQ+VmljdG9yaWFuIEVhdGluZyBEaXNvcmRlcnMgUmVz
ZWFyY2ggTmV0d29ya+KAlEZvdW5kZXIsIENvbnZlbm9yPC9rZXl3b3JkPjxrZXl3b3JkPkJvZHk8
L2tleXdvcmQ+PGtleXdvcmQ+Q29uZmlkZW50IENvbGxlY3RpdmXigJRGb3VuZGVyLCBEaXJlY3Rv
cjwva2V5d29yZD48a2V5d29yZD5BdXN0cmFsaWEgTmV3IFplYWxhbmQgQWNhZGVteSBmb3IgRWF0
aW5nPC9rZXl3b3JkPjxrZXl3b3JkPkRpc29yZGVyc+KAlE1lbWJlcjwva2V5d29yZD48a2V5d29y
ZD5BY2FkZW15IGZvciBFYXRpbmcgRGlzb3JkZXJz4oCUTWVtYmVyPC9rZXl3b3JkPjxrZXl3b3Jk
PlNvY2lldHkgZm9yIE1lbnRhbCBIZWFsdGg8L2tleXdvcmQ+PGtleXdvcmQ+UmVzZWFyY2jigJRN
ZW1iZXI8L2tleXdvcmQ+PGtleXdvcmQ+Q29tb25ncm91bmTigJRNZW1iZXI8L2tleXdvcmQ+PGtl
eXdvcmQ+TkhNUkMsIEF1c3RyYWxpYW4gUm90YXJ5IEhlYWx0aOKAlEN1cnJlbnQgYW5kPC9rZXl3
b3JkPjxrZXl3b3JkPnBhc3QgZ3JhbnQgcmVjaXBpZW50LiBQaGlsbGlwYSBIYXk6IFdlc3Rlcm4g
U3lkbmV5IFVuaXZlcnNpdHnigJRFbXBsb3llZTwva2V5d29yZD48a2V5d29yZD5XZXNsZXk8L2tl
eXdvcmQ+PGtleXdvcmQ+SG9zcGl0YWwgQXNoZmllbGTigJRDb250cmFjdGVkIERpcmVjdG9yIEVh
dGluZyBEaXNvcmRlciBzZXJ2aWNlPC9rZXl3b3JkPjxrZXl3b3JkPlNvdXRoIFdlc3Rlcm48L2tl
eXdvcmQ+PGtleXdvcmQ+U3lkbmV5IExvY2FsIEhlYWx0aCBEaXN0cmljdOKAlEVtcGxveWVlPC9r
ZXl3b3JkPjxrZXl3b3JkPk5FREPigJRDaGFpciBTdGVlcmluZyBDb21taXR0ZWU8L2tleXdvcmQ+
PGtleXdvcmQ+QXVzdHJhbGlhbjwva2V5d29yZD48a2V5d29yZD5NZWRpY2FsIENvdW5jaWzigJRD
b250cmFjdGVkIGVtcGxveWVlPC9rZXl3b3JkPjxrZXl3b3JkPkhFVEkvTlNXIEluc3RpdHV0ZSBv
ZiBQc3ljaGlhdHJ54oCUQ29udHJhY3RlZDwva2V5d29yZD48a2V5d29yZD5lbXBsb3llZTwva2V5
d29yZD48a2V5d29yZD5OSE1SQ+KAlE1lbWJlciBBc3NpZ25lcnMgQWNhZGVteSAob2NjYXNpb25h
bCk8L2tleXdvcmQ+PGtleXdvcmQ+Um95YWwgQXVzdHJhbGlhbiBhbmQgTmV3PC9rZXl3b3JkPjxr
ZXl3b3JkPlplYWxhbmQgQ29sbGVnZSBvZiBQc3ljaGlhdHJpc3Rz4oCURmVsbG93PC9rZXl3b3Jk
PjxrZXl3b3JkPkFjYWRlbXkgZm9yIEVhdGluZyBEaXNvcmRlcnPigJRGZWxsb3c8L2tleXdvcmQ+
PGtleXdvcmQ+QXVzdHJhbGlhbiBNZWRpY2FsIEFzc29jaWF0aW9u4oCUTWVtYmVyPC9rZXl3b3Jk
PjxrZXl3b3JkPlRha2VkYSBQaGFybWFjZXV0aWNhbHPigJQyMDE3IENvbnRyYWN0ZWQ8L2tleXdv
cmQ+PGtleXdvcmQ+cmVwb3J0LCBzcG9uc29yZWQgc3BlYWtlciAyMDE4PC9rZXl3b3JkPjxrZXl3
b3JkPkJNQyBwdWJsaXNoZXJz4oCURWRpdG9yIGluIENoaWVmIChob25vcmFyaWEpIGFuZDwva2V5
d29yZD48a2V5d29yZD5Bc3NvYyBFZGl0b3I8L2tleXdvcmQ+PGtleXdvcmQ+V29ybGQgSGVhbHRo
IE9yZ2FuaXphdGlvbuKAlE1lbWJlciBJQ0QgMTEgRWF0aW5nIERpc29yZGVycyBXb3JraW5nPC9r
ZXl3b3JkPjxrZXl3b3JkPkdyb3VwPC9rZXl3b3JkPjxrZXl3b3JkPkRlcGFydG1lbnQgb2YgSGVh
bHRo4oCUTWVtYmVyIE1CUyBSZXZpZXfigJRFYXRpbmcgRGlzb3JkZXJzIFdvcmtpbmcgR3JvdXA8
L2tleXdvcmQ+PGtleXdvcmQ+MjAxNzwva2V5d29yZD48a2V5d29yZD5OSE1SQywgQXVzdHJhbGlh
biBSZXNlYXJjaCBDb3VuY2lsLCBDQVBFUyBGb3VuZGF0aW9u4oCUUGFzdCBncmFudCByZWNpcGll
bnQ8L2tleXdvcmQ+PGtleXdvcmQ+QXVzdHJhbGlhbiBNZWRpY2FsIENvdW5jaWzigJRDb250cmFj
dGVkIGVtcGxveWVlLiBHYWJyaWVsbGEgSGVydWM6IE5vcnRoZXJuIFN5ZG5leTwva2V5d29yZD48
a2V5d29yZD5Mb2NhbCBIZWFsdGggRGlzdHJpY3TigJRFbXBsb3llZTwva2V5d29yZD48a2V5d29y
ZD5BcHBldGl0ZSBmb3IgQ2hhbmdl4oCURGlyZWN0b3IgYW5kIGhlYWQgY2xpbmljaWFuPC9rZXl3
b3JkPjxrZXl3b3JkPm9mIHByaXZhdGUgcHJhY3RpY2U8L2tleXdvcmQ+PGtleXdvcmQ+QXVzdHJh
bGlhIGFuZCBOZXcgWmVhbGFuZCBBY2FkZW15IGZvciBFYXRpbmc8L2tleXdvcmQ+PGtleXdvcmQ+
RGlzb3JkZXJz4oCUUGFzdC1QcmVzaWRlbnQgYW5kIEV4ZWN1dGl2ZSBDb21taXR0ZWUgTWVtYmVy
PC9rZXl3b3JkPjxrZXl3b3JkPldlc3Rlcm4gU3lkbmV5PC9rZXl3b3JkPjxrZXl3b3JkPlVuaXZl
cnNpdHnigJRBZGp1bmN0IEZlbGxvdzwva2V5d29yZD48a2V5d29yZD5ORURD4oCUU3RlZXJpbmcg
Q29tbWl0dGVlIE1lbWJlcjwva2V5d29yZD48a2V5d29yZD5EaWV0aXRpYW5zIEFzc29jaWF0aW9u
PC9rZXl3b3JkPjxrZXl3b3JkPm9mIEF1c3RyYWxpYeKAlE1lbWJlcjwva2V5d29yZD48a2V5d29y
ZD5EZXBhcnRtZW50IG9mIEhlYWx0aOKAlE1lbWJlcsKgTUJTIEltcGxlbWVudGF0aW9uPC9rZXl3
b3JkPjxrZXl3b3JkPkNvbW1pdHRlZeKAlEVhdGluZyBEaXNvcmRlciBNYW5hZ2VtZW50IFBsYW5z
IDIwMTkuIFNhcmFoIE1hZ3VpcmU6IFVuaXZlcnNpdHkgb2Y8L2tleXdvcmQ+PGtleXdvcmQ+U3lk
bmV54oCURW1wbG95ZWU8L2tleXdvcmQ+PGtleXdvcmQ+U3lkbmV5IExvY2FsIEhlYWx0aCBEaXN0
cmljdOKAlEVtcGxveWVlPC9rZXl3b3JkPjxrZXl3b3JkPk5ITVJD4oCURXh0ZXJuYWwgUmV2aWV3
ZXI8L2tleXdvcmQ+PGtleXdvcmQ+QWNhZGVteSBmb3IgRWF0aW5nIERpc29yZGVyc+KAlE1lbWJl
cjwva2V5d29yZD48a2V5d29yZD5OU1cgSGVhbHRo4oCUQWR2aXNvcjwva2V5d29yZD48a2V5d29y
ZD5ORURD4oCUU3RlZXJpbmcgQ29tbWl0dGVlPC9rZXl3b3JkPjxrZXl3b3JkPm1lbWJlcjwva2V5
d29yZD48a2V5d29yZD5CTUMgcHVibGlzaGVyc+KAlEVkaXRvcjwva2V5d29yZD48a2V5d29yZD5E
ZXBhcnRtZW50IG9mIEhlYWx0aOKAlE1lbWJlcsKgTUJTIFJldmlld+KAlEVhdGluZzwva2V5d29y
ZD48a2V5d29yZD5EaXNvcmRlcnMgV29ya2luZyBHcm91cMKgMjAxNywgRnVuZGVkIHByb2plY3Qg
bGVhZC4gTWlsYW4gUGl5YTogV2VzdGVybiBTeWRuZXk8L2tleXdvcmQ+PGtleXdvcmQ+VW5pdmVy
c2l0eeKAlEVtcGxveWVlPC9rZXl3b3JkPjxrZXl3b3JkPlNvdXRoIFdlc3Rlcm4gU3lkbmV5IExv
Y2FsIEhlYWx0aCBEaXN0cmljdOKAlEVtcGxveWVlPC9rZXl3b3JkPjxrZXl3b3JkPlJveWFsPC9r
ZXl3b3JkPjxrZXl3b3JkPkF1c3RyYWxhc2lhbiBDb2xsZWdlIG9mIFBoeXNpY2lhbnPigJRGZWxs
b3c8L2tleXdvcmQ+PGtleXdvcmQ+QXVzdHJhbGlhbiBEaWFiZXRlcyBTb2NpZXR54oCUUGFpZDwv
a2V5d29yZD48a2V5d29yZD5NZW1iZXI8L2tleXdvcmQ+PGtleXdvcmQ+QXVzdHJhbGlhbiBhbmQg
TmV3IFplYWxhbmQgT2Jlc2l0eSBTb2NpZXR54oCUUGFpZCBNZW1iZXI8L2tleXdvcmQ+PGtleXdv
cmQ+RGlhYmV0ZXMgVUvigJRQYWlkPC9rZXl3b3JkPjxrZXl3b3JkPk1lbWJlcjwva2V5d29yZD48
a2V5d29yZD5Kb3VybmFsIG9mIEVhdGluZyBEaXNvcmRlcnMgKEJNQyBQdWJsaXNoZXJzKeKAlFNl
bmlvciBFZGl0b3I8L2tleXdvcmQ+PGtleXdvcmQ+TnV0cmllbnRzPC9rZXl3b3JkPjxrZXl3b3Jk
PkpvdXJuYWwgKE1EUEkgUHVibGlzaGVycynigJRHdWVzdCBFZGl0b3IgZm9yIHNwZWNpYWwgaXNz
dWUgMjAyMOKAkzIwMjI8L2tleXdvcmQ+PGtleXdvcmQ+RGlhYmV0ZXMsPC9rZXl3b3JkPjxrZXl3
b3JkPk51dHJpdGlvbiBhbmQgRGlldGV0aWNzIChGcm9udGllciBKb3VybmFscynigJRBc3NvY2lh
dGUgRWRpdG9yPC9rZXl3b3JkPjxrZXl3b3JkPlRha2VkYTwva2V5d29yZD48a2V5d29yZD5QaGFy
bWFjZXV0aWNhbHPigJRTcG9uc29yZWQgc3BlYWtlciAyMDE5IGFuZCAyMDIxPC9rZXl3b3JkPjxr
ZXl3b3JkPk5vdm8gTm9yZGlza+KAlFNwb25zb3JlZCBzcGVha2VyPC9rZXl3b3JkPjxrZXl3b3Jk
PjIwMjAsIDIwMjEgYW5kIDIwMjI8L2tleXdvcmQ+PGtleXdvcmQ+Sm9obnNvbiBhbmQgSm9obnNv
biBNZWRpY2FsIFB0eSBMdGTigJRBZHZpc29yeSBmb2N1cyBncm91cDwva2V5d29yZD48a2V5d29y
ZD4yMDIxPC9rZXl3b3JkPjxrZXl3b3JkPklub3ZhIFBoYXJtYWNldXRpY2Fsc+KAlFNwb25zb3Jl
ZCBvbmxpbmUgY29uZmVyZW5jZSAyMDIxPC9rZXl3b3JkPjxrZXl3b3JkPkVsaSBMaWxseSBhbmQ8
L2tleXdvcmQ+PGtleXdvcmQ+Q29tcGFueeKAlFNwb25zb3JlZCBTcGVha2VyIDIwMjE8L2tleXdv
cmQ+PGtleXdvcmQ+VUNCIFBoYXJtYWNldXRpY2Fsc+KAlFNwb25zb3JlZCBzcGVha2VyIDIwMjAu
IEp1bGlhPC9rZXl3b3JkPjxrZXl3b3JkPlF1aW46IEVhdGluZyBEaXNvcmRlcnMgVmljdG9yaWHi
gJRDYXJlciBDb2FjaDwva2V5d29yZD48a2V5d29yZD5FRFYgUmFsbHkgUGFyZW50IFN1cHBvcnQ8
L2tleXdvcmQ+PGtleXdvcmQ+R3JvdXDigJRjby1mYWNpbGl0YXRvcjwva2V5d29yZD48a2V5d29y
ZD5JbnRlcm5hdGlvbmFsIEVhdGluZyBEaXNvcmRlcnMgRmFtaWx5IFN1cHBvcnQ8L2tleXdvcmQ+
PGtleXdvcmQ+KElFREZTKeKAlElFREZT4oCURmFjZWJvb2sgR3JvdXAgQWRtaW5pc3RyYXRvci4g
QW5nZWxpcXVlIFJhbHBoOiBORURD4oCURW1wbG95ZWU8L2tleXdvcmQ+PGtleXdvcmQ+TWluZDwv
a2V5d29yZD48a2V5d29yZD5QbGFzdGljaXR54oCUU3ViLWNvbnRyYWN0b3I8L2tleXdvcmQ+PGtl
eXdvcmQ+TGEgVHJvYmUgVW5pdmVyc2l0eeKAlEFkanVuY3QgUmVzZWFyY2ggRmVsbG93PC9rZXl3
b3JkPjxrZXl3b3JkPkF1c3RyYWxpYW4gQ2xpbmljYWwgUHN5Y2hvbG9neSBBc3NvY2lhdGlvbuKA
lE1lbWJlcjwva2V5d29yZD48a2V5d29yZD5BTlpBRUTigJRNZW1iZXI8L2tleXdvcmQ+PGtleXdv
cmQ+TkhNUkPigJRQYXN0PC9rZXl3b3JkPjxrZXl3b3JkPmdyYW50IHJlY2lwaWVudC4gU2FyYWgg
VHJvYmU6IE5FREPigJRFbXBsb3llZTwva2V5d29yZD48a2V5d29yZD5UaGUgVmljdG9yaWFuIENl
bnRyZSBvZiBFeGNlbGxlbmNlPC9rZXl3b3JkPjxrZXl3b3JkPmluIEVhdGluZyBEaXNvcmRlcnPi
gJRQYXN0IGVtcGxveWVlPC9rZXl3b3JkPjxrZXl3b3JkPlJveWFsIENoaWxkcmVu4oCZcyBIb3Nw
aXRhbOKAlFBhc3QgZW1wbG95ZWUuPC9rZXl3b3JkPjxrZXl3b3JkPkFuZHJldyBXYWxsaXM6IFN5
ZG5leSBDaGlsZHJlbiZhcG9zO3MgSG9zcGl0YWwgTmV0d29ya+KAlEVtcGxveWVlPC9rZXl3b3Jk
PjxrZXl3b3JkPk5FREPigJRTdGVlcmluZzwva2V5d29yZD48a2V5d29yZD5Db21taXR0ZWUgbWVt
YmVyPC9rZXl3b3JkPjxrZXl3b3JkPkFEVyBUcmFpbmluZyBhbmQgU3VwZXJ2aXNpb27igJREaXJl
Y3Rvcjwva2V5d29yZD48a2V5d29yZD5BdXN0cmFsaWFuIEFzc29jaWF0aW9uPC9rZXl3b3JkPjxr
ZXl3b3JkPm9mIFNvY2lhbCBXb3JrZXJz4oCUTWVtYmVyLiBBSiBXaWxsaWFtcy1UY2hlbjogTUhG
QeKAlE1lbnRhbCBIZWFsdGggRmlyc3QgQWlkPC9rZXl3b3JkPjxrZXl3b3JkPkF1c3RyYWxpYeKA
lEN1cnJlbnQgTUhGQSBJbnN0cnVjdG9yLCBGb3JtZXIgZW1wbG95ZWU8L2tleXdvcmQ+PGtleXdv
cmQ+QnV0dGVyZmx5PC9rZXl3b3JkPjxrZXl3b3JkPkZvdW5kYXRpb27igJRSZWNvbmNpbGlhdGlv
biBBY3Rpb24gUGxhbiBNZW1iZXI8L2tleXdvcmQ+PGtleXdvcmQ+UmVmZXJlbmNlIEdyb3VwLCBB
bWJhc3NhZG9yPC9rZXl3b3JkPjxrZXl3b3JkPkJleW9uZDwva2V5d29yZD48a2V5d29yZD5CbHVl
4oCUUmVjb25jaWxpYXRpb24gQWN0aW9uIFBsYW4gTWVtYmVyPC9rZXl3b3JkPjxrZXl3b3JkPkNv
bnN1bHRhbnQ8L2tleXdvcmQ+PGtleXdvcmQ+QU5aQUVE4oCUQ3VsdHVyYWwgQ29uc3VsdGFudDwv
a2V5d29yZD48a2V5d29yZD5Sb3lhbCBBdXN0cmFsaWFuIENvbGxlZ2Ugb2YgR2VuZXJhbCBQcmFj
dGl0aW9uZXJz4oCUQ29udGludWluZyBQcm9mZXNzaW9uYWw8L2tleXdvcmQ+PGtleXdvcmQ+RGV2
ZWxvcG1lbnQgKENQRCkgUHJvdmlkZXI8L2tleXdvcmQ+PGtleXdvcmQ+Q29sbGVnZSBvZiBNaWR3
aXZlc+KAlENQRCBQcm92aWRlcjwva2V5d29yZD48a2V5d29yZD5BdXN0cmFsaWFuIENvbGxlZ2U8
L2tleXdvcmQ+PGtleXdvcmQ+b2YgUnVyYWwgYW5kIFJlbW90ZSBNZWRpY2luZeKAlENQRCBQcm92
aWRlcjwva2V5d29yZD48a2V5d29yZD5BdXN0cmFsaWFuIEFzc29jaWF0aW9uIG9mIFNvY2lhbDwv
a2V5d29yZD48a2V5d29yZD5Xb3JrZXJz4oCUTWVudGFsIEhlYWx0aCBBY2NyZWRpdGF0aW9uPC9r
ZXl3b3JkPjxrZXl3b3JkPkNQRCBQcm92aWRlcjwva2V5d29yZD48a2V5d29yZD5Tb3V0aCBFYXN0
ZXJuIE1lbGJvdXJuZTwva2V5d29yZD48a2V5d29yZD5QcmltYXJ5IEhlYWx0aCBOZXR3b3JrIChQ
SE4pLCBOb3J0aCBXZXN0ZXJuIE1lbGJvdXJuZSBQSE4sIEVhc3Rlcm4gTWVsYm91cm5lIFBITiw8
L2tleXdvcmQ+PGtleXdvcmQ+R2lwcHNsYW5kIFBITuKAlEZ1bmRpbmcgcmVjaXBpZW50IDIwMjA8
L2tleXdvcmQ+PGtleXdvcmQ+R2lycmF3YXkgR2FueWkgQ29uc3VsdGFuY3nigJREaXJlY3Rvcjwv
a2V5d29yZD48a2V5d29yZD5GZWxsb3dzaGlwIFZpY3RvcmlhbiBJbmRpZ2Vub3VzIGxlYWRlcnNo
aXDigJRFbWVyZ2luZyBMZWFkZXIgMjAxNeKAkzIwMTY8L2tleXdvcmQ+PGtleXdvcmQ+VmljdG9y
aWFuPC9rZXl3b3JkPjxrZXl3b3JkPkFib3JpZ2luYWwgQ29tbXVuaXR5IEhlYWx0aCBPcmdhbmlz
YXRpb25zIGFjcm9zcyBWaWN0b3JpYeKAlENvbnRyYWN0b3IgZm9yIE1IRkE8L2tleXdvcmQ+PGtl
eXdvcmQ+dHJhaW5pbmc8L2tleXdvcmQ+PGtleXdvcmQ+Q2FuY2VyIENvdW5jaWwgVmljdG9yaWHi
gJRDdWx0dXJhbCBNZW50b3Igc2luY2UgMjAxMiwgSW5kZXBlbmRlbnQgU2Nob29sczwva2V5d29y
ZD48a2V5d29yZD5WaWN0b3JpYeKAlCBDUEQgUHJvdmlkZXI8L2tleXdvcmQ+PGtleXdvcmQ+Q3Vs
dHVyYWwgQ29uc3VsdGFudC48L2tleXdvcmQ+PC9rZXl3b3Jkcz48ZGF0ZXM+PHllYXI+MjAyMjwv
eWVhcj48cHViLWRhdGVzPjxkYXRlPkF1ZyAxODwvZGF0ZT48L3B1Yi1kYXRlcz48L2RhdGVzPjxp
c2JuPjIwNTAtMjk3NCAoUHJpbnQpJiN4RDsyMDUwLTI5NzQ8L2lzYm4+PGFjY2Vzc2lvbi1udW0+
MzU5NzgzNDQ8L2FjY2Vzc2lvbi1udW0+PHVybHM+PC91cmxzPjxjdXN0b20yPlBNQzkzODY5Nzg8
L2N1c3RvbTI+PGVsZWN0cm9uaWMtcmVzb3VyY2UtbnVtPjEwLjExODYvczQwMzM3LTAyMi0wMDYy
Mi13PC9lbGVjdHJvbmljLXJlc291cmNlLW51bT48cmVtb3RlLWRhdGFiYXNlLXByb3ZpZGVyPk5M
TTwvcmVtb3RlLWRhdGFiYXNlLXByb3ZpZGVyPjxsYW5ndWFnZT5lbmc8L2xhbmd1YWdlPjwvcmVj
b3JkPjwvQ2l0ZT48Q2l0ZT48QXV0aG9yPk5JQ0U8L0F1dGhvcj48WWVhcj4yMDIwPC9ZZWFyPjxS
ZWNOdW0+ODM4MzwvUmVjTnVtPjxyZWNvcmQ+PHJlYy1udW1iZXI+ODM4MzwvcmVjLW51bWJlcj48
Zm9yZWlnbi1rZXlzPjxrZXkgYXBwPSJFTiIgZGItaWQ9InZ2MnM5cmQ5cHJ6cjlsZXc1dHY1MnJ3
ZGU5cmFyZDJ0NTJydCIgdGltZXN0YW1wPSIxNjk4MTU5MTEwIj44MzgzPC9rZXk+PC9mb3JlaWdu
LWtleXM+PHJlZi10eXBlIG5hbWU9IkJvb2sgU2VjdGlvbiI+NTwvcmVmLXR5cGU+PGNvbnRyaWJ1
dG9ycz48YXV0aG9ycz48YXV0aG9yPk5JQ0UsIE5hdGlvbmFsIEluc3RpdHV0ZSBmb3IgSGVhbHRo
IENhcmUgRXhjZWxsZW5jZTwvYXV0aG9yPjwvYXV0aG9ycz48L2NvbnRyaWJ1dG9ycz48dGl0bGVz
Pjx0aXRsZT5OYXRpb25hbCBJbnN0aXR1dGUgZm9yIEhlYWx0aCBhbmQgQ2FyZSBFeGNlbGxlbmNl
IChOSUNFKTogQ2xpbmljYWwgR3VpZGVsaW5lczwvdGl0bGU+PHNlY29uZGFyeS10aXRsZT5FYXRp
bmcgZGlzb3JkZXJzOiByZWNvZ25pdGlvbiBhbmQgdHJlYXRtZW50PC9zZWNvbmRhcnktdGl0bGU+
PC90aXRsZXM+PGRhdGVzPjx5ZWFyPjIwMjA8L3llYXI+PC9kYXRlcz48cHViLWxvY2F0aW9uPkxv
bmRvbiwgVUs8L3B1Yi1sb2NhdGlvbj48cHVibGlzaGVyPk5hdGlvbmFsIEluc3RpdHV0ZSBmb3Ig
SGVhbHRoIGFuZCBDYXJlIEV4Y2VsbGVuY2UgKE5JQ0UpLiBDb3B5cmlnaHQgwqkgTklDRSAyMDIw
LjwvcHVibGlzaGVyPjxhY2Nlc3Npb24tbnVtPjMzNjg5MjU2PC9hY2Nlc3Npb24tbnVtPjx1cmxz
PjwvdXJscz48bGFuZ3VhZ2U+ZW5nPC9sYW5ndWFnZT48L3JlY29yZD48L0NpdGU+PENpdGU+PEF1
dGhvcj5IaWxiZXJ0PC9BdXRob3I+PFllYXI+MjAxNzwvWWVhcj48UmVjTnVtPjU5NDU8L1JlY051
bT48cmVjb3JkPjxyZWMtbnVtYmVyPjU5NDU8L3JlYy1udW1iZXI+PGZvcmVpZ24ta2V5cz48a2V5
IGFwcD0iRU4iIGRiLWlkPSJ2djJzOXJkOXByenI5bGV3NXR2NTJyd2RlOXJhcmQydDUycnQiIHRp
bWVzdGFtcD0iMTYxNTE2MzIyMyI+NTk0NTwva2V5PjwvZm9yZWlnbi1rZXlzPjxyZWYtdHlwZSBu
YW1lPSJKb3VybmFsIEFydGljbGUiPjE3PC9yZWYtdHlwZT48Y29udHJpYnV0b3JzPjxhdXRob3Jz
PjxhdXRob3I+SGlsYmVydCwgQW5qYTwvYXV0aG9yPjxhdXRob3I+SG9laywgSGFucyBXLjwvYXV0
aG9yPjxhdXRob3I+U2NobWlkdCwgUmljYXJkYTwvYXV0aG9yPjwvYXV0aG9ycz48L2NvbnRyaWJ1
dG9ycz48dGl0bGVzPjx0aXRsZT5FdmlkZW5jZS1iYXNlZCBjbGluaWNhbCBndWlkZWxpbmVzIGZv
ciBlYXRpbmcgZGlzb3JkZXJzOiBpbnRlcm5hdGlvbmFsIGNvbXBhcmlzb248L3RpdGxlPjxzZWNv
bmRhcnktdGl0bGU+Q3VycmVudCBvcGluaW9uIGluIHBzeWNoaWF0cnk8L3NlY29uZGFyeS10aXRs
ZT48YWx0LXRpdGxlPkN1cnIgT3BpbiBQc3ljaGlhdHJ5PC9hbHQtdGl0bGU+PC90aXRsZXM+PHBl
cmlvZGljYWw+PGZ1bGwtdGl0bGU+Q3VyciBPcGluIFBzeWNoaWF0cnk8L2Z1bGwtdGl0bGU+PGFi
YnItMT5DdXJyZW50IG9waW5pb24gaW4gcHN5Y2hpYXRyeTwvYWJici0xPjwvcGVyaW9kaWNhbD48
YWx0LXBlcmlvZGljYWw+PGZ1bGwtdGl0bGU+Q3VyciBPcGluIFBzeWNoaWF0cnk8L2Z1bGwtdGl0
bGU+PGFiYnItMT5DdXJyZW50IG9waW5pb24gaW4gcHN5Y2hpYXRyeTwvYWJici0xPjwvYWx0LXBl
cmlvZGljYWw+PHBhZ2VzPjQyMy00Mzc8L3BhZ2VzPjx2b2x1bWU+MzA8L3ZvbHVtZT48bnVtYmVy
PjY8L251bWJlcj48a2V5d29yZHM+PGtleXdvcmQ+RXZpZGVuY2UtQmFzZWQgTWVkaWNpbmUvbWV0
aG9kczwva2V5d29yZD48a2V5d29yZD5GZWVkaW5nIGFuZCBFYXRpbmcgRGlzb3JkZXJzL3BzeWNo
b2xvZ3kvKnRoZXJhcHk8L2tleXdvcmQ+PGtleXdvcmQ+SHVtYW5zPC9rZXl3b3JkPjxrZXl3b3Jk
PkludGVybmF0aW9uYWxpdHk8L2tleXdvcmQ+PGtleXdvcmQ+UHJhY3RpY2UgR3VpZGVsaW5lcyBh
cyBUb3BpYzwva2V5d29yZD48L2tleXdvcmRzPjxkYXRlcz48eWVhcj4yMDE3PC95ZWFyPjwvZGF0
ZXM+PHB1Ymxpc2hlcj5MaXBwaW5jb3R0IFdpbGxpYW1zICZhbXA7IFdpbGtpbnM8L3B1Ymxpc2hl
cj48aXNibj4xNDczLTY1NzgmI3hEOzA5NTEtNzM2NzwvaXNibj48YWNjZXNzaW9uLW51bT4yODc3
NzEwNzwvYWNjZXNzaW9uLW51bT48dXJscz48cmVsYXRlZC11cmxzPjx1cmw+aHR0cHM6Ly9wdWJt
ZWQubmNiaS5ubG0ubmloLmdvdi8yODc3NzEwNzwvdXJsPjx1cmw+aHR0cHM6Ly93d3cubmNiaS5u
bG0ubmloLmdvdi9wbWMvYXJ0aWNsZXMvUE1DNTY5MDMxNC88L3VybD48L3JlbGF0ZWQtdXJscz48
L3VybHM+PGVsZWN0cm9uaWMtcmVzb3VyY2UtbnVtPjEwLjEwOTcvWUNPLjAwMDAwMDAwMDAwMDAz
NjA8L2VsZWN0cm9uaWMtcmVzb3VyY2UtbnVtPjxyZW1vdGUtZGF0YWJhc2UtbmFtZT5QdWJNZWQ8
L3JlbW90ZS1kYXRhYmFzZS1uYW1lPjxsYW5ndWFnZT5lbmc8L2xhbmd1YWdlPjwvcmVjb3JkPjwv
Q2l0ZT48Q2l0ZT48QXV0aG9yPkhlcnVjPC9BdXRob3I+PFllYXI+MjAyMDwvWWVhcj48UmVjTnVt
PjgzMDc8L1JlY051bT48cmVjb3JkPjxyZWMtbnVtYmVyPjgzMDc8L3JlYy1udW1iZXI+PGZvcmVp
Z24ta2V5cz48a2V5IGFwcD0iRU4iIGRiLWlkPSJ2djJzOXJkOXByenI5bGV3NXR2NTJyd2RlOXJh
cmQydDUycnQiIHRpbWVzdGFtcD0iMTY5NzY0MzQ5OSI+ODMwNzwva2V5PjwvZm9yZWlnbi1rZXlz
PjxyZWYtdHlwZSBuYW1lPSJKb3VybmFsIEFydGljbGUiPjE3PC9yZWYtdHlwZT48Y29udHJpYnV0
b3JzPjxhdXRob3JzPjxhdXRob3I+SGVydWMsIEcuPC9hdXRob3I+PGF1dGhvcj5IdXJzdCwgSy48
L2F1dGhvcj48YXV0aG9yPkNhc2V5LCBBLjwvYXV0aG9yPjxhdXRob3I+RmxlbWluZywgSy48L2F1
dGhvcj48YXV0aG9yPkZyZWVtYW4sIEouPC9hdXRob3I+PGF1dGhvcj5GdXJzbGFuZCwgQS48L2F1
dGhvcj48YXV0aG9yPkhhcnQsIFMuPC9hdXRob3I+PGF1dGhvcj5KZWZmcmV5LCBTLjwvYXV0aG9y
PjxhdXRob3I+S25pZ2h0LCBSLjwvYXV0aG9yPjxhdXRob3I+Um9iZXJ0b24sIE0uPC9hdXRob3I+
PGF1dGhvcj5Sb2JlcnRzLCBNLjwvYXV0aG9yPjxhdXRob3I+U2hlbHRvbiwgQi48L2F1dGhvcj48
YXV0aG9yPlN0aWxlcywgRy48L2F1dGhvcj48YXV0aG9yPlN1dGhlcmxhbmQsIEYuPC9hdXRob3I+
PGF1dGhvcj5UaG9ybnRvbiwgQy48L2F1dGhvcj48YXV0aG9yPldhbGxpcywgQS48L2F1dGhvcj48
YXV0aG9yPldhZGUsIFQuPC9hdXRob3I+PC9hdXRob3JzPjwvY29udHJpYnV0b3JzPjxhdXRoLWFk
ZHJlc3M+QXVzdHJhbGlhICZhbXA7IE5ldyBaZWFsYW5kIEFjYWRlbXkgZm9yIEVhdGluZyBEaXNv
cmRlcnMsIFN5ZG5leSwgQXVzdHJhbGlhLiBnLmhlcnVjQHdlc3Rlcm5zeWRuZXkuZWR1LmF1LiYj
eEQ7U2Nob29sIG9mIE1lZGljaW5lLCBXZXN0ZXJuIFN5ZG5leSBVbml2ZXJzaXR5LCBDYW1wYmVs
bHRvd24sIEF1c3RyYWxpYS4gZy5oZXJ1Y0B3ZXN0ZXJuc3lkbmV5LmVkdS5hdS4mI3hEO0VhdGlu
ZyBEaXNvcmRlcnMgU2VydmljZSwgTm9ydGhlcm4gU3lkbmV5IExvY2FsIEhlYWx0aCBEaXN0cmlj
dCwgU3QgTGVvbmFyZHMsIEF1c3RyYWxpYS4gZy5oZXJ1Y0B3ZXN0ZXJuc3lkbmV5LmVkdS5hdS4m
I3hEO0F1c3RyYWxpYSAmYW1wOyBOZXcgWmVhbGFuZCBBY2FkZW15IGZvciBFYXRpbmcgRGlzb3Jk
ZXJzLCBTeWRuZXksIEF1c3RyYWxpYS4mI3hEO1NjaG9vbCBvZiBQc3ljaG9sb2d5LCBHcmlmZml0
aCBVbml2ZXJzaXR5LCBHb2xkIENvYXN0LCBBdXN0cmFsaWEuJiN4RDtFYXRpbmcgRGlzb3JkZXJz
IFNlcnZpY2UsIFJvYmluYSBQcml2YXRlIEhvc3BpdGFsLCBSb2JpbmEsIEF1c3RyYWxpYS4mI3hE
O0NlbnRyZSBmb3IgUHN5Y2hvdGhlcmFweSwgSHVudGVyIE5ldyBFbmdsYW5kIExvY2FsIEhlYWx0
aCBEaXN0cmljdCwgTmV3Y2FzdGxlLCBBdXN0cmFsaWEuJiN4RDtUaGUgU3dhbiBDZW50cmUsIFBl
cnRoLCBBdXN0cmFsaWEuJiN4RDtOdXRyaXRpb24gYW5kIERpZXRldGljcywgU3QgVmluY2VudCZh
cG9zO3MgSG9zcGl0YWwsIERhcmxpbmdodXJzdCwgQXVzdHJhbGlhLiYjeEQ7VGhlIEJvZGVuIENv
bGxhYm9yYXRpb24gb2YgT2Jlc2l0eSwgTnV0cml0aW9uLCBFeGVyY2lzZSBhbmQgRWF0aW5nIERp
c29yZGVycywgVW5pdmVyc2l0eSBvZiBTeWRuZXksIENhbXBlcmRvd24sIEF1c3RyYWxpYS4mI3hE
O1JpdmVyIE9hayBIZWFsdGgsIEJyaXNiYW5lLCBBdXN0cmFsaWEuJiN4RDtSb3lhbCBCcmlzYmFu
ZSBhbmQgV29tZW4mYXBvcztzIEhvc3BpdGFsLCBCcmlzYmFuZSwgQXVzdHJhbGlhLiYjeEQ7T2Nj
dXBhdGlvbmFsIFRoZXJhcHksIFNjaG9vbCBvZiBIZWFsdGggYW5kIFNvY2lhbCBEZXZlbG9wbWVu
dCwgRmFjdWx0eSBvZiBIZWFsdGgsIERlYWtpbiBVbml2ZXJzaXR5LCBHZWVsb25nLCBBdXN0cmFs
aWEuJiN4RDtUaGUgVmljdG9yaWFuIENlbnRyZSBvZiBFeGNlbGxlbmNlIGluIEVhdGluZyBEaXNv
cmRlcnMsIE1lbGJvdXJuZSwgQXVzdHJhbGlhLiYjeEQ7RGVwYXJ0bWVudCBvZiBHZW5lcmFsIFBy
YWN0aWNlIGFuZCBQcmltYXJ5IEhlYWx0aCBDYXJlLCBGYWN1bHR5IG9mIE1lZGljYWwgJmFtcDsg
SGVhbHRoIFNjaWVuY2VzLCBVbml2ZXJzaXR5IG9mIEF1Y2tsYW5kLCBBdWNrbGFuZCwgTmV3IFpl
YWxhbmQuJiN4RDtOYXRpb25hbCBFYXRpbmcgRGlzb3JkZXJzIENvbGxhYm9yYXRpb24sIFN5ZG5l
eSwgQXVzdHJhbGlhLiYjeEQ7U2Nob29sIG9mIFNwb3J0LCBFeGVyY2lzZSBhbmQgTnV0cml0aW9u
LCBDb2xsZWdlIG9mIEhlYWx0aCwgTWFzc2V5IFVuaXZlcnNpdHksIFBhbG1lcnN0b24gTm9ydGgs
IE5ldyBaZWFsYW5kLiYjeEQ7VGhlIE1pbmRmdWwgRGlldGl0aWFuLCBNZWxib3VybmUsIEF1c3Ry
YWxpYS4mI3hEO1RoZSBSZWRsZWFmIFByYWN0aWNlLCBTeWRuZXksIEF1c3RyYWxpYS4mI3hEO0Vh
dGluZyBEaXNvcmRlcnMgU2VydmljZSwgU3lkbmV5IENoaWxkcmVuJmFwb3M7cyBIb3NwaXRhbCBO
ZXR3b3JrLCBTeWRuZXksIEF1c3RyYWxpYS4mI3hEO0JsYWNrYmlyZCBJbml0aWF0aXZlLCBPcmFt
YSBJbnN0aXR1dGUsIEZsaW5kZXJzIFVuaXZlcnNpdHksIEJlZGZvcmQgUGFyaywgQXVzdHJhbGlh
LjwvYXV0aC1hZGRyZXNzPjx0aXRsZXM+PHRpdGxlPkFOWkFFRCBlYXRpbmcgZGlzb3JkZXIgdHJl
YXRtZW50IHByaW5jaXBsZXMgYW5kIGdlbmVyYWwgY2xpbmljYWwgcHJhY3RpY2UgYW5kIHRyYWlu
aW5nIHN0YW5kYXJkczwvdGl0bGU+PHNlY29uZGFyeS10aXRsZT5KIEVhdCBEaXNvcmQ8L3NlY29u
ZGFyeS10aXRsZT48L3RpdGxlcz48cGVyaW9kaWNhbD48ZnVsbC10aXRsZT5KIEVhdCBEaXNvcmQ8
L2Z1bGwtdGl0bGU+PGFiYnItMT5Kb3VybmFsIG9mIGVhdGluZyBkaXNvcmRlcnM8L2FiYnItMT48
L3BlcmlvZGljYWw+PHBhZ2VzPjYzPC9wYWdlcz48dm9sdW1lPjg8L3ZvbHVtZT48bnVtYmVyPjE8
L251bWJlcj48ZWRpdGlvbj4yMDIwLzEyLzEwPC9lZGl0aW9uPjxrZXl3b3Jkcz48a2V5d29yZD5D
bGluaWNhbCBwcmFjdGljZTwva2V5d29yZD48a2V5d29yZD5EaWV0ZXRpY3M8L2tleXdvcmQ+PGtl
eXdvcmQ+RGlldGl0aWFuPC9rZXl3b3JkPjxrZXl3b3JkPkVhdGluZyBkaXNvcmRlcjwva2V5d29y
ZD48a2V5d29yZD5NZW50YWwgaGVhbHRoIHByb2Zlc3Npb25hbDwva2V5d29yZD48a2V5d29yZD5Q
c3ljaG9sb2dpY2FsPC9rZXl3b3JkPjxrZXl3b3JkPlN0YW5kYXJkczwva2V5d29yZD48a2V5d29y
ZD5UcmFpbmluZzwva2V5d29yZD48a2V5d29yZD5UcmVhdG1lbnQ8L2tleXdvcmQ+PC9rZXl3b3Jk
cz48ZGF0ZXM+PHllYXI+MjAyMDwveWVhcj48cHViLWRhdGVzPjxkYXRlPk5vdiAxMDwvZGF0ZT48
L3B1Yi1kYXRlcz48L2RhdGVzPjxpc2JuPjIwNTAtMjk3NCAoUHJpbnQpJiN4RDsyMDUwLTI5NzQg
KEVsZWN0cm9uaWMpJiN4RDsyMDUwLTI5NzQgKExpbmtpbmcpPC9pc2JuPjxhY2Nlc3Npb24tbnVt
PjMzMjkyNTQ2PC9hY2Nlc3Npb24tbnVtPjx1cmxzPjxyZWxhdGVkLXVybHM+PHVybD5odHRwczov
L3d3dy5uY2JpLm5sbS5uaWguZ292L3B1Ym1lZC8zMzI5MjU0NjwvdXJsPjwvcmVsYXRlZC11cmxz
PjwvdXJscz48Y3VzdG9tMj5QTUM3NjUzODMxPC9jdXN0b20yPjxlbGVjdHJvbmljLXJlc291cmNl
LW51bT4xMC4xMTg2L3M0MDMzNy0wMjAtMDAzNDEtMDwvZWxlY3Ryb25pYy1yZXNvdXJjZS1udW0+
PC9yZWNvcmQ+PC9DaXRlPjwvRW5kTm90ZT4A
</w:fldData>
        </w:fldChar>
      </w:r>
      <w:r w:rsidR="00044849">
        <w:instrText xml:space="preserve"> ADDIN EN.CITE </w:instrText>
      </w:r>
      <w:r w:rsidR="00044849">
        <w:fldChar w:fldCharType="begin">
          <w:fldData xml:space="preserve">PEVuZE5vdGU+PENpdGU+PEF1dGhvcj5CcmF5PC9BdXRob3I+PFllYXI+SW4gUHJlcCAoMjAyNCBQ
bGFubmVkIFN1Ym1pc3Npb24gRGF0ZSk8L1llYXI+PFJlY051bT44MDMwPC9SZWNOdW0+PERpc3Bs
YXlUZXh0Pig5LCAxNDUsIDE2OC0xNzEpPC9EaXNwbGF5VGV4dD48cmVjb3JkPjxyZWMtbnVtYmVy
PjgwMzA8L3JlYy1udW1iZXI+PGZvcmVpZ24ta2V5cz48a2V5IGFwcD0iRU4iIGRiLWlkPSJ2djJz
OXJkOXByenI5bGV3NXR2NTJyd2RlOXJhcmQydDUycnQiIHRpbWVzdGFtcD0iMTY5NTE3Mjk3MiI+
ODAzMDwva2V5PjwvZm9yZWlnbi1rZXlzPjxyZWYtdHlwZSBuYW1lPSJKb3VybmFsIEFydGljbGUi
PjE3PC9yZWYtdHlwZT48Y29udHJpYnV0b3JzPjxhdXRob3JzPjxhdXRob3I+QnJheSwgQnJlbm5h
PC9hdXRob3I+PGF1dGhvcj5TYWRvd3NraSwgQWRhbTwvYXV0aG9yPjxhdXRob3I+TWlzdCwgU2Nv
dHQ8L2F1dGhvcj48YXV0aG9yPlF1YWdsaWEsIEpvcmRhbjwvYXV0aG9yPjxhdXRob3I+U2hhbGxj
cm9zcywgQW1hbmRhPC9hdXRob3I+PGF1dGhvcj5XaXNzLCBEYXZpZDwvYXV0aG9yPjxhdXRob3I+
WndpY2tleSwgSGVhdGhlcjwvYXV0aG9yPjwvYXV0aG9ycz48L2NvbnRyaWJ1dG9ycz48dGl0bGVz
Pjx0aXRsZT5Db21wbGVtZW50YXJ5IGFuZCBJbnRlZ3JhdGl2ZSBIZWFsdGggVXNlIGluIEJpbmdl
IEVhdGluZyBEaXNvZGVyOiBBIE5hcnJhdGl2ZSBSZXZpZXc8L3RpdGxlPjxzZWNvbmRhcnktdGl0
bGU+RW52aXJvbm1lbnQgYW5kIFB1YmxpYyBIZWFsdGggUmVzZWFyY2g8L3NlY29uZGFyeS10aXRs
ZT48c2hvcnQtdGl0bGU+Q29tcGxlbWVudGFyeSBhbmQgSW50ZWdyYXRpdmUgSGVhbHRoIFVzZSBp
biBCaW5nZSBFYXRpbmcgRGlzb3JkZXI8L3Nob3J0LXRpdGxlPjwvdGl0bGVzPjxwZXJpb2RpY2Fs
PjxmdWxsLXRpdGxlPkVudmlyb25tZW50IGFuZCBQdWJsaWMgSGVhbHRoIFJlc2VhcmNoPC9mdWxs
LXRpdGxlPjwvcGVyaW9kaWNhbD48bnVtYmVyPk1lbnRhbCBIZWFsdGggYW5kIEFkZGljdGlvbjwv
bnVtYmVyPjxrZXl3b3Jkcz48a2V5d29yZD5iaW5nZSBlYXRpbmcgZGlzb3JkZXIsIGJpbmdlIGVh
dGluZywgZWF0aW5nIGRpc29yZGVyLCBlYXRpbmcgZGlzb3JkZXIgdHJlYXRtZW50LCBjb21wbGVt
ZW50YXJ5IGFuZCBpbnRlZ3JhdGl2ZSBoZWFsdGgsIGFsdGVybmF0aXZlIG1lZGljaW5lLCBtaW5k
ZnVsbmVzcywgeW9nYTwva2V5d29yZD48L2tleXdvcmRzPjxkYXRlcz48eWVhcj5JbiBQcmVwICgy
MDI0IFBsYW5uZWQgU3VibWlzc2lvbiBEYXRlKTwveWVhcj48L2RhdGVzPjx3b3JrLXR5cGU+TmFy
cmF0aXZlIFJldmlldzwvd29yay10eXBlPjx1cmxzPjwvdXJscz48bGFuZ3VhZ2U+RW5nbGlzaDwv
bGFuZ3VhZ2U+PC9yZWNvcmQ+PC9DaXRlPjxDaXRlPjxBdXRob3I+SGVydWM8L0F1dGhvcj48WWVh
cj4yMDIwPC9ZZWFyPjxSZWNOdW0+ODMwNzwvUmVjTnVtPjxyZWNvcmQ+PHJlYy1udW1iZXI+ODMw
NzwvcmVjLW51bWJlcj48Zm9yZWlnbi1rZXlzPjxrZXkgYXBwPSJFTiIgZGItaWQ9InZ2MnM5cmQ5
cHJ6cjlsZXc1dHY1MnJ3ZGU5cmFyZDJ0NTJydCIgdGltZXN0YW1wPSIxNjk3NjQzNDk5Ij44MzA3
PC9rZXk+PC9mb3JlaWduLWtleXM+PHJlZi10eXBlIG5hbWU9IkpvdXJuYWwgQXJ0aWNsZSI+MTc8
L3JlZi10eXBlPjxjb250cmlidXRvcnM+PGF1dGhvcnM+PGF1dGhvcj5IZXJ1YywgRy48L2F1dGhv
cj48YXV0aG9yPkh1cnN0LCBLLjwvYXV0aG9yPjxhdXRob3I+Q2FzZXksIEEuPC9hdXRob3I+PGF1
dGhvcj5GbGVtaW5nLCBLLjwvYXV0aG9yPjxhdXRob3I+RnJlZW1hbiwgSi48L2F1dGhvcj48YXV0
aG9yPkZ1cnNsYW5kLCBBLjwvYXV0aG9yPjxhdXRob3I+SGFydCwgUy48L2F1dGhvcj48YXV0aG9y
PkplZmZyZXksIFMuPC9hdXRob3I+PGF1dGhvcj5LbmlnaHQsIFIuPC9hdXRob3I+PGF1dGhvcj5S
b2JlcnRvbiwgTS48L2F1dGhvcj48YXV0aG9yPlJvYmVydHMsIE0uPC9hdXRob3I+PGF1dGhvcj5T
aGVsdG9uLCBCLjwvYXV0aG9yPjxhdXRob3I+U3RpbGVzLCBHLjwvYXV0aG9yPjxhdXRob3I+U3V0
aGVybGFuZCwgRi48L2F1dGhvcj48YXV0aG9yPlRob3JudG9uLCBDLjwvYXV0aG9yPjxhdXRob3I+
V2FsbGlzLCBBLjwvYXV0aG9yPjxhdXRob3I+V2FkZSwgVC48L2F1dGhvcj48L2F1dGhvcnM+PC9j
b250cmlidXRvcnM+PGF1dGgtYWRkcmVzcz5BdXN0cmFsaWEgJmFtcDsgTmV3IFplYWxhbmQgQWNh
ZGVteSBmb3IgRWF0aW5nIERpc29yZGVycywgU3lkbmV5LCBBdXN0cmFsaWEuIGcuaGVydWNAd2Vz
dGVybnN5ZG5leS5lZHUuYXUuJiN4RDtTY2hvb2wgb2YgTWVkaWNpbmUsIFdlc3Rlcm4gU3lkbmV5
IFVuaXZlcnNpdHksIENhbXBiZWxsdG93biwgQXVzdHJhbGlhLiBnLmhlcnVjQHdlc3Rlcm5zeWRu
ZXkuZWR1LmF1LiYjeEQ7RWF0aW5nIERpc29yZGVycyBTZXJ2aWNlLCBOb3J0aGVybiBTeWRuZXkg
TG9jYWwgSGVhbHRoIERpc3RyaWN0LCBTdCBMZW9uYXJkcywgQXVzdHJhbGlhLiBnLmhlcnVjQHdl
c3Rlcm5zeWRuZXkuZWR1LmF1LiYjeEQ7QXVzdHJhbGlhICZhbXA7IE5ldyBaZWFsYW5kIEFjYWRl
bXkgZm9yIEVhdGluZyBEaXNvcmRlcnMsIFN5ZG5leSwgQXVzdHJhbGlhLiYjeEQ7U2Nob29sIG9m
IFBzeWNob2xvZ3ksIEdyaWZmaXRoIFVuaXZlcnNpdHksIEdvbGQgQ29hc3QsIEF1c3RyYWxpYS4m
I3hEO0VhdGluZyBEaXNvcmRlcnMgU2VydmljZSwgUm9iaW5hIFByaXZhdGUgSG9zcGl0YWwsIFJv
YmluYSwgQXVzdHJhbGlhLiYjeEQ7Q2VudHJlIGZvciBQc3ljaG90aGVyYXB5LCBIdW50ZXIgTmV3
IEVuZ2xhbmQgTG9jYWwgSGVhbHRoIERpc3RyaWN0LCBOZXdjYXN0bGUsIEF1c3RyYWxpYS4mI3hE
O1RoZSBTd2FuIENlbnRyZSwgUGVydGgsIEF1c3RyYWxpYS4mI3hEO051dHJpdGlvbiBhbmQgRGll
dGV0aWNzLCBTdCBWaW5jZW50JmFwb3M7cyBIb3NwaXRhbCwgRGFybGluZ2h1cnN0LCBBdXN0cmFs
aWEuJiN4RDtUaGUgQm9kZW4gQ29sbGFib3JhdGlvbiBvZiBPYmVzaXR5LCBOdXRyaXRpb24sIEV4
ZXJjaXNlIGFuZCBFYXRpbmcgRGlzb3JkZXJzLCBVbml2ZXJzaXR5IG9mIFN5ZG5leSwgQ2FtcGVy
ZG93biwgQXVzdHJhbGlhLiYjeEQ7Uml2ZXIgT2FrIEhlYWx0aCwgQnJpc2JhbmUsIEF1c3RyYWxp
YS4mI3hEO1JveWFsIEJyaXNiYW5lIGFuZCBXb21lbiZhcG9zO3MgSG9zcGl0YWwsIEJyaXNiYW5l
LCBBdXN0cmFsaWEuJiN4RDtPY2N1cGF0aW9uYWwgVGhlcmFweSwgU2Nob29sIG9mIEhlYWx0aCBh
bmQgU29jaWFsIERldmVsb3BtZW50LCBGYWN1bHR5IG9mIEhlYWx0aCwgRGVha2luIFVuaXZlcnNp
dHksIEdlZWxvbmcsIEF1c3RyYWxpYS4mI3hEO1RoZSBWaWN0b3JpYW4gQ2VudHJlIG9mIEV4Y2Vs
bGVuY2UgaW4gRWF0aW5nIERpc29yZGVycywgTWVsYm91cm5lLCBBdXN0cmFsaWEuJiN4RDtEZXBh
cnRtZW50IG9mIEdlbmVyYWwgUHJhY3RpY2UgYW5kIFByaW1hcnkgSGVhbHRoIENhcmUsIEZhY3Vs
dHkgb2YgTWVkaWNhbCAmYW1wOyBIZWFsdGggU2NpZW5jZXMsIFVuaXZlcnNpdHkgb2YgQXVja2xh
bmQsIEF1Y2tsYW5kLCBOZXcgWmVhbGFuZC4mI3hEO05hdGlvbmFsIEVhdGluZyBEaXNvcmRlcnMg
Q29sbGFib3JhdGlvbiwgU3lkbmV5LCBBdXN0cmFsaWEuJiN4RDtTY2hvb2wgb2YgU3BvcnQsIEV4
ZXJjaXNlIGFuZCBOdXRyaXRpb24sIENvbGxlZ2Ugb2YgSGVhbHRoLCBNYXNzZXkgVW5pdmVyc2l0
eSwgUGFsbWVyc3RvbiBOb3J0aCwgTmV3IFplYWxhbmQuJiN4RDtUaGUgTWluZGZ1bCBEaWV0aXRp
YW4sIE1lbGJvdXJuZSwgQXVzdHJhbGlhLiYjeEQ7VGhlIFJlZGxlYWYgUHJhY3RpY2UsIFN5ZG5l
eSwgQXVzdHJhbGlhLiYjeEQ7RWF0aW5nIERpc29yZGVycyBTZXJ2aWNlLCBTeWRuZXkgQ2hpbGRy
ZW4mYXBvcztzIEhvc3BpdGFsIE5ldHdvcmssIFN5ZG5leSwgQXVzdHJhbGlhLiYjeEQ7QmxhY2ti
aXJkIEluaXRpYXRpdmUsIE9yYW1hIEluc3RpdHV0ZSwgRmxpbmRlcnMgVW5pdmVyc2l0eSwgQmVk
Zm9yZCBQYXJrLCBBdXN0cmFsaWEuPC9hdXRoLWFkZHJlc3M+PHRpdGxlcz48dGl0bGU+QU5aQUVE
IGVhdGluZyBkaXNvcmRlciB0cmVhdG1lbnQgcHJpbmNpcGxlcyBhbmQgZ2VuZXJhbCBjbGluaWNh
bCBwcmFjdGljZSBhbmQgdHJhaW5pbmcgc3RhbmRhcmRzPC90aXRsZT48c2Vjb25kYXJ5LXRpdGxl
PkogRWF0IERpc29yZDwvc2Vjb25kYXJ5LXRpdGxlPjwvdGl0bGVzPjxwZXJpb2RpY2FsPjxmdWxs
LXRpdGxlPkogRWF0IERpc29yZDwvZnVsbC10aXRsZT48YWJici0xPkpvdXJuYWwgb2YgZWF0aW5n
IGRpc29yZGVyczwvYWJici0xPjwvcGVyaW9kaWNhbD48cGFnZXM+NjM8L3BhZ2VzPjx2b2x1bWU+
ODwvdm9sdW1lPjxudW1iZXI+MTwvbnVtYmVyPjxlZGl0aW9uPjIwMjAvMTIvMTA8L2VkaXRpb24+
PGtleXdvcmRzPjxrZXl3b3JkPkNsaW5pY2FsIHByYWN0aWNlPC9rZXl3b3JkPjxrZXl3b3JkPkRp
ZXRldGljczwva2V5d29yZD48a2V5d29yZD5EaWV0aXRpYW48L2tleXdvcmQ+PGtleXdvcmQ+RWF0
aW5nIGRpc29yZGVyPC9rZXl3b3JkPjxrZXl3b3JkPk1lbnRhbCBoZWFsdGggcHJvZmVzc2lvbmFs
PC9rZXl3b3JkPjxrZXl3b3JkPlBzeWNob2xvZ2ljYWw8L2tleXdvcmQ+PGtleXdvcmQ+U3RhbmRh
cmRzPC9rZXl3b3JkPjxrZXl3b3JkPlRyYWluaW5nPC9rZXl3b3JkPjxrZXl3b3JkPlRyZWF0bWVu
dDwva2V5d29yZD48L2tleXdvcmRzPjxkYXRlcz48eWVhcj4yMDIwPC95ZWFyPjxwdWItZGF0ZXM+
PGRhdGU+Tm92IDEwPC9kYXRlPjwvcHViLWRhdGVzPjwvZGF0ZXM+PGlzYm4+MjA1MC0yOTc0IChQ
cmludCkmI3hEOzIwNTAtMjk3NCAoRWxlY3Ryb25pYykmI3hEOzIwNTAtMjk3NCAoTGlua2luZyk8
L2lzYm4+PGFjY2Vzc2lvbi1udW0+MzMyOTI1NDY8L2FjY2Vzc2lvbi1udW0+PHVybHM+PHJlbGF0
ZWQtdXJscz48dXJsPmh0dHBzOi8vd3d3Lm5jYmkubmxtLm5paC5nb3YvcHVibWVkLzMzMjkyNTQ2
PC91cmw+PC9yZWxhdGVkLXVybHM+PC91cmxzPjxjdXN0b20yPlBNQzc2NTM4MzE8L2N1c3RvbTI+
PGVsZWN0cm9uaWMtcmVzb3VyY2UtbnVtPjEwLjExODYvczQwMzM3LTAyMC0wMDM0MS0wPC9lbGVj
dHJvbmljLXJlc291cmNlLW51bT48L3JlY29yZD48L0NpdGU+PENpdGU+PEF1dGhvcj5IaWxiZXJ0
PC9BdXRob3I+PFllYXI+MjAxNzwvWWVhcj48UmVjTnVtPjU5NDU8L1JlY051bT48cmVjb3JkPjxy
ZWMtbnVtYmVyPjU5NDU8L3JlYy1udW1iZXI+PGZvcmVpZ24ta2V5cz48a2V5IGFwcD0iRU4iIGRi
LWlkPSJ2djJzOXJkOXByenI5bGV3NXR2NTJyd2RlOXJhcmQydDUycnQiIHRpbWVzdGFtcD0iMTYx
NTE2MzIyMyI+NTk0NTwva2V5PjwvZm9yZWlnbi1rZXlzPjxyZWYtdHlwZSBuYW1lPSJKb3VybmFs
IEFydGljbGUiPjE3PC9yZWYtdHlwZT48Y29udHJpYnV0b3JzPjxhdXRob3JzPjxhdXRob3I+SGls
YmVydCwgQW5qYTwvYXV0aG9yPjxhdXRob3I+SG9laywgSGFucyBXLjwvYXV0aG9yPjxhdXRob3I+
U2NobWlkdCwgUmljYXJkYTwvYXV0aG9yPjwvYXV0aG9ycz48L2NvbnRyaWJ1dG9ycz48dGl0bGVz
Pjx0aXRsZT5FdmlkZW5jZS1iYXNlZCBjbGluaWNhbCBndWlkZWxpbmVzIGZvciBlYXRpbmcgZGlz
b3JkZXJzOiBpbnRlcm5hdGlvbmFsIGNvbXBhcmlzb248L3RpdGxlPjxzZWNvbmRhcnktdGl0bGU+
Q3VycmVudCBvcGluaW9uIGluIHBzeWNoaWF0cnk8L3NlY29uZGFyeS10aXRsZT48YWx0LXRpdGxl
PkN1cnIgT3BpbiBQc3ljaGlhdHJ5PC9hbHQtdGl0bGU+PC90aXRsZXM+PHBlcmlvZGljYWw+PGZ1
bGwtdGl0bGU+Q3VyciBPcGluIFBzeWNoaWF0cnk8L2Z1bGwtdGl0bGU+PGFiYnItMT5DdXJyZW50
IG9waW5pb24gaW4gcHN5Y2hpYXRyeTwvYWJici0xPjwvcGVyaW9kaWNhbD48YWx0LXBlcmlvZGlj
YWw+PGZ1bGwtdGl0bGU+Q3VyciBPcGluIFBzeWNoaWF0cnk8L2Z1bGwtdGl0bGU+PGFiYnItMT5D
dXJyZW50IG9waW5pb24gaW4gcHN5Y2hpYXRyeTwvYWJici0xPjwvYWx0LXBlcmlvZGljYWw+PHBh
Z2VzPjQyMy00Mzc8L3BhZ2VzPjx2b2x1bWU+MzA8L3ZvbHVtZT48bnVtYmVyPjY8L251bWJlcj48
a2V5d29yZHM+PGtleXdvcmQ+RXZpZGVuY2UtQmFzZWQgTWVkaWNpbmUvbWV0aG9kczwva2V5d29y
ZD48a2V5d29yZD5GZWVkaW5nIGFuZCBFYXRpbmcgRGlzb3JkZXJzL3BzeWNob2xvZ3kvKnRoZXJh
cHk8L2tleXdvcmQ+PGtleXdvcmQ+SHVtYW5zPC9rZXl3b3JkPjxrZXl3b3JkPkludGVybmF0aW9u
YWxpdHk8L2tleXdvcmQ+PGtleXdvcmQ+UHJhY3RpY2UgR3VpZGVsaW5lcyBhcyBUb3BpYzwva2V5
d29yZD48L2tleXdvcmRzPjxkYXRlcz48eWVhcj4yMDE3PC95ZWFyPjwvZGF0ZXM+PHB1Ymxpc2hl
cj5MaXBwaW5jb3R0IFdpbGxpYW1zICZhbXA7IFdpbGtpbnM8L3B1Ymxpc2hlcj48aXNibj4xNDcz
LTY1NzgmI3hEOzA5NTEtNzM2NzwvaXNibj48YWNjZXNzaW9uLW51bT4yODc3NzEwNzwvYWNjZXNz
aW9uLW51bT48dXJscz48cmVsYXRlZC11cmxzPjx1cmw+aHR0cHM6Ly9wdWJtZWQubmNiaS5ubG0u
bmloLmdvdi8yODc3NzEwNzwvdXJsPjx1cmw+aHR0cHM6Ly93d3cubmNiaS5ubG0ubmloLmdvdi9w
bWMvYXJ0aWNsZXMvUE1DNTY5MDMxNC88L3VybD48L3JlbGF0ZWQtdXJscz48L3VybHM+PGVsZWN0
cm9uaWMtcmVzb3VyY2UtbnVtPjEwLjEwOTcvWUNPLjAwMDAwMDAwMDAwMDAzNjA8L2VsZWN0cm9u
aWMtcmVzb3VyY2UtbnVtPjxyZW1vdGUtZGF0YWJhc2UtbmFtZT5QdWJNZWQ8L3JlbW90ZS1kYXRh
YmFzZS1uYW1lPjxsYW5ndWFnZT5lbmc8L2xhbmd1YWdlPjwvcmVjb3JkPjwvQ2l0ZT48Q2l0ZT48
QXV0aG9yPk5FREM8L0F1dGhvcj48WWVhcj4yMDIwPC9ZZWFyPjxSZWNOdW0+ODM5ODwvUmVjTnVt
PjxyZWNvcmQ+PHJlYy1udW1iZXI+ODM5ODwvcmVjLW51bWJlcj48Zm9yZWlnbi1rZXlzPjxrZXkg
YXBwPSJFTiIgZGItaWQ9InZ2MnM5cmQ5cHJ6cjlsZXc1dHY1MnJ3ZGU5cmFyZDJ0NTJydCIgdGlt
ZXN0YW1wPSIxNjk4MjcyNTQwIj44Mzk4PC9rZXk+PC9mb3JlaWduLWtleXM+PHJlZi10eXBlIG5h
bWU9IkdvdmVybm1lbnQgRG9jdW1lbnQiPjQ2PC9yZWYtdHlwZT48Y29udHJpYnV0b3JzPjxhdXRo
b3JzPjxhdXRob3I+TkVEQywgTmF0aW9uYWwgRWF0aW5nIERpc29yZGVyIENvbGxhYm9yYXRpb248
L2F1dGhvcj48L2F1dGhvcnM+PHNlY29uZGFyeS1hdXRob3JzPjxhdXRob3I+TkVEQywgTmF0aW9u
YWwgRWF0aW5nIERpc29yZGVyIENvbGxhYm9yYXRpb24sIGZ1bmRlZCBieSB0aGUgQXVzdHJhbGlh
biBHb3Zlcm5tZW50IERlcGFydG1lbnQgb2YgSGVhbHRoPC9hdXRob3I+PC9zZWNvbmRhcnktYXV0
aG9ycz48L2NvbnRyaWJ1dG9ycz48dGl0bGVzPjx0aXRsZT5OYXRpb25hbCBQcmFjdGljZSBTdGFu
ZGFyZHMgZm9yIEVhdGluZyBEaXNvcmRlcnM8L3RpdGxlPjwvdGl0bGVzPjxkYXRlcz48eWVhcj4y
MDIwPC95ZWFyPjwvZGF0ZXM+PHB1Yi1sb2NhdGlvbj5odHRwczovL25lZGMuY29tLmF1L2Fzc2V0
cy9ORURDLVJlc291cmNlcy9uYXRpb25hbC1wcmFjdGljZS1zdGFuZGFyZHMtZm9yLWVhdGluZy1k
aXNvcmRlcnMucGRmPC9wdWItbG9jYXRpb24+PHB1Ymxpc2hlcj5OYXRpb25hbCBFYXRpbmcgRGlz
b3JkZXIgQ29sbGFib3JhdGlvbiAoTkVEQyk8L3B1Ymxpc2hlcj48dXJscz48L3VybHM+PGN1c3Rv
bTE+QXVzdHJhbGlhbiBHb3Zlcm5tZW50IERlcGFydG1lbnQgb2YgSGVhbHRoPC9jdXN0b20xPjxh
Y2Nlc3MtZGF0ZT4yNSBPY3RvYmVyLCAyMDIzPC9hY2Nlc3MtZGF0ZT48L3JlY29yZD48L0NpdGU+
PENpdGU+PEF1dGhvcj5SYWxwaDwvQXV0aG9yPjxZZWFyPjIwMjI8L1llYXI+PFJlY051bT44Mzg3
PC9SZWNOdW0+PHJlY29yZD48cmVjLW51bWJlcj44Mzg3PC9yZWMtbnVtYmVyPjxmb3JlaWduLWtl
eXM+PGtleSBhcHA9IkVOIiBkYi1pZD0idnYyczlyZDlwcnpyOWxldzV0djUycndkZTlyYXJkMnQ1
MnJ0IiB0aW1lc3RhbXA9IjE2OTgxNjQ2OTMiPjgzODc8L2tleT48L2ZvcmVpZ24ta2V5cz48cmVm
LXR5cGUgbmFtZT0iSm91cm5hbCBBcnRpY2xlIj4xNzwvcmVmLXR5cGU+PGNvbnRyaWJ1dG9ycz48
YXV0aG9ycz48YXV0aG9yPlJhbHBoLCBBLiBGLjwvYXV0aG9yPjxhdXRob3I+QnJlbm5hbiwgTC48
L2F1dGhvcj48YXV0aG9yPkJ5cm5lLCBTLjwvYXV0aG9yPjxhdXRob3I+Q2FsZHdlbGwsIEIuPC9h
dXRob3I+PGF1dGhvcj5GYXJtZXIsIEouPC9hdXRob3I+PGF1dGhvcj5IYXJ0LCBMLiBNLjwvYXV0
aG9yPjxhdXRob3I+SGVydWMsIEcuIEEuPC9hdXRob3I+PGF1dGhvcj5NYWd1aXJlLCBTLjwvYXV0
aG9yPjxhdXRob3I+UGl5YSwgTS4gSy48L2F1dGhvcj48YXV0aG9yPlF1aW4sIEouPC9hdXRob3I+
PGF1dGhvcj5Ucm9iZSwgUy4gSy48L2F1dGhvcj48YXV0aG9yPldhbGxpcywgQS48L2F1dGhvcj48
YXV0aG9yPldpbGxpYW1zLVRjaGVuLCBBLiBKLjwvYXV0aG9yPjxhdXRob3I+SGF5LCBQLjwvYXV0
aG9yPjwvYXV0aG9ycz48L2NvbnRyaWJ1dG9ycz48YXV0aC1hZGRyZXNzPk5hdGlvbmFsIEVhdGlu
ZyBEaXNvcmRlcnMgQ29sbGFib3JhdGlvbiwgU3lkbmV5LCBBdXN0cmFsaWEuIEFuZ2VsaXF1ZS5y
YWxwaEBuZWRjLmNvbS5hdS4mI3hEO1NjaG9vbCBvZiBQc3ljaG9sb2d5IGFuZCBQdWJsaWMgSGVh
bHRoLCBMYSBUcm9iZSBVbml2ZXJzaXR5LCBXb2RvbmdhLCBBdXN0cmFsaWEuJiN4RDtEZXBhcnRt
ZW50IG9mIFBzeWNob2xvZ3ksIFVuaXZlcnNpdHkgb2YgV2VzdGVybiBBdXN0cmFsaWEsIFBlcnRo
LCBBdXN0cmFsaWEuJiN4RDtFYXRpbmcgRGlzb3JkZXJzIFZpY3RvcmlhLCBNZWxib3VybmUsIEF1
c3RyYWxpYS4mI3hEO0xpdmVkIEV4cGVyaWVuY2UgQWR2b2NhdGUsIE1lbGJvdXJuZSwgQXVzdHJh
bGlhLiYjeEQ7U2Nob29sIG9mIFBzeWNob2xvZ3kgYW5kIFB1YmxpYyBIZWFsdGgsIExhIFRyb2Jl
IFVuaXZlcnNpdHksIE1lbGJvdXJuZSwgQXVzdHJhbGlhLiYjeEQ7RWF0aW5nIERpc29yZGVycyBh
bmQgTnV0cml0aW9uIFJlc2VhcmNoIEdyb3VwIChFTlJHKSwgU2Nob29sIG9mIE1lZGljaW5lLCBX
ZXN0ZXJuIFN5ZG5leSBVbml2ZXJzaXR5LCBTeWRuZXksIEF1c3RyYWxpYS4mI3hEO0luc2lkZU91
dCBJbnN0aXR1dGUgZm9yIEVhdGluZyBEaXNvcmRlcnMsIFRoZSBCb2RlbiBDb2xsYWJvcmF0aW9u
IGZvciBPYmVzaXR5LCBOdXRyaXRpb24sIEV4ZXJjaXNlIGFuZCBFYXRpbmcgRGlzb3JkZXJzLCBU
aGUgVW5pdmVyc2l0eSBvZiBTeWRuZXksIFN5ZG5leSwgQXVzdHJhbGlhLiYjeEQ7U3lkbmV5IExv
Y2FsIEhlYWx0aCBEaXN0cmljdCwgTlNXIEhlYWx0aCwgU3lkbmV5LCBBdXN0cmFsaWEuJiN4RDtT
Y2hvb2wgb2YgTWVkaWNpbmUsIFdlc3Rlcm4gU3lkbmV5IFVuaXZlcnNpdHksIE1hY2FydGh1ciBD
bGluaWNhbCBTY2hvb2wsIFN5ZG5leSwgQXVzdHJhbGlhLiYjeEQ7Q2FtZGVuIGFuZCBDYW1wYmVs
bHRvd24gSG9zcGl0YWxzLCBTeWRuZXksIEF1c3RyYWxpYS4mI3hEO05hdGlvbmFsIEVhdGluZyBE
aXNvcmRlcnMgQ29sbGFib3JhdGlvbiwgU3lkbmV5LCBBdXN0cmFsaWEuJiN4RDtTeWRuZXkgQ2hp
bGRyZW4mYXBvcztzIEhvc3BpdGFscyBOZXR3b3JrLCBUaGUgQ2hpbGRyZW4mYXBvcztzIEhvc3Bp
dGFsIFdlc3RtZWFkLCBTeWRuZXksIEF1c3RyYWxpYS4mI3hEO0VhdGluZyBEaXNvcmRlcnMgYW5k
IEJvZHkgSW1hZ2UgKEVEQkkpLCBUcmFuc2xhdGlvbmFsIEhlYWx0aCBSZXNlYXJjaCBJbnN0aXR1
dGUsIFNjaG9vbCBvZiBNZWRpY2luZSwgV2VzdGVybiBTeWRuZXkgVW5pdmVyc2l0eSwgU3lkbmV5
LCBBdXN0cmFsaWEuJiN4RDtTb3V0aCBXZXN0ZXJuIFN5ZG5leSBMb2NhbCBIZWFsdGggRGlzdHJp
Y3QsIFN5ZG5leSwgQXVzdHJhbGlhLjwvYXV0aC1hZGRyZXNzPjx0aXRsZXM+PHRpdGxlPk1hbmFn
ZW1lbnQgb2YgZWF0aW5nIGRpc29yZGVycyBmb3IgcGVvcGxlIHdpdGggaGlnaGVyIHdlaWdodDog
Y2xpbmljYWwgcHJhY3RpY2UgZ3VpZGVsaW5lPC90aXRsZT48c2Vjb25kYXJ5LXRpdGxlPkogRWF0
IERpc29yZDwvc2Vjb25kYXJ5LXRpdGxlPjwvdGl0bGVzPjxwZXJpb2RpY2FsPjxmdWxsLXRpdGxl
PkogRWF0IERpc29yZDwvZnVsbC10aXRsZT48YWJici0xPkpvdXJuYWwgb2YgZWF0aW5nIGRpc29y
ZGVyczwvYWJici0xPjwvcGVyaW9kaWNhbD48cGFnZXM+MTIxPC9wYWdlcz48dm9sdW1lPjEwPC92
b2x1bWU+PG51bWJlcj4xPC9udW1iZXI+PGVkaXRpb24+MjAyMi8wOC8xODwvZWRpdGlvbj48a2V5
d29yZHM+PGtleXdvcmQ+QXR5cGljYWwgYW5vcmV4aWEgbmVydm9zYTwva2V5d29yZD48a2V5d29y
ZD5CaW5nZS1lYXRpbmcgZGlzb3JkZXI8L2tleXdvcmQ+PGtleXdvcmQ+QnVsaW1pYSBuZXJ2b3Nh
PC9rZXl3b3JkPjxrZXl3b3JkPkd1aWRlbGluZTwva2V5d29yZD48a2V5d29yZD5PYmVzaXR5PC9r
ZXl3b3JkPjxrZXl3b3JkPk90aGVyIHNwZWNpZmllZCBmZWVkaW5nIG9yIGVhdGluZyBkaXNvcmRl
cjwva2V5d29yZD48a2V5d29yZD5FYXRpbmcsIFdlaWdodCBhbmQgQm9keSBJbWFnZSnigJREaXJl
Y3Rvcjwva2V5d29yZD48a2V5d29yZD5ORURD4oCUU3RlZXJpbmcgQ29tbWl0dGVlIG1lbWJlcjwv
a2V5d29yZD48a2V5d29yZD5BdXN0cmFsaWFuIFBzeWNob2xvZ2ljYWwgU29jaWV0eeKAlE1lbWJl
cjwva2V5d29yZD48a2V5d29yZD5BdXN0cmFsaWFuIGFuZCBOZXcgWmVhbGFuZCBBY2FkZW15IG9m
PC9rZXl3b3JkPjxrZXl3b3JkPkVhdGluZyBEaXNvcmRlcnPigJRNZW1iZXI8L2tleXdvcmQ+PGtl
eXdvcmQ+U0FYIEluc3RpdHV0ZeKAlFBhc3QgdGVuZGVyIHJlY2lwaWVudDwva2V5d29yZD48a2V5
d29yZD5OSE1SQywgRGlhYmV0ZXM8L2tleXdvcmQ+PGtleXdvcmQ+QXVzdHJhbGlh4oCUIFBhc3Qg
Z3JhbnQgcmVjaXBpZW50LiBTdXNhbiBCeXJuZTogTkVEQ+KAlFN0ZWVyaW5nIENvbW1pdHRlZSBt
ZW1iZXI8L2tleXdvcmQ+PGtleXdvcmQ+QXVzdHJhbGlhbiBNZWRpY2FsIENvdW5jaWzigJRDb250
cmFjdGVkIGVtcGxveWVlPC9rZXl3b3JkPjxrZXl3b3JkPlRha2VkYSBQaGFybWFjZXV0aWNhbHPi
gJRTcG9uc29yZWQ8L2tleXdvcmQ+PGtleXdvcmQ+c3BlYWtlciAyMDE4PC9rZXl3b3JkPjxrZXl3
b3JkPk5ITVJDLCBIZWFsdGh3YXksIFJvdGFyeeKAlFBhc3QgZ3JhbnQgcmVjaXBpZW50PC9rZXl3
b3JkPjxrZXl3b3JkPkJ1dHRlcmZseTwva2V5d29yZD48a2V5d29yZD5Gb3VuZGF0aW9u4oCUQ2xp
bmljYWwgQWR2aXNvcnkgQ29tbWl0dGVlLiBCZWxpbmRhIENhbGR3ZWxsOiBFYXRpbmcgRGlzb3Jk
ZXJzPC9rZXl3b3JkPjxrZXl3b3JkPlZpY3Rvcmlh4oCUQ0VPPC9rZXl3b3JkPjxrZXl3b3JkPkVh
dGluZyBEaXNvcmRlcnMgRmFtaWxpZXMgQXVzdHJhbGlh4oCUUGFzdCBib2FyZCBkaXJlY3Rvci9k
ZXB1dHk8L2tleXdvcmQ+PGtleXdvcmQ+Y2hhaXI8L2tleXdvcmQ+PGtleXdvcmQ+RmFtaWxpZXMg
RW1wb3dlcmVkIGFuZCBTdXBwb3J0aW5nIFRyZWF0bWVudCBvZiBFYXRpbmcgRGlzb3JkZXJzPC9r
ZXl3b3JkPjxrZXl3b3JkPihGLkUuQS5TLlQp4oCUUGFzdCBleGVjdXRpdmUgZGlyZWN0b3IuIEpv
IEZhcm1lcjogSnVzdGljZSBDb25uZWN04oCUQ29udHJhY3RlZDwva2V5d29yZD48a2V5d29yZD5l
bXBsb3llZSAodW50aWwgOSBBcHJpbCAyMDIxKTwva2V5d29yZD48a2V5d29yZD5CZXlvbmQgQmx1
ZeKAlENvbnN1bHRhbnQgKHVudGlsIE1hcmNoIDIwMjEpPC9rZXl3b3JkPjxrZXl3b3JkPkRlcGFy
dG1lbnQgb2YgU29jaWFsIFNlcnZpY2Vz4oCUQ29uc3VsdGFudCAodW50aWwgSnVuZSAyMDIxKTwv
a2V5d29yZD48a2V5d29yZD5NZW50YWwgSGVhbHRoPC9rZXl3b3JkPjxrZXl3b3JkPkNvb3JkaW5h
dGluZyBDb3VuY2lsIChOU1cp4oCUQ29uc3VsdGFudCAodW50aWwgSnVseSAyMDIxKTwva2V5d29y
ZD48a2V5d29yZD5OYXRpb25hbCBNZW50YWwgSGVhbHRoPC9rZXl3b3JkPjxrZXl3b3JkPkNvbW1p
c3Npb27igJRNZW1iZXIsIE5hdGlvbmFsIFdvcmtwbGFjZSBJbml0aWF0aXZlIEV2YWx1YXRpb24g
V29ya2luZyBHcm91cDwva2V5d29yZD48a2V5d29yZD4ob25nb2luZyk8L2tleXdvcmQ+PGtleXdv
cmQ+UXVlZW5zbGFuZCBNZW50YWwgSGVhbHRoIENvbW1pc3Npb27igJRDb25zdWx0YW50ICh1bnRp
bCBEZWNlbWJlciAyMDIxKTwva2V5d29yZD48a2V5d29yZD5aZXJvIFN1aWNpZGUgSW5zdGl0dXRl
IG9mIEF1c3RyYWxhc2lh4oCURmFjdWx0eSBtZW1iZXI8L2tleXdvcmQ+PGtleXdvcmQ+ZGVsaXZl
ciB0cmFpbmluZyAob25nb2luZyk8L2tleXdvcmQ+PGtleXdvcmQ+QXVzdHJhbGlhbiBFdmFsdWF0
aW9uIFNvY2lldHnigJRNZW1iZXI8L2tleXdvcmQ+PGtleXdvcmQ+QmxvZyBlZGl0b3IuIExhdXJh
IEhhcnQ6IFVuaXZlcnNpdHkgb2Y8L2tleXdvcmQ+PGtleXdvcmQ+TWVsYm91cm5l4oCURW1wbG95
ZWU8L2tleXdvcmQ+PGtleXdvcmQ+TGEgVHJvYmUgVW5pdmVyc2l0eeKAlEhvbm9yYXJ5IGFwcG9p
bnRtZW50PC9rZXl3b3JkPjxrZXl3b3JkPlNUUklQRUQ8L2tleXdvcmQ+PGtleXdvcmQ+SGFydmFy
ZC9Cb3N0b24gQ2hpbGRyZW7igJlzIEhvc3BpdGFs4oCUSG9ub3JhcnkgYXBwb2ludG1lbnQ8L2tl
eXdvcmQ+PGtleXdvcmQ+TkVEQ+KAlFN0ZWVyaW5nIENvbW1pdHRlZTwva2V5d29yZD48a2V5d29y
ZD5tZW1iZXI8L2tleXdvcmQ+PGtleXdvcmQ+VmljdG9yaWFuIEVhdGluZyBEaXNvcmRlcnMgUmVz
ZWFyY2ggTmV0d29ya+KAlEZvdW5kZXIsIENvbnZlbm9yPC9rZXl3b3JkPjxrZXl3b3JkPkJvZHk8
L2tleXdvcmQ+PGtleXdvcmQ+Q29uZmlkZW50IENvbGxlY3RpdmXigJRGb3VuZGVyLCBEaXJlY3Rv
cjwva2V5d29yZD48a2V5d29yZD5BdXN0cmFsaWEgTmV3IFplYWxhbmQgQWNhZGVteSBmb3IgRWF0
aW5nPC9rZXl3b3JkPjxrZXl3b3JkPkRpc29yZGVyc+KAlE1lbWJlcjwva2V5d29yZD48a2V5d29y
ZD5BY2FkZW15IGZvciBFYXRpbmcgRGlzb3JkZXJz4oCUTWVtYmVyPC9rZXl3b3JkPjxrZXl3b3Jk
PlNvY2lldHkgZm9yIE1lbnRhbCBIZWFsdGg8L2tleXdvcmQ+PGtleXdvcmQ+UmVzZWFyY2jigJRN
ZW1iZXI8L2tleXdvcmQ+PGtleXdvcmQ+Q29tb25ncm91bmTigJRNZW1iZXI8L2tleXdvcmQ+PGtl
eXdvcmQ+TkhNUkMsIEF1c3RyYWxpYW4gUm90YXJ5IEhlYWx0aOKAlEN1cnJlbnQgYW5kPC9rZXl3
b3JkPjxrZXl3b3JkPnBhc3QgZ3JhbnQgcmVjaXBpZW50LiBQaGlsbGlwYSBIYXk6IFdlc3Rlcm4g
U3lkbmV5IFVuaXZlcnNpdHnigJRFbXBsb3llZTwva2V5d29yZD48a2V5d29yZD5XZXNsZXk8L2tl
eXdvcmQ+PGtleXdvcmQ+SG9zcGl0YWwgQXNoZmllbGTigJRDb250cmFjdGVkIERpcmVjdG9yIEVh
dGluZyBEaXNvcmRlciBzZXJ2aWNlPC9rZXl3b3JkPjxrZXl3b3JkPlNvdXRoIFdlc3Rlcm48L2tl
eXdvcmQ+PGtleXdvcmQ+U3lkbmV5IExvY2FsIEhlYWx0aCBEaXN0cmljdOKAlEVtcGxveWVlPC9r
ZXl3b3JkPjxrZXl3b3JkPk5FREPigJRDaGFpciBTdGVlcmluZyBDb21taXR0ZWU8L2tleXdvcmQ+
PGtleXdvcmQ+QXVzdHJhbGlhbjwva2V5d29yZD48a2V5d29yZD5NZWRpY2FsIENvdW5jaWzigJRD
b250cmFjdGVkIGVtcGxveWVlPC9rZXl3b3JkPjxrZXl3b3JkPkhFVEkvTlNXIEluc3RpdHV0ZSBv
ZiBQc3ljaGlhdHJ54oCUQ29udHJhY3RlZDwva2V5d29yZD48a2V5d29yZD5lbXBsb3llZTwva2V5
d29yZD48a2V5d29yZD5OSE1SQ+KAlE1lbWJlciBBc3NpZ25lcnMgQWNhZGVteSAob2NjYXNpb25h
bCk8L2tleXdvcmQ+PGtleXdvcmQ+Um95YWwgQXVzdHJhbGlhbiBhbmQgTmV3PC9rZXl3b3JkPjxr
ZXl3b3JkPlplYWxhbmQgQ29sbGVnZSBvZiBQc3ljaGlhdHJpc3Rz4oCURmVsbG93PC9rZXl3b3Jk
PjxrZXl3b3JkPkFjYWRlbXkgZm9yIEVhdGluZyBEaXNvcmRlcnPigJRGZWxsb3c8L2tleXdvcmQ+
PGtleXdvcmQ+QXVzdHJhbGlhbiBNZWRpY2FsIEFzc29jaWF0aW9u4oCUTWVtYmVyPC9rZXl3b3Jk
PjxrZXl3b3JkPlRha2VkYSBQaGFybWFjZXV0aWNhbHPigJQyMDE3IENvbnRyYWN0ZWQ8L2tleXdv
cmQ+PGtleXdvcmQ+cmVwb3J0LCBzcG9uc29yZWQgc3BlYWtlciAyMDE4PC9rZXl3b3JkPjxrZXl3
b3JkPkJNQyBwdWJsaXNoZXJz4oCURWRpdG9yIGluIENoaWVmIChob25vcmFyaWEpIGFuZDwva2V5
d29yZD48a2V5d29yZD5Bc3NvYyBFZGl0b3I8L2tleXdvcmQ+PGtleXdvcmQ+V29ybGQgSGVhbHRo
IE9yZ2FuaXphdGlvbuKAlE1lbWJlciBJQ0QgMTEgRWF0aW5nIERpc29yZGVycyBXb3JraW5nPC9r
ZXl3b3JkPjxrZXl3b3JkPkdyb3VwPC9rZXl3b3JkPjxrZXl3b3JkPkRlcGFydG1lbnQgb2YgSGVh
bHRo4oCUTWVtYmVyIE1CUyBSZXZpZXfigJRFYXRpbmcgRGlzb3JkZXJzIFdvcmtpbmcgR3JvdXA8
L2tleXdvcmQ+PGtleXdvcmQ+MjAxNzwva2V5d29yZD48a2V5d29yZD5OSE1SQywgQXVzdHJhbGlh
biBSZXNlYXJjaCBDb3VuY2lsLCBDQVBFUyBGb3VuZGF0aW9u4oCUUGFzdCBncmFudCByZWNpcGll
bnQ8L2tleXdvcmQ+PGtleXdvcmQ+QXVzdHJhbGlhbiBNZWRpY2FsIENvdW5jaWzigJRDb250cmFj
dGVkIGVtcGxveWVlLiBHYWJyaWVsbGEgSGVydWM6IE5vcnRoZXJuIFN5ZG5leTwva2V5d29yZD48
a2V5d29yZD5Mb2NhbCBIZWFsdGggRGlzdHJpY3TigJRFbXBsb3llZTwva2V5d29yZD48a2V5d29y
ZD5BcHBldGl0ZSBmb3IgQ2hhbmdl4oCURGlyZWN0b3IgYW5kIGhlYWQgY2xpbmljaWFuPC9rZXl3
b3JkPjxrZXl3b3JkPm9mIHByaXZhdGUgcHJhY3RpY2U8L2tleXdvcmQ+PGtleXdvcmQ+QXVzdHJh
bGlhIGFuZCBOZXcgWmVhbGFuZCBBY2FkZW15IGZvciBFYXRpbmc8L2tleXdvcmQ+PGtleXdvcmQ+
RGlzb3JkZXJz4oCUUGFzdC1QcmVzaWRlbnQgYW5kIEV4ZWN1dGl2ZSBDb21taXR0ZWUgTWVtYmVy
PC9rZXl3b3JkPjxrZXl3b3JkPldlc3Rlcm4gU3lkbmV5PC9rZXl3b3JkPjxrZXl3b3JkPlVuaXZl
cnNpdHnigJRBZGp1bmN0IEZlbGxvdzwva2V5d29yZD48a2V5d29yZD5ORURD4oCUU3RlZXJpbmcg
Q29tbWl0dGVlIE1lbWJlcjwva2V5d29yZD48a2V5d29yZD5EaWV0aXRpYW5zIEFzc29jaWF0aW9u
PC9rZXl3b3JkPjxrZXl3b3JkPm9mIEF1c3RyYWxpYeKAlE1lbWJlcjwva2V5d29yZD48a2V5d29y
ZD5EZXBhcnRtZW50IG9mIEhlYWx0aOKAlE1lbWJlcsKgTUJTIEltcGxlbWVudGF0aW9uPC9rZXl3
b3JkPjxrZXl3b3JkPkNvbW1pdHRlZeKAlEVhdGluZyBEaXNvcmRlciBNYW5hZ2VtZW50IFBsYW5z
IDIwMTkuIFNhcmFoIE1hZ3VpcmU6IFVuaXZlcnNpdHkgb2Y8L2tleXdvcmQ+PGtleXdvcmQ+U3lk
bmV54oCURW1wbG95ZWU8L2tleXdvcmQ+PGtleXdvcmQ+U3lkbmV5IExvY2FsIEhlYWx0aCBEaXN0
cmljdOKAlEVtcGxveWVlPC9rZXl3b3JkPjxrZXl3b3JkPk5ITVJD4oCURXh0ZXJuYWwgUmV2aWV3
ZXI8L2tleXdvcmQ+PGtleXdvcmQ+QWNhZGVteSBmb3IgRWF0aW5nIERpc29yZGVyc+KAlE1lbWJl
cjwva2V5d29yZD48a2V5d29yZD5OU1cgSGVhbHRo4oCUQWR2aXNvcjwva2V5d29yZD48a2V5d29y
ZD5ORURD4oCUU3RlZXJpbmcgQ29tbWl0dGVlPC9rZXl3b3JkPjxrZXl3b3JkPm1lbWJlcjwva2V5
d29yZD48a2V5d29yZD5CTUMgcHVibGlzaGVyc+KAlEVkaXRvcjwva2V5d29yZD48a2V5d29yZD5E
ZXBhcnRtZW50IG9mIEhlYWx0aOKAlE1lbWJlcsKgTUJTIFJldmlld+KAlEVhdGluZzwva2V5d29y
ZD48a2V5d29yZD5EaXNvcmRlcnMgV29ya2luZyBHcm91cMKgMjAxNywgRnVuZGVkIHByb2plY3Qg
bGVhZC4gTWlsYW4gUGl5YTogV2VzdGVybiBTeWRuZXk8L2tleXdvcmQ+PGtleXdvcmQ+VW5pdmVy
c2l0eeKAlEVtcGxveWVlPC9rZXl3b3JkPjxrZXl3b3JkPlNvdXRoIFdlc3Rlcm4gU3lkbmV5IExv
Y2FsIEhlYWx0aCBEaXN0cmljdOKAlEVtcGxveWVlPC9rZXl3b3JkPjxrZXl3b3JkPlJveWFsPC9r
ZXl3b3JkPjxrZXl3b3JkPkF1c3RyYWxhc2lhbiBDb2xsZWdlIG9mIFBoeXNpY2lhbnPigJRGZWxs
b3c8L2tleXdvcmQ+PGtleXdvcmQ+QXVzdHJhbGlhbiBEaWFiZXRlcyBTb2NpZXR54oCUUGFpZDwv
a2V5d29yZD48a2V5d29yZD5NZW1iZXI8L2tleXdvcmQ+PGtleXdvcmQ+QXVzdHJhbGlhbiBhbmQg
TmV3IFplYWxhbmQgT2Jlc2l0eSBTb2NpZXR54oCUUGFpZCBNZW1iZXI8L2tleXdvcmQ+PGtleXdv
cmQ+RGlhYmV0ZXMgVUvigJRQYWlkPC9rZXl3b3JkPjxrZXl3b3JkPk1lbWJlcjwva2V5d29yZD48
a2V5d29yZD5Kb3VybmFsIG9mIEVhdGluZyBEaXNvcmRlcnMgKEJNQyBQdWJsaXNoZXJzKeKAlFNl
bmlvciBFZGl0b3I8L2tleXdvcmQ+PGtleXdvcmQ+TnV0cmllbnRzPC9rZXl3b3JkPjxrZXl3b3Jk
PkpvdXJuYWwgKE1EUEkgUHVibGlzaGVycynigJRHdWVzdCBFZGl0b3IgZm9yIHNwZWNpYWwgaXNz
dWUgMjAyMOKAkzIwMjI8L2tleXdvcmQ+PGtleXdvcmQ+RGlhYmV0ZXMsPC9rZXl3b3JkPjxrZXl3
b3JkPk51dHJpdGlvbiBhbmQgRGlldGV0aWNzIChGcm9udGllciBKb3VybmFscynigJRBc3NvY2lh
dGUgRWRpdG9yPC9rZXl3b3JkPjxrZXl3b3JkPlRha2VkYTwva2V5d29yZD48a2V5d29yZD5QaGFy
bWFjZXV0aWNhbHPigJRTcG9uc29yZWQgc3BlYWtlciAyMDE5IGFuZCAyMDIxPC9rZXl3b3JkPjxr
ZXl3b3JkPk5vdm8gTm9yZGlza+KAlFNwb25zb3JlZCBzcGVha2VyPC9rZXl3b3JkPjxrZXl3b3Jk
PjIwMjAsIDIwMjEgYW5kIDIwMjI8L2tleXdvcmQ+PGtleXdvcmQ+Sm9obnNvbiBhbmQgSm9obnNv
biBNZWRpY2FsIFB0eSBMdGTigJRBZHZpc29yeSBmb2N1cyBncm91cDwva2V5d29yZD48a2V5d29y
ZD4yMDIxPC9rZXl3b3JkPjxrZXl3b3JkPklub3ZhIFBoYXJtYWNldXRpY2Fsc+KAlFNwb25zb3Jl
ZCBvbmxpbmUgY29uZmVyZW5jZSAyMDIxPC9rZXl3b3JkPjxrZXl3b3JkPkVsaSBMaWxseSBhbmQ8
L2tleXdvcmQ+PGtleXdvcmQ+Q29tcGFueeKAlFNwb25zb3JlZCBTcGVha2VyIDIwMjE8L2tleXdv
cmQ+PGtleXdvcmQ+VUNCIFBoYXJtYWNldXRpY2Fsc+KAlFNwb25zb3JlZCBzcGVha2VyIDIwMjAu
IEp1bGlhPC9rZXl3b3JkPjxrZXl3b3JkPlF1aW46IEVhdGluZyBEaXNvcmRlcnMgVmljdG9yaWHi
gJRDYXJlciBDb2FjaDwva2V5d29yZD48a2V5d29yZD5FRFYgUmFsbHkgUGFyZW50IFN1cHBvcnQ8
L2tleXdvcmQ+PGtleXdvcmQ+R3JvdXDigJRjby1mYWNpbGl0YXRvcjwva2V5d29yZD48a2V5d29y
ZD5JbnRlcm5hdGlvbmFsIEVhdGluZyBEaXNvcmRlcnMgRmFtaWx5IFN1cHBvcnQ8L2tleXdvcmQ+
PGtleXdvcmQ+KElFREZTKeKAlElFREZT4oCURmFjZWJvb2sgR3JvdXAgQWRtaW5pc3RyYXRvci4g
QW5nZWxpcXVlIFJhbHBoOiBORURD4oCURW1wbG95ZWU8L2tleXdvcmQ+PGtleXdvcmQ+TWluZDwv
a2V5d29yZD48a2V5d29yZD5QbGFzdGljaXR54oCUU3ViLWNvbnRyYWN0b3I8L2tleXdvcmQ+PGtl
eXdvcmQ+TGEgVHJvYmUgVW5pdmVyc2l0eeKAlEFkanVuY3QgUmVzZWFyY2ggRmVsbG93PC9rZXl3
b3JkPjxrZXl3b3JkPkF1c3RyYWxpYW4gQ2xpbmljYWwgUHN5Y2hvbG9neSBBc3NvY2lhdGlvbuKA
lE1lbWJlcjwva2V5d29yZD48a2V5d29yZD5BTlpBRUTigJRNZW1iZXI8L2tleXdvcmQ+PGtleXdv
cmQ+TkhNUkPigJRQYXN0PC9rZXl3b3JkPjxrZXl3b3JkPmdyYW50IHJlY2lwaWVudC4gU2FyYWgg
VHJvYmU6IE5FREPigJRFbXBsb3llZTwva2V5d29yZD48a2V5d29yZD5UaGUgVmljdG9yaWFuIENl
bnRyZSBvZiBFeGNlbGxlbmNlPC9rZXl3b3JkPjxrZXl3b3JkPmluIEVhdGluZyBEaXNvcmRlcnPi
gJRQYXN0IGVtcGxveWVlPC9rZXl3b3JkPjxrZXl3b3JkPlJveWFsIENoaWxkcmVu4oCZcyBIb3Nw
aXRhbOKAlFBhc3QgZW1wbG95ZWUuPC9rZXl3b3JkPjxrZXl3b3JkPkFuZHJldyBXYWxsaXM6IFN5
ZG5leSBDaGlsZHJlbiZhcG9zO3MgSG9zcGl0YWwgTmV0d29ya+KAlEVtcGxveWVlPC9rZXl3b3Jk
PjxrZXl3b3JkPk5FREPigJRTdGVlcmluZzwva2V5d29yZD48a2V5d29yZD5Db21taXR0ZWUgbWVt
YmVyPC9rZXl3b3JkPjxrZXl3b3JkPkFEVyBUcmFpbmluZyBhbmQgU3VwZXJ2aXNpb27igJREaXJl
Y3Rvcjwva2V5d29yZD48a2V5d29yZD5BdXN0cmFsaWFuIEFzc29jaWF0aW9uPC9rZXl3b3JkPjxr
ZXl3b3JkPm9mIFNvY2lhbCBXb3JrZXJz4oCUTWVtYmVyLiBBSiBXaWxsaWFtcy1UY2hlbjogTUhG
QeKAlE1lbnRhbCBIZWFsdGggRmlyc3QgQWlkPC9rZXl3b3JkPjxrZXl3b3JkPkF1c3RyYWxpYeKA
lEN1cnJlbnQgTUhGQSBJbnN0cnVjdG9yLCBGb3JtZXIgZW1wbG95ZWU8L2tleXdvcmQ+PGtleXdv
cmQ+QnV0dGVyZmx5PC9rZXl3b3JkPjxrZXl3b3JkPkZvdW5kYXRpb27igJRSZWNvbmNpbGlhdGlv
biBBY3Rpb24gUGxhbiBNZW1iZXI8L2tleXdvcmQ+PGtleXdvcmQ+UmVmZXJlbmNlIEdyb3VwLCBB
bWJhc3NhZG9yPC9rZXl3b3JkPjxrZXl3b3JkPkJleW9uZDwva2V5d29yZD48a2V5d29yZD5CbHVl
4oCUUmVjb25jaWxpYXRpb24gQWN0aW9uIFBsYW4gTWVtYmVyPC9rZXl3b3JkPjxrZXl3b3JkPkNv
bnN1bHRhbnQ8L2tleXdvcmQ+PGtleXdvcmQ+QU5aQUVE4oCUQ3VsdHVyYWwgQ29uc3VsdGFudDwv
a2V5d29yZD48a2V5d29yZD5Sb3lhbCBBdXN0cmFsaWFuIENvbGxlZ2Ugb2YgR2VuZXJhbCBQcmFj
dGl0aW9uZXJz4oCUQ29udGludWluZyBQcm9mZXNzaW9uYWw8L2tleXdvcmQ+PGtleXdvcmQ+RGV2
ZWxvcG1lbnQgKENQRCkgUHJvdmlkZXI8L2tleXdvcmQ+PGtleXdvcmQ+Q29sbGVnZSBvZiBNaWR3
aXZlc+KAlENQRCBQcm92aWRlcjwva2V5d29yZD48a2V5d29yZD5BdXN0cmFsaWFuIENvbGxlZ2U8
L2tleXdvcmQ+PGtleXdvcmQ+b2YgUnVyYWwgYW5kIFJlbW90ZSBNZWRpY2luZeKAlENQRCBQcm92
aWRlcjwva2V5d29yZD48a2V5d29yZD5BdXN0cmFsaWFuIEFzc29jaWF0aW9uIG9mIFNvY2lhbDwv
a2V5d29yZD48a2V5d29yZD5Xb3JrZXJz4oCUTWVudGFsIEhlYWx0aCBBY2NyZWRpdGF0aW9uPC9r
ZXl3b3JkPjxrZXl3b3JkPkNQRCBQcm92aWRlcjwva2V5d29yZD48a2V5d29yZD5Tb3V0aCBFYXN0
ZXJuIE1lbGJvdXJuZTwva2V5d29yZD48a2V5d29yZD5QcmltYXJ5IEhlYWx0aCBOZXR3b3JrIChQ
SE4pLCBOb3J0aCBXZXN0ZXJuIE1lbGJvdXJuZSBQSE4sIEVhc3Rlcm4gTWVsYm91cm5lIFBITiw8
L2tleXdvcmQ+PGtleXdvcmQ+R2lwcHNsYW5kIFBITuKAlEZ1bmRpbmcgcmVjaXBpZW50IDIwMjA8
L2tleXdvcmQ+PGtleXdvcmQ+R2lycmF3YXkgR2FueWkgQ29uc3VsdGFuY3nigJREaXJlY3Rvcjwv
a2V5d29yZD48a2V5d29yZD5GZWxsb3dzaGlwIFZpY3RvcmlhbiBJbmRpZ2Vub3VzIGxlYWRlcnNo
aXDigJRFbWVyZ2luZyBMZWFkZXIgMjAxNeKAkzIwMTY8L2tleXdvcmQ+PGtleXdvcmQ+VmljdG9y
aWFuPC9rZXl3b3JkPjxrZXl3b3JkPkFib3JpZ2luYWwgQ29tbXVuaXR5IEhlYWx0aCBPcmdhbmlz
YXRpb25zIGFjcm9zcyBWaWN0b3JpYeKAlENvbnRyYWN0b3IgZm9yIE1IRkE8L2tleXdvcmQ+PGtl
eXdvcmQ+dHJhaW5pbmc8L2tleXdvcmQ+PGtleXdvcmQ+Q2FuY2VyIENvdW5jaWwgVmljdG9yaWHi
gJRDdWx0dXJhbCBNZW50b3Igc2luY2UgMjAxMiwgSW5kZXBlbmRlbnQgU2Nob29sczwva2V5d29y
ZD48a2V5d29yZD5WaWN0b3JpYeKAlCBDUEQgUHJvdmlkZXI8L2tleXdvcmQ+PGtleXdvcmQ+Q3Vs
dHVyYWwgQ29uc3VsdGFudC48L2tleXdvcmQ+PC9rZXl3b3Jkcz48ZGF0ZXM+PHllYXI+MjAyMjwv
eWVhcj48cHViLWRhdGVzPjxkYXRlPkF1ZyAxODwvZGF0ZT48L3B1Yi1kYXRlcz48L2RhdGVzPjxp
c2JuPjIwNTAtMjk3NCAoUHJpbnQpJiN4RDsyMDUwLTI5NzQ8L2lzYm4+PGFjY2Vzc2lvbi1udW0+
MzU5NzgzNDQ8L2FjY2Vzc2lvbi1udW0+PHVybHM+PC91cmxzPjxjdXN0b20yPlBNQzkzODY5Nzg8
L2N1c3RvbTI+PGVsZWN0cm9uaWMtcmVzb3VyY2UtbnVtPjEwLjExODYvczQwMzM3LTAyMi0wMDYy
Mi13PC9lbGVjdHJvbmljLXJlc291cmNlLW51bT48cmVtb3RlLWRhdGFiYXNlLXByb3ZpZGVyPk5M
TTwvcmVtb3RlLWRhdGFiYXNlLXByb3ZpZGVyPjxsYW5ndWFnZT5lbmc8L2xhbmd1YWdlPjwvcmVj
b3JkPjwvQ2l0ZT48Q2l0ZT48QXV0aG9yPk5JQ0U8L0F1dGhvcj48WWVhcj4yMDIwPC9ZZWFyPjxS
ZWNOdW0+ODM4MzwvUmVjTnVtPjxyZWNvcmQ+PHJlYy1udW1iZXI+ODM4MzwvcmVjLW51bWJlcj48
Zm9yZWlnbi1rZXlzPjxrZXkgYXBwPSJFTiIgZGItaWQ9InZ2MnM5cmQ5cHJ6cjlsZXc1dHY1MnJ3
ZGU5cmFyZDJ0NTJydCIgdGltZXN0YW1wPSIxNjk4MTU5MTEwIj44MzgzPC9rZXk+PC9mb3JlaWdu
LWtleXM+PHJlZi10eXBlIG5hbWU9IkJvb2sgU2VjdGlvbiI+NTwvcmVmLXR5cGU+PGNvbnRyaWJ1
dG9ycz48YXV0aG9ycz48YXV0aG9yPk5JQ0UsIE5hdGlvbmFsIEluc3RpdHV0ZSBmb3IgSGVhbHRo
IENhcmUgRXhjZWxsZW5jZTwvYXV0aG9yPjwvYXV0aG9ycz48L2NvbnRyaWJ1dG9ycz48dGl0bGVz
Pjx0aXRsZT5OYXRpb25hbCBJbnN0aXR1dGUgZm9yIEhlYWx0aCBhbmQgQ2FyZSBFeGNlbGxlbmNl
IChOSUNFKTogQ2xpbmljYWwgR3VpZGVsaW5lczwvdGl0bGU+PHNlY29uZGFyeS10aXRsZT5FYXRp
bmcgZGlzb3JkZXJzOiByZWNvZ25pdGlvbiBhbmQgdHJlYXRtZW50PC9zZWNvbmRhcnktdGl0bGU+
PC90aXRsZXM+PGRhdGVzPjx5ZWFyPjIwMjA8L3llYXI+PC9kYXRlcz48cHViLWxvY2F0aW9uPkxv
bmRvbiwgVUs8L3B1Yi1sb2NhdGlvbj48cHVibGlzaGVyPk5hdGlvbmFsIEluc3RpdHV0ZSBmb3Ig
SGVhbHRoIGFuZCBDYXJlIEV4Y2VsbGVuY2UgKE5JQ0UpLiBDb3B5cmlnaHQgwqkgTklDRSAyMDIw
LjwvcHVibGlzaGVyPjxhY2Nlc3Npb24tbnVtPjMzNjg5MjU2PC9hY2Nlc3Npb24tbnVtPjx1cmxz
PjwvdXJscz48bGFuZ3VhZ2U+ZW5nPC9sYW5ndWFnZT48L3JlY29yZD48L0NpdGU+PENpdGU+PEF1
dGhvcj5IaWxiZXJ0PC9BdXRob3I+PFllYXI+MjAxNzwvWWVhcj48UmVjTnVtPjU5NDU8L1JlY051
bT48cmVjb3JkPjxyZWMtbnVtYmVyPjU5NDU8L3JlYy1udW1iZXI+PGZvcmVpZ24ta2V5cz48a2V5
IGFwcD0iRU4iIGRiLWlkPSJ2djJzOXJkOXByenI5bGV3NXR2NTJyd2RlOXJhcmQydDUycnQiIHRp
bWVzdGFtcD0iMTYxNTE2MzIyMyI+NTk0NTwva2V5PjwvZm9yZWlnbi1rZXlzPjxyZWYtdHlwZSBu
YW1lPSJKb3VybmFsIEFydGljbGUiPjE3PC9yZWYtdHlwZT48Y29udHJpYnV0b3JzPjxhdXRob3Jz
PjxhdXRob3I+SGlsYmVydCwgQW5qYTwvYXV0aG9yPjxhdXRob3I+SG9laywgSGFucyBXLjwvYXV0
aG9yPjxhdXRob3I+U2NobWlkdCwgUmljYXJkYTwvYXV0aG9yPjwvYXV0aG9ycz48L2NvbnRyaWJ1
dG9ycz48dGl0bGVzPjx0aXRsZT5FdmlkZW5jZS1iYXNlZCBjbGluaWNhbCBndWlkZWxpbmVzIGZv
ciBlYXRpbmcgZGlzb3JkZXJzOiBpbnRlcm5hdGlvbmFsIGNvbXBhcmlzb248L3RpdGxlPjxzZWNv
bmRhcnktdGl0bGU+Q3VycmVudCBvcGluaW9uIGluIHBzeWNoaWF0cnk8L3NlY29uZGFyeS10aXRs
ZT48YWx0LXRpdGxlPkN1cnIgT3BpbiBQc3ljaGlhdHJ5PC9hbHQtdGl0bGU+PC90aXRsZXM+PHBl
cmlvZGljYWw+PGZ1bGwtdGl0bGU+Q3VyciBPcGluIFBzeWNoaWF0cnk8L2Z1bGwtdGl0bGU+PGFi
YnItMT5DdXJyZW50IG9waW5pb24gaW4gcHN5Y2hpYXRyeTwvYWJici0xPjwvcGVyaW9kaWNhbD48
YWx0LXBlcmlvZGljYWw+PGZ1bGwtdGl0bGU+Q3VyciBPcGluIFBzeWNoaWF0cnk8L2Z1bGwtdGl0
bGU+PGFiYnItMT5DdXJyZW50IG9waW5pb24gaW4gcHN5Y2hpYXRyeTwvYWJici0xPjwvYWx0LXBl
cmlvZGljYWw+PHBhZ2VzPjQyMy00Mzc8L3BhZ2VzPjx2b2x1bWU+MzA8L3ZvbHVtZT48bnVtYmVy
PjY8L251bWJlcj48a2V5d29yZHM+PGtleXdvcmQ+RXZpZGVuY2UtQmFzZWQgTWVkaWNpbmUvbWV0
aG9kczwva2V5d29yZD48a2V5d29yZD5GZWVkaW5nIGFuZCBFYXRpbmcgRGlzb3JkZXJzL3BzeWNo
b2xvZ3kvKnRoZXJhcHk8L2tleXdvcmQ+PGtleXdvcmQ+SHVtYW5zPC9rZXl3b3JkPjxrZXl3b3Jk
PkludGVybmF0aW9uYWxpdHk8L2tleXdvcmQ+PGtleXdvcmQ+UHJhY3RpY2UgR3VpZGVsaW5lcyBh
cyBUb3BpYzwva2V5d29yZD48L2tleXdvcmRzPjxkYXRlcz48eWVhcj4yMDE3PC95ZWFyPjwvZGF0
ZXM+PHB1Ymxpc2hlcj5MaXBwaW5jb3R0IFdpbGxpYW1zICZhbXA7IFdpbGtpbnM8L3B1Ymxpc2hl
cj48aXNibj4xNDczLTY1NzgmI3hEOzA5NTEtNzM2NzwvaXNibj48YWNjZXNzaW9uLW51bT4yODc3
NzEwNzwvYWNjZXNzaW9uLW51bT48dXJscz48cmVsYXRlZC11cmxzPjx1cmw+aHR0cHM6Ly9wdWJt
ZWQubmNiaS5ubG0ubmloLmdvdi8yODc3NzEwNzwvdXJsPjx1cmw+aHR0cHM6Ly93d3cubmNiaS5u
bG0ubmloLmdvdi9wbWMvYXJ0aWNsZXMvUE1DNTY5MDMxNC88L3VybD48L3JlbGF0ZWQtdXJscz48
L3VybHM+PGVsZWN0cm9uaWMtcmVzb3VyY2UtbnVtPjEwLjEwOTcvWUNPLjAwMDAwMDAwMDAwMDAz
NjA8L2VsZWN0cm9uaWMtcmVzb3VyY2UtbnVtPjxyZW1vdGUtZGF0YWJhc2UtbmFtZT5QdWJNZWQ8
L3JlbW90ZS1kYXRhYmFzZS1uYW1lPjxsYW5ndWFnZT5lbmc8L2xhbmd1YWdlPjwvcmVjb3JkPjwv
Q2l0ZT48Q2l0ZT48QXV0aG9yPkhlcnVjPC9BdXRob3I+PFllYXI+MjAyMDwvWWVhcj48UmVjTnVt
PjgzMDc8L1JlY051bT48cmVjb3JkPjxyZWMtbnVtYmVyPjgzMDc8L3JlYy1udW1iZXI+PGZvcmVp
Z24ta2V5cz48a2V5IGFwcD0iRU4iIGRiLWlkPSJ2djJzOXJkOXByenI5bGV3NXR2NTJyd2RlOXJh
cmQydDUycnQiIHRpbWVzdGFtcD0iMTY5NzY0MzQ5OSI+ODMwNzwva2V5PjwvZm9yZWlnbi1rZXlz
PjxyZWYtdHlwZSBuYW1lPSJKb3VybmFsIEFydGljbGUiPjE3PC9yZWYtdHlwZT48Y29udHJpYnV0
b3JzPjxhdXRob3JzPjxhdXRob3I+SGVydWMsIEcuPC9hdXRob3I+PGF1dGhvcj5IdXJzdCwgSy48
L2F1dGhvcj48YXV0aG9yPkNhc2V5LCBBLjwvYXV0aG9yPjxhdXRob3I+RmxlbWluZywgSy48L2F1
dGhvcj48YXV0aG9yPkZyZWVtYW4sIEouPC9hdXRob3I+PGF1dGhvcj5GdXJzbGFuZCwgQS48L2F1
dGhvcj48YXV0aG9yPkhhcnQsIFMuPC9hdXRob3I+PGF1dGhvcj5KZWZmcmV5LCBTLjwvYXV0aG9y
PjxhdXRob3I+S25pZ2h0LCBSLjwvYXV0aG9yPjxhdXRob3I+Um9iZXJ0b24sIE0uPC9hdXRob3I+
PGF1dGhvcj5Sb2JlcnRzLCBNLjwvYXV0aG9yPjxhdXRob3I+U2hlbHRvbiwgQi48L2F1dGhvcj48
YXV0aG9yPlN0aWxlcywgRy48L2F1dGhvcj48YXV0aG9yPlN1dGhlcmxhbmQsIEYuPC9hdXRob3I+
PGF1dGhvcj5UaG9ybnRvbiwgQy48L2F1dGhvcj48YXV0aG9yPldhbGxpcywgQS48L2F1dGhvcj48
YXV0aG9yPldhZGUsIFQuPC9hdXRob3I+PC9hdXRob3JzPjwvY29udHJpYnV0b3JzPjxhdXRoLWFk
ZHJlc3M+QXVzdHJhbGlhICZhbXA7IE5ldyBaZWFsYW5kIEFjYWRlbXkgZm9yIEVhdGluZyBEaXNv
cmRlcnMsIFN5ZG5leSwgQXVzdHJhbGlhLiBnLmhlcnVjQHdlc3Rlcm5zeWRuZXkuZWR1LmF1LiYj
eEQ7U2Nob29sIG9mIE1lZGljaW5lLCBXZXN0ZXJuIFN5ZG5leSBVbml2ZXJzaXR5LCBDYW1wYmVs
bHRvd24sIEF1c3RyYWxpYS4gZy5oZXJ1Y0B3ZXN0ZXJuc3lkbmV5LmVkdS5hdS4mI3hEO0VhdGlu
ZyBEaXNvcmRlcnMgU2VydmljZSwgTm9ydGhlcm4gU3lkbmV5IExvY2FsIEhlYWx0aCBEaXN0cmlj
dCwgU3QgTGVvbmFyZHMsIEF1c3RyYWxpYS4gZy5oZXJ1Y0B3ZXN0ZXJuc3lkbmV5LmVkdS5hdS4m
I3hEO0F1c3RyYWxpYSAmYW1wOyBOZXcgWmVhbGFuZCBBY2FkZW15IGZvciBFYXRpbmcgRGlzb3Jk
ZXJzLCBTeWRuZXksIEF1c3RyYWxpYS4mI3hEO1NjaG9vbCBvZiBQc3ljaG9sb2d5LCBHcmlmZml0
aCBVbml2ZXJzaXR5LCBHb2xkIENvYXN0LCBBdXN0cmFsaWEuJiN4RDtFYXRpbmcgRGlzb3JkZXJz
IFNlcnZpY2UsIFJvYmluYSBQcml2YXRlIEhvc3BpdGFsLCBSb2JpbmEsIEF1c3RyYWxpYS4mI3hE
O0NlbnRyZSBmb3IgUHN5Y2hvdGhlcmFweSwgSHVudGVyIE5ldyBFbmdsYW5kIExvY2FsIEhlYWx0
aCBEaXN0cmljdCwgTmV3Y2FzdGxlLCBBdXN0cmFsaWEuJiN4RDtUaGUgU3dhbiBDZW50cmUsIFBl
cnRoLCBBdXN0cmFsaWEuJiN4RDtOdXRyaXRpb24gYW5kIERpZXRldGljcywgU3QgVmluY2VudCZh
cG9zO3MgSG9zcGl0YWwsIERhcmxpbmdodXJzdCwgQXVzdHJhbGlhLiYjeEQ7VGhlIEJvZGVuIENv
bGxhYm9yYXRpb24gb2YgT2Jlc2l0eSwgTnV0cml0aW9uLCBFeGVyY2lzZSBhbmQgRWF0aW5nIERp
c29yZGVycywgVW5pdmVyc2l0eSBvZiBTeWRuZXksIENhbXBlcmRvd24sIEF1c3RyYWxpYS4mI3hE
O1JpdmVyIE9hayBIZWFsdGgsIEJyaXNiYW5lLCBBdXN0cmFsaWEuJiN4RDtSb3lhbCBCcmlzYmFu
ZSBhbmQgV29tZW4mYXBvcztzIEhvc3BpdGFsLCBCcmlzYmFuZSwgQXVzdHJhbGlhLiYjeEQ7T2Nj
dXBhdGlvbmFsIFRoZXJhcHksIFNjaG9vbCBvZiBIZWFsdGggYW5kIFNvY2lhbCBEZXZlbG9wbWVu
dCwgRmFjdWx0eSBvZiBIZWFsdGgsIERlYWtpbiBVbml2ZXJzaXR5LCBHZWVsb25nLCBBdXN0cmFs
aWEuJiN4RDtUaGUgVmljdG9yaWFuIENlbnRyZSBvZiBFeGNlbGxlbmNlIGluIEVhdGluZyBEaXNv
cmRlcnMsIE1lbGJvdXJuZSwgQXVzdHJhbGlhLiYjeEQ7RGVwYXJ0bWVudCBvZiBHZW5lcmFsIFBy
YWN0aWNlIGFuZCBQcmltYXJ5IEhlYWx0aCBDYXJlLCBGYWN1bHR5IG9mIE1lZGljYWwgJmFtcDsg
SGVhbHRoIFNjaWVuY2VzLCBVbml2ZXJzaXR5IG9mIEF1Y2tsYW5kLCBBdWNrbGFuZCwgTmV3IFpl
YWxhbmQuJiN4RDtOYXRpb25hbCBFYXRpbmcgRGlzb3JkZXJzIENvbGxhYm9yYXRpb24sIFN5ZG5l
eSwgQXVzdHJhbGlhLiYjeEQ7U2Nob29sIG9mIFNwb3J0LCBFeGVyY2lzZSBhbmQgTnV0cml0aW9u
LCBDb2xsZWdlIG9mIEhlYWx0aCwgTWFzc2V5IFVuaXZlcnNpdHksIFBhbG1lcnN0b24gTm9ydGgs
IE5ldyBaZWFsYW5kLiYjeEQ7VGhlIE1pbmRmdWwgRGlldGl0aWFuLCBNZWxib3VybmUsIEF1c3Ry
YWxpYS4mI3hEO1RoZSBSZWRsZWFmIFByYWN0aWNlLCBTeWRuZXksIEF1c3RyYWxpYS4mI3hEO0Vh
dGluZyBEaXNvcmRlcnMgU2VydmljZSwgU3lkbmV5IENoaWxkcmVuJmFwb3M7cyBIb3NwaXRhbCBO
ZXR3b3JrLCBTeWRuZXksIEF1c3RyYWxpYS4mI3hEO0JsYWNrYmlyZCBJbml0aWF0aXZlLCBPcmFt
YSBJbnN0aXR1dGUsIEZsaW5kZXJzIFVuaXZlcnNpdHksIEJlZGZvcmQgUGFyaywgQXVzdHJhbGlh
LjwvYXV0aC1hZGRyZXNzPjx0aXRsZXM+PHRpdGxlPkFOWkFFRCBlYXRpbmcgZGlzb3JkZXIgdHJl
YXRtZW50IHByaW5jaXBsZXMgYW5kIGdlbmVyYWwgY2xpbmljYWwgcHJhY3RpY2UgYW5kIHRyYWlu
aW5nIHN0YW5kYXJkczwvdGl0bGU+PHNlY29uZGFyeS10aXRsZT5KIEVhdCBEaXNvcmQ8L3NlY29u
ZGFyeS10aXRsZT48L3RpdGxlcz48cGVyaW9kaWNhbD48ZnVsbC10aXRsZT5KIEVhdCBEaXNvcmQ8
L2Z1bGwtdGl0bGU+PGFiYnItMT5Kb3VybmFsIG9mIGVhdGluZyBkaXNvcmRlcnM8L2FiYnItMT48
L3BlcmlvZGljYWw+PHBhZ2VzPjYzPC9wYWdlcz48dm9sdW1lPjg8L3ZvbHVtZT48bnVtYmVyPjE8
L251bWJlcj48ZWRpdGlvbj4yMDIwLzEyLzEwPC9lZGl0aW9uPjxrZXl3b3Jkcz48a2V5d29yZD5D
bGluaWNhbCBwcmFjdGljZTwva2V5d29yZD48a2V5d29yZD5EaWV0ZXRpY3M8L2tleXdvcmQ+PGtl
eXdvcmQ+RGlldGl0aWFuPC9rZXl3b3JkPjxrZXl3b3JkPkVhdGluZyBkaXNvcmRlcjwva2V5d29y
ZD48a2V5d29yZD5NZW50YWwgaGVhbHRoIHByb2Zlc3Npb25hbDwva2V5d29yZD48a2V5d29yZD5Q
c3ljaG9sb2dpY2FsPC9rZXl3b3JkPjxrZXl3b3JkPlN0YW5kYXJkczwva2V5d29yZD48a2V5d29y
ZD5UcmFpbmluZzwva2V5d29yZD48a2V5d29yZD5UcmVhdG1lbnQ8L2tleXdvcmQ+PC9rZXl3b3Jk
cz48ZGF0ZXM+PHllYXI+MjAyMDwveWVhcj48cHViLWRhdGVzPjxkYXRlPk5vdiAxMDwvZGF0ZT48
L3B1Yi1kYXRlcz48L2RhdGVzPjxpc2JuPjIwNTAtMjk3NCAoUHJpbnQpJiN4RDsyMDUwLTI5NzQg
KEVsZWN0cm9uaWMpJiN4RDsyMDUwLTI5NzQgKExpbmtpbmcpPC9pc2JuPjxhY2Nlc3Npb24tbnVt
PjMzMjkyNTQ2PC9hY2Nlc3Npb24tbnVtPjx1cmxzPjxyZWxhdGVkLXVybHM+PHVybD5odHRwczov
L3d3dy5uY2JpLm5sbS5uaWguZ292L3B1Ym1lZC8zMzI5MjU0NjwvdXJsPjwvcmVsYXRlZC11cmxz
PjwvdXJscz48Y3VzdG9tMj5QTUM3NjUzODMxPC9jdXN0b20yPjxlbGVjdHJvbmljLXJlc291cmNl
LW51bT4xMC4xMTg2L3M0MDMzNy0wMjAtMDAzNDEtMDwvZWxlY3Ryb25pYy1yZXNvdXJjZS1udW0+
PC9yZWNvcmQ+PC9DaXRlPjwvRW5kTm90ZT4A
</w:fldData>
        </w:fldChar>
      </w:r>
      <w:r w:rsidR="00044849">
        <w:instrText xml:space="preserve"> ADDIN EN.CITE.DATA </w:instrText>
      </w:r>
      <w:r w:rsidR="00044849">
        <w:fldChar w:fldCharType="end"/>
      </w:r>
      <w:r>
        <w:fldChar w:fldCharType="separate"/>
      </w:r>
      <w:r w:rsidR="00044849">
        <w:rPr>
          <w:noProof/>
        </w:rPr>
        <w:t>(9, 145, 168-171)</w:t>
      </w:r>
      <w:r>
        <w:fldChar w:fldCharType="end"/>
      </w:r>
      <w:r w:rsidRPr="0094254D">
        <w:t>.</w:t>
      </w:r>
    </w:p>
    <w:p w14:paraId="2CAE1B12" w14:textId="77777777" w:rsidR="00F4736C" w:rsidRPr="00E022A3" w:rsidRDefault="00F4736C" w:rsidP="00F4736C">
      <w:pPr>
        <w:spacing w:after="240" w:line="300" w:lineRule="auto"/>
      </w:pPr>
      <w:r>
        <w:t>These resources should also be accessible to individuals with BED, should they wish to share them with their healthcare provider(s), though should be offered with an acknowledgement that healthcare education around these issues is not the responsibility of the individuals/patients.</w:t>
      </w:r>
    </w:p>
    <w:p w14:paraId="2E515BAE" w14:textId="35F2CBB9" w:rsidR="00F4736C" w:rsidRDefault="00F4736C" w:rsidP="00F4736C">
      <w:pPr>
        <w:pStyle w:val="Heading3"/>
      </w:pPr>
      <w:bookmarkStart w:id="24" w:name="_Ref148968324"/>
      <w:r>
        <w:lastRenderedPageBreak/>
        <w:t>Feasibility and Other Relevant Considerations</w:t>
      </w:r>
      <w:bookmarkEnd w:id="24"/>
    </w:p>
    <w:p w14:paraId="0236E966" w14:textId="77777777" w:rsidR="00F4736C" w:rsidRDefault="00F4736C" w:rsidP="00F4736C">
      <w:pPr>
        <w:spacing w:after="240" w:line="300" w:lineRule="auto"/>
      </w:pPr>
      <w:r>
        <w:t>Importantly, several online resource platforms do exist that are similar to the one-stop platform we propose here. We have outlined four (4) below; however, this is not an exhaustive list.</w:t>
      </w:r>
    </w:p>
    <w:p w14:paraId="0FA4909A" w14:textId="2BC18C69" w:rsidR="00F4736C" w:rsidRDefault="00F4736C" w:rsidP="00F4736C">
      <w:pPr>
        <w:pStyle w:val="ListParagraph"/>
        <w:numPr>
          <w:ilvl w:val="0"/>
          <w:numId w:val="11"/>
        </w:numPr>
        <w:spacing w:after="240" w:line="300" w:lineRule="auto"/>
      </w:pPr>
      <w:r>
        <w:t xml:space="preserve">The National Eating Disorder Association (NEDA) website </w:t>
      </w:r>
      <w:r>
        <w:fldChar w:fldCharType="begin"/>
      </w:r>
      <w:r w:rsidR="00044849">
        <w:instrText xml:space="preserve"> ADDIN EN.CITE &lt;EndNote&gt;&lt;Cite&gt;&lt;Author&gt;NEDA&lt;/Author&gt;&lt;Year&gt;2022&lt;/Year&gt;&lt;RecNum&gt;8372&lt;/RecNum&gt;&lt;DisplayText&gt;(172)&lt;/DisplayText&gt;&lt;record&gt;&lt;rec-number&gt;8372&lt;/rec-number&gt;&lt;foreign-keys&gt;&lt;key app="EN" db-id="vv2s9rd9przr9lew5tv52rwde9rard2t52rt" timestamp="1698090190"&gt;8372&lt;/key&gt;&lt;/foreign-keys&gt;&lt;ref-type name="Web Page"&gt;12&lt;/ref-type&gt;&lt;contributors&gt;&lt;authors&gt;&lt;author&gt;NEDA, National Eating Disorder Association&lt;/author&gt;&lt;/authors&gt;&lt;/contributors&gt;&lt;titles&gt;&lt;title&gt;NEDA: Feeding Hope.&lt;/title&gt;&lt;/titles&gt;&lt;volume&gt;2023&lt;/volume&gt;&lt;number&gt;Oct 23, 2023&lt;/number&gt;&lt;dates&gt;&lt;year&gt;2022&lt;/year&gt;&lt;/dates&gt;&lt;pub-location&gt;https://www.nationaleatingdisorders.org&lt;/pub-location&gt;&lt;urls&gt;&lt;/urls&gt;&lt;/record&gt;&lt;/Cite&gt;&lt;/EndNote&gt;</w:instrText>
      </w:r>
      <w:r>
        <w:fldChar w:fldCharType="separate"/>
      </w:r>
      <w:r w:rsidR="00044849">
        <w:rPr>
          <w:noProof/>
        </w:rPr>
        <w:t>(172)</w:t>
      </w:r>
      <w:r>
        <w:fldChar w:fldCharType="end"/>
      </w:r>
      <w:r>
        <w:t xml:space="preserve"> contains information about a variety of different EDs (including BED), including information on signs and symptoms of BED, screening tools, insurance and legal information/resources, a treatment/provider directory, free and low-cost treatment options (including social support group directories), information on identity and EDs that pertains to socio-demographic minorities and marginalized populations, information on weight stigma and its impacts on mental health, an ambassador program (to champion treatment successes) and professional development courses and resources for providers. </w:t>
      </w:r>
    </w:p>
    <w:p w14:paraId="374C0D4F" w14:textId="63E756D8" w:rsidR="00F4736C" w:rsidRDefault="00F4736C" w:rsidP="00F4736C">
      <w:pPr>
        <w:pStyle w:val="ListParagraph"/>
        <w:numPr>
          <w:ilvl w:val="0"/>
          <w:numId w:val="11"/>
        </w:numPr>
        <w:spacing w:after="240" w:line="300" w:lineRule="auto"/>
      </w:pPr>
      <w:r>
        <w:t xml:space="preserve">The Eating Disorder Coalition website </w:t>
      </w:r>
      <w:r>
        <w:fldChar w:fldCharType="begin"/>
      </w:r>
      <w:r w:rsidR="00044849">
        <w:instrText xml:space="preserve"> ADDIN EN.CITE &lt;EndNote&gt;&lt;Cite ExcludeYear="1"&gt;&lt;Author&gt;EDC&lt;/Author&gt;&lt;RecNum&gt;8373&lt;/RecNum&gt;&lt;DisplayText&gt;(173)&lt;/DisplayText&gt;&lt;record&gt;&lt;rec-number&gt;8373&lt;/rec-number&gt;&lt;foreign-keys&gt;&lt;key app="EN" db-id="vv2s9rd9przr9lew5tv52rwde9rard2t52rt" timestamp="1698090651"&gt;8373&lt;/key&gt;&lt;/foreign-keys&gt;&lt;ref-type name="Web Page"&gt;12&lt;/ref-type&gt;&lt;contributors&gt;&lt;authors&gt;&lt;author&gt;EDC, Eating Disorders Coalition&lt;/author&gt;&lt;/authors&gt;&lt;/contributors&gt;&lt;titles&gt;&lt;title&gt;The Eating Disorders Coalition for Research, Policy, and Action&lt;/title&gt;&lt;/titles&gt;&lt;volume&gt;2023&lt;/volume&gt;&lt;number&gt;Oct 23, 2023&lt;/number&gt;&lt;dates&gt;&lt;/dates&gt;&lt;pub-location&gt;https://eatingdisorderscoalition.org&lt;/pub-location&gt;&lt;publisher&gt;EDC, Eating Disorders Coalition&lt;/publisher&gt;&lt;urls&gt;&lt;/urls&gt;&lt;/record&gt;&lt;/Cite&gt;&lt;/EndNote&gt;</w:instrText>
      </w:r>
      <w:r>
        <w:fldChar w:fldCharType="separate"/>
      </w:r>
      <w:r w:rsidR="00044849">
        <w:rPr>
          <w:noProof/>
        </w:rPr>
        <w:t>(173)</w:t>
      </w:r>
      <w:r>
        <w:fldChar w:fldCharType="end"/>
      </w:r>
      <w:r>
        <w:t xml:space="preserve"> has information on EDs, including their prevalence in minority and marginalized populations as well as an ambassador program and a variety of resources on parity and insurance, including Medicare and the Anna Westin Act. However, this site caters more to research and policy than to individuals who experience </w:t>
      </w:r>
      <w:proofErr w:type="spellStart"/>
      <w:r>
        <w:t>EDs.</w:t>
      </w:r>
      <w:proofErr w:type="spellEnd"/>
      <w:r>
        <w:t xml:space="preserve"> </w:t>
      </w:r>
    </w:p>
    <w:p w14:paraId="7BA7645D" w14:textId="0BBD319D" w:rsidR="00F4736C" w:rsidRDefault="00F4736C" w:rsidP="00F4736C">
      <w:pPr>
        <w:pStyle w:val="ListParagraph"/>
        <w:numPr>
          <w:ilvl w:val="0"/>
          <w:numId w:val="11"/>
        </w:numPr>
        <w:spacing w:after="240" w:line="300" w:lineRule="auto"/>
      </w:pPr>
      <w:r>
        <w:t xml:space="preserve">The Eating Disorder Foundation website </w:t>
      </w:r>
      <w:r>
        <w:fldChar w:fldCharType="begin"/>
      </w:r>
      <w:r w:rsidR="00044849">
        <w:instrText xml:space="preserve"> ADDIN EN.CITE &lt;EndNote&gt;&lt;Cite&gt;&lt;Author&gt;The_Eating_Disorder_Foundation&lt;/Author&gt;&lt;Year&gt;2023&lt;/Year&gt;&lt;RecNum&gt;8374&lt;/RecNum&gt;&lt;DisplayText&gt;(174)&lt;/DisplayText&gt;&lt;record&gt;&lt;rec-number&gt;8374&lt;/rec-number&gt;&lt;foreign-keys&gt;&lt;key app="EN" db-id="vv2s9rd9przr9lew5tv52rwde9rard2t52rt" timestamp="1698091128"&gt;8374&lt;/key&gt;&lt;/foreign-keys&gt;&lt;ref-type name="Web Page"&gt;12&lt;/ref-type&gt;&lt;contributors&gt;&lt;authors&gt;&lt;author&gt;The_Eating_Disorder_Foundation&lt;/author&gt;&lt;/authors&gt;&lt;/contributors&gt;&lt;titles&gt;&lt;title&gt;The Eating Disorder Foundation&lt;/title&gt;&lt;/titles&gt;&lt;volume&gt;2023&lt;/volume&gt;&lt;number&gt;Oct 23, 2023&lt;/number&gt;&lt;dates&gt;&lt;year&gt;2023&lt;/year&gt;&lt;/dates&gt;&lt;pub-location&gt;https://eatingdisorderfoundation.org&lt;/pub-location&gt;&lt;publisher&gt;The Eating Disorder Foundation&lt;/publisher&gt;&lt;urls&gt;&lt;/urls&gt;&lt;/record&gt;&lt;/Cite&gt;&lt;/EndNote&gt;</w:instrText>
      </w:r>
      <w:r>
        <w:fldChar w:fldCharType="separate"/>
      </w:r>
      <w:r w:rsidR="00044849">
        <w:rPr>
          <w:noProof/>
        </w:rPr>
        <w:t>(174)</w:t>
      </w:r>
      <w:r>
        <w:fldChar w:fldCharType="end"/>
      </w:r>
      <w:r>
        <w:t xml:space="preserve"> offers information on EDs (including BED) that includes signs and symptoms, treatment options, including free and low-cost options and support groups, and mentorship programs. </w:t>
      </w:r>
    </w:p>
    <w:p w14:paraId="5FC24DBA" w14:textId="03BAA692" w:rsidR="00F4736C" w:rsidRDefault="00F4736C" w:rsidP="00F4736C">
      <w:pPr>
        <w:pStyle w:val="ListParagraph"/>
        <w:numPr>
          <w:ilvl w:val="0"/>
          <w:numId w:val="11"/>
        </w:numPr>
        <w:spacing w:after="240" w:line="300" w:lineRule="auto"/>
      </w:pPr>
      <w:r>
        <w:t xml:space="preserve">The Mayo Clinic </w:t>
      </w:r>
      <w:r>
        <w:fldChar w:fldCharType="begin"/>
      </w:r>
      <w:r w:rsidR="00044849">
        <w:instrText xml:space="preserve"> ADDIN EN.CITE &lt;EndNote&gt;&lt;Cite ExcludeYear="1"&gt;&lt;Author&gt;MFMER&lt;/Author&gt;&lt;RecNum&gt;8379&lt;/RecNum&gt;&lt;DisplayText&gt;(175)&lt;/DisplayText&gt;&lt;record&gt;&lt;rec-number&gt;8379&lt;/rec-number&gt;&lt;foreign-keys&gt;&lt;key app="EN" db-id="vv2s9rd9przr9lew5tv52rwde9rard2t52rt" timestamp="1698097133"&gt;8379&lt;/key&gt;&lt;/foreign-keys&gt;&lt;ref-type name="Web Page"&gt;12&lt;/ref-type&gt;&lt;contributors&gt;&lt;authors&gt;&lt;author&gt;MFMER, Mayo Foundation for Medical Education and Research&lt;/author&gt;&lt;/authors&gt;&lt;/contributors&gt;&lt;titles&gt;&lt;title&gt;Binge-eating disorder&lt;/title&gt;&lt;/titles&gt;&lt;volume&gt;2023&lt;/volume&gt;&lt;number&gt;Oct 23, 2023&lt;/number&gt;&lt;dates&gt;&lt;/dates&gt;&lt;pub-location&gt;https://www.mayoclinic.org/diseases-conditions/binge-eating-disorder/symptoms-causes/syc-20353627&lt;/pub-location&gt;&lt;publisher&gt;Mayo Foundation for Medical Education and Research (MFMER)&lt;/publisher&gt;&lt;urls&gt;&lt;/urls&gt;&lt;/record&gt;&lt;/Cite&gt;&lt;/EndNote&gt;</w:instrText>
      </w:r>
      <w:r>
        <w:fldChar w:fldCharType="separate"/>
      </w:r>
      <w:r w:rsidR="00044849">
        <w:rPr>
          <w:noProof/>
        </w:rPr>
        <w:t>(175)</w:t>
      </w:r>
      <w:r>
        <w:fldChar w:fldCharType="end"/>
      </w:r>
      <w:r>
        <w:t xml:space="preserve"> offers patient and provider resources specific to BED, including information on symptoms, causes, risk factors, complications, diagnosis (including relevant laboratory workup), treatment approaches/options (including standard treatment options as well as “lifestyle and home remedies,” “alternative medicine” approaches, coping and support, and Mayo Clinic providers).</w:t>
      </w:r>
    </w:p>
    <w:p w14:paraId="3C2CC1D8" w14:textId="77777777" w:rsidR="00F4736C" w:rsidRDefault="00F4736C" w:rsidP="00F4736C">
      <w:pPr>
        <w:spacing w:after="240" w:line="300" w:lineRule="auto"/>
      </w:pPr>
      <w:r>
        <w:t>Various commercial treatment centers also offer websites with all or some of the information we suggest including. Here, we propose that individuals with BED may benefit from having one definitive unified and streamlined resource platform that combines the aims identified here, rather than having several unvetted piecemeal resource options. Importantly, we do not suggest a consensus on how BED should be conceptualized or treated. Rather, we suggest that individuals with BED could benefit from having a one-stop online resource platform within which they can learn about the various existing conceptualizations of BED and use that information to explore treatment options suitable to their needs and circumstances.</w:t>
      </w:r>
    </w:p>
    <w:p w14:paraId="1C155D2E" w14:textId="44C77387" w:rsidR="00F4736C" w:rsidRDefault="00F4736C" w:rsidP="00F4736C">
      <w:pPr>
        <w:spacing w:after="240" w:line="300" w:lineRule="auto"/>
      </w:pPr>
      <w:r w:rsidRPr="00FC273B">
        <w:t xml:space="preserve">In support of the feasibility of the </w:t>
      </w:r>
      <w:r>
        <w:t>online resource platform</w:t>
      </w:r>
      <w:r w:rsidRPr="00FC273B">
        <w:t xml:space="preserve"> proposed here, </w:t>
      </w:r>
      <w:r>
        <w:t xml:space="preserve">we again point to </w:t>
      </w:r>
      <w:r w:rsidRPr="00FC273B">
        <w:t xml:space="preserve">the Anna Westin </w:t>
      </w:r>
      <w:r>
        <w:t>A</w:t>
      </w:r>
      <w:r w:rsidRPr="00FC273B">
        <w:t>ct of 2015 (</w:t>
      </w:r>
      <w:hyperlink r:id="rId19" w:history="1">
        <w:r w:rsidRPr="00FC273B">
          <w:rPr>
            <w:rStyle w:val="Hyperlink"/>
          </w:rPr>
          <w:t>H.R. 2515</w:t>
        </w:r>
      </w:hyperlink>
      <w:r w:rsidRPr="00FC273B">
        <w:t>, </w:t>
      </w:r>
      <w:hyperlink r:id="rId20" w:history="1">
        <w:r w:rsidRPr="00FC273B">
          <w:rPr>
            <w:rStyle w:val="Hyperlink"/>
          </w:rPr>
          <w:t>S. 1865</w:t>
        </w:r>
      </w:hyperlink>
      <w:r w:rsidRPr="00FC273B">
        <w:t>)</w:t>
      </w:r>
      <w:r>
        <w:t xml:space="preserve"> and its precedential call for </w:t>
      </w:r>
      <w:r w:rsidRPr="00FC273B">
        <w:t>NIMH</w:t>
      </w:r>
      <w:r>
        <w:t xml:space="preserve"> </w:t>
      </w:r>
      <w:r w:rsidRPr="00FC273B">
        <w:t xml:space="preserve">and SAMHSA funds to be used to train healthcare professionals and school personnel to identify </w:t>
      </w:r>
      <w:r>
        <w:t>ED</w:t>
      </w:r>
      <w:r w:rsidRPr="00FC273B">
        <w:t xml:space="preserve">s and intervene early </w:t>
      </w:r>
      <w:r>
        <w:fldChar w:fldCharType="begin"/>
      </w:r>
      <w:r w:rsidR="00044849">
        <w:instrText xml:space="preserve"> ADDIN EN.CITE &lt;EndNote&gt;&lt;Cite&gt;&lt;Author&gt;Wikipedia_Contributors&lt;/Author&gt;&lt;Year&gt;2022&lt;/Year&gt;&lt;RecNum&gt;7949&lt;/RecNum&gt;&lt;DisplayText&gt;(147)&lt;/DisplayText&gt;&lt;record&gt;&lt;rec-number&gt;7949&lt;/rec-number&gt;&lt;foreign-keys&gt;&lt;key app="EN" db-id="vv2s9rd9przr9lew5tv52rwde9rard2t52rt" timestamp="1693616697"&gt;7949&lt;/key&gt;&lt;/foreign-keys&gt;&lt;ref-type name="Encyclopedia"&gt;53&lt;/ref-type&gt;&lt;contributors&gt;&lt;authors&gt;&lt;author&gt;Wikipedia_Contributors&lt;/author&gt;&lt;/authors&gt;&lt;/contributors&gt;&lt;titles&gt;&lt;title&gt;Anna Westin Act&lt;/title&gt;&lt;secondary-title&gt;Wikipedia, The Free Encyclopedia&lt;/secondary-title&gt;&lt;/titles&gt;&lt;pages&gt;Page Version ID: 1117836348&lt;/pages&gt;&lt;dates&gt;&lt;year&gt;2022&lt;/year&gt;&lt;pub-dates&gt;&lt;date&gt;Date of last revision: 23 October 2022&lt;/date&gt;&lt;/pub-dates&gt;&lt;/dates&gt;&lt;pub-location&gt;https://en.wikipedia.org/w/index.php?title=Anna_Westin_Act&amp;amp;oldid=1117836348&lt;/pub-location&gt;&lt;publisher&gt;Wikipedia, The Free Encyclopedia&lt;/publisher&gt;&lt;urls&gt;&lt;/urls&gt;&lt;access-date&gt;2 September 2023&lt;/access-date&gt;&lt;/record&gt;&lt;/Cite&gt;&lt;/EndNote&gt;</w:instrText>
      </w:r>
      <w:r>
        <w:fldChar w:fldCharType="separate"/>
      </w:r>
      <w:r w:rsidR="00044849">
        <w:rPr>
          <w:noProof/>
        </w:rPr>
        <w:t>(147)</w:t>
      </w:r>
      <w:r>
        <w:fldChar w:fldCharType="end"/>
      </w:r>
      <w:r w:rsidRPr="00FC273B">
        <w:t xml:space="preserve">. Similar policy to provide funding </w:t>
      </w:r>
      <w:r>
        <w:t>for a free, easy-access, one-stop, online resource platform for BED</w:t>
      </w:r>
      <w:r w:rsidRPr="00FC273B">
        <w:t xml:space="preserve"> could </w:t>
      </w:r>
      <w:r>
        <w:t>have great public benefit</w:t>
      </w:r>
      <w:r w:rsidRPr="00FC273B">
        <w:t xml:space="preserve">. </w:t>
      </w:r>
      <w:commentRangeEnd w:id="20"/>
      <w:r>
        <w:rPr>
          <w:rStyle w:val="CommentReference"/>
        </w:rPr>
        <w:commentReference w:id="20"/>
      </w:r>
    </w:p>
    <w:p w14:paraId="3A1B2B3A" w14:textId="76B25BE2" w:rsidR="003A45A3" w:rsidRDefault="003A45A3" w:rsidP="00F51CC5">
      <w:pPr>
        <w:pStyle w:val="Heading2"/>
        <w:numPr>
          <w:ilvl w:val="1"/>
          <w:numId w:val="1"/>
        </w:numPr>
        <w:spacing w:before="0" w:after="240" w:line="300" w:lineRule="auto"/>
      </w:pPr>
      <w:r>
        <w:lastRenderedPageBreak/>
        <w:t xml:space="preserve">Public Health Campaign(s) to Increase Education About </w:t>
      </w:r>
      <w:r w:rsidR="00CA41AD">
        <w:t>BED</w:t>
      </w:r>
      <w:r>
        <w:t xml:space="preserve"> within Healthcare Systems</w:t>
      </w:r>
      <w:bookmarkEnd w:id="17"/>
      <w:bookmarkEnd w:id="18"/>
      <w:bookmarkEnd w:id="19"/>
    </w:p>
    <w:p w14:paraId="3F56141B" w14:textId="6F1A218A" w:rsidR="003A45A3" w:rsidRDefault="003A45A3" w:rsidP="00724A51">
      <w:pPr>
        <w:spacing w:after="240" w:line="300" w:lineRule="auto"/>
      </w:pPr>
      <w:r>
        <w:t xml:space="preserve">Here, we </w:t>
      </w:r>
      <w:r w:rsidR="005E2E9F">
        <w:t xml:space="preserve">highlight </w:t>
      </w:r>
      <w:r>
        <w:t xml:space="preserve">the need for public campaign(s) to increase education about </w:t>
      </w:r>
      <w:r w:rsidR="00CA41AD">
        <w:t>BED</w:t>
      </w:r>
      <w:r>
        <w:t xml:space="preserve"> within healthcare systems. We suggest these campaigns should </w:t>
      </w:r>
      <w:r w:rsidR="005E2E9F">
        <w:t>focus on five specific aims</w:t>
      </w:r>
      <w:r w:rsidR="00B03CAC">
        <w:t xml:space="preserve"> discussed below</w:t>
      </w:r>
      <w:r w:rsidR="005E2E9F">
        <w:t>.</w:t>
      </w:r>
    </w:p>
    <w:p w14:paraId="3D7E3C5B" w14:textId="2883FEAC" w:rsidR="003811FB" w:rsidRDefault="00F4736C" w:rsidP="00103536">
      <w:pPr>
        <w:pStyle w:val="Heading3"/>
      </w:pPr>
      <w:bookmarkStart w:id="25" w:name="_Ref148859497"/>
      <w:r>
        <w:t xml:space="preserve">Campaigns to </w:t>
      </w:r>
      <w:r w:rsidR="003811FB" w:rsidRPr="001C2F8D">
        <w:t xml:space="preserve">Reduce </w:t>
      </w:r>
      <w:r w:rsidR="003811FB">
        <w:t>S</w:t>
      </w:r>
      <w:r w:rsidR="003811FB" w:rsidRPr="001C2F8D">
        <w:t>tigmatization</w:t>
      </w:r>
      <w:r w:rsidR="003811FB" w:rsidRPr="00221BC1">
        <w:t xml:space="preserve"> </w:t>
      </w:r>
      <w:r w:rsidR="003811FB">
        <w:t>within the Healthcare System</w:t>
      </w:r>
    </w:p>
    <w:p w14:paraId="2EDE436E" w14:textId="46965CF1" w:rsidR="003811FB" w:rsidRDefault="00F4736C" w:rsidP="00724A51">
      <w:pPr>
        <w:spacing w:after="240" w:line="300" w:lineRule="auto"/>
      </w:pPr>
      <w:r>
        <w:t>Here, we endorse the need for campaigns designed to r</w:t>
      </w:r>
      <w:r w:rsidR="003811FB">
        <w:t>educe stigmatization</w:t>
      </w:r>
      <w:r>
        <w:t xml:space="preserve"> that exists around BED within healthcare providers and systems.</w:t>
      </w:r>
      <w:r w:rsidR="003811FB">
        <w:t xml:space="preserve"> </w:t>
      </w:r>
      <w:r>
        <w:t xml:space="preserve">A variety of literature demonstrates that individuals with BED </w:t>
      </w:r>
      <w:r w:rsidR="00026DAD">
        <w:t xml:space="preserve">often face </w:t>
      </w:r>
      <w:r>
        <w:t xml:space="preserve">stigmatization </w:t>
      </w:r>
      <w:r w:rsidR="00026DAD">
        <w:t xml:space="preserve">from </w:t>
      </w:r>
      <w:r w:rsidR="003811FB">
        <w:t>within healthcare system</w:t>
      </w:r>
      <w:r w:rsidR="005E2E9F">
        <w:t>s</w:t>
      </w:r>
      <w:r>
        <w:t xml:space="preserve"> and</w:t>
      </w:r>
      <w:r w:rsidR="00026DAD">
        <w:t xml:space="preserve"> </w:t>
      </w:r>
      <w:r w:rsidR="003811FB">
        <w:t xml:space="preserve">site </w:t>
      </w:r>
      <w:r>
        <w:t>this specific source of stigmatization as a</w:t>
      </w:r>
      <w:r w:rsidR="003811FB">
        <w:t xml:space="preserve"> barriers to </w:t>
      </w:r>
      <w:r w:rsidR="005E2E9F">
        <w:t xml:space="preserve">BED </w:t>
      </w:r>
      <w:r w:rsidR="003811FB">
        <w:t xml:space="preserve">self-identification, </w:t>
      </w:r>
      <w:r w:rsidR="00B03CAC">
        <w:t>symptom disclosure within</w:t>
      </w:r>
      <w:r w:rsidR="003811FB">
        <w:t xml:space="preserve"> healthcare </w:t>
      </w:r>
      <w:r w:rsidR="00B03CAC">
        <w:t xml:space="preserve">systems and to healthcare </w:t>
      </w:r>
      <w:r w:rsidR="003811FB">
        <w:t xml:space="preserve">providers, </w:t>
      </w:r>
      <w:r w:rsidR="00B03CAC">
        <w:t>treatment-seeking</w:t>
      </w:r>
      <w:r w:rsidR="003811FB">
        <w:t xml:space="preserve">, </w:t>
      </w:r>
      <w:r w:rsidR="00B03CAC">
        <w:t xml:space="preserve">and treatment engagement </w:t>
      </w:r>
      <w:r w:rsidR="00F976CD">
        <w:fldChar w:fldCharType="begin">
          <w:fldData xml:space="preserve">PEVuZE5vdGU+PENpdGU+PEF1dGhvcj5DYWNoZWxpbjwvQXV0aG9yPjxZZWFyPjIwMDE8L1llYXI+
PFJlY051bT43OTQ3PC9SZWNOdW0+PERpc3BsYXlUZXh0PigxNSwgMTcsIDE4LCAyNS0yOSk8L0Rp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MjhYPC9pc2JuPjx1cmxzPjwvdXJscz48L3JlY29yZD48L0NpdGU+PENpdGU+PEF1dGhvcj5CcmF5
PC9BdXRob3I+PFllYXI+MjAyNDwvWWVhcj48UmVjTnVtPjg0NjU8L1JlY051bT48cmVjb3JkPjxy
ZWMtbnVtYmVyPjg0NjU8L3JlYy1udW1iZXI+PGZvcmVpZ24ta2V5cz48a2V5IGFwcD0iRU4iIGRi
LWlkPSJ2djJzOXJkOXByenI5bGV3NXR2NTJyd2RlOXJhcmQydDUycnQiIHRpbWVzdGFtcD0iMTcw
MDY3NTgyNSI+ODQ2NTwva2V5PjwvZm9yZWlnbi1rZXlzPjxyZWYtdHlwZSBuYW1lPSJKb3VybmFs
IEFydGljbGUiPjE3PC9yZWYtdHlwZT48Y29udHJpYnV0b3JzPjxhdXRob3JzPjxhdXRob3I+QnJh
eSwgQnJlbm5hPC9hdXRob3I+PGF1dGhvcj5TaGFsbGNyb3NzLCBBbWFuZGE8L2F1dGhvcj48YXV0
aG9yPldpc3MsIERhdmlkPC9hdXRob3I+PGF1dGhvcj5CcmF5LCBDaHJpczwvYXV0aG9yPjxhdXRo
b3I+WndpY2tleSwgSGVhdGhlcjwvYXV0aG9yPjwvYXV0aG9ycz48L2NvbnRyaWJ1dG9ycz48dGl0
bGVzPjx0aXRsZT5UcmVhdG1lbnQgQmFycmllcnMgaW4gQmluZ2UgRWF0aW5nIERpc29yZGVyOiBB
IENyaXRpY2FsIFJldmlldyBvZiBQYXRpZW50LCBQcm92aWRlciwgYW5kIFN5c3RlbWljIEJhcnJp
ZXJzIHRvIElkZW50aWZpY2F0aW9uLCBUcmVhdG1lbnQtU2Vla2luZywgQWNjZXNzLCBhbmQgRW5n
YWdlbWVudCBpbiBBZHVsdCBCaW5nZSBFYXRpbmcgRGlzb3JkZXI8L3RpdGxlPjxzZWNvbmRhcnkt
dGl0bGU+SW50ZXJuYXRpb25hbCBQZXJzcGVjdGl2ZXMgb24gSGVhbHRoIEVxdWl0eTwvc2Vjb25k
YXJ5LXRpdGxlPjxzaG9ydC10aXRsZT5UcmVhdG1lbnQgQmFycmllcnMgaW4gQmluZ2UgRWF0aW5n
IERpc29yZGVyOiBBIENyaXRpY2FsIFJldmlldzwvc2hvcnQtdGl0bGU+PC90aXRsZXM+PHBlcmlv
ZGljYWw+PGZ1bGwtdGl0bGU+SW50ZXJuYXRpb25hbCBQZXJzcGVjdGl2ZXMgb24gSGVhbHRoIEVx
dWl0eTwvZnVsbC10aXRsZT48L3BlcmlvZGljYWw+PGRhdGVzPjx5ZWFyPjIwMjQ8L3llYXI+PHB1
Yi1kYXRlcz48ZGF0ZT5TdWJtaXR0ZWQ8L2RhdGU+PC9wdWItZGF0ZXM+PC9kYXRlcz48d29yay10
eXBlPk9yaWdpbmFsIFJlc2VhcmNoPC93b3JrLXR5cGU+PHVybHM+PC91cmxzPjxsYW5ndWFnZT5F
bmdsaXNoPC9sYW5ndWFnZT48L3JlY29yZD48L0NpdGU+PENpdGU+PEF1dGhvcj5CcmF5PC9BdXRo
b3I+PFllYXI+MjAyNDwvWWVhcj48UmVjTnVtPjc5NjM8L1JlY051bT48cmVjb3JkPjxyZWMtbnVt
YmVyPjc5NjM8L3JlYy1udW1iZXI+PGZvcmVpZ24ta2V5cz48a2V5IGFwcD0iRU4iIGRiLWlkPSJ2
djJzOXJkOXByenI5bGV3NXR2NTJyd2RlOXJhcmQydDUycnQiIHRpbWVzdGFtcD0iMTY5Mzc5NDkz
NSI+Nzk2Mzwva2V5PjwvZm9yZWlnbi1rZXlzPjxyZWYtdHlwZSBuYW1lPSJKb3VybmFsIEFydGlj
bGUiPjE3PC9yZWYtdHlwZT48Y29udHJpYnV0b3JzPjxhdXRob3JzPjxhdXRob3I+QnJheSwgQnJl
bm5hPC9hdXRob3I+PGF1dGhvcj5TaGFsbGNyb3NzLCBBbWFuZGE8L2F1dGhvcj48YXV0aG9yPldp
c3MsIERhdmlkPC9hdXRob3I+PGF1dGhvcj5TYWRvd3NraSwgQWRhbTwvYXV0aG9yPjxhdXRob3I+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PHNlY29uZGFyeS10aXRsZT5Gcm9udGllcnMgaW4gUHN5Y2hpYXRyeTwvc2Vjb25kYXJ5LXRpdGxl
PjxzaG9ydC10aXRsZT5UcmVhdG1lbnQgQmFycmllcnMgaW4gQmluZ2UgRWF0aW5nIERpc29yZGVy
PC9zaG9ydC10aXRsZT48L3RpdGxlcz48cGVyaW9kaWNhbD48ZnVsbC10aXRsZT5Gcm9udCBQc3lj
aGlhdHJ5PC9mdWxsLXRpdGxlPjxhYmJyLTE+RnJvbnRpZXJzIGluIHBzeWNoaWF0cnk8L2FiYnIt
MT48L3BlcmlvZGljYWw+PHZvbHVtZT5TdWJtaXR0ZWQvVW5kZXIgUmV2aWV3PC92b2x1bWU+PGtl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b3JkZXIgdHJlYXRtZW50PC9rZXl3b3JkPjwva2V5d29yZHM+PGRhdGVzPjx5ZWFyPjIwMjQ8L3ll
YXI+PHB1Yi1kYXRlcz48ZGF0ZT5TdWJtaXR0ZWQ8L2RhdGU+PC9wdWItZGF0ZXM+PC9kYXRlcz48
d29yay10eXBlPk9yaWdpbmFsIFJlc2VhcmNoPC93b3JrLXR5cGU+PHVybHM+PC91cmxzPjxsYW5n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ZWNvcmQ+PC9DaXRlPjwvRW5kTm90ZT4A
</w:fldData>
        </w:fldChar>
      </w:r>
      <w:r w:rsidR="00323C1C">
        <w:instrText xml:space="preserve"> ADDIN EN.CITE </w:instrText>
      </w:r>
      <w:r w:rsidR="00323C1C">
        <w:fldChar w:fldCharType="begin">
          <w:fldData xml:space="preserve">PEVuZE5vdGU+PENpdGU+PEF1dGhvcj5DYWNoZWxpbjwvQXV0aG9yPjxZZWFyPjIwMDE8L1llYXI+
PFJlY051bT43OTQ3PC9SZWNOdW0+PERpc3BsYXlUZXh0PigxNSwgMTcsIDE4LCAyNS0yOSk8L0Rp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MjhYPC9pc2JuPjx1cmxzPjwvdXJscz48L3JlY29yZD48L0NpdGU+PENpdGU+PEF1dGhvcj5CcmF5
PC9BdXRob3I+PFllYXI+MjAyNDwvWWVhcj48UmVjTnVtPjg0NjU8L1JlY051bT48cmVjb3JkPjxy
ZWMtbnVtYmVyPjg0NjU8L3JlYy1udW1iZXI+PGZvcmVpZ24ta2V5cz48a2V5IGFwcD0iRU4iIGRi
LWlkPSJ2djJzOXJkOXByenI5bGV3NXR2NTJyd2RlOXJhcmQydDUycnQiIHRpbWVzdGFtcD0iMTcw
MDY3NTgyNSI+ODQ2NTwva2V5PjwvZm9yZWlnbi1rZXlzPjxyZWYtdHlwZSBuYW1lPSJKb3VybmFs
IEFydGljbGUiPjE3PC9yZWYtdHlwZT48Y29udHJpYnV0b3JzPjxhdXRob3JzPjxhdXRob3I+QnJh
eSwgQnJlbm5hPC9hdXRob3I+PGF1dGhvcj5TaGFsbGNyb3NzLCBBbWFuZGE8L2F1dGhvcj48YXV0
aG9yPldpc3MsIERhdmlkPC9hdXRob3I+PGF1dGhvcj5CcmF5LCBDaHJpczwvYXV0aG9yPjxhdXRo
b3I+WndpY2tleSwgSGVhdGhlcjwvYXV0aG9yPjwvYXV0aG9ycz48L2NvbnRyaWJ1dG9ycz48dGl0
bGVzPjx0aXRsZT5UcmVhdG1lbnQgQmFycmllcnMgaW4gQmluZ2UgRWF0aW5nIERpc29yZGVyOiBB
IENyaXRpY2FsIFJldmlldyBvZiBQYXRpZW50LCBQcm92aWRlciwgYW5kIFN5c3RlbWljIEJhcnJp
ZXJzIHRvIElkZW50aWZpY2F0aW9uLCBUcmVhdG1lbnQtU2Vla2luZywgQWNjZXNzLCBhbmQgRW5n
YWdlbWVudCBpbiBBZHVsdCBCaW5nZSBFYXRpbmcgRGlzb3JkZXI8L3RpdGxlPjxzZWNvbmRhcnkt
dGl0bGU+SW50ZXJuYXRpb25hbCBQZXJzcGVjdGl2ZXMgb24gSGVhbHRoIEVxdWl0eTwvc2Vjb25k
YXJ5LXRpdGxlPjxzaG9ydC10aXRsZT5UcmVhdG1lbnQgQmFycmllcnMgaW4gQmluZ2UgRWF0aW5n
IERpc29yZGVyOiBBIENyaXRpY2FsIFJldmlldzwvc2hvcnQtdGl0bGU+PC90aXRsZXM+PHBlcmlv
ZGljYWw+PGZ1bGwtdGl0bGU+SW50ZXJuYXRpb25hbCBQZXJzcGVjdGl2ZXMgb24gSGVhbHRoIEVx
dWl0eTwvZnVsbC10aXRsZT48L3BlcmlvZGljYWw+PGRhdGVzPjx5ZWFyPjIwMjQ8L3llYXI+PHB1
Yi1kYXRlcz48ZGF0ZT5TdWJtaXR0ZWQ8L2RhdGU+PC9wdWItZGF0ZXM+PC9kYXRlcz48d29yay10
eXBlPk9yaWdpbmFsIFJlc2VhcmNoPC93b3JrLXR5cGU+PHVybHM+PC91cmxzPjxsYW5ndWFnZT5F
bmdsaXNoPC9sYW5ndWFnZT48L3JlY29yZD48L0NpdGU+PENpdGU+PEF1dGhvcj5CcmF5PC9BdXRo
b3I+PFllYXI+MjAyNDwvWWVhcj48UmVjTnVtPjc5NjM8L1JlY051bT48cmVjb3JkPjxyZWMtbnVt
YmVyPjc5NjM8L3JlYy1udW1iZXI+PGZvcmVpZ24ta2V5cz48a2V5IGFwcD0iRU4iIGRiLWlkPSJ2
djJzOXJkOXByenI5bGV3NXR2NTJyd2RlOXJhcmQydDUycnQiIHRpbWVzdGFtcD0iMTY5Mzc5NDkz
NSI+Nzk2Mzwva2V5PjwvZm9yZWlnbi1rZXlzPjxyZWYtdHlwZSBuYW1lPSJKb3VybmFsIEFydGlj
bGUiPjE3PC9yZWYtdHlwZT48Y29udHJpYnV0b3JzPjxhdXRob3JzPjxhdXRob3I+QnJheSwgQnJl
bm5hPC9hdXRob3I+PGF1dGhvcj5TaGFsbGNyb3NzLCBBbWFuZGE8L2F1dGhvcj48YXV0aG9yPldp
c3MsIERhdmlkPC9hdXRob3I+PGF1dGhvcj5TYWRvd3NraSwgQWRhbTwvYXV0aG9yPjxhdXRob3I+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PHNlY29uZGFyeS10aXRsZT5Gcm9udGllcnMgaW4gUHN5Y2hpYXRyeTwvc2Vjb25kYXJ5LXRpdGxl
PjxzaG9ydC10aXRsZT5UcmVhdG1lbnQgQmFycmllcnMgaW4gQmluZ2UgRWF0aW5nIERpc29yZGVy
PC9zaG9ydC10aXRsZT48L3RpdGxlcz48cGVyaW9kaWNhbD48ZnVsbC10aXRsZT5Gcm9udCBQc3lj
aGlhdHJ5PC9mdWxsLXRpdGxlPjxhYmJyLTE+RnJvbnRpZXJzIGluIHBzeWNoaWF0cnk8L2FiYnIt
MT48L3BlcmlvZGljYWw+PHZvbHVtZT5TdWJtaXR0ZWQvVW5kZXIgUmV2aWV3PC92b2x1bWU+PGtl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b3JkZXIgdHJlYXRtZW50PC9rZXl3b3JkPjwva2V5d29yZHM+PGRhdGVzPjx5ZWFyPjIwMjQ8L3ll
YXI+PHB1Yi1kYXRlcz48ZGF0ZT5TdWJtaXR0ZWQ8L2RhdGU+PC9wdWItZGF0ZXM+PC9kYXRlcz48
d29yay10eXBlPk9yaWdpbmFsIFJlc2VhcmNoPC93b3JrLXR5cGU+PHVybHM+PC91cmxzPjxsYW5n
dWFnZT5FbmdsaXNoPC9sYW5ndWFnZT48L3JlY29yZD48L0NpdGU+PENpdGU+PEF1dGhvcj5CcmF5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ZWNvcmQ+PC9DaXRlPjwvRW5kTm90ZT4A
</w:fldData>
        </w:fldChar>
      </w:r>
      <w:r w:rsidR="00323C1C">
        <w:instrText xml:space="preserve"> ADDIN EN.CITE.DATA </w:instrText>
      </w:r>
      <w:r w:rsidR="00323C1C">
        <w:fldChar w:fldCharType="end"/>
      </w:r>
      <w:r w:rsidR="00F976CD">
        <w:fldChar w:fldCharType="separate"/>
      </w:r>
      <w:r w:rsidR="00323C1C">
        <w:rPr>
          <w:noProof/>
        </w:rPr>
        <w:t>(15, 17, 18, 25-29)</w:t>
      </w:r>
      <w:r w:rsidR="00F976CD">
        <w:fldChar w:fldCharType="end"/>
      </w:r>
      <w:r>
        <w:t>.</w:t>
      </w:r>
      <w:r w:rsidR="003811FB">
        <w:t xml:space="preserve"> </w:t>
      </w:r>
      <w:r>
        <w:t>To reduce this barrier to care, we propose</w:t>
      </w:r>
      <w:r w:rsidR="003811FB">
        <w:t xml:space="preserve"> three core education</w:t>
      </w:r>
      <w:r w:rsidR="00BB3939">
        <w:t>al</w:t>
      </w:r>
      <w:r w:rsidR="003811FB">
        <w:t xml:space="preserve"> </w:t>
      </w:r>
      <w:r>
        <w:t>options</w:t>
      </w:r>
      <w:r w:rsidR="00091BFE">
        <w:t xml:space="preserve"> that are also addressed in </w:t>
      </w:r>
      <w:r>
        <w:t>in section 2.1 above</w:t>
      </w:r>
      <w:r w:rsidR="003811FB">
        <w:t>.</w:t>
      </w:r>
      <w:r>
        <w:t xml:space="preserve"> </w:t>
      </w:r>
      <w:r w:rsidR="003811FB">
        <w:t xml:space="preserve"> </w:t>
      </w:r>
      <w:r>
        <w:t>These include:</w:t>
      </w:r>
    </w:p>
    <w:p w14:paraId="30A2D67A" w14:textId="11A2EC15" w:rsidR="003811FB" w:rsidRPr="003811FB" w:rsidRDefault="003811FB" w:rsidP="004C7FD6">
      <w:pPr>
        <w:pStyle w:val="ListParagraph"/>
        <w:numPr>
          <w:ilvl w:val="0"/>
          <w:numId w:val="9"/>
        </w:numPr>
        <w:spacing w:after="240" w:line="300" w:lineRule="auto"/>
      </w:pPr>
      <w:r w:rsidRPr="003811FB">
        <w:t xml:space="preserve">Providing education about stigmatization related to </w:t>
      </w:r>
      <w:r w:rsidR="00CA41AD">
        <w:t>BED</w:t>
      </w:r>
      <w:r w:rsidRPr="003811FB">
        <w:t xml:space="preserve"> within healthcare systems.</w:t>
      </w:r>
    </w:p>
    <w:p w14:paraId="15706513" w14:textId="2384B361" w:rsidR="003811FB" w:rsidRDefault="003811FB" w:rsidP="004C7FD6">
      <w:pPr>
        <w:pStyle w:val="ListParagraph"/>
        <w:numPr>
          <w:ilvl w:val="0"/>
          <w:numId w:val="9"/>
        </w:numPr>
        <w:spacing w:after="240" w:line="300" w:lineRule="auto"/>
      </w:pPr>
      <w:r w:rsidRPr="003811FB">
        <w:t>Emphasizing</w:t>
      </w:r>
      <w:r w:rsidR="003B4D5C">
        <w:t xml:space="preserve"> </w:t>
      </w:r>
      <w:r w:rsidR="003B4D5C" w:rsidRPr="003B4D5C">
        <w:t xml:space="preserve">inclusive </w:t>
      </w:r>
      <w:r w:rsidR="009E3E30">
        <w:t xml:space="preserve">“identity-first” </w:t>
      </w:r>
      <w:r w:rsidR="003B4D5C" w:rsidRPr="003B4D5C">
        <w:t>language.</w:t>
      </w:r>
      <w:r w:rsidRPr="003811FB">
        <w:t xml:space="preserve"> </w:t>
      </w:r>
    </w:p>
    <w:p w14:paraId="676BD421" w14:textId="6D9545B0" w:rsidR="003811FB" w:rsidRPr="009E3E30" w:rsidRDefault="003811FB" w:rsidP="004C7FD6">
      <w:pPr>
        <w:pStyle w:val="ListParagraph"/>
        <w:numPr>
          <w:ilvl w:val="0"/>
          <w:numId w:val="9"/>
        </w:numPr>
        <w:spacing w:after="240" w:line="300" w:lineRule="auto"/>
      </w:pPr>
      <w:r w:rsidRPr="003811FB">
        <w:t>Providing education on weight bias within healthcare systems</w:t>
      </w:r>
      <w:r>
        <w:t xml:space="preserve"> </w:t>
      </w:r>
      <w:r w:rsidR="00F976CD">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EN.CITE.DATA </w:instrText>
      </w:r>
      <w:r w:rsidR="00323C1C">
        <w:fldChar w:fldCharType="end"/>
      </w:r>
      <w:r w:rsidR="00F976CD">
        <w:fldChar w:fldCharType="separate"/>
      </w:r>
      <w:r w:rsidR="00323C1C">
        <w:rPr>
          <w:noProof/>
        </w:rPr>
        <w:t>(15, 16, 18, 26, 86-89)</w:t>
      </w:r>
      <w:r w:rsidR="00F976CD">
        <w:fldChar w:fldCharType="end"/>
      </w:r>
      <w:r w:rsidR="00091BFE">
        <w:t xml:space="preserve"> and increasing provider awareness of </w:t>
      </w:r>
      <w:r w:rsidRPr="003811FB">
        <w:t>possible connections between weight changes, gastrointestinal issues</w:t>
      </w:r>
      <w:r w:rsidR="00091BFE">
        <w:t>, and other physical ailments commonly associated with BED</w:t>
      </w:r>
      <w:r w:rsidRPr="003811FB">
        <w:t xml:space="preserve"> </w:t>
      </w:r>
      <w:r w:rsidR="00F976CD">
        <w:fldChar w:fldCharType="begin"/>
      </w:r>
      <w:r w:rsidR="00323C1C">
        <w:instrText xml:space="preserve"> ADDIN EN.CITE &lt;EndNote&gt;&lt;Cite&gt;&lt;Author&gt;Bray&lt;/Author&gt;&lt;Year&gt;2023&lt;/Year&gt;&lt;RecNum&gt;7854&lt;/RecNum&gt;&lt;DisplayText&gt;(86)&lt;/DisplayText&gt;&lt;record&gt;&lt;rec-number&gt;7854&lt;/rec-number&gt;&lt;foreign-keys&gt;&lt;key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F976CD">
        <w:fldChar w:fldCharType="separate"/>
      </w:r>
      <w:r w:rsidR="00323C1C">
        <w:rPr>
          <w:noProof/>
        </w:rPr>
        <w:t>(86)</w:t>
      </w:r>
      <w:r w:rsidR="00F976CD">
        <w:fldChar w:fldCharType="end"/>
      </w:r>
      <w:r w:rsidRPr="003811FB">
        <w:t xml:space="preserve"> and common underlying</w:t>
      </w:r>
      <w:r w:rsidR="00091BFE">
        <w:t xml:space="preserve"> ED/BED</w:t>
      </w:r>
      <w:r w:rsidRPr="003811FB">
        <w:t xml:space="preserve"> psychopathology.</w:t>
      </w:r>
    </w:p>
    <w:p w14:paraId="3F3E110C" w14:textId="0F0B9980" w:rsidR="003811FB" w:rsidRDefault="00F4736C" w:rsidP="00103536">
      <w:pPr>
        <w:pStyle w:val="Heading3"/>
      </w:pPr>
      <w:bookmarkStart w:id="26" w:name="_Ref148943936"/>
      <w:r>
        <w:t>Campaigns Designed to Increase</w:t>
      </w:r>
      <w:r w:rsidR="00026DAD" w:rsidRPr="00026DAD">
        <w:t xml:space="preserve"> </w:t>
      </w:r>
      <w:r w:rsidR="00D67BBA">
        <w:t xml:space="preserve">BED </w:t>
      </w:r>
      <w:r w:rsidR="00026DAD">
        <w:t>R</w:t>
      </w:r>
      <w:r w:rsidR="00026DAD" w:rsidRPr="00026DAD">
        <w:t xml:space="preserve">ecognition, </w:t>
      </w:r>
      <w:r w:rsidR="00026DAD">
        <w:t>S</w:t>
      </w:r>
      <w:r w:rsidR="00026DAD" w:rsidRPr="00026DAD">
        <w:t xml:space="preserve">creening, and </w:t>
      </w:r>
      <w:r w:rsidR="00026DAD">
        <w:t>D</w:t>
      </w:r>
      <w:r w:rsidR="00026DAD" w:rsidRPr="00026DAD">
        <w:t>etection</w:t>
      </w:r>
      <w:bookmarkEnd w:id="26"/>
      <w:r>
        <w:t xml:space="preserve"> in Healthcare Systems</w:t>
      </w:r>
    </w:p>
    <w:p w14:paraId="4B20D8E5" w14:textId="75983B53" w:rsidR="003811FB" w:rsidRDefault="00F4736C" w:rsidP="00724A51">
      <w:pPr>
        <w:spacing w:after="240" w:line="300" w:lineRule="auto"/>
      </w:pPr>
      <w:r>
        <w:t>There is a need for public health</w:t>
      </w:r>
      <w:r w:rsidR="003811FB">
        <w:t xml:space="preserve"> campaigns </w:t>
      </w:r>
      <w:r>
        <w:t>that</w:t>
      </w:r>
      <w:r w:rsidR="003811FB">
        <w:t xml:space="preserve"> aim to </w:t>
      </w:r>
      <w:r w:rsidR="00026DAD">
        <w:t>i</w:t>
      </w:r>
      <w:r w:rsidR="00026DAD" w:rsidRPr="00026DAD">
        <w:t xml:space="preserve">ncrease </w:t>
      </w:r>
      <w:r w:rsidR="00CA41AD">
        <w:rPr>
          <w:rFonts w:eastAsia="Cambria"/>
        </w:rPr>
        <w:t>BED</w:t>
      </w:r>
      <w:r w:rsidR="00026DAD" w:rsidRPr="003811FB">
        <w:rPr>
          <w:rFonts w:eastAsia="Cambria"/>
        </w:rPr>
        <w:t xml:space="preserve"> </w:t>
      </w:r>
      <w:r w:rsidR="00026DAD" w:rsidRPr="00026DAD">
        <w:t xml:space="preserve">recognition, screening, and detection </w:t>
      </w:r>
      <w:r w:rsidR="00026DAD">
        <w:t xml:space="preserve">by targeting provider-level barriers to </w:t>
      </w:r>
      <w:r w:rsidR="00CA41AD">
        <w:t>BED</w:t>
      </w:r>
      <w:r w:rsidR="00026DAD">
        <w:t xml:space="preserve"> identification (</w:t>
      </w:r>
      <w:r w:rsidR="00026DAD" w:rsidRPr="00A279F3">
        <w:t xml:space="preserve">see sections </w:t>
      </w:r>
      <w:r w:rsidR="00A279F3" w:rsidRPr="00A279F3">
        <w:fldChar w:fldCharType="begin"/>
      </w:r>
      <w:r w:rsidR="00A279F3" w:rsidRPr="00A279F3">
        <w:instrText xml:space="preserve"> REF _Ref152489810 \n \h </w:instrText>
      </w:r>
      <w:r w:rsidR="00A279F3">
        <w:instrText xml:space="preserve"> \* MERGEFORMAT </w:instrText>
      </w:r>
      <w:r w:rsidR="00A279F3" w:rsidRPr="00A279F3">
        <w:fldChar w:fldCharType="separate"/>
      </w:r>
      <w:r w:rsidR="00A279F3" w:rsidRPr="00A279F3">
        <w:t>1.2.1.2</w:t>
      </w:r>
      <w:r w:rsidR="00A279F3" w:rsidRPr="00A279F3">
        <w:fldChar w:fldCharType="end"/>
      </w:r>
      <w:r w:rsidR="00A279F3">
        <w:t xml:space="preserve">, </w:t>
      </w:r>
      <w:r w:rsidR="00A279F3" w:rsidRPr="00A279F3">
        <w:fldChar w:fldCharType="begin"/>
      </w:r>
      <w:r w:rsidR="00A279F3" w:rsidRPr="00A279F3">
        <w:instrText xml:space="preserve"> REF _Ref152489823 \n \h </w:instrText>
      </w:r>
      <w:r w:rsidR="00A279F3">
        <w:instrText xml:space="preserve"> \* MERGEFORMAT </w:instrText>
      </w:r>
      <w:r w:rsidR="00A279F3" w:rsidRPr="00A279F3">
        <w:fldChar w:fldCharType="separate"/>
      </w:r>
      <w:r w:rsidR="00A279F3" w:rsidRPr="00A279F3">
        <w:t>1.2.1.1</w:t>
      </w:r>
      <w:r w:rsidR="00A279F3" w:rsidRPr="00A279F3">
        <w:fldChar w:fldCharType="end"/>
      </w:r>
      <w:r w:rsidR="00A279F3">
        <w:t xml:space="preserve">, and </w:t>
      </w:r>
      <w:r w:rsidR="00A279F3" w:rsidRPr="00A279F3">
        <w:fldChar w:fldCharType="begin"/>
      </w:r>
      <w:r w:rsidR="00A279F3" w:rsidRPr="00A279F3">
        <w:instrText xml:space="preserve"> REF _Ref148944003 \n \h </w:instrText>
      </w:r>
      <w:r w:rsidR="00A279F3">
        <w:instrText xml:space="preserve"> \* MERGEFORMAT </w:instrText>
      </w:r>
      <w:r w:rsidR="00A279F3" w:rsidRPr="00A279F3">
        <w:fldChar w:fldCharType="separate"/>
      </w:r>
      <w:r w:rsidR="00A279F3" w:rsidRPr="00A279F3">
        <w:t>2.1.1</w:t>
      </w:r>
      <w:r w:rsidR="00A279F3" w:rsidRPr="00A279F3">
        <w:fldChar w:fldCharType="end"/>
      </w:r>
      <w:r w:rsidR="00026DAD">
        <w:t>).</w:t>
      </w:r>
      <w:r w:rsidR="003811FB">
        <w:t xml:space="preserve"> This aim can be accomplished </w:t>
      </w:r>
      <w:r w:rsidR="00026DAD">
        <w:t xml:space="preserve">by providing education focused </w:t>
      </w:r>
      <w:r w:rsidR="00B0290D">
        <w:t>on</w:t>
      </w:r>
      <w:r w:rsidR="00026DAD">
        <w:t xml:space="preserve"> three core areas:</w:t>
      </w:r>
      <w:r w:rsidR="003811FB">
        <w:t xml:space="preserve"> </w:t>
      </w:r>
    </w:p>
    <w:p w14:paraId="2B2712A0" w14:textId="3D8BBEEE" w:rsidR="00026DAD" w:rsidRPr="003A45A3" w:rsidRDefault="00CA41AD" w:rsidP="004C7FD6">
      <w:pPr>
        <w:pStyle w:val="ListParagraph"/>
        <w:numPr>
          <w:ilvl w:val="0"/>
          <w:numId w:val="10"/>
        </w:numPr>
        <w:spacing w:after="240" w:line="300" w:lineRule="auto"/>
      </w:pPr>
      <w:r>
        <w:t>BED</w:t>
      </w:r>
      <w:r w:rsidR="00026DAD" w:rsidRPr="003A45A3">
        <w:t xml:space="preserve"> demographics and </w:t>
      </w:r>
      <w:r w:rsidR="000A6E1A" w:rsidRPr="003A45A3">
        <w:t>demographically</w:t>
      </w:r>
      <w:r w:rsidR="000A6E1A">
        <w:t xml:space="preserve"> biased</w:t>
      </w:r>
      <w:r w:rsidR="00026DAD" w:rsidRPr="003A45A3">
        <w:t xml:space="preserve"> under-screening</w:t>
      </w:r>
      <w:r w:rsidR="00455CA7">
        <w:t xml:space="preserve"> </w:t>
      </w:r>
      <w:r w:rsidR="00F976CD">
        <w:fldChar w:fldCharType="begin">
          <w:fldData xml:space="preserve">PEVuZE5vdGU+PENpdGU+PEF1dGhvcj5Tb25uZXZpbGxlPC9BdXRob3I+PFllYXI+MjAxODwvWWVh
cj48UmVjTnVtPjcyMDg8L1JlY051bT48RGlzcGxheVRleHQ+KDE1LCAxNiwgMTgsIDI2LCAyOCwg
ODcsIDg4LCAxNDIsIDE0NCk8L0Rpc3BsYXlUZXh0PjxyZWNvcmQ+PHJlYy1udW1iZXI+NzIwODwv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MDIvZWF0LjIyODQ2PC9lbGVjdHJvbmljLXJlc291cmNlLW51bT48L3JlY29yZD48L0NpdGU+PENp
dGU+PEF1dGhvcj5Db3Nzcm93PC9BdXRob3I+PFllYXI+MjAxNjwvWWVhcj48UmVjTnVtPjUwMTc8
L1JlY051bT48cmVjb3JkPjxyZWMtbnVtYmVyPjUwMTc8L3JlYy1udW1iZXI+PGZvcmVpZ24ta2V5
cz48a2V5IGFwcD0iRU4iIGRiLWlkPSJ2djJzOXJkOXByenI5bGV3NXR2NTJyd2RlOXJhcmQydDUy
cnQiIHRpbWVzdGFtcD0iMTYxNTE2MjkwMSI+NTAxNzwva2V5PjwvZm9yZWlnbi1rZXlzPjxyZWYt
dHlwZSBuYW1lPSJKb3VybmFsIEFydGljbGUiPjE3PC9yZWYtdHlwZT48Y29udHJpYnV0b3JzPjxh
dXRob3JzPjxhdXRob3I+Q29zc3JvdywgTi48L2F1dGhvcj48YXV0aG9yPlBhd2Fza2FyLCBNLjwv
YXV0aG9yPjxhdXRob3I+V2l0dCwgRS4gQS48L2F1dGhvcj48YXV0aG9yPk1pbmcsIEUuIEUuPC9h
dXRob3I+PGF1dGhvcj5WaWN0b3IsIFQuIFcuPC9hdXRob3I+PGF1dGhvcj5IZXJtYW4sIEIuIEsu
PC9hdXRob3I+PGF1dGhvcj5XYWRkZW4sIFQuIEEuPC9hdXRob3I+PGF1dGhvcj5FcmRlciwgTS4g
SC48L2F1dGhvcj48L2F1dGhvcnM+PC9jb250cmlidXRvcnM+PGF1dGgtYWRkcmVzcz5TaGlyZSwg
TGV4aW5ndG9uLCBNYXNzYWNodXNldHRzLCBVU0EuJiN4RDtNZXJjayBSZXNlYXJjaCBMYWJvcmF0
b3JpZXMsIE5vcnRoIFdhbGVzLCBQZW5uc3lsdmFuaWEsIFVTQS4mI3hEO0thbnRhciBIZWFsdGgs
IFByaW5jZXRvbiwgTmV3IEplcnNleSwgVVNBLiYjeEQ7RXBpIEV4Y2VsbGVuY2UgTExDLCBHYXJu
ZXQgVmFsbGV5LCBQZW5uc3lsdmFuaWEsIGFuZCBDZW50ZXIgZm9yIENsaW5pY2FsIEVwaWRlbWlv
bG9neSBhbmQgQmlvc3RhdGlzdGljcywgUGVyZWxtYW4gU2Nob29sIG9mIE1lZGljaW5lLCBVbml2
ZXJzaXR5IG9mIFBlbm5zeWx2YW5pYSwgUGhpbGFkZWxwaGlhLCBQZW5uc3lsdmFuaWEsIFVTQS4m
I3hEO0thbnRhciBIZWFsdGgsIEhvcnNoYW0sIFBlbm5zeWx2YW5pYSwgVVNBLiYjeEQ7U2hpcmUs
IDMwMCBTaGlyZSBXYXksIExleGluZ3RvbiwgTUEgMDI0MjEuIGJoZXJtYW5Ac2hpcmUuY29tLiYj
eEQ7Q2VudGVyIGZvciBXZWlnaHQgYW5kIEVhdGluZyBEaXNvcmRlcnMsIFBlcmVsbWFuIFNjaG9v
bCBvZiBNZWRpY2luZSwgVW5pdmVyc2l0eSBvZiBQZW5uc3lsdmFuaWEsIFBoaWxhZGVscGhpYSwg
UGVubnN5bHZhbmlhLCBVU0EuJiN4RDtNLiBILiBFcmRlciBIZWFsdGggRWNvbm9taWNzLCBJbmMs
IExpdmluZ3N0b24sIE5ldyBKZXJzZXksIFVTQS48L2F1dGgtYWRkcmVzcz48dGl0bGVzPjx0aXRs
ZT5Fc3RpbWF0aW5nIHRoZSBQcmV2YWxlbmNlIG9mIEJpbmdlIEVhdGluZyBEaXNvcmRlciBpbiBh
IENvbW11bml0eSBTYW1wbGUgRnJvbSB0aGUgVW5pdGVkIFN0YXRlczogQ29tcGFyaW5nIERTTS1J
Vi1UUiBhbmQgRFNNLTUgQ3JpdGVyaWE8L3RpdGxlPjxzZWNvbmRhcnktdGl0bGU+SiBDbGluIFBz
eWNoaWF0cnk8L3NlY29uZGFyeS10aXRsZT48L3RpdGxlcz48cGVyaW9kaWNhbD48ZnVsbC10aXRs
ZT5KIENsaW4gUHN5Y2hpYXRyeTwvZnVsbC10aXRsZT48YWJici0xPlRoZSBKb3VybmFsIG9mIGNs
aW5pY2FsIHBzeWNoaWF0cnk8L2FiYnItMT48L3BlcmlvZGljYWw+PHBhZ2VzPmU5NjgtNzQ8L3Bh
Z2VzPjx2b2x1bWU+Nzc8L3ZvbHVtZT48bnVtYmVyPjg8L251bWJlcj48ZWRpdGlvbj4yMDE2LzA1
LzI4PC9lZGl0aW9uPjxrZXl3b3Jkcz48a2V5d29yZD5BZG9sZXNjZW50PC9rZXl3b3JkPjxrZXl3
b3JkPkFkdWx0PC9rZXl3b3JkPjxrZXl3b3JkPkFnZWQ8L2tleXdvcmQ+PGtleXdvcmQ+QmluZ2Ut
RWF0aW5nIERpc29yZGVyLypkaWFnbm9zaXMvKmVwaWRlbWlvbG9neTwva2V5d29yZD48a2V5d29y
ZD4qRGlhZ25vc3RpYyBhbmQgU3RhdGlzdGljYWwgTWFudWFsIG9mIE1lbnRhbCBEaXNvcmRlcnM8
L2tleXdvcmQ+PGtleXdvcmQ+RmVtYWxlPC9rZXl3b3JkPjxrZXl3b3JkPkhlYWx0aCBTdXJ2ZXlz
LypzdGF0aXN0aWNzICZhbXA7IG51bWVyaWNhbCBkYXRhPC9rZXl3b3JkPjxrZXl3b3JkPkh1bWFu
czwva2V5d29yZD48a2V5d29yZD5NYWxlPC9rZXl3b3JkPjxrZXl3b3JkPk1pZGRsZSBBZ2VkPC9r
ZXl3b3JkPjxrZXl3b3JkPlByZXZhbGVuY2U8L2tleXdvcmQ+PGtleXdvcmQ+VW5pdGVkIFN0YXRl
czwva2V5d29yZD48a2V5d29yZD5Zb3VuZyBBZHVsdDwva2V5d29yZD48L2tleXdvcmRzPjxkYXRl
cz48eWVhcj4yMDE2PC95ZWFyPjxwdWItZGF0ZXM+PGRhdGU+QXVnPC9kYXRlPjwvcHViLWRhdGVz
PjwvZGF0ZXM+PGlzYm4+MDE2MC02Njg5PC9pc2JuPjxhY2Nlc3Npb24tbnVtPjI3MjMyNTI3PC9h
Y2Nlc3Npb24tbnVtPjx1cmxzPjwvdXJscz48ZWxlY3Ryb25pYy1yZXNvdXJjZS1udW0+MTAuNDA4
OC9KQ1AuMTVtMTAwNTk8L2VsZWN0cm9uaWMtcmVzb3VyY2UtbnVtPjxyZW1vdGUtZGF0YWJhc2Ut
cHJvdmlkZXI+TkxNPC9yZW1vdGUtZGF0YWJhc2UtcHJvdmlkZXI+PHJlc2VhcmNoLW5vdGVzPkNv
bmR1Y3RlZCAyMDEyLTIwMTM8L3Jlc2VhcmNoLW5vdGVzPjxsYW5ndWFnZT5lbmc8L2xhbmd1YWdl
PjwvcmVjb3JkPjwvQ2l0ZT48Q2l0ZT48QXV0aG9yPldlaXNzbWFuPC9BdXRob3I+PFllYXI+MjAx
NzwvWWVhcj48UmVjTnVtPjc5NjA8L1JlY051bT48cmVjb3JkPjxyZWMtbnVtYmVyPjc5NjA8L3Jl
Yy1udW1iZXI+PGZvcmVpZ24ta2V5cz48a2V5IGFwcD0iRU4iIGRiLWlkPSJ2djJzOXJkOXByenI5
bGV3NXR2NTJyd2RlOXJhcmQydDUycnQiIHRpbWVzdGFtcD0iMTY5Mzc0ODQxOSI+Nzk2MDwva2V5
PjwvZm9yZWlnbi1rZXlzPjxyZWYtdHlwZSBuYW1lPSJKb3VybmFsIEFydGljbGUiPjE3PC9yZWYt
dHlwZT48Y29udHJpYnV0b3JzPjxhdXRob3JzPjxhdXRob3I+V2Vpc3NtYW4sIFJ1dGggU3RyaWVn
ZWw8L2F1dGhvcj48YXV0aG9yPlJvc3NlbGxpLCBGcmFuY2luZTwvYXV0aG9yPjwvYXV0aG9ycz48
L2NvbnRyaWJ1dG9ycz48dGl0bGVzPjx0aXRsZT5SZWR1Y2luZyB0aGUgYnVyZGVuIG9mIHN1ZmZl
cmluZyBmcm9tIGVhdGluZyBkaXNvcmRlcnM6IFVubWV0IHRyZWF0bWVudCBuZWVkcywgY29zdCBv
ZiBpbGxuZXNzLCBhbmQgdGhlIHF1ZXN0IGZvciBjb3N0LWVmZmVjdGl2ZW5lc3M8L3RpdGxlPjxz
ZWNvbmRhcnktdGl0bGU+QmVoYXZpb3VyIHJlc2VhcmNoIGFuZCB0aGVyYXB5PC9zZWNvbmRhcnkt
dGl0bGU+PC90aXRsZXM+PHBlcmlvZGljYWw+PGZ1bGwtdGl0bGU+QmVoYXYgUmVzIFRoZXI8L2Z1
bGwtdGl0bGU+PGFiYnItMT5CZWhhdmlvdXIgcmVzZWFyY2ggYW5kIHRoZXJhcHk8L2FiYnItMT48
L3BlcmlvZGljYWw+PHBhZ2VzPjQ5LTY0PC9wYWdlcz48dm9sdW1lPjg4PC92b2x1bWU+PGRhdGVz
Pjx5ZWFyPjIwMTc8L3llYXI+PC9kYXRlcz48aXNibj4wMDA1LTc5Njc8L2lzYm4+PHVybHM+PC91
cmxzPjwvcmVjb3JkPjwvQ2l0ZT48Q2l0ZT48QXV0aG9yPlNhbHZpYTwvQXV0aG9yPjxZZWFyPjIw
MjM8L1llYXI+PFJlY051bT43OTM4PC9SZWNOdW0+PHJlY29yZD48cmVjLW51bWJlcj43OTM4PC9y
ZWMtbnVtYmVyPjxmb3JlaWduLWtleXM+PGtleSBhcHA9IkVOIiBkYi1pZD0idnYyczlyZDlwcnpy
OWxldzV0djUycndkZTlyYXJkMnQ1MnJ0IiB0aW1lc3RhbXA9IjE2OTM1MjUyNjQiPjc5Mzg8L2tl
eT48L2ZvcmVpZ24ta2V5cz48cmVmLXR5cGUgbmFtZT0iSm91cm5hbCBBcnRpY2xlIj4xNzwvcmVm
LXR5cGU+PGNvbnRyaWJ1dG9ycz48YXV0aG9ycz48YXV0aG9yPlNhbHZpYSwgTWVnIEc8L2F1dGhv
cj48YXV0aG9yPlJpdGhvbHosIE1hcmlseW4gRDwvYXV0aG9yPjxhdXRob3I+Q3JhaWdlbiwgS2F0
aGVyaW5lIExFPC9hdXRob3I+PGF1dGhvcj5RdWF0cm9tb25pLCBQYXVsYSBBPC9hdXRob3I+PC9h
dXRob3JzPjwvY29udHJpYnV0b3JzPjx0aXRsZXM+PHRpdGxlPldvbWVuJmFwb3M7cyBwZXJjZXB0
aW9ucyBvZiB3ZWlnaHQgc3RpZ21hIGFuZCBleHBlcmllbmNlcyBvZiB3ZWlnaHQtbmV1dHJhbCB0
cmVhdG1lbnQgZm9yIGJpbmdlIGVhdGluZyBkaXNvcmRlcjogQSBxdWFsaXRhdGl2ZSBzdHVkeTwv
dGl0bGU+PHNlY29uZGFyeS10aXRsZT5FQ2xpbmljYWxNZWRpY2luZTwvc2Vjb25kYXJ5LXRpdGxl
PjwvdGl0bGVzPjxwZXJpb2RpY2FsPjxmdWxsLXRpdGxlPkVDbGluaWNhbE1lZGljaW5lPC9mdWxs
LXRpdGxlPjwvcGVyaW9kaWNhbD48dm9sdW1lPjU2PC92b2x1bWU+PGRhdGVzPjx5ZWFyPjIwMjM8
L3llYXI+PC9kYXRlcz48aXNibj4yNTg5LTUzNzA8L2lzYm4+PHVybHM+PC91cmxzPjwvcmVjb3Jk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bGFuZ3VhZ2U+ZW5nPC9sYW5ndWFnZT48L3JlY29yZD48L0NpdGU+PENpdGU+PEF1dGhvcj5IZXJt
YW48L0F1dGhvcj48WWVhcj4yMDE0PC9ZZWFyPjxSZWNOdW0+NzkzNjwvUmVjTnVtPjxyZWNvcmQ+
PHJlYy1udW1iZXI+NzkzNjwvcmVjLW51bWJlcj48Zm9yZWlnbi1rZXlzPjxrZXkgYXBwPSJFTiIg
ZGItaWQ9InZ2MnM5cmQ5cHJ6cjlsZXc1dHY1MnJ3ZGU5cmFyZDJ0NTJydCIgdGltZXN0YW1wPSIx
NjkzNDMzOTMzIj43OTM2PC9rZXk+PC9mb3JlaWduLWtleXM+PHJlZi10eXBlIG5hbWU9IkpvdXJu
YWwgQXJ0aWNsZSI+MTc8L3JlZi10eXBlPjxjb250cmlidXRvcnM+PGF1dGhvcnM+PGF1dGhvcj5I
ZXJtYW4sIEIuIEsuPC9hdXRob3I+PGF1dGhvcj5TYWZpa2hhbmksIFMuPC9hdXRob3I+PGF1dGhv
cj5IZW5nZXJlciwgRC48L2F1dGhvcj48YXV0aG9yPkF0a2lucywgTi4sIEpyLjwvYXV0aG9yPjxh
dXRob3I+S2ltLCBBLjwvYXV0aG9yPjxhdXRob3I+Q2Fzc2lkeSwgRC48L2F1dGhvcj48YXV0aG9y
PkJhYmNvY2ssIFQuPC9hdXRob3I+PGF1dGhvcj5BZ3VzLCBTLjwvYXV0aG9yPjxhdXRob3I+TGVu
ZGVya2luZywgVy4gUi48L2F1dGhvcj48L2F1dGhvcnM+PC9jb250cmlidXRvcnM+PGF1dGgtYWRk
cmVzcz5TaGlyZSBEZXZlbG9wbWVudCBMTEMsIFdheW5lLCBQQS4gYmhlcm1hbkBzaGlyZS5jb20u
PC9hdXRoLWFkZHJlc3M+PHRpdGxlcz48dGl0bGU+VGhlIHBhdGllbnQgZXhwZXJpZW5jZSB3aXRo
IERTTS01LWRlZmluZWQgYmluZ2UgZWF0aW5nIGRpc29yZGVyOiBjaGFyYWN0ZXJpc3RpY3MsIGJh
cnJpZXJzIHRvIHRyZWF0bWVudCwgYW5kIGltcGxpY2F0aW9ucyBmb3IgcHJpbWFyeSBjYXJlIHBo
eXNpY2lhbnM8L3RpdGxlPjxzZWNvbmRhcnktdGl0bGU+UG9zdGdyYWQgTWVkPC9zZWNvbmRhcnkt
dGl0bGU+PC90aXRsZXM+PHBlcmlvZGljYWw+PGZ1bGwtdGl0bGU+UG9zdGdyYWQgTWVkPC9mdWxs
LXRpdGxlPjxhYmJyLTE+UG9zdGdyYWR1YXRlIG1lZGljaW5lPC9hYmJyLTE+PC9wZXJpb2RpY2Fs
PjxwYWdlcz41Mi02MzwvcGFnZXM+PHZvbHVtZT4xMjY8L3ZvbHVtZT48bnVtYmVyPjU8L251bWJl
cj48ZWRpdGlvbj4yMDE0LzEwLzA5PC9lZGl0aW9uPjxrZXl3b3Jkcz48a2V5d29yZD5BZHVsdDwv
a2V5d29yZD48a2V5d29yZD5BZ2VkPC9rZXl3b3JkPjxrZXl3b3JkPkF3YXJlbmVzczwva2V5d29y
ZD48a2V5d29yZD5CaW5nZS1FYXRpbmcgRGlzb3JkZXIvKmRpYWdub3Npcy9lcGlkZW1pb2xvZ3kv
KnRoZXJhcHk8L2tleXdvcmQ+PGtleXdvcmQ+Qm9keSBNYXNzIEluZGV4PC9rZXl3b3JkPjxrZXl3
b3JkPkZlbWFsZTwva2V5d29yZD48a2V5d29yZD5Gb2N1cyBHcm91cHM8L2tleXdvcmQ+PGtleXdv
cmQ+SHVtYW5zPC9rZXl3b3JkPjxrZXl3b3JkPkxpZmUgU3R5bGU8L2tleXdvcmQ+PGtleXdvcmQ+
TWFsZTwva2V5d29yZD48a2V5d29yZD5NZW50YWwgRGlzb3JkZXJzL2VwaWRlbWlvbG9neTwva2V5
d29yZD48a2V5d29yZD5NaWRkbGUgQWdlZDwva2V5d29yZD48a2V5d29yZD4qUHJpbWFyeSBIZWFs
dGggQ2FyZTwva2V5d29yZD48a2V5d29yZD5Tb2Npb2Vjb25vbWljIEZhY3RvcnM8L2tleXdvcmQ+
PGtleXdvcmQ+VW5pdGVkIFN0YXRlcy9lcGlkZW1pb2xvZ3k8L2tleXdvcmQ+PC9rZXl3b3Jkcz48
ZGF0ZXM+PHllYXI+MjAxNDwveWVhcj48cHViLWRhdGVzPjxkYXRlPlNlcDwvZGF0ZT48L3B1Yi1k
YXRlcz48L2RhdGVzPjxpc2JuPjAwMzItNTQ4MTwvaXNibj48YWNjZXNzaW9uLW51bT4yNTI5NTY1
MDwvYWNjZXNzaW9uLW51bT48dXJscz48L3VybHM+PGVsZWN0cm9uaWMtcmVzb3VyY2UtbnVtPjEw
LjM4MTAvcGdtLjIwMTQuMDkuMjgwMDwvZWxlY3Ryb25pYy1yZXNvdXJjZS1udW0+PHJlbW90ZS1k
YXRhYmFzZS1wcm92aWRlcj5OTE08L3JlbW90ZS1kYXRhYmFzZS1wcm92aWRlcj48bGFuZ3VhZ2U+
ZW5nPC9sYW5ndWFnZT48L3JlY29yZD48L0NpdGU+PENpdGU+PEF1dGhvcj5IYW1lZDwvQXV0aG9y
PjxZZWFyPjIwMjI8L1llYXI+PFJlY051bT44Mjk2PC9SZWNOdW0+PHJlY29yZD48cmVjLW51bWJl
cj44Mjk2PC9yZWMtbnVtYmVyPjxmb3JlaWduLWtleXM+PGtleSBhcHA9IkVOIiBkYi1pZD0idnYy
czlyZDlwcnpyOWxldzV0djUycndkZTlyYXJkMnQ1MnJ0IiB0aW1lc3RhbXA9IjE2OTc2NDI0NzEi
PjgyOTY8L2tleT48L2ZvcmVpZ24ta2V5cz48cmVmLXR5cGUgbmFtZT0iSm91cm5hbCBBcnRpY2xl
Ij4xNzwvcmVmLXR5cGU+PGNvbnRyaWJ1dG9ycz48YXV0aG9ycz48YXV0aG9yPkhhbWVkLCBTLjwv
YXV0aG9yPjxhdXRob3I+QnJhZGJ5LCBILjwvYXV0aG9yPjxhdXRob3I+QWhsYmVyZywgQi4gTS48
L2F1dGhvcj48YXV0aG9yPlRoYXBhci1CasO2cmtlcnQsIFMuPC9hdXRob3I+PC9hdXRob3JzPjwv
Y29udHJpYnV0b3JzPjxhdXRoLWFkZHJlc3M+RGVwYXJ0bWVudCBvZiBTb2Npb2xvZ3ksIFVwcHNh
bGEgVW5pdmVyc2l0eSwgVXBwc2FsYSwgU3dlZGVuLiBzYXJhaC5oYW1lZEBzb2MudXUuc2UuJiN4
RDtEZXBhcnRtZW50IG9mIFNvY2lvbG9neSwgVXBwc2FsYSBVbml2ZXJzaXR5LCBVcHBzYWxhLCBT
d2VkZW4uJiN4RDtTa2FyYWJvcmcgSW5zdGl0dXRlIGZvciBSZXNlYXJjaCBhbmQgRGV2ZWxvcG1l
bnQsIFNrw7Z2ZGUsIFN3ZWRlbi4mI3hEO0RlcGFydG1lbnQgb2YgR292ZXJubWVudCwgVXBwc2Fs
YSBVbml2ZXJzaXR5LCBVcHBzYWxhLCBTd2VkZW4uPC9hdXRoLWFkZHJlc3M+PHRpdGxlcz48dGl0
bGU+UmFjaXNtIGluIGhlYWx0aGNhcmU6IGEgc2NvcGluZyByZXZpZXc8L3RpdGxlPjxzZWNvbmRh
cnktdGl0bGU+Qk1DIFB1YmxpYyBIZWFsdGg8L3NlY29uZGFyeS10aXRsZT48L3RpdGxlcz48cGVy
aW9kaWNhbD48ZnVsbC10aXRsZT5CTUMgUHVibGljIEhlYWx0aDwvZnVsbC10aXRsZT48L3Blcmlv
ZGljYWw+PHBhZ2VzPjk4ODwvcGFnZXM+PHZvbHVtZT4yMjwvdm9sdW1lPjxudW1iZXI+MTwvbnVt
YmVyPjxlZGl0aW9uPjIwMjIvMDUvMTc8L2VkaXRpb24+PGtleXdvcmRzPjxrZXl3b3JkPkRlbGl2
ZXJ5IG9mIEhlYWx0aCBDYXJlPC9rZXl3b3JkPjxrZXl3b3JkPkhlYWx0aCBGYWNpbGl0aWVzPC9r
ZXl3b3JkPjxrZXl3b3JkPkh1bWFuczwva2V5d29yZD48a2V5d29yZD5NaW5vcml0eSBHcm91cHM8
L2tleXdvcmQ+PGtleXdvcmQ+KlJhY2lzbTwva2V5d29yZD48a2V5d29yZD5UcnVzdDwva2V5d29y
ZD48a2V5d29yZD5EaXNjcmltaW5hdGlvbjwva2V5d29yZD48a2V5d29yZD5IZWFsdGhjYXJlPC9r
ZXl3b3JkPjxrZXl3b3JkPlJhY2lzbTwva2V5d29yZD48a2V5d29yZD5SZXZpZXc8L2tleXdvcmQ+
PC9rZXl3b3Jkcz48ZGF0ZXM+PHllYXI+MjAyMjwveWVhcj48cHViLWRhdGVzPjxkYXRlPk1heSAx
NjwvZGF0ZT48L3B1Yi1kYXRlcz48L2RhdGVzPjxpc2JuPjE0NzEtMjQ1ODwvaXNibj48YWNjZXNz
aW9uLW51bT4zNTU3ODMyMjwvYWNjZXNzaW9uLW51bT48dXJscz48L3VybHM+PGN1c3RvbTI+UE1D
OTExMjQ1MzwvY3VzdG9tMj48ZWxlY3Ryb25pYy1yZXNvdXJjZS1udW0+MTAuMTE4Ni9zMTI4ODkt
MDIyLTEzMTIyLXk8L2VsZWN0cm9uaWMtcmVzb3VyY2UtbnVtPjxyZW1vdGUtZGF0YWJhc2UtcHJv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QXV0aG9yPlNvbm5ldmlsbGU8L0F1dGhvcj48WWVhcj4yMDE4PC9ZZWFyPjxSZWNOdW0+NzIwODwv
UmVjTnVtPjxyZWNvcmQ+PHJlYy1udW1iZXI+NzIwODwvcmVjLW51bWJlcj48Zm9yZWlnbi1rZXlz
PjxrZXkgYXBwPSJFTiIgZGItaWQ9InZ2MnM5cmQ5cHJ6cjlsZXc1dHY1MnJ3ZGU5cmFyZDJ0NTJy
dCIgdGltZXN0YW1wPSIxNjM2NjU2MzgzIj43MjA4PC9rZXk+PC9mb3JlaWduLWtleXM+PHJlZi10
eXBlIG5hbWU9IkpvdXJuYWwgQXJ0aWNsZSI+MTc8L3JlZi10eXBlPjxjb250cmlidXRvcnM+PGF1
dGhvcnM+PGF1dGhvcj5Tb25uZXZpbGxlLCBLLiBSLjwvYXV0aG9yPjxhdXRob3I+TGlwc29uLCBT
LiBLLjwvYXV0aG9yPjwvYXV0aG9ycz48L2NvbnRyaWJ1dG9ycz48YXV0aC1hZGRyZXNzPkRlcGFy
dG1lbnQgb2YgTnV0cml0aW9uYWwgU2NpZW5jZXMsIFVuaXZlcnNpdHkgb2YgTWljaGlnYW4gU2No
b29sIG9mIFB1YmxpYyBIZWFsdGgsIEFubiBBcmJvciwgTWljaGlnYW4uJiN4RDtEZXBhcnRtZW50
IG9mIEhlYWx0aCBNYW5hZ2VtZW50IGFuZCBQb2xpY3ksIFVuaXZlcnNpdHkgb2YgTWljaGlnYW4g
U2Nob29sIG9mIFB1YmxpYyBIZWFsdGgsIEFubiBBcmJvciwgTWljaGlnYW4uPC9hdXRoLWFkZHJl
c3M+PHRpdGxlcz48dGl0bGU+RGlzcGFyaXRpZXMgaW4gZWF0aW5nIGRpc29yZGVyIGRpYWdub3Np
cyBhbmQgdHJlYXRtZW50IGFjY29yZGluZyB0byB3ZWlnaHQgc3RhdHVzLCByYWNlL2V0aG5pY2l0
eSwgc29jaW9lY29ub21pYyBiYWNrZ3JvdW5kLCBhbmQgc2V4IGFtb25nIGNvbGxlZ2Ugc3R1ZGVu
dHM8L3RpdGxlPjxzZWNvbmRhcnktdGl0bGU+SW50IEogRWF0IERpc29yZDwvc2Vjb25kYXJ5LXRp
dGxlPjwvdGl0bGVzPjxwZXJpb2RpY2FsPjxmdWxsLXRpdGxlPkludCBKIEVhdCBEaXNvcmQ8L2Z1
bGwtdGl0bGU+PGFiYnItMT5UaGUgSW50ZXJuYXRpb25hbCBqb3VybmFsIG9mIGVhdGluZyBkaXNv
cmRlcnM8L2FiYnItMT48L3BlcmlvZGljYWw+PHBhZ2VzPjUxOC01MjY8L3BhZ2VzPjx2b2x1bWU+
NTE8L3ZvbHVtZT48bnVtYmVyPjY8L251bWJlcj48ZWRpdGlvbj4yMDE4LzAzLzA0PC9lZGl0aW9u
PjxrZXl3b3Jkcz48a2V5d29yZD5BZG9sZXNjZW50PC9rZXl3b3JkPjxrZXl3b3JkPkFkdWx0PC9r
ZXl3b3JkPjxrZXl3b3JkPkJvZHkgV2VpZ2h0LypwaHlzaW9sb2d5PC9rZXl3b3JkPjxrZXl3b3Jk
PkNvbnRpbmVudGFsIFBvcHVsYXRpb24gR3JvdXBzPC9rZXl3b3JkPjxrZXl3b3JkPkV0aG5pYyBH
cm91cHM8L2tleXdvcmQ+PGtleXdvcmQ+RmVlZGluZyBhbmQgRWF0aW5nIERpc29yZGVycy8qZGlh
Z25vc2lzL3BzeWNob2xvZ3kvdGhlcmFweTwva2V5d29yZD48a2V5d29yZD5GZW1hbGU8L2tleXdv
cmQ+PGtleXdvcmQ+SHVtYW5zPC9rZXl3b3JkPjxrZXl3b3JkPk1hbGU8L2tleXdvcmQ+PGtleXdv
cmQ+U2V4dWFsIEhlYWx0aC8qdHJlbmRzPC9rZXl3b3JkPjxrZXl3b3JkPlNvY2lvZWNvbm9taWMg
RmFjdG9yczwva2V5d29yZD48a2V5d29yZD5TdHVkZW50cy8qcHN5Y2hvbG9neTwva2V5d29yZD48
a2V5d29yZD5TdXJ2ZXlzIGFuZCBRdWVzdGlvbm5haXJlczwva2V5d29yZD48a2V5d29yZD5Zb3Vu
ZyBBZHVsdDwva2V5d29yZD48a2V5d29yZD4qY29sbGVnZSBoZWFsdGg8L2tleXdvcmQ+PGtleXdv
cmQ+KmRpYWdub3Npczwva2V5d29yZD48a2V5d29yZD4qZGlzb3JkZXJlZCBlYXRpbmc8L2tleXdv
cmQ+PGtleXdvcmQ+KmVhdGluZyBkaXNvcmRlcnM8L2tleXdvcmQ+PGtleXdvcmQ+KnRyZWF0bWVu
dDwva2V5d29yZD48L2tleXdvcmRzPjxkYXRlcz48eWVhcj4yMDE4PC95ZWFyPjxwdWItZGF0ZXM+
PGRhdGU+SnVuPC9kYXRlPjwvcHViLWRhdGVzPjwvZGF0ZXM+PGlzYm4+MTA5OC0xMDhYIChFbGVj
dHJvbmljKSYjeEQ7MDI3Ni0zNDc4IChMaW5raW5nKTwvaXNibj48YWNjZXNzaW9uLW51bT4yOTUw
MDg2NTwvYWNjZXNzaW9uLW51bT48dXJscz48cmVsYXRlZC11cmxzPjx1cmw+aHR0cHM6Ly93d3cu
bmNiaS5ubG0ubmloLmdvdi9wdWJtZWQvMjk1MDA4NjU8L3VybD48L3JlbGF0ZWQtdXJscz48L3Vy
bHM+PGVsZWN0cm9uaWMtcmVzb3VyY2UtbnVtPjEwLjEwMDIvZWF0LjIyODQ2PC9lbGVjdHJvbmlj
LXJlc291cmNlLW51bT48L3JlY29yZD48L0NpdGU+PENpdGU+PEF1dGhvcj5UaGFwbGl5YWw8L0F1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PjxDaXRlPjxBdXRob3I+R29vZGU8L0F1dGhvcj48WWVhcj4yMDIyPC9ZZWFyPjxSZWNOdW0+Nzkz
NzwvUmVjTnVtPjxyZWNvcmQ+PHJlYy1udW1iZXI+NzkzNzwvcmVjLW51bWJlcj48Zm9yZWlnbi1r
ZXlzPjxrZXkgYXBwPSJFTiIgZGItaWQ9InZ2MnM5cmQ5cHJ6cjlsZXc1dHY1MnJ3ZGU5cmFyZDJ0
NTJydCIgdGltZXN0YW1wPSIxNjkzNDM2OTEyIj43OTM3PC9rZXk+PC9mb3JlaWduLWtleXM+PHJl
Zi10eXBlIG5hbWU9IkpvdXJuYWwgQXJ0aWNsZSI+MTc8L3JlZi10eXBlPjxjb250cmlidXRvcnM+
PGF1dGhvcnM+PGF1dGhvcj5Hb29kZSwgUi4gVy48L2F1dGhvcj48YXV0aG9yPldlYnN0ZXIsIEMu
IEsuPC9hdXRob3I+PGF1dGhvcj5Hd2lyYSwgUi4gRS48L2F1dGhvcj48L2F1dGhvcnM+PC9jb250
cmlidXRvcnM+PGF1dGgtYWRkcmVzcz5TY2hvb2wgb2YgU29jaWFsIFdvcmsgYW5kIERlcGFydG1l
bnQgb2YgUHN5Y2hpYXRyeSwgVW5pdmVyc2l0eSBvZiBOb3J0aCBDYXJvbGluYSBhdCBDaGFwZWwg
SGlsbCwgMzI1IFBpdHRzYm9ybyBTdHJlZXQsIENCICMzNTUwLCBDaGFwZWwgSGlsbCwgTkMsIDI3
NTk5LCBVU0EuIHJ3Z29vZGVAZW1haWwudW5jLmVkdS4mI3hEO1VOQyBOdXRyaXRpb24gUmVzZWFy
Y2ggSW5zdGl0dXRlLCBVbml2ZXJzaXR5IG9mIE5vcnRoIENhcm9saW5hIGF0IENoYXBlbCBIaWxs
LCBLYW5uYXBvbGlzLCBOQywgVVNBLiByd2dvb2RlQGVtYWlsLnVuYy5lZHUuJiN4RDtIYXJib3It
VUNMQSBNZWRpY2FsIENlbnRlciwgVG9ycmFuY2UsIENBLCBVU0EuJiN4RDtEZXBhcnRtZW50IG9m
IENvdW5zZWxpbmcgYW5kIFBzeWNob2xvZ2ljYWwgU2VydmljZXMsIEdlb3JnaWEgU3RhdGUgVW5p
dmVyc2l0eSwgQXRsYW50YSwgR0EsIFVTQS48L2F1dGgtYWRkcmVzcz48dGl0bGVzPjx0aXRsZT5B
IFJldmlldyBvZiBCaW5nZS1FYXRpbmcgRGlzb3JkZXIgaW4gQmxhY2sgV29tZW46IFRyZWF0bWVu
dCBSZWNvbW1lbmRhdGlvbnMgYW5kIEltcGxpY2F0aW9ucyBmb3IgSGVhbHRoY2FyZSBQcm92aWRl
cnM8L3RpdGxlPjxzZWNvbmRhcnktdGl0bGU+Q3VyciBQc3ljaGlhdHJ5IFJlcDwvc2Vjb25kYXJ5
LXRpdGxlPjwvdGl0bGVzPjxwZXJpb2RpY2FsPjxmdWxsLXRpdGxlPkN1cnIgUHN5Y2hpYXRyeSBS
ZXA8L2Z1bGwtdGl0bGU+PGFiYnItMT5DdXJyZW50IHBzeWNoaWF0cnkgcmVwb3J0czwvYWJici0x
PjwvcGVyaW9kaWNhbD48cGFnZXM+NzU3LTc2NjwvcGFnZXM+PHZvbHVtZT4yNDwvdm9sdW1lPjxu
dW1iZXI+MTI8L251bWJlcj48ZWRpdGlvbj4yMDIyLzExLzEzPC9lZGl0aW9uPjxrZXl3b3Jkcz48
a2V5d29yZD5IdW1hbnM8L2tleXdvcmQ+PGtleXdvcmQ+RmVtYWxlPC9rZXl3b3JkPjxrZXl3b3Jk
PipCaW5nZS1FYXRpbmcgRGlzb3JkZXIvdGhlcmFweTwva2V5d29yZD48a2V5d29yZD5CbGFjayBQ
ZW9wbGU8L2tleXdvcmQ+PGtleXdvcmQ+KkZlZWRpbmcgYW5kIEVhdGluZyBEaXNvcmRlcnM8L2tl
eXdvcmQ+PGtleXdvcmQ+SGVhbHRoIFBlcnNvbm5lbDwva2V5d29yZD48a2V5d29yZD5XaGl0ZSBQ
ZW9wbGU8L2tleXdvcmQ+PGtleXdvcmQ+QmluZ2UgZWF0aW5nPC9rZXl3b3JkPjxrZXl3b3JkPkJp
bmdlLWVhdGluZyBkaXNvcmRlcjwva2V5d29yZD48a2V5d29yZD5CbGFjayBBbWVyaWNhbjwva2V5
d29yZD48a2V5d29yZD5FYXRpbmcgZGlzb3JkZXIgdHJlYXRtZW50PC9rZXl3b3JkPjxrZXl3b3Jk
PkVhdGluZyBkaXNvcmRlcnM8L2tleXdvcmQ+PGtleXdvcmQ+cmVwb3J0Ljwva2V5d29yZD48L2tl
eXdvcmRzPjxkYXRlcz48eWVhcj4yMDIyPC95ZWFyPjxwdWItZGF0ZXM+PGRhdGU+RGVjPC9kYXRl
PjwvcHViLWRhdGVzPjwvZGF0ZXM+PGlzYm4+MTUyMy0zODEyIChQcmludCkmI3hEOzE1MjMtMzgx
MjwvaXNibj48YWNjZXNzaW9uLW51bT4zNjM3MDI2MzwvYWNjZXNzaW9uLW51bT48dXJscz48L3Vy
bHM+PGN1c3RvbTI+UE1DOTc4OTE5NTwvY3VzdG9tMj48Y3VzdG9tNj5OSUhNUzE4NTEyMDQ8L2N1
c3RvbTY+PGVsZWN0cm9uaWMtcmVzb3VyY2UtbnVtPjEwLjEwMDcvczExOTIwLTAyMi0wMTM4My04
PC9lbGVjdHJvbmljLXJlc291cmNlLW51bT48cmVtb3RlLWRhdGFiYXNlLXByb3ZpZGVyPk5MTTwv
cmVtb3RlLWRhdGFiYXNlLXByb3ZpZGVyPjxsYW5ndWFnZT5lbmc8L2xhbmd1YWdlPjwvcmVjb3Jk
PjwvQ2l0ZT48L0VuZE5vdGU+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cj48UmVjTnVtPjcyMDg8L1JlY051bT48RGlzcGxheVRleHQ+KDE1LCAxNiwgMTgsIDI2LCAyOCwg
ODcsIDg4LCAxNDIsIDE0NCk8L0Rpc3BsYXlUZXh0PjxyZWNvcmQ+PHJlYy1udW1iZXI+NzIwODwv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MDIvZWF0LjIyODQ2PC9lbGVjdHJvbmljLXJlc291cmNlLW51bT48L3JlY29yZD48L0NpdGU+PENp
dGU+PEF1dGhvcj5Db3Nzcm93PC9BdXRob3I+PFllYXI+MjAxNjwvWWVhcj48UmVjTnVtPjUwMTc8
L1JlY051bT48cmVjb3JkPjxyZWMtbnVtYmVyPjUwMTc8L3JlYy1udW1iZXI+PGZvcmVpZ24ta2V5
cz48a2V5IGFwcD0iRU4iIGRiLWlkPSJ2djJzOXJkOXByenI5bGV3NXR2NTJyd2RlOXJhcmQydDUy
cnQiIHRpbWVzdGFtcD0iMTYxNTE2MjkwMSI+NTAxNzwva2V5PjwvZm9yZWlnbi1rZXlzPjxyZWYt
dHlwZSBuYW1lPSJKb3VybmFsIEFydGljbGUiPjE3PC9yZWYtdHlwZT48Y29udHJpYnV0b3JzPjxh
dXRob3JzPjxhdXRob3I+Q29zc3JvdywgTi48L2F1dGhvcj48YXV0aG9yPlBhd2Fza2FyLCBNLjwv
YXV0aG9yPjxhdXRob3I+V2l0dCwgRS4gQS48L2F1dGhvcj48YXV0aG9yPk1pbmcsIEUuIEUuPC9h
dXRob3I+PGF1dGhvcj5WaWN0b3IsIFQuIFcuPC9hdXRob3I+PGF1dGhvcj5IZXJtYW4sIEIuIEsu
PC9hdXRob3I+PGF1dGhvcj5XYWRkZW4sIFQuIEEuPC9hdXRob3I+PGF1dGhvcj5FcmRlciwgTS4g
SC48L2F1dGhvcj48L2F1dGhvcnM+PC9jb250cmlidXRvcnM+PGF1dGgtYWRkcmVzcz5TaGlyZSwg
TGV4aW5ndG9uLCBNYXNzYWNodXNldHRzLCBVU0EuJiN4RDtNZXJjayBSZXNlYXJjaCBMYWJvcmF0
b3JpZXMsIE5vcnRoIFdhbGVzLCBQZW5uc3lsdmFuaWEsIFVTQS4mI3hEO0thbnRhciBIZWFsdGgs
IFByaW5jZXRvbiwgTmV3IEplcnNleSwgVVNBLiYjeEQ7RXBpIEV4Y2VsbGVuY2UgTExDLCBHYXJu
ZXQgVmFsbGV5LCBQZW5uc3lsdmFuaWEsIGFuZCBDZW50ZXIgZm9yIENsaW5pY2FsIEVwaWRlbWlv
bG9neSBhbmQgQmlvc3RhdGlzdGljcywgUGVyZWxtYW4gU2Nob29sIG9mIE1lZGljaW5lLCBVbml2
ZXJzaXR5IG9mIFBlbm5zeWx2YW5pYSwgUGhpbGFkZWxwaGlhLCBQZW5uc3lsdmFuaWEsIFVTQS4m
I3hEO0thbnRhciBIZWFsdGgsIEhvcnNoYW0sIFBlbm5zeWx2YW5pYSwgVVNBLiYjeEQ7U2hpcmUs
IDMwMCBTaGlyZSBXYXksIExleGluZ3RvbiwgTUEgMDI0MjEuIGJoZXJtYW5Ac2hpcmUuY29tLiYj
eEQ7Q2VudGVyIGZvciBXZWlnaHQgYW5kIEVhdGluZyBEaXNvcmRlcnMsIFBlcmVsbWFuIFNjaG9v
bCBvZiBNZWRpY2luZSwgVW5pdmVyc2l0eSBvZiBQZW5uc3lsdmFuaWEsIFBoaWxhZGVscGhpYSwg
UGVubnN5bHZhbmlhLCBVU0EuJiN4RDtNLiBILiBFcmRlciBIZWFsdGggRWNvbm9taWNzLCBJbmMs
IExpdmluZ3N0b24sIE5ldyBKZXJzZXksIFVTQS48L2F1dGgtYWRkcmVzcz48dGl0bGVzPjx0aXRs
ZT5Fc3RpbWF0aW5nIHRoZSBQcmV2YWxlbmNlIG9mIEJpbmdlIEVhdGluZyBEaXNvcmRlciBpbiBh
IENvbW11bml0eSBTYW1wbGUgRnJvbSB0aGUgVW5pdGVkIFN0YXRlczogQ29tcGFyaW5nIERTTS1J
Vi1UUiBhbmQgRFNNLTUgQ3JpdGVyaWE8L3RpdGxlPjxzZWNvbmRhcnktdGl0bGU+SiBDbGluIFBz
eWNoaWF0cnk8L3NlY29uZGFyeS10aXRsZT48L3RpdGxlcz48cGVyaW9kaWNhbD48ZnVsbC10aXRs
ZT5KIENsaW4gUHN5Y2hpYXRyeTwvZnVsbC10aXRsZT48YWJici0xPlRoZSBKb3VybmFsIG9mIGNs
aW5pY2FsIHBzeWNoaWF0cnk8L2FiYnItMT48L3BlcmlvZGljYWw+PHBhZ2VzPmU5NjgtNzQ8L3Bh
Z2VzPjx2b2x1bWU+Nzc8L3ZvbHVtZT48bnVtYmVyPjg8L251bWJlcj48ZWRpdGlvbj4yMDE2LzA1
LzI4PC9lZGl0aW9uPjxrZXl3b3Jkcz48a2V5d29yZD5BZG9sZXNjZW50PC9rZXl3b3JkPjxrZXl3
b3JkPkFkdWx0PC9rZXl3b3JkPjxrZXl3b3JkPkFnZWQ8L2tleXdvcmQ+PGtleXdvcmQ+QmluZ2Ut
RWF0aW5nIERpc29yZGVyLypkaWFnbm9zaXMvKmVwaWRlbWlvbG9neTwva2V5d29yZD48a2V5d29y
ZD4qRGlhZ25vc3RpYyBhbmQgU3RhdGlzdGljYWwgTWFudWFsIG9mIE1lbnRhbCBEaXNvcmRlcnM8
L2tleXdvcmQ+PGtleXdvcmQ+RmVtYWxlPC9rZXl3b3JkPjxrZXl3b3JkPkhlYWx0aCBTdXJ2ZXlz
LypzdGF0aXN0aWNzICZhbXA7IG51bWVyaWNhbCBkYXRhPC9rZXl3b3JkPjxrZXl3b3JkPkh1bWFu
czwva2V5d29yZD48a2V5d29yZD5NYWxlPC9rZXl3b3JkPjxrZXl3b3JkPk1pZGRsZSBBZ2VkPC9r
ZXl3b3JkPjxrZXl3b3JkPlByZXZhbGVuY2U8L2tleXdvcmQ+PGtleXdvcmQ+VW5pdGVkIFN0YXRl
czwva2V5d29yZD48a2V5d29yZD5Zb3VuZyBBZHVsdDwva2V5d29yZD48L2tleXdvcmRzPjxkYXRl
cz48eWVhcj4yMDE2PC95ZWFyPjxwdWItZGF0ZXM+PGRhdGU+QXVnPC9kYXRlPjwvcHViLWRhdGVz
PjwvZGF0ZXM+PGlzYm4+MDE2MC02Njg5PC9pc2JuPjxhY2Nlc3Npb24tbnVtPjI3MjMyNTI3PC9h
Y2Nlc3Npb24tbnVtPjx1cmxzPjwvdXJscz48ZWxlY3Ryb25pYy1yZXNvdXJjZS1udW0+MTAuNDA4
OC9KQ1AuMTVtMTAwNTk8L2VsZWN0cm9uaWMtcmVzb3VyY2UtbnVtPjxyZW1vdGUtZGF0YWJhc2Ut
cHJvdmlkZXI+TkxNPC9yZW1vdGUtZGF0YWJhc2UtcHJvdmlkZXI+PHJlc2VhcmNoLW5vdGVzPkNv
bmR1Y3RlZCAyMDEyLTIwMTM8L3Jlc2VhcmNoLW5vdGVzPjxsYW5ndWFnZT5lbmc8L2xhbmd1YWdl
PjwvcmVjb3JkPjwvQ2l0ZT48Q2l0ZT48QXV0aG9yPldlaXNzbWFuPC9BdXRob3I+PFllYXI+MjAx
NzwvWWVhcj48UmVjTnVtPjc5NjA8L1JlY051bT48cmVjb3JkPjxyZWMtbnVtYmVyPjc5NjA8L3Jl
Yy1udW1iZXI+PGZvcmVpZ24ta2V5cz48a2V5IGFwcD0iRU4iIGRiLWlkPSJ2djJzOXJkOXByenI5
bGV3NXR2NTJyd2RlOXJhcmQydDUycnQiIHRpbWVzdGFtcD0iMTY5Mzc0ODQxOSI+Nzk2MDwva2V5
PjwvZm9yZWlnbi1rZXlzPjxyZWYtdHlwZSBuYW1lPSJKb3VybmFsIEFydGljbGUiPjE3PC9yZWYt
dHlwZT48Y29udHJpYnV0b3JzPjxhdXRob3JzPjxhdXRob3I+V2Vpc3NtYW4sIFJ1dGggU3RyaWVn
ZWw8L2F1dGhvcj48YXV0aG9yPlJvc3NlbGxpLCBGcmFuY2luZTwvYXV0aG9yPjwvYXV0aG9ycz48
L2NvbnRyaWJ1dG9ycz48dGl0bGVzPjx0aXRsZT5SZWR1Y2luZyB0aGUgYnVyZGVuIG9mIHN1ZmZl
cmluZyBmcm9tIGVhdGluZyBkaXNvcmRlcnM6IFVubWV0IHRyZWF0bWVudCBuZWVkcywgY29zdCBv
ZiBpbGxuZXNzLCBhbmQgdGhlIHF1ZXN0IGZvciBjb3N0LWVmZmVjdGl2ZW5lc3M8L3RpdGxlPjxz
ZWNvbmRhcnktdGl0bGU+QmVoYXZpb3VyIHJlc2VhcmNoIGFuZCB0aGVyYXB5PC9zZWNvbmRhcnkt
dGl0bGU+PC90aXRsZXM+PHBlcmlvZGljYWw+PGZ1bGwtdGl0bGU+QmVoYXYgUmVzIFRoZXI8L2Z1
bGwtdGl0bGU+PGFiYnItMT5CZWhhdmlvdXIgcmVzZWFyY2ggYW5kIHRoZXJhcHk8L2FiYnItMT48
L3BlcmlvZGljYWw+PHBhZ2VzPjQ5LTY0PC9wYWdlcz48dm9sdW1lPjg4PC92b2x1bWU+PGRhdGVz
Pjx5ZWFyPjIwMTc8L3llYXI+PC9kYXRlcz48aXNibj4wMDA1LTc5Njc8L2lzYm4+PHVybHM+PC91
cmxzPjwvcmVjb3JkPjwvQ2l0ZT48Q2l0ZT48QXV0aG9yPlNhbHZpYTwvQXV0aG9yPjxZZWFyPjIw
MjM8L1llYXI+PFJlY051bT43OTM4PC9SZWNOdW0+PHJlY29yZD48cmVjLW51bWJlcj43OTM4PC9y
ZWMtbnVtYmVyPjxmb3JlaWduLWtleXM+PGtleSBhcHA9IkVOIiBkYi1pZD0idnYyczlyZDlwcnpy
OWxldzV0djUycndkZTlyYXJkMnQ1MnJ0IiB0aW1lc3RhbXA9IjE2OTM1MjUyNjQiPjc5Mzg8L2tl
eT48L2ZvcmVpZ24ta2V5cz48cmVmLXR5cGUgbmFtZT0iSm91cm5hbCBBcnRpY2xlIj4xNzwvcmVm
LXR5cGU+PGNvbnRyaWJ1dG9ycz48YXV0aG9ycz48YXV0aG9yPlNhbHZpYSwgTWVnIEc8L2F1dGhv
cj48YXV0aG9yPlJpdGhvbHosIE1hcmlseW4gRDwvYXV0aG9yPjxhdXRob3I+Q3JhaWdlbiwgS2F0
aGVyaW5lIExFPC9hdXRob3I+PGF1dGhvcj5RdWF0cm9tb25pLCBQYXVsYSBBPC9hdXRob3I+PC9h
dXRob3JzPjwvY29udHJpYnV0b3JzPjx0aXRsZXM+PHRpdGxlPldvbWVuJmFwb3M7cyBwZXJjZXB0
aW9ucyBvZiB3ZWlnaHQgc3RpZ21hIGFuZCBleHBlcmllbmNlcyBvZiB3ZWlnaHQtbmV1dHJhbCB0
cmVhdG1lbnQgZm9yIGJpbmdlIGVhdGluZyBkaXNvcmRlcjogQSBxdWFsaXRhdGl2ZSBzdHVkeTwv
dGl0bGU+PHNlY29uZGFyeS10aXRsZT5FQ2xpbmljYWxNZWRpY2luZTwvc2Vjb25kYXJ5LXRpdGxl
PjwvdGl0bGVzPjxwZXJpb2RpY2FsPjxmdWxsLXRpdGxlPkVDbGluaWNhbE1lZGljaW5lPC9mdWxs
LXRpdGxlPjwvcGVyaW9kaWNhbD48dm9sdW1lPjU2PC92b2x1bWU+PGRhdGVzPjx5ZWFyPjIwMjM8
L3llYXI+PC9kYXRlcz48aXNibj4yNTg5LTUzNzA8L2lzYm4+PHVybHM+PC91cmxzPjwvcmVjb3Jk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bGFuZ3VhZ2U+ZW5nPC9sYW5ndWFnZT48L3JlY29yZD48L0NpdGU+PENpdGU+PEF1dGhvcj5IZXJt
YW48L0F1dGhvcj48WWVhcj4yMDE0PC9ZZWFyPjxSZWNOdW0+NzkzNjwvUmVjTnVtPjxyZWNvcmQ+
PHJlYy1udW1iZXI+NzkzNjwvcmVjLW51bWJlcj48Zm9yZWlnbi1rZXlzPjxrZXkgYXBwPSJFTiIg
ZGItaWQ9InZ2MnM5cmQ5cHJ6cjlsZXc1dHY1MnJ3ZGU5cmFyZDJ0NTJydCIgdGltZXN0YW1wPSIx
NjkzNDMzOTMzIj43OTM2PC9rZXk+PC9mb3JlaWduLWtleXM+PHJlZi10eXBlIG5hbWU9IkpvdXJu
YWwgQXJ0aWNsZSI+MTc8L3JlZi10eXBlPjxjb250cmlidXRvcnM+PGF1dGhvcnM+PGF1dGhvcj5I
ZXJtYW4sIEIuIEsuPC9hdXRob3I+PGF1dGhvcj5TYWZpa2hhbmksIFMuPC9hdXRob3I+PGF1dGhv
cj5IZW5nZXJlciwgRC48L2F1dGhvcj48YXV0aG9yPkF0a2lucywgTi4sIEpyLjwvYXV0aG9yPjxh
dXRob3I+S2ltLCBBLjwvYXV0aG9yPjxhdXRob3I+Q2Fzc2lkeSwgRC48L2F1dGhvcj48YXV0aG9y
PkJhYmNvY2ssIFQuPC9hdXRob3I+PGF1dGhvcj5BZ3VzLCBTLjwvYXV0aG9yPjxhdXRob3I+TGVu
ZGVya2luZywgVy4gUi48L2F1dGhvcj48L2F1dGhvcnM+PC9jb250cmlidXRvcnM+PGF1dGgtYWRk
cmVzcz5TaGlyZSBEZXZlbG9wbWVudCBMTEMsIFdheW5lLCBQQS4gYmhlcm1hbkBzaGlyZS5jb20u
PC9hdXRoLWFkZHJlc3M+PHRpdGxlcz48dGl0bGU+VGhlIHBhdGllbnQgZXhwZXJpZW5jZSB3aXRo
IERTTS01LWRlZmluZWQgYmluZ2UgZWF0aW5nIGRpc29yZGVyOiBjaGFyYWN0ZXJpc3RpY3MsIGJh
cnJpZXJzIHRvIHRyZWF0bWVudCwgYW5kIGltcGxpY2F0aW9ucyBmb3IgcHJpbWFyeSBjYXJlIHBo
eXNpY2lhbnM8L3RpdGxlPjxzZWNvbmRhcnktdGl0bGU+UG9zdGdyYWQgTWVkPC9zZWNvbmRhcnkt
dGl0bGU+PC90aXRsZXM+PHBlcmlvZGljYWw+PGZ1bGwtdGl0bGU+UG9zdGdyYWQgTWVkPC9mdWxs
LXRpdGxlPjxhYmJyLTE+UG9zdGdyYWR1YXRlIG1lZGljaW5lPC9hYmJyLTE+PC9wZXJpb2RpY2Fs
PjxwYWdlcz41Mi02MzwvcGFnZXM+PHZvbHVtZT4xMjY8L3ZvbHVtZT48bnVtYmVyPjU8L251bWJl
cj48ZWRpdGlvbj4yMDE0LzEwLzA5PC9lZGl0aW9uPjxrZXl3b3Jkcz48a2V5d29yZD5BZHVsdDwv
a2V5d29yZD48a2V5d29yZD5BZ2VkPC9rZXl3b3JkPjxrZXl3b3JkPkF3YXJlbmVzczwva2V5d29y
ZD48a2V5d29yZD5CaW5nZS1FYXRpbmcgRGlzb3JkZXIvKmRpYWdub3Npcy9lcGlkZW1pb2xvZ3kv
KnRoZXJhcHk8L2tleXdvcmQ+PGtleXdvcmQ+Qm9keSBNYXNzIEluZGV4PC9rZXl3b3JkPjxrZXl3
b3JkPkZlbWFsZTwva2V5d29yZD48a2V5d29yZD5Gb2N1cyBHcm91cHM8L2tleXdvcmQ+PGtleXdv
cmQ+SHVtYW5zPC9rZXl3b3JkPjxrZXl3b3JkPkxpZmUgU3R5bGU8L2tleXdvcmQ+PGtleXdvcmQ+
TWFsZTwva2V5d29yZD48a2V5d29yZD5NZW50YWwgRGlzb3JkZXJzL2VwaWRlbWlvbG9neTwva2V5
d29yZD48a2V5d29yZD5NaWRkbGUgQWdlZDwva2V5d29yZD48a2V5d29yZD4qUHJpbWFyeSBIZWFs
dGggQ2FyZTwva2V5d29yZD48a2V5d29yZD5Tb2Npb2Vjb25vbWljIEZhY3RvcnM8L2tleXdvcmQ+
PGtleXdvcmQ+VW5pdGVkIFN0YXRlcy9lcGlkZW1pb2xvZ3k8L2tleXdvcmQ+PC9rZXl3b3Jkcz48
ZGF0ZXM+PHllYXI+MjAxNDwveWVhcj48cHViLWRhdGVzPjxkYXRlPlNlcDwvZGF0ZT48L3B1Yi1k
YXRlcz48L2RhdGVzPjxpc2JuPjAwMzItNTQ4MTwvaXNibj48YWNjZXNzaW9uLW51bT4yNTI5NTY1
MDwvYWNjZXNzaW9uLW51bT48dXJscz48L3VybHM+PGVsZWN0cm9uaWMtcmVzb3VyY2UtbnVtPjEw
LjM4MTAvcGdtLjIwMTQuMDkuMjgwMDwvZWxlY3Ryb25pYy1yZXNvdXJjZS1udW0+PHJlbW90ZS1k
YXRhYmFzZS1wcm92aWRlcj5OTE08L3JlbW90ZS1kYXRhYmFzZS1wcm92aWRlcj48bGFuZ3VhZ2U+
ZW5nPC9sYW5ndWFnZT48L3JlY29yZD48L0NpdGU+PENpdGU+PEF1dGhvcj5IYW1lZDwvQXV0aG9y
PjxZZWFyPjIwMjI8L1llYXI+PFJlY051bT44Mjk2PC9SZWNOdW0+PHJlY29yZD48cmVjLW51bWJl
cj44Mjk2PC9yZWMtbnVtYmVyPjxmb3JlaWduLWtleXM+PGtleSBhcHA9IkVOIiBkYi1pZD0idnYy
czlyZDlwcnpyOWxldzV0djUycndkZTlyYXJkMnQ1MnJ0IiB0aW1lc3RhbXA9IjE2OTc2NDI0NzEi
PjgyOTY8L2tleT48L2ZvcmVpZ24ta2V5cz48cmVmLXR5cGUgbmFtZT0iSm91cm5hbCBBcnRpY2xl
Ij4xNzwvcmVmLXR5cGU+PGNvbnRyaWJ1dG9ycz48YXV0aG9ycz48YXV0aG9yPkhhbWVkLCBTLjwv
YXV0aG9yPjxhdXRob3I+QnJhZGJ5LCBILjwvYXV0aG9yPjxhdXRob3I+QWhsYmVyZywgQi4gTS48
L2F1dGhvcj48YXV0aG9yPlRoYXBhci1CasO2cmtlcnQsIFMuPC9hdXRob3I+PC9hdXRob3JzPjwv
Y29udHJpYnV0b3JzPjxhdXRoLWFkZHJlc3M+RGVwYXJ0bWVudCBvZiBTb2Npb2xvZ3ksIFVwcHNh
bGEgVW5pdmVyc2l0eSwgVXBwc2FsYSwgU3dlZGVuLiBzYXJhaC5oYW1lZEBzb2MudXUuc2UuJiN4
RDtEZXBhcnRtZW50IG9mIFNvY2lvbG9neSwgVXBwc2FsYSBVbml2ZXJzaXR5LCBVcHBzYWxhLCBT
d2VkZW4uJiN4RDtTa2FyYWJvcmcgSW5zdGl0dXRlIGZvciBSZXNlYXJjaCBhbmQgRGV2ZWxvcG1l
bnQsIFNrw7Z2ZGUsIFN3ZWRlbi4mI3hEO0RlcGFydG1lbnQgb2YgR292ZXJubWVudCwgVXBwc2Fs
YSBVbml2ZXJzaXR5LCBVcHBzYWxhLCBTd2VkZW4uPC9hdXRoLWFkZHJlc3M+PHRpdGxlcz48dGl0
bGU+UmFjaXNtIGluIGhlYWx0aGNhcmU6IGEgc2NvcGluZyByZXZpZXc8L3RpdGxlPjxzZWNvbmRh
cnktdGl0bGU+Qk1DIFB1YmxpYyBIZWFsdGg8L3NlY29uZGFyeS10aXRsZT48L3RpdGxlcz48cGVy
aW9kaWNhbD48ZnVsbC10aXRsZT5CTUMgUHVibGljIEhlYWx0aDwvZnVsbC10aXRsZT48L3Blcmlv
ZGljYWw+PHBhZ2VzPjk4ODwvcGFnZXM+PHZvbHVtZT4yMjwvdm9sdW1lPjxudW1iZXI+MTwvbnVt
YmVyPjxlZGl0aW9uPjIwMjIvMDUvMTc8L2VkaXRpb24+PGtleXdvcmRzPjxrZXl3b3JkPkRlbGl2
ZXJ5IG9mIEhlYWx0aCBDYXJlPC9rZXl3b3JkPjxrZXl3b3JkPkhlYWx0aCBGYWNpbGl0aWVzPC9r
ZXl3b3JkPjxrZXl3b3JkPkh1bWFuczwva2V5d29yZD48a2V5d29yZD5NaW5vcml0eSBHcm91cHM8
L2tleXdvcmQ+PGtleXdvcmQ+KlJhY2lzbTwva2V5d29yZD48a2V5d29yZD5UcnVzdDwva2V5d29y
ZD48a2V5d29yZD5EaXNjcmltaW5hdGlvbjwva2V5d29yZD48a2V5d29yZD5IZWFsdGhjYXJlPC9r
ZXl3b3JkPjxrZXl3b3JkPlJhY2lzbTwva2V5d29yZD48a2V5d29yZD5SZXZpZXc8L2tleXdvcmQ+
PC9rZXl3b3Jkcz48ZGF0ZXM+PHllYXI+MjAyMjwveWVhcj48cHViLWRhdGVzPjxkYXRlPk1heSAx
NjwvZGF0ZT48L3B1Yi1kYXRlcz48L2RhdGVzPjxpc2JuPjE0NzEtMjQ1ODwvaXNibj48YWNjZXNz
aW9uLW51bT4zNTU3ODMyMjwvYWNjZXNzaW9uLW51bT48dXJscz48L3VybHM+PGN1c3RvbTI+UE1D
OTExMjQ1MzwvY3VzdG9tMj48ZWxlY3Ryb25pYy1yZXNvdXJjZS1udW0+MTAuMTE4Ni9zMTI4ODkt
MDIyLTEzMTIyLXk8L2VsZWN0cm9uaWMtcmVzb3VyY2UtbnVtPjxyZW1vdGUtZGF0YWJhc2UtcHJv
dmlkZXI+TkxNPC9yZW1vdGUtZGF0YWJhc2UtcHJvdmlkZXI+PGxhbmd1YWdlPmVuZzwvbGFuZ3Vh
Z2U+PC9yZWNvcmQ+PC9DaXRlPjxDaXRlPjxBdXRob3I+QnJheTwvQXV0aG9yPjxZZWFyPjIwMjI8
L1llYXI+PFJlY051bT43ODQwPC9SZWNOdW0+PHJlY29yZD48cmVjLW51bWJlcj43ODQwPC9yZWMt
bnVtYmVyPjxmb3JlaWduLWtleXM+PGtleSBhcHA9IkVOIiBkYi1pZD0idnYyczlyZDlwcnpyOWxl
dzV0djUycndkZTlyYXJkMnQ1MnJ0IiB0aW1lc3RhbXA9IjE2NjczNDc2MTciPjc4NDA8L2tleT48
L2ZvcmVpZ24ta2V5cz48cmVmLXR5cGUgbmFtZT0iSm91cm5hbCBBcnRpY2xlIj4xNzwvcmVmLXR5
cGU+PGNvbnRyaWJ1dG9ycz48YXV0aG9ycz48YXV0aG9yPkJyYXksIEIuPC9hdXRob3I+PGF1dGhv
cj5CcmF5LCBDLjwvYXV0aG9yPjxhdXRob3I+QnJhZGxleSwgUi48L2F1dGhvcj48YXV0aG9yPlp3
aWNrZXksIEguPC9hdXRob3I+PC9hdXRob3JzPjwvY29udHJpYnV0b3JzPjxhdXRoLWFkZHJlc3M+
SGVsZmdvdHQgUmVzZWFyY2ggSW5zdGl0dXRlLCBOYXRpb25hbCBVbml2ZXJzaXR5IG9mIE5hdHVy
YWwgTWVkaWNpbmUsIFBvcnRsYW5kLCBPUiA5NzIwMSwgVVNBLiYjeEQ7V2lsZGVyIFJlc2VhcmNo
IERpdmlzaW9uLCBBbWhlcnN0IEguIFdpbGRlciBGb3VuZGF0aW9uLCBTYWludCBQYXVsLCBNTiA1
NTEwNCwgVVNBLiYjeEQ7SGVyYmVydCBXZXJ0aGVpbSBTY2hvb2wgb2YgUHVibGljIEhlYWx0aCwg
VW5pdmVyc2l0eSBvZiBDYWxpZm9ybmlhLCBTYW4gRGllZ28sIENBIDk3MDM3LCBVU0EuPC9hdXRo
LWFkZHJlc3M+PHRpdGxlcz48dGl0bGU+QmluZ2UgRWF0aW5nIERpc29yZGVyIElzIGEgU29jaWFs
IEp1c3RpY2UgSXNzdWU6IEEgQ3Jvc3MtU2VjdGlvbmFsIE1peGVkLU1ldGhvZHMgU3R1ZHkgb2Yg
QmluZ2UgRWF0aW5nIERpc29yZGVyIEV4cGVydHMmYXBvczsgT3BpbmlvbnM8L3RpdGxlPjxzZWNv
bmRhcnktdGl0bGU+SW50IEogRW52aXJvbiBSZXMgUHVibGljIEhlYWx0aDwvc2Vjb25kYXJ5LXRp
dGxlPjwvdGl0bGVzPjxwZXJpb2RpY2FsPjxmdWxsLXRpdGxlPkludCBKIEVudmlyb24gUmVzIFB1
YmxpYyBIZWFsdGg8L2Z1bGwtdGl0bGU+PC9wZXJpb2RpY2FsPjxwYWdlcz42MjQzIC0gNjI4MDwv
cGFnZXM+PHZvbHVtZT4xOTwvdm9sdW1lPjxudW1iZXI+MTA8L251bWJlcj48ZWRpdGlvbj4yMDIy
LzA1LzI5PC9lZGl0aW9uPjxzZWN0aW9uPjYyNDM8L3NlY3Rpb24+PGtleXdvcmRzPjxrZXl3b3Jk
PkFkdWx0PC9rZXl3b3JkPjxrZXl3b3JkPipCaW5nZS1FYXRpbmcgRGlzb3JkZXIvcHN5Y2hvbG9n
eTwva2V5d29yZD48a2V5d29yZD4qQnVsaW1pYTwva2V5d29yZD48a2V5d29yZD5Dcm9zcy1TZWN0
aW9uYWwgU3R1ZGllczwva2V5d29yZD48a2V5d29yZD5EaWFnbm9zdGljIGFuZCBTdGF0aXN0aWNh
bCBNYW51YWwgb2YgTWVudGFsIERpc29yZGVyczwva2V5d29yZD48a2V5d29yZD5IdW1hbnM8L2tl
eXdvcmQ+PGtleXdvcmQ+U29jaWFsIEp1c3RpY2U8L2tleXdvcmQ+PGtleXdvcmQ+YmluZ2UgZWF0
aW5nPC9rZXl3b3JkPjxrZXl3b3JkPmJpbmdlIGVhdGluZyBkaXNvcmRlcjwva2V5d29yZD48a2V5
d29yZD5kaXZlcnNpdHkgaW5jbHVzaW9uPC9rZXl3b3JkPjxrZXl3b3JkPmVjb25vbWljIGluc2Vj
dXJpdHk8L2tleXdvcmQ+PGtleXdvcmQ+Zm9vZCBzY2FyY2l0eTwva2V5d29yZD48a2V5d29yZD5t
aW5vcml0eTwva2V5d29yZD48a2V5d29yZD5vcHByZXNzaW9uPC9rZXl3b3JkPjxrZXl3b3JkPnNv
Y2lhbCBtZWRpYTwva2V5d29yZD48a2V5d29yZD5zdGlnbWE8L2tleXdvcmQ+PGtleXdvcmQ+dHJh
dW1hPC9rZXl3b3JkPjwva2V5d29yZHM+PGRhdGVzPjx5ZWFyPjIwMjI8L3llYXI+PHB1Yi1kYXRl
cz48ZGF0ZT5NYXkgMjA8L2RhdGU+PC9wdWItZGF0ZXM+PC9kYXRlcz48aXNibj4xNjYxLTc4Mjcg
KFByaW50KSYjeEQ7MTY2MC00NjAxPC9pc2JuPjxhY2Nlc3Npb24tbnVtPjM1NjI3Nzc5PC9hY2Nl
c3Npb24tbnVtPjx1cmxzPjwvdXJscz48Y3VzdG9tMj5QTUM5MTQxMDY0PC9jdXN0b20yPjxlbGVj
dHJvbmljLXJlc291cmNlLW51bT4xMC4zMzkwL2lqZXJwaDE5MTA2MjQzPC9lbGVjdHJvbmljLXJl
c291cmNlLW51bT48cmVtb3RlLWRhdGFiYXNlLXByb3ZpZGVyPk5MTTwvcmVtb3RlLWRhdGFiYXNl
LXByb3ZpZGVyPjxsYW5ndWFnZT5lbmc8L2xhbmd1YWdlPjwvcmVjb3JkPjwvQ2l0ZT48Q2l0ZT48
QXV0aG9yPlNvbm5ldmlsbGU8L0F1dGhvcj48WWVhcj4yMDE4PC9ZZWFyPjxSZWNOdW0+NzIwODwv
UmVjTnVtPjxyZWNvcmQ+PHJlYy1udW1iZXI+NzIwODwvcmVjLW51bWJlcj48Zm9yZWlnbi1rZXlz
PjxrZXkgYXBwPSJFTiIgZGItaWQ9InZ2MnM5cmQ5cHJ6cjlsZXc1dHY1MnJ3ZGU5cmFyZDJ0NTJy
dCIgdGltZXN0YW1wPSIxNjM2NjU2MzgzIj43MjA4PC9rZXk+PC9mb3JlaWduLWtleXM+PHJlZi10
eXBlIG5hbWU9IkpvdXJuYWwgQXJ0aWNsZSI+MTc8L3JlZi10eXBlPjxjb250cmlidXRvcnM+PGF1
dGhvcnM+PGF1dGhvcj5Tb25uZXZpbGxlLCBLLiBSLjwvYXV0aG9yPjxhdXRob3I+TGlwc29uLCBT
LiBLLjwvYXV0aG9yPjwvYXV0aG9ycz48L2NvbnRyaWJ1dG9ycz48YXV0aC1hZGRyZXNzPkRlcGFy
dG1lbnQgb2YgTnV0cml0aW9uYWwgU2NpZW5jZXMsIFVuaXZlcnNpdHkgb2YgTWljaGlnYW4gU2No
b29sIG9mIFB1YmxpYyBIZWFsdGgsIEFubiBBcmJvciwgTWljaGlnYW4uJiN4RDtEZXBhcnRtZW50
IG9mIEhlYWx0aCBNYW5hZ2VtZW50IGFuZCBQb2xpY3ksIFVuaXZlcnNpdHkgb2YgTWljaGlnYW4g
U2Nob29sIG9mIFB1YmxpYyBIZWFsdGgsIEFubiBBcmJvciwgTWljaGlnYW4uPC9hdXRoLWFkZHJl
c3M+PHRpdGxlcz48dGl0bGU+RGlzcGFyaXRpZXMgaW4gZWF0aW5nIGRpc29yZGVyIGRpYWdub3Np
cyBhbmQgdHJlYXRtZW50IGFjY29yZGluZyB0byB3ZWlnaHQgc3RhdHVzLCByYWNlL2V0aG5pY2l0
eSwgc29jaW9lY29ub21pYyBiYWNrZ3JvdW5kLCBhbmQgc2V4IGFtb25nIGNvbGxlZ2Ugc3R1ZGVu
dHM8L3RpdGxlPjxzZWNvbmRhcnktdGl0bGU+SW50IEogRWF0IERpc29yZDwvc2Vjb25kYXJ5LXRp
dGxlPjwvdGl0bGVzPjxwZXJpb2RpY2FsPjxmdWxsLXRpdGxlPkludCBKIEVhdCBEaXNvcmQ8L2Z1
bGwtdGl0bGU+PGFiYnItMT5UaGUgSW50ZXJuYXRpb25hbCBqb3VybmFsIG9mIGVhdGluZyBkaXNv
cmRlcnM8L2FiYnItMT48L3BlcmlvZGljYWw+PHBhZ2VzPjUxOC01MjY8L3BhZ2VzPjx2b2x1bWU+
NTE8L3ZvbHVtZT48bnVtYmVyPjY8L251bWJlcj48ZWRpdGlvbj4yMDE4LzAzLzA0PC9lZGl0aW9u
PjxrZXl3b3Jkcz48a2V5d29yZD5BZG9sZXNjZW50PC9rZXl3b3JkPjxrZXl3b3JkPkFkdWx0PC9r
ZXl3b3JkPjxrZXl3b3JkPkJvZHkgV2VpZ2h0LypwaHlzaW9sb2d5PC9rZXl3b3JkPjxrZXl3b3Jk
PkNvbnRpbmVudGFsIFBvcHVsYXRpb24gR3JvdXBzPC9rZXl3b3JkPjxrZXl3b3JkPkV0aG5pYyBH
cm91cHM8L2tleXdvcmQ+PGtleXdvcmQ+RmVlZGluZyBhbmQgRWF0aW5nIERpc29yZGVycy8qZGlh
Z25vc2lzL3BzeWNob2xvZ3kvdGhlcmFweTwva2V5d29yZD48a2V5d29yZD5GZW1hbGU8L2tleXdv
cmQ+PGtleXdvcmQ+SHVtYW5zPC9rZXl3b3JkPjxrZXl3b3JkPk1hbGU8L2tleXdvcmQ+PGtleXdv
cmQ+U2V4dWFsIEhlYWx0aC8qdHJlbmRzPC9rZXl3b3JkPjxrZXl3b3JkPlNvY2lvZWNvbm9taWMg
RmFjdG9yczwva2V5d29yZD48a2V5d29yZD5TdHVkZW50cy8qcHN5Y2hvbG9neTwva2V5d29yZD48
a2V5d29yZD5TdXJ2ZXlzIGFuZCBRdWVzdGlvbm5haXJlczwva2V5d29yZD48a2V5d29yZD5Zb3Vu
ZyBBZHVsdDwva2V5d29yZD48a2V5d29yZD4qY29sbGVnZSBoZWFsdGg8L2tleXdvcmQ+PGtleXdv
cmQ+KmRpYWdub3Npczwva2V5d29yZD48a2V5d29yZD4qZGlzb3JkZXJlZCBlYXRpbmc8L2tleXdv
cmQ+PGtleXdvcmQ+KmVhdGluZyBkaXNvcmRlcnM8L2tleXdvcmQ+PGtleXdvcmQ+KnRyZWF0bWVu
dDwva2V5d29yZD48L2tleXdvcmRzPjxkYXRlcz48eWVhcj4yMDE4PC95ZWFyPjxwdWItZGF0ZXM+
PGRhdGU+SnVuPC9kYXRlPjwvcHViLWRhdGVzPjwvZGF0ZXM+PGlzYm4+MTA5OC0xMDhYIChFbGVj
dHJvbmljKSYjeEQ7MDI3Ni0zNDc4IChMaW5raW5nKTwvaXNibj48YWNjZXNzaW9uLW51bT4yOTUw
MDg2NTwvYWNjZXNzaW9uLW51bT48dXJscz48cmVsYXRlZC11cmxzPjx1cmw+aHR0cHM6Ly93d3cu
bmNiaS5ubG0ubmloLmdvdi9wdWJtZWQvMjk1MDA4NjU8L3VybD48L3JlbGF0ZWQtdXJscz48L3Vy
bHM+PGVsZWN0cm9uaWMtcmVzb3VyY2UtbnVtPjEwLjEwMDIvZWF0LjIyODQ2PC9lbGVjdHJvbmlj
LXJlc291cmNlLW51bT48L3JlY29yZD48L0NpdGU+PENpdGU+PEF1dGhvcj5UaGFwbGl5YWw8L0F1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PjxDaXRlPjxBdXRob3I+R29vZGU8L0F1dGhvcj48WWVhcj4yMDIyPC9ZZWFyPjxSZWNOdW0+Nzkz
NzwvUmVjTnVtPjxyZWNvcmQ+PHJlYy1udW1iZXI+NzkzNzwvcmVjLW51bWJlcj48Zm9yZWlnbi1r
ZXlzPjxrZXkgYXBwPSJFTiIgZGItaWQ9InZ2MnM5cmQ5cHJ6cjlsZXc1dHY1MnJ3ZGU5cmFyZDJ0
NTJydCIgdGltZXN0YW1wPSIxNjkzNDM2OTEyIj43OTM3PC9rZXk+PC9mb3JlaWduLWtleXM+PHJl
Zi10eXBlIG5hbWU9IkpvdXJuYWwgQXJ0aWNsZSI+MTc8L3JlZi10eXBlPjxjb250cmlidXRvcnM+
PGF1dGhvcnM+PGF1dGhvcj5Hb29kZSwgUi4gVy48L2F1dGhvcj48YXV0aG9yPldlYnN0ZXIsIEMu
IEsuPC9hdXRob3I+PGF1dGhvcj5Hd2lyYSwgUi4gRS48L2F1dGhvcj48L2F1dGhvcnM+PC9jb250
cmlidXRvcnM+PGF1dGgtYWRkcmVzcz5TY2hvb2wgb2YgU29jaWFsIFdvcmsgYW5kIERlcGFydG1l
bnQgb2YgUHN5Y2hpYXRyeSwgVW5pdmVyc2l0eSBvZiBOb3J0aCBDYXJvbGluYSBhdCBDaGFwZWwg
SGlsbCwgMzI1IFBpdHRzYm9ybyBTdHJlZXQsIENCICMzNTUwLCBDaGFwZWwgSGlsbCwgTkMsIDI3
NTk5LCBVU0EuIHJ3Z29vZGVAZW1haWwudW5jLmVkdS4mI3hEO1VOQyBOdXRyaXRpb24gUmVzZWFy
Y2ggSW5zdGl0dXRlLCBVbml2ZXJzaXR5IG9mIE5vcnRoIENhcm9saW5hIGF0IENoYXBlbCBIaWxs
LCBLYW5uYXBvbGlzLCBOQywgVVNBLiByd2dvb2RlQGVtYWlsLnVuYy5lZHUuJiN4RDtIYXJib3It
VUNMQSBNZWRpY2FsIENlbnRlciwgVG9ycmFuY2UsIENBLCBVU0EuJiN4RDtEZXBhcnRtZW50IG9m
IENvdW5zZWxpbmcgYW5kIFBzeWNob2xvZ2ljYWwgU2VydmljZXMsIEdlb3JnaWEgU3RhdGUgVW5p
dmVyc2l0eSwgQXRsYW50YSwgR0EsIFVTQS48L2F1dGgtYWRkcmVzcz48dGl0bGVzPjx0aXRsZT5B
IFJldmlldyBvZiBCaW5nZS1FYXRpbmcgRGlzb3JkZXIgaW4gQmxhY2sgV29tZW46IFRyZWF0bWVu
dCBSZWNvbW1lbmRhdGlvbnMgYW5kIEltcGxpY2F0aW9ucyBmb3IgSGVhbHRoY2FyZSBQcm92aWRl
cnM8L3RpdGxlPjxzZWNvbmRhcnktdGl0bGU+Q3VyciBQc3ljaGlhdHJ5IFJlcDwvc2Vjb25kYXJ5
LXRpdGxlPjwvdGl0bGVzPjxwZXJpb2RpY2FsPjxmdWxsLXRpdGxlPkN1cnIgUHN5Y2hpYXRyeSBS
ZXA8L2Z1bGwtdGl0bGU+PGFiYnItMT5DdXJyZW50IHBzeWNoaWF0cnkgcmVwb3J0czwvYWJici0x
PjwvcGVyaW9kaWNhbD48cGFnZXM+NzU3LTc2NjwvcGFnZXM+PHZvbHVtZT4yNDwvdm9sdW1lPjxu
dW1iZXI+MTI8L251bWJlcj48ZWRpdGlvbj4yMDIyLzExLzEzPC9lZGl0aW9uPjxrZXl3b3Jkcz48
a2V5d29yZD5IdW1hbnM8L2tleXdvcmQ+PGtleXdvcmQ+RmVtYWxlPC9rZXl3b3JkPjxrZXl3b3Jk
PipCaW5nZS1FYXRpbmcgRGlzb3JkZXIvdGhlcmFweTwva2V5d29yZD48a2V5d29yZD5CbGFjayBQ
ZW9wbGU8L2tleXdvcmQ+PGtleXdvcmQ+KkZlZWRpbmcgYW5kIEVhdGluZyBEaXNvcmRlcnM8L2tl
eXdvcmQ+PGtleXdvcmQ+SGVhbHRoIFBlcnNvbm5lbDwva2V5d29yZD48a2V5d29yZD5XaGl0ZSBQ
ZW9wbGU8L2tleXdvcmQ+PGtleXdvcmQ+QmluZ2UgZWF0aW5nPC9rZXl3b3JkPjxrZXl3b3JkPkJp
bmdlLWVhdGluZyBkaXNvcmRlcjwva2V5d29yZD48a2V5d29yZD5CbGFjayBBbWVyaWNhbjwva2V5
d29yZD48a2V5d29yZD5FYXRpbmcgZGlzb3JkZXIgdHJlYXRtZW50PC9rZXl3b3JkPjxrZXl3b3Jk
PkVhdGluZyBkaXNvcmRlcnM8L2tleXdvcmQ+PGtleXdvcmQ+cmVwb3J0Ljwva2V5d29yZD48L2tl
eXdvcmRzPjxkYXRlcz48eWVhcj4yMDIyPC95ZWFyPjxwdWItZGF0ZXM+PGRhdGU+RGVjPC9kYXRl
PjwvcHViLWRhdGVzPjwvZGF0ZXM+PGlzYm4+MTUyMy0zODEyIChQcmludCkmI3hEOzE1MjMtMzgx
MjwvaXNibj48YWNjZXNzaW9uLW51bT4zNjM3MDI2MzwvYWNjZXNzaW9uLW51bT48dXJscz48L3Vy
bHM+PGN1c3RvbTI+UE1DOTc4OTE5NTwvY3VzdG9tMj48Y3VzdG9tNj5OSUhNUzE4NTEyMDQ8L2N1
c3RvbTY+PGVsZWN0cm9uaWMtcmVzb3VyY2UtbnVtPjEwLjEwMDcvczExOTIwLTAyMi0wMTM4My04
PC9lbGVjdHJvbmljLXJlc291cmNlLW51bT48cmVtb3RlLWRhdGFiYXNlLXByb3ZpZGVyPk5MTTwv
cmVtb3RlLWRhdGFiYXNlLXByb3ZpZGVyPjxsYW5ndWFnZT5lbmc8L2xhbmd1YWdlPjwvcmVjb3Jk
PjwvQ2l0ZT48L0VuZE5vdGU+
</w:fldData>
        </w:fldChar>
      </w:r>
      <w:r w:rsidR="00323C1C">
        <w:instrText xml:space="preserve"> ADDIN EN.CITE.DATA </w:instrText>
      </w:r>
      <w:r w:rsidR="00323C1C">
        <w:fldChar w:fldCharType="end"/>
      </w:r>
      <w:r w:rsidR="00F976CD">
        <w:fldChar w:fldCharType="separate"/>
      </w:r>
      <w:r w:rsidR="00323C1C">
        <w:rPr>
          <w:noProof/>
        </w:rPr>
        <w:t>(15, 16, 18, 26, 28, 87, 88, 142, 144)</w:t>
      </w:r>
      <w:r w:rsidR="00F976CD">
        <w:fldChar w:fldCharType="end"/>
      </w:r>
      <w:r w:rsidR="00026DAD" w:rsidRPr="003A45A3">
        <w:t xml:space="preserve">. </w:t>
      </w:r>
      <w:r w:rsidR="00E97EE5">
        <w:t xml:space="preserve">Education related to this sub-aim should focus on dispelling the </w:t>
      </w:r>
      <w:r w:rsidR="00E97EE5" w:rsidRPr="00E97EE5">
        <w:t>“SWAG</w:t>
      </w:r>
      <w:r w:rsidR="00386DB2">
        <w:t>” (</w:t>
      </w:r>
      <w:r w:rsidR="00E97EE5" w:rsidRPr="00E97EE5">
        <w:t>skinny, white, affluent, girl</w:t>
      </w:r>
      <w:r w:rsidR="00386DB2">
        <w:t>)</w:t>
      </w:r>
      <w:r w:rsidR="00E97EE5" w:rsidRPr="00E97EE5">
        <w:t xml:space="preserve"> stereotype</w:t>
      </w:r>
      <w:r w:rsidR="00386DB2">
        <w:t xml:space="preserve"> about who can have an </w:t>
      </w:r>
      <w:r w:rsidR="00AC4012">
        <w:t>ED</w:t>
      </w:r>
      <w:r w:rsidR="00E97EE5" w:rsidRPr="00E97EE5">
        <w:t xml:space="preserve"> </w:t>
      </w:r>
      <w:r w:rsidR="00F976CD">
        <w:fldChar w:fldCharType="begin">
          <w:fldData xml:space="preserve">PEVuZE5vdGU+PENpdGU+PEF1dGhvcj5CcnVjaDwvQXV0aG9yPjxZZWFyPjE5NzM8L1llYXI+PFJl
Y051bT43NjUyPC9SZWNOdW0+PERpc3BsYXlUZXh0PigxOCwgMzApPC9EaXNwbGF5VGV4dD48cmVj
b3JkPjxyZWMtbnVtYmVyPjc2NTI8L3JlYy1udW1iZXI+PGZvcmVpZ24ta2V5cz48a2V5IGFwcD0i
RU4iIGRiLWlkPSJ2djJzOXJkOXByenI5bGV3NXR2NTJyd2RlOXJhcmQydDUycnQiIHRpbWVzdGFt
cD0iMTY0NjI3MTk4NiI+NzY1Mjwva2V5PjwvZm9yZWlnbi1rZXlzPjxyZWYtdHlwZSBuYW1lPSJC
b29rIj42PC9yZWYtdHlwZT48Y29udHJpYnV0b3JzPjxhdXRob3JzPjxhdXRob3I+QnJ1Y2gsIEg8
L2F1dGhvcj48L2F1dGhvcnM+PC9jb250cmlidXRvcnM+PHRpdGxlcz48dGl0bGU+RXZvbHV0aW9u
IG9mIGEgcHN5Y2hvdGhlcmFwZXV0aWMgYXBwcm9hY2ggdG8gZWF0aW5nIGRpc29yZGVyczogT2Jl
c2l0eSwgYW5vcmV4aWEgbmVydm9zYSwgYW5kIHRoZSBwZXJzb24gd2l0aGluPC90aXRsZT48L3Rp
dGxlcz48ZGF0ZXM+PHllYXI+MTk3MzwveWVhcj48L2RhdGVzPjxwdWItbG9jYXRpb24+TmV3IFlv
cmssIE5ZPC9wdWItbG9jYXRpb24+PHB1Ymxpc2hlcj5CYXNpYyBCb29rczwvcHVibGlzaGVyPjx1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PjwvRW5kTm90ZT5=
</w:fldData>
        </w:fldChar>
      </w:r>
      <w:r w:rsidR="00323C1C">
        <w:instrText xml:space="preserve"> ADDIN EN.CITE </w:instrText>
      </w:r>
      <w:r w:rsidR="00323C1C">
        <w:fldChar w:fldCharType="begin">
          <w:fldData xml:space="preserve">PEVuZE5vdGU+PENpdGU+PEF1dGhvcj5CcnVjaDwvQXV0aG9yPjxZZWFyPjE5NzM8L1llYXI+PFJl
Y051bT43NjUyPC9SZWNOdW0+PERpc3BsYXlUZXh0PigxOCwgMzApPC9EaXNwbGF5VGV4dD48cmVj
b3JkPjxyZWMtbnVtYmVyPjc2NTI8L3JlYy1udW1iZXI+PGZvcmVpZ24ta2V5cz48a2V5IGFwcD0i
RU4iIGRiLWlkPSJ2djJzOXJkOXByenI5bGV3NXR2NTJyd2RlOXJhcmQydDUycnQiIHRpbWVzdGFt
cD0iMTY0NjI3MTk4NiI+NzY1Mjwva2V5PjwvZm9yZWlnbi1rZXlzPjxyZWYtdHlwZSBuYW1lPSJC
b29rIj42PC9yZWYtdHlwZT48Y29udHJpYnV0b3JzPjxhdXRob3JzPjxhdXRob3I+QnJ1Y2gsIEg8
L2F1dGhvcj48L2F1dGhvcnM+PC9jb250cmlidXRvcnM+PHRpdGxlcz48dGl0bGU+RXZvbHV0aW9u
IG9mIGEgcHN5Y2hvdGhlcmFwZXV0aWMgYXBwcm9hY2ggdG8gZWF0aW5nIGRpc29yZGVyczogT2Jl
c2l0eSwgYW5vcmV4aWEgbmVydm9zYSwgYW5kIHRoZSBwZXJzb24gd2l0aGluPC90aXRsZT48L3Rp
dGxlcz48ZGF0ZXM+PHllYXI+MTk3MzwveWVhcj48L2RhdGVzPjxwdWItbG9jYXRpb24+TmV3IFlv
cmssIE5ZPC9wdWItbG9jYXRpb24+PHB1Ymxpc2hlcj5CYXNpYyBCb29rczwvcHVibGlzaGVyPjx1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PjwvRW5kTm90ZT5=
</w:fldData>
        </w:fldChar>
      </w:r>
      <w:r w:rsidR="00323C1C">
        <w:instrText xml:space="preserve"> ADDIN EN.CITE.DATA </w:instrText>
      </w:r>
      <w:r w:rsidR="00323C1C">
        <w:fldChar w:fldCharType="end"/>
      </w:r>
      <w:r w:rsidR="00F976CD">
        <w:fldChar w:fldCharType="separate"/>
      </w:r>
      <w:r w:rsidR="00323C1C">
        <w:rPr>
          <w:noProof/>
        </w:rPr>
        <w:t>(18, 30)</w:t>
      </w:r>
      <w:r w:rsidR="00F976CD">
        <w:fldChar w:fldCharType="end"/>
      </w:r>
      <w:r w:rsidR="00B64EB6">
        <w:t xml:space="preserve"> </w:t>
      </w:r>
      <w:r w:rsidR="00386DB2">
        <w:t xml:space="preserve">and </w:t>
      </w:r>
      <w:r w:rsidR="00B64EB6">
        <w:t xml:space="preserve">increasing recognition of populations of individuals with </w:t>
      </w:r>
      <w:r>
        <w:t>BED</w:t>
      </w:r>
      <w:r w:rsidR="00B64EB6" w:rsidRPr="00B64EB6">
        <w:t xml:space="preserve"> who have been historically overlooked in the field</w:t>
      </w:r>
      <w:r w:rsidR="00B64EB6">
        <w:t xml:space="preserve"> </w:t>
      </w:r>
      <w:r w:rsidR="00F976CD">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 </w:instrText>
      </w:r>
      <w:r w:rsidR="00323C1C">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323C1C">
        <w:instrText xml:space="preserve"> ADDIN EN.CITE.DATA </w:instrText>
      </w:r>
      <w:r w:rsidR="00323C1C">
        <w:fldChar w:fldCharType="end"/>
      </w:r>
      <w:r w:rsidR="00F976CD">
        <w:fldChar w:fldCharType="separate"/>
      </w:r>
      <w:r w:rsidR="00323C1C">
        <w:rPr>
          <w:noProof/>
        </w:rPr>
        <w:t>(18)</w:t>
      </w:r>
      <w:r w:rsidR="00F976CD">
        <w:fldChar w:fldCharType="end"/>
      </w:r>
      <w:r w:rsidR="00386DB2">
        <w:t xml:space="preserve">, as addressed in </w:t>
      </w:r>
      <w:r w:rsidR="00D66248" w:rsidRPr="00D66248">
        <w:t>Proposi</w:t>
      </w:r>
      <w:r w:rsidR="00386DB2">
        <w:t xml:space="preserve">tion #1 </w:t>
      </w:r>
      <w:r w:rsidR="00A279F3">
        <w:t>(</w:t>
      </w:r>
      <w:hyperlink w:anchor="_Aim_1_" w:history="1">
        <w:r w:rsidR="00386DB2" w:rsidRPr="00A279F3">
          <w:rPr>
            <w:rStyle w:val="Hyperlink"/>
          </w:rPr>
          <w:t>Aim 1</w:t>
        </w:r>
        <w:r w:rsidR="00A279F3" w:rsidRPr="00A279F3">
          <w:rPr>
            <w:rStyle w:val="Hyperlink"/>
          </w:rPr>
          <w:t xml:space="preserve">, Sub-Aim </w:t>
        </w:r>
        <w:r w:rsidR="00386DB2" w:rsidRPr="00A279F3">
          <w:rPr>
            <w:rStyle w:val="Hyperlink"/>
          </w:rPr>
          <w:t>2</w:t>
        </w:r>
      </w:hyperlink>
      <w:r w:rsidR="00386DB2">
        <w:t xml:space="preserve"> and</w:t>
      </w:r>
      <w:r w:rsidR="00A279F3">
        <w:t xml:space="preserve"> </w:t>
      </w:r>
      <w:hyperlink w:anchor="_Aim_2:_Enable" w:history="1">
        <w:r w:rsidR="00A279F3" w:rsidRPr="00A279F3">
          <w:rPr>
            <w:rStyle w:val="Hyperlink"/>
          </w:rPr>
          <w:t>Aim</w:t>
        </w:r>
        <w:r w:rsidR="00386DB2" w:rsidRPr="00A279F3">
          <w:rPr>
            <w:rStyle w:val="Hyperlink"/>
          </w:rPr>
          <w:t xml:space="preserve"> 2</w:t>
        </w:r>
        <w:r w:rsidR="00A279F3" w:rsidRPr="00A279F3">
          <w:rPr>
            <w:rStyle w:val="Hyperlink"/>
          </w:rPr>
          <w:t xml:space="preserve">, Sub-Aim </w:t>
        </w:r>
        <w:r w:rsidR="00386DB2" w:rsidRPr="00A279F3">
          <w:rPr>
            <w:rStyle w:val="Hyperlink"/>
          </w:rPr>
          <w:t>3</w:t>
        </w:r>
      </w:hyperlink>
      <w:r w:rsidR="00A279F3">
        <w:t>)</w:t>
      </w:r>
      <w:r w:rsidR="00386DB2">
        <w:t>.</w:t>
      </w:r>
    </w:p>
    <w:p w14:paraId="183C94C0" w14:textId="492A0B08" w:rsidR="00D82EE4" w:rsidRPr="003A45A3" w:rsidRDefault="00026DAD" w:rsidP="004C7FD6">
      <w:pPr>
        <w:pStyle w:val="ListParagraph"/>
        <w:numPr>
          <w:ilvl w:val="0"/>
          <w:numId w:val="10"/>
        </w:numPr>
        <w:spacing w:after="240" w:line="300" w:lineRule="auto"/>
      </w:pPr>
      <w:r w:rsidRPr="003A45A3">
        <w:t xml:space="preserve">Weight </w:t>
      </w:r>
      <w:r w:rsidR="00D82EE4" w:rsidRPr="003811FB">
        <w:t>bias within healthcare systems</w:t>
      </w:r>
      <w:r w:rsidR="00D82EE4">
        <w:t xml:space="preserve"> </w:t>
      </w:r>
      <w:r w:rsidR="00F976CD">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 </w:instrText>
      </w:r>
      <w:r w:rsidR="00323C1C">
        <w:fldChar w:fldCharType="begin">
          <w:fldData xml:space="preserve">PEVuZE5vdGU+PENpdGU+PEF1dGhvcj5Tb25uZXZpbGxlPC9BdXRob3I+PFllYXI+MjAxODwvWWVh
cj48UmVjTnVtPjcyMDg8L1JlY051bT48RGlzcGxheVRleHQ+KDE1LCAxNiwgMTgsIDI2LCA4Ni04
OSk8L0Rpc3BsYXlUZXh0PjxyZWNvcmQ+PHJlYy1udW1iZXI+NzIwODwvcmVjLW51bWJlcj48Zm9y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bGVjdHJvbmljLXJlc291cmNlLW51bT48L3JlY29yZD48L0NpdGU+PENpdGU+PEF1dGhvcj5Db3Nz
cm93PC9BdXRob3I+PFllYXI+MjAxNjwvWWVhcj48UmVjTnVtPjUwMTc8L1JlY051bT48cmVjb3Jk
PjxyZWMtbnVtYmVyPjUwMTc8L3JlYy1udW1iZXI+PGZvcmVpZ24ta2V5cz48a2V5IGFwcD0iRU4i
IGRiLWlkPSJ2djJzOXJkOXByenI5bGV3NXR2NTJyd2RlOXJhcmQydDUycnQiIHRpbWVzdGFtcD0i
MTYxNTE2MjkwMSI+NTAxNzwva2V5PjwvZm9yZWlnbi1rZXlzPjxyZWYtdHlwZSBuYW1lPSJKb3Vy
bmFsIEFydGljbGUiPjE3PC9yZWYtdHlwZT48Y29udHJpYnV0b3JzPjxhdXRob3JzPjxhdXRob3I+
Q29zc3JvdywgTi48L2F1dGhvcj48YXV0aG9yPlBhd2Fza2FyLCBNLjwvYXV0aG9yPjxhdXRob3I+
V2l0dCwgRS4gQS48L2F1dGhvcj48YXV0aG9yPk1pbmcsIEUuIEUuPC9hdXRob3I+PGF1dGhvcj5W
aWN0b3IsIFQuIFcuPC9hdXRob3I+PGF1dGhvcj5IZXJtYW4sIEIuIEsuPC9hdXRob3I+PGF1dGhv
cj5XYWRkZW4sIFQuIEEuPC9hdXRob3I+PGF1dGhvcj5FcmRlciwgTS4gSC48L2F1dGhvcj48L2F1
dGhvcnM+PC9jb250cmlidXRvcnM+PGF1dGgtYWRkcmVzcz5TaGlyZSwgTGV4aW5ndG9uLCBNYXNz
YWNodXNldHRzLCBVU0EuJiN4RDtNZXJjayBSZXNlYXJjaCBMYWJvcmF0b3JpZXMsIE5vcnRoIFdh
bGVzLCBQZW5uc3lsdmFuaWEsIFVTQS4mI3hEO0thbnRhciBIZWFsdGgsIFByaW5jZXRvbiwgTmV3
IEplcnNleSwgVVNBLiYjeEQ7RXBpIEV4Y2VsbGVuY2UgTExDLCBHYXJuZXQgVmFsbGV5LCBQZW5u
c3lsdmFuaWEsIGFuZCBDZW50ZXIgZm9yIENsaW5pY2FsIEVwaWRlbWlvbG9neSBhbmQgQmlvc3Rh
dGlzdGljcywgUGVyZWxtYW4gU2Nob29sIG9mIE1lZGljaW5lLCBVbml2ZXJzaXR5IG9mIFBlbm5z
eWx2YW5pYSwgUGhpbGFkZWxwaGlhLCBQZW5uc3lsdmFuaWEsIFVTQS4mI3hEO0thbnRhciBIZWFs
dGgsIEhvcnNoYW0sIFBlbm5zeWx2YW5pYSwgVVNBLiYjeEQ7U2hpcmUsIDMwMCBTaGlyZSBXYXks
IExleGluZ3RvbiwgTUEgMDI0MjEuIGJoZXJtYW5Ac2hpcmUuY29tLiYjeEQ7Q2VudGVyIGZvciBX
ZWlnaHQgYW5kIEVhdGluZyBEaXNvcmRlcnMsIFBlcmVsbWFuIFNjaG9vbCBvZiBNZWRpY2luZSwg
VW5pdmVyc2l0eSBvZiBQZW5uc3lsdmFuaWEsIFBoaWxhZGVscGhpYSwgUGVubnN5bHZhbmlhLCBV
U0EuJiN4RDtNLiBILiBFcmRlciBIZWFsdGggRWNvbm9taWNzLCBJbmMsIExpdmluZ3N0b24sIE5l
dyBKZXJzZXksIFVTQS48L2F1dGgtYWRkcmVzcz48dGl0bGVzPjx0aXRsZT5Fc3RpbWF0aW5nIHRo
ZSBQcmV2YWxlbmNlIG9mIEJpbmdlIEVhdGluZyBEaXNvcmRlciBpbiBhIENvbW11bml0eSBTYW1w
bGUgRnJvbSB0aGUgVW5pdGVkIFN0YXRlczogQ29tcGFyaW5nIERTTS1JVi1UUiBhbmQgRFNNLTUg
Q3JpdGVyaWE8L3RpdGxlPjxzZWNvbmRhcnktdGl0bGU+SiBDbGluIFBzeWNoaWF0cnk8L3NlY29u
ZGFyeS10aXRsZT48L3RpdGxlcz48cGVyaW9kaWNhbD48ZnVsbC10aXRsZT5KIENsaW4gUHN5Y2hp
YXRyeTwvZnVsbC10aXRsZT48YWJici0xPlRoZSBKb3VybmFsIG9mIGNsaW5pY2FsIHBzeWNoaWF0
cnk8L2FiYnItMT48L3BlcmlvZGljYWw+PHBhZ2VzPmU5NjgtNzQ8L3BhZ2VzPjx2b2x1bWU+Nzc8
L3ZvbHVtZT48bnVtYmVyPjg8L251bWJlcj48ZWRpdGlvbj4yMDE2LzA1LzI4PC9lZGl0aW9uPjxr
ZXl3b3Jkcz48a2V5d29yZD5BZG9sZXNjZW50PC9rZXl3b3JkPjxrZXl3b3JkPkFkdWx0PC9rZXl3
b3JkPjxrZXl3b3JkPkFnZWQ8L2tleXdvcmQ+PGtleXdvcmQ+QmluZ2UtRWF0aW5nIERpc29yZGVy
LypkaWFnbm9zaXMvKmVwaWRlbWlvbG9neTwva2V5d29yZD48a2V5d29yZD4qRGlhZ25vc3RpYyBh
bmQgU3RhdGlzdGljYWwgTWFudWFsIG9mIE1lbnRhbCBEaXNvcmRlcnM8L2tleXdvcmQ+PGtleXdv
cmQ+RmVtYWxlPC9rZXl3b3JkPjxrZXl3b3JkPkhlYWx0aCBTdXJ2ZXlzLypzdGF0aXN0aWNzICZh
bXA7IG51bWVyaWNhbCBkYXRhPC9rZXl3b3JkPjxrZXl3b3JkPkh1bWFuczwva2V5d29yZD48a2V5
d29yZD5NYWxlPC9rZXl3b3JkPjxrZXl3b3JkPk1pZGRsZSBBZ2VkPC9rZXl3b3JkPjxrZXl3b3Jk
PlByZXZhbGVuY2U8L2tleXdvcmQ+PGtleXdvcmQ+VW5pdGVkIFN0YXRlczwva2V5d29yZD48a2V5
d29yZD5Zb3VuZyBBZHVsdDwva2V5d29yZD48L2tleXdvcmRzPjxkYXRlcz48eWVhcj4yMDE2PC95
ZWFyPjxwdWItZGF0ZXM+PGRhdGU+QXVnPC9kYXRlPjwvcHViLWRhdGVzPjwvZGF0ZXM+PGlzYm4+
MDE2MC02Njg5PC9pc2JuPjxhY2Nlc3Npb24tbnVtPjI3MjMyNTI3PC9hY2Nlc3Npb24tbnVtPjx1
cmxzPjwvdXJscz48ZWxlY3Ryb25pYy1yZXNvdXJjZS1udW0+MTAuNDA4OC9KQ1AuMTVtMTAwNTk8
L2VsZWN0cm9uaWMtcmVzb3VyY2UtbnVtPjxyZW1vdGUtZGF0YWJhc2UtcHJvdmlkZXI+TkxNPC9y
ZW1vdGUtZGF0YWJhc2UtcHJvdmlkZXI+PHJlc2VhcmNoLW5vdGVzPkNvbmR1Y3RlZCAyMDEyLTIw
MTM8L3Jlc2VhcmNoLW5vdGVzPjxsYW5ndWFnZT5lbmc8L2xhbmd1YWdlPjwvcmVjb3JkPjwvQ2l0
ZT48Q2l0ZT48QXV0aG9yPldlaXNzbWFuPC9BdXRob3I+PFllYXI+MjAxNzwvWWVhcj48UmVjTnVt
Pjc5NjA8L1JlY051bT48cmVjb3JkPjxyZWMtbnVtYmVyPjc5NjA8L3JlYy1udW1iZXI+PGZvcmVp
Z24ta2V5cz48a2V5IGFwcD0iRU4iIGRiLWlkPSJ2djJzOXJkOXByenI5bGV3NXR2NTJyd2RlOXJh
cmQydDUycnQiIHRpbWVzdGFtcD0iMTY5Mzc0ODQxOSI+Nzk2MDwva2V5PjwvZm9yZWlnbi1rZXlz
PjxyZWYtdHlwZSBuYW1lPSJKb3VybmFsIEFydGljbGUiPjE3PC9yZWYtdHlwZT48Y29udHJpYnV0
b3JzPjxhdXRob3JzPjxhdXRob3I+V2Vpc3NtYW4sIFJ1dGggU3RyaWVnZWw8L2F1dGhvcj48YXV0
aG9yPlJvc3NlbGxpLCBGcmFuY2luZTwvYXV0aG9yPjwvYXV0aG9ycz48L2NvbnRyaWJ1dG9ycz48
dGl0bGVzPjx0aXRsZT5SZWR1Y2luZyB0aGUgYnVyZGVuIG9mIHN1ZmZlcmluZyBmcm9tIGVhdGlu
ZyBkaXNvcmRlcnM6IFVubWV0IHRyZWF0bWVudCBuZWVkcywgY29zdCBvZiBpbGxuZXNzLCBhbmQg
dGhlIHF1ZXN0IGZvciBjb3N0LWVmZmVjdGl2ZW5lc3M8L3RpdGxlPjxzZWNvbmRhcnktdGl0bGU+
QmVoYXZpb3VyIHJlc2VhcmNoIGFuZCB0aGVyYXB5PC9zZWNvbmRhcnktdGl0bGU+PC90aXRsZXM+
PHBlcmlvZGljYWw+PGZ1bGwtdGl0bGU+QmVoYXYgUmVzIFRoZXI8L2Z1bGwtdGl0bGU+PGFiYnIt
MT5CZWhhdmlvdXIgcmVzZWFyY2ggYW5kIHRoZXJhcHk8L2FiYnItMT48L3BlcmlvZGljYWw+PHBh
Z2VzPjQ5LTY0PC9wYWdlcz48dm9sdW1lPjg4PC92b2x1bWU+PGRhdGVzPjx5ZWFyPjIwMTc8L3ll
YXI+PC9kYXRlcz48aXNibj4wMDA1LTc5Njc8L2lzYm4+PHVybHM+PC91cmxzPjwvcmVjb3JkPjwv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ZT48QXV0aG9yPlNhbHZpYTwvQXV0aG9yPjxZZWFyPjIwMjM8L1llYXI+PFJlY051bT43OTM4PC9S
ZWNOdW0+PHJlY29yZD48cmVjLW51bWJlcj43OTM4PC9yZWMtbnVtYmVyPjxmb3JlaWduLWtleXM+
PGtleSBhcHA9IkVOIiBkYi1pZD0idnYyczlyZDlwcnpyOWxldzV0djUycndkZTlyYXJkMnQ1MnJ0
IiB0aW1lc3RhbXA9IjE2OTM1MjUyNjQiPjc5Mzg8L2tleT48L2ZvcmVpZ24ta2V5cz48cmVmLXR5
cGUgbmFtZT0iSm91cm5hbCBBcnRpY2xlIj4xNzwvcmVmLXR5cGU+PGNvbnRyaWJ1dG9ycz48YXV0
aG9ycz48YXV0aG9yPlNhbHZpYSwgTWVnIEc8L2F1dGhvcj48YXV0aG9yPlJpdGhvbHosIE1hcmls
eW4gRDwvYXV0aG9yPjxhdXRob3I+Q3JhaWdlbiwgS2F0aGVyaW5lIExFPC9hdXRob3I+PGF1dGhv
cj5RdWF0cm9tb25pLCBQYXVsYSBBPC9hdXRob3I+PC9hdXRob3JzPjwvY29udHJpYnV0b3JzPjx0
aXRsZXM+PHRpdGxlPldvbWVuJmFwb3M7cyBwZXJjZXB0aW9ucyBvZiB3ZWlnaHQgc3RpZ21hIGFu
ZCBleHBlcmllbmNlcyBvZiB3ZWlnaHQtbmV1dHJhbCB0cmVhdG1lbnQgZm9yIGJpbmdlIGVhdGlu
ZyBkaXNvcmRlcjogQSBxdWFsaXRhdGl2ZSBzdHVkeTwvdGl0bGU+PHNlY29uZGFyeS10aXRsZT5F
Q2xpbmljYWxNZWRpY2luZTwvc2Vjb25kYXJ5LXRpdGxlPjwvdGl0bGVzPjxwZXJpb2RpY2FsPjxm
dWxsLXRpdGxlPkVDbGluaWNhbE1lZGljaW5lPC9mdWxsLXRpdGxlPjwvcGVyaW9kaWNhbD48dm9s
dW1lPjU2PC92b2x1bWU+PGRhdGVzPjx5ZWFyPjIwMjM8L3llYXI+PC9kYXRlcz48aXNibj4yNTg5
LTUzNzA8L2lzYm4+PHVybHM+PC91cmxzPjwvcmVjb3JkPjwvQ2l0ZT48Q2l0ZT48QXV0aG9yPkJy
YXk8L0F1dGhvcj48WWVhcj4yMDIyPC9ZZWFyPjxSZWNOdW0+Nzg0MDwvUmVjTnVtPjxyZWNvcmQ+
PHJlYy1udW1iZXI+Nzg0MDwvcmVjLW51bWJlcj48Zm9yZWlnbi1rZXlzPjxrZXkgYXBwPSJFTiIg
ZGItaWQ9InZ2MnM5cmQ5cHJ6cjlsZXc1dHY1MnJ3ZGU5cmFyZDJ0NTJydCIgdGltZXN0YW1wPSIx
NjY3MzQ3NjE3Ij43ODQwPC9rZXk+PC9mb3JlaWduLWtleXM+PHJlZi10eXBlIG5hbWU9IkpvdXJu
YWwgQXJ0aWNsZSI+MTc8L3JlZi10eXBlPjxjb250cmlidXRvcnM+PGF1dGhvcnM+PGF1dGhvcj5C
cmF5LCBCLjwvYXV0aG9yPjxhdXRob3I+QnJheSwgQy48L2F1dGhvcj48YXV0aG9yPkJyYWRsZXks
IFIuPC9hdXRob3I+PGF1dGhvcj5ad2lja2V5LCBILjwvYXV0aG9yPjwvYXV0aG9ycz48L2NvbnRy
aWJ1dG9ycz48YXV0aC1hZGRyZXNzPkhlbGZnb3R0IFJlc2VhcmNoIEluc3RpdHV0ZSwgTmF0aW9u
YWwgVW5pdmVyc2l0eSBvZiBOYXR1cmFsIE1lZGljaW5lLCBQb3J0bGFuZCwgT1IgOTcyMDEsIFVT
QS4mI3hEO1dpbGRlciBSZXNlYXJjaCBEaXZpc2lvbiwgQW1oZXJzdCBILiBXaWxkZXIgRm91bmRh
dGlvbiwgU2FpbnQgUGF1bCwgTU4gNTUxMDQsIFVTQS4mI3hEO0hlcmJlcnQgV2VydGhlaW0gU2No
b29sIG9mIFB1YmxpYyBIZWFsdGgsIFVuaXZlcnNpdHkgb2YgQ2FsaWZvcm5pYSwgU2FuIERpZWdv
LCBDQSA5NzAzNywgVVNBLjwvYXV0aC1hZGRyZXNzPjx0aXRsZXM+PHRpdGxlPkJpbmdlIEVhdGlu
ZyBEaXNvcmRlciBJcyBhIFNvY2lhbCBKdXN0aWNlIElzc3VlOiBBIENyb3NzLVNlY3Rpb25hbCBN
aXhlZC1NZXRob2RzIFN0dWR5IG9mIEJpbmdlIEVhdGluZyBEaXNvcmRlciBFeHBlcnRzJmFwb3M7
IE9waW5pb25zPC90aXRsZT48c2Vjb25kYXJ5LXRpdGxlPkludCBKIEVudmlyb24gUmVzIFB1Ymxp
YyBIZWFsdGg8L3NlY29uZGFyeS10aXRsZT48L3RpdGxlcz48cGVyaW9kaWNhbD48ZnVsbC10aXRs
ZT5JbnQgSiBFbnZpcm9uIFJlcyBQdWJsaWMgSGVhbHRoPC9mdWxsLXRpdGxlPjwvcGVyaW9kaWNh
bD48cGFnZXM+NjI0MyAtIDYyODA8L3BhZ2VzPjx2b2x1bWU+MTk8L3ZvbHVtZT48bnVtYmVyPjEw
PC9udW1iZXI+PGVkaXRpb24+MjAyMi8wNS8yOTwvZWRpdGlvbj48c2VjdGlvbj42MjQzPC9zZWN0
aW9uPjxrZXl3b3Jkcz48a2V5d29yZD5BZHVsdDwva2V5d29yZD48a2V5d29yZD4qQmluZ2UtRWF0
aW5nIERpc29yZGVyL3BzeWNob2xvZ3k8L2tleXdvcmQ+PGtleXdvcmQ+KkJ1bGltaWE8L2tleXdv
cmQ+PGtleXdvcmQ+Q3Jvc3MtU2VjdGlvbmFsIFN0dWRpZXM8L2tleXdvcmQ+PGtleXdvcmQ+RGlh
Z25vc3RpYyBhbmQgU3RhdGlzdGljYWwgTWFudWFsIG9mIE1lbnRhbCBEaXNvcmRlcnM8L2tleXdv
cmQ+PGtleXdvcmQ+SHVtYW5zPC9rZXl3b3JkPjxrZXl3b3JkPlNvY2lhbCBKdXN0aWNlPC9rZXl3
b3JkPjxrZXl3b3JkPmJpbmdlIGVhdGluZzwva2V5d29yZD48a2V5d29yZD5iaW5nZSBlYXRpbmcg
ZGlzb3JkZXI8L2tleXdvcmQ+PGtleXdvcmQ+ZGl2ZXJzaXR5IGluY2x1c2lvbjwva2V5d29yZD48
a2V5d29yZD5lY29ub21pYyBpbnNlY3VyaXR5PC9rZXl3b3JkPjxrZXl3b3JkPmZvb2Qgc2NhcmNp
dHk8L2tleXdvcmQ+PGtleXdvcmQ+bWlub3JpdHk8L2tleXdvcmQ+PGtleXdvcmQ+b3BwcmVzc2lv
bjwva2V5d29yZD48a2V5d29yZD5zb2NpYWwgbWVkaWE8L2tleXdvcmQ+PGtleXdvcmQ+c3RpZ21h
PC9rZXl3b3JkPjxrZXl3b3JkPnRyYXVtYTwva2V5d29yZD48L2tleXdvcmRzPjxkYXRlcz48eWVh
cj4yMDIyPC95ZWFyPjxwdWItZGF0ZXM+PGRhdGU+TWF5IDIwPC9kYXRlPjwvcHViLWRhdGVzPjwv
ZGF0ZXM+PGlzYm4+MTY2MS03ODI3IChQcmludCkmI3hEOzE2NjAtNDYwMTwvaXNibj48YWNjZXNz
aW9uLW51bT4zNTYyNzc3OTwvYWNjZXNzaW9uLW51bT48dXJscz48L3VybHM+PGN1c3RvbTI+UE1D
OTE0MTA2NDwvY3VzdG9tMj48ZWxlY3Ryb25pYy1yZXNvdXJjZS1udW0+MTAuMzM5MC9pamVycGgx
OTEwNjI0MzwvZWxlY3Ryb25pYy1yZXNvdXJjZS1udW0+PHJlbW90ZS1kYXRhYmFzZS1wcm92aWRl
cj5OTE08L3JlbW90ZS1kYXRhYmFzZS1wcm92aWRlcj48bGFuZ3VhZ2U+ZW5nPC9sYW5ndWFnZT48
L3JlY29yZD48L0NpdGU+PENpdGU+PEF1dGhvcj5CcmF5PC9BdXRob3I+PFllYXI+MjAyMzwvWWVh
cj48UmVjTnVtPjc4NTQ8L1JlY051bT48cmVjb3JkPjxyZWMtbnVtYmVyPjc4NTQ8L3JlYy1udW1i
ZXI+PGZvcmVpZ24ta2V5cz48a2V5IGFwcD0iRU4iIGRiLWlkPSJ2djJzOXJkOXByenI5bGV3NXR2
NTJyd2RlOXJhcmQydDUycnQiIHRpbWVzdGFtcD0iMTY3NjY3MzQwNiI+Nzg1NDwva2V5PjwvZm9y
ZWlnbi1rZXlzPjxyZWYtdHlwZSBuYW1lPSJKb3VybmFsIEFydGljbGUiPjE3PC9yZWYtdHlwZT48
Y29udHJpYnV0b3JzPjxhdXRob3JzPjxhdXRob3I+QnJheSwgQnJlbm5hPC9hdXRob3I+PGF1dGhv
cj5TYWRvd3NraSwgQWRhbTwvYXV0aG9yPjxhdXRob3I+QnJheSwgQ2hyaXM8L2F1dGhvcj48YXV0
aG9yPkJyYWRsZXksIFJ5YW48L2F1dGhvcj48YXV0aG9yPlp3aWNrZXksIEhlYXRoZXI8L2F1dGhv
cj48L2F1dGhvcnM+PC9jb250cmlidXRvcnM+PHRpdGxlcz48dGl0bGU+Q2xpbmljYWwgYXNwZWN0
cyBvZiBiaW5nZSBlYXRpbmcgZGlzb3JkZXI6IEEgY3Jvc3Mtc2VjdGlvbmFsIG1peGVkLW1ldGhv
ZHMgc3R1ZHkgb2YgYmluZ2UgZWF0aW5nIGRpc29yZGVyIGV4cGVydHMmYXBvczsgcGVyc3BlY3Rp
dmVzPC90aXRsZT48c2Vjb25kYXJ5LXRpdGxlPkZyb250aWVycyBpbiBQc3ljaGlhdHJ5PC9zZWNv
bmRhcnktdGl0bGU+PHNob3J0LXRpdGxlPkNsaW5pY2FsIEFzcGVjdHMgb2YgQmluZ2UgRWF0aW5n
IERpc29yZGVyPC9zaG9ydC10aXRsZT48L3RpdGxlcz48cGVyaW9kaWNhbD48ZnVsbC10aXRsZT5G
cm9udCBQc3ljaGlhdHJ5PC9mdWxsLXRpdGxlPjxhYmJyLTE+RnJvbnRpZXJzIGluIHBzeWNoaWF0
cnk8L2FiYnItMT48L3BlcmlvZGljYWw+PHZvbHVtZT4xMzwvdm9sdW1lPjxrZXl3b3Jkcz48a2V5
d29yZD5CaW5nZSBFYXRpbmcgRGlzb3JkZXIsQmluZ2UgZWF0aW5nLEVhdGluZyBEaXNvcmRlcixP
YmVzaXR5LGRpc3RyZXNzLG5lZ2F0aXZlIGFmZmVjdCxOZWdhdGl2ZSB1cmdlbmN5LGZvb2QgcmVz
dHJpY3Rpb24sRGlldCxkaWV0YXJ5IHJlc3RyYWludCxFbW90aW9uIFJlZ3VsYXRpb24sQmluZ2Ug
RWF0aW5nIERpc29yZGVyIChCRUQpLERpYWdub3N0aWMgdmFsaWRpdHksRGlhZ25vc3RpYyBoZXRl
cm9nZW5laXR5LGRpYWdub3N0aWMgY3JpdGVyaWEsPC9rZXl3b3JkPjwva2V5d29yZHM+PGRhdGVz
Pjx5ZWFyPjIwMjM8L3llYXI+PHB1Yi1kYXRlcz48ZGF0ZT4yMDIzLUZlYnJ1YXJ5LTE0PC9kYXRl
PjwvcHViLWRhdGVzPjwvZGF0ZXM+PGlzYm4+MTY2NC0wNjQwPC9pc2JuPjx3b3JrLXR5cGU+T3Jp
Z2luYWwgUmVzZWFyY2g8L3dvcmstdHlwZT48dXJscz48cmVsYXRlZC11cmxzPjx1cmw+aHR0cHM6
Ly93d3cuZnJvbnRpZXJzaW4ub3JnL2FydGljbGVzLzEwLjMzODkvZnBzeXQuMjAyMi4xMDg3MTY1
PC91cmw+PC9yZWxhdGVkLXVybHM+PC91cmxzPjxlbGVjdHJvbmljLXJlc291cmNlLW51bT4xMC4z
Mzg5L2Zwc3l0LjIwMjIuMTA4NzE2NTwvZWxlY3Ryb25pYy1yZXNvdXJjZS1udW0+PGxhbmd1YWdl
PkVuZ2xpc2g8L2xhbmd1YWdlPjwvcmVjb3JkPjwvQ2l0ZT48Q2l0ZT48QXV0aG9yPkxvd2U8L0F1
dGhvcj48WWVhcj4yMDIxPC9ZZWFyPjxSZWNOdW0+Nzc3NzwvUmVjTnVtPjxyZWNvcmQ+PHJlYy1u
dW1iZXI+Nzc3NzwvcmVjLW51bWJlcj48Zm9yZWlnbi1rZXlzPjxrZXkgYXBwPSJFTiIgZGItaWQ9
InZ2MnM5cmQ5cHJ6cjlsZXc1dHY1MnJ3ZGU5cmFyZDJ0NTJydCIgdGltZXN0YW1wPSIxNjUxNDMx
NjI2Ij43Nzc3PC9rZXk+PC9mb3JlaWduLWtleXM+PHJlZi10eXBlIG5hbWU9IkJvb2sgU2VjdGlv
biI+NTwvcmVmLXR5cGU+PGNvbnRyaWJ1dG9ycz48YXV0aG9ycz48YXV0aG9yPkxvd2UsIE1pY2hh
ZWwgUi48L2F1dGhvcj48YXV0aG9yPkhhbGxlciwgTGVvcmEgTC48L2F1dGhvcj48YXV0aG9yPlNp
bmdoLCBTaW1hcjwvYXV0aG9yPjxhdXRob3I+Q2hlbiwgSm9hbm5hIFkuPC9hdXRob3I+PC9hdXRo
b3JzPjxzZWNvbmRhcnktYXV0aG9ycz48YXV0aG9yPkd1aWRvIEsuVy4gRnJhbms8L2F1dGhvcj48
YXV0aG9yPkxhdXJhIEEuIEJlcm5lcjwvYXV0aG9yPjwvc2Vjb25kYXJ5LWF1dGhvcnM+PC9jb250
cmlidXRvcnM+PHRpdGxlcz48dGl0bGU+V2VpZ2h0IER5c3JlZ3VsYXRpb24sIFBvc2l0aXZlIEVu
ZXJneSBCYWxhbmNlLCBhbmQgQmluZ2UgRWF0aW5nIGluIEVhdGluZyBEaXNvcmRlcnM8L3RpdGxl
PjxzZWNvbmRhcnktdGl0bGU+QmluZ2UgRWF0aW5nOiBBIFRyYW5zZGlhZ25vc3RpYyBQc3ljaG9w
YXRob2xvZ3k8L3NlY29uZGFyeS10aXRsZT48L3RpdGxlcz48cGFnZXM+NTktNjc8L3BhZ2VzPjxk
YXRlcz48eWVhcj4yMDIxPC95ZWFyPjwvZGF0ZXM+PHB1Yi1sb2NhdGlvbj5Td2l0emVybGFuZDwv
cHViLWxvY2F0aW9uPjxwdWJsaXNoZXI+U3ByaW5nZXIgTmF0dXJlPC9wdWJsaXNoZXI+PGlzYm4+
OTc4LTMtMDMwLTQzNTYxLTU8L2lzYm4+PHVybHM+PC91cmxzPjxlbGVjdHJvbmljLXJlc291cmNl
LW51bT5odHRwczovL2RvaS5vcmcvMTAuMTAwNy85NzgtMy0wMzAtNDM1NjItMjwvZWxlY3Ryb25p
Yy1yZXNvdXJjZS1udW0+PC9yZWNvcmQ+PC9DaXRlPjwvRW5kTm90ZT5=
</w:fldData>
        </w:fldChar>
      </w:r>
      <w:r w:rsidR="00323C1C">
        <w:instrText xml:space="preserve"> ADDIN EN.CITE.DATA </w:instrText>
      </w:r>
      <w:r w:rsidR="00323C1C">
        <w:fldChar w:fldCharType="end"/>
      </w:r>
      <w:r w:rsidR="00F976CD">
        <w:fldChar w:fldCharType="separate"/>
      </w:r>
      <w:r w:rsidR="00323C1C">
        <w:rPr>
          <w:noProof/>
        </w:rPr>
        <w:t>(15, 16, 18, 26, 86-89)</w:t>
      </w:r>
      <w:r w:rsidR="00F976CD">
        <w:fldChar w:fldCharType="end"/>
      </w:r>
      <w:r w:rsidR="00D82EE4">
        <w:t xml:space="preserve">, including </w:t>
      </w:r>
      <w:r w:rsidR="00D82EE4" w:rsidRPr="003811FB">
        <w:t xml:space="preserve">possible connections between physical symptoms commonly associated with </w:t>
      </w:r>
      <w:r w:rsidR="00CA41AD">
        <w:t>BED</w:t>
      </w:r>
      <w:r w:rsidR="00D82EE4" w:rsidRPr="003811FB">
        <w:t xml:space="preserve"> (e.g., weight changes, gastrointestinal issues </w:t>
      </w:r>
      <w:r w:rsidR="00F976CD">
        <w:fldChar w:fldCharType="begin"/>
      </w:r>
      <w:r w:rsidR="00323C1C">
        <w:instrText xml:space="preserve"> ADDIN EN.CITE &lt;EndNote&gt;&lt;Cite&gt;&lt;Author&gt;Bray&lt;/Author&gt;&lt;Year&gt;2023&lt;/Year&gt;&lt;RecNum&gt;7854&lt;/RecNum&gt;&lt;DisplayText&gt;(86)&lt;/DisplayText&gt;&lt;record&gt;&lt;rec-number&gt;7854&lt;/rec-number&gt;&lt;foreign-keys&gt;&lt;key app="EN" db-id="vv2s9rd9przr9lew5tv52rwde9rard2t52rt" timestamp="1676673406"&gt;7854&lt;/key&gt;&lt;/foreign-keys&gt;&lt;ref-type name="Journal Article"&gt;17&lt;/ref-type&gt;&lt;contributors&gt;&lt;authors&gt;&lt;author&gt;Bray, Brenna&lt;/author&gt;&lt;author&gt;Sadowski, Adam&lt;/author&gt;&lt;author&gt;Bray, Chris&lt;/author&gt;&lt;author&gt;Bradley, Ryan&lt;/author&gt;&lt;author&gt;Zwickey, Heather&lt;/author&gt;&lt;/authors&gt;&lt;/contributors&gt;&lt;titles&gt;&lt;title&gt;Clinical aspects of binge eating disorder: A cross-sectional mixed-methods study of binge eating disorder experts&amp;apos; perspectives&lt;/title&gt;&lt;secondary-title&gt;Frontiers in Psychiatry&lt;/secondary-title&gt;&lt;short-title&gt;Clinical Aspects of Binge Eating Disorder&lt;/short-title&gt;&lt;/titles&gt;&lt;periodical&gt;&lt;full-title&gt;Front Psychiatry&lt;/full-title&gt;&lt;abbr-1&gt;Frontiers in psychiatry&lt;/abbr-1&gt;&lt;/periodical&gt;&lt;volume&gt;13&lt;/volume&gt;&lt;keywords&gt;&lt;keyword&gt;Binge Eating Disorder,Binge eating,Eating Disorder,Obesity,distress,negative affect,Negative urgency,food restriction,Diet,dietary restraint,Emotion Regulation,Binge Eating Disorder (BED),Diagnostic validity,Diagnostic heterogeneity,diagnostic criteria,&lt;/keyword&gt;&lt;/keywords&gt;&lt;dates&gt;&lt;year&gt;2023&lt;/year&gt;&lt;pub-dates&gt;&lt;date&gt;2023-February-14&lt;/date&gt;&lt;/pub-dates&gt;&lt;/dates&gt;&lt;isbn&gt;1664-0640&lt;/isbn&gt;&lt;work-type&gt;Original Research&lt;/work-type&gt;&lt;urls&gt;&lt;related-urls&gt;&lt;url&gt;https://www.frontiersin.org/articles/10.3389/fpsyt.2022.1087165&lt;/url&gt;&lt;/related-urls&gt;&lt;/urls&gt;&lt;electronic-resource-num&gt;10.3389/fpsyt.2022.1087165&lt;/electronic-resource-num&gt;&lt;language&gt;English&lt;/language&gt;&lt;/record&gt;&lt;/Cite&gt;&lt;/EndNote&gt;</w:instrText>
      </w:r>
      <w:r w:rsidR="00F976CD">
        <w:fldChar w:fldCharType="separate"/>
      </w:r>
      <w:r w:rsidR="00323C1C">
        <w:rPr>
          <w:noProof/>
        </w:rPr>
        <w:t>(86)</w:t>
      </w:r>
      <w:r w:rsidR="00F976CD">
        <w:fldChar w:fldCharType="end"/>
      </w:r>
      <w:r w:rsidR="00D82EE4" w:rsidRPr="003811FB">
        <w:t xml:space="preserve">) and common underlying psychopathology of </w:t>
      </w:r>
      <w:r w:rsidR="00CA41AD">
        <w:t>BED</w:t>
      </w:r>
      <w:r w:rsidR="00D82EE4">
        <w:t xml:space="preserve">, as addressed in </w:t>
      </w:r>
      <w:r w:rsidR="00D66248" w:rsidRPr="00D66248">
        <w:t>Proposi</w:t>
      </w:r>
      <w:r w:rsidR="00D82EE4">
        <w:t xml:space="preserve">tion #1 </w:t>
      </w:r>
      <w:r w:rsidR="00D66248">
        <w:t>(</w:t>
      </w:r>
      <w:r w:rsidR="00D82EE4">
        <w:t>Aim 2</w:t>
      </w:r>
      <w:r w:rsidR="00D66248">
        <w:t xml:space="preserve">, Sub-aim </w:t>
      </w:r>
      <w:r w:rsidR="00D82EE4">
        <w:t>4</w:t>
      </w:r>
      <w:r w:rsidR="00D66248">
        <w:t>)</w:t>
      </w:r>
      <w:r w:rsidR="00D82EE4">
        <w:t xml:space="preserve"> and </w:t>
      </w:r>
      <w:r w:rsidR="00D66248" w:rsidRPr="00D66248">
        <w:t>Proposi</w:t>
      </w:r>
      <w:r w:rsidR="00D82EE4">
        <w:t xml:space="preserve">tion #4 </w:t>
      </w:r>
      <w:r w:rsidR="00D66248">
        <w:t xml:space="preserve">(Aim 1, Sub-aim 3) </w:t>
      </w:r>
      <w:r w:rsidR="00D82EE4">
        <w:t>above</w:t>
      </w:r>
      <w:r w:rsidR="00D82EE4" w:rsidRPr="003811FB">
        <w:t>.</w:t>
      </w:r>
      <w:r w:rsidR="00D82EE4">
        <w:t xml:space="preserve"> The overall goal of this sub-aim is to reduce the potentially harmful focus on weight loss that exists in </w:t>
      </w:r>
      <w:r w:rsidR="00CA41AD">
        <w:t>BED</w:t>
      </w:r>
      <w:r w:rsidR="00D82EE4">
        <w:t xml:space="preserve"> and </w:t>
      </w:r>
      <w:r w:rsidR="00A279F3">
        <w:t>instead increase</w:t>
      </w:r>
      <w:r w:rsidR="00D82EE4">
        <w:t xml:space="preserve"> focus on the underlying </w:t>
      </w:r>
      <w:r w:rsidR="00AC4012">
        <w:t>ED</w:t>
      </w:r>
      <w:r w:rsidR="00D82EE4">
        <w:t xml:space="preserve"> pathology</w:t>
      </w:r>
      <w:r w:rsidR="00A279F3">
        <w:t xml:space="preserve"> when applicable</w:t>
      </w:r>
      <w:r w:rsidR="00D82EE4">
        <w:t xml:space="preserve">, thus increasing </w:t>
      </w:r>
      <w:r w:rsidR="00CA41AD">
        <w:t>BED</w:t>
      </w:r>
      <w:r w:rsidR="00D82EE4">
        <w:t xml:space="preserve"> </w:t>
      </w:r>
      <w:r w:rsidR="00D82EE4" w:rsidRPr="003A45A3">
        <w:t xml:space="preserve">screening and </w:t>
      </w:r>
      <w:r w:rsidR="00D82EE4">
        <w:t>detection.</w:t>
      </w:r>
    </w:p>
    <w:p w14:paraId="14B0D75D" w14:textId="746ADE75" w:rsidR="00026DAD" w:rsidRDefault="00026DAD" w:rsidP="004C7FD6">
      <w:pPr>
        <w:pStyle w:val="ListParagraph"/>
        <w:numPr>
          <w:ilvl w:val="0"/>
          <w:numId w:val="10"/>
        </w:numPr>
        <w:spacing w:after="240" w:line="300" w:lineRule="auto"/>
      </w:pPr>
      <w:r w:rsidRPr="003A45A3">
        <w:lastRenderedPageBreak/>
        <w:t xml:space="preserve">Diagnostic criteria for </w:t>
      </w:r>
      <w:r w:rsidR="00CA41AD">
        <w:t>BED</w:t>
      </w:r>
      <w:r w:rsidRPr="003A45A3">
        <w:t xml:space="preserve"> and recognition of </w:t>
      </w:r>
      <w:r w:rsidR="00CA41AD">
        <w:t>BED</w:t>
      </w:r>
      <w:r w:rsidRPr="003A45A3">
        <w:t xml:space="preserve"> as a </w:t>
      </w:r>
      <w:r w:rsidR="000A537C">
        <w:t xml:space="preserve">valid </w:t>
      </w:r>
      <w:r w:rsidRPr="003A45A3">
        <w:t>DSM-</w:t>
      </w:r>
      <w:r w:rsidR="000A537C">
        <w:t xml:space="preserve">5 mental health and </w:t>
      </w:r>
      <w:r w:rsidR="00AC4012">
        <w:t>ED</w:t>
      </w:r>
      <w:r w:rsidR="00D82EE4">
        <w:t xml:space="preserve"> </w:t>
      </w:r>
      <w:r w:rsidR="000A537C">
        <w:t>diagnosis</w:t>
      </w:r>
      <w:r w:rsidR="00B0290D">
        <w:t xml:space="preserve"> </w:t>
      </w:r>
      <w:r w:rsidR="00A279F3">
        <w:t xml:space="preserve">that is </w:t>
      </w:r>
      <w:r w:rsidR="000A537C">
        <w:t xml:space="preserve">separate from overweight and obesity </w:t>
      </w:r>
      <w:r w:rsidR="00F976CD">
        <w:fldChar w:fldCharType="begin">
          <w:fldData xml:space="preserve">PEVuZE5vdGU+PENpdGU+PEF1dGhvcj5BUEE8L0F1dGhvcj48WWVhcj4yMDEzPC9ZZWFyPjxSZWNO
dW0+MjQ1NDwvUmVjTnVtPjxEaXNwbGF5VGV4dD4oMSwgODYpPC9EaXNwbGF5VGV4dD48cmVjb3Jk
PjxyZWMtbnVtYmVyPjI0NTQ8L3JlYy1udW1iZXI+PGZvcmVpZ24ta2V5cz48a2V5IGFwcD0iRU4i
IGRiLWlkPSJ2djJzOXJkOXByenI5bGV3NXR2NTJyd2RlOXJhcmQydDUycnQiIHRpbWVzdGFtcD0i
MTYxNTE1ODA2MSI+MjQ1NDwva2V5PjwvZm9yZWlnbi1rZXlzPjxyZWYtdHlwZSBuYW1lPSJCb29r
Ij42PC9yZWYtdHlwZT48Y29udHJpYnV0b3JzPjxhdXRob3JzPjxhdXRob3I+QVBBIDwvYXV0aG9y
PjwvYXV0aG9ycz48L2NvbnRyaWJ1dG9ycz48dGl0bGVzPjx0aXRsZT5EaWFnbm9zdGljIGFuZCBT
dGF0aXN0aWNhbCBNYW51YWwgb2YgTWVudGFsIERpc29yZGVyczogRGlhZ25vc3RpYyBhbmQgU3Rh
dGlzdGljYWwgTWFudWFsIG9mIE1lbnRhbCBEaXNvcmRlcnMsIEZpZnRoIEVkaXRpb24uPC90aXRs
ZT48L3RpdGxlcz48ZGF0ZXM+PHllYXI+MjAxMzwveWVhcj48cHViLWRhdGVzPjxkYXRlPjIwMTM8
L2RhdGU+PC9wdWItZGF0ZXM+PC9kYXRlcz48cHViLWxvY2F0aW9uPkFybGluZ3RvbiwgVkE8L3B1
Yi1sb2NhdGlvbj48cHVibGlzaGVyPkFtZXJpY2FuIFBzeWNoaWF0cmljIEFzc29jaWF0aW9uPC9w
dWJsaXNoZXI+PHVybHM+PC91cmxzPjxyZXNlYXJjaC1ub3Rlcz5BbWVyaWNhbiBQc3ljaGlhdHJp
YyBBc3NvY2lhdGlvbjogRGlhZ25vc3RpYyBhbmQgU3RhdGlzdGljYWwgTWFudWFsIG9mIE1lbnRh
bCBEaXNvcmRlcnM6IERpYWdub3N0aWMgYW5kIFN0YXRpc3RpY2FsIE1hbnVhbCBvZiBNZW50YWwg
RGlzb3JkZXJzLCBGaWZ0aCBFZGl0aW9uLiBBcmxpbmd0b24sIFZBOiBBbWVyaWNhbiBQc3ljaGlh
dHJpYyBBc3NvY2lhdGlvbiwgMjAxMy48L3Jlc2VhcmNoLW5vdGVzPjwvcmVjb3JkPjwvQ2l0ZT48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Z2U+PC9yZWNvcmQ+PC9DaXRlPjwvRW5kTm90ZT4A
</w:fldData>
        </w:fldChar>
      </w:r>
      <w:r w:rsidR="00323C1C">
        <w:instrText xml:space="preserve"> ADDIN EN.CITE </w:instrText>
      </w:r>
      <w:r w:rsidR="00323C1C">
        <w:fldChar w:fldCharType="begin">
          <w:fldData xml:space="preserve">PEVuZE5vdGU+PENpdGU+PEF1dGhvcj5BUEE8L0F1dGhvcj48WWVhcj4yMDEzPC9ZZWFyPjxSZWNO
dW0+MjQ1NDwvUmVjTnVtPjxEaXNwbGF5VGV4dD4oMSwgODYpPC9EaXNwbGF5VGV4dD48cmVjb3Jk
PjxyZWMtbnVtYmVyPjI0NTQ8L3JlYy1udW1iZXI+PGZvcmVpZ24ta2V5cz48a2V5IGFwcD0iRU4i
IGRiLWlkPSJ2djJzOXJkOXByenI5bGV3NXR2NTJyd2RlOXJhcmQydDUycnQiIHRpbWVzdGFtcD0i
MTYxNTE1ODA2MSI+MjQ1NDwva2V5PjwvZm9yZWlnbi1rZXlzPjxyZWYtdHlwZSBuYW1lPSJCb29r
Ij42PC9yZWYtdHlwZT48Y29udHJpYnV0b3JzPjxhdXRob3JzPjxhdXRob3I+QVBBIDwvYXV0aG9y
PjwvYXV0aG9ycz48L2NvbnRyaWJ1dG9ycz48dGl0bGVzPjx0aXRsZT5EaWFnbm9zdGljIGFuZCBT
dGF0aXN0aWNhbCBNYW51YWwgb2YgTWVudGFsIERpc29yZGVyczogRGlhZ25vc3RpYyBhbmQgU3Rh
dGlzdGljYWwgTWFudWFsIG9mIE1lbnRhbCBEaXNvcmRlcnMsIEZpZnRoIEVkaXRpb24uPC90aXRs
ZT48L3RpdGxlcz48ZGF0ZXM+PHllYXI+MjAxMzwveWVhcj48cHViLWRhdGVzPjxkYXRlPjIwMTM8
L2RhdGU+PC9wdWItZGF0ZXM+PC9kYXRlcz48cHViLWxvY2F0aW9uPkFybGluZ3RvbiwgVkE8L3B1
Yi1sb2NhdGlvbj48cHVibGlzaGVyPkFtZXJpY2FuIFBzeWNoaWF0cmljIEFzc29jaWF0aW9uPC9w
dWJsaXNoZXI+PHVybHM+PC91cmxzPjxyZXNlYXJjaC1ub3Rlcz5BbWVyaWNhbiBQc3ljaGlhdHJp
YyBBc3NvY2lhdGlvbjogRGlhZ25vc3RpYyBhbmQgU3RhdGlzdGljYWwgTWFudWFsIG9mIE1lbnRh
bCBEaXNvcmRlcnM6IERpYWdub3N0aWMgYW5kIFN0YXRpc3RpY2FsIE1hbnVhbCBvZiBNZW50YWwg
RGlzb3JkZXJzLCBGaWZ0aCBFZGl0aW9uLiBBcmxpbmd0b24sIFZBOiBBbWVyaWNhbiBQc3ljaGlh
dHJpYyBBc3NvY2lhdGlvbiwgMjAxMy48L3Jlc2VhcmNoLW5vdGVzPjwvcmVjb3JkPjwvQ2l0ZT48
Q2l0ZT48QXV0aG9yPkJyYXk8L0F1dGhvcj48WWVhcj4yMDIzPC9ZZWFyPjxSZWNOdW0+Nzg1NDwv
UmVjTnVtPjxyZWNvcmQ+PHJlYy1udW1iZXI+Nzg1NDwvcmVjLW51bWJlcj48Zm9yZWlnbi1rZXlz
PjxrZXkgYXBwPSJFTiIgZGItaWQ9InZ2MnM5cmQ5cHJ6cjlsZXc1dHY1MnJ3ZGU5cmFyZDJ0NTJy
dCIgdGltZXN0YW1wPSIxNjc2NjczNDA2Ij43ODU0PC9rZXk+PC9mb3JlaWduLWtleXM+PHJlZi10
eXBlIG5hbWU9IkpvdXJuYWwgQXJ0aWNsZSI+MTc8L3JlZi10eXBlPjxjb250cmlidXRvcnM+PGF1
dGhvcnM+PGF1dGhvcj5CcmF5LCBCcmVubmE8L2F1dGhvcj48YXV0aG9yPlNhZG93c2tpLCBBZGFt
PC9hdXRob3I+PGF1dGhvcj5CcmF5LCBDaHJpczwvYXV0aG9yPjxhdXRob3I+QnJhZGxleSwgUnlh
bjwvYXV0aG9yPjxhdXRob3I+WndpY2tleSwgSGVhdGhlcjwvYXV0aG9yPjwvYXV0aG9ycz48L2Nv
bnRyaWJ1dG9ycz48dGl0bGVzPjx0aXRsZT5DbGluaWNhbCBhc3BlY3RzIG9mIGJpbmdlIGVhdGlu
ZyBkaXNvcmRlcjogQSBjcm9zcy1zZWN0aW9uYWwgbWl4ZWQtbWV0aG9kcyBzdHVkeSBvZiBiaW5n
ZSBlYXRpbmcgZGlzb3JkZXIgZXhwZXJ0cyZhcG9zOyBwZXJzcGVjdGl2ZXM8L3RpdGxlPjxzZWNv
bmRhcnktdGl0bGU+RnJvbnRpZXJzIGluIFBzeWNoaWF0cnk8L3NlY29uZGFyeS10aXRsZT48c2hv
cnQtdGl0bGU+Q2xpbmljYWwgQXNwZWN0cyBvZiBCaW5nZSBFYXRpbmcgRGlzb3JkZXI8L3Nob3J0
LXRpdGxlPjwvdGl0bGVzPjxwZXJpb2RpY2FsPjxmdWxsLXRpdGxlPkZyb250IFBzeWNoaWF0cnk8
L2Z1bGwtdGl0bGU+PGFiYnItMT5Gcm9udGllcnMgaW4gcHN5Y2hpYXRyeTwvYWJici0xPjwvcGVy
aW9kaWNhbD48dm9sdW1lPjEzPC92b2x1bWU+PGtleXdvcmRzPjxrZXl3b3JkPkJpbmdlIEVhdGlu
ZyBEaXNvcmRlcixCaW5nZSBlYXRpbmcsRWF0aW5nIERpc29yZGVyLE9iZXNpdHksZGlzdHJlc3Ms
bmVnYXRpdmUgYWZmZWN0LE5lZ2F0aXZlIHVyZ2VuY3ksZm9vZCByZXN0cmljdGlvbixEaWV0LGRp
ZXRhcnkgcmVzdHJhaW50LEVtb3Rpb24gUmVndWxhdGlvbixCaW5nZSBFYXRpbmcgRGlzb3JkZXIg
KEJFRCksRGlhZ25vc3RpYyB2YWxpZGl0eSxEaWFnbm9zdGljIGhldGVyb2dlbmVpdHksZGlhZ25v
c3RpYyBjcml0ZXJpYSw8L2tleXdvcmQ+PC9rZXl3b3Jkcz48ZGF0ZXM+PHllYXI+MjAyMzwveWVh
cj48cHViLWRhdGVzPjxkYXRlPjIwMjMtRmVicnVhcnktMTQ8L2RhdGU+PC9wdWItZGF0ZXM+PC9k
YXRlcz48aXNibj4xNjY0LTA2NDA8L2lzYm4+PHdvcmstdHlwZT5PcmlnaW5hbCBSZXNlYXJjaDwv
d29yay10eXBlPjx1cmxzPjxyZWxhdGVkLXVybHM+PHVybD5odHRwczovL3d3dy5mcm9udGllcnNp
bi5vcmcvYXJ0aWNsZXMvMTAuMzM4OS9mcHN5dC4yMDIyLjEwODcxNjU8L3VybD48L3JlbGF0ZWQt
dXJscz48L3VybHM+PGVsZWN0cm9uaWMtcmVzb3VyY2UtbnVtPjEwLjMzODkvZnBzeXQuMjAyMi4x
MDg3MTY1PC9lbGVjdHJvbmljLXJlc291cmNlLW51bT48bGFuZ3VhZ2U+RW5nbGlzaDwvbGFuZ3Vh
Z2U+PC9yZWNvcmQ+PC9DaXRlPjwvRW5kTm90ZT4A
</w:fldData>
        </w:fldChar>
      </w:r>
      <w:r w:rsidR="00323C1C">
        <w:instrText xml:space="preserve"> ADDIN EN.CITE.DATA </w:instrText>
      </w:r>
      <w:r w:rsidR="00323C1C">
        <w:fldChar w:fldCharType="end"/>
      </w:r>
      <w:r w:rsidR="00F976CD">
        <w:fldChar w:fldCharType="separate"/>
      </w:r>
      <w:r w:rsidR="00323C1C">
        <w:rPr>
          <w:noProof/>
        </w:rPr>
        <w:t>(1, 86)</w:t>
      </w:r>
      <w:r w:rsidR="00F976CD">
        <w:fldChar w:fldCharType="end"/>
      </w:r>
      <w:r w:rsidR="000A537C">
        <w:t xml:space="preserve">, as addressed in </w:t>
      </w:r>
      <w:r w:rsidR="00D66248">
        <w:t xml:space="preserve">Proposition </w:t>
      </w:r>
      <w:r w:rsidR="000A537C">
        <w:t>#1</w:t>
      </w:r>
      <w:r w:rsidR="00D66248">
        <w:t xml:space="preserve"> (</w:t>
      </w:r>
      <w:hyperlink w:anchor="_Aim_2:_Enable" w:history="1">
        <w:r w:rsidR="000A537C" w:rsidRPr="00A279F3">
          <w:rPr>
            <w:rStyle w:val="Hyperlink"/>
          </w:rPr>
          <w:t>Aim 2</w:t>
        </w:r>
        <w:r w:rsidR="00D66248" w:rsidRPr="00A279F3">
          <w:rPr>
            <w:rStyle w:val="Hyperlink"/>
          </w:rPr>
          <w:t xml:space="preserve">, Sub-aim </w:t>
        </w:r>
        <w:r w:rsidR="000A537C" w:rsidRPr="00A279F3">
          <w:rPr>
            <w:rStyle w:val="Hyperlink"/>
          </w:rPr>
          <w:t>1</w:t>
        </w:r>
      </w:hyperlink>
      <w:r w:rsidR="00A279F3">
        <w:t>)</w:t>
      </w:r>
      <w:r w:rsidRPr="003A45A3">
        <w:t>.</w:t>
      </w:r>
      <w:r w:rsidR="00D82EE4">
        <w:t xml:space="preserve"> </w:t>
      </w:r>
      <w:r w:rsidR="000A537C">
        <w:t>The overall goal of this sub-aim is to reduce the miseducation that exists within healthcare system</w:t>
      </w:r>
      <w:r w:rsidR="00A279F3">
        <w:t>s</w:t>
      </w:r>
      <w:r w:rsidR="000A537C">
        <w:t xml:space="preserve"> about the validity of </w:t>
      </w:r>
      <w:r w:rsidR="00CA41AD">
        <w:t>BED</w:t>
      </w:r>
      <w:r w:rsidR="000A537C">
        <w:t xml:space="preserve"> and its distinction from overweight and obesity that often impedes </w:t>
      </w:r>
      <w:r w:rsidR="00CA41AD">
        <w:t>BED</w:t>
      </w:r>
      <w:r w:rsidR="000A537C">
        <w:t xml:space="preserve"> recognition, screening, detection, and diagnosis </w:t>
      </w:r>
      <w:r w:rsidR="00F976CD">
        <w:fldChar w:fldCharType="begin">
          <w:fldData xml:space="preserve">PEVuZE5vdGU+PENpdGU+PEF1dGhvcj5IYW1lZDwvQXV0aG9yPjxZZWFyPjIwMjI8L1llYXI+PFJl
Y051bT44Mjk2PC9SZWNOdW0+PERpc3BsYXlUZXh0PigxNSwgMTgsIDIzLCAyOCwgODYsIDE0Miwg
MTQ0KTwvRGlzcGxheVRleHQ+PHJlY29yZD48cmVjLW51bWJlcj44Mjk2PC9yZWMtbnVtYmVyPjxm
b3JlaWduLWtleXM+PGtleSBhcHA9IkVOIiBkYi1pZD0idnYyczlyZDlwcnpyOWxldzV0djUycndk
ZTlyYXJkMnQ1MnJ0IiB0aW1lc3RhbXA9IjE2OTc2NDI0NzEiPjgyOTY8L2tleT48L2ZvcmVpZ24t
a2V5cz48cmVmLXR5cGUgbmFtZT0iSm91cm5hbCBBcnRpY2xlIj4xNzwvcmVmLXR5cGU+PGNvbnRy
aWJ1dG9ycz48YXV0aG9ycz48YXV0aG9yPkhhbWVkLCBTLjwvYXV0aG9yPjxhdXRob3I+QnJhZGJ5
LCBILjwvYXV0aG9yPjxhdXRob3I+QWhsYmVyZywgQi4gTS48L2F1dGhvcj48YXV0aG9yPlRoYXBh
ci1CasO2cmtlcnQsIFMuPC9hdXRob3I+PC9hdXRob3JzPjwvY29udHJpYnV0b3JzPjxhdXRoLWFk
ZHJlc3M+RGVwYXJ0bWVudCBvZiBTb2Npb2xvZ3ksIFVwcHNhbGEgVW5pdmVyc2l0eSwgVXBwc2Fs
YSwgU3dlZGVuLiBzYXJhaC5oYW1lZEBzb2MudXUuc2UuJiN4RDtEZXBhcnRtZW50IG9mIFNvY2lv
bG9neSwgVXBwc2FsYSBVbml2ZXJzaXR5LCBVcHBzYWxhLCBTd2VkZW4uJiN4RDtTa2FyYWJvcmcg
SW5zdGl0dXRlIGZvciBSZXNlYXJjaCBhbmQgRGV2ZWxvcG1lbnQsIFNrw7Z2ZGUsIFN3ZWRlbi4m
I3hEO0RlcGFydG1lbnQgb2YgR292ZXJubWVudCwgVXBwc2FsYSBVbml2ZXJzaXR5LCBVcHBzYWxh
LCBTd2VkZW4uPC9hdXRoLWFkZHJlc3M+PHRpdGxlcz48dGl0bGU+UmFjaXNtIGluIGhlYWx0aGNh
cmU6IGEgc2NvcGluZyByZXZpZXc8L3RpdGxlPjxzZWNvbmRhcnktdGl0bGU+Qk1DIFB1YmxpYyBI
ZWFsdGg8L3NlY29uZGFyeS10aXRsZT48L3RpdGxlcz48cGVyaW9kaWNhbD48ZnVsbC10aXRsZT5C
TUMgUHVibGljIEhlYWx0aDwvZnVsbC10aXRsZT48L3BlcmlvZGljYWw+PHBhZ2VzPjk4ODwvcGFn
ZXM+PHZvbHVtZT4yMjwvdm9sdW1lPjxudW1iZXI+MTwvbnVtYmVyPjxlZGl0aW9uPjIwMjIvMDUv
MTc8L2VkaXRpb24+PGtleXdvcmRzPjxrZXl3b3JkPkRlbGl2ZXJ5IG9mIEhlYWx0aCBDYXJlPC9r
ZXl3b3JkPjxrZXl3b3JkPkhlYWx0aCBGYWNpbGl0aWVzPC9rZXl3b3JkPjxrZXl3b3JkPkh1bWFu
czwva2V5d29yZD48a2V5d29yZD5NaW5vcml0eSBHcm91cHM8L2tleXdvcmQ+PGtleXdvcmQ+KlJh
Y2lzbTwva2V5d29yZD48a2V5d29yZD5UcnVzdDwva2V5d29yZD48a2V5d29yZD5EaXNjcmltaW5h
dGlvbjwva2V5d29yZD48a2V5d29yZD5IZWFsdGhjYXJlPC9rZXl3b3JkPjxrZXl3b3JkPlJhY2lz
bTwva2V5d29yZD48a2V5d29yZD5SZXZpZXc8L2tleXdvcmQ+PC9rZXl3b3Jkcz48ZGF0ZXM+PHll
YXI+MjAyMjwveWVhcj48cHViLWRhdGVzPjxkYXRlPk1heSAxNjwvZGF0ZT48L3B1Yi1kYXRlcz48
L2RhdGVzPjxpc2JuPjE0NzEtMjQ1ODwvaXNibj48YWNjZXNzaW9uLW51bT4zNTU3ODMyMjwvYWNj
ZXNzaW9uLW51bT48dXJscz48L3VybHM+PGN1c3RvbTI+UE1DOTExMjQ1MzwvY3VzdG9tMj48ZWxl
Y3Ryb25pYy1yZXNvdXJjZS1udW0+MTAuMTE4Ni9zMTI4ODktMDIyLTEzMTIyLXk8L2VsZWN0cm9u
aWMtcmVzb3VyY2UtbnVtPjxyZW1vdGUtZGF0YWJhc2UtcHJvdmlkZXI+TkxNPC9yZW1vdGUtZGF0
YWJhc2UtcHJvdmlkZXI+PGxhbmd1YWdlPmVuZzwvbGFuZ3VhZ2U+PC9yZWNvcmQ+PC9DaXRlPjxD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ZD48L0NpdGU+PENpdGU+PEF1dGhvcj5UaGFwbGl5YWw8L0F1dGhvcj48WWVhcj4yMDE3PC9ZZWFy
PjxSZWNOdW0+Nzk1OTwvUmVjTnVtPjxyZWNvcmQ+PHJlYy1udW1iZXI+Nzk1OTwvcmVjLW51bWJl
cj48Zm9yZWlnbi1rZXlzPjxrZXkgYXBwPSJFTiIgZGItaWQ9InZ2MnM5cmQ5cHJ6cjlsZXc1dHY1
MnJ3ZGU5cmFyZDJ0NTJydCIgdGltZXN0YW1wPSIxNjkzNzQ3ODUzIj43OTU5PC9rZXk+PC9mb3Jl
aWduLWtleXM+PHJlZi10eXBlIG5hbWU9IkpvdXJuYWwgQXJ0aWNsZSI+MTc8L3JlZi10eXBlPjxj
b250cmlidXRvcnM+PGF1dGhvcnM+PGF1dGhvcj5UaGFwbGl5YWwsIFByaXlhbmthPC9hdXRob3I+
PGF1dGhvcj5NaXRjaGlzb24sIERlYm9yYWg8L2F1dGhvcj48YXV0aG9yPkhheSwgUGhpbGxpcGE8
L2F1dGhvcj48L2F1dGhvcnM+PC9jb250cmlidXRvcnM+PHRpdGxlcz48dGl0bGU+SW5zaWdodHMg
aW50byB0aGUgZXhwZXJpZW5jZXMgb2YgdHJlYXRtZW50IGZvciBhbiBlYXRpbmcgZGlzb3JkZXIg
aW4gbWVuOiBhIHF1YWxpdGF0aXZlIHN0dWR5IG9mIGF1dG9iaW9ncmFwaGllczwvdGl0bGU+PHNl
Y29uZGFyeS10aXRsZT5CZWhhdmlvcmFsIHNjaWVuY2VzPC9zZWNvbmRhcnktdGl0bGU+PC90aXRs
ZXM+PHBlcmlvZGljYWw+PGZ1bGwtdGl0bGU+QmVoYXZpb3JhbCBzY2llbmNlczwvZnVsbC10aXRs
ZT48L3BlcmlvZGljYWw+PHBhZ2VzPjM4PC9wYWdlcz48dm9sdW1lPjc8L3ZvbHVtZT48bnVtYmVy
PjI8L251bWJlcj48ZGF0ZXM+PHllYXI+MjAxNzwveWVhcj48L2RhdGVzPjxpc2JuPjIwNzYtMzI4
WDwvaXNibj48dXJscz48L3VybHM+PC9yZWNvcmQ+PC9DaXRlPjxDaXRlPjxBdXRob3I+R29vZGU8
L0F1dGhvcj48WWVhcj4yMDIyPC9ZZWFyPjxSZWNOdW0+NzkzNzwvUmVjTnVtPjxyZWNvcmQ+PHJl
Yy1udW1iZXI+NzkzNzwvcmVjLW51bWJlcj48Zm9yZWlnbi1rZXlzPjxrZXkgYXBwPSJFTiIgZGIt
aWQ9InZ2MnM5cmQ5cHJ6cjlsZXc1dHY1MnJ3ZGU5cmFyZDJ0NTJydCIgdGltZXN0YW1wPSIxNjkz
NDM2OTEyIj43OTM3PC9rZXk+PC9mb3JlaWduLWtleXM+PHJlZi10eXBlIG5hbWU9IkpvdXJuYWwg
QXJ0aWNsZSI+MTc8L3JlZi10eXBlPjxjb250cmlidXRvcnM+PGF1dGhvcnM+PGF1dGhvcj5Hb29k
ZSwgUi4gVy48L2F1dGhvcj48YXV0aG9yPldlYnN0ZXIsIEMuIEsuPC9hdXRob3I+PGF1dGhvcj5H
d2lyYSwgUi4gRS48L2F1dGhvcj48L2F1dGhvcnM+PC9jb250cmlidXRvcnM+PGF1dGgtYWRkcmVz
cz5TY2hvb2wgb2YgU29jaWFsIFdvcmsgYW5kIERlcGFydG1lbnQgb2YgUHN5Y2hpYXRyeSwgVW5p
dmVyc2l0eSBvZiBOb3J0aCBDYXJvbGluYSBhdCBDaGFwZWwgSGlsbCwgMzI1IFBpdHRzYm9ybyBT
dHJlZXQsIENCICMzNTUwLCBDaGFwZWwgSGlsbCwgTkMsIDI3NTk5LCBVU0EuIHJ3Z29vZGVAZW1h
aWwudW5jLmVkdS4mI3hEO1VOQyBOdXRyaXRpb24gUmVzZWFyY2ggSW5zdGl0dXRlLCBVbml2ZXJz
aXR5IG9mIE5vcnRoIENhcm9saW5hIGF0IENoYXBlbCBIaWxsLCBLYW5uYXBvbGlzLCBOQywgVVNB
LiByd2dvb2RlQGVtYWlsLnVuYy5lZHUuJiN4RDtIYXJib3ItVUNMQSBNZWRpY2FsIENlbnRlciwg
VG9ycmFuY2UsIENBLCBVU0EuJiN4RDtEZXBhcnRtZW50IG9mIENvdW5zZWxpbmcgYW5kIFBzeWNo
b2xvZ2ljYWwgU2VydmljZXMsIEdlb3JnaWEgU3RhdGUgVW5pdmVyc2l0eSwgQXRsYW50YSwgR0Es
IFVTQS48L2F1dGgtYWRkcmVzcz48dGl0bGVzPjx0aXRsZT5BIFJldmlldyBvZiBCaW5nZS1FYXRp
bmcgRGlzb3JkZXIgaW4gQmxhY2sgV29tZW46IFRyZWF0bWVudCBSZWNvbW1lbmRhdGlvbnMgYW5k
IEltcGxpY2F0aW9ucyBmb3IgSGVhbHRoY2FyZSBQcm92aWRlcnM8L3RpdGxlPjxzZWNvbmRhcnkt
dGl0bGU+Q3VyciBQc3ljaGlhdHJ5IFJlcDwvc2Vjb25kYXJ5LXRpdGxlPjwvdGl0bGVzPjxwZXJp
b2RpY2FsPjxmdWxsLXRpdGxlPkN1cnIgUHN5Y2hpYXRyeSBSZXA8L2Z1bGwtdGl0bGU+PGFiYnIt
MT5DdXJyZW50IHBzeWNoaWF0cnkgcmVwb3J0czwvYWJici0xPjwvcGVyaW9kaWNhbD48cGFnZXM+
NzU3LTc2NjwvcGFnZXM+PHZvbHVtZT4yNDwvdm9sdW1lPjxudW1iZXI+MTI8L251bWJlcj48ZWRp
dGlvbj4yMDIyLzExLzEzPC9lZGl0aW9uPjxrZXl3b3Jkcz48a2V5d29yZD5IdW1hbnM8L2tleXdv
cmQ+PGtleXdvcmQ+RmVtYWxlPC9rZXl3b3JkPjxrZXl3b3JkPipCaW5nZS1FYXRpbmcgRGlzb3Jk
ZXIvdGhlcmFweTwva2V5d29yZD48a2V5d29yZD5CbGFjayBQZW9wbGU8L2tleXdvcmQ+PGtleXdv
cmQ+KkZlZWRpbmcgYW5kIEVhdGluZyBEaXNvcmRlcnM8L2tleXdvcmQ+PGtleXdvcmQ+SGVhbHRo
IFBlcnNvbm5lbDwva2V5d29yZD48a2V5d29yZD5XaGl0ZSBQZW9wbGU8L2tleXdvcmQ+PGtleXdv
cmQ+QmluZ2UgZWF0aW5nPC9rZXl3b3JkPjxrZXl3b3JkPkJpbmdlLWVhdGluZyBkaXNvcmRlcjwv
a2V5d29yZD48a2V5d29yZD5CbGFjayBBbWVyaWNhbjwva2V5d29yZD48a2V5d29yZD5FYXRpbmcg
ZGlzb3JkZXIgdHJlYXRtZW50PC9rZXl3b3JkPjxrZXl3b3JkPkVhdGluZyBkaXNvcmRlcnM8L2tl
eXdvcmQ+PGtleXdvcmQ+cmVwb3J0Ljwva2V5d29yZD48L2tleXdvcmRzPjxkYXRlcz48eWVhcj4y
MDIyPC95ZWFyPjxwdWItZGF0ZXM+PGRhdGU+RGVjPC9kYXRlPjwvcHViLWRhdGVzPjwvZGF0ZXM+
PGlzYm4+MTUyMy0zODEyIChQcmludCkmI3hEOzE1MjMtMzgxMjwvaXNibj48YWNjZXNzaW9uLW51
bT4zNjM3MDI2MzwvYWNjZXNzaW9uLW51bT48dXJscz48L3VybHM+PGN1c3RvbTI+UE1DOTc4OTE5
NTwvY3VzdG9tMj48Y3VzdG9tNj5OSUhNUzE4NTEyMDQ8L2N1c3RvbTY+PGVsZWN0cm9uaWMtcmVz
b3VyY2UtbnVtPjEwLjEwMDcvczExOTIwLTAyMi0wMTM4My04PC9lbGVjdHJvbmljLXJlc291cmNl
LW51bT48cmVtb3RlLWRhdGFiYXNlLXByb3ZpZGVyPk5MTTwvcmVtb3RlLWRhdGFiYXNlLXByb3Zp
ZGVyPjxsYW5ndWFnZT5lbmc8L2xhbmd1YWdlPjwvcmVjb3JkPjwvQ2l0ZT48Q2l0ZT48QXV0aG9y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dXJscz48L3JlY29yZD48L0NpdGU+PENpdGU+PEF1dGhvcj5CcmF5PC9BdXRob3I+PFllYXI+MjAy
MzwvWWVhcj48UmVjTnVtPjc4NTQ8L1JlY051bT48cmVjb3JkPjxyZWMtbnVtYmVyPjc4NTQ8L3Jl
Yy1udW1iZXI+PGZvcmVpZ24ta2V5cz48a2V5IGFwcD0iRU4iIGRiLWlkPSJ2djJzOXJkOXByenI5
bGV3NXR2NTJyd2RlOXJhcmQydDUycnQiIHRpbWVzdGFtcD0iMTY3NjY3MzQwNiI+Nzg1NDwva2V5
PjwvZm9yZWlnbi1rZXlzPjxyZWYtdHlwZSBuYW1lPSJKb3VybmFsIEFydGljbGUiPjE3PC9yZWYt
dHlwZT48Y29udHJpYnV0b3JzPjxhdXRob3JzPjxhdXRob3I+QnJheSwgQnJlbm5hPC9hdXRob3I+
PGF1dGhvcj5TYWRvd3NraSwgQWRhbTwvYXV0aG9yPjxhdXRob3I+QnJheSwgQ2hyaXM8L2F1dGhv
cj48YXV0aG9yPkJyYWRsZXksIFJ5YW48L2F1dGhvcj48YXV0aG9yPlp3aWNrZXksIEhlYXRoZXI8
L2F1dGhvcj48L2F1dGhvcnM+PC9jb250cmlidXRvcnM+PHRpdGxlcz48dGl0bGU+Q2xpbmljYWwg
YXNwZWN0cyBvZiBiaW5nZSBlYXRpbmcgZGlzb3JkZXI6IEEgY3Jvc3Mtc2VjdGlvbmFsIG1peGVk
LW1ldGhvZHMgc3R1ZHkgb2YgYmluZ2UgZWF0aW5nIGRpc29yZGVyIGV4cGVydHMmYXBvczsgcGVy
c3BlY3RpdmVzPC90aXRsZT48c2Vjb25kYXJ5LXRpdGxlPkZyb250aWVycyBpbiBQc3ljaGlhdHJ5
PC9zZWNvbmRhcnktdGl0bGU+PHNob3J0LXRpdGxlPkNsaW5pY2FsIEFzcGVjdHMgb2YgQmluZ2Ug
RWF0aW5nIERpc29yZGVyPC9zaG9ydC10aXRsZT48L3RpdGxlcz48cGVyaW9kaWNhbD48ZnVsbC10
aXRsZT5Gcm9udCBQc3ljaGlhdHJ5PC9mdWxsLXRpdGxlPjxhYmJyLTE+RnJvbnRpZXJzIGluIHBz
eWNoaWF0cnk8L2FiYnItMT48L3BlcmlvZGljYWw+PHZvbHVtZT4xMzwvdm9sdW1lPjxrZXl3b3Jk
cz48a2V5d29yZD5CaW5nZSBFYXRpbmcgRGlzb3JkZXIsQmluZ2UgZWF0aW5nLEVhdGluZyBEaXNv
cmRlcixPYmVzaXR5LGRpc3RyZXNzLG5lZ2F0aXZlIGFmZmVjdCxOZWdhdGl2ZSB1cmdlbmN5LGZv
b2QgcmVzdHJpY3Rpb24sRGlldCxkaWV0YXJ5IHJlc3RyYWludCxFbW90aW9uIFJlZ3VsYXRpb24s
QmluZ2UgRWF0aW5nIERpc29yZGVyIChCRUQpLERpYWdub3N0aWMgdmFsaWRpdHksRGlhZ25vc3Rp
YyBoZXRlcm9nZW5laXR5LGRpYWdub3N0aWMgY3JpdGVyaWEsPC9rZXl3b3JkPjwva2V5d29yZHM+
PGRhdGVzPjx5ZWFyPjIwMjM8L3llYXI+PHB1Yi1kYXRlcz48ZGF0ZT4yMDIzLUZlYnJ1YXJ5LTE0
PC9kYXRlPjwvcHViLWRhdGVzPjwvZGF0ZXM+PGlzYm4+MTY2NC0wNjQwPC9pc2JuPjx3b3JrLXR5
cGU+T3JpZ2luYWwgUmVzZWFyY2g8L3dvcmstdHlwZT48dXJscz48cmVsYXRlZC11cmxzPjx1cmw+
aHR0cHM6Ly93d3cuZnJvbnRpZXJzaW4ub3JnL2FydGljbGVzLzEwLjMzODkvZnBzeXQuMjAyMi4x
MDg3MTY1PC91cmw+PC9yZWxhdGVkLXVybHM+PC91cmxzPjxlbGVjdHJvbmljLXJlc291cmNlLW51
bT4xMC4zMzg5L2Zwc3l0LjIwMjIuMTA4NzE2NTwvZWxlY3Ryb25pYy1yZXNvdXJjZS1udW0+PGxh
bmd1YWdlPkVuZ2xpc2g8L2xhbmd1YWdlPjwvcmVjb3JkPjwvQ2l0ZT48L0VuZE5vdGU+
</w:fldData>
        </w:fldChar>
      </w:r>
      <w:r w:rsidR="00323C1C">
        <w:instrText xml:space="preserve"> ADDIN EN.CITE </w:instrText>
      </w:r>
      <w:r w:rsidR="00323C1C">
        <w:fldChar w:fldCharType="begin">
          <w:fldData xml:space="preserve">PEVuZE5vdGU+PENpdGU+PEF1dGhvcj5IYW1lZDwvQXV0aG9yPjxZZWFyPjIwMjI8L1llYXI+PFJl
Y051bT44Mjk2PC9SZWNOdW0+PERpc3BsYXlUZXh0PigxNSwgMTgsIDIzLCAyOCwgODYsIDE0Miwg
MTQ0KTwvRGlzcGxheVRleHQ+PHJlY29yZD48cmVjLW51bWJlcj44Mjk2PC9yZWMtbnVtYmVyPjxm
b3JlaWduLWtleXM+PGtleSBhcHA9IkVOIiBkYi1pZD0idnYyczlyZDlwcnpyOWxldzV0djUycndk
ZTlyYXJkMnQ1MnJ0IiB0aW1lc3RhbXA9IjE2OTc2NDI0NzEiPjgyOTY8L2tleT48L2ZvcmVpZ24t
a2V5cz48cmVmLXR5cGUgbmFtZT0iSm91cm5hbCBBcnRpY2xlIj4xNzwvcmVmLXR5cGU+PGNvbnRy
aWJ1dG9ycz48YXV0aG9ycz48YXV0aG9yPkhhbWVkLCBTLjwvYXV0aG9yPjxhdXRob3I+QnJhZGJ5
LCBILjwvYXV0aG9yPjxhdXRob3I+QWhsYmVyZywgQi4gTS48L2F1dGhvcj48YXV0aG9yPlRoYXBh
ci1CasO2cmtlcnQsIFMuPC9hdXRob3I+PC9hdXRob3JzPjwvY29udHJpYnV0b3JzPjxhdXRoLWFk
ZHJlc3M+RGVwYXJ0bWVudCBvZiBTb2Npb2xvZ3ksIFVwcHNhbGEgVW5pdmVyc2l0eSwgVXBwc2Fs
YSwgU3dlZGVuLiBzYXJhaC5oYW1lZEBzb2MudXUuc2UuJiN4RDtEZXBhcnRtZW50IG9mIFNvY2lv
bG9neSwgVXBwc2FsYSBVbml2ZXJzaXR5LCBVcHBzYWxhLCBTd2VkZW4uJiN4RDtTa2FyYWJvcmcg
SW5zdGl0dXRlIGZvciBSZXNlYXJjaCBhbmQgRGV2ZWxvcG1lbnQsIFNrw7Z2ZGUsIFN3ZWRlbi4m
I3hEO0RlcGFydG1lbnQgb2YgR292ZXJubWVudCwgVXBwc2FsYSBVbml2ZXJzaXR5LCBVcHBzYWxh
LCBTd2VkZW4uPC9hdXRoLWFkZHJlc3M+PHRpdGxlcz48dGl0bGU+UmFjaXNtIGluIGhlYWx0aGNh
cmU6IGEgc2NvcGluZyByZXZpZXc8L3RpdGxlPjxzZWNvbmRhcnktdGl0bGU+Qk1DIFB1YmxpYyBI
ZWFsdGg8L3NlY29uZGFyeS10aXRsZT48L3RpdGxlcz48cGVyaW9kaWNhbD48ZnVsbC10aXRsZT5C
TUMgUHVibGljIEhlYWx0aDwvZnVsbC10aXRsZT48L3BlcmlvZGljYWw+PHBhZ2VzPjk4ODwvcGFn
ZXM+PHZvbHVtZT4yMjwvdm9sdW1lPjxudW1iZXI+MTwvbnVtYmVyPjxlZGl0aW9uPjIwMjIvMDUv
MTc8L2VkaXRpb24+PGtleXdvcmRzPjxrZXl3b3JkPkRlbGl2ZXJ5IG9mIEhlYWx0aCBDYXJlPC9r
ZXl3b3JkPjxrZXl3b3JkPkhlYWx0aCBGYWNpbGl0aWVzPC9rZXl3b3JkPjxrZXl3b3JkPkh1bWFu
czwva2V5d29yZD48a2V5d29yZD5NaW5vcml0eSBHcm91cHM8L2tleXdvcmQ+PGtleXdvcmQ+KlJh
Y2lzbTwva2V5d29yZD48a2V5d29yZD5UcnVzdDwva2V5d29yZD48a2V5d29yZD5EaXNjcmltaW5h
dGlvbjwva2V5d29yZD48a2V5d29yZD5IZWFsdGhjYXJlPC9rZXl3b3JkPjxrZXl3b3JkPlJhY2lz
bTwva2V5d29yZD48a2V5d29yZD5SZXZpZXc8L2tleXdvcmQ+PC9rZXl3b3Jkcz48ZGF0ZXM+PHll
YXI+MjAyMjwveWVhcj48cHViLWRhdGVzPjxkYXRlPk1heSAxNjwvZGF0ZT48L3B1Yi1kYXRlcz48
L2RhdGVzPjxpc2JuPjE0NzEtMjQ1ODwvaXNibj48YWNjZXNzaW9uLW51bT4zNTU3ODMyMjwvYWNj
ZXNzaW9uLW51bT48dXJscz48L3VybHM+PGN1c3RvbTI+UE1DOTExMjQ1MzwvY3VzdG9tMj48ZWxl
Y3Ryb25pYy1yZXNvdXJjZS1udW0+MTAuMTE4Ni9zMTI4ODktMDIyLTEzMTIyLXk8L2VsZWN0cm9u
aWMtcmVzb3VyY2UtbnVtPjxyZW1vdGUtZGF0YWJhc2UtcHJvdmlkZXI+TkxNPC9yZW1vdGUtZGF0
YWJhc2UtcHJvdmlkZXI+PGxhbmd1YWdlPmVuZzwvbGFuZ3VhZ2U+PC9yZWNvcmQ+PC9DaXRlPjxD
aXRlPjxBdXRob3I+QnJheTwvQXV0aG9yPjxZZWFyPjIwMjI8L1llYXI+PFJlY051bT43ODQwPC9S
ZWNOdW0+PHJlY29yZD48cmVjLW51bWJlcj43ODQwPC9yZWMtbnVtYmVyPjxmb3JlaWduLWtleXM+
PGtleSBhcHA9IkVOIiBkYi1pZD0idnYyczlyZDlwcnpyOWxldzV0djUycndkZTlyYXJkMnQ1MnJ0
IiB0aW1lc3RhbXA9IjE2NjczNDc2MTciPjc4NDA8L2tleT48L2ZvcmVpZ24ta2V5cz48cmVmLXR5
cGUgbmFtZT0iSm91cm5hbCBBcnRpY2xlIj4xNzwvcmVmLXR5cGU+PGNvbnRyaWJ1dG9ycz48YXV0
aG9ycz48YXV0aG9yPkJyYXksIEIuPC9hdXRob3I+PGF1dGhvcj5CcmF5LCBDLjwvYXV0aG9yPjxh
dXRob3I+QnJhZGxleSwgUi48L2F1dGhvcj48YXV0aG9yPlp3aWNrZXksIEguPC9hdXRob3I+PC9h
dXRob3JzPjwvY29udHJpYnV0b3JzPjxhdXRoLWFkZHJlc3M+SGVsZmdvdHQgUmVzZWFyY2ggSW5z
dGl0dXRlLCBOYXRpb25hbCBVbml2ZXJzaXR5IG9mIE5hdHVyYWwgTWVkaWNpbmUsIFBvcnRsYW5k
LCBPUiA5NzIwMSwgVVNBLiYjeEQ7V2lsZGVyIFJlc2VhcmNoIERpdmlzaW9uLCBBbWhlcnN0IEgu
IFdpbGRlciBGb3VuZGF0aW9uLCBTYWludCBQYXVsLCBNTiA1NTEwNCwgVVNBLiYjeEQ7SGVyYmVy
dCBXZXJ0aGVpbSBTY2hvb2wgb2YgUHVibGljIEhlYWx0aCwgVW5pdmVyc2l0eSBvZiBDYWxpZm9y
bmlhLCBTYW4gRGllZ28sIENBIDk3MDM3LCBVU0EuPC9hdXRoLWFkZHJlc3M+PHRpdGxlcz48dGl0
bGU+QmluZ2UgRWF0aW5nIERpc29yZGVyIElzIGEgU29jaWFsIEp1c3RpY2UgSXNzdWU6IEEgQ3Jv
c3MtU2VjdGlvbmFsIE1peGVkLU1ldGhvZHMgU3R1ZHkgb2YgQmluZ2UgRWF0aW5nIERpc29yZGVy
IEV4cGVydHMmYXBvczsgT3BpbmlvbnM8L3RpdGxlPjxzZWNvbmRhcnktdGl0bGU+SW50IEogRW52
aXJvbiBSZXMgUHVibGljIEhlYWx0aDwvc2Vjb25kYXJ5LXRpdGxlPjwvdGl0bGVzPjxwZXJpb2Rp
Y2FsPjxmdWxsLXRpdGxlPkludCBKIEVudmlyb24gUmVzIFB1YmxpYyBIZWFsdGg8L2Z1bGwtdGl0
bGU+PC9wZXJpb2RpY2FsPjxwYWdlcz42MjQzIC0gNjI4MDwvcGFnZXM+PHZvbHVtZT4xOTwvdm9s
dW1lPjxudW1iZXI+MTA8L251bWJlcj48ZWRpdGlvbj4yMDIyLzA1LzI5PC9lZGl0aW9uPjxzZWN0
aW9uPjYyNDM8L3NlY3Rpb24+PGtleXdvcmRzPjxrZXl3b3JkPkFkdWx0PC9rZXl3b3JkPjxrZXl3
b3JkPipCaW5nZS1FYXRpbmcgRGlzb3JkZXIvcHN5Y2hvbG9neTwva2V5d29yZD48a2V5d29yZD4q
QnVsaW1pYTwva2V5d29yZD48a2V5d29yZD5Dcm9zcy1TZWN0aW9uYWwgU3R1ZGllczwva2V5d29y
ZD48a2V5d29yZD5EaWFnbm9zdGljIGFuZCBTdGF0aXN0aWNhbCBNYW51YWwgb2YgTWVudGFsIERp
c29yZGVyczwva2V5d29yZD48a2V5d29yZD5IdW1hbnM8L2tleXdvcmQ+PGtleXdvcmQ+U29jaWFs
IEp1c3RpY2U8L2tleXdvcmQ+PGtleXdvcmQ+YmluZ2UgZWF0aW5nPC9rZXl3b3JkPjxrZXl3b3Jk
PmJpbmdlIGVhdGluZyBkaXNvcmRlcjwva2V5d29yZD48a2V5d29yZD5kaXZlcnNpdHkgaW5jbHVz
aW9uPC9rZXl3b3JkPjxrZXl3b3JkPmVjb25vbWljIGluc2VjdXJpdHk8L2tleXdvcmQ+PGtleXdv
cmQ+Zm9vZCBzY2FyY2l0eTwva2V5d29yZD48a2V5d29yZD5taW5vcml0eTwva2V5d29yZD48a2V5
d29yZD5vcHByZXNzaW9uPC9rZXl3b3JkPjxrZXl3b3JkPnNvY2lhbCBtZWRpYTwva2V5d29yZD48
a2V5d29yZD5zdGlnbWE8L2tleXdvcmQ+PGtleXdvcmQ+dHJhdW1hPC9rZXl3b3JkPjwva2V5d29y
ZHM+PGRhdGVzPjx5ZWFyPjIwMjI8L3llYXI+PHB1Yi1kYXRlcz48ZGF0ZT5NYXkgMjA8L2RhdGU+
PC9wdWItZGF0ZXM+PC9kYXRlcz48aXNibj4xNjYxLTc4MjcgKFByaW50KSYjeEQ7MTY2MC00NjAx
PC9pc2JuPjxhY2Nlc3Npb24tbnVtPjM1NjI3Nzc5PC9hY2Nlc3Npb24tbnVtPjx1cmxzPjwvdXJs
cz48Y3VzdG9tMj5QTUM5MTQxMDY0PC9jdXN0b20yPjxlbGVjdHJvbmljLXJlc291cmNlLW51bT4x
MC4zMzkwL2lqZXJwaDE5MTA2MjQzPC9lbGVjdHJvbmljLXJlc291cmNlLW51bT48cmVtb3RlLWRh
dGFiYXNlLXByb3ZpZGVyPk5MTTwvcmVtb3RlLWRhdGFiYXNlLXByb3ZpZGVyPjxsYW5ndWFnZT5l
bmc8L2xhbmd1YWdlPjwvcmVjb3JkPjwvQ2l0ZT48Q2l0ZT48QXV0aG9yPlNvbm5ldmlsbGU8L0F1
dGhvcj48WWVhcj4yMDE4PC9ZZWFyPjxSZWNOdW0+NzIwODwvUmVjTnVtPjxyZWNvcmQ+PHJlYy1u
dW1iZXI+NzIwODwvcmVjLW51bWJlcj48Zm9yZWlnbi1rZXlzPjxrZXkgYXBwPSJFTiIgZGItaWQ9
InZ2MnM5cmQ5cHJ6cjlsZXc1dHY1MnJ3ZGU5cmFyZDJ0NTJydCIgdGltZXN0YW1wPSIxNjM2NjU2
MzgzIj43MjA4PC9rZXk+PC9mb3JlaWduLWtleXM+PHJlZi10eXBlIG5hbWU9IkpvdXJuYWwgQXJ0
aWNsZSI+MTc8L3JlZi10eXBlPjxjb250cmlidXRvcnM+PGF1dGhvcnM+PGF1dGhvcj5Tb25uZXZp
bGxlLCBLLiBSLjwvYXV0aG9yPjxhdXRob3I+TGlwc29uLCBTLiBLLjwvYXV0aG9yPjwvYXV0aG9y
cz48L2NvbnRyaWJ1dG9ycz48YXV0aC1hZGRyZXNzPkRlcGFydG1lbnQgb2YgTnV0cml0aW9uYWwg
U2NpZW5jZXMsIFVuaXZlcnNpdHkgb2YgTWljaGlnYW4gU2Nob29sIG9mIFB1YmxpYyBIZWFsdGgs
IEFubiBBcmJvciwgTWljaGlnYW4uJiN4RDtEZXBhcnRtZW50IG9mIEhlYWx0aCBNYW5hZ2VtZW50
IGFuZCBQb2xpY3ksIFVuaXZlcnNpdHkgb2YgTWljaGlnYW4gU2Nob29sIG9mIFB1YmxpYyBIZWFs
dGgsIEFubiBBcmJvciwgTWljaGlnYW4uPC9hdXRoLWFkZHJlc3M+PHRpdGxlcz48dGl0bGU+RGlz
cGFyaXRpZXMgaW4gZWF0aW5nIGRpc29yZGVyIGRpYWdub3NpcyBhbmQgdHJlYXRtZW50IGFjY29y
ZGluZyB0byB3ZWlnaHQgc3RhdHVzLCByYWNlL2V0aG5pY2l0eSwgc29jaW9lY29ub21pYyBiYWNr
Z3JvdW5kLCBhbmQgc2V4IGFtb25nIGNvbGxlZ2Ugc3R1ZGVudHM8L3RpdGxlPjxzZWNvbmRhcnkt
dGl0bGU+SW50IEogRWF0IERpc29yZDwvc2Vjb25kYXJ5LXRpdGxlPjwvdGl0bGVzPjxwZXJpb2Rp
Y2FsPjxmdWxsLXRpdGxlPkludCBKIEVhdCBEaXNvcmQ8L2Z1bGwtdGl0bGU+PGFiYnItMT5UaGUg
SW50ZXJuYXRpb25hbCBqb3VybmFsIG9mIGVhdGluZyBkaXNvcmRlcnM8L2FiYnItMT48L3Blcmlv
ZGljYWw+PHBhZ2VzPjUxOC01MjY8L3BhZ2VzPjx2b2x1bWU+NTE8L3ZvbHVtZT48bnVtYmVyPjY8
L251bWJlcj48ZWRpdGlvbj4yMDE4LzAzLzA0PC9lZGl0aW9uPjxrZXl3b3Jkcz48a2V5d29yZD5B
ZG9sZXNjZW50PC9rZXl3b3JkPjxrZXl3b3JkPkFkdWx0PC9rZXl3b3JkPjxrZXl3b3JkPkJvZHkg
V2VpZ2h0LypwaHlzaW9sb2d5PC9rZXl3b3JkPjxrZXl3b3JkPkNvbnRpbmVudGFsIFBvcHVsYXRp
b24gR3JvdXBzPC9rZXl3b3JkPjxrZXl3b3JkPkV0aG5pYyBHcm91cHM8L2tleXdvcmQ+PGtleXdv
cmQ+RmVlZGluZyBhbmQgRWF0aW5nIERpc29yZGVycy8qZGlhZ25vc2lzL3BzeWNob2xvZ3kvdGhl
cmFweTwva2V5d29yZD48a2V5d29yZD5GZW1hbGU8L2tleXdvcmQ+PGtleXdvcmQ+SHVtYW5zPC9r
ZXl3b3JkPjxrZXl3b3JkPk1hbGU8L2tleXdvcmQ+PGtleXdvcmQ+U2V4dWFsIEhlYWx0aC8qdHJl
bmRzPC9rZXl3b3JkPjxrZXl3b3JkPlNvY2lvZWNvbm9taWMgRmFjdG9yczwva2V5d29yZD48a2V5
d29yZD5TdHVkZW50cy8qcHN5Y2hvbG9neTwva2V5d29yZD48a2V5d29yZD5TdXJ2ZXlzIGFuZCBR
dWVzdGlvbm5haXJlczwva2V5d29yZD48a2V5d29yZD5Zb3VuZyBBZHVsdDwva2V5d29yZD48a2V5
d29yZD4qY29sbGVnZSBoZWFsdGg8L2tleXdvcmQ+PGtleXdvcmQ+KmRpYWdub3Npczwva2V5d29y
ZD48a2V5d29yZD4qZGlzb3JkZXJlZCBlYXRpbmc8L2tleXdvcmQ+PGtleXdvcmQ+KmVhdGluZyBk
aXNvcmRlcnM8L2tleXdvcmQ+PGtleXdvcmQ+KnRyZWF0bWVudDwva2V5d29yZD48L2tleXdvcmRz
PjxkYXRlcz48eWVhcj4yMDE4PC95ZWFyPjxwdWItZGF0ZXM+PGRhdGU+SnVuPC9kYXRlPjwvcHVi
LWRhdGVzPjwvZGF0ZXM+PGlzYm4+MTA5OC0xMDhYIChFbGVjdHJvbmljKSYjeEQ7MDI3Ni0zNDc4
IChMaW5raW5nKTwvaXNibj48YWNjZXNzaW9uLW51bT4yOTUwMDg2NTwvYWNjZXNzaW9uLW51bT48
dXJscz48cmVsYXRlZC11cmxzPjx1cmw+aHR0cHM6Ly93d3cubmNiaS5ubG0ubmloLmdvdi9wdWJt
ZWQvMjk1MDA4NjU8L3VybD48L3JlbGF0ZWQtdXJscz48L3VybHM+PGVsZWN0cm9uaWMtcmVzb3Vy
Y2UtbnVtPjEwLjEwMDIvZWF0LjIyODQ2PC9lbGVjdHJvbmljLXJlc291cmNlLW51bT48L3JlY29y
ZD48L0NpdGU+PENpdGU+PEF1dGhvcj5UaGFwbGl5YWw8L0F1dGhvcj48WWVhcj4yMDE3PC9ZZWFy
PjxSZWNOdW0+Nzk1OTwvUmVjTnVtPjxyZWNvcmQ+PHJlYy1udW1iZXI+Nzk1OTwvcmVjLW51bWJl
cj48Zm9yZWlnbi1rZXlzPjxrZXkgYXBwPSJFTiIgZGItaWQ9InZ2MnM5cmQ5cHJ6cjlsZXc1dHY1
MnJ3ZGU5cmFyZDJ0NTJydCIgdGltZXN0YW1wPSIxNjkzNzQ3ODUzIj43OTU5PC9rZXk+PC9mb3Jl
aWduLWtleXM+PHJlZi10eXBlIG5hbWU9IkpvdXJuYWwgQXJ0aWNsZSI+MTc8L3JlZi10eXBlPjxj
b250cmlidXRvcnM+PGF1dGhvcnM+PGF1dGhvcj5UaGFwbGl5YWwsIFByaXlhbmthPC9hdXRob3I+
PGF1dGhvcj5NaXRjaGlzb24sIERlYm9yYWg8L2F1dGhvcj48YXV0aG9yPkhheSwgUGhpbGxpcGE8
L2F1dGhvcj48L2F1dGhvcnM+PC9jb250cmlidXRvcnM+PHRpdGxlcz48dGl0bGU+SW5zaWdodHMg
aW50byB0aGUgZXhwZXJpZW5jZXMgb2YgdHJlYXRtZW50IGZvciBhbiBlYXRpbmcgZGlzb3JkZXIg
aW4gbWVuOiBhIHF1YWxpdGF0aXZlIHN0dWR5IG9mIGF1dG9iaW9ncmFwaGllczwvdGl0bGU+PHNl
Y29uZGFyeS10aXRsZT5CZWhhdmlvcmFsIHNjaWVuY2VzPC9zZWNvbmRhcnktdGl0bGU+PC90aXRs
ZXM+PHBlcmlvZGljYWw+PGZ1bGwtdGl0bGU+QmVoYXZpb3JhbCBzY2llbmNlczwvZnVsbC10aXRs
ZT48L3BlcmlvZGljYWw+PHBhZ2VzPjM4PC9wYWdlcz48dm9sdW1lPjc8L3ZvbHVtZT48bnVtYmVy
PjI8L251bWJlcj48ZGF0ZXM+PHllYXI+MjAxNzwveWVhcj48L2RhdGVzPjxpc2JuPjIwNzYtMzI4
WDwvaXNibj48dXJscz48L3VybHM+PC9yZWNvcmQ+PC9DaXRlPjxDaXRlPjxBdXRob3I+R29vZGU8
L0F1dGhvcj48WWVhcj4yMDIyPC9ZZWFyPjxSZWNOdW0+NzkzNzwvUmVjTnVtPjxyZWNvcmQ+PHJl
Yy1udW1iZXI+NzkzNzwvcmVjLW51bWJlcj48Zm9yZWlnbi1rZXlzPjxrZXkgYXBwPSJFTiIgZGIt
aWQ9InZ2MnM5cmQ5cHJ6cjlsZXc1dHY1MnJ3ZGU5cmFyZDJ0NTJydCIgdGltZXN0YW1wPSIxNjkz
NDM2OTEyIj43OTM3PC9rZXk+PC9mb3JlaWduLWtleXM+PHJlZi10eXBlIG5hbWU9IkpvdXJuYWwg
QXJ0aWNsZSI+MTc8L3JlZi10eXBlPjxjb250cmlidXRvcnM+PGF1dGhvcnM+PGF1dGhvcj5Hb29k
ZSwgUi4gVy48L2F1dGhvcj48YXV0aG9yPldlYnN0ZXIsIEMuIEsuPC9hdXRob3I+PGF1dGhvcj5H
d2lyYSwgUi4gRS48L2F1dGhvcj48L2F1dGhvcnM+PC9jb250cmlidXRvcnM+PGF1dGgtYWRkcmVz
cz5TY2hvb2wgb2YgU29jaWFsIFdvcmsgYW5kIERlcGFydG1lbnQgb2YgUHN5Y2hpYXRyeSwgVW5p
dmVyc2l0eSBvZiBOb3J0aCBDYXJvbGluYSBhdCBDaGFwZWwgSGlsbCwgMzI1IFBpdHRzYm9ybyBT
dHJlZXQsIENCICMzNTUwLCBDaGFwZWwgSGlsbCwgTkMsIDI3NTk5LCBVU0EuIHJ3Z29vZGVAZW1h
aWwudW5jLmVkdS4mI3hEO1VOQyBOdXRyaXRpb24gUmVzZWFyY2ggSW5zdGl0dXRlLCBVbml2ZXJz
aXR5IG9mIE5vcnRoIENhcm9saW5hIGF0IENoYXBlbCBIaWxsLCBLYW5uYXBvbGlzLCBOQywgVVNB
LiByd2dvb2RlQGVtYWlsLnVuYy5lZHUuJiN4RDtIYXJib3ItVUNMQSBNZWRpY2FsIENlbnRlciwg
VG9ycmFuY2UsIENBLCBVU0EuJiN4RDtEZXBhcnRtZW50IG9mIENvdW5zZWxpbmcgYW5kIFBzeWNo
b2xvZ2ljYWwgU2VydmljZXMsIEdlb3JnaWEgU3RhdGUgVW5pdmVyc2l0eSwgQXRsYW50YSwgR0Es
IFVTQS48L2F1dGgtYWRkcmVzcz48dGl0bGVzPjx0aXRsZT5BIFJldmlldyBvZiBCaW5nZS1FYXRp
bmcgRGlzb3JkZXIgaW4gQmxhY2sgV29tZW46IFRyZWF0bWVudCBSZWNvbW1lbmRhdGlvbnMgYW5k
IEltcGxpY2F0aW9ucyBmb3IgSGVhbHRoY2FyZSBQcm92aWRlcnM8L3RpdGxlPjxzZWNvbmRhcnkt
dGl0bGU+Q3VyciBQc3ljaGlhdHJ5IFJlcDwvc2Vjb25kYXJ5LXRpdGxlPjwvdGl0bGVzPjxwZXJp
b2RpY2FsPjxmdWxsLXRpdGxlPkN1cnIgUHN5Y2hpYXRyeSBSZXA8L2Z1bGwtdGl0bGU+PGFiYnIt
MT5DdXJyZW50IHBzeWNoaWF0cnkgcmVwb3J0czwvYWJici0xPjwvcGVyaW9kaWNhbD48cGFnZXM+
NzU3LTc2NjwvcGFnZXM+PHZvbHVtZT4yNDwvdm9sdW1lPjxudW1iZXI+MTI8L251bWJlcj48ZWRp
dGlvbj4yMDIyLzExLzEzPC9lZGl0aW9uPjxrZXl3b3Jkcz48a2V5d29yZD5IdW1hbnM8L2tleXdv
cmQ+PGtleXdvcmQ+RmVtYWxlPC9rZXl3b3JkPjxrZXl3b3JkPipCaW5nZS1FYXRpbmcgRGlzb3Jk
ZXIvdGhlcmFweTwva2V5d29yZD48a2V5d29yZD5CbGFjayBQZW9wbGU8L2tleXdvcmQ+PGtleXdv
cmQ+KkZlZWRpbmcgYW5kIEVhdGluZyBEaXNvcmRlcnM8L2tleXdvcmQ+PGtleXdvcmQ+SGVhbHRo
IFBlcnNvbm5lbDwva2V5d29yZD48a2V5d29yZD5XaGl0ZSBQZW9wbGU8L2tleXdvcmQ+PGtleXdv
cmQ+QmluZ2UgZWF0aW5nPC9rZXl3b3JkPjxrZXl3b3JkPkJpbmdlLWVhdGluZyBkaXNvcmRlcjwv
a2V5d29yZD48a2V5d29yZD5CbGFjayBBbWVyaWNhbjwva2V5d29yZD48a2V5d29yZD5FYXRpbmcg
ZGlzb3JkZXIgdHJlYXRtZW50PC9rZXl3b3JkPjxrZXl3b3JkPkVhdGluZyBkaXNvcmRlcnM8L2tl
eXdvcmQ+PGtleXdvcmQ+cmVwb3J0Ljwva2V5d29yZD48L2tleXdvcmRzPjxkYXRlcz48eWVhcj4y
MDIyPC95ZWFyPjxwdWItZGF0ZXM+PGRhdGU+RGVjPC9kYXRlPjwvcHViLWRhdGVzPjwvZGF0ZXM+
PGlzYm4+MTUyMy0zODEyIChQcmludCkmI3hEOzE1MjMtMzgxMjwvaXNibj48YWNjZXNzaW9uLW51
bT4zNjM3MDI2MzwvYWNjZXNzaW9uLW51bT48dXJscz48L3VybHM+PGN1c3RvbTI+UE1DOTc4OTE5
NTwvY3VzdG9tMj48Y3VzdG9tNj5OSUhNUzE4NTEyMDQ8L2N1c3RvbTY+PGVsZWN0cm9uaWMtcmVz
b3VyY2UtbnVtPjEwLjEwMDcvczExOTIwLTAyMi0wMTM4My04PC9lbGVjdHJvbmljLXJlc291cmNl
LW51bT48cmVtb3RlLWRhdGFiYXNlLXByb3ZpZGVyPk5MTTwvcmVtb3RlLWRhdGFiYXNlLXByb3Zp
ZGVyPjxsYW5ndWFnZT5lbmc8L2xhbmd1YWdlPjwvcmVjb3JkPjwvQ2l0ZT48Q2l0ZT48QXV0aG9y
PkpvaG5zPC9BdXRob3I+PFllYXI+MjAxOTwvWWVhcj48UmVjTnVtPjgzNDQ8L1JlY051bT48cmVj
b3JkPjxyZWMtbnVtYmVyPjgzNDQ8L3JlYy1udW1iZXI+PGZvcmVpZ24ta2V5cz48a2V5IGFwcD0i
RU4iIGRiLWlkPSJ2djJzOXJkOXByenI5bGV3NXR2NTJyd2RlOXJhcmQydDUycnQiIHRpbWVzdGFt
cD0iMTY5NzczMDQ2NyI+ODM0NDwva2V5PjwvZm9yZWlnbi1rZXlzPjxyZWYtdHlwZSBuYW1lPSJK
b3VybmFsIEFydGljbGUiPjE3PC9yZWYtdHlwZT48Y29udHJpYnV0b3JzPjxhdXRob3JzPjxhdXRo
b3I+Sm9obnMsIEdlbW1hPC9hdXRob3I+PGF1dGhvcj5UYXlsb3IsIEJyaWRnZXQ8L2F1dGhvcj48
YXV0aG9yPkpvaG4sIEFubjwvYXV0aG9yPjxhdXRob3I+VGFuLCBKYWNpbnRhPC9hdXRob3I+PC9h
dXRob3JzPjwvY29udHJpYnV0b3JzPjx0aXRsZXM+PHRpdGxlPkN1cnJlbnQgZWF0aW5nIGRpc29y
ZGVyIGhlYWx0aGNhcmUgc2VydmljZXPigJN0aGUgcGVyc3BlY3RpdmVzIGFuZCBleHBlcmllbmNl
cyBvZiBpbmRpdmlkdWFscyB3aXRoIGVhdGluZyBkaXNvcmRlcnMsIHRoZWlyIGZhbWlsaWVzIGFu
ZCBoZWFsdGggcHJvZmVzc2lvbmFsczogc3lzdGVtYXRpYyByZXZpZXcgYW5kIHRoZW1hdGljIHN5
bnRoZXNpczwvdGl0bGU+PHNlY29uZGFyeS10aXRsZT5CSlBzeWNoIG9wZW48L3NlY29uZGFyeS10
aXRsZT48L3RpdGxlcz48cGVyaW9kaWNhbD48ZnVsbC10aXRsZT5CSlBzeWNoIG9wZW48L2Z1bGwt
dGl0bGU+PC9wZXJpb2RpY2FsPjxwYWdlcz5lNTk8L3BhZ2VzPjx2b2x1bWU+NTwvdm9sdW1lPjxu
dW1iZXI+NDwvbnVtYmVyPjxrZXl3b3Jkcz48a2V5d29yZD5FYXRpbmcgZGlzb3JkZXJzPC9rZXl3
b3JkPjxrZXl3b3JkPmhlYWx0aGNhcmUgaW50ZXJmYWNlPC9rZXl3b3JkPjxrZXl3b3JkPnBhdGll
bnRzIGFuZCBjYXJlcnM8L2tleXdvcmQ+PGtleXdvcmQ+c3lzdGVtYXRpYyByZXZpZXc8L2tleXdv
cmQ+PGtleXdvcmQ+dGhlbWF0aWMgc3ludGhlc2lzLjwva2V5d29yZD48L2tleXdvcmRzPjxkYXRl
cz48eWVhcj4yMDE5PC95ZWFyPjwvZGF0ZXM+PGlzYm4+MjA1Ni00NzI0PC9pc2JuPjx1cmxzPjwv
dXJscz48L3JlY29yZD48L0NpdGU+PENpdGU+PEF1dGhvcj5CcmF5PC9BdXRob3I+PFllYXI+MjAy
MzwvWWVhcj48UmVjTnVtPjc4NTQ8L1JlY051bT48cmVjb3JkPjxyZWMtbnVtYmVyPjc4NTQ8L3Jl
Yy1udW1iZXI+PGZvcmVpZ24ta2V5cz48a2V5IGFwcD0iRU4iIGRiLWlkPSJ2djJzOXJkOXByenI5
bGV3NXR2NTJyd2RlOXJhcmQydDUycnQiIHRpbWVzdGFtcD0iMTY3NjY3MzQwNiI+Nzg1NDwva2V5
PjwvZm9yZWlnbi1rZXlzPjxyZWYtdHlwZSBuYW1lPSJKb3VybmFsIEFydGljbGUiPjE3PC9yZWYt
dHlwZT48Y29udHJpYnV0b3JzPjxhdXRob3JzPjxhdXRob3I+QnJheSwgQnJlbm5hPC9hdXRob3I+
PGF1dGhvcj5TYWRvd3NraSwgQWRhbTwvYXV0aG9yPjxhdXRob3I+QnJheSwgQ2hyaXM8L2F1dGhv
cj48YXV0aG9yPkJyYWRsZXksIFJ5YW48L2F1dGhvcj48YXV0aG9yPlp3aWNrZXksIEhlYXRoZXI8
L2F1dGhvcj48L2F1dGhvcnM+PC9jb250cmlidXRvcnM+PHRpdGxlcz48dGl0bGU+Q2xpbmljYWwg
YXNwZWN0cyBvZiBiaW5nZSBlYXRpbmcgZGlzb3JkZXI6IEEgY3Jvc3Mtc2VjdGlvbmFsIG1peGVk
LW1ldGhvZHMgc3R1ZHkgb2YgYmluZ2UgZWF0aW5nIGRpc29yZGVyIGV4cGVydHMmYXBvczsgcGVy
c3BlY3RpdmVzPC90aXRsZT48c2Vjb25kYXJ5LXRpdGxlPkZyb250aWVycyBpbiBQc3ljaGlhdHJ5
PC9zZWNvbmRhcnktdGl0bGU+PHNob3J0LXRpdGxlPkNsaW5pY2FsIEFzcGVjdHMgb2YgQmluZ2Ug
RWF0aW5nIERpc29yZGVyPC9zaG9ydC10aXRsZT48L3RpdGxlcz48cGVyaW9kaWNhbD48ZnVsbC10
aXRsZT5Gcm9udCBQc3ljaGlhdHJ5PC9mdWxsLXRpdGxlPjxhYmJyLTE+RnJvbnRpZXJzIGluIHBz
eWNoaWF0cnk8L2FiYnItMT48L3BlcmlvZGljYWw+PHZvbHVtZT4xMzwvdm9sdW1lPjxrZXl3b3Jk
cz48a2V5d29yZD5CaW5nZSBFYXRpbmcgRGlzb3JkZXIsQmluZ2UgZWF0aW5nLEVhdGluZyBEaXNv
cmRlcixPYmVzaXR5LGRpc3RyZXNzLG5lZ2F0aXZlIGFmZmVjdCxOZWdhdGl2ZSB1cmdlbmN5LGZv
b2QgcmVzdHJpY3Rpb24sRGlldCxkaWV0YXJ5IHJlc3RyYWludCxFbW90aW9uIFJlZ3VsYXRpb24s
QmluZ2UgRWF0aW5nIERpc29yZGVyIChCRUQpLERpYWdub3N0aWMgdmFsaWRpdHksRGlhZ25vc3Rp
YyBoZXRlcm9nZW5laXR5LGRpYWdub3N0aWMgY3JpdGVyaWEsPC9rZXl3b3JkPjwva2V5d29yZHM+
PGRhdGVzPjx5ZWFyPjIwMjM8L3llYXI+PHB1Yi1kYXRlcz48ZGF0ZT4yMDIzLUZlYnJ1YXJ5LTE0
PC9kYXRlPjwvcHViLWRhdGVzPjwvZGF0ZXM+PGlzYm4+MTY2NC0wNjQwPC9pc2JuPjx3b3JrLXR5
cGU+T3JpZ2luYWwgUmVzZWFyY2g8L3dvcmstdHlwZT48dXJscz48cmVsYXRlZC11cmxzPjx1cmw+
aHR0cHM6Ly93d3cuZnJvbnRpZXJzaW4ub3JnL2FydGljbGVzLzEwLjMzODkvZnBzeXQuMjAyMi4x
MDg3MTY1PC91cmw+PC9yZWxhdGVkLXVybHM+PC91cmxzPjxlbGVjdHJvbmljLXJlc291cmNlLW51
bT4xMC4zMzg5L2Zwc3l0LjIwMjIuMTA4NzE2NTwvZWxlY3Ryb25pYy1yZXNvdXJjZS1udW0+PGxh
bmd1YWdlPkVuZ2xpc2g8L2xhbmd1YWdlPjwvcmVjb3JkPjwvQ2l0ZT48L0VuZE5vdGU+
</w:fldData>
        </w:fldChar>
      </w:r>
      <w:r w:rsidR="00323C1C">
        <w:instrText xml:space="preserve"> ADDIN EN.CITE.DATA </w:instrText>
      </w:r>
      <w:r w:rsidR="00323C1C">
        <w:fldChar w:fldCharType="end"/>
      </w:r>
      <w:r w:rsidR="00F976CD">
        <w:fldChar w:fldCharType="separate"/>
      </w:r>
      <w:r w:rsidR="00323C1C">
        <w:rPr>
          <w:noProof/>
        </w:rPr>
        <w:t>(15, 18, 23, 28, 86, 142, 144)</w:t>
      </w:r>
      <w:r w:rsidR="00F976CD">
        <w:fldChar w:fldCharType="end"/>
      </w:r>
      <w:r w:rsidR="000A537C" w:rsidRPr="000A537C">
        <w:t xml:space="preserve">. </w:t>
      </w:r>
    </w:p>
    <w:p w14:paraId="555F8E92" w14:textId="6414971D" w:rsidR="000A537C" w:rsidRDefault="00F4736C" w:rsidP="00103536">
      <w:pPr>
        <w:pStyle w:val="Heading3"/>
      </w:pPr>
      <w:r>
        <w:t>Campaigns Designed to</w:t>
      </w:r>
      <w:r w:rsidR="000A537C">
        <w:t xml:space="preserve"> Promote </w:t>
      </w:r>
      <w:r w:rsidR="000A6E1A">
        <w:t>Narrative-Based Medicine</w:t>
      </w:r>
    </w:p>
    <w:p w14:paraId="6FE1BD44" w14:textId="3F782966" w:rsidR="000A6E1A" w:rsidRDefault="00F4736C" w:rsidP="00724A51">
      <w:pPr>
        <w:spacing w:after="240" w:line="300" w:lineRule="auto"/>
        <w:rPr>
          <w:lang w:bidi="en-US"/>
        </w:rPr>
      </w:pPr>
      <w:r>
        <w:t>There is also a need for public health</w:t>
      </w:r>
      <w:r w:rsidR="000A537C">
        <w:t xml:space="preserve"> campaigns </w:t>
      </w:r>
      <w:r>
        <w:t xml:space="preserve">that can promote </w:t>
      </w:r>
      <w:proofErr w:type="spellStart"/>
      <w:r w:rsidR="005609A9">
        <w:t>promote</w:t>
      </w:r>
      <w:proofErr w:type="spellEnd"/>
      <w:r w:rsidR="005609A9">
        <w:t xml:space="preserve"> </w:t>
      </w:r>
      <w:r w:rsidR="000A6E1A">
        <w:t xml:space="preserve">narrative-based medicine (e.g., </w:t>
      </w:r>
      <w:r w:rsidR="005609A9">
        <w:t>taking and accounting for patient narratives and lived experiences in the clinical setting</w:t>
      </w:r>
      <w:r w:rsidR="000A6E1A">
        <w:t xml:space="preserve"> and using patient narratives to inform care, including </w:t>
      </w:r>
      <w:r w:rsidR="00652E09">
        <w:t>unbiased</w:t>
      </w:r>
      <w:r w:rsidR="000A6E1A">
        <w:t xml:space="preserve"> screening and scalable treatment resources and solutions) </w:t>
      </w:r>
      <w:r w:rsidR="00F976CD">
        <w:fldChar w:fldCharType="begin">
          <w:fldData xml:space="preserve">PEVuZE5vdGU+PENpdGU+PEF1dGhvcj5aYWhhcmlhczwvQXV0aG9yPjxZZWFyPjIwMTg8L1llYXI+
PFJlY051bT44Mzc1PC9SZWNOdW0+PERpc3BsYXlUZXh0PigxNzYtMTc5KTwvRGlzcGxheVRleHQ+
PHJlY29yZD48cmVjLW51bWJlcj44Mzc1PC9yZWMtbnVtYmVyPjxmb3JlaWduLWtleXM+PGtleSBh
cHA9IkVOIiBkYi1pZD0idnYyczlyZDlwcnpyOWxldzV0djUycndkZTlyYXJkMnQ1MnJ0IiB0aW1l
c3RhbXA9IjE2OTgwOTI3MTQiPjgzNzU8L2tleT48L2ZvcmVpZ24ta2V5cz48cmVmLXR5cGUgbmFt
ZT0iSm91cm5hbCBBcnRpY2xlIj4xNzwvcmVmLXR5cGU+PGNvbnRyaWJ1dG9ycz48YXV0aG9ycz48
YXV0aG9yPlphaGFyaWFzLCBHLjwvYXV0aG9yPjwvYXV0aG9ycz48L2NvbnRyaWJ1dG9ycz48YXV0
aC1hZGRyZXNzPkdQLCBhIG1lZGljYWwgZWR1Y2F0b3IsIGFuZCBTZW5pb3IgTWVkaWNhbCBBZHZp
c29yLCBFZHVjYXRpb24gUHJvZ3Jlc3Npb24gd2l0aCB0aGUgUm95YWwgQXVzdHJhbGlhbiBDb2xs
ZWdlIG9mIEdlbmVyYWwgUHJhY3RpdGlvbmVycyBpbiBNZWxib3VybmUuIEdlb3JnZS5aYWhhcmlh
c0ByYWNncC5vcmcuYXUuPC9hdXRoLWFkZHJlc3M+PHRpdGxlcz48dGl0bGU+V2hhdCBpcyBuYXJy
YXRpdmUtYmFzZWQgbWVkaWNpbmU/IE5hcnJhdGl2ZS1iYXNlZCBtZWRpY2luZSAxPC90aXRsZT48
c2Vjb25kYXJ5LXRpdGxlPkNhbiBGYW0gUGh5c2ljaWFuPC9zZWNvbmRhcnktdGl0bGU+PC90aXRs
ZXM+PHBlcmlvZGljYWw+PGZ1bGwtdGl0bGU+Q2FuIEZhbSBQaHlzaWNpYW48L2Z1bGwtdGl0bGU+
PGFiYnItMT5DYW5hZGlhbiBmYW1pbHkgcGh5c2ljaWFuIE1lZGVjaW4gZGUgZmFtaWxsZSBjYW5h
ZGllbjwvYWJici0xPjwvcGVyaW9kaWNhbD48cGFnZXM+MTc2LTE4MDwvcGFnZXM+PHZvbHVtZT42
NDwvdm9sdW1lPjxudW1iZXI+MzwvbnVtYmVyPjxlZGl0aW9uPjIwMTgvMDMvMTY8L2VkaXRpb24+
PGtleXdvcmRzPjxrZXl3b3JkPkV2aWRlbmNlLUJhc2VkIE1lZGljaW5lPC9rZXl3b3JkPjxrZXl3
b3JkPkh1bWFuczwva2V5d29yZD48a2V5d29yZD4qTmFycmF0aW9uPC9rZXl3b3JkPjxrZXl3b3Jk
Pk5hcnJhdGl2ZSBNZWRpY2luZS8qbWV0aG9kczwva2V5d29yZD48a2V5d29yZD4qUGh5c2ljaWFu
LVBhdGllbnQgUmVsYXRpb25zPC9rZXl3b3JkPjwva2V5d29yZHM+PGRhdGVzPjx5ZWFyPjIwMTg8
L3llYXI+PHB1Yi1kYXRlcz48ZGF0ZT5NYXI8L2RhdGU+PC9wdWItZGF0ZXM+PC9kYXRlcz48aXNi
bj4wMDA4LTM1MFggKFByaW50KSYjeEQ7MDAwOC0zNTB4PC9pc2JuPjxhY2Nlc3Npb24tbnVtPjI5
NTQwMzgxPC9hY2Nlc3Npb24tbnVtPjx1cmxzPjwvdXJscz48Y3VzdG9tMj5QTUM1ODUxMzg5PC9j
dXN0b20yPjxyZW1vdGUtZGF0YWJhc2UtcHJvdmlkZXI+TkxNPC9yZW1vdGUtZGF0YWJhc2UtcHJv
dmlkZXI+PGxhbmd1YWdlPmVuZzwvbGFuZ3VhZ2U+PC9yZWNvcmQ+PC9DaXRlPjxDaXRlPjxBdXRo
b3I+WmFoYXJpYXM8L0F1dGhvcj48WWVhcj4yMDE4PC9ZZWFyPjxSZWNOdW0+ODM3NzwvUmVjTnVt
PjxyZWNvcmQ+PHJlYy1udW1iZXI+ODM3NzwvcmVjLW51bWJlcj48Zm9yZWlnbi1rZXlzPjxrZXkg
YXBwPSJFTiIgZGItaWQ9InZ2MnM5cmQ5cHJ6cjlsZXc1dHY1MnJ3ZGU5cmFyZDJ0NTJydCIgdGlt
ZXN0YW1wPSIxNjk4MDkyNzY4Ij44Mzc3PC9rZXk+PC9mb3JlaWduLWtleXM+PHJlZi10eXBlIG5h
bWU9IkpvdXJuYWwgQXJ0aWNsZSI+MTc8L3JlZi10eXBlPjxjb250cmlidXRvcnM+PGF1dGhvcnM+
PGF1dGhvcj5aYWhhcmlhcywgRy48L2F1dGhvcj48L2F1dGhvcnM+PC9jb250cmlidXRvcnM+PGF1
dGgtYWRkcmVzcz5HUCwgYSBtZWRpY2FsIGVkdWNhdG9yLCBhbmQgU2VuaW9yIE1lZGljYWwgQWR2
aXNvciwgRWR1Y2F0aW9uIFByb2dyZXNzaW9uIHdpdGggdGhlIFJveWFsIEF1c3RyYWxpYW4gQ29s
bGVnZSBvZiBHZW5lcmFsIFByYWN0aXRpb25lcnMgaW4gTWVsYm91cm5lLiBHZW9yZ2UuWmFoYXJp
YXNAcmFjZ3Aub3JnLmF1LjwvYXV0aC1hZGRyZXNzPjx0aXRsZXM+PHRpdGxlPk5hcnJhdGl2ZS1i
YXNlZCBtZWRpY2luZSBhbmQgdGhlIGdlbmVyYWwgcHJhY3RpY2UgY29uc3VsdGF0aW9uOiBOYXJy
YXRpdmUtYmFzZWQgbWVkaWNpbmUgMjwvdGl0bGU+PHNlY29uZGFyeS10aXRsZT5DYW4gRmFtIFBo
eXNpY2lhbjwvc2Vjb25kYXJ5LXRpdGxlPjwvdGl0bGVzPjxwZXJpb2RpY2FsPjxmdWxsLXRpdGxl
PkNhbiBGYW0gUGh5c2ljaWFuPC9mdWxsLXRpdGxlPjxhYmJyLTE+Q2FuYWRpYW4gZmFtaWx5IHBo
eXNpY2lhbiBNZWRlY2luIGRlIGZhbWlsbGUgY2FuYWRpZW48L2FiYnItMT48L3BlcmlvZGljYWw+
PHBhZ2VzPjI4Ni0yOTA8L3BhZ2VzPjx2b2x1bWU+NjQ8L3ZvbHVtZT48bnVtYmVyPjQ8L251bWJl
cj48ZWRpdGlvbj4yMDE4LzA0LzE0PC9lZGl0aW9uPjxrZXl3b3Jkcz48a2V5d29yZD5FdmlkZW5j
ZS1CYXNlZCBNZWRpY2luZS8qbWV0aG9kczwva2V5d29yZD48a2V5d29yZD5HZW5lcmFsIFByYWN0
aWNlPC9rZXl3b3JkPjxrZXl3b3JkPkh1bWFuczwva2V5d29yZD48a2V5d29yZD4qTmFycmF0aW9u
PC9rZXl3b3JkPjxrZXl3b3JkPlBhdGllbnQtQ2VudGVyZWQgQ2FyZTwva2V5d29yZD48a2V5d29y
ZD4qUGh5c2ljaWFuLVBhdGllbnQgUmVsYXRpb25zPC9rZXl3b3JkPjxrZXl3b3JkPipSZWZlcnJh
bCBhbmQgQ29uc3VsdGF0aW9uPC9rZXl3b3JkPjwva2V5d29yZHM+PGRhdGVzPjx5ZWFyPjIwMTg8
L3llYXI+PHB1Yi1kYXRlcz48ZGF0ZT5BcHI8L2RhdGU+PC9wdWItZGF0ZXM+PC9kYXRlcz48aXNi
bj4wMDA4LTM1MFggKFByaW50KSYjeEQ7MDAwOC0zNTB4PC9pc2JuPjxhY2Nlc3Npb24tbnVtPjI5
NjUwNjA0PC9hY2Nlc3Npb24tbnVtPjx1cmxzPjwvdXJscz48Y3VzdG9tMj5QTUM1ODk3MDcwPC9j
dXN0b20yPjxyZW1vdGUtZGF0YWJhc2UtcHJvdmlkZXI+TkxNPC9yZW1vdGUtZGF0YWJhc2UtcHJv
dmlkZXI+PGxhbmd1YWdlPmVuZzwvbGFuZ3VhZ2U+PC9yZWNvcmQ+PC9DaXRlPjxDaXRlPjxBdXRo
b3I+WmFoYXJpYXM8L0F1dGhvcj48WWVhcj4yMDE4PC9ZZWFyPjxSZWNOdW0+ODM3ODwvUmVjTnVt
PjxyZWNvcmQ+PHJlYy1udW1iZXI+ODM3ODwvcmVjLW51bWJlcj48Zm9yZWlnbi1rZXlzPjxrZXkg
YXBwPSJFTiIgZGItaWQ9InZ2MnM5cmQ5cHJ6cjlsZXc1dHY1MnJ3ZGU5cmFyZDJ0NTJydCIgdGlt
ZXN0YW1wPSIxNjk4MDkyNzY4Ij44Mzc4PC9rZXk+PC9mb3JlaWduLWtleXM+PHJlZi10eXBlIG5h
bWU9IkpvdXJuYWwgQXJ0aWNsZSI+MTc8L3JlZi10eXBlPjxjb250cmlidXRvcnM+PGF1dGhvcnM+
PGF1dGhvcj5aYWhhcmlhcywgRy48L2F1dGhvcj48L2F1dGhvcnM+PC9jb250cmlidXRvcnM+PGF1
dGgtYWRkcmVzcz5HUCwgYSBtZWRpY2FsIGVkdWNhdG9yLCBhbmQgU2VuaW9yIE1lZGljYWwgQWR2
aXNvciwgRWR1Y2F0aW9uIFByb2dyZXNzaW9uIHdpdGggdGhlIFJveWFsIEF1c3RyYWxpYW4gQ29s
bGVnZSBvZiBHZW5lcmFsIFByYWN0aXRpb25lcnMgaW4gTWVsYm91cm5lLiBHZW9yZ2UuWmFoYXJp
YXNAcmFjZ3Aub3JnLmF1LjwvYXV0aC1hZGRyZXNzPjx0aXRsZXM+PHRpdGxlPkxlYXJuaW5nIG5h
cnJhdGl2ZS1iYXNlZCBtZWRpY2luZSBza2lsbHM6IE5hcnJhdGl2ZS1iYXNlZCBtZWRpY2luZSAz
PC90aXRsZT48c2Vjb25kYXJ5LXRpdGxlPkNhbiBGYW0gUGh5c2ljaWFuPC9zZWNvbmRhcnktdGl0
bGU+PC90aXRsZXM+PHBlcmlvZGljYWw+PGZ1bGwtdGl0bGU+Q2FuIEZhbSBQaHlzaWNpYW48L2Z1
bGwtdGl0bGU+PGFiYnItMT5DYW5hZGlhbiBmYW1pbHkgcGh5c2ljaWFuIE1lZGVjaW4gZGUgZmFt
aWxsZSBjYW5hZGllbjwvYWJici0xPjwvcGVyaW9kaWNhbD48cGFnZXM+MzUyLTM1NjwvcGFnZXM+
PHZvbHVtZT42NDwvdm9sdW1lPjxudW1iZXI+NTwvbnVtYmVyPjxlZGl0aW9uPjIwMTgvMDUvMTY8
L2VkaXRpb24+PGtleXdvcmRzPjxrZXl3b3JkPipDbGluaWNhbCBDb21wZXRlbmNlPC9rZXl3b3Jk
PjxrZXl3b3JkPkV2aWRlbmNlLUJhc2VkIE1lZGljaW5lLyplZHVjYXRpb248L2tleXdvcmQ+PGtl
eXdvcmQ+R2VuZXJhbCBQcmFjdGljZS8qb3JnYW5pemF0aW9uICZhbXA7IGFkbWluaXN0cmF0aW9u
PC9rZXl3b3JkPjxrZXl3b3JkPkh1bWFuczwva2V5d29yZD48a2V5d29yZD5MZWFybmluZzwva2V5
d29yZD48a2V5d29yZD4qTmFycmF0aW9uPC9rZXl3b3JkPjxrZXl3b3JkPlBhdGllbnQtQ2VudGVy
ZWQgQ2FyZTwva2V5d29yZD48a2V5d29yZD5QaHlzaWNpYW4tUGF0aWVudCBSZWxhdGlvbnM8L2tl
eXdvcmQ+PC9rZXl3b3Jkcz48ZGF0ZXM+PHllYXI+MjAxODwveWVhcj48cHViLWRhdGVzPjxkYXRl
Pk1heTwvZGF0ZT48L3B1Yi1kYXRlcz48L2RhdGVzPjxpc2JuPjAwMDgtMzUwWCAoUHJpbnQpJiN4
RDswMDA4LTM1MHg8L2lzYm4+PGFjY2Vzc2lvbi1udW0+Mjk3NjAyNTQ8L2FjY2Vzc2lvbi1udW0+
PHVybHM+PC91cmxzPjxjdXN0b20yPlBNQzU5NTE2NDk8L2N1c3RvbTI+PHJlbW90ZS1kYXRhYmFz
ZS1wcm92aWRlcj5OTE08L3JlbW90ZS1kYXRhYmFzZS1wcm92aWRlcj48bGFuZ3VhZ2U+ZW5nPC9s
YW5ndWFnZT48L3JlY29yZD48L0NpdGU+PENpdGU+PEF1dGhvcj5NaWxvdGE8L0F1dGhvcj48WWVh
cj4yMDE5PC9ZZWFyPjxSZWNOdW0+ODM3NjwvUmVjTnVtPjxyZWNvcmQ+PHJlYy1udW1iZXI+ODM3
NjwvcmVjLW51bWJlcj48Zm9yZWlnbi1rZXlzPjxrZXkgYXBwPSJFTiIgZGItaWQ9InZ2MnM5cmQ5
cHJ6cjlsZXc1dHY1MnJ3ZGU5cmFyZDJ0NTJydCIgdGltZXN0YW1wPSIxNjk4MDkyNzY4Ij44Mzc2
PC9rZXk+PC9mb3JlaWduLWtleXM+PHJlZi10eXBlIG5hbWU9IkpvdXJuYWwgQXJ0aWNsZSI+MTc8
L3JlZi10eXBlPjxjb250cmlidXRvcnM+PGF1dGhvcnM+PGF1dGhvcj5NaWxvdGEsIE0uIE0uPC9h
dXRob3I+PGF1dGhvcj52YW4gVGhpZWwsIEdqbXc8L2F1dGhvcj48YXV0aG9yPnZhbiBEZWxkZW4s
IEouIEouIE0uPC9hdXRob3I+PC9hdXRob3JzPjwvY29udHJpYnV0b3JzPjxhdXRoLWFkZHJlc3M+
YSBKdWxpdXMgQ2VudGVyIGZvciBIZWFsdGggU2NpZW5jZXMgYW5kIFByaW1hcnkgQ2FyZSAsIFVu
aXZlcnNpdHkgTWVkaWNhbCBDZW50ZXIgVXRyZWNodCAsIFV0cmVjaHQgLCBUaGUgTmV0aGVybGFu
ZHMuPC9hdXRoLWFkZHJlc3M+PHRpdGxlcz48dGl0bGU+TmFycmF0aXZlIG1lZGljaW5lIGFzIGEg
bWVkaWNhbCBlZHVjYXRpb24gdG9vbDogQSBzeXN0ZW1hdGljIHJldmlldzwvdGl0bGU+PHNlY29u
ZGFyeS10aXRsZT5NZWQgVGVhY2g8L3NlY29uZGFyeS10aXRsZT48L3RpdGxlcz48cGVyaW9kaWNh
bD48ZnVsbC10aXRsZT5NZWQgVGVhY2g8L2Z1bGwtdGl0bGU+PC9wZXJpb2RpY2FsPjxwYWdlcz44
MDItODEwPC9wYWdlcz48dm9sdW1lPjQxPC92b2x1bWU+PG51bWJlcj43PC9udW1iZXI+PGVkaXRp
b24+MjAxOS8wNC8xNjwvZWRpdGlvbj48a2V5d29yZHM+PGtleXdvcmQ+QXR0aXR1ZGUgb2YgSGVh
bHRoIFBlcnNvbm5lbDwva2V5d29yZD48a2V5d29yZD5CZWhhdmlvcjwva2V5d29yZD48a2V5d29y
ZD5FZHVjYXRpb24sIE1lZGljYWwvKm9yZ2FuaXphdGlvbiAmYW1wOyBhZG1pbmlzdHJhdGlvbjwv
a2V5d29yZD48a2V5d29yZD4qRW1wYXRoeTwva2V5d29yZD48a2V5d29yZD5IZWFsdGggS25vd2xl
ZGdlLCBBdHRpdHVkZXMsIFByYWN0aWNlPC9rZXl3b3JkPjxrZXl3b3JkPkh1bWFuczwva2V5d29y
ZD48a2V5d29yZD5MZWFybmluZzwva2V5d29yZD48a2V5d29yZD4qTW9kZWxzLCBFZHVjYXRpb25h
bDwva2V5d29yZD48a2V5d29yZD5OYXJyYXRpdmUgTWVkaWNpbmUvKm9yZ2FuaXphdGlvbiAmYW1w
OyBhZG1pbmlzdHJhdGlvbjwva2V5d29yZD48a2V5d29yZD5UZWFjaGluZy8qb3JnYW5pemF0aW9u
ICZhbXA7IGFkbWluaXN0cmF0aW9uPC9rZXl3b3JkPjwva2V5d29yZHM+PGRhdGVzPjx5ZWFyPjIw
MTk8L3llYXI+PHB1Yi1kYXRlcz48ZGF0ZT5KdWw8L2RhdGU+PC9wdWItZGF0ZXM+PC9kYXRlcz48
aXNibj4wMTQyLTE1OXg8L2lzYm4+PGFjY2Vzc2lvbi1udW0+MzA5ODM0NjA8L2FjY2Vzc2lvbi1u
dW0+PHVybHM+PC91cmxzPjxlbGVjdHJvbmljLXJlc291cmNlLW51bT4xMC4xMDgwLzAxNDIxNTl4
LjIwMTkuMTU4NDI3NDwvZWxlY3Ryb25pYy1yZXNvdXJjZS1udW0+PHJlbW90ZS1kYXRhYmFzZS1w
cm92aWRlcj5OTE08L3JlbW90ZS1kYXRhYmFzZS1wcm92aWRlcj48bGFuZ3VhZ2U+ZW5nPC9sYW5n
dWFnZT48L3JlY29yZD48L0NpdGU+PC9FbmROb3RlPn==
</w:fldData>
        </w:fldChar>
      </w:r>
      <w:r w:rsidR="00323C1C">
        <w:instrText xml:space="preserve"> ADDIN EN.CITE </w:instrText>
      </w:r>
      <w:r w:rsidR="00323C1C">
        <w:fldChar w:fldCharType="begin">
          <w:fldData xml:space="preserve">PEVuZE5vdGU+PENpdGU+PEF1dGhvcj5aYWhhcmlhczwvQXV0aG9yPjxZZWFyPjIwMTg8L1llYXI+
PFJlY051bT44Mzc1PC9SZWNOdW0+PERpc3BsYXlUZXh0PigxNzYtMTc5KTwvRGlzcGxheVRleHQ+
PHJlY29yZD48cmVjLW51bWJlcj44Mzc1PC9yZWMtbnVtYmVyPjxmb3JlaWduLWtleXM+PGtleSBh
cHA9IkVOIiBkYi1pZD0idnYyczlyZDlwcnpyOWxldzV0djUycndkZTlyYXJkMnQ1MnJ0IiB0aW1l
c3RhbXA9IjE2OTgwOTI3MTQiPjgzNzU8L2tleT48L2ZvcmVpZ24ta2V5cz48cmVmLXR5cGUgbmFt
ZT0iSm91cm5hbCBBcnRpY2xlIj4xNzwvcmVmLXR5cGU+PGNvbnRyaWJ1dG9ycz48YXV0aG9ycz48
YXV0aG9yPlphaGFyaWFzLCBHLjwvYXV0aG9yPjwvYXV0aG9ycz48L2NvbnRyaWJ1dG9ycz48YXV0
aC1hZGRyZXNzPkdQLCBhIG1lZGljYWwgZWR1Y2F0b3IsIGFuZCBTZW5pb3IgTWVkaWNhbCBBZHZp
c29yLCBFZHVjYXRpb24gUHJvZ3Jlc3Npb24gd2l0aCB0aGUgUm95YWwgQXVzdHJhbGlhbiBDb2xs
ZWdlIG9mIEdlbmVyYWwgUHJhY3RpdGlvbmVycyBpbiBNZWxib3VybmUuIEdlb3JnZS5aYWhhcmlh
c0ByYWNncC5vcmcuYXUuPC9hdXRoLWFkZHJlc3M+PHRpdGxlcz48dGl0bGU+V2hhdCBpcyBuYXJy
YXRpdmUtYmFzZWQgbWVkaWNpbmU/IE5hcnJhdGl2ZS1iYXNlZCBtZWRpY2luZSAxPC90aXRsZT48
c2Vjb25kYXJ5LXRpdGxlPkNhbiBGYW0gUGh5c2ljaWFuPC9zZWNvbmRhcnktdGl0bGU+PC90aXRs
ZXM+PHBlcmlvZGljYWw+PGZ1bGwtdGl0bGU+Q2FuIEZhbSBQaHlzaWNpYW48L2Z1bGwtdGl0bGU+
PGFiYnItMT5DYW5hZGlhbiBmYW1pbHkgcGh5c2ljaWFuIE1lZGVjaW4gZGUgZmFtaWxsZSBjYW5h
ZGllbjwvYWJici0xPjwvcGVyaW9kaWNhbD48cGFnZXM+MTc2LTE4MDwvcGFnZXM+PHZvbHVtZT42
NDwvdm9sdW1lPjxudW1iZXI+MzwvbnVtYmVyPjxlZGl0aW9uPjIwMTgvMDMvMTY8L2VkaXRpb24+
PGtleXdvcmRzPjxrZXl3b3JkPkV2aWRlbmNlLUJhc2VkIE1lZGljaW5lPC9rZXl3b3JkPjxrZXl3
b3JkPkh1bWFuczwva2V5d29yZD48a2V5d29yZD4qTmFycmF0aW9uPC9rZXl3b3JkPjxrZXl3b3Jk
Pk5hcnJhdGl2ZSBNZWRpY2luZS8qbWV0aG9kczwva2V5d29yZD48a2V5d29yZD4qUGh5c2ljaWFu
LVBhdGllbnQgUmVsYXRpb25zPC9rZXl3b3JkPjwva2V5d29yZHM+PGRhdGVzPjx5ZWFyPjIwMTg8
L3llYXI+PHB1Yi1kYXRlcz48ZGF0ZT5NYXI8L2RhdGU+PC9wdWItZGF0ZXM+PC9kYXRlcz48aXNi
bj4wMDA4LTM1MFggKFByaW50KSYjeEQ7MDAwOC0zNTB4PC9pc2JuPjxhY2Nlc3Npb24tbnVtPjI5
NTQwMzgxPC9hY2Nlc3Npb24tbnVtPjx1cmxzPjwvdXJscz48Y3VzdG9tMj5QTUM1ODUxMzg5PC9j
dXN0b20yPjxyZW1vdGUtZGF0YWJhc2UtcHJvdmlkZXI+TkxNPC9yZW1vdGUtZGF0YWJhc2UtcHJv
dmlkZXI+PGxhbmd1YWdlPmVuZzwvbGFuZ3VhZ2U+PC9yZWNvcmQ+PC9DaXRlPjxDaXRlPjxBdXRo
b3I+WmFoYXJpYXM8L0F1dGhvcj48WWVhcj4yMDE4PC9ZZWFyPjxSZWNOdW0+ODM3NzwvUmVjTnVt
PjxyZWNvcmQ+PHJlYy1udW1iZXI+ODM3NzwvcmVjLW51bWJlcj48Zm9yZWlnbi1rZXlzPjxrZXkg
YXBwPSJFTiIgZGItaWQ9InZ2MnM5cmQ5cHJ6cjlsZXc1dHY1MnJ3ZGU5cmFyZDJ0NTJydCIgdGlt
ZXN0YW1wPSIxNjk4MDkyNzY4Ij44Mzc3PC9rZXk+PC9mb3JlaWduLWtleXM+PHJlZi10eXBlIG5h
bWU9IkpvdXJuYWwgQXJ0aWNsZSI+MTc8L3JlZi10eXBlPjxjb250cmlidXRvcnM+PGF1dGhvcnM+
PGF1dGhvcj5aYWhhcmlhcywgRy48L2F1dGhvcj48L2F1dGhvcnM+PC9jb250cmlidXRvcnM+PGF1
dGgtYWRkcmVzcz5HUCwgYSBtZWRpY2FsIGVkdWNhdG9yLCBhbmQgU2VuaW9yIE1lZGljYWwgQWR2
aXNvciwgRWR1Y2F0aW9uIFByb2dyZXNzaW9uIHdpdGggdGhlIFJveWFsIEF1c3RyYWxpYW4gQ29s
bGVnZSBvZiBHZW5lcmFsIFByYWN0aXRpb25lcnMgaW4gTWVsYm91cm5lLiBHZW9yZ2UuWmFoYXJp
YXNAcmFjZ3Aub3JnLmF1LjwvYXV0aC1hZGRyZXNzPjx0aXRsZXM+PHRpdGxlPk5hcnJhdGl2ZS1i
YXNlZCBtZWRpY2luZSBhbmQgdGhlIGdlbmVyYWwgcHJhY3RpY2UgY29uc3VsdGF0aW9uOiBOYXJy
YXRpdmUtYmFzZWQgbWVkaWNpbmUgMjwvdGl0bGU+PHNlY29uZGFyeS10aXRsZT5DYW4gRmFtIFBo
eXNpY2lhbjwvc2Vjb25kYXJ5LXRpdGxlPjwvdGl0bGVzPjxwZXJpb2RpY2FsPjxmdWxsLXRpdGxl
PkNhbiBGYW0gUGh5c2ljaWFuPC9mdWxsLXRpdGxlPjxhYmJyLTE+Q2FuYWRpYW4gZmFtaWx5IHBo
eXNpY2lhbiBNZWRlY2luIGRlIGZhbWlsbGUgY2FuYWRpZW48L2FiYnItMT48L3BlcmlvZGljYWw+
PHBhZ2VzPjI4Ni0yOTA8L3BhZ2VzPjx2b2x1bWU+NjQ8L3ZvbHVtZT48bnVtYmVyPjQ8L251bWJl
cj48ZWRpdGlvbj4yMDE4LzA0LzE0PC9lZGl0aW9uPjxrZXl3b3Jkcz48a2V5d29yZD5FdmlkZW5j
ZS1CYXNlZCBNZWRpY2luZS8qbWV0aG9kczwva2V5d29yZD48a2V5d29yZD5HZW5lcmFsIFByYWN0
aWNlPC9rZXl3b3JkPjxrZXl3b3JkPkh1bWFuczwva2V5d29yZD48a2V5d29yZD4qTmFycmF0aW9u
PC9rZXl3b3JkPjxrZXl3b3JkPlBhdGllbnQtQ2VudGVyZWQgQ2FyZTwva2V5d29yZD48a2V5d29y
ZD4qUGh5c2ljaWFuLVBhdGllbnQgUmVsYXRpb25zPC9rZXl3b3JkPjxrZXl3b3JkPipSZWZlcnJh
bCBhbmQgQ29uc3VsdGF0aW9uPC9rZXl3b3JkPjwva2V5d29yZHM+PGRhdGVzPjx5ZWFyPjIwMTg8
L3llYXI+PHB1Yi1kYXRlcz48ZGF0ZT5BcHI8L2RhdGU+PC9wdWItZGF0ZXM+PC9kYXRlcz48aXNi
bj4wMDA4LTM1MFggKFByaW50KSYjeEQ7MDAwOC0zNTB4PC9pc2JuPjxhY2Nlc3Npb24tbnVtPjI5
NjUwNjA0PC9hY2Nlc3Npb24tbnVtPjx1cmxzPjwvdXJscz48Y3VzdG9tMj5QTUM1ODk3MDcwPC9j
dXN0b20yPjxyZW1vdGUtZGF0YWJhc2UtcHJvdmlkZXI+TkxNPC9yZW1vdGUtZGF0YWJhc2UtcHJv
dmlkZXI+PGxhbmd1YWdlPmVuZzwvbGFuZ3VhZ2U+PC9yZWNvcmQ+PC9DaXRlPjxDaXRlPjxBdXRo
b3I+WmFoYXJpYXM8L0F1dGhvcj48WWVhcj4yMDE4PC9ZZWFyPjxSZWNOdW0+ODM3ODwvUmVjTnVt
PjxyZWNvcmQ+PHJlYy1udW1iZXI+ODM3ODwvcmVjLW51bWJlcj48Zm9yZWlnbi1rZXlzPjxrZXkg
YXBwPSJFTiIgZGItaWQ9InZ2MnM5cmQ5cHJ6cjlsZXc1dHY1MnJ3ZGU5cmFyZDJ0NTJydCIgdGlt
ZXN0YW1wPSIxNjk4MDkyNzY4Ij44Mzc4PC9rZXk+PC9mb3JlaWduLWtleXM+PHJlZi10eXBlIG5h
bWU9IkpvdXJuYWwgQXJ0aWNsZSI+MTc8L3JlZi10eXBlPjxjb250cmlidXRvcnM+PGF1dGhvcnM+
PGF1dGhvcj5aYWhhcmlhcywgRy48L2F1dGhvcj48L2F1dGhvcnM+PC9jb250cmlidXRvcnM+PGF1
dGgtYWRkcmVzcz5HUCwgYSBtZWRpY2FsIGVkdWNhdG9yLCBhbmQgU2VuaW9yIE1lZGljYWwgQWR2
aXNvciwgRWR1Y2F0aW9uIFByb2dyZXNzaW9uIHdpdGggdGhlIFJveWFsIEF1c3RyYWxpYW4gQ29s
bGVnZSBvZiBHZW5lcmFsIFByYWN0aXRpb25lcnMgaW4gTWVsYm91cm5lLiBHZW9yZ2UuWmFoYXJp
YXNAcmFjZ3Aub3JnLmF1LjwvYXV0aC1hZGRyZXNzPjx0aXRsZXM+PHRpdGxlPkxlYXJuaW5nIG5h
cnJhdGl2ZS1iYXNlZCBtZWRpY2luZSBza2lsbHM6IE5hcnJhdGl2ZS1iYXNlZCBtZWRpY2luZSAz
PC90aXRsZT48c2Vjb25kYXJ5LXRpdGxlPkNhbiBGYW0gUGh5c2ljaWFuPC9zZWNvbmRhcnktdGl0
bGU+PC90aXRsZXM+PHBlcmlvZGljYWw+PGZ1bGwtdGl0bGU+Q2FuIEZhbSBQaHlzaWNpYW48L2Z1
bGwtdGl0bGU+PGFiYnItMT5DYW5hZGlhbiBmYW1pbHkgcGh5c2ljaWFuIE1lZGVjaW4gZGUgZmFt
aWxsZSBjYW5hZGllbjwvYWJici0xPjwvcGVyaW9kaWNhbD48cGFnZXM+MzUyLTM1NjwvcGFnZXM+
PHZvbHVtZT42NDwvdm9sdW1lPjxudW1iZXI+NTwvbnVtYmVyPjxlZGl0aW9uPjIwMTgvMDUvMTY8
L2VkaXRpb24+PGtleXdvcmRzPjxrZXl3b3JkPipDbGluaWNhbCBDb21wZXRlbmNlPC9rZXl3b3Jk
PjxrZXl3b3JkPkV2aWRlbmNlLUJhc2VkIE1lZGljaW5lLyplZHVjYXRpb248L2tleXdvcmQ+PGtl
eXdvcmQ+R2VuZXJhbCBQcmFjdGljZS8qb3JnYW5pemF0aW9uICZhbXA7IGFkbWluaXN0cmF0aW9u
PC9rZXl3b3JkPjxrZXl3b3JkPkh1bWFuczwva2V5d29yZD48a2V5d29yZD5MZWFybmluZzwva2V5
d29yZD48a2V5d29yZD4qTmFycmF0aW9uPC9rZXl3b3JkPjxrZXl3b3JkPlBhdGllbnQtQ2VudGVy
ZWQgQ2FyZTwva2V5d29yZD48a2V5d29yZD5QaHlzaWNpYW4tUGF0aWVudCBSZWxhdGlvbnM8L2tl
eXdvcmQ+PC9rZXl3b3Jkcz48ZGF0ZXM+PHllYXI+MjAxODwveWVhcj48cHViLWRhdGVzPjxkYXRl
Pk1heTwvZGF0ZT48L3B1Yi1kYXRlcz48L2RhdGVzPjxpc2JuPjAwMDgtMzUwWCAoUHJpbnQpJiN4
RDswMDA4LTM1MHg8L2lzYm4+PGFjY2Vzc2lvbi1udW0+Mjk3NjAyNTQ8L2FjY2Vzc2lvbi1udW0+
PHVybHM+PC91cmxzPjxjdXN0b20yPlBNQzU5NTE2NDk8L2N1c3RvbTI+PHJlbW90ZS1kYXRhYmFz
ZS1wcm92aWRlcj5OTE08L3JlbW90ZS1kYXRhYmFzZS1wcm92aWRlcj48bGFuZ3VhZ2U+ZW5nPC9s
YW5ndWFnZT48L3JlY29yZD48L0NpdGU+PENpdGU+PEF1dGhvcj5NaWxvdGE8L0F1dGhvcj48WWVh
cj4yMDE5PC9ZZWFyPjxSZWNOdW0+ODM3NjwvUmVjTnVtPjxyZWNvcmQ+PHJlYy1udW1iZXI+ODM3
NjwvcmVjLW51bWJlcj48Zm9yZWlnbi1rZXlzPjxrZXkgYXBwPSJFTiIgZGItaWQ9InZ2MnM5cmQ5
cHJ6cjlsZXc1dHY1MnJ3ZGU5cmFyZDJ0NTJydCIgdGltZXN0YW1wPSIxNjk4MDkyNzY4Ij44Mzc2
PC9rZXk+PC9mb3JlaWduLWtleXM+PHJlZi10eXBlIG5hbWU9IkpvdXJuYWwgQXJ0aWNsZSI+MTc8
L3JlZi10eXBlPjxjb250cmlidXRvcnM+PGF1dGhvcnM+PGF1dGhvcj5NaWxvdGEsIE0uIE0uPC9h
dXRob3I+PGF1dGhvcj52YW4gVGhpZWwsIEdqbXc8L2F1dGhvcj48YXV0aG9yPnZhbiBEZWxkZW4s
IEouIEouIE0uPC9hdXRob3I+PC9hdXRob3JzPjwvY29udHJpYnV0b3JzPjxhdXRoLWFkZHJlc3M+
YSBKdWxpdXMgQ2VudGVyIGZvciBIZWFsdGggU2NpZW5jZXMgYW5kIFByaW1hcnkgQ2FyZSAsIFVu
aXZlcnNpdHkgTWVkaWNhbCBDZW50ZXIgVXRyZWNodCAsIFV0cmVjaHQgLCBUaGUgTmV0aGVybGFu
ZHMuPC9hdXRoLWFkZHJlc3M+PHRpdGxlcz48dGl0bGU+TmFycmF0aXZlIG1lZGljaW5lIGFzIGEg
bWVkaWNhbCBlZHVjYXRpb24gdG9vbDogQSBzeXN0ZW1hdGljIHJldmlldzwvdGl0bGU+PHNlY29u
ZGFyeS10aXRsZT5NZWQgVGVhY2g8L3NlY29uZGFyeS10aXRsZT48L3RpdGxlcz48cGVyaW9kaWNh
bD48ZnVsbC10aXRsZT5NZWQgVGVhY2g8L2Z1bGwtdGl0bGU+PC9wZXJpb2RpY2FsPjxwYWdlcz44
MDItODEwPC9wYWdlcz48dm9sdW1lPjQxPC92b2x1bWU+PG51bWJlcj43PC9udW1iZXI+PGVkaXRp
b24+MjAxOS8wNC8xNjwvZWRpdGlvbj48a2V5d29yZHM+PGtleXdvcmQ+QXR0aXR1ZGUgb2YgSGVh
bHRoIFBlcnNvbm5lbDwva2V5d29yZD48a2V5d29yZD5CZWhhdmlvcjwva2V5d29yZD48a2V5d29y
ZD5FZHVjYXRpb24sIE1lZGljYWwvKm9yZ2FuaXphdGlvbiAmYW1wOyBhZG1pbmlzdHJhdGlvbjwv
a2V5d29yZD48a2V5d29yZD4qRW1wYXRoeTwva2V5d29yZD48a2V5d29yZD5IZWFsdGggS25vd2xl
ZGdlLCBBdHRpdHVkZXMsIFByYWN0aWNlPC9rZXl3b3JkPjxrZXl3b3JkPkh1bWFuczwva2V5d29y
ZD48a2V5d29yZD5MZWFybmluZzwva2V5d29yZD48a2V5d29yZD4qTW9kZWxzLCBFZHVjYXRpb25h
bDwva2V5d29yZD48a2V5d29yZD5OYXJyYXRpdmUgTWVkaWNpbmUvKm9yZ2FuaXphdGlvbiAmYW1w
OyBhZG1pbmlzdHJhdGlvbjwva2V5d29yZD48a2V5d29yZD5UZWFjaGluZy8qb3JnYW5pemF0aW9u
ICZhbXA7IGFkbWluaXN0cmF0aW9uPC9rZXl3b3JkPjwva2V5d29yZHM+PGRhdGVzPjx5ZWFyPjIw
MTk8L3llYXI+PHB1Yi1kYXRlcz48ZGF0ZT5KdWw8L2RhdGU+PC9wdWItZGF0ZXM+PC9kYXRlcz48
aXNibj4wMTQyLTE1OXg8L2lzYm4+PGFjY2Vzc2lvbi1udW0+MzA5ODM0NjA8L2FjY2Vzc2lvbi1u
dW0+PHVybHM+PC91cmxzPjxlbGVjdHJvbmljLXJlc291cmNlLW51bT4xMC4xMDgwLzAxNDIxNTl4
LjIwMTkuMTU4NDI3NDwvZWxlY3Ryb25pYy1yZXNvdXJjZS1udW0+PHJlbW90ZS1kYXRhYmFzZS1w
cm92aWRlcj5OTE08L3JlbW90ZS1kYXRhYmFzZS1wcm92aWRlcj48bGFuZ3VhZ2U+ZW5nPC9sYW5n
dWFnZT48L3JlY29yZD48L0NpdGU+PC9FbmROb3RlPn==
</w:fldData>
        </w:fldChar>
      </w:r>
      <w:r w:rsidR="00323C1C">
        <w:instrText xml:space="preserve"> ADDIN EN.CITE.DATA </w:instrText>
      </w:r>
      <w:r w:rsidR="00323C1C">
        <w:fldChar w:fldCharType="end"/>
      </w:r>
      <w:r w:rsidR="00F976CD">
        <w:fldChar w:fldCharType="separate"/>
      </w:r>
      <w:r w:rsidR="00323C1C">
        <w:rPr>
          <w:noProof/>
        </w:rPr>
        <w:t>(176-179)</w:t>
      </w:r>
      <w:r w:rsidR="00F976CD">
        <w:fldChar w:fldCharType="end"/>
      </w:r>
      <w:r w:rsidR="00DF0C87">
        <w:t>.</w:t>
      </w:r>
      <w:r w:rsidR="005609A9">
        <w:t xml:space="preserve"> The </w:t>
      </w:r>
      <w:r w:rsidR="000A6E1A">
        <w:t xml:space="preserve">potential for narrative-based medicine to </w:t>
      </w:r>
      <w:r w:rsidR="000A6E1A" w:rsidRPr="000A6E1A">
        <w:t xml:space="preserve">better </w:t>
      </w:r>
      <w:r w:rsidR="00652E09">
        <w:t>inform</w:t>
      </w:r>
      <w:r w:rsidR="000A6E1A" w:rsidRPr="000A6E1A">
        <w:t xml:space="preserve"> our current understanding of </w:t>
      </w:r>
      <w:r w:rsidR="00CA41AD">
        <w:t>BED</w:t>
      </w:r>
      <w:r w:rsidR="000A6E1A" w:rsidRPr="000A6E1A">
        <w:t xml:space="preserve"> and the barriers that prevent its identification and treatment</w:t>
      </w:r>
      <w:r w:rsidR="005609A9">
        <w:t xml:space="preserve"> </w:t>
      </w:r>
      <w:r w:rsidR="000A6E1A">
        <w:t xml:space="preserve">are </w:t>
      </w:r>
      <w:r w:rsidR="00652E09">
        <w:t>well-described</w:t>
      </w:r>
      <w:r w:rsidR="000A6E1A">
        <w:t xml:space="preserve"> </w:t>
      </w:r>
      <w:r w:rsidR="00F976CD">
        <w:fldChar w:fldCharType="begin">
          <w:fldData xml:space="preserve">PEVuZE5vdGU+PENpdGU+PEF1dGhvcj5aYWhhcmlhczwvQXV0aG9yPjxZZWFyPjIwMTg8L1llYXI+
PFJlY051bT44Mzc1PC9SZWNOdW0+PERpc3BsYXlUZXh0PigxOCwgMzEsIDMyLCAzNywgNDEsIDQz
LCA0NywgMTc2LTE3OSk8L0Rpc3BsYXlUZXh0PjxyZWNvcmQ+PHJlYy1udW1iZXI+ODM3NTwvcmVj
LW51bWJlcj48Zm9yZWlnbi1rZXlzPjxrZXkgYXBwPSJFTiIgZGItaWQ9InZ2MnM5cmQ5cHJ6cjls
ZXc1dHY1MnJ3ZGU5cmFyZDJ0NTJydCIgdGltZXN0YW1wPSIxNjk4MDkyNzE0Ij44Mzc1PC9rZXk+
PC9mb3JlaWduLWtleXM+PHJlZi10eXBlIG5hbWU9IkpvdXJuYWwgQXJ0aWNsZSI+MTc8L3JlZi10
eXBlPjxjb250cmlidXRvcnM+PGF1dGhvcnM+PGF1dGhvcj5aYWhhcmlhcywgRy48L2F1dGhvcj48
L2F1dGhvcnM+PC9jb250cmlidXRvcnM+PGF1dGgtYWRkcmVzcz5HUCwgYSBtZWRpY2FsIGVkdWNh
dG9yLCBhbmQgU2VuaW9yIE1lZGljYWwgQWR2aXNvciwgRWR1Y2F0aW9uIFByb2dyZXNzaW9uIHdp
dGggdGhlIFJveWFsIEF1c3RyYWxpYW4gQ29sbGVnZSBvZiBHZW5lcmFsIFByYWN0aXRpb25lcnMg
aW4gTWVsYm91cm5lLiBHZW9yZ2UuWmFoYXJpYXNAcmFjZ3Aub3JnLmF1LjwvYXV0aC1hZGRyZXNz
Pjx0aXRsZXM+PHRpdGxlPldoYXQgaXMgbmFycmF0aXZlLWJhc2VkIG1lZGljaW5lPyBOYXJyYXRp
dmUtYmFzZWQgbWVkaWNpbmUgMTwvdGl0bGU+PHNlY29uZGFyeS10aXRsZT5DYW4gRmFtIFBoeXNp
Y2lhbjwvc2Vjb25kYXJ5LXRpdGxlPjwvdGl0bGVzPjxwZXJpb2RpY2FsPjxmdWxsLXRpdGxlPkNh
biBGYW0gUGh5c2ljaWFuPC9mdWxsLXRpdGxlPjxhYmJyLTE+Q2FuYWRpYW4gZmFtaWx5IHBoeXNp
Y2lhbiBNZWRlY2luIGRlIGZhbWlsbGUgY2FuYWRpZW48L2FiYnItMT48L3BlcmlvZGljYWw+PHBh
Z2VzPjE3Ni0xODA8L3BhZ2VzPjx2b2x1bWU+NjQ8L3ZvbHVtZT48bnVtYmVyPjM8L251bWJlcj48
ZWRpdGlvbj4yMDE4LzAzLzE2PC9lZGl0aW9uPjxrZXl3b3Jkcz48a2V5d29yZD5FdmlkZW5jZS1C
YXNlZCBNZWRpY2luZTwva2V5d29yZD48a2V5d29yZD5IdW1hbnM8L2tleXdvcmQ+PGtleXdvcmQ+
Kk5hcnJhdGlvbjwva2V5d29yZD48a2V5d29yZD5OYXJyYXRpdmUgTWVkaWNpbmUvKm1ldGhvZHM8
L2tleXdvcmQ+PGtleXdvcmQ+KlBoeXNpY2lhbi1QYXRpZW50IFJlbGF0aW9uczwva2V5d29yZD48
L2tleXdvcmRzPjxkYXRlcz48eWVhcj4yMDE4PC95ZWFyPjxwdWItZGF0ZXM+PGRhdGU+TWFyPC9k
YXRlPjwvcHViLWRhdGVzPjwvZGF0ZXM+PGlzYm4+MDAwOC0zNTBYIChQcmludCkmI3hEOzAwMDgt
MzUweDwvaXNibj48YWNjZXNzaW9uLW51bT4yOTU0MDM4MTwvYWNjZXNzaW9uLW51bT48dXJscz48
L3VybHM+PGN1c3RvbTI+UE1DNTg1MTM4OTwvY3VzdG9tMj48cmVtb3RlLWRhdGFiYXNlLXByb3Zp
ZGVyPk5MTTwvcmVtb3RlLWRhdGFiYXNlLXByb3ZpZGVyPjxsYW5ndWFnZT5lbmc8L2xhbmd1YWdl
PjwvcmVjb3JkPjwvQ2l0ZT48Q2l0ZT48QXV0aG9yPlphaGFyaWFzPC9BdXRob3I+PFllYXI+MjAx
ODwvWWVhcj48UmVjTnVtPjgzNzc8L1JlY051bT48cmVjb3JkPjxyZWMtbnVtYmVyPjgzNzc8L3Jl
Yy1udW1iZXI+PGZvcmVpZ24ta2V5cz48a2V5IGFwcD0iRU4iIGRiLWlkPSJ2djJzOXJkOXByenI5
bGV3NXR2NTJyd2RlOXJhcmQydDUycnQiIHRpbWVzdGFtcD0iMTY5ODA5Mjc2OCI+ODM3Nzwva2V5
PjwvZm9yZWlnbi1rZXlzPjxyZWYtdHlwZSBuYW1lPSJKb3VybmFsIEFydGljbGUiPjE3PC9yZWYt
dHlwZT48Y29udHJpYnV0b3JzPjxhdXRob3JzPjxhdXRob3I+WmFoYXJpYXMsIEcuPC9hdXRob3I+
PC9hdXRob3JzPjwvY29udHJpYnV0b3JzPjxhdXRoLWFkZHJlc3M+R1AsIGEgbWVkaWNhbCBlZHVj
YXRvciwgYW5kIFNlbmlvciBNZWRpY2FsIEFkdmlzb3IsIEVkdWNhdGlvbiBQcm9ncmVzc2lvbiB3
aXRoIHRoZSBSb3lhbCBBdXN0cmFsaWFuIENvbGxlZ2Ugb2YgR2VuZXJhbCBQcmFjdGl0aW9uZXJz
IGluIE1lbGJvdXJuZS4gR2VvcmdlLlphaGFyaWFzQHJhY2dwLm9yZy5hdS48L2F1dGgtYWRkcmVz
cz48dGl0bGVzPjx0aXRsZT5OYXJyYXRpdmUtYmFzZWQgbWVkaWNpbmUgYW5kIHRoZSBnZW5lcmFs
IHByYWN0aWNlIGNvbnN1bHRhdGlvbjogTmFycmF0aXZlLWJhc2VkIG1lZGljaW5lIDI8L3RpdGxl
PjxzZWNvbmRhcnktdGl0bGU+Q2FuIEZhbSBQaHlzaWNpYW48L3NlY29uZGFyeS10aXRsZT48L3Rp
dGxlcz48cGVyaW9kaWNhbD48ZnVsbC10aXRsZT5DYW4gRmFtIFBoeXNpY2lhbjwvZnVsbC10aXRs
ZT48YWJici0xPkNhbmFkaWFuIGZhbWlseSBwaHlzaWNpYW4gTWVkZWNpbiBkZSBmYW1pbGxlIGNh
bmFkaWVuPC9hYmJyLTE+PC9wZXJpb2RpY2FsPjxwYWdlcz4yODYtMjkwPC9wYWdlcz48dm9sdW1l
PjY0PC92b2x1bWU+PG51bWJlcj40PC9udW1iZXI+PGVkaXRpb24+MjAxOC8wNC8xNDwvZWRpdGlv
bj48a2V5d29yZHM+PGtleXdvcmQ+RXZpZGVuY2UtQmFzZWQgTWVkaWNpbmUvKm1ldGhvZHM8L2tl
eXdvcmQ+PGtleXdvcmQ+R2VuZXJhbCBQcmFjdGljZTwva2V5d29yZD48a2V5d29yZD5IdW1hbnM8
L2tleXdvcmQ+PGtleXdvcmQ+Kk5hcnJhdGlvbjwva2V5d29yZD48a2V5d29yZD5QYXRpZW50LUNl
bnRlcmVkIENhcmU8L2tleXdvcmQ+PGtleXdvcmQ+KlBoeXNpY2lhbi1QYXRpZW50IFJlbGF0aW9u
czwva2V5d29yZD48a2V5d29yZD4qUmVmZXJyYWwgYW5kIENvbnN1bHRhdGlvbjwva2V5d29yZD48
L2tleXdvcmRzPjxkYXRlcz48eWVhcj4yMDE4PC95ZWFyPjxwdWItZGF0ZXM+PGRhdGU+QXByPC9k
YXRlPjwvcHViLWRhdGVzPjwvZGF0ZXM+PGlzYm4+MDAwOC0zNTBYIChQcmludCkmI3hEOzAwMDgt
MzUweDwvaXNibj48YWNjZXNzaW9uLW51bT4yOTY1MDYwNDwvYWNjZXNzaW9uLW51bT48dXJscz48
L3VybHM+PGN1c3RvbTI+UE1DNTg5NzA3MDwvY3VzdG9tMj48cmVtb3RlLWRhdGFiYXNlLXByb3Zp
ZGVyPk5MTTwvcmVtb3RlLWRhdGFiYXNlLXByb3ZpZGVyPjxsYW5ndWFnZT5lbmc8L2xhbmd1YWdl
PjwvcmVjb3JkPjwvQ2l0ZT48Q2l0ZT48QXV0aG9yPlphaGFyaWFzPC9BdXRob3I+PFllYXI+MjAx
ODwvWWVhcj48UmVjTnVtPjgzNzg8L1JlY051bT48cmVjb3JkPjxyZWMtbnVtYmVyPjgzNzg8L3Jl
Yy1udW1iZXI+PGZvcmVpZ24ta2V5cz48a2V5IGFwcD0iRU4iIGRiLWlkPSJ2djJzOXJkOXByenI5
bGV3NXR2NTJyd2RlOXJhcmQydDUycnQiIHRpbWVzdGFtcD0iMTY5ODA5Mjc2OCI+ODM3ODwva2V5
PjwvZm9yZWlnbi1rZXlzPjxyZWYtdHlwZSBuYW1lPSJKb3VybmFsIEFydGljbGUiPjE3PC9yZWYt
dHlwZT48Y29udHJpYnV0b3JzPjxhdXRob3JzPjxhdXRob3I+WmFoYXJpYXMsIEcuPC9hdXRob3I+
PC9hdXRob3JzPjwvY29udHJpYnV0b3JzPjxhdXRoLWFkZHJlc3M+R1AsIGEgbWVkaWNhbCBlZHVj
YXRvciwgYW5kIFNlbmlvciBNZWRpY2FsIEFkdmlzb3IsIEVkdWNhdGlvbiBQcm9ncmVzc2lvbiB3
aXRoIHRoZSBSb3lhbCBBdXN0cmFsaWFuIENvbGxlZ2Ugb2YgR2VuZXJhbCBQcmFjdGl0aW9uZXJz
IGluIE1lbGJvdXJuZS4gR2VvcmdlLlphaGFyaWFzQHJhY2dwLm9yZy5hdS48L2F1dGgtYWRkcmVz
cz48dGl0bGVzPjx0aXRsZT5MZWFybmluZyBuYXJyYXRpdmUtYmFzZWQgbWVkaWNpbmUgc2tpbGxz
OiBOYXJyYXRpdmUtYmFzZWQgbWVkaWNpbmUgMzwvdGl0bGU+PHNlY29uZGFyeS10aXRsZT5DYW4g
RmFtIFBoeXNpY2lhbjwvc2Vjb25kYXJ5LXRpdGxlPjwvdGl0bGVzPjxwZXJpb2RpY2FsPjxmdWxs
LXRpdGxlPkNhbiBGYW0gUGh5c2ljaWFuPC9mdWxsLXRpdGxlPjxhYmJyLTE+Q2FuYWRpYW4gZmFt
aWx5IHBoeXNpY2lhbiBNZWRlY2luIGRlIGZhbWlsbGUgY2FuYWRpZW48L2FiYnItMT48L3Blcmlv
ZGljYWw+PHBhZ2VzPjM1Mi0zNTY8L3BhZ2VzPjx2b2x1bWU+NjQ8L3ZvbHVtZT48bnVtYmVyPjU8
L251bWJlcj48ZWRpdGlvbj4yMDE4LzA1LzE2PC9lZGl0aW9uPjxrZXl3b3Jkcz48a2V5d29yZD4q
Q2xpbmljYWwgQ29tcGV0ZW5jZTwva2V5d29yZD48a2V5d29yZD5FdmlkZW5jZS1CYXNlZCBNZWRp
Y2luZS8qZWR1Y2F0aW9uPC9rZXl3b3JkPjxrZXl3b3JkPkdlbmVyYWwgUHJhY3RpY2UvKm9yZ2Fu
aXphdGlvbiAmYW1wOyBhZG1pbmlzdHJhdGlvbjwva2V5d29yZD48a2V5d29yZD5IdW1hbnM8L2tl
eXdvcmQ+PGtleXdvcmQ+TGVhcm5pbmc8L2tleXdvcmQ+PGtleXdvcmQ+Kk5hcnJhdGlvbjwva2V5
d29yZD48a2V5d29yZD5QYXRpZW50LUNlbnRlcmVkIENhcmU8L2tleXdvcmQ+PGtleXdvcmQ+UGh5
c2ljaWFuLVBhdGllbnQgUmVsYXRpb25zPC9rZXl3b3JkPjwva2V5d29yZHM+PGRhdGVzPjx5ZWFy
PjIwMTg8L3llYXI+PHB1Yi1kYXRlcz48ZGF0ZT5NYXk8L2RhdGU+PC9wdWItZGF0ZXM+PC9kYXRl
cz48aXNibj4wMDA4LTM1MFggKFByaW50KSYjeEQ7MDAwOC0zNTB4PC9pc2JuPjxhY2Nlc3Npb24t
bnVtPjI5NzYwMjU0PC9hY2Nlc3Npb24tbnVtPjx1cmxzPjwvdXJscz48Y3VzdG9tMj5QTUM1OTUx
NjQ5PC9jdXN0b20yPjxyZW1vdGUtZGF0YWJhc2UtcHJvdmlkZXI+TkxNPC9yZW1vdGUtZGF0YWJh
c2UtcHJvdmlkZXI+PGxhbmd1YWdlPmVuZzwvbGFuZ3VhZ2U+PC9yZWNvcmQ+PC9DaXRlPjxDaXRl
PjxBdXRob3I+TWlsb3RhPC9BdXRob3I+PFllYXI+MjAxOTwvWWVhcj48UmVjTnVtPjgzNzY8L1Jl
Y051bT48cmVjb3JkPjxyZWMtbnVtYmVyPjgzNzY8L3JlYy1udW1iZXI+PGZvcmVpZ24ta2V5cz48
a2V5IGFwcD0iRU4iIGRiLWlkPSJ2djJzOXJkOXByenI5bGV3NXR2NTJyd2RlOXJhcmQydDUycnQi
IHRpbWVzdGFtcD0iMTY5ODA5Mjc2OCI+ODM3Njwva2V5PjwvZm9yZWlnbi1rZXlzPjxyZWYtdHlw
ZSBuYW1lPSJKb3VybmFsIEFydGljbGUiPjE3PC9yZWYtdHlwZT48Y29udHJpYnV0b3JzPjxhdXRo
b3JzPjxhdXRob3I+TWlsb3RhLCBNLiBNLjwvYXV0aG9yPjxhdXRob3I+dmFuIFRoaWVsLCBHam13
PC9hdXRob3I+PGF1dGhvcj52YW4gRGVsZGVuLCBKLiBKLiBNLjwvYXV0aG9yPjwvYXV0aG9ycz48
L2NvbnRyaWJ1dG9ycz48YXV0aC1hZGRyZXNzPmEgSnVsaXVzIENlbnRlciBmb3IgSGVhbHRoIFNj
aWVuY2VzIGFuZCBQcmltYXJ5IENhcmUgLCBVbml2ZXJzaXR5IE1lZGljYWwgQ2VudGVyIFV0cmVj
aHQgLCBVdHJlY2h0ICwgVGhlIE5ldGhlcmxhbmRzLjwvYXV0aC1hZGRyZXNzPjx0aXRsZXM+PHRp
dGxlPk5hcnJhdGl2ZSBtZWRpY2luZSBhcyBhIG1lZGljYWwgZWR1Y2F0aW9uIHRvb2w6IEEgc3lz
dGVtYXRpYyByZXZpZXc8L3RpdGxlPjxzZWNvbmRhcnktdGl0bGU+TWVkIFRlYWNoPC9zZWNvbmRh
cnktdGl0bGU+PC90aXRsZXM+PHBlcmlvZGljYWw+PGZ1bGwtdGl0bGU+TWVkIFRlYWNoPC9mdWxs
LXRpdGxlPjwvcGVyaW9kaWNhbD48cGFnZXM+ODAyLTgxMDwvcGFnZXM+PHZvbHVtZT40MTwvdm9s
dW1lPjxudW1iZXI+NzwvbnVtYmVyPjxlZGl0aW9uPjIwMTkvMDQvMTY8L2VkaXRpb24+PGtleXdv
cmRzPjxrZXl3b3JkPkF0dGl0dWRlIG9mIEhlYWx0aCBQZXJzb25uZWw8L2tleXdvcmQ+PGtleXdv
cmQ+QmVoYXZpb3I8L2tleXdvcmQ+PGtleXdvcmQ+RWR1Y2F0aW9uLCBNZWRpY2FsLypvcmdhbml6
YXRpb24gJmFtcDsgYWRtaW5pc3RyYXRpb248L2tleXdvcmQ+PGtleXdvcmQ+KkVtcGF0aHk8L2tl
eXdvcmQ+PGtleXdvcmQ+SGVhbHRoIEtub3dsZWRnZSwgQXR0aXR1ZGVzLCBQcmFjdGljZTwva2V5
d29yZD48a2V5d29yZD5IdW1hbnM8L2tleXdvcmQ+PGtleXdvcmQ+TGVhcm5pbmc8L2tleXdvcmQ+
PGtleXdvcmQ+Kk1vZGVscywgRWR1Y2F0aW9uYWw8L2tleXdvcmQ+PGtleXdvcmQ+TmFycmF0aXZl
IE1lZGljaW5lLypvcmdhbml6YXRpb24gJmFtcDsgYWRtaW5pc3RyYXRpb248L2tleXdvcmQ+PGtl
eXdvcmQ+VGVhY2hpbmcvKm9yZ2FuaXphdGlvbiAmYW1wOyBhZG1pbmlzdHJhdGlvbjwva2V5d29y
ZD48L2tleXdvcmRzPjxkYXRlcz48eWVhcj4yMDE5PC95ZWFyPjxwdWItZGF0ZXM+PGRhdGU+SnVs
PC9kYXRlPjwvcHViLWRhdGVzPjwvZGF0ZXM+PGlzYm4+MDE0Mi0xNTl4PC9pc2JuPjxhY2Nlc3Np
b24tbnVtPjMwOTgzNDYwPC9hY2Nlc3Npb24tbnVtPjx1cmxzPjwvdXJscz48ZWxlY3Ryb25pYy1y
ZXNvdXJjZS1udW0+MTAuMTA4MC8wMTQyMTU5eC4yMDE5LjE1ODQyNzQ8L2VsZWN0cm9uaWMtcmVz
b3VyY2UtbnVtPjxyZW1vdGUtZGF0YWJhc2UtcHJvdmlkZXI+TkxNPC9yZW1vdGUtZGF0YWJhc2Ut
cHJvdmlkZXI+PGxhbmd1YWdlPmVuZzwvbGFuZ3VhZ2U+PC9yZWNvcmQ+PC9DaXRlPjxDaXRlPjxB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bmd1YWdlPjwvcmVjb3JkPjwvQ2l0ZT48Q2l0ZT48QXV0aG9yPkhhenphcmQ8L0F1dGhvcj48WWVh
cj4yMDIwPC9ZZWFyPjxSZWNOdW0+NTEyMzwvUmVjTnVtPjxyZWNvcmQ+PHJlYy1udW1iZXI+NTEy
MzwvcmVjLW51bWJlcj48Zm9yZWlnbi1rZXlzPjxrZXkgYXBwPSJFTiIgZGItaWQ9InZ2MnM5cmQ5
cHJ6cjlsZXc1dHY1MnJ3ZGU5cmFyZDJ0NTJydCIgdGltZXN0YW1wPSIxNjE1MTYzMDUyIj41MTIz
PC9rZXk+PC9mb3JlaWduLWtleXM+PHJlZi10eXBlIG5hbWU9IkpvdXJuYWwgQXJ0aWNsZSI+MTc8
L3JlZi10eXBlPjxjb250cmlidXRvcnM+PGF1dGhvcnM+PGF1dGhvcj5IYXp6YXJkLCBWLiBNLjwv
YXV0aG9yPjxhdXRob3I+TG90aCwgSy4gQS48L2F1dGhvcj48YXV0aG9yPkhvb3BlciwgTC48L2F1
dGhvcj48YXV0aG9yPkJlY2tlciwgQy4gQi48L2F1dGhvcj48L2F1dGhvcnM+PC9jb250cmlidXRv
cnM+PGF1dGgtYWRkcmVzcz5TYW5mb3JkIENlbnRlciBmb3IgQmlvYmVoYXZpb3JhbCBSZXNlYXJj
aCwgMTIwIEVpZ2h0aCBTdHJlZXQgU291dGgsIEZhcmdvLCBORCwgNTgxMDMsIFVTQS4gdml2aWVu
bmVoYXp6YXJkQGdtYWlsLmNvbS4mI3hEO0RlcGFydG1lbnQgb2YgRmFtaWx5IE1lZGljaW5lIGFu
ZCBDb21tdW5pdHkgSGVhbHRoLCBVbml2ZXJzaXR5IG9mIE1pbm5lc290YSBNZWRpY2FsIFNjaG9v
bCwgTWlubmVhcG9saXMsIE1OLCBVU0EuJiN4RDtEaXZpc2lvbiBvZiBFcGlkZW1pb2xvZ3kgYW5k
IENvbW11bml0eSBIZWFsdGgsIFVuaXZlcnNpdHkgb2YgTWlubmVzb3RhIFNjaG9vbCBvZiBQdWJs
aWMgSGVhbHRoLCBNaW5uZWFwb2xpcywgTU4sIFVTQS4mI3hEO0RlcGFydG1lbnQgb2YgUHN5Y2hv
bG9neSwgVHJpbml0eSBVbml2ZXJzaXR5LCBTYW4gQW50b25pbywgVFgsIFVTQS48L2F1dGgtYWRk
cmVzcz48dGl0bGVzPjx0aXRsZT5Gb29kIEluc2VjdXJpdHkgYW5kIEVhdGluZyBEaXNvcmRlcnM6
IGEgUmV2aWV3IG9mIEVtZXJnaW5nIEV2aWRlbmNlPC90aXRsZT48c2Vjb25kYXJ5LXRpdGxlPkN1
cnIgUHN5Y2hpYXRyeSBSZXA8L3NlY29uZGFyeS10aXRsZT48L3RpdGxlcz48cGVyaW9kaWNhbD48
ZnVsbC10aXRsZT5DdXJyIFBzeWNoaWF0cnkgUmVwPC9mdWxsLXRpdGxlPjxhYmJyLTE+Q3VycmVu
dCBwc3ljaGlhdHJ5IHJlcG9ydHM8L2FiYnItMT48L3BlcmlvZGljYWw+PHBhZ2VzPjc0PC9wYWdl
cz48dm9sdW1lPjIyPC92b2x1bWU+PG51bWJlcj4xMjwvbnVtYmVyPjxlZGl0aW9uPjIwMjAvMTAv
MzE8L2VkaXRpb24+PGtleXdvcmRzPjxrZXl3b3JkPkRpc29yZGVyZWQgZWF0aW5nPC9rZXl3b3Jk
PjxrZXl3b3JkPkVhdGluZyBkaXNvcmRlcnM8L2tleXdvcmQ+PGtleXdvcmQ+Rm9vZCBpbnNlY3Vy
aXR5PC9rZXl3b3JkPjxrZXl3b3JkPkhlYWx0aCBpbmVxdWl0aWVzPC9rZXl3b3JkPjxrZXl3b3Jk
Pk1hcmdpbmFsaXplZCBwb3B1bGF0aW9uczwva2V5d29yZD48a2V5d29yZD5Tb2NpYWwgZGV0ZXJt
aW5hbnRzIG9mIGhlYWx0aDwva2V5d29yZD48L2tleXdvcmRzPjxkYXRlcz48eWVhcj4yMDIwPC95
ZWFyPjxwdWItZGF0ZXM+PGRhdGU+T2N0IDMwPC9kYXRlPjwvcHViLWRhdGVzPjwvZGF0ZXM+PGlz
Ym4+MTUyMy0zODEyIChQcmludCkmI3hEOzE1MjMtMzgxMjwvaXNibj48YWNjZXNzaW9uLW51bT4z
MzEyNTYxNDwvYWNjZXNzaW9uLW51bT48dXJscz48L3VybHM+PGN1c3RvbTI+UE1DNzU5NjMwOTwv
Y3VzdG9tMj48ZWxlY3Ryb25pYy1yZXNvdXJjZS1udW0+MTAuMTAwNy9zMTE5MjAtMDIwLTAxMjAw
LTA8L2VsZWN0cm9uaWMtcmVzb3VyY2UtbnVtPjxyZW1vdGUtZGF0YWJhc2UtcHJvdmlkZXI+TkxN
PC9yZW1vdGUtZGF0YWJhc2UtcHJvdmlkZXI+PGxhbmd1YWdlPmVuZzwvbGFuZ3VhZ2U+PC9yZWNv
cmQ+PC9DaXRlPjxDaXRlPjxBdXRob3I+RWdiZXJ0PC9BdXRob3I+PFllYXI+MjAyMTwvWWVhcj48
UmVjTnVtPjczMzM8L1JlY051bT48cmVjb3JkPjxyZWMtbnVtYmVyPjczMzM8L3JlYy1udW1iZXI+
PGZvcmVpZ24ta2V5cz48a2V5IGFwcD0iRU4iIGRiLWlkPSJ2djJzOXJkOXByenI5bGV3NXR2NTJy
d2RlOXJhcmQydDUycnQiIHRpbWVzdGFtcD0iMTYzNjY1ODgwNCI+NzMzMzwva2V5PjwvZm9yZWln
bi1rZXlzPjxyZWYtdHlwZSBuYW1lPSJKb3VybmFsIEFydGljbGUiPjE3PC9yZWYtdHlwZT48Y29u
dHJpYnV0b3JzPjxhdXRob3JzPjxhdXRob3I+RWdiZXJ0LCBBbXk8L2F1dGhvcj48YXV0aG9yPkh1
bnQsIFJvd2FuIEE8L2F1dGhvcj48YXV0aG9yPkJ1cmtlLCBOYXRhc2hhIEw8L2F1dGhvcj48YXV0
aG9yPk1hdGhpcywgS2FyZW4gSmVubmluZ3M8L2F1dGhvcj48L2F1dGhvcnM+PC9jb250cmlidXRv
cnM+PGF1dGgtYWRkcmVzcz5EZXBhcnRtZW50IG9mIFBzeWNoaWF0cnkgYW5kIEh1bWFuIEJlaGF2
aW9yLCBUaGUgTWlyaWFtIEhvc3BpdGFsL0FscGVydCBNZWRpY2FsIFNjaG9vbCBvZiBCcm93biBV
bml2ZXJzaXR5LCBQcm92aWRlbmNlLCBSaG9kZSBJc2xhbmQsIFVTQS4mI3hEO0RlcGFydG1lbnQg
b2YgUHN5Y2hvbG9naWNhbCBhbmQgQnJhaW4gU2NpZW5jZXMsIFVuaXZlcnNpdHkgb2YgTG91aXN2
aWxsZSwgTG91aXN2aWxsZSwgS2VudHVja3ksIFVTQS4mI3hEO0RlcGFydG1lbnQgb2YgUHN5Y2hv
bG9neSwgRm9yZGhhbSBVbml2ZXJzaXR5LCBCcm9ueCwgTmV3IFlvcmssIFVTQS4mI3hEO0NvbGxl
Z2Ugb2YgTnVyc2luZywgVW5pdmVyc2l0eSBvZiBSaG9kZSBJc2xhbmQsIEtpbmdzdG9uLCBSaG9k
ZSBJc2xhbmQsIFVTQS48L2F1dGgtYWRkcmVzcz48dGl0bGVzPjx0aXRsZT5SZXBvcnRpbmcgUmFj
aWFsIGFuZCBFdGhuaWMgRGl2ZXJzaXR5IGluIEVhdGluZyBEaXNvcmRlciBSZXNlYXJjaCBPdmVy
IHRoZSBQYXN0IDIwIFllYXJzPC90aXRsZT48c2Vjb25kYXJ5LXRpdGxlPkludCBKIEVhdCBEaXNv
cmQ8L3NlY29uZGFyeS10aXRsZT48L3RpdGxlcz48cGVyaW9kaWNhbD48ZnVsbC10aXRsZT5JbnQg
SiBFYXQgRGlzb3JkPC9mdWxsLXRpdGxlPjxhYmJyLTE+VGhlIEludGVybmF0aW9uYWwgam91cm5h
bCBvZiBlYXRpbmcgZGlzb3JkZXJzPC9hYmJyLTE+PC9wZXJpb2RpY2FsPjxwYWdlcz40NTUtNDYy
PC9wYWdlcz48dm9sdW1lPjU1PC92b2x1bWU+PG51bWJlcj40PC9udW1iZXI+PGVkaXRpb24+MjAy
Mi8wMS8wOTwvZWRpdGlvbj48a2V5d29yZHM+PGtleXdvcmQ+KkV0aG5pY2l0eTwva2V5d29yZD48
a2V5d29yZD5FdXJvcGU8L2tleXdvcmQ+PGtleXdvcmQ+KkZlZWRpbmcgYW5kIEVhdGluZyBEaXNv
cmRlcnM8L2tleXdvcmQ+PGtleXdvcmQ+SGlzcGFuaWMgb3IgTGF0aW5vPC9rZXl3b3JkPjxrZXl3
b3JkPkh1bWFuczwva2V5d29yZD48a2V5d29yZD5Vbml0ZWQgU3RhdGVzPC9rZXl3b3JkPjxrZXl3
b3JkPmRpdmVyc2l0eTwva2V5d29yZD48a2V5d29yZD5ldGhuaWNpdHk8L2tleXdvcmQ+PGtleXdv
cmQ+aW5jbHVzaW9uPC9rZXl3b3JkPjxrZXl3b3JkPm1ldGhvZHM8L2tleXdvcmQ+PGtleXdvcmQ+
cmFjZTwva2V5d29yZD48a2V5d29yZD5yZXBvcnRpbmc8L2tleXdvcmQ+PC9rZXl3b3Jkcz48ZGF0
ZXM+PHllYXI+MjAyMTwveWVhcj48cHViLWRhdGVzPjxkYXRlPkFwcjwvZGF0ZT48L3B1Yi1kYXRl
cz48L2RhdGVzPjxpc2JuPjAyNzYtMzQ3ODwvaXNibj48YWNjZXNzaW9uLW51bT4zNDk5NzYwOTwv
YWNjZXNzaW9uLW51bT48dXJscz48L3VybHM+PGVsZWN0cm9uaWMtcmVzb3VyY2UtbnVtPjEwLjEw
MDIvZWF0LjIzNjY2PC9lbGVjdHJvbmljLXJlc291cmNlLW51bT48cmVtb3RlLWRhdGFiYXNlLXBy
b3ZpZGVyPk5MTTwvcmVtb3RlLWRhdGFiYXNlLXByb3ZpZGVyPjxsYW5ndWFnZT5lbmc8L2xhbmd1
YWdlPjwvcmVjb3JkPjwvQ2l0ZT48Q2l0ZT48QXV0aG9yPlBlcmV6PC9BdXRob3I+PFllYXI+MjAx
NjwvWWVhcj48UmVjTnVtPjcyODM8L1JlY051bT48cmVjb3JkPjxyZWMtbnVtYmVyPjcyODM8L3Jl
Yy1udW1iZXI+PGZvcmVpZ24ta2V5cz48a2V5IGFwcD0iRU4iIGRiLWlkPSJ2djJzOXJkOXByenI5
bGV3NXR2NTJyd2RlOXJhcmQydDUycnQiIHRpbWVzdGFtcD0iMTYzNjY1Nzk5NiI+NzI4Mzwva2V5
PjwvZm9yZWlnbi1rZXlzPjxyZWYtdHlwZSBuYW1lPSJKb3VybmFsIEFydGljbGUiPjE3PC9yZWYt
dHlwZT48Y29udHJpYnV0b3JzPjxhdXRob3JzPjxhdXRob3I+UGVyZXosIE0uPC9hdXRob3I+PGF1
dGhvcj5PaHJ0LCBULiBLLjwvYXV0aG9yPjxhdXRob3I+SG9laywgSC4gVy48L2F1dGhvcj48L2F1
dGhvcnM+PC9jb250cmlidXRvcnM+PGF1dGgtYWRkcmVzcz5hRGVwYXJ0bWVudCBvZiBQc3ljaG9s
b2d5LCBBcml6b25hIFN0YXRlIFVuaXZlcnNpdHksIFRlbXBlLCBBcml6b25hLCBVU0EgYkRlcGFy
dG1lbnQgb2YgRXBpZGVtaW9sb2d5LCBNYWlsbWFuIFNjaG9vbCBvZiBQdWJsaWMgSGVhbHRoLCBD
b2x1bWJpYSBVbml2ZXJzaXR5LCBOZXcgWW9yaywgTmV3IFlvcmssIFVTQSBjUGFybmFzc2lhIFBz
eWNoaWF0cmljIEluc3RpdHV0ZSwgVGhlIEhhZ3VlLCBUaGUgTmV0aGVybGFuZHMgZERlcGFydG1l
bnQgb2YgUHN5Y2hpYXRyeSwgVW5pdmVyc2l0eSBNZWRpY2FsIENlbnRlciBvZiBHcm9uaW5nZW4s
IFVuaXZlcnNpdHkgb2YgR3JvbmluZ2VuLCBHcm9uaW5nZW4sIFRoZSBOZXRoZXJsYW5kcy48L2F1
dGgtYWRkcmVzcz48dGl0bGVzPjx0aXRsZT5QcmV2YWxlbmNlIGFuZCB0cmVhdG1lbnQgb2YgZWF0
aW5nIGRpc29yZGVycyBhbW9uZyBIaXNwYW5pY3MvTGF0aW5vIEFtZXJpY2FucyBpbiB0aGUgVW5p
dGVkIFN0YXRlczwvdGl0bGU+PHNlY29uZGFyeS10aXRsZT5DdXJyIE9waW4gUHN5Y2hpYXRyeTwv
c2Vjb25kYXJ5LXRpdGxlPjwvdGl0bGVzPjxwZXJpb2RpY2FsPjxmdWxsLXRpdGxlPkN1cnIgT3Bp
biBQc3ljaGlhdHJ5PC9mdWxsLXRpdGxlPjxhYmJyLTE+Q3VycmVudCBvcGluaW9uIGluIHBzeWNo
aWF0cnk8L2FiYnItMT48L3BlcmlvZGljYWw+PHBhZ2VzPjM3OC04MjwvcGFnZXM+PHZvbHVtZT4y
OTwvdm9sdW1lPjxudW1iZXI+NjwvbnVtYmVyPjxlZGl0aW9uPjIwMTYvMDkvMjE8L2VkaXRpb24+
PGtleXdvcmRzPjxrZXl3b3JkPkZlZWRpbmcgYW5kIEVhdGluZyBEaXNvcmRlcnMvKmV0aG5vbG9n
eTwva2V5d29yZD48a2V5d29yZD5IaXNwYW5pYyBBbWVyaWNhbnMvKnN0YXRpc3RpY3MgJmFtcDsg
bnVtZXJpY2FsIGRhdGE8L2tleXdvcmQ+PGtleXdvcmQ+SHVtYW5zPC9rZXl3b3JkPjxrZXl3b3Jk
PlVuaXRlZCBTdGF0ZXMvZXRobm9sb2d5PC9rZXl3b3JkPjwva2V5d29yZHM+PGRhdGVzPjx5ZWFy
PjIwMTY8L3llYXI+PHB1Yi1kYXRlcz48ZGF0ZT5Ob3Y8L2RhdGU+PC9wdWItZGF0ZXM+PC9kYXRl
cz48aXNibj4wOTUxLTczNjc8L2lzYm4+PGFjY2Vzc2lvbi1udW0+Mjc2NDg3ODA8L2FjY2Vzc2lv
bi1udW0+PHVybHM+PC91cmxzPjxlbGVjdHJvbmljLXJlc291cmNlLW51bT4xMC4xMDk3L3ljby4w
MDAwMDAwMDAwMDAwMjc3PC9lbGVjdHJvbmljLXJlc291cmNlLW51bT48cmVtb3RlLWRhdGFiYXNl
LXByb3ZpZGVyPk5MTTwvcmVtb3RlLWRhdGFiYXNlLXByb3ZpZGVyPjxsYW5ndWFnZT5lbmc8L2xh
bmd1YWdlPjwvcmVjb3JkPjwvQ2l0ZT48Q2l0ZT48QXV0aG9yPlBlcmV6PC9BdXRob3I+PFllYXI+
MjAxOTwvWWVhcj48UmVjTnVtPjczMzY8L1JlY051bT48cmVjb3JkPjxyZWMtbnVtYmVyPjczMzY8
L3JlYy1udW1iZXI+PGZvcmVpZ24ta2V5cz48a2V5IGFwcD0iRU4iIGRiLWlkPSJ2djJzOXJkOXBy
enI5bGV3NXR2NTJyd2RlOXJhcmQydDUycnQiIHRpbWVzdGFtcD0iMTYzNjY1ODgzOSI+NzMzNjwv
a2V5PjwvZm9yZWlnbi1rZXlzPjxyZWYtdHlwZSBuYW1lPSJKb3VybmFsIEFydGljbGUiPjE3PC9y
ZWYtdHlwZT48Y29udHJpYnV0b3JzPjxhdXRob3JzPjxhdXRob3I+UGVyZXosIE0uPC9hdXRob3I+
PGF1dGhvcj5SYW1pcmV6LCBBLiBMLjwvYXV0aG9yPjxhdXRob3I+VHJ1amlsbG8tQ2hpVmFjdcOh
biwgRS48L2F1dGhvcj48L2F1dGhvcnM+PC9jb250cmlidXRvcnM+PGF1dGgtYWRkcmVzcz5hIERl
cGFydG1lbnQgb2YgUHN5Y2hvbG9neSAsIEFyaXpvbmEgU3RhdGUgVW5pdmVyc2l0eSAsIFRlbXBl
ICwgQVogLCBVU0EuJiN4RDtiIERlcGFydG1lbnQgb2YgUHN5Y2hpYXRyeSAsIFVuaXZlcnNpdHkg
b2YgQ2FsaWZvcm5pYSBTYW4gRGllZ28gRWF0aW5nIERpc29yZGVycyBDZW50ZXIgZm9yIFRyZWF0
bWVudCBhbmQgUmVzZWFyY2ggLCBTYW4gRGllZ28gLCBDQSAsIFVTQS4mI3hEO2MgQ29tZW56YXIg
ZGUgTnVldm8gUmVzZWFyY2ggQ2VudGVyIGFuZCBUZWNub2zDs2dpY28gZGUgTW9udGVycmV5ICwg
U2Nob29sIG9mIE1lZGljaW5lICZhbXA7IEhlYWx0aCBTY2llbmNlcyAsIE1vbnRlcnJleSAsIE1l
eGljby48L2F1dGgtYWRkcmVzcz48dGl0bGVzPjx0aXRsZT5BbiBpbnRyb2R1Y3Rpb24gdG8gdGhl
IHNwZWNpYWwgaXNzdWUgb24gdGhlIHN0YXRlIG9mIHRoZSBhcnQgcmVzZWFyY2ggb24gdHJlYXRt
ZW50IGFuZCBwcmV2ZW50aW9uIG9mIGVhdGluZyBkaXNvcmRlcnMgb24gZXRobmljIG1pbm9yaXRp
ZXM8L3RpdGxlPjxzZWNvbmRhcnktdGl0bGU+RWF0IERpc29yZDwvc2Vjb25kYXJ5LXRpdGxlPjwv
dGl0bGVzPjxwZXJpb2RpY2FsPjxmdWxsLXRpdGxlPkVhdCBEaXNvcmQ8L2Z1bGwtdGl0bGU+PGFi
YnItMT5FYXRpbmcgZGlzb3JkZXJzPC9hYmJyLTE+PC9wZXJpb2RpY2FsPjxwYWdlcz4xMDEtMTA5
PC9wYWdlcz48dm9sdW1lPjI3PC92b2x1bWU+PG51bWJlcj4yPC9udW1iZXI+PGVkaXRpb24+MjAx
OS8wMy8wOTwvZWRpdGlvbj48a2V5d29yZHM+PGtleXdvcmQ+RmVlZGluZyBhbmQgRWF0aW5nIERp
c29yZGVycy8qZXRobm9sb2d5LypwcmV2ZW50aW9uICZhbXA7IGNvbnRyb2w8L2tleXdvcmQ+PGtl
eXdvcmQ+SHVtYW5zPC9rZXl3b3JkPjxrZXl3b3JkPipNaW5vcml0eSBHcm91cHM8L2tleXdvcmQ+
PGtleXdvcmQ+KlJlc2VhcmNoPC9rZXl3b3JkPjwva2V5d29yZHM+PGRhdGVzPjx5ZWFyPjIwMTk8
L3llYXI+PHB1Yi1kYXRlcz48ZGF0ZT5NYXItQXByPC9kYXRlPjwvcHViLWRhdGVzPjwvZGF0ZXM+
PGlzYm4+MTA2NC0wMjY2PC9pc2JuPjxhY2Nlc3Npb24tbnVtPjMwODQ5MjkyPC9hY2Nlc3Npb24t
bnVtPjx1cmxzPjwvdXJscz48ZWxlY3Ryb25pYy1yZXNvdXJjZS1udW0+MTAuMTA4MC8xMDY0MDI2
Ni4yMDE5LjE1ODM5NjY8L2VsZWN0cm9uaWMtcmVzb3VyY2UtbnVtPjxyZW1vdGUtZGF0YWJhc2Ut
cHJvdmlkZXI+TkxNPC9yZW1vdGUtZGF0YWJhc2UtcHJvdmlkZXI+PGxhbmd1YWdlPmVuZzwvbGFu
Z3VhZ2U+PC9yZWNvcmQ+PC9DaXRlPjxDaXRlPjxBdXRob3I+TGluc2VubWV5ZXI8L0F1dGhvcj48
WWVhcj4yMDIxPC9ZZWFyPjxSZWNOdW0+NzIwNDwvUmVjTnVtPjxyZWNvcmQ+PHJlYy1udW1iZXI+
NzIwNDwvcmVjLW51bWJlcj48Zm9yZWlnbi1rZXlzPjxrZXkgYXBwPSJFTiIgZGItaWQ9InZ2MnM5
cmQ5cHJ6cjlsZXc1dHY1MnJ3ZGU5cmFyZDJ0NTJydCIgdGltZXN0YW1wPSIxNjM2NjU2MzI3Ij43
MjA0PC9rZXk+PC9mb3JlaWduLWtleXM+PHJlZi10eXBlIG5hbWU9IkpvdXJuYWwgQXJ0aWNsZSI+
MTc8L3JlZi10eXBlPjxjb250cmlidXRvcnM+PGF1dGhvcnM+PGF1dGhvcj5MaW5zZW5tZXllciwg
Vy4gUi48L2F1dGhvcj48YXV0aG9yPkthdHosIEkuIE0uPC9hdXRob3I+PGF1dGhvcj5SZWVkLCBK
LiBMLjwvYXV0aG9yPjxhdXRob3I+R2llZGluZ2hhZ2VuLCBBLiBNLjwvYXV0aG9yPjxhdXRob3I+
TGV3aXMsIEMuIEIuPC9hdXRob3I+PGF1dGhvcj5HYXJ3b29kLCBTLiBLLjwvYXV0aG9yPjwvYXV0
aG9ycz48L2NvbnRyaWJ1dG9ycz48YXV0aC1hZGRyZXNzPkRlcGFydG1lbnQgb2YgTnV0cml0aW9u
IGFuZCBEaWV0ZXRpY3MsIFNhaW50IExvdWlzIFVuaXZlcnNpdHksIFN0LiBMb3VpcywgTWlzc291
cmksIFVTQS4mI3hEO0RlcGFydG1lbnQgb2YgUHN5Y2hvbG9neSwgT2xkIERvbWluaW9uIFVuaXZl
cnNpdHksIE5vcmZvbGssIFZpcmdpbmlhLCBVU0EuJiN4RDtUcmFuc2dlbmRlciBDZW50ZXIgYXQg
U3QuIExvdWlzIENoaWxkcmVuJmFwb3M7cyBIb3NwaXRhbCwgV2FzaGluZ3RvbiBVbml2ZXJzaXR5
IFNjaG9vbCBvZiBNZWRpY2luZSwgU3QuIExvdWlzLCBNaXNzb3VyaSwgVVNBLjwvYXV0aC1hZGRy
ZXNzPjx0aXRsZXM+PHRpdGxlPkRpc29yZGVyZWQgRWF0aW5nLCBGb29kIEluc2VjdXJpdHksIGFu
ZCBXZWlnaHQgU3RhdHVzIEFtb25nIFRyYW5zZ2VuZGVyIGFuZCBHZW5kZXIgTm9uYmluYXJ5IFlv
dXRoIGFuZCBZb3VuZyBBZHVsdHM6IEEgQ3Jvc3MtU2VjdGlvbmFsIFN0dWR5IFVzaW5nIGEgTnV0
cml0aW9uIFNjcmVlbmluZyBQcm90b2NvbDwvdGl0bGU+PHNlY29uZGFyeS10aXRsZT5MR0JUIEhl
YWx0aDwvc2Vjb25kYXJ5LXRpdGxlPjwvdGl0bGVzPjxwZXJpb2RpY2FsPjxmdWxsLXRpdGxlPkxH
QlQgSGVhbHRoPC9mdWxsLXRpdGxlPjxhYmJyLTE+TEdCVCBoZWFsdGg8L2FiYnItMT48L3Blcmlv
ZGljYWw+PHBhZ2VzPjM1OS0zNjY8L3BhZ2VzPjx2b2x1bWU+ODwvdm9sdW1lPjxudW1iZXI+NTwv
bnVtYmVyPjxlZGl0aW9uPjIwMjEvMDYvMDg8L2VkaXRpb24+PGtleXdvcmRzPjxrZXl3b3JkPkFk
b2xlc2NlbnQ8L2tleXdvcmQ+PGtleXdvcmQ+Qm9keSBXZWlnaHQ8L2tleXdvcmQ+PGtleXdvcmQ+
Q2hpbGQ8L2tleXdvcmQ+PGtleXdvcmQ+Q3Jvc3MtU2VjdGlvbmFsIFN0dWRpZXM8L2tleXdvcmQ+
PGtleXdvcmQ+RmVlZGluZyBhbmQgRWF0aW5nIERpc29yZGVycy8qZGlhZ25vc2lzL2VwaWRlbWlv
bG9neTwva2V5d29yZD48a2V5d29yZD5GZW1hbGU8L2tleXdvcmQ+PGtleXdvcmQ+KkZvb2QgSW5z
ZWN1cml0eTwva2V5d29yZD48a2V5d29yZD5IdW1hbnM8L2tleXdvcmQ+PGtleXdvcmQ+TWFsZTwv
a2V5d29yZD48a2V5d29yZD5NYXNzIFNjcmVlbmluZzwva2V5d29yZD48a2V5d29yZD5PYmVzaXR5
LyplcGlkZW1pb2xvZ3k8L2tleXdvcmQ+PGtleXdvcmQ+T3ZlcndlaWdodC8qZXBpZGVtaW9sb2d5
PC9rZXl3b3JkPjxrZXl3b3JkPlN1cnZleXMgYW5kIFF1ZXN0aW9ubmFpcmVzPC9rZXl3b3JkPjxr
ZXl3b3JkPlRyYW5zZ2VuZGVyIFBlcnNvbnMvKnN0YXRpc3RpY3MgJmFtcDsgbnVtZXJpY2FsIGRh
dGE8L2tleXdvcmQ+PGtleXdvcmQ+WW91bmcgQWR1bHQ8L2tleXdvcmQ+PGtleXdvcmQ+KmFkb2xl
c2NlbmNlPC9rZXl3b3JkPjxrZXl3b3JkPipjbGluaWNhbCBjYXJlPC9rZXl3b3JkPjxrZXl3b3Jk
PiplYXRpbmctcmVsYXRlZCBwYXRob2xvZ3k8L2tleXdvcmQ+PGtleXdvcmQ+KmhlYWx0aCBzY3Jl
ZW5pbmc8L2tleXdvcmQ+PGtleXdvcmQ+Km9iZXNpdHkvb3ZlcndlaWdodDwva2V5d29yZD48a2V5
d29yZD4qdHJhbnNnZW5kZXI8L2tleXdvcmQ+PC9rZXl3b3Jkcz48ZGF0ZXM+PHllYXI+MjAyMTwv
eWVhcj48cHViLWRhdGVzPjxkYXRlPkp1bDwvZGF0ZT48L3B1Yi1kYXRlcz48L2RhdGVzPjxpc2Ju
PjIzMjUtODI5MjwvaXNibj48YWNjZXNzaW9uLW51bT4zNDA5NzQ3MjwvYWNjZXNzaW9uLW51bT48
dXJscz48L3VybHM+PGVsZWN0cm9uaWMtcmVzb3VyY2UtbnVtPjEwLjEwODkvbGdidC4yMDIwLjAz
MDg8L2VsZWN0cm9uaWMtcmVzb3VyY2UtbnVtPjxyZW1vdGUtZGF0YWJhc2UtcHJvdmlkZXI+TkxN
PC9yZW1vdGUtZGF0YWJhc2UtcHJvdmlkZXI+PGxhbmd1YWdlPmVuZzwvbGFuZ3VhZ2U+PC9yZWNv
cmQ+PC9DaXRlPjxDaXRlPjxBdXRob3I+TWlkZGxlbWFzczwvQXV0aG9yPjxZZWFyPjIwMjA8L1ll
YXI+PFJlY051bT43MjE0PC9SZWNOdW0+PHJlY29yZD48cmVjLW51bWJlcj43MjE0PC9yZWMtbnVt
YmVyPjxmb3JlaWduLWtleXM+PGtleSBhcHA9IkVOIiBkYi1pZD0idnYyczlyZDlwcnpyOWxldzV0
djUycndkZTlyYXJkMnQ1MnJ0IiB0aW1lc3RhbXA9IjE2MzY2NTY1MzIiPjcyMTQ8L2tleT48L2Zv
cmVpZ24ta2V5cz48cmVmLXR5cGUgbmFtZT0iSm91cm5hbCBBcnRpY2xlIj4xNzwvcmVmLXR5cGU+
PGNvbnRyaWJ1dG9ycz48YXV0aG9ycz48YXV0aG9yPk1pZGRsZW1hc3MsIEsuIE0uPC9hdXRob3I+
PGF1dGhvcj5DcnV6LCBKLjwvYXV0aG9yPjxhdXRob3I+R2FtYm9hLCBBLjwvYXV0aG9yPjxhdXRo
b3I+Sm9obnNvbiwgQy48L2F1dGhvcj48YXV0aG9yPlRheWxvciwgQi48L2F1dGhvcj48YXV0aG9y
PkdvbWV6LCBGLjwvYXV0aG9yPjxhdXRob3I+QmVja2VyLCBDLiBCLjwvYXV0aG9yPjwvYXV0aG9y
cz48L2NvbnRyaWJ1dG9ycz48YXV0aC1hZGRyZXNzPkRlcGFydG1lbnQgb2YgUG9saXRpY2FsIFNj
aWVuY2UsIEhvd2FyZCBVbml2ZXJzaXR5LCBXYXNoaW5ndG9uLCBEaXN0cmljdCBvZiBDb2x1bWJp
YSwgVVNBLiYjeEQ7RGVwYXJ0bWVudHMgb2YgUG9saXRpY2FsIFNjaWVuY2UgJmFtcDsgUHN5Y2hv
bG9neSwgVHJpbml0eSBVbml2ZXJzaXR5LCBTYW4gQW50b25pbywgVGV4YXMsIFVTQS4mI3hEO0Rl
cGFydG1lbnQgb2YgUHN5Y2hvbG9neSwgVHJpbml0eSBVbml2ZXJzaXR5LCBTYW4gQW50b25pbywg
VGV4YXMsIFVTQS48L2F1dGgtYWRkcmVzcz48dGl0bGVzPjx0aXRsZT5Gb29kIGluc2VjdXJpdHkg
JmFtcDsgZGlldGFyeSByZXN0cmFpbnQgaW4gYSBkaXZlcnNlIHVyYmFuIHBvcHVsYXRpb248L3Rp
dGxlPjxzZWNvbmRhcnktdGl0bGU+RWF0IERpc29yZDwvc2Vjb25kYXJ5LXRpdGxlPjwvdGl0bGVz
PjxwZXJpb2RpY2FsPjxmdWxsLXRpdGxlPkVhdCBEaXNvcmQ8L2Z1bGwtdGl0bGU+PGFiYnItMT5F
YXRpbmcgZGlzb3JkZXJzPC9hYmJyLTE+PC9wZXJpb2RpY2FsPjxwYWdlcz4xLTE0PC9wYWdlcz48
dm9sdW1lPjI5PC92b2x1bWU+PG51bWJlcj42PC9udW1iZXI+PGVkaXRpb24+MjAyMC8wMy8wNTwv
ZWRpdGlvbj48ZGF0ZXM+PHllYXI+MjAyMDwveWVhcj48cHViLWRhdGVzPjxkYXRlPk1hciA0PC9k
YXRlPjwvcHViLWRhdGVzPjwvZGF0ZXM+PGlzYm4+MTA2NC0wMjY2PC9pc2JuPjxhY2Nlc3Npb24t
bnVtPjMyMTI5NzIzPC9hY2Nlc3Npb24tbnVtPjx1cmxzPjwvdXJscz48ZWxlY3Ryb25pYy1yZXNv
dXJjZS1udW0+MTAuMTA4MC8xMDY0MDI2Ni4yMDIwLjE3MjMzNDM8L2VsZWN0cm9uaWMtcmVzb3Vy
Y2UtbnVtPjxyZW1vdGUtZGF0YWJhc2UtcHJvdmlkZXI+TkxNPC9yZW1vdGUtZGF0YWJhc2UtcHJv
dmlkZXI+PGxhbmd1YWdlPmVuZzwvbGFuZ3VhZ2U+PC9yZWNvcmQ+PC9DaXRlPjwvRW5kTm90ZT4A
</w:fldData>
        </w:fldChar>
      </w:r>
      <w:r w:rsidR="00323C1C">
        <w:instrText xml:space="preserve"> ADDIN EN.CITE </w:instrText>
      </w:r>
      <w:r w:rsidR="00323C1C">
        <w:fldChar w:fldCharType="begin">
          <w:fldData xml:space="preserve">PEVuZE5vdGU+PENpdGU+PEF1dGhvcj5aYWhhcmlhczwvQXV0aG9yPjxZZWFyPjIwMTg8L1llYXI+
PFJlY051bT44Mzc1PC9SZWNOdW0+PERpc3BsYXlUZXh0PigxOCwgMzEsIDMyLCAzNywgNDEsIDQz
LCA0NywgMTc2LTE3OSk8L0Rpc3BsYXlUZXh0PjxyZWNvcmQ+PHJlYy1udW1iZXI+ODM3NTwvcmVj
LW51bWJlcj48Zm9yZWlnbi1rZXlzPjxrZXkgYXBwPSJFTiIgZGItaWQ9InZ2MnM5cmQ5cHJ6cjls
ZXc1dHY1MnJ3ZGU5cmFyZDJ0NTJydCIgdGltZXN0YW1wPSIxNjk4MDkyNzE0Ij44Mzc1PC9rZXk+
PC9mb3JlaWduLWtleXM+PHJlZi10eXBlIG5hbWU9IkpvdXJuYWwgQXJ0aWNsZSI+MTc8L3JlZi10
eXBlPjxjb250cmlidXRvcnM+PGF1dGhvcnM+PGF1dGhvcj5aYWhhcmlhcywgRy48L2F1dGhvcj48
L2F1dGhvcnM+PC9jb250cmlidXRvcnM+PGF1dGgtYWRkcmVzcz5HUCwgYSBtZWRpY2FsIGVkdWNh
dG9yLCBhbmQgU2VuaW9yIE1lZGljYWwgQWR2aXNvciwgRWR1Y2F0aW9uIFByb2dyZXNzaW9uIHdp
dGggdGhlIFJveWFsIEF1c3RyYWxpYW4gQ29sbGVnZSBvZiBHZW5lcmFsIFByYWN0aXRpb25lcnMg
aW4gTWVsYm91cm5lLiBHZW9yZ2UuWmFoYXJpYXNAcmFjZ3Aub3JnLmF1LjwvYXV0aC1hZGRyZXNz
Pjx0aXRsZXM+PHRpdGxlPldoYXQgaXMgbmFycmF0aXZlLWJhc2VkIG1lZGljaW5lPyBOYXJyYXRp
dmUtYmFzZWQgbWVkaWNpbmUgMTwvdGl0bGU+PHNlY29uZGFyeS10aXRsZT5DYW4gRmFtIFBoeXNp
Y2lhbjwvc2Vjb25kYXJ5LXRpdGxlPjwvdGl0bGVzPjxwZXJpb2RpY2FsPjxmdWxsLXRpdGxlPkNh
biBGYW0gUGh5c2ljaWFuPC9mdWxsLXRpdGxlPjxhYmJyLTE+Q2FuYWRpYW4gZmFtaWx5IHBoeXNp
Y2lhbiBNZWRlY2luIGRlIGZhbWlsbGUgY2FuYWRpZW48L2FiYnItMT48L3BlcmlvZGljYWw+PHBh
Z2VzPjE3Ni0xODA8L3BhZ2VzPjx2b2x1bWU+NjQ8L3ZvbHVtZT48bnVtYmVyPjM8L251bWJlcj48
ZWRpdGlvbj4yMDE4LzAzLzE2PC9lZGl0aW9uPjxrZXl3b3Jkcz48a2V5d29yZD5FdmlkZW5jZS1C
YXNlZCBNZWRpY2luZTwva2V5d29yZD48a2V5d29yZD5IdW1hbnM8L2tleXdvcmQ+PGtleXdvcmQ+
Kk5hcnJhdGlvbjwva2V5d29yZD48a2V5d29yZD5OYXJyYXRpdmUgTWVkaWNpbmUvKm1ldGhvZHM8
L2tleXdvcmQ+PGtleXdvcmQ+KlBoeXNpY2lhbi1QYXRpZW50IFJlbGF0aW9uczwva2V5d29yZD48
L2tleXdvcmRzPjxkYXRlcz48eWVhcj4yMDE4PC95ZWFyPjxwdWItZGF0ZXM+PGRhdGU+TWFyPC9k
YXRlPjwvcHViLWRhdGVzPjwvZGF0ZXM+PGlzYm4+MDAwOC0zNTBYIChQcmludCkmI3hEOzAwMDgt
MzUweDwvaXNibj48YWNjZXNzaW9uLW51bT4yOTU0MDM4MTwvYWNjZXNzaW9uLW51bT48dXJscz48
L3VybHM+PGN1c3RvbTI+UE1DNTg1MTM4OTwvY3VzdG9tMj48cmVtb3RlLWRhdGFiYXNlLXByb3Zp
ZGVyPk5MTTwvcmVtb3RlLWRhdGFiYXNlLXByb3ZpZGVyPjxsYW5ndWFnZT5lbmc8L2xhbmd1YWdl
PjwvcmVjb3JkPjwvQ2l0ZT48Q2l0ZT48QXV0aG9yPlphaGFyaWFzPC9BdXRob3I+PFllYXI+MjAx
ODwvWWVhcj48UmVjTnVtPjgzNzc8L1JlY051bT48cmVjb3JkPjxyZWMtbnVtYmVyPjgzNzc8L3Jl
Yy1udW1iZXI+PGZvcmVpZ24ta2V5cz48a2V5IGFwcD0iRU4iIGRiLWlkPSJ2djJzOXJkOXByenI5
bGV3NXR2NTJyd2RlOXJhcmQydDUycnQiIHRpbWVzdGFtcD0iMTY5ODA5Mjc2OCI+ODM3Nzwva2V5
PjwvZm9yZWlnbi1rZXlzPjxyZWYtdHlwZSBuYW1lPSJKb3VybmFsIEFydGljbGUiPjE3PC9yZWYt
dHlwZT48Y29udHJpYnV0b3JzPjxhdXRob3JzPjxhdXRob3I+WmFoYXJpYXMsIEcuPC9hdXRob3I+
PC9hdXRob3JzPjwvY29udHJpYnV0b3JzPjxhdXRoLWFkZHJlc3M+R1AsIGEgbWVkaWNhbCBlZHVj
YXRvciwgYW5kIFNlbmlvciBNZWRpY2FsIEFkdmlzb3IsIEVkdWNhdGlvbiBQcm9ncmVzc2lvbiB3
aXRoIHRoZSBSb3lhbCBBdXN0cmFsaWFuIENvbGxlZ2Ugb2YgR2VuZXJhbCBQcmFjdGl0aW9uZXJz
IGluIE1lbGJvdXJuZS4gR2VvcmdlLlphaGFyaWFzQHJhY2dwLm9yZy5hdS48L2F1dGgtYWRkcmVz
cz48dGl0bGVzPjx0aXRsZT5OYXJyYXRpdmUtYmFzZWQgbWVkaWNpbmUgYW5kIHRoZSBnZW5lcmFs
IHByYWN0aWNlIGNvbnN1bHRhdGlvbjogTmFycmF0aXZlLWJhc2VkIG1lZGljaW5lIDI8L3RpdGxl
PjxzZWNvbmRhcnktdGl0bGU+Q2FuIEZhbSBQaHlzaWNpYW48L3NlY29uZGFyeS10aXRsZT48L3Rp
dGxlcz48cGVyaW9kaWNhbD48ZnVsbC10aXRsZT5DYW4gRmFtIFBoeXNpY2lhbjwvZnVsbC10aXRs
ZT48YWJici0xPkNhbmFkaWFuIGZhbWlseSBwaHlzaWNpYW4gTWVkZWNpbiBkZSBmYW1pbGxlIGNh
bmFkaWVuPC9hYmJyLTE+PC9wZXJpb2RpY2FsPjxwYWdlcz4yODYtMjkwPC9wYWdlcz48dm9sdW1l
PjY0PC92b2x1bWU+PG51bWJlcj40PC9udW1iZXI+PGVkaXRpb24+MjAxOC8wNC8xNDwvZWRpdGlv
bj48a2V5d29yZHM+PGtleXdvcmQ+RXZpZGVuY2UtQmFzZWQgTWVkaWNpbmUvKm1ldGhvZHM8L2tl
eXdvcmQ+PGtleXdvcmQ+R2VuZXJhbCBQcmFjdGljZTwva2V5d29yZD48a2V5d29yZD5IdW1hbnM8
L2tleXdvcmQ+PGtleXdvcmQ+Kk5hcnJhdGlvbjwva2V5d29yZD48a2V5d29yZD5QYXRpZW50LUNl
bnRlcmVkIENhcmU8L2tleXdvcmQ+PGtleXdvcmQ+KlBoeXNpY2lhbi1QYXRpZW50IFJlbGF0aW9u
czwva2V5d29yZD48a2V5d29yZD4qUmVmZXJyYWwgYW5kIENvbnN1bHRhdGlvbjwva2V5d29yZD48
L2tleXdvcmRzPjxkYXRlcz48eWVhcj4yMDE4PC95ZWFyPjxwdWItZGF0ZXM+PGRhdGU+QXByPC9k
YXRlPjwvcHViLWRhdGVzPjwvZGF0ZXM+PGlzYm4+MDAwOC0zNTBYIChQcmludCkmI3hEOzAwMDgt
MzUweDwvaXNibj48YWNjZXNzaW9uLW51bT4yOTY1MDYwNDwvYWNjZXNzaW9uLW51bT48dXJscz48
L3VybHM+PGN1c3RvbTI+UE1DNTg5NzA3MDwvY3VzdG9tMj48cmVtb3RlLWRhdGFiYXNlLXByb3Zp
ZGVyPk5MTTwvcmVtb3RlLWRhdGFiYXNlLXByb3ZpZGVyPjxsYW5ndWFnZT5lbmc8L2xhbmd1YWdl
PjwvcmVjb3JkPjwvQ2l0ZT48Q2l0ZT48QXV0aG9yPlphaGFyaWFzPC9BdXRob3I+PFllYXI+MjAx
ODwvWWVhcj48UmVjTnVtPjgzNzg8L1JlY051bT48cmVjb3JkPjxyZWMtbnVtYmVyPjgzNzg8L3Jl
Yy1udW1iZXI+PGZvcmVpZ24ta2V5cz48a2V5IGFwcD0iRU4iIGRiLWlkPSJ2djJzOXJkOXByenI5
bGV3NXR2NTJyd2RlOXJhcmQydDUycnQiIHRpbWVzdGFtcD0iMTY5ODA5Mjc2OCI+ODM3ODwva2V5
PjwvZm9yZWlnbi1rZXlzPjxyZWYtdHlwZSBuYW1lPSJKb3VybmFsIEFydGljbGUiPjE3PC9yZWYt
dHlwZT48Y29udHJpYnV0b3JzPjxhdXRob3JzPjxhdXRob3I+WmFoYXJpYXMsIEcuPC9hdXRob3I+
PC9hdXRob3JzPjwvY29udHJpYnV0b3JzPjxhdXRoLWFkZHJlc3M+R1AsIGEgbWVkaWNhbCBlZHVj
YXRvciwgYW5kIFNlbmlvciBNZWRpY2FsIEFkdmlzb3IsIEVkdWNhdGlvbiBQcm9ncmVzc2lvbiB3
aXRoIHRoZSBSb3lhbCBBdXN0cmFsaWFuIENvbGxlZ2Ugb2YgR2VuZXJhbCBQcmFjdGl0aW9uZXJz
IGluIE1lbGJvdXJuZS4gR2VvcmdlLlphaGFyaWFzQHJhY2dwLm9yZy5hdS48L2F1dGgtYWRkcmVz
cz48dGl0bGVzPjx0aXRsZT5MZWFybmluZyBuYXJyYXRpdmUtYmFzZWQgbWVkaWNpbmUgc2tpbGxz
OiBOYXJyYXRpdmUtYmFzZWQgbWVkaWNpbmUgMzwvdGl0bGU+PHNlY29uZGFyeS10aXRsZT5DYW4g
RmFtIFBoeXNpY2lhbjwvc2Vjb25kYXJ5LXRpdGxlPjwvdGl0bGVzPjxwZXJpb2RpY2FsPjxmdWxs
LXRpdGxlPkNhbiBGYW0gUGh5c2ljaWFuPC9mdWxsLXRpdGxlPjxhYmJyLTE+Q2FuYWRpYW4gZmFt
aWx5IHBoeXNpY2lhbiBNZWRlY2luIGRlIGZhbWlsbGUgY2FuYWRpZW48L2FiYnItMT48L3Blcmlv
ZGljYWw+PHBhZ2VzPjM1Mi0zNTY8L3BhZ2VzPjx2b2x1bWU+NjQ8L3ZvbHVtZT48bnVtYmVyPjU8
L251bWJlcj48ZWRpdGlvbj4yMDE4LzA1LzE2PC9lZGl0aW9uPjxrZXl3b3Jkcz48a2V5d29yZD4q
Q2xpbmljYWwgQ29tcGV0ZW5jZTwva2V5d29yZD48a2V5d29yZD5FdmlkZW5jZS1CYXNlZCBNZWRp
Y2luZS8qZWR1Y2F0aW9uPC9rZXl3b3JkPjxrZXl3b3JkPkdlbmVyYWwgUHJhY3RpY2UvKm9yZ2Fu
aXphdGlvbiAmYW1wOyBhZG1pbmlzdHJhdGlvbjwva2V5d29yZD48a2V5d29yZD5IdW1hbnM8L2tl
eXdvcmQ+PGtleXdvcmQ+TGVhcm5pbmc8L2tleXdvcmQ+PGtleXdvcmQ+Kk5hcnJhdGlvbjwva2V5
d29yZD48a2V5d29yZD5QYXRpZW50LUNlbnRlcmVkIENhcmU8L2tleXdvcmQ+PGtleXdvcmQ+UGh5
c2ljaWFuLVBhdGllbnQgUmVsYXRpb25zPC9rZXl3b3JkPjwva2V5d29yZHM+PGRhdGVzPjx5ZWFy
PjIwMTg8L3llYXI+PHB1Yi1kYXRlcz48ZGF0ZT5NYXk8L2RhdGU+PC9wdWItZGF0ZXM+PC9kYXRl
cz48aXNibj4wMDA4LTM1MFggKFByaW50KSYjeEQ7MDAwOC0zNTB4PC9pc2JuPjxhY2Nlc3Npb24t
bnVtPjI5NzYwMjU0PC9hY2Nlc3Npb24tbnVtPjx1cmxzPjwvdXJscz48Y3VzdG9tMj5QTUM1OTUx
NjQ5PC9jdXN0b20yPjxyZW1vdGUtZGF0YWJhc2UtcHJvdmlkZXI+TkxNPC9yZW1vdGUtZGF0YWJh
c2UtcHJvdmlkZXI+PGxhbmd1YWdlPmVuZzwvbGFuZ3VhZ2U+PC9yZWNvcmQ+PC9DaXRlPjxDaXRl
PjxBdXRob3I+TWlsb3RhPC9BdXRob3I+PFllYXI+MjAxOTwvWWVhcj48UmVjTnVtPjgzNzY8L1Jl
Y051bT48cmVjb3JkPjxyZWMtbnVtYmVyPjgzNzY8L3JlYy1udW1iZXI+PGZvcmVpZ24ta2V5cz48
a2V5IGFwcD0iRU4iIGRiLWlkPSJ2djJzOXJkOXByenI5bGV3NXR2NTJyd2RlOXJhcmQydDUycnQi
IHRpbWVzdGFtcD0iMTY5ODA5Mjc2OCI+ODM3Njwva2V5PjwvZm9yZWlnbi1rZXlzPjxyZWYtdHlw
ZSBuYW1lPSJKb3VybmFsIEFydGljbGUiPjE3PC9yZWYtdHlwZT48Y29udHJpYnV0b3JzPjxhdXRo
b3JzPjxhdXRob3I+TWlsb3RhLCBNLiBNLjwvYXV0aG9yPjxhdXRob3I+dmFuIFRoaWVsLCBHam13
PC9hdXRob3I+PGF1dGhvcj52YW4gRGVsZGVuLCBKLiBKLiBNLjwvYXV0aG9yPjwvYXV0aG9ycz48
L2NvbnRyaWJ1dG9ycz48YXV0aC1hZGRyZXNzPmEgSnVsaXVzIENlbnRlciBmb3IgSGVhbHRoIFNj
aWVuY2VzIGFuZCBQcmltYXJ5IENhcmUgLCBVbml2ZXJzaXR5IE1lZGljYWwgQ2VudGVyIFV0cmVj
aHQgLCBVdHJlY2h0ICwgVGhlIE5ldGhlcmxhbmRzLjwvYXV0aC1hZGRyZXNzPjx0aXRsZXM+PHRp
dGxlPk5hcnJhdGl2ZSBtZWRpY2luZSBhcyBhIG1lZGljYWwgZWR1Y2F0aW9uIHRvb2w6IEEgc3lz
dGVtYXRpYyByZXZpZXc8L3RpdGxlPjxzZWNvbmRhcnktdGl0bGU+TWVkIFRlYWNoPC9zZWNvbmRh
cnktdGl0bGU+PC90aXRsZXM+PHBlcmlvZGljYWw+PGZ1bGwtdGl0bGU+TWVkIFRlYWNoPC9mdWxs
LXRpdGxlPjwvcGVyaW9kaWNhbD48cGFnZXM+ODAyLTgxMDwvcGFnZXM+PHZvbHVtZT40MTwvdm9s
dW1lPjxudW1iZXI+NzwvbnVtYmVyPjxlZGl0aW9uPjIwMTkvMDQvMTY8L2VkaXRpb24+PGtleXdv
cmRzPjxrZXl3b3JkPkF0dGl0dWRlIG9mIEhlYWx0aCBQZXJzb25uZWw8L2tleXdvcmQ+PGtleXdv
cmQ+QmVoYXZpb3I8L2tleXdvcmQ+PGtleXdvcmQ+RWR1Y2F0aW9uLCBNZWRpY2FsLypvcmdhbml6
YXRpb24gJmFtcDsgYWRtaW5pc3RyYXRpb248L2tleXdvcmQ+PGtleXdvcmQ+KkVtcGF0aHk8L2tl
eXdvcmQ+PGtleXdvcmQ+SGVhbHRoIEtub3dsZWRnZSwgQXR0aXR1ZGVzLCBQcmFjdGljZTwva2V5
d29yZD48a2V5d29yZD5IdW1hbnM8L2tleXdvcmQ+PGtleXdvcmQ+TGVhcm5pbmc8L2tleXdvcmQ+
PGtleXdvcmQ+Kk1vZGVscywgRWR1Y2F0aW9uYWw8L2tleXdvcmQ+PGtleXdvcmQ+TmFycmF0aXZl
IE1lZGljaW5lLypvcmdhbml6YXRpb24gJmFtcDsgYWRtaW5pc3RyYXRpb248L2tleXdvcmQ+PGtl
eXdvcmQ+VGVhY2hpbmcvKm9yZ2FuaXphdGlvbiAmYW1wOyBhZG1pbmlzdHJhdGlvbjwva2V5d29y
ZD48L2tleXdvcmRzPjxkYXRlcz48eWVhcj4yMDE5PC95ZWFyPjxwdWItZGF0ZXM+PGRhdGU+SnVs
PC9kYXRlPjwvcHViLWRhdGVzPjwvZGF0ZXM+PGlzYm4+MDE0Mi0xNTl4PC9pc2JuPjxhY2Nlc3Np
b24tbnVtPjMwOTgzNDYwPC9hY2Nlc3Npb24tbnVtPjx1cmxzPjwvdXJscz48ZWxlY3Ryb25pYy1y
ZXNvdXJjZS1udW0+MTAuMTA4MC8wMTQyMTU5eC4yMDE5LjE1ODQyNzQ8L2VsZWN0cm9uaWMtcmVz
b3VyY2UtbnVtPjxyZW1vdGUtZGF0YWJhc2UtcHJvdmlkZXI+TkxNPC9yZW1vdGUtZGF0YWJhc2Ut
cHJvdmlkZXI+PGxhbmd1YWdlPmVuZzwvbGFuZ3VhZ2U+PC9yZWNvcmQ+PC9DaXRlPjxDaXRlPjxB
dXRob3I+QnJheTwvQXV0aG9yPjxZZWFyPjIwMjI8L1llYXI+PFJlY051bT43ODQwPC9SZWNOdW0+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bmd1YWdlPjwvcmVjb3JkPjwvQ2l0ZT48Q2l0ZT48QXV0aG9yPkhhenphcmQ8L0F1dGhvcj48WWVh
cj4yMDIwPC9ZZWFyPjxSZWNOdW0+NTEyMzwvUmVjTnVtPjxyZWNvcmQ+PHJlYy1udW1iZXI+NTEy
MzwvcmVjLW51bWJlcj48Zm9yZWlnbi1rZXlzPjxrZXkgYXBwPSJFTiIgZGItaWQ9InZ2MnM5cmQ5
cHJ6cjlsZXc1dHY1MnJ3ZGU5cmFyZDJ0NTJydCIgdGltZXN0YW1wPSIxNjE1MTYzMDUyIj41MTIz
PC9rZXk+PC9mb3JlaWduLWtleXM+PHJlZi10eXBlIG5hbWU9IkpvdXJuYWwgQXJ0aWNsZSI+MTc8
L3JlZi10eXBlPjxjb250cmlidXRvcnM+PGF1dGhvcnM+PGF1dGhvcj5IYXp6YXJkLCBWLiBNLjwv
YXV0aG9yPjxhdXRob3I+TG90aCwgSy4gQS48L2F1dGhvcj48YXV0aG9yPkhvb3BlciwgTC48L2F1
dGhvcj48YXV0aG9yPkJlY2tlciwgQy4gQi48L2F1dGhvcj48L2F1dGhvcnM+PC9jb250cmlidXRv
cnM+PGF1dGgtYWRkcmVzcz5TYW5mb3JkIENlbnRlciBmb3IgQmlvYmVoYXZpb3JhbCBSZXNlYXJj
aCwgMTIwIEVpZ2h0aCBTdHJlZXQgU291dGgsIEZhcmdvLCBORCwgNTgxMDMsIFVTQS4gdml2aWVu
bmVoYXp6YXJkQGdtYWlsLmNvbS4mI3hEO0RlcGFydG1lbnQgb2YgRmFtaWx5IE1lZGljaW5lIGFu
ZCBDb21tdW5pdHkgSGVhbHRoLCBVbml2ZXJzaXR5IG9mIE1pbm5lc290YSBNZWRpY2FsIFNjaG9v
bCwgTWlubmVhcG9saXMsIE1OLCBVU0EuJiN4RDtEaXZpc2lvbiBvZiBFcGlkZW1pb2xvZ3kgYW5k
IENvbW11bml0eSBIZWFsdGgsIFVuaXZlcnNpdHkgb2YgTWlubmVzb3RhIFNjaG9vbCBvZiBQdWJs
aWMgSGVhbHRoLCBNaW5uZWFwb2xpcywgTU4sIFVTQS4mI3hEO0RlcGFydG1lbnQgb2YgUHN5Y2hv
bG9neSwgVHJpbml0eSBVbml2ZXJzaXR5LCBTYW4gQW50b25pbywgVFgsIFVTQS48L2F1dGgtYWRk
cmVzcz48dGl0bGVzPjx0aXRsZT5Gb29kIEluc2VjdXJpdHkgYW5kIEVhdGluZyBEaXNvcmRlcnM6
IGEgUmV2aWV3IG9mIEVtZXJnaW5nIEV2aWRlbmNlPC90aXRsZT48c2Vjb25kYXJ5LXRpdGxlPkN1
cnIgUHN5Y2hpYXRyeSBSZXA8L3NlY29uZGFyeS10aXRsZT48L3RpdGxlcz48cGVyaW9kaWNhbD48
ZnVsbC10aXRsZT5DdXJyIFBzeWNoaWF0cnkgUmVwPC9mdWxsLXRpdGxlPjxhYmJyLTE+Q3VycmVu
dCBwc3ljaGlhdHJ5IHJlcG9ydHM8L2FiYnItMT48L3BlcmlvZGljYWw+PHBhZ2VzPjc0PC9wYWdl
cz48dm9sdW1lPjIyPC92b2x1bWU+PG51bWJlcj4xMjwvbnVtYmVyPjxlZGl0aW9uPjIwMjAvMTAv
MzE8L2VkaXRpb24+PGtleXdvcmRzPjxrZXl3b3JkPkRpc29yZGVyZWQgZWF0aW5nPC9rZXl3b3Jk
PjxrZXl3b3JkPkVhdGluZyBkaXNvcmRlcnM8L2tleXdvcmQ+PGtleXdvcmQ+Rm9vZCBpbnNlY3Vy
aXR5PC9rZXl3b3JkPjxrZXl3b3JkPkhlYWx0aCBpbmVxdWl0aWVzPC9rZXl3b3JkPjxrZXl3b3Jk
Pk1hcmdpbmFsaXplZCBwb3B1bGF0aW9uczwva2V5d29yZD48a2V5d29yZD5Tb2NpYWwgZGV0ZXJt
aW5hbnRzIG9mIGhlYWx0aDwva2V5d29yZD48L2tleXdvcmRzPjxkYXRlcz48eWVhcj4yMDIwPC95
ZWFyPjxwdWItZGF0ZXM+PGRhdGU+T2N0IDMwPC9kYXRlPjwvcHViLWRhdGVzPjwvZGF0ZXM+PGlz
Ym4+MTUyMy0zODEyIChQcmludCkmI3hEOzE1MjMtMzgxMjwvaXNibj48YWNjZXNzaW9uLW51bT4z
MzEyNTYxNDwvYWNjZXNzaW9uLW51bT48dXJscz48L3VybHM+PGN1c3RvbTI+UE1DNzU5NjMwOTwv
Y3VzdG9tMj48ZWxlY3Ryb25pYy1yZXNvdXJjZS1udW0+MTAuMTAwNy9zMTE5MjAtMDIwLTAxMjAw
LTA8L2VsZWN0cm9uaWMtcmVzb3VyY2UtbnVtPjxyZW1vdGUtZGF0YWJhc2UtcHJvdmlkZXI+TkxN
PC9yZW1vdGUtZGF0YWJhc2UtcHJvdmlkZXI+PGxhbmd1YWdlPmVuZzwvbGFuZ3VhZ2U+PC9yZWNv
cmQ+PC9DaXRlPjxDaXRlPjxBdXRob3I+RWdiZXJ0PC9BdXRob3I+PFllYXI+MjAyMTwvWWVhcj48
UmVjTnVtPjczMzM8L1JlY051bT48cmVjb3JkPjxyZWMtbnVtYmVyPjczMzM8L3JlYy1udW1iZXI+
PGZvcmVpZ24ta2V5cz48a2V5IGFwcD0iRU4iIGRiLWlkPSJ2djJzOXJkOXByenI5bGV3NXR2NTJy
d2RlOXJhcmQydDUycnQiIHRpbWVzdGFtcD0iMTYzNjY1ODgwNCI+NzMzMzwva2V5PjwvZm9yZWln
bi1rZXlzPjxyZWYtdHlwZSBuYW1lPSJKb3VybmFsIEFydGljbGUiPjE3PC9yZWYtdHlwZT48Y29u
dHJpYnV0b3JzPjxhdXRob3JzPjxhdXRob3I+RWdiZXJ0LCBBbXk8L2F1dGhvcj48YXV0aG9yPkh1
bnQsIFJvd2FuIEE8L2F1dGhvcj48YXV0aG9yPkJ1cmtlLCBOYXRhc2hhIEw8L2F1dGhvcj48YXV0
aG9yPk1hdGhpcywgS2FyZW4gSmVubmluZ3M8L2F1dGhvcj48L2F1dGhvcnM+PC9jb250cmlidXRv
cnM+PGF1dGgtYWRkcmVzcz5EZXBhcnRtZW50IG9mIFBzeWNoaWF0cnkgYW5kIEh1bWFuIEJlaGF2
aW9yLCBUaGUgTWlyaWFtIEhvc3BpdGFsL0FscGVydCBNZWRpY2FsIFNjaG9vbCBvZiBCcm93biBV
bml2ZXJzaXR5LCBQcm92aWRlbmNlLCBSaG9kZSBJc2xhbmQsIFVTQS4mI3hEO0RlcGFydG1lbnQg
b2YgUHN5Y2hvbG9naWNhbCBhbmQgQnJhaW4gU2NpZW5jZXMsIFVuaXZlcnNpdHkgb2YgTG91aXN2
aWxsZSwgTG91aXN2aWxsZSwgS2VudHVja3ksIFVTQS4mI3hEO0RlcGFydG1lbnQgb2YgUHN5Y2hv
bG9neSwgRm9yZGhhbSBVbml2ZXJzaXR5LCBCcm9ueCwgTmV3IFlvcmssIFVTQS4mI3hEO0NvbGxl
Z2Ugb2YgTnVyc2luZywgVW5pdmVyc2l0eSBvZiBSaG9kZSBJc2xhbmQsIEtpbmdzdG9uLCBSaG9k
ZSBJc2xhbmQsIFVTQS48L2F1dGgtYWRkcmVzcz48dGl0bGVzPjx0aXRsZT5SZXBvcnRpbmcgUmFj
aWFsIGFuZCBFdGhuaWMgRGl2ZXJzaXR5IGluIEVhdGluZyBEaXNvcmRlciBSZXNlYXJjaCBPdmVy
IHRoZSBQYXN0IDIwIFllYXJzPC90aXRsZT48c2Vjb25kYXJ5LXRpdGxlPkludCBKIEVhdCBEaXNv
cmQ8L3NlY29uZGFyeS10aXRsZT48L3RpdGxlcz48cGVyaW9kaWNhbD48ZnVsbC10aXRsZT5JbnQg
SiBFYXQgRGlzb3JkPC9mdWxsLXRpdGxlPjxhYmJyLTE+VGhlIEludGVybmF0aW9uYWwgam91cm5h
bCBvZiBlYXRpbmcgZGlzb3JkZXJzPC9hYmJyLTE+PC9wZXJpb2RpY2FsPjxwYWdlcz40NTUtNDYy
PC9wYWdlcz48dm9sdW1lPjU1PC92b2x1bWU+PG51bWJlcj40PC9udW1iZXI+PGVkaXRpb24+MjAy
Mi8wMS8wOTwvZWRpdGlvbj48a2V5d29yZHM+PGtleXdvcmQ+KkV0aG5pY2l0eTwva2V5d29yZD48
a2V5d29yZD5FdXJvcGU8L2tleXdvcmQ+PGtleXdvcmQ+KkZlZWRpbmcgYW5kIEVhdGluZyBEaXNv
cmRlcnM8L2tleXdvcmQ+PGtleXdvcmQ+SGlzcGFuaWMgb3IgTGF0aW5vPC9rZXl3b3JkPjxrZXl3
b3JkPkh1bWFuczwva2V5d29yZD48a2V5d29yZD5Vbml0ZWQgU3RhdGVzPC9rZXl3b3JkPjxrZXl3
b3JkPmRpdmVyc2l0eTwva2V5d29yZD48a2V5d29yZD5ldGhuaWNpdHk8L2tleXdvcmQ+PGtleXdv
cmQ+aW5jbHVzaW9uPC9rZXl3b3JkPjxrZXl3b3JkPm1ldGhvZHM8L2tleXdvcmQ+PGtleXdvcmQ+
cmFjZTwva2V5d29yZD48a2V5d29yZD5yZXBvcnRpbmc8L2tleXdvcmQ+PC9rZXl3b3Jkcz48ZGF0
ZXM+PHllYXI+MjAyMTwveWVhcj48cHViLWRhdGVzPjxkYXRlPkFwcjwvZGF0ZT48L3B1Yi1kYXRl
cz48L2RhdGVzPjxpc2JuPjAyNzYtMzQ3ODwvaXNibj48YWNjZXNzaW9uLW51bT4zNDk5NzYwOTwv
YWNjZXNzaW9uLW51bT48dXJscz48L3VybHM+PGVsZWN0cm9uaWMtcmVzb3VyY2UtbnVtPjEwLjEw
MDIvZWF0LjIzNjY2PC9lbGVjdHJvbmljLXJlc291cmNlLW51bT48cmVtb3RlLWRhdGFiYXNlLXBy
b3ZpZGVyPk5MTTwvcmVtb3RlLWRhdGFiYXNlLXByb3ZpZGVyPjxsYW5ndWFnZT5lbmc8L2xhbmd1
YWdlPjwvcmVjb3JkPjwvQ2l0ZT48Q2l0ZT48QXV0aG9yPlBlcmV6PC9BdXRob3I+PFllYXI+MjAx
NjwvWWVhcj48UmVjTnVtPjcyODM8L1JlY051bT48cmVjb3JkPjxyZWMtbnVtYmVyPjcyODM8L3Jl
Yy1udW1iZXI+PGZvcmVpZ24ta2V5cz48a2V5IGFwcD0iRU4iIGRiLWlkPSJ2djJzOXJkOXByenI5
bGV3NXR2NTJyd2RlOXJhcmQydDUycnQiIHRpbWVzdGFtcD0iMTYzNjY1Nzk5NiI+NzI4Mzwva2V5
PjwvZm9yZWlnbi1rZXlzPjxyZWYtdHlwZSBuYW1lPSJKb3VybmFsIEFydGljbGUiPjE3PC9yZWYt
dHlwZT48Y29udHJpYnV0b3JzPjxhdXRob3JzPjxhdXRob3I+UGVyZXosIE0uPC9hdXRob3I+PGF1
dGhvcj5PaHJ0LCBULiBLLjwvYXV0aG9yPjxhdXRob3I+SG9laywgSC4gVy48L2F1dGhvcj48L2F1
dGhvcnM+PC9jb250cmlidXRvcnM+PGF1dGgtYWRkcmVzcz5hRGVwYXJ0bWVudCBvZiBQc3ljaG9s
b2d5LCBBcml6b25hIFN0YXRlIFVuaXZlcnNpdHksIFRlbXBlLCBBcml6b25hLCBVU0EgYkRlcGFy
dG1lbnQgb2YgRXBpZGVtaW9sb2d5LCBNYWlsbWFuIFNjaG9vbCBvZiBQdWJsaWMgSGVhbHRoLCBD
b2x1bWJpYSBVbml2ZXJzaXR5LCBOZXcgWW9yaywgTmV3IFlvcmssIFVTQSBjUGFybmFzc2lhIFBz
eWNoaWF0cmljIEluc3RpdHV0ZSwgVGhlIEhhZ3VlLCBUaGUgTmV0aGVybGFuZHMgZERlcGFydG1l
bnQgb2YgUHN5Y2hpYXRyeSwgVW5pdmVyc2l0eSBNZWRpY2FsIENlbnRlciBvZiBHcm9uaW5nZW4s
IFVuaXZlcnNpdHkgb2YgR3JvbmluZ2VuLCBHcm9uaW5nZW4sIFRoZSBOZXRoZXJsYW5kcy48L2F1
dGgtYWRkcmVzcz48dGl0bGVzPjx0aXRsZT5QcmV2YWxlbmNlIGFuZCB0cmVhdG1lbnQgb2YgZWF0
aW5nIGRpc29yZGVycyBhbW9uZyBIaXNwYW5pY3MvTGF0aW5vIEFtZXJpY2FucyBpbiB0aGUgVW5p
dGVkIFN0YXRlczwvdGl0bGU+PHNlY29uZGFyeS10aXRsZT5DdXJyIE9waW4gUHN5Y2hpYXRyeTwv
c2Vjb25kYXJ5LXRpdGxlPjwvdGl0bGVzPjxwZXJpb2RpY2FsPjxmdWxsLXRpdGxlPkN1cnIgT3Bp
biBQc3ljaGlhdHJ5PC9mdWxsLXRpdGxlPjxhYmJyLTE+Q3VycmVudCBvcGluaW9uIGluIHBzeWNo
aWF0cnk8L2FiYnItMT48L3BlcmlvZGljYWw+PHBhZ2VzPjM3OC04MjwvcGFnZXM+PHZvbHVtZT4y
OTwvdm9sdW1lPjxudW1iZXI+NjwvbnVtYmVyPjxlZGl0aW9uPjIwMTYvMDkvMjE8L2VkaXRpb24+
PGtleXdvcmRzPjxrZXl3b3JkPkZlZWRpbmcgYW5kIEVhdGluZyBEaXNvcmRlcnMvKmV0aG5vbG9n
eTwva2V5d29yZD48a2V5d29yZD5IaXNwYW5pYyBBbWVyaWNhbnMvKnN0YXRpc3RpY3MgJmFtcDsg
bnVtZXJpY2FsIGRhdGE8L2tleXdvcmQ+PGtleXdvcmQ+SHVtYW5zPC9rZXl3b3JkPjxrZXl3b3Jk
PlVuaXRlZCBTdGF0ZXMvZXRobm9sb2d5PC9rZXl3b3JkPjwva2V5d29yZHM+PGRhdGVzPjx5ZWFy
PjIwMTY8L3llYXI+PHB1Yi1kYXRlcz48ZGF0ZT5Ob3Y8L2RhdGU+PC9wdWItZGF0ZXM+PC9kYXRl
cz48aXNibj4wOTUxLTczNjc8L2lzYm4+PGFjY2Vzc2lvbi1udW0+Mjc2NDg3ODA8L2FjY2Vzc2lv
bi1udW0+PHVybHM+PC91cmxzPjxlbGVjdHJvbmljLXJlc291cmNlLW51bT4xMC4xMDk3L3ljby4w
MDAwMDAwMDAwMDAwMjc3PC9lbGVjdHJvbmljLXJlc291cmNlLW51bT48cmVtb3RlLWRhdGFiYXNl
LXByb3ZpZGVyPk5MTTwvcmVtb3RlLWRhdGFiYXNlLXByb3ZpZGVyPjxsYW5ndWFnZT5lbmc8L2xh
bmd1YWdlPjwvcmVjb3JkPjwvQ2l0ZT48Q2l0ZT48QXV0aG9yPlBlcmV6PC9BdXRob3I+PFllYXI+
MjAxOTwvWWVhcj48UmVjTnVtPjczMzY8L1JlY051bT48cmVjb3JkPjxyZWMtbnVtYmVyPjczMzY8
L3JlYy1udW1iZXI+PGZvcmVpZ24ta2V5cz48a2V5IGFwcD0iRU4iIGRiLWlkPSJ2djJzOXJkOXBy
enI5bGV3NXR2NTJyd2RlOXJhcmQydDUycnQiIHRpbWVzdGFtcD0iMTYzNjY1ODgzOSI+NzMzNjwv
a2V5PjwvZm9yZWlnbi1rZXlzPjxyZWYtdHlwZSBuYW1lPSJKb3VybmFsIEFydGljbGUiPjE3PC9y
ZWYtdHlwZT48Y29udHJpYnV0b3JzPjxhdXRob3JzPjxhdXRob3I+UGVyZXosIE0uPC9hdXRob3I+
PGF1dGhvcj5SYW1pcmV6LCBBLiBMLjwvYXV0aG9yPjxhdXRob3I+VHJ1amlsbG8tQ2hpVmFjdcOh
biwgRS48L2F1dGhvcj48L2F1dGhvcnM+PC9jb250cmlidXRvcnM+PGF1dGgtYWRkcmVzcz5hIERl
cGFydG1lbnQgb2YgUHN5Y2hvbG9neSAsIEFyaXpvbmEgU3RhdGUgVW5pdmVyc2l0eSAsIFRlbXBl
ICwgQVogLCBVU0EuJiN4RDtiIERlcGFydG1lbnQgb2YgUHN5Y2hpYXRyeSAsIFVuaXZlcnNpdHkg
b2YgQ2FsaWZvcm5pYSBTYW4gRGllZ28gRWF0aW5nIERpc29yZGVycyBDZW50ZXIgZm9yIFRyZWF0
bWVudCBhbmQgUmVzZWFyY2ggLCBTYW4gRGllZ28gLCBDQSAsIFVTQS4mI3hEO2MgQ29tZW56YXIg
ZGUgTnVldm8gUmVzZWFyY2ggQ2VudGVyIGFuZCBUZWNub2zDs2dpY28gZGUgTW9udGVycmV5ICwg
U2Nob29sIG9mIE1lZGljaW5lICZhbXA7IEhlYWx0aCBTY2llbmNlcyAsIE1vbnRlcnJleSAsIE1l
eGljby48L2F1dGgtYWRkcmVzcz48dGl0bGVzPjx0aXRsZT5BbiBpbnRyb2R1Y3Rpb24gdG8gdGhl
IHNwZWNpYWwgaXNzdWUgb24gdGhlIHN0YXRlIG9mIHRoZSBhcnQgcmVzZWFyY2ggb24gdHJlYXRt
ZW50IGFuZCBwcmV2ZW50aW9uIG9mIGVhdGluZyBkaXNvcmRlcnMgb24gZXRobmljIG1pbm9yaXRp
ZXM8L3RpdGxlPjxzZWNvbmRhcnktdGl0bGU+RWF0IERpc29yZDwvc2Vjb25kYXJ5LXRpdGxlPjwv
dGl0bGVzPjxwZXJpb2RpY2FsPjxmdWxsLXRpdGxlPkVhdCBEaXNvcmQ8L2Z1bGwtdGl0bGU+PGFi
YnItMT5FYXRpbmcgZGlzb3JkZXJzPC9hYmJyLTE+PC9wZXJpb2RpY2FsPjxwYWdlcz4xMDEtMTA5
PC9wYWdlcz48dm9sdW1lPjI3PC92b2x1bWU+PG51bWJlcj4yPC9udW1iZXI+PGVkaXRpb24+MjAx
OS8wMy8wOTwvZWRpdGlvbj48a2V5d29yZHM+PGtleXdvcmQ+RmVlZGluZyBhbmQgRWF0aW5nIERp
c29yZGVycy8qZXRobm9sb2d5LypwcmV2ZW50aW9uICZhbXA7IGNvbnRyb2w8L2tleXdvcmQ+PGtl
eXdvcmQ+SHVtYW5zPC9rZXl3b3JkPjxrZXl3b3JkPipNaW5vcml0eSBHcm91cHM8L2tleXdvcmQ+
PGtleXdvcmQ+KlJlc2VhcmNoPC9rZXl3b3JkPjwva2V5d29yZHM+PGRhdGVzPjx5ZWFyPjIwMTk8
L3llYXI+PHB1Yi1kYXRlcz48ZGF0ZT5NYXItQXByPC9kYXRlPjwvcHViLWRhdGVzPjwvZGF0ZXM+
PGlzYm4+MTA2NC0wMjY2PC9pc2JuPjxhY2Nlc3Npb24tbnVtPjMwODQ5MjkyPC9hY2Nlc3Npb24t
bnVtPjx1cmxzPjwvdXJscz48ZWxlY3Ryb25pYy1yZXNvdXJjZS1udW0+MTAuMTA4MC8xMDY0MDI2
Ni4yMDE5LjE1ODM5NjY8L2VsZWN0cm9uaWMtcmVzb3VyY2UtbnVtPjxyZW1vdGUtZGF0YWJhc2Ut
cHJvdmlkZXI+TkxNPC9yZW1vdGUtZGF0YWJhc2UtcHJvdmlkZXI+PGxhbmd1YWdlPmVuZzwvbGFu
Z3VhZ2U+PC9yZWNvcmQ+PC9DaXRlPjxDaXRlPjxBdXRob3I+TGluc2VubWV5ZXI8L0F1dGhvcj48
WWVhcj4yMDIxPC9ZZWFyPjxSZWNOdW0+NzIwNDwvUmVjTnVtPjxyZWNvcmQ+PHJlYy1udW1iZXI+
NzIwNDwvcmVjLW51bWJlcj48Zm9yZWlnbi1rZXlzPjxrZXkgYXBwPSJFTiIgZGItaWQ9InZ2MnM5
cmQ5cHJ6cjlsZXc1dHY1MnJ3ZGU5cmFyZDJ0NTJydCIgdGltZXN0YW1wPSIxNjM2NjU2MzI3Ij43
MjA0PC9rZXk+PC9mb3JlaWduLWtleXM+PHJlZi10eXBlIG5hbWU9IkpvdXJuYWwgQXJ0aWNsZSI+
MTc8L3JlZi10eXBlPjxjb250cmlidXRvcnM+PGF1dGhvcnM+PGF1dGhvcj5MaW5zZW5tZXllciwg
Vy4gUi48L2F1dGhvcj48YXV0aG9yPkthdHosIEkuIE0uPC9hdXRob3I+PGF1dGhvcj5SZWVkLCBK
LiBMLjwvYXV0aG9yPjxhdXRob3I+R2llZGluZ2hhZ2VuLCBBLiBNLjwvYXV0aG9yPjxhdXRob3I+
TGV3aXMsIEMuIEIuPC9hdXRob3I+PGF1dGhvcj5HYXJ3b29kLCBTLiBLLjwvYXV0aG9yPjwvYXV0
aG9ycz48L2NvbnRyaWJ1dG9ycz48YXV0aC1hZGRyZXNzPkRlcGFydG1lbnQgb2YgTnV0cml0aW9u
IGFuZCBEaWV0ZXRpY3MsIFNhaW50IExvdWlzIFVuaXZlcnNpdHksIFN0LiBMb3VpcywgTWlzc291
cmksIFVTQS4mI3hEO0RlcGFydG1lbnQgb2YgUHN5Y2hvbG9neSwgT2xkIERvbWluaW9uIFVuaXZl
cnNpdHksIE5vcmZvbGssIFZpcmdpbmlhLCBVU0EuJiN4RDtUcmFuc2dlbmRlciBDZW50ZXIgYXQg
U3QuIExvdWlzIENoaWxkcmVuJmFwb3M7cyBIb3NwaXRhbCwgV2FzaGluZ3RvbiBVbml2ZXJzaXR5
IFNjaG9vbCBvZiBNZWRpY2luZSwgU3QuIExvdWlzLCBNaXNzb3VyaSwgVVNBLjwvYXV0aC1hZGRy
ZXNzPjx0aXRsZXM+PHRpdGxlPkRpc29yZGVyZWQgRWF0aW5nLCBGb29kIEluc2VjdXJpdHksIGFu
ZCBXZWlnaHQgU3RhdHVzIEFtb25nIFRyYW5zZ2VuZGVyIGFuZCBHZW5kZXIgTm9uYmluYXJ5IFlv
dXRoIGFuZCBZb3VuZyBBZHVsdHM6IEEgQ3Jvc3MtU2VjdGlvbmFsIFN0dWR5IFVzaW5nIGEgTnV0
cml0aW9uIFNjcmVlbmluZyBQcm90b2NvbDwvdGl0bGU+PHNlY29uZGFyeS10aXRsZT5MR0JUIEhl
YWx0aDwvc2Vjb25kYXJ5LXRpdGxlPjwvdGl0bGVzPjxwZXJpb2RpY2FsPjxmdWxsLXRpdGxlPkxH
QlQgSGVhbHRoPC9mdWxsLXRpdGxlPjxhYmJyLTE+TEdCVCBoZWFsdGg8L2FiYnItMT48L3Blcmlv
ZGljYWw+PHBhZ2VzPjM1OS0zNjY8L3BhZ2VzPjx2b2x1bWU+ODwvdm9sdW1lPjxudW1iZXI+NTwv
bnVtYmVyPjxlZGl0aW9uPjIwMjEvMDYvMDg8L2VkaXRpb24+PGtleXdvcmRzPjxrZXl3b3JkPkFk
b2xlc2NlbnQ8L2tleXdvcmQ+PGtleXdvcmQ+Qm9keSBXZWlnaHQ8L2tleXdvcmQ+PGtleXdvcmQ+
Q2hpbGQ8L2tleXdvcmQ+PGtleXdvcmQ+Q3Jvc3MtU2VjdGlvbmFsIFN0dWRpZXM8L2tleXdvcmQ+
PGtleXdvcmQ+RmVlZGluZyBhbmQgRWF0aW5nIERpc29yZGVycy8qZGlhZ25vc2lzL2VwaWRlbWlv
bG9neTwva2V5d29yZD48a2V5d29yZD5GZW1hbGU8L2tleXdvcmQ+PGtleXdvcmQ+KkZvb2QgSW5z
ZWN1cml0eTwva2V5d29yZD48a2V5d29yZD5IdW1hbnM8L2tleXdvcmQ+PGtleXdvcmQ+TWFsZTwv
a2V5d29yZD48a2V5d29yZD5NYXNzIFNjcmVlbmluZzwva2V5d29yZD48a2V5d29yZD5PYmVzaXR5
LyplcGlkZW1pb2xvZ3k8L2tleXdvcmQ+PGtleXdvcmQ+T3ZlcndlaWdodC8qZXBpZGVtaW9sb2d5
PC9rZXl3b3JkPjxrZXl3b3JkPlN1cnZleXMgYW5kIFF1ZXN0aW9ubmFpcmVzPC9rZXl3b3JkPjxr
ZXl3b3JkPlRyYW5zZ2VuZGVyIFBlcnNvbnMvKnN0YXRpc3RpY3MgJmFtcDsgbnVtZXJpY2FsIGRh
dGE8L2tleXdvcmQ+PGtleXdvcmQ+WW91bmcgQWR1bHQ8L2tleXdvcmQ+PGtleXdvcmQ+KmFkb2xl
c2NlbmNlPC9rZXl3b3JkPjxrZXl3b3JkPipjbGluaWNhbCBjYXJlPC9rZXl3b3JkPjxrZXl3b3Jk
PiplYXRpbmctcmVsYXRlZCBwYXRob2xvZ3k8L2tleXdvcmQ+PGtleXdvcmQ+KmhlYWx0aCBzY3Jl
ZW5pbmc8L2tleXdvcmQ+PGtleXdvcmQ+Km9iZXNpdHkvb3ZlcndlaWdodDwva2V5d29yZD48a2V5
d29yZD4qdHJhbnNnZW5kZXI8L2tleXdvcmQ+PC9rZXl3b3Jkcz48ZGF0ZXM+PHllYXI+MjAyMTwv
eWVhcj48cHViLWRhdGVzPjxkYXRlPkp1bDwvZGF0ZT48L3B1Yi1kYXRlcz48L2RhdGVzPjxpc2Ju
PjIzMjUtODI5MjwvaXNibj48YWNjZXNzaW9uLW51bT4zNDA5NzQ3MjwvYWNjZXNzaW9uLW51bT48
dXJscz48L3VybHM+PGVsZWN0cm9uaWMtcmVzb3VyY2UtbnVtPjEwLjEwODkvbGdidC4yMDIwLjAz
MDg8L2VsZWN0cm9uaWMtcmVzb3VyY2UtbnVtPjxyZW1vdGUtZGF0YWJhc2UtcHJvdmlkZXI+TkxN
PC9yZW1vdGUtZGF0YWJhc2UtcHJvdmlkZXI+PGxhbmd1YWdlPmVuZzwvbGFuZ3VhZ2U+PC9yZWNv
cmQ+PC9DaXRlPjxDaXRlPjxBdXRob3I+TWlkZGxlbWFzczwvQXV0aG9yPjxZZWFyPjIwMjA8L1ll
YXI+PFJlY051bT43MjE0PC9SZWNOdW0+PHJlY29yZD48cmVjLW51bWJlcj43MjE0PC9yZWMtbnVt
YmVyPjxmb3JlaWduLWtleXM+PGtleSBhcHA9IkVOIiBkYi1pZD0idnYyczlyZDlwcnpyOWxldzV0
djUycndkZTlyYXJkMnQ1MnJ0IiB0aW1lc3RhbXA9IjE2MzY2NTY1MzIiPjcyMTQ8L2tleT48L2Zv
cmVpZ24ta2V5cz48cmVmLXR5cGUgbmFtZT0iSm91cm5hbCBBcnRpY2xlIj4xNzwvcmVmLXR5cGU+
PGNvbnRyaWJ1dG9ycz48YXV0aG9ycz48YXV0aG9yPk1pZGRsZW1hc3MsIEsuIE0uPC9hdXRob3I+
PGF1dGhvcj5DcnV6LCBKLjwvYXV0aG9yPjxhdXRob3I+R2FtYm9hLCBBLjwvYXV0aG9yPjxhdXRo
b3I+Sm9obnNvbiwgQy48L2F1dGhvcj48YXV0aG9yPlRheWxvciwgQi48L2F1dGhvcj48YXV0aG9y
PkdvbWV6LCBGLjwvYXV0aG9yPjxhdXRob3I+QmVja2VyLCBDLiBCLjwvYXV0aG9yPjwvYXV0aG9y
cz48L2NvbnRyaWJ1dG9ycz48YXV0aC1hZGRyZXNzPkRlcGFydG1lbnQgb2YgUG9saXRpY2FsIFNj
aWVuY2UsIEhvd2FyZCBVbml2ZXJzaXR5LCBXYXNoaW5ndG9uLCBEaXN0cmljdCBvZiBDb2x1bWJp
YSwgVVNBLiYjeEQ7RGVwYXJ0bWVudHMgb2YgUG9saXRpY2FsIFNjaWVuY2UgJmFtcDsgUHN5Y2hv
bG9neSwgVHJpbml0eSBVbml2ZXJzaXR5LCBTYW4gQW50b25pbywgVGV4YXMsIFVTQS4mI3hEO0Rl
cGFydG1lbnQgb2YgUHN5Y2hvbG9neSwgVHJpbml0eSBVbml2ZXJzaXR5LCBTYW4gQW50b25pbywg
VGV4YXMsIFVTQS48L2F1dGgtYWRkcmVzcz48dGl0bGVzPjx0aXRsZT5Gb29kIGluc2VjdXJpdHkg
JmFtcDsgZGlldGFyeSByZXN0cmFpbnQgaW4gYSBkaXZlcnNlIHVyYmFuIHBvcHVsYXRpb248L3Rp
dGxlPjxzZWNvbmRhcnktdGl0bGU+RWF0IERpc29yZDwvc2Vjb25kYXJ5LXRpdGxlPjwvdGl0bGVz
PjxwZXJpb2RpY2FsPjxmdWxsLXRpdGxlPkVhdCBEaXNvcmQ8L2Z1bGwtdGl0bGU+PGFiYnItMT5F
YXRpbmcgZGlzb3JkZXJzPC9hYmJyLTE+PC9wZXJpb2RpY2FsPjxwYWdlcz4xLTE0PC9wYWdlcz48
dm9sdW1lPjI5PC92b2x1bWU+PG51bWJlcj42PC9udW1iZXI+PGVkaXRpb24+MjAyMC8wMy8wNTwv
ZWRpdGlvbj48ZGF0ZXM+PHllYXI+MjAyMDwveWVhcj48cHViLWRhdGVzPjxkYXRlPk1hciA0PC9k
YXRlPjwvcHViLWRhdGVzPjwvZGF0ZXM+PGlzYm4+MTA2NC0wMjY2PC9pc2JuPjxhY2Nlc3Npb24t
bnVtPjMyMTI5NzIzPC9hY2Nlc3Npb24tbnVtPjx1cmxzPjwvdXJscz48ZWxlY3Ryb25pYy1yZXNv
dXJjZS1udW0+MTAuMTA4MC8xMDY0MDI2Ni4yMDIwLjE3MjMzNDM8L2VsZWN0cm9uaWMtcmVzb3Vy
Y2UtbnVtPjxyZW1vdGUtZGF0YWJhc2UtcHJvdmlkZXI+TkxNPC9yZW1vdGUtZGF0YWJhc2UtcHJv
dmlkZXI+PGxhbmd1YWdlPmVuZzwvbGFuZ3VhZ2U+PC9yZWNvcmQ+PC9DaXRlPjwvRW5kTm90ZT4A
</w:fldData>
        </w:fldChar>
      </w:r>
      <w:r w:rsidR="00323C1C">
        <w:instrText xml:space="preserve"> ADDIN EN.CITE.DATA </w:instrText>
      </w:r>
      <w:r w:rsidR="00323C1C">
        <w:fldChar w:fldCharType="end"/>
      </w:r>
      <w:r w:rsidR="00F976CD">
        <w:fldChar w:fldCharType="separate"/>
      </w:r>
      <w:r w:rsidR="00323C1C">
        <w:rPr>
          <w:noProof/>
        </w:rPr>
        <w:t>(18, 31, 32, 37, 41, 43, 47, 176-179)</w:t>
      </w:r>
      <w:r w:rsidR="00F976CD">
        <w:fldChar w:fldCharType="end"/>
      </w:r>
      <w:r w:rsidR="000A6E1A">
        <w:t xml:space="preserve">. </w:t>
      </w:r>
      <w:r w:rsidR="000A6E1A">
        <w:rPr>
          <w:lang w:bidi="en-US"/>
        </w:rPr>
        <w:t>Furthermore, t</w:t>
      </w:r>
      <w:r w:rsidR="000A6E1A" w:rsidRPr="000A6E1A">
        <w:rPr>
          <w:lang w:bidi="en-US"/>
        </w:rPr>
        <w:t xml:space="preserve">he themes identified herein emphasize the need for </w:t>
      </w:r>
      <w:r w:rsidR="000A6E1A">
        <w:rPr>
          <w:lang w:bidi="en-US"/>
        </w:rPr>
        <w:t xml:space="preserve">clinical tactics and </w:t>
      </w:r>
      <w:r w:rsidR="000A6E1A" w:rsidRPr="000A6E1A">
        <w:rPr>
          <w:lang w:bidi="en-US"/>
        </w:rPr>
        <w:t xml:space="preserve">open-ended research that can access and include the ~70% of individuals who experience </w:t>
      </w:r>
      <w:r w:rsidR="00CA41AD">
        <w:rPr>
          <w:lang w:bidi="en-US"/>
        </w:rPr>
        <w:t>BED</w:t>
      </w:r>
      <w:r w:rsidR="000A6E1A" w:rsidRPr="000A6E1A">
        <w:rPr>
          <w:lang w:bidi="en-US"/>
        </w:rPr>
        <w:t xml:space="preserve"> symptoms but may not recognize their need for treatment </w:t>
      </w:r>
      <w:r w:rsidR="00F976CD">
        <w:rPr>
          <w:lang w:bidi="en-US"/>
        </w:rPr>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323C1C">
        <w:rPr>
          <w:lang w:bidi="en-US"/>
        </w:rPr>
        <w:instrText xml:space="preserve"> ADDIN EN.CITE </w:instrText>
      </w:r>
      <w:r w:rsidR="00323C1C">
        <w:rPr>
          <w:lang w:bidi="en-US"/>
        </w:rPr>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(15)</w:t>
      </w:r>
      <w:r w:rsidR="00F976CD">
        <w:rPr>
          <w:lang w:bidi="en-US"/>
        </w:rPr>
        <w:fldChar w:fldCharType="end"/>
      </w:r>
      <w:r w:rsidR="000A6E1A" w:rsidRPr="000A6E1A">
        <w:rPr>
          <w:lang w:bidi="en-US"/>
        </w:rPr>
        <w:t xml:space="preserve"> as well as the ~95% of individuals with </w:t>
      </w:r>
      <w:r w:rsidR="00CA41AD">
        <w:rPr>
          <w:lang w:bidi="en-US"/>
        </w:rPr>
        <w:t>BED</w:t>
      </w:r>
      <w:r w:rsidR="000A6E1A" w:rsidRPr="000A6E1A">
        <w:rPr>
          <w:lang w:bidi="en-US"/>
        </w:rPr>
        <w:t xml:space="preserve"> who never receive a formal diagnosis </w:t>
      </w:r>
      <w:r w:rsidR="00F976CD">
        <w:rPr>
          <w:lang w:bidi="en-US"/>
        </w:rPr>
        <w:fldChar w:fldCharType="begin">
          <w:fldData xml:space="preserve">PEVuZE5vdGU+PENpdGU+PEF1dGhvcj5Db3Nzcm93PC9BdXRob3I+PFllYXI+MjAxNjwvWWVhcj48
UmVjTnVtPjUwMTc8L1JlY051bT48RGlzcGxheVRleHQ+KDE1LCAxNik8L0Rpc3BsYXlUZXh0Pjxy
ZWNvcmQ+PHJlYy1udW1iZXI+NTAxNzwvcmVjLW51bWJlcj48Zm9yZWlnbi1rZXlzPjxrZXkgYXBw
PSJFTiIgZGItaWQ9InZ2MnM5cmQ5cHJ6cjlsZXc1dHY1MnJ3ZGU5cmFyZDJ0NTJydCIgdGltZXN0
YW1wPSIxNjE1MTYyOTAxIj41MDE3PC9rZXk+PC9mb3JlaWduLWtleXM+PHJlZi10eXBlIG5hbWU9
IkpvdXJuYWwgQXJ0aWNsZSI+MTc8L3JlZi10eXBlPjxjb250cmlidXRvcnM+PGF1dGhvcnM+PGF1
dGhvcj5Db3Nzcm93LCBOLjwvYXV0aG9yPjxhdXRob3I+UGF3YXNrYXIsIE0uPC9hdXRob3I+PGF1
dGhvcj5XaXR0LCBFLiBBLjwvYXV0aG9yPjxhdXRob3I+TWluZywgRS4gRS48L2F1dGhvcj48YXV0
aG9yPlZpY3RvciwgVC4gVy48L2F1dGhvcj48YXV0aG9yPkhlcm1hbiwgQi4gSy48L2F1dGhvcj48
YXV0aG9yPldhZGRlbiwgVC4gQS48L2F1dGhvcj48YXV0aG9yPkVyZGVyLCBNLiBILjwvYXV0aG9y
PjwvYXV0aG9ycz48L2NvbnRyaWJ1dG9ycz48YXV0aC1hZGRyZXNzPlNoaXJlLCBMZXhpbmd0b24s
IE1hc3NhY2h1c2V0dHMsIFVTQS4mI3hEO01lcmNrIFJlc2VhcmNoIExhYm9yYXRvcmllcywgTm9y
dGggV2FsZXMsIFBlbm5zeWx2YW5pYSwgVVNBLiYjeEQ7S2FudGFyIEhlYWx0aCwgUHJpbmNldG9u
LCBOZXcgSmVyc2V5LCBVU0EuJiN4RDtFcGkgRXhjZWxsZW5jZSBMTEMsIEdhcm5ldCBWYWxsZXks
IFBlbm5zeWx2YW5pYSwgYW5kIENlbnRlciBmb3IgQ2xpbmljYWwgRXBpZGVtaW9sb2d5IGFuZCBC
aW9zdGF0aXN0aWNzLCBQZXJlbG1hbiBTY2hvb2wgb2YgTWVkaWNpbmUsIFVuaXZlcnNpdHkgb2Yg
UGVubnN5bHZhbmlhLCBQaGlsYWRlbHBoaWEsIFBlbm5zeWx2YW5pYSwgVVNBLiYjeEQ7S2FudGFy
IEhlYWx0aCwgSG9yc2hhbSwgUGVubnN5bHZhbmlhLCBVU0EuJiN4RDtTaGlyZSwgMzAwIFNoaXJl
IFdheSwgTGV4aW5ndG9uLCBNQSAwMjQyMS4gYmhlcm1hbkBzaGlyZS5jb20uJiN4RDtDZW50ZXIg
Zm9yIFdlaWdodCBhbmQgRWF0aW5nIERpc29yZGVycywgUGVyZWxtYW4gU2Nob29sIG9mIE1lZGlj
aW5lLCBVbml2ZXJzaXR5IG9mIFBlbm5zeWx2YW5pYSwgUGhpbGFkZWxwaGlhLCBQZW5uc3lsdmFu
aWEsIFVTQS4mI3hEO00uIEguIEVyZGVyIEhlYWx0aCBFY29ub21pY3MsIEluYywgTGl2aW5nc3Rv
biwgTmV3IEplcnNleSwgVVNBLjwvYXV0aC1hZGRyZXNzPjx0aXRsZXM+PHRpdGxlPkVzdGltYXRp
bmcgdGhlIFByZXZhbGVuY2Ugb2YgQmluZ2UgRWF0aW5nIERpc29yZGVyIGluIGEgQ29tbXVuaXR5
IFNhbXBsZSBGcm9tIHRoZSBVbml0ZWQgU3RhdGVzOiBDb21wYXJpbmcgRFNNLUlWLVRSIGFuZCBE
U00tNSBDcml0ZXJpYTwvdGl0bGU+PHNlY29uZGFyeS10aXRsZT5KIENsaW4gUHN5Y2hpYXRyeTwv
c2Vjb25kYXJ5LXRpdGxlPjwvdGl0bGVzPjxwZXJpb2RpY2FsPjxmdWxsLXRpdGxlPkogQ2xpbiBQ
c3ljaGlhdHJ5PC9mdWxsLXRpdGxlPjxhYmJyLTE+VGhlIEpvdXJuYWwgb2YgY2xpbmljYWwgcHN5
Y2hpYXRyeTwvYWJici0xPjwvcGVyaW9kaWNhbD48cGFnZXM+ZTk2OC03NDwvcGFnZXM+PHZvbHVt
ZT43Nzwvdm9sdW1lPjxudW1iZXI+ODwvbnVtYmVyPjxlZGl0aW9uPjIwMTYvMDUvMjg8L2VkaXRp
b24+PGtleXdvcmRzPjxrZXl3b3JkPkFkb2xlc2NlbnQ8L2tleXdvcmQ+PGtleXdvcmQ+QWR1bHQ8
L2tleXdvcmQ+PGtleXdvcmQ+QWdlZDwva2V5d29yZD48a2V5d29yZD5CaW5nZS1FYXRpbmcgRGlz
b3JkZXIvKmRpYWdub3Npcy8qZXBpZGVtaW9sb2d5PC9rZXl3b3JkPjxrZXl3b3JkPipEaWFnbm9z
dGljIGFuZCBTdGF0aXN0aWNhbCBNYW51YWwgb2YgTWVudGFsIERpc29yZGVyczwva2V5d29yZD48
a2V5d29yZD5GZW1hbGU8L2tleXdvcmQ+PGtleXdvcmQ+SGVhbHRoIFN1cnZleXMvKnN0YXRpc3Rp
Y3MgJmFtcDsgbnVtZXJpY2FsIGRhdGE8L2tleXdvcmQ+PGtleXdvcmQ+SHVtYW5zPC9rZXl3b3Jk
PjxrZXl3b3JkPk1hbGU8L2tleXdvcmQ+PGtleXdvcmQ+TWlkZGxlIEFnZWQ8L2tleXdvcmQ+PGtl
eXdvcmQ+UHJldmFsZW5jZTwva2V5d29yZD48a2V5d29yZD5Vbml0ZWQgU3RhdGVzPC9rZXl3b3Jk
PjxrZXl3b3JkPllvdW5nIEFkdWx0PC9rZXl3b3JkPjwva2V5d29yZHM+PGRhdGVzPjx5ZWFyPjIw
MTY8L3llYXI+PHB1Yi1kYXRlcz48ZGF0ZT5BdWc8L2RhdGU+PC9wdWItZGF0ZXM+PC9kYXRlcz48
aXNibj4wMTYwLTY2ODk8L2lzYm4+PGFjY2Vzc2lvbi1udW0+MjcyMzI1Mjc8L2FjY2Vzc2lvbi1u
dW0+PHVybHM+PC91cmxzPjxlbGVjdHJvbmljLXJlc291cmNlLW51bT4xMC40MDg4L0pDUC4xNW0x
MDA1OTwvZWxlY3Ryb25pYy1yZXNvdXJjZS1udW0+PHJlbW90ZS1kYXRhYmFzZS1wcm92aWRlcj5O
TE08L3JlbW90ZS1kYXRhYmFzZS1wcm92aWRlcj48cmVzZWFyY2gtbm90ZXM+Q29uZHVjdGVkIDIw
MTItMjAxMzwvcmVzZWFyY2gtbm90ZXM+PGxhbmd1YWdlPmVuZzwvbGFuZ3VhZ2U+PC9yZWNvcmQ+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NDY8L2VsZWN0cm9uaWMtcmVzb3VyY2UtbnVtPjwvcmVjb3JkPjwvQ2l0ZT48L0VuZE5vdGU+
</w:fldData>
        </w:fldChar>
      </w:r>
      <w:r w:rsidR="00323C1C">
        <w:rPr>
          <w:lang w:bidi="en-US"/>
        </w:rPr>
        <w:instrText xml:space="preserve"> ADDIN EN.CITE </w:instrText>
      </w:r>
      <w:r w:rsidR="00323C1C">
        <w:rPr>
          <w:lang w:bidi="en-US"/>
        </w:rPr>
        <w:fldChar w:fldCharType="begin">
          <w:fldData xml:space="preserve">PEVuZE5vdGU+PENpdGU+PEF1dGhvcj5Db3Nzcm93PC9BdXRob3I+PFllYXI+MjAxNjwvWWVhcj48
UmVjTnVtPjUwMTc8L1JlY051bT48RGlzcGxheVRleHQ+KDE1LCAxNik8L0Rpc3BsYXlUZXh0Pjxy
ZWNvcmQ+PHJlYy1udW1iZXI+NTAxNzwvcmVjLW51bWJlcj48Zm9yZWlnbi1rZXlzPjxrZXkgYXBw
PSJFTiIgZGItaWQ9InZ2MnM5cmQ5cHJ6cjlsZXc1dHY1MnJ3ZGU5cmFyZDJ0NTJydCIgdGltZXN0
YW1wPSIxNjE1MTYyOTAxIj41MDE3PC9rZXk+PC9mb3JlaWduLWtleXM+PHJlZi10eXBlIG5hbWU9
IkpvdXJuYWwgQXJ0aWNsZSI+MTc8L3JlZi10eXBlPjxjb250cmlidXRvcnM+PGF1dGhvcnM+PGF1
dGhvcj5Db3Nzcm93LCBOLjwvYXV0aG9yPjxhdXRob3I+UGF3YXNrYXIsIE0uPC9hdXRob3I+PGF1
dGhvcj5XaXR0LCBFLiBBLjwvYXV0aG9yPjxhdXRob3I+TWluZywgRS4gRS48L2F1dGhvcj48YXV0
aG9yPlZpY3RvciwgVC4gVy48L2F1dGhvcj48YXV0aG9yPkhlcm1hbiwgQi4gSy48L2F1dGhvcj48
YXV0aG9yPldhZGRlbiwgVC4gQS48L2F1dGhvcj48YXV0aG9yPkVyZGVyLCBNLiBILjwvYXV0aG9y
PjwvYXV0aG9ycz48L2NvbnRyaWJ1dG9ycz48YXV0aC1hZGRyZXNzPlNoaXJlLCBMZXhpbmd0b24s
IE1hc3NhY2h1c2V0dHMsIFVTQS4mI3hEO01lcmNrIFJlc2VhcmNoIExhYm9yYXRvcmllcywgTm9y
dGggV2FsZXMsIFBlbm5zeWx2YW5pYSwgVVNBLiYjeEQ7S2FudGFyIEhlYWx0aCwgUHJpbmNldG9u
LCBOZXcgSmVyc2V5LCBVU0EuJiN4RDtFcGkgRXhjZWxsZW5jZSBMTEMsIEdhcm5ldCBWYWxsZXks
IFBlbm5zeWx2YW5pYSwgYW5kIENlbnRlciBmb3IgQ2xpbmljYWwgRXBpZGVtaW9sb2d5IGFuZCBC
aW9zdGF0aXN0aWNzLCBQZXJlbG1hbiBTY2hvb2wgb2YgTWVkaWNpbmUsIFVuaXZlcnNpdHkgb2Yg
UGVubnN5bHZhbmlhLCBQaGlsYWRlbHBoaWEsIFBlbm5zeWx2YW5pYSwgVVNBLiYjeEQ7S2FudGFy
IEhlYWx0aCwgSG9yc2hhbSwgUGVubnN5bHZhbmlhLCBVU0EuJiN4RDtTaGlyZSwgMzAwIFNoaXJl
IFdheSwgTGV4aW5ndG9uLCBNQSAwMjQyMS4gYmhlcm1hbkBzaGlyZS5jb20uJiN4RDtDZW50ZXIg
Zm9yIFdlaWdodCBhbmQgRWF0aW5nIERpc29yZGVycywgUGVyZWxtYW4gU2Nob29sIG9mIE1lZGlj
aW5lLCBVbml2ZXJzaXR5IG9mIFBlbm5zeWx2YW5pYSwgUGhpbGFkZWxwaGlhLCBQZW5uc3lsdmFu
aWEsIFVTQS4mI3hEO00uIEguIEVyZGVyIEhlYWx0aCBFY29ub21pY3MsIEluYywgTGl2aW5nc3Rv
biwgTmV3IEplcnNleSwgVVNBLjwvYXV0aC1hZGRyZXNzPjx0aXRsZXM+PHRpdGxlPkVzdGltYXRp
bmcgdGhlIFByZXZhbGVuY2Ugb2YgQmluZ2UgRWF0aW5nIERpc29yZGVyIGluIGEgQ29tbXVuaXR5
IFNhbXBsZSBGcm9tIHRoZSBVbml0ZWQgU3RhdGVzOiBDb21wYXJpbmcgRFNNLUlWLVRSIGFuZCBE
U00tNSBDcml0ZXJpYTwvdGl0bGU+PHNlY29uZGFyeS10aXRsZT5KIENsaW4gUHN5Y2hpYXRyeTwv
c2Vjb25kYXJ5LXRpdGxlPjwvdGl0bGVzPjxwZXJpb2RpY2FsPjxmdWxsLXRpdGxlPkogQ2xpbiBQ
c3ljaGlhdHJ5PC9mdWxsLXRpdGxlPjxhYmJyLTE+VGhlIEpvdXJuYWwgb2YgY2xpbmljYWwgcHN5
Y2hpYXRyeTwvYWJici0xPjwvcGVyaW9kaWNhbD48cGFnZXM+ZTk2OC03NDwvcGFnZXM+PHZvbHVt
ZT43Nzwvdm9sdW1lPjxudW1iZXI+ODwvbnVtYmVyPjxlZGl0aW9uPjIwMTYvMDUvMjg8L2VkaXRp
b24+PGtleXdvcmRzPjxrZXl3b3JkPkFkb2xlc2NlbnQ8L2tleXdvcmQ+PGtleXdvcmQ+QWR1bHQ8
L2tleXdvcmQ+PGtleXdvcmQ+QWdlZDwva2V5d29yZD48a2V5d29yZD5CaW5nZS1FYXRpbmcgRGlz
b3JkZXIvKmRpYWdub3Npcy8qZXBpZGVtaW9sb2d5PC9rZXl3b3JkPjxrZXl3b3JkPipEaWFnbm9z
dGljIGFuZCBTdGF0aXN0aWNhbCBNYW51YWwgb2YgTWVudGFsIERpc29yZGVyczwva2V5d29yZD48
a2V5d29yZD5GZW1hbGU8L2tleXdvcmQ+PGtleXdvcmQ+SGVhbHRoIFN1cnZleXMvKnN0YXRpc3Rp
Y3MgJmFtcDsgbnVtZXJpY2FsIGRhdGE8L2tleXdvcmQ+PGtleXdvcmQ+SHVtYW5zPC9rZXl3b3Jk
PjxrZXl3b3JkPk1hbGU8L2tleXdvcmQ+PGtleXdvcmQ+TWlkZGxlIEFnZWQ8L2tleXdvcmQ+PGtl
eXdvcmQ+UHJldmFsZW5jZTwva2V5d29yZD48a2V5d29yZD5Vbml0ZWQgU3RhdGVzPC9rZXl3b3Jk
PjxrZXl3b3JkPllvdW5nIEFkdWx0PC9rZXl3b3JkPjwva2V5d29yZHM+PGRhdGVzPjx5ZWFyPjIw
MTY8L3llYXI+PHB1Yi1kYXRlcz48ZGF0ZT5BdWc8L2RhdGU+PC9wdWItZGF0ZXM+PC9kYXRlcz48
aXNibj4wMTYwLTY2ODk8L2lzYm4+PGFjY2Vzc2lvbi1udW0+MjcyMzI1Mjc8L2FjY2Vzc2lvbi1u
dW0+PHVybHM+PC91cmxzPjxlbGVjdHJvbmljLXJlc291cmNlLW51bT4xMC40MDg4L0pDUC4xNW0x
MDA1OTwvZWxlY3Ryb25pYy1yZXNvdXJjZS1udW0+PHJlbW90ZS1kYXRhYmFzZS1wcm92aWRlcj5O
TE08L3JlbW90ZS1kYXRhYmFzZS1wcm92aWRlcj48cmVzZWFyY2gtbm90ZXM+Q29uZHVjdGVkIDIw
MTItMjAxMzwvcmVzZWFyY2gtbm90ZXM+PGxhbmd1YWdlPmVuZzwvbGFuZ3VhZ2U+PC9yZWNvcmQ+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NDY8L2VsZWN0cm9uaWMtcmVzb3VyY2UtbnVtPjwvcmVjb3JkPjwvQ2l0ZT48L0VuZE5vdGU+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(15, 16)</w:t>
      </w:r>
      <w:r w:rsidR="00F976CD">
        <w:rPr>
          <w:lang w:bidi="en-US"/>
        </w:rPr>
        <w:fldChar w:fldCharType="end"/>
      </w:r>
      <w:r w:rsidR="000A6E1A" w:rsidRPr="000A6E1A">
        <w:rPr>
          <w:lang w:bidi="en-US"/>
        </w:rPr>
        <w:t xml:space="preserve"> and the ~56-87% who never pursue or receive treatment </w:t>
      </w:r>
      <w:r w:rsidR="00F976CD">
        <w:rPr>
          <w:lang w:bidi="en-US"/>
        </w:rPr>
        <w:fldChar w:fldCharType="begin">
          <w:fldData xml:space="preserve">PEVuZE5vdGU+PENpdGU+PEF1dGhvcj5IdWRzb248L0F1dGhvcj48WWVhcj4yMDA3PC9ZZWFyPjxS
ZWNOdW0+NDkwNzwvUmVjTnVtPjxEaXNwbGF5VGV4dD4oMiwgMTUpPC9EaXNwbGF5VGV4dD48cmVj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323C1C">
        <w:rPr>
          <w:lang w:bidi="en-US"/>
        </w:rPr>
        <w:instrText xml:space="preserve"> ADDIN EN.CITE </w:instrText>
      </w:r>
      <w:r w:rsidR="00323C1C">
        <w:rPr>
          <w:lang w:bidi="en-US"/>
        </w:rPr>
        <w:fldChar w:fldCharType="begin">
          <w:fldData xml:space="preserve">PEVuZE5vdGU+PENpdGU+PEF1dGhvcj5IdWRzb248L0F1dGhvcj48WWVhcj4yMDA3PC9ZZWFyPjxS
ZWNOdW0+NDkwNzwvUmVjTnVtPjxEaXNwbGF5VGV4dD4oMiwgMTUpPC9EaXNwbGF5VGV4dD48cmVj
b3JkPjxyZWMtbnVtYmVyPjQ5MDc8L3JlYy1udW1iZXI+PGZvcmVpZ24ta2V5cz48a2V5IGFwcD0i
RU4iIGRiLWlkPSJ2djJzOXJkOXByenI5bGV3NXR2NTJyd2RlOXJhcmQydDUycnQiIHRpbWVzdGFt
cD0iMTYxNTE2Mjc5OCI+NDkwNzwva2V5PjwvZm9yZWlnbi1rZXlzPjxyZWYtdHlwZSBuYW1lPSJK
b3VybmFsIEFydGljbGUiPjE3PC9yZWYtdHlwZT48Y29udHJpYnV0b3JzPjxhdXRob3JzPjxhdXRo
b3I+SHVkc29uLCBKLiBJLjwvYXV0aG9yPjxhdXRob3I+SGlyaXBpLCBFLjwvYXV0aG9yPjxhdXRo
b3I+UG9wZSwgSC4gRy4sIEpyLjwvYXV0aG9yPjxhdXRob3I+S2Vzc2xlciwgUi4gQy48L2F1dGhv
cj48L2F1dGhvcnM+PC9jb250cmlidXRvcnM+PGF1dGgtYWRkcmVzcz5EZXBhcnRtZW50IG9mIFBz
eWNoaWF0cnksIEhhcnZhcmQgTWVkaWNhbCBTY2hvb2wgYW5kIEJpb2xvZ2ljYWwgUHN5Y2hpYXRy
eSBMYWJvcmF0b3J5LCBNY0xlYW4gSG9zcGl0YWwsIEJlbG1vbnQsIE1hc3NhY2h1c2V0dHMgMDI0
NzgsIFVTQS4gamh1ZHNvbkBtY2xlYW4uaGFydmFyZC5lZHU8L2F1dGgtYWRkcmVzcz48dGl0bGVz
Pjx0aXRsZT5UaGUgcHJldmFsZW5jZSBhbmQgY29ycmVsYXRlcyBvZiBlYXRpbmcgZGlzb3JkZXJz
IGluIHRoZSBOYXRpb25hbCBDb21vcmJpZGl0eSBTdXJ2ZXkgUmVwbGljYXRpb248L3RpdGxlPjxz
ZWNvbmRhcnktdGl0bGU+QmlvbCBQc3ljaGlhdHJ5PC9zZWNvbmRhcnktdGl0bGU+PC90aXRsZXM+
PHBlcmlvZGljYWw+PGZ1bGwtdGl0bGU+QmlvbCBQc3ljaGlhdHJ5PC9mdWxsLXRpdGxlPjxhYmJy
LTE+QmlvbG9naWNhbCBwc3ljaGlhdHJ5PC9hYmJyLTE+PC9wZXJpb2RpY2FsPjxwYWdlcz4zNDgt
NTg8L3BhZ2VzPjx2b2x1bWU+NjE8L3ZvbHVtZT48bnVtYmVyPjM8L251bWJlcj48ZWRpdGlvbj4y
MDA2LzA3LzA0PC9lZGl0aW9uPjxrZXl3b3Jkcz48a2V5d29yZD5BZG9sZXNjZW50PC9rZXl3b3Jk
PjxrZXl3b3JkPkFkdWx0PC9rZXl3b3JkPjxrZXl3b3JkPkFnZSBvZiBPbnNldDwva2V5d29yZD48
a2V5d29yZD5BZ2VkPC9rZXl3b3JkPjxrZXl3b3JkPkFub3JleGlhIE5lcnZvc2EvY29tcGxpY2F0
aW9ucy9lcGlkZW1pb2xvZ3k8L2tleXdvcmQ+PGtleXdvcmQ+Qm9keSBNYXNzIEluZGV4PC9rZXl3
b3JkPjxrZXl3b3JkPkJ1bGltaWEvZXBpZGVtaW9sb2d5PC9rZXl3b3JkPjxrZXl3b3JkPkNvaG9y
dCBFZmZlY3Q8L2tleXdvcmQ+PGtleXdvcmQ+Q29tb3JiaWRpdHk8L2tleXdvcmQ+PGtleXdvcmQ+
RmVlZGluZyBhbmQgRWF0aW5nIERpc29yZGVycy8qY29tcGxpY2F0aW9ucy9kaWFnbm9zaXMvKmVw
aWRlbWlvbG9neTwva2V5d29yZD48a2V5d29yZD5GZW1hbGU8L2tleXdvcmQ+PGtleXdvcmQ+SHVt
YW5zPC9rZXl3b3JkPjxrZXl3b3JkPk1hbGU8L2tleXdvcmQ+PGtleXdvcmQ+TWVudGFsIERpc29y
ZGVycy9jb21wbGljYXRpb25zL2VwaWRlbWlvbG9neTwva2V5d29yZD48a2V5d29yZD5NaWRkbGUg
QWdlZDwva2V5d29yZD48a2V5d29yZD5Qb3B1bGF0aW9uPC9rZXl3b3JkPjxrZXl3b3JkPlBzeWNo
aWF0cmljIFN0YXR1cyBSYXRpbmcgU2NhbGVzPC9rZXl3b3JkPjxrZXl3b3JkPlVuaXRlZCBTdGF0
ZXMvZXBpZGVtaW9sb2d5PC9rZXl3b3JkPjwva2V5d29yZHM+PGRhdGVzPjx5ZWFyPjIwMDc8L3ll
YXI+PHB1Yi1kYXRlcz48ZGF0ZT5GZWIgMTwvZGF0ZT48L3B1Yi1kYXRlcz48L2RhdGVzPjxpc2Ju
PjAwMDYtMzIyMyAoUHJpbnQpJiN4RDswMDA2LTMyMjM8L2lzYm4+PGFjY2Vzc2lvbi1udW0+MTY4
MTUzMjI8L2FjY2Vzc2lvbi1udW0+PHVybHM+PC91cmxzPjxjdXN0b20yPlBNQzE4OTIyMzI8L2N1
c3RvbTI+PGN1c3RvbTY+TklITVMxOTU0MjwvY3VzdG9tNj48ZWxlY3Ryb25pYy1yZXNvdXJjZS1u
dW0+MTAuMTAxNi9qLmJpb3BzeWNoLjIwMDYuMDMuMDQwPC9lbGVjdHJvbmljLXJlc291cmNlLW51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LW51bT48L3JlY29yZD48L0NpdGU+PC9FbmROb3RlPn==
</w:fldData>
        </w:fldChar>
      </w:r>
      <w:r w:rsidR="00323C1C">
        <w:rPr>
          <w:lang w:bidi="en-US"/>
        </w:rPr>
        <w:instrText xml:space="preserve"> ADDIN EN.CITE.DATA </w:instrText>
      </w:r>
      <w:r w:rsidR="00323C1C">
        <w:rPr>
          <w:lang w:bidi="en-US"/>
        </w:rPr>
      </w:r>
      <w:r w:rsidR="00323C1C">
        <w:rPr>
          <w:lang w:bidi="en-US"/>
        </w:rPr>
        <w:fldChar w:fldCharType="end"/>
      </w:r>
      <w:r w:rsidR="00F976CD">
        <w:rPr>
          <w:lang w:bidi="en-US"/>
        </w:rPr>
      </w:r>
      <w:r w:rsidR="00F976CD">
        <w:rPr>
          <w:lang w:bidi="en-US"/>
        </w:rPr>
        <w:fldChar w:fldCharType="separate"/>
      </w:r>
      <w:r w:rsidR="00323C1C">
        <w:rPr>
          <w:noProof/>
          <w:lang w:bidi="en-US"/>
        </w:rPr>
        <w:t>(2, 15)</w:t>
      </w:r>
      <w:r w:rsidR="00F976CD">
        <w:rPr>
          <w:lang w:bidi="en-US"/>
        </w:rPr>
        <w:fldChar w:fldCharType="end"/>
      </w:r>
      <w:r w:rsidR="000A6E1A" w:rsidRPr="000A6E1A">
        <w:rPr>
          <w:lang w:bidi="en-US"/>
        </w:rPr>
        <w:t xml:space="preserve">. It is equally important to identify </w:t>
      </w:r>
      <w:r w:rsidR="00F95710">
        <w:rPr>
          <w:lang w:bidi="en-US"/>
        </w:rPr>
        <w:t>screening, treatment</w:t>
      </w:r>
      <w:r w:rsidR="000A6E1A" w:rsidRPr="000A6E1A">
        <w:rPr>
          <w:lang w:bidi="en-US"/>
        </w:rPr>
        <w:t xml:space="preserve"> </w:t>
      </w:r>
      <w:r w:rsidR="00F95710">
        <w:rPr>
          <w:lang w:bidi="en-US"/>
        </w:rPr>
        <w:t>engagement, and research recruitment and dissemination</w:t>
      </w:r>
      <w:r w:rsidR="000A6E1A" w:rsidRPr="000A6E1A">
        <w:rPr>
          <w:lang w:bidi="en-US"/>
        </w:rPr>
        <w:t xml:space="preserve"> tactics and treatment options that include minority and marginalized populations and receive and account for the unique treatment barriers these populations face. </w:t>
      </w:r>
    </w:p>
    <w:p w14:paraId="1A15B314" w14:textId="7414C6E7" w:rsidR="000A537C" w:rsidRDefault="00F4736C" w:rsidP="00103536">
      <w:pPr>
        <w:pStyle w:val="Heading3"/>
      </w:pPr>
      <w:bookmarkStart w:id="27" w:name="_Aim_4:_Increase"/>
      <w:bookmarkStart w:id="28" w:name="_Ref149144575"/>
      <w:bookmarkEnd w:id="27"/>
      <w:r>
        <w:t>Campaigns That Provide</w:t>
      </w:r>
      <w:r w:rsidR="000A537C">
        <w:t xml:space="preserve"> Provider Education</w:t>
      </w:r>
      <w:r w:rsidR="00316FCC">
        <w:t xml:space="preserve"> and </w:t>
      </w:r>
      <w:r>
        <w:t>T</w:t>
      </w:r>
      <w:r w:rsidR="00316FCC">
        <w:t>raining</w:t>
      </w:r>
      <w:r w:rsidR="000A537C">
        <w:t xml:space="preserve"> on </w:t>
      </w:r>
      <w:r w:rsidR="00CA41AD">
        <w:t>BED</w:t>
      </w:r>
      <w:r w:rsidR="000A537C">
        <w:t xml:space="preserve"> Treatment Options and Resources</w:t>
      </w:r>
      <w:bookmarkEnd w:id="28"/>
    </w:p>
    <w:p w14:paraId="46B25F63" w14:textId="6218BFD9" w:rsidR="000A537C" w:rsidRDefault="00F4736C" w:rsidP="00724A51">
      <w:pPr>
        <w:spacing w:after="240" w:line="300" w:lineRule="auto"/>
      </w:pPr>
      <w:r>
        <w:t>Campaigns designed to</w:t>
      </w:r>
      <w:r w:rsidR="000A537C">
        <w:t xml:space="preserve"> i</w:t>
      </w:r>
      <w:r w:rsidR="000A537C" w:rsidRPr="000A537C">
        <w:t xml:space="preserve">ncrease provider education </w:t>
      </w:r>
      <w:r w:rsidR="00316FCC">
        <w:t xml:space="preserve">and training </w:t>
      </w:r>
      <w:r w:rsidR="000A537C" w:rsidRPr="000A537C">
        <w:t xml:space="preserve">on </w:t>
      </w:r>
      <w:r w:rsidR="00CA41AD">
        <w:t>BED</w:t>
      </w:r>
      <w:r w:rsidR="000A537C" w:rsidRPr="000A537C">
        <w:t xml:space="preserve"> </w:t>
      </w:r>
      <w:r w:rsidR="004506B1">
        <w:t xml:space="preserve">screening, </w:t>
      </w:r>
      <w:r w:rsidR="00316FCC">
        <w:t xml:space="preserve">diagnosis, referrals, </w:t>
      </w:r>
      <w:r w:rsidR="000A537C" w:rsidRPr="000A537C">
        <w:t>treatment options</w:t>
      </w:r>
      <w:r w:rsidR="00DC435A">
        <w:t>, treatment</w:t>
      </w:r>
      <w:r w:rsidR="000A537C" w:rsidRPr="000A537C">
        <w:t xml:space="preserve"> resources</w:t>
      </w:r>
      <w:r w:rsidR="000A537C">
        <w:t xml:space="preserve">, </w:t>
      </w:r>
      <w:r w:rsidR="00394D15">
        <w:t xml:space="preserve">and the </w:t>
      </w:r>
      <w:r w:rsidR="00D03EE0">
        <w:t>empirical support for</w:t>
      </w:r>
      <w:r w:rsidR="00394D15">
        <w:t xml:space="preserve"> rapid treatment response</w:t>
      </w:r>
      <w:r w:rsidR="00D03EE0">
        <w:t xml:space="preserve"> as</w:t>
      </w:r>
      <w:r w:rsidR="00DC435A">
        <w:t xml:space="preserve"> an</w:t>
      </w:r>
      <w:r w:rsidR="00D03EE0">
        <w:t xml:space="preserve"> important treatment outcome </w:t>
      </w:r>
      <w:r w:rsidR="003F610D">
        <w:fldChar w:fldCharType="begin">
          <w:fldData xml:space="preserve">PEVuZE5vdGU+PENpdGU+PEF1dGhvcj5HcmlsbzwvQXV0aG9yPjxZZWFyPjIwMDc8L1llYXI+PFJl
Y051bT43ODMzPC9SZWNOdW0+PERpc3BsYXlUZXh0PigxNDYsIDE1NSk8L0Rpc3BsYXlUZXh0Pjxy
ZWNvcmQ+PHJlYy1udW1iZXI+NzgzMzwvcmVjLW51bWJlcj48Zm9yZWlnbi1rZXlzPjxrZXkgYXBw
PSJFTiIgZGItaWQ9InZ2MnM5cmQ5cHJ6cjlsZXc1dHY1MnJ3ZGU5cmFyZDJ0NTJydCIgdGltZXN0
YW1wPSIxNjUzNTc1NTM2Ij43ODMzPC9rZXk+PC9mb3JlaWduLWtleXM+PHJlZi10eXBlIG5hbWU9
IkpvdXJuYWwgQXJ0aWNsZSI+MTc8L3JlZi10eXBlPjxjb250cmlidXRvcnM+PGF1dGhvcnM+PGF1
dGhvcj5HcmlsbywgQy4gTS48L2F1dGhvcj48YXV0aG9yPk1hc2hlYiwgUi4gTS48L2F1dGhvcj48
L2F1dGhvcnM+PC9jb250cmlidXRvcnM+PGF1dGgtYWRkcmVzcz5EZXBhcnRtZW50IG9mIFBzeWNo
aWF0cnksIFlhbGUgVW5pdmVyc2l0eSBTY2hvb2wgb2YgTWVkaWNpbmUsIFlhbGUgUHN5Y2hpYXRy
aWMgUmVzZWFyY2gsIDMwMSBDZWRhciBTdHJlZXQsIFBPIEJveCAyMDgwOTgsIE5ldyBIYXZlbiwg
Q1QgMDY1MjAsIFVTQS4gY2FybG9zLmdyaWxvQHlhbGUuZWR1PC9hdXRoLWFkZHJlc3M+PHRpdGxl
cz48dGl0bGU+UmFwaWQgcmVzcG9uc2UgcHJlZGljdHMgYmluZ2UgZWF0aW5nIGFuZCB3ZWlnaHQg
bG9zcyBpbiBiaW5nZSBlYXRpbmcgZGlzb3JkZXI6IGZpbmRpbmdzIGZyb20gYSBjb250cm9sbGVk
IHRyaWFsIG9mIG9ybGlzdGF0IHdpdGggZ3VpZGVkIHNlbGYtaGVscCBjb2duaXRpdmUgYmVoYXZp
b3JhbCB0aGVyYXB5PC90aXRsZT48c2Vjb25kYXJ5LXRpdGxlPkJlaGF2IFJlcyBUaGVyPC9zZWNv
bmRhcnktdGl0bGU+PC90aXRsZXM+PHBlcmlvZGljYWw+PGZ1bGwtdGl0bGU+QmVoYXYgUmVzIFRo
ZXI8L2Z1bGwtdGl0bGU+PGFiYnItMT5CZWhhdmlvdXIgcmVzZWFyY2ggYW5kIHRoZXJhcHk8L2Fi
YnItMT48L3BlcmlvZGljYWw+PHBhZ2VzPjI1MzctNTA8L3BhZ2VzPjx2b2x1bWU+NDU8L3ZvbHVt
ZT48bnVtYmVyPjExPC9udW1iZXI+PGVkaXRpb24+MjAwNy8wNy8zMTwvZWRpdGlvbj48a2V5d29y
ZHM+PGtleXdvcmQ+QWR1bHQ8L2tleXdvcmQ+PGtleXdvcmQ+QW50aS1PYmVzaXR5IEFnZW50cy8q
dGhlcmFwZXV0aWMgdXNlPC9rZXl3b3JkPjxrZXl3b3JkPkJ1bGltaWEgTmVydm9zYS9kcnVnIHRo
ZXJhcHkvKnRoZXJhcHk8L2tleXdvcmQ+PGtleXdvcmQ+Q29nbml0aXZlIEJlaGF2aW9yYWwgVGhl
cmFweS8qbWV0aG9kczwva2V5d29yZD48a2V5d29yZD5Db21iaW5lZCBNb2RhbGl0eSBUaGVyYXB5
L21ldGhvZHM8L2tleXdvcmQ+PGtleXdvcmQ+RG91YmxlLUJsaW5kIE1ldGhvZDwva2V5d29yZD48
a2V5d29yZD5GZW1hbGU8L2tleXdvcmQ+PGtleXdvcmQ+Rm9sbG93LVVwIFN0dWRpZXM8L2tleXdv
cmQ+PGtleXdvcmQ+SHVtYW5zPC9rZXl3b3JkPjxrZXl3b3JkPkxhY3RvbmVzLyp0aGVyYXBldXRp
YyB1c2U8L2tleXdvcmQ+PGtleXdvcmQ+TWFsZTwva2V5d29yZD48a2V5d29yZD5NaWRkbGUgQWdl
ZDwva2V5d29yZD48a2V5d29yZD5PYmVzaXR5L3BzeWNob2xvZ3kvdGhlcmFweTwva2V5d29yZD48
a2V5d29yZD5Pcmxpc3RhdDwva2V5d29yZD48a2V5d29yZD5Qcm9nbm9zaXM8L2tleXdvcmQ+PGtl
eXdvcmQ+U2VsZiBDYXJlPC9rZXl3b3JkPjxrZXl3b3JkPlRpbWUgRmFjdG9yczwva2V5d29yZD48
a2V5d29yZD5UcmVhdG1lbnQgT3V0Y29tZTwva2V5d29yZD48a2V5d29yZD5XZWlnaHQgTG9zcy9k
cnVnIGVmZmVjdHM8L2tleXdvcmQ+PC9rZXl3b3Jkcz48ZGF0ZXM+PHllYXI+MjAwNzwveWVhcj48
cHViLWRhdGVzPjxkYXRlPk5vdjwvZGF0ZT48L3B1Yi1kYXRlcz48L2RhdGVzPjxpc2JuPjAwMDUt
Nzk2NyAoUHJpbnQpJiN4RDswMDA1LTc5Njc8L2lzYm4+PGFjY2Vzc2lvbi1udW0+MTc2NTkyNTQ8
L2FjY2Vzc2lvbi1udW0+PHVybHM+PC91cmxzPjxjdXN0b20yPlBNQzI3MjgwMDE8L2N1c3RvbTI+
PGN1c3RvbTY+TklITVMzMzA3MzwvY3VzdG9tNj48ZWxlY3Ryb25pYy1yZXNvdXJjZS1udW0+MTAu
MTAxNi9qLmJyYXQuMjAwNy4wNS4wMTA8L2VsZWN0cm9uaWMtcmVzb3VyY2UtbnVtPjxyZW1vdGUt
ZGF0YWJhc2UtcHJvdmlkZXI+TkxNPC9yZW1vdGUtZGF0YWJhc2UtcHJvdmlkZXI+PGxhbmd1YWdl
PmVuZzwvbGFuZ3VhZ2U+PC9yZWNvcmQ+PC9DaXRlPjxDaXRlPjxBdXRob3I+TWFzaGViPC9BdXRo
b3I+PFllYXI+MjAwNzwvWWVhcj48UmVjTnVtPjY3Nzk8L1JlY051bT48cmVjb3JkPjxyZWMtbnVt
YmVyPjY3Nzk8L3JlYy1udW1iZXI+PGZvcmVpZ24ta2V5cz48a2V5IGFwcD0iRU4iIGRiLWlkPSJ2
djJzOXJkOXByenI5bGV3NXR2NTJyd2RlOXJhcmQydDUycnQiIHRpbWVzdGFtcD0iMTYyMDY4MDc2
MyI+Njc3OTwva2V5PjwvZm9yZWlnbi1rZXlzPjxyZWYtdHlwZSBuYW1lPSJKb3VybmFsIEFydGlj
bGUiPjE3PC9yZWYtdHlwZT48Y29udHJpYnV0b3JzPjxhdXRob3JzPjxhdXRob3I+TWFzaGViLCBS
LiBNLjwvYXV0aG9yPjxhdXRob3I+R3JpbG8sIEMuIE0uPC9hdXRob3I+PC9hdXRob3JzPjwvY29u
dHJpYnV0b3JzPjxhdXRoLWFkZHJlc3M+RGVwYXJ0bWVudCBvZiBQc3ljaGlhdHJ5LCBZYWxlIFVu
aXZlcnNpdHkgU2Nob29sIG9mIE1lZGljaW5lLCBOZXcgSGF2ZW4sIENUIDA2NTIwLTgwOTgsIFVT
QS4gcm9iaW4ubWFzaGViQHlhbGUuZWR1PC9hdXRoLWFkZHJlc3M+PHRpdGxlcz48dGl0bGU+UmFw
aWQgcmVzcG9uc2UgcHJlZGljdHMgdHJlYXRtZW50IG91dGNvbWVzIGluIGJpbmdlIGVhdGluZyBk
aXNvcmRlcjogaW1wbGljYXRpb25zIGZvciBzdGVwcGVkIGNhcmU8L3RpdGxlPjxzZWNvbmRhcnkt
dGl0bGU+SiBDb25zdWx0IENsaW4gUHN5Y2hvbDwvc2Vjb25kYXJ5LXRpdGxlPjwvdGl0bGVzPjxw
ZXJpb2RpY2FsPjxmdWxsLXRpdGxlPkogQ29uc3VsdCBDbGluIFBzeWNob2w8L2Z1bGwtdGl0bGU+
PGFiYnItMT5Kb3VybmFsIG9mIGNvbnN1bHRpbmcgYW5kIGNsaW5pY2FsIHBzeWNob2xvZ3k8L2Fi
YnItMT48L3BlcmlvZGljYWw+PHBhZ2VzPjYzOS00NDwvcGFnZXM+PHZvbHVtZT43NTwvdm9sdW1l
PjxudW1iZXI+NDwvbnVtYmVyPjxlZGl0aW9uPjIwMDcvMDgvMDE8L2VkaXRpb24+PGtleXdvcmRz
PjxrZXl3b3JkPkFkdWx0PC9rZXl3b3JkPjxrZXl3b3JkPkJ1bGltaWEgTmVydm9zYS9kaWFnbm9z
aXMvKnBzeWNob2xvZ3kvKnRoZXJhcHk8L2tleXdvcmQ+PGtleXdvcmQ+Q29nbml0aXZlIEJlaGF2
aW9yYWwgVGhlcmFweS8qbWV0aG9kczwva2V5d29yZD48a2V5d29yZD5EZXByZXNzaW9uL2RpYWdu
b3Npcy9lcGlkZW1pb2xvZ3kvcHN5Y2hvbG9neTwva2V5d29yZD48a2V5d29yZD5EaWFnbm9zdGlj
IGFuZCBTdGF0aXN0aWNhbCBNYW51YWwgb2YgTWVudGFsIERpc29yZGVyczwva2V5d29yZD48a2V5
d29yZD5GZW1hbGU8L2tleXdvcmQ+PGtleXdvcmQ+SHVtYW5zPC9rZXl3b3JkPjxrZXl3b3JkPk1h
bGU8L2tleXdvcmQ+PGtleXdvcmQ+TWlkZGxlIEFnZWQ8L2tleXdvcmQ+PGtleXdvcmQ+UHJvc3Bl
Y3RpdmUgU3R1ZGllczwva2V5d29yZD48a2V5d29yZD5TZXZlcml0eSBvZiBJbGxuZXNzIEluZGV4
PC9rZXl3b3JkPjxrZXl3b3JkPlRpbWUgRmFjdG9yczwva2V5d29yZD48a2V5d29yZD5UcmVhdG1l
bnQgT3V0Y29tZTwva2V5d29yZD48L2tleXdvcmRzPjxkYXRlcz48eWVhcj4yMDA3PC95ZWFyPjxw
dWItZGF0ZXM+PGRhdGU+QXVnPC9kYXRlPjwvcHViLWRhdGVzPjwvZGF0ZXM+PGlzYm4+MDAyMi0w
MDZYIChQcmludCkmI3hEOzAwMjItMDA2eDwvaXNibj48YWNjZXNzaW9uLW51bT4xNzY2MzYxNzwv
YWNjZXNzaW9uLW51bT48dXJscz48L3VybHM+PGVsZWN0cm9uaWMtcmVzb3VyY2UtbnVtPjEwLjEw
MzcvMDAyMi0wMDZ4Ljc1LjQuNjM5PC9lbGVjdHJvbmljLXJlc291cmNlLW51bT48cmVtb3RlLWRh
dGFiYXNlLXByb3ZpZGVyPk5MTTwvcmVtb3RlLWRhdGFiYXNlLXByb3ZpZGVyPjxsYW5ndWFnZT5l
bmc8L2xhbmd1YWdlPjwvcmVjb3JkPjwvQ2l0ZT48L0VuZE5vdGU+AG==
</w:fldData>
        </w:fldChar>
      </w:r>
      <w:r w:rsidR="00323C1C">
        <w:instrText xml:space="preserve"> ADDIN EN.CITE </w:instrText>
      </w:r>
      <w:r w:rsidR="00323C1C">
        <w:fldChar w:fldCharType="begin">
          <w:fldData xml:space="preserve">PEVuZE5vdGU+PENpdGU+PEF1dGhvcj5HcmlsbzwvQXV0aG9yPjxZZWFyPjIwMDc8L1llYXI+PFJl
Y051bT43ODMzPC9SZWNOdW0+PERpc3BsYXlUZXh0PigxNDYsIDE1NSk8L0Rpc3BsYXlUZXh0Pjxy
ZWNvcmQ+PHJlYy1udW1iZXI+NzgzMzwvcmVjLW51bWJlcj48Zm9yZWlnbi1rZXlzPjxrZXkgYXBw
PSJFTiIgZGItaWQ9InZ2MnM5cmQ5cHJ6cjlsZXc1dHY1MnJ3ZGU5cmFyZDJ0NTJydCIgdGltZXN0
YW1wPSIxNjUzNTc1NTM2Ij43ODMzPC9rZXk+PC9mb3JlaWduLWtleXM+PHJlZi10eXBlIG5hbWU9
IkpvdXJuYWwgQXJ0aWNsZSI+MTc8L3JlZi10eXBlPjxjb250cmlidXRvcnM+PGF1dGhvcnM+PGF1
dGhvcj5HcmlsbywgQy4gTS48L2F1dGhvcj48YXV0aG9yPk1hc2hlYiwgUi4gTS48L2F1dGhvcj48
L2F1dGhvcnM+PC9jb250cmlidXRvcnM+PGF1dGgtYWRkcmVzcz5EZXBhcnRtZW50IG9mIFBzeWNo
aWF0cnksIFlhbGUgVW5pdmVyc2l0eSBTY2hvb2wgb2YgTWVkaWNpbmUsIFlhbGUgUHN5Y2hpYXRy
aWMgUmVzZWFyY2gsIDMwMSBDZWRhciBTdHJlZXQsIFBPIEJveCAyMDgwOTgsIE5ldyBIYXZlbiwg
Q1QgMDY1MjAsIFVTQS4gY2FybG9zLmdyaWxvQHlhbGUuZWR1PC9hdXRoLWFkZHJlc3M+PHRpdGxl
cz48dGl0bGU+UmFwaWQgcmVzcG9uc2UgcHJlZGljdHMgYmluZ2UgZWF0aW5nIGFuZCB3ZWlnaHQg
bG9zcyBpbiBiaW5nZSBlYXRpbmcgZGlzb3JkZXI6IGZpbmRpbmdzIGZyb20gYSBjb250cm9sbGVk
IHRyaWFsIG9mIG9ybGlzdGF0IHdpdGggZ3VpZGVkIHNlbGYtaGVscCBjb2duaXRpdmUgYmVoYXZp
b3JhbCB0aGVyYXB5PC90aXRsZT48c2Vjb25kYXJ5LXRpdGxlPkJlaGF2IFJlcyBUaGVyPC9zZWNv
bmRhcnktdGl0bGU+PC90aXRsZXM+PHBlcmlvZGljYWw+PGZ1bGwtdGl0bGU+QmVoYXYgUmVzIFRo
ZXI8L2Z1bGwtdGl0bGU+PGFiYnItMT5CZWhhdmlvdXIgcmVzZWFyY2ggYW5kIHRoZXJhcHk8L2Fi
YnItMT48L3BlcmlvZGljYWw+PHBhZ2VzPjI1MzctNTA8L3BhZ2VzPjx2b2x1bWU+NDU8L3ZvbHVt
ZT48bnVtYmVyPjExPC9udW1iZXI+PGVkaXRpb24+MjAwNy8wNy8zMTwvZWRpdGlvbj48a2V5d29y
ZHM+PGtleXdvcmQ+QWR1bHQ8L2tleXdvcmQ+PGtleXdvcmQ+QW50aS1PYmVzaXR5IEFnZW50cy8q
dGhlcmFwZXV0aWMgdXNlPC9rZXl3b3JkPjxrZXl3b3JkPkJ1bGltaWEgTmVydm9zYS9kcnVnIHRo
ZXJhcHkvKnRoZXJhcHk8L2tleXdvcmQ+PGtleXdvcmQ+Q29nbml0aXZlIEJlaGF2aW9yYWwgVGhl
cmFweS8qbWV0aG9kczwva2V5d29yZD48a2V5d29yZD5Db21iaW5lZCBNb2RhbGl0eSBUaGVyYXB5
L21ldGhvZHM8L2tleXdvcmQ+PGtleXdvcmQ+RG91YmxlLUJsaW5kIE1ldGhvZDwva2V5d29yZD48
a2V5d29yZD5GZW1hbGU8L2tleXdvcmQ+PGtleXdvcmQ+Rm9sbG93LVVwIFN0dWRpZXM8L2tleXdv
cmQ+PGtleXdvcmQ+SHVtYW5zPC9rZXl3b3JkPjxrZXl3b3JkPkxhY3RvbmVzLyp0aGVyYXBldXRp
YyB1c2U8L2tleXdvcmQ+PGtleXdvcmQ+TWFsZTwva2V5d29yZD48a2V5d29yZD5NaWRkbGUgQWdl
ZDwva2V5d29yZD48a2V5d29yZD5PYmVzaXR5L3BzeWNob2xvZ3kvdGhlcmFweTwva2V5d29yZD48
a2V5d29yZD5Pcmxpc3RhdDwva2V5d29yZD48a2V5d29yZD5Qcm9nbm9zaXM8L2tleXdvcmQ+PGtl
eXdvcmQ+U2VsZiBDYXJlPC9rZXl3b3JkPjxrZXl3b3JkPlRpbWUgRmFjdG9yczwva2V5d29yZD48
a2V5d29yZD5UcmVhdG1lbnQgT3V0Y29tZTwva2V5d29yZD48a2V5d29yZD5XZWlnaHQgTG9zcy9k
cnVnIGVmZmVjdHM8L2tleXdvcmQ+PC9rZXl3b3Jkcz48ZGF0ZXM+PHllYXI+MjAwNzwveWVhcj48
cHViLWRhdGVzPjxkYXRlPk5vdjwvZGF0ZT48L3B1Yi1kYXRlcz48L2RhdGVzPjxpc2JuPjAwMDUt
Nzk2NyAoUHJpbnQpJiN4RDswMDA1LTc5Njc8L2lzYm4+PGFjY2Vzc2lvbi1udW0+MTc2NTkyNTQ8
L2FjY2Vzc2lvbi1udW0+PHVybHM+PC91cmxzPjxjdXN0b20yPlBNQzI3MjgwMDE8L2N1c3RvbTI+
PGN1c3RvbTY+TklITVMzMzA3MzwvY3VzdG9tNj48ZWxlY3Ryb25pYy1yZXNvdXJjZS1udW0+MTAu
MTAxNi9qLmJyYXQuMjAwNy4wNS4wMTA8L2VsZWN0cm9uaWMtcmVzb3VyY2UtbnVtPjxyZW1vdGUt
ZGF0YWJhc2UtcHJvdmlkZXI+TkxNPC9yZW1vdGUtZGF0YWJhc2UtcHJvdmlkZXI+PGxhbmd1YWdl
PmVuZzwvbGFuZ3VhZ2U+PC9yZWNvcmQ+PC9DaXRlPjxDaXRlPjxBdXRob3I+TWFzaGViPC9BdXRo
b3I+PFllYXI+MjAwNzwvWWVhcj48UmVjTnVtPjY3Nzk8L1JlY051bT48cmVjb3JkPjxyZWMtbnVt
YmVyPjY3Nzk8L3JlYy1udW1iZXI+PGZvcmVpZ24ta2V5cz48a2V5IGFwcD0iRU4iIGRiLWlkPSJ2
djJzOXJkOXByenI5bGV3NXR2NTJyd2RlOXJhcmQydDUycnQiIHRpbWVzdGFtcD0iMTYyMDY4MDc2
MyI+Njc3OTwva2V5PjwvZm9yZWlnbi1rZXlzPjxyZWYtdHlwZSBuYW1lPSJKb3VybmFsIEFydGlj
bGUiPjE3PC9yZWYtdHlwZT48Y29udHJpYnV0b3JzPjxhdXRob3JzPjxhdXRob3I+TWFzaGViLCBS
LiBNLjwvYXV0aG9yPjxhdXRob3I+R3JpbG8sIEMuIE0uPC9hdXRob3I+PC9hdXRob3JzPjwvY29u
dHJpYnV0b3JzPjxhdXRoLWFkZHJlc3M+RGVwYXJ0bWVudCBvZiBQc3ljaGlhdHJ5LCBZYWxlIFVu
aXZlcnNpdHkgU2Nob29sIG9mIE1lZGljaW5lLCBOZXcgSGF2ZW4sIENUIDA2NTIwLTgwOTgsIFVT
QS4gcm9iaW4ubWFzaGViQHlhbGUuZWR1PC9hdXRoLWFkZHJlc3M+PHRpdGxlcz48dGl0bGU+UmFw
aWQgcmVzcG9uc2UgcHJlZGljdHMgdHJlYXRtZW50IG91dGNvbWVzIGluIGJpbmdlIGVhdGluZyBk
aXNvcmRlcjogaW1wbGljYXRpb25zIGZvciBzdGVwcGVkIGNhcmU8L3RpdGxlPjxzZWNvbmRhcnkt
dGl0bGU+SiBDb25zdWx0IENsaW4gUHN5Y2hvbDwvc2Vjb25kYXJ5LXRpdGxlPjwvdGl0bGVzPjxw
ZXJpb2RpY2FsPjxmdWxsLXRpdGxlPkogQ29uc3VsdCBDbGluIFBzeWNob2w8L2Z1bGwtdGl0bGU+
PGFiYnItMT5Kb3VybmFsIG9mIGNvbnN1bHRpbmcgYW5kIGNsaW5pY2FsIHBzeWNob2xvZ3k8L2Fi
YnItMT48L3BlcmlvZGljYWw+PHBhZ2VzPjYzOS00NDwvcGFnZXM+PHZvbHVtZT43NTwvdm9sdW1l
PjxudW1iZXI+NDwvbnVtYmVyPjxlZGl0aW9uPjIwMDcvMDgvMDE8L2VkaXRpb24+PGtleXdvcmRz
PjxrZXl3b3JkPkFkdWx0PC9rZXl3b3JkPjxrZXl3b3JkPkJ1bGltaWEgTmVydm9zYS9kaWFnbm9z
aXMvKnBzeWNob2xvZ3kvKnRoZXJhcHk8L2tleXdvcmQ+PGtleXdvcmQ+Q29nbml0aXZlIEJlaGF2
aW9yYWwgVGhlcmFweS8qbWV0aG9kczwva2V5d29yZD48a2V5d29yZD5EZXByZXNzaW9uL2RpYWdu
b3Npcy9lcGlkZW1pb2xvZ3kvcHN5Y2hvbG9neTwva2V5d29yZD48a2V5d29yZD5EaWFnbm9zdGlj
IGFuZCBTdGF0aXN0aWNhbCBNYW51YWwgb2YgTWVudGFsIERpc29yZGVyczwva2V5d29yZD48a2V5
d29yZD5GZW1hbGU8L2tleXdvcmQ+PGtleXdvcmQ+SHVtYW5zPC9rZXl3b3JkPjxrZXl3b3JkPk1h
bGU8L2tleXdvcmQ+PGtleXdvcmQ+TWlkZGxlIEFnZWQ8L2tleXdvcmQ+PGtleXdvcmQ+UHJvc3Bl
Y3RpdmUgU3R1ZGllczwva2V5d29yZD48a2V5d29yZD5TZXZlcml0eSBvZiBJbGxuZXNzIEluZGV4
PC9rZXl3b3JkPjxrZXl3b3JkPlRpbWUgRmFjdG9yczwva2V5d29yZD48a2V5d29yZD5UcmVhdG1l
bnQgT3V0Y29tZTwva2V5d29yZD48L2tleXdvcmRzPjxkYXRlcz48eWVhcj4yMDA3PC95ZWFyPjxw
dWItZGF0ZXM+PGRhdGU+QXVnPC9kYXRlPjwvcHViLWRhdGVzPjwvZGF0ZXM+PGlzYm4+MDAyMi0w
MDZYIChQcmludCkmI3hEOzAwMjItMDA2eDwvaXNibj48YWNjZXNzaW9uLW51bT4xNzY2MzYxNzwv
YWNjZXNzaW9uLW51bT48dXJscz48L3VybHM+PGVsZWN0cm9uaWMtcmVzb3VyY2UtbnVtPjEwLjEw
MzcvMDAyMi0wMDZ4Ljc1LjQuNjM5PC9lbGVjdHJvbmljLXJlc291cmNlLW51bT48cmVtb3RlLWRh
dGFiYXNlLXByb3ZpZGVyPk5MTTwvcmVtb3RlLWRhdGFiYXNlLXByb3ZpZGVyPjxsYW5ndWFnZT5l
bmc8L2xhbmd1YWdlPjwvcmVjb3JkPjwvQ2l0ZT48L0VuZE5vdGU+AG==
</w:fldData>
        </w:fldChar>
      </w:r>
      <w:r w:rsidR="00323C1C">
        <w:instrText xml:space="preserve"> ADDIN EN.CITE.DATA </w:instrText>
      </w:r>
      <w:r w:rsidR="00323C1C">
        <w:fldChar w:fldCharType="end"/>
      </w:r>
      <w:r w:rsidR="003F610D">
        <w:fldChar w:fldCharType="separate"/>
      </w:r>
      <w:r w:rsidR="00323C1C">
        <w:rPr>
          <w:noProof/>
        </w:rPr>
        <w:t>(146, 155)</w:t>
      </w:r>
      <w:r w:rsidR="003F610D">
        <w:fldChar w:fldCharType="end"/>
      </w:r>
      <w:r w:rsidR="00DC435A">
        <w:t xml:space="preserve"> are in dire need to overcome provider-level barriers to patient treatment for BED, </w:t>
      </w:r>
      <w:r w:rsidR="000A537C">
        <w:t xml:space="preserve">as described in </w:t>
      </w:r>
      <w:r w:rsidR="00DF0C87">
        <w:t xml:space="preserve">sections </w:t>
      </w:r>
      <w:r w:rsidR="00DF0C87">
        <w:fldChar w:fldCharType="begin"/>
      </w:r>
      <w:r w:rsidR="00DF0C87">
        <w:instrText xml:space="preserve"> REF _Ref148793488 \n \h </w:instrText>
      </w:r>
      <w:r w:rsidR="00DF0C87">
        <w:fldChar w:fldCharType="separate"/>
      </w:r>
      <w:r w:rsidR="004506B1">
        <w:t>2.1.4</w:t>
      </w:r>
      <w:r w:rsidR="00DF0C87">
        <w:fldChar w:fldCharType="end"/>
      </w:r>
      <w:r w:rsidR="00DF0C87">
        <w:t xml:space="preserve">, </w:t>
      </w:r>
      <w:r w:rsidR="00DF0C87">
        <w:fldChar w:fldCharType="begin"/>
      </w:r>
      <w:r w:rsidR="00DF0C87">
        <w:instrText xml:space="preserve"> REF _Ref148966173 \n \h </w:instrText>
      </w:r>
      <w:r w:rsidR="00DF0C87">
        <w:fldChar w:fldCharType="separate"/>
      </w:r>
      <w:r w:rsidR="004506B1">
        <w:t>2.1.5</w:t>
      </w:r>
      <w:r w:rsidR="00DF0C87">
        <w:fldChar w:fldCharType="end"/>
      </w:r>
      <w:r w:rsidR="00DF0C87">
        <w:t xml:space="preserve">, and </w:t>
      </w:r>
      <w:r w:rsidR="00DF0C87">
        <w:fldChar w:fldCharType="begin"/>
      </w:r>
      <w:r w:rsidR="00DF0C87">
        <w:instrText xml:space="preserve"> REF _Ref148966177 \n \h </w:instrText>
      </w:r>
      <w:r w:rsidR="00DF0C87">
        <w:fldChar w:fldCharType="separate"/>
      </w:r>
      <w:r w:rsidR="004506B1">
        <w:t>2.3.3</w:t>
      </w:r>
      <w:r w:rsidR="00DF0C87">
        <w:fldChar w:fldCharType="end"/>
      </w:r>
      <w:r w:rsidR="005609A9">
        <w:t>.</w:t>
      </w:r>
      <w:r w:rsidR="001701E5">
        <w:t xml:space="preserve"> </w:t>
      </w:r>
      <w:r w:rsidR="00316FCC">
        <w:t xml:space="preserve">These </w:t>
      </w:r>
      <w:r w:rsidR="004506B1">
        <w:t xml:space="preserve">campaigns </w:t>
      </w:r>
      <w:r w:rsidR="00316FCC">
        <w:t xml:space="preserve">can include online courses, workshops, or webinars that can enhance the knowledge and skills of </w:t>
      </w:r>
      <w:r w:rsidR="00261355">
        <w:t>primary care provider</w:t>
      </w:r>
      <w:r w:rsidR="00316FCC">
        <w:t>s/general health practitioners</w:t>
      </w:r>
      <w:r w:rsidR="00652E09">
        <w:t>,</w:t>
      </w:r>
      <w:r w:rsidR="00316FCC">
        <w:t xml:space="preserve"> internists</w:t>
      </w:r>
      <w:r w:rsidR="00652E09">
        <w:t>, and</w:t>
      </w:r>
      <w:r w:rsidR="00316FCC">
        <w:t xml:space="preserve"> </w:t>
      </w:r>
      <w:r w:rsidR="00652E09">
        <w:t xml:space="preserve">any </w:t>
      </w:r>
      <w:r w:rsidR="00316FCC">
        <w:t>healthcare provider</w:t>
      </w:r>
      <w:r w:rsidR="004506B1">
        <w:t>s</w:t>
      </w:r>
      <w:r w:rsidR="00316FCC">
        <w:t xml:space="preserve"> </w:t>
      </w:r>
      <w:r w:rsidR="00652E09">
        <w:t>treating</w:t>
      </w:r>
      <w:r w:rsidR="00316FCC">
        <w:t xml:space="preserve"> </w:t>
      </w:r>
      <w:r w:rsidR="00CA41AD">
        <w:t>BED</w:t>
      </w:r>
      <w:r w:rsidR="004506B1">
        <w:t xml:space="preserve"> (including specialists)</w:t>
      </w:r>
      <w:r w:rsidR="00316FCC">
        <w:t xml:space="preserve">. </w:t>
      </w:r>
      <w:r w:rsidR="004506B1">
        <w:t xml:space="preserve">These </w:t>
      </w:r>
      <w:r w:rsidR="001701E5">
        <w:t>campaign</w:t>
      </w:r>
      <w:r w:rsidR="004506B1">
        <w:t>s</w:t>
      </w:r>
      <w:r w:rsidR="001701E5">
        <w:t xml:space="preserve"> should </w:t>
      </w:r>
      <w:r w:rsidR="004506B1">
        <w:t xml:space="preserve">also </w:t>
      </w:r>
      <w:r w:rsidR="001701E5">
        <w:t xml:space="preserve">make use of </w:t>
      </w:r>
      <w:r w:rsidR="004506B1">
        <w:t xml:space="preserve">the following </w:t>
      </w:r>
      <w:r w:rsidR="001701E5">
        <w:t xml:space="preserve">relevant clinical practice guidelines for </w:t>
      </w:r>
      <w:r w:rsidR="00CA41AD">
        <w:t>BED</w:t>
      </w:r>
      <w:r w:rsidR="00856795">
        <w:t>:</w:t>
      </w:r>
    </w:p>
    <w:p w14:paraId="58338E0A" w14:textId="2EA17954" w:rsidR="00856795" w:rsidRPr="00856795" w:rsidRDefault="00856795" w:rsidP="004C7FD6">
      <w:pPr>
        <w:pStyle w:val="ListParagraph"/>
        <w:numPr>
          <w:ilvl w:val="0"/>
          <w:numId w:val="13"/>
        </w:numPr>
        <w:spacing w:after="240" w:line="300" w:lineRule="auto"/>
      </w:pPr>
      <w:r w:rsidRPr="00856795">
        <w:t>The American Psychiatric Association</w:t>
      </w:r>
      <w:r w:rsidR="004506B1">
        <w:t xml:space="preserve"> (APA)</w:t>
      </w:r>
      <w:r w:rsidRPr="00856795">
        <w:t xml:space="preserve">’s 2023 </w:t>
      </w:r>
      <w:r>
        <w:t>p</w:t>
      </w:r>
      <w:r w:rsidRPr="00856795">
        <w:t xml:space="preserve">ractice </w:t>
      </w:r>
      <w:r>
        <w:t>g</w:t>
      </w:r>
      <w:r w:rsidRPr="00856795">
        <w:t>uideline</w:t>
      </w:r>
      <w:r>
        <w:t>s</w:t>
      </w:r>
      <w:r w:rsidRPr="00856795">
        <w:t xml:space="preserve"> for </w:t>
      </w:r>
      <w:r>
        <w:t>treating patients</w:t>
      </w:r>
      <w:r w:rsidRPr="00856795">
        <w:t xml:space="preserve"> with </w:t>
      </w:r>
      <w:r w:rsidR="00AC4012">
        <w:t>ED</w:t>
      </w:r>
      <w:r w:rsidRPr="00856795">
        <w:t>s</w:t>
      </w:r>
      <w:r>
        <w:t xml:space="preserve">, </w:t>
      </w:r>
      <w:r w:rsidRPr="00856795">
        <w:t xml:space="preserve">including </w:t>
      </w:r>
      <w:r w:rsidR="00CA41AD">
        <w:t>BED</w:t>
      </w:r>
      <w:r w:rsidRPr="00856795">
        <w:t xml:space="preserve"> </w:t>
      </w:r>
      <w:r w:rsidR="00F976CD">
        <w:fldChar w:fldCharType="begin"/>
      </w:r>
      <w:r w:rsidR="00323C1C">
        <w:instrText xml:space="preserve"> ADDIN EN.CITE &lt;EndNote&gt;&lt;Cite&gt;&lt;Author&gt;Crone&lt;/Author&gt;&lt;Year&gt;2023&lt;/Year&gt;&lt;RecNum&gt;8400&lt;/RecNum&gt;&lt;DisplayText&gt;(180, 181)&lt;/DisplayText&gt;&lt;record&gt;&lt;rec-number&gt;8400&lt;/rec-number&gt;&lt;foreign-keys&gt;&lt;key app="EN" db-id="vv2s9rd9przr9lew5tv52rwde9rard2t52rt" timestamp="1698273143"&gt;8400&lt;/key&gt;&lt;/foreign-keys&gt;&lt;ref-type name="Journal Article"&gt;17&lt;/ref-type&gt;&lt;contributors&gt;&lt;authors&gt;&lt;author&gt;Crone, Catherine&lt;/author&gt;&lt;author&gt;Fochtmann, Laura J&lt;/author&gt;&lt;author&gt;Attia, Evelyn&lt;/author&gt;&lt;author&gt;Boland, Robert&lt;/author&gt;&lt;author&gt;Escobar, Javier&lt;/author&gt;&lt;author&gt;Fornari, Victor&lt;/author&gt;&lt;author&gt;Golden, Neville&lt;/author&gt;&lt;author&gt;Guarda, Angela&lt;/author&gt;&lt;author&gt;Jackson-Triche, Maga&lt;/author&gt;&lt;author&gt;Manzo, Laurie&lt;/author&gt;&lt;/authors&gt;&lt;/contributors&gt;&lt;titles&gt;&lt;title&gt;The American Psychiatric Association practice guideline for the treatment of patients with eating disorders&lt;/title&gt;&lt;secondary-title&gt;American Journal of Psychiatry&lt;/secondary-title&gt;&lt;/titles&gt;&lt;periodical&gt;&lt;full-title&gt;American Journal of Psychiatry&lt;/full-title&gt;&lt;/periodical&gt;&lt;pages&gt;167-171&lt;/pages&gt;&lt;volume&gt;180&lt;/volume&gt;&lt;number&gt;2&lt;/number&gt;&lt;dates&gt;&lt;year&gt;2023&lt;/year&gt;&lt;/dates&gt;&lt;isbn&gt;0002-953X&lt;/isbn&gt;&lt;urls&gt;&lt;/urls&gt;&lt;/record&gt;&lt;/Cite&gt;&lt;Cite&gt;&lt;Author&gt;Association&lt;/Author&gt;&lt;Year&gt;2023&lt;/Year&gt;&lt;RecNum&gt;8399&lt;/RecNum&gt;&lt;record&gt;&lt;rec-number&gt;8399&lt;/rec-number&gt;&lt;foreign-keys&gt;&lt;key app="EN" db-id="vv2s9rd9przr9lew5tv52rwde9rard2t52rt" timestamp="1698273109"&gt;8399&lt;/key&gt;&lt;/foreign-keys&gt;&lt;ref-type name="Book"&gt;6&lt;/ref-type&gt;&lt;contributors&gt;&lt;authors&gt;&lt;author&gt;American Psychiatric Association&lt;/author&gt;&lt;/authors&gt;&lt;/contributors&gt;&lt;titles&gt;&lt;title&gt;The American Psychiatric Association practice guideline for the treatment of patients with eating disorders&lt;/title&gt;&lt;/titles&gt;&lt;dates&gt;&lt;year&gt;2023&lt;/year&gt;&lt;/dates&gt;&lt;publisher&gt;American Psychiatric Pub&lt;/publisher&gt;&lt;isbn&gt;0890425841&lt;/isbn&gt;&lt;urls&gt;&lt;/urls&gt;&lt;/record&gt;&lt;/Cite&gt;&lt;/EndNote&gt;</w:instrText>
      </w:r>
      <w:r w:rsidR="00F976CD">
        <w:fldChar w:fldCharType="separate"/>
      </w:r>
      <w:r w:rsidR="00323C1C">
        <w:rPr>
          <w:noProof/>
        </w:rPr>
        <w:t>(180, 181)</w:t>
      </w:r>
      <w:r w:rsidR="00F976CD">
        <w:fldChar w:fldCharType="end"/>
      </w:r>
      <w:r>
        <w:t>.</w:t>
      </w:r>
    </w:p>
    <w:p w14:paraId="4CDCE8E1" w14:textId="18064A8A" w:rsidR="00856795" w:rsidRPr="00856795" w:rsidRDefault="00856795" w:rsidP="004C7FD6">
      <w:pPr>
        <w:pStyle w:val="ListParagraph"/>
        <w:numPr>
          <w:ilvl w:val="0"/>
          <w:numId w:val="13"/>
        </w:numPr>
        <w:spacing w:after="240" w:line="300" w:lineRule="auto"/>
      </w:pPr>
      <w:r w:rsidRPr="00856795">
        <w:t xml:space="preserve">Ralph </w:t>
      </w:r>
      <w:r w:rsidR="00652E09">
        <w:t>et al.’s</w:t>
      </w:r>
      <w:r w:rsidRPr="00856795">
        <w:t xml:space="preserve"> 2022 </w:t>
      </w:r>
      <w:r>
        <w:t>c</w:t>
      </w:r>
      <w:r w:rsidRPr="00856795">
        <w:t xml:space="preserve">linical </w:t>
      </w:r>
      <w:r>
        <w:t>p</w:t>
      </w:r>
      <w:r w:rsidRPr="00856795">
        <w:t xml:space="preserve">ractice </w:t>
      </w:r>
      <w:r>
        <w:t>g</w:t>
      </w:r>
      <w:r w:rsidRPr="00856795">
        <w:t xml:space="preserve">uidelines for managing </w:t>
      </w:r>
      <w:r w:rsidR="00AC4012">
        <w:t>ED</w:t>
      </w:r>
      <w:r w:rsidRPr="00856795">
        <w:t xml:space="preserve">s in people with higher weight </w:t>
      </w:r>
      <w:r w:rsidR="00F976CD">
        <w:fldChar w:fldCharType="begin">
          <w:fldData xml:space="preserve">PEVuZE5vdGU+PENpdGU+PEF1dGhvcj5SYWxwaDwvQXV0aG9yPjxZZWFyPjIwMjI8L1llYXI+PFJl
Y051bT44Mzg3PC9SZWNOdW0+PERpc3BsYXlUZXh0PigxNzApPC9EaXNwbGF5VGV4dD48cmVjb3Jk
PjxyZWMtbnVtYmVyPjgzODc8L3JlYy1udW1iZXI+PGZvcmVpZ24ta2V5cz48a2V5IGFwcD0iRU4i
IGRiLWlkPSJ2djJzOXJkOXByenI5bGV3NXR2NTJyd2RlOXJhcmQydDUycnQiIHRpbWVzdGFtcD0i
MTY5ODE2NDY5MyI+ODM4Nzwva2V5PjwvZm9yZWlnbi1rZXlzPjxyZWYtdHlwZSBuYW1lPSJKb3Vy
bmFsIEFydGljbGUiPjE3PC9yZWYtdHlwZT48Y29udHJpYnV0b3JzPjxhdXRob3JzPjxhdXRob3I+
UmFscGgsIEEuIEYuPC9hdXRob3I+PGF1dGhvcj5CcmVubmFuLCBMLjwvYXV0aG9yPjxhdXRob3I+
QnlybmUsIFMuPC9hdXRob3I+PGF1dGhvcj5DYWxkd2VsbCwgQi48L2F1dGhvcj48YXV0aG9yPkZh
cm1lciwgSi48L2F1dGhvcj48YXV0aG9yPkhhcnQsIEwuIE0uPC9hdXRob3I+PGF1dGhvcj5IZXJ1
YywgRy4gQS48L2F1dGhvcj48YXV0aG9yPk1hZ3VpcmUsIFMuPC9hdXRob3I+PGF1dGhvcj5QaXlh
LCBNLiBLLjwvYXV0aG9yPjxhdXRob3I+UXVpbiwgSi48L2F1dGhvcj48YXV0aG9yPlRyb2JlLCBT
LiBLLjwvYXV0aG9yPjxhdXRob3I+V2FsbGlzLCBBLjwvYXV0aG9yPjxhdXRob3I+V2lsbGlhbXMt
VGNoZW4sIEEuIEouPC9hdXRob3I+PGF1dGhvcj5IYXksIFAuPC9hdXRob3I+PC9hdXRob3JzPjwv
Y29udHJpYnV0b3JzPjxhdXRoLWFkZHJlc3M+TmF0aW9uYWwgRWF0aW5nIERpc29yZGVycyBDb2xs
YWJvcmF0aW9uLCBTeWRuZXksIEF1c3RyYWxpYS4gQW5nZWxpcXVlLnJhbHBoQG5lZGMuY29tLmF1
LiYjeEQ7U2Nob29sIG9mIFBzeWNob2xvZ3kgYW5kIFB1YmxpYyBIZWFsdGgsIExhIFRyb2JlIFVu
aXZlcnNpdHksIFdvZG9uZ2EsIEF1c3RyYWxpYS4mI3hEO0RlcGFydG1lbnQgb2YgUHN5Y2hvbG9n
eSwgVW5pdmVyc2l0eSBvZiBXZXN0ZXJuIEF1c3RyYWxpYSwgUGVydGgsIEF1c3RyYWxpYS4mI3hE
O0VhdGluZyBEaXNvcmRlcnMgVmljdG9yaWEsIE1lbGJvdXJuZSwgQXVzdHJhbGlhLiYjeEQ7TGl2
ZWQgRXhwZXJpZW5jZSBBZHZvY2F0ZSwgTWVsYm91cm5lLCBBdXN0cmFsaWEuJiN4RDtTY2hvb2wg
b2YgUHN5Y2hvbG9neSBhbmQgUHVibGljIEhlYWx0aCwgTGEgVHJvYmUgVW5pdmVyc2l0eSwgTWVs
Ym91cm5lLCBBdXN0cmFsaWEuJiN4RDtFYXRpbmcgRGlzb3JkZXJzIGFuZCBOdXRyaXRpb24gUmVz
ZWFyY2ggR3JvdXAgKEVOUkcpLCBTY2hvb2wgb2YgTWVkaWNpbmUsIFdlc3Rlcm4gU3lkbmV5IFVu
aXZlcnNpdHksIFN5ZG5leSwgQXVzdHJhbGlhLiYjeEQ7SW5zaWRlT3V0IEluc3RpdHV0ZSBmb3Ig
RWF0aW5nIERpc29yZGVycywgVGhlIEJvZGVuIENvbGxhYm9yYXRpb24gZm9yIE9iZXNpdHksIE51
dHJpdGlvbiwgRXhlcmNpc2UgYW5kIEVhdGluZyBEaXNvcmRlcnMsIFRoZSBVbml2ZXJzaXR5IG9m
IFN5ZG5leSwgU3lkbmV5LCBBdXN0cmFsaWEuJiN4RDtTeWRuZXkgTG9jYWwgSGVhbHRoIERpc3Ry
aWN0LCBOU1cgSGVhbHRoLCBTeWRuZXksIEF1c3RyYWxpYS4mI3hEO1NjaG9vbCBvZiBNZWRpY2lu
ZSwgV2VzdGVybiBTeWRuZXkgVW5pdmVyc2l0eSwgTWFjYXJ0aHVyIENsaW5pY2FsIFNjaG9vbCwg
U3lkbmV5LCBBdXN0cmFsaWEuJiN4RDtDYW1kZW4gYW5kIENhbXBiZWxsdG93biBIb3NwaXRhbHMs
IFN5ZG5leSwgQXVzdHJhbGlhLiYjeEQ7TmF0aW9uYWwgRWF0aW5nIERpc29yZGVycyBDb2xsYWJv
cmF0aW9uLCBTeWRuZXksIEF1c3RyYWxpYS4mI3hEO1N5ZG5leSBDaGlsZHJlbiZhcG9zO3MgSG9z
cGl0YWxzIE5ldHdvcmssIFRoZSBDaGlsZHJlbiZhcG9zO3MgSG9zcGl0YWwgV2VzdG1lYWQsIFN5
ZG5leSwgQXVzdHJhbGlhLiYjeEQ7RWF0aW5nIERpc29yZGVycyBhbmQgQm9keSBJbWFnZSAoRURC
SSksIFRyYW5zbGF0aW9uYWwgSGVhbHRoIFJlc2VhcmNoIEluc3RpdHV0ZSwgU2Nob29sIG9mIE1l
ZGljaW5lLCBXZXN0ZXJuIFN5ZG5leSBVbml2ZXJzaXR5LCBTeWRuZXksIEF1c3RyYWxpYS4mI3hE
O1NvdXRoIFdlc3Rlcm4gU3lkbmV5IExvY2FsIEhlYWx0aCBEaXN0cmljdCwgU3lkbmV5LCBBdXN0
cmFsaWEuPC9hdXRoLWFkZHJlc3M+PHRpdGxlcz48dGl0bGU+TWFuYWdlbWVudCBvZiBlYXRpbmcg
ZGlzb3JkZXJzIGZvciBwZW9wbGUgd2l0aCBoaWdoZXIgd2VpZ2h0OiBjbGluaWNhbCBwcmFjdGlj
ZSBndWlkZWxpbmU8L3RpdGxlPjxzZWNvbmRhcnktdGl0bGU+SiBFYXQgRGlzb3JkPC9zZWNvbmRh
cnktdGl0bGU+PC90aXRsZXM+PHBlcmlvZGljYWw+PGZ1bGwtdGl0bGU+SiBFYXQgRGlzb3JkPC9m
dWxsLXRpdGxlPjxhYmJyLTE+Sm91cm5hbCBvZiBlYXRpbmcgZGlzb3JkZXJzPC9hYmJyLTE+PC9w
ZXJpb2RpY2FsPjxwYWdlcz4xMjE8L3BhZ2VzPjx2b2x1bWU+MTA8L3ZvbHVtZT48bnVtYmVyPjE8
L251bWJlcj48ZWRpdGlvbj4yMDIyLzA4LzE4PC9lZGl0aW9uPjxrZXl3b3Jkcz48a2V5d29yZD5B
dHlwaWNhbCBhbm9yZXhpYSBuZXJ2b3NhPC9rZXl3b3JkPjxrZXl3b3JkPkJpbmdlLWVhdGluZyBk
aXNvcmRlcjwva2V5d29yZD48a2V5d29yZD5CdWxpbWlhIG5lcnZvc2E8L2tleXdvcmQ+PGtleXdv
cmQ+R3VpZGVsaW5lPC9rZXl3b3JkPjxrZXl3b3JkPk9iZXNpdHk8L2tleXdvcmQ+PGtleXdvcmQ+
T3RoZXIgc3BlY2lmaWVkIGZlZWRpbmcgb3IgZWF0aW5nIGRpc29yZGVyPC9rZXl3b3JkPjxrZXl3
b3JkPkVhdGluZywgV2VpZ2h0IGFuZCBCb2R5IEltYWdlKeKAlERpcmVjdG9yPC9rZXl3b3JkPjxr
ZXl3b3JkPk5FREPigJRTdGVlcmluZyBDb21taXR0ZWUgbWVtYmVyPC9rZXl3b3JkPjxrZXl3b3Jk
PkF1c3RyYWxpYW4gUHN5Y2hvbG9naWNhbCBTb2NpZXR54oCUTWVtYmVyPC9rZXl3b3JkPjxrZXl3
b3JkPkF1c3RyYWxpYW4gYW5kIE5ldyBaZWFsYW5kIEFjYWRlbXkgb2Y8L2tleXdvcmQ+PGtleXdv
cmQ+RWF0aW5nIERpc29yZGVyc+KAlE1lbWJlcjwva2V5d29yZD48a2V5d29yZD5TQVggSW5zdGl0
dXRl4oCUUGFzdCB0ZW5kZXIgcmVjaXBpZW50PC9rZXl3b3JkPjxrZXl3b3JkPk5ITVJDLCBEaWFi
ZXRlczwva2V5d29yZD48a2V5d29yZD5BdXN0cmFsaWHigJQgUGFzdCBncmFudCByZWNpcGllbnQu
IFN1c2FuIEJ5cm5lOiBORURD4oCUU3RlZXJpbmcgQ29tbWl0dGVlIG1lbWJlcjwva2V5d29yZD48
a2V5d29yZD5BdXN0cmFsaWFuIE1lZGljYWwgQ291bmNpbOKAlENvbnRyYWN0ZWQgZW1wbG95ZWU8
L2tleXdvcmQ+PGtleXdvcmQ+VGFrZWRhIFBoYXJtYWNldXRpY2Fsc+KAlFNwb25zb3JlZDwva2V5
d29yZD48a2V5d29yZD5zcGVha2VyIDIwMTg8L2tleXdvcmQ+PGtleXdvcmQ+TkhNUkMsIEhlYWx0
aHdheSwgUm90YXJ54oCUUGFzdCBncmFudCByZWNpcGllbnQ8L2tleXdvcmQ+PGtleXdvcmQ+QnV0
dGVyZmx5PC9rZXl3b3JkPjxrZXl3b3JkPkZvdW5kYXRpb27igJRDbGluaWNhbCBBZHZpc29yeSBD
b21taXR0ZWUuIEJlbGluZGEgQ2FsZHdlbGw6IEVhdGluZyBEaXNvcmRlcnM8L2tleXdvcmQ+PGtl
eXdvcmQ+VmljdG9yaWHigJRDRU88L2tleXdvcmQ+PGtleXdvcmQ+RWF0aW5nIERpc29yZGVycyBG
YW1pbGllcyBBdXN0cmFsaWHigJRQYXN0IGJvYXJkIGRpcmVjdG9yL2RlcHV0eTwva2V5d29yZD48
a2V5d29yZD5jaGFpcjwva2V5d29yZD48a2V5d29yZD5GYW1pbGllcyBFbXBvd2VyZWQgYW5kIFN1
cHBvcnRpbmcgVHJlYXRtZW50IG9mIEVhdGluZyBEaXNvcmRlcnM8L2tleXdvcmQ+PGtleXdvcmQ+
KEYuRS5BLlMuVCnigJRQYXN0IGV4ZWN1dGl2ZSBkaXJlY3Rvci4gSm8gRmFybWVyOiBKdXN0aWNl
IENvbm5lY3TigJRDb250cmFjdGVkPC9rZXl3b3JkPjxrZXl3b3JkPmVtcGxveWVlICh1bnRpbCA5
IEFwcmlsIDIwMjEpPC9rZXl3b3JkPjxrZXl3b3JkPkJleW9uZCBCbHVl4oCUQ29uc3VsdGFudCAo
dW50aWwgTWFyY2ggMjAyMSk8L2tleXdvcmQ+PGtleXdvcmQ+RGVwYXJ0bWVudCBvZiBTb2NpYWwg
U2VydmljZXPigJRDb25zdWx0YW50ICh1bnRpbCBKdW5lIDIwMjEpPC9rZXl3b3JkPjxrZXl3b3Jk
Pk1lbnRhbCBIZWFsdGg8L2tleXdvcmQ+PGtleXdvcmQ+Q29vcmRpbmF0aW5nIENvdW5jaWwgKE5T
VynigJRDb25zdWx0YW50ICh1bnRpbCBKdWx5IDIwMjEpPC9rZXl3b3JkPjxrZXl3b3JkPk5hdGlv
bmFsIE1lbnRhbCBIZWFsdGg8L2tleXdvcmQ+PGtleXdvcmQ+Q29tbWlzc2lvbuKAlE1lbWJlciwg
TmF0aW9uYWwgV29ya3BsYWNlIEluaXRpYXRpdmUgRXZhbHVhdGlvbiBXb3JraW5nIEdyb3VwPC9r
ZXl3b3JkPjxrZXl3b3JkPihvbmdvaW5nKTwva2V5d29yZD48a2V5d29yZD5RdWVlbnNsYW5kIE1l
bnRhbCBIZWFsdGggQ29tbWlzc2lvbuKAlENvbnN1bHRhbnQgKHVudGlsIERlY2VtYmVyIDIwMjEp
PC9rZXl3b3JkPjxrZXl3b3JkPlplcm8gU3VpY2lkZSBJbnN0aXR1dGUgb2YgQXVzdHJhbGFzaWHi
gJRGYWN1bHR5IG1lbWJlcjwva2V5d29yZD48a2V5d29yZD5kZWxpdmVyIHRyYWluaW5nIChvbmdv
aW5nKTwva2V5d29yZD48a2V5d29yZD5BdXN0cmFsaWFuIEV2YWx1YXRpb24gU29jaWV0eeKAlE1l
bWJlcjwva2V5d29yZD48a2V5d29yZD5CbG9nIGVkaXRvci4gTGF1cmEgSGFydDogVW5pdmVyc2l0
eSBvZjwva2V5d29yZD48a2V5d29yZD5NZWxib3VybmXigJRFbXBsb3llZTwva2V5d29yZD48a2V5
d29yZD5MYSBUcm9iZSBVbml2ZXJzaXR54oCUSG9ub3JhcnkgYXBwb2ludG1lbnQ8L2tleXdvcmQ+
PGtleXdvcmQ+U1RSSVBFRDwva2V5d29yZD48a2V5d29yZD5IYXJ2YXJkL0Jvc3RvbiBDaGlsZHJl
buKAmXMgSG9zcGl0YWzigJRIb25vcmFyeSBhcHBvaW50bWVudDwva2V5d29yZD48a2V5d29yZD5O
RURD4oCUU3RlZXJpbmcgQ29tbWl0dGVlPC9rZXl3b3JkPjxrZXl3b3JkPm1lbWJlcjwva2V5d29y
ZD48a2V5d29yZD5WaWN0b3JpYW4gRWF0aW5nIERpc29yZGVycyBSZXNlYXJjaCBOZXR3b3Jr4oCU
Rm91bmRlciwgQ29udmVub3I8L2tleXdvcmQ+PGtleXdvcmQ+Qm9keTwva2V5d29yZD48a2V5d29y
ZD5Db25maWRlbnQgQ29sbGVjdGl2ZeKAlEZvdW5kZXIsIERpcmVjdG9yPC9rZXl3b3JkPjxrZXl3
b3JkPkF1c3RyYWxpYSBOZXcgWmVhbGFuZCBBY2FkZW15IGZvciBFYXRpbmc8L2tleXdvcmQ+PGtl
eXdvcmQ+RGlzb3JkZXJz4oCUTWVtYmVyPC9rZXl3b3JkPjxrZXl3b3JkPkFjYWRlbXkgZm9yIEVh
dGluZyBEaXNvcmRlcnPigJRNZW1iZXI8L2tleXdvcmQ+PGtleXdvcmQ+U29jaWV0eSBmb3IgTWVu
dGFsIEhlYWx0aDwva2V5d29yZD48a2V5d29yZD5SZXNlYXJjaOKAlE1lbWJlcjwva2V5d29yZD48
a2V5d29yZD5Db21vbmdyb3VuZOKAlE1lbWJlcjwva2V5d29yZD48a2V5d29yZD5OSE1SQywgQXVz
dHJhbGlhbiBSb3RhcnkgSGVhbHRo4oCUQ3VycmVudCBhbmQ8L2tleXdvcmQ+PGtleXdvcmQ+cGFz
dCBncmFudCByZWNpcGllbnQuIFBoaWxsaXBhIEhheTogV2VzdGVybiBTeWRuZXkgVW5pdmVyc2l0
eeKAlEVtcGxveWVlPC9rZXl3b3JkPjxrZXl3b3JkPldlc2xleTwva2V5d29yZD48a2V5d29yZD5I
b3NwaXRhbCBBc2hmaWVsZOKAlENvbnRyYWN0ZWQgRGlyZWN0b3IgRWF0aW5nIERpc29yZGVyIHNl
cnZpY2U8L2tleXdvcmQ+PGtleXdvcmQ+U291dGggV2VzdGVybjwva2V5d29yZD48a2V5d29yZD5T
eWRuZXkgTG9jYWwgSGVhbHRoIERpc3RyaWN04oCURW1wbG95ZWU8L2tleXdvcmQ+PGtleXdvcmQ+
TkVEQ+KAlENoYWlyIFN0ZWVyaW5nIENvbW1pdHRlZTwva2V5d29yZD48a2V5d29yZD5BdXN0cmFs
aWFuPC9rZXl3b3JkPjxrZXl3b3JkPk1lZGljYWwgQ291bmNpbOKAlENvbnRyYWN0ZWQgZW1wbG95
ZWU8L2tleXdvcmQ+PGtleXdvcmQ+SEVUSS9OU1cgSW5zdGl0dXRlIG9mIFBzeWNoaWF0cnnigJRD
b250cmFjdGVkPC9rZXl3b3JkPjxrZXl3b3JkPmVtcGxveWVlPC9rZXl3b3JkPjxrZXl3b3JkPk5I
TVJD4oCUTWVtYmVyIEFzc2lnbmVycyBBY2FkZW15IChvY2Nhc2lvbmFsKTwva2V5d29yZD48a2V5
d29yZD5Sb3lhbCBBdXN0cmFsaWFuIGFuZCBOZXc8L2tleXdvcmQ+PGtleXdvcmQ+WmVhbGFuZCBD
b2xsZWdlIG9mIFBzeWNoaWF0cmlzdHPigJRGZWxsb3c8L2tleXdvcmQ+PGtleXdvcmQ+QWNhZGVt
eSBmb3IgRWF0aW5nIERpc29yZGVyc+KAlEZlbGxvdzwva2V5d29yZD48a2V5d29yZD5BdXN0cmFs
aWFuIE1lZGljYWwgQXNzb2NpYXRpb27igJRNZW1iZXI8L2tleXdvcmQ+PGtleXdvcmQ+VGFrZWRh
IFBoYXJtYWNldXRpY2Fsc+KAlDIwMTcgQ29udHJhY3RlZDwva2V5d29yZD48a2V5d29yZD5yZXBv
cnQsIHNwb25zb3JlZCBzcGVha2VyIDIwMTg8L2tleXdvcmQ+PGtleXdvcmQ+Qk1DIHB1Ymxpc2hl
cnPigJRFZGl0b3IgaW4gQ2hpZWYgKGhvbm9yYXJpYSkgYW5kPC9rZXl3b3JkPjxrZXl3b3JkPkFz
c29jIEVkaXRvcjwva2V5d29yZD48a2V5d29yZD5Xb3JsZCBIZWFsdGggT3JnYW5pemF0aW9u4oCU
TWVtYmVyIElDRCAxMSBFYXRpbmcgRGlzb3JkZXJzIFdvcmtpbmc8L2tleXdvcmQ+PGtleXdvcmQ+
R3JvdXA8L2tleXdvcmQ+PGtleXdvcmQ+RGVwYXJ0bWVudCBvZiBIZWFsdGjigJRNZW1iZXIgTUJT
IFJldmlld+KAlEVhdGluZyBEaXNvcmRlcnMgV29ya2luZyBHcm91cDwva2V5d29yZD48a2V5d29y
ZD4yMDE3PC9rZXl3b3JkPjxrZXl3b3JkPk5ITVJDLCBBdXN0cmFsaWFuIFJlc2VhcmNoIENvdW5j
aWwsIENBUEVTIEZvdW5kYXRpb27igJRQYXN0IGdyYW50IHJlY2lwaWVudDwva2V5d29yZD48a2V5
d29yZD5BdXN0cmFsaWFuIE1lZGljYWwgQ291bmNpbOKAlENvbnRyYWN0ZWQgZW1wbG95ZWUuIEdh
YnJpZWxsYSBIZXJ1YzogTm9ydGhlcm4gU3lkbmV5PC9rZXl3b3JkPjxrZXl3b3JkPkxvY2FsIEhl
YWx0aCBEaXN0cmljdOKAlEVtcGxveWVlPC9rZXl3b3JkPjxrZXl3b3JkPkFwcGV0aXRlIGZvciBD
aGFuZ2XigJREaXJlY3RvciBhbmQgaGVhZCBjbGluaWNpYW48L2tleXdvcmQ+PGtleXdvcmQ+b2Yg
cHJpdmF0ZSBwcmFjdGljZTwva2V5d29yZD48a2V5d29yZD5BdXN0cmFsaWEgYW5kIE5ldyBaZWFs
YW5kIEFjYWRlbXkgZm9yIEVhdGluZzwva2V5d29yZD48a2V5d29yZD5EaXNvcmRlcnPigJRQYXN0
LVByZXNpZGVudCBhbmQgRXhlY3V0aXZlIENvbW1pdHRlZSBNZW1iZXI8L2tleXdvcmQ+PGtleXdv
cmQ+V2VzdGVybiBTeWRuZXk8L2tleXdvcmQ+PGtleXdvcmQ+VW5pdmVyc2l0eeKAlEFkanVuY3Qg
RmVsbG93PC9rZXl3b3JkPjxrZXl3b3JkPk5FREPigJRTdGVlcmluZyBDb21taXR0ZWUgTWVtYmVy
PC9rZXl3b3JkPjxrZXl3b3JkPkRpZXRpdGlhbnMgQXNzb2NpYXRpb248L2tleXdvcmQ+PGtleXdv
cmQ+b2YgQXVzdHJhbGlh4oCUTWVtYmVyPC9rZXl3b3JkPjxrZXl3b3JkPkRlcGFydG1lbnQgb2Yg
SGVhbHRo4oCUTWVtYmVywqBNQlMgSW1wbGVtZW50YXRpb248L2tleXdvcmQ+PGtleXdvcmQ+Q29t
bWl0dGVl4oCURWF0aW5nIERpc29yZGVyIE1hbmFnZW1lbnQgUGxhbnMgMjAxOS4gU2FyYWggTWFn
dWlyZTogVW5pdmVyc2l0eSBvZjwva2V5d29yZD48a2V5d29yZD5TeWRuZXnigJRFbXBsb3llZTwv
a2V5d29yZD48a2V5d29yZD5TeWRuZXkgTG9jYWwgSGVhbHRoIERpc3RyaWN04oCURW1wbG95ZWU8
L2tleXdvcmQ+PGtleXdvcmQ+TkhNUkPigJRFeHRlcm5hbCBSZXZpZXdlcjwva2V5d29yZD48a2V5
d29yZD5BY2FkZW15IGZvciBFYXRpbmcgRGlzb3JkZXJz4oCUTWVtYmVyPC9rZXl3b3JkPjxrZXl3
b3JkPk5TVyBIZWFsdGjigJRBZHZpc29yPC9rZXl3b3JkPjxrZXl3b3JkPk5FREPigJRTdGVlcmlu
ZyBDb21taXR0ZWU8L2tleXdvcmQ+PGtleXdvcmQ+bWVtYmVyPC9rZXl3b3JkPjxrZXl3b3JkPkJN
QyBwdWJsaXNoZXJz4oCURWRpdG9yPC9rZXl3b3JkPjxrZXl3b3JkPkRlcGFydG1lbnQgb2YgSGVh
bHRo4oCUTWVtYmVywqBNQlMgUmV2aWV34oCURWF0aW5nPC9rZXl3b3JkPjxrZXl3b3JkPkRpc29y
ZGVycyBXb3JraW5nIEdyb3VwwqAyMDE3LCBGdW5kZWQgcHJvamVjdCBsZWFkLiBNaWxhbiBQaXlh
OiBXZXN0ZXJuIFN5ZG5leTwva2V5d29yZD48a2V5d29yZD5Vbml2ZXJzaXR54oCURW1wbG95ZWU8
L2tleXdvcmQ+PGtleXdvcmQ+U291dGggV2VzdGVybiBTeWRuZXkgTG9jYWwgSGVhbHRoIERpc3Ry
aWN04oCURW1wbG95ZWU8L2tleXdvcmQ+PGtleXdvcmQ+Um95YWw8L2tleXdvcmQ+PGtleXdvcmQ+
QXVzdHJhbGFzaWFuIENvbGxlZ2Ugb2YgUGh5c2ljaWFuc+KAlEZlbGxvdzwva2V5d29yZD48a2V5
d29yZD5BdXN0cmFsaWFuIERpYWJldGVzIFNvY2lldHnigJRQYWlkPC9rZXl3b3JkPjxrZXl3b3Jk
Pk1lbWJlcjwva2V5d29yZD48a2V5d29yZD5BdXN0cmFsaWFuIGFuZCBOZXcgWmVhbGFuZCBPYmVz
aXR5IFNvY2lldHnigJRQYWlkIE1lbWJlcjwva2V5d29yZD48a2V5d29yZD5EaWFiZXRlcyBVS+KA
lFBhaWQ8L2tleXdvcmQ+PGtleXdvcmQ+TWVtYmVyPC9rZXl3b3JkPjxrZXl3b3JkPkpvdXJuYWwg
b2YgRWF0aW5nIERpc29yZGVycyAoQk1DIFB1Ymxpc2hlcnMp4oCUU2VuaW9yIEVkaXRvcjwva2V5
d29yZD48a2V5d29yZD5OdXRyaWVudHM8L2tleXdvcmQ+PGtleXdvcmQ+Sm91cm5hbCAoTURQSSBQ
dWJsaXNoZXJzKeKAlEd1ZXN0IEVkaXRvciBmb3Igc3BlY2lhbCBpc3N1ZSAyMDIw4oCTMjAyMjwv
a2V5d29yZD48a2V5d29yZD5EaWFiZXRlcyw8L2tleXdvcmQ+PGtleXdvcmQ+TnV0cml0aW9uIGFu
ZCBEaWV0ZXRpY3MgKEZyb250aWVyIEpvdXJuYWxzKeKAlEFzc29jaWF0ZSBFZGl0b3I8L2tleXdv
cmQ+PGtleXdvcmQ+VGFrZWRhPC9rZXl3b3JkPjxrZXl3b3JkPlBoYXJtYWNldXRpY2Fsc+KAlFNw
b25zb3JlZCBzcGVha2VyIDIwMTkgYW5kIDIwMjE8L2tleXdvcmQ+PGtleXdvcmQ+Tm92byBOb3Jk
aXNr4oCUU3BvbnNvcmVkIHNwZWFrZXI8L2tleXdvcmQ+PGtleXdvcmQ+MjAyMCwgMjAyMSBhbmQg
MjAyMjwva2V5d29yZD48a2V5d29yZD5Kb2huc29uIGFuZCBKb2huc29uIE1lZGljYWwgUHR5IEx0
ZOKAlEFkdmlzb3J5IGZvY3VzIGdyb3VwPC9rZXl3b3JkPjxrZXl3b3JkPjIwMjE8L2tleXdvcmQ+
PGtleXdvcmQ+SW5vdmEgUGhhcm1hY2V1dGljYWxz4oCUU3BvbnNvcmVkIG9ubGluZSBjb25mZXJl
bmNlIDIwMjE8L2tleXdvcmQ+PGtleXdvcmQ+RWxpIExpbGx5IGFuZDwva2V5d29yZD48a2V5d29y
ZD5Db21wYW554oCUU3BvbnNvcmVkIFNwZWFrZXIgMjAyMTwva2V5d29yZD48a2V5d29yZD5VQ0Ig
UGhhcm1hY2V1dGljYWxz4oCUU3BvbnNvcmVkIHNwZWFrZXIgMjAyMC4gSnVsaWE8L2tleXdvcmQ+
PGtleXdvcmQ+UXVpbjogRWF0aW5nIERpc29yZGVycyBWaWN0b3JpYeKAlENhcmVyIENvYWNoPC9r
ZXl3b3JkPjxrZXl3b3JkPkVEViBSYWxseSBQYXJlbnQgU3VwcG9ydDwva2V5d29yZD48a2V5d29y
ZD5Hcm91cOKAlGNvLWZhY2lsaXRhdG9yPC9rZXl3b3JkPjxrZXl3b3JkPkludGVybmF0aW9uYWwg
RWF0aW5nIERpc29yZGVycyBGYW1pbHkgU3VwcG9ydDwva2V5d29yZD48a2V5d29yZD4oSUVERlMp
4oCUSUVERlPigJRGYWNlYm9vayBHcm91cCBBZG1pbmlzdHJhdG9yLiBBbmdlbGlxdWUgUmFscGg6
IE5FREPigJRFbXBsb3llZTwva2V5d29yZD48a2V5d29yZD5NaW5kPC9rZXl3b3JkPjxrZXl3b3Jk
PlBsYXN0aWNpdHnigJRTdWItY29udHJhY3Rvcjwva2V5d29yZD48a2V5d29yZD5MYSBUcm9iZSBV
bml2ZXJzaXR54oCUQWRqdW5jdCBSZXNlYXJjaCBGZWxsb3c8L2tleXdvcmQ+PGtleXdvcmQ+QXVz
dHJhbGlhbiBDbGluaWNhbCBQc3ljaG9sb2d5IEFzc29jaWF0aW9u4oCUTWVtYmVyPC9rZXl3b3Jk
PjxrZXl3b3JkPkFOWkFFROKAlE1lbWJlcjwva2V5d29yZD48a2V5d29yZD5OSE1SQ+KAlFBhc3Q8
L2tleXdvcmQ+PGtleXdvcmQ+Z3JhbnQgcmVjaXBpZW50LiBTYXJhaCBUcm9iZTogTkVEQ+KAlEVt
cGxveWVlPC9rZXl3b3JkPjxrZXl3b3JkPlRoZSBWaWN0b3JpYW4gQ2VudHJlIG9mIEV4Y2VsbGVu
Y2U8L2tleXdvcmQ+PGtleXdvcmQ+aW4gRWF0aW5nIERpc29yZGVyc+KAlFBhc3QgZW1wbG95ZWU8
L2tleXdvcmQ+PGtleXdvcmQ+Um95YWwgQ2hpbGRyZW7igJlzIEhvc3BpdGFs4oCUUGFzdCBlbXBs
b3llZS48L2tleXdvcmQ+PGtleXdvcmQ+QW5kcmV3IFdhbGxpczogU3lkbmV5IENoaWxkcmVuJmFw
b3M7cyBIb3NwaXRhbCBOZXR3b3Jr4oCURW1wbG95ZWU8L2tleXdvcmQ+PGtleXdvcmQ+TkVEQ+KA
lFN0ZWVyaW5nPC9rZXl3b3JkPjxrZXl3b3JkPkNvbW1pdHRlZSBtZW1iZXI8L2tleXdvcmQ+PGtl
eXdvcmQ+QURXIFRyYWluaW5nIGFuZCBTdXBlcnZpc2lvbuKAlERpcmVjdG9yPC9rZXl3b3JkPjxr
ZXl3b3JkPkF1c3RyYWxpYW4gQXNzb2NpYXRpb248L2tleXdvcmQ+PGtleXdvcmQ+b2YgU29jaWFs
IFdvcmtlcnPigJRNZW1iZXIuIEFKIFdpbGxpYW1zLVRjaGVuOiBNSEZB4oCUTWVudGFsIEhlYWx0
aCBGaXJzdCBBaWQ8L2tleXdvcmQ+PGtleXdvcmQ+QXVzdHJhbGlh4oCUQ3VycmVudCBNSEZBIElu
c3RydWN0b3IsIEZvcm1lciBlbXBsb3llZTwva2V5d29yZD48a2V5d29yZD5CdXR0ZXJmbHk8L2tl
eXdvcmQ+PGtleXdvcmQ+Rm91bmRhdGlvbuKAlFJlY29uY2lsaWF0aW9uIEFjdGlvbiBQbGFuIE1l
bWJlcjwva2V5d29yZD48a2V5d29yZD5SZWZlcmVuY2UgR3JvdXAsIEFtYmFzc2Fkb3I8L2tleXdv
cmQ+PGtleXdvcmQ+QmV5b25kPC9rZXl3b3JkPjxrZXl3b3JkPkJsdWXigJRSZWNvbmNpbGlhdGlv
biBBY3Rpb24gUGxhbiBNZW1iZXI8L2tleXdvcmQ+PGtleXdvcmQ+Q29uc3VsdGFudDwva2V5d29y
ZD48a2V5d29yZD5BTlpBRUTigJRDdWx0dXJhbCBDb25zdWx0YW50PC9rZXl3b3JkPjxrZXl3b3Jk
PlJveWFsIEF1c3RyYWxpYW4gQ29sbGVnZSBvZiBHZW5lcmFsIFByYWN0aXRpb25lcnPigJRDb250
aW51aW5nIFByb2Zlc3Npb25hbDwva2V5d29yZD48a2V5d29yZD5EZXZlbG9wbWVudCAoQ1BEKSBQ
cm92aWRlcjwva2V5d29yZD48a2V5d29yZD5Db2xsZWdlIG9mIE1pZHdpdmVz4oCUQ1BEIFByb3Zp
ZGVyPC9rZXl3b3JkPjxrZXl3b3JkPkF1c3RyYWxpYW4gQ29sbGVnZTwva2V5d29yZD48a2V5d29y
ZD5vZiBSdXJhbCBhbmQgUmVtb3RlIE1lZGljaW5l4oCUQ1BEIFByb3ZpZGVyPC9rZXl3b3JkPjxr
ZXl3b3JkPkF1c3RyYWxpYW4gQXNzb2NpYXRpb24gb2YgU29jaWFsPC9rZXl3b3JkPjxrZXl3b3Jk
PldvcmtlcnPigJRNZW50YWwgSGVhbHRoIEFjY3JlZGl0YXRpb248L2tleXdvcmQ+PGtleXdvcmQ+
Q1BEIFByb3ZpZGVyPC9rZXl3b3JkPjxrZXl3b3JkPlNvdXRoIEVhc3Rlcm4gTWVsYm91cm5lPC9r
ZXl3b3JkPjxrZXl3b3JkPlByaW1hcnkgSGVhbHRoIE5ldHdvcmsgKFBITiksIE5vcnRoIFdlc3Rl
cm4gTWVsYm91cm5lIFBITiwgRWFzdGVybiBNZWxib3VybmUgUEhOLDwva2V5d29yZD48a2V5d29y
ZD5HaXBwc2xhbmQgUEhO4oCURnVuZGluZyByZWNpcGllbnQgMjAyMDwva2V5d29yZD48a2V5d29y
ZD5HaXJyYXdheSBHYW55aSBDb25zdWx0YW5jeeKAlERpcmVjdG9yPC9rZXl3b3JkPjxrZXl3b3Jk
PkZlbGxvd3NoaXAgVmljdG9yaWFuIEluZGlnZW5vdXMgbGVhZGVyc2hpcOKAlEVtZXJnaW5nIExl
YWRlciAyMDE14oCTMjAxNjwva2V5d29yZD48a2V5d29yZD5WaWN0b3JpYW48L2tleXdvcmQ+PGtl
eXdvcmQ+QWJvcmlnaW5hbCBDb21tdW5pdHkgSGVhbHRoIE9yZ2FuaXNhdGlvbnMgYWNyb3NzIFZp
Y3Rvcmlh4oCUQ29udHJhY3RvciBmb3IgTUhGQTwva2V5d29yZD48a2V5d29yZD50cmFpbmluZzwv
a2V5d29yZD48a2V5d29yZD5DYW5jZXIgQ291bmNpbCBWaWN0b3JpYeKAlEN1bHR1cmFsIE1lbnRv
ciBzaW5jZSAyMDEyLCBJbmRlcGVuZGVudCBTY2hvb2xzPC9rZXl3b3JkPjxrZXl3b3JkPlZpY3Rv
cmlh4oCUIENQRCBQcm92aWRlcjwva2V5d29yZD48a2V5d29yZD5DdWx0dXJhbCBDb25zdWx0YW50
Ljwva2V5d29yZD48L2tleXdvcmRzPjxkYXRlcz48eWVhcj4yMDIyPC95ZWFyPjxwdWItZGF0ZXM+
PGRhdGU+QXVnIDE4PC9kYXRlPjwvcHViLWRhdGVzPjwvZGF0ZXM+PGlzYm4+MjA1MC0yOTc0IChQ
cmludCkmI3hEOzIwNTAtMjk3NDwvaXNibj48YWNjZXNzaW9uLW51bT4zNTk3ODM0NDwvYWNjZXNz
aW9uLW51bT48dXJscz48L3VybHM+PGN1c3RvbTI+UE1DOTM4Njk3ODwvY3VzdG9tMj48ZWxlY3Ry
b25pYy1yZXNvdXJjZS1udW0+MTAuMTE4Ni9zNDAzMzctMDIyLTAwNjIyLXc8L2VsZWN0cm9uaWMt
cmVzb3VyY2UtbnVtPjxyZW1vdGUtZGF0YWJhc2UtcHJvdmlkZXI+TkxNPC9yZW1vdGUtZGF0YWJh
c2UtcHJvdmlkZXI+PGxhbmd1YWdlPmVuZzwvbGFuZ3VhZ2U+PC9yZWNvcmQ+PC9DaXRlPjwvRW5k
Tm90ZT5=
</w:fldData>
        </w:fldChar>
      </w:r>
      <w:r w:rsidR="00323C1C">
        <w:instrText xml:space="preserve"> ADDIN EN.CITE </w:instrText>
      </w:r>
      <w:r w:rsidR="00323C1C">
        <w:fldChar w:fldCharType="begin">
          <w:fldData xml:space="preserve">PEVuZE5vdGU+PENpdGU+PEF1dGhvcj5SYWxwaDwvQXV0aG9yPjxZZWFyPjIwMjI8L1llYXI+PFJl
Y051bT44Mzg3PC9SZWNOdW0+PERpc3BsYXlUZXh0PigxNzApPC9EaXNwbGF5VGV4dD48cmVjb3Jk
PjxyZWMtbnVtYmVyPjgzODc8L3JlYy1udW1iZXI+PGZvcmVpZ24ta2V5cz48a2V5IGFwcD0iRU4i
IGRiLWlkPSJ2djJzOXJkOXByenI5bGV3NXR2NTJyd2RlOXJhcmQydDUycnQiIHRpbWVzdGFtcD0i
MTY5ODE2NDY5MyI+ODM4Nzwva2V5PjwvZm9yZWlnbi1rZXlzPjxyZWYtdHlwZSBuYW1lPSJKb3Vy
bmFsIEFydGljbGUiPjE3PC9yZWYtdHlwZT48Y29udHJpYnV0b3JzPjxhdXRob3JzPjxhdXRob3I+
UmFscGgsIEEuIEYuPC9hdXRob3I+PGF1dGhvcj5CcmVubmFuLCBMLjwvYXV0aG9yPjxhdXRob3I+
QnlybmUsIFMuPC9hdXRob3I+PGF1dGhvcj5DYWxkd2VsbCwgQi48L2F1dGhvcj48YXV0aG9yPkZh
cm1lciwgSi48L2F1dGhvcj48YXV0aG9yPkhhcnQsIEwuIE0uPC9hdXRob3I+PGF1dGhvcj5IZXJ1
YywgRy4gQS48L2F1dGhvcj48YXV0aG9yPk1hZ3VpcmUsIFMuPC9hdXRob3I+PGF1dGhvcj5QaXlh
LCBNLiBLLjwvYXV0aG9yPjxhdXRob3I+UXVpbiwgSi48L2F1dGhvcj48YXV0aG9yPlRyb2JlLCBT
LiBLLjwvYXV0aG9yPjxhdXRob3I+V2FsbGlzLCBBLjwvYXV0aG9yPjxhdXRob3I+V2lsbGlhbXMt
VGNoZW4sIEEuIEouPC9hdXRob3I+PGF1dGhvcj5IYXksIFAuPC9hdXRob3I+PC9hdXRob3JzPjwv
Y29udHJpYnV0b3JzPjxhdXRoLWFkZHJlc3M+TmF0aW9uYWwgRWF0aW5nIERpc29yZGVycyBDb2xs
YWJvcmF0aW9uLCBTeWRuZXksIEF1c3RyYWxpYS4gQW5nZWxpcXVlLnJhbHBoQG5lZGMuY29tLmF1
LiYjeEQ7U2Nob29sIG9mIFBzeWNob2xvZ3kgYW5kIFB1YmxpYyBIZWFsdGgsIExhIFRyb2JlIFVu
aXZlcnNpdHksIFdvZG9uZ2EsIEF1c3RyYWxpYS4mI3hEO0RlcGFydG1lbnQgb2YgUHN5Y2hvbG9n
eSwgVW5pdmVyc2l0eSBvZiBXZXN0ZXJuIEF1c3RyYWxpYSwgUGVydGgsIEF1c3RyYWxpYS4mI3hE
O0VhdGluZyBEaXNvcmRlcnMgVmljdG9yaWEsIE1lbGJvdXJuZSwgQXVzdHJhbGlhLiYjeEQ7TGl2
ZWQgRXhwZXJpZW5jZSBBZHZvY2F0ZSwgTWVsYm91cm5lLCBBdXN0cmFsaWEuJiN4RDtTY2hvb2wg
b2YgUHN5Y2hvbG9neSBhbmQgUHVibGljIEhlYWx0aCwgTGEgVHJvYmUgVW5pdmVyc2l0eSwgTWVs
Ym91cm5lLCBBdXN0cmFsaWEuJiN4RDtFYXRpbmcgRGlzb3JkZXJzIGFuZCBOdXRyaXRpb24gUmVz
ZWFyY2ggR3JvdXAgKEVOUkcpLCBTY2hvb2wgb2YgTWVkaWNpbmUsIFdlc3Rlcm4gU3lkbmV5IFVu
aXZlcnNpdHksIFN5ZG5leSwgQXVzdHJhbGlhLiYjeEQ7SW5zaWRlT3V0IEluc3RpdHV0ZSBmb3Ig
RWF0aW5nIERpc29yZGVycywgVGhlIEJvZGVuIENvbGxhYm9yYXRpb24gZm9yIE9iZXNpdHksIE51
dHJpdGlvbiwgRXhlcmNpc2UgYW5kIEVhdGluZyBEaXNvcmRlcnMsIFRoZSBVbml2ZXJzaXR5IG9m
IFN5ZG5leSwgU3lkbmV5LCBBdXN0cmFsaWEuJiN4RDtTeWRuZXkgTG9jYWwgSGVhbHRoIERpc3Ry
aWN0LCBOU1cgSGVhbHRoLCBTeWRuZXksIEF1c3RyYWxpYS4mI3hEO1NjaG9vbCBvZiBNZWRpY2lu
ZSwgV2VzdGVybiBTeWRuZXkgVW5pdmVyc2l0eSwgTWFjYXJ0aHVyIENsaW5pY2FsIFNjaG9vbCwg
U3lkbmV5LCBBdXN0cmFsaWEuJiN4RDtDYW1kZW4gYW5kIENhbXBiZWxsdG93biBIb3NwaXRhbHMs
IFN5ZG5leSwgQXVzdHJhbGlhLiYjeEQ7TmF0aW9uYWwgRWF0aW5nIERpc29yZGVycyBDb2xsYWJv
cmF0aW9uLCBTeWRuZXksIEF1c3RyYWxpYS4mI3hEO1N5ZG5leSBDaGlsZHJlbiZhcG9zO3MgSG9z
cGl0YWxzIE5ldHdvcmssIFRoZSBDaGlsZHJlbiZhcG9zO3MgSG9zcGl0YWwgV2VzdG1lYWQsIFN5
ZG5leSwgQXVzdHJhbGlhLiYjeEQ7RWF0aW5nIERpc29yZGVycyBhbmQgQm9keSBJbWFnZSAoRURC
SSksIFRyYW5zbGF0aW9uYWwgSGVhbHRoIFJlc2VhcmNoIEluc3RpdHV0ZSwgU2Nob29sIG9mIE1l
ZGljaW5lLCBXZXN0ZXJuIFN5ZG5leSBVbml2ZXJzaXR5LCBTeWRuZXksIEF1c3RyYWxpYS4mI3hE
O1NvdXRoIFdlc3Rlcm4gU3lkbmV5IExvY2FsIEhlYWx0aCBEaXN0cmljdCwgU3lkbmV5LCBBdXN0
cmFsaWEuPC9hdXRoLWFkZHJlc3M+PHRpdGxlcz48dGl0bGU+TWFuYWdlbWVudCBvZiBlYXRpbmcg
ZGlzb3JkZXJzIGZvciBwZW9wbGUgd2l0aCBoaWdoZXIgd2VpZ2h0OiBjbGluaWNhbCBwcmFjdGlj
ZSBndWlkZWxpbmU8L3RpdGxlPjxzZWNvbmRhcnktdGl0bGU+SiBFYXQgRGlzb3JkPC9zZWNvbmRh
cnktdGl0bGU+PC90aXRsZXM+PHBlcmlvZGljYWw+PGZ1bGwtdGl0bGU+SiBFYXQgRGlzb3JkPC9m
dWxsLXRpdGxlPjxhYmJyLTE+Sm91cm5hbCBvZiBlYXRpbmcgZGlzb3JkZXJzPC9hYmJyLTE+PC9w
ZXJpb2RpY2FsPjxwYWdlcz4xMjE8L3BhZ2VzPjx2b2x1bWU+MTA8L3ZvbHVtZT48bnVtYmVyPjE8
L251bWJlcj48ZWRpdGlvbj4yMDIyLzA4LzE4PC9lZGl0aW9uPjxrZXl3b3Jkcz48a2V5d29yZD5B
dHlwaWNhbCBhbm9yZXhpYSBuZXJ2b3NhPC9rZXl3b3JkPjxrZXl3b3JkPkJpbmdlLWVhdGluZyBk
aXNvcmRlcjwva2V5d29yZD48a2V5d29yZD5CdWxpbWlhIG5lcnZvc2E8L2tleXdvcmQ+PGtleXdv
cmQ+R3VpZGVsaW5lPC9rZXl3b3JkPjxrZXl3b3JkPk9iZXNpdHk8L2tleXdvcmQ+PGtleXdvcmQ+
T3RoZXIgc3BlY2lmaWVkIGZlZWRpbmcgb3IgZWF0aW5nIGRpc29yZGVyPC9rZXl3b3JkPjxrZXl3
b3JkPkVhdGluZywgV2VpZ2h0IGFuZCBCb2R5IEltYWdlKeKAlERpcmVjdG9yPC9rZXl3b3JkPjxr
ZXl3b3JkPk5FREPigJRTdGVlcmluZyBDb21taXR0ZWUgbWVtYmVyPC9rZXl3b3JkPjxrZXl3b3Jk
PkF1c3RyYWxpYW4gUHN5Y2hvbG9naWNhbCBTb2NpZXR54oCUTWVtYmVyPC9rZXl3b3JkPjxrZXl3
b3JkPkF1c3RyYWxpYW4gYW5kIE5ldyBaZWFsYW5kIEFjYWRlbXkgb2Y8L2tleXdvcmQ+PGtleXdv
cmQ+RWF0aW5nIERpc29yZGVyc+KAlE1lbWJlcjwva2V5d29yZD48a2V5d29yZD5TQVggSW5zdGl0
dXRl4oCUUGFzdCB0ZW5kZXIgcmVjaXBpZW50PC9rZXl3b3JkPjxrZXl3b3JkPk5ITVJDLCBEaWFi
ZXRlczwva2V5d29yZD48a2V5d29yZD5BdXN0cmFsaWHigJQgUGFzdCBncmFudCByZWNpcGllbnQu
IFN1c2FuIEJ5cm5lOiBORURD4oCUU3RlZXJpbmcgQ29tbWl0dGVlIG1lbWJlcjwva2V5d29yZD48
a2V5d29yZD5BdXN0cmFsaWFuIE1lZGljYWwgQ291bmNpbOKAlENvbnRyYWN0ZWQgZW1wbG95ZWU8
L2tleXdvcmQ+PGtleXdvcmQ+VGFrZWRhIFBoYXJtYWNldXRpY2Fsc+KAlFNwb25zb3JlZDwva2V5
d29yZD48a2V5d29yZD5zcGVha2VyIDIwMTg8L2tleXdvcmQ+PGtleXdvcmQ+TkhNUkMsIEhlYWx0
aHdheSwgUm90YXJ54oCUUGFzdCBncmFudCByZWNpcGllbnQ8L2tleXdvcmQ+PGtleXdvcmQ+QnV0
dGVyZmx5PC9rZXl3b3JkPjxrZXl3b3JkPkZvdW5kYXRpb27igJRDbGluaWNhbCBBZHZpc29yeSBD
b21taXR0ZWUuIEJlbGluZGEgQ2FsZHdlbGw6IEVhdGluZyBEaXNvcmRlcnM8L2tleXdvcmQ+PGtl
eXdvcmQ+VmljdG9yaWHigJRDRU88L2tleXdvcmQ+PGtleXdvcmQ+RWF0aW5nIERpc29yZGVycyBG
YW1pbGllcyBBdXN0cmFsaWHigJRQYXN0IGJvYXJkIGRpcmVjdG9yL2RlcHV0eTwva2V5d29yZD48
a2V5d29yZD5jaGFpcjwva2V5d29yZD48a2V5d29yZD5GYW1pbGllcyBFbXBvd2VyZWQgYW5kIFN1
cHBvcnRpbmcgVHJlYXRtZW50IG9mIEVhdGluZyBEaXNvcmRlcnM8L2tleXdvcmQ+PGtleXdvcmQ+
KEYuRS5BLlMuVCnigJRQYXN0IGV4ZWN1dGl2ZSBkaXJlY3Rvci4gSm8gRmFybWVyOiBKdXN0aWNl
IENvbm5lY3TigJRDb250cmFjdGVkPC9rZXl3b3JkPjxrZXl3b3JkPmVtcGxveWVlICh1bnRpbCA5
IEFwcmlsIDIwMjEpPC9rZXl3b3JkPjxrZXl3b3JkPkJleW9uZCBCbHVl4oCUQ29uc3VsdGFudCAo
dW50aWwgTWFyY2ggMjAyMSk8L2tleXdvcmQ+PGtleXdvcmQ+RGVwYXJ0bWVudCBvZiBTb2NpYWwg
U2VydmljZXPigJRDb25zdWx0YW50ICh1bnRpbCBKdW5lIDIwMjEpPC9rZXl3b3JkPjxrZXl3b3Jk
Pk1lbnRhbCBIZWFsdGg8L2tleXdvcmQ+PGtleXdvcmQ+Q29vcmRpbmF0aW5nIENvdW5jaWwgKE5T
VynigJRDb25zdWx0YW50ICh1bnRpbCBKdWx5IDIwMjEpPC9rZXl3b3JkPjxrZXl3b3JkPk5hdGlv
bmFsIE1lbnRhbCBIZWFsdGg8L2tleXdvcmQ+PGtleXdvcmQ+Q29tbWlzc2lvbuKAlE1lbWJlciwg
TmF0aW9uYWwgV29ya3BsYWNlIEluaXRpYXRpdmUgRXZhbHVhdGlvbiBXb3JraW5nIEdyb3VwPC9r
ZXl3b3JkPjxrZXl3b3JkPihvbmdvaW5nKTwva2V5d29yZD48a2V5d29yZD5RdWVlbnNsYW5kIE1l
bnRhbCBIZWFsdGggQ29tbWlzc2lvbuKAlENvbnN1bHRhbnQgKHVudGlsIERlY2VtYmVyIDIwMjEp
PC9rZXl3b3JkPjxrZXl3b3JkPlplcm8gU3VpY2lkZSBJbnN0aXR1dGUgb2YgQXVzdHJhbGFzaWHi
gJRGYWN1bHR5IG1lbWJlcjwva2V5d29yZD48a2V5d29yZD5kZWxpdmVyIHRyYWluaW5nIChvbmdv
aW5nKTwva2V5d29yZD48a2V5d29yZD5BdXN0cmFsaWFuIEV2YWx1YXRpb24gU29jaWV0eeKAlE1l
bWJlcjwva2V5d29yZD48a2V5d29yZD5CbG9nIGVkaXRvci4gTGF1cmEgSGFydDogVW5pdmVyc2l0
eSBvZjwva2V5d29yZD48a2V5d29yZD5NZWxib3VybmXigJRFbXBsb3llZTwva2V5d29yZD48a2V5
d29yZD5MYSBUcm9iZSBVbml2ZXJzaXR54oCUSG9ub3JhcnkgYXBwb2ludG1lbnQ8L2tleXdvcmQ+
PGtleXdvcmQ+U1RSSVBFRDwva2V5d29yZD48a2V5d29yZD5IYXJ2YXJkL0Jvc3RvbiBDaGlsZHJl
buKAmXMgSG9zcGl0YWzigJRIb25vcmFyeSBhcHBvaW50bWVudDwva2V5d29yZD48a2V5d29yZD5O
RURD4oCUU3RlZXJpbmcgQ29tbWl0dGVlPC9rZXl3b3JkPjxrZXl3b3JkPm1lbWJlcjwva2V5d29y
ZD48a2V5d29yZD5WaWN0b3JpYW4gRWF0aW5nIERpc29yZGVycyBSZXNlYXJjaCBOZXR3b3Jr4oCU
Rm91bmRlciwgQ29udmVub3I8L2tleXdvcmQ+PGtleXdvcmQ+Qm9keTwva2V5d29yZD48a2V5d29y
ZD5Db25maWRlbnQgQ29sbGVjdGl2ZeKAlEZvdW5kZXIsIERpcmVjdG9yPC9rZXl3b3JkPjxrZXl3
b3JkPkF1c3RyYWxpYSBOZXcgWmVhbGFuZCBBY2FkZW15IGZvciBFYXRpbmc8L2tleXdvcmQ+PGtl
eXdvcmQ+RGlzb3JkZXJz4oCUTWVtYmVyPC9rZXl3b3JkPjxrZXl3b3JkPkFjYWRlbXkgZm9yIEVh
dGluZyBEaXNvcmRlcnPigJRNZW1iZXI8L2tleXdvcmQ+PGtleXdvcmQ+U29jaWV0eSBmb3IgTWVu
dGFsIEhlYWx0aDwva2V5d29yZD48a2V5d29yZD5SZXNlYXJjaOKAlE1lbWJlcjwva2V5d29yZD48
a2V5d29yZD5Db21vbmdyb3VuZOKAlE1lbWJlcjwva2V5d29yZD48a2V5d29yZD5OSE1SQywgQXVz
dHJhbGlhbiBSb3RhcnkgSGVhbHRo4oCUQ3VycmVudCBhbmQ8L2tleXdvcmQ+PGtleXdvcmQ+cGFz
dCBncmFudCByZWNpcGllbnQuIFBoaWxsaXBhIEhheTogV2VzdGVybiBTeWRuZXkgVW5pdmVyc2l0
eeKAlEVtcGxveWVlPC9rZXl3b3JkPjxrZXl3b3JkPldlc2xleTwva2V5d29yZD48a2V5d29yZD5I
b3NwaXRhbCBBc2hmaWVsZOKAlENvbnRyYWN0ZWQgRGlyZWN0b3IgRWF0aW5nIERpc29yZGVyIHNl
cnZpY2U8L2tleXdvcmQ+PGtleXdvcmQ+U291dGggV2VzdGVybjwva2V5d29yZD48a2V5d29yZD5T
eWRuZXkgTG9jYWwgSGVhbHRoIERpc3RyaWN04oCURW1wbG95ZWU8L2tleXdvcmQ+PGtleXdvcmQ+
TkVEQ+KAlENoYWlyIFN0ZWVyaW5nIENvbW1pdHRlZTwva2V5d29yZD48a2V5d29yZD5BdXN0cmFs
aWFuPC9rZXl3b3JkPjxrZXl3b3JkPk1lZGljYWwgQ291bmNpbOKAlENvbnRyYWN0ZWQgZW1wbG95
ZWU8L2tleXdvcmQ+PGtleXdvcmQ+SEVUSS9OU1cgSW5zdGl0dXRlIG9mIFBzeWNoaWF0cnnigJRD
b250cmFjdGVkPC9rZXl3b3JkPjxrZXl3b3JkPmVtcGxveWVlPC9rZXl3b3JkPjxrZXl3b3JkPk5I
TVJD4oCUTWVtYmVyIEFzc2lnbmVycyBBY2FkZW15IChvY2Nhc2lvbmFsKTwva2V5d29yZD48a2V5
d29yZD5Sb3lhbCBBdXN0cmFsaWFuIGFuZCBOZXc8L2tleXdvcmQ+PGtleXdvcmQ+WmVhbGFuZCBD
b2xsZWdlIG9mIFBzeWNoaWF0cmlzdHPigJRGZWxsb3c8L2tleXdvcmQ+PGtleXdvcmQ+QWNhZGVt
eSBmb3IgRWF0aW5nIERpc29yZGVyc+KAlEZlbGxvdzwva2V5d29yZD48a2V5d29yZD5BdXN0cmFs
aWFuIE1lZGljYWwgQXNzb2NpYXRpb27igJRNZW1iZXI8L2tleXdvcmQ+PGtleXdvcmQ+VGFrZWRh
IFBoYXJtYWNldXRpY2Fsc+KAlDIwMTcgQ29udHJhY3RlZDwva2V5d29yZD48a2V5d29yZD5yZXBv
cnQsIHNwb25zb3JlZCBzcGVha2VyIDIwMTg8L2tleXdvcmQ+PGtleXdvcmQ+Qk1DIHB1Ymxpc2hl
cnPigJRFZGl0b3IgaW4gQ2hpZWYgKGhvbm9yYXJpYSkgYW5kPC9rZXl3b3JkPjxrZXl3b3JkPkFz
c29jIEVkaXRvcjwva2V5d29yZD48a2V5d29yZD5Xb3JsZCBIZWFsdGggT3JnYW5pemF0aW9u4oCU
TWVtYmVyIElDRCAxMSBFYXRpbmcgRGlzb3JkZXJzIFdvcmtpbmc8L2tleXdvcmQ+PGtleXdvcmQ+
R3JvdXA8L2tleXdvcmQ+PGtleXdvcmQ+RGVwYXJ0bWVudCBvZiBIZWFsdGjigJRNZW1iZXIgTUJT
IFJldmlld+KAlEVhdGluZyBEaXNvcmRlcnMgV29ya2luZyBHcm91cDwva2V5d29yZD48a2V5d29y
ZD4yMDE3PC9rZXl3b3JkPjxrZXl3b3JkPk5ITVJDLCBBdXN0cmFsaWFuIFJlc2VhcmNoIENvdW5j
aWwsIENBUEVTIEZvdW5kYXRpb27igJRQYXN0IGdyYW50IHJlY2lwaWVudDwva2V5d29yZD48a2V5
d29yZD5BdXN0cmFsaWFuIE1lZGljYWwgQ291bmNpbOKAlENvbnRyYWN0ZWQgZW1wbG95ZWUuIEdh
YnJpZWxsYSBIZXJ1YzogTm9ydGhlcm4gU3lkbmV5PC9rZXl3b3JkPjxrZXl3b3JkPkxvY2FsIEhl
YWx0aCBEaXN0cmljdOKAlEVtcGxveWVlPC9rZXl3b3JkPjxrZXl3b3JkPkFwcGV0aXRlIGZvciBD
aGFuZ2XigJREaXJlY3RvciBhbmQgaGVhZCBjbGluaWNpYW48L2tleXdvcmQ+PGtleXdvcmQ+b2Yg
cHJpdmF0ZSBwcmFjdGljZTwva2V5d29yZD48a2V5d29yZD5BdXN0cmFsaWEgYW5kIE5ldyBaZWFs
YW5kIEFjYWRlbXkgZm9yIEVhdGluZzwva2V5d29yZD48a2V5d29yZD5EaXNvcmRlcnPigJRQYXN0
LVByZXNpZGVudCBhbmQgRXhlY3V0aXZlIENvbW1pdHRlZSBNZW1iZXI8L2tleXdvcmQ+PGtleXdv
cmQ+V2VzdGVybiBTeWRuZXk8L2tleXdvcmQ+PGtleXdvcmQ+VW5pdmVyc2l0eeKAlEFkanVuY3Qg
RmVsbG93PC9rZXl3b3JkPjxrZXl3b3JkPk5FREPigJRTdGVlcmluZyBDb21taXR0ZWUgTWVtYmVy
PC9rZXl3b3JkPjxrZXl3b3JkPkRpZXRpdGlhbnMgQXNzb2NpYXRpb248L2tleXdvcmQ+PGtleXdv
cmQ+b2YgQXVzdHJhbGlh4oCUTWVtYmVyPC9rZXl3b3JkPjxrZXl3b3JkPkRlcGFydG1lbnQgb2Yg
SGVhbHRo4oCUTWVtYmVywqBNQlMgSW1wbGVtZW50YXRpb248L2tleXdvcmQ+PGtleXdvcmQ+Q29t
bWl0dGVl4oCURWF0aW5nIERpc29yZGVyIE1hbmFnZW1lbnQgUGxhbnMgMjAxOS4gU2FyYWggTWFn
dWlyZTogVW5pdmVyc2l0eSBvZjwva2V5d29yZD48a2V5d29yZD5TeWRuZXnigJRFbXBsb3llZTwv
a2V5d29yZD48a2V5d29yZD5TeWRuZXkgTG9jYWwgSGVhbHRoIERpc3RyaWN04oCURW1wbG95ZWU8
L2tleXdvcmQ+PGtleXdvcmQ+TkhNUkPigJRFeHRlcm5hbCBSZXZpZXdlcjwva2V5d29yZD48a2V5
d29yZD5BY2FkZW15IGZvciBFYXRpbmcgRGlzb3JkZXJz4oCUTWVtYmVyPC9rZXl3b3JkPjxrZXl3
b3JkPk5TVyBIZWFsdGjigJRBZHZpc29yPC9rZXl3b3JkPjxrZXl3b3JkPk5FREPigJRTdGVlcmlu
ZyBDb21taXR0ZWU8L2tleXdvcmQ+PGtleXdvcmQ+bWVtYmVyPC9rZXl3b3JkPjxrZXl3b3JkPkJN
QyBwdWJsaXNoZXJz4oCURWRpdG9yPC9rZXl3b3JkPjxrZXl3b3JkPkRlcGFydG1lbnQgb2YgSGVh
bHRo4oCUTWVtYmVywqBNQlMgUmV2aWV34oCURWF0aW5nPC9rZXl3b3JkPjxrZXl3b3JkPkRpc29y
ZGVycyBXb3JraW5nIEdyb3VwwqAyMDE3LCBGdW5kZWQgcHJvamVjdCBsZWFkLiBNaWxhbiBQaXlh
OiBXZXN0ZXJuIFN5ZG5leTwva2V5d29yZD48a2V5d29yZD5Vbml2ZXJzaXR54oCURW1wbG95ZWU8
L2tleXdvcmQ+PGtleXdvcmQ+U291dGggV2VzdGVybiBTeWRuZXkgTG9jYWwgSGVhbHRoIERpc3Ry
aWN04oCURW1wbG95ZWU8L2tleXdvcmQ+PGtleXdvcmQ+Um95YWw8L2tleXdvcmQ+PGtleXdvcmQ+
QXVzdHJhbGFzaWFuIENvbGxlZ2Ugb2YgUGh5c2ljaWFuc+KAlEZlbGxvdzwva2V5d29yZD48a2V5
d29yZD5BdXN0cmFsaWFuIERpYWJldGVzIFNvY2lldHnigJRQYWlkPC9rZXl3b3JkPjxrZXl3b3Jk
Pk1lbWJlcjwva2V5d29yZD48a2V5d29yZD5BdXN0cmFsaWFuIGFuZCBOZXcgWmVhbGFuZCBPYmVz
aXR5IFNvY2lldHnigJRQYWlkIE1lbWJlcjwva2V5d29yZD48a2V5d29yZD5EaWFiZXRlcyBVS+KA
lFBhaWQ8L2tleXdvcmQ+PGtleXdvcmQ+TWVtYmVyPC9rZXl3b3JkPjxrZXl3b3JkPkpvdXJuYWwg
b2YgRWF0aW5nIERpc29yZGVycyAoQk1DIFB1Ymxpc2hlcnMp4oCUU2VuaW9yIEVkaXRvcjwva2V5
d29yZD48a2V5d29yZD5OdXRyaWVudHM8L2tleXdvcmQ+PGtleXdvcmQ+Sm91cm5hbCAoTURQSSBQ
dWJsaXNoZXJzKeKAlEd1ZXN0IEVkaXRvciBmb3Igc3BlY2lhbCBpc3N1ZSAyMDIw4oCTMjAyMjwv
a2V5d29yZD48a2V5d29yZD5EaWFiZXRlcyw8L2tleXdvcmQ+PGtleXdvcmQ+TnV0cml0aW9uIGFu
ZCBEaWV0ZXRpY3MgKEZyb250aWVyIEpvdXJuYWxzKeKAlEFzc29jaWF0ZSBFZGl0b3I8L2tleXdv
cmQ+PGtleXdvcmQ+VGFrZWRhPC9rZXl3b3JkPjxrZXl3b3JkPlBoYXJtYWNldXRpY2Fsc+KAlFNw
b25zb3JlZCBzcGVha2VyIDIwMTkgYW5kIDIwMjE8L2tleXdvcmQ+PGtleXdvcmQ+Tm92byBOb3Jk
aXNr4oCUU3BvbnNvcmVkIHNwZWFrZXI8L2tleXdvcmQ+PGtleXdvcmQ+MjAyMCwgMjAyMSBhbmQg
MjAyMjwva2V5d29yZD48a2V5d29yZD5Kb2huc29uIGFuZCBKb2huc29uIE1lZGljYWwgUHR5IEx0
ZOKAlEFkdmlzb3J5IGZvY3VzIGdyb3VwPC9rZXl3b3JkPjxrZXl3b3JkPjIwMjE8L2tleXdvcmQ+
PGtleXdvcmQ+SW5vdmEgUGhhcm1hY2V1dGljYWxz4oCUU3BvbnNvcmVkIG9ubGluZSBjb25mZXJl
bmNlIDIwMjE8L2tleXdvcmQ+PGtleXdvcmQ+RWxpIExpbGx5IGFuZDwva2V5d29yZD48a2V5d29y
ZD5Db21wYW554oCUU3BvbnNvcmVkIFNwZWFrZXIgMjAyMTwva2V5d29yZD48a2V5d29yZD5VQ0Ig
UGhhcm1hY2V1dGljYWxz4oCUU3BvbnNvcmVkIHNwZWFrZXIgMjAyMC4gSnVsaWE8L2tleXdvcmQ+
PGtleXdvcmQ+UXVpbjogRWF0aW5nIERpc29yZGVycyBWaWN0b3JpYeKAlENhcmVyIENvYWNoPC9r
ZXl3b3JkPjxrZXl3b3JkPkVEViBSYWxseSBQYXJlbnQgU3VwcG9ydDwva2V5d29yZD48a2V5d29y
ZD5Hcm91cOKAlGNvLWZhY2lsaXRhdG9yPC9rZXl3b3JkPjxrZXl3b3JkPkludGVybmF0aW9uYWwg
RWF0aW5nIERpc29yZGVycyBGYW1pbHkgU3VwcG9ydDwva2V5d29yZD48a2V5d29yZD4oSUVERlMp
4oCUSUVERlPigJRGYWNlYm9vayBHcm91cCBBZG1pbmlzdHJhdG9yLiBBbmdlbGlxdWUgUmFscGg6
IE5FREPigJRFbXBsb3llZTwva2V5d29yZD48a2V5d29yZD5NaW5kPC9rZXl3b3JkPjxrZXl3b3Jk
PlBsYXN0aWNpdHnigJRTdWItY29udHJhY3Rvcjwva2V5d29yZD48a2V5d29yZD5MYSBUcm9iZSBV
bml2ZXJzaXR54oCUQWRqdW5jdCBSZXNlYXJjaCBGZWxsb3c8L2tleXdvcmQ+PGtleXdvcmQ+QXVz
dHJhbGlhbiBDbGluaWNhbCBQc3ljaG9sb2d5IEFzc29jaWF0aW9u4oCUTWVtYmVyPC9rZXl3b3Jk
PjxrZXl3b3JkPkFOWkFFROKAlE1lbWJlcjwva2V5d29yZD48a2V5d29yZD5OSE1SQ+KAlFBhc3Q8
L2tleXdvcmQ+PGtleXdvcmQ+Z3JhbnQgcmVjaXBpZW50LiBTYXJhaCBUcm9iZTogTkVEQ+KAlEVt
cGxveWVlPC9rZXl3b3JkPjxrZXl3b3JkPlRoZSBWaWN0b3JpYW4gQ2VudHJlIG9mIEV4Y2VsbGVu
Y2U8L2tleXdvcmQ+PGtleXdvcmQ+aW4gRWF0aW5nIERpc29yZGVyc+KAlFBhc3QgZW1wbG95ZWU8
L2tleXdvcmQ+PGtleXdvcmQ+Um95YWwgQ2hpbGRyZW7igJlzIEhvc3BpdGFs4oCUUGFzdCBlbXBs
b3llZS48L2tleXdvcmQ+PGtleXdvcmQ+QW5kcmV3IFdhbGxpczogU3lkbmV5IENoaWxkcmVuJmFw
b3M7cyBIb3NwaXRhbCBOZXR3b3Jr4oCURW1wbG95ZWU8L2tleXdvcmQ+PGtleXdvcmQ+TkVEQ+KA
lFN0ZWVyaW5nPC9rZXl3b3JkPjxrZXl3b3JkPkNvbW1pdHRlZSBtZW1iZXI8L2tleXdvcmQ+PGtl
eXdvcmQ+QURXIFRyYWluaW5nIGFuZCBTdXBlcnZpc2lvbuKAlERpcmVjdG9yPC9rZXl3b3JkPjxr
ZXl3b3JkPkF1c3RyYWxpYW4gQXNzb2NpYXRpb248L2tleXdvcmQ+PGtleXdvcmQ+b2YgU29jaWFs
IFdvcmtlcnPigJRNZW1iZXIuIEFKIFdpbGxpYW1zLVRjaGVuOiBNSEZB4oCUTWVudGFsIEhlYWx0
aCBGaXJzdCBBaWQ8L2tleXdvcmQ+PGtleXdvcmQ+QXVzdHJhbGlh4oCUQ3VycmVudCBNSEZBIElu
c3RydWN0b3IsIEZvcm1lciBlbXBsb3llZTwva2V5d29yZD48a2V5d29yZD5CdXR0ZXJmbHk8L2tl
eXdvcmQ+PGtleXdvcmQ+Rm91bmRhdGlvbuKAlFJlY29uY2lsaWF0aW9uIEFjdGlvbiBQbGFuIE1l
bWJlcjwva2V5d29yZD48a2V5d29yZD5SZWZlcmVuY2UgR3JvdXAsIEFtYmFzc2Fkb3I8L2tleXdv
cmQ+PGtleXdvcmQ+QmV5b25kPC9rZXl3b3JkPjxrZXl3b3JkPkJsdWXigJRSZWNvbmNpbGlhdGlv
biBBY3Rpb24gUGxhbiBNZW1iZXI8L2tleXdvcmQ+PGtleXdvcmQ+Q29uc3VsdGFudDwva2V5d29y
ZD48a2V5d29yZD5BTlpBRUTigJRDdWx0dXJhbCBDb25zdWx0YW50PC9rZXl3b3JkPjxrZXl3b3Jk
PlJveWFsIEF1c3RyYWxpYW4gQ29sbGVnZSBvZiBHZW5lcmFsIFByYWN0aXRpb25lcnPigJRDb250
aW51aW5nIFByb2Zlc3Npb25hbDwva2V5d29yZD48a2V5d29yZD5EZXZlbG9wbWVudCAoQ1BEKSBQ
cm92aWRlcjwva2V5d29yZD48a2V5d29yZD5Db2xsZWdlIG9mIE1pZHdpdmVz4oCUQ1BEIFByb3Zp
ZGVyPC9rZXl3b3JkPjxrZXl3b3JkPkF1c3RyYWxpYW4gQ29sbGVnZTwva2V5d29yZD48a2V5d29y
ZD5vZiBSdXJhbCBhbmQgUmVtb3RlIE1lZGljaW5l4oCUQ1BEIFByb3ZpZGVyPC9rZXl3b3JkPjxr
ZXl3b3JkPkF1c3RyYWxpYW4gQXNzb2NpYXRpb24gb2YgU29jaWFsPC9rZXl3b3JkPjxrZXl3b3Jk
PldvcmtlcnPigJRNZW50YWwgSGVhbHRoIEFjY3JlZGl0YXRpb248L2tleXdvcmQ+PGtleXdvcmQ+
Q1BEIFByb3ZpZGVyPC9rZXl3b3JkPjxrZXl3b3JkPlNvdXRoIEVhc3Rlcm4gTWVsYm91cm5lPC9r
ZXl3b3JkPjxrZXl3b3JkPlByaW1hcnkgSGVhbHRoIE5ldHdvcmsgKFBITiksIE5vcnRoIFdlc3Rl
cm4gTWVsYm91cm5lIFBITiwgRWFzdGVybiBNZWxib3VybmUgUEhOLDwva2V5d29yZD48a2V5d29y
ZD5HaXBwc2xhbmQgUEhO4oCURnVuZGluZyByZWNpcGllbnQgMjAyMDwva2V5d29yZD48a2V5d29y
ZD5HaXJyYXdheSBHYW55aSBDb25zdWx0YW5jeeKAlERpcmVjdG9yPC9rZXl3b3JkPjxrZXl3b3Jk
PkZlbGxvd3NoaXAgVmljdG9yaWFuIEluZGlnZW5vdXMgbGVhZGVyc2hpcOKAlEVtZXJnaW5nIExl
YWRlciAyMDE14oCTMjAxNjwva2V5d29yZD48a2V5d29yZD5WaWN0b3JpYW48L2tleXdvcmQ+PGtl
eXdvcmQ+QWJvcmlnaW5hbCBDb21tdW5pdHkgSGVhbHRoIE9yZ2FuaXNhdGlvbnMgYWNyb3NzIFZp
Y3Rvcmlh4oCUQ29udHJhY3RvciBmb3IgTUhGQTwva2V5d29yZD48a2V5d29yZD50cmFpbmluZzwv
a2V5d29yZD48a2V5d29yZD5DYW5jZXIgQ291bmNpbCBWaWN0b3JpYeKAlEN1bHR1cmFsIE1lbnRv
ciBzaW5jZSAyMDEyLCBJbmRlcGVuZGVudCBTY2hvb2xzPC9rZXl3b3JkPjxrZXl3b3JkPlZpY3Rv
cmlh4oCUIENQRCBQcm92aWRlcjwva2V5d29yZD48a2V5d29yZD5DdWx0dXJhbCBDb25zdWx0YW50
Ljwva2V5d29yZD48L2tleXdvcmRzPjxkYXRlcz48eWVhcj4yMDIyPC95ZWFyPjxwdWItZGF0ZXM+
PGRhdGU+QXVnIDE4PC9kYXRlPjwvcHViLWRhdGVzPjwvZGF0ZXM+PGlzYm4+MjA1MC0yOTc0IChQ
cmludCkmI3hEOzIwNTAtMjk3NDwvaXNibj48YWNjZXNzaW9uLW51bT4zNTk3ODM0NDwvYWNjZXNz
aW9uLW51bT48dXJscz48L3VybHM+PGN1c3RvbTI+UE1DOTM4Njk3ODwvY3VzdG9tMj48ZWxlY3Ry
b25pYy1yZXNvdXJjZS1udW0+MTAuMTE4Ni9zNDAzMzctMDIyLTAwNjIyLXc8L2VsZWN0cm9uaWMt
cmVzb3VyY2UtbnVtPjxyZW1vdGUtZGF0YWJhc2UtcHJvdmlkZXI+TkxNPC9yZW1vdGUtZGF0YWJh
c2UtcHJvdmlkZXI+PGxhbmd1YWdlPmVuZzwvbGFuZ3VhZ2U+PC9yZWNvcmQ+PC9DaXRlPjwvRW5k
Tm90ZT5=
</w:fldData>
        </w:fldChar>
      </w:r>
      <w:r w:rsidR="00323C1C">
        <w:instrText xml:space="preserve"> ADDIN EN.CITE.DATA </w:instrText>
      </w:r>
      <w:r w:rsidR="00323C1C">
        <w:fldChar w:fldCharType="end"/>
      </w:r>
      <w:r w:rsidR="00F976CD">
        <w:fldChar w:fldCharType="separate"/>
      </w:r>
      <w:r w:rsidR="00323C1C">
        <w:rPr>
          <w:noProof/>
        </w:rPr>
        <w:t>(170)</w:t>
      </w:r>
      <w:r w:rsidR="00F976CD">
        <w:fldChar w:fldCharType="end"/>
      </w:r>
      <w:r>
        <w:t>.</w:t>
      </w:r>
    </w:p>
    <w:p w14:paraId="51DED202" w14:textId="3E5BA390" w:rsidR="00856795" w:rsidRPr="00856795" w:rsidRDefault="00856795" w:rsidP="004C7FD6">
      <w:pPr>
        <w:pStyle w:val="ListParagraph"/>
        <w:numPr>
          <w:ilvl w:val="0"/>
          <w:numId w:val="13"/>
        </w:numPr>
        <w:spacing w:after="240" w:line="300" w:lineRule="auto"/>
      </w:pPr>
      <w:r w:rsidRPr="00856795">
        <w:t>The United Kingdom National Institute for Health and Care Excellence (NICE)’s 2020 clinical guidelines for recognizing and treat</w:t>
      </w:r>
      <w:r>
        <w:t>ing</w:t>
      </w:r>
      <w:r w:rsidRPr="00856795">
        <w:t xml:space="preserve"> </w:t>
      </w:r>
      <w:r w:rsidR="00AC4012">
        <w:t>ED</w:t>
      </w:r>
      <w:r w:rsidRPr="00856795">
        <w:t xml:space="preserve">s, including </w:t>
      </w:r>
      <w:r w:rsidR="00CA41AD">
        <w:t>BED</w:t>
      </w:r>
      <w:r w:rsidRPr="00856795">
        <w:t xml:space="preserve"> </w:t>
      </w:r>
      <w:r w:rsidR="00F976CD">
        <w:fldChar w:fldCharType="begin"/>
      </w:r>
      <w:r w:rsidR="00323C1C">
        <w:instrText xml:space="preserve"> ADDIN EN.CITE &lt;EndNote&gt;&lt;Cite&gt;&lt;Author&gt;NICE&lt;/Author&gt;&lt;Year&gt;2020&lt;/Year&gt;&lt;RecNum&gt;8383&lt;/RecNum&gt;&lt;DisplayText&gt;(171)&lt;/DisplayText&gt;&lt;record&gt;&lt;rec-number&gt;8383&lt;/rec-number&gt;&lt;foreign-keys&gt;&lt;key app="EN" db-id="vv2s9rd9przr9lew5tv52rwde9rard2t52rt" timestamp="1698159110"&gt;8383&lt;/key&gt;&lt;/foreign-keys&gt;&lt;ref-type name="Book Section"&gt;5&lt;/ref-type&gt;&lt;contributors&gt;&lt;authors&gt;&lt;author&gt;NICE, National Institute for Health Care Excellence&lt;/author&gt;&lt;/authors&gt;&lt;/contributors&gt;&lt;titles&gt;&lt;title&gt;National Institute for Health and Care Excellence (NICE): Clinical Guidelines&lt;/title&gt;&lt;secondary-title&gt;Eating disorders: recognition and treatment&lt;/secondary-title&gt;&lt;/titles&gt;&lt;dates&gt;&lt;year&gt;2020&lt;/year&gt;&lt;/dates&gt;&lt;pub-location&gt;London, UK&lt;/pub-location&gt;&lt;publisher&gt;National Institute for Health and Care Excellence (NICE). Copyright © NICE 2020.&lt;/publisher&gt;&lt;accession-num&gt;33689256&lt;/accession-num&gt;&lt;urls&gt;&lt;/urls&gt;&lt;language&gt;eng&lt;/language&gt;&lt;/record&gt;&lt;/Cite&gt;&lt;/EndNote&gt;</w:instrText>
      </w:r>
      <w:r w:rsidR="00F976CD">
        <w:fldChar w:fldCharType="separate"/>
      </w:r>
      <w:r w:rsidR="00323C1C">
        <w:rPr>
          <w:noProof/>
        </w:rPr>
        <w:t>(171)</w:t>
      </w:r>
      <w:r w:rsidR="00F976CD">
        <w:fldChar w:fldCharType="end"/>
      </w:r>
      <w:r>
        <w:t>.</w:t>
      </w:r>
    </w:p>
    <w:p w14:paraId="6C2B817F" w14:textId="3FF263C5" w:rsidR="00856795" w:rsidRPr="00856795" w:rsidRDefault="00856795" w:rsidP="004C7FD6">
      <w:pPr>
        <w:pStyle w:val="ListParagraph"/>
        <w:numPr>
          <w:ilvl w:val="0"/>
          <w:numId w:val="13"/>
        </w:numPr>
        <w:spacing w:after="240" w:line="300" w:lineRule="auto"/>
      </w:pPr>
      <w:r w:rsidRPr="00856795">
        <w:lastRenderedPageBreak/>
        <w:t xml:space="preserve">The Australia &amp; New Zealand Academy for </w:t>
      </w:r>
      <w:r w:rsidR="00AC4012">
        <w:t>ED</w:t>
      </w:r>
      <w:r w:rsidRPr="00856795">
        <w:t xml:space="preserve">s (ANZAED) 2020 principles on </w:t>
      </w:r>
      <w:r w:rsidR="00AC4012">
        <w:t>ED</w:t>
      </w:r>
      <w:r w:rsidRPr="00856795">
        <w:t xml:space="preserve"> treatment and general clinical practice and training standards </w:t>
      </w:r>
      <w:r w:rsidR="00F976CD">
        <w:fldChar w:fldCharType="begin">
          <w:fldData xml:space="preserve">PEVuZE5vdGU+PENpdGU+PEF1dGhvcj5IZXJ1YzwvQXV0aG9yPjxZZWFyPjIwMjA8L1llYXI+PFJl
Y051bT44MzA3PC9SZWNOdW0+PERpc3BsYXlUZXh0PigxNDUpPC9EaXNwbGF5VGV4dD48cmVjb3Jk
PjxyZWMtbnVtYmVyPjgzMDc8L3JlYy1udW1iZXI+PGZvcmVpZ24ta2V5cz48a2V5IGFwcD0iRU4i
IGRiLWlkPSJ2djJzOXJkOXByenI5bGV3NXR2NTJyd2RlOXJhcmQydDUycnQiIHRpbWVzdGFtcD0i
MTY5NzY0MzQ5OSI+ODMwNzwva2V5PjwvZm9yZWlnbi1rZXlzPjxyZWYtdHlwZSBuYW1lPSJKb3Vy
bmFsIEFydGljbGUiPjE3PC9yZWYtdHlwZT48Y29udHJpYnV0b3JzPjxhdXRob3JzPjxhdXRob3I+
SGVydWMsIEcuPC9hdXRob3I+PGF1dGhvcj5IdXJzdCwgSy48L2F1dGhvcj48YXV0aG9yPkNhc2V5
LCBBLjwvYXV0aG9yPjxhdXRob3I+RmxlbWluZywgSy48L2F1dGhvcj48YXV0aG9yPkZyZWVtYW4s
IEouPC9hdXRob3I+PGF1dGhvcj5GdXJzbGFuZCwgQS48L2F1dGhvcj48YXV0aG9yPkhhcnQsIFMu
PC9hdXRob3I+PGF1dGhvcj5KZWZmcmV5LCBTLjwvYXV0aG9yPjxhdXRob3I+S25pZ2h0LCBSLjwv
YXV0aG9yPjxhdXRob3I+Um9iZXJ0b24sIE0uPC9hdXRob3I+PGF1dGhvcj5Sb2JlcnRzLCBNLjwv
YXV0aG9yPjxhdXRob3I+U2hlbHRvbiwgQi48L2F1dGhvcj48YXV0aG9yPlN0aWxlcywgRy48L2F1
dGhvcj48YXV0aG9yPlN1dGhlcmxhbmQsIEYuPC9hdXRob3I+PGF1dGhvcj5UaG9ybnRvbiwgQy48
L2F1dGhvcj48YXV0aG9yPldhbGxpcywgQS48L2F1dGhvcj48YXV0aG9yPldhZGUsIFQuPC9hdXRo
b3I+PC9hdXRob3JzPjwvY29udHJpYnV0b3JzPjxhdXRoLWFkZHJlc3M+QXVzdHJhbGlhICZhbXA7
IE5ldyBaZWFsYW5kIEFjYWRlbXkgZm9yIEVhdGluZyBEaXNvcmRlcnMsIFN5ZG5leSwgQXVzdHJh
bGlhLiBnLmhlcnVjQHdlc3Rlcm5zeWRuZXkuZWR1LmF1LiYjeEQ7U2Nob29sIG9mIE1lZGljaW5l
LCBXZXN0ZXJuIFN5ZG5leSBVbml2ZXJzaXR5LCBDYW1wYmVsbHRvd24sIEF1c3RyYWxpYS4gZy5o
ZXJ1Y0B3ZXN0ZXJuc3lkbmV5LmVkdS5hdS4mI3hEO0VhdGluZyBEaXNvcmRlcnMgU2VydmljZSwg
Tm9ydGhlcm4gU3lkbmV5IExvY2FsIEhlYWx0aCBEaXN0cmljdCwgU3QgTGVvbmFyZHMsIEF1c3Ry
YWxpYS4gZy5oZXJ1Y0B3ZXN0ZXJuc3lkbmV5LmVkdS5hdS4mI3hEO0F1c3RyYWxpYSAmYW1wOyBO
ZXcgWmVhbGFuZCBBY2FkZW15IGZvciBFYXRpbmcgRGlzb3JkZXJzLCBTeWRuZXksIEF1c3RyYWxp
YS4mI3hEO1NjaG9vbCBvZiBQc3ljaG9sb2d5LCBHcmlmZml0aCBVbml2ZXJzaXR5LCBHb2xkIENv
YXN0LCBBdXN0cmFsaWEuJiN4RDtFYXRpbmcgRGlzb3JkZXJzIFNlcnZpY2UsIFJvYmluYSBQcml2
YXRlIEhvc3BpdGFsLCBSb2JpbmEsIEF1c3RyYWxpYS4mI3hEO0NlbnRyZSBmb3IgUHN5Y2hvdGhl
cmFweSwgSHVudGVyIE5ldyBFbmdsYW5kIExvY2FsIEhlYWx0aCBEaXN0cmljdCwgTmV3Y2FzdGxl
LCBBdXN0cmFsaWEuJiN4RDtUaGUgU3dhbiBDZW50cmUsIFBlcnRoLCBBdXN0cmFsaWEuJiN4RDtO
dXRyaXRpb24gYW5kIERpZXRldGljcywgU3QgVmluY2VudCZhcG9zO3MgSG9zcGl0YWwsIERhcmxp
bmdodXJzdCwgQXVzdHJhbGlhLiYjeEQ7VGhlIEJvZGVuIENvbGxhYm9yYXRpb24gb2YgT2Jlc2l0
eSwgTnV0cml0aW9uLCBFeGVyY2lzZSBhbmQgRWF0aW5nIERpc29yZGVycywgVW5pdmVyc2l0eSBv
ZiBTeWRuZXksIENhbXBlcmRvd24sIEF1c3RyYWxpYS4mI3hEO1JpdmVyIE9hayBIZWFsdGgsIEJy
aXNiYW5lLCBBdXN0cmFsaWEuJiN4RDtSb3lhbCBCcmlzYmFuZSBhbmQgV29tZW4mYXBvcztzIEhv
c3BpdGFsLCBCcmlzYmFuZSwgQXVzdHJhbGlhLiYjeEQ7T2NjdXBhdGlvbmFsIFRoZXJhcHksIFNj
aG9vbCBvZiBIZWFsdGggYW5kIFNvY2lhbCBEZXZlbG9wbWVudCwgRmFjdWx0eSBvZiBIZWFsdGgs
IERlYWtpbiBVbml2ZXJzaXR5LCBHZWVsb25nLCBBdXN0cmFsaWEuJiN4RDtUaGUgVmljdG9yaWFu
IENlbnRyZSBvZiBFeGNlbGxlbmNlIGluIEVhdGluZyBEaXNvcmRlcnMsIE1lbGJvdXJuZSwgQXVz
dHJhbGlhLiYjeEQ7RGVwYXJ0bWVudCBvZiBHZW5lcmFsIFByYWN0aWNlIGFuZCBQcmltYXJ5IEhl
YWx0aCBDYXJlLCBGYWN1bHR5IG9mIE1lZGljYWwgJmFtcDsgSGVhbHRoIFNjaWVuY2VzLCBVbml2
ZXJzaXR5IG9mIEF1Y2tsYW5kLCBBdWNrbGFuZCwgTmV3IFplYWxhbmQuJiN4RDtOYXRpb25hbCBF
YXRpbmcgRGlzb3JkZXJzIENvbGxhYm9yYXRpb24sIFN5ZG5leSwgQXVzdHJhbGlhLiYjeEQ7U2No
b29sIG9mIFNwb3J0LCBFeGVyY2lzZSBhbmQgTnV0cml0aW9uLCBDb2xsZWdlIG9mIEhlYWx0aCwg
TWFzc2V5IFVuaXZlcnNpdHksIFBhbG1lcnN0b24gTm9ydGgsIE5ldyBaZWFsYW5kLiYjeEQ7VGhl
IE1pbmRmdWwgRGlldGl0aWFuLCBNZWxib3VybmUsIEF1c3RyYWxpYS4mI3hEO1RoZSBSZWRsZWFm
IFByYWN0aWNlLCBTeWRuZXksIEF1c3RyYWxpYS4mI3hEO0VhdGluZyBEaXNvcmRlcnMgU2Vydmlj
ZSwgU3lkbmV5IENoaWxkcmVuJmFwb3M7cyBIb3NwaXRhbCBOZXR3b3JrLCBTeWRuZXksIEF1c3Ry
YWxpYS4mI3hEO0JsYWNrYmlyZCBJbml0aWF0aXZlLCBPcmFtYSBJbnN0aXR1dGUsIEZsaW5kZXJz
IFVuaXZlcnNpdHksIEJlZGZvcmQgUGFyaywgQXVzdHJhbGlhLjwvYXV0aC1hZGRyZXNzPjx0aXRs
ZXM+PHRpdGxlPkFOWkFFRCBlYXRpbmcgZGlzb3JkZXIgdHJlYXRtZW50IHByaW5jaXBsZXMgYW5k
IGdlbmVyYWwgY2xpbmljYWwgcHJhY3RpY2UgYW5kIHRyYWluaW5nIHN0YW5kYXJkczwvdGl0bGU+
PHNlY29uZGFyeS10aXRsZT5KIEVhdCBEaXNvcmQ8L3NlY29uZGFyeS10aXRsZT48L3RpdGxlcz48
cGVyaW9kaWNhbD48ZnVsbC10aXRsZT5KIEVhdCBEaXNvcmQ8L2Z1bGwtdGl0bGU+PGFiYnItMT5K
b3VybmFsIG9mIGVhdGluZyBkaXNvcmRlcnM8L2FiYnItMT48L3BlcmlvZGljYWw+PHBhZ2VzPjYz
PC9wYWdlcz48dm9sdW1lPjg8L3ZvbHVtZT48bnVtYmVyPjE8L251bWJlcj48ZWRpdGlvbj4yMDIw
LzEyLzEwPC9lZGl0aW9uPjxrZXl3b3Jkcz48a2V5d29yZD5DbGluaWNhbCBwcmFjdGljZTwva2V5
d29yZD48a2V5d29yZD5EaWV0ZXRpY3M8L2tleXdvcmQ+PGtleXdvcmQ+RGlldGl0aWFuPC9rZXl3
b3JkPjxrZXl3b3JkPkVhdGluZyBkaXNvcmRlcjwva2V5d29yZD48a2V5d29yZD5NZW50YWwgaGVh
bHRoIHByb2Zlc3Npb25hbDwva2V5d29yZD48a2V5d29yZD5Qc3ljaG9sb2dpY2FsPC9rZXl3b3Jk
PjxrZXl3b3JkPlN0YW5kYXJkczwva2V5d29yZD48a2V5d29yZD5UcmFpbmluZzwva2V5d29yZD48
a2V5d29yZD5UcmVhdG1lbnQ8L2tleXdvcmQ+PC9rZXl3b3Jkcz48ZGF0ZXM+PHllYXI+MjAyMDwv
eWVhcj48cHViLWRhdGVzPjxkYXRlPk5vdiAxMDwvZGF0ZT48L3B1Yi1kYXRlcz48L2RhdGVzPjxp
c2JuPjIwNTAtMjk3NCAoUHJpbnQpJiN4RDsyMDUwLTI5NzQgKEVsZWN0cm9uaWMpJiN4RDsyMDUw
LTI5NzQgKExpbmtpbmcpPC9pc2JuPjxhY2Nlc3Npb24tbnVtPjMzMjkyNTQ2PC9hY2Nlc3Npb24t
bnVtPjx1cmxzPjxyZWxhdGVkLXVybHM+PHVybD5odHRwczovL3d3dy5uY2JpLm5sbS5uaWguZ292
L3B1Ym1lZC8zMzI5MjU0NjwvdXJsPjwvcmVsYXRlZC11cmxzPjwvdXJscz48Y3VzdG9tMj5QTUM3
NjUzODMxPC9jdXN0b20yPjxlbGVjdHJvbmljLXJlc291cmNlLW51bT4xMC4xMTg2L3M0MDMzNy0w
MjAtMDAzNDEtMDwvZWxlY3Ryb25pYy1yZXNvdXJjZS1udW0+PC9yZWNvcmQ+PC9DaXRlPjwvRW5k
Tm90ZT4A
</w:fldData>
        </w:fldChar>
      </w:r>
      <w:r w:rsidR="00323C1C">
        <w:instrText xml:space="preserve"> ADDIN EN.CITE </w:instrText>
      </w:r>
      <w:r w:rsidR="00323C1C">
        <w:fldChar w:fldCharType="begin">
          <w:fldData xml:space="preserve">PEVuZE5vdGU+PENpdGU+PEF1dGhvcj5IZXJ1YzwvQXV0aG9yPjxZZWFyPjIwMjA8L1llYXI+PFJl
Y051bT44MzA3PC9SZWNOdW0+PERpc3BsYXlUZXh0PigxNDUpPC9EaXNwbGF5VGV4dD48cmVjb3Jk
PjxyZWMtbnVtYmVyPjgzMDc8L3JlYy1udW1iZXI+PGZvcmVpZ24ta2V5cz48a2V5IGFwcD0iRU4i
IGRiLWlkPSJ2djJzOXJkOXByenI5bGV3NXR2NTJyd2RlOXJhcmQydDUycnQiIHRpbWVzdGFtcD0i
MTY5NzY0MzQ5OSI+ODMwNzwva2V5PjwvZm9yZWlnbi1rZXlzPjxyZWYtdHlwZSBuYW1lPSJKb3Vy
bmFsIEFydGljbGUiPjE3PC9yZWYtdHlwZT48Y29udHJpYnV0b3JzPjxhdXRob3JzPjxhdXRob3I+
SGVydWMsIEcuPC9hdXRob3I+PGF1dGhvcj5IdXJzdCwgSy48L2F1dGhvcj48YXV0aG9yPkNhc2V5
LCBBLjwvYXV0aG9yPjxhdXRob3I+RmxlbWluZywgSy48L2F1dGhvcj48YXV0aG9yPkZyZWVtYW4s
IEouPC9hdXRob3I+PGF1dGhvcj5GdXJzbGFuZCwgQS48L2F1dGhvcj48YXV0aG9yPkhhcnQsIFMu
PC9hdXRob3I+PGF1dGhvcj5KZWZmcmV5LCBTLjwvYXV0aG9yPjxhdXRob3I+S25pZ2h0LCBSLjwv
YXV0aG9yPjxhdXRob3I+Um9iZXJ0b24sIE0uPC9hdXRob3I+PGF1dGhvcj5Sb2JlcnRzLCBNLjwv
YXV0aG9yPjxhdXRob3I+U2hlbHRvbiwgQi48L2F1dGhvcj48YXV0aG9yPlN0aWxlcywgRy48L2F1
dGhvcj48YXV0aG9yPlN1dGhlcmxhbmQsIEYuPC9hdXRob3I+PGF1dGhvcj5UaG9ybnRvbiwgQy48
L2F1dGhvcj48YXV0aG9yPldhbGxpcywgQS48L2F1dGhvcj48YXV0aG9yPldhZGUsIFQuPC9hdXRo
b3I+PC9hdXRob3JzPjwvY29udHJpYnV0b3JzPjxhdXRoLWFkZHJlc3M+QXVzdHJhbGlhICZhbXA7
IE5ldyBaZWFsYW5kIEFjYWRlbXkgZm9yIEVhdGluZyBEaXNvcmRlcnMsIFN5ZG5leSwgQXVzdHJh
bGlhLiBnLmhlcnVjQHdlc3Rlcm5zeWRuZXkuZWR1LmF1LiYjeEQ7U2Nob29sIG9mIE1lZGljaW5l
LCBXZXN0ZXJuIFN5ZG5leSBVbml2ZXJzaXR5LCBDYW1wYmVsbHRvd24sIEF1c3RyYWxpYS4gZy5o
ZXJ1Y0B3ZXN0ZXJuc3lkbmV5LmVkdS5hdS4mI3hEO0VhdGluZyBEaXNvcmRlcnMgU2VydmljZSwg
Tm9ydGhlcm4gU3lkbmV5IExvY2FsIEhlYWx0aCBEaXN0cmljdCwgU3QgTGVvbmFyZHMsIEF1c3Ry
YWxpYS4gZy5oZXJ1Y0B3ZXN0ZXJuc3lkbmV5LmVkdS5hdS4mI3hEO0F1c3RyYWxpYSAmYW1wOyBO
ZXcgWmVhbGFuZCBBY2FkZW15IGZvciBFYXRpbmcgRGlzb3JkZXJzLCBTeWRuZXksIEF1c3RyYWxp
YS4mI3hEO1NjaG9vbCBvZiBQc3ljaG9sb2d5LCBHcmlmZml0aCBVbml2ZXJzaXR5LCBHb2xkIENv
YXN0LCBBdXN0cmFsaWEuJiN4RDtFYXRpbmcgRGlzb3JkZXJzIFNlcnZpY2UsIFJvYmluYSBQcml2
YXRlIEhvc3BpdGFsLCBSb2JpbmEsIEF1c3RyYWxpYS4mI3hEO0NlbnRyZSBmb3IgUHN5Y2hvdGhl
cmFweSwgSHVudGVyIE5ldyBFbmdsYW5kIExvY2FsIEhlYWx0aCBEaXN0cmljdCwgTmV3Y2FzdGxl
LCBBdXN0cmFsaWEuJiN4RDtUaGUgU3dhbiBDZW50cmUsIFBlcnRoLCBBdXN0cmFsaWEuJiN4RDtO
dXRyaXRpb24gYW5kIERpZXRldGljcywgU3QgVmluY2VudCZhcG9zO3MgSG9zcGl0YWwsIERhcmxp
bmdodXJzdCwgQXVzdHJhbGlhLiYjeEQ7VGhlIEJvZGVuIENvbGxhYm9yYXRpb24gb2YgT2Jlc2l0
eSwgTnV0cml0aW9uLCBFeGVyY2lzZSBhbmQgRWF0aW5nIERpc29yZGVycywgVW5pdmVyc2l0eSBv
ZiBTeWRuZXksIENhbXBlcmRvd24sIEF1c3RyYWxpYS4mI3hEO1JpdmVyIE9hayBIZWFsdGgsIEJy
aXNiYW5lLCBBdXN0cmFsaWEuJiN4RDtSb3lhbCBCcmlzYmFuZSBhbmQgV29tZW4mYXBvcztzIEhv
c3BpdGFsLCBCcmlzYmFuZSwgQXVzdHJhbGlhLiYjeEQ7T2NjdXBhdGlvbmFsIFRoZXJhcHksIFNj
aG9vbCBvZiBIZWFsdGggYW5kIFNvY2lhbCBEZXZlbG9wbWVudCwgRmFjdWx0eSBvZiBIZWFsdGgs
IERlYWtpbiBVbml2ZXJzaXR5LCBHZWVsb25nLCBBdXN0cmFsaWEuJiN4RDtUaGUgVmljdG9yaWFu
IENlbnRyZSBvZiBFeGNlbGxlbmNlIGluIEVhdGluZyBEaXNvcmRlcnMsIE1lbGJvdXJuZSwgQXVz
dHJhbGlhLiYjeEQ7RGVwYXJ0bWVudCBvZiBHZW5lcmFsIFByYWN0aWNlIGFuZCBQcmltYXJ5IEhl
YWx0aCBDYXJlLCBGYWN1bHR5IG9mIE1lZGljYWwgJmFtcDsgSGVhbHRoIFNjaWVuY2VzLCBVbml2
ZXJzaXR5IG9mIEF1Y2tsYW5kLCBBdWNrbGFuZCwgTmV3IFplYWxhbmQuJiN4RDtOYXRpb25hbCBF
YXRpbmcgRGlzb3JkZXJzIENvbGxhYm9yYXRpb24sIFN5ZG5leSwgQXVzdHJhbGlhLiYjeEQ7U2No
b29sIG9mIFNwb3J0LCBFeGVyY2lzZSBhbmQgTnV0cml0aW9uLCBDb2xsZWdlIG9mIEhlYWx0aCwg
TWFzc2V5IFVuaXZlcnNpdHksIFBhbG1lcnN0b24gTm9ydGgsIE5ldyBaZWFsYW5kLiYjeEQ7VGhl
IE1pbmRmdWwgRGlldGl0aWFuLCBNZWxib3VybmUsIEF1c3RyYWxpYS4mI3hEO1RoZSBSZWRsZWFm
IFByYWN0aWNlLCBTeWRuZXksIEF1c3RyYWxpYS4mI3hEO0VhdGluZyBEaXNvcmRlcnMgU2Vydmlj
ZSwgU3lkbmV5IENoaWxkcmVuJmFwb3M7cyBIb3NwaXRhbCBOZXR3b3JrLCBTeWRuZXksIEF1c3Ry
YWxpYS4mI3hEO0JsYWNrYmlyZCBJbml0aWF0aXZlLCBPcmFtYSBJbnN0aXR1dGUsIEZsaW5kZXJz
IFVuaXZlcnNpdHksIEJlZGZvcmQgUGFyaywgQXVzdHJhbGlhLjwvYXV0aC1hZGRyZXNzPjx0aXRs
ZXM+PHRpdGxlPkFOWkFFRCBlYXRpbmcgZGlzb3JkZXIgdHJlYXRtZW50IHByaW5jaXBsZXMgYW5k
IGdlbmVyYWwgY2xpbmljYWwgcHJhY3RpY2UgYW5kIHRyYWluaW5nIHN0YW5kYXJkczwvdGl0bGU+
PHNlY29uZGFyeS10aXRsZT5KIEVhdCBEaXNvcmQ8L3NlY29uZGFyeS10aXRsZT48L3RpdGxlcz48
cGVyaW9kaWNhbD48ZnVsbC10aXRsZT5KIEVhdCBEaXNvcmQ8L2Z1bGwtdGl0bGU+PGFiYnItMT5K
b3VybmFsIG9mIGVhdGluZyBkaXNvcmRlcnM8L2FiYnItMT48L3BlcmlvZGljYWw+PHBhZ2VzPjYz
PC9wYWdlcz48dm9sdW1lPjg8L3ZvbHVtZT48bnVtYmVyPjE8L251bWJlcj48ZWRpdGlvbj4yMDIw
LzEyLzEwPC9lZGl0aW9uPjxrZXl3b3Jkcz48a2V5d29yZD5DbGluaWNhbCBwcmFjdGljZTwva2V5
d29yZD48a2V5d29yZD5EaWV0ZXRpY3M8L2tleXdvcmQ+PGtleXdvcmQ+RGlldGl0aWFuPC9rZXl3
b3JkPjxrZXl3b3JkPkVhdGluZyBkaXNvcmRlcjwva2V5d29yZD48a2V5d29yZD5NZW50YWwgaGVh
bHRoIHByb2Zlc3Npb25hbDwva2V5d29yZD48a2V5d29yZD5Qc3ljaG9sb2dpY2FsPC9rZXl3b3Jk
PjxrZXl3b3JkPlN0YW5kYXJkczwva2V5d29yZD48a2V5d29yZD5UcmFpbmluZzwva2V5d29yZD48
a2V5d29yZD5UcmVhdG1lbnQ8L2tleXdvcmQ+PC9rZXl3b3Jkcz48ZGF0ZXM+PHllYXI+MjAyMDwv
eWVhcj48cHViLWRhdGVzPjxkYXRlPk5vdiAxMDwvZGF0ZT48L3B1Yi1kYXRlcz48L2RhdGVzPjxp
c2JuPjIwNTAtMjk3NCAoUHJpbnQpJiN4RDsyMDUwLTI5NzQgKEVsZWN0cm9uaWMpJiN4RDsyMDUw
LTI5NzQgKExpbmtpbmcpPC9pc2JuPjxhY2Nlc3Npb24tbnVtPjMzMjkyNTQ2PC9hY2Nlc3Npb24t
bnVtPjx1cmxzPjxyZWxhdGVkLXVybHM+PHVybD5odHRwczovL3d3dy5uY2JpLm5sbS5uaWguZ292
L3B1Ym1lZC8zMzI5MjU0NjwvdXJsPjwvcmVsYXRlZC11cmxzPjwvdXJscz48Y3VzdG9tMj5QTUM3
NjUzODMxPC9jdXN0b20yPjxlbGVjdHJvbmljLXJlc291cmNlLW51bT4xMC4xMTg2L3M0MDMzNy0w
MjAtMDAzNDEtMDwvZWxlY3Ryb25pYy1yZXNvdXJjZS1udW0+PC9yZWNvcmQ+PC9DaXRlPjwvRW5k
Tm90ZT4A
</w:fldData>
        </w:fldChar>
      </w:r>
      <w:r w:rsidR="00323C1C">
        <w:instrText xml:space="preserve"> ADDIN EN.CITE.DATA </w:instrText>
      </w:r>
      <w:r w:rsidR="00323C1C">
        <w:fldChar w:fldCharType="end"/>
      </w:r>
      <w:r w:rsidR="00F976CD">
        <w:fldChar w:fldCharType="separate"/>
      </w:r>
      <w:r w:rsidR="00323C1C">
        <w:rPr>
          <w:noProof/>
        </w:rPr>
        <w:t>(145)</w:t>
      </w:r>
      <w:r w:rsidR="00F976CD">
        <w:fldChar w:fldCharType="end"/>
      </w:r>
      <w:r>
        <w:t>.</w:t>
      </w:r>
    </w:p>
    <w:p w14:paraId="5C13DF1E" w14:textId="2A9CD294" w:rsidR="00856795" w:rsidRPr="00856795" w:rsidRDefault="00856795" w:rsidP="004C7FD6">
      <w:pPr>
        <w:pStyle w:val="ListParagraph"/>
        <w:numPr>
          <w:ilvl w:val="0"/>
          <w:numId w:val="13"/>
        </w:numPr>
        <w:spacing w:after="240" w:line="300" w:lineRule="auto"/>
      </w:pPr>
      <w:r>
        <w:t xml:space="preserve">The Australian </w:t>
      </w:r>
      <w:r w:rsidRPr="00856795">
        <w:t xml:space="preserve">National </w:t>
      </w:r>
      <w:r w:rsidR="00AC4012">
        <w:t>ED</w:t>
      </w:r>
      <w:r w:rsidRPr="00856795">
        <w:t xml:space="preserve">s Collaboration (NEDC)’s 2018 National Practice Standards for </w:t>
      </w:r>
      <w:r w:rsidR="00AC4012">
        <w:t>ED</w:t>
      </w:r>
      <w:r w:rsidRPr="00856795">
        <w:t xml:space="preserve">s </w:t>
      </w:r>
      <w:r w:rsidR="00F976CD">
        <w:fldChar w:fldCharType="begin"/>
      </w:r>
      <w:r w:rsidR="00323C1C">
        <w:instrText xml:space="preserve"> ADDIN EN.CITE &lt;EndNote&gt;&lt;Cite&gt;&lt;Author&gt;NEDC&lt;/Author&gt;&lt;Year&gt;2020&lt;/Year&gt;&lt;RecNum&gt;8398&lt;/RecNum&gt;&lt;DisplayText&gt;(169)&lt;/DisplayText&gt;&lt;record&gt;&lt;rec-number&gt;8398&lt;/rec-number&gt;&lt;foreign-keys&gt;&lt;key app="EN" db-id="vv2s9rd9przr9lew5tv52rwde9rard2t52rt" timestamp="1698272540"&gt;8398&lt;/key&gt;&lt;/foreign-keys&gt;&lt;ref-type name="Government Document"&gt;46&lt;/ref-type&gt;&lt;contributors&gt;&lt;authors&gt;&lt;author&gt;NEDC, National Eating Disorder Collaboration&lt;/author&gt;&lt;/authors&gt;&lt;secondary-authors&gt;&lt;author&gt;NEDC, National Eating Disorder Collaboration, funded by the Australian Government Department of Health&lt;/author&gt;&lt;/secondary-authors&gt;&lt;/contributors&gt;&lt;titles&gt;&lt;title&gt;National Practice Standards for Eating Disorders&lt;/title&gt;&lt;/titles&gt;&lt;dates&gt;&lt;year&gt;2020&lt;/year&gt;&lt;/dates&gt;&lt;pub-location&gt;https://nedc.com.au/assets/NEDC-Resources/national-practice-standards-for-eating-disorders.pdf&lt;/pub-location&gt;&lt;publisher&gt;National Eating Disorder Collaboration (NEDC)&lt;/publisher&gt;&lt;urls&gt;&lt;/urls&gt;&lt;custom1&gt;Australian Government Department of Health&lt;/custom1&gt;&lt;access-date&gt;25 October, 2023&lt;/access-date&gt;&lt;/record&gt;&lt;/Cite&gt;&lt;/EndNote&gt;</w:instrText>
      </w:r>
      <w:r w:rsidR="00F976CD">
        <w:fldChar w:fldCharType="separate"/>
      </w:r>
      <w:r w:rsidR="00323C1C">
        <w:rPr>
          <w:noProof/>
        </w:rPr>
        <w:t>(169)</w:t>
      </w:r>
      <w:r w:rsidR="00F976CD">
        <w:fldChar w:fldCharType="end"/>
      </w:r>
      <w:r w:rsidRPr="00856795">
        <w:t xml:space="preserve">. </w:t>
      </w:r>
    </w:p>
    <w:p w14:paraId="02F6A860" w14:textId="6165F8A8" w:rsidR="00856795" w:rsidRDefault="00856795" w:rsidP="004C7FD6">
      <w:pPr>
        <w:pStyle w:val="ListParagraph"/>
        <w:numPr>
          <w:ilvl w:val="0"/>
          <w:numId w:val="13"/>
        </w:numPr>
        <w:spacing w:after="240" w:line="300" w:lineRule="auto"/>
      </w:pPr>
      <w:r w:rsidRPr="00856795">
        <w:t xml:space="preserve">Hilbert </w:t>
      </w:r>
      <w:r w:rsidR="00652E09">
        <w:t>et al.’s</w:t>
      </w:r>
      <w:r w:rsidRPr="00856795">
        <w:t xml:space="preserve"> 2017 evidence-based clinical guidelines for </w:t>
      </w:r>
      <w:r w:rsidR="00AC4012">
        <w:t>ED</w:t>
      </w:r>
      <w:r w:rsidRPr="00856795">
        <w:t xml:space="preserve">s: international comparison </w:t>
      </w:r>
      <w:r w:rsidR="00F976CD">
        <w:fldChar w:fldCharType="begin"/>
      </w:r>
      <w:r w:rsidR="005C22E7">
        <w:instrText xml:space="preserve"> ADDIN EN.CITE &lt;EndNote&gt;&lt;Cite&gt;&lt;Author&gt;Hilbert&lt;/Author&gt;&lt;Year&gt;2017&lt;/Year&gt;&lt;RecNum&gt;5945&lt;/RecNum&gt;&lt;DisplayText&gt;(9)&lt;/DisplayText&gt;&lt;record&gt;&lt;rec-number&gt;5945&lt;/rec-number&gt;&lt;foreign-keys&gt;&lt;key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sidR="00F976CD">
        <w:fldChar w:fldCharType="separate"/>
      </w:r>
      <w:r w:rsidR="005C22E7">
        <w:rPr>
          <w:noProof/>
        </w:rPr>
        <w:t>(9)</w:t>
      </w:r>
      <w:r w:rsidR="00F976CD">
        <w:fldChar w:fldCharType="end"/>
      </w:r>
      <w:r w:rsidR="00316FCC">
        <w:t>.</w:t>
      </w:r>
    </w:p>
    <w:p w14:paraId="5EEAAADF" w14:textId="1154BE71" w:rsidR="00316FCC" w:rsidRDefault="00316FCC" w:rsidP="00724A51">
      <w:pPr>
        <w:spacing w:after="240" w:line="300" w:lineRule="auto"/>
      </w:pPr>
      <w:r w:rsidRPr="00316FCC">
        <w:t xml:space="preserve">Providing certification or accreditation </w:t>
      </w:r>
      <w:r>
        <w:t>(</w:t>
      </w:r>
      <w:r w:rsidRPr="00732317">
        <w:t>e.g., continuing medical education (CME) credits or continuing education units (CEU)</w:t>
      </w:r>
      <w:r>
        <w:t>)</w:t>
      </w:r>
      <w:r w:rsidRPr="00316FCC">
        <w:t xml:space="preserve"> for such courses may also help incentivize healthcare providers to </w:t>
      </w:r>
      <w:r w:rsidR="004506B1">
        <w:t>engage in</w:t>
      </w:r>
      <w:r w:rsidR="004506B1" w:rsidRPr="00316FCC">
        <w:t xml:space="preserve"> </w:t>
      </w:r>
      <w:r w:rsidR="004506B1">
        <w:t>the proposed</w:t>
      </w:r>
      <w:r w:rsidR="004506B1" w:rsidRPr="00316FCC">
        <w:t xml:space="preserve"> </w:t>
      </w:r>
      <w:r w:rsidRPr="00316FCC">
        <w:t>training</w:t>
      </w:r>
      <w:r w:rsidR="004506B1">
        <w:t xml:space="preserve"> initiatives</w:t>
      </w:r>
      <w:r w:rsidRPr="00316FCC">
        <w:t xml:space="preserve"> and enable them to signal their expertise and competence in </w:t>
      </w:r>
      <w:r w:rsidR="00CA41AD">
        <w:t>BED</w:t>
      </w:r>
      <w:r w:rsidRPr="00316FCC">
        <w:t xml:space="preserve"> treatment</w:t>
      </w:r>
      <w:r>
        <w:t xml:space="preserve">, as addressed in section </w:t>
      </w:r>
      <w:r>
        <w:fldChar w:fldCharType="begin"/>
      </w:r>
      <w:r>
        <w:instrText xml:space="preserve"> REF _Ref149140056 \n \h </w:instrText>
      </w:r>
      <w:r>
        <w:fldChar w:fldCharType="separate"/>
      </w:r>
      <w:r w:rsidR="00ED22EB">
        <w:t>3.5</w:t>
      </w:r>
      <w:r>
        <w:fldChar w:fldCharType="end"/>
      </w:r>
      <w:r w:rsidR="00DC435A">
        <w:t xml:space="preserve"> </w:t>
      </w:r>
      <w:r>
        <w:fldChar w:fldCharType="begin"/>
      </w:r>
      <w:r>
        <w:instrText xml:space="preserve"> REF _Ref149140056 \p \h </w:instrText>
      </w:r>
      <w:r>
        <w:fldChar w:fldCharType="separate"/>
      </w:r>
      <w:r>
        <w:t>below</w:t>
      </w:r>
      <w:r>
        <w:fldChar w:fldCharType="end"/>
      </w:r>
      <w:r w:rsidRPr="00316FCC">
        <w:t>.</w:t>
      </w:r>
    </w:p>
    <w:p w14:paraId="6DF0445D" w14:textId="336FEA3D" w:rsidR="000A537C" w:rsidRDefault="000A537C" w:rsidP="00103536">
      <w:pPr>
        <w:pStyle w:val="Heading3"/>
      </w:pPr>
      <w:r>
        <w:t>Streamlin</w:t>
      </w:r>
      <w:r w:rsidR="00DC435A">
        <w:t>ing</w:t>
      </w:r>
      <w:r>
        <w:t xml:space="preserve"> Interdisciplinary Treatment Processes and Communication</w:t>
      </w:r>
    </w:p>
    <w:p w14:paraId="7C7D6101" w14:textId="5DF52D28" w:rsidR="000A537C" w:rsidRPr="000A537C" w:rsidRDefault="00DC435A" w:rsidP="00724A51">
      <w:pPr>
        <w:spacing w:after="240" w:line="300" w:lineRule="auto"/>
      </w:pPr>
      <w:r>
        <w:t xml:space="preserve">Campaigns and resources that </w:t>
      </w:r>
      <w:r w:rsidR="000A537C">
        <w:t>s</w:t>
      </w:r>
      <w:r w:rsidR="000A537C" w:rsidRPr="000A537C">
        <w:t xml:space="preserve">treamline interdisciplinary treatment processes and communication </w:t>
      </w:r>
      <w:r>
        <w:t>can significantly</w:t>
      </w:r>
      <w:r w:rsidR="000A537C" w:rsidRPr="000A537C">
        <w:t xml:space="preserve"> reduce patient burden</w:t>
      </w:r>
      <w:r w:rsidR="004506B1">
        <w:t xml:space="preserve"> of</w:t>
      </w:r>
      <w:r w:rsidR="000A537C" w:rsidRPr="000A537C">
        <w:t xml:space="preserve"> coordinating </w:t>
      </w:r>
      <w:r w:rsidR="004506B1">
        <w:t xml:space="preserve">communication and </w:t>
      </w:r>
      <w:r w:rsidR="000A537C" w:rsidRPr="000A537C">
        <w:t>care</w:t>
      </w:r>
      <w:r w:rsidR="004506B1">
        <w:t xml:space="preserve"> across multiple providers</w:t>
      </w:r>
      <w:r w:rsidR="000A537C">
        <w:t>,</w:t>
      </w:r>
      <w:r w:rsidR="004506B1">
        <w:t xml:space="preserve"> which has been identified as a patient-level barrier to treatment-seeking and engagement</w:t>
      </w:r>
      <w:r w:rsidR="000A537C">
        <w:t>.</w:t>
      </w:r>
    </w:p>
    <w:p w14:paraId="185002AE" w14:textId="17F2DE0D" w:rsidR="001701E5" w:rsidRDefault="00394D15" w:rsidP="00103536">
      <w:pPr>
        <w:pStyle w:val="Heading3"/>
      </w:pPr>
      <w:bookmarkStart w:id="29" w:name="_Ref148969450"/>
      <w:r>
        <w:t xml:space="preserve">Feasibility and Other </w:t>
      </w:r>
      <w:r w:rsidR="00732317">
        <w:t xml:space="preserve">Relevant Considerations for </w:t>
      </w:r>
      <w:r w:rsidR="00462720">
        <w:t>Proposition</w:t>
      </w:r>
      <w:r w:rsidR="00732317">
        <w:t xml:space="preserve"> </w:t>
      </w:r>
      <w:r w:rsidR="00732317" w:rsidRPr="005609A9">
        <w:t>#4</w:t>
      </w:r>
      <w:bookmarkEnd w:id="29"/>
    </w:p>
    <w:p w14:paraId="071B25B6" w14:textId="33B247D7" w:rsidR="00732317" w:rsidRDefault="00732317" w:rsidP="00724A51">
      <w:pPr>
        <w:spacing w:after="240" w:line="300" w:lineRule="auto"/>
      </w:pPr>
      <w:r>
        <w:t xml:space="preserve">As addressed in Section </w:t>
      </w:r>
      <w:r>
        <w:fldChar w:fldCharType="begin"/>
      </w:r>
      <w:r>
        <w:instrText xml:space="preserve"> REF _Ref148968324 \n \h </w:instrText>
      </w:r>
      <w:r>
        <w:fldChar w:fldCharType="separate"/>
      </w:r>
      <w:r w:rsidR="004506B1">
        <w:t>2.3.7</w:t>
      </w:r>
      <w:r>
        <w:fldChar w:fldCharType="end"/>
      </w:r>
      <w:r>
        <w:t xml:space="preserve">, several </w:t>
      </w:r>
      <w:r w:rsidR="00652E09">
        <w:t xml:space="preserve">existing </w:t>
      </w:r>
      <w:r>
        <w:t xml:space="preserve">online </w:t>
      </w:r>
      <w:r w:rsidR="00652E09">
        <w:t>resources</w:t>
      </w:r>
      <w:r>
        <w:t xml:space="preserve"> </w:t>
      </w:r>
      <w:r w:rsidR="004506B1">
        <w:t xml:space="preserve">do already exist that are </w:t>
      </w:r>
      <w:r>
        <w:t xml:space="preserve">similar to </w:t>
      </w:r>
      <w:r w:rsidR="00DC435A">
        <w:t>the solution we advocate for here. Examples include</w:t>
      </w:r>
      <w:r>
        <w:t>:</w:t>
      </w:r>
    </w:p>
    <w:p w14:paraId="37826CB1" w14:textId="46B1442E" w:rsidR="00732317" w:rsidRDefault="00732317" w:rsidP="004C7FD6">
      <w:pPr>
        <w:pStyle w:val="ListParagraph"/>
        <w:numPr>
          <w:ilvl w:val="0"/>
          <w:numId w:val="11"/>
        </w:numPr>
        <w:spacing w:after="240" w:line="300" w:lineRule="auto"/>
      </w:pPr>
      <w:r>
        <w:t xml:space="preserve">The NEDA website </w:t>
      </w:r>
      <w:r w:rsidR="00F976CD">
        <w:fldChar w:fldCharType="begin"/>
      </w:r>
      <w:r w:rsidR="00323C1C">
        <w:instrText xml:space="preserve"> ADDIN EN.CITE &lt;EndNote&gt;&lt;Cite&gt;&lt;Author&gt;NEDA&lt;/Author&gt;&lt;Year&gt;2022&lt;/Year&gt;&lt;RecNum&gt;8372&lt;/RecNum&gt;&lt;DisplayText&gt;(172)&lt;/DisplayText&gt;&lt;record&gt;&lt;rec-number&gt;8372&lt;/rec-number&gt;&lt;foreign-keys&gt;&lt;key app="EN" db-id="vv2s9rd9przr9lew5tv52rwde9rard2t52rt" timestamp="1698090190"&gt;8372&lt;/key&gt;&lt;/foreign-keys&gt;&lt;ref-type name="Web Page"&gt;12&lt;/ref-type&gt;&lt;contributors&gt;&lt;authors&gt;&lt;author&gt;NEDA, National Eating Disorder Association&lt;/author&gt;&lt;/authors&gt;&lt;/contributors&gt;&lt;titles&gt;&lt;title&gt;NEDA: Feeding Hope.&lt;/title&gt;&lt;/titles&gt;&lt;volume&gt;2023&lt;/volume&gt;&lt;number&gt;Oct 23, 2023&lt;/number&gt;&lt;dates&gt;&lt;year&gt;2022&lt;/year&gt;&lt;/dates&gt;&lt;pub-location&gt;https://www.nationaleatingdisorders.org&lt;/pub-location&gt;&lt;urls&gt;&lt;/urls&gt;&lt;/record&gt;&lt;/Cite&gt;&lt;/EndNote&gt;</w:instrText>
      </w:r>
      <w:r w:rsidR="00F976CD">
        <w:fldChar w:fldCharType="separate"/>
      </w:r>
      <w:r w:rsidR="00323C1C">
        <w:rPr>
          <w:noProof/>
        </w:rPr>
        <w:t>(172)</w:t>
      </w:r>
      <w:r w:rsidR="00F976CD">
        <w:fldChar w:fldCharType="end"/>
      </w:r>
      <w:r>
        <w:t xml:space="preserve"> contains information about a variety of different </w:t>
      </w:r>
      <w:r w:rsidR="00AC4012">
        <w:t>ED</w:t>
      </w:r>
      <w:r>
        <w:t xml:space="preserve">s (including </w:t>
      </w:r>
      <w:r w:rsidR="00CA41AD">
        <w:t>BED</w:t>
      </w:r>
      <w:r>
        <w:t>), including free and low-cost treatment options (including social support group directories)</w:t>
      </w:r>
      <w:r w:rsidR="004506B1">
        <w:t xml:space="preserve"> </w:t>
      </w:r>
      <w:r>
        <w:t xml:space="preserve">and professional development courses and resources for providers. </w:t>
      </w:r>
    </w:p>
    <w:p w14:paraId="26A0D640" w14:textId="43F403D4" w:rsidR="00732317" w:rsidRDefault="00732317" w:rsidP="004C7FD6">
      <w:pPr>
        <w:pStyle w:val="ListParagraph"/>
        <w:numPr>
          <w:ilvl w:val="0"/>
          <w:numId w:val="11"/>
        </w:numPr>
        <w:spacing w:after="240" w:line="300" w:lineRule="auto"/>
      </w:pPr>
      <w:r>
        <w:t xml:space="preserve">The Mayo Clinic </w:t>
      </w:r>
      <w:r w:rsidR="00F976CD">
        <w:fldChar w:fldCharType="begin"/>
      </w:r>
      <w:r w:rsidR="00323C1C">
        <w:instrText xml:space="preserve"> ADDIN EN.CITE &lt;EndNote&gt;&lt;Cite ExcludeYear="1"&gt;&lt;Author&gt;MFMER&lt;/Author&gt;&lt;RecNum&gt;8379&lt;/RecNum&gt;&lt;DisplayText&gt;(175)&lt;/DisplayText&gt;&lt;record&gt;&lt;rec-number&gt;8379&lt;/rec-number&gt;&lt;foreign-keys&gt;&lt;key app="EN" db-id="vv2s9rd9przr9lew5tv52rwde9rard2t52rt" timestamp="1698097133"&gt;8379&lt;/key&gt;&lt;/foreign-keys&gt;&lt;ref-type name="Web Page"&gt;12&lt;/ref-type&gt;&lt;contributors&gt;&lt;authors&gt;&lt;author&gt;MFMER, Mayo Foundation for Medical Education and Research&lt;/author&gt;&lt;/authors&gt;&lt;/contributors&gt;&lt;titles&gt;&lt;title&gt;Binge-eating disorder&lt;/title&gt;&lt;/titles&gt;&lt;volume&gt;2023&lt;/volume&gt;&lt;number&gt;Oct 23, 2023&lt;/number&gt;&lt;dates&gt;&lt;/dates&gt;&lt;pub-location&gt;https://www.mayoclinic.org/diseases-conditions/binge-eating-disorder/symptoms-causes/syc-20353627&lt;/pub-location&gt;&lt;publisher&gt;Mayo Foundation for Medical Education and Research (MFMER)&lt;/publisher&gt;&lt;urls&gt;&lt;/urls&gt;&lt;/record&gt;&lt;/Cite&gt;&lt;/EndNote&gt;</w:instrText>
      </w:r>
      <w:r w:rsidR="00F976CD">
        <w:fldChar w:fldCharType="separate"/>
      </w:r>
      <w:r w:rsidR="00323C1C">
        <w:rPr>
          <w:noProof/>
        </w:rPr>
        <w:t>(175)</w:t>
      </w:r>
      <w:r w:rsidR="00F976CD">
        <w:fldChar w:fldCharType="end"/>
      </w:r>
      <w:r>
        <w:t xml:space="preserve"> offers patient and provider resources specific to </w:t>
      </w:r>
      <w:r w:rsidR="00CA41AD">
        <w:t>BED</w:t>
      </w:r>
      <w:r>
        <w:t>, including diagnostic resources (including relevant laboratory workup) and treatment approaches/options (including standard treatment options as well as “lifestyle and home remedies,” “alternative medicine” approaches, coping and support, and Mayo Clinic providers).</w:t>
      </w:r>
    </w:p>
    <w:p w14:paraId="03480B21" w14:textId="48C77A1F" w:rsidR="00732317" w:rsidRDefault="00652E09" w:rsidP="00724A51">
      <w:pPr>
        <w:spacing w:after="240" w:line="300" w:lineRule="auto"/>
      </w:pPr>
      <w:r>
        <w:t>Various</w:t>
      </w:r>
      <w:r w:rsidR="00732317">
        <w:t xml:space="preserve"> commercial treatment centers also offer all or some of this information. </w:t>
      </w:r>
      <w:r>
        <w:t>W</w:t>
      </w:r>
      <w:r w:rsidR="00732317">
        <w:t xml:space="preserve">e propose that </w:t>
      </w:r>
      <w:r w:rsidR="00CA41AD">
        <w:t>BED</w:t>
      </w:r>
      <w:r w:rsidR="00732317">
        <w:t xml:space="preserve"> providers may benefit from having one definitive unified/streamlined resource platform that combines the aims identified here rather than several unvetted piecemeal resource options. Accordingly, we also suggest that the information </w:t>
      </w:r>
      <w:r>
        <w:t xml:space="preserve">in the campaign proposed here </w:t>
      </w:r>
      <w:r w:rsidR="00732317">
        <w:t>be made available in the online resource platform</w:t>
      </w:r>
      <w:r w:rsidR="004506B1">
        <w:t xml:space="preserve"> </w:t>
      </w:r>
      <w:r w:rsidR="00732317">
        <w:t xml:space="preserve">proposed in </w:t>
      </w:r>
      <w:r w:rsidR="00DC435A">
        <w:t>s</w:t>
      </w:r>
      <w:r w:rsidR="00732317">
        <w:t xml:space="preserve">ection </w:t>
      </w:r>
      <w:r w:rsidR="00732317">
        <w:fldChar w:fldCharType="begin"/>
      </w:r>
      <w:r w:rsidR="00732317">
        <w:instrText xml:space="preserve"> REF _Ref148968751 \n \h </w:instrText>
      </w:r>
      <w:r w:rsidR="00732317">
        <w:fldChar w:fldCharType="separate"/>
      </w:r>
      <w:r w:rsidR="00ED22EB">
        <w:t>3.3.6</w:t>
      </w:r>
      <w:r w:rsidR="00732317">
        <w:fldChar w:fldCharType="end"/>
      </w:r>
      <w:r w:rsidR="00732317">
        <w:t xml:space="preserve"> </w:t>
      </w:r>
      <w:hyperlink w:anchor="Solution " w:history="1">
        <w:r w:rsidR="00732317" w:rsidRPr="00732317">
          <w:rPr>
            <w:rStyle w:val="Hyperlink"/>
          </w:rPr>
          <w:t>above</w:t>
        </w:r>
      </w:hyperlink>
      <w:r w:rsidR="00732317">
        <w:t>.</w:t>
      </w:r>
    </w:p>
    <w:p w14:paraId="7DDF951A" w14:textId="753D8511" w:rsidR="00732317" w:rsidRDefault="00732317" w:rsidP="00724A51">
      <w:pPr>
        <w:spacing w:after="240" w:line="300" w:lineRule="auto"/>
      </w:pPr>
      <w:r w:rsidRPr="00FC273B">
        <w:t xml:space="preserve">In support of the feasibility of the </w:t>
      </w:r>
      <w:r>
        <w:t>online resource platform</w:t>
      </w:r>
      <w:r w:rsidRPr="00FC273B">
        <w:t xml:space="preserve"> proposed here, </w:t>
      </w:r>
      <w:r>
        <w:t xml:space="preserve">we again point to </w:t>
      </w:r>
      <w:r w:rsidRPr="00FC273B">
        <w:t xml:space="preserve">the Anna Westin </w:t>
      </w:r>
      <w:r w:rsidR="00652E09">
        <w:t>A</w:t>
      </w:r>
      <w:r w:rsidRPr="00FC273B">
        <w:t>ct of 2015 (</w:t>
      </w:r>
      <w:hyperlink r:id="rId21" w:history="1">
        <w:r w:rsidRPr="00FC273B">
          <w:rPr>
            <w:rStyle w:val="Hyperlink"/>
          </w:rPr>
          <w:t>H.R. 2515</w:t>
        </w:r>
      </w:hyperlink>
      <w:r w:rsidRPr="00FC273B">
        <w:t>, </w:t>
      </w:r>
      <w:hyperlink r:id="rId22" w:history="1">
        <w:r w:rsidRPr="00FC273B">
          <w:rPr>
            <w:rStyle w:val="Hyperlink"/>
          </w:rPr>
          <w:t>S. 1865</w:t>
        </w:r>
      </w:hyperlink>
      <w:r w:rsidRPr="00FC273B">
        <w:t>)</w:t>
      </w:r>
      <w:r>
        <w:t>, which</w:t>
      </w:r>
      <w:r w:rsidRPr="00FC273B">
        <w:t xml:space="preserve"> set a precedent by calling for </w:t>
      </w:r>
      <w:r w:rsidR="004506B1">
        <w:t xml:space="preserve">federal funds to be allocated to training healthcare professionals in early ED detection and intervention </w:t>
      </w:r>
      <w:r w:rsidR="00F976CD">
        <w:fldChar w:fldCharType="begin"/>
      </w:r>
      <w:r w:rsidR="00323C1C">
        <w:instrText xml:space="preserve"> ADDIN EN.CITE &lt;EndNote&gt;&lt;Cite&gt;&lt;Author&gt;Wikipedia_Contributors&lt;/Author&gt;&lt;Year&gt;2022&lt;/Year&gt;&lt;RecNum&gt;7949&lt;/RecNum&gt;&lt;DisplayText&gt;(147)&lt;/DisplayText&gt;&lt;record&gt;&lt;rec-number&gt;7949&lt;/rec-number&gt;&lt;foreign-keys&gt;&lt;key app="EN" db-id="vv2s9rd9przr9lew5tv52rwde9rard2t52rt" timestamp="1693616697"&gt;7949&lt;/key&gt;&lt;/foreign-keys&gt;&lt;ref-type name="Encyclopedia"&gt;53&lt;/ref-type&gt;&lt;contributors&gt;&lt;authors&gt;&lt;author&gt;Wikipedia_Contributors&lt;/author&gt;&lt;/authors&gt;&lt;/contributors&gt;&lt;titles&gt;&lt;title&gt;Anna Westin Act&lt;/title&gt;&lt;secondary-title&gt;Wikipedia, The Free Encyclopedia&lt;/secondary-title&gt;&lt;/titles&gt;&lt;pages&gt;Page Version ID: 1117836348&lt;/pages&gt;&lt;dates&gt;&lt;year&gt;2022&lt;/year&gt;&lt;pub-dates&gt;&lt;date&gt;Date of last revision: 23 October 2022&lt;/date&gt;&lt;/pub-dates&gt;&lt;/dates&gt;&lt;pub-location&gt;https://en.wikipedia.org/w/index.php?title=Anna_Westin_Act&amp;amp;oldid=1117836348&lt;/pub-location&gt;&lt;publisher&gt;Wikipedia, The Free Encyclopedia&lt;/publisher&gt;&lt;urls&gt;&lt;/urls&gt;&lt;access-date&gt;2 September 2023&lt;/access-date&gt;&lt;/record&gt;&lt;/Cite&gt;&lt;/EndNote&gt;</w:instrText>
      </w:r>
      <w:r w:rsidR="00F976CD">
        <w:fldChar w:fldCharType="separate"/>
      </w:r>
      <w:r w:rsidR="00323C1C">
        <w:rPr>
          <w:noProof/>
        </w:rPr>
        <w:t>(147)</w:t>
      </w:r>
      <w:r w:rsidR="00F976CD">
        <w:fldChar w:fldCharType="end"/>
      </w:r>
      <w:r w:rsidRPr="00FC273B">
        <w:t xml:space="preserve">. Similar policy to provide funding </w:t>
      </w:r>
      <w:r>
        <w:t xml:space="preserve">for a public health campaign for </w:t>
      </w:r>
      <w:r w:rsidR="00CA41AD">
        <w:t>BED</w:t>
      </w:r>
      <w:r w:rsidRPr="00FC273B">
        <w:t xml:space="preserve"> </w:t>
      </w:r>
      <w:r>
        <w:t xml:space="preserve">providers </w:t>
      </w:r>
      <w:r w:rsidRPr="00FC273B">
        <w:t xml:space="preserve">could </w:t>
      </w:r>
      <w:r>
        <w:t>have great public benefit</w:t>
      </w:r>
      <w:r w:rsidRPr="00FC273B">
        <w:t xml:space="preserve">. </w:t>
      </w:r>
    </w:p>
    <w:p w14:paraId="1F4BF655" w14:textId="05C5D9FE" w:rsidR="00D03EE0" w:rsidRDefault="00D03EE0" w:rsidP="00724A51">
      <w:pPr>
        <w:spacing w:after="240" w:line="300" w:lineRule="auto"/>
      </w:pPr>
      <w:r>
        <w:lastRenderedPageBreak/>
        <w:t xml:space="preserve">Lastly, supporting the feasibility of requiring healthcare provider education and trainings on the empirical support for rapid treatment response as an important treatment outcome </w:t>
      </w:r>
      <w:r w:rsidR="003F610D">
        <w:fldChar w:fldCharType="begin">
          <w:fldData xml:space="preserve">PEVuZE5vdGU+PENpdGU+PEF1dGhvcj5HcmlsbzwvQXV0aG9yPjxZZWFyPjIwMDc8L1llYXI+PFJl
Y051bT43ODMzPC9SZWNOdW0+PERpc3BsYXlUZXh0PigxNDYsIDE1NSk8L0Rpc3BsYXlUZXh0Pjxy
ZWNvcmQ+PHJlYy1udW1iZXI+NzgzMzwvcmVjLW51bWJlcj48Zm9yZWlnbi1rZXlzPjxrZXkgYXBw
PSJFTiIgZGItaWQ9InZ2MnM5cmQ5cHJ6cjlsZXc1dHY1MnJ3ZGU5cmFyZDJ0NTJydCIgdGltZXN0
YW1wPSIxNjUzNTc1NTM2Ij43ODMzPC9rZXk+PC9mb3JlaWduLWtleXM+PHJlZi10eXBlIG5hbWU9
IkpvdXJuYWwgQXJ0aWNsZSI+MTc8L3JlZi10eXBlPjxjb250cmlidXRvcnM+PGF1dGhvcnM+PGF1
dGhvcj5HcmlsbywgQy4gTS48L2F1dGhvcj48YXV0aG9yPk1hc2hlYiwgUi4gTS48L2F1dGhvcj48
L2F1dGhvcnM+PC9jb250cmlidXRvcnM+PGF1dGgtYWRkcmVzcz5EZXBhcnRtZW50IG9mIFBzeWNo
aWF0cnksIFlhbGUgVW5pdmVyc2l0eSBTY2hvb2wgb2YgTWVkaWNpbmUsIFlhbGUgUHN5Y2hpYXRy
aWMgUmVzZWFyY2gsIDMwMSBDZWRhciBTdHJlZXQsIFBPIEJveCAyMDgwOTgsIE5ldyBIYXZlbiwg
Q1QgMDY1MjAsIFVTQS4gY2FybG9zLmdyaWxvQHlhbGUuZWR1PC9hdXRoLWFkZHJlc3M+PHRpdGxl
cz48dGl0bGU+UmFwaWQgcmVzcG9uc2UgcHJlZGljdHMgYmluZ2UgZWF0aW5nIGFuZCB3ZWlnaHQg
bG9zcyBpbiBiaW5nZSBlYXRpbmcgZGlzb3JkZXI6IGZpbmRpbmdzIGZyb20gYSBjb250cm9sbGVk
IHRyaWFsIG9mIG9ybGlzdGF0IHdpdGggZ3VpZGVkIHNlbGYtaGVscCBjb2duaXRpdmUgYmVoYXZp
b3JhbCB0aGVyYXB5PC90aXRsZT48c2Vjb25kYXJ5LXRpdGxlPkJlaGF2IFJlcyBUaGVyPC9zZWNv
bmRhcnktdGl0bGU+PC90aXRsZXM+PHBlcmlvZGljYWw+PGZ1bGwtdGl0bGU+QmVoYXYgUmVzIFRo
ZXI8L2Z1bGwtdGl0bGU+PGFiYnItMT5CZWhhdmlvdXIgcmVzZWFyY2ggYW5kIHRoZXJhcHk8L2Fi
YnItMT48L3BlcmlvZGljYWw+PHBhZ2VzPjI1MzctNTA8L3BhZ2VzPjx2b2x1bWU+NDU8L3ZvbHVt
ZT48bnVtYmVyPjExPC9udW1iZXI+PGVkaXRpb24+MjAwNy8wNy8zMTwvZWRpdGlvbj48a2V5d29y
ZHM+PGtleXdvcmQ+QWR1bHQ8L2tleXdvcmQ+PGtleXdvcmQ+QW50aS1PYmVzaXR5IEFnZW50cy8q
dGhlcmFwZXV0aWMgdXNlPC9rZXl3b3JkPjxrZXl3b3JkPkJ1bGltaWEgTmVydm9zYS9kcnVnIHRo
ZXJhcHkvKnRoZXJhcHk8L2tleXdvcmQ+PGtleXdvcmQ+Q29nbml0aXZlIEJlaGF2aW9yYWwgVGhl
cmFweS8qbWV0aG9kczwva2V5d29yZD48a2V5d29yZD5Db21iaW5lZCBNb2RhbGl0eSBUaGVyYXB5
L21ldGhvZHM8L2tleXdvcmQ+PGtleXdvcmQ+RG91YmxlLUJsaW5kIE1ldGhvZDwva2V5d29yZD48
a2V5d29yZD5GZW1hbGU8L2tleXdvcmQ+PGtleXdvcmQ+Rm9sbG93LVVwIFN0dWRpZXM8L2tleXdv
cmQ+PGtleXdvcmQ+SHVtYW5zPC9rZXl3b3JkPjxrZXl3b3JkPkxhY3RvbmVzLyp0aGVyYXBldXRp
YyB1c2U8L2tleXdvcmQ+PGtleXdvcmQ+TWFsZTwva2V5d29yZD48a2V5d29yZD5NaWRkbGUgQWdl
ZDwva2V5d29yZD48a2V5d29yZD5PYmVzaXR5L3BzeWNob2xvZ3kvdGhlcmFweTwva2V5d29yZD48
a2V5d29yZD5Pcmxpc3RhdDwva2V5d29yZD48a2V5d29yZD5Qcm9nbm9zaXM8L2tleXdvcmQ+PGtl
eXdvcmQ+U2VsZiBDYXJlPC9rZXl3b3JkPjxrZXl3b3JkPlRpbWUgRmFjdG9yczwva2V5d29yZD48
a2V5d29yZD5UcmVhdG1lbnQgT3V0Y29tZTwva2V5d29yZD48a2V5d29yZD5XZWlnaHQgTG9zcy9k
cnVnIGVmZmVjdHM8L2tleXdvcmQ+PC9rZXl3b3Jkcz48ZGF0ZXM+PHllYXI+MjAwNzwveWVhcj48
cHViLWRhdGVzPjxkYXRlPk5vdjwvZGF0ZT48L3B1Yi1kYXRlcz48L2RhdGVzPjxpc2JuPjAwMDUt
Nzk2NyAoUHJpbnQpJiN4RDswMDA1LTc5Njc8L2lzYm4+PGFjY2Vzc2lvbi1udW0+MTc2NTkyNTQ8
L2FjY2Vzc2lvbi1udW0+PHVybHM+PC91cmxzPjxjdXN0b20yPlBNQzI3MjgwMDE8L2N1c3RvbTI+
PGN1c3RvbTY+TklITVMzMzA3MzwvY3VzdG9tNj48ZWxlY3Ryb25pYy1yZXNvdXJjZS1udW0+MTAu
MTAxNi9qLmJyYXQuMjAwNy4wNS4wMTA8L2VsZWN0cm9uaWMtcmVzb3VyY2UtbnVtPjxyZW1vdGUt
ZGF0YWJhc2UtcHJvdmlkZXI+TkxNPC9yZW1vdGUtZGF0YWJhc2UtcHJvdmlkZXI+PGxhbmd1YWdl
PmVuZzwvbGFuZ3VhZ2U+PC9yZWNvcmQ+PC9DaXRlPjxDaXRlPjxBdXRob3I+TWFzaGViPC9BdXRo
b3I+PFllYXI+MjAwNzwvWWVhcj48UmVjTnVtPjY3Nzk8L1JlY051bT48cmVjb3JkPjxyZWMtbnVt
YmVyPjY3Nzk8L3JlYy1udW1iZXI+PGZvcmVpZ24ta2V5cz48a2V5IGFwcD0iRU4iIGRiLWlkPSJ2
djJzOXJkOXByenI5bGV3NXR2NTJyd2RlOXJhcmQydDUycnQiIHRpbWVzdGFtcD0iMTYyMDY4MDc2
MyI+Njc3OTwva2V5PjwvZm9yZWlnbi1rZXlzPjxyZWYtdHlwZSBuYW1lPSJKb3VybmFsIEFydGlj
bGUiPjE3PC9yZWYtdHlwZT48Y29udHJpYnV0b3JzPjxhdXRob3JzPjxhdXRob3I+TWFzaGViLCBS
LiBNLjwvYXV0aG9yPjxhdXRob3I+R3JpbG8sIEMuIE0uPC9hdXRob3I+PC9hdXRob3JzPjwvY29u
dHJpYnV0b3JzPjxhdXRoLWFkZHJlc3M+RGVwYXJ0bWVudCBvZiBQc3ljaGlhdHJ5LCBZYWxlIFVu
aXZlcnNpdHkgU2Nob29sIG9mIE1lZGljaW5lLCBOZXcgSGF2ZW4sIENUIDA2NTIwLTgwOTgsIFVT
QS4gcm9iaW4ubWFzaGViQHlhbGUuZWR1PC9hdXRoLWFkZHJlc3M+PHRpdGxlcz48dGl0bGU+UmFw
aWQgcmVzcG9uc2UgcHJlZGljdHMgdHJlYXRtZW50IG91dGNvbWVzIGluIGJpbmdlIGVhdGluZyBk
aXNvcmRlcjogaW1wbGljYXRpb25zIGZvciBzdGVwcGVkIGNhcmU8L3RpdGxlPjxzZWNvbmRhcnkt
dGl0bGU+SiBDb25zdWx0IENsaW4gUHN5Y2hvbDwvc2Vjb25kYXJ5LXRpdGxlPjwvdGl0bGVzPjxw
ZXJpb2RpY2FsPjxmdWxsLXRpdGxlPkogQ29uc3VsdCBDbGluIFBzeWNob2w8L2Z1bGwtdGl0bGU+
PGFiYnItMT5Kb3VybmFsIG9mIGNvbnN1bHRpbmcgYW5kIGNsaW5pY2FsIHBzeWNob2xvZ3k8L2Fi
YnItMT48L3BlcmlvZGljYWw+PHBhZ2VzPjYzOS00NDwvcGFnZXM+PHZvbHVtZT43NTwvdm9sdW1l
PjxudW1iZXI+NDwvbnVtYmVyPjxlZGl0aW9uPjIwMDcvMDgvMDE8L2VkaXRpb24+PGtleXdvcmRz
PjxrZXl3b3JkPkFkdWx0PC9rZXl3b3JkPjxrZXl3b3JkPkJ1bGltaWEgTmVydm9zYS9kaWFnbm9z
aXMvKnBzeWNob2xvZ3kvKnRoZXJhcHk8L2tleXdvcmQ+PGtleXdvcmQ+Q29nbml0aXZlIEJlaGF2
aW9yYWwgVGhlcmFweS8qbWV0aG9kczwva2V5d29yZD48a2V5d29yZD5EZXByZXNzaW9uL2RpYWdu
b3Npcy9lcGlkZW1pb2xvZ3kvcHN5Y2hvbG9neTwva2V5d29yZD48a2V5d29yZD5EaWFnbm9zdGlj
IGFuZCBTdGF0aXN0aWNhbCBNYW51YWwgb2YgTWVudGFsIERpc29yZGVyczwva2V5d29yZD48a2V5
d29yZD5GZW1hbGU8L2tleXdvcmQ+PGtleXdvcmQ+SHVtYW5zPC9rZXl3b3JkPjxrZXl3b3JkPk1h
bGU8L2tleXdvcmQ+PGtleXdvcmQ+TWlkZGxlIEFnZWQ8L2tleXdvcmQ+PGtleXdvcmQ+UHJvc3Bl
Y3RpdmUgU3R1ZGllczwva2V5d29yZD48a2V5d29yZD5TZXZlcml0eSBvZiBJbGxuZXNzIEluZGV4
PC9rZXl3b3JkPjxrZXl3b3JkPlRpbWUgRmFjdG9yczwva2V5d29yZD48a2V5d29yZD5UcmVhdG1l
bnQgT3V0Y29tZTwva2V5d29yZD48L2tleXdvcmRzPjxkYXRlcz48eWVhcj4yMDA3PC95ZWFyPjxw
dWItZGF0ZXM+PGRhdGU+QXVnPC9kYXRlPjwvcHViLWRhdGVzPjwvZGF0ZXM+PGlzYm4+MDAyMi0w
MDZYIChQcmludCkmI3hEOzAwMjItMDA2eDwvaXNibj48YWNjZXNzaW9uLW51bT4xNzY2MzYxNzwv
YWNjZXNzaW9uLW51bT48dXJscz48L3VybHM+PGVsZWN0cm9uaWMtcmVzb3VyY2UtbnVtPjEwLjEw
MzcvMDAyMi0wMDZ4Ljc1LjQuNjM5PC9lbGVjdHJvbmljLXJlc291cmNlLW51bT48cmVtb3RlLWRh
dGFiYXNlLXByb3ZpZGVyPk5MTTwvcmVtb3RlLWRhdGFiYXNlLXByb3ZpZGVyPjxsYW5ndWFnZT5l
bmc8L2xhbmd1YWdlPjwvcmVjb3JkPjwvQ2l0ZT48L0VuZE5vdGU+AG==
</w:fldData>
        </w:fldChar>
      </w:r>
      <w:r w:rsidR="00323C1C">
        <w:instrText xml:space="preserve"> ADDIN EN.CITE </w:instrText>
      </w:r>
      <w:r w:rsidR="00323C1C">
        <w:fldChar w:fldCharType="begin">
          <w:fldData xml:space="preserve">PEVuZE5vdGU+PENpdGU+PEF1dGhvcj5HcmlsbzwvQXV0aG9yPjxZZWFyPjIwMDc8L1llYXI+PFJl
Y051bT43ODMzPC9SZWNOdW0+PERpc3BsYXlUZXh0PigxNDYsIDE1NSk8L0Rpc3BsYXlUZXh0Pjxy
ZWNvcmQ+PHJlYy1udW1iZXI+NzgzMzwvcmVjLW51bWJlcj48Zm9yZWlnbi1rZXlzPjxrZXkgYXBw
PSJFTiIgZGItaWQ9InZ2MnM5cmQ5cHJ6cjlsZXc1dHY1MnJ3ZGU5cmFyZDJ0NTJydCIgdGltZXN0
YW1wPSIxNjUzNTc1NTM2Ij43ODMzPC9rZXk+PC9mb3JlaWduLWtleXM+PHJlZi10eXBlIG5hbWU9
IkpvdXJuYWwgQXJ0aWNsZSI+MTc8L3JlZi10eXBlPjxjb250cmlidXRvcnM+PGF1dGhvcnM+PGF1
dGhvcj5HcmlsbywgQy4gTS48L2F1dGhvcj48YXV0aG9yPk1hc2hlYiwgUi4gTS48L2F1dGhvcj48
L2F1dGhvcnM+PC9jb250cmlidXRvcnM+PGF1dGgtYWRkcmVzcz5EZXBhcnRtZW50IG9mIFBzeWNo
aWF0cnksIFlhbGUgVW5pdmVyc2l0eSBTY2hvb2wgb2YgTWVkaWNpbmUsIFlhbGUgUHN5Y2hpYXRy
aWMgUmVzZWFyY2gsIDMwMSBDZWRhciBTdHJlZXQsIFBPIEJveCAyMDgwOTgsIE5ldyBIYXZlbiwg
Q1QgMDY1MjAsIFVTQS4gY2FybG9zLmdyaWxvQHlhbGUuZWR1PC9hdXRoLWFkZHJlc3M+PHRpdGxl
cz48dGl0bGU+UmFwaWQgcmVzcG9uc2UgcHJlZGljdHMgYmluZ2UgZWF0aW5nIGFuZCB3ZWlnaHQg
bG9zcyBpbiBiaW5nZSBlYXRpbmcgZGlzb3JkZXI6IGZpbmRpbmdzIGZyb20gYSBjb250cm9sbGVk
IHRyaWFsIG9mIG9ybGlzdGF0IHdpdGggZ3VpZGVkIHNlbGYtaGVscCBjb2duaXRpdmUgYmVoYXZp
b3JhbCB0aGVyYXB5PC90aXRsZT48c2Vjb25kYXJ5LXRpdGxlPkJlaGF2IFJlcyBUaGVyPC9zZWNv
bmRhcnktdGl0bGU+PC90aXRsZXM+PHBlcmlvZGljYWw+PGZ1bGwtdGl0bGU+QmVoYXYgUmVzIFRo
ZXI8L2Z1bGwtdGl0bGU+PGFiYnItMT5CZWhhdmlvdXIgcmVzZWFyY2ggYW5kIHRoZXJhcHk8L2Fi
YnItMT48L3BlcmlvZGljYWw+PHBhZ2VzPjI1MzctNTA8L3BhZ2VzPjx2b2x1bWU+NDU8L3ZvbHVt
ZT48bnVtYmVyPjExPC9udW1iZXI+PGVkaXRpb24+MjAwNy8wNy8zMTwvZWRpdGlvbj48a2V5d29y
ZHM+PGtleXdvcmQ+QWR1bHQ8L2tleXdvcmQ+PGtleXdvcmQ+QW50aS1PYmVzaXR5IEFnZW50cy8q
dGhlcmFwZXV0aWMgdXNlPC9rZXl3b3JkPjxrZXl3b3JkPkJ1bGltaWEgTmVydm9zYS9kcnVnIHRo
ZXJhcHkvKnRoZXJhcHk8L2tleXdvcmQ+PGtleXdvcmQ+Q29nbml0aXZlIEJlaGF2aW9yYWwgVGhl
cmFweS8qbWV0aG9kczwva2V5d29yZD48a2V5d29yZD5Db21iaW5lZCBNb2RhbGl0eSBUaGVyYXB5
L21ldGhvZHM8L2tleXdvcmQ+PGtleXdvcmQ+RG91YmxlLUJsaW5kIE1ldGhvZDwva2V5d29yZD48
a2V5d29yZD5GZW1hbGU8L2tleXdvcmQ+PGtleXdvcmQ+Rm9sbG93LVVwIFN0dWRpZXM8L2tleXdv
cmQ+PGtleXdvcmQ+SHVtYW5zPC9rZXl3b3JkPjxrZXl3b3JkPkxhY3RvbmVzLyp0aGVyYXBldXRp
YyB1c2U8L2tleXdvcmQ+PGtleXdvcmQ+TWFsZTwva2V5d29yZD48a2V5d29yZD5NaWRkbGUgQWdl
ZDwva2V5d29yZD48a2V5d29yZD5PYmVzaXR5L3BzeWNob2xvZ3kvdGhlcmFweTwva2V5d29yZD48
a2V5d29yZD5Pcmxpc3RhdDwva2V5d29yZD48a2V5d29yZD5Qcm9nbm9zaXM8L2tleXdvcmQ+PGtl
eXdvcmQ+U2VsZiBDYXJlPC9rZXl3b3JkPjxrZXl3b3JkPlRpbWUgRmFjdG9yczwva2V5d29yZD48
a2V5d29yZD5UcmVhdG1lbnQgT3V0Y29tZTwva2V5d29yZD48a2V5d29yZD5XZWlnaHQgTG9zcy9k
cnVnIGVmZmVjdHM8L2tleXdvcmQ+PC9rZXl3b3Jkcz48ZGF0ZXM+PHllYXI+MjAwNzwveWVhcj48
cHViLWRhdGVzPjxkYXRlPk5vdjwvZGF0ZT48L3B1Yi1kYXRlcz48L2RhdGVzPjxpc2JuPjAwMDUt
Nzk2NyAoUHJpbnQpJiN4RDswMDA1LTc5Njc8L2lzYm4+PGFjY2Vzc2lvbi1udW0+MTc2NTkyNTQ8
L2FjY2Vzc2lvbi1udW0+PHVybHM+PC91cmxzPjxjdXN0b20yPlBNQzI3MjgwMDE8L2N1c3RvbTI+
PGN1c3RvbTY+TklITVMzMzA3MzwvY3VzdG9tNj48ZWxlY3Ryb25pYy1yZXNvdXJjZS1udW0+MTAu
MTAxNi9qLmJyYXQuMjAwNy4wNS4wMTA8L2VsZWN0cm9uaWMtcmVzb3VyY2UtbnVtPjxyZW1vdGUt
ZGF0YWJhc2UtcHJvdmlkZXI+TkxNPC9yZW1vdGUtZGF0YWJhc2UtcHJvdmlkZXI+PGxhbmd1YWdl
PmVuZzwvbGFuZ3VhZ2U+PC9yZWNvcmQ+PC9DaXRlPjxDaXRlPjxBdXRob3I+TWFzaGViPC9BdXRo
b3I+PFllYXI+MjAwNzwvWWVhcj48UmVjTnVtPjY3Nzk8L1JlY051bT48cmVjb3JkPjxyZWMtbnVt
YmVyPjY3Nzk8L3JlYy1udW1iZXI+PGZvcmVpZ24ta2V5cz48a2V5IGFwcD0iRU4iIGRiLWlkPSJ2
djJzOXJkOXByenI5bGV3NXR2NTJyd2RlOXJhcmQydDUycnQiIHRpbWVzdGFtcD0iMTYyMDY4MDc2
MyI+Njc3OTwva2V5PjwvZm9yZWlnbi1rZXlzPjxyZWYtdHlwZSBuYW1lPSJKb3VybmFsIEFydGlj
bGUiPjE3PC9yZWYtdHlwZT48Y29udHJpYnV0b3JzPjxhdXRob3JzPjxhdXRob3I+TWFzaGViLCBS
LiBNLjwvYXV0aG9yPjxhdXRob3I+R3JpbG8sIEMuIE0uPC9hdXRob3I+PC9hdXRob3JzPjwvY29u
dHJpYnV0b3JzPjxhdXRoLWFkZHJlc3M+RGVwYXJ0bWVudCBvZiBQc3ljaGlhdHJ5LCBZYWxlIFVu
aXZlcnNpdHkgU2Nob29sIG9mIE1lZGljaW5lLCBOZXcgSGF2ZW4sIENUIDA2NTIwLTgwOTgsIFVT
QS4gcm9iaW4ubWFzaGViQHlhbGUuZWR1PC9hdXRoLWFkZHJlc3M+PHRpdGxlcz48dGl0bGU+UmFw
aWQgcmVzcG9uc2UgcHJlZGljdHMgdHJlYXRtZW50IG91dGNvbWVzIGluIGJpbmdlIGVhdGluZyBk
aXNvcmRlcjogaW1wbGljYXRpb25zIGZvciBzdGVwcGVkIGNhcmU8L3RpdGxlPjxzZWNvbmRhcnkt
dGl0bGU+SiBDb25zdWx0IENsaW4gUHN5Y2hvbDwvc2Vjb25kYXJ5LXRpdGxlPjwvdGl0bGVzPjxw
ZXJpb2RpY2FsPjxmdWxsLXRpdGxlPkogQ29uc3VsdCBDbGluIFBzeWNob2w8L2Z1bGwtdGl0bGU+
PGFiYnItMT5Kb3VybmFsIG9mIGNvbnN1bHRpbmcgYW5kIGNsaW5pY2FsIHBzeWNob2xvZ3k8L2Fi
YnItMT48L3BlcmlvZGljYWw+PHBhZ2VzPjYzOS00NDwvcGFnZXM+PHZvbHVtZT43NTwvdm9sdW1l
PjxudW1iZXI+NDwvbnVtYmVyPjxlZGl0aW9uPjIwMDcvMDgvMDE8L2VkaXRpb24+PGtleXdvcmRz
PjxrZXl3b3JkPkFkdWx0PC9rZXl3b3JkPjxrZXl3b3JkPkJ1bGltaWEgTmVydm9zYS9kaWFnbm9z
aXMvKnBzeWNob2xvZ3kvKnRoZXJhcHk8L2tleXdvcmQ+PGtleXdvcmQ+Q29nbml0aXZlIEJlaGF2
aW9yYWwgVGhlcmFweS8qbWV0aG9kczwva2V5d29yZD48a2V5d29yZD5EZXByZXNzaW9uL2RpYWdu
b3Npcy9lcGlkZW1pb2xvZ3kvcHN5Y2hvbG9neTwva2V5d29yZD48a2V5d29yZD5EaWFnbm9zdGlj
IGFuZCBTdGF0aXN0aWNhbCBNYW51YWwgb2YgTWVudGFsIERpc29yZGVyczwva2V5d29yZD48a2V5
d29yZD5GZW1hbGU8L2tleXdvcmQ+PGtleXdvcmQ+SHVtYW5zPC9rZXl3b3JkPjxrZXl3b3JkPk1h
bGU8L2tleXdvcmQ+PGtleXdvcmQ+TWlkZGxlIEFnZWQ8L2tleXdvcmQ+PGtleXdvcmQ+UHJvc3Bl
Y3RpdmUgU3R1ZGllczwva2V5d29yZD48a2V5d29yZD5TZXZlcml0eSBvZiBJbGxuZXNzIEluZGV4
PC9rZXl3b3JkPjxrZXl3b3JkPlRpbWUgRmFjdG9yczwva2V5d29yZD48a2V5d29yZD5UcmVhdG1l
bnQgT3V0Y29tZTwva2V5d29yZD48L2tleXdvcmRzPjxkYXRlcz48eWVhcj4yMDA3PC95ZWFyPjxw
dWItZGF0ZXM+PGRhdGU+QXVnPC9kYXRlPjwvcHViLWRhdGVzPjwvZGF0ZXM+PGlzYm4+MDAyMi0w
MDZYIChQcmludCkmI3hEOzAwMjItMDA2eDwvaXNibj48YWNjZXNzaW9uLW51bT4xNzY2MzYxNzwv
YWNjZXNzaW9uLW51bT48dXJscz48L3VybHM+PGVsZWN0cm9uaWMtcmVzb3VyY2UtbnVtPjEwLjEw
MzcvMDAyMi0wMDZ4Ljc1LjQuNjM5PC9lbGVjdHJvbmljLXJlc291cmNlLW51bT48cmVtb3RlLWRh
dGFiYXNlLXByb3ZpZGVyPk5MTTwvcmVtb3RlLWRhdGFiYXNlLXByb3ZpZGVyPjxsYW5ndWFnZT5l
bmc8L2xhbmd1YWdlPjwvcmVjb3JkPjwvQ2l0ZT48L0VuZE5vdGU+AG==
</w:fldData>
        </w:fldChar>
      </w:r>
      <w:r w:rsidR="00323C1C">
        <w:instrText xml:space="preserve"> ADDIN EN.CITE.DATA </w:instrText>
      </w:r>
      <w:r w:rsidR="00323C1C">
        <w:fldChar w:fldCharType="end"/>
      </w:r>
      <w:r w:rsidR="003F610D">
        <w:fldChar w:fldCharType="separate"/>
      </w:r>
      <w:r w:rsidR="00323C1C">
        <w:rPr>
          <w:noProof/>
        </w:rPr>
        <w:t>(146, 155)</w:t>
      </w:r>
      <w:r w:rsidR="003F610D">
        <w:fldChar w:fldCharType="end"/>
      </w:r>
      <w:r>
        <w:t xml:space="preserve">, as advocated in Aim 4 here (Proposition #4, section </w:t>
      </w:r>
      <w:r>
        <w:fldChar w:fldCharType="begin"/>
      </w:r>
      <w:r>
        <w:instrText xml:space="preserve"> REF _Ref149144575 \n \h </w:instrText>
      </w:r>
      <w:r>
        <w:fldChar w:fldCharType="separate"/>
      </w:r>
      <w:r>
        <w:t>2.4.4</w:t>
      </w:r>
      <w:r>
        <w:fldChar w:fldCharType="end"/>
      </w:r>
      <w:r>
        <w:t xml:space="preserve">), we point to the </w:t>
      </w:r>
      <w:r w:rsidRPr="00D03EE0">
        <w:t xml:space="preserve">Medicaid Early and Periodic Screening, Diagnosis, and Treatment </w:t>
      </w:r>
      <w:r w:rsidR="003F610D">
        <w:t>benefit/program</w:t>
      </w:r>
      <w:r>
        <w:t xml:space="preserve"> </w:t>
      </w:r>
      <w:r w:rsidR="003F610D">
        <w:fldChar w:fldCharType="begin"/>
      </w:r>
      <w:r w:rsidR="00323C1C">
        <w:instrText xml:space="preserve"> ADDIN EN.CITE &lt;EndNote&gt;&lt;Cite ExcludeYear="1"&gt;&lt;Author&gt;CMS&lt;/Author&gt;&lt;RecNum&gt;8475&lt;/RecNum&gt;&lt;DisplayText&gt;(182)&lt;/DisplayText&gt;&lt;record&gt;&lt;rec-number&gt;8475&lt;/rec-number&gt;&lt;foreign-keys&gt;&lt;key app="EN" db-id="vv2s9rd9przr9lew5tv52rwde9rard2t52rt" timestamp="1701652835"&gt;8475&lt;/key&gt;&lt;/foreign-keys&gt;&lt;ref-type name="Web Page"&gt;12&lt;/ref-type&gt;&lt;contributors&gt;&lt;authors&gt;&lt;author&gt;CMS, Centers for Medicare &amp;amp; Medicaid Services&lt;/author&gt;&lt;/authors&gt;&lt;/contributors&gt;&lt;titles&gt;&lt;title&gt;Early and Periodic Screening, Diagnostic, and Treatment&lt;/title&gt;&lt;/titles&gt;&lt;volume&gt;2023&lt;/volume&gt;&lt;number&gt;12-3-23&lt;/number&gt;&lt;dates&gt;&lt;/dates&gt;&lt;pub-location&gt;https://www.medicaid.gov/medicaid/benefits/early-and-periodic-screening-diagnostic-and-treatment/index.html&lt;/pub-location&gt;&lt;publisher&gt;CMS, Centers for Medicare &amp;amp; Medicaid Services&lt;/publisher&gt;&lt;urls&gt;&lt;/urls&gt;&lt;custom1&gt;2023&lt;/custom1&gt;&lt;/record&gt;&lt;/Cite&gt;&lt;/EndNote&gt;</w:instrText>
      </w:r>
      <w:r w:rsidR="003F610D">
        <w:fldChar w:fldCharType="separate"/>
      </w:r>
      <w:r w:rsidR="00323C1C">
        <w:rPr>
          <w:noProof/>
        </w:rPr>
        <w:t>(182)</w:t>
      </w:r>
      <w:r w:rsidR="003F610D">
        <w:fldChar w:fldCharType="end"/>
      </w:r>
      <w:r w:rsidR="003F610D">
        <w:t xml:space="preserve">, which </w:t>
      </w:r>
      <w:r w:rsidR="003F610D" w:rsidRPr="003F610D">
        <w:t xml:space="preserve">requires </w:t>
      </w:r>
      <w:r w:rsidR="003F610D">
        <w:t xml:space="preserve">Medicaid </w:t>
      </w:r>
      <w:r w:rsidR="003F610D" w:rsidRPr="003F610D">
        <w:t xml:space="preserve">providers to assess </w:t>
      </w:r>
      <w:r w:rsidR="003F610D">
        <w:t xml:space="preserve">concerning mental health </w:t>
      </w:r>
      <w:r w:rsidR="003F610D" w:rsidRPr="003F610D">
        <w:t>symptoms in children and adolescents</w:t>
      </w:r>
      <w:r w:rsidR="003F610D">
        <w:t xml:space="preserve">, including concerning symptoms related to disordered eating or weight control </w:t>
      </w:r>
      <w:r w:rsidR="003F610D">
        <w:fldChar w:fldCharType="begin">
          <w:fldData xml:space="preserve">PEVuZE5vdGU+PENpdGU+PEF1dGhvcj5BdXN0aW48L0F1dGhvcj48WWVhcj4yMDE5PC9ZZWFyPjxS
ZWNOdW0+ODQ2OTwvUmVjTnVtPjxEaXNwbGF5VGV4dD4oMjIpPC9EaXNwbGF5VGV4dD48cmVjb3Jk
PjxyZWMtbnVtYmVyPjg0Njk8L3JlYy1udW1iZXI+PGZvcmVpZ24ta2V5cz48a2V5IGFwcD0iRU4i
IGRiLWlkPSJ2djJzOXJkOXByenI5bGV3NXR2NTJyd2RlOXJhcmQydDUycnQiIHRpbWVzdGFtcD0i
MTcwMTY0MTM1MyI+ODQ2OTwva2V5PjwvZm9yZWlnbi1rZXlzPjxyZWYtdHlwZSBuYW1lPSJKb3Vy
bmFsIEFydGljbGUiPjE3PC9yZWYtdHlwZT48Y29udHJpYnV0b3JzPjxhdXRob3JzPjxhdXRob3I+
QXVzdGluLCBTLiBCLjwvYXV0aG9yPjxhdXRob3I+SHV0Y2hlc29uLCBSLjwvYXV0aG9yPjxhdXRo
b3I+V2lja3JhbWF0aWxha2UtVGVtcGxlbWFuLCBTLjwvYXV0aG9yPjxhdXRob3I+VmVsYXNxdWV6
LCBLLjwvYXV0aG9yPjwvYXV0aG9ycz48L2NvbnRyaWJ1dG9ycz48YXV0aC1hZGRyZXNzPkRlcGFy
dG1lbnQgb2YgU29jaWFsIGFuZCBCZWhhdmlvcmFsIFNjaWVuY2VzLCBIYXJ2YXJkIFQuSC4gQ2hh
biBTY2hvb2wgb2YgUHVibGljIEhlYWx0aCwgQm9zdG9uLCBNQSwgVVNBOyBEZXBhcnRtZW50IG9m
IFBlZGlhdHJpY3MsIEhhcnZhcmQgTWVkaWNhbCBTY2hvb2wsIEJvc3RvbiwgTUEsIFVTQTsgRGl2
aXNpb24gb2YgQWRvbGVzY2VudCBhbmQgWW91bmcgQWR1bHQgTWVkaWNpbmUsIEJvc3RvbiBDaGls
ZHJlbiZhcG9zO3MgSG9zcGl0YWwsIDMzMyBMb25nd29vZCBBdmVudWUsIFJvb20gNjM0LCBCb3N0
b24sIE1BIDAyMTE1LCBVU0E7IFN0cmF0ZWdpYyBUcmFpbmluZyBJbml0aWF0aXZlIGZvciB0aGUg
UHJldmVudGlvbiBvZiBFYXRpbmcgRGlzb3JkZXJzOiBBIFB1YmxpYyBIZWFsdGggSW5jdWJhdG9y
LCBCb3N0b24sIE1BLCBVU0EuIEVsZWN0cm9uaWMgYWRkcmVzczogYnJ5bi5hdXN0aW5AY2hpbGRy
ZW5zLmhhcnZhcmQuZWR1LiYjeEQ7U3RyYXRlZ2ljIFRyYWluaW5nIEluaXRpYXRpdmUgZm9yIHRo
ZSBQcmV2ZW50aW9uIG9mIEVhdGluZyBEaXNvcmRlcnM6IEEgUHVibGljIEhlYWx0aCBJbmN1YmF0
b3IsIEJvc3RvbiwgTUEsIFVTQTsgRGVwYXJ0bWVudCBvZiBIZWFsdGggU2VydmljZXMsIFVuaXZl
cnNpdHkgb2YgV2FzaGluZ3RvbiBTY2hvb2wgb2YgUHVibGljIEhlYWx0aCwgSGVhbHRoIGFuZCBQ
dWJsaWMgSGVhbHRoIFN5c3RlbXMgUmVzZWFyY2gsIFRoZSBVbml2ZXJzaXR5IG9mIFdhc2hpbmd0
b24sIDE5NTkgTm9ydGhlYXN0IFBhY2lmaWMgU3RyZWV0LCBCb3ggMzU3NjYwLCBTZWF0dGxlLCBX
QSA5ODE5NSwgVVNBLiYjeEQ7U3RyYXRlZ2ljIFRyYWluaW5nIEluaXRpYXRpdmUgZm9yIHRoZSBQ
cmV2ZW50aW9uIG9mIEVhdGluZyBEaXNvcmRlcnM6IEEgUHVibGljIEhlYWx0aCBJbmN1YmF0b3Is
IEJvc3RvbiwgTUEsIFVTQS4mI3hEO0NlbnRlciBSb2FkIFNvbHV0aW9ucywgTExDLCBXYXNoaW5n
dG9uLCBEQywgVVNBLjwvYXV0aC1hZGRyZXNzPjx0aXRsZXM+PHRpdGxlPlRoZSBTZWNvbmQgV2F2
ZSBvZiBQdWJsaWMgUG9saWN5IEFkdm9jYWN5IGZvciBFYXRpbmcgRGlzb3JkZXJzOiBDaGFydGlu
ZyB0aGUgQ291cnNlIHRvIE1heGltaXplIFBvcHVsYXRpb24gSW1wYWN0PC90aXRsZT48c2Vjb25k
YXJ5LXRpdGxlPlBzeWNoaWF0ciBDbGluIE5vcnRoIEFtPC9zZWNvbmRhcnktdGl0bGU+PC90aXRs
ZXM+PHBlcmlvZGljYWw+PGZ1bGwtdGl0bGU+UHN5Y2hpYXRyIENsaW4gTm9ydGggQW08L2Z1bGwt
dGl0bGU+PC9wZXJpb2RpY2FsPjxwYWdlcz4zMTktMzM2PC9wYWdlcz48dm9sdW1lPjQyPC92b2x1
bWU+PG51bWJlcj4yPC9udW1iZXI+PGVkaXRpb24+MjAxOS8wNS8wMzwvZWRpdGlvbj48a2V5d29y
ZHM+PGtleXdvcmQ+KkNvbnN1bWVyIEFkdm9jYWN5PC9rZXl3b3JkPjxrZXl3b3JkPkZlZWRpbmcg
YW5kIEVhdGluZyBEaXNvcmRlcnMvKnByZXZlbnRpb24gJmFtcDsgY29udHJvbC8qdGhlcmFweTwv
a2V5d29yZD48a2V5d29yZD5IZWFsdGggUG9saWN5PC9rZXl3b3JkPjxrZXl3b3JkPkhlYWx0aCBQ
cmlvcml0aWVzPC9rZXl3b3JkPjxrZXl3b3JkPkh1bWFuczwva2V5d29yZD48a2V5d29yZD4qTWVu
dGFsIEhlYWx0aDwva2V5d29yZD48a2V5d29yZD4qUHVibGljIFBvbGljeTwva2V5d29yZD48a2V5
d29yZD5BZHZvY2FjeTwva2V5d29yZD48a2V5d29yZD5FYXJseSBkZXRlY3Rpb248L2tleXdvcmQ+
PGtleXdvcmQ+RWF0aW5nIGRpc29yZGVyczwva2V5d29yZD48a2V5d29yZD5NZW50YWwgaGVhbHRo
PC9rZXl3b3JkPjxrZXl3b3JkPlBvbGljeTwva2V5d29yZD48a2V5d29yZD5QcmV2ZW50aW9uPC9r
ZXl3b3JkPjxrZXl3b3JkPlJlY292ZXJ5PC9rZXl3b3JkPjxrZXl3b3JkPlRyZWF0bWVudDwva2V5
d29yZD48L2tleXdvcmRzPjxkYXRlcz48eWVhcj4yMDE5PC95ZWFyPjxwdWItZGF0ZXM+PGRhdGU+
SnVuPC9kYXRlPjwvcHViLWRhdGVzPjwvZGF0ZXM+PGlzYm4+MDE5My05NTN4PC9pc2JuPjxhY2Nl
c3Npb24tbnVtPjMxMDQ2OTMzPC9hY2Nlc3Npb24tbnVtPjx1cmxzPjwvdXJscz48ZWxlY3Ryb25p
Yy1yZXNvdXJjZS1udW0+MTAuMTAxNi9qLnBzYy4yMDE5LjAxLjAxMzwvZWxlY3Ryb25pYy1yZXNv
dXJjZS1udW0+PHJlbW90ZS1kYXRhYmFzZS1wcm92aWRlcj5OTE08L3JlbW90ZS1kYXRhYmFzZS1w
cm92aWRlcj48cmVzZWFyY2gtbm90ZXM+UmVjb21tZW5kYXRpb25zIGZyb20gdGhlIExhbmNldCBD
b21taXNzaW9uIG9uIEdsb2JhbCBNZW50YWwgSGVhbHRoJiN4RDtUaGUgc2lnbmlmaWNhbnQgZ2Fw
cyBpbiB0aGUgVW5pdGVkIFN0YXRlc+KAmSByZXNwb25zZSB0byBtZW50YWwgaWxsbmVzcyBnZW5l
cmFsbHkgYW5kIGVhdGluZyBkaXNvcmRlcnMgc3BlY2lmaWNhbGx5IGFyZSBkYXVudGluZywgYnV0
IG11Y2ggd29yayBoYXMgYmVlbiBkb25lIHRvIGlkZW50aWZ5IHByb2R1Y3RpdmUgbGluZXMgb2Yg
aW5xdWlyeSBhbmQgaW50ZXJ2ZW50aW9uIHRvIG1vdmUgdG93YXJkIG1lYW5pbmdmdWwgc29sdXRp
b25zLiBUbyBzdGFydCwgd2UgY2FuIHR1cm4gdG8gdGhlIExhbmNldCBDb21taXNzaW9uIHJlcG9y
dCwgd2hpY2ggb2ZmZXJzIGEgc2V0IG9mIHJlY29tbWVuZGVkIGFjdGlvbnMgZm9yIHRoZSBnbG9i
YWwgY29tbXVuaXR5IHRoYXQgYXJlIGFwcGxpY2FibGUgdG8gYWRkcmVzc2luZyBnYXBzIGluIGVh
dGluZyBkaXNvcmRlcnMgdHJlYXRtZW50IGFuZCByZXNlYXJjaCBpbiB0aGUgVW5pdGVkIFN0YXRl
cy4mI3hEOzEuSW50ZWdyYXRlIG1lbnRhbCBoZWFsdGggJiN4RDsmI3hEOyYjeEQ7VGhlIGZpcnN0
IHdhdmUgb2YgZWF0aW5nIGRpc29yZGVycyBwdWJsaWMgcG9saWN5IGFkdm9jYWN5OiBtYW55IHN1
Y2Nlc3NlcywgbXVjaCB3b3JrIHN0aWxsIHRvIGJlIGRvbmUmI3hEO092ZXIgdGhlIGxhc3QgZGVj
YWRlIGFuZCBwYXJ0aWN1bGFybHkgaW4gdGhlIHBhc3QgNSB5ZWFycywgdGhlIGNvbW11bml0eSBo
YXMgbWFkZSBwcm9ncmVzcyBpbiBhZHZhbmNpbmcgZWF0aW5nIGRpc29yZGVyLXNwZWNpZmljIGZl
ZGVyYWwgYW5kIHN0YXRlIHB1YmxpYyBwb2xpY3kgaW5pdGlhdGl2ZXMsIGFsbCBvZiB3aGljaCBh
bGlnbiB3aXRoIG9uZSBvciBhbm90aGVyIG9mIHRoZSBMYW5jZXQgQ29tbWlzc2lvbiByZWNvbW1l
bmRhdGlvbnMuIEluIHRoaXMgYXJ0aWNsZSwgd2UgZm9jdXMgc3BlY2lmaWNhbGx5IG9uIHB1Ymxp
YyBwb2xpY3kgYWR2b2NhY3kgdG8gcmVmZXIgdG8gZWZmb3J0cyB0byBpbmZsdWVuY2UgbGF3cywg
Z292ZXJubWVudCByZWd1bGF0aW9ucywgZ3VpZGFuY2UsIGFuZCBmdW5kaW5nIHByb2dyYW1zIHBy
b211bGdhdGVkIHRocm91Z2ggdGhlIGxlZ2lzbGF0aXZlIGFuZCBhZG1pbmlzdHJhdGl2ZSBicmFu
Y2hlcyBvZiB0aGUgVVMgZ292ZXJubWVudC4mI3hEOyYjeEQ7U2Vjb25kLVdhdmUgU3RyYXRlZ3kg
MTogTGV2ZXJhZ2UgRXhpc3RpbmcgR292ZXJubWVudCBQbGF0Zm9ybXMmI3hEO1RoZSBuZXh0IHdh
dmUgb2YgYWR2b2NhY3kgc2hvdWxkIGJlZ2luIHdpdGggYSBzeXN0ZW1hdGljIGFzc2Vzc21lbnQg
b2YgYSB3aWRlIHJhbmdlIG9mIGdvdmVybm1lbnQgYWdlbmNpZXMgYW5kIG9mZmljZXMgYXQgdGhl
IGZlZGVyYWwsIHN0YXRlLCBhbmQgbG9jYWwgbGV2ZWxzIHRvIGlkZW50aWZ5IGVzdGFibGlzaGVk
IHJlbGV2YW50IHBsYXRmb3JtcyB0aGF0IGNvdWxkIGJlIGV4dGVuZGVkIHRvIGluY2x1ZGUgYXR0
ZW50aW9uIHRvIGVhdGluZyBkaXNvcmRlcnMgcHJpbWFyeSwgc2Vjb25kYXJ5LCBhbmQgdGVydGlh
cnkgcHJldmVudGlvbi4gT24gYSBmZWRlcmFsIGxldmVsLCB0aGUgTWVkaWNhaWQgRWFybHkgYW5k
IFBlcmlvZGljIFNjcmVlbmluZywgRGlhZ25vc2lzLCBhbmQgVHJlYXRtZW50IHByb2dyYW0gcmVx
dWlyZXMgcHJvdmlkZXJzIHRvIGFzc2VzcyBzeW1wdG9tcyBvZiBtZW50YWwgaGVhbHRoIGNvbmNl
cm5zIGluIGNoaWxkcmVuIGFuZCBhZG9sZXNjZW50czsgJiN4RDsmI3hEO1N1bW1hcnkgYW5kIGlt
cGxpY2F0aW9ucyYjeEQ7VGhlIGNoYWxsZW5nZXMgdGhhdCB0aGUgZ2xvYmFsIG1lbnRhbCBoZWFs
dGggY3Jpc2lzIHBvc2UgdG8gbmF0aW9ucyBhcm91bmQgdGhlIHdvcmxkLCBpbmNsdWRpbmcgdG8g
aGlnaC1pbmNvbWUgbmF0aW9ucyBsaWtlIHRoZSBVbml0ZWQgU3RhdGVzLCBhcmUgY29taW5nIGlu
Y3JlYXNpbmdseSBpbnRvIGZvY3VzLiBUaGUgTGFuY2V0IENvbW1pc3Npb24gb24gR2xvYmFsIE1l
bnRhbCBIZWFsdGjigJlzIG1vc3QgcmVjZW50IHJlcG9ydCBvZmZlcnMgYm90aCBhIHN0YXJrIHdh
cm5pbmcgYW5kIGEgc2V0IG9mIHJlY29tbWVuZGF0aW9ucyBmb3IgYWN0aW9ucyBuYXRpb25zIHdv
dWxkIG5lZWQgdG8gdGFrZSB0aHJvdWdoIGdvdmVybm1lbnQgcGxhdGZvcm1zIGFuZCBwdWJsaWMg
cG9saWN5IHRvIGFkZHJlc3MgdGhlIGNyaXNpcy4xIFRoZSBwcmVzZW50IGFydGljbGUgZm9jdXNl
ZCBzcGVjaWZpY2FsbHkgb24gdGhlIGVhdGluZyBkaXNvcmRlcnMgY3Jpc2lzLCBhbmQgd2UgaGF2
ZSYjeEQ7JiN4RDtBY2tub3dsZWRnbWVudHMmI3hEO1N1cHBvcnQgZm9yIHRoaXMgd29yayBoYXMg
YmVlbiBwcm92aWRlZCBieSB0aGUgRWxsZW4gRmVsZGJlcmcgR29yZG9uIENoYWxsZW5nZSBGdW5k
IGZvciBFYXRpbmcgRGlzb3JkZXJzIFByZXZlbnRpb24gUmVzZWFyY2gsIEplbm5pZmVyIFBlcmlu
aSBGdW5kIGZvciBFYXRpbmcgRGlzb3JkZXJzIFByZXZlbnRpb24gUmVzZWFyY2gsIGFuZCBTdHJh
dGVnaWMgVHJhaW5pbmcgSW5pdGlhdGl2ZSBmb3IgdGhlIFByZXZlbnRpb24gb2YgRWF0aW5nIERp
c29yZGVycy4gUy5CLiBBdXN0aW4gaXMgc3VwcG9ydGVkIGJ5IHRyYWluaW5nIGdyYW50cyBUNzEt
TUMtMDAwMDkgYW5kIFQ3Ni1NQy0wMDAwMSBmcm9tIHRoZSBNYXRlcm5hbCBhbmQgQ2hpbGQgSGVh
bHRoIEJ1cmVhdSwgSGVhbHRoIFJlc291cmNlcyBhbmQgU2VydmljZXMgQWRtaW5pc3RyYXRpb24s
IFVTIERlcGFydG1lbnQgb2YgSGVhbHRoIGFuZCBIdW1hbiBTZXJ2aWNlcy4gVGhlIGF1dGhvcnMg
dGhhbmsgTWlsbGllPC9yZXNlYXJjaC1ub3Rlcz48bGFuZ3VhZ2U+ZW5nPC9sYW5ndWFnZT48L3Jl
Y29yZD48L0NpdGU+PC9FbmROb3RlPn==
</w:fldData>
        </w:fldChar>
      </w:r>
      <w:r w:rsidR="00323C1C">
        <w:instrText xml:space="preserve"> ADDIN EN.CITE </w:instrText>
      </w:r>
      <w:r w:rsidR="00323C1C">
        <w:fldChar w:fldCharType="begin">
          <w:fldData xml:space="preserve">PEVuZE5vdGU+PENpdGU+PEF1dGhvcj5BdXN0aW48L0F1dGhvcj48WWVhcj4yMDE5PC9ZZWFyPjxS
ZWNOdW0+ODQ2OTwvUmVjTnVtPjxEaXNwbGF5VGV4dD4oMjIpPC9EaXNwbGF5VGV4dD48cmVjb3Jk
PjxyZWMtbnVtYmVyPjg0Njk8L3JlYy1udW1iZXI+PGZvcmVpZ24ta2V5cz48a2V5IGFwcD0iRU4i
IGRiLWlkPSJ2djJzOXJkOXByenI5bGV3NXR2NTJyd2RlOXJhcmQydDUycnQiIHRpbWVzdGFtcD0i
MTcwMTY0MTM1MyI+ODQ2OTwva2V5PjwvZm9yZWlnbi1rZXlzPjxyZWYtdHlwZSBuYW1lPSJKb3Vy
bmFsIEFydGljbGUiPjE3PC9yZWYtdHlwZT48Y29udHJpYnV0b3JzPjxhdXRob3JzPjxhdXRob3I+
QXVzdGluLCBTLiBCLjwvYXV0aG9yPjxhdXRob3I+SHV0Y2hlc29uLCBSLjwvYXV0aG9yPjxhdXRo
b3I+V2lja3JhbWF0aWxha2UtVGVtcGxlbWFuLCBTLjwvYXV0aG9yPjxhdXRob3I+VmVsYXNxdWV6
LCBLLjwvYXV0aG9yPjwvYXV0aG9ycz48L2NvbnRyaWJ1dG9ycz48YXV0aC1hZGRyZXNzPkRlcGFy
dG1lbnQgb2YgU29jaWFsIGFuZCBCZWhhdmlvcmFsIFNjaWVuY2VzLCBIYXJ2YXJkIFQuSC4gQ2hh
biBTY2hvb2wgb2YgUHVibGljIEhlYWx0aCwgQm9zdG9uLCBNQSwgVVNBOyBEZXBhcnRtZW50IG9m
IFBlZGlhdHJpY3MsIEhhcnZhcmQgTWVkaWNhbCBTY2hvb2wsIEJvc3RvbiwgTUEsIFVTQTsgRGl2
aXNpb24gb2YgQWRvbGVzY2VudCBhbmQgWW91bmcgQWR1bHQgTWVkaWNpbmUsIEJvc3RvbiBDaGls
ZHJlbiZhcG9zO3MgSG9zcGl0YWwsIDMzMyBMb25nd29vZCBBdmVudWUsIFJvb20gNjM0LCBCb3N0
b24sIE1BIDAyMTE1LCBVU0E7IFN0cmF0ZWdpYyBUcmFpbmluZyBJbml0aWF0aXZlIGZvciB0aGUg
UHJldmVudGlvbiBvZiBFYXRpbmcgRGlzb3JkZXJzOiBBIFB1YmxpYyBIZWFsdGggSW5jdWJhdG9y
LCBCb3N0b24sIE1BLCBVU0EuIEVsZWN0cm9uaWMgYWRkcmVzczogYnJ5bi5hdXN0aW5AY2hpbGRy
ZW5zLmhhcnZhcmQuZWR1LiYjeEQ7U3RyYXRlZ2ljIFRyYWluaW5nIEluaXRpYXRpdmUgZm9yIHRo
ZSBQcmV2ZW50aW9uIG9mIEVhdGluZyBEaXNvcmRlcnM6IEEgUHVibGljIEhlYWx0aCBJbmN1YmF0
b3IsIEJvc3RvbiwgTUEsIFVTQTsgRGVwYXJ0bWVudCBvZiBIZWFsdGggU2VydmljZXMsIFVuaXZl
cnNpdHkgb2YgV2FzaGluZ3RvbiBTY2hvb2wgb2YgUHVibGljIEhlYWx0aCwgSGVhbHRoIGFuZCBQ
dWJsaWMgSGVhbHRoIFN5c3RlbXMgUmVzZWFyY2gsIFRoZSBVbml2ZXJzaXR5IG9mIFdhc2hpbmd0
b24sIDE5NTkgTm9ydGhlYXN0IFBhY2lmaWMgU3RyZWV0LCBCb3ggMzU3NjYwLCBTZWF0dGxlLCBX
QSA5ODE5NSwgVVNBLiYjeEQ7U3RyYXRlZ2ljIFRyYWluaW5nIEluaXRpYXRpdmUgZm9yIHRoZSBQ
cmV2ZW50aW9uIG9mIEVhdGluZyBEaXNvcmRlcnM6IEEgUHVibGljIEhlYWx0aCBJbmN1YmF0b3Is
IEJvc3RvbiwgTUEsIFVTQS4mI3hEO0NlbnRlciBSb2FkIFNvbHV0aW9ucywgTExDLCBXYXNoaW5n
dG9uLCBEQywgVVNBLjwvYXV0aC1hZGRyZXNzPjx0aXRsZXM+PHRpdGxlPlRoZSBTZWNvbmQgV2F2
ZSBvZiBQdWJsaWMgUG9saWN5IEFkdm9jYWN5IGZvciBFYXRpbmcgRGlzb3JkZXJzOiBDaGFydGlu
ZyB0aGUgQ291cnNlIHRvIE1heGltaXplIFBvcHVsYXRpb24gSW1wYWN0PC90aXRsZT48c2Vjb25k
YXJ5LXRpdGxlPlBzeWNoaWF0ciBDbGluIE5vcnRoIEFtPC9zZWNvbmRhcnktdGl0bGU+PC90aXRs
ZXM+PHBlcmlvZGljYWw+PGZ1bGwtdGl0bGU+UHN5Y2hpYXRyIENsaW4gTm9ydGggQW08L2Z1bGwt
dGl0bGU+PC9wZXJpb2RpY2FsPjxwYWdlcz4zMTktMzM2PC9wYWdlcz48dm9sdW1lPjQyPC92b2x1
bWU+PG51bWJlcj4yPC9udW1iZXI+PGVkaXRpb24+MjAxOS8wNS8wMzwvZWRpdGlvbj48a2V5d29y
ZHM+PGtleXdvcmQ+KkNvbnN1bWVyIEFkdm9jYWN5PC9rZXl3b3JkPjxrZXl3b3JkPkZlZWRpbmcg
YW5kIEVhdGluZyBEaXNvcmRlcnMvKnByZXZlbnRpb24gJmFtcDsgY29udHJvbC8qdGhlcmFweTwv
a2V5d29yZD48a2V5d29yZD5IZWFsdGggUG9saWN5PC9rZXl3b3JkPjxrZXl3b3JkPkhlYWx0aCBQ
cmlvcml0aWVzPC9rZXl3b3JkPjxrZXl3b3JkPkh1bWFuczwva2V5d29yZD48a2V5d29yZD4qTWVu
dGFsIEhlYWx0aDwva2V5d29yZD48a2V5d29yZD4qUHVibGljIFBvbGljeTwva2V5d29yZD48a2V5
d29yZD5BZHZvY2FjeTwva2V5d29yZD48a2V5d29yZD5FYXJseSBkZXRlY3Rpb248L2tleXdvcmQ+
PGtleXdvcmQ+RWF0aW5nIGRpc29yZGVyczwva2V5d29yZD48a2V5d29yZD5NZW50YWwgaGVhbHRo
PC9rZXl3b3JkPjxrZXl3b3JkPlBvbGljeTwva2V5d29yZD48a2V5d29yZD5QcmV2ZW50aW9uPC9r
ZXl3b3JkPjxrZXl3b3JkPlJlY292ZXJ5PC9rZXl3b3JkPjxrZXl3b3JkPlRyZWF0bWVudDwva2V5
d29yZD48L2tleXdvcmRzPjxkYXRlcz48eWVhcj4yMDE5PC95ZWFyPjxwdWItZGF0ZXM+PGRhdGU+
SnVuPC9kYXRlPjwvcHViLWRhdGVzPjwvZGF0ZXM+PGlzYm4+MDE5My05NTN4PC9pc2JuPjxhY2Nl
c3Npb24tbnVtPjMxMDQ2OTMzPC9hY2Nlc3Npb24tbnVtPjx1cmxzPjwvdXJscz48ZWxlY3Ryb25p
Yy1yZXNvdXJjZS1udW0+MTAuMTAxNi9qLnBzYy4yMDE5LjAxLjAxMzwvZWxlY3Ryb25pYy1yZXNv
dXJjZS1udW0+PHJlbW90ZS1kYXRhYmFzZS1wcm92aWRlcj5OTE08L3JlbW90ZS1kYXRhYmFzZS1w
cm92aWRlcj48cmVzZWFyY2gtbm90ZXM+UmVjb21tZW5kYXRpb25zIGZyb20gdGhlIExhbmNldCBD
b21taXNzaW9uIG9uIEdsb2JhbCBNZW50YWwgSGVhbHRoJiN4RDtUaGUgc2lnbmlmaWNhbnQgZ2Fw
cyBpbiB0aGUgVW5pdGVkIFN0YXRlc+KAmSByZXNwb25zZSB0byBtZW50YWwgaWxsbmVzcyBnZW5l
cmFsbHkgYW5kIGVhdGluZyBkaXNvcmRlcnMgc3BlY2lmaWNhbGx5IGFyZSBkYXVudGluZywgYnV0
IG11Y2ggd29yayBoYXMgYmVlbiBkb25lIHRvIGlkZW50aWZ5IHByb2R1Y3RpdmUgbGluZXMgb2Yg
aW5xdWlyeSBhbmQgaW50ZXJ2ZW50aW9uIHRvIG1vdmUgdG93YXJkIG1lYW5pbmdmdWwgc29sdXRp
b25zLiBUbyBzdGFydCwgd2UgY2FuIHR1cm4gdG8gdGhlIExhbmNldCBDb21taXNzaW9uIHJlcG9y
dCwgd2hpY2ggb2ZmZXJzIGEgc2V0IG9mIHJlY29tbWVuZGVkIGFjdGlvbnMgZm9yIHRoZSBnbG9i
YWwgY29tbXVuaXR5IHRoYXQgYXJlIGFwcGxpY2FibGUgdG8gYWRkcmVzc2luZyBnYXBzIGluIGVh
dGluZyBkaXNvcmRlcnMgdHJlYXRtZW50IGFuZCByZXNlYXJjaCBpbiB0aGUgVW5pdGVkIFN0YXRl
cy4mI3hEOzEuSW50ZWdyYXRlIG1lbnRhbCBoZWFsdGggJiN4RDsmI3hEOyYjeEQ7VGhlIGZpcnN0
IHdhdmUgb2YgZWF0aW5nIGRpc29yZGVycyBwdWJsaWMgcG9saWN5IGFkdm9jYWN5OiBtYW55IHN1
Y2Nlc3NlcywgbXVjaCB3b3JrIHN0aWxsIHRvIGJlIGRvbmUmI3hEO092ZXIgdGhlIGxhc3QgZGVj
YWRlIGFuZCBwYXJ0aWN1bGFybHkgaW4gdGhlIHBhc3QgNSB5ZWFycywgdGhlIGNvbW11bml0eSBo
YXMgbWFkZSBwcm9ncmVzcyBpbiBhZHZhbmNpbmcgZWF0aW5nIGRpc29yZGVyLXNwZWNpZmljIGZl
ZGVyYWwgYW5kIHN0YXRlIHB1YmxpYyBwb2xpY3kgaW5pdGlhdGl2ZXMsIGFsbCBvZiB3aGljaCBh
bGlnbiB3aXRoIG9uZSBvciBhbm90aGVyIG9mIHRoZSBMYW5jZXQgQ29tbWlzc2lvbiByZWNvbW1l
bmRhdGlvbnMuIEluIHRoaXMgYXJ0aWNsZSwgd2UgZm9jdXMgc3BlY2lmaWNhbGx5IG9uIHB1Ymxp
YyBwb2xpY3kgYWR2b2NhY3kgdG8gcmVmZXIgdG8gZWZmb3J0cyB0byBpbmZsdWVuY2UgbGF3cywg
Z292ZXJubWVudCByZWd1bGF0aW9ucywgZ3VpZGFuY2UsIGFuZCBmdW5kaW5nIHByb2dyYW1zIHBy
b211bGdhdGVkIHRocm91Z2ggdGhlIGxlZ2lzbGF0aXZlIGFuZCBhZG1pbmlzdHJhdGl2ZSBicmFu
Y2hlcyBvZiB0aGUgVVMgZ292ZXJubWVudC4mI3hEOyYjeEQ7U2Vjb25kLVdhdmUgU3RyYXRlZ3kg
MTogTGV2ZXJhZ2UgRXhpc3RpbmcgR292ZXJubWVudCBQbGF0Zm9ybXMmI3hEO1RoZSBuZXh0IHdh
dmUgb2YgYWR2b2NhY3kgc2hvdWxkIGJlZ2luIHdpdGggYSBzeXN0ZW1hdGljIGFzc2Vzc21lbnQg
b2YgYSB3aWRlIHJhbmdlIG9mIGdvdmVybm1lbnQgYWdlbmNpZXMgYW5kIG9mZmljZXMgYXQgdGhl
IGZlZGVyYWwsIHN0YXRlLCBhbmQgbG9jYWwgbGV2ZWxzIHRvIGlkZW50aWZ5IGVzdGFibGlzaGVk
IHJlbGV2YW50IHBsYXRmb3JtcyB0aGF0IGNvdWxkIGJlIGV4dGVuZGVkIHRvIGluY2x1ZGUgYXR0
ZW50aW9uIHRvIGVhdGluZyBkaXNvcmRlcnMgcHJpbWFyeSwgc2Vjb25kYXJ5LCBhbmQgdGVydGlh
cnkgcHJldmVudGlvbi4gT24gYSBmZWRlcmFsIGxldmVsLCB0aGUgTWVkaWNhaWQgRWFybHkgYW5k
IFBlcmlvZGljIFNjcmVlbmluZywgRGlhZ25vc2lzLCBhbmQgVHJlYXRtZW50IHByb2dyYW0gcmVx
dWlyZXMgcHJvdmlkZXJzIHRvIGFzc2VzcyBzeW1wdG9tcyBvZiBtZW50YWwgaGVhbHRoIGNvbmNl
cm5zIGluIGNoaWxkcmVuIGFuZCBhZG9sZXNjZW50czsgJiN4RDsmI3hEO1N1bW1hcnkgYW5kIGlt
cGxpY2F0aW9ucyYjeEQ7VGhlIGNoYWxsZW5nZXMgdGhhdCB0aGUgZ2xvYmFsIG1lbnRhbCBoZWFs
dGggY3Jpc2lzIHBvc2UgdG8gbmF0aW9ucyBhcm91bmQgdGhlIHdvcmxkLCBpbmNsdWRpbmcgdG8g
aGlnaC1pbmNvbWUgbmF0aW9ucyBsaWtlIHRoZSBVbml0ZWQgU3RhdGVzLCBhcmUgY29taW5nIGlu
Y3JlYXNpbmdseSBpbnRvIGZvY3VzLiBUaGUgTGFuY2V0IENvbW1pc3Npb24gb24gR2xvYmFsIE1l
bnRhbCBIZWFsdGjigJlzIG1vc3QgcmVjZW50IHJlcG9ydCBvZmZlcnMgYm90aCBhIHN0YXJrIHdh
cm5pbmcgYW5kIGEgc2V0IG9mIHJlY29tbWVuZGF0aW9ucyBmb3IgYWN0aW9ucyBuYXRpb25zIHdv
dWxkIG5lZWQgdG8gdGFrZSB0aHJvdWdoIGdvdmVybm1lbnQgcGxhdGZvcm1zIGFuZCBwdWJsaWMg
cG9saWN5IHRvIGFkZHJlc3MgdGhlIGNyaXNpcy4xIFRoZSBwcmVzZW50IGFydGljbGUgZm9jdXNl
ZCBzcGVjaWZpY2FsbHkgb24gdGhlIGVhdGluZyBkaXNvcmRlcnMgY3Jpc2lzLCBhbmQgd2UgaGF2
ZSYjeEQ7JiN4RDtBY2tub3dsZWRnbWVudHMmI3hEO1N1cHBvcnQgZm9yIHRoaXMgd29yayBoYXMg
YmVlbiBwcm92aWRlZCBieSB0aGUgRWxsZW4gRmVsZGJlcmcgR29yZG9uIENoYWxsZW5nZSBGdW5k
IGZvciBFYXRpbmcgRGlzb3JkZXJzIFByZXZlbnRpb24gUmVzZWFyY2gsIEplbm5pZmVyIFBlcmlu
aSBGdW5kIGZvciBFYXRpbmcgRGlzb3JkZXJzIFByZXZlbnRpb24gUmVzZWFyY2gsIGFuZCBTdHJh
dGVnaWMgVHJhaW5pbmcgSW5pdGlhdGl2ZSBmb3IgdGhlIFByZXZlbnRpb24gb2YgRWF0aW5nIERp
c29yZGVycy4gUy5CLiBBdXN0aW4gaXMgc3VwcG9ydGVkIGJ5IHRyYWluaW5nIGdyYW50cyBUNzEt
TUMtMDAwMDkgYW5kIFQ3Ni1NQy0wMDAwMSBmcm9tIHRoZSBNYXRlcm5hbCBhbmQgQ2hpbGQgSGVh
bHRoIEJ1cmVhdSwgSGVhbHRoIFJlc291cmNlcyBhbmQgU2VydmljZXMgQWRtaW5pc3RyYXRpb24s
IFVTIERlcGFydG1lbnQgb2YgSGVhbHRoIGFuZCBIdW1hbiBTZXJ2aWNlcy4gVGhlIGF1dGhvcnMg
dGhhbmsgTWlsbGllPC9yZXNlYXJjaC1ub3Rlcz48bGFuZ3VhZ2U+ZW5nPC9sYW5ndWFnZT48L3Jl
Y29yZD48L0NpdGU+PC9FbmROb3RlPn==
</w:fldData>
        </w:fldChar>
      </w:r>
      <w:r w:rsidR="00323C1C">
        <w:instrText xml:space="preserve"> ADDIN EN.CITE.DATA </w:instrText>
      </w:r>
      <w:r w:rsidR="00323C1C">
        <w:fldChar w:fldCharType="end"/>
      </w:r>
      <w:r w:rsidR="003F610D">
        <w:fldChar w:fldCharType="separate"/>
      </w:r>
      <w:r w:rsidR="00323C1C">
        <w:rPr>
          <w:noProof/>
        </w:rPr>
        <w:t>(22)</w:t>
      </w:r>
      <w:r w:rsidR="003F610D">
        <w:fldChar w:fldCharType="end"/>
      </w:r>
      <w:r w:rsidR="003F610D">
        <w:t xml:space="preserve">. Here, we advocate for similar policy that requires providers to screen for BED in an unbiassed fashion, incentivizes providers to push for rapid treatment response (e.g., by emphasizing and encouraging </w:t>
      </w:r>
      <w:r w:rsidR="003F610D" w:rsidRPr="00221BC1">
        <w:t>behavior change within the first 3</w:t>
      </w:r>
      <w:r w:rsidR="003F610D">
        <w:t>–4</w:t>
      </w:r>
      <w:r w:rsidR="003F610D" w:rsidRPr="00221BC1">
        <w:t xml:space="preserve"> treatment weeks</w:t>
      </w:r>
      <w:r w:rsidR="003F610D">
        <w:t xml:space="preserve"> </w:t>
      </w:r>
      <w:r w:rsidR="003F610D">
        <w:fldChar w:fldCharType="begin">
          <w:fldData xml:space="preserve">PEVuZE5vdGU+PENpdGU+PEF1dGhvcj5NYXNoZWI8L0F1dGhvcj48WWVhcj4yMDA3PC9ZZWFyPjxS
ZWNOdW0+Njc3OTwvUmVjTnVtPjxEaXNwbGF5VGV4dD4oMTQ2LCAxNTUpPC9EaXNwbGF5VGV4dD48
cmVjb3JkPjxyZWMtbnVtYmVyPjY3Nzk8L3JlYy1udW1iZXI+PGZvcmVpZ24ta2V5cz48a2V5IGFw
cD0iRU4iIGRiLWlkPSJ2djJzOXJkOXByenI5bGV3NXR2NTJyd2RlOXJhcmQydDUycnQiIHRpbWVz
dGFtcD0iMTYyMDY4MDc2MyI+Njc3OTwva2V5PjwvZm9yZWlnbi1rZXlzPjxyZWYtdHlwZSBuYW1l
PSJKb3VybmFsIEFydGljbGUiPjE3PC9yZWYtdHlwZT48Y29udHJpYnV0b3JzPjxhdXRob3JzPjxh
dXRob3I+TWFzaGViLCBSLiBNLjwvYXV0aG9yPjxhdXRob3I+R3JpbG8sIEMuIE0uPC9hdXRob3I+
PC9hdXRob3JzPjwvY29udHJpYnV0b3JzPjxhdXRoLWFkZHJlc3M+RGVwYXJ0bWVudCBvZiBQc3lj
aGlhdHJ5LCBZYWxlIFVuaXZlcnNpdHkgU2Nob29sIG9mIE1lZGljaW5lLCBOZXcgSGF2ZW4sIENU
IDA2NTIwLTgwOTgsIFVTQS4gcm9iaW4ubWFzaGViQHlhbGUuZWR1PC9hdXRoLWFkZHJlc3M+PHRp
dGxlcz48dGl0bGU+UmFwaWQgcmVzcG9uc2UgcHJlZGljdHMgdHJlYXRtZW50IG91dGNvbWVzIGlu
IGJpbmdlIGVhdGluZyBkaXNvcmRlcjogaW1wbGljYXRpb25zIGZvciBzdGVwcGVkIGNhcmU8L3Rp
dGxlPjxzZWNvbmRhcnktdGl0bGU+SiBDb25zdWx0IENsaW4gUHN5Y2hvbDwvc2Vjb25kYXJ5LXRp
dGxlPjwvdGl0bGVzPjxwZXJpb2RpY2FsPjxmdWxsLXRpdGxlPkogQ29uc3VsdCBDbGluIFBzeWNo
b2w8L2Z1bGwtdGl0bGU+PGFiYnItMT5Kb3VybmFsIG9mIGNvbnN1bHRpbmcgYW5kIGNsaW5pY2Fs
IHBzeWNob2xvZ3k8L2FiYnItMT48L3BlcmlvZGljYWw+PHBhZ2VzPjYzOS00NDwvcGFnZXM+PHZv
bHVtZT43NTwvdm9sdW1lPjxudW1iZXI+NDwvbnVtYmVyPjxlZGl0aW9uPjIwMDcvMDgvMDE8L2Vk
aXRpb24+PGtleXdvcmRzPjxrZXl3b3JkPkFkdWx0PC9rZXl3b3JkPjxrZXl3b3JkPkJ1bGltaWEg
TmVydm9zYS9kaWFnbm9zaXMvKnBzeWNob2xvZ3kvKnRoZXJhcHk8L2tleXdvcmQ+PGtleXdvcmQ+
Q29nbml0aXZlIEJlaGF2aW9yYWwgVGhlcmFweS8qbWV0aG9kczwva2V5d29yZD48a2V5d29yZD5E
ZXByZXNzaW9uL2RpYWdub3Npcy9lcGlkZW1pb2xvZ3kvcHN5Y2hvbG9neTwva2V5d29yZD48a2V5
d29yZD5EaWFnbm9zdGljIGFuZCBTdGF0aXN0aWNhbCBNYW51YWwgb2YgTWVudGFsIERpc29yZGVy
czwva2V5d29yZD48a2V5d29yZD5GZW1hbGU8L2tleXdvcmQ+PGtleXdvcmQ+SHVtYW5zPC9rZXl3
b3JkPjxrZXl3b3JkPk1hbGU8L2tleXdvcmQ+PGtleXdvcmQ+TWlkZGxlIEFnZWQ8L2tleXdvcmQ+
PGtleXdvcmQ+UHJvc3BlY3RpdmUgU3R1ZGllczwva2V5d29yZD48a2V5d29yZD5TZXZlcml0eSBv
ZiBJbGxuZXNzIEluZGV4PC9rZXl3b3JkPjxrZXl3b3JkPlRpbWUgRmFjdG9yczwva2V5d29yZD48
a2V5d29yZD5UcmVhdG1lbnQgT3V0Y29tZTwva2V5d29yZD48L2tleXdvcmRzPjxkYXRlcz48eWVh
cj4yMDA3PC95ZWFyPjxwdWItZGF0ZXM+PGRhdGU+QXVnPC9kYXRlPjwvcHViLWRhdGVzPjwvZGF0
ZXM+PGlzYm4+MDAyMi0wMDZYIChQcmludCkmI3hEOzAwMjItMDA2eDwvaXNibj48YWNjZXNzaW9u
LW51bT4xNzY2MzYxNzwvYWNjZXNzaW9uLW51bT48dXJscz48L3VybHM+PGVsZWN0cm9uaWMtcmVz
b3VyY2UtbnVtPjEwLjEwMzcvMDAyMi0wMDZ4Ljc1LjQuNjM5PC9lbGVjdHJvbmljLXJlc291cmNl
LW51bT48cmVtb3RlLWRhdGFiYXNlLXByb3ZpZGVyPk5MTTwvcmVtb3RlLWRhdGFiYXNlLXByb3Zp
ZGVyPjxsYW5ndWFnZT5lbmc8L2xhbmd1YWdlPjwvcmVjb3JkPjwvQ2l0ZT48Q2l0ZT48QXV0aG9y
PkdyaWxvPC9BdXRob3I+PFllYXI+MjAwNzwvWWVhcj48UmVjTnVtPjc4MzM8L1JlY051bT48cmVj
b3JkPjxyZWMtbnVtYmVyPjc4MzM8L3JlYy1udW1iZXI+PGZvcmVpZ24ta2V5cz48a2V5IGFwcD0i
RU4iIGRiLWlkPSJ2djJzOXJkOXByenI5bGV3NXR2NTJyd2RlOXJhcmQydDUycnQiIHRpbWVzdGFt
cD0iMTY1MzU3NTUzNiI+NzgzMzwva2V5PjwvZm9yZWlnbi1rZXlzPjxyZWYtdHlwZSBuYW1lPSJK
b3VybmFsIEFydGljbGUiPjE3PC9yZWYtdHlwZT48Y29udHJpYnV0b3JzPjxhdXRob3JzPjxhdXRo
b3I+R3JpbG8sIEMuIE0uPC9hdXRob3I+PGF1dGhvcj5NYXNoZWIsIFIuIE0uPC9hdXRob3I+PC9h
dXRob3JzPjwvY29udHJpYnV0b3JzPjxhdXRoLWFkZHJlc3M+RGVwYXJ0bWVudCBvZiBQc3ljaGlh
dHJ5LCBZYWxlIFVuaXZlcnNpdHkgU2Nob29sIG9mIE1lZGljaW5lLCBZYWxlIFBzeWNoaWF0cmlj
IFJlc2VhcmNoLCAzMDEgQ2VkYXIgU3RyZWV0LCBQTyBCb3ggMjA4MDk4LCBOZXcgSGF2ZW4sIENU
IDA2NTIwLCBVU0EuIGNhcmxvcy5ncmlsb0B5YWxlLmVkdTwvYXV0aC1hZGRyZXNzPjx0aXRsZXM+
PHRpdGxlPlJhcGlkIHJlc3BvbnNlIHByZWRpY3RzIGJpbmdlIGVhdGluZyBhbmQgd2VpZ2h0IGxv
c3MgaW4gYmluZ2UgZWF0aW5nIGRpc29yZGVyOiBmaW5kaW5ncyBmcm9tIGEgY29udHJvbGxlZCB0
cmlhbCBvZiBvcmxpc3RhdCB3aXRoIGd1aWRlZCBzZWxmLWhlbHAgY29nbml0aXZlIGJlaGF2aW9y
YWwgdGhlcmFweTwvdGl0bGU+PHNlY29uZGFyeS10aXRsZT5CZWhhdiBSZXMgVGhlcjwvc2Vjb25k
YXJ5LXRpdGxlPjwvdGl0bGVzPjxwZXJpb2RpY2FsPjxmdWxsLXRpdGxlPkJlaGF2IFJlcyBUaGVy
PC9mdWxsLXRpdGxlPjxhYmJyLTE+QmVoYXZpb3VyIHJlc2VhcmNoIGFuZCB0aGVyYXB5PC9hYmJy
LTE+PC9wZXJpb2RpY2FsPjxwYWdlcz4yNTM3LTUwPC9wYWdlcz48dm9sdW1lPjQ1PC92b2x1bWU+
PG51bWJlcj4xMTwvbnVtYmVyPjxlZGl0aW9uPjIwMDcvMDcvMzE8L2VkaXRpb24+PGtleXdvcmRz
PjxrZXl3b3JkPkFkdWx0PC9rZXl3b3JkPjxrZXl3b3JkPkFudGktT2Jlc2l0eSBBZ2VudHMvKnRo
ZXJhcGV1dGljIHVzZTwva2V5d29yZD48a2V5d29yZD5CdWxpbWlhIE5lcnZvc2EvZHJ1ZyB0aGVy
YXB5Lyp0aGVyYXB5PC9rZXl3b3JkPjxrZXl3b3JkPkNvZ25pdGl2ZSBCZWhhdmlvcmFsIFRoZXJh
cHkvKm1ldGhvZHM8L2tleXdvcmQ+PGtleXdvcmQ+Q29tYmluZWQgTW9kYWxpdHkgVGhlcmFweS9t
ZXRob2RzPC9rZXl3b3JkPjxrZXl3b3JkPkRvdWJsZS1CbGluZCBNZXRob2Q8L2tleXdvcmQ+PGtl
eXdvcmQ+RmVtYWxlPC9rZXl3b3JkPjxrZXl3b3JkPkZvbGxvdy1VcCBTdHVkaWVzPC9rZXl3b3Jk
PjxrZXl3b3JkPkh1bWFuczwva2V5d29yZD48a2V5d29yZD5MYWN0b25lcy8qdGhlcmFwZXV0aWMg
dXNlPC9rZXl3b3JkPjxrZXl3b3JkPk1hbGU8L2tleXdvcmQ+PGtleXdvcmQ+TWlkZGxlIEFnZWQ8
L2tleXdvcmQ+PGtleXdvcmQ+T2Jlc2l0eS9wc3ljaG9sb2d5L3RoZXJhcHk8L2tleXdvcmQ+PGtl
eXdvcmQ+T3JsaXN0YXQ8L2tleXdvcmQ+PGtleXdvcmQ+UHJvZ25vc2lzPC9rZXl3b3JkPjxrZXl3
b3JkPlNlbGYgQ2FyZTwva2V5d29yZD48a2V5d29yZD5UaW1lIEZhY3RvcnM8L2tleXdvcmQ+PGtl
eXdvcmQ+VHJlYXRtZW50IE91dGNvbWU8L2tleXdvcmQ+PGtleXdvcmQ+V2VpZ2h0IExvc3MvZHJ1
ZyBlZmZlY3RzPC9rZXl3b3JkPjwva2V5d29yZHM+PGRhdGVzPjx5ZWFyPjIwMDc8L3llYXI+PHB1
Yi1kYXRlcz48ZGF0ZT5Ob3Y8L2RhdGU+PC9wdWItZGF0ZXM+PC9kYXRlcz48aXNibj4wMDA1LTc5
NjcgKFByaW50KSYjeEQ7MDAwNS03OTY3PC9pc2JuPjxhY2Nlc3Npb24tbnVtPjE3NjU5MjU0PC9h
Y2Nlc3Npb24tbnVtPjx1cmxzPjwvdXJscz48Y3VzdG9tMj5QTUMyNzI4MDAxPC9jdXN0b20yPjxj
dXN0b202Pk5JSE1TMzMwNzM8L2N1c3RvbTY+PGVsZWN0cm9uaWMtcmVzb3VyY2UtbnVtPjEwLjEw
MTYvai5icmF0LjIwMDcuMDUuMDEwPC9lbGVjdHJvbmljLXJlc291cmNlLW51bT48cmVtb3RlLWRh
dGFiYXNlLXByb3ZpZGVyPk5MTTwvcmVtb3RlLWRhdGFiYXNlLXByb3ZpZGVyPjxsYW5ndWFnZT5l
bmc8L2xhbmd1YWdlPjwvcmVjb3JkPjwvQ2l0ZT48L0VuZE5vdGU+AG==
</w:fldData>
        </w:fldChar>
      </w:r>
      <w:r w:rsidR="00323C1C">
        <w:instrText xml:space="preserve"> ADDIN EN.CITE </w:instrText>
      </w:r>
      <w:r w:rsidR="00323C1C">
        <w:fldChar w:fldCharType="begin">
          <w:fldData xml:space="preserve">PEVuZE5vdGU+PENpdGU+PEF1dGhvcj5NYXNoZWI8L0F1dGhvcj48WWVhcj4yMDA3PC9ZZWFyPjxS
ZWNOdW0+Njc3OTwvUmVjTnVtPjxEaXNwbGF5VGV4dD4oMTQ2LCAxNTUpPC9EaXNwbGF5VGV4dD48
cmVjb3JkPjxyZWMtbnVtYmVyPjY3Nzk8L3JlYy1udW1iZXI+PGZvcmVpZ24ta2V5cz48a2V5IGFw
cD0iRU4iIGRiLWlkPSJ2djJzOXJkOXByenI5bGV3NXR2NTJyd2RlOXJhcmQydDUycnQiIHRpbWVz
dGFtcD0iMTYyMDY4MDc2MyI+Njc3OTwva2V5PjwvZm9yZWlnbi1rZXlzPjxyZWYtdHlwZSBuYW1l
PSJKb3VybmFsIEFydGljbGUiPjE3PC9yZWYtdHlwZT48Y29udHJpYnV0b3JzPjxhdXRob3JzPjxh
dXRob3I+TWFzaGViLCBSLiBNLjwvYXV0aG9yPjxhdXRob3I+R3JpbG8sIEMuIE0uPC9hdXRob3I+
PC9hdXRob3JzPjwvY29udHJpYnV0b3JzPjxhdXRoLWFkZHJlc3M+RGVwYXJ0bWVudCBvZiBQc3lj
aGlhdHJ5LCBZYWxlIFVuaXZlcnNpdHkgU2Nob29sIG9mIE1lZGljaW5lLCBOZXcgSGF2ZW4sIENU
IDA2NTIwLTgwOTgsIFVTQS4gcm9iaW4ubWFzaGViQHlhbGUuZWR1PC9hdXRoLWFkZHJlc3M+PHRp
dGxlcz48dGl0bGU+UmFwaWQgcmVzcG9uc2UgcHJlZGljdHMgdHJlYXRtZW50IG91dGNvbWVzIGlu
IGJpbmdlIGVhdGluZyBkaXNvcmRlcjogaW1wbGljYXRpb25zIGZvciBzdGVwcGVkIGNhcmU8L3Rp
dGxlPjxzZWNvbmRhcnktdGl0bGU+SiBDb25zdWx0IENsaW4gUHN5Y2hvbDwvc2Vjb25kYXJ5LXRp
dGxlPjwvdGl0bGVzPjxwZXJpb2RpY2FsPjxmdWxsLXRpdGxlPkogQ29uc3VsdCBDbGluIFBzeWNo
b2w8L2Z1bGwtdGl0bGU+PGFiYnItMT5Kb3VybmFsIG9mIGNvbnN1bHRpbmcgYW5kIGNsaW5pY2Fs
IHBzeWNob2xvZ3k8L2FiYnItMT48L3BlcmlvZGljYWw+PHBhZ2VzPjYzOS00NDwvcGFnZXM+PHZv
bHVtZT43NTwvdm9sdW1lPjxudW1iZXI+NDwvbnVtYmVyPjxlZGl0aW9uPjIwMDcvMDgvMDE8L2Vk
aXRpb24+PGtleXdvcmRzPjxrZXl3b3JkPkFkdWx0PC9rZXl3b3JkPjxrZXl3b3JkPkJ1bGltaWEg
TmVydm9zYS9kaWFnbm9zaXMvKnBzeWNob2xvZ3kvKnRoZXJhcHk8L2tleXdvcmQ+PGtleXdvcmQ+
Q29nbml0aXZlIEJlaGF2aW9yYWwgVGhlcmFweS8qbWV0aG9kczwva2V5d29yZD48a2V5d29yZD5E
ZXByZXNzaW9uL2RpYWdub3Npcy9lcGlkZW1pb2xvZ3kvcHN5Y2hvbG9neTwva2V5d29yZD48a2V5
d29yZD5EaWFnbm9zdGljIGFuZCBTdGF0aXN0aWNhbCBNYW51YWwgb2YgTWVudGFsIERpc29yZGVy
czwva2V5d29yZD48a2V5d29yZD5GZW1hbGU8L2tleXdvcmQ+PGtleXdvcmQ+SHVtYW5zPC9rZXl3
b3JkPjxrZXl3b3JkPk1hbGU8L2tleXdvcmQ+PGtleXdvcmQ+TWlkZGxlIEFnZWQ8L2tleXdvcmQ+
PGtleXdvcmQ+UHJvc3BlY3RpdmUgU3R1ZGllczwva2V5d29yZD48a2V5d29yZD5TZXZlcml0eSBv
ZiBJbGxuZXNzIEluZGV4PC9rZXl3b3JkPjxrZXl3b3JkPlRpbWUgRmFjdG9yczwva2V5d29yZD48
a2V5d29yZD5UcmVhdG1lbnQgT3V0Y29tZTwva2V5d29yZD48L2tleXdvcmRzPjxkYXRlcz48eWVh
cj4yMDA3PC95ZWFyPjxwdWItZGF0ZXM+PGRhdGU+QXVnPC9kYXRlPjwvcHViLWRhdGVzPjwvZGF0
ZXM+PGlzYm4+MDAyMi0wMDZYIChQcmludCkmI3hEOzAwMjItMDA2eDwvaXNibj48YWNjZXNzaW9u
LW51bT4xNzY2MzYxNzwvYWNjZXNzaW9uLW51bT48dXJscz48L3VybHM+PGVsZWN0cm9uaWMtcmVz
b3VyY2UtbnVtPjEwLjEwMzcvMDAyMi0wMDZ4Ljc1LjQuNjM5PC9lbGVjdHJvbmljLXJlc291cmNl
LW51bT48cmVtb3RlLWRhdGFiYXNlLXByb3ZpZGVyPk5MTTwvcmVtb3RlLWRhdGFiYXNlLXByb3Zp
ZGVyPjxsYW5ndWFnZT5lbmc8L2xhbmd1YWdlPjwvcmVjb3JkPjwvQ2l0ZT48Q2l0ZT48QXV0aG9y
PkdyaWxvPC9BdXRob3I+PFllYXI+MjAwNzwvWWVhcj48UmVjTnVtPjc4MzM8L1JlY051bT48cmVj
b3JkPjxyZWMtbnVtYmVyPjc4MzM8L3JlYy1udW1iZXI+PGZvcmVpZ24ta2V5cz48a2V5IGFwcD0i
RU4iIGRiLWlkPSJ2djJzOXJkOXByenI5bGV3NXR2NTJyd2RlOXJhcmQydDUycnQiIHRpbWVzdGFt
cD0iMTY1MzU3NTUzNiI+NzgzMzwva2V5PjwvZm9yZWlnbi1rZXlzPjxyZWYtdHlwZSBuYW1lPSJK
b3VybmFsIEFydGljbGUiPjE3PC9yZWYtdHlwZT48Y29udHJpYnV0b3JzPjxhdXRob3JzPjxhdXRo
b3I+R3JpbG8sIEMuIE0uPC9hdXRob3I+PGF1dGhvcj5NYXNoZWIsIFIuIE0uPC9hdXRob3I+PC9h
dXRob3JzPjwvY29udHJpYnV0b3JzPjxhdXRoLWFkZHJlc3M+RGVwYXJ0bWVudCBvZiBQc3ljaGlh
dHJ5LCBZYWxlIFVuaXZlcnNpdHkgU2Nob29sIG9mIE1lZGljaW5lLCBZYWxlIFBzeWNoaWF0cmlj
IFJlc2VhcmNoLCAzMDEgQ2VkYXIgU3RyZWV0LCBQTyBCb3ggMjA4MDk4LCBOZXcgSGF2ZW4sIENU
IDA2NTIwLCBVU0EuIGNhcmxvcy5ncmlsb0B5YWxlLmVkdTwvYXV0aC1hZGRyZXNzPjx0aXRsZXM+
PHRpdGxlPlJhcGlkIHJlc3BvbnNlIHByZWRpY3RzIGJpbmdlIGVhdGluZyBhbmQgd2VpZ2h0IGxv
c3MgaW4gYmluZ2UgZWF0aW5nIGRpc29yZGVyOiBmaW5kaW5ncyBmcm9tIGEgY29udHJvbGxlZCB0
cmlhbCBvZiBvcmxpc3RhdCB3aXRoIGd1aWRlZCBzZWxmLWhlbHAgY29nbml0aXZlIGJlaGF2aW9y
YWwgdGhlcmFweTwvdGl0bGU+PHNlY29uZGFyeS10aXRsZT5CZWhhdiBSZXMgVGhlcjwvc2Vjb25k
YXJ5LXRpdGxlPjwvdGl0bGVzPjxwZXJpb2RpY2FsPjxmdWxsLXRpdGxlPkJlaGF2IFJlcyBUaGVy
PC9mdWxsLXRpdGxlPjxhYmJyLTE+QmVoYXZpb3VyIHJlc2VhcmNoIGFuZCB0aGVyYXB5PC9hYmJy
LTE+PC9wZXJpb2RpY2FsPjxwYWdlcz4yNTM3LTUwPC9wYWdlcz48dm9sdW1lPjQ1PC92b2x1bWU+
PG51bWJlcj4xMTwvbnVtYmVyPjxlZGl0aW9uPjIwMDcvMDcvMzE8L2VkaXRpb24+PGtleXdvcmRz
PjxrZXl3b3JkPkFkdWx0PC9rZXl3b3JkPjxrZXl3b3JkPkFudGktT2Jlc2l0eSBBZ2VudHMvKnRo
ZXJhcGV1dGljIHVzZTwva2V5d29yZD48a2V5d29yZD5CdWxpbWlhIE5lcnZvc2EvZHJ1ZyB0aGVy
YXB5Lyp0aGVyYXB5PC9rZXl3b3JkPjxrZXl3b3JkPkNvZ25pdGl2ZSBCZWhhdmlvcmFsIFRoZXJh
cHkvKm1ldGhvZHM8L2tleXdvcmQ+PGtleXdvcmQ+Q29tYmluZWQgTW9kYWxpdHkgVGhlcmFweS9t
ZXRob2RzPC9rZXl3b3JkPjxrZXl3b3JkPkRvdWJsZS1CbGluZCBNZXRob2Q8L2tleXdvcmQ+PGtl
eXdvcmQ+RmVtYWxlPC9rZXl3b3JkPjxrZXl3b3JkPkZvbGxvdy1VcCBTdHVkaWVzPC9rZXl3b3Jk
PjxrZXl3b3JkPkh1bWFuczwva2V5d29yZD48a2V5d29yZD5MYWN0b25lcy8qdGhlcmFwZXV0aWMg
dXNlPC9rZXl3b3JkPjxrZXl3b3JkPk1hbGU8L2tleXdvcmQ+PGtleXdvcmQ+TWlkZGxlIEFnZWQ8
L2tleXdvcmQ+PGtleXdvcmQ+T2Jlc2l0eS9wc3ljaG9sb2d5L3RoZXJhcHk8L2tleXdvcmQ+PGtl
eXdvcmQ+T3JsaXN0YXQ8L2tleXdvcmQ+PGtleXdvcmQ+UHJvZ25vc2lzPC9rZXl3b3JkPjxrZXl3
b3JkPlNlbGYgQ2FyZTwva2V5d29yZD48a2V5d29yZD5UaW1lIEZhY3RvcnM8L2tleXdvcmQ+PGtl
eXdvcmQ+VHJlYXRtZW50IE91dGNvbWU8L2tleXdvcmQ+PGtleXdvcmQ+V2VpZ2h0IExvc3MvZHJ1
ZyBlZmZlY3RzPC9rZXl3b3JkPjwva2V5d29yZHM+PGRhdGVzPjx5ZWFyPjIwMDc8L3llYXI+PHB1
Yi1kYXRlcz48ZGF0ZT5Ob3Y8L2RhdGU+PC9wdWItZGF0ZXM+PC9kYXRlcz48aXNibj4wMDA1LTc5
NjcgKFByaW50KSYjeEQ7MDAwNS03OTY3PC9pc2JuPjxhY2Nlc3Npb24tbnVtPjE3NjU5MjU0PC9h
Y2Nlc3Npb24tbnVtPjx1cmxzPjwvdXJscz48Y3VzdG9tMj5QTUMyNzI4MDAxPC9jdXN0b20yPjxj
dXN0b202Pk5JSE1TMzMwNzM8L2N1c3RvbTY+PGVsZWN0cm9uaWMtcmVzb3VyY2UtbnVtPjEwLjEw
MTYvai5icmF0LjIwMDcuMDUuMDEwPC9lbGVjdHJvbmljLXJlc291cmNlLW51bT48cmVtb3RlLWRh
dGFiYXNlLXByb3ZpZGVyPk5MTTwvcmVtb3RlLWRhdGFiYXNlLXByb3ZpZGVyPjxsYW5ndWFnZT5l
bmc8L2xhbmd1YWdlPjwvcmVjb3JkPjwvQ2l0ZT48L0VuZE5vdGU+AG==
</w:fldData>
        </w:fldChar>
      </w:r>
      <w:r w:rsidR="00323C1C">
        <w:instrText xml:space="preserve"> ADDIN EN.CITE.DATA </w:instrText>
      </w:r>
      <w:r w:rsidR="00323C1C">
        <w:fldChar w:fldCharType="end"/>
      </w:r>
      <w:r w:rsidR="003F610D">
        <w:fldChar w:fldCharType="separate"/>
      </w:r>
      <w:r w:rsidR="00323C1C">
        <w:rPr>
          <w:noProof/>
        </w:rPr>
        <w:t>(146, 155)</w:t>
      </w:r>
      <w:r w:rsidR="003F610D">
        <w:fldChar w:fldCharType="end"/>
      </w:r>
      <w:r w:rsidR="003F610D">
        <w:t xml:space="preserve"> and/or – for primary care providers – providing referrals and assisting patients in accessing specialized care within one week of screening and diagnosis.</w:t>
      </w:r>
    </w:p>
    <w:p w14:paraId="40EB5248" w14:textId="26C33214" w:rsidR="003A45A3" w:rsidRDefault="001820ED" w:rsidP="00F51CC5">
      <w:pPr>
        <w:pStyle w:val="Heading2"/>
        <w:numPr>
          <w:ilvl w:val="1"/>
          <w:numId w:val="1"/>
        </w:numPr>
        <w:spacing w:before="0" w:after="240" w:line="300" w:lineRule="auto"/>
      </w:pPr>
      <w:bookmarkStart w:id="30" w:name="_Ref149140056"/>
      <w:bookmarkEnd w:id="25"/>
      <w:r>
        <w:t>Certification</w:t>
      </w:r>
      <w:r w:rsidR="00732317">
        <w:t xml:space="preserve"> and Accreditation for Provider </w:t>
      </w:r>
      <w:r w:rsidR="00652E09">
        <w:t>Training</w:t>
      </w:r>
      <w:r w:rsidR="00732317">
        <w:t xml:space="preserve"> in </w:t>
      </w:r>
      <w:r w:rsidR="00CA41AD">
        <w:t>BED</w:t>
      </w:r>
      <w:bookmarkEnd w:id="30"/>
    </w:p>
    <w:p w14:paraId="01CC50F7" w14:textId="77777777" w:rsidR="00DC435A" w:rsidRDefault="00DC435A" w:rsidP="00724A51">
      <w:pPr>
        <w:spacing w:after="240" w:line="300" w:lineRule="auto"/>
      </w:pPr>
      <w:r>
        <w:t>Lastly,</w:t>
      </w:r>
      <w:r w:rsidR="003A45A3">
        <w:t xml:space="preserve"> we propose </w:t>
      </w:r>
      <w:r w:rsidR="00732317">
        <w:t xml:space="preserve">developing and incentivizing education </w:t>
      </w:r>
      <w:r w:rsidR="007307B4">
        <w:t xml:space="preserve">and training </w:t>
      </w:r>
      <w:r w:rsidR="00732317">
        <w:t xml:space="preserve">courses on </w:t>
      </w:r>
      <w:r w:rsidR="00CA41AD">
        <w:t>BED</w:t>
      </w:r>
      <w:r w:rsidR="00732317">
        <w:t xml:space="preserve"> </w:t>
      </w:r>
      <w:r w:rsidR="007307B4">
        <w:t xml:space="preserve">for </w:t>
      </w:r>
      <w:r w:rsidR="00732317">
        <w:t xml:space="preserve">healthcare </w:t>
      </w:r>
      <w:r w:rsidR="007307B4">
        <w:t xml:space="preserve">providers and </w:t>
      </w:r>
      <w:r w:rsidR="00732317">
        <w:t xml:space="preserve">systems through </w:t>
      </w:r>
      <w:r w:rsidR="001820ED">
        <w:t>certifications and accreditations (</w:t>
      </w:r>
      <w:r w:rsidR="001820ED" w:rsidRPr="00732317">
        <w:t xml:space="preserve">e.g., </w:t>
      </w:r>
      <w:r w:rsidR="00316FCC">
        <w:t xml:space="preserve">CME or </w:t>
      </w:r>
      <w:r w:rsidR="001820ED" w:rsidRPr="00732317">
        <w:t>CEU)</w:t>
      </w:r>
      <w:r w:rsidR="001820ED">
        <w:t xml:space="preserve">. </w:t>
      </w:r>
    </w:p>
    <w:p w14:paraId="3137FE5E" w14:textId="5B2D0137" w:rsidR="00732317" w:rsidRDefault="00DC435A" w:rsidP="00724A51">
      <w:pPr>
        <w:spacing w:after="240" w:line="300" w:lineRule="auto"/>
      </w:pPr>
      <w:r>
        <w:t>C</w:t>
      </w:r>
      <w:r w:rsidR="001820ED">
        <w:t xml:space="preserve">ourse content should include </w:t>
      </w:r>
      <w:r w:rsidR="00CA41AD">
        <w:t>BED</w:t>
      </w:r>
      <w:r w:rsidR="00732317" w:rsidRPr="00732317">
        <w:t xml:space="preserve"> stigmatization</w:t>
      </w:r>
      <w:r w:rsidR="001820ED">
        <w:t xml:space="preserve"> </w:t>
      </w:r>
      <w:r w:rsidR="00F976CD">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323C1C">
        <w:instrText xml:space="preserve"> ADDIN EN.CITE </w:instrText>
      </w:r>
      <w:r w:rsidR="00323C1C">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323C1C">
        <w:instrText xml:space="preserve"> ADDIN EN.CITE.DATA </w:instrText>
      </w:r>
      <w:r w:rsidR="00323C1C">
        <w:fldChar w:fldCharType="end"/>
      </w:r>
      <w:r w:rsidR="00F976CD">
        <w:fldChar w:fldCharType="separate"/>
      </w:r>
      <w:r w:rsidR="00323C1C">
        <w:rPr>
          <w:noProof/>
        </w:rPr>
        <w:t>(18, 25, 26, 28, 88, 141)</w:t>
      </w:r>
      <w:r w:rsidR="00F976CD">
        <w:fldChar w:fldCharType="end"/>
      </w:r>
      <w:r w:rsidR="00732317" w:rsidRPr="00732317">
        <w:t>, patient experience</w:t>
      </w:r>
      <w:r w:rsidR="001820ED">
        <w:t xml:space="preserve"> </w:t>
      </w:r>
      <w:r w:rsidR="00F976CD">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323C1C">
        <w:instrText xml:space="preserve"> ADDIN EN.CITE </w:instrText>
      </w:r>
      <w:r w:rsidR="00323C1C">
        <w:fldChar w:fldCharType="begin">
          <w:fldData xml:space="preserve">PEVuZE5vdGU+PENpdGU+PEF1dGhvcj5IZXJtYW48L0F1dGhvcj48WWVhcj4yMDE0PC9ZZWFyPjxS
ZWNOdW0+NzkzNjwvUmVjTnVtPjxEaXNwbGF5VGV4dD4oMTgsIDI1LCAyNiwgMjgsIDg4LCAxNDEp
PC9EaXNwbGF5VGV4dD48cmVjb3JkPjxyZWMtbnVtYmVyPjc5MzY8L3JlYy1udW1iZXI+PGZvcmVp
Z24ta2V5cz48a2V5IGFwcD0iRU4iIGRiLWlkPSJ2djJzOXJkOXByenI5bGV3NXR2NTJyd2RlOXJh
cmQydDUycnQiIHRpbWVzdGFtcD0iMTY5MzQzMzkzMyI+NzkzNjwva2V5PjwvZm9yZWlnbi1rZXlz
PjxyZWYtdHlwZSBuYW1lPSJKb3VybmFsIEFydGljbGUiPjE3PC9yZWYtdHlwZT48Y29udHJpYnV0
b3JzPjxhdXRob3JzPjxhdXRob3I+SGVybWFuLCBCLiBLLjwvYXV0aG9yPjxhdXRob3I+U2FmaWto
YW5pLCBTLjwvYXV0aG9yPjxhdXRob3I+SGVuZ2VyZXIsIEQuPC9hdXRob3I+PGF1dGhvcj5BdGtp
bnMsIE4uLCBKci48L2F1dGhvcj48YXV0aG9yPktpbSwgQS48L2F1dGhvcj48YXV0aG9yPkNhc3Np
ZHksIEQuPC9hdXRob3I+PGF1dGhvcj5CYWJjb2NrLCBULjwvYXV0aG9yPjxhdXRob3I+QWd1cywg
Uy48L2F1dGhvcj48YXV0aG9yPkxlbmRlcmtpbmcsIFcuIFIuPC9hdXRob3I+PC9hdXRob3JzPjwv
Y29udHJpYnV0b3JzPjxhdXRoLWFkZHJlc3M+U2hpcmUgRGV2ZWxvcG1lbnQgTExDLCBXYXluZSwg
UEEuIGJoZXJtYW5Ac2hpcmUuY29tLjwvYXV0aC1hZGRyZXNzPjx0aXRsZXM+PHRpdGxlPlRoZSBw
YXRpZW50IGV4cGVyaWVuY2Ugd2l0aCBEU00tNS1kZWZpbmVkIGJpbmdlIGVhdGluZyBkaXNvcmRl
cjogY2hhcmFjdGVyaXN0aWNzLCBiYXJyaWVycyB0byB0cmVhdG1lbnQsIGFuZCBpbXBsaWNhdGlv
bnMgZm9yIHByaW1hcnkgY2FyZSBwaHlzaWNpYW5zPC90aXRsZT48c2Vjb25kYXJ5LXRpdGxlPlBv
c3RncmFkIE1lZDwvc2Vjb25kYXJ5LXRpdGxlPjwvdGl0bGVzPjxwZXJpb2RpY2FsPjxmdWxsLXRp
dGxlPlBvc3RncmFkIE1lZDwvZnVsbC10aXRsZT48YWJici0xPlBvc3RncmFkdWF0ZSBtZWRpY2lu
ZTwvYWJici0xPjwvcGVyaW9kaWNhbD48cGFnZXM+NTItNjM8L3BhZ2VzPjx2b2x1bWU+MTI2PC92
b2x1bWU+PG51bWJlcj41PC9udW1iZXI+PGVkaXRpb24+MjAxNC8xMC8wOTwvZWRpdGlvbj48a2V5
d29yZHM+PGtleXdvcmQ+QWR1bHQ8L2tleXdvcmQ+PGtleXdvcmQ+QWdlZDwva2V5d29yZD48a2V5
d29yZD5Bd2FyZW5lc3M8L2tleXdvcmQ+PGtleXdvcmQ+QmluZ2UtRWF0aW5nIERpc29yZGVyLypk
aWFnbm9zaXMvZXBpZGVtaW9sb2d5Lyp0aGVyYXB5PC9rZXl3b3JkPjxrZXl3b3JkPkJvZHkgTWFz
cyBJbmRleDwva2V5d29yZD48a2V5d29yZD5GZW1hbGU8L2tleXdvcmQ+PGtleXdvcmQ+Rm9jdXMg
R3JvdXBzPC9rZXl3b3JkPjxrZXl3b3JkPkh1bWFuczwva2V5d29yZD48a2V5d29yZD5MaWZlIFN0
eWxlPC9rZXl3b3JkPjxrZXl3b3JkPk1hbGU8L2tleXdvcmQ+PGtleXdvcmQ+TWVudGFsIERpc29y
ZGVycy9lcGlkZW1pb2xvZ3k8L2tleXdvcmQ+PGtleXdvcmQ+TWlkZGxlIEFnZWQ8L2tleXdvcmQ+
PGtleXdvcmQ+KlByaW1hcnkgSGVhbHRoIENhcmU8L2tleXdvcmQ+PGtleXdvcmQ+U29jaW9lY29u
b21pYyBGYWN0b3JzPC9rZXl3b3JkPjxrZXl3b3JkPlVuaXRlZCBTdGF0ZXMvZXBpZGVtaW9sb2d5
PC9rZXl3b3JkPjwva2V5d29yZHM+PGRhdGVzPjx5ZWFyPjIwMTQ8L3llYXI+PHB1Yi1kYXRlcz48
ZGF0ZT5TZXA8L2RhdGU+PC9wdWItZGF0ZXM+PC9kYXRlcz48aXNibj4wMDMyLTU0ODE8L2lzYm4+
PGFjY2Vzc2lvbi1udW0+MjUyOTU2NTA8L2FjY2Vzc2lvbi1udW0+PHVybHM+PC91cmxzPjxlbGVj
dHJvbmljLXJlc291cmNlLW51bT4xMC4zODEwL3BnbS4yMDE0LjA5LjI4MDA8L2VsZWN0cm9uaWMt
cmVzb3VyY2UtbnVtPjxyZW1vdGUtZGF0YWJhc2UtcHJvdmlkZXI+TkxNPC9yZW1vdGUtZGF0YWJh
c2UtcHJvdmlkZXI+PGxhbmd1YWdlPmVuZzwvbGFuZ3VhZ2U+PC9yZWNvcmQ+PC9DaXRlPjxDaXRl
PjxBdXRob3I+U2FsdmlhPC9BdXRob3I+PFllYXI+MjAyMzwvWWVhcj48UmVjTnVtPjc5Mzg8L1Jl
Y051bT48cmVjb3JkPjxyZWMtbnVtYmVyPjc5Mzg8L3JlYy1udW1iZXI+PGZvcmVpZ24ta2V5cz48
a2V5IGFwcD0iRU4iIGRiLWlkPSJ2djJzOXJkOXByenI5bGV3NXR2NTJyd2RlOXJhcmQydDUycnQi
IHRpbWVzdGFtcD0iMTY5MzUyNTI2NCI+NzkzODwva2V5PjwvZm9yZWlnbi1rZXlzPjxyZWYtdHlw
ZSBuYW1lPSJKb3VybmFsIEFydGljbGUiPjE3PC9yZWYtdHlwZT48Y29udHJpYnV0b3JzPjxhdXRo
b3JzPjxhdXRob3I+U2FsdmlhLCBNZWcgRzwvYXV0aG9yPjxhdXRob3I+Uml0aG9seiwgTWFyaWx5
biBEPC9hdXRob3I+PGF1dGhvcj5DcmFpZ2VuLCBLYXRoZXJpbmUgTEU8L2F1dGhvcj48YXV0aG9y
PlF1YXRyb21vbmksIFBhdWxhIEE8L2F1dGhvcj48L2F1dGhvcnM+PC9jb250cmlidXRvcnM+PHRp
dGxlcz48dGl0bGU+V29tZW4mYXBvcztzIHBlcmNlcHRpb25zIG9mIHdlaWdodCBzdGlnbWEgYW5k
IGV4cGVyaWVuY2VzIG9mIHdlaWdodC1uZXV0cmFsIHRyZWF0bWVudCBmb3IgYmluZ2UgZWF0aW5n
IGRpc29yZGVyOiBBIHF1YWxpdGF0aXZlIHN0dWR5PC90aXRsZT48c2Vjb25kYXJ5LXRpdGxlPkVD
bGluaWNhbE1lZGljaW5lPC9zZWNvbmRhcnktdGl0bGU+PC90aXRsZXM+PHBlcmlvZGljYWw+PGZ1
bGwtdGl0bGU+RUNsaW5pY2FsTWVkaWNpbmU8L2Z1bGwtdGl0bGU+PC9wZXJpb2RpY2FsPjx2b2x1
bWU+NTY8L3ZvbHVtZT48ZGF0ZXM+PHllYXI+MjAyMzwveWVhcj48L2RhdGVzPjxpc2JuPjI1ODkt
NTM3MDwvaXNibj48dXJscz48L3VybHM+PC9yZWNvcmQ+PC9DaXRlPjxDaXRlPjxBdXRob3I+QnJh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cmVjb3JkPjwvQ2l0ZT48Q2l0ZT48QXV0aG9yPkR1YXJ0ZTwvQXV0aG9yPjxZZWFyPjIwMTc8L1ll
YXI+PFJlY051bT43OTQwPC9SZWNOdW0+PHJlY29yZD48cmVjLW51bWJlcj43OTQwPC9yZWMtbnVt
YmVyPjxmb3JlaWduLWtleXM+PGtleSBhcHA9IkVOIiBkYi1pZD0idnYyczlyZDlwcnpyOWxldzV0
djUycndkZTlyYXJkMnQ1MnJ0IiB0aW1lc3RhbXA9IjE2OTM1MzEwNjQiPjc5NDA8L2tleT48L2Zv
cmVpZ24ta2V5cz48cmVmLXR5cGUgbmFtZT0iSm91cm5hbCBBcnRpY2xlIj4xNzwvcmVmLXR5cGU+
PGNvbnRyaWJ1dG9ycz48YXV0aG9ycz48YXV0aG9yPkR1YXJ0ZSwgQ3Jpc3RpYW5hPC9hdXRob3I+
PGF1dGhvcj5QaW50b+KAkEdvdXZlaWEsIEpvc8OpPC9hdXRob3I+PGF1dGhvcj5GZXJyZWlyYSwg
Q2zDoXVkaWE8L2F1dGhvcj48L2F1dGhvcnM+PC9jb250cmlidXRvcnM+PHRpdGxlcz48dGl0bGU+
QXNoYW1lZCBhbmQgZnVzZWQgd2l0aCBib2R5IGltYWdlIGFuZCBlYXRpbmc6IEJpbmdlIGVhdGlu
ZyBhcyBhbiBhdm9pZGFuY2Ugc3RyYXRlZ3k8L3RpdGxlPjxzZWNvbmRhcnktdGl0bGU+Q2xpbmlj
YWwgcHN5Y2hvbG9neSAmYW1wOyBwc3ljaG90aGVyYXB5PC9zZWNvbmRhcnktdGl0bGU+PC90aXRs
ZXM+PHBlcmlvZGljYWw+PGZ1bGwtdGl0bGU+Q2xpbmljYWwgcHN5Y2hvbG9neSAmYW1wOyBwc3lj
aG90aGVyYXB5PC9mdWxsLXRpdGxlPjwvcGVyaW9kaWNhbD48cGFnZXM+MTk1LTIwMjwvcGFnZXM+
PHZvbHVtZT4yNDwvdm9sdW1lPjxudW1iZXI+MTwvbnVtYmVyPjxkYXRlcz48eWVhcj4yMDE3PC95
ZWFyPjwvZGF0ZXM+PGlzYm4+MTA2My0zOTk1PC9pc2JuPjx1cmxzPjwvdXJscz48L3JlY29yZD48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bmd1YWdlPmVuZzwvbGFuZ3VhZ2U+PC9yZWNvcmQ+PC9DaXRlPjxDaXRlPjxBdXRob3I+Q2FjaGVs
aW48L0F1dGhvcj48WWVhcj4yMDAxPC9ZZWFyPjxSZWNOdW0+Nzk0NzwvUmVjTnVtPjxyZWNvcmQ+
PHJlYy1udW1iZXI+Nzk0NzwvcmVjLW51bWJlcj48Zm9yZWlnbi1rZXlzPjxrZXkgYXBwPSJFTiIg
ZGItaWQ9InZ2MnM5cmQ5cHJ6cjlsZXc1dHY1MnJ3ZGU5cmFyZDJ0NTJydCIgdGltZXN0YW1wPSIx
NjkzNjA3ODQ2Ij43OTQ3PC9rZXk+PC9mb3JlaWduLWtleXM+PHJlZi10eXBlIG5hbWU9IkpvdXJu
YWwgQXJ0aWNsZSI+MTc8L3JlZi10eXBlPjxjb250cmlidXRvcnM+PGF1dGhvcnM+PGF1dGhvcj5D
YWNoZWxpbiwgRmFyeSBNPC9hdXRob3I+PGF1dGhvcj5SZWJlY2ssIFJhbW9uYTwvYXV0aG9yPjxh
dXRob3I+VmVpc2VsLCBDYXRoZXJpbmU8L2F1dGhvcj48YXV0aG9yPlN0cmllZ2Vs4oCQTW9vcmUs
IFJ1dGggSDwvYXV0aG9yPjwvYXV0aG9ycz48L2NvbnRyaWJ1dG9ycz48dGl0bGVzPjx0aXRsZT5C
YXJyaWVycyB0byB0cmVhdG1lbnQgZm9yIGVhdGluZyBkaXNvcmRlcnMgYW1vbmcgZXRobmljYWxs
eSBkaXZlcnNlIHdvbWVuPC90aXRsZT48c2Vjb25kYXJ5LXRpdGxlPkludGVybmF0aW9uYWwgSm91
cm5hbCBvZiBFYXRpbmcgRGlzb3JkZXJzPC9zZWNvbmRhcnktdGl0bGU+PC90aXRsZXM+PHBlcmlv
ZGljYWw+PGZ1bGwtdGl0bGU+SW50ZXJuYXRpb25hbCBKb3VybmFsIG9mIEVhdGluZyBEaXNvcmRl
cnM8L2Z1bGwtdGl0bGU+PC9wZXJpb2RpY2FsPjxwYWdlcz4yNjktMjc4PC9wYWdlcz48dm9sdW1l
PjMwPC92b2x1bWU+PG51bWJlcj4zPC9udW1iZXI+PGtleXdvcmRzPjxrZXl3b3JkPmJhcnJpZXJz
IHRvIHRyZWF0bWVudDwva2V5d29yZD48a2V5d29yZD5lYXRpbmcgZGlzb3JkZXJzPC9rZXl3b3Jk
PjxrZXl3b3JkPmV0aG5pY2l0eTwva2V5d29yZD48a2V5d29yZD50cmVhdG1lbnQgc2Vla2luZzwv
a2V5d29yZD48L2tleXdvcmRzPjxkYXRlcz48eWVhcj4yMDAxPC95ZWFyPjwvZGF0ZXM+PGlzYm4+
MDI3Ni0zNDc4PC9pc2JuPjx1cmxzPjwvdXJscz48L3JlY29yZD48L0NpdGU+PENpdGU+PEF1dGhv
cj5UaGFwbGl5YWw8L0F1dGhvcj48WWVhcj4yMDE3PC9ZZWFyPjxSZWNOdW0+Nzk1OTwvUmVjTnVt
PjxyZWNvcmQ+PHJlYy1udW1iZXI+Nzk1OTwvcmVjLW51bWJlcj48Zm9yZWlnbi1rZXlzPjxrZXkg
YXBwPSJFTiIgZGItaWQ9InZ2MnM5cmQ5cHJ6cjlsZXc1dHY1MnJ3ZGU5cmFyZDJ0NTJydCIgdGlt
ZXN0YW1wPSIxNjkzNzQ3ODUzIj43OTU5PC9rZXk+PC9mb3JlaWduLWtleXM+PHJlZi10eXBlIG5h
bWU9IkpvdXJuYWwgQXJ0aWNsZSI+MTc8L3JlZi10eXBlPjxjb250cmlidXRvcnM+PGF1dGhvcnM+
PGF1dGhvcj5UaGFwbGl5YWwsIFByaXlhbmthPC9hdXRob3I+PGF1dGhvcj5NaXRjaGlzb24sIERl
Ym9yYWg8L2F1dGhvcj48YXV0aG9yPkhheSwgUGhpbGxpcGE8L2F1dGhvcj48L2F1dGhvcnM+PC9j
b250cmlidXRvcnM+PHRpdGxlcz48dGl0bGU+SW5zaWdodHMgaW50byB0aGUgZXhwZXJpZW5jZXMg
b2YgdHJlYXRtZW50IGZvciBhbiBlYXRpbmcgZGlzb3JkZXIgaW4gbWVuOiBhIHF1YWxpdGF0aXZl
IHN0dWR5IG9mIGF1dG9iaW9ncmFwaGllczwvdGl0bGU+PHNlY29uZGFyeS10aXRsZT5CZWhhdmlv
cmFsIHNjaWVuY2VzPC9zZWNvbmRhcnktdGl0bGU+PC90aXRsZXM+PHBlcmlvZGljYWw+PGZ1bGwt
dGl0bGU+QmVoYXZpb3JhbCBzY2llbmNlczwvZnVsbC10aXRsZT48L3BlcmlvZGljYWw+PHBhZ2Vz
PjM4PC9wYWdlcz48dm9sdW1lPjc8L3ZvbHVtZT48bnVtYmVyPjI8L251bWJlcj48ZGF0ZXM+PHll
YXI+MjAxNzwveWVhcj48L2RhdGVzPjxpc2JuPjIwNzYtMzI4WDwvaXNibj48dXJscz48L3VybHM+
PC9yZWNvcmQ+PC9DaXRlPjwvRW5kTm90ZT5=
</w:fldData>
        </w:fldChar>
      </w:r>
      <w:r w:rsidR="00323C1C">
        <w:instrText xml:space="preserve"> ADDIN EN.CITE.DATA </w:instrText>
      </w:r>
      <w:r w:rsidR="00323C1C">
        <w:fldChar w:fldCharType="end"/>
      </w:r>
      <w:r w:rsidR="00F976CD">
        <w:fldChar w:fldCharType="separate"/>
      </w:r>
      <w:r w:rsidR="00323C1C">
        <w:rPr>
          <w:noProof/>
        </w:rPr>
        <w:t>(18, 25, 26, 28, 88, 141)</w:t>
      </w:r>
      <w:r w:rsidR="00F976CD">
        <w:fldChar w:fldCharType="end"/>
      </w:r>
      <w:r w:rsidR="00732317" w:rsidRPr="00732317">
        <w:t xml:space="preserve">, screening, and </w:t>
      </w:r>
      <w:r w:rsidR="007307B4">
        <w:t xml:space="preserve">standard treatment approaches, resources for referral directories, and scalable </w:t>
      </w:r>
      <w:r w:rsidR="00732317" w:rsidRPr="00732317">
        <w:t>treatment</w:t>
      </w:r>
      <w:r w:rsidR="007307B4">
        <w:t xml:space="preserve"> options</w:t>
      </w:r>
      <w:r w:rsidR="001820ED">
        <w:t>. The proposed certifications and accreditations</w:t>
      </w:r>
      <w:r w:rsidR="00732317" w:rsidRPr="00732317">
        <w:t xml:space="preserve"> </w:t>
      </w:r>
      <w:r w:rsidR="001820ED">
        <w:t>could</w:t>
      </w:r>
      <w:r w:rsidR="00732317" w:rsidRPr="00732317">
        <w:t xml:space="preserve"> be helpful both in incentivizing healthcare providers to </w:t>
      </w:r>
      <w:r w:rsidR="001820ED">
        <w:t>engage in these educational initiatives</w:t>
      </w:r>
      <w:r w:rsidR="00732317" w:rsidRPr="00732317">
        <w:t xml:space="preserve"> and </w:t>
      </w:r>
      <w:r w:rsidR="007307B4">
        <w:t xml:space="preserve">in </w:t>
      </w:r>
      <w:r w:rsidR="00182E53">
        <w:t>enabling</w:t>
      </w:r>
      <w:r w:rsidR="00732317" w:rsidRPr="00732317">
        <w:t xml:space="preserve"> providers to signal “safe spaces” for those with </w:t>
      </w:r>
      <w:r w:rsidR="00CA41AD">
        <w:t>BED</w:t>
      </w:r>
      <w:r w:rsidR="00732317" w:rsidRPr="00732317">
        <w:t xml:space="preserve"> (e.g., by advertising or displaying their credentials)</w:t>
      </w:r>
      <w:r w:rsidR="001820ED">
        <w:t>, as outlined in the two aims below.</w:t>
      </w:r>
    </w:p>
    <w:p w14:paraId="575140EB" w14:textId="382E15AB" w:rsidR="003A45A3" w:rsidRDefault="00DC435A" w:rsidP="004C7FD6">
      <w:pPr>
        <w:pStyle w:val="ListParagraph"/>
        <w:numPr>
          <w:ilvl w:val="0"/>
          <w:numId w:val="12"/>
        </w:numPr>
        <w:spacing w:after="240" w:line="300" w:lineRule="auto"/>
      </w:pPr>
      <w:r>
        <w:t>H</w:t>
      </w:r>
      <w:r w:rsidR="00FB64ED" w:rsidRPr="00FB64ED">
        <w:t>ealthcare provider</w:t>
      </w:r>
      <w:r>
        <w:t xml:space="preserve"> education</w:t>
      </w:r>
      <w:r w:rsidR="00FB64ED">
        <w:t xml:space="preserve"> on </w:t>
      </w:r>
      <w:r w:rsidR="00CA41AD">
        <w:t>BED</w:t>
      </w:r>
      <w:r w:rsidR="00FB64ED">
        <w:t xml:space="preserve"> management and care in </w:t>
      </w:r>
      <w:r w:rsidR="00182E53">
        <w:t>various</w:t>
      </w:r>
      <w:r w:rsidR="00FB64ED">
        <w:t xml:space="preserve"> settings (including primary care).</w:t>
      </w:r>
    </w:p>
    <w:p w14:paraId="34B44F21" w14:textId="1F93CED7" w:rsidR="00856795" w:rsidRDefault="00FB64ED" w:rsidP="004C7FD6">
      <w:pPr>
        <w:pStyle w:val="ListParagraph"/>
        <w:numPr>
          <w:ilvl w:val="1"/>
          <w:numId w:val="12"/>
        </w:numPr>
        <w:spacing w:after="240" w:line="300" w:lineRule="auto"/>
      </w:pPr>
      <w:r>
        <w:t xml:space="preserve">Course content can focus on </w:t>
      </w:r>
      <w:r w:rsidR="00DC435A">
        <w:t xml:space="preserve">that outlined in </w:t>
      </w:r>
      <w:r>
        <w:t xml:space="preserve">section </w:t>
      </w:r>
      <w:r>
        <w:fldChar w:fldCharType="begin"/>
      </w:r>
      <w:r>
        <w:instrText xml:space="preserve"> REF _Ref148722932 \n \h </w:instrText>
      </w:r>
      <w:r>
        <w:fldChar w:fldCharType="separate"/>
      </w:r>
      <w:r w:rsidR="007307B4">
        <w:t>2.4</w:t>
      </w:r>
      <w:r>
        <w:fldChar w:fldCharType="end"/>
      </w:r>
      <w:r w:rsidR="00DC435A">
        <w:t xml:space="preserve"> </w:t>
      </w:r>
      <w:r>
        <w:fldChar w:fldCharType="begin"/>
      </w:r>
      <w:r>
        <w:instrText xml:space="preserve"> REF _Ref148722932 \p \h </w:instrText>
      </w:r>
      <w:r>
        <w:fldChar w:fldCharType="separate"/>
      </w:r>
      <w:r>
        <w:t>above</w:t>
      </w:r>
      <w:r>
        <w:fldChar w:fldCharType="end"/>
      </w:r>
      <w:r>
        <w:t>.</w:t>
      </w:r>
    </w:p>
    <w:p w14:paraId="7B8D0F72" w14:textId="01CCFDF0" w:rsidR="00856795" w:rsidRDefault="00856795" w:rsidP="004C7FD6">
      <w:pPr>
        <w:pStyle w:val="ListParagraph"/>
        <w:numPr>
          <w:ilvl w:val="1"/>
          <w:numId w:val="12"/>
        </w:numPr>
        <w:spacing w:after="240" w:line="300" w:lineRule="auto"/>
      </w:pPr>
      <w:r>
        <w:t xml:space="preserve">Course content should incorporate the relevant clinical practice guidelines </w:t>
      </w:r>
      <w:r w:rsidRPr="00856795">
        <w:t xml:space="preserve">identified in section </w:t>
      </w:r>
      <w:r w:rsidRPr="00856795">
        <w:fldChar w:fldCharType="begin"/>
      </w:r>
      <w:r w:rsidRPr="00856795">
        <w:instrText xml:space="preserve"> REF _Ref149144575 \n \h </w:instrText>
      </w:r>
      <w:r w:rsidRPr="00856795">
        <w:fldChar w:fldCharType="separate"/>
      </w:r>
      <w:r w:rsidR="007307B4">
        <w:t>2.4.4</w:t>
      </w:r>
      <w:r w:rsidRPr="00856795">
        <w:fldChar w:fldCharType="end"/>
      </w:r>
      <w:r w:rsidRPr="00856795">
        <w:t xml:space="preserve"> </w:t>
      </w:r>
      <w:r w:rsidRPr="00856795">
        <w:fldChar w:fldCharType="begin"/>
      </w:r>
      <w:r w:rsidRPr="00856795">
        <w:instrText xml:space="preserve"> REF _Ref149144575 \p \h </w:instrText>
      </w:r>
      <w:r w:rsidRPr="00856795">
        <w:fldChar w:fldCharType="separate"/>
      </w:r>
      <w:r w:rsidRPr="00856795">
        <w:t>above</w:t>
      </w:r>
      <w:r w:rsidRPr="00856795">
        <w:fldChar w:fldCharType="end"/>
      </w:r>
      <w:r>
        <w:t xml:space="preserve"> </w:t>
      </w:r>
      <w:r w:rsidR="00F976CD">
        <w:fldChar w:fldCharType="begin">
          <w:fldData xml:space="preserve">PEVuZE5vdGU+PENpdGU+PEF1dGhvcj5Dcm9uZTwvQXV0aG9yPjxZZWFyPjIwMjM8L1llYXI+PFJl
Y051bT44NDAwPC9SZWNOdW0+PERpc3BsYXlUZXh0Pig5LCAxNDUsIDE2OS0xNzEsIDE4MCwgMTgx
KTwvRGlzcGxheVRleHQ+PHJlY29yZD48cmVjLW51bWJlcj44NDAwPC9yZWMtbnVtYmVyPjxmb3Jl
aWduLWtleXM+PGtleSBhcHA9IkVOIiBkYi1pZD0idnYyczlyZDlwcnpyOWxldzV0djUycndkZTly
YXJkMnQ1MnJ0IiB0aW1lc3RhbXA9IjE2OTgyNzMxNDMiPjg0MDA8L2tleT48L2ZvcmVpZ24ta2V5
cz48cmVmLXR5cGUgbmFtZT0iSm91cm5hbCBBcnRpY2xlIj4xNzwvcmVmLXR5cGU+PGNvbnRyaWJ1
dG9ycz48YXV0aG9ycz48YXV0aG9yPkNyb25lLCBDYXRoZXJpbmU8L2F1dGhvcj48YXV0aG9yPkZv
Y2h0bWFubiwgTGF1cmEgSjwvYXV0aG9yPjxhdXRob3I+QXR0aWEsIEV2ZWx5bjwvYXV0aG9yPjxh
dXRob3I+Qm9sYW5kLCBSb2JlcnQ8L2F1dGhvcj48YXV0aG9yPkVzY29iYXIsIEphdmllcjwvYXV0
aG9yPjxhdXRob3I+Rm9ybmFyaSwgVmljdG9yPC9hdXRob3I+PGF1dGhvcj5Hb2xkZW4sIE5ldmls
bGU8L2F1dGhvcj48YXV0aG9yPkd1YXJkYSwgQW5nZWxhPC9hdXRob3I+PGF1dGhvcj5KYWNrc29u
LVRyaWNoZSwgTWFnYTwvYXV0aG9yPjxhdXRob3I+TWFuem8sIExhdXJpZTwvYXV0aG9yPjwvYXV0
aG9ycz48L2NvbnRyaWJ1dG9ycz48dGl0bGVzPjx0aXRsZT5UaGUgQW1lcmljYW4gUHN5Y2hpYXRy
aWMgQXNzb2NpYXRpb24gcHJhY3RpY2UgZ3VpZGVsaW5lIGZvciB0aGUgdHJlYXRtZW50IG9mIHBh
dGllbnRzIHdpdGggZWF0aW5nIGRpc29yZGVyczwvdGl0bGU+PHNlY29uZGFyeS10aXRsZT5BbWVy
aWNhbiBKb3VybmFsIG9mIFBzeWNoaWF0cnk8L3NlY29uZGFyeS10aXRsZT48L3RpdGxlcz48cGVy
aW9kaWNhbD48ZnVsbC10aXRsZT5BbWVyaWNhbiBKb3VybmFsIG9mIFBzeWNoaWF0cnk8L2Z1bGwt
dGl0bGU+PC9wZXJpb2RpY2FsPjxwYWdlcz4xNjctMTcxPC9wYWdlcz48dm9sdW1lPjE4MDwvdm9s
dW1lPjxudW1iZXI+MjwvbnVtYmVyPjxkYXRlcz48eWVhcj4yMDIzPC95ZWFyPjwvZGF0ZXM+PGlz
Ym4+MDAwMi05NTNYPC9pc2JuPjx1cmxzPjwvdXJscz48L3JlY29yZD48L0NpdGU+PENpdGU+PEF1
dGhvcj5Bc3NvY2lhdGlvbjwvQXV0aG9yPjxZZWFyPjIwMjM8L1llYXI+PFJlY051bT44Mzk5PC9S
ZWNOdW0+PHJlY29yZD48cmVjLW51bWJlcj44Mzk5PC9yZWMtbnVtYmVyPjxmb3JlaWduLWtleXM+
PGtleSBhcHA9IkVOIiBkYi1pZD0idnYyczlyZDlwcnpyOWxldzV0djUycndkZTlyYXJkMnQ1MnJ0
IiB0aW1lc3RhbXA9IjE2OTgyNzMxMDkiPjgzOTk8L2tleT48L2ZvcmVpZ24ta2V5cz48cmVmLXR5
cGUgbmFtZT0iQm9vayI+NjwvcmVmLXR5cGU+PGNvbnRyaWJ1dG9ycz48YXV0aG9ycz48YXV0aG9y
PkFtZXJpY2FuIFBzeWNoaWF0cmljIEFzc29jaWF0aW9uPC9hdXRob3I+PC9hdXRob3JzPjwvY29u
dHJpYnV0b3JzPjx0aXRsZXM+PHRpdGxlPlRoZSBBbWVyaWNhbiBQc3ljaGlhdHJpYyBBc3NvY2lh
dGlvbiBwcmFjdGljZSBndWlkZWxpbmUgZm9yIHRoZSB0cmVhdG1lbnQgb2YgcGF0aWVudHMgd2l0
aCBlYXRpbmcgZGlzb3JkZXJzPC90aXRsZT48L3RpdGxlcz48ZGF0ZXM+PHllYXI+MjAyMzwveWVh
cj48L2RhdGVzPjxwdWJsaXNoZXI+QW1lcmljYW4gUHN5Y2hpYXRyaWMgUHViPC9wdWJsaXNoZXI+
PGlzYm4+MDg5MDQyNTg0MTwvaXNibj48dXJscz48L3VybHM+PC9yZWNvcmQ+PC9DaXRlPjxDaXRl
PjxBdXRob3I+TkVEQzwvQXV0aG9yPjxZZWFyPjIwMjA8L1llYXI+PFJlY051bT44Mzk4PC9SZWNO
dW0+PHJlY29yZD48cmVjLW51bWJlcj44Mzk4PC9yZWMtbnVtYmVyPjxmb3JlaWduLWtleXM+PGtl
eSBhcHA9IkVOIiBkYi1pZD0idnYyczlyZDlwcnpyOWxldzV0djUycndkZTlyYXJkMnQ1MnJ0IiB0
aW1lc3RhbXA9IjE2OTgyNzI1NDAiPjgzOTg8L2tleT48L2ZvcmVpZ24ta2V5cz48cmVmLXR5cGUg
bmFtZT0iR292ZXJubWVudCBEb2N1bWVudCI+NDY8L3JlZi10eXBlPjxjb250cmlidXRvcnM+PGF1
dGhvcnM+PGF1dGhvcj5ORURDLCBOYXRpb25hbCBFYXRpbmcgRGlzb3JkZXIgQ29sbGFib3JhdGlv
bjwvYXV0aG9yPjwvYXV0aG9ycz48c2Vjb25kYXJ5LWF1dGhvcnM+PGF1dGhvcj5ORURDLCBOYXRp
b25hbCBFYXRpbmcgRGlzb3JkZXIgQ29sbGFib3JhdGlvbiwgZnVuZGVkIGJ5IHRoZSBBdXN0cmFs
aWFuIEdvdmVybm1lbnQgRGVwYXJ0bWVudCBvZiBIZWFsdGg8L2F1dGhvcj48L3NlY29uZGFyeS1h
dXRob3JzPjwvY29udHJpYnV0b3JzPjx0aXRsZXM+PHRpdGxlPk5hdGlvbmFsIFByYWN0aWNlIFN0
YW5kYXJkcyBmb3IgRWF0aW5nIERpc29yZGVyczwvdGl0bGU+PC90aXRsZXM+PGRhdGVzPjx5ZWFy
PjIwMjA8L3llYXI+PC9kYXRlcz48cHViLWxvY2F0aW9uPmh0dHBzOi8vbmVkYy5jb20uYXUvYXNz
ZXRzL05FREMtUmVzb3VyY2VzL25hdGlvbmFsLXByYWN0aWNlLXN0YW5kYXJkcy1mb3ItZWF0aW5n
LWRpc29yZGVycy5wZGY8L3B1Yi1sb2NhdGlvbj48cHVibGlzaGVyPk5hdGlvbmFsIEVhdGluZyBE
aXNvcmRlciBDb2xsYWJvcmF0aW9uIChORURDKTwvcHVibGlzaGVyPjx1cmxzPjwvdXJscz48Y3Vz
dG9tMT5BdXN0cmFsaWFuIEdvdmVybm1lbnQgRGVwYXJ0bWVudCBvZiBIZWFsdGg8L2N1c3RvbTE+
PGFjY2Vzcy1kYXRlPjI1IE9jdG9iZXIsIDIwMjM8L2FjY2Vzcy1kYXRlPjwvcmVjb3JkPjwvQ2l0
ZT48Q2l0ZT48QXV0aG9yPlJhbHBoPC9BdXRob3I+PFllYXI+MjAyMjwvWWVhcj48UmVjTnVtPjgz
ODc8L1JlY051bT48cmVjb3JkPjxyZWMtbnVtYmVyPjgzODc8L3JlYy1udW1iZXI+PGZvcmVpZ24t
a2V5cz48a2V5IGFwcD0iRU4iIGRiLWlkPSJ2djJzOXJkOXByenI5bGV3NXR2NTJyd2RlOXJhcmQy
dDUycnQiIHRpbWVzdGFtcD0iMTY5ODE2NDY5MyI+ODM4Nzwva2V5PjwvZm9yZWlnbi1rZXlzPjxy
ZWYtdHlwZSBuYW1lPSJKb3VybmFsIEFydGljbGUiPjE3PC9yZWYtdHlwZT48Y29udHJpYnV0b3Jz
PjxhdXRob3JzPjxhdXRob3I+UmFscGgsIEEuIEYuPC9hdXRob3I+PGF1dGhvcj5CcmVubmFuLCBM
LjwvYXV0aG9yPjxhdXRob3I+QnlybmUsIFMuPC9hdXRob3I+PGF1dGhvcj5DYWxkd2VsbCwgQi48
L2F1dGhvcj48YXV0aG9yPkZhcm1lciwgSi48L2F1dGhvcj48YXV0aG9yPkhhcnQsIEwuIE0uPC9h
dXRob3I+PGF1dGhvcj5IZXJ1YywgRy4gQS48L2F1dGhvcj48YXV0aG9yPk1hZ3VpcmUsIFMuPC9h
dXRob3I+PGF1dGhvcj5QaXlhLCBNLiBLLjwvYXV0aG9yPjxhdXRob3I+UXVpbiwgSi48L2F1dGhv
cj48YXV0aG9yPlRyb2JlLCBTLiBLLjwvYXV0aG9yPjxhdXRob3I+V2FsbGlzLCBBLjwvYXV0aG9y
PjxhdXRob3I+V2lsbGlhbXMtVGNoZW4sIEEuIEouPC9hdXRob3I+PGF1dGhvcj5IYXksIFAuPC9h
dXRob3I+PC9hdXRob3JzPjwvY29udHJpYnV0b3JzPjxhdXRoLWFkZHJlc3M+TmF0aW9uYWwgRWF0
aW5nIERpc29yZGVycyBDb2xsYWJvcmF0aW9uLCBTeWRuZXksIEF1c3RyYWxpYS4gQW5nZWxpcXVl
LnJhbHBoQG5lZGMuY29tLmF1LiYjeEQ7U2Nob29sIG9mIFBzeWNob2xvZ3kgYW5kIFB1YmxpYyBI
ZWFsdGgsIExhIFRyb2JlIFVuaXZlcnNpdHksIFdvZG9uZ2EsIEF1c3RyYWxpYS4mI3hEO0RlcGFy
dG1lbnQgb2YgUHN5Y2hvbG9neSwgVW5pdmVyc2l0eSBvZiBXZXN0ZXJuIEF1c3RyYWxpYSwgUGVy
dGgsIEF1c3RyYWxpYS4mI3hEO0VhdGluZyBEaXNvcmRlcnMgVmljdG9yaWEsIE1lbGJvdXJuZSwg
QXVzdHJhbGlhLiYjeEQ7TGl2ZWQgRXhwZXJpZW5jZSBBZHZvY2F0ZSwgTWVsYm91cm5lLCBBdXN0
cmFsaWEuJiN4RDtTY2hvb2wgb2YgUHN5Y2hvbG9neSBhbmQgUHVibGljIEhlYWx0aCwgTGEgVHJv
YmUgVW5pdmVyc2l0eSwgTWVsYm91cm5lLCBBdXN0cmFsaWEuJiN4RDtFYXRpbmcgRGlzb3JkZXJz
IGFuZCBOdXRyaXRpb24gUmVzZWFyY2ggR3JvdXAgKEVOUkcpLCBTY2hvb2wgb2YgTWVkaWNpbmUs
IFdlc3Rlcm4gU3lkbmV5IFVuaXZlcnNpdHksIFN5ZG5leSwgQXVzdHJhbGlhLiYjeEQ7SW5zaWRl
T3V0IEluc3RpdHV0ZSBmb3IgRWF0aW5nIERpc29yZGVycywgVGhlIEJvZGVuIENvbGxhYm9yYXRp
b24gZm9yIE9iZXNpdHksIE51dHJpdGlvbiwgRXhlcmNpc2UgYW5kIEVhdGluZyBEaXNvcmRlcnMs
IFRoZSBVbml2ZXJzaXR5IG9mIFN5ZG5leSwgU3lkbmV5LCBBdXN0cmFsaWEuJiN4RDtTeWRuZXkg
TG9jYWwgSGVhbHRoIERpc3RyaWN0LCBOU1cgSGVhbHRoLCBTeWRuZXksIEF1c3RyYWxpYS4mI3hE
O1NjaG9vbCBvZiBNZWRpY2luZSwgV2VzdGVybiBTeWRuZXkgVW5pdmVyc2l0eSwgTWFjYXJ0aHVy
IENsaW5pY2FsIFNjaG9vbCwgU3lkbmV5LCBBdXN0cmFsaWEuJiN4RDtDYW1kZW4gYW5kIENhbXBi
ZWxsdG93biBIb3NwaXRhbHMsIFN5ZG5leSwgQXVzdHJhbGlhLiYjeEQ7TmF0aW9uYWwgRWF0aW5n
IERpc29yZGVycyBDb2xsYWJvcmF0aW9uLCBTeWRuZXksIEF1c3RyYWxpYS4mI3hEO1N5ZG5leSBD
aGlsZHJlbiZhcG9zO3MgSG9zcGl0YWxzIE5ldHdvcmssIFRoZSBDaGlsZHJlbiZhcG9zO3MgSG9z
cGl0YWwgV2VzdG1lYWQsIFN5ZG5leSwgQXVzdHJhbGlhLiYjeEQ7RWF0aW5nIERpc29yZGVycyBh
bmQgQm9keSBJbWFnZSAoRURCSSksIFRyYW5zbGF0aW9uYWwgSGVhbHRoIFJlc2VhcmNoIEluc3Rp
dHV0ZSwgU2Nob29sIG9mIE1lZGljaW5lLCBXZXN0ZXJuIFN5ZG5leSBVbml2ZXJzaXR5LCBTeWRu
ZXksIEF1c3RyYWxpYS4mI3hEO1NvdXRoIFdlc3Rlcm4gU3lkbmV5IExvY2FsIEhlYWx0aCBEaXN0
cmljdCwgU3lkbmV5LCBBdXN0cmFsaWEuPC9hdXRoLWFkZHJlc3M+PHRpdGxlcz48dGl0bGU+TWFu
YWdlbWVudCBvZiBlYXRpbmcgZGlzb3JkZXJzIGZvciBwZW9wbGUgd2l0aCBoaWdoZXIgd2VpZ2h0
OiBjbGluaWNhbCBwcmFjdGljZSBndWlkZWxpbmU8L3RpdGxlPjxzZWNvbmRhcnktdGl0bGU+SiBF
YXQgRGlzb3JkPC9zZWNvbmRhcnktdGl0bGU+PC90aXRsZXM+PHBlcmlvZGljYWw+PGZ1bGwtdGl0
bGU+SiBFYXQgRGlzb3JkPC9mdWxsLXRpdGxlPjxhYmJyLTE+Sm91cm5hbCBvZiBlYXRpbmcgZGlz
b3JkZXJzPC9hYmJyLTE+PC9wZXJpb2RpY2FsPjxwYWdlcz4xMjE8L3BhZ2VzPjx2b2x1bWU+MTA8
L3ZvbHVtZT48bnVtYmVyPjE8L251bWJlcj48ZWRpdGlvbj4yMDIyLzA4LzE4PC9lZGl0aW9uPjxr
ZXl3b3Jkcz48a2V5d29yZD5BdHlwaWNhbCBhbm9yZXhpYSBuZXJ2b3NhPC9rZXl3b3JkPjxrZXl3
b3JkPkJpbmdlLWVhdGluZyBkaXNvcmRlcjwva2V5d29yZD48a2V5d29yZD5CdWxpbWlhIG5lcnZv
c2E8L2tleXdvcmQ+PGtleXdvcmQ+R3VpZGVsaW5lPC9rZXl3b3JkPjxrZXl3b3JkPk9iZXNpdHk8
L2tleXdvcmQ+PGtleXdvcmQ+T3RoZXIgc3BlY2lmaWVkIGZlZWRpbmcgb3IgZWF0aW5nIGRpc29y
ZGVyPC9rZXl3b3JkPjxrZXl3b3JkPkVhdGluZywgV2VpZ2h0IGFuZCBCb2R5IEltYWdlKeKAlERp
cmVjdG9yPC9rZXl3b3JkPjxrZXl3b3JkPk5FREPigJRTdGVlcmluZyBDb21taXR0ZWUgbWVtYmVy
PC9rZXl3b3JkPjxrZXl3b3JkPkF1c3RyYWxpYW4gUHN5Y2hvbG9naWNhbCBTb2NpZXR54oCUTWVt
YmVyPC9rZXl3b3JkPjxrZXl3b3JkPkF1c3RyYWxpYW4gYW5kIE5ldyBaZWFsYW5kIEFjYWRlbXkg
b2Y8L2tleXdvcmQ+PGtleXdvcmQ+RWF0aW5nIERpc29yZGVyc+KAlE1lbWJlcjwva2V5d29yZD48
a2V5d29yZD5TQVggSW5zdGl0dXRl4oCUUGFzdCB0ZW5kZXIgcmVjaXBpZW50PC9rZXl3b3JkPjxr
ZXl3b3JkPk5ITVJDLCBEaWFiZXRlczwva2V5d29yZD48a2V5d29yZD5BdXN0cmFsaWHigJQgUGFz
dCBncmFudCByZWNpcGllbnQuIFN1c2FuIEJ5cm5lOiBORURD4oCUU3RlZXJpbmcgQ29tbWl0dGVl
IG1lbWJlcjwva2V5d29yZD48a2V5d29yZD5BdXN0cmFsaWFuIE1lZGljYWwgQ291bmNpbOKAlENv
bnRyYWN0ZWQgZW1wbG95ZWU8L2tleXdvcmQ+PGtleXdvcmQ+VGFrZWRhIFBoYXJtYWNldXRpY2Fs
c+KAlFNwb25zb3JlZDwva2V5d29yZD48a2V5d29yZD5zcGVha2VyIDIwMTg8L2tleXdvcmQ+PGtl
eXdvcmQ+TkhNUkMsIEhlYWx0aHdheSwgUm90YXJ54oCUUGFzdCBncmFudCByZWNpcGllbnQ8L2tl
eXdvcmQ+PGtleXdvcmQ+QnV0dGVyZmx5PC9rZXl3b3JkPjxrZXl3b3JkPkZvdW5kYXRpb27igJRD
bGluaWNhbCBBZHZpc29yeSBDb21taXR0ZWUuIEJlbGluZGEgQ2FsZHdlbGw6IEVhdGluZyBEaXNv
cmRlcnM8L2tleXdvcmQ+PGtleXdvcmQ+VmljdG9yaWHigJRDRU88L2tleXdvcmQ+PGtleXdvcmQ+
RWF0aW5nIERpc29yZGVycyBGYW1pbGllcyBBdXN0cmFsaWHigJRQYXN0IGJvYXJkIGRpcmVjdG9y
L2RlcHV0eTwva2V5d29yZD48a2V5d29yZD5jaGFpcjwva2V5d29yZD48a2V5d29yZD5GYW1pbGll
cyBFbXBvd2VyZWQgYW5kIFN1cHBvcnRpbmcgVHJlYXRtZW50IG9mIEVhdGluZyBEaXNvcmRlcnM8
L2tleXdvcmQ+PGtleXdvcmQ+KEYuRS5BLlMuVCnigJRQYXN0IGV4ZWN1dGl2ZSBkaXJlY3Rvci4g
Sm8gRmFybWVyOiBKdXN0aWNlIENvbm5lY3TigJRDb250cmFjdGVkPC9rZXl3b3JkPjxrZXl3b3Jk
PmVtcGxveWVlICh1bnRpbCA5IEFwcmlsIDIwMjEpPC9rZXl3b3JkPjxrZXl3b3JkPkJleW9uZCBC
bHVl4oCUQ29uc3VsdGFudCAodW50aWwgTWFyY2ggMjAyMSk8L2tleXdvcmQ+PGtleXdvcmQ+RGVw
YXJ0bWVudCBvZiBTb2NpYWwgU2VydmljZXPigJRDb25zdWx0YW50ICh1bnRpbCBKdW5lIDIwMjEp
PC9rZXl3b3JkPjxrZXl3b3JkPk1lbnRhbCBIZWFsdGg8L2tleXdvcmQ+PGtleXdvcmQ+Q29vcmRp
bmF0aW5nIENvdW5jaWwgKE5TVynigJRDb25zdWx0YW50ICh1bnRpbCBKdWx5IDIwMjEpPC9rZXl3
b3JkPjxrZXl3b3JkPk5hdGlvbmFsIE1lbnRhbCBIZWFsdGg8L2tleXdvcmQ+PGtleXdvcmQ+Q29t
bWlzc2lvbuKAlE1lbWJlciwgTmF0aW9uYWwgV29ya3BsYWNlIEluaXRpYXRpdmUgRXZhbHVhdGlv
biBXb3JraW5nIEdyb3VwPC9rZXl3b3JkPjxrZXl3b3JkPihvbmdvaW5nKTwva2V5d29yZD48a2V5
d29yZD5RdWVlbnNsYW5kIE1lbnRhbCBIZWFsdGggQ29tbWlzc2lvbuKAlENvbnN1bHRhbnQgKHVu
dGlsIERlY2VtYmVyIDIwMjEpPC9rZXl3b3JkPjxrZXl3b3JkPlplcm8gU3VpY2lkZSBJbnN0aXR1
dGUgb2YgQXVzdHJhbGFzaWHigJRGYWN1bHR5IG1lbWJlcjwva2V5d29yZD48a2V5d29yZD5kZWxp
dmVyIHRyYWluaW5nIChvbmdvaW5nKTwva2V5d29yZD48a2V5d29yZD5BdXN0cmFsaWFuIEV2YWx1
YXRpb24gU29jaWV0eeKAlE1lbWJlcjwva2V5d29yZD48a2V5d29yZD5CbG9nIGVkaXRvci4gTGF1
cmEgSGFydDogVW5pdmVyc2l0eSBvZjwva2V5d29yZD48a2V5d29yZD5NZWxib3VybmXigJRFbXBs
b3llZTwva2V5d29yZD48a2V5d29yZD5MYSBUcm9iZSBVbml2ZXJzaXR54oCUSG9ub3JhcnkgYXBw
b2ludG1lbnQ8L2tleXdvcmQ+PGtleXdvcmQ+U1RSSVBFRDwva2V5d29yZD48a2V5d29yZD5IYXJ2
YXJkL0Jvc3RvbiBDaGlsZHJlbuKAmXMgSG9zcGl0YWzigJRIb25vcmFyeSBhcHBvaW50bWVudDwv
a2V5d29yZD48a2V5d29yZD5ORURD4oCUU3RlZXJpbmcgQ29tbWl0dGVlPC9rZXl3b3JkPjxrZXl3
b3JkPm1lbWJlcjwva2V5d29yZD48a2V5d29yZD5WaWN0b3JpYW4gRWF0aW5nIERpc29yZGVycyBS
ZXNlYXJjaCBOZXR3b3Jr4oCURm91bmRlciwgQ29udmVub3I8L2tleXdvcmQ+PGtleXdvcmQ+Qm9k
eTwva2V5d29yZD48a2V5d29yZD5Db25maWRlbnQgQ29sbGVjdGl2ZeKAlEZvdW5kZXIsIERpcmVj
dG9yPC9rZXl3b3JkPjxrZXl3b3JkPkF1c3RyYWxpYSBOZXcgWmVhbGFuZCBBY2FkZW15IGZvciBF
YXRpbmc8L2tleXdvcmQ+PGtleXdvcmQ+RGlzb3JkZXJz4oCUTWVtYmVyPC9rZXl3b3JkPjxrZXl3
b3JkPkFjYWRlbXkgZm9yIEVhdGluZyBEaXNvcmRlcnPigJRNZW1iZXI8L2tleXdvcmQ+PGtleXdv
cmQ+U29jaWV0eSBmb3IgTWVudGFsIEhlYWx0aDwva2V5d29yZD48a2V5d29yZD5SZXNlYXJjaOKA
lE1lbWJlcjwva2V5d29yZD48a2V5d29yZD5Db21vbmdyb3VuZOKAlE1lbWJlcjwva2V5d29yZD48
a2V5d29yZD5OSE1SQywgQXVzdHJhbGlhbiBSb3RhcnkgSGVhbHRo4oCUQ3VycmVudCBhbmQ8L2tl
eXdvcmQ+PGtleXdvcmQ+cGFzdCBncmFudCByZWNpcGllbnQuIFBoaWxsaXBhIEhheTogV2VzdGVy
biBTeWRuZXkgVW5pdmVyc2l0eeKAlEVtcGxveWVlPC9rZXl3b3JkPjxrZXl3b3JkPldlc2xleTwv
a2V5d29yZD48a2V5d29yZD5Ib3NwaXRhbCBBc2hmaWVsZOKAlENvbnRyYWN0ZWQgRGlyZWN0b3Ig
RWF0aW5nIERpc29yZGVyIHNlcnZpY2U8L2tleXdvcmQ+PGtleXdvcmQ+U291dGggV2VzdGVybjwv
a2V5d29yZD48a2V5d29yZD5TeWRuZXkgTG9jYWwgSGVhbHRoIERpc3RyaWN04oCURW1wbG95ZWU8
L2tleXdvcmQ+PGtleXdvcmQ+TkVEQ+KAlENoYWlyIFN0ZWVyaW5nIENvbW1pdHRlZTwva2V5d29y
ZD48a2V5d29yZD5BdXN0cmFsaWFuPC9rZXl3b3JkPjxrZXl3b3JkPk1lZGljYWwgQ291bmNpbOKA
lENvbnRyYWN0ZWQgZW1wbG95ZWU8L2tleXdvcmQ+PGtleXdvcmQ+SEVUSS9OU1cgSW5zdGl0dXRl
IG9mIFBzeWNoaWF0cnnigJRDb250cmFjdGVkPC9rZXl3b3JkPjxrZXl3b3JkPmVtcGxveWVlPC9r
ZXl3b3JkPjxrZXl3b3JkPk5ITVJD4oCUTWVtYmVyIEFzc2lnbmVycyBBY2FkZW15IChvY2Nhc2lv
bmFsKTwva2V5d29yZD48a2V5d29yZD5Sb3lhbCBBdXN0cmFsaWFuIGFuZCBOZXc8L2tleXdvcmQ+
PGtleXdvcmQ+WmVhbGFuZCBDb2xsZWdlIG9mIFBzeWNoaWF0cmlzdHPigJRGZWxsb3c8L2tleXdv
cmQ+PGtleXdvcmQ+QWNhZGVteSBmb3IgRWF0aW5nIERpc29yZGVyc+KAlEZlbGxvdzwva2V5d29y
ZD48a2V5d29yZD5BdXN0cmFsaWFuIE1lZGljYWwgQXNzb2NpYXRpb27igJRNZW1iZXI8L2tleXdv
cmQ+PGtleXdvcmQ+VGFrZWRhIFBoYXJtYWNldXRpY2Fsc+KAlDIwMTcgQ29udHJhY3RlZDwva2V5
d29yZD48a2V5d29yZD5yZXBvcnQsIHNwb25zb3JlZCBzcGVha2VyIDIwMTg8L2tleXdvcmQ+PGtl
eXdvcmQ+Qk1DIHB1Ymxpc2hlcnPigJRFZGl0b3IgaW4gQ2hpZWYgKGhvbm9yYXJpYSkgYW5kPC9r
ZXl3b3JkPjxrZXl3b3JkPkFzc29jIEVkaXRvcjwva2V5d29yZD48a2V5d29yZD5Xb3JsZCBIZWFs
dGggT3JnYW5pemF0aW9u4oCUTWVtYmVyIElDRCAxMSBFYXRpbmcgRGlzb3JkZXJzIFdvcmtpbmc8
L2tleXdvcmQ+PGtleXdvcmQ+R3JvdXA8L2tleXdvcmQ+PGtleXdvcmQ+RGVwYXJ0bWVudCBvZiBI
ZWFsdGjigJRNZW1iZXIgTUJTIFJldmlld+KAlEVhdGluZyBEaXNvcmRlcnMgV29ya2luZyBHcm91
cDwva2V5d29yZD48a2V5d29yZD4yMDE3PC9rZXl3b3JkPjxrZXl3b3JkPk5ITVJDLCBBdXN0cmFs
aWFuIFJlc2VhcmNoIENvdW5jaWwsIENBUEVTIEZvdW5kYXRpb27igJRQYXN0IGdyYW50IHJlY2lw
aWVudDwva2V5d29yZD48a2V5d29yZD5BdXN0cmFsaWFuIE1lZGljYWwgQ291bmNpbOKAlENvbnRy
YWN0ZWQgZW1wbG95ZWUuIEdhYnJpZWxsYSBIZXJ1YzogTm9ydGhlcm4gU3lkbmV5PC9rZXl3b3Jk
PjxrZXl3b3JkPkxvY2FsIEhlYWx0aCBEaXN0cmljdOKAlEVtcGxveWVlPC9rZXl3b3JkPjxrZXl3
b3JkPkFwcGV0aXRlIGZvciBDaGFuZ2XigJREaXJlY3RvciBhbmQgaGVhZCBjbGluaWNpYW48L2tl
eXdvcmQ+PGtleXdvcmQ+b2YgcHJpdmF0ZSBwcmFjdGljZTwva2V5d29yZD48a2V5d29yZD5BdXN0
cmFsaWEgYW5kIE5ldyBaZWFsYW5kIEFjYWRlbXkgZm9yIEVhdGluZzwva2V5d29yZD48a2V5d29y
ZD5EaXNvcmRlcnPigJRQYXN0LVByZXNpZGVudCBhbmQgRXhlY3V0aXZlIENvbW1pdHRlZSBNZW1i
ZXI8L2tleXdvcmQ+PGtleXdvcmQ+V2VzdGVybiBTeWRuZXk8L2tleXdvcmQ+PGtleXdvcmQ+VW5p
dmVyc2l0eeKAlEFkanVuY3QgRmVsbG93PC9rZXl3b3JkPjxrZXl3b3JkPk5FREPigJRTdGVlcmlu
ZyBDb21taXR0ZWUgTWVtYmVyPC9rZXl3b3JkPjxrZXl3b3JkPkRpZXRpdGlhbnMgQXNzb2NpYXRp
b248L2tleXdvcmQ+PGtleXdvcmQ+b2YgQXVzdHJhbGlh4oCUTWVtYmVyPC9rZXl3b3JkPjxrZXl3
b3JkPkRlcGFydG1lbnQgb2YgSGVhbHRo4oCUTWVtYmVywqBNQlMgSW1wbGVtZW50YXRpb248L2tl
eXdvcmQ+PGtleXdvcmQ+Q29tbWl0dGVl4oCURWF0aW5nIERpc29yZGVyIE1hbmFnZW1lbnQgUGxh
bnMgMjAxOS4gU2FyYWggTWFndWlyZTogVW5pdmVyc2l0eSBvZjwva2V5d29yZD48a2V5d29yZD5T
eWRuZXnigJRFbXBsb3llZTwva2V5d29yZD48a2V5d29yZD5TeWRuZXkgTG9jYWwgSGVhbHRoIERp
c3RyaWN04oCURW1wbG95ZWU8L2tleXdvcmQ+PGtleXdvcmQ+TkhNUkPigJRFeHRlcm5hbCBSZXZp
ZXdlcjwva2V5d29yZD48a2V5d29yZD5BY2FkZW15IGZvciBFYXRpbmcgRGlzb3JkZXJz4oCUTWVt
YmVyPC9rZXl3b3JkPjxrZXl3b3JkPk5TVyBIZWFsdGjigJRBZHZpc29yPC9rZXl3b3JkPjxrZXl3
b3JkPk5FREPigJRTdGVlcmluZyBDb21taXR0ZWU8L2tleXdvcmQ+PGtleXdvcmQ+bWVtYmVyPC9r
ZXl3b3JkPjxrZXl3b3JkPkJNQyBwdWJsaXNoZXJz4oCURWRpdG9yPC9rZXl3b3JkPjxrZXl3b3Jk
PkRlcGFydG1lbnQgb2YgSGVhbHRo4oCUTWVtYmVywqBNQlMgUmV2aWV34oCURWF0aW5nPC9rZXl3
b3JkPjxrZXl3b3JkPkRpc29yZGVycyBXb3JraW5nIEdyb3VwwqAyMDE3LCBGdW5kZWQgcHJvamVj
dCBsZWFkLiBNaWxhbiBQaXlhOiBXZXN0ZXJuIFN5ZG5leTwva2V5d29yZD48a2V5d29yZD5Vbml2
ZXJzaXR54oCURW1wbG95ZWU8L2tleXdvcmQ+PGtleXdvcmQ+U291dGggV2VzdGVybiBTeWRuZXkg
TG9jYWwgSGVhbHRoIERpc3RyaWN04oCURW1wbG95ZWU8L2tleXdvcmQ+PGtleXdvcmQ+Um95YWw8
L2tleXdvcmQ+PGtleXdvcmQ+QXVzdHJhbGFzaWFuIENvbGxlZ2Ugb2YgUGh5c2ljaWFuc+KAlEZl
bGxvdzwva2V5d29yZD48a2V5d29yZD5BdXN0cmFsaWFuIERpYWJldGVzIFNvY2lldHnigJRQYWlk
PC9rZXl3b3JkPjxrZXl3b3JkPk1lbWJlcjwva2V5d29yZD48a2V5d29yZD5BdXN0cmFsaWFuIGFu
ZCBOZXcgWmVhbGFuZCBPYmVzaXR5IFNvY2lldHnigJRQYWlkIE1lbWJlcjwva2V5d29yZD48a2V5
d29yZD5EaWFiZXRlcyBVS+KAlFBhaWQ8L2tleXdvcmQ+PGtleXdvcmQ+TWVtYmVyPC9rZXl3b3Jk
PjxrZXl3b3JkPkpvdXJuYWwgb2YgRWF0aW5nIERpc29yZGVycyAoQk1DIFB1Ymxpc2hlcnMp4oCU
U2VuaW9yIEVkaXRvcjwva2V5d29yZD48a2V5d29yZD5OdXRyaWVudHM8L2tleXdvcmQ+PGtleXdv
cmQ+Sm91cm5hbCAoTURQSSBQdWJsaXNoZXJzKeKAlEd1ZXN0IEVkaXRvciBmb3Igc3BlY2lhbCBp
c3N1ZSAyMDIw4oCTMjAyMjwva2V5d29yZD48a2V5d29yZD5EaWFiZXRlcyw8L2tleXdvcmQ+PGtl
eXdvcmQ+TnV0cml0aW9uIGFuZCBEaWV0ZXRpY3MgKEZyb250aWVyIEpvdXJuYWxzKeKAlEFzc29j
aWF0ZSBFZGl0b3I8L2tleXdvcmQ+PGtleXdvcmQ+VGFrZWRhPC9rZXl3b3JkPjxrZXl3b3JkPlBo
YXJtYWNldXRpY2Fsc+KAlFNwb25zb3JlZCBzcGVha2VyIDIwMTkgYW5kIDIwMjE8L2tleXdvcmQ+
PGtleXdvcmQ+Tm92byBOb3JkaXNr4oCUU3BvbnNvcmVkIHNwZWFrZXI8L2tleXdvcmQ+PGtleXdv
cmQ+MjAyMCwgMjAyMSBhbmQgMjAyMjwva2V5d29yZD48a2V5d29yZD5Kb2huc29uIGFuZCBKb2hu
c29uIE1lZGljYWwgUHR5IEx0ZOKAlEFkdmlzb3J5IGZvY3VzIGdyb3VwPC9rZXl3b3JkPjxrZXl3
b3JkPjIwMjE8L2tleXdvcmQ+PGtleXdvcmQ+SW5vdmEgUGhhcm1hY2V1dGljYWxz4oCUU3BvbnNv
cmVkIG9ubGluZSBjb25mZXJlbmNlIDIwMjE8L2tleXdvcmQ+PGtleXdvcmQ+RWxpIExpbGx5IGFu
ZDwva2V5d29yZD48a2V5d29yZD5Db21wYW554oCUU3BvbnNvcmVkIFNwZWFrZXIgMjAyMTwva2V5
d29yZD48a2V5d29yZD5VQ0IgUGhhcm1hY2V1dGljYWxz4oCUU3BvbnNvcmVkIHNwZWFrZXIgMjAy
MC4gSnVsaWE8L2tleXdvcmQ+PGtleXdvcmQ+UXVpbjogRWF0aW5nIERpc29yZGVycyBWaWN0b3Jp
YeKAlENhcmVyIENvYWNoPC9rZXl3b3JkPjxrZXl3b3JkPkVEViBSYWxseSBQYXJlbnQgU3VwcG9y
dDwva2V5d29yZD48a2V5d29yZD5Hcm91cOKAlGNvLWZhY2lsaXRhdG9yPC9rZXl3b3JkPjxrZXl3
b3JkPkludGVybmF0aW9uYWwgRWF0aW5nIERpc29yZGVycyBGYW1pbHkgU3VwcG9ydDwva2V5d29y
ZD48a2V5d29yZD4oSUVERlMp4oCUSUVERlPigJRGYWNlYm9vayBHcm91cCBBZG1pbmlzdHJhdG9y
LiBBbmdlbGlxdWUgUmFscGg6IE5FREPigJRFbXBsb3llZTwva2V5d29yZD48a2V5d29yZD5NaW5k
PC9rZXl3b3JkPjxrZXl3b3JkPlBsYXN0aWNpdHnigJRTdWItY29udHJhY3Rvcjwva2V5d29yZD48
a2V5d29yZD5MYSBUcm9iZSBVbml2ZXJzaXR54oCUQWRqdW5jdCBSZXNlYXJjaCBGZWxsb3c8L2tl
eXdvcmQ+PGtleXdvcmQ+QXVzdHJhbGlhbiBDbGluaWNhbCBQc3ljaG9sb2d5IEFzc29jaWF0aW9u
4oCUTWVtYmVyPC9rZXl3b3JkPjxrZXl3b3JkPkFOWkFFROKAlE1lbWJlcjwva2V5d29yZD48a2V5
d29yZD5OSE1SQ+KAlFBhc3Q8L2tleXdvcmQ+PGtleXdvcmQ+Z3JhbnQgcmVjaXBpZW50LiBTYXJh
aCBUcm9iZTogTkVEQ+KAlEVtcGxveWVlPC9rZXl3b3JkPjxrZXl3b3JkPlRoZSBWaWN0b3JpYW4g
Q2VudHJlIG9mIEV4Y2VsbGVuY2U8L2tleXdvcmQ+PGtleXdvcmQ+aW4gRWF0aW5nIERpc29yZGVy
c+KAlFBhc3QgZW1wbG95ZWU8L2tleXdvcmQ+PGtleXdvcmQ+Um95YWwgQ2hpbGRyZW7igJlzIEhv
c3BpdGFs4oCUUGFzdCBlbXBsb3llZS48L2tleXdvcmQ+PGtleXdvcmQ+QW5kcmV3IFdhbGxpczog
U3lkbmV5IENoaWxkcmVuJmFwb3M7cyBIb3NwaXRhbCBOZXR3b3Jr4oCURW1wbG95ZWU8L2tleXdv
cmQ+PGtleXdvcmQ+TkVEQ+KAlFN0ZWVyaW5nPC9rZXl3b3JkPjxrZXl3b3JkPkNvbW1pdHRlZSBt
ZW1iZXI8L2tleXdvcmQ+PGtleXdvcmQ+QURXIFRyYWluaW5nIGFuZCBTdXBlcnZpc2lvbuKAlERp
cmVjdG9yPC9rZXl3b3JkPjxrZXl3b3JkPkF1c3RyYWxpYW4gQXNzb2NpYXRpb248L2tleXdvcmQ+
PGtleXdvcmQ+b2YgU29jaWFsIFdvcmtlcnPigJRNZW1iZXIuIEFKIFdpbGxpYW1zLVRjaGVuOiBN
SEZB4oCUTWVudGFsIEhlYWx0aCBGaXJzdCBBaWQ8L2tleXdvcmQ+PGtleXdvcmQ+QXVzdHJhbGlh
4oCUQ3VycmVudCBNSEZBIEluc3RydWN0b3IsIEZvcm1lciBlbXBsb3llZTwva2V5d29yZD48a2V5
d29yZD5CdXR0ZXJmbHk8L2tleXdvcmQ+PGtleXdvcmQ+Rm91bmRhdGlvbuKAlFJlY29uY2lsaWF0
aW9uIEFjdGlvbiBQbGFuIE1lbWJlcjwva2V5d29yZD48a2V5d29yZD5SZWZlcmVuY2UgR3JvdXAs
IEFtYmFzc2Fkb3I8L2tleXdvcmQ+PGtleXdvcmQ+QmV5b25kPC9rZXl3b3JkPjxrZXl3b3JkPkJs
dWXigJRSZWNvbmNpbGlhdGlvbiBBY3Rpb24gUGxhbiBNZW1iZXI8L2tleXdvcmQ+PGtleXdvcmQ+
Q29uc3VsdGFudDwva2V5d29yZD48a2V5d29yZD5BTlpBRUTigJRDdWx0dXJhbCBDb25zdWx0YW50
PC9rZXl3b3JkPjxrZXl3b3JkPlJveWFsIEF1c3RyYWxpYW4gQ29sbGVnZSBvZiBHZW5lcmFsIFBy
YWN0aXRpb25lcnPigJRDb250aW51aW5nIFByb2Zlc3Npb25hbDwva2V5d29yZD48a2V5d29yZD5E
ZXZlbG9wbWVudCAoQ1BEKSBQcm92aWRlcjwva2V5d29yZD48a2V5d29yZD5Db2xsZWdlIG9mIE1p
ZHdpdmVz4oCUQ1BEIFByb3ZpZGVyPC9rZXl3b3JkPjxrZXl3b3JkPkF1c3RyYWxpYW4gQ29sbGVn
ZTwva2V5d29yZD48a2V5d29yZD5vZiBSdXJhbCBhbmQgUmVtb3RlIE1lZGljaW5l4oCUQ1BEIFBy
b3ZpZGVyPC9rZXl3b3JkPjxrZXl3b3JkPkF1c3RyYWxpYW4gQXNzb2NpYXRpb24gb2YgU29jaWFs
PC9rZXl3b3JkPjxrZXl3b3JkPldvcmtlcnPigJRNZW50YWwgSGVhbHRoIEFjY3JlZGl0YXRpb248
L2tleXdvcmQ+PGtleXdvcmQ+Q1BEIFByb3ZpZGVyPC9rZXl3b3JkPjxrZXl3b3JkPlNvdXRoIEVh
c3Rlcm4gTWVsYm91cm5lPC9rZXl3b3JkPjxrZXl3b3JkPlByaW1hcnkgSGVhbHRoIE5ldHdvcmsg
KFBITiksIE5vcnRoIFdlc3Rlcm4gTWVsYm91cm5lIFBITiwgRWFzdGVybiBNZWxib3VybmUgUEhO
LDwva2V5d29yZD48a2V5d29yZD5HaXBwc2xhbmQgUEhO4oCURnVuZGluZyByZWNpcGllbnQgMjAy
MDwva2V5d29yZD48a2V5d29yZD5HaXJyYXdheSBHYW55aSBDb25zdWx0YW5jeeKAlERpcmVjdG9y
PC9rZXl3b3JkPjxrZXl3b3JkPkZlbGxvd3NoaXAgVmljdG9yaWFuIEluZGlnZW5vdXMgbGVhZGVy
c2hpcOKAlEVtZXJnaW5nIExlYWRlciAyMDE14oCTMjAxNjwva2V5d29yZD48a2V5d29yZD5WaWN0
b3JpYW48L2tleXdvcmQ+PGtleXdvcmQ+QWJvcmlnaW5hbCBDb21tdW5pdHkgSGVhbHRoIE9yZ2Fu
aXNhdGlvbnMgYWNyb3NzIFZpY3Rvcmlh4oCUQ29udHJhY3RvciBmb3IgTUhGQTwva2V5d29yZD48
a2V5d29yZD50cmFpbmluZzwva2V5d29yZD48a2V5d29yZD5DYW5jZXIgQ291bmNpbCBWaWN0b3Jp
YeKAlEN1bHR1cmFsIE1lbnRvciBzaW5jZSAyMDEyLCBJbmRlcGVuZGVudCBTY2hvb2xzPC9rZXl3
b3JkPjxrZXl3b3JkPlZpY3Rvcmlh4oCUIENQRCBQcm92aWRlcjwva2V5d29yZD48a2V5d29yZD5D
dWx0dXJhbCBDb25zdWx0YW50Ljwva2V5d29yZD48L2tleXdvcmRzPjxkYXRlcz48eWVhcj4yMDIy
PC95ZWFyPjxwdWItZGF0ZXM+PGRhdGU+QXVnIDE4PC9kYXRlPjwvcHViLWRhdGVzPjwvZGF0ZXM+
PGlzYm4+MjA1MC0yOTc0IChQcmludCkmI3hEOzIwNTAtMjk3NDwvaXNibj48YWNjZXNzaW9uLW51
bT4zNTk3ODM0NDwvYWNjZXNzaW9uLW51bT48dXJscz48L3VybHM+PGN1c3RvbTI+UE1DOTM4Njk3
ODwvY3VzdG9tMj48ZWxlY3Ryb25pYy1yZXNvdXJjZS1udW0+MTAuMTE4Ni9zNDAzMzctMDIyLTAw
NjIyLXc8L2VsZWN0cm9uaWMtcmVzb3VyY2UtbnVtPjxyZW1vdGUtZGF0YWJhc2UtcHJvdmlkZXI+
TkxNPC9yZW1vdGUtZGF0YWJhc2UtcHJvdmlkZXI+PGxhbmd1YWdlPmVuZzwvbGFuZ3VhZ2U+PC9y
ZWNvcmQ+PC9DaXRlPjxDaXRlPjxBdXRob3I+TklDRTwvQXV0aG9yPjxZZWFyPjIwMjA8L1llYXI+
PFJlY051bT44MzgzPC9SZWNOdW0+PHJlY29yZD48cmVjLW51bWJlcj44MzgzPC9yZWMtbnVtYmVy
Pjxmb3JlaWduLWtleXM+PGtleSBhcHA9IkVOIiBkYi1pZD0idnYyczlyZDlwcnpyOWxldzV0djUy
cndkZTlyYXJkMnQ1MnJ0IiB0aW1lc3RhbXA9IjE2OTgxNTkxMTAiPjgzODM8L2tleT48L2ZvcmVp
Z24ta2V5cz48cmVmLXR5cGUgbmFtZT0iQm9vayBTZWN0aW9uIj41PC9yZWYtdHlwZT48Y29udHJp
YnV0b3JzPjxhdXRob3JzPjxhdXRob3I+TklDRSwgTmF0aW9uYWwgSW5zdGl0dXRlIGZvciBIZWFs
dGggQ2FyZSBFeGNlbGxlbmNlPC9hdXRob3I+PC9hdXRob3JzPjwvY29udHJpYnV0b3JzPjx0aXRs
ZXM+PHRpdGxlPk5hdGlvbmFsIEluc3RpdHV0ZSBmb3IgSGVhbHRoIGFuZCBDYXJlIEV4Y2VsbGVu
Y2UgKE5JQ0UpOiBDbGluaWNhbCBHdWlkZWxpbmVzPC90aXRsZT48c2Vjb25kYXJ5LXRpdGxlPkVh
dGluZyBkaXNvcmRlcnM6IHJlY29nbml0aW9uIGFuZCB0cmVhdG1lbnQ8L3NlY29uZGFyeS10aXRs
ZT48L3RpdGxlcz48ZGF0ZXM+PHllYXI+MjAyMDwveWVhcj48L2RhdGVzPjxwdWItbG9jYXRpb24+
TG9uZG9uLCBVSzwvcHViLWxvY2F0aW9uPjxwdWJsaXNoZXI+TmF0aW9uYWwgSW5zdGl0dXRlIGZv
ciBIZWFsdGggYW5kIENhcmUgRXhjZWxsZW5jZSAoTklDRSkuIENvcHlyaWdodCDCqSBOSUNFIDIw
MjAuPC9wdWJsaXNoZXI+PGFjY2Vzc2lvbi1udW0+MzM2ODkyNTY8L2FjY2Vzc2lvbi1udW0+PHVy
bHM+PC91cmxzPjxsYW5ndWFnZT5lbmc8L2xhbmd1YWdlPjwvcmVjb3JkPjwvQ2l0ZT48Q2l0ZT48
QXV0aG9yPkhlcnVjPC9BdXRob3I+PFllYXI+MjAyMDwvWWVhcj48UmVjTnVtPjgzMDc8L1JlY051
bT48cmVjb3JkPjxyZWMtbnVtYmVyPjgzMDc8L3JlYy1udW1iZXI+PGZvcmVpZ24ta2V5cz48a2V5
IGFwcD0iRU4iIGRiLWlkPSJ2djJzOXJkOXByenI5bGV3NXR2NTJyd2RlOXJhcmQydDUycnQiIHRp
bWVzdGFtcD0iMTY5NzY0MzQ5OSI+ODMwNzwva2V5PjwvZm9yZWlnbi1rZXlzPjxyZWYtdHlwZSBu
YW1lPSJKb3VybmFsIEFydGljbGUiPjE3PC9yZWYtdHlwZT48Y29udHJpYnV0b3JzPjxhdXRob3Jz
PjxhdXRob3I+SGVydWMsIEcuPC9hdXRob3I+PGF1dGhvcj5IdXJzdCwgSy48L2F1dGhvcj48YXV0
aG9yPkNhc2V5LCBBLjwvYXV0aG9yPjxhdXRob3I+RmxlbWluZywgSy48L2F1dGhvcj48YXV0aG9y
PkZyZWVtYW4sIEouPC9hdXRob3I+PGF1dGhvcj5GdXJzbGFuZCwgQS48L2F1dGhvcj48YXV0aG9y
PkhhcnQsIFMuPC9hdXRob3I+PGF1dGhvcj5KZWZmcmV5LCBTLjwvYXV0aG9yPjxhdXRob3I+S25p
Z2h0LCBSLjwvYXV0aG9yPjxhdXRob3I+Um9iZXJ0b24sIE0uPC9hdXRob3I+PGF1dGhvcj5Sb2Jl
cnRzLCBNLjwvYXV0aG9yPjxhdXRob3I+U2hlbHRvbiwgQi48L2F1dGhvcj48YXV0aG9yPlN0aWxl
cywgRy48L2F1dGhvcj48YXV0aG9yPlN1dGhlcmxhbmQsIEYuPC9hdXRob3I+PGF1dGhvcj5UaG9y
bnRvbiwgQy48L2F1dGhvcj48YXV0aG9yPldhbGxpcywgQS48L2F1dGhvcj48YXV0aG9yPldhZGUs
IFQuPC9hdXRob3I+PC9hdXRob3JzPjwvY29udHJpYnV0b3JzPjxhdXRoLWFkZHJlc3M+QXVzdHJh
bGlhICZhbXA7IE5ldyBaZWFsYW5kIEFjYWRlbXkgZm9yIEVhdGluZyBEaXNvcmRlcnMsIFN5ZG5l
eSwgQXVzdHJhbGlhLiBnLmhlcnVjQHdlc3Rlcm5zeWRuZXkuZWR1LmF1LiYjeEQ7U2Nob29sIG9m
IE1lZGljaW5lLCBXZXN0ZXJuIFN5ZG5leSBVbml2ZXJzaXR5LCBDYW1wYmVsbHRvd24sIEF1c3Ry
YWxpYS4gZy5oZXJ1Y0B3ZXN0ZXJuc3lkbmV5LmVkdS5hdS4mI3hEO0VhdGluZyBEaXNvcmRlcnMg
U2VydmljZSwgTm9ydGhlcm4gU3lkbmV5IExvY2FsIEhlYWx0aCBEaXN0cmljdCwgU3QgTGVvbmFy
ZHMsIEF1c3RyYWxpYS4gZy5oZXJ1Y0B3ZXN0ZXJuc3lkbmV5LmVkdS5hdS4mI3hEO0F1c3RyYWxp
YSAmYW1wOyBOZXcgWmVhbGFuZCBBY2FkZW15IGZvciBFYXRpbmcgRGlzb3JkZXJzLCBTeWRuZXks
IEF1c3RyYWxpYS4mI3hEO1NjaG9vbCBvZiBQc3ljaG9sb2d5LCBHcmlmZml0aCBVbml2ZXJzaXR5
LCBHb2xkIENvYXN0LCBBdXN0cmFsaWEuJiN4RDtFYXRpbmcgRGlzb3JkZXJzIFNlcnZpY2UsIFJv
YmluYSBQcml2YXRlIEhvc3BpdGFsLCBSb2JpbmEsIEF1c3RyYWxpYS4mI3hEO0NlbnRyZSBmb3Ig
UHN5Y2hvdGhlcmFweSwgSHVudGVyIE5ldyBFbmdsYW5kIExvY2FsIEhlYWx0aCBEaXN0cmljdCwg
TmV3Y2FzdGxlLCBBdXN0cmFsaWEuJiN4RDtUaGUgU3dhbiBDZW50cmUsIFBlcnRoLCBBdXN0cmFs
aWEuJiN4RDtOdXRyaXRpb24gYW5kIERpZXRldGljcywgU3QgVmluY2VudCZhcG9zO3MgSG9zcGl0
YWwsIERhcmxpbmdodXJzdCwgQXVzdHJhbGlhLiYjeEQ7VGhlIEJvZGVuIENvbGxhYm9yYXRpb24g
b2YgT2Jlc2l0eSwgTnV0cml0aW9uLCBFeGVyY2lzZSBhbmQgRWF0aW5nIERpc29yZGVycywgVW5p
dmVyc2l0eSBvZiBTeWRuZXksIENhbXBlcmRvd24sIEF1c3RyYWxpYS4mI3hEO1JpdmVyIE9hayBI
ZWFsdGgsIEJyaXNiYW5lLCBBdXN0cmFsaWEuJiN4RDtSb3lhbCBCcmlzYmFuZSBhbmQgV29tZW4m
YXBvcztzIEhvc3BpdGFsLCBCcmlzYmFuZSwgQXVzdHJhbGlhLiYjeEQ7T2NjdXBhdGlvbmFsIFRo
ZXJhcHksIFNjaG9vbCBvZiBIZWFsdGggYW5kIFNvY2lhbCBEZXZlbG9wbWVudCwgRmFjdWx0eSBv
ZiBIZWFsdGgsIERlYWtpbiBVbml2ZXJzaXR5LCBHZWVsb25nLCBBdXN0cmFsaWEuJiN4RDtUaGUg
VmljdG9yaWFuIENlbnRyZSBvZiBFeGNlbGxlbmNlIGluIEVhdGluZyBEaXNvcmRlcnMsIE1lbGJv
dXJuZSwgQXVzdHJhbGlhLiYjeEQ7RGVwYXJ0bWVudCBvZiBHZW5lcmFsIFByYWN0aWNlIGFuZCBQ
cmltYXJ5IEhlYWx0aCBDYXJlLCBGYWN1bHR5IG9mIE1lZGljYWwgJmFtcDsgSGVhbHRoIFNjaWVu
Y2VzLCBVbml2ZXJzaXR5IG9mIEF1Y2tsYW5kLCBBdWNrbGFuZCwgTmV3IFplYWxhbmQuJiN4RDtO
YXRpb25hbCBFYXRpbmcgRGlzb3JkZXJzIENvbGxhYm9yYXRpb24sIFN5ZG5leSwgQXVzdHJhbGlh
LiYjeEQ7U2Nob29sIG9mIFNwb3J0LCBFeGVyY2lzZSBhbmQgTnV0cml0aW9uLCBDb2xsZWdlIG9m
IEhlYWx0aCwgTWFzc2V5IFVuaXZlcnNpdHksIFBhbG1lcnN0b24gTm9ydGgsIE5ldyBaZWFsYW5k
LiYjeEQ7VGhlIE1pbmRmdWwgRGlldGl0aWFuLCBNZWxib3VybmUsIEF1c3RyYWxpYS4mI3hEO1Ro
ZSBSZWRsZWFmIFByYWN0aWNlLCBTeWRuZXksIEF1c3RyYWxpYS4mI3hEO0VhdGluZyBEaXNvcmRl
cnMgU2VydmljZSwgU3lkbmV5IENoaWxkcmVuJmFwb3M7cyBIb3NwaXRhbCBOZXR3b3JrLCBTeWRu
ZXksIEF1c3RyYWxpYS4mI3hEO0JsYWNrYmlyZCBJbml0aWF0aXZlLCBPcmFtYSBJbnN0aXR1dGUs
IEZsaW5kZXJzIFVuaXZlcnNpdHksIEJlZGZvcmQgUGFyaywgQXVzdHJhbGlhLjwvYXV0aC1hZGRy
ZXNzPjx0aXRsZXM+PHRpdGxlPkFOWkFFRCBlYXRpbmcgZGlzb3JkZXIgdHJlYXRtZW50IHByaW5j
aXBsZXMgYW5kIGdlbmVyYWwgY2xpbmljYWwgcHJhY3RpY2UgYW5kIHRyYWluaW5nIHN0YW5kYXJk
czwvdGl0bGU+PHNlY29uZGFyeS10aXRsZT5KIEVhdCBEaXNvcmQ8L3NlY29uZGFyeS10aXRsZT48
L3RpdGxlcz48cGVyaW9kaWNhbD48ZnVsbC10aXRsZT5KIEVhdCBEaXNvcmQ8L2Z1bGwtdGl0bGU+
PGFiYnItMT5Kb3VybmFsIG9mIGVhdGluZyBkaXNvcmRlcnM8L2FiYnItMT48L3BlcmlvZGljYWw+
PHBhZ2VzPjYzPC9wYWdlcz48dm9sdW1lPjg8L3ZvbHVtZT48bnVtYmVyPjE8L251bWJlcj48ZWRp
dGlvbj4yMDIwLzEyLzEwPC9lZGl0aW9uPjxrZXl3b3Jkcz48a2V5d29yZD5DbGluaWNhbCBwcmFj
dGljZTwva2V5d29yZD48a2V5d29yZD5EaWV0ZXRpY3M8L2tleXdvcmQ+PGtleXdvcmQ+RGlldGl0
aWFuPC9rZXl3b3JkPjxrZXl3b3JkPkVhdGluZyBkaXNvcmRlcjwva2V5d29yZD48a2V5d29yZD5N
ZW50YWwgaGVhbHRoIHByb2Zlc3Npb25hbDwva2V5d29yZD48a2V5d29yZD5Qc3ljaG9sb2dpY2Fs
PC9rZXl3b3JkPjxrZXl3b3JkPlN0YW5kYXJkczwva2V5d29yZD48a2V5d29yZD5UcmFpbmluZzwv
a2V5d29yZD48a2V5d29yZD5UcmVhdG1lbnQ8L2tleXdvcmQ+PC9rZXl3b3Jkcz48ZGF0ZXM+PHll
YXI+MjAyMDwveWVhcj48cHViLWRhdGVzPjxkYXRlPk5vdiAxMDwvZGF0ZT48L3B1Yi1kYXRlcz48
L2RhdGVzPjxpc2JuPjIwNTAtMjk3NCAoUHJpbnQpJiN4RDsyMDUwLTI5NzQgKEVsZWN0cm9uaWMp
JiN4RDsyMDUwLTI5NzQgKExpbmtpbmcpPC9pc2JuPjxhY2Nlc3Npb24tbnVtPjMzMjkyNTQ2PC9h
Y2Nlc3Npb24tbnVtPjx1cmxzPjxyZWxhdGVkLXVybHM+PHVybD5odHRwczovL3d3dy5uY2JpLm5s
bS5uaWguZ292L3B1Ym1lZC8zMzI5MjU0NjwvdXJsPjwvcmVsYXRlZC11cmxzPjwvdXJscz48Y3Vz
dG9tMj5QTUM3NjUzODMxPC9jdXN0b20yPjxlbGVjdHJvbmljLXJlc291cmNlLW51bT4xMC4xMTg2
L3M0MDMzNy0wMjAtMDAzNDEtMDwvZWxlY3Ryb25pYy1yZXNvdXJjZS1udW0+PC9yZWNvcmQ+PC9D
aXRlPjxDaXRlPjxBdXRob3I+SGlsYmVydDwvQXV0aG9yPjxZZWFyPjIwMTc8L1llYXI+PFJlY051
bT41OTQ1PC9SZWNOdW0+PHJlY29yZD48cmVjLW51bWJlcj41OTQ1PC9yZWMtbnVtYmVyPjxmb3Jl
aWduLWtleXM+PGtleSBhcHA9IkVOIiBkYi1pZD0idnYyczlyZDlwcnpyOWxldzV0djUycndkZTly
YXJkMnQ1MnJ0IiB0aW1lc3RhbXA9IjE2MTUxNjMyMjMiPjU5NDU8L2tleT48L2ZvcmVpZ24ta2V5
cz48cmVmLXR5cGUgbmFtZT0iSm91cm5hbCBBcnRpY2xlIj4xNzwvcmVmLXR5cGU+PGNvbnRyaWJ1
dG9ycz48YXV0aG9ycz48YXV0aG9yPkhpbGJlcnQsIEFuamE8L2F1dGhvcj48YXV0aG9yPkhvZWss
IEhhbnMgVy48L2F1dGhvcj48YXV0aG9yPlNjaG1pZHQsIFJpY2FyZGE8L2F1dGhvcj48L2F1dGhv
cnM+PC9jb250cmlidXRvcnM+PHRpdGxlcz48dGl0bGU+RXZpZGVuY2UtYmFzZWQgY2xpbmljYWwg
Z3VpZGVsaW5lcyBmb3IgZWF0aW5nIGRpc29yZGVyczogaW50ZXJuYXRpb25hbCBjb21wYXJpc29u
PC90aXRsZT48c2Vjb25kYXJ5LXRpdGxlPkN1cnJlbnQgb3BpbmlvbiBpbiBwc3ljaGlhdHJ5PC9z
ZWNvbmRhcnktdGl0bGU+PGFsdC10aXRsZT5DdXJyIE9waW4gUHN5Y2hpYXRyeTwvYWx0LXRpdGxl
PjwvdGl0bGVzPjxwZXJpb2RpY2FsPjxmdWxsLXRpdGxlPkN1cnIgT3BpbiBQc3ljaGlhdHJ5PC9m
dWxsLXRpdGxlPjxhYmJyLTE+Q3VycmVudCBvcGluaW9uIGluIHBzeWNoaWF0cnk8L2FiYnItMT48
L3BlcmlvZGljYWw+PGFsdC1wZXJpb2RpY2FsPjxmdWxsLXRpdGxlPkN1cnIgT3BpbiBQc3ljaGlh
dHJ5PC9mdWxsLXRpdGxlPjxhYmJyLTE+Q3VycmVudCBvcGluaW9uIGluIHBzeWNoaWF0cnk8L2Fi
YnItMT48L2FsdC1wZXJpb2RpY2FsPjxwYWdlcz40MjMtNDM3PC9wYWdlcz48dm9sdW1lPjMwPC92
b2x1bWU+PG51bWJlcj42PC9udW1iZXI+PGtleXdvcmRzPjxrZXl3b3JkPkV2aWRlbmNlLUJhc2Vk
IE1lZGljaW5lL21ldGhvZHM8L2tleXdvcmQ+PGtleXdvcmQ+RmVlZGluZyBhbmQgRWF0aW5nIERp
c29yZGVycy9wc3ljaG9sb2d5Lyp0aGVyYXB5PC9rZXl3b3JkPjxrZXl3b3JkPkh1bWFuczwva2V5
d29yZD48a2V5d29yZD5JbnRlcm5hdGlvbmFsaXR5PC9rZXl3b3JkPjxrZXl3b3JkPlByYWN0aWNl
IEd1aWRlbGluZXMgYXMgVG9waWM8L2tleXdvcmQ+PC9rZXl3b3Jkcz48ZGF0ZXM+PHllYXI+MjAx
NzwveWVhcj48L2RhdGVzPjxwdWJsaXNoZXI+TGlwcGluY290dCBXaWxsaWFtcyAmYW1wOyBXaWxr
aW5zPC9wdWJsaXNoZXI+PGlzYm4+MTQ3My02NTc4JiN4RDswOTUxLTczNjc8L2lzYm4+PGFjY2Vz
c2lvbi1udW0+Mjg3NzcxMDc8L2FjY2Vzc2lvbi1udW0+PHVybHM+PHJlbGF0ZWQtdXJscz48dXJs
Pmh0dHBzOi8vcHVibWVkLm5jYmkubmxtLm5paC5nb3YvMjg3NzcxMDc8L3VybD48dXJsPmh0dHBz
Oi8vd3d3Lm5jYmkubmxtLm5paC5nb3YvcG1jL2FydGljbGVzL1BNQzU2OTAzMTQvPC91cmw+PC9y
ZWxhdGVkLXVybHM+PC91cmxzPjxlbGVjdHJvbmljLXJlc291cmNlLW51bT4xMC4xMDk3L1lDTy4w
MDAwMDAwMDAwMDAwMzYwPC9lbGVjdHJvbmljLXJlc291cmNlLW51bT48cmVtb3RlLWRhdGFiYXNl
LW5hbWU+UHViTWVkPC9yZW1vdGUtZGF0YWJhc2UtbmFtZT48bGFuZ3VhZ2U+ZW5nPC9sYW5ndWFn
ZT48L3JlY29yZD48L0NpdGU+PC9FbmROb3RlPgB=
</w:fldData>
        </w:fldChar>
      </w:r>
      <w:r w:rsidR="00323C1C">
        <w:instrText xml:space="preserve"> ADDIN EN.CITE </w:instrText>
      </w:r>
      <w:r w:rsidR="00323C1C">
        <w:fldChar w:fldCharType="begin">
          <w:fldData xml:space="preserve">PEVuZE5vdGU+PENpdGU+PEF1dGhvcj5Dcm9uZTwvQXV0aG9yPjxZZWFyPjIwMjM8L1llYXI+PFJl
Y051bT44NDAwPC9SZWNOdW0+PERpc3BsYXlUZXh0Pig5LCAxNDUsIDE2OS0xNzEsIDE4MCwgMTgx
KTwvRGlzcGxheVRleHQ+PHJlY29yZD48cmVjLW51bWJlcj44NDAwPC9yZWMtbnVtYmVyPjxmb3Jl
aWduLWtleXM+PGtleSBhcHA9IkVOIiBkYi1pZD0idnYyczlyZDlwcnpyOWxldzV0djUycndkZTly
YXJkMnQ1MnJ0IiB0aW1lc3RhbXA9IjE2OTgyNzMxNDMiPjg0MDA8L2tleT48L2ZvcmVpZ24ta2V5
cz48cmVmLXR5cGUgbmFtZT0iSm91cm5hbCBBcnRpY2xlIj4xNzwvcmVmLXR5cGU+PGNvbnRyaWJ1
dG9ycz48YXV0aG9ycz48YXV0aG9yPkNyb25lLCBDYXRoZXJpbmU8L2F1dGhvcj48YXV0aG9yPkZv
Y2h0bWFubiwgTGF1cmEgSjwvYXV0aG9yPjxhdXRob3I+QXR0aWEsIEV2ZWx5bjwvYXV0aG9yPjxh
dXRob3I+Qm9sYW5kLCBSb2JlcnQ8L2F1dGhvcj48YXV0aG9yPkVzY29iYXIsIEphdmllcjwvYXV0
aG9yPjxhdXRob3I+Rm9ybmFyaSwgVmljdG9yPC9hdXRob3I+PGF1dGhvcj5Hb2xkZW4sIE5ldmls
bGU8L2F1dGhvcj48YXV0aG9yPkd1YXJkYSwgQW5nZWxhPC9hdXRob3I+PGF1dGhvcj5KYWNrc29u
LVRyaWNoZSwgTWFnYTwvYXV0aG9yPjxhdXRob3I+TWFuem8sIExhdXJpZTwvYXV0aG9yPjwvYXV0
aG9ycz48L2NvbnRyaWJ1dG9ycz48dGl0bGVzPjx0aXRsZT5UaGUgQW1lcmljYW4gUHN5Y2hpYXRy
aWMgQXNzb2NpYXRpb24gcHJhY3RpY2UgZ3VpZGVsaW5lIGZvciB0aGUgdHJlYXRtZW50IG9mIHBh
dGllbnRzIHdpdGggZWF0aW5nIGRpc29yZGVyczwvdGl0bGU+PHNlY29uZGFyeS10aXRsZT5BbWVy
aWNhbiBKb3VybmFsIG9mIFBzeWNoaWF0cnk8L3NlY29uZGFyeS10aXRsZT48L3RpdGxlcz48cGVy
aW9kaWNhbD48ZnVsbC10aXRsZT5BbWVyaWNhbiBKb3VybmFsIG9mIFBzeWNoaWF0cnk8L2Z1bGwt
dGl0bGU+PC9wZXJpb2RpY2FsPjxwYWdlcz4xNjctMTcxPC9wYWdlcz48dm9sdW1lPjE4MDwvdm9s
dW1lPjxudW1iZXI+MjwvbnVtYmVyPjxkYXRlcz48eWVhcj4yMDIzPC95ZWFyPjwvZGF0ZXM+PGlz
Ym4+MDAwMi05NTNYPC9pc2JuPjx1cmxzPjwvdXJscz48L3JlY29yZD48L0NpdGU+PENpdGU+PEF1
dGhvcj5Bc3NvY2lhdGlvbjwvQXV0aG9yPjxZZWFyPjIwMjM8L1llYXI+PFJlY051bT44Mzk5PC9S
ZWNOdW0+PHJlY29yZD48cmVjLW51bWJlcj44Mzk5PC9yZWMtbnVtYmVyPjxmb3JlaWduLWtleXM+
PGtleSBhcHA9IkVOIiBkYi1pZD0idnYyczlyZDlwcnpyOWxldzV0djUycndkZTlyYXJkMnQ1MnJ0
IiB0aW1lc3RhbXA9IjE2OTgyNzMxMDkiPjgzOTk8L2tleT48L2ZvcmVpZ24ta2V5cz48cmVmLXR5
cGUgbmFtZT0iQm9vayI+NjwvcmVmLXR5cGU+PGNvbnRyaWJ1dG9ycz48YXV0aG9ycz48YXV0aG9y
PkFtZXJpY2FuIFBzeWNoaWF0cmljIEFzc29jaWF0aW9uPC9hdXRob3I+PC9hdXRob3JzPjwvY29u
dHJpYnV0b3JzPjx0aXRsZXM+PHRpdGxlPlRoZSBBbWVyaWNhbiBQc3ljaGlhdHJpYyBBc3NvY2lh
dGlvbiBwcmFjdGljZSBndWlkZWxpbmUgZm9yIHRoZSB0cmVhdG1lbnQgb2YgcGF0aWVudHMgd2l0
aCBlYXRpbmcgZGlzb3JkZXJzPC90aXRsZT48L3RpdGxlcz48ZGF0ZXM+PHllYXI+MjAyMzwveWVh
cj48L2RhdGVzPjxwdWJsaXNoZXI+QW1lcmljYW4gUHN5Y2hpYXRyaWMgUHViPC9wdWJsaXNoZXI+
PGlzYm4+MDg5MDQyNTg0MTwvaXNibj48dXJscz48L3VybHM+PC9yZWNvcmQ+PC9DaXRlPjxDaXRl
PjxBdXRob3I+TkVEQzwvQXV0aG9yPjxZZWFyPjIwMjA8L1llYXI+PFJlY051bT44Mzk4PC9SZWNO
dW0+PHJlY29yZD48cmVjLW51bWJlcj44Mzk4PC9yZWMtbnVtYmVyPjxmb3JlaWduLWtleXM+PGtl
eSBhcHA9IkVOIiBkYi1pZD0idnYyczlyZDlwcnpyOWxldzV0djUycndkZTlyYXJkMnQ1MnJ0IiB0
aW1lc3RhbXA9IjE2OTgyNzI1NDAiPjgzOTg8L2tleT48L2ZvcmVpZ24ta2V5cz48cmVmLXR5cGUg
bmFtZT0iR292ZXJubWVudCBEb2N1bWVudCI+NDY8L3JlZi10eXBlPjxjb250cmlidXRvcnM+PGF1
dGhvcnM+PGF1dGhvcj5ORURDLCBOYXRpb25hbCBFYXRpbmcgRGlzb3JkZXIgQ29sbGFib3JhdGlv
bjwvYXV0aG9yPjwvYXV0aG9ycz48c2Vjb25kYXJ5LWF1dGhvcnM+PGF1dGhvcj5ORURDLCBOYXRp
b25hbCBFYXRpbmcgRGlzb3JkZXIgQ29sbGFib3JhdGlvbiwgZnVuZGVkIGJ5IHRoZSBBdXN0cmFs
aWFuIEdvdmVybm1lbnQgRGVwYXJ0bWVudCBvZiBIZWFsdGg8L2F1dGhvcj48L3NlY29uZGFyeS1h
dXRob3JzPjwvY29udHJpYnV0b3JzPjx0aXRsZXM+PHRpdGxlPk5hdGlvbmFsIFByYWN0aWNlIFN0
YW5kYXJkcyBmb3IgRWF0aW5nIERpc29yZGVyczwvdGl0bGU+PC90aXRsZXM+PGRhdGVzPjx5ZWFy
PjIwMjA8L3llYXI+PC9kYXRlcz48cHViLWxvY2F0aW9uPmh0dHBzOi8vbmVkYy5jb20uYXUvYXNz
ZXRzL05FREMtUmVzb3VyY2VzL25hdGlvbmFsLXByYWN0aWNlLXN0YW5kYXJkcy1mb3ItZWF0aW5n
LWRpc29yZGVycy5wZGY8L3B1Yi1sb2NhdGlvbj48cHVibGlzaGVyPk5hdGlvbmFsIEVhdGluZyBE
aXNvcmRlciBDb2xsYWJvcmF0aW9uIChORURDKTwvcHVibGlzaGVyPjx1cmxzPjwvdXJscz48Y3Vz
dG9tMT5BdXN0cmFsaWFuIEdvdmVybm1lbnQgRGVwYXJ0bWVudCBvZiBIZWFsdGg8L2N1c3RvbTE+
PGFjY2Vzcy1kYXRlPjI1IE9jdG9iZXIsIDIwMjM8L2FjY2Vzcy1kYXRlPjwvcmVjb3JkPjwvQ2l0
ZT48Q2l0ZT48QXV0aG9yPlJhbHBoPC9BdXRob3I+PFllYXI+MjAyMjwvWWVhcj48UmVjTnVtPjgz
ODc8L1JlY051bT48cmVjb3JkPjxyZWMtbnVtYmVyPjgzODc8L3JlYy1udW1iZXI+PGZvcmVpZ24t
a2V5cz48a2V5IGFwcD0iRU4iIGRiLWlkPSJ2djJzOXJkOXByenI5bGV3NXR2NTJyd2RlOXJhcmQy
dDUycnQiIHRpbWVzdGFtcD0iMTY5ODE2NDY5MyI+ODM4Nzwva2V5PjwvZm9yZWlnbi1rZXlzPjxy
ZWYtdHlwZSBuYW1lPSJKb3VybmFsIEFydGljbGUiPjE3PC9yZWYtdHlwZT48Y29udHJpYnV0b3Jz
PjxhdXRob3JzPjxhdXRob3I+UmFscGgsIEEuIEYuPC9hdXRob3I+PGF1dGhvcj5CcmVubmFuLCBM
LjwvYXV0aG9yPjxhdXRob3I+QnlybmUsIFMuPC9hdXRob3I+PGF1dGhvcj5DYWxkd2VsbCwgQi48
L2F1dGhvcj48YXV0aG9yPkZhcm1lciwgSi48L2F1dGhvcj48YXV0aG9yPkhhcnQsIEwuIE0uPC9h
dXRob3I+PGF1dGhvcj5IZXJ1YywgRy4gQS48L2F1dGhvcj48YXV0aG9yPk1hZ3VpcmUsIFMuPC9h
dXRob3I+PGF1dGhvcj5QaXlhLCBNLiBLLjwvYXV0aG9yPjxhdXRob3I+UXVpbiwgSi48L2F1dGhv
cj48YXV0aG9yPlRyb2JlLCBTLiBLLjwvYXV0aG9yPjxhdXRob3I+V2FsbGlzLCBBLjwvYXV0aG9y
PjxhdXRob3I+V2lsbGlhbXMtVGNoZW4sIEEuIEouPC9hdXRob3I+PGF1dGhvcj5IYXksIFAuPC9h
dXRob3I+PC9hdXRob3JzPjwvY29udHJpYnV0b3JzPjxhdXRoLWFkZHJlc3M+TmF0aW9uYWwgRWF0
aW5nIERpc29yZGVycyBDb2xsYWJvcmF0aW9uLCBTeWRuZXksIEF1c3RyYWxpYS4gQW5nZWxpcXVl
LnJhbHBoQG5lZGMuY29tLmF1LiYjeEQ7U2Nob29sIG9mIFBzeWNob2xvZ3kgYW5kIFB1YmxpYyBI
ZWFsdGgsIExhIFRyb2JlIFVuaXZlcnNpdHksIFdvZG9uZ2EsIEF1c3RyYWxpYS4mI3hEO0RlcGFy
dG1lbnQgb2YgUHN5Y2hvbG9neSwgVW5pdmVyc2l0eSBvZiBXZXN0ZXJuIEF1c3RyYWxpYSwgUGVy
dGgsIEF1c3RyYWxpYS4mI3hEO0VhdGluZyBEaXNvcmRlcnMgVmljdG9yaWEsIE1lbGJvdXJuZSwg
QXVzdHJhbGlhLiYjeEQ7TGl2ZWQgRXhwZXJpZW5jZSBBZHZvY2F0ZSwgTWVsYm91cm5lLCBBdXN0
cmFsaWEuJiN4RDtTY2hvb2wgb2YgUHN5Y2hvbG9neSBhbmQgUHVibGljIEhlYWx0aCwgTGEgVHJv
YmUgVW5pdmVyc2l0eSwgTWVsYm91cm5lLCBBdXN0cmFsaWEuJiN4RDtFYXRpbmcgRGlzb3JkZXJz
IGFuZCBOdXRyaXRpb24gUmVzZWFyY2ggR3JvdXAgKEVOUkcpLCBTY2hvb2wgb2YgTWVkaWNpbmUs
IFdlc3Rlcm4gU3lkbmV5IFVuaXZlcnNpdHksIFN5ZG5leSwgQXVzdHJhbGlhLiYjeEQ7SW5zaWRl
T3V0IEluc3RpdHV0ZSBmb3IgRWF0aW5nIERpc29yZGVycywgVGhlIEJvZGVuIENvbGxhYm9yYXRp
b24gZm9yIE9iZXNpdHksIE51dHJpdGlvbiwgRXhlcmNpc2UgYW5kIEVhdGluZyBEaXNvcmRlcnMs
IFRoZSBVbml2ZXJzaXR5IG9mIFN5ZG5leSwgU3lkbmV5LCBBdXN0cmFsaWEuJiN4RDtTeWRuZXkg
TG9jYWwgSGVhbHRoIERpc3RyaWN0LCBOU1cgSGVhbHRoLCBTeWRuZXksIEF1c3RyYWxpYS4mI3hE
O1NjaG9vbCBvZiBNZWRpY2luZSwgV2VzdGVybiBTeWRuZXkgVW5pdmVyc2l0eSwgTWFjYXJ0aHVy
IENsaW5pY2FsIFNjaG9vbCwgU3lkbmV5LCBBdXN0cmFsaWEuJiN4RDtDYW1kZW4gYW5kIENhbXBi
ZWxsdG93biBIb3NwaXRhbHMsIFN5ZG5leSwgQXVzdHJhbGlhLiYjeEQ7TmF0aW9uYWwgRWF0aW5n
IERpc29yZGVycyBDb2xsYWJvcmF0aW9uLCBTeWRuZXksIEF1c3RyYWxpYS4mI3hEO1N5ZG5leSBD
aGlsZHJlbiZhcG9zO3MgSG9zcGl0YWxzIE5ldHdvcmssIFRoZSBDaGlsZHJlbiZhcG9zO3MgSG9z
cGl0YWwgV2VzdG1lYWQsIFN5ZG5leSwgQXVzdHJhbGlhLiYjeEQ7RWF0aW5nIERpc29yZGVycyBh
bmQgQm9keSBJbWFnZSAoRURCSSksIFRyYW5zbGF0aW9uYWwgSGVhbHRoIFJlc2VhcmNoIEluc3Rp
dHV0ZSwgU2Nob29sIG9mIE1lZGljaW5lLCBXZXN0ZXJuIFN5ZG5leSBVbml2ZXJzaXR5LCBTeWRu
ZXksIEF1c3RyYWxpYS4mI3hEO1NvdXRoIFdlc3Rlcm4gU3lkbmV5IExvY2FsIEhlYWx0aCBEaXN0
cmljdCwgU3lkbmV5LCBBdXN0cmFsaWEuPC9hdXRoLWFkZHJlc3M+PHRpdGxlcz48dGl0bGU+TWFu
YWdlbWVudCBvZiBlYXRpbmcgZGlzb3JkZXJzIGZvciBwZW9wbGUgd2l0aCBoaWdoZXIgd2VpZ2h0
OiBjbGluaWNhbCBwcmFjdGljZSBndWlkZWxpbmU8L3RpdGxlPjxzZWNvbmRhcnktdGl0bGU+SiBF
YXQgRGlzb3JkPC9zZWNvbmRhcnktdGl0bGU+PC90aXRsZXM+PHBlcmlvZGljYWw+PGZ1bGwtdGl0
bGU+SiBFYXQgRGlzb3JkPC9mdWxsLXRpdGxlPjxhYmJyLTE+Sm91cm5hbCBvZiBlYXRpbmcgZGlz
b3JkZXJzPC9hYmJyLTE+PC9wZXJpb2RpY2FsPjxwYWdlcz4xMjE8L3BhZ2VzPjx2b2x1bWU+MTA8
L3ZvbHVtZT48bnVtYmVyPjE8L251bWJlcj48ZWRpdGlvbj4yMDIyLzA4LzE4PC9lZGl0aW9uPjxr
ZXl3b3Jkcz48a2V5d29yZD5BdHlwaWNhbCBhbm9yZXhpYSBuZXJ2b3NhPC9rZXl3b3JkPjxrZXl3
b3JkPkJpbmdlLWVhdGluZyBkaXNvcmRlcjwva2V5d29yZD48a2V5d29yZD5CdWxpbWlhIG5lcnZv
c2E8L2tleXdvcmQ+PGtleXdvcmQ+R3VpZGVsaW5lPC9rZXl3b3JkPjxrZXl3b3JkPk9iZXNpdHk8
L2tleXdvcmQ+PGtleXdvcmQ+T3RoZXIgc3BlY2lmaWVkIGZlZWRpbmcgb3IgZWF0aW5nIGRpc29y
ZGVyPC9rZXl3b3JkPjxrZXl3b3JkPkVhdGluZywgV2VpZ2h0IGFuZCBCb2R5IEltYWdlKeKAlERp
cmVjdG9yPC9rZXl3b3JkPjxrZXl3b3JkPk5FREPigJRTdGVlcmluZyBDb21taXR0ZWUgbWVtYmVy
PC9rZXl3b3JkPjxrZXl3b3JkPkF1c3RyYWxpYW4gUHN5Y2hvbG9naWNhbCBTb2NpZXR54oCUTWVt
YmVyPC9rZXl3b3JkPjxrZXl3b3JkPkF1c3RyYWxpYW4gYW5kIE5ldyBaZWFsYW5kIEFjYWRlbXkg
b2Y8L2tleXdvcmQ+PGtleXdvcmQ+RWF0aW5nIERpc29yZGVyc+KAlE1lbWJlcjwva2V5d29yZD48
a2V5d29yZD5TQVggSW5zdGl0dXRl4oCUUGFzdCB0ZW5kZXIgcmVjaXBpZW50PC9rZXl3b3JkPjxr
ZXl3b3JkPk5ITVJDLCBEaWFiZXRlczwva2V5d29yZD48a2V5d29yZD5BdXN0cmFsaWHigJQgUGFz
dCBncmFudCByZWNpcGllbnQuIFN1c2FuIEJ5cm5lOiBORURD4oCUU3RlZXJpbmcgQ29tbWl0dGVl
IG1lbWJlcjwva2V5d29yZD48a2V5d29yZD5BdXN0cmFsaWFuIE1lZGljYWwgQ291bmNpbOKAlENv
bnRyYWN0ZWQgZW1wbG95ZWU8L2tleXdvcmQ+PGtleXdvcmQ+VGFrZWRhIFBoYXJtYWNldXRpY2Fs
c+KAlFNwb25zb3JlZDwva2V5d29yZD48a2V5d29yZD5zcGVha2VyIDIwMTg8L2tleXdvcmQ+PGtl
eXdvcmQ+TkhNUkMsIEhlYWx0aHdheSwgUm90YXJ54oCUUGFzdCBncmFudCByZWNpcGllbnQ8L2tl
eXdvcmQ+PGtleXdvcmQ+QnV0dGVyZmx5PC9rZXl3b3JkPjxrZXl3b3JkPkZvdW5kYXRpb27igJRD
bGluaWNhbCBBZHZpc29yeSBDb21taXR0ZWUuIEJlbGluZGEgQ2FsZHdlbGw6IEVhdGluZyBEaXNv
cmRlcnM8L2tleXdvcmQ+PGtleXdvcmQ+VmljdG9yaWHigJRDRU88L2tleXdvcmQ+PGtleXdvcmQ+
RWF0aW5nIERpc29yZGVycyBGYW1pbGllcyBBdXN0cmFsaWHigJRQYXN0IGJvYXJkIGRpcmVjdG9y
L2RlcHV0eTwva2V5d29yZD48a2V5d29yZD5jaGFpcjwva2V5d29yZD48a2V5d29yZD5GYW1pbGll
cyBFbXBvd2VyZWQgYW5kIFN1cHBvcnRpbmcgVHJlYXRtZW50IG9mIEVhdGluZyBEaXNvcmRlcnM8
L2tleXdvcmQ+PGtleXdvcmQ+KEYuRS5BLlMuVCnigJRQYXN0IGV4ZWN1dGl2ZSBkaXJlY3Rvci4g
Sm8gRmFybWVyOiBKdXN0aWNlIENvbm5lY3TigJRDb250cmFjdGVkPC9rZXl3b3JkPjxrZXl3b3Jk
PmVtcGxveWVlICh1bnRpbCA5IEFwcmlsIDIwMjEpPC9rZXl3b3JkPjxrZXl3b3JkPkJleW9uZCBC
bHVl4oCUQ29uc3VsdGFudCAodW50aWwgTWFyY2ggMjAyMSk8L2tleXdvcmQ+PGtleXdvcmQ+RGVw
YXJ0bWVudCBvZiBTb2NpYWwgU2VydmljZXPigJRDb25zdWx0YW50ICh1bnRpbCBKdW5lIDIwMjEp
PC9rZXl3b3JkPjxrZXl3b3JkPk1lbnRhbCBIZWFsdGg8L2tleXdvcmQ+PGtleXdvcmQ+Q29vcmRp
bmF0aW5nIENvdW5jaWwgKE5TVynigJRDb25zdWx0YW50ICh1bnRpbCBKdWx5IDIwMjEpPC9rZXl3
b3JkPjxrZXl3b3JkPk5hdGlvbmFsIE1lbnRhbCBIZWFsdGg8L2tleXdvcmQ+PGtleXdvcmQ+Q29t
bWlzc2lvbuKAlE1lbWJlciwgTmF0aW9uYWwgV29ya3BsYWNlIEluaXRpYXRpdmUgRXZhbHVhdGlv
biBXb3JraW5nIEdyb3VwPC9rZXl3b3JkPjxrZXl3b3JkPihvbmdvaW5nKTwva2V5d29yZD48a2V5
d29yZD5RdWVlbnNsYW5kIE1lbnRhbCBIZWFsdGggQ29tbWlzc2lvbuKAlENvbnN1bHRhbnQgKHVu
dGlsIERlY2VtYmVyIDIwMjEpPC9rZXl3b3JkPjxrZXl3b3JkPlplcm8gU3VpY2lkZSBJbnN0aXR1
dGUgb2YgQXVzdHJhbGFzaWHigJRGYWN1bHR5IG1lbWJlcjwva2V5d29yZD48a2V5d29yZD5kZWxp
dmVyIHRyYWluaW5nIChvbmdvaW5nKTwva2V5d29yZD48a2V5d29yZD5BdXN0cmFsaWFuIEV2YWx1
YXRpb24gU29jaWV0eeKAlE1lbWJlcjwva2V5d29yZD48a2V5d29yZD5CbG9nIGVkaXRvci4gTGF1
cmEgSGFydDogVW5pdmVyc2l0eSBvZjwva2V5d29yZD48a2V5d29yZD5NZWxib3VybmXigJRFbXBs
b3llZTwva2V5d29yZD48a2V5d29yZD5MYSBUcm9iZSBVbml2ZXJzaXR54oCUSG9ub3JhcnkgYXBw
b2ludG1lbnQ8L2tleXdvcmQ+PGtleXdvcmQ+U1RSSVBFRDwva2V5d29yZD48a2V5d29yZD5IYXJ2
YXJkL0Jvc3RvbiBDaGlsZHJlbuKAmXMgSG9zcGl0YWzigJRIb25vcmFyeSBhcHBvaW50bWVudDwv
a2V5d29yZD48a2V5d29yZD5ORURD4oCUU3RlZXJpbmcgQ29tbWl0dGVlPC9rZXl3b3JkPjxrZXl3
b3JkPm1lbWJlcjwva2V5d29yZD48a2V5d29yZD5WaWN0b3JpYW4gRWF0aW5nIERpc29yZGVycyBS
ZXNlYXJjaCBOZXR3b3Jr4oCURm91bmRlciwgQ29udmVub3I8L2tleXdvcmQ+PGtleXdvcmQ+Qm9k
eTwva2V5d29yZD48a2V5d29yZD5Db25maWRlbnQgQ29sbGVjdGl2ZeKAlEZvdW5kZXIsIERpcmVj
dG9yPC9rZXl3b3JkPjxrZXl3b3JkPkF1c3RyYWxpYSBOZXcgWmVhbGFuZCBBY2FkZW15IGZvciBF
YXRpbmc8L2tleXdvcmQ+PGtleXdvcmQ+RGlzb3JkZXJz4oCUTWVtYmVyPC9rZXl3b3JkPjxrZXl3
b3JkPkFjYWRlbXkgZm9yIEVhdGluZyBEaXNvcmRlcnPigJRNZW1iZXI8L2tleXdvcmQ+PGtleXdv
cmQ+U29jaWV0eSBmb3IgTWVudGFsIEhlYWx0aDwva2V5d29yZD48a2V5d29yZD5SZXNlYXJjaOKA
lE1lbWJlcjwva2V5d29yZD48a2V5d29yZD5Db21vbmdyb3VuZOKAlE1lbWJlcjwva2V5d29yZD48
a2V5d29yZD5OSE1SQywgQXVzdHJhbGlhbiBSb3RhcnkgSGVhbHRo4oCUQ3VycmVudCBhbmQ8L2tl
eXdvcmQ+PGtleXdvcmQ+cGFzdCBncmFudCByZWNpcGllbnQuIFBoaWxsaXBhIEhheTogV2VzdGVy
biBTeWRuZXkgVW5pdmVyc2l0eeKAlEVtcGxveWVlPC9rZXl3b3JkPjxrZXl3b3JkPldlc2xleTwv
a2V5d29yZD48a2V5d29yZD5Ib3NwaXRhbCBBc2hmaWVsZOKAlENvbnRyYWN0ZWQgRGlyZWN0b3Ig
RWF0aW5nIERpc29yZGVyIHNlcnZpY2U8L2tleXdvcmQ+PGtleXdvcmQ+U291dGggV2VzdGVybjwv
a2V5d29yZD48a2V5d29yZD5TeWRuZXkgTG9jYWwgSGVhbHRoIERpc3RyaWN04oCURW1wbG95ZWU8
L2tleXdvcmQ+PGtleXdvcmQ+TkVEQ+KAlENoYWlyIFN0ZWVyaW5nIENvbW1pdHRlZTwva2V5d29y
ZD48a2V5d29yZD5BdXN0cmFsaWFuPC9rZXl3b3JkPjxrZXl3b3JkPk1lZGljYWwgQ291bmNpbOKA
lENvbnRyYWN0ZWQgZW1wbG95ZWU8L2tleXdvcmQ+PGtleXdvcmQ+SEVUSS9OU1cgSW5zdGl0dXRl
IG9mIFBzeWNoaWF0cnnigJRDb250cmFjdGVkPC9rZXl3b3JkPjxrZXl3b3JkPmVtcGxveWVlPC9r
ZXl3b3JkPjxrZXl3b3JkPk5ITVJD4oCUTWVtYmVyIEFzc2lnbmVycyBBY2FkZW15IChvY2Nhc2lv
bmFsKTwva2V5d29yZD48a2V5d29yZD5Sb3lhbCBBdXN0cmFsaWFuIGFuZCBOZXc8L2tleXdvcmQ+
PGtleXdvcmQ+WmVhbGFuZCBDb2xsZWdlIG9mIFBzeWNoaWF0cmlzdHPigJRGZWxsb3c8L2tleXdv
cmQ+PGtleXdvcmQ+QWNhZGVteSBmb3IgRWF0aW5nIERpc29yZGVyc+KAlEZlbGxvdzwva2V5d29y
ZD48a2V5d29yZD5BdXN0cmFsaWFuIE1lZGljYWwgQXNzb2NpYXRpb27igJRNZW1iZXI8L2tleXdv
cmQ+PGtleXdvcmQ+VGFrZWRhIFBoYXJtYWNldXRpY2Fsc+KAlDIwMTcgQ29udHJhY3RlZDwva2V5
d29yZD48a2V5d29yZD5yZXBvcnQsIHNwb25zb3JlZCBzcGVha2VyIDIwMTg8L2tleXdvcmQ+PGtl
eXdvcmQ+Qk1DIHB1Ymxpc2hlcnPigJRFZGl0b3IgaW4gQ2hpZWYgKGhvbm9yYXJpYSkgYW5kPC9r
ZXl3b3JkPjxrZXl3b3JkPkFzc29jIEVkaXRvcjwva2V5d29yZD48a2V5d29yZD5Xb3JsZCBIZWFs
dGggT3JnYW5pemF0aW9u4oCUTWVtYmVyIElDRCAxMSBFYXRpbmcgRGlzb3JkZXJzIFdvcmtpbmc8
L2tleXdvcmQ+PGtleXdvcmQ+R3JvdXA8L2tleXdvcmQ+PGtleXdvcmQ+RGVwYXJ0bWVudCBvZiBI
ZWFsdGjigJRNZW1iZXIgTUJTIFJldmlld+KAlEVhdGluZyBEaXNvcmRlcnMgV29ya2luZyBHcm91
cDwva2V5d29yZD48a2V5d29yZD4yMDE3PC9rZXl3b3JkPjxrZXl3b3JkPk5ITVJDLCBBdXN0cmFs
aWFuIFJlc2VhcmNoIENvdW5jaWwsIENBUEVTIEZvdW5kYXRpb27igJRQYXN0IGdyYW50IHJlY2lw
aWVudDwva2V5d29yZD48a2V5d29yZD5BdXN0cmFsaWFuIE1lZGljYWwgQ291bmNpbOKAlENvbnRy
YWN0ZWQgZW1wbG95ZWUuIEdhYnJpZWxsYSBIZXJ1YzogTm9ydGhlcm4gU3lkbmV5PC9rZXl3b3Jk
PjxrZXl3b3JkPkxvY2FsIEhlYWx0aCBEaXN0cmljdOKAlEVtcGxveWVlPC9rZXl3b3JkPjxrZXl3
b3JkPkFwcGV0aXRlIGZvciBDaGFuZ2XigJREaXJlY3RvciBhbmQgaGVhZCBjbGluaWNpYW48L2tl
eXdvcmQ+PGtleXdvcmQ+b2YgcHJpdmF0ZSBwcmFjdGljZTwva2V5d29yZD48a2V5d29yZD5BdXN0
cmFsaWEgYW5kIE5ldyBaZWFsYW5kIEFjYWRlbXkgZm9yIEVhdGluZzwva2V5d29yZD48a2V5d29y
ZD5EaXNvcmRlcnPigJRQYXN0LVByZXNpZGVudCBhbmQgRXhlY3V0aXZlIENvbW1pdHRlZSBNZW1i
ZXI8L2tleXdvcmQ+PGtleXdvcmQ+V2VzdGVybiBTeWRuZXk8L2tleXdvcmQ+PGtleXdvcmQ+VW5p
dmVyc2l0eeKAlEFkanVuY3QgRmVsbG93PC9rZXl3b3JkPjxrZXl3b3JkPk5FREPigJRTdGVlcmlu
ZyBDb21taXR0ZWUgTWVtYmVyPC9rZXl3b3JkPjxrZXl3b3JkPkRpZXRpdGlhbnMgQXNzb2NpYXRp
b248L2tleXdvcmQ+PGtleXdvcmQ+b2YgQXVzdHJhbGlh4oCUTWVtYmVyPC9rZXl3b3JkPjxrZXl3
b3JkPkRlcGFydG1lbnQgb2YgSGVhbHRo4oCUTWVtYmVywqBNQlMgSW1wbGVtZW50YXRpb248L2tl
eXdvcmQ+PGtleXdvcmQ+Q29tbWl0dGVl4oCURWF0aW5nIERpc29yZGVyIE1hbmFnZW1lbnQgUGxh
bnMgMjAxOS4gU2FyYWggTWFndWlyZTogVW5pdmVyc2l0eSBvZjwva2V5d29yZD48a2V5d29yZD5T
eWRuZXnigJRFbXBsb3llZTwva2V5d29yZD48a2V5d29yZD5TeWRuZXkgTG9jYWwgSGVhbHRoIERp
c3RyaWN04oCURW1wbG95ZWU8L2tleXdvcmQ+PGtleXdvcmQ+TkhNUkPigJRFeHRlcm5hbCBSZXZp
ZXdlcjwva2V5d29yZD48a2V5d29yZD5BY2FkZW15IGZvciBFYXRpbmcgRGlzb3JkZXJz4oCUTWVt
YmVyPC9rZXl3b3JkPjxrZXl3b3JkPk5TVyBIZWFsdGjigJRBZHZpc29yPC9rZXl3b3JkPjxrZXl3
b3JkPk5FREPigJRTdGVlcmluZyBDb21taXR0ZWU8L2tleXdvcmQ+PGtleXdvcmQ+bWVtYmVyPC9r
ZXl3b3JkPjxrZXl3b3JkPkJNQyBwdWJsaXNoZXJz4oCURWRpdG9yPC9rZXl3b3JkPjxrZXl3b3Jk
PkRlcGFydG1lbnQgb2YgSGVhbHRo4oCUTWVtYmVywqBNQlMgUmV2aWV34oCURWF0aW5nPC9rZXl3
b3JkPjxrZXl3b3JkPkRpc29yZGVycyBXb3JraW5nIEdyb3VwwqAyMDE3LCBGdW5kZWQgcHJvamVj
dCBsZWFkLiBNaWxhbiBQaXlhOiBXZXN0ZXJuIFN5ZG5leTwva2V5d29yZD48a2V5d29yZD5Vbml2
ZXJzaXR54oCURW1wbG95ZWU8L2tleXdvcmQ+PGtleXdvcmQ+U291dGggV2VzdGVybiBTeWRuZXkg
TG9jYWwgSGVhbHRoIERpc3RyaWN04oCURW1wbG95ZWU8L2tleXdvcmQ+PGtleXdvcmQ+Um95YWw8
L2tleXdvcmQ+PGtleXdvcmQ+QXVzdHJhbGFzaWFuIENvbGxlZ2Ugb2YgUGh5c2ljaWFuc+KAlEZl
bGxvdzwva2V5d29yZD48a2V5d29yZD5BdXN0cmFsaWFuIERpYWJldGVzIFNvY2lldHnigJRQYWlk
PC9rZXl3b3JkPjxrZXl3b3JkPk1lbWJlcjwva2V5d29yZD48a2V5d29yZD5BdXN0cmFsaWFuIGFu
ZCBOZXcgWmVhbGFuZCBPYmVzaXR5IFNvY2lldHnigJRQYWlkIE1lbWJlcjwva2V5d29yZD48a2V5
d29yZD5EaWFiZXRlcyBVS+KAlFBhaWQ8L2tleXdvcmQ+PGtleXdvcmQ+TWVtYmVyPC9rZXl3b3Jk
PjxrZXl3b3JkPkpvdXJuYWwgb2YgRWF0aW5nIERpc29yZGVycyAoQk1DIFB1Ymxpc2hlcnMp4oCU
U2VuaW9yIEVkaXRvcjwva2V5d29yZD48a2V5d29yZD5OdXRyaWVudHM8L2tleXdvcmQ+PGtleXdv
cmQ+Sm91cm5hbCAoTURQSSBQdWJsaXNoZXJzKeKAlEd1ZXN0IEVkaXRvciBmb3Igc3BlY2lhbCBp
c3N1ZSAyMDIw4oCTMjAyMjwva2V5d29yZD48a2V5d29yZD5EaWFiZXRlcyw8L2tleXdvcmQ+PGtl
eXdvcmQ+TnV0cml0aW9uIGFuZCBEaWV0ZXRpY3MgKEZyb250aWVyIEpvdXJuYWxzKeKAlEFzc29j
aWF0ZSBFZGl0b3I8L2tleXdvcmQ+PGtleXdvcmQ+VGFrZWRhPC9rZXl3b3JkPjxrZXl3b3JkPlBo
YXJtYWNldXRpY2Fsc+KAlFNwb25zb3JlZCBzcGVha2VyIDIwMTkgYW5kIDIwMjE8L2tleXdvcmQ+
PGtleXdvcmQ+Tm92byBOb3JkaXNr4oCUU3BvbnNvcmVkIHNwZWFrZXI8L2tleXdvcmQ+PGtleXdv
cmQ+MjAyMCwgMjAyMSBhbmQgMjAyMjwva2V5d29yZD48a2V5d29yZD5Kb2huc29uIGFuZCBKb2hu
c29uIE1lZGljYWwgUHR5IEx0ZOKAlEFkdmlzb3J5IGZvY3VzIGdyb3VwPC9rZXl3b3JkPjxrZXl3
b3JkPjIwMjE8L2tleXdvcmQ+PGtleXdvcmQ+SW5vdmEgUGhhcm1hY2V1dGljYWxz4oCUU3BvbnNv
cmVkIG9ubGluZSBjb25mZXJlbmNlIDIwMjE8L2tleXdvcmQ+PGtleXdvcmQ+RWxpIExpbGx5IGFu
ZDwva2V5d29yZD48a2V5d29yZD5Db21wYW554oCUU3BvbnNvcmVkIFNwZWFrZXIgMjAyMTwva2V5
d29yZD48a2V5d29yZD5VQ0IgUGhhcm1hY2V1dGljYWxz4oCUU3BvbnNvcmVkIHNwZWFrZXIgMjAy
MC4gSnVsaWE8L2tleXdvcmQ+PGtleXdvcmQ+UXVpbjogRWF0aW5nIERpc29yZGVycyBWaWN0b3Jp
YeKAlENhcmVyIENvYWNoPC9rZXl3b3JkPjxrZXl3b3JkPkVEViBSYWxseSBQYXJlbnQgU3VwcG9y
dDwva2V5d29yZD48a2V5d29yZD5Hcm91cOKAlGNvLWZhY2lsaXRhdG9yPC9rZXl3b3JkPjxrZXl3
b3JkPkludGVybmF0aW9uYWwgRWF0aW5nIERpc29yZGVycyBGYW1pbHkgU3VwcG9ydDwva2V5d29y
ZD48a2V5d29yZD4oSUVERlMp4oCUSUVERlPigJRGYWNlYm9vayBHcm91cCBBZG1pbmlzdHJhdG9y
LiBBbmdlbGlxdWUgUmFscGg6IE5FREPigJRFbXBsb3llZTwva2V5d29yZD48a2V5d29yZD5NaW5k
PC9rZXl3b3JkPjxrZXl3b3JkPlBsYXN0aWNpdHnigJRTdWItY29udHJhY3Rvcjwva2V5d29yZD48
a2V5d29yZD5MYSBUcm9iZSBVbml2ZXJzaXR54oCUQWRqdW5jdCBSZXNlYXJjaCBGZWxsb3c8L2tl
eXdvcmQ+PGtleXdvcmQ+QXVzdHJhbGlhbiBDbGluaWNhbCBQc3ljaG9sb2d5IEFzc29jaWF0aW9u
4oCUTWVtYmVyPC9rZXl3b3JkPjxrZXl3b3JkPkFOWkFFROKAlE1lbWJlcjwva2V5d29yZD48a2V5
d29yZD5OSE1SQ+KAlFBhc3Q8L2tleXdvcmQ+PGtleXdvcmQ+Z3JhbnQgcmVjaXBpZW50LiBTYXJh
aCBUcm9iZTogTkVEQ+KAlEVtcGxveWVlPC9rZXl3b3JkPjxrZXl3b3JkPlRoZSBWaWN0b3JpYW4g
Q2VudHJlIG9mIEV4Y2VsbGVuY2U8L2tleXdvcmQ+PGtleXdvcmQ+aW4gRWF0aW5nIERpc29yZGVy
c+KAlFBhc3QgZW1wbG95ZWU8L2tleXdvcmQ+PGtleXdvcmQ+Um95YWwgQ2hpbGRyZW7igJlzIEhv
c3BpdGFs4oCUUGFzdCBlbXBsb3llZS48L2tleXdvcmQ+PGtleXdvcmQ+QW5kcmV3IFdhbGxpczog
U3lkbmV5IENoaWxkcmVuJmFwb3M7cyBIb3NwaXRhbCBOZXR3b3Jr4oCURW1wbG95ZWU8L2tleXdv
cmQ+PGtleXdvcmQ+TkVEQ+KAlFN0ZWVyaW5nPC9rZXl3b3JkPjxrZXl3b3JkPkNvbW1pdHRlZSBt
ZW1iZXI8L2tleXdvcmQ+PGtleXdvcmQ+QURXIFRyYWluaW5nIGFuZCBTdXBlcnZpc2lvbuKAlERp
cmVjdG9yPC9rZXl3b3JkPjxrZXl3b3JkPkF1c3RyYWxpYW4gQXNzb2NpYXRpb248L2tleXdvcmQ+
PGtleXdvcmQ+b2YgU29jaWFsIFdvcmtlcnPigJRNZW1iZXIuIEFKIFdpbGxpYW1zLVRjaGVuOiBN
SEZB4oCUTWVudGFsIEhlYWx0aCBGaXJzdCBBaWQ8L2tleXdvcmQ+PGtleXdvcmQ+QXVzdHJhbGlh
4oCUQ3VycmVudCBNSEZBIEluc3RydWN0b3IsIEZvcm1lciBlbXBsb3llZTwva2V5d29yZD48a2V5
d29yZD5CdXR0ZXJmbHk8L2tleXdvcmQ+PGtleXdvcmQ+Rm91bmRhdGlvbuKAlFJlY29uY2lsaWF0
aW9uIEFjdGlvbiBQbGFuIE1lbWJlcjwva2V5d29yZD48a2V5d29yZD5SZWZlcmVuY2UgR3JvdXAs
IEFtYmFzc2Fkb3I8L2tleXdvcmQ+PGtleXdvcmQ+QmV5b25kPC9rZXl3b3JkPjxrZXl3b3JkPkJs
dWXigJRSZWNvbmNpbGlhdGlvbiBBY3Rpb24gUGxhbiBNZW1iZXI8L2tleXdvcmQ+PGtleXdvcmQ+
Q29uc3VsdGFudDwva2V5d29yZD48a2V5d29yZD5BTlpBRUTigJRDdWx0dXJhbCBDb25zdWx0YW50
PC9rZXl3b3JkPjxrZXl3b3JkPlJveWFsIEF1c3RyYWxpYW4gQ29sbGVnZSBvZiBHZW5lcmFsIFBy
YWN0aXRpb25lcnPigJRDb250aW51aW5nIFByb2Zlc3Npb25hbDwva2V5d29yZD48a2V5d29yZD5E
ZXZlbG9wbWVudCAoQ1BEKSBQcm92aWRlcjwva2V5d29yZD48a2V5d29yZD5Db2xsZWdlIG9mIE1p
ZHdpdmVz4oCUQ1BEIFByb3ZpZGVyPC9rZXl3b3JkPjxrZXl3b3JkPkF1c3RyYWxpYW4gQ29sbGVn
ZTwva2V5d29yZD48a2V5d29yZD5vZiBSdXJhbCBhbmQgUmVtb3RlIE1lZGljaW5l4oCUQ1BEIFBy
b3ZpZGVyPC9rZXl3b3JkPjxrZXl3b3JkPkF1c3RyYWxpYW4gQXNzb2NpYXRpb24gb2YgU29jaWFs
PC9rZXl3b3JkPjxrZXl3b3JkPldvcmtlcnPigJRNZW50YWwgSGVhbHRoIEFjY3JlZGl0YXRpb248
L2tleXdvcmQ+PGtleXdvcmQ+Q1BEIFByb3ZpZGVyPC9rZXl3b3JkPjxrZXl3b3JkPlNvdXRoIEVh
c3Rlcm4gTWVsYm91cm5lPC9rZXl3b3JkPjxrZXl3b3JkPlByaW1hcnkgSGVhbHRoIE5ldHdvcmsg
KFBITiksIE5vcnRoIFdlc3Rlcm4gTWVsYm91cm5lIFBITiwgRWFzdGVybiBNZWxib3VybmUgUEhO
LDwva2V5d29yZD48a2V5d29yZD5HaXBwc2xhbmQgUEhO4oCURnVuZGluZyByZWNpcGllbnQgMjAy
MDwva2V5d29yZD48a2V5d29yZD5HaXJyYXdheSBHYW55aSBDb25zdWx0YW5jeeKAlERpcmVjdG9y
PC9rZXl3b3JkPjxrZXl3b3JkPkZlbGxvd3NoaXAgVmljdG9yaWFuIEluZGlnZW5vdXMgbGVhZGVy
c2hpcOKAlEVtZXJnaW5nIExlYWRlciAyMDE14oCTMjAxNjwva2V5d29yZD48a2V5d29yZD5WaWN0
b3JpYW48L2tleXdvcmQ+PGtleXdvcmQ+QWJvcmlnaW5hbCBDb21tdW5pdHkgSGVhbHRoIE9yZ2Fu
aXNhdGlvbnMgYWNyb3NzIFZpY3Rvcmlh4oCUQ29udHJhY3RvciBmb3IgTUhGQTwva2V5d29yZD48
a2V5d29yZD50cmFpbmluZzwva2V5d29yZD48a2V5d29yZD5DYW5jZXIgQ291bmNpbCBWaWN0b3Jp
YeKAlEN1bHR1cmFsIE1lbnRvciBzaW5jZSAyMDEyLCBJbmRlcGVuZGVudCBTY2hvb2xzPC9rZXl3
b3JkPjxrZXl3b3JkPlZpY3Rvcmlh4oCUIENQRCBQcm92aWRlcjwva2V5d29yZD48a2V5d29yZD5D
dWx0dXJhbCBDb25zdWx0YW50Ljwva2V5d29yZD48L2tleXdvcmRzPjxkYXRlcz48eWVhcj4yMDIy
PC95ZWFyPjxwdWItZGF0ZXM+PGRhdGU+QXVnIDE4PC9kYXRlPjwvcHViLWRhdGVzPjwvZGF0ZXM+
PGlzYm4+MjA1MC0yOTc0IChQcmludCkmI3hEOzIwNTAtMjk3NDwvaXNibj48YWNjZXNzaW9uLW51
bT4zNTk3ODM0NDwvYWNjZXNzaW9uLW51bT48dXJscz48L3VybHM+PGN1c3RvbTI+UE1DOTM4Njk3
ODwvY3VzdG9tMj48ZWxlY3Ryb25pYy1yZXNvdXJjZS1udW0+MTAuMTE4Ni9zNDAzMzctMDIyLTAw
NjIyLXc8L2VsZWN0cm9uaWMtcmVzb3VyY2UtbnVtPjxyZW1vdGUtZGF0YWJhc2UtcHJvdmlkZXI+
TkxNPC9yZW1vdGUtZGF0YWJhc2UtcHJvdmlkZXI+PGxhbmd1YWdlPmVuZzwvbGFuZ3VhZ2U+PC9y
ZWNvcmQ+PC9DaXRlPjxDaXRlPjxBdXRob3I+TklDRTwvQXV0aG9yPjxZZWFyPjIwMjA8L1llYXI+
PFJlY051bT44MzgzPC9SZWNOdW0+PHJlY29yZD48cmVjLW51bWJlcj44MzgzPC9yZWMtbnVtYmVy
Pjxmb3JlaWduLWtleXM+PGtleSBhcHA9IkVOIiBkYi1pZD0idnYyczlyZDlwcnpyOWxldzV0djUy
cndkZTlyYXJkMnQ1MnJ0IiB0aW1lc3RhbXA9IjE2OTgxNTkxMTAiPjgzODM8L2tleT48L2ZvcmVp
Z24ta2V5cz48cmVmLXR5cGUgbmFtZT0iQm9vayBTZWN0aW9uIj41PC9yZWYtdHlwZT48Y29udHJp
YnV0b3JzPjxhdXRob3JzPjxhdXRob3I+TklDRSwgTmF0aW9uYWwgSW5zdGl0dXRlIGZvciBIZWFs
dGggQ2FyZSBFeGNlbGxlbmNlPC9hdXRob3I+PC9hdXRob3JzPjwvY29udHJpYnV0b3JzPjx0aXRs
ZXM+PHRpdGxlPk5hdGlvbmFsIEluc3RpdHV0ZSBmb3IgSGVhbHRoIGFuZCBDYXJlIEV4Y2VsbGVu
Y2UgKE5JQ0UpOiBDbGluaWNhbCBHdWlkZWxpbmVzPC90aXRsZT48c2Vjb25kYXJ5LXRpdGxlPkVh
dGluZyBkaXNvcmRlcnM6IHJlY29nbml0aW9uIGFuZCB0cmVhdG1lbnQ8L3NlY29uZGFyeS10aXRs
ZT48L3RpdGxlcz48ZGF0ZXM+PHllYXI+MjAyMDwveWVhcj48L2RhdGVzPjxwdWItbG9jYXRpb24+
TG9uZG9uLCBVSzwvcHViLWxvY2F0aW9uPjxwdWJsaXNoZXI+TmF0aW9uYWwgSW5zdGl0dXRlIGZv
ciBIZWFsdGggYW5kIENhcmUgRXhjZWxsZW5jZSAoTklDRSkuIENvcHlyaWdodCDCqSBOSUNFIDIw
MjAuPC9wdWJsaXNoZXI+PGFjY2Vzc2lvbi1udW0+MzM2ODkyNTY8L2FjY2Vzc2lvbi1udW0+PHVy
bHM+PC91cmxzPjxsYW5ndWFnZT5lbmc8L2xhbmd1YWdlPjwvcmVjb3JkPjwvQ2l0ZT48Q2l0ZT48
QXV0aG9yPkhlcnVjPC9BdXRob3I+PFllYXI+MjAyMDwvWWVhcj48UmVjTnVtPjgzMDc8L1JlY051
bT48cmVjb3JkPjxyZWMtbnVtYmVyPjgzMDc8L3JlYy1udW1iZXI+PGZvcmVpZ24ta2V5cz48a2V5
IGFwcD0iRU4iIGRiLWlkPSJ2djJzOXJkOXByenI5bGV3NXR2NTJyd2RlOXJhcmQydDUycnQiIHRp
bWVzdGFtcD0iMTY5NzY0MzQ5OSI+ODMwNzwva2V5PjwvZm9yZWlnbi1rZXlzPjxyZWYtdHlwZSBu
YW1lPSJKb3VybmFsIEFydGljbGUiPjE3PC9yZWYtdHlwZT48Y29udHJpYnV0b3JzPjxhdXRob3Jz
PjxhdXRob3I+SGVydWMsIEcuPC9hdXRob3I+PGF1dGhvcj5IdXJzdCwgSy48L2F1dGhvcj48YXV0
aG9yPkNhc2V5LCBBLjwvYXV0aG9yPjxhdXRob3I+RmxlbWluZywgSy48L2F1dGhvcj48YXV0aG9y
PkZyZWVtYW4sIEouPC9hdXRob3I+PGF1dGhvcj5GdXJzbGFuZCwgQS48L2F1dGhvcj48YXV0aG9y
PkhhcnQsIFMuPC9hdXRob3I+PGF1dGhvcj5KZWZmcmV5LCBTLjwvYXV0aG9yPjxhdXRob3I+S25p
Z2h0LCBSLjwvYXV0aG9yPjxhdXRob3I+Um9iZXJ0b24sIE0uPC9hdXRob3I+PGF1dGhvcj5Sb2Jl
cnRzLCBNLjwvYXV0aG9yPjxhdXRob3I+U2hlbHRvbiwgQi48L2F1dGhvcj48YXV0aG9yPlN0aWxl
cywgRy48L2F1dGhvcj48YXV0aG9yPlN1dGhlcmxhbmQsIEYuPC9hdXRob3I+PGF1dGhvcj5UaG9y
bnRvbiwgQy48L2F1dGhvcj48YXV0aG9yPldhbGxpcywgQS48L2F1dGhvcj48YXV0aG9yPldhZGUs
IFQuPC9hdXRob3I+PC9hdXRob3JzPjwvY29udHJpYnV0b3JzPjxhdXRoLWFkZHJlc3M+QXVzdHJh
bGlhICZhbXA7IE5ldyBaZWFsYW5kIEFjYWRlbXkgZm9yIEVhdGluZyBEaXNvcmRlcnMsIFN5ZG5l
eSwgQXVzdHJhbGlhLiBnLmhlcnVjQHdlc3Rlcm5zeWRuZXkuZWR1LmF1LiYjeEQ7U2Nob29sIG9m
IE1lZGljaW5lLCBXZXN0ZXJuIFN5ZG5leSBVbml2ZXJzaXR5LCBDYW1wYmVsbHRvd24sIEF1c3Ry
YWxpYS4gZy5oZXJ1Y0B3ZXN0ZXJuc3lkbmV5LmVkdS5hdS4mI3hEO0VhdGluZyBEaXNvcmRlcnMg
U2VydmljZSwgTm9ydGhlcm4gU3lkbmV5IExvY2FsIEhlYWx0aCBEaXN0cmljdCwgU3QgTGVvbmFy
ZHMsIEF1c3RyYWxpYS4gZy5oZXJ1Y0B3ZXN0ZXJuc3lkbmV5LmVkdS5hdS4mI3hEO0F1c3RyYWxp
YSAmYW1wOyBOZXcgWmVhbGFuZCBBY2FkZW15IGZvciBFYXRpbmcgRGlzb3JkZXJzLCBTeWRuZXks
IEF1c3RyYWxpYS4mI3hEO1NjaG9vbCBvZiBQc3ljaG9sb2d5LCBHcmlmZml0aCBVbml2ZXJzaXR5
LCBHb2xkIENvYXN0LCBBdXN0cmFsaWEuJiN4RDtFYXRpbmcgRGlzb3JkZXJzIFNlcnZpY2UsIFJv
YmluYSBQcml2YXRlIEhvc3BpdGFsLCBSb2JpbmEsIEF1c3RyYWxpYS4mI3hEO0NlbnRyZSBmb3Ig
UHN5Y2hvdGhlcmFweSwgSHVudGVyIE5ldyBFbmdsYW5kIExvY2FsIEhlYWx0aCBEaXN0cmljdCwg
TmV3Y2FzdGxlLCBBdXN0cmFsaWEuJiN4RDtUaGUgU3dhbiBDZW50cmUsIFBlcnRoLCBBdXN0cmFs
aWEuJiN4RDtOdXRyaXRpb24gYW5kIERpZXRldGljcywgU3QgVmluY2VudCZhcG9zO3MgSG9zcGl0
YWwsIERhcmxpbmdodXJzdCwgQXVzdHJhbGlhLiYjeEQ7VGhlIEJvZGVuIENvbGxhYm9yYXRpb24g
b2YgT2Jlc2l0eSwgTnV0cml0aW9uLCBFeGVyY2lzZSBhbmQgRWF0aW5nIERpc29yZGVycywgVW5p
dmVyc2l0eSBvZiBTeWRuZXksIENhbXBlcmRvd24sIEF1c3RyYWxpYS4mI3hEO1JpdmVyIE9hayBI
ZWFsdGgsIEJyaXNiYW5lLCBBdXN0cmFsaWEuJiN4RDtSb3lhbCBCcmlzYmFuZSBhbmQgV29tZW4m
YXBvcztzIEhvc3BpdGFsLCBCcmlzYmFuZSwgQXVzdHJhbGlhLiYjeEQ7T2NjdXBhdGlvbmFsIFRo
ZXJhcHksIFNjaG9vbCBvZiBIZWFsdGggYW5kIFNvY2lhbCBEZXZlbG9wbWVudCwgRmFjdWx0eSBv
ZiBIZWFsdGgsIERlYWtpbiBVbml2ZXJzaXR5LCBHZWVsb25nLCBBdXN0cmFsaWEuJiN4RDtUaGUg
VmljdG9yaWFuIENlbnRyZSBvZiBFeGNlbGxlbmNlIGluIEVhdGluZyBEaXNvcmRlcnMsIE1lbGJv
dXJuZSwgQXVzdHJhbGlhLiYjeEQ7RGVwYXJ0bWVudCBvZiBHZW5lcmFsIFByYWN0aWNlIGFuZCBQ
cmltYXJ5IEhlYWx0aCBDYXJlLCBGYWN1bHR5IG9mIE1lZGljYWwgJmFtcDsgSGVhbHRoIFNjaWVu
Y2VzLCBVbml2ZXJzaXR5IG9mIEF1Y2tsYW5kLCBBdWNrbGFuZCwgTmV3IFplYWxhbmQuJiN4RDtO
YXRpb25hbCBFYXRpbmcgRGlzb3JkZXJzIENvbGxhYm9yYXRpb24sIFN5ZG5leSwgQXVzdHJhbGlh
LiYjeEQ7U2Nob29sIG9mIFNwb3J0LCBFeGVyY2lzZSBhbmQgTnV0cml0aW9uLCBDb2xsZWdlIG9m
IEhlYWx0aCwgTWFzc2V5IFVuaXZlcnNpdHksIFBhbG1lcnN0b24gTm9ydGgsIE5ldyBaZWFsYW5k
LiYjeEQ7VGhlIE1pbmRmdWwgRGlldGl0aWFuLCBNZWxib3VybmUsIEF1c3RyYWxpYS4mI3hEO1Ro
ZSBSZWRsZWFmIFByYWN0aWNlLCBTeWRuZXksIEF1c3RyYWxpYS4mI3hEO0VhdGluZyBEaXNvcmRl
cnMgU2VydmljZSwgU3lkbmV5IENoaWxkcmVuJmFwb3M7cyBIb3NwaXRhbCBOZXR3b3JrLCBTeWRu
ZXksIEF1c3RyYWxpYS4mI3hEO0JsYWNrYmlyZCBJbml0aWF0aXZlLCBPcmFtYSBJbnN0aXR1dGUs
IEZsaW5kZXJzIFVuaXZlcnNpdHksIEJlZGZvcmQgUGFyaywgQXVzdHJhbGlhLjwvYXV0aC1hZGRy
ZXNzPjx0aXRsZXM+PHRpdGxlPkFOWkFFRCBlYXRpbmcgZGlzb3JkZXIgdHJlYXRtZW50IHByaW5j
aXBsZXMgYW5kIGdlbmVyYWwgY2xpbmljYWwgcHJhY3RpY2UgYW5kIHRyYWluaW5nIHN0YW5kYXJk
czwvdGl0bGU+PHNlY29uZGFyeS10aXRsZT5KIEVhdCBEaXNvcmQ8L3NlY29uZGFyeS10aXRsZT48
L3RpdGxlcz48cGVyaW9kaWNhbD48ZnVsbC10aXRsZT5KIEVhdCBEaXNvcmQ8L2Z1bGwtdGl0bGU+
PGFiYnItMT5Kb3VybmFsIG9mIGVhdGluZyBkaXNvcmRlcnM8L2FiYnItMT48L3BlcmlvZGljYWw+
PHBhZ2VzPjYzPC9wYWdlcz48dm9sdW1lPjg8L3ZvbHVtZT48bnVtYmVyPjE8L251bWJlcj48ZWRp
dGlvbj4yMDIwLzEyLzEwPC9lZGl0aW9uPjxrZXl3b3Jkcz48a2V5d29yZD5DbGluaWNhbCBwcmFj
dGljZTwva2V5d29yZD48a2V5d29yZD5EaWV0ZXRpY3M8L2tleXdvcmQ+PGtleXdvcmQ+RGlldGl0
aWFuPC9rZXl3b3JkPjxrZXl3b3JkPkVhdGluZyBkaXNvcmRlcjwva2V5d29yZD48a2V5d29yZD5N
ZW50YWwgaGVhbHRoIHByb2Zlc3Npb25hbDwva2V5d29yZD48a2V5d29yZD5Qc3ljaG9sb2dpY2Fs
PC9rZXl3b3JkPjxrZXl3b3JkPlN0YW5kYXJkczwva2V5d29yZD48a2V5d29yZD5UcmFpbmluZzwv
a2V5d29yZD48a2V5d29yZD5UcmVhdG1lbnQ8L2tleXdvcmQ+PC9rZXl3b3Jkcz48ZGF0ZXM+PHll
YXI+MjAyMDwveWVhcj48cHViLWRhdGVzPjxkYXRlPk5vdiAxMDwvZGF0ZT48L3B1Yi1kYXRlcz48
L2RhdGVzPjxpc2JuPjIwNTAtMjk3NCAoUHJpbnQpJiN4RDsyMDUwLTI5NzQgKEVsZWN0cm9uaWMp
JiN4RDsyMDUwLTI5NzQgKExpbmtpbmcpPC9pc2JuPjxhY2Nlc3Npb24tbnVtPjMzMjkyNTQ2PC9h
Y2Nlc3Npb24tbnVtPjx1cmxzPjxyZWxhdGVkLXVybHM+PHVybD5odHRwczovL3d3dy5uY2JpLm5s
bS5uaWguZ292L3B1Ym1lZC8zMzI5MjU0NjwvdXJsPjwvcmVsYXRlZC11cmxzPjwvdXJscz48Y3Vz
dG9tMj5QTUM3NjUzODMxPC9jdXN0b20yPjxlbGVjdHJvbmljLXJlc291cmNlLW51bT4xMC4xMTg2
L3M0MDMzNy0wMjAtMDAzNDEtMDwvZWxlY3Ryb25pYy1yZXNvdXJjZS1udW0+PC9yZWNvcmQ+PC9D
aXRlPjxDaXRlPjxBdXRob3I+SGlsYmVydDwvQXV0aG9yPjxZZWFyPjIwMTc8L1llYXI+PFJlY051
bT41OTQ1PC9SZWNOdW0+PHJlY29yZD48cmVjLW51bWJlcj41OTQ1PC9yZWMtbnVtYmVyPjxmb3Jl
aWduLWtleXM+PGtleSBhcHA9IkVOIiBkYi1pZD0idnYyczlyZDlwcnpyOWxldzV0djUycndkZTly
YXJkMnQ1MnJ0IiB0aW1lc3RhbXA9IjE2MTUxNjMyMjMiPjU5NDU8L2tleT48L2ZvcmVpZ24ta2V5
cz48cmVmLXR5cGUgbmFtZT0iSm91cm5hbCBBcnRpY2xlIj4xNzwvcmVmLXR5cGU+PGNvbnRyaWJ1
dG9ycz48YXV0aG9ycz48YXV0aG9yPkhpbGJlcnQsIEFuamE8L2F1dGhvcj48YXV0aG9yPkhvZWss
IEhhbnMgVy48L2F1dGhvcj48YXV0aG9yPlNjaG1pZHQsIFJpY2FyZGE8L2F1dGhvcj48L2F1dGhv
cnM+PC9jb250cmlidXRvcnM+PHRpdGxlcz48dGl0bGU+RXZpZGVuY2UtYmFzZWQgY2xpbmljYWwg
Z3VpZGVsaW5lcyBmb3IgZWF0aW5nIGRpc29yZGVyczogaW50ZXJuYXRpb25hbCBjb21wYXJpc29u
PC90aXRsZT48c2Vjb25kYXJ5LXRpdGxlPkN1cnJlbnQgb3BpbmlvbiBpbiBwc3ljaGlhdHJ5PC9z
ZWNvbmRhcnktdGl0bGU+PGFsdC10aXRsZT5DdXJyIE9waW4gUHN5Y2hpYXRyeTwvYWx0LXRpdGxl
PjwvdGl0bGVzPjxwZXJpb2RpY2FsPjxmdWxsLXRpdGxlPkN1cnIgT3BpbiBQc3ljaGlhdHJ5PC9m
dWxsLXRpdGxlPjxhYmJyLTE+Q3VycmVudCBvcGluaW9uIGluIHBzeWNoaWF0cnk8L2FiYnItMT48
L3BlcmlvZGljYWw+PGFsdC1wZXJpb2RpY2FsPjxmdWxsLXRpdGxlPkN1cnIgT3BpbiBQc3ljaGlh
dHJ5PC9mdWxsLXRpdGxlPjxhYmJyLTE+Q3VycmVudCBvcGluaW9uIGluIHBzeWNoaWF0cnk8L2Fi
YnItMT48L2FsdC1wZXJpb2RpY2FsPjxwYWdlcz40MjMtNDM3PC9wYWdlcz48dm9sdW1lPjMwPC92
b2x1bWU+PG51bWJlcj42PC9udW1iZXI+PGtleXdvcmRzPjxrZXl3b3JkPkV2aWRlbmNlLUJhc2Vk
IE1lZGljaW5lL21ldGhvZHM8L2tleXdvcmQ+PGtleXdvcmQ+RmVlZGluZyBhbmQgRWF0aW5nIERp
c29yZGVycy9wc3ljaG9sb2d5Lyp0aGVyYXB5PC9rZXl3b3JkPjxrZXl3b3JkPkh1bWFuczwva2V5
d29yZD48a2V5d29yZD5JbnRlcm5hdGlvbmFsaXR5PC9rZXl3b3JkPjxrZXl3b3JkPlByYWN0aWNl
IEd1aWRlbGluZXMgYXMgVG9waWM8L2tleXdvcmQ+PC9rZXl3b3Jkcz48ZGF0ZXM+PHllYXI+MjAx
NzwveWVhcj48L2RhdGVzPjxwdWJsaXNoZXI+TGlwcGluY290dCBXaWxsaWFtcyAmYW1wOyBXaWxr
aW5zPC9wdWJsaXNoZXI+PGlzYm4+MTQ3My02NTc4JiN4RDswOTUxLTczNjc8L2lzYm4+PGFjY2Vz
c2lvbi1udW0+Mjg3NzcxMDc8L2FjY2Vzc2lvbi1udW0+PHVybHM+PHJlbGF0ZWQtdXJscz48dXJs
Pmh0dHBzOi8vcHVibWVkLm5jYmkubmxtLm5paC5nb3YvMjg3NzcxMDc8L3VybD48dXJsPmh0dHBz
Oi8vd3d3Lm5jYmkubmxtLm5paC5nb3YvcG1jL2FydGljbGVzL1BNQzU2OTAzMTQvPC91cmw+PC9y
ZWxhdGVkLXVybHM+PC91cmxzPjxlbGVjdHJvbmljLXJlc291cmNlLW51bT4xMC4xMDk3L1lDTy4w
MDAwMDAwMDAwMDAwMzYwPC9lbGVjdHJvbmljLXJlc291cmNlLW51bT48cmVtb3RlLWRhdGFiYXNl
LW5hbWU+UHViTWVkPC9yZW1vdGUtZGF0YWJhc2UtbmFtZT48bGFuZ3VhZ2U+ZW5nPC9sYW5ndWFn
ZT48L3JlY29yZD48L0NpdGU+PC9FbmROb3RlPgB=
</w:fldData>
        </w:fldChar>
      </w:r>
      <w:r w:rsidR="00323C1C">
        <w:instrText xml:space="preserve"> ADDIN EN.CITE.DATA </w:instrText>
      </w:r>
      <w:r w:rsidR="00323C1C">
        <w:fldChar w:fldCharType="end"/>
      </w:r>
      <w:r w:rsidR="00F976CD">
        <w:fldChar w:fldCharType="separate"/>
      </w:r>
      <w:r w:rsidR="00323C1C">
        <w:rPr>
          <w:noProof/>
        </w:rPr>
        <w:t>(9, 145, 169-171, 180, 181)</w:t>
      </w:r>
      <w:r w:rsidR="00F976CD">
        <w:fldChar w:fldCharType="end"/>
      </w:r>
      <w:r>
        <w:t>.</w:t>
      </w:r>
      <w:r w:rsidRPr="00856795">
        <w:t xml:space="preserve">  </w:t>
      </w:r>
    </w:p>
    <w:p w14:paraId="4E89192C" w14:textId="28EC2ADD" w:rsidR="003A45A3" w:rsidRDefault="00FB64ED" w:rsidP="004C7FD6">
      <w:pPr>
        <w:pStyle w:val="ListParagraph"/>
        <w:numPr>
          <w:ilvl w:val="1"/>
          <w:numId w:val="12"/>
        </w:numPr>
        <w:spacing w:after="240" w:line="300" w:lineRule="auto"/>
      </w:pPr>
      <w:r>
        <w:t xml:space="preserve">Courses </w:t>
      </w:r>
      <w:r w:rsidR="007307B4">
        <w:t xml:space="preserve">and trainings should </w:t>
      </w:r>
      <w:r>
        <w:t>be included into medical school curriculum and offered for CME accreditation and specialized certification.</w:t>
      </w:r>
    </w:p>
    <w:p w14:paraId="0BEE949B" w14:textId="45C7059B" w:rsidR="00856795" w:rsidRPr="00856795" w:rsidRDefault="00856795" w:rsidP="004C7FD6">
      <w:pPr>
        <w:pStyle w:val="ListParagraph"/>
        <w:numPr>
          <w:ilvl w:val="1"/>
          <w:numId w:val="12"/>
        </w:numPr>
        <w:spacing w:after="240" w:line="300" w:lineRule="auto"/>
      </w:pPr>
      <w:r>
        <w:t>Course content should specifically incorporate t</w:t>
      </w:r>
      <w:r w:rsidRPr="00856795">
        <w:t>he</w:t>
      </w:r>
      <w:r>
        <w:t xml:space="preserve"> training standards suggested in the</w:t>
      </w:r>
      <w:r w:rsidRPr="00856795">
        <w:t xml:space="preserve"> ANZAED 2020 principles on </w:t>
      </w:r>
      <w:r w:rsidR="00AC4012">
        <w:t>ED</w:t>
      </w:r>
      <w:r w:rsidRPr="00856795">
        <w:t xml:space="preserve"> treatment and general clinical practice training standards</w:t>
      </w:r>
      <w:r>
        <w:t xml:space="preserve"> </w:t>
      </w:r>
      <w:r w:rsidR="00F976CD">
        <w:fldChar w:fldCharType="begin">
          <w:fldData xml:space="preserve">PEVuZE5vdGU+PENpdGU+PEF1dGhvcj5IZXJ1YzwvQXV0aG9yPjxZZWFyPjIwMjA8L1llYXI+PFJl
Y051bT44MzA3PC9SZWNOdW0+PERpc3BsYXlUZXh0PigxNDUpPC9EaXNwbGF5VGV4dD48cmVjb3Jk
PjxyZWMtbnVtYmVyPjgzMDc8L3JlYy1udW1iZXI+PGZvcmVpZ24ta2V5cz48a2V5IGFwcD0iRU4i
IGRiLWlkPSJ2djJzOXJkOXByenI5bGV3NXR2NTJyd2RlOXJhcmQydDUycnQiIHRpbWVzdGFtcD0i
MTY5NzY0MzQ5OSI+ODMwNzwva2V5PjwvZm9yZWlnbi1rZXlzPjxyZWYtdHlwZSBuYW1lPSJKb3Vy
bmFsIEFydGljbGUiPjE3PC9yZWYtdHlwZT48Y29udHJpYnV0b3JzPjxhdXRob3JzPjxhdXRob3I+
SGVydWMsIEcuPC9hdXRob3I+PGF1dGhvcj5IdXJzdCwgSy48L2F1dGhvcj48YXV0aG9yPkNhc2V5
LCBBLjwvYXV0aG9yPjxhdXRob3I+RmxlbWluZywgSy48L2F1dGhvcj48YXV0aG9yPkZyZWVtYW4s
IEouPC9hdXRob3I+PGF1dGhvcj5GdXJzbGFuZCwgQS48L2F1dGhvcj48YXV0aG9yPkhhcnQsIFMu
PC9hdXRob3I+PGF1dGhvcj5KZWZmcmV5LCBTLjwvYXV0aG9yPjxhdXRob3I+S25pZ2h0LCBSLjwv
YXV0aG9yPjxhdXRob3I+Um9iZXJ0b24sIE0uPC9hdXRob3I+PGF1dGhvcj5Sb2JlcnRzLCBNLjwv
YXV0aG9yPjxhdXRob3I+U2hlbHRvbiwgQi48L2F1dGhvcj48YXV0aG9yPlN0aWxlcywgRy48L2F1
dGhvcj48YXV0aG9yPlN1dGhlcmxhbmQsIEYuPC9hdXRob3I+PGF1dGhvcj5UaG9ybnRvbiwgQy48
L2F1dGhvcj48YXV0aG9yPldhbGxpcywgQS48L2F1dGhvcj48YXV0aG9yPldhZGUsIFQuPC9hdXRo
b3I+PC9hdXRob3JzPjwvY29udHJpYnV0b3JzPjxhdXRoLWFkZHJlc3M+QXVzdHJhbGlhICZhbXA7
IE5ldyBaZWFsYW5kIEFjYWRlbXkgZm9yIEVhdGluZyBEaXNvcmRlcnMsIFN5ZG5leSwgQXVzdHJh
bGlhLiBnLmhlcnVjQHdlc3Rlcm5zeWRuZXkuZWR1LmF1LiYjeEQ7U2Nob29sIG9mIE1lZGljaW5l
LCBXZXN0ZXJuIFN5ZG5leSBVbml2ZXJzaXR5LCBDYW1wYmVsbHRvd24sIEF1c3RyYWxpYS4gZy5o
ZXJ1Y0B3ZXN0ZXJuc3lkbmV5LmVkdS5hdS4mI3hEO0VhdGluZyBEaXNvcmRlcnMgU2VydmljZSwg
Tm9ydGhlcm4gU3lkbmV5IExvY2FsIEhlYWx0aCBEaXN0cmljdCwgU3QgTGVvbmFyZHMsIEF1c3Ry
YWxpYS4gZy5oZXJ1Y0B3ZXN0ZXJuc3lkbmV5LmVkdS5hdS4mI3hEO0F1c3RyYWxpYSAmYW1wOyBO
ZXcgWmVhbGFuZCBBY2FkZW15IGZvciBFYXRpbmcgRGlzb3JkZXJzLCBTeWRuZXksIEF1c3RyYWxp
YS4mI3hEO1NjaG9vbCBvZiBQc3ljaG9sb2d5LCBHcmlmZml0aCBVbml2ZXJzaXR5LCBHb2xkIENv
YXN0LCBBdXN0cmFsaWEuJiN4RDtFYXRpbmcgRGlzb3JkZXJzIFNlcnZpY2UsIFJvYmluYSBQcml2
YXRlIEhvc3BpdGFsLCBSb2JpbmEsIEF1c3RyYWxpYS4mI3hEO0NlbnRyZSBmb3IgUHN5Y2hvdGhl
cmFweSwgSHVudGVyIE5ldyBFbmdsYW5kIExvY2FsIEhlYWx0aCBEaXN0cmljdCwgTmV3Y2FzdGxl
LCBBdXN0cmFsaWEuJiN4RDtUaGUgU3dhbiBDZW50cmUsIFBlcnRoLCBBdXN0cmFsaWEuJiN4RDtO
dXRyaXRpb24gYW5kIERpZXRldGljcywgU3QgVmluY2VudCZhcG9zO3MgSG9zcGl0YWwsIERhcmxp
bmdodXJzdCwgQXVzdHJhbGlhLiYjeEQ7VGhlIEJvZGVuIENvbGxhYm9yYXRpb24gb2YgT2Jlc2l0
eSwgTnV0cml0aW9uLCBFeGVyY2lzZSBhbmQgRWF0aW5nIERpc29yZGVycywgVW5pdmVyc2l0eSBv
ZiBTeWRuZXksIENhbXBlcmRvd24sIEF1c3RyYWxpYS4mI3hEO1JpdmVyIE9hayBIZWFsdGgsIEJy
aXNiYW5lLCBBdXN0cmFsaWEuJiN4RDtSb3lhbCBCcmlzYmFuZSBhbmQgV29tZW4mYXBvcztzIEhv
c3BpdGFsLCBCcmlzYmFuZSwgQXVzdHJhbGlhLiYjeEQ7T2NjdXBhdGlvbmFsIFRoZXJhcHksIFNj
aG9vbCBvZiBIZWFsdGggYW5kIFNvY2lhbCBEZXZlbG9wbWVudCwgRmFjdWx0eSBvZiBIZWFsdGgs
IERlYWtpbiBVbml2ZXJzaXR5LCBHZWVsb25nLCBBdXN0cmFsaWEuJiN4RDtUaGUgVmljdG9yaWFu
IENlbnRyZSBvZiBFeGNlbGxlbmNlIGluIEVhdGluZyBEaXNvcmRlcnMsIE1lbGJvdXJuZSwgQXVz
dHJhbGlhLiYjeEQ7RGVwYXJ0bWVudCBvZiBHZW5lcmFsIFByYWN0aWNlIGFuZCBQcmltYXJ5IEhl
YWx0aCBDYXJlLCBGYWN1bHR5IG9mIE1lZGljYWwgJmFtcDsgSGVhbHRoIFNjaWVuY2VzLCBVbml2
ZXJzaXR5IG9mIEF1Y2tsYW5kLCBBdWNrbGFuZCwgTmV3IFplYWxhbmQuJiN4RDtOYXRpb25hbCBF
YXRpbmcgRGlzb3JkZXJzIENvbGxhYm9yYXRpb24sIFN5ZG5leSwgQXVzdHJhbGlhLiYjeEQ7U2No
b29sIG9mIFNwb3J0LCBFeGVyY2lzZSBhbmQgTnV0cml0aW9uLCBDb2xsZWdlIG9mIEhlYWx0aCwg
TWFzc2V5IFVuaXZlcnNpdHksIFBhbG1lcnN0b24gTm9ydGgsIE5ldyBaZWFsYW5kLiYjeEQ7VGhl
IE1pbmRmdWwgRGlldGl0aWFuLCBNZWxib3VybmUsIEF1c3RyYWxpYS4mI3hEO1RoZSBSZWRsZWFm
IFByYWN0aWNlLCBTeWRuZXksIEF1c3RyYWxpYS4mI3hEO0VhdGluZyBEaXNvcmRlcnMgU2Vydmlj
ZSwgU3lkbmV5IENoaWxkcmVuJmFwb3M7cyBIb3NwaXRhbCBOZXR3b3JrLCBTeWRuZXksIEF1c3Ry
YWxpYS4mI3hEO0JsYWNrYmlyZCBJbml0aWF0aXZlLCBPcmFtYSBJbnN0aXR1dGUsIEZsaW5kZXJz
IFVuaXZlcnNpdHksIEJlZGZvcmQgUGFyaywgQXVzdHJhbGlhLjwvYXV0aC1hZGRyZXNzPjx0aXRs
ZXM+PHRpdGxlPkFOWkFFRCBlYXRpbmcgZGlzb3JkZXIgdHJlYXRtZW50IHByaW5jaXBsZXMgYW5k
IGdlbmVyYWwgY2xpbmljYWwgcHJhY3RpY2UgYW5kIHRyYWluaW5nIHN0YW5kYXJkczwvdGl0bGU+
PHNlY29uZGFyeS10aXRsZT5KIEVhdCBEaXNvcmQ8L3NlY29uZGFyeS10aXRsZT48L3RpdGxlcz48
cGVyaW9kaWNhbD48ZnVsbC10aXRsZT5KIEVhdCBEaXNvcmQ8L2Z1bGwtdGl0bGU+PGFiYnItMT5K
b3VybmFsIG9mIGVhdGluZyBkaXNvcmRlcnM8L2FiYnItMT48L3BlcmlvZGljYWw+PHBhZ2VzPjYz
PC9wYWdlcz48dm9sdW1lPjg8L3ZvbHVtZT48bnVtYmVyPjE8L251bWJlcj48ZWRpdGlvbj4yMDIw
LzEyLzEwPC9lZGl0aW9uPjxrZXl3b3Jkcz48a2V5d29yZD5DbGluaWNhbCBwcmFjdGljZTwva2V5
d29yZD48a2V5d29yZD5EaWV0ZXRpY3M8L2tleXdvcmQ+PGtleXdvcmQ+RGlldGl0aWFuPC9rZXl3
b3JkPjxrZXl3b3JkPkVhdGluZyBkaXNvcmRlcjwva2V5d29yZD48a2V5d29yZD5NZW50YWwgaGVh
bHRoIHByb2Zlc3Npb25hbDwva2V5d29yZD48a2V5d29yZD5Qc3ljaG9sb2dpY2FsPC9rZXl3b3Jk
PjxrZXl3b3JkPlN0YW5kYXJkczwva2V5d29yZD48a2V5d29yZD5UcmFpbmluZzwva2V5d29yZD48
a2V5d29yZD5UcmVhdG1lbnQ8L2tleXdvcmQ+PC9rZXl3b3Jkcz48ZGF0ZXM+PHllYXI+MjAyMDwv
eWVhcj48cHViLWRhdGVzPjxkYXRlPk5vdiAxMDwvZGF0ZT48L3B1Yi1kYXRlcz48L2RhdGVzPjxp
c2JuPjIwNTAtMjk3NCAoUHJpbnQpJiN4RDsyMDUwLTI5NzQgKEVsZWN0cm9uaWMpJiN4RDsyMDUw
LTI5NzQgKExpbmtpbmcpPC9pc2JuPjxhY2Nlc3Npb24tbnVtPjMzMjkyNTQ2PC9hY2Nlc3Npb24t
bnVtPjx1cmxzPjxyZWxhdGVkLXVybHM+PHVybD5odHRwczovL3d3dy5uY2JpLm5sbS5uaWguZ292
L3B1Ym1lZC8zMzI5MjU0NjwvdXJsPjwvcmVsYXRlZC11cmxzPjwvdXJscz48Y3VzdG9tMj5QTUM3
NjUzODMxPC9jdXN0b20yPjxlbGVjdHJvbmljLXJlc291cmNlLW51bT4xMC4xMTg2L3M0MDMzNy0w
MjAtMDAzNDEtMDwvZWxlY3Ryb25pYy1yZXNvdXJjZS1udW0+PC9yZWNvcmQ+PC9DaXRlPjwvRW5k
Tm90ZT4A
</w:fldData>
        </w:fldChar>
      </w:r>
      <w:r w:rsidR="00323C1C">
        <w:instrText xml:space="preserve"> ADDIN EN.CITE </w:instrText>
      </w:r>
      <w:r w:rsidR="00323C1C">
        <w:fldChar w:fldCharType="begin">
          <w:fldData xml:space="preserve">PEVuZE5vdGU+PENpdGU+PEF1dGhvcj5IZXJ1YzwvQXV0aG9yPjxZZWFyPjIwMjA8L1llYXI+PFJl
Y051bT44MzA3PC9SZWNOdW0+PERpc3BsYXlUZXh0PigxNDUpPC9EaXNwbGF5VGV4dD48cmVjb3Jk
PjxyZWMtbnVtYmVyPjgzMDc8L3JlYy1udW1iZXI+PGZvcmVpZ24ta2V5cz48a2V5IGFwcD0iRU4i
IGRiLWlkPSJ2djJzOXJkOXByenI5bGV3NXR2NTJyd2RlOXJhcmQydDUycnQiIHRpbWVzdGFtcD0i
MTY5NzY0MzQ5OSI+ODMwNzwva2V5PjwvZm9yZWlnbi1rZXlzPjxyZWYtdHlwZSBuYW1lPSJKb3Vy
bmFsIEFydGljbGUiPjE3PC9yZWYtdHlwZT48Y29udHJpYnV0b3JzPjxhdXRob3JzPjxhdXRob3I+
SGVydWMsIEcuPC9hdXRob3I+PGF1dGhvcj5IdXJzdCwgSy48L2F1dGhvcj48YXV0aG9yPkNhc2V5
LCBBLjwvYXV0aG9yPjxhdXRob3I+RmxlbWluZywgSy48L2F1dGhvcj48YXV0aG9yPkZyZWVtYW4s
IEouPC9hdXRob3I+PGF1dGhvcj5GdXJzbGFuZCwgQS48L2F1dGhvcj48YXV0aG9yPkhhcnQsIFMu
PC9hdXRob3I+PGF1dGhvcj5KZWZmcmV5LCBTLjwvYXV0aG9yPjxhdXRob3I+S25pZ2h0LCBSLjwv
YXV0aG9yPjxhdXRob3I+Um9iZXJ0b24sIE0uPC9hdXRob3I+PGF1dGhvcj5Sb2JlcnRzLCBNLjwv
YXV0aG9yPjxhdXRob3I+U2hlbHRvbiwgQi48L2F1dGhvcj48YXV0aG9yPlN0aWxlcywgRy48L2F1
dGhvcj48YXV0aG9yPlN1dGhlcmxhbmQsIEYuPC9hdXRob3I+PGF1dGhvcj5UaG9ybnRvbiwgQy48
L2F1dGhvcj48YXV0aG9yPldhbGxpcywgQS48L2F1dGhvcj48YXV0aG9yPldhZGUsIFQuPC9hdXRo
b3I+PC9hdXRob3JzPjwvY29udHJpYnV0b3JzPjxhdXRoLWFkZHJlc3M+QXVzdHJhbGlhICZhbXA7
IE5ldyBaZWFsYW5kIEFjYWRlbXkgZm9yIEVhdGluZyBEaXNvcmRlcnMsIFN5ZG5leSwgQXVzdHJh
bGlhLiBnLmhlcnVjQHdlc3Rlcm5zeWRuZXkuZWR1LmF1LiYjeEQ7U2Nob29sIG9mIE1lZGljaW5l
LCBXZXN0ZXJuIFN5ZG5leSBVbml2ZXJzaXR5LCBDYW1wYmVsbHRvd24sIEF1c3RyYWxpYS4gZy5o
ZXJ1Y0B3ZXN0ZXJuc3lkbmV5LmVkdS5hdS4mI3hEO0VhdGluZyBEaXNvcmRlcnMgU2VydmljZSwg
Tm9ydGhlcm4gU3lkbmV5IExvY2FsIEhlYWx0aCBEaXN0cmljdCwgU3QgTGVvbmFyZHMsIEF1c3Ry
YWxpYS4gZy5oZXJ1Y0B3ZXN0ZXJuc3lkbmV5LmVkdS5hdS4mI3hEO0F1c3RyYWxpYSAmYW1wOyBO
ZXcgWmVhbGFuZCBBY2FkZW15IGZvciBFYXRpbmcgRGlzb3JkZXJzLCBTeWRuZXksIEF1c3RyYWxp
YS4mI3hEO1NjaG9vbCBvZiBQc3ljaG9sb2d5LCBHcmlmZml0aCBVbml2ZXJzaXR5LCBHb2xkIENv
YXN0LCBBdXN0cmFsaWEuJiN4RDtFYXRpbmcgRGlzb3JkZXJzIFNlcnZpY2UsIFJvYmluYSBQcml2
YXRlIEhvc3BpdGFsLCBSb2JpbmEsIEF1c3RyYWxpYS4mI3hEO0NlbnRyZSBmb3IgUHN5Y2hvdGhl
cmFweSwgSHVudGVyIE5ldyBFbmdsYW5kIExvY2FsIEhlYWx0aCBEaXN0cmljdCwgTmV3Y2FzdGxl
LCBBdXN0cmFsaWEuJiN4RDtUaGUgU3dhbiBDZW50cmUsIFBlcnRoLCBBdXN0cmFsaWEuJiN4RDtO
dXRyaXRpb24gYW5kIERpZXRldGljcywgU3QgVmluY2VudCZhcG9zO3MgSG9zcGl0YWwsIERhcmxp
bmdodXJzdCwgQXVzdHJhbGlhLiYjeEQ7VGhlIEJvZGVuIENvbGxhYm9yYXRpb24gb2YgT2Jlc2l0
eSwgTnV0cml0aW9uLCBFeGVyY2lzZSBhbmQgRWF0aW5nIERpc29yZGVycywgVW5pdmVyc2l0eSBv
ZiBTeWRuZXksIENhbXBlcmRvd24sIEF1c3RyYWxpYS4mI3hEO1JpdmVyIE9hayBIZWFsdGgsIEJy
aXNiYW5lLCBBdXN0cmFsaWEuJiN4RDtSb3lhbCBCcmlzYmFuZSBhbmQgV29tZW4mYXBvcztzIEhv
c3BpdGFsLCBCcmlzYmFuZSwgQXVzdHJhbGlhLiYjeEQ7T2NjdXBhdGlvbmFsIFRoZXJhcHksIFNj
aG9vbCBvZiBIZWFsdGggYW5kIFNvY2lhbCBEZXZlbG9wbWVudCwgRmFjdWx0eSBvZiBIZWFsdGgs
IERlYWtpbiBVbml2ZXJzaXR5LCBHZWVsb25nLCBBdXN0cmFsaWEuJiN4RDtUaGUgVmljdG9yaWFu
IENlbnRyZSBvZiBFeGNlbGxlbmNlIGluIEVhdGluZyBEaXNvcmRlcnMsIE1lbGJvdXJuZSwgQXVz
dHJhbGlhLiYjeEQ7RGVwYXJ0bWVudCBvZiBHZW5lcmFsIFByYWN0aWNlIGFuZCBQcmltYXJ5IEhl
YWx0aCBDYXJlLCBGYWN1bHR5IG9mIE1lZGljYWwgJmFtcDsgSGVhbHRoIFNjaWVuY2VzLCBVbml2
ZXJzaXR5IG9mIEF1Y2tsYW5kLCBBdWNrbGFuZCwgTmV3IFplYWxhbmQuJiN4RDtOYXRpb25hbCBF
YXRpbmcgRGlzb3JkZXJzIENvbGxhYm9yYXRpb24sIFN5ZG5leSwgQXVzdHJhbGlhLiYjeEQ7U2No
b29sIG9mIFNwb3J0LCBFeGVyY2lzZSBhbmQgTnV0cml0aW9uLCBDb2xsZWdlIG9mIEhlYWx0aCwg
TWFzc2V5IFVuaXZlcnNpdHksIFBhbG1lcnN0b24gTm9ydGgsIE5ldyBaZWFsYW5kLiYjeEQ7VGhl
IE1pbmRmdWwgRGlldGl0aWFuLCBNZWxib3VybmUsIEF1c3RyYWxpYS4mI3hEO1RoZSBSZWRsZWFm
IFByYWN0aWNlLCBTeWRuZXksIEF1c3RyYWxpYS4mI3hEO0VhdGluZyBEaXNvcmRlcnMgU2Vydmlj
ZSwgU3lkbmV5IENoaWxkcmVuJmFwb3M7cyBIb3NwaXRhbCBOZXR3b3JrLCBTeWRuZXksIEF1c3Ry
YWxpYS4mI3hEO0JsYWNrYmlyZCBJbml0aWF0aXZlLCBPcmFtYSBJbnN0aXR1dGUsIEZsaW5kZXJz
IFVuaXZlcnNpdHksIEJlZGZvcmQgUGFyaywgQXVzdHJhbGlhLjwvYXV0aC1hZGRyZXNzPjx0aXRs
ZXM+PHRpdGxlPkFOWkFFRCBlYXRpbmcgZGlzb3JkZXIgdHJlYXRtZW50IHByaW5jaXBsZXMgYW5k
IGdlbmVyYWwgY2xpbmljYWwgcHJhY3RpY2UgYW5kIHRyYWluaW5nIHN0YW5kYXJkczwvdGl0bGU+
PHNlY29uZGFyeS10aXRsZT5KIEVhdCBEaXNvcmQ8L3NlY29uZGFyeS10aXRsZT48L3RpdGxlcz48
cGVyaW9kaWNhbD48ZnVsbC10aXRsZT5KIEVhdCBEaXNvcmQ8L2Z1bGwtdGl0bGU+PGFiYnItMT5K
b3VybmFsIG9mIGVhdGluZyBkaXNvcmRlcnM8L2FiYnItMT48L3BlcmlvZGljYWw+PHBhZ2VzPjYz
PC9wYWdlcz48dm9sdW1lPjg8L3ZvbHVtZT48bnVtYmVyPjE8L251bWJlcj48ZWRpdGlvbj4yMDIw
LzEyLzEwPC9lZGl0aW9uPjxrZXl3b3Jkcz48a2V5d29yZD5DbGluaWNhbCBwcmFjdGljZTwva2V5
d29yZD48a2V5d29yZD5EaWV0ZXRpY3M8L2tleXdvcmQ+PGtleXdvcmQ+RGlldGl0aWFuPC9rZXl3
b3JkPjxrZXl3b3JkPkVhdGluZyBkaXNvcmRlcjwva2V5d29yZD48a2V5d29yZD5NZW50YWwgaGVh
bHRoIHByb2Zlc3Npb25hbDwva2V5d29yZD48a2V5d29yZD5Qc3ljaG9sb2dpY2FsPC9rZXl3b3Jk
PjxrZXl3b3JkPlN0YW5kYXJkczwva2V5d29yZD48a2V5d29yZD5UcmFpbmluZzwva2V5d29yZD48
a2V5d29yZD5UcmVhdG1lbnQ8L2tleXdvcmQ+PC9rZXl3b3Jkcz48ZGF0ZXM+PHllYXI+MjAyMDwv
eWVhcj48cHViLWRhdGVzPjxkYXRlPk5vdiAxMDwvZGF0ZT48L3B1Yi1kYXRlcz48L2RhdGVzPjxp
c2JuPjIwNTAtMjk3NCAoUHJpbnQpJiN4RDsyMDUwLTI5NzQgKEVsZWN0cm9uaWMpJiN4RDsyMDUw
LTI5NzQgKExpbmtpbmcpPC9pc2JuPjxhY2Nlc3Npb24tbnVtPjMzMjkyNTQ2PC9hY2Nlc3Npb24t
bnVtPjx1cmxzPjxyZWxhdGVkLXVybHM+PHVybD5odHRwczovL3d3dy5uY2JpLm5sbS5uaWguZ292
L3B1Ym1lZC8zMzI5MjU0NjwvdXJsPjwvcmVsYXRlZC11cmxzPjwvdXJscz48Y3VzdG9tMj5QTUM3
NjUzODMxPC9jdXN0b20yPjxlbGVjdHJvbmljLXJlc291cmNlLW51bT4xMC4xMTg2L3M0MDMzNy0w
MjAtMDAzNDEtMDwvZWxlY3Ryb25pYy1yZXNvdXJjZS1udW0+PC9yZWNvcmQ+PC9DaXRlPjwvRW5k
Tm90ZT4A
</w:fldData>
        </w:fldChar>
      </w:r>
      <w:r w:rsidR="00323C1C">
        <w:instrText xml:space="preserve"> ADDIN EN.CITE.DATA </w:instrText>
      </w:r>
      <w:r w:rsidR="00323C1C">
        <w:fldChar w:fldCharType="end"/>
      </w:r>
      <w:r w:rsidR="00F976CD">
        <w:fldChar w:fldCharType="separate"/>
      </w:r>
      <w:r w:rsidR="00323C1C">
        <w:rPr>
          <w:noProof/>
        </w:rPr>
        <w:t>(145)</w:t>
      </w:r>
      <w:r w:rsidR="00F976CD">
        <w:fldChar w:fldCharType="end"/>
      </w:r>
      <w:r>
        <w:t>.</w:t>
      </w:r>
    </w:p>
    <w:p w14:paraId="1E7A54F8" w14:textId="5AC7B29B" w:rsidR="00856795" w:rsidRDefault="00856795" w:rsidP="00724A51">
      <w:pPr>
        <w:pStyle w:val="ListParagraph"/>
        <w:tabs>
          <w:tab w:val="clear" w:pos="720"/>
        </w:tabs>
        <w:spacing w:after="240" w:line="300" w:lineRule="auto"/>
        <w:ind w:left="1440" w:firstLine="0"/>
      </w:pPr>
    </w:p>
    <w:p w14:paraId="613DED5C" w14:textId="2F6A4F41" w:rsidR="003A45A3" w:rsidRDefault="00FB64ED" w:rsidP="004C7FD6">
      <w:pPr>
        <w:pStyle w:val="ListParagraph"/>
        <w:numPr>
          <w:ilvl w:val="0"/>
          <w:numId w:val="12"/>
        </w:numPr>
        <w:spacing w:after="240" w:line="300" w:lineRule="auto"/>
      </w:pPr>
      <w:r>
        <w:t>Signal</w:t>
      </w:r>
      <w:r w:rsidR="00DC435A">
        <w:t>ing</w:t>
      </w:r>
      <w:r>
        <w:t xml:space="preserve"> safe treatment/healthcare spaces for individuals with </w:t>
      </w:r>
      <w:r w:rsidR="00CA41AD">
        <w:t>BED</w:t>
      </w:r>
      <w:r>
        <w:t>.</w:t>
      </w:r>
    </w:p>
    <w:p w14:paraId="7402B540" w14:textId="58D70544" w:rsidR="003A45A3" w:rsidRDefault="00FB64ED" w:rsidP="004C7FD6">
      <w:pPr>
        <w:pStyle w:val="ListParagraph"/>
        <w:numPr>
          <w:ilvl w:val="1"/>
          <w:numId w:val="12"/>
        </w:numPr>
        <w:spacing w:after="240" w:line="300" w:lineRule="auto"/>
      </w:pPr>
      <w:r>
        <w:t xml:space="preserve">Course certificates and accreditations can be displayed and leveraged to signal safe and informed treatment/healthcare spaces for individuals with </w:t>
      </w:r>
      <w:r w:rsidR="00CA41AD">
        <w:t>BED</w:t>
      </w:r>
      <w:r>
        <w:t>.</w:t>
      </w:r>
    </w:p>
    <w:p w14:paraId="28525C9C" w14:textId="7FC11095" w:rsidR="003A45A3" w:rsidRDefault="00760208" w:rsidP="004C7FD6">
      <w:pPr>
        <w:pStyle w:val="ListParagraph"/>
        <w:numPr>
          <w:ilvl w:val="1"/>
          <w:numId w:val="12"/>
        </w:numPr>
        <w:spacing w:after="240" w:line="300" w:lineRule="auto"/>
      </w:pPr>
      <w:r>
        <w:t>A</w:t>
      </w:r>
      <w:r w:rsidR="00FB64ED">
        <w:t xml:space="preserve">ccreditations and certifications </w:t>
      </w:r>
      <w:r>
        <w:t>can specifically</w:t>
      </w:r>
      <w:r w:rsidR="00FB64ED">
        <w:t xml:space="preserve"> signal education on stigmatization and weight bias.</w:t>
      </w:r>
    </w:p>
    <w:p w14:paraId="4C9302E3" w14:textId="5935730A" w:rsidR="001820ED" w:rsidRPr="003A45A3" w:rsidRDefault="001820ED" w:rsidP="00816172">
      <w:pPr>
        <w:spacing w:after="240" w:line="300" w:lineRule="auto"/>
      </w:pPr>
      <w:r>
        <w:lastRenderedPageBreak/>
        <w:t xml:space="preserve">As addressed in section </w:t>
      </w:r>
      <w:r>
        <w:fldChar w:fldCharType="begin"/>
      </w:r>
      <w:r>
        <w:instrText xml:space="preserve"> REF _Ref148969450 \n \h </w:instrText>
      </w:r>
      <w:r>
        <w:fldChar w:fldCharType="separate"/>
      </w:r>
      <w:r w:rsidR="007307B4">
        <w:t>2.4.6</w:t>
      </w:r>
      <w:r>
        <w:fldChar w:fldCharType="end"/>
      </w:r>
      <w:r>
        <w:t xml:space="preserve"> and elsewhere above,  t</w:t>
      </w:r>
      <w:r w:rsidRPr="00FC273B">
        <w:t xml:space="preserve">he Anna Westin </w:t>
      </w:r>
      <w:r w:rsidR="00182E53">
        <w:t>Act</w:t>
      </w:r>
      <w:r w:rsidRPr="00FC273B">
        <w:t xml:space="preserve"> of 2015 (</w:t>
      </w:r>
      <w:hyperlink r:id="rId23" w:history="1">
        <w:r w:rsidRPr="001820ED">
          <w:rPr>
            <w:rStyle w:val="Hyperlink"/>
          </w:rPr>
          <w:t>H.R. 2515</w:t>
        </w:r>
      </w:hyperlink>
      <w:r w:rsidRPr="00FC273B">
        <w:t>, </w:t>
      </w:r>
      <w:hyperlink r:id="rId24" w:history="1">
        <w:r w:rsidRPr="001820ED">
          <w:rPr>
            <w:rStyle w:val="Hyperlink"/>
          </w:rPr>
          <w:t>S. 1865</w:t>
        </w:r>
      </w:hyperlink>
      <w:r w:rsidRPr="00FC273B">
        <w:t>)</w:t>
      </w:r>
      <w:r>
        <w:t xml:space="preserve"> provides a precedent for directing federal funds to</w:t>
      </w:r>
      <w:r w:rsidRPr="00FC273B">
        <w:t xml:space="preserve"> train healthcare professionals and school personnel </w:t>
      </w:r>
      <w:r>
        <w:t xml:space="preserve">in </w:t>
      </w:r>
      <w:r w:rsidR="00AC4012">
        <w:t>ED</w:t>
      </w:r>
      <w:r>
        <w:t xml:space="preserve"> treatment</w:t>
      </w:r>
      <w:r w:rsidRPr="00FC273B">
        <w:t xml:space="preserve"> </w:t>
      </w:r>
      <w:r w:rsidR="00F976CD">
        <w:fldChar w:fldCharType="begin"/>
      </w:r>
      <w:r w:rsidR="00323C1C">
        <w:instrText xml:space="preserve"> ADDIN EN.CITE &lt;EndNote&gt;&lt;Cite&gt;&lt;Author&gt;Wikipedia_Contributors&lt;/Author&gt;&lt;Year&gt;2022&lt;/Year&gt;&lt;RecNum&gt;7949&lt;/RecNum&gt;&lt;DisplayText&gt;(147)&lt;/DisplayText&gt;&lt;record&gt;&lt;rec-number&gt;7949&lt;/rec-number&gt;&lt;foreign-keys&gt;&lt;key app="EN" db-id="vv2s9rd9przr9lew5tv52rwde9rard2t52rt" timestamp="1693616697"&gt;7949&lt;/key&gt;&lt;/foreign-keys&gt;&lt;ref-type name="Encyclopedia"&gt;53&lt;/ref-type&gt;&lt;contributors&gt;&lt;authors&gt;&lt;author&gt;Wikipedia_Contributors&lt;/author&gt;&lt;/authors&gt;&lt;/contributors&gt;&lt;titles&gt;&lt;title&gt;Anna Westin Act&lt;/title&gt;&lt;secondary-title&gt;Wikipedia, The Free Encyclopedia&lt;/secondary-title&gt;&lt;/titles&gt;&lt;pages&gt;Page Version ID: 1117836348&lt;/pages&gt;&lt;dates&gt;&lt;year&gt;2022&lt;/year&gt;&lt;pub-dates&gt;&lt;date&gt;Date of last revision: 23 October 2022&lt;/date&gt;&lt;/pub-dates&gt;&lt;/dates&gt;&lt;pub-location&gt;https://en.wikipedia.org/w/index.php?title=Anna_Westin_Act&amp;amp;oldid=1117836348&lt;/pub-location&gt;&lt;publisher&gt;Wikipedia, The Free Encyclopedia&lt;/publisher&gt;&lt;urls&gt;&lt;/urls&gt;&lt;access-date&gt;2 September 2023&lt;/access-date&gt;&lt;/record&gt;&lt;/Cite&gt;&lt;/EndNote&gt;</w:instrText>
      </w:r>
      <w:r w:rsidR="00F976CD">
        <w:fldChar w:fldCharType="separate"/>
      </w:r>
      <w:r w:rsidR="00323C1C">
        <w:rPr>
          <w:noProof/>
        </w:rPr>
        <w:t>(147)</w:t>
      </w:r>
      <w:r w:rsidR="00F976CD">
        <w:fldChar w:fldCharType="end"/>
      </w:r>
      <w:r>
        <w:t xml:space="preserve">, thus supporting the potential feasibility of this </w:t>
      </w:r>
      <w:r w:rsidR="00462720">
        <w:t>Proposition</w:t>
      </w:r>
      <w:r w:rsidRPr="00FC273B">
        <w:t xml:space="preserve">. </w:t>
      </w:r>
    </w:p>
    <w:p w14:paraId="1729B928" w14:textId="77777777" w:rsidR="003C0D3C" w:rsidRDefault="003C0D3C" w:rsidP="00724A51">
      <w:pPr>
        <w:pStyle w:val="Heading2"/>
        <w:numPr>
          <w:ilvl w:val="0"/>
          <w:numId w:val="1"/>
        </w:numPr>
        <w:spacing w:before="0" w:after="240" w:line="300" w:lineRule="auto"/>
      </w:pPr>
      <w:r w:rsidRPr="001C2BC9">
        <w:t>Conclusions</w:t>
      </w:r>
    </w:p>
    <w:p w14:paraId="41368FFF" w14:textId="0F6476DB" w:rsidR="00816172" w:rsidRPr="00816172" w:rsidRDefault="00816172" w:rsidP="00816172">
      <w:pPr>
        <w:spacing w:line="300" w:lineRule="auto"/>
        <w:rPr>
          <w:b/>
          <w:bCs/>
        </w:rPr>
      </w:pPr>
      <w:r w:rsidRPr="00816172">
        <w:t xml:space="preserve">Bray et al. (2024) provides an in-depth review of literature pertaining to patient-, provider-, and systemic barriers that can hinder BED identification, treatment-seeking, and treatment accessing and engaging. Their findings emphasize the need for a variety of systems-level public policy solutions to improve BED detection, screening, diagnosis, treatment-seeking, and treatment access, and engagement. These solutions require a collective effort from healthcare providers, policymakers, and researchers. Here, we propose a multifaceted approach involving targeted campaigns </w:t>
      </w:r>
      <w:r w:rsidR="00DC435A">
        <w:t>aiming to serve</w:t>
      </w:r>
      <w:r w:rsidRPr="00816172">
        <w:t xml:space="preserve"> three distinct audiences: 1) individuals who experience BED; 2) healthcare workers and systems who care for individuals with BED; and 3) the broader public sphere shaping the environment BED exists in. We propose these campaigns focus on dispelling a variety of misconceptions, biases, and stigmatization that surround BED and providing information on BED prognosis, prevalence, demographics, stigmatization, suggested standards for screening, standard treatment approaches, scalable treatment and funding options, resources for directories of treatment providers, navigating insurance policies, and scalable treatment options, as well as treatment benefits and champions. We suggest offering certifications and accreditations (e.g., CME, CEU) to help incentivize provider education and training on these topics. Financial aid and insurance coverage for treatment have improved but further improvements are still needed. Free, one-stop, online platforms with resources on BED risks, prevalence, demographics, detection, screening, treatment and financial aid options, and insurance information can further reduce many barriers and streamline treatment-seeking and access. Research funding is also needed to identify and test new treatment options that are: a) free or low-cost; b) community-based or virtually accessible; c-d) culturally and demographically sensitive and inclusive; and e) sensitive to the unique needs and experiences of individuals with BED. Lastly, we discuss current literature findings and public policy campaigns that support the solutions we propose here (e.g., the Anna Westin Act of 2015 (</w:t>
      </w:r>
      <w:hyperlink r:id="rId25" w:history="1">
        <w:r w:rsidRPr="00816172">
          <w:rPr>
            <w:rStyle w:val="Hyperlink"/>
          </w:rPr>
          <w:t>H.R. 2515</w:t>
        </w:r>
      </w:hyperlink>
      <w:r w:rsidRPr="00816172">
        <w:t>, </w:t>
      </w:r>
      <w:hyperlink r:id="rId26" w:history="1">
        <w:r w:rsidRPr="00816172">
          <w:rPr>
            <w:rStyle w:val="Hyperlink"/>
          </w:rPr>
          <w:t>S. 1865</w:t>
        </w:r>
      </w:hyperlink>
      <w:r w:rsidRPr="00816172">
        <w:t>), which set a precedent by calling for National Institute of Mental Health (NIMH) and the Substance Abuse and Mental Health Services Administration (SAMHSA) funds to be used to train healthcare professionals and school personnel to identify EDs and intervene early and improved health insurance coverage for EDs by clarifying the intent of the </w:t>
      </w:r>
      <w:hyperlink r:id="rId27" w:history="1">
        <w:r w:rsidRPr="00816172">
          <w:rPr>
            <w:rStyle w:val="Hyperlink"/>
          </w:rPr>
          <w:t>Paul Wellstone and Pete Domenici Mental Health Parity and Addiction Equity Act of 2008</w:t>
        </w:r>
      </w:hyperlink>
      <w:r w:rsidRPr="00816172">
        <w:t> (the Parity Law, which required insurance providers to cover individuals with mental illness equally as those with other health issues) to include residential treatment services for EDs (</w:t>
      </w:r>
      <w:r w:rsidRPr="00A93073">
        <w:rPr>
          <w:highlight w:val="yellow"/>
        </w:rPr>
        <w:t>220)</w:t>
      </w:r>
      <w:r w:rsidRPr="00816172">
        <w:t>)</w:t>
      </w:r>
      <w:r w:rsidR="003F610D">
        <w:fldChar w:fldCharType="begin">
          <w:fldData xml:space="preserve">PEVuZE5vdGU+PENpdGU+PEF1dGhvcj5SYWZmb3VsPC9BdXRob3I+PFllYXI+MjAyMzwvWWVhcj48
UmVjTnVtPjg0NzQ8L1JlY051bT48RGlzcGxheVRleHQ+KDE5LTIyLCAxNTItMTU0LCAxODIpPC9E
aXNwbGF5VGV4dD48cmVjb3JkPjxyZWMtbnVtYmVyPjg0NzQ8L3JlYy1udW1iZXI+PGZvcmVpZ24t
a2V5cz48a2V5IGFwcD0iRU4iIGRiLWlkPSJ2djJzOXJkOXByenI5bGV3NXR2NTJyd2RlOXJhcmQy
dDUycnQiIHRpbWVzdGFtcD0iMTcwMTY0ODI1MCI+ODQ3NDwva2V5PjwvZm9yZWlnbi1rZXlzPjxy
ZWYtdHlwZSBuYW1lPSJKb3VybmFsIEFydGljbGUiPjE3PC9yZWYtdHlwZT48Y29udHJpYnV0b3Jz
PjxhdXRob3JzPjxhdXRob3I+UmFmZm91bCwgQS48L2F1dGhvcj48YXV0aG9yPlR1cm5lciwgUy4g
TC48L2F1dGhvcj48YXV0aG9yPlNhbHZpYSwgTS4gRy48L2F1dGhvcj48YXV0aG9yPkF1c3Rpbiwg
Uy4gQi48L2F1dGhvcj48L2F1dGhvcnM+PC9jb250cmlidXRvcnM+PGF1dGgtYWRkcmVzcz5EaXZp
c2lvbiBvZiBBZG9sZXNjZW50L1lvdW5nIEFkdWx0IE1lZGljaW5lLCBCb3N0b24gQ2hpbGRyZW4m
YXBvcztzIEhvc3BpdGFsLCBCb3N0b24sIE1hc3NhY2h1c2V0dHMsIFVTQS4mI3hEO0RlcGFydG1l
bnQgb2YgUGVkaWF0cmljcywgSGFydmFyZCBNZWRpY2FsIFNjaG9vbCwgQm9zdG9uLCBNYXNzYWNo
dXNldHRzLCBVU0EuJiN4RDtUYW4gQ2hpbmdmZW4gR3JhZHVhdGUgU2Nob29sIG9mIE51cnNpbmcs
IFVuaXZlcnNpdHkgb2YgTWFzc2FjaHVzZXR0cyBDaGFuIE1lZGljYWwgU2Nob29sLCBXb3JjZXN0
ZXIsIE1hc3NhY2h1c2V0dHMsIFVTQS4mI3hEO0RlcGFydG1lbnQgb2YgTnV0cml0aW9uLCBIYXJ2
YXJkIFQuSC4gQ2hhbiBTY2hvb2wgb2YgUHVibGljIEhlYWx0aCwgQm9zdG9uLCBNYXNzYWNodXNl
dHRzLCBVU0EuJiN4RDtEZXBhcnRtZW50IG9mIFNvY2lhbCBhbmQgQmVoYXZpb3JhbCBTY2llbmNl
cywgSGFydmFyZCBULkguIENoYW4gU2Nob29sIG9mIFB1YmxpYyBIZWFsdGgsIEJvc3RvbiwgTWFz
c2FjaHVzZXR0cywgVVNBLjwvYXV0aC1hZGRyZXNzPjx0aXRsZXM+PHRpdGxlPlBvcHVsYXRpb24t
bGV2ZWwgcG9saWN5IHJlY29tbWVuZGF0aW9ucyBmb3IgdGhlIHByZXZlbnRpb24gb2YgZGlzb3Jk
ZXJlZCB3ZWlnaHQgY29udHJvbCBiZWhhdmlvcnM6IEEgc2NvcGluZyByZXZpZXc8L3RpdGxlPjxz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MT48L3BlcmlvZGljYWw+PHBhZ2VzPjE0NjMtMTQ3OTwvcGFnZXM+PHZvbHVtZT41Njwvdm9sdW1l
PjxudW1iZXI+ODwvbnVtYmVyPjxlZGl0aW9uPjIwMjMvMDQvMjU8L2VkaXRpb24+PGtleXdvcmRz
PjxrZXl3b3JkPkh1bWFuczwva2V5d29yZD48a2V5d29yZD4qSGVhbHRoIEJlaGF2aW9yPC9rZXl3
b3JkPjxrZXl3b3JkPlB1YmxpYyBQb2xpY3k8L2tleXdvcmQ+PGtleXdvcmQ+V2VpZ2h0IExvc3M8
L2tleXdvcmQ+PGtleXdvcmQ+UHVibGljIEhlYWx0aDwva2V5d29yZD48a2V5d29yZD4qQm9keSBE
aXNzYXRpc2ZhY3Rpb248L2tleXdvcmQ+PGtleXdvcmQ+Ym9keSBkaXNzYXRpc2ZhY3Rpb248L2tl
eXdvcmQ+PGtleXdvcmQ+Ym9keSBpbWFnZTwva2V5d29yZD48a2V5d29yZD5kaXNvcmRlcmVkIGVh
dGluZzwva2V5d29yZD48a2V5d29yZD5mZWVkaW5nIGFuZCBlYXRpbmcgZGlzb3JkZXJzPC9rZXl3
b3JkPjxrZXl3b3JkPmhlYWx0aCBlZHVjYXRpb248L2tleXdvcmQ+PGtleXdvcmQ+dW5pdmVyc2Fs
IHByZXZlbnRpb248L2tleXdvcmQ+PGtleXdvcmQ+d2VpZ2h0IGNvbnRyb2wgYmVoYXZpb3JzPC9r
ZXl3b3JkPjwva2V5d29yZHM+PGRhdGVzPjx5ZWFyPjIwMjM8L3llYXI+PHB1Yi1kYXRlcz48ZGF0
ZT5BdWc8L2RhdGU+PC9wdWItZGF0ZXM+PC9kYXRlcz48aXNibj4wMjc2LTM0Nzg8L2lzYm4+PGFj
Y2Vzc2lvbi1udW0+MzcwOTY5OTA8L2FjY2Vzc2lvbi1udW0+PHVybHM+PC91cmxzPjxlbGVjdHJv
bmljLXJlc291cmNlLW51bT4xMC4xMDAyL2VhdC4yMzk3MDwvZWxlY3Ryb25pYy1yZXNvdXJjZS1u
dW0+PHJlbW90ZS1kYXRhYmFzZS1wcm92aWRlcj5OTE08L3JlbW90ZS1kYXRhYmFzZS1wcm92aWRl
cj48bGFuZ3VhZ2U+ZW5nPC9sYW5ndWFnZT48L3JlY29yZD48L0NpdGU+PENpdGU+PEF1dGhvcj5G
REE8L0F1dGhvcj48WWVhcj4yMDIwPC9ZZWFyPjxSZWNOdW0+ODQ3MTwvUmVjTnVtPjxyZWNvcmQ+
PHJlYy1udW1iZXI+ODQ3MTwvcmVjLW51bWJlcj48Zm9yZWlnbi1rZXlzPjxrZXkgYXBwPSJFTiIg
ZGItaWQ9InZ2MnM5cmQ5cHJ6cjlsZXc1dHY1MnJ3ZGU5cmFyZDJ0NTJydCIgdGltZXN0YW1wPSIx
NzAxNjQ1MTg2Ij44NDcxPC9rZXk+PC9mb3JlaWduLWtleXM+PHJlZi10eXBlIG5hbWU9IldlYiBQ
YWdlIj4xMjwvcmVmLXR5cGU+PGNvbnRyaWJ1dG9ycz48YXV0aG9ycz48YXV0aG9yPkZEQSwgVS5T
LiBGb29kICZhbXA7IERydWcgQWRtaW5pc3RyYXRpb248L2F1dGhvcj48L2F1dGhvcnM+PC9jb250
cmlidXRvcnM+PHRpdGxlcz48dGl0bGU+MjFzdCBDZW50dXJ5IEN1cmVzIEFjdDwvdGl0bGU+PHNl
Y29uZGFyeS10aXRsZT5SZWd1bGF0b3J5IEluZm9ybWF0aW9uLCBMYXdzIEVuZm9yY2VkIGJ5IEZE
QSwgU2VsZWN0ZWQgQW1lbmRtZW50cyB0byB0aGUgRkQmYW1wO0MgQWN0PC9zZWNvbmRhcnktdGl0
bGU+PC90aXRsZXM+PHZvbHVtZT4yMDIzPC92b2x1bWU+PG51bWJlcj4xMi0zLTIwMjM8L251bWJl
cj48ZGF0ZXM+PHllYXI+MjAyMDwveWVhcj48cHViLWRhdGVzPjxkYXRlPjEtMzEtMjAyMDwvZGF0
ZT48L3B1Yi1kYXRlcz48L2RhdGVzPjxwdWItbG9jYXRpb24+aHR0cHM6Ly93d3cuZmRhLmdvdi9y
ZWd1bGF0b3J5LWluZm9ybWF0aW9uL3NlbGVjdGVkLWFtZW5kbWVudHMtZmRjLWFjdC8yMXN0LWNl
bnR1cnktY3VyZXMtYWN0PC9wdWItbG9jYXRpb24+PHB1Ymxpc2hlcj5GZWRlcmFsIEZvb2QgYW5k
IERydWcgQWRtaW5pc3RyYXRpb24gKEZEQSk8L3B1Ymxpc2hlcj48dXJscz48L3VybHM+PGN1c3Rv
bTE+MjAyMzwvY3VzdG9tMT48L3JlY29yZD48L0NpdGU+PENpdGU+PEF1dGhvcj5BdXN0aW48L0F1
dGhvcj48WWVhcj4yMDE5PC9ZZWFyPjxSZWNOdW0+ODQ2OTwvUmVjTnVtPjxyZWNvcmQ+PHJlYy1u
dW1iZXI+ODQ2OTwvcmVjLW51bWJlcj48Zm9yZWlnbi1rZXlzPjxrZXkgYXBwPSJFTiIgZGItaWQ9
InZ2MnM5cmQ5cHJ6cjlsZXc1dHY1MnJ3ZGU5cmFyZDJ0NTJydCIgdGltZXN0YW1wPSIxNzAxNjQx
MzUzIj44NDY5PC9rZXk+PC9mb3JlaWduLWtleXM+PHJlZi10eXBlIG5hbWU9IkpvdXJuYWwgQXJ0
aWNsZSI+MTc8L3JlZi10eXBlPjxjb250cmlidXRvcnM+PGF1dGhvcnM+PGF1dGhvcj5BdXN0aW4s
IFMuIEIuPC9hdXRob3I+PGF1dGhvcj5IdXRjaGVzb24sIFIuPC9hdXRob3I+PGF1dGhvcj5XaWNr
cmFtYXRpbGFrZS1UZW1wbGVtYW4sIFMuPC9hdXRob3I+PGF1dGhvcj5WZWxhc3F1ZXosIEsuPC9h
dXRob3I+PC9hdXRob3JzPjwvY29udHJpYnV0b3JzPjxhdXRoLWFkZHJlc3M+RGVwYXJ0bWVudCBv
ZiBTb2NpYWwgYW5kIEJlaGF2aW9yYWwgU2NpZW5jZXMsIEhhcnZhcmQgVC5ILiBDaGFuIFNjaG9v
bCBvZiBQdWJsaWMgSGVhbHRoLCBCb3N0b24sIE1BLCBVU0E7IERlcGFydG1lbnQgb2YgUGVkaWF0
cmljcywgSGFydmFyZCBNZWRpY2FsIFNjaG9vbCwgQm9zdG9uLCBNQSwgVVNBOyBEaXZpc2lvbiBv
ZiBBZG9sZXNjZW50IGFuZCBZb3VuZyBBZHVsdCBNZWRpY2luZSwgQm9zdG9uIENoaWxkcmVuJmFw
b3M7cyBIb3NwaXRhbCwgMzMzIExvbmd3b29kIEF2ZW51ZSwgUm9vbSA2MzQsIEJvc3RvbiwgTUEg
MDIxMTUsIFVTQTsgU3RyYXRlZ2ljIFRyYWluaW5nIEluaXRpYXRpdmUgZm9yIHRoZSBQcmV2ZW50
aW9uIG9mIEVhdGluZyBEaXNvcmRlcnM6IEEgUHVibGljIEhlYWx0aCBJbmN1YmF0b3IsIEJvc3Rv
biwgTUEsIFVTQS4gRWxlY3Ryb25pYyBhZGRyZXNzOiBicnluLmF1c3RpbkBjaGlsZHJlbnMuaGFy
dmFyZC5lZHUuJiN4RDtTdHJhdGVnaWMgVHJhaW5pbmcgSW5pdGlhdGl2ZSBmb3IgdGhlIFByZXZl
bnRpb24gb2YgRWF0aW5nIERpc29yZGVyczogQSBQdWJsaWMgSGVhbHRoIEluY3ViYXRvciwgQm9z
dG9uLCBNQSwgVVNBOyBEZXBhcnRtZW50IG9mIEhlYWx0aCBTZXJ2aWNlcywgVW5pdmVyc2l0eSBv
ZiBXYXNoaW5ndG9uIFNjaG9vbCBvZiBQdWJsaWMgSGVhbHRoLCBIZWFsdGggYW5kIFB1YmxpYyBI
ZWFsdGggU3lzdGVtcyBSZXNlYXJjaCwgVGhlIFVuaXZlcnNpdHkgb2YgV2FzaGluZ3RvbiwgMTk1
OSBOb3J0aGVhc3QgUGFjaWZpYyBTdHJlZXQsIEJveCAzNTc2NjAsIFNlYXR0bGUsIFdBIDk4MTk1
LCBVU0EuJiN4RDtTdHJhdGVnaWMgVHJhaW5pbmcgSW5pdGlhdGl2ZSBmb3IgdGhlIFByZXZlbnRp
b24gb2YgRWF0aW5nIERpc29yZGVyczogQSBQdWJsaWMgSGVhbHRoIEluY3ViYXRvciwgQm9zdG9u
LCBNQSwgVVNBLiYjeEQ7Q2VudGVyIFJvYWQgU29sdXRpb25zLCBMTEMsIFdhc2hpbmd0b24sIERD
LCBVU0EuPC9hdXRoLWFkZHJlc3M+PHRpdGxlcz48dGl0bGU+VGhlIFNlY29uZCBXYXZlIG9mIFB1
YmxpYyBQb2xpY3kgQWR2b2NhY3kgZm9yIEVhdGluZyBEaXNvcmRlcnM6IENoYXJ0aW5nIHRoZSBD
b3Vyc2UgdG8gTWF4aW1pemUgUG9wdWxhdGlvbiBJbXBhY3Q8L3RpdGxlPjxzZWNvbmRhcnktdGl0
bGU+UHN5Y2hpYXRyIENsaW4gTm9ydGggQW08L3NlY29uZGFyeS10aXRsZT48L3RpdGxlcz48cGVy
aW9kaWNhbD48ZnVsbC10aXRsZT5Qc3ljaGlhdHIgQ2xpbiBOb3J0aCBBbTwvZnVsbC10aXRsZT48
L3BlcmlvZGljYWw+PHBhZ2VzPjMxOS0zMzY8L3BhZ2VzPjx2b2x1bWU+NDI8L3ZvbHVtZT48bnVt
YmVyPjI8L251bWJlcj48ZWRpdGlvbj4yMDE5LzA1LzAzPC9lZGl0aW9uPjxrZXl3b3Jkcz48a2V5
d29yZD4qQ29uc3VtZXIgQWR2b2NhY3k8L2tleXdvcmQ+PGtleXdvcmQ+RmVlZGluZyBhbmQgRWF0
aW5nIERpc29yZGVycy8qcHJldmVudGlvbiAmYW1wOyBjb250cm9sLyp0aGVyYXB5PC9rZXl3b3Jk
PjxrZXl3b3JkPkhlYWx0aCBQb2xpY3k8L2tleXdvcmQ+PGtleXdvcmQ+SGVhbHRoIFByaW9yaXRp
ZXM8L2tleXdvcmQ+PGtleXdvcmQ+SHVtYW5zPC9rZXl3b3JkPjxrZXl3b3JkPipNZW50YWwgSGVh
bHRoPC9rZXl3b3JkPjxrZXl3b3JkPipQdWJsaWMgUG9saWN5PC9rZXl3b3JkPjxrZXl3b3JkPkFk
dm9jYWN5PC9rZXl3b3JkPjxrZXl3b3JkPkVhcmx5IGRldGVjdGlvbjwva2V5d29yZD48a2V5d29y
ZD5FYXRpbmcgZGlzb3JkZXJzPC9rZXl3b3JkPjxrZXl3b3JkPk1lbnRhbCBoZWFsdGg8L2tleXdv
cmQ+PGtleXdvcmQ+UG9saWN5PC9rZXl3b3JkPjxrZXl3b3JkPlByZXZlbnRpb248L2tleXdvcmQ+
PGtleXdvcmQ+UmVjb3Zlcnk8L2tleXdvcmQ+PGtleXdvcmQ+VHJlYXRtZW50PC9rZXl3b3JkPjwv
a2V5d29yZHM+PGRhdGVzPjx5ZWFyPjIwMTk8L3llYXI+PHB1Yi1kYXRlcz48ZGF0ZT5KdW48L2Rh
dGU+PC9wdWItZGF0ZXM+PC9kYXRlcz48aXNibj4wMTkzLTk1M3g8L2lzYm4+PGFjY2Vzc2lvbi1u
dW0+MzEwNDY5MzM8L2FjY2Vzc2lvbi1udW0+PHVybHM+PC91cmxzPjxlbGVjdHJvbmljLXJlc291
cmNlLW51bT4xMC4xMDE2L2oucHNjLjIwMTkuMDEuMDEzPC9lbGVjdHJvbmljLXJlc291cmNlLW51
bT48cmVtb3RlLWRhdGFiYXNlLXByb3ZpZGVyPk5MTTwvcmVtb3RlLWRhdGFiYXNlLXByb3ZpZGVy
PjxyZXNlYXJjaC1ub3Rlcz5SZWNvbW1lbmRhdGlvbnMgZnJvbSB0aGUgTGFuY2V0IENvbW1pc3Np
b24gb24gR2xvYmFsIE1lbnRhbCBIZWFsdGgmI3hEO1RoZSBzaWduaWZpY2FudCBnYXBzIGluIHRo
ZSBVbml0ZWQgU3RhdGVz4oCZIHJlc3BvbnNlIHRvIG1lbnRhbCBpbGxuZXNzIGdlbmVyYWxseSBh
bmQgZWF0aW5nIGRpc29yZGVycyBzcGVjaWZpY2FsbHkgYXJlIGRhdW50aW5nLCBidXQgbXVjaCB3
b3JrIGhhcyBiZWVuIGRvbmUgdG8gaWRlbnRpZnkgcHJvZHVjdGl2ZSBsaW5lcyBvZiBpbnF1aXJ5
IGFuZCBpbnRlcnZlbnRpb24gdG8gbW92ZSB0b3dhcmQgbWVhbmluZ2Z1bCBzb2x1dGlvbnMuIFRv
IHN0YXJ0LCB3ZSBjYW4gdHVybiB0byB0aGUgTGFuY2V0IENvbW1pc3Npb24gcmVwb3J0LCB3aGlj
aCBvZmZlcnMgYSBzZXQgb2YgcmVjb21tZW5kZWQgYWN0aW9ucyBmb3IgdGhlIGdsb2JhbCBjb21t
dW5pdHkgdGhhdCBhcmUgYXBwbGljYWJsZSB0byBhZGRyZXNzaW5nIGdhcHMgaW4gZWF0aW5nIGRp
c29yZGVycyB0cmVhdG1lbnQgYW5kIHJlc2VhcmNoIGluIHRoZSBVbml0ZWQgU3RhdGVzLiYjeEQ7
MS5JbnRlZ3JhdGUgbWVudGFsIGhlYWx0aCAmI3hEOyYjeEQ7JiN4RDtUaGUgZmlyc3Qgd2F2ZSBv
ZiBlYXRpbmcgZGlzb3JkZXJzIHB1YmxpYyBwb2xpY3kgYWR2b2NhY3k6IG1hbnkgc3VjY2Vzc2Vz
LCBtdWNoIHdvcmsgc3RpbGwgdG8gYmUgZG9uZSYjeEQ7T3ZlciB0aGUgbGFzdCBkZWNhZGUgYW5k
IHBhcnRpY3VsYXJseSBpbiB0aGUgcGFzdCA1IHllYXJzLCB0aGUgY29tbXVuaXR5IGhhcyBtYWRl
IHByb2dyZXNzIGluIGFkdmFuY2luZyBlYXRpbmcgZGlzb3JkZXItc3BlY2lmaWMgZmVkZXJhbCBh
bmQgc3RhdGUgcHVibGljIHBvbGljeSBpbml0aWF0aXZlcywgYWxsIG9mIHdoaWNoIGFsaWduIHdp
dGggb25lIG9yIGFub3RoZXIgb2YgdGhlIExhbmNldCBDb21taXNzaW9uIHJlY29tbWVuZGF0aW9u
cy4gSW4gdGhpcyBhcnRpY2xlLCB3ZSBmb2N1cyBzcGVjaWZpY2FsbHkgb24gcHVibGljIHBvbGlj
eSBhZHZvY2FjeSB0byByZWZlciB0byBlZmZvcnRzIHRvIGluZmx1ZW5jZSBsYXdzLCBnb3Zlcm5t
ZW50IHJlZ3VsYXRpb25zLCBndWlkYW5jZSwgYW5kIGZ1bmRpbmcgcHJvZ3JhbXMgcHJvbXVsZ2F0
ZWQgdGhyb3VnaCB0aGUgbGVnaXNsYXRpdmUgYW5kIGFkbWluaXN0cmF0aXZlIGJyYW5jaGVzIG9m
IHRoZSBVUyBnb3Zlcm5tZW50LiYjeEQ7JiN4RDtTZWNvbmQtV2F2ZSBTdHJhdGVneSAxOiBMZXZl
cmFnZSBFeGlzdGluZyBHb3Zlcm5tZW50IFBsYXRmb3JtcyYjeEQ7VGhlIG5leHQgd2F2ZSBvZiBh
ZHZvY2FjeSBzaG91bGQgYmVnaW4gd2l0aCBhIHN5c3RlbWF0aWMgYXNzZXNzbWVudCBvZiBhIHdp
ZGUgcmFuZ2Ugb2YgZ292ZXJubWVudCBhZ2VuY2llcyBhbmQgb2ZmaWNlcyBhdCB0aGUgZmVkZXJh
bCwgc3RhdGUsIGFuZCBsb2NhbCBsZXZlbHMgdG8gaWRlbnRpZnkgZXN0YWJsaXNoZWQgcmVsZXZh
bnQgcGxhdGZvcm1zIHRoYXQgY291bGQgYmUgZXh0ZW5kZWQgdG8gaW5jbHVkZSBhdHRlbnRpb24g
dG8gZWF0aW5nIGRpc29yZGVycyBwcmltYXJ5LCBzZWNvbmRhcnksIGFuZCB0ZXJ0aWFyeSBwcmV2
ZW50aW9uLiBPbiBhIGZlZGVyYWwgbGV2ZWwsIHRoZSBNZWRpY2FpZCBFYXJseSBhbmQgUGVyaW9k
aWMgU2NyZWVuaW5nLCBEaWFnbm9zaXMsIGFuZCBUcmVhdG1lbnQgcHJvZ3JhbSByZXF1aXJlcyBw
cm92aWRlcnMgdG8gYXNzZXNzIHN5bXB0b21zIG9mIG1lbnRhbCBoZWFsdGggY29uY2VybnMgaW4g
Y2hpbGRyZW4gYW5kIGFkb2xlc2NlbnRzOyAmI3hEOyYjeEQ7U3VtbWFyeSBhbmQgaW1wbGljYXRp
b25zJiN4RDtUaGUgY2hhbGxlbmdlcyB0aGF0IHRoZSBnbG9iYWwgbWVudGFsIGhlYWx0aCBjcmlz
aXMgcG9zZSB0byBuYXRpb25zIGFyb3VuZCB0aGUgd29ybGQsIGluY2x1ZGluZyB0byBoaWdoLWlu
Y29tZSBuYXRpb25zIGxpa2UgdGhlIFVuaXRlZCBTdGF0ZXMsIGFyZSBjb21pbmcgaW5jcmVhc2lu
Z2x5IGludG8gZm9jdXMuIFRoZSBMYW5jZXQgQ29tbWlzc2lvbiBvbiBHbG9iYWwgTWVudGFsIEhl
YWx0aOKAmXMgbW9zdCByZWNlbnQgcmVwb3J0IG9mZmVycyBib3RoIGEgc3Rhcmsgd2FybmluZyBh
bmQgYSBzZXQgb2YgcmVjb21tZW5kYXRpb25zIGZvciBhY3Rpb25zIG5hdGlvbnMgd291bGQgbmVl
ZCB0byB0YWtlIHRocm91Z2ggZ292ZXJubWVudCBwbGF0Zm9ybXMgYW5kIHB1YmxpYyBwb2xpY3kg
dG8gYWRkcmVzcyB0aGUgY3Jpc2lzLjEgVGhlIHByZXNlbnQgYXJ0aWNsZSBmb2N1c2VkIHNwZWNp
ZmljYWxseSBvbiB0aGUgZWF0aW5nIGRpc29yZGVycyBjcmlzaXMsIGFuZCB3ZSBoYXZlJiN4RDsm
I3hEO0Fja25vd2xlZGdtZW50cyYjeEQ7U3VwcG9ydCBmb3IgdGhpcyB3b3JrIGhhcyBiZWVuIHBy
b3ZpZGVkIGJ5IHRoZSBFbGxlbiBGZWxkYmVyZyBHb3Jkb24gQ2hhbGxlbmdlIEZ1bmQgZm9yIEVh
dGluZyBEaXNvcmRlcnMgUHJldmVudGlvbiBSZXNlYXJjaCwgSmVubmlmZXIgUGVyaW5pIEZ1bmQg
Zm9yIEVhdGluZyBEaXNvcmRlcnMgUHJldmVudGlvbiBSZXNlYXJjaCwgYW5kIFN0cmF0ZWdpYyBU
cmFpbmluZyBJbml0aWF0aXZlIGZvciB0aGUgUHJldmVudGlvbiBvZiBFYXRpbmcgRGlzb3JkZXJz
LiBTLkIuIEF1c3RpbiBpcyBzdXBwb3J0ZWQgYnkgdHJhaW5pbmcgZ3JhbnRzIFQ3MS1NQy0wMDAw
OSBhbmQgVDc2LU1DLTAwMDAxIGZyb20gdGhlIE1hdGVybmFsIGFuZCBDaGlsZCBIZWFsdGggQnVy
ZWF1LCBIZWFsdGggUmVzb3VyY2VzIGFuZCBTZXJ2aWNlcyBBZG1pbmlzdHJhdGlvbiwgVVMgRGVw
YXJ0bWVudCBvZiBIZWFsdGggYW5kIEh1bWFuIFNlcnZpY2VzLiBUaGUgYXV0aG9ycyB0aGFuayBN
aWxsaWU8L3Jlc2VhcmNoLW5vdGVzPjxsYW5ndWFnZT5lbmc8L2xhbmd1YWdlPjwvcmVjb3JkPjwv
Q2l0ZT48Q2l0ZT48QXV0aG9yPkF1c3RpbjwvQXV0aG9yPjxZZWFyPjIwMTc8L1llYXI+PFJlY051
bT44NDcwPC9SZWNOdW0+PHJlY29yZD48cmVjLW51bWJlcj44NDcwPC9yZWMtbnVtYmVyPjxmb3Jl
aWduLWtleXM+PGtleSBhcHA9IkVOIiBkYi1pZD0idnYyczlyZDlwcnpyOWxldzV0djUycndkZTly
YXJkMnQ1MnJ0IiB0aW1lc3RhbXA9IjE3MDE2NDE1MDIiPjg0NzA8L2tleT48L2ZvcmVpZ24ta2V5
cz48cmVmLXR5cGUgbmFtZT0iSm91cm5hbCBBcnRpY2xlIj4xNzwvcmVmLXR5cGU+PGNvbnRyaWJ1
dG9ycz48YXV0aG9ycz48YXV0aG9yPkF1c3RpbiwgUy4gQi48L2F1dGhvcj48YXV0aG9yPll1LCBL
LjwvYXV0aG9yPjxhdXRob3I+VHJhbiwgQS48L2F1dGhvcj48YXV0aG9yPk1heWVyLCBCLjwvYXV0
aG9yPjwvYXV0aG9ycz48L2NvbnRyaWJ1dG9ycz48YXV0aC1hZGRyZXNzPkRlcGFydG1lbnQgb2Yg
U29jaWFsIGFuZCBCZWhhdmlvcmFsIFNjaWVuY2VzLCBIYXJ2YXJkIFQuSC4gQ2hhbiBTY2hvb2wg
b2YgUHVibGljIEhlYWx0aCwgQm9zdG9uLCBNQSwgVVNBOyBEaXZpc2lvbiBvZiBBZG9sZXNjZW50
IGFuZCBZb3VuZyBBZHVsdCBNZWRpY2luZSwgQm9zdG9uIENoaWxkcmVuJmFwb3M7cyBIb3NwaXRh
bCwgQm9zdG9uLCBNQSwgVVNBLiBFbGVjdHJvbmljIGFkZHJlc3M6IGJyeW4uYXVzdGluQGNoaWxk
cmVucy5oYXJ2YXJkLmVkdS4mI3hEO0RpdmlzaW9uIG9mIEFkb2xlc2NlbnQgYW5kIFlvdW5nIEFk
dWx0IE1lZGljaW5lLCBCb3N0b24gQ2hpbGRyZW4mYXBvcztzIEhvc3BpdGFsLCBCb3N0b24sIE1B
LCBVU0EuJiN4RDtEZXBhcnRtZW50IG9mIFNvY2lhbCBhbmQgQmVoYXZpb3JhbCBTY2llbmNlcywg
SGFydmFyZCBULkguIENoYW4gU2Nob29sIG9mIFB1YmxpYyBIZWFsdGgsIEJvc3RvbiwgTUEsIFVT
QTsgRGVwYXJ0bWVudCBvZiBOdXRyaXRpb24sIEhhcnZhcmQgVC5ILiBDaGFuIFNjaG9vbCBvZiBQ
dWJsaWMgSGVhbHRoLCBCb3N0b24sIE1BLCBVU0EuJiN4RDtNdWx0aS1TZXJ2aWNlIEVhdGluZyBE
aXNvcmRlcnMgQXNzb2NpYXRpb24sIE5ld3RvbiwgTUEsIFVTQS48L2F1dGgtYWRkcmVzcz48dGl0
bGVzPjx0aXRsZT5SZXNlYXJjaC10by1wb2xpY3kgdHJhbnNsYXRpb24gZm9yIHByZXZlbnRpb24g
b2YgZGlzb3JkZXJlZCB3ZWlnaHQgYW5kIHNoYXBlIGNvbnRyb2wgYmVoYXZpb3JzOiBBIGNhc2Ug
ZXhhbXBsZSB0YXJnZXRpbmcgZGlldGFyeSBzdXBwbGVtZW50cyBzb2xkIGZvciB3ZWlnaHQgbG9z
cyBhbmQgbXVzY2xlIGJ1aWxkaW5nPC90aXRsZT48c2Vjb25kYXJ5LXRpdGxlPkVhdCBCZWhhdjwv
c2Vjb25kYXJ5LXRpdGxlPjwvdGl0bGVzPjxwZXJpb2RpY2FsPjxmdWxsLXRpdGxlPkVhdCBCZWhh
djwvZnVsbC10aXRsZT48YWJici0xPkVhdGluZyBiZWhhdmlvcnM8L2FiYnItMT48L3BlcmlvZGlj
YWw+PHBhZ2VzPjktMTQ8L3BhZ2VzPjx2b2x1bWU+MjU8L3ZvbHVtZT48ZWRpdGlvbj4yMDE2LzA0
LzI4PC9lZGl0aW9uPjxrZXl3b3Jkcz48a2V5d29yZD5BZG9sZXNjZW50PC9rZXl3b3JkPjxrZXl3
b3JkPkJvZHkgRHlzbW9ycGhpYyBEaXNvcmRlcnMvKnByZXZlbnRpb24gJmFtcDsgY29udHJvbC9w
c3ljaG9sb2d5PC9rZXl3b3JkPjxrZXl3b3JkPkNvbW1lcmNlL2xlZ2lzbGF0aW9uICZhbXA7IGp1
cmlzcHJ1ZGVuY2U8L2tleXdvcmQ+PGtleXdvcmQ+KkRpZXRhcnkgU3VwcGxlbWVudHM8L2tleXdv
cmQ+PGtleXdvcmQ+RmVlZGluZyBhbmQgRWF0aW5nIERpc29yZGVycy8qcHJldmVudGlvbiAmYW1w
OyBjb250cm9sL3BzeWNob2xvZ3k8L2tleXdvcmQ+PGtleXdvcmQ+KkhlYWx0aCBQb2xpY3k8L2tl
eXdvcmQ+PGtleXdvcmQ+SHVtYW5zPC9rZXl3b3JkPjxrZXl3b3JkPk11c2NsZSBTdHJlbmd0aDwv
a2V5d29yZD48a2V5d29yZD4qVHJhbnNsYXRpb25hbCBSZXNlYXJjaCwgQmlvbWVkaWNhbDwva2V5
d29yZD48a2V5d29yZD5Vbml0ZWQgU3RhdGVzPC9rZXl3b3JkPjxrZXl3b3JkPldlaWdodCBMb3Nz
PC9rZXl3b3JkPjxrZXl3b3JkPkFkdm9jYWN5PC9rZXl3b3JkPjxrZXl3b3JkPkRpZXRhcnkgc3Vw
cGxlbWVudHM8L2tleXdvcmQ+PGtleXdvcmQ+RWF0aW5nIGRpc29yZGVyczwva2V5d29yZD48a2V5
d29yZD5Qb2xpY3kgdHJhbnNsYXRpb248L2tleXdvcmQ+PGtleXdvcmQ+UHJldmVudGlvbjwva2V5
d29yZD48a2V5d29yZD5QdWJsaWMgaGVhbHRoPC9rZXl3b3JkPjwva2V5d29yZHM+PGRhdGVzPjx5
ZWFyPjIwMTc8L3llYXI+PHB1Yi1kYXRlcz48ZGF0ZT5BcHI8L2RhdGU+PC9wdWItZGF0ZXM+PC9k
YXRlcz48aXNibj4xNDcxLTAxNTM8L2lzYm4+PGFjY2Vzc2lvbi1udW0+MjcxMTg0MTU8L2FjY2Vz
c2lvbi1udW0+PHVybHM+PC91cmxzPjxlbGVjdHJvbmljLXJlc291cmNlLW51bT4xMC4xMDE2L2ou
ZWF0YmVoLjIwMTYuMDMuMDM3PC9lbGVjdHJvbmljLXJlc291cmNlLW51bT48cmVtb3RlLWRhdGFi
YXNlLXByb3ZpZGVyPk5MTTwvcmVtb3RlLWRhdGFiYXNlLXByb3ZpZGVyPjxsYW5ndWFnZT5lbmc8
L2xhbmd1YWdlPjwvcmVjb3JkPjwvQ2l0ZT48Q2l0ZT48QXV0aG9yPlVuaXRlZF9TdGF0ZXNfR292
ZXJubWVudF9QdWJsaXNoaW5nX09mZmljZV8oR1BPKTwvQXV0aG9yPjxZZWFyPjIwMTY8L1llYXI+
PFJlY051bT44NDcyPC9SZWNOdW0+PHJlY29yZD48cmVjLW51bWJlcj44NDcyPC9yZWMtbnVtYmVy
Pjxmb3JlaWduLWtleXM+PGtleSBhcHA9IkVOIiBkYi1pZD0idnYyczlyZDlwcnpyOWxldzV0djUy
cndkZTlyYXJkMnQ1MnJ0IiB0aW1lc3RhbXA9IjE3MDE2NDU1MTciPjg0NzI8L2tleT48L2ZvcmVp
Z24ta2V5cz48cmVmLXR5cGUgbmFtZT0iR292ZXJubWVudCBEb2N1bWVudCI+NDY8L3JlZi10eXBl
Pjxjb250cmlidXRvcnM+PGF1dGhvcnM+PGF1dGhvcj5Vbml0ZWRfU3RhdGVzX0dvdmVybm1lbnRf
UHVibGlzaGluZ19PZmZpY2VfKEdQTyk8L2F1dGhvcj48L2F1dGhvcnM+PC9jb250cmlidXRvcnM+
PHRpdGxlcz48dGl0bGU+UFVCTElDIExBVyAxMTQtMjI1LCBEZWMuIDEzLCAyMDE2LCAxMzAgU1RB
VC4gMTAzMywgMTE0dGggQ29uZ3Jlc3M8L3RpdGxlPjwvdGl0bGVzPjxkYXRlcz48eWVhcj4yMDE2
PC95ZWFyPjwvZGF0ZXM+PHB1Yi1sb2NhdGlvbj5odHRwczovL3d3dy5jb25ncmVzcy5nb3YvMTE0
L3BsYXdzL3B1YmwyNTUvUExBVy0xMTRwdWJsMjU1LnBkZjwvcHViLWxvY2F0aW9uPjxwdWJsaXNo
ZXI+VW5pdGVkX1N0YXRlc19Hb3Zlcm5tZW50X1B1Ymxpc2hpbmdfT2ZmaWNlXyhHUE8pPC9wdWJs
aXNoZXI+PHVybHM+PC91cmxzPjwvcmVjb3JkPjwvQ2l0ZT48Q2l0ZT48QXV0aG9yPlB1aGw8L0F1
dGhvcj48WWVhcj4yMDE0PC9ZZWFyPjxSZWNOdW0+ODQ2ODwvUmVjTnVtPjxyZWNvcmQ+PHJlYy1u
dW1iZXI+ODQ2ODwvcmVjLW51bWJlcj48Zm9yZWlnbi1rZXlzPjxrZXkgYXBwPSJFTiIgZGItaWQ9
InZ2MnM5cmQ5cHJ6cjlsZXc1dHY1MnJ3ZGU5cmFyZDJ0NTJydCIgdGltZXN0YW1wPSIxNzAxNjQx
MDExIj44NDY4PC9rZXk+PC9mb3JlaWduLWtleXM+PHJlZi10eXBlIG5hbWU9IkpvdXJuYWwgQXJ0
aWNsZSI+MTc8L3JlZi10eXBlPjxjb250cmlidXRvcnM+PGF1dGhvcnM+PGF1dGhvcj5QdWhsLCBS
LiBNLjwvYXV0aG9yPjxhdXRob3I+TmV1bWFyay1TenRhaW5lciwgRC48L2F1dGhvcj48YXV0aG9y
PkF1c3RpbiwgUy4gQi48L2F1dGhvcj48YXV0aG9yPkx1ZWRpY2tlLCBKLjwvYXV0aG9yPjxhdXRo
b3I+S2luZywgSy4gTS48L2F1dGhvcj48L2F1dGhvcnM+PC9jb250cmlidXRvcnM+PGF1dGgtYWRk
cmVzcz5SdWRkIENlbnRlciBmb3IgRm9vZCBQb2xpY3kgJmFtcDsgT2Jlc2l0eSwgWWFsZSBVbml2
ZXJzaXR5LCAzMDkgRWR3YXJkcyBTdHJlZXQsIE5ldyBIYXZlbiBDVCAwNjUyMCwgVVNBLiBSZWJl
Y2NhLnB1aGxAeWFsZS5lZHUuPC9hdXRoLWFkZHJlc3M+PHRpdGxlcz48dGl0bGU+U2V0dGluZyBw
b2xpY3kgcHJpb3JpdGllcyB0byBhZGRyZXNzIGVhdGluZyBkaXNvcmRlcnMgYW5kIHdlaWdodCBz
dGlnbWE6IHZpZXdzIGZyb20gdGhlIGZpZWxkIG9mIGVhdGluZyBkaXNvcmRlcnMgYW5kIHRoZSBV
UyBnZW5lcmFsIHB1YmxpYzwvdGl0bGU+PHNlY29uZGFyeS10aXRsZT5CTUMgUHVibGljIEhlYWx0
aDwvc2Vjb25kYXJ5LXRpdGxlPjwvdGl0bGVzPjxwZXJpb2RpY2FsPjxmdWxsLXRpdGxlPkJNQyBQ
dWJsaWMgSGVhbHRoPC9mdWxsLXRpdGxlPjwvcGVyaW9kaWNhbD48cGFnZXM+NTI0PC9wYWdlcz48
dm9sdW1lPjE0PC92b2x1bWU+PGVkaXRpb24+MjAxNC8wNi8wMzwvZWRpdGlvbj48a2V5d29yZHM+
PGtleXdvcmQ+QWRvbGVzY2VudDwva2V5d29yZD48a2V5d29yZD5BZHVsdDwva2V5d29yZD48a2V5
d29yZD5BZ2VkPC9rZXl3b3JkPjxrZXl3b3JkPkFnZWQsIDgwIGFuZCBvdmVyPC9rZXl3b3JkPjxr
ZXl3b3JkPipCb2R5IFdlaWdodDwva2V5d29yZD48a2V5d29yZD5GZWVkaW5nIGFuZCBFYXRpbmcg
RGlzb3JkZXJzLypwcmV2ZW50aW9uICZhbXA7IGNvbnRyb2w8L2tleXdvcmQ+PGtleXdvcmQ+RmVt
YWxlPC9rZXl3b3JkPjxrZXl3b3JkPkh1bWFuczwva2V5d29yZD48a2V5d29yZD5JbnRlcm5ldDwv
a2V5d29yZD48a2V5d29yZD5NYWxlPC9rZXl3b3JkPjxrZXl3b3JkPk1pZGRsZSBBZ2VkPC9rZXl3
b3JkPjxrZXl3b3JkPipQdWJsaWMgUG9saWN5PC9rZXl3b3JkPjxrZXl3b3JkPipTb2NpYWwgU3Rp
Z21hPC9rZXl3b3JkPjxrZXl3b3JkPlN1cnZleXMgYW5kIFF1ZXN0aW9ubmFpcmVzPC9rZXl3b3Jk
PjxrZXl3b3JkPlVuaXRlZCBTdGF0ZXM8L2tleXdvcmQ+PC9rZXl3b3Jkcz48ZGF0ZXM+PHllYXI+
MjAxNDwveWVhcj48cHViLWRhdGVzPjxkYXRlPk1heSAyOTwvZGF0ZT48L3B1Yi1kYXRlcz48L2Rh
dGVzPjxpc2JuPjE0NzEtMjQ1ODwvaXNibj48YWNjZXNzaW9uLW51bT4yNDg4NDY0NTwvYWNjZXNz
aW9uLW51bT48dXJscz48L3VybHM+PGN1c3RvbTI+UE1DNDA0NjA1NTwvY3VzdG9tMj48ZWxlY3Ry
b25pYy1yZXNvdXJjZS1udW0+MTAuMTE4Ni8xNDcxLTI0NTgtMTQtNTI0PC9lbGVjdHJvbmljLXJl
c291cmNlLW51bT48cmVtb3RlLWRhdGFiYXNlLXByb3ZpZGVyPk5MTTwvcmVtb3RlLWRhdGFiYXNl
LXByb3ZpZGVyPjxsYW5ndWFnZT5lbmc8L2xhbmd1YWdlPjwvcmVjb3JkPjwvQ2l0ZT48Q2l0ZSBF
eGNsdWRlWWVhcj0iMSI+PEF1dGhvcj5OSUg8L0F1dGhvcj48UmVjTnVtPjg0NzM8L1JlY051bT48
cmVjb3JkPjxyZWMtbnVtYmVyPjg0NzM8L3JlYy1udW1iZXI+PGZvcmVpZ24ta2V5cz48a2V5IGFw
cD0iRU4iIGRiLWlkPSJ2djJzOXJkOXByenI5bGV3NXR2NTJyd2RlOXJhcmQydDUycnQiIHRpbWVz
dGFtcD0iMTcwMTY0NTc4NSI+ODQ3Mzwva2V5PjwvZm9yZWlnbi1rZXlzPjxyZWYtdHlwZSBuYW1l
PSJXZWIgUGFnZSI+MTI8L3JlZi10eXBlPjxjb250cmlidXRvcnM+PGF1dGhvcnM+PGF1dGhvcj5O
SUgsIE5hdGlvbmFsIEluc3RpdHV0ZXMgb2YgSGVhbHRoPC9hdXRob3I+PC9hdXRob3JzPjwvY29u
dHJpYnV0b3JzPjx0aXRsZXM+PHRpdGxlPlRoZSAyMXN0IENlbnR1cnkgQ3VyZXMgQWN0PC90aXRs
ZT48L3RpdGxlcz48dm9sdW1lPjIwMjM8L3ZvbHVtZT48bnVtYmVyPjEyLTMtMjAyMzwvbnVtYmVy
PjxkYXRlcz48L2RhdGVzPjxwdWItbG9jYXRpb24+aHR0cHM6Ly93d3cubmloLmdvdi9yZXNlYXJj
aC10cmFpbmluZy9tZWRpY2FsLXJlc2VhcmNoLWluaXRpYXRpdmVzL2N1cmVzPC9wdWItbG9jYXRp
b24+PHB1Ymxpc2hlcj5OSUgsIE5hdGlvbmFsIEluc3RpdHV0ZXMgb2YgSGVhbHRoPC9wdWJsaXNo
ZXI+PHVybHM+PC91cmxzPjwvcmVjb3JkPjwvQ2l0ZT48Q2l0ZSBFeGNsdWRlWWVhcj0iMSI+PEF1
dGhvcj5DTVM8L0F1dGhvcj48UmVjTnVtPjg0NzU8L1JlY051bT48cmVjb3JkPjxyZWMtbnVtYmVy
Pjg0NzU8L3JlYy1udW1iZXI+PGZvcmVpZ24ta2V5cz48a2V5IGFwcD0iRU4iIGRiLWlkPSJ2djJz
OXJkOXByenI5bGV3NXR2NTJyd2RlOXJhcmQydDUycnQiIHRpbWVzdGFtcD0iMTcwMTY1MjgzNSI+
ODQ3NTwva2V5PjwvZm9yZWlnbi1rZXlzPjxyZWYtdHlwZSBuYW1lPSJXZWIgUGFnZSI+MTI8L3Jl
Zi10eXBlPjxjb250cmlidXRvcnM+PGF1dGhvcnM+PGF1dGhvcj5DTVMsIENlbnRlcnMgZm9yIE1l
ZGljYXJlICZhbXA7IE1lZGljYWlkIFNlcnZpY2VzPC9hdXRob3I+PC9hdXRob3JzPjwvY29udHJp
YnV0b3JzPjx0aXRsZXM+PHRpdGxlPkVhcmx5IGFuZCBQZXJpb2RpYyBTY3JlZW5pbmcsIERpYWdu
b3N0aWMsIGFuZCBUcmVhdG1lbnQ8L3RpdGxlPjwvdGl0bGVzPjx2b2x1bWU+MjAyMzwvdm9sdW1l
PjxudW1iZXI+MTItMy0yMzwvbnVtYmVyPjxkYXRlcz48L2RhdGVzPjxwdWItbG9jYXRpb24+aHR0
cHM6Ly93d3cubWVkaWNhaWQuZ292L21lZGljYWlkL2JlbmVmaXRzL2Vhcmx5LWFuZC1wZXJpb2Rp
Yy1zY3JlZW5pbmctZGlhZ25vc3RpYy1hbmQtdHJlYXRtZW50L2luZGV4Lmh0bWw8L3B1Yi1sb2Nh
dGlvbj48cHVibGlzaGVyPkNNUywgQ2VudGVycyBmb3IgTWVkaWNhcmUgJmFtcDsgTWVkaWNhaWQg
U2VydmljZXM8L3B1Ymxpc2hlcj48dXJscz48L3VybHM+PGN1c3RvbTE+MjAyMzwvY3VzdG9tMT48
L3JlY29yZD48L0NpdGU+PC9FbmROb3RlPgB=
</w:fldData>
        </w:fldChar>
      </w:r>
      <w:r w:rsidR="00323C1C">
        <w:instrText xml:space="preserve"> ADDIN EN.CITE </w:instrText>
      </w:r>
      <w:r w:rsidR="00323C1C">
        <w:fldChar w:fldCharType="begin">
          <w:fldData xml:space="preserve">PEVuZE5vdGU+PENpdGU+PEF1dGhvcj5SYWZmb3VsPC9BdXRob3I+PFllYXI+MjAyMzwvWWVhcj48
UmVjTnVtPjg0NzQ8L1JlY051bT48RGlzcGxheVRleHQ+KDE5LTIyLCAxNTItMTU0LCAxODIpPC9E
aXNwbGF5VGV4dD48cmVjb3JkPjxyZWMtbnVtYmVyPjg0NzQ8L3JlYy1udW1iZXI+PGZvcmVpZ24t
a2V5cz48a2V5IGFwcD0iRU4iIGRiLWlkPSJ2djJzOXJkOXByenI5bGV3NXR2NTJyd2RlOXJhcmQy
dDUycnQiIHRpbWVzdGFtcD0iMTcwMTY0ODI1MCI+ODQ3NDwva2V5PjwvZm9yZWlnbi1rZXlzPjxy
ZWYtdHlwZSBuYW1lPSJKb3VybmFsIEFydGljbGUiPjE3PC9yZWYtdHlwZT48Y29udHJpYnV0b3Jz
PjxhdXRob3JzPjxhdXRob3I+UmFmZm91bCwgQS48L2F1dGhvcj48YXV0aG9yPlR1cm5lciwgUy4g
TC48L2F1dGhvcj48YXV0aG9yPlNhbHZpYSwgTS4gRy48L2F1dGhvcj48YXV0aG9yPkF1c3Rpbiwg
Uy4gQi48L2F1dGhvcj48L2F1dGhvcnM+PC9jb250cmlidXRvcnM+PGF1dGgtYWRkcmVzcz5EaXZp
c2lvbiBvZiBBZG9sZXNjZW50L1lvdW5nIEFkdWx0IE1lZGljaW5lLCBCb3N0b24gQ2hpbGRyZW4m
YXBvcztzIEhvc3BpdGFsLCBCb3N0b24sIE1hc3NhY2h1c2V0dHMsIFVTQS4mI3hEO0RlcGFydG1l
bnQgb2YgUGVkaWF0cmljcywgSGFydmFyZCBNZWRpY2FsIFNjaG9vbCwgQm9zdG9uLCBNYXNzYWNo
dXNldHRzLCBVU0EuJiN4RDtUYW4gQ2hpbmdmZW4gR3JhZHVhdGUgU2Nob29sIG9mIE51cnNpbmcs
IFVuaXZlcnNpdHkgb2YgTWFzc2FjaHVzZXR0cyBDaGFuIE1lZGljYWwgU2Nob29sLCBXb3JjZXN0
ZXIsIE1hc3NhY2h1c2V0dHMsIFVTQS4mI3hEO0RlcGFydG1lbnQgb2YgTnV0cml0aW9uLCBIYXJ2
YXJkIFQuSC4gQ2hhbiBTY2hvb2wgb2YgUHVibGljIEhlYWx0aCwgQm9zdG9uLCBNYXNzYWNodXNl
dHRzLCBVU0EuJiN4RDtEZXBhcnRtZW50IG9mIFNvY2lhbCBhbmQgQmVoYXZpb3JhbCBTY2llbmNl
cywgSGFydmFyZCBULkguIENoYW4gU2Nob29sIG9mIFB1YmxpYyBIZWFsdGgsIEJvc3RvbiwgTWFz
c2FjaHVzZXR0cywgVVNBLjwvYXV0aC1hZGRyZXNzPjx0aXRsZXM+PHRpdGxlPlBvcHVsYXRpb24t
bGV2ZWwgcG9saWN5IHJlY29tbWVuZGF0aW9ucyBmb3IgdGhlIHByZXZlbnRpb24gb2YgZGlzb3Jk
ZXJlZCB3ZWlnaHQgY29udHJvbCBiZWhhdmlvcnM6IEEgc2NvcGluZyByZXZpZXc8L3RpdGxlPjxz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MT48L3BlcmlvZGljYWw+PHBhZ2VzPjE0NjMtMTQ3OTwvcGFnZXM+PHZvbHVtZT41Njwvdm9sdW1l
PjxudW1iZXI+ODwvbnVtYmVyPjxlZGl0aW9uPjIwMjMvMDQvMjU8L2VkaXRpb24+PGtleXdvcmRz
PjxrZXl3b3JkPkh1bWFuczwva2V5d29yZD48a2V5d29yZD4qSGVhbHRoIEJlaGF2aW9yPC9rZXl3
b3JkPjxrZXl3b3JkPlB1YmxpYyBQb2xpY3k8L2tleXdvcmQ+PGtleXdvcmQ+V2VpZ2h0IExvc3M8
L2tleXdvcmQ+PGtleXdvcmQ+UHVibGljIEhlYWx0aDwva2V5d29yZD48a2V5d29yZD4qQm9keSBE
aXNzYXRpc2ZhY3Rpb248L2tleXdvcmQ+PGtleXdvcmQ+Ym9keSBkaXNzYXRpc2ZhY3Rpb248L2tl
eXdvcmQ+PGtleXdvcmQ+Ym9keSBpbWFnZTwva2V5d29yZD48a2V5d29yZD5kaXNvcmRlcmVkIGVh
dGluZzwva2V5d29yZD48a2V5d29yZD5mZWVkaW5nIGFuZCBlYXRpbmcgZGlzb3JkZXJzPC9rZXl3
b3JkPjxrZXl3b3JkPmhlYWx0aCBlZHVjYXRpb248L2tleXdvcmQ+PGtleXdvcmQ+dW5pdmVyc2Fs
IHByZXZlbnRpb248L2tleXdvcmQ+PGtleXdvcmQ+d2VpZ2h0IGNvbnRyb2wgYmVoYXZpb3JzPC9r
ZXl3b3JkPjwva2V5d29yZHM+PGRhdGVzPjx5ZWFyPjIwMjM8L3llYXI+PHB1Yi1kYXRlcz48ZGF0
ZT5BdWc8L2RhdGU+PC9wdWItZGF0ZXM+PC9kYXRlcz48aXNibj4wMjc2LTM0Nzg8L2lzYm4+PGFj
Y2Vzc2lvbi1udW0+MzcwOTY5OTA8L2FjY2Vzc2lvbi1udW0+PHVybHM+PC91cmxzPjxlbGVjdHJv
bmljLXJlc291cmNlLW51bT4xMC4xMDAyL2VhdC4yMzk3MDwvZWxlY3Ryb25pYy1yZXNvdXJjZS1u
dW0+PHJlbW90ZS1kYXRhYmFzZS1wcm92aWRlcj5OTE08L3JlbW90ZS1kYXRhYmFzZS1wcm92aWRl
cj48bGFuZ3VhZ2U+ZW5nPC9sYW5ndWFnZT48L3JlY29yZD48L0NpdGU+PENpdGU+PEF1dGhvcj5G
REE8L0F1dGhvcj48WWVhcj4yMDIwPC9ZZWFyPjxSZWNOdW0+ODQ3MTwvUmVjTnVtPjxyZWNvcmQ+
PHJlYy1udW1iZXI+ODQ3MTwvcmVjLW51bWJlcj48Zm9yZWlnbi1rZXlzPjxrZXkgYXBwPSJFTiIg
ZGItaWQ9InZ2MnM5cmQ5cHJ6cjlsZXc1dHY1MnJ3ZGU5cmFyZDJ0NTJydCIgdGltZXN0YW1wPSIx
NzAxNjQ1MTg2Ij44NDcxPC9rZXk+PC9mb3JlaWduLWtleXM+PHJlZi10eXBlIG5hbWU9IldlYiBQ
YWdlIj4xMjwvcmVmLXR5cGU+PGNvbnRyaWJ1dG9ycz48YXV0aG9ycz48YXV0aG9yPkZEQSwgVS5T
LiBGb29kICZhbXA7IERydWcgQWRtaW5pc3RyYXRpb248L2F1dGhvcj48L2F1dGhvcnM+PC9jb250
cmlidXRvcnM+PHRpdGxlcz48dGl0bGU+MjFzdCBDZW50dXJ5IEN1cmVzIEFjdDwvdGl0bGU+PHNl
Y29uZGFyeS10aXRsZT5SZWd1bGF0b3J5IEluZm9ybWF0aW9uLCBMYXdzIEVuZm9yY2VkIGJ5IEZE
QSwgU2VsZWN0ZWQgQW1lbmRtZW50cyB0byB0aGUgRkQmYW1wO0MgQWN0PC9zZWNvbmRhcnktdGl0
bGU+PC90aXRsZXM+PHZvbHVtZT4yMDIzPC92b2x1bWU+PG51bWJlcj4xMi0zLTIwMjM8L251bWJl
cj48ZGF0ZXM+PHllYXI+MjAyMDwveWVhcj48cHViLWRhdGVzPjxkYXRlPjEtMzEtMjAyMDwvZGF0
ZT48L3B1Yi1kYXRlcz48L2RhdGVzPjxwdWItbG9jYXRpb24+aHR0cHM6Ly93d3cuZmRhLmdvdi9y
ZWd1bGF0b3J5LWluZm9ybWF0aW9uL3NlbGVjdGVkLWFtZW5kbWVudHMtZmRjLWFjdC8yMXN0LWNl
bnR1cnktY3VyZXMtYWN0PC9wdWItbG9jYXRpb24+PHB1Ymxpc2hlcj5GZWRlcmFsIEZvb2QgYW5k
IERydWcgQWRtaW5pc3RyYXRpb24gKEZEQSk8L3B1Ymxpc2hlcj48dXJscz48L3VybHM+PGN1c3Rv
bTE+MjAyMzwvY3VzdG9tMT48L3JlY29yZD48L0NpdGU+PENpdGU+PEF1dGhvcj5BdXN0aW48L0F1
dGhvcj48WWVhcj4yMDE5PC9ZZWFyPjxSZWNOdW0+ODQ2OTwvUmVjTnVtPjxyZWNvcmQ+PHJlYy1u
dW1iZXI+ODQ2OTwvcmVjLW51bWJlcj48Zm9yZWlnbi1rZXlzPjxrZXkgYXBwPSJFTiIgZGItaWQ9
InZ2MnM5cmQ5cHJ6cjlsZXc1dHY1MnJ3ZGU5cmFyZDJ0NTJydCIgdGltZXN0YW1wPSIxNzAxNjQx
MzUzIj44NDY5PC9rZXk+PC9mb3JlaWduLWtleXM+PHJlZi10eXBlIG5hbWU9IkpvdXJuYWwgQXJ0
aWNsZSI+MTc8L3JlZi10eXBlPjxjb250cmlidXRvcnM+PGF1dGhvcnM+PGF1dGhvcj5BdXN0aW4s
IFMuIEIuPC9hdXRob3I+PGF1dGhvcj5IdXRjaGVzb24sIFIuPC9hdXRob3I+PGF1dGhvcj5XaWNr
cmFtYXRpbGFrZS1UZW1wbGVtYW4sIFMuPC9hdXRob3I+PGF1dGhvcj5WZWxhc3F1ZXosIEsuPC9h
dXRob3I+PC9hdXRob3JzPjwvY29udHJpYnV0b3JzPjxhdXRoLWFkZHJlc3M+RGVwYXJ0bWVudCBv
ZiBTb2NpYWwgYW5kIEJlaGF2aW9yYWwgU2NpZW5jZXMsIEhhcnZhcmQgVC5ILiBDaGFuIFNjaG9v
bCBvZiBQdWJsaWMgSGVhbHRoLCBCb3N0b24sIE1BLCBVU0E7IERlcGFydG1lbnQgb2YgUGVkaWF0
cmljcywgSGFydmFyZCBNZWRpY2FsIFNjaG9vbCwgQm9zdG9uLCBNQSwgVVNBOyBEaXZpc2lvbiBv
ZiBBZG9sZXNjZW50IGFuZCBZb3VuZyBBZHVsdCBNZWRpY2luZSwgQm9zdG9uIENoaWxkcmVuJmFw
b3M7cyBIb3NwaXRhbCwgMzMzIExvbmd3b29kIEF2ZW51ZSwgUm9vbSA2MzQsIEJvc3RvbiwgTUEg
MDIxMTUsIFVTQTsgU3RyYXRlZ2ljIFRyYWluaW5nIEluaXRpYXRpdmUgZm9yIHRoZSBQcmV2ZW50
aW9uIG9mIEVhdGluZyBEaXNvcmRlcnM6IEEgUHVibGljIEhlYWx0aCBJbmN1YmF0b3IsIEJvc3Rv
biwgTUEsIFVTQS4gRWxlY3Ryb25pYyBhZGRyZXNzOiBicnluLmF1c3RpbkBjaGlsZHJlbnMuaGFy
dmFyZC5lZHUuJiN4RDtTdHJhdGVnaWMgVHJhaW5pbmcgSW5pdGlhdGl2ZSBmb3IgdGhlIFByZXZl
bnRpb24gb2YgRWF0aW5nIERpc29yZGVyczogQSBQdWJsaWMgSGVhbHRoIEluY3ViYXRvciwgQm9z
dG9uLCBNQSwgVVNBOyBEZXBhcnRtZW50IG9mIEhlYWx0aCBTZXJ2aWNlcywgVW5pdmVyc2l0eSBv
ZiBXYXNoaW5ndG9uIFNjaG9vbCBvZiBQdWJsaWMgSGVhbHRoLCBIZWFsdGggYW5kIFB1YmxpYyBI
ZWFsdGggU3lzdGVtcyBSZXNlYXJjaCwgVGhlIFVuaXZlcnNpdHkgb2YgV2FzaGluZ3RvbiwgMTk1
OSBOb3J0aGVhc3QgUGFjaWZpYyBTdHJlZXQsIEJveCAzNTc2NjAsIFNlYXR0bGUsIFdBIDk4MTk1
LCBVU0EuJiN4RDtTdHJhdGVnaWMgVHJhaW5pbmcgSW5pdGlhdGl2ZSBmb3IgdGhlIFByZXZlbnRp
b24gb2YgRWF0aW5nIERpc29yZGVyczogQSBQdWJsaWMgSGVhbHRoIEluY3ViYXRvciwgQm9zdG9u
LCBNQSwgVVNBLiYjeEQ7Q2VudGVyIFJvYWQgU29sdXRpb25zLCBMTEMsIFdhc2hpbmd0b24sIERD
LCBVU0EuPC9hdXRoLWFkZHJlc3M+PHRpdGxlcz48dGl0bGU+VGhlIFNlY29uZCBXYXZlIG9mIFB1
YmxpYyBQb2xpY3kgQWR2b2NhY3kgZm9yIEVhdGluZyBEaXNvcmRlcnM6IENoYXJ0aW5nIHRoZSBD
b3Vyc2UgdG8gTWF4aW1pemUgUG9wdWxhdGlvbiBJbXBhY3Q8L3RpdGxlPjxzZWNvbmRhcnktdGl0
bGU+UHN5Y2hpYXRyIENsaW4gTm9ydGggQW08L3NlY29uZGFyeS10aXRsZT48L3RpdGxlcz48cGVy
aW9kaWNhbD48ZnVsbC10aXRsZT5Qc3ljaGlhdHIgQ2xpbiBOb3J0aCBBbTwvZnVsbC10aXRsZT48
L3BlcmlvZGljYWw+PHBhZ2VzPjMxOS0zMzY8L3BhZ2VzPjx2b2x1bWU+NDI8L3ZvbHVtZT48bnVt
YmVyPjI8L251bWJlcj48ZWRpdGlvbj4yMDE5LzA1LzAzPC9lZGl0aW9uPjxrZXl3b3Jkcz48a2V5
d29yZD4qQ29uc3VtZXIgQWR2b2NhY3k8L2tleXdvcmQ+PGtleXdvcmQ+RmVlZGluZyBhbmQgRWF0
aW5nIERpc29yZGVycy8qcHJldmVudGlvbiAmYW1wOyBjb250cm9sLyp0aGVyYXB5PC9rZXl3b3Jk
PjxrZXl3b3JkPkhlYWx0aCBQb2xpY3k8L2tleXdvcmQ+PGtleXdvcmQ+SGVhbHRoIFByaW9yaXRp
ZXM8L2tleXdvcmQ+PGtleXdvcmQ+SHVtYW5zPC9rZXl3b3JkPjxrZXl3b3JkPipNZW50YWwgSGVh
bHRoPC9rZXl3b3JkPjxrZXl3b3JkPipQdWJsaWMgUG9saWN5PC9rZXl3b3JkPjxrZXl3b3JkPkFk
dm9jYWN5PC9rZXl3b3JkPjxrZXl3b3JkPkVhcmx5IGRldGVjdGlvbjwva2V5d29yZD48a2V5d29y
ZD5FYXRpbmcgZGlzb3JkZXJzPC9rZXl3b3JkPjxrZXl3b3JkPk1lbnRhbCBoZWFsdGg8L2tleXdv
cmQ+PGtleXdvcmQ+UG9saWN5PC9rZXl3b3JkPjxrZXl3b3JkPlByZXZlbnRpb248L2tleXdvcmQ+
PGtleXdvcmQ+UmVjb3Zlcnk8L2tleXdvcmQ+PGtleXdvcmQ+VHJlYXRtZW50PC9rZXl3b3JkPjwv
a2V5d29yZHM+PGRhdGVzPjx5ZWFyPjIwMTk8L3llYXI+PHB1Yi1kYXRlcz48ZGF0ZT5KdW48L2Rh
dGU+PC9wdWItZGF0ZXM+PC9kYXRlcz48aXNibj4wMTkzLTk1M3g8L2lzYm4+PGFjY2Vzc2lvbi1u
dW0+MzEwNDY5MzM8L2FjY2Vzc2lvbi1udW0+PHVybHM+PC91cmxzPjxlbGVjdHJvbmljLXJlc291
cmNlLW51bT4xMC4xMDE2L2oucHNjLjIwMTkuMDEuMDEzPC9lbGVjdHJvbmljLXJlc291cmNlLW51
bT48cmVtb3RlLWRhdGFiYXNlLXByb3ZpZGVyPk5MTTwvcmVtb3RlLWRhdGFiYXNlLXByb3ZpZGVy
PjxyZXNlYXJjaC1ub3Rlcz5SZWNvbW1lbmRhdGlvbnMgZnJvbSB0aGUgTGFuY2V0IENvbW1pc3Np
b24gb24gR2xvYmFsIE1lbnRhbCBIZWFsdGgmI3hEO1RoZSBzaWduaWZpY2FudCBnYXBzIGluIHRo
ZSBVbml0ZWQgU3RhdGVz4oCZIHJlc3BvbnNlIHRvIG1lbnRhbCBpbGxuZXNzIGdlbmVyYWxseSBh
bmQgZWF0aW5nIGRpc29yZGVycyBzcGVjaWZpY2FsbHkgYXJlIGRhdW50aW5nLCBidXQgbXVjaCB3
b3JrIGhhcyBiZWVuIGRvbmUgdG8gaWRlbnRpZnkgcHJvZHVjdGl2ZSBsaW5lcyBvZiBpbnF1aXJ5
IGFuZCBpbnRlcnZlbnRpb24gdG8gbW92ZSB0b3dhcmQgbWVhbmluZ2Z1bCBzb2x1dGlvbnMuIFRv
IHN0YXJ0LCB3ZSBjYW4gdHVybiB0byB0aGUgTGFuY2V0IENvbW1pc3Npb24gcmVwb3J0LCB3aGlj
aCBvZmZlcnMgYSBzZXQgb2YgcmVjb21tZW5kZWQgYWN0aW9ucyBmb3IgdGhlIGdsb2JhbCBjb21t
dW5pdHkgdGhhdCBhcmUgYXBwbGljYWJsZSB0byBhZGRyZXNzaW5nIGdhcHMgaW4gZWF0aW5nIGRp
c29yZGVycyB0cmVhdG1lbnQgYW5kIHJlc2VhcmNoIGluIHRoZSBVbml0ZWQgU3RhdGVzLiYjeEQ7
MS5JbnRlZ3JhdGUgbWVudGFsIGhlYWx0aCAmI3hEOyYjeEQ7JiN4RDtUaGUgZmlyc3Qgd2F2ZSBv
ZiBlYXRpbmcgZGlzb3JkZXJzIHB1YmxpYyBwb2xpY3kgYWR2b2NhY3k6IG1hbnkgc3VjY2Vzc2Vz
LCBtdWNoIHdvcmsgc3RpbGwgdG8gYmUgZG9uZSYjeEQ7T3ZlciB0aGUgbGFzdCBkZWNhZGUgYW5k
IHBhcnRpY3VsYXJseSBpbiB0aGUgcGFzdCA1IHllYXJzLCB0aGUgY29tbXVuaXR5IGhhcyBtYWRl
IHByb2dyZXNzIGluIGFkdmFuY2luZyBlYXRpbmcgZGlzb3JkZXItc3BlY2lmaWMgZmVkZXJhbCBh
bmQgc3RhdGUgcHVibGljIHBvbGljeSBpbml0aWF0aXZlcywgYWxsIG9mIHdoaWNoIGFsaWduIHdp
dGggb25lIG9yIGFub3RoZXIgb2YgdGhlIExhbmNldCBDb21taXNzaW9uIHJlY29tbWVuZGF0aW9u
cy4gSW4gdGhpcyBhcnRpY2xlLCB3ZSBmb2N1cyBzcGVjaWZpY2FsbHkgb24gcHVibGljIHBvbGlj
eSBhZHZvY2FjeSB0byByZWZlciB0byBlZmZvcnRzIHRvIGluZmx1ZW5jZSBsYXdzLCBnb3Zlcm5t
ZW50IHJlZ3VsYXRpb25zLCBndWlkYW5jZSwgYW5kIGZ1bmRpbmcgcHJvZ3JhbXMgcHJvbXVsZ2F0
ZWQgdGhyb3VnaCB0aGUgbGVnaXNsYXRpdmUgYW5kIGFkbWluaXN0cmF0aXZlIGJyYW5jaGVzIG9m
IHRoZSBVUyBnb3Zlcm5tZW50LiYjeEQ7JiN4RDtTZWNvbmQtV2F2ZSBTdHJhdGVneSAxOiBMZXZl
cmFnZSBFeGlzdGluZyBHb3Zlcm5tZW50IFBsYXRmb3JtcyYjeEQ7VGhlIG5leHQgd2F2ZSBvZiBh
ZHZvY2FjeSBzaG91bGQgYmVnaW4gd2l0aCBhIHN5c3RlbWF0aWMgYXNzZXNzbWVudCBvZiBhIHdp
ZGUgcmFuZ2Ugb2YgZ292ZXJubWVudCBhZ2VuY2llcyBhbmQgb2ZmaWNlcyBhdCB0aGUgZmVkZXJh
bCwgc3RhdGUsIGFuZCBsb2NhbCBsZXZlbHMgdG8gaWRlbnRpZnkgZXN0YWJsaXNoZWQgcmVsZXZh
bnQgcGxhdGZvcm1zIHRoYXQgY291bGQgYmUgZXh0ZW5kZWQgdG8gaW5jbHVkZSBhdHRlbnRpb24g
dG8gZWF0aW5nIGRpc29yZGVycyBwcmltYXJ5LCBzZWNvbmRhcnksIGFuZCB0ZXJ0aWFyeSBwcmV2
ZW50aW9uLiBPbiBhIGZlZGVyYWwgbGV2ZWwsIHRoZSBNZWRpY2FpZCBFYXJseSBhbmQgUGVyaW9k
aWMgU2NyZWVuaW5nLCBEaWFnbm9zaXMsIGFuZCBUcmVhdG1lbnQgcHJvZ3JhbSByZXF1aXJlcyBw
cm92aWRlcnMgdG8gYXNzZXNzIHN5bXB0b21zIG9mIG1lbnRhbCBoZWFsdGggY29uY2VybnMgaW4g
Y2hpbGRyZW4gYW5kIGFkb2xlc2NlbnRzOyAmI3hEOyYjeEQ7U3VtbWFyeSBhbmQgaW1wbGljYXRp
b25zJiN4RDtUaGUgY2hhbGxlbmdlcyB0aGF0IHRoZSBnbG9iYWwgbWVudGFsIGhlYWx0aCBjcmlz
aXMgcG9zZSB0byBuYXRpb25zIGFyb3VuZCB0aGUgd29ybGQsIGluY2x1ZGluZyB0byBoaWdoLWlu
Y29tZSBuYXRpb25zIGxpa2UgdGhlIFVuaXRlZCBTdGF0ZXMsIGFyZSBjb21pbmcgaW5jcmVhc2lu
Z2x5IGludG8gZm9jdXMuIFRoZSBMYW5jZXQgQ29tbWlzc2lvbiBvbiBHbG9iYWwgTWVudGFsIEhl
YWx0aOKAmXMgbW9zdCByZWNlbnQgcmVwb3J0IG9mZmVycyBib3RoIGEgc3Rhcmsgd2FybmluZyBh
bmQgYSBzZXQgb2YgcmVjb21tZW5kYXRpb25zIGZvciBhY3Rpb25zIG5hdGlvbnMgd291bGQgbmVl
ZCB0byB0YWtlIHRocm91Z2ggZ292ZXJubWVudCBwbGF0Zm9ybXMgYW5kIHB1YmxpYyBwb2xpY3kg
dG8gYWRkcmVzcyB0aGUgY3Jpc2lzLjEgVGhlIHByZXNlbnQgYXJ0aWNsZSBmb2N1c2VkIHNwZWNp
ZmljYWxseSBvbiB0aGUgZWF0aW5nIGRpc29yZGVycyBjcmlzaXMsIGFuZCB3ZSBoYXZlJiN4RDsm
I3hEO0Fja25vd2xlZGdtZW50cyYjeEQ7U3VwcG9ydCBmb3IgdGhpcyB3b3JrIGhhcyBiZWVuIHBy
b3ZpZGVkIGJ5IHRoZSBFbGxlbiBGZWxkYmVyZyBHb3Jkb24gQ2hhbGxlbmdlIEZ1bmQgZm9yIEVh
dGluZyBEaXNvcmRlcnMgUHJldmVudGlvbiBSZXNlYXJjaCwgSmVubmlmZXIgUGVyaW5pIEZ1bmQg
Zm9yIEVhdGluZyBEaXNvcmRlcnMgUHJldmVudGlvbiBSZXNlYXJjaCwgYW5kIFN0cmF0ZWdpYyBU
cmFpbmluZyBJbml0aWF0aXZlIGZvciB0aGUgUHJldmVudGlvbiBvZiBFYXRpbmcgRGlzb3JkZXJz
LiBTLkIuIEF1c3RpbiBpcyBzdXBwb3J0ZWQgYnkgdHJhaW5pbmcgZ3JhbnRzIFQ3MS1NQy0wMDAw
OSBhbmQgVDc2LU1DLTAwMDAxIGZyb20gdGhlIE1hdGVybmFsIGFuZCBDaGlsZCBIZWFsdGggQnVy
ZWF1LCBIZWFsdGggUmVzb3VyY2VzIGFuZCBTZXJ2aWNlcyBBZG1pbmlzdHJhdGlvbiwgVVMgRGVw
YXJ0bWVudCBvZiBIZWFsdGggYW5kIEh1bWFuIFNlcnZpY2VzLiBUaGUgYXV0aG9ycyB0aGFuayBN
aWxsaWU8L3Jlc2VhcmNoLW5vdGVzPjxsYW5ndWFnZT5lbmc8L2xhbmd1YWdlPjwvcmVjb3JkPjwv
Q2l0ZT48Q2l0ZT48QXV0aG9yPkF1c3RpbjwvQXV0aG9yPjxZZWFyPjIwMTc8L1llYXI+PFJlY051
bT44NDcwPC9SZWNOdW0+PHJlY29yZD48cmVjLW51bWJlcj44NDcwPC9yZWMtbnVtYmVyPjxmb3Jl
aWduLWtleXM+PGtleSBhcHA9IkVOIiBkYi1pZD0idnYyczlyZDlwcnpyOWxldzV0djUycndkZTly
YXJkMnQ1MnJ0IiB0aW1lc3RhbXA9IjE3MDE2NDE1MDIiPjg0NzA8L2tleT48L2ZvcmVpZ24ta2V5
cz48cmVmLXR5cGUgbmFtZT0iSm91cm5hbCBBcnRpY2xlIj4xNzwvcmVmLXR5cGU+PGNvbnRyaWJ1
dG9ycz48YXV0aG9ycz48YXV0aG9yPkF1c3RpbiwgUy4gQi48L2F1dGhvcj48YXV0aG9yPll1LCBL
LjwvYXV0aG9yPjxhdXRob3I+VHJhbiwgQS48L2F1dGhvcj48YXV0aG9yPk1heWVyLCBCLjwvYXV0
aG9yPjwvYXV0aG9ycz48L2NvbnRyaWJ1dG9ycz48YXV0aC1hZGRyZXNzPkRlcGFydG1lbnQgb2Yg
U29jaWFsIGFuZCBCZWhhdmlvcmFsIFNjaWVuY2VzLCBIYXJ2YXJkIFQuSC4gQ2hhbiBTY2hvb2wg
b2YgUHVibGljIEhlYWx0aCwgQm9zdG9uLCBNQSwgVVNBOyBEaXZpc2lvbiBvZiBBZG9sZXNjZW50
IGFuZCBZb3VuZyBBZHVsdCBNZWRpY2luZSwgQm9zdG9uIENoaWxkcmVuJmFwb3M7cyBIb3NwaXRh
bCwgQm9zdG9uLCBNQSwgVVNBLiBFbGVjdHJvbmljIGFkZHJlc3M6IGJyeW4uYXVzdGluQGNoaWxk
cmVucy5oYXJ2YXJkLmVkdS4mI3hEO0RpdmlzaW9uIG9mIEFkb2xlc2NlbnQgYW5kIFlvdW5nIEFk
dWx0IE1lZGljaW5lLCBCb3N0b24gQ2hpbGRyZW4mYXBvcztzIEhvc3BpdGFsLCBCb3N0b24sIE1B
LCBVU0EuJiN4RDtEZXBhcnRtZW50IG9mIFNvY2lhbCBhbmQgQmVoYXZpb3JhbCBTY2llbmNlcywg
SGFydmFyZCBULkguIENoYW4gU2Nob29sIG9mIFB1YmxpYyBIZWFsdGgsIEJvc3RvbiwgTUEsIFVT
QTsgRGVwYXJ0bWVudCBvZiBOdXRyaXRpb24sIEhhcnZhcmQgVC5ILiBDaGFuIFNjaG9vbCBvZiBQ
dWJsaWMgSGVhbHRoLCBCb3N0b24sIE1BLCBVU0EuJiN4RDtNdWx0aS1TZXJ2aWNlIEVhdGluZyBE
aXNvcmRlcnMgQXNzb2NpYXRpb24sIE5ld3RvbiwgTUEsIFVTQS48L2F1dGgtYWRkcmVzcz48dGl0
bGVzPjx0aXRsZT5SZXNlYXJjaC10by1wb2xpY3kgdHJhbnNsYXRpb24gZm9yIHByZXZlbnRpb24g
b2YgZGlzb3JkZXJlZCB3ZWlnaHQgYW5kIHNoYXBlIGNvbnRyb2wgYmVoYXZpb3JzOiBBIGNhc2Ug
ZXhhbXBsZSB0YXJnZXRpbmcgZGlldGFyeSBzdXBwbGVtZW50cyBzb2xkIGZvciB3ZWlnaHQgbG9z
cyBhbmQgbXVzY2xlIGJ1aWxkaW5nPC90aXRsZT48c2Vjb25kYXJ5LXRpdGxlPkVhdCBCZWhhdjwv
c2Vjb25kYXJ5LXRpdGxlPjwvdGl0bGVzPjxwZXJpb2RpY2FsPjxmdWxsLXRpdGxlPkVhdCBCZWhh
djwvZnVsbC10aXRsZT48YWJici0xPkVhdGluZyBiZWhhdmlvcnM8L2FiYnItMT48L3BlcmlvZGlj
YWw+PHBhZ2VzPjktMTQ8L3BhZ2VzPjx2b2x1bWU+MjU8L3ZvbHVtZT48ZWRpdGlvbj4yMDE2LzA0
LzI4PC9lZGl0aW9uPjxrZXl3b3Jkcz48a2V5d29yZD5BZG9sZXNjZW50PC9rZXl3b3JkPjxrZXl3
b3JkPkJvZHkgRHlzbW9ycGhpYyBEaXNvcmRlcnMvKnByZXZlbnRpb24gJmFtcDsgY29udHJvbC9w
c3ljaG9sb2d5PC9rZXl3b3JkPjxrZXl3b3JkPkNvbW1lcmNlL2xlZ2lzbGF0aW9uICZhbXA7IGp1
cmlzcHJ1ZGVuY2U8L2tleXdvcmQ+PGtleXdvcmQ+KkRpZXRhcnkgU3VwcGxlbWVudHM8L2tleXdv
cmQ+PGtleXdvcmQ+RmVlZGluZyBhbmQgRWF0aW5nIERpc29yZGVycy8qcHJldmVudGlvbiAmYW1w
OyBjb250cm9sL3BzeWNob2xvZ3k8L2tleXdvcmQ+PGtleXdvcmQ+KkhlYWx0aCBQb2xpY3k8L2tl
eXdvcmQ+PGtleXdvcmQ+SHVtYW5zPC9rZXl3b3JkPjxrZXl3b3JkPk11c2NsZSBTdHJlbmd0aDwv
a2V5d29yZD48a2V5d29yZD4qVHJhbnNsYXRpb25hbCBSZXNlYXJjaCwgQmlvbWVkaWNhbDwva2V5
d29yZD48a2V5d29yZD5Vbml0ZWQgU3RhdGVzPC9rZXl3b3JkPjxrZXl3b3JkPldlaWdodCBMb3Nz
PC9rZXl3b3JkPjxrZXl3b3JkPkFkdm9jYWN5PC9rZXl3b3JkPjxrZXl3b3JkPkRpZXRhcnkgc3Vw
cGxlbWVudHM8L2tleXdvcmQ+PGtleXdvcmQ+RWF0aW5nIGRpc29yZGVyczwva2V5d29yZD48a2V5
d29yZD5Qb2xpY3kgdHJhbnNsYXRpb248L2tleXdvcmQ+PGtleXdvcmQ+UHJldmVudGlvbjwva2V5
d29yZD48a2V5d29yZD5QdWJsaWMgaGVhbHRoPC9rZXl3b3JkPjwva2V5d29yZHM+PGRhdGVzPjx5
ZWFyPjIwMTc8L3llYXI+PHB1Yi1kYXRlcz48ZGF0ZT5BcHI8L2RhdGU+PC9wdWItZGF0ZXM+PC9k
YXRlcz48aXNibj4xNDcxLTAxNTM8L2lzYm4+PGFjY2Vzc2lvbi1udW0+MjcxMTg0MTU8L2FjY2Vz
c2lvbi1udW0+PHVybHM+PC91cmxzPjxlbGVjdHJvbmljLXJlc291cmNlLW51bT4xMC4xMDE2L2ou
ZWF0YmVoLjIwMTYuMDMuMDM3PC9lbGVjdHJvbmljLXJlc291cmNlLW51bT48cmVtb3RlLWRhdGFi
YXNlLXByb3ZpZGVyPk5MTTwvcmVtb3RlLWRhdGFiYXNlLXByb3ZpZGVyPjxsYW5ndWFnZT5lbmc8
L2xhbmd1YWdlPjwvcmVjb3JkPjwvQ2l0ZT48Q2l0ZT48QXV0aG9yPlVuaXRlZF9TdGF0ZXNfR292
ZXJubWVudF9QdWJsaXNoaW5nX09mZmljZV8oR1BPKTwvQXV0aG9yPjxZZWFyPjIwMTY8L1llYXI+
PFJlY051bT44NDcyPC9SZWNOdW0+PHJlY29yZD48cmVjLW51bWJlcj44NDcyPC9yZWMtbnVtYmVy
Pjxmb3JlaWduLWtleXM+PGtleSBhcHA9IkVOIiBkYi1pZD0idnYyczlyZDlwcnpyOWxldzV0djUy
cndkZTlyYXJkMnQ1MnJ0IiB0aW1lc3RhbXA9IjE3MDE2NDU1MTciPjg0NzI8L2tleT48L2ZvcmVp
Z24ta2V5cz48cmVmLXR5cGUgbmFtZT0iR292ZXJubWVudCBEb2N1bWVudCI+NDY8L3JlZi10eXBl
Pjxjb250cmlidXRvcnM+PGF1dGhvcnM+PGF1dGhvcj5Vbml0ZWRfU3RhdGVzX0dvdmVybm1lbnRf
UHVibGlzaGluZ19PZmZpY2VfKEdQTyk8L2F1dGhvcj48L2F1dGhvcnM+PC9jb250cmlidXRvcnM+
PHRpdGxlcz48dGl0bGU+UFVCTElDIExBVyAxMTQtMjI1LCBEZWMuIDEzLCAyMDE2LCAxMzAgU1RB
VC4gMTAzMywgMTE0dGggQ29uZ3Jlc3M8L3RpdGxlPjwvdGl0bGVzPjxkYXRlcz48eWVhcj4yMDE2
PC95ZWFyPjwvZGF0ZXM+PHB1Yi1sb2NhdGlvbj5odHRwczovL3d3dy5jb25ncmVzcy5nb3YvMTE0
L3BsYXdzL3B1YmwyNTUvUExBVy0xMTRwdWJsMjU1LnBkZjwvcHViLWxvY2F0aW9uPjxwdWJsaXNo
ZXI+VW5pdGVkX1N0YXRlc19Hb3Zlcm5tZW50X1B1Ymxpc2hpbmdfT2ZmaWNlXyhHUE8pPC9wdWJs
aXNoZXI+PHVybHM+PC91cmxzPjwvcmVjb3JkPjwvQ2l0ZT48Q2l0ZT48QXV0aG9yPlB1aGw8L0F1
dGhvcj48WWVhcj4yMDE0PC9ZZWFyPjxSZWNOdW0+ODQ2ODwvUmVjTnVtPjxyZWNvcmQ+PHJlYy1u
dW1iZXI+ODQ2ODwvcmVjLW51bWJlcj48Zm9yZWlnbi1rZXlzPjxrZXkgYXBwPSJFTiIgZGItaWQ9
InZ2MnM5cmQ5cHJ6cjlsZXc1dHY1MnJ3ZGU5cmFyZDJ0NTJydCIgdGltZXN0YW1wPSIxNzAxNjQx
MDExIj44NDY4PC9rZXk+PC9mb3JlaWduLWtleXM+PHJlZi10eXBlIG5hbWU9IkpvdXJuYWwgQXJ0
aWNsZSI+MTc8L3JlZi10eXBlPjxjb250cmlidXRvcnM+PGF1dGhvcnM+PGF1dGhvcj5QdWhsLCBS
LiBNLjwvYXV0aG9yPjxhdXRob3I+TmV1bWFyay1TenRhaW5lciwgRC48L2F1dGhvcj48YXV0aG9y
PkF1c3RpbiwgUy4gQi48L2F1dGhvcj48YXV0aG9yPkx1ZWRpY2tlLCBKLjwvYXV0aG9yPjxhdXRo
b3I+S2luZywgSy4gTS48L2F1dGhvcj48L2F1dGhvcnM+PC9jb250cmlidXRvcnM+PGF1dGgtYWRk
cmVzcz5SdWRkIENlbnRlciBmb3IgRm9vZCBQb2xpY3kgJmFtcDsgT2Jlc2l0eSwgWWFsZSBVbml2
ZXJzaXR5LCAzMDkgRWR3YXJkcyBTdHJlZXQsIE5ldyBIYXZlbiBDVCAwNjUyMCwgVVNBLiBSZWJl
Y2NhLnB1aGxAeWFsZS5lZHUuPC9hdXRoLWFkZHJlc3M+PHRpdGxlcz48dGl0bGU+U2V0dGluZyBw
b2xpY3kgcHJpb3JpdGllcyB0byBhZGRyZXNzIGVhdGluZyBkaXNvcmRlcnMgYW5kIHdlaWdodCBz
dGlnbWE6IHZpZXdzIGZyb20gdGhlIGZpZWxkIG9mIGVhdGluZyBkaXNvcmRlcnMgYW5kIHRoZSBV
UyBnZW5lcmFsIHB1YmxpYzwvdGl0bGU+PHNlY29uZGFyeS10aXRsZT5CTUMgUHVibGljIEhlYWx0
aDwvc2Vjb25kYXJ5LXRpdGxlPjwvdGl0bGVzPjxwZXJpb2RpY2FsPjxmdWxsLXRpdGxlPkJNQyBQ
dWJsaWMgSGVhbHRoPC9mdWxsLXRpdGxlPjwvcGVyaW9kaWNhbD48cGFnZXM+NTI0PC9wYWdlcz48
dm9sdW1lPjE0PC92b2x1bWU+PGVkaXRpb24+MjAxNC8wNi8wMzwvZWRpdGlvbj48a2V5d29yZHM+
PGtleXdvcmQ+QWRvbGVzY2VudDwva2V5d29yZD48a2V5d29yZD5BZHVsdDwva2V5d29yZD48a2V5
d29yZD5BZ2VkPC9rZXl3b3JkPjxrZXl3b3JkPkFnZWQsIDgwIGFuZCBvdmVyPC9rZXl3b3JkPjxr
ZXl3b3JkPipCb2R5IFdlaWdodDwva2V5d29yZD48a2V5d29yZD5GZWVkaW5nIGFuZCBFYXRpbmcg
RGlzb3JkZXJzLypwcmV2ZW50aW9uICZhbXA7IGNvbnRyb2w8L2tleXdvcmQ+PGtleXdvcmQ+RmVt
YWxlPC9rZXl3b3JkPjxrZXl3b3JkPkh1bWFuczwva2V5d29yZD48a2V5d29yZD5JbnRlcm5ldDwv
a2V5d29yZD48a2V5d29yZD5NYWxlPC9rZXl3b3JkPjxrZXl3b3JkPk1pZGRsZSBBZ2VkPC9rZXl3
b3JkPjxrZXl3b3JkPipQdWJsaWMgUG9saWN5PC9rZXl3b3JkPjxrZXl3b3JkPipTb2NpYWwgU3Rp
Z21hPC9rZXl3b3JkPjxrZXl3b3JkPlN1cnZleXMgYW5kIFF1ZXN0aW9ubmFpcmVzPC9rZXl3b3Jk
PjxrZXl3b3JkPlVuaXRlZCBTdGF0ZXM8L2tleXdvcmQ+PC9rZXl3b3Jkcz48ZGF0ZXM+PHllYXI+
MjAxNDwveWVhcj48cHViLWRhdGVzPjxkYXRlPk1heSAyOTwvZGF0ZT48L3B1Yi1kYXRlcz48L2Rh
dGVzPjxpc2JuPjE0NzEtMjQ1ODwvaXNibj48YWNjZXNzaW9uLW51bT4yNDg4NDY0NTwvYWNjZXNz
aW9uLW51bT48dXJscz48L3VybHM+PGN1c3RvbTI+UE1DNDA0NjA1NTwvY3VzdG9tMj48ZWxlY3Ry
b25pYy1yZXNvdXJjZS1udW0+MTAuMTE4Ni8xNDcxLTI0NTgtMTQtNTI0PC9lbGVjdHJvbmljLXJl
c291cmNlLW51bT48cmVtb3RlLWRhdGFiYXNlLXByb3ZpZGVyPk5MTTwvcmVtb3RlLWRhdGFiYXNl
LXByb3ZpZGVyPjxsYW5ndWFnZT5lbmc8L2xhbmd1YWdlPjwvcmVjb3JkPjwvQ2l0ZT48Q2l0ZSBF
eGNsdWRlWWVhcj0iMSI+PEF1dGhvcj5OSUg8L0F1dGhvcj48UmVjTnVtPjg0NzM8L1JlY051bT48
cmVjb3JkPjxyZWMtbnVtYmVyPjg0NzM8L3JlYy1udW1iZXI+PGZvcmVpZ24ta2V5cz48a2V5IGFw
cD0iRU4iIGRiLWlkPSJ2djJzOXJkOXByenI5bGV3NXR2NTJyd2RlOXJhcmQydDUycnQiIHRpbWVz
dGFtcD0iMTcwMTY0NTc4NSI+ODQ3Mzwva2V5PjwvZm9yZWlnbi1rZXlzPjxyZWYtdHlwZSBuYW1l
PSJXZWIgUGFnZSI+MTI8L3JlZi10eXBlPjxjb250cmlidXRvcnM+PGF1dGhvcnM+PGF1dGhvcj5O
SUgsIE5hdGlvbmFsIEluc3RpdHV0ZXMgb2YgSGVhbHRoPC9hdXRob3I+PC9hdXRob3JzPjwvY29u
dHJpYnV0b3JzPjx0aXRsZXM+PHRpdGxlPlRoZSAyMXN0IENlbnR1cnkgQ3VyZXMgQWN0PC90aXRs
ZT48L3RpdGxlcz48dm9sdW1lPjIwMjM8L3ZvbHVtZT48bnVtYmVyPjEyLTMtMjAyMzwvbnVtYmVy
PjxkYXRlcz48L2RhdGVzPjxwdWItbG9jYXRpb24+aHR0cHM6Ly93d3cubmloLmdvdi9yZXNlYXJj
aC10cmFpbmluZy9tZWRpY2FsLXJlc2VhcmNoLWluaXRpYXRpdmVzL2N1cmVzPC9wdWItbG9jYXRp
b24+PHB1Ymxpc2hlcj5OSUgsIE5hdGlvbmFsIEluc3RpdHV0ZXMgb2YgSGVhbHRoPC9wdWJsaXNo
ZXI+PHVybHM+PC91cmxzPjwvcmVjb3JkPjwvQ2l0ZT48Q2l0ZSBFeGNsdWRlWWVhcj0iMSI+PEF1
dGhvcj5DTVM8L0F1dGhvcj48UmVjTnVtPjg0NzU8L1JlY051bT48cmVjb3JkPjxyZWMtbnVtYmVy
Pjg0NzU8L3JlYy1udW1iZXI+PGZvcmVpZ24ta2V5cz48a2V5IGFwcD0iRU4iIGRiLWlkPSJ2djJz
OXJkOXByenI5bGV3NXR2NTJyd2RlOXJhcmQydDUycnQiIHRpbWVzdGFtcD0iMTcwMTY1MjgzNSI+
ODQ3NTwva2V5PjwvZm9yZWlnbi1rZXlzPjxyZWYtdHlwZSBuYW1lPSJXZWIgUGFnZSI+MTI8L3Jl
Zi10eXBlPjxjb250cmlidXRvcnM+PGF1dGhvcnM+PGF1dGhvcj5DTVMsIENlbnRlcnMgZm9yIE1l
ZGljYXJlICZhbXA7IE1lZGljYWlkIFNlcnZpY2VzPC9hdXRob3I+PC9hdXRob3JzPjwvY29udHJp
YnV0b3JzPjx0aXRsZXM+PHRpdGxlPkVhcmx5IGFuZCBQZXJpb2RpYyBTY3JlZW5pbmcsIERpYWdu
b3N0aWMsIGFuZCBUcmVhdG1lbnQ8L3RpdGxlPjwvdGl0bGVzPjx2b2x1bWU+MjAyMzwvdm9sdW1l
PjxudW1iZXI+MTItMy0yMzwvbnVtYmVyPjxkYXRlcz48L2RhdGVzPjxwdWItbG9jYXRpb24+aHR0
cHM6Ly93d3cubWVkaWNhaWQuZ292L21lZGljYWlkL2JlbmVmaXRzL2Vhcmx5LWFuZC1wZXJpb2Rp
Yy1zY3JlZW5pbmctZGlhZ25vc3RpYy1hbmQtdHJlYXRtZW50L2luZGV4Lmh0bWw8L3B1Yi1sb2Nh
dGlvbj48cHVibGlzaGVyPkNNUywgQ2VudGVycyBmb3IgTWVkaWNhcmUgJmFtcDsgTWVkaWNhaWQg
U2VydmljZXM8L3B1Ymxpc2hlcj48dXJscz48L3VybHM+PGN1c3RvbTE+MjAyMzwvY3VzdG9tMT48
L3JlY29yZD48L0NpdGU+PC9FbmROb3RlPgB=
</w:fldData>
        </w:fldChar>
      </w:r>
      <w:r w:rsidR="00323C1C">
        <w:instrText xml:space="preserve"> ADDIN EN.CITE.DATA </w:instrText>
      </w:r>
      <w:r w:rsidR="00323C1C">
        <w:fldChar w:fldCharType="end"/>
      </w:r>
      <w:r w:rsidR="003F610D">
        <w:fldChar w:fldCharType="separate"/>
      </w:r>
      <w:r w:rsidR="00323C1C">
        <w:rPr>
          <w:noProof/>
        </w:rPr>
        <w:t>(19-22, 152-154, 182)</w:t>
      </w:r>
      <w:r w:rsidR="003F610D">
        <w:fldChar w:fldCharType="end"/>
      </w:r>
      <w:r w:rsidRPr="00816172">
        <w:t>. Overall, our proposal aligns with existing literature, endorsing collaborative efforts that involve healthcare, public policy, education, and research to combat BED barriers and improve BED detection, treatment-seeking, treatment access, engagement, and overall success</w:t>
      </w:r>
      <w:r w:rsidR="003F610D">
        <w:t xml:space="preserve"> </w:t>
      </w:r>
      <w:r w:rsidR="003F610D">
        <w:fldChar w:fldCharType="begin">
          <w:fldData xml:space="preserve">PEVuZE5vdGU+PENpdGU+PEF1dGhvcj5BdXN0aW48L0F1dGhvcj48WWVhcj4yMDE5PC9ZZWFyPjxS
ZWNOdW0+ODQ2OTwvUmVjTnVtPjxEaXNwbGF5VGV4dD4oMTctMTksIDIxLCAyMiwgMjkpPC9EaXNw
bGF5VGV4dD48cmVjb3JkPjxyZWMtbnVtYmVyPjg0Njk8L3JlYy1udW1iZXI+PGZvcmVpZ24ta2V5
cz48a2V5IGFwcD0iRU4iIGRiLWlkPSJ2djJzOXJkOXByenI5bGV3NXR2NTJyd2RlOXJhcmQydDUy
cnQiIHRpbWVzdGFtcD0iMTcwMTY0MTM1MyI+ODQ2OTwva2V5PjwvZm9yZWlnbi1rZXlzPjxyZWYt
dHlwZSBuYW1lPSJKb3VybmFsIEFydGljbGUiPjE3PC9yZWYtdHlwZT48Y29udHJpYnV0b3JzPjxh
dXRob3JzPjxhdXRob3I+QXVzdGluLCBTLiBCLjwvYXV0aG9yPjxhdXRob3I+SHV0Y2hlc29uLCBS
LjwvYXV0aG9yPjxhdXRob3I+V2lja3JhbWF0aWxha2UtVGVtcGxlbWFuLCBTLjwvYXV0aG9yPjxh
dXRob3I+VmVsYXNxdWV6LCBLLjwvYXV0aG9yPjwvYXV0aG9ycz48L2NvbnRyaWJ1dG9ycz48YXV0
aC1hZGRyZXNzPkRlcGFydG1lbnQgb2YgU29jaWFsIGFuZCBCZWhhdmlvcmFsIFNjaWVuY2VzLCBI
YXJ2YXJkIFQuSC4gQ2hhbiBTY2hvb2wgb2YgUHVibGljIEhlYWx0aCwgQm9zdG9uLCBNQSwgVVNB
OyBEZXBhcnRtZW50IG9mIFBlZGlhdHJpY3MsIEhhcnZhcmQgTWVkaWNhbCBTY2hvb2wsIEJvc3Rv
biwgTUEsIFVTQTsgRGl2aXNpb24gb2YgQWRvbGVzY2VudCBhbmQgWW91bmcgQWR1bHQgTWVkaWNp
bmUsIEJvc3RvbiBDaGlsZHJlbiZhcG9zO3MgSG9zcGl0YWwsIDMzMyBMb25nd29vZCBBdmVudWUs
IFJvb20gNjM0LCBCb3N0b24sIE1BIDAyMTE1LCBVU0E7IFN0cmF0ZWdpYyBUcmFpbmluZyBJbml0
aWF0aXZlIGZvciB0aGUgUHJldmVudGlvbiBvZiBFYXRpbmcgRGlzb3JkZXJzOiBBIFB1YmxpYyBI
ZWFsdGggSW5jdWJhdG9yLCBCb3N0b24sIE1BLCBVU0EuIEVsZWN0cm9uaWMgYWRkcmVzczogYnJ5
bi5hdXN0aW5AY2hpbGRyZW5zLmhhcnZhcmQuZWR1LiYjeEQ7U3RyYXRlZ2ljIFRyYWluaW5nIElu
aXRpYXRpdmUgZm9yIHRoZSBQcmV2ZW50aW9uIG9mIEVhdGluZyBEaXNvcmRlcnM6IEEgUHVibGlj
IEhlYWx0aCBJbmN1YmF0b3IsIEJvc3RvbiwgTUEsIFVTQTsgRGVwYXJ0bWVudCBvZiBIZWFsdGgg
U2VydmljZXMsIFVuaXZlcnNpdHkgb2YgV2FzaGluZ3RvbiBTY2hvb2wgb2YgUHVibGljIEhlYWx0
aCwgSGVhbHRoIGFuZCBQdWJsaWMgSGVhbHRoIFN5c3RlbXMgUmVzZWFyY2gsIFRoZSBVbml2ZXJz
aXR5IG9mIFdhc2hpbmd0b24sIDE5NTkgTm9ydGhlYXN0IFBhY2lmaWMgU3RyZWV0LCBCb3ggMzU3
NjYwLCBTZWF0dGxlLCBXQSA5ODE5NSwgVVNBLiYjeEQ7U3RyYXRlZ2ljIFRyYWluaW5nIEluaXRp
YXRpdmUgZm9yIHRoZSBQcmV2ZW50aW9uIG9mIEVhdGluZyBEaXNvcmRlcnM6IEEgUHVibGljIEhl
YWx0aCBJbmN1YmF0b3IsIEJvc3RvbiwgTUEsIFVTQS4mI3hEO0NlbnRlciBSb2FkIFNvbHV0aW9u
cywgTExDLCBXYXNoaW5ndG9uLCBEQywgVVNBLjwvYXV0aC1hZGRyZXNzPjx0aXRsZXM+PHRpdGxl
PlRoZSBTZWNvbmQgV2F2ZSBvZiBQdWJsaWMgUG9saWN5IEFkdm9jYWN5IGZvciBFYXRpbmcgRGlz
b3JkZXJzOiBDaGFydGluZyB0aGUgQ291cnNlIHRvIE1heGltaXplIFBvcHVsYXRpb24gSW1wYWN0
PC90aXRsZT48c2Vjb25kYXJ5LXRpdGxlPlBzeWNoaWF0ciBDbGluIE5vcnRoIEFtPC9zZWNvbmRh
cnktdGl0bGU+PC90aXRsZXM+PHBlcmlvZGljYWw+PGZ1bGwtdGl0bGU+UHN5Y2hpYXRyIENsaW4g
Tm9ydGggQW08L2Z1bGwtdGl0bGU+PC9wZXJpb2RpY2FsPjxwYWdlcz4zMTktMzM2PC9wYWdlcz48
dm9sdW1lPjQyPC92b2x1bWU+PG51bWJlcj4yPC9udW1iZXI+PGVkaXRpb24+MjAxOS8wNS8wMzwv
ZWRpdGlvbj48a2V5d29yZHM+PGtleXdvcmQ+KkNvbnN1bWVyIEFkdm9jYWN5PC9rZXl3b3JkPjxr
ZXl3b3JkPkZlZWRpbmcgYW5kIEVhdGluZyBEaXNvcmRlcnMvKnByZXZlbnRpb24gJmFtcDsgY29u
dHJvbC8qdGhlcmFweTwva2V5d29yZD48a2V5d29yZD5IZWFsdGggUG9saWN5PC9rZXl3b3JkPjxr
ZXl3b3JkPkhlYWx0aCBQcmlvcml0aWVzPC9rZXl3b3JkPjxrZXl3b3JkPkh1bWFuczwva2V5d29y
ZD48a2V5d29yZD4qTWVudGFsIEhlYWx0aDwva2V5d29yZD48a2V5d29yZD4qUHVibGljIFBvbGlj
eTwva2V5d29yZD48a2V5d29yZD5BZHZvY2FjeTwva2V5d29yZD48a2V5d29yZD5FYXJseSBkZXRl
Y3Rpb248L2tleXdvcmQ+PGtleXdvcmQ+RWF0aW5nIGRpc29yZGVyczwva2V5d29yZD48a2V5d29y
ZD5NZW50YWwgaGVhbHRoPC9rZXl3b3JkPjxrZXl3b3JkPlBvbGljeTwva2V5d29yZD48a2V5d29y
ZD5QcmV2ZW50aW9uPC9rZXl3b3JkPjxrZXl3b3JkPlJlY292ZXJ5PC9rZXl3b3JkPjxrZXl3b3Jk
PlRyZWF0bWVudDwva2V5d29yZD48L2tleXdvcmRzPjxkYXRlcz48eWVhcj4yMDE5PC95ZWFyPjxw
dWItZGF0ZXM+PGRhdGU+SnVuPC9kYXRlPjwvcHViLWRhdGVzPjwvZGF0ZXM+PGlzYm4+MDE5My05
NTN4PC9pc2JuPjxhY2Nlc3Npb24tbnVtPjMxMDQ2OTMzPC9hY2Nlc3Npb24tbnVtPjx1cmxzPjwv
dXJscz48ZWxlY3Ryb25pYy1yZXNvdXJjZS1udW0+MTAuMTAxNi9qLnBzYy4yMDE5LjAxLjAxMzwv
ZWxlY3Ryb25pYy1yZXNvdXJjZS1udW0+PHJlbW90ZS1kYXRhYmFzZS1wcm92aWRlcj5OTE08L3Jl
bW90ZS1kYXRhYmFzZS1wcm92aWRlcj48cmVzZWFyY2gtbm90ZXM+UmVjb21tZW5kYXRpb25zIGZy
b20gdGhlIExhbmNldCBDb21taXNzaW9uIG9uIEdsb2JhbCBNZW50YWwgSGVhbHRoJiN4RDtUaGUg
c2lnbmlmaWNhbnQgZ2FwcyBpbiB0aGUgVW5pdGVkIFN0YXRlc+KAmSByZXNwb25zZSB0byBtZW50
YWwgaWxsbmVzcyBnZW5lcmFsbHkgYW5kIGVhdGluZyBkaXNvcmRlcnMgc3BlY2lmaWNhbGx5IGFy
ZSBkYXVudGluZywgYnV0IG11Y2ggd29yayBoYXMgYmVlbiBkb25lIHRvIGlkZW50aWZ5IHByb2R1
Y3RpdmUgbGluZXMgb2YgaW5xdWlyeSBhbmQgaW50ZXJ2ZW50aW9uIHRvIG1vdmUgdG93YXJkIG1l
YW5pbmdmdWwgc29sdXRpb25zLiBUbyBzdGFydCwgd2UgY2FuIHR1cm4gdG8gdGhlIExhbmNldCBD
b21taXNzaW9uIHJlcG9ydCwgd2hpY2ggb2ZmZXJzIGEgc2V0IG9mIHJlY29tbWVuZGVkIGFjdGlv
bnMgZm9yIHRoZSBnbG9iYWwgY29tbXVuaXR5IHRoYXQgYXJlIGFwcGxpY2FibGUgdG8gYWRkcmVz
c2luZyBnYXBzIGluIGVhdGluZyBkaXNvcmRlcnMgdHJlYXRtZW50IGFuZCByZXNlYXJjaCBpbiB0
aGUgVW5pdGVkIFN0YXRlcy4mI3hEOzEuSW50ZWdyYXRlIG1lbnRhbCBoZWFsdGggJiN4RDsmI3hE
OyYjeEQ7VGhlIGZpcnN0IHdhdmUgb2YgZWF0aW5nIGRpc29yZGVycyBwdWJsaWMgcG9saWN5IGFk
dm9jYWN5OiBtYW55IHN1Y2Nlc3NlcywgbXVjaCB3b3JrIHN0aWxsIHRvIGJlIGRvbmUmI3hEO092
ZXIgdGhlIGxhc3QgZGVjYWRlIGFuZCBwYXJ0aWN1bGFybHkgaW4gdGhlIHBhc3QgNSB5ZWFycywg
dGhlIGNvbW11bml0eSBoYXMgbWFkZSBwcm9ncmVzcyBpbiBhZHZhbmNpbmcgZWF0aW5nIGRpc29y
ZGVyLXNwZWNpZmljIGZlZGVyYWwgYW5kIHN0YXRlIHB1YmxpYyBwb2xpY3kgaW5pdGlhdGl2ZXMs
IGFsbCBvZiB3aGljaCBhbGlnbiB3aXRoIG9uZSBvciBhbm90aGVyIG9mIHRoZSBMYW5jZXQgQ29t
bWlzc2lvbiByZWNvbW1lbmRhdGlvbnMuIEluIHRoaXMgYXJ0aWNsZSwgd2UgZm9jdXMgc3BlY2lm
aWNhbGx5IG9uIHB1YmxpYyBwb2xpY3kgYWR2b2NhY3kgdG8gcmVmZXIgdG8gZWZmb3J0cyB0byBp
bmZsdWVuY2UgbGF3cywgZ292ZXJubWVudCByZWd1bGF0aW9ucywgZ3VpZGFuY2UsIGFuZCBmdW5k
aW5nIHByb2dyYW1zIHByb211bGdhdGVkIHRocm91Z2ggdGhlIGxlZ2lzbGF0aXZlIGFuZCBhZG1p
bmlzdHJhdGl2ZSBicmFuY2hlcyBvZiB0aGUgVVMgZ292ZXJubWVudC4mI3hEOyYjeEQ7U2Vjb25k
LVdhdmUgU3RyYXRlZ3kgMTogTGV2ZXJhZ2UgRXhpc3RpbmcgR292ZXJubWVudCBQbGF0Zm9ybXMm
I3hEO1RoZSBuZXh0IHdhdmUgb2YgYWR2b2NhY3kgc2hvdWxkIGJlZ2luIHdpdGggYSBzeXN0ZW1h
dGljIGFzc2Vzc21lbnQgb2YgYSB3aWRlIHJhbmdlIG9mIGdvdmVybm1lbnQgYWdlbmNpZXMgYW5k
IG9mZmljZXMgYXQgdGhlIGZlZGVyYWwsIHN0YXRlLCBhbmQgbG9jYWwgbGV2ZWxzIHRvIGlkZW50
aWZ5IGVzdGFibGlzaGVkIHJlbGV2YW50IHBsYXRmb3JtcyB0aGF0IGNvdWxkIGJlIGV4dGVuZGVk
IHRvIGluY2x1ZGUgYXR0ZW50aW9uIHRvIGVhdGluZyBkaXNvcmRlcnMgcHJpbWFyeSwgc2Vjb25k
YXJ5LCBhbmQgdGVydGlhcnkgcHJldmVudGlvbi4gT24gYSBmZWRlcmFsIGxldmVsLCB0aGUgTWVk
aWNhaWQgRWFybHkgYW5kIFBlcmlvZGljIFNjcmVlbmluZywgRGlhZ25vc2lzLCBhbmQgVHJlYXRt
ZW50IHByb2dyYW0gcmVxdWlyZXMgcHJvdmlkZXJzIHRvIGFzc2VzcyBzeW1wdG9tcyBvZiBtZW50
YWwgaGVhbHRoIGNvbmNlcm5zIGluIGNoaWxkcmVuIGFuZCBhZG9sZXNjZW50czsgJiN4RDsmI3hE
O1N1bW1hcnkgYW5kIGltcGxpY2F0aW9ucyYjeEQ7VGhlIGNoYWxsZW5nZXMgdGhhdCB0aGUgZ2xv
YmFsIG1lbnRhbCBoZWFsdGggY3Jpc2lzIHBvc2UgdG8gbmF0aW9ucyBhcm91bmQgdGhlIHdvcmxk
LCBpbmNsdWRpbmcgdG8gaGlnaC1pbmNvbWUgbmF0aW9ucyBsaWtlIHRoZSBVbml0ZWQgU3RhdGVz
LCBhcmUgY29taW5nIGluY3JlYXNpbmdseSBpbnRvIGZvY3VzLiBUaGUgTGFuY2V0IENvbW1pc3Np
b24gb24gR2xvYmFsIE1lbnRhbCBIZWFsdGjigJlzIG1vc3QgcmVjZW50IHJlcG9ydCBvZmZlcnMg
Ym90aCBhIHN0YXJrIHdhcm5pbmcgYW5kIGEgc2V0IG9mIHJlY29tbWVuZGF0aW9ucyBmb3IgYWN0
aW9ucyBuYXRpb25zIHdvdWxkIG5lZWQgdG8gdGFrZSB0aHJvdWdoIGdvdmVybm1lbnQgcGxhdGZv
cm1zIGFuZCBwdWJsaWMgcG9saWN5IHRvIGFkZHJlc3MgdGhlIGNyaXNpcy4xIFRoZSBwcmVzZW50
IGFydGljbGUgZm9jdXNlZCBzcGVjaWZpY2FsbHkgb24gdGhlIGVhdGluZyBkaXNvcmRlcnMgY3Jp
c2lzLCBhbmQgd2UgaGF2ZSYjeEQ7JiN4RDtBY2tub3dsZWRnbWVudHMmI3hEO1N1cHBvcnQgZm9y
IHRoaXMgd29yayBoYXMgYmVlbiBwcm92aWRlZCBieSB0aGUgRWxsZW4gRmVsZGJlcmcgR29yZG9u
IENoYWxsZW5nZSBGdW5kIGZvciBFYXRpbmcgRGlzb3JkZXJzIFByZXZlbnRpb24gUmVzZWFyY2gs
IEplbm5pZmVyIFBlcmluaSBGdW5kIGZvciBFYXRpbmcgRGlzb3JkZXJzIFByZXZlbnRpb24gUmVz
ZWFyY2gsIGFuZCBTdHJhdGVnaWMgVHJhaW5pbmcgSW5pdGlhdGl2ZSBmb3IgdGhlIFByZXZlbnRp
b24gb2YgRWF0aW5nIERpc29yZGVycy4gUy5CLiBBdXN0aW4gaXMgc3VwcG9ydGVkIGJ5IHRyYWlu
aW5nIGdyYW50cyBUNzEtTUMtMDAwMDkgYW5kIFQ3Ni1NQy0wMDAwMSBmcm9tIHRoZSBNYXRlcm5h
bCBhbmQgQ2hpbGQgSGVhbHRoIEJ1cmVhdSwgSGVhbHRoIFJlc291cmNlcyBhbmQgU2VydmljZXMg
QWRtaW5pc3RyYXRpb24sIFVTIERlcGFydG1lbnQgb2YgSGVhbHRoIGFuZCBIdW1hbiBTZXJ2aWNl
cy4gVGhlIGF1dGhvcnMgdGhhbmsgTWlsbGllPC9yZXNlYXJjaC1ub3Rlcz48bGFuZ3VhZ2U+ZW5n
PC9sYW5ndWFnZT48L3JlY29yZD48L0NpdGU+PENpdGU+PEF1dGhvcj5BdXN0aW48L0F1dGhvcj48
WWVhcj4yMDE3PC9ZZWFyPjxSZWNOdW0+ODQ3MDwvUmVjTnVtPjxyZWNvcmQ+PHJlYy1udW1iZXI+
ODQ3MDwvcmVjLW51bWJlcj48Zm9yZWlnbi1rZXlzPjxrZXkgYXBwPSJFTiIgZGItaWQ9InZ2MnM5
cmQ5cHJ6cjlsZXc1dHY1MnJ3ZGU5cmFyZDJ0NTJydCIgdGltZXN0YW1wPSIxNzAxNjQxNTAyIj44
NDcwPC9rZXk+PC9mb3JlaWduLWtleXM+PHJlZi10eXBlIG5hbWU9IkpvdXJuYWwgQXJ0aWNsZSI+
MTc8L3JlZi10eXBlPjxjb250cmlidXRvcnM+PGF1dGhvcnM+PGF1dGhvcj5BdXN0aW4sIFMuIEIu
PC9hdXRob3I+PGF1dGhvcj5ZdSwgSy48L2F1dGhvcj48YXV0aG9yPlRyYW4sIEEuPC9hdXRob3I+
PGF1dGhvcj5NYXllciwgQi48L2F1dGhvcj48L2F1dGhvcnM+PC9jb250cmlidXRvcnM+PGF1dGgt
YWRkcmVzcz5EZXBhcnRtZW50IG9mIFNvY2lhbCBhbmQgQmVoYXZpb3JhbCBTY2llbmNlcywgSGFy
dmFyZCBULkguIENoYW4gU2Nob29sIG9mIFB1YmxpYyBIZWFsdGgsIEJvc3RvbiwgTUEsIFVTQTsg
RGl2aXNpb24gb2YgQWRvbGVzY2VudCBhbmQgWW91bmcgQWR1bHQgTWVkaWNpbmUsIEJvc3RvbiBD
aGlsZHJlbiZhcG9zO3MgSG9zcGl0YWwsIEJvc3RvbiwgTUEsIFVTQS4gRWxlY3Ryb25pYyBhZGRy
ZXNzOiBicnluLmF1c3RpbkBjaGlsZHJlbnMuaGFydmFyZC5lZHUuJiN4RDtEaXZpc2lvbiBvZiBB
ZG9sZXNjZW50IGFuZCBZb3VuZyBBZHVsdCBNZWRpY2luZSwgQm9zdG9uIENoaWxkcmVuJmFwb3M7
cyBIb3NwaXRhbCwgQm9zdG9uLCBNQSwgVVNBLiYjeEQ7RGVwYXJ0bWVudCBvZiBTb2NpYWwgYW5k
IEJlaGF2aW9yYWwgU2NpZW5jZXMsIEhhcnZhcmQgVC5ILiBDaGFuIFNjaG9vbCBvZiBQdWJsaWMg
SGVhbHRoLCBCb3N0b24sIE1BLCBVU0E7IERlcGFydG1lbnQgb2YgTnV0cml0aW9uLCBIYXJ2YXJk
IFQuSC4gQ2hhbiBTY2hvb2wgb2YgUHVibGljIEhlYWx0aCwgQm9zdG9uLCBNQSwgVVNBLiYjeEQ7
TXVsdGktU2VydmljZSBFYXRpbmcgRGlzb3JkZXJzIEFzc29jaWF0aW9uLCBOZXd0b24sIE1BLCBV
U0EuPC9hdXRoLWFkZHJlc3M+PHRpdGxlcz48dGl0bGU+UmVzZWFyY2gtdG8tcG9saWN5IHRyYW5z
bGF0aW9uIGZvciBwcmV2ZW50aW9uIG9mIGRpc29yZGVyZWQgd2VpZ2h0IGFuZCBzaGFwZSBjb250
cm9sIGJlaGF2aW9yczogQSBjYXNlIGV4YW1wbGUgdGFyZ2V0aW5nIGRpZXRhcnkgc3VwcGxlbWVu
dHMgc29sZCBmb3Igd2VpZ2h0IGxvc3MgYW5kIG11c2NsZSBidWlsZGluZzwvdGl0bGU+PHNlY29u
ZGFyeS10aXRsZT5FYXQgQmVoYXY8L3NlY29uZGFyeS10aXRsZT48L3RpdGxlcz48cGVyaW9kaWNh
bD48ZnVsbC10aXRsZT5FYXQgQmVoYXY8L2Z1bGwtdGl0bGU+PGFiYnItMT5FYXRpbmcgYmVoYXZp
b3JzPC9hYmJyLTE+PC9wZXJpb2RpY2FsPjxwYWdlcz45LTE0PC9wYWdlcz48dm9sdW1lPjI1PC92
b2x1bWU+PGVkaXRpb24+MjAxNi8wNC8yODwvZWRpdGlvbj48a2V5d29yZHM+PGtleXdvcmQ+QWRv
bGVzY2VudDwva2V5d29yZD48a2V5d29yZD5Cb2R5IER5c21vcnBoaWMgRGlzb3JkZXJzLypwcmV2
ZW50aW9uICZhbXA7IGNvbnRyb2wvcHN5Y2hvbG9neTwva2V5d29yZD48a2V5d29yZD5Db21tZXJj
ZS9sZWdpc2xhdGlvbiAmYW1wOyBqdXJpc3BydWRlbmNlPC9rZXl3b3JkPjxrZXl3b3JkPipEaWV0
YXJ5IFN1cHBsZW1lbnRzPC9rZXl3b3JkPjxrZXl3b3JkPkZlZWRpbmcgYW5kIEVhdGluZyBEaXNv
cmRlcnMvKnByZXZlbnRpb24gJmFtcDsgY29udHJvbC9wc3ljaG9sb2d5PC9rZXl3b3JkPjxrZXl3
b3JkPipIZWFsdGggUG9saWN5PC9rZXl3b3JkPjxrZXl3b3JkPkh1bWFuczwva2V5d29yZD48a2V5
d29yZD5NdXNjbGUgU3RyZW5ndGg8L2tleXdvcmQ+PGtleXdvcmQ+KlRyYW5zbGF0aW9uYWwgUmVz
ZWFyY2gsIEJpb21lZGljYWw8L2tleXdvcmQ+PGtleXdvcmQ+VW5pdGVkIFN0YXRlczwva2V5d29y
ZD48a2V5d29yZD5XZWlnaHQgTG9zczwva2V5d29yZD48a2V5d29yZD5BZHZvY2FjeTwva2V5d29y
ZD48a2V5d29yZD5EaWV0YXJ5IHN1cHBsZW1lbnRzPC9rZXl3b3JkPjxrZXl3b3JkPkVhdGluZyBk
aXNvcmRlcnM8L2tleXdvcmQ+PGtleXdvcmQ+UG9saWN5IHRyYW5zbGF0aW9uPC9rZXl3b3JkPjxr
ZXl3b3JkPlByZXZlbnRpb248L2tleXdvcmQ+PGtleXdvcmQ+UHVibGljIGhlYWx0aDwva2V5d29y
ZD48L2tleXdvcmRzPjxkYXRlcz48eWVhcj4yMDE3PC95ZWFyPjxwdWItZGF0ZXM+PGRhdGU+QXBy
PC9kYXRlPjwvcHViLWRhdGVzPjwvZGF0ZXM+PGlzYm4+MTQ3MS0wMTUzPC9pc2JuPjxhY2Nlc3Np
b24tbnVtPjI3MTE4NDE1PC9hY2Nlc3Npb24tbnVtPjx1cmxzPjwvdXJscz48ZWxlY3Ryb25pYy1y
ZXNvdXJjZS1udW0+MTAuMTAxNi9qLmVhdGJlaC4yMDE2LjAzLjAzNzwvZWxlY3Ryb25pYy1yZXNv
dXJjZS1udW0+PHJlbW90ZS1kYXRhYmFzZS1wcm92aWRlcj5OTE08L3JlbW90ZS1kYXRhYmFzZS1w
cm92aWRlcj48bGFuZ3VhZ2U+ZW5nPC9sYW5ndWFnZT48L3JlY29yZD48L0NpdGU+PENpdGU+PEF1
dGhvcj5SYWZmb3VsPC9BdXRob3I+PFllYXI+MjAyMzwvWWVhcj48UmVjTnVtPjg0NzQ8L1JlY051
bT48cmVjb3JkPjxyZWMtbnVtYmVyPjg0NzQ8L3JlYy1udW1iZXI+PGZvcmVpZ24ta2V5cz48a2V5
IGFwcD0iRU4iIGRiLWlkPSJ2djJzOXJkOXByenI5bGV3NXR2NTJyd2RlOXJhcmQydDUycnQiIHRp
bWVzdGFtcD0iMTcwMTY0ODI1MCI+ODQ3NDwva2V5PjwvZm9yZWlnbi1rZXlzPjxyZWYtdHlwZSBu
YW1lPSJKb3VybmFsIEFydGljbGUiPjE3PC9yZWYtdHlwZT48Y29udHJpYnV0b3JzPjxhdXRob3Jz
PjxhdXRob3I+UmFmZm91bCwgQS48L2F1dGhvcj48YXV0aG9yPlR1cm5lciwgUy4gTC48L2F1dGhv
cj48YXV0aG9yPlNhbHZpYSwgTS4gRy48L2F1dGhvcj48YXV0aG9yPkF1c3RpbiwgUy4gQi48L2F1
dGhvcj48L2F1dGhvcnM+PC9jb250cmlidXRvcnM+PGF1dGgtYWRkcmVzcz5EaXZpc2lvbiBvZiBB
ZG9sZXNjZW50L1lvdW5nIEFkdWx0IE1lZGljaW5lLCBCb3N0b24gQ2hpbGRyZW4mYXBvcztzIEhv
c3BpdGFsLCBCb3N0b24sIE1hc3NhY2h1c2V0dHMsIFVTQS4mI3hEO0RlcGFydG1lbnQgb2YgUGVk
aWF0cmljcywgSGFydmFyZCBNZWRpY2FsIFNjaG9vbCwgQm9zdG9uLCBNYXNzYWNodXNldHRzLCBV
U0EuJiN4RDtUYW4gQ2hpbmdmZW4gR3JhZHVhdGUgU2Nob29sIG9mIE51cnNpbmcsIFVuaXZlcnNp
dHkgb2YgTWFzc2FjaHVzZXR0cyBDaGFuIE1lZGljYWwgU2Nob29sLCBXb3JjZXN0ZXIsIE1hc3Nh
Y2h1c2V0dHMsIFVTQS4mI3hEO0RlcGFydG1lbnQgb2YgTnV0cml0aW9uLCBIYXJ2YXJkIFQuSC4g
Q2hhbiBTY2hvb2wgb2YgUHVibGljIEhlYWx0aCwgQm9zdG9uLCBNYXNzYWNodXNldHRzLCBVU0Eu
JiN4RDtEZXBhcnRtZW50IG9mIFNvY2lhbCBhbmQgQmVoYXZpb3JhbCBTY2llbmNlcywgSGFydmFy
ZCBULkguIENoYW4gU2Nob29sIG9mIFB1YmxpYyBIZWFsdGgsIEJvc3RvbiwgTWFzc2FjaHVzZXR0
cywgVVNBLjwvYXV0aC1hZGRyZXNzPjx0aXRsZXM+PHRpdGxlPlBvcHVsYXRpb24tbGV2ZWwgcG9s
aWN5IHJlY29tbWVuZGF0aW9ucyBmb3IgdGhlIHByZXZlbnRpb24gb2YgZGlzb3JkZXJlZCB3ZWln
aHQgY29udHJvbCBiZWhhdmlvcnM6IEEgc2NvcGluZyByZXZpZXc8L3RpdGxlPjxzZWNvbmRhcnkt
dGl0bGU+SW50IEogRWF0IERpc29yZDwvc2Vjb25kYXJ5LXRpdGxlPjwvdGl0bGVzPjxwZXJpb2Rp
Y2FsPjxmdWxsLXRpdGxlPkludCBKIEVhdCBEaXNvcmQ8L2Z1bGwtdGl0bGU+PGFiYnItMT5UaGUg
SW50ZXJuYXRpb25hbCBqb3VybmFsIG9mIGVhdGluZyBkaXNvcmRlcnM8L2FiYnItMT48L3Blcmlv
ZGljYWw+PHBhZ2VzPjE0NjMtMTQ3OTwvcGFnZXM+PHZvbHVtZT41Njwvdm9sdW1lPjxudW1iZXI+
ODwvbnVtYmVyPjxlZGl0aW9uPjIwMjMvMDQvMjU8L2VkaXRpb24+PGtleXdvcmRzPjxrZXl3b3Jk
Pkh1bWFuczwva2V5d29yZD48a2V5d29yZD4qSGVhbHRoIEJlaGF2aW9yPC9rZXl3b3JkPjxrZXl3
b3JkPlB1YmxpYyBQb2xpY3k8L2tleXdvcmQ+PGtleXdvcmQ+V2VpZ2h0IExvc3M8L2tleXdvcmQ+
PGtleXdvcmQ+UHVibGljIEhlYWx0aDwva2V5d29yZD48a2V5d29yZD4qQm9keSBEaXNzYXRpc2Zh
Y3Rpb248L2tleXdvcmQ+PGtleXdvcmQ+Ym9keSBkaXNzYXRpc2ZhY3Rpb248L2tleXdvcmQ+PGtl
eXdvcmQ+Ym9keSBpbWFnZTwva2V5d29yZD48a2V5d29yZD5kaXNvcmRlcmVkIGVhdGluZzwva2V5
d29yZD48a2V5d29yZD5mZWVkaW5nIGFuZCBlYXRpbmcgZGlzb3JkZXJzPC9rZXl3b3JkPjxrZXl3
b3JkPmhlYWx0aCBlZHVjYXRpb248L2tleXdvcmQ+PGtleXdvcmQ+dW5pdmVyc2FsIHByZXZlbnRp
b248L2tleXdvcmQ+PGtleXdvcmQ+d2VpZ2h0IGNvbnRyb2wgYmVoYXZpb3JzPC9rZXl3b3JkPjwv
a2V5d29yZHM+PGRhdGVzPjx5ZWFyPjIwMjM8L3llYXI+PHB1Yi1kYXRlcz48ZGF0ZT5BdWc8L2Rh
dGU+PC9wdWItZGF0ZXM+PC9kYXRlcz48aXNibj4wMjc2LTM0Nzg8L2lzYm4+PGFjY2Vzc2lvbi1u
dW0+MzcwOTY5OTA8L2FjY2Vzc2lvbi1udW0+PHVybHM+PC91cmxzPjxlbGVjdHJvbmljLXJlc291
cmNlLW51bT4xMC4xMDAyL2VhdC4yMzk3MDwvZWxlY3Ryb25pYy1yZXNvdXJjZS1udW0+PHJlbW90
ZS1kYXRhYmFzZS1wcm92aWRlcj5OTE08L3JlbW90ZS1kYXRhYmFzZS1wcm92aWRlcj48bGFuZ3Vh
Z2U+ZW5nPC9sYW5ndWFnZT48L3JlY29yZD48L0NpdGU+PENpdGU+PEF1dGhvcj5CcmF5PC9BdXRo
b3I+PFllYXI+MjAyNDwvWWVhcj48UmVjTnVtPjc5NjM8L1JlY051bT48cmVjb3JkPjxyZWMtbnVt
YmVyPjc5NjM8L3JlYy1udW1iZXI+PGZvcmVpZ24ta2V5cz48a2V5IGFwcD0iRU4iIGRiLWlkPSJ2
djJzOXJkOXByenI5bGV3NXR2NTJyd2RlOXJhcmQydDUycnQiIHRpbWVzdGFtcD0iMTY5Mzc5NDkz
NSI+Nzk2Mzwva2V5PjwvZm9yZWlnbi1rZXlzPjxyZWYtdHlwZSBuYW1lPSJKb3VybmFsIEFydGlj
bGUiPjE3PC9yZWYtdHlwZT48Y29udHJpYnV0b3JzPjxhdXRob3JzPjxhdXRob3I+QnJheSwgQnJl
bm5hPC9hdXRob3I+PGF1dGhvcj5TaGFsbGNyb3NzLCBBbWFuZGE8L2F1dGhvcj48YXV0aG9yPldp
c3MsIERhdmlkPC9hdXRob3I+PGF1dGhvcj5TYWRvd3NraSwgQWRhbTwvYXV0aG9yPjxhdXRob3I+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PHNlY29uZGFyeS10aXRsZT5Gcm9udGllcnMgaW4gUHN5Y2hpYXRyeTwvc2Vjb25kYXJ5LXRpdGxl
PjxzaG9ydC10aXRsZT5UcmVhdG1lbnQgQmFycmllcnMgaW4gQmluZ2UgRWF0aW5nIERpc29yZGVy
PC9zaG9ydC10aXRsZT48L3RpdGxlcz48cGVyaW9kaWNhbD48ZnVsbC10aXRsZT5Gcm9udCBQc3lj
aGlhdHJ5PC9mdWxsLXRpdGxlPjxhYmJyLTE+RnJvbnRpZXJzIGluIHBzeWNoaWF0cnk8L2FiYnIt
MT48L3BlcmlvZGljYWw+PHZvbHVtZT5TdWJtaXR0ZWQvVW5kZXIgUmV2aWV3PC92b2x1bWU+PGtl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b3JkZXIgdHJlYXRtZW50PC9rZXl3b3JkPjwva2V5d29yZHM+PGRhdGVzPjx5ZWFyPjIwMjQ8L3ll
YXI+PHB1Yi1kYXRlcz48ZGF0ZT5TdWJtaXR0ZWQ8L2RhdGU+PC9wdWItZGF0ZXM+PC9kYXRlcz48
d29yay10eXBlPk9yaWdpbmFsIFJlc2VhcmNoPC93b3JrLXR5cGU+PHVybHM+PC91cmxzPjxsYW5n
dWFnZT5FbmdsaXNoPC9sYW5ndWFnZT48L3JlY29yZD48L0NpdGU+PENpdGU+PEF1dGhvcj5CcmF5
PC9BdXRob3I+PFllYXI+MjAyNDwvWWVhcj48UmVjTnVtPjg0NjU8L1JlY051bT48cmVjb3JkPjxy
ZWMtbnVtYmVyPjg0NjU8L3JlYy1udW1iZXI+PGZvcmVpZ24ta2V5cz48a2V5IGFwcD0iRU4iIGRi
LWlkPSJ2djJzOXJkOXByenI5bGV3NXR2NTJyd2RlOXJhcmQydDUycnQiIHRpbWVzdGFtcD0iMTcw
MDY3NTgyNSI+ODQ2NTwva2V5PjwvZm9yZWlnbi1rZXlzPjxyZWYtdHlwZSBuYW1lPSJKb3VybmFs
IEFydGljbGUiPjE3PC9yZWYtdHlwZT48Y29udHJpYnV0b3JzPjxhdXRob3JzPjxhdXRob3I+QnJh
eSwgQnJlbm5hPC9hdXRob3I+PGF1dGhvcj5TaGFsbGNyb3NzLCBBbWFuZGE8L2F1dGhvcj48YXV0
aG9yPldpc3MsIERhdmlkPC9hdXRob3I+PGF1dGhvcj5CcmF5LCBDaHJpczwvYXV0aG9yPjxhdXRo
b3I+WndpY2tleSwgSGVhdGhlcjwvYXV0aG9yPjwvYXV0aG9ycz48L2NvbnRyaWJ1dG9ycz48dGl0
bGVzPjx0aXRsZT5UcmVhdG1lbnQgQmFycmllcnMgaW4gQmluZ2UgRWF0aW5nIERpc29yZGVyOiBB
IENyaXRpY2FsIFJldmlldyBvZiBQYXRpZW50LCBQcm92aWRlciwgYW5kIFN5c3RlbWljIEJhcnJp
ZXJzIHRvIElkZW50aWZpY2F0aW9uLCBUcmVhdG1lbnQtU2Vla2luZywgQWNjZXNzLCBhbmQgRW5n
YWdlbWVudCBpbiBBZHVsdCBCaW5nZSBFYXRpbmcgRGlzb3JkZXI8L3RpdGxlPjxzZWNvbmRhcnkt
dGl0bGU+SW50ZXJuYXRpb25hbCBQZXJzcGVjdGl2ZXMgb24gSGVhbHRoIEVxdWl0eTwvc2Vjb25k
YXJ5LXRpdGxlPjxzaG9ydC10aXRsZT5UcmVhdG1lbnQgQmFycmllcnMgaW4gQmluZ2UgRWF0aW5n
IERpc29yZGVyOiBBIENyaXRpY2FsIFJldmlldzwvc2hvcnQtdGl0bGU+PC90aXRsZXM+PHBlcmlv
ZGljYWw+PGZ1bGwtdGl0bGU+SW50ZXJuYXRpb25hbCBQZXJzcGVjdGl2ZXMgb24gSGVhbHRoIEVx
dWl0eTwvZnVsbC10aXRsZT48L3BlcmlvZGljYWw+PGRhdGVzPjx5ZWFyPjIwMjQ8L3llYXI+PHB1
Yi1kYXRlcz48ZGF0ZT5TdWJtaXR0ZWQ8L2RhdGU+PC9wdWItZGF0ZXM+PC9kYXRlcz48d29yay10
eXBlPk9yaWdpbmFsIFJlc2VhcmNoPC93b3JrLXR5cGU+PHVybHM+PC91cmxzPjxsYW5ndWFnZT5F
bmdsaXNoPC9sYW5ndWFnZT48L3JlY29yZD48L0NpdGU+PENpdGU+PEF1dGhvcj5CcmF5PC9BdXRo
b3I+PFllYXI+MjAyMjwvWWVhcj48UmVjTnVtPjc4NDA8L1JlY051bT48cmVjb3JkPjxyZWMtbnVt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PC9DaXRlPjwvRW5kTm90ZT5=
</w:fldData>
        </w:fldChar>
      </w:r>
      <w:r w:rsidR="00323C1C">
        <w:instrText xml:space="preserve"> ADDIN EN.CITE </w:instrText>
      </w:r>
      <w:r w:rsidR="00323C1C">
        <w:fldChar w:fldCharType="begin">
          <w:fldData xml:space="preserve">PEVuZE5vdGU+PENpdGU+PEF1dGhvcj5BdXN0aW48L0F1dGhvcj48WWVhcj4yMDE5PC9ZZWFyPjxS
ZWNOdW0+ODQ2OTwvUmVjTnVtPjxEaXNwbGF5VGV4dD4oMTctMTksIDIxLCAyMiwgMjkpPC9EaXNw
bGF5VGV4dD48cmVjb3JkPjxyZWMtbnVtYmVyPjg0Njk8L3JlYy1udW1iZXI+PGZvcmVpZ24ta2V5
cz48a2V5IGFwcD0iRU4iIGRiLWlkPSJ2djJzOXJkOXByenI5bGV3NXR2NTJyd2RlOXJhcmQydDUy
cnQiIHRpbWVzdGFtcD0iMTcwMTY0MTM1MyI+ODQ2OTwva2V5PjwvZm9yZWlnbi1rZXlzPjxyZWYt
dHlwZSBuYW1lPSJKb3VybmFsIEFydGljbGUiPjE3PC9yZWYtdHlwZT48Y29udHJpYnV0b3JzPjxh
dXRob3JzPjxhdXRob3I+QXVzdGluLCBTLiBCLjwvYXV0aG9yPjxhdXRob3I+SHV0Y2hlc29uLCBS
LjwvYXV0aG9yPjxhdXRob3I+V2lja3JhbWF0aWxha2UtVGVtcGxlbWFuLCBTLjwvYXV0aG9yPjxh
dXRob3I+VmVsYXNxdWV6LCBLLjwvYXV0aG9yPjwvYXV0aG9ycz48L2NvbnRyaWJ1dG9ycz48YXV0
aC1hZGRyZXNzPkRlcGFydG1lbnQgb2YgU29jaWFsIGFuZCBCZWhhdmlvcmFsIFNjaWVuY2VzLCBI
YXJ2YXJkIFQuSC4gQ2hhbiBTY2hvb2wgb2YgUHVibGljIEhlYWx0aCwgQm9zdG9uLCBNQSwgVVNB
OyBEZXBhcnRtZW50IG9mIFBlZGlhdHJpY3MsIEhhcnZhcmQgTWVkaWNhbCBTY2hvb2wsIEJvc3Rv
biwgTUEsIFVTQTsgRGl2aXNpb24gb2YgQWRvbGVzY2VudCBhbmQgWW91bmcgQWR1bHQgTWVkaWNp
bmUsIEJvc3RvbiBDaGlsZHJlbiZhcG9zO3MgSG9zcGl0YWwsIDMzMyBMb25nd29vZCBBdmVudWUs
IFJvb20gNjM0LCBCb3N0b24sIE1BIDAyMTE1LCBVU0E7IFN0cmF0ZWdpYyBUcmFpbmluZyBJbml0
aWF0aXZlIGZvciB0aGUgUHJldmVudGlvbiBvZiBFYXRpbmcgRGlzb3JkZXJzOiBBIFB1YmxpYyBI
ZWFsdGggSW5jdWJhdG9yLCBCb3N0b24sIE1BLCBVU0EuIEVsZWN0cm9uaWMgYWRkcmVzczogYnJ5
bi5hdXN0aW5AY2hpbGRyZW5zLmhhcnZhcmQuZWR1LiYjeEQ7U3RyYXRlZ2ljIFRyYWluaW5nIElu
aXRpYXRpdmUgZm9yIHRoZSBQcmV2ZW50aW9uIG9mIEVhdGluZyBEaXNvcmRlcnM6IEEgUHVibGlj
IEhlYWx0aCBJbmN1YmF0b3IsIEJvc3RvbiwgTUEsIFVTQTsgRGVwYXJ0bWVudCBvZiBIZWFsdGgg
U2VydmljZXMsIFVuaXZlcnNpdHkgb2YgV2FzaGluZ3RvbiBTY2hvb2wgb2YgUHVibGljIEhlYWx0
aCwgSGVhbHRoIGFuZCBQdWJsaWMgSGVhbHRoIFN5c3RlbXMgUmVzZWFyY2gsIFRoZSBVbml2ZXJz
aXR5IG9mIFdhc2hpbmd0b24sIDE5NTkgTm9ydGhlYXN0IFBhY2lmaWMgU3RyZWV0LCBCb3ggMzU3
NjYwLCBTZWF0dGxlLCBXQSA5ODE5NSwgVVNBLiYjeEQ7U3RyYXRlZ2ljIFRyYWluaW5nIEluaXRp
YXRpdmUgZm9yIHRoZSBQcmV2ZW50aW9uIG9mIEVhdGluZyBEaXNvcmRlcnM6IEEgUHVibGljIEhl
YWx0aCBJbmN1YmF0b3IsIEJvc3RvbiwgTUEsIFVTQS4mI3hEO0NlbnRlciBSb2FkIFNvbHV0aW9u
cywgTExDLCBXYXNoaW5ndG9uLCBEQywgVVNBLjwvYXV0aC1hZGRyZXNzPjx0aXRsZXM+PHRpdGxl
PlRoZSBTZWNvbmQgV2F2ZSBvZiBQdWJsaWMgUG9saWN5IEFkdm9jYWN5IGZvciBFYXRpbmcgRGlz
b3JkZXJzOiBDaGFydGluZyB0aGUgQ291cnNlIHRvIE1heGltaXplIFBvcHVsYXRpb24gSW1wYWN0
PC90aXRsZT48c2Vjb25kYXJ5LXRpdGxlPlBzeWNoaWF0ciBDbGluIE5vcnRoIEFtPC9zZWNvbmRh
cnktdGl0bGU+PC90aXRsZXM+PHBlcmlvZGljYWw+PGZ1bGwtdGl0bGU+UHN5Y2hpYXRyIENsaW4g
Tm9ydGggQW08L2Z1bGwtdGl0bGU+PC9wZXJpb2RpY2FsPjxwYWdlcz4zMTktMzM2PC9wYWdlcz48
dm9sdW1lPjQyPC92b2x1bWU+PG51bWJlcj4yPC9udW1iZXI+PGVkaXRpb24+MjAxOS8wNS8wMzwv
ZWRpdGlvbj48a2V5d29yZHM+PGtleXdvcmQ+KkNvbnN1bWVyIEFkdm9jYWN5PC9rZXl3b3JkPjxr
ZXl3b3JkPkZlZWRpbmcgYW5kIEVhdGluZyBEaXNvcmRlcnMvKnByZXZlbnRpb24gJmFtcDsgY29u
dHJvbC8qdGhlcmFweTwva2V5d29yZD48a2V5d29yZD5IZWFsdGggUG9saWN5PC9rZXl3b3JkPjxr
ZXl3b3JkPkhlYWx0aCBQcmlvcml0aWVzPC9rZXl3b3JkPjxrZXl3b3JkPkh1bWFuczwva2V5d29y
ZD48a2V5d29yZD4qTWVudGFsIEhlYWx0aDwva2V5d29yZD48a2V5d29yZD4qUHVibGljIFBvbGlj
eTwva2V5d29yZD48a2V5d29yZD5BZHZvY2FjeTwva2V5d29yZD48a2V5d29yZD5FYXJseSBkZXRl
Y3Rpb248L2tleXdvcmQ+PGtleXdvcmQ+RWF0aW5nIGRpc29yZGVyczwva2V5d29yZD48a2V5d29y
ZD5NZW50YWwgaGVhbHRoPC9rZXl3b3JkPjxrZXl3b3JkPlBvbGljeTwva2V5d29yZD48a2V5d29y
ZD5QcmV2ZW50aW9uPC9rZXl3b3JkPjxrZXl3b3JkPlJlY292ZXJ5PC9rZXl3b3JkPjxrZXl3b3Jk
PlRyZWF0bWVudDwva2V5d29yZD48L2tleXdvcmRzPjxkYXRlcz48eWVhcj4yMDE5PC95ZWFyPjxw
dWItZGF0ZXM+PGRhdGU+SnVuPC9kYXRlPjwvcHViLWRhdGVzPjwvZGF0ZXM+PGlzYm4+MDE5My05
NTN4PC9pc2JuPjxhY2Nlc3Npb24tbnVtPjMxMDQ2OTMzPC9hY2Nlc3Npb24tbnVtPjx1cmxzPjwv
dXJscz48ZWxlY3Ryb25pYy1yZXNvdXJjZS1udW0+MTAuMTAxNi9qLnBzYy4yMDE5LjAxLjAxMzwv
ZWxlY3Ryb25pYy1yZXNvdXJjZS1udW0+PHJlbW90ZS1kYXRhYmFzZS1wcm92aWRlcj5OTE08L3Jl
bW90ZS1kYXRhYmFzZS1wcm92aWRlcj48cmVzZWFyY2gtbm90ZXM+UmVjb21tZW5kYXRpb25zIGZy
b20gdGhlIExhbmNldCBDb21taXNzaW9uIG9uIEdsb2JhbCBNZW50YWwgSGVhbHRoJiN4RDtUaGUg
c2lnbmlmaWNhbnQgZ2FwcyBpbiB0aGUgVW5pdGVkIFN0YXRlc+KAmSByZXNwb25zZSB0byBtZW50
YWwgaWxsbmVzcyBnZW5lcmFsbHkgYW5kIGVhdGluZyBkaXNvcmRlcnMgc3BlY2lmaWNhbGx5IGFy
ZSBkYXVudGluZywgYnV0IG11Y2ggd29yayBoYXMgYmVlbiBkb25lIHRvIGlkZW50aWZ5IHByb2R1
Y3RpdmUgbGluZXMgb2YgaW5xdWlyeSBhbmQgaW50ZXJ2ZW50aW9uIHRvIG1vdmUgdG93YXJkIG1l
YW5pbmdmdWwgc29sdXRpb25zLiBUbyBzdGFydCwgd2UgY2FuIHR1cm4gdG8gdGhlIExhbmNldCBD
b21taXNzaW9uIHJlcG9ydCwgd2hpY2ggb2ZmZXJzIGEgc2V0IG9mIHJlY29tbWVuZGVkIGFjdGlv
bnMgZm9yIHRoZSBnbG9iYWwgY29tbXVuaXR5IHRoYXQgYXJlIGFwcGxpY2FibGUgdG8gYWRkcmVz
c2luZyBnYXBzIGluIGVhdGluZyBkaXNvcmRlcnMgdHJlYXRtZW50IGFuZCByZXNlYXJjaCBpbiB0
aGUgVW5pdGVkIFN0YXRlcy4mI3hEOzEuSW50ZWdyYXRlIG1lbnRhbCBoZWFsdGggJiN4RDsmI3hE
OyYjeEQ7VGhlIGZpcnN0IHdhdmUgb2YgZWF0aW5nIGRpc29yZGVycyBwdWJsaWMgcG9saWN5IGFk
dm9jYWN5OiBtYW55IHN1Y2Nlc3NlcywgbXVjaCB3b3JrIHN0aWxsIHRvIGJlIGRvbmUmI3hEO092
ZXIgdGhlIGxhc3QgZGVjYWRlIGFuZCBwYXJ0aWN1bGFybHkgaW4gdGhlIHBhc3QgNSB5ZWFycywg
dGhlIGNvbW11bml0eSBoYXMgbWFkZSBwcm9ncmVzcyBpbiBhZHZhbmNpbmcgZWF0aW5nIGRpc29y
ZGVyLXNwZWNpZmljIGZlZGVyYWwgYW5kIHN0YXRlIHB1YmxpYyBwb2xpY3kgaW5pdGlhdGl2ZXMs
IGFsbCBvZiB3aGljaCBhbGlnbiB3aXRoIG9uZSBvciBhbm90aGVyIG9mIHRoZSBMYW5jZXQgQ29t
bWlzc2lvbiByZWNvbW1lbmRhdGlvbnMuIEluIHRoaXMgYXJ0aWNsZSwgd2UgZm9jdXMgc3BlY2lm
aWNhbGx5IG9uIHB1YmxpYyBwb2xpY3kgYWR2b2NhY3kgdG8gcmVmZXIgdG8gZWZmb3J0cyB0byBp
bmZsdWVuY2UgbGF3cywgZ292ZXJubWVudCByZWd1bGF0aW9ucywgZ3VpZGFuY2UsIGFuZCBmdW5k
aW5nIHByb2dyYW1zIHByb211bGdhdGVkIHRocm91Z2ggdGhlIGxlZ2lzbGF0aXZlIGFuZCBhZG1p
bmlzdHJhdGl2ZSBicmFuY2hlcyBvZiB0aGUgVVMgZ292ZXJubWVudC4mI3hEOyYjeEQ7U2Vjb25k
LVdhdmUgU3RyYXRlZ3kgMTogTGV2ZXJhZ2UgRXhpc3RpbmcgR292ZXJubWVudCBQbGF0Zm9ybXMm
I3hEO1RoZSBuZXh0IHdhdmUgb2YgYWR2b2NhY3kgc2hvdWxkIGJlZ2luIHdpdGggYSBzeXN0ZW1h
dGljIGFzc2Vzc21lbnQgb2YgYSB3aWRlIHJhbmdlIG9mIGdvdmVybm1lbnQgYWdlbmNpZXMgYW5k
IG9mZmljZXMgYXQgdGhlIGZlZGVyYWwsIHN0YXRlLCBhbmQgbG9jYWwgbGV2ZWxzIHRvIGlkZW50
aWZ5IGVzdGFibGlzaGVkIHJlbGV2YW50IHBsYXRmb3JtcyB0aGF0IGNvdWxkIGJlIGV4dGVuZGVk
IHRvIGluY2x1ZGUgYXR0ZW50aW9uIHRvIGVhdGluZyBkaXNvcmRlcnMgcHJpbWFyeSwgc2Vjb25k
YXJ5LCBhbmQgdGVydGlhcnkgcHJldmVudGlvbi4gT24gYSBmZWRlcmFsIGxldmVsLCB0aGUgTWVk
aWNhaWQgRWFybHkgYW5kIFBlcmlvZGljIFNjcmVlbmluZywgRGlhZ25vc2lzLCBhbmQgVHJlYXRt
ZW50IHByb2dyYW0gcmVxdWlyZXMgcHJvdmlkZXJzIHRvIGFzc2VzcyBzeW1wdG9tcyBvZiBtZW50
YWwgaGVhbHRoIGNvbmNlcm5zIGluIGNoaWxkcmVuIGFuZCBhZG9sZXNjZW50czsgJiN4RDsmI3hE
O1N1bW1hcnkgYW5kIGltcGxpY2F0aW9ucyYjeEQ7VGhlIGNoYWxsZW5nZXMgdGhhdCB0aGUgZ2xv
YmFsIG1lbnRhbCBoZWFsdGggY3Jpc2lzIHBvc2UgdG8gbmF0aW9ucyBhcm91bmQgdGhlIHdvcmxk
LCBpbmNsdWRpbmcgdG8gaGlnaC1pbmNvbWUgbmF0aW9ucyBsaWtlIHRoZSBVbml0ZWQgU3RhdGVz
LCBhcmUgY29taW5nIGluY3JlYXNpbmdseSBpbnRvIGZvY3VzLiBUaGUgTGFuY2V0IENvbW1pc3Np
b24gb24gR2xvYmFsIE1lbnRhbCBIZWFsdGjigJlzIG1vc3QgcmVjZW50IHJlcG9ydCBvZmZlcnMg
Ym90aCBhIHN0YXJrIHdhcm5pbmcgYW5kIGEgc2V0IG9mIHJlY29tbWVuZGF0aW9ucyBmb3IgYWN0
aW9ucyBuYXRpb25zIHdvdWxkIG5lZWQgdG8gdGFrZSB0aHJvdWdoIGdvdmVybm1lbnQgcGxhdGZv
cm1zIGFuZCBwdWJsaWMgcG9saWN5IHRvIGFkZHJlc3MgdGhlIGNyaXNpcy4xIFRoZSBwcmVzZW50
IGFydGljbGUgZm9jdXNlZCBzcGVjaWZpY2FsbHkgb24gdGhlIGVhdGluZyBkaXNvcmRlcnMgY3Jp
c2lzLCBhbmQgd2UgaGF2ZSYjeEQ7JiN4RDtBY2tub3dsZWRnbWVudHMmI3hEO1N1cHBvcnQgZm9y
IHRoaXMgd29yayBoYXMgYmVlbiBwcm92aWRlZCBieSB0aGUgRWxsZW4gRmVsZGJlcmcgR29yZG9u
IENoYWxsZW5nZSBGdW5kIGZvciBFYXRpbmcgRGlzb3JkZXJzIFByZXZlbnRpb24gUmVzZWFyY2gs
IEplbm5pZmVyIFBlcmluaSBGdW5kIGZvciBFYXRpbmcgRGlzb3JkZXJzIFByZXZlbnRpb24gUmVz
ZWFyY2gsIGFuZCBTdHJhdGVnaWMgVHJhaW5pbmcgSW5pdGlhdGl2ZSBmb3IgdGhlIFByZXZlbnRp
b24gb2YgRWF0aW5nIERpc29yZGVycy4gUy5CLiBBdXN0aW4gaXMgc3VwcG9ydGVkIGJ5IHRyYWlu
aW5nIGdyYW50cyBUNzEtTUMtMDAwMDkgYW5kIFQ3Ni1NQy0wMDAwMSBmcm9tIHRoZSBNYXRlcm5h
bCBhbmQgQ2hpbGQgSGVhbHRoIEJ1cmVhdSwgSGVhbHRoIFJlc291cmNlcyBhbmQgU2VydmljZXMg
QWRtaW5pc3RyYXRpb24sIFVTIERlcGFydG1lbnQgb2YgSGVhbHRoIGFuZCBIdW1hbiBTZXJ2aWNl
cy4gVGhlIGF1dGhvcnMgdGhhbmsgTWlsbGllPC9yZXNlYXJjaC1ub3Rlcz48bGFuZ3VhZ2U+ZW5n
PC9sYW5ndWFnZT48L3JlY29yZD48L0NpdGU+PENpdGU+PEF1dGhvcj5BdXN0aW48L0F1dGhvcj48
WWVhcj4yMDE3PC9ZZWFyPjxSZWNOdW0+ODQ3MDwvUmVjTnVtPjxyZWNvcmQ+PHJlYy1udW1iZXI+
ODQ3MDwvcmVjLW51bWJlcj48Zm9yZWlnbi1rZXlzPjxrZXkgYXBwPSJFTiIgZGItaWQ9InZ2MnM5
cmQ5cHJ6cjlsZXc1dHY1MnJ3ZGU5cmFyZDJ0NTJydCIgdGltZXN0YW1wPSIxNzAxNjQxNTAyIj44
NDcwPC9rZXk+PC9mb3JlaWduLWtleXM+PHJlZi10eXBlIG5hbWU9IkpvdXJuYWwgQXJ0aWNsZSI+
MTc8L3JlZi10eXBlPjxjb250cmlidXRvcnM+PGF1dGhvcnM+PGF1dGhvcj5BdXN0aW4sIFMuIEIu
PC9hdXRob3I+PGF1dGhvcj5ZdSwgSy48L2F1dGhvcj48YXV0aG9yPlRyYW4sIEEuPC9hdXRob3I+
PGF1dGhvcj5NYXllciwgQi48L2F1dGhvcj48L2F1dGhvcnM+PC9jb250cmlidXRvcnM+PGF1dGgt
YWRkcmVzcz5EZXBhcnRtZW50IG9mIFNvY2lhbCBhbmQgQmVoYXZpb3JhbCBTY2llbmNlcywgSGFy
dmFyZCBULkguIENoYW4gU2Nob29sIG9mIFB1YmxpYyBIZWFsdGgsIEJvc3RvbiwgTUEsIFVTQTsg
RGl2aXNpb24gb2YgQWRvbGVzY2VudCBhbmQgWW91bmcgQWR1bHQgTWVkaWNpbmUsIEJvc3RvbiBD
aGlsZHJlbiZhcG9zO3MgSG9zcGl0YWwsIEJvc3RvbiwgTUEsIFVTQS4gRWxlY3Ryb25pYyBhZGRy
ZXNzOiBicnluLmF1c3RpbkBjaGlsZHJlbnMuaGFydmFyZC5lZHUuJiN4RDtEaXZpc2lvbiBvZiBB
ZG9sZXNjZW50IGFuZCBZb3VuZyBBZHVsdCBNZWRpY2luZSwgQm9zdG9uIENoaWxkcmVuJmFwb3M7
cyBIb3NwaXRhbCwgQm9zdG9uLCBNQSwgVVNBLiYjeEQ7RGVwYXJ0bWVudCBvZiBTb2NpYWwgYW5k
IEJlaGF2aW9yYWwgU2NpZW5jZXMsIEhhcnZhcmQgVC5ILiBDaGFuIFNjaG9vbCBvZiBQdWJsaWMg
SGVhbHRoLCBCb3N0b24sIE1BLCBVU0E7IERlcGFydG1lbnQgb2YgTnV0cml0aW9uLCBIYXJ2YXJk
IFQuSC4gQ2hhbiBTY2hvb2wgb2YgUHVibGljIEhlYWx0aCwgQm9zdG9uLCBNQSwgVVNBLiYjeEQ7
TXVsdGktU2VydmljZSBFYXRpbmcgRGlzb3JkZXJzIEFzc29jaWF0aW9uLCBOZXd0b24sIE1BLCBV
U0EuPC9hdXRoLWFkZHJlc3M+PHRpdGxlcz48dGl0bGU+UmVzZWFyY2gtdG8tcG9saWN5IHRyYW5z
bGF0aW9uIGZvciBwcmV2ZW50aW9uIG9mIGRpc29yZGVyZWQgd2VpZ2h0IGFuZCBzaGFwZSBjb250
cm9sIGJlaGF2aW9yczogQSBjYXNlIGV4YW1wbGUgdGFyZ2V0aW5nIGRpZXRhcnkgc3VwcGxlbWVu
dHMgc29sZCBmb3Igd2VpZ2h0IGxvc3MgYW5kIG11c2NsZSBidWlsZGluZzwvdGl0bGU+PHNlY29u
ZGFyeS10aXRsZT5FYXQgQmVoYXY8L3NlY29uZGFyeS10aXRsZT48L3RpdGxlcz48cGVyaW9kaWNh
bD48ZnVsbC10aXRsZT5FYXQgQmVoYXY8L2Z1bGwtdGl0bGU+PGFiYnItMT5FYXRpbmcgYmVoYXZp
b3JzPC9hYmJyLTE+PC9wZXJpb2RpY2FsPjxwYWdlcz45LTE0PC9wYWdlcz48dm9sdW1lPjI1PC92
b2x1bWU+PGVkaXRpb24+MjAxNi8wNC8yODwvZWRpdGlvbj48a2V5d29yZHM+PGtleXdvcmQ+QWRv
bGVzY2VudDwva2V5d29yZD48a2V5d29yZD5Cb2R5IER5c21vcnBoaWMgRGlzb3JkZXJzLypwcmV2
ZW50aW9uICZhbXA7IGNvbnRyb2wvcHN5Y2hvbG9neTwva2V5d29yZD48a2V5d29yZD5Db21tZXJj
ZS9sZWdpc2xhdGlvbiAmYW1wOyBqdXJpc3BydWRlbmNlPC9rZXl3b3JkPjxrZXl3b3JkPipEaWV0
YXJ5IFN1cHBsZW1lbnRzPC9rZXl3b3JkPjxrZXl3b3JkPkZlZWRpbmcgYW5kIEVhdGluZyBEaXNv
cmRlcnMvKnByZXZlbnRpb24gJmFtcDsgY29udHJvbC9wc3ljaG9sb2d5PC9rZXl3b3JkPjxrZXl3
b3JkPipIZWFsdGggUG9saWN5PC9rZXl3b3JkPjxrZXl3b3JkPkh1bWFuczwva2V5d29yZD48a2V5
d29yZD5NdXNjbGUgU3RyZW5ndGg8L2tleXdvcmQ+PGtleXdvcmQ+KlRyYW5zbGF0aW9uYWwgUmVz
ZWFyY2gsIEJpb21lZGljYWw8L2tleXdvcmQ+PGtleXdvcmQ+VW5pdGVkIFN0YXRlczwva2V5d29y
ZD48a2V5d29yZD5XZWlnaHQgTG9zczwva2V5d29yZD48a2V5d29yZD5BZHZvY2FjeTwva2V5d29y
ZD48a2V5d29yZD5EaWV0YXJ5IHN1cHBsZW1lbnRzPC9rZXl3b3JkPjxrZXl3b3JkPkVhdGluZyBk
aXNvcmRlcnM8L2tleXdvcmQ+PGtleXdvcmQ+UG9saWN5IHRyYW5zbGF0aW9uPC9rZXl3b3JkPjxr
ZXl3b3JkPlByZXZlbnRpb248L2tleXdvcmQ+PGtleXdvcmQ+UHVibGljIGhlYWx0aDwva2V5d29y
ZD48L2tleXdvcmRzPjxkYXRlcz48eWVhcj4yMDE3PC95ZWFyPjxwdWItZGF0ZXM+PGRhdGU+QXBy
PC9kYXRlPjwvcHViLWRhdGVzPjwvZGF0ZXM+PGlzYm4+MTQ3MS0wMTUzPC9pc2JuPjxhY2Nlc3Np
b24tbnVtPjI3MTE4NDE1PC9hY2Nlc3Npb24tbnVtPjx1cmxzPjwvdXJscz48ZWxlY3Ryb25pYy1y
ZXNvdXJjZS1udW0+MTAuMTAxNi9qLmVhdGJlaC4yMDE2LjAzLjAzNzwvZWxlY3Ryb25pYy1yZXNv
dXJjZS1udW0+PHJlbW90ZS1kYXRhYmFzZS1wcm92aWRlcj5OTE08L3JlbW90ZS1kYXRhYmFzZS1w
cm92aWRlcj48bGFuZ3VhZ2U+ZW5nPC9sYW5ndWFnZT48L3JlY29yZD48L0NpdGU+PENpdGU+PEF1
dGhvcj5SYWZmb3VsPC9BdXRob3I+PFllYXI+MjAyMzwvWWVhcj48UmVjTnVtPjg0NzQ8L1JlY051
bT48cmVjb3JkPjxyZWMtbnVtYmVyPjg0NzQ8L3JlYy1udW1iZXI+PGZvcmVpZ24ta2V5cz48a2V5
IGFwcD0iRU4iIGRiLWlkPSJ2djJzOXJkOXByenI5bGV3NXR2NTJyd2RlOXJhcmQydDUycnQiIHRp
bWVzdGFtcD0iMTcwMTY0ODI1MCI+ODQ3NDwva2V5PjwvZm9yZWlnbi1rZXlzPjxyZWYtdHlwZSBu
YW1lPSJKb3VybmFsIEFydGljbGUiPjE3PC9yZWYtdHlwZT48Y29udHJpYnV0b3JzPjxhdXRob3Jz
PjxhdXRob3I+UmFmZm91bCwgQS48L2F1dGhvcj48YXV0aG9yPlR1cm5lciwgUy4gTC48L2F1dGhv
cj48YXV0aG9yPlNhbHZpYSwgTS4gRy48L2F1dGhvcj48YXV0aG9yPkF1c3RpbiwgUy4gQi48L2F1
dGhvcj48L2F1dGhvcnM+PC9jb250cmlidXRvcnM+PGF1dGgtYWRkcmVzcz5EaXZpc2lvbiBvZiBB
ZG9sZXNjZW50L1lvdW5nIEFkdWx0IE1lZGljaW5lLCBCb3N0b24gQ2hpbGRyZW4mYXBvcztzIEhv
c3BpdGFsLCBCb3N0b24sIE1hc3NhY2h1c2V0dHMsIFVTQS4mI3hEO0RlcGFydG1lbnQgb2YgUGVk
aWF0cmljcywgSGFydmFyZCBNZWRpY2FsIFNjaG9vbCwgQm9zdG9uLCBNYXNzYWNodXNldHRzLCBV
U0EuJiN4RDtUYW4gQ2hpbmdmZW4gR3JhZHVhdGUgU2Nob29sIG9mIE51cnNpbmcsIFVuaXZlcnNp
dHkgb2YgTWFzc2FjaHVzZXR0cyBDaGFuIE1lZGljYWwgU2Nob29sLCBXb3JjZXN0ZXIsIE1hc3Nh
Y2h1c2V0dHMsIFVTQS4mI3hEO0RlcGFydG1lbnQgb2YgTnV0cml0aW9uLCBIYXJ2YXJkIFQuSC4g
Q2hhbiBTY2hvb2wgb2YgUHVibGljIEhlYWx0aCwgQm9zdG9uLCBNYXNzYWNodXNldHRzLCBVU0Eu
JiN4RDtEZXBhcnRtZW50IG9mIFNvY2lhbCBhbmQgQmVoYXZpb3JhbCBTY2llbmNlcywgSGFydmFy
ZCBULkguIENoYW4gU2Nob29sIG9mIFB1YmxpYyBIZWFsdGgsIEJvc3RvbiwgTWFzc2FjaHVzZXR0
cywgVVNBLjwvYXV0aC1hZGRyZXNzPjx0aXRsZXM+PHRpdGxlPlBvcHVsYXRpb24tbGV2ZWwgcG9s
aWN5IHJlY29tbWVuZGF0aW9ucyBmb3IgdGhlIHByZXZlbnRpb24gb2YgZGlzb3JkZXJlZCB3ZWln
aHQgY29udHJvbCBiZWhhdmlvcnM6IEEgc2NvcGluZyByZXZpZXc8L3RpdGxlPjxzZWNvbmRhcnkt
dGl0bGU+SW50IEogRWF0IERpc29yZDwvc2Vjb25kYXJ5LXRpdGxlPjwvdGl0bGVzPjxwZXJpb2Rp
Y2FsPjxmdWxsLXRpdGxlPkludCBKIEVhdCBEaXNvcmQ8L2Z1bGwtdGl0bGU+PGFiYnItMT5UaGUg
SW50ZXJuYXRpb25hbCBqb3VybmFsIG9mIGVhdGluZyBkaXNvcmRlcnM8L2FiYnItMT48L3Blcmlv
ZGljYWw+PHBhZ2VzPjE0NjMtMTQ3OTwvcGFnZXM+PHZvbHVtZT41Njwvdm9sdW1lPjxudW1iZXI+
ODwvbnVtYmVyPjxlZGl0aW9uPjIwMjMvMDQvMjU8L2VkaXRpb24+PGtleXdvcmRzPjxrZXl3b3Jk
Pkh1bWFuczwva2V5d29yZD48a2V5d29yZD4qSGVhbHRoIEJlaGF2aW9yPC9rZXl3b3JkPjxrZXl3
b3JkPlB1YmxpYyBQb2xpY3k8L2tleXdvcmQ+PGtleXdvcmQ+V2VpZ2h0IExvc3M8L2tleXdvcmQ+
PGtleXdvcmQ+UHVibGljIEhlYWx0aDwva2V5d29yZD48a2V5d29yZD4qQm9keSBEaXNzYXRpc2Zh
Y3Rpb248L2tleXdvcmQ+PGtleXdvcmQ+Ym9keSBkaXNzYXRpc2ZhY3Rpb248L2tleXdvcmQ+PGtl
eXdvcmQ+Ym9keSBpbWFnZTwva2V5d29yZD48a2V5d29yZD5kaXNvcmRlcmVkIGVhdGluZzwva2V5
d29yZD48a2V5d29yZD5mZWVkaW5nIGFuZCBlYXRpbmcgZGlzb3JkZXJzPC9rZXl3b3JkPjxrZXl3
b3JkPmhlYWx0aCBlZHVjYXRpb248L2tleXdvcmQ+PGtleXdvcmQ+dW5pdmVyc2FsIHByZXZlbnRp
b248L2tleXdvcmQ+PGtleXdvcmQ+d2VpZ2h0IGNvbnRyb2wgYmVoYXZpb3JzPC9rZXl3b3JkPjwv
a2V5d29yZHM+PGRhdGVzPjx5ZWFyPjIwMjM8L3llYXI+PHB1Yi1kYXRlcz48ZGF0ZT5BdWc8L2Rh
dGU+PC9wdWItZGF0ZXM+PC9kYXRlcz48aXNibj4wMjc2LTM0Nzg8L2lzYm4+PGFjY2Vzc2lvbi1u
dW0+MzcwOTY5OTA8L2FjY2Vzc2lvbi1udW0+PHVybHM+PC91cmxzPjxlbGVjdHJvbmljLXJlc291
cmNlLW51bT4xMC4xMDAyL2VhdC4yMzk3MDwvZWxlY3Ryb25pYy1yZXNvdXJjZS1udW0+PHJlbW90
ZS1kYXRhYmFzZS1wcm92aWRlcj5OTE08L3JlbW90ZS1kYXRhYmFzZS1wcm92aWRlcj48bGFuZ3Vh
Z2U+ZW5nPC9sYW5ndWFnZT48L3JlY29yZD48L0NpdGU+PENpdGU+PEF1dGhvcj5CcmF5PC9BdXRo
b3I+PFllYXI+MjAyNDwvWWVhcj48UmVjTnVtPjc5NjM8L1JlY051bT48cmVjb3JkPjxyZWMtbnVt
YmVyPjc5NjM8L3JlYy1udW1iZXI+PGZvcmVpZ24ta2V5cz48a2V5IGFwcD0iRU4iIGRiLWlkPSJ2
djJzOXJkOXByenI5bGV3NXR2NTJyd2RlOXJhcmQydDUycnQiIHRpbWVzdGFtcD0iMTY5Mzc5NDkz
NSI+Nzk2Mzwva2V5PjwvZm9yZWlnbi1rZXlzPjxyZWYtdHlwZSBuYW1lPSJKb3VybmFsIEFydGlj
bGUiPjE3PC9yZWYtdHlwZT48Y29udHJpYnV0b3JzPjxhdXRob3JzPjxhdXRob3I+QnJheSwgQnJl
bm5hPC9hdXRob3I+PGF1dGhvcj5TaGFsbGNyb3NzLCBBbWFuZGE8L2F1dGhvcj48YXV0aG9yPldp
c3MsIERhdmlkPC9hdXRob3I+PGF1dGhvcj5TYWRvd3NraSwgQWRhbTwvYXV0aG9yPjxhdXRob3I+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PHNlY29uZGFyeS10aXRsZT5Gcm9udGllcnMgaW4gUHN5Y2hpYXRyeTwvc2Vjb25kYXJ5LXRpdGxl
PjxzaG9ydC10aXRsZT5UcmVhdG1lbnQgQmFycmllcnMgaW4gQmluZ2UgRWF0aW5nIERpc29yZGVy
PC9zaG9ydC10aXRsZT48L3RpdGxlcz48cGVyaW9kaWNhbD48ZnVsbC10aXRsZT5Gcm9udCBQc3lj
aGlhdHJ5PC9mdWxsLXRpdGxlPjxhYmJyLTE+RnJvbnRpZXJzIGluIHBzeWNoaWF0cnk8L2FiYnIt
MT48L3BlcmlvZGljYWw+PHZvbHVtZT5TdWJtaXR0ZWQvVW5kZXIgUmV2aWV3PC92b2x1bWU+PGtl
eXdvcmRzPjxrZXl3b3JkPkJpbmdlIGVhdGluZyBkaXNvcmRlcjwva2V5d29yZD48a2V5d29yZD5i
aW5nZSBlYXRpbmc8L2tleXdvcmQ+PGtleXdvcmQ+ZWF0aW5nIGRpc29yZGVyPC9rZXl3b3JkPjxr
ZXl3b3JkPmVhdGluZyBkaXNvcmRlciB0cmVhdG1lbnQ8L2tleXdvcmQ+PGtleXdvcmQ+dHJlYXRt
ZW50IGJhcnJpZXJzPC9rZXl3b3JkPjxrZXl3b3JkPnRyZWF0bWVudCBjb3N0czwva2V5d29yZD48
a2V5d29yZD5zdGlnbWF0aXphdGlvbjwva2V5d29yZD48a2V5d29yZD5iaW5nZSBlYXRpbmcgZGlz
b3JkZXIgdHJlYXRtZW50PC9rZXl3b3JkPjwva2V5d29yZHM+PGRhdGVzPjx5ZWFyPjIwMjQ8L3ll
YXI+PHB1Yi1kYXRlcz48ZGF0ZT5TdWJtaXR0ZWQ8L2RhdGU+PC9wdWItZGF0ZXM+PC9kYXRlcz48
d29yay10eXBlPk9yaWdpbmFsIFJlc2VhcmNoPC93b3JrLXR5cGU+PHVybHM+PC91cmxzPjxsYW5n
dWFnZT5FbmdsaXNoPC9sYW5ndWFnZT48L3JlY29yZD48L0NpdGU+PENpdGU+PEF1dGhvcj5CcmF5
PC9BdXRob3I+PFllYXI+MjAyNDwvWWVhcj48UmVjTnVtPjg0NjU8L1JlY051bT48cmVjb3JkPjxy
ZWMtbnVtYmVyPjg0NjU8L3JlYy1udW1iZXI+PGZvcmVpZ24ta2V5cz48a2V5IGFwcD0iRU4iIGRi
LWlkPSJ2djJzOXJkOXByenI5bGV3NXR2NTJyd2RlOXJhcmQydDUycnQiIHRpbWVzdGFtcD0iMTcw
MDY3NTgyNSI+ODQ2NTwva2V5PjwvZm9yZWlnbi1rZXlzPjxyZWYtdHlwZSBuYW1lPSJKb3VybmFs
IEFydGljbGUiPjE3PC9yZWYtdHlwZT48Y29udHJpYnV0b3JzPjxhdXRob3JzPjxhdXRob3I+QnJh
eSwgQnJlbm5hPC9hdXRob3I+PGF1dGhvcj5TaGFsbGNyb3NzLCBBbWFuZGE8L2F1dGhvcj48YXV0
aG9yPldpc3MsIERhdmlkPC9hdXRob3I+PGF1dGhvcj5CcmF5LCBDaHJpczwvYXV0aG9yPjxhdXRo
b3I+WndpY2tleSwgSGVhdGhlcjwvYXV0aG9yPjwvYXV0aG9ycz48L2NvbnRyaWJ1dG9ycz48dGl0
bGVzPjx0aXRsZT5UcmVhdG1lbnQgQmFycmllcnMgaW4gQmluZ2UgRWF0aW5nIERpc29yZGVyOiBB
IENyaXRpY2FsIFJldmlldyBvZiBQYXRpZW50LCBQcm92aWRlciwgYW5kIFN5c3RlbWljIEJhcnJp
ZXJzIHRvIElkZW50aWZpY2F0aW9uLCBUcmVhdG1lbnQtU2Vla2luZywgQWNjZXNzLCBhbmQgRW5n
YWdlbWVudCBpbiBBZHVsdCBCaW5nZSBFYXRpbmcgRGlzb3JkZXI8L3RpdGxlPjxzZWNvbmRhcnkt
dGl0bGU+SW50ZXJuYXRpb25hbCBQZXJzcGVjdGl2ZXMgb24gSGVhbHRoIEVxdWl0eTwvc2Vjb25k
YXJ5LXRpdGxlPjxzaG9ydC10aXRsZT5UcmVhdG1lbnQgQmFycmllcnMgaW4gQmluZ2UgRWF0aW5n
IERpc29yZGVyOiBBIENyaXRpY2FsIFJldmlldzwvc2hvcnQtdGl0bGU+PC90aXRsZXM+PHBlcmlv
ZGljYWw+PGZ1bGwtdGl0bGU+SW50ZXJuYXRpb25hbCBQZXJzcGVjdGl2ZXMgb24gSGVhbHRoIEVx
dWl0eTwvZnVsbC10aXRsZT48L3BlcmlvZGljYWw+PGRhdGVzPjx5ZWFyPjIwMjQ8L3llYXI+PHB1
Yi1kYXRlcz48ZGF0ZT5TdWJtaXR0ZWQ8L2RhdGU+PC9wdWItZGF0ZXM+PC9kYXRlcz48d29yay10
eXBlPk9yaWdpbmFsIFJlc2VhcmNoPC93b3JrLXR5cGU+PHVybHM+PC91cmxzPjxsYW5ndWFnZT5F
bmdsaXNoPC9sYW5ndWFnZT48L3JlY29yZD48L0NpdGU+PENpdGU+PEF1dGhvcj5CcmF5PC9BdXRo
b3I+PFllYXI+MjAyMjwvWWVhcj48UmVjTnVtPjc4NDA8L1JlY051bT48cmVjb3JkPjxyZWMtbnVt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PC9DaXRlPjwvRW5kTm90ZT5=
</w:fldData>
        </w:fldChar>
      </w:r>
      <w:r w:rsidR="00323C1C">
        <w:instrText xml:space="preserve"> ADDIN EN.CITE.DATA </w:instrText>
      </w:r>
      <w:r w:rsidR="00323C1C">
        <w:fldChar w:fldCharType="end"/>
      </w:r>
      <w:r w:rsidR="003F610D">
        <w:fldChar w:fldCharType="separate"/>
      </w:r>
      <w:r w:rsidR="00323C1C">
        <w:rPr>
          <w:noProof/>
        </w:rPr>
        <w:t>(17-19, 21, 22, 29)</w:t>
      </w:r>
      <w:r w:rsidR="003F610D">
        <w:fldChar w:fldCharType="end"/>
      </w:r>
      <w:r w:rsidRPr="00816172">
        <w:t>.</w:t>
      </w:r>
    </w:p>
    <w:p w14:paraId="4E496E89" w14:textId="77777777" w:rsidR="00816172" w:rsidRPr="00816172" w:rsidRDefault="00816172" w:rsidP="00816172"/>
    <w:p w14:paraId="3DC5D070" w14:textId="77777777" w:rsidR="003C0D3C" w:rsidRDefault="003C0D3C" w:rsidP="00724A51">
      <w:pPr>
        <w:pStyle w:val="Heading2"/>
        <w:numPr>
          <w:ilvl w:val="0"/>
          <w:numId w:val="1"/>
        </w:numPr>
        <w:spacing w:before="0" w:after="240" w:line="300" w:lineRule="auto"/>
      </w:pPr>
      <w:r>
        <w:t>Conflict of Interest</w:t>
      </w:r>
    </w:p>
    <w:p w14:paraId="68DA3C57" w14:textId="77777777" w:rsidR="003C0D3C" w:rsidRPr="00CB43D5" w:rsidRDefault="003C0D3C" w:rsidP="00724A51">
      <w:pPr>
        <w:spacing w:after="240" w:line="300" w:lineRule="auto"/>
      </w:pPr>
      <w:r w:rsidRPr="00A545C6">
        <w:rPr>
          <w:i/>
          <w:lang w:val="en-GB" w:eastAsia="en-GB"/>
        </w:rPr>
        <w:t>The authors declare that the research was conducted in the absence of any commercial or financial relationships that could be construed as a potential conflict of interest</w:t>
      </w:r>
      <w:r w:rsidRPr="00CB43D5">
        <w:rPr>
          <w:lang w:val="en-GB" w:eastAsia="en-GB"/>
        </w:rPr>
        <w:t>.</w:t>
      </w:r>
    </w:p>
    <w:p w14:paraId="1749C5C7" w14:textId="77777777" w:rsidR="003C0D3C" w:rsidRDefault="003C0D3C" w:rsidP="00724A51">
      <w:pPr>
        <w:pStyle w:val="Heading2"/>
        <w:numPr>
          <w:ilvl w:val="0"/>
          <w:numId w:val="1"/>
        </w:numPr>
        <w:spacing w:before="0" w:after="240" w:line="300" w:lineRule="auto"/>
      </w:pPr>
      <w:r>
        <w:t>Author Contributions</w:t>
      </w:r>
    </w:p>
    <w:p w14:paraId="0435138D" w14:textId="270A2FAB" w:rsidR="003C0D3C" w:rsidRPr="00045678" w:rsidRDefault="003C0D3C" w:rsidP="00724A51">
      <w:pPr>
        <w:spacing w:after="240" w:line="300" w:lineRule="auto"/>
      </w:pPr>
      <w:r w:rsidRPr="001D474A">
        <w:t xml:space="preserve">Conceptualization, B.B. </w:t>
      </w:r>
      <w:r w:rsidRPr="001D474A">
        <w:rPr>
          <w:szCs w:val="18"/>
        </w:rPr>
        <w:t>and H.Z.; methodology, B.B. and H.Z.; formal analysis, B.B.</w:t>
      </w:r>
      <w:r>
        <w:rPr>
          <w:szCs w:val="18"/>
        </w:rPr>
        <w:t>,</w:t>
      </w:r>
      <w:r w:rsidRPr="001D474A">
        <w:rPr>
          <w:szCs w:val="18"/>
        </w:rPr>
        <w:t xml:space="preserve"> and H.Z.; investigation, B.B. and H.Z.; resources, B.B.; data curation, B.B.; writing—original draft preparation, B.B.; writing—review and editing, B.B., </w:t>
      </w:r>
      <w:r w:rsidR="000F718E">
        <w:rPr>
          <w:szCs w:val="18"/>
        </w:rPr>
        <w:t xml:space="preserve">D.W., </w:t>
      </w:r>
      <w:r w:rsidR="00A265A9">
        <w:rPr>
          <w:szCs w:val="18"/>
        </w:rPr>
        <w:t>A.S., A.J.S.</w:t>
      </w:r>
      <w:r>
        <w:rPr>
          <w:szCs w:val="18"/>
        </w:rPr>
        <w:t xml:space="preserve">, </w:t>
      </w:r>
      <w:r w:rsidRPr="001D474A">
        <w:rPr>
          <w:szCs w:val="18"/>
        </w:rPr>
        <w:t xml:space="preserve">C.B., </w:t>
      </w:r>
      <w:r w:rsidR="000F718E">
        <w:rPr>
          <w:szCs w:val="18"/>
        </w:rPr>
        <w:t xml:space="preserve">and </w:t>
      </w:r>
      <w:r w:rsidRPr="001D474A">
        <w:rPr>
          <w:szCs w:val="18"/>
        </w:rPr>
        <w:t>H.Z</w:t>
      </w:r>
      <w:r w:rsidR="000F718E">
        <w:rPr>
          <w:szCs w:val="18"/>
        </w:rPr>
        <w:t>.</w:t>
      </w:r>
      <w:r w:rsidRPr="001D474A">
        <w:rPr>
          <w:szCs w:val="18"/>
        </w:rPr>
        <w:t xml:space="preserve">; supervision, H.Z.; project administration, B.B. and H.Z. </w:t>
      </w:r>
      <w:r w:rsidR="00E25F94" w:rsidRPr="00C45791">
        <w:rPr>
          <w:szCs w:val="18"/>
        </w:rPr>
        <w:t xml:space="preserve">Online artificial intelligence (e.g., BING chat (bing.com) and </w:t>
      </w:r>
      <w:hyperlink r:id="rId28" w:history="1">
        <w:r w:rsidR="00E25F94" w:rsidRPr="00C45791">
          <w:rPr>
            <w:rStyle w:val="Hyperlink"/>
            <w:szCs w:val="18"/>
          </w:rPr>
          <w:t>ChatGPT (openai.com)</w:t>
        </w:r>
      </w:hyperlink>
      <w:r w:rsidR="00E25F94" w:rsidRPr="00C45791">
        <w:rPr>
          <w:szCs w:val="18"/>
        </w:rPr>
        <w:t xml:space="preserve">) was used as an editorial tool for manuscript preparation. </w:t>
      </w:r>
      <w:r w:rsidRPr="001D474A">
        <w:rPr>
          <w:szCs w:val="18"/>
        </w:rPr>
        <w:t>All authors have read and agreed to the published version of the manuscript.</w:t>
      </w:r>
      <w:r>
        <w:rPr>
          <w:szCs w:val="18"/>
        </w:rPr>
        <w:t xml:space="preserve"> </w:t>
      </w:r>
      <w:r>
        <w:rPr>
          <w:lang w:val="en-GB"/>
        </w:rPr>
        <w:t>A</w:t>
      </w:r>
      <w:r w:rsidRPr="00265660">
        <w:rPr>
          <w:lang w:val="en-GB"/>
        </w:rPr>
        <w:t>ll authors agree to be accountable for the content of the work</w:t>
      </w:r>
      <w:r>
        <w:rPr>
          <w:lang w:val="en-GB"/>
        </w:rPr>
        <w:t>.</w:t>
      </w:r>
    </w:p>
    <w:p w14:paraId="033BBACE" w14:textId="77777777" w:rsidR="003C0D3C" w:rsidRPr="00376CC5" w:rsidRDefault="003C0D3C" w:rsidP="00724A51">
      <w:pPr>
        <w:pStyle w:val="Heading2"/>
        <w:numPr>
          <w:ilvl w:val="0"/>
          <w:numId w:val="1"/>
        </w:numPr>
        <w:spacing w:before="0" w:after="240" w:line="300" w:lineRule="auto"/>
      </w:pPr>
      <w:r w:rsidRPr="00376CC5">
        <w:t>Funding</w:t>
      </w:r>
    </w:p>
    <w:p w14:paraId="257A1541" w14:textId="712FC405" w:rsidR="003C0D3C" w:rsidRPr="00376CC5" w:rsidRDefault="003C0D3C" w:rsidP="00724A51">
      <w:pPr>
        <w:spacing w:after="240" w:line="300" w:lineRule="auto"/>
      </w:pPr>
      <w:r w:rsidRPr="001D474A">
        <w:rPr>
          <w:szCs w:val="18"/>
        </w:rPr>
        <w:t xml:space="preserve">This research was funded by NCCIH, grant number </w:t>
      </w:r>
      <w:r>
        <w:rPr>
          <w:szCs w:val="18"/>
        </w:rPr>
        <w:t>5</w:t>
      </w:r>
      <w:r w:rsidRPr="001D474A">
        <w:rPr>
          <w:szCs w:val="18"/>
        </w:rPr>
        <w:t>R90AT008924-0</w:t>
      </w:r>
      <w:r>
        <w:rPr>
          <w:szCs w:val="18"/>
        </w:rPr>
        <w:t>7</w:t>
      </w:r>
      <w:r w:rsidRPr="001D474A">
        <w:rPr>
          <w:szCs w:val="18"/>
        </w:rPr>
        <w:t xml:space="preserve"> and by NCCIH.</w:t>
      </w:r>
    </w:p>
    <w:p w14:paraId="578E1CBB" w14:textId="77777777" w:rsidR="003C0D3C" w:rsidRPr="00376CC5" w:rsidRDefault="003C0D3C" w:rsidP="00724A51">
      <w:pPr>
        <w:pStyle w:val="Heading2"/>
        <w:numPr>
          <w:ilvl w:val="0"/>
          <w:numId w:val="1"/>
        </w:numPr>
        <w:spacing w:before="0" w:after="240" w:line="300" w:lineRule="auto"/>
      </w:pPr>
      <w:r w:rsidRPr="00376CC5">
        <w:t>Acknowledgments</w:t>
      </w:r>
    </w:p>
    <w:p w14:paraId="01F112AC" w14:textId="77777777" w:rsidR="003C0D3C" w:rsidRPr="00376CC5" w:rsidRDefault="003C0D3C" w:rsidP="00724A51">
      <w:pPr>
        <w:spacing w:after="240" w:line="300" w:lineRule="auto"/>
        <w:rPr>
          <w:shd w:val="clear" w:color="auto" w:fill="FFFFFF"/>
        </w:rPr>
      </w:pPr>
      <w:r w:rsidRPr="001D474A">
        <w:rPr>
          <w:szCs w:val="18"/>
        </w:rPr>
        <w:t>The authors would like to acknowledge and thank Elissa Frankel for her work on this project and the participants who made this work possible by sharing their time, trust, perceptions, experiences, and insights. The authors would also like to acknowledge and thank Annie Wentz for pointing out the study’s oversight and limitation of asking for sex assigned at birth but not gender, and for advocating for the experience of transgender individuals in which sex assigned at birth is not relevant to the study question (whereas gender is) and can often be an insensitive question to ask.</w:t>
      </w:r>
    </w:p>
    <w:p w14:paraId="73E5E7B8" w14:textId="77777777" w:rsidR="00E1126D" w:rsidRDefault="00E1126D" w:rsidP="00DB4DB5">
      <w:pPr>
        <w:pStyle w:val="Heading2"/>
        <w:numPr>
          <w:ilvl w:val="0"/>
          <w:numId w:val="1"/>
        </w:numPr>
        <w:sectPr w:rsidR="00E1126D" w:rsidSect="00DB7379">
          <w:headerReference w:type="even" r:id="rId29"/>
          <w:headerReference w:type="default" r:id="rId30"/>
          <w:footerReference w:type="even" r:id="rId31"/>
          <w:footerReference w:type="default" r:id="rId32"/>
          <w:headerReference w:type="first" r:id="rId33"/>
          <w:pgSz w:w="12240" w:h="15840"/>
          <w:pgMar w:top="1138" w:right="1181" w:bottom="1138" w:left="1282" w:header="288" w:footer="504" w:gutter="0"/>
          <w:lnNumType w:countBy="1" w:restart="continuous"/>
          <w:cols w:space="720"/>
          <w:titlePg/>
        </w:sectPr>
      </w:pPr>
    </w:p>
    <w:p w14:paraId="000000A7" w14:textId="27C336A8" w:rsidR="00EC3C3C" w:rsidRDefault="003C0D3C" w:rsidP="00DB4DB5">
      <w:pPr>
        <w:pStyle w:val="Heading2"/>
        <w:numPr>
          <w:ilvl w:val="0"/>
          <w:numId w:val="1"/>
        </w:numPr>
      </w:pPr>
      <w:r w:rsidRPr="00376CC5">
        <w:lastRenderedPageBreak/>
        <w:t>Reference</w:t>
      </w:r>
      <w:r>
        <w:t>s</w:t>
      </w:r>
    </w:p>
    <w:p w14:paraId="24E913B0" w14:textId="77777777" w:rsidR="00044849" w:rsidRPr="00044849" w:rsidRDefault="00E1126D" w:rsidP="00044849">
      <w:pPr>
        <w:pStyle w:val="EndNoteBibliography"/>
        <w:rPr>
          <w:noProof/>
        </w:rPr>
      </w:pPr>
      <w:r>
        <w:fldChar w:fldCharType="begin"/>
      </w:r>
      <w:r>
        <w:instrText xml:space="preserve"> ADDIN EN.REFLIST </w:instrText>
      </w:r>
      <w:r>
        <w:fldChar w:fldCharType="separate"/>
      </w:r>
      <w:r w:rsidR="00044849" w:rsidRPr="00044849">
        <w:rPr>
          <w:noProof/>
        </w:rPr>
        <w:t>1.</w:t>
      </w:r>
      <w:r w:rsidR="00044849" w:rsidRPr="00044849">
        <w:rPr>
          <w:noProof/>
        </w:rPr>
        <w:tab/>
        <w:t xml:space="preserve">APA. </w:t>
      </w:r>
      <w:r w:rsidR="00044849" w:rsidRPr="00044849">
        <w:rPr>
          <w:i/>
          <w:noProof/>
        </w:rPr>
        <w:t>Diagnostic and Statistical Manual of Mental Disorders: Diagnostic and Statistical Manual of Mental Disorders, Fifth Edition.</w:t>
      </w:r>
      <w:r w:rsidR="00044849" w:rsidRPr="00044849">
        <w:rPr>
          <w:noProof/>
        </w:rPr>
        <w:t xml:space="preserve"> Arlington, VA: American Psychiatric Association (2013) 2013.</w:t>
      </w:r>
    </w:p>
    <w:p w14:paraId="7E2568F1" w14:textId="77777777" w:rsidR="00044849" w:rsidRPr="00044849" w:rsidRDefault="00044849" w:rsidP="00044849">
      <w:pPr>
        <w:pStyle w:val="EndNoteBibliography"/>
        <w:rPr>
          <w:noProof/>
        </w:rPr>
      </w:pPr>
      <w:r w:rsidRPr="00044849">
        <w:rPr>
          <w:noProof/>
        </w:rPr>
        <w:t>2.</w:t>
      </w:r>
      <w:r w:rsidRPr="00044849">
        <w:rPr>
          <w:noProof/>
        </w:rPr>
        <w:tab/>
        <w:t xml:space="preserve">Hudson JI, Hiripi E, Pope HG, Jr., Kessler RC. The Prevalence and Correlates of Eating Disorders in the National Comorbidity Survey Replication. </w:t>
      </w:r>
      <w:r w:rsidRPr="00044849">
        <w:rPr>
          <w:i/>
          <w:noProof/>
        </w:rPr>
        <w:t>Biological psychiatry</w:t>
      </w:r>
      <w:r w:rsidRPr="00044849">
        <w:rPr>
          <w:noProof/>
        </w:rPr>
        <w:t xml:space="preserve"> (2007) 61(3):348-58. Epub 2006/07/04. doi: 10.1016/j.biopsych.2006.03.040.</w:t>
      </w:r>
    </w:p>
    <w:p w14:paraId="584C34C2" w14:textId="77777777" w:rsidR="00044849" w:rsidRPr="00044849" w:rsidRDefault="00044849" w:rsidP="00044849">
      <w:pPr>
        <w:pStyle w:val="EndNoteBibliography"/>
        <w:rPr>
          <w:noProof/>
        </w:rPr>
      </w:pPr>
      <w:r w:rsidRPr="00044849">
        <w:rPr>
          <w:noProof/>
        </w:rPr>
        <w:t>3.</w:t>
      </w:r>
      <w:r w:rsidRPr="00044849">
        <w:rPr>
          <w:noProof/>
        </w:rPr>
        <w:tab/>
        <w:t xml:space="preserve">Termorshuizen JD, Watson HJ, Thornton LM, Borg S, Flatt RE, MacDermod CM, et al. Early Impact of Covid-19 on Individuals with Eating Disorders: A Survey of ~1000 Individuals in the United States and the Netherlands. </w:t>
      </w:r>
      <w:r w:rsidRPr="00044849">
        <w:rPr>
          <w:i/>
          <w:noProof/>
        </w:rPr>
        <w:t>medRxiv</w:t>
      </w:r>
      <w:r w:rsidRPr="00044849">
        <w:rPr>
          <w:noProof/>
        </w:rPr>
        <w:t xml:space="preserve"> (2020). Epub 2020/06/09. doi: 10.1101/2020.05.28.20116301.</w:t>
      </w:r>
    </w:p>
    <w:p w14:paraId="6526CC62" w14:textId="77777777" w:rsidR="00044849" w:rsidRPr="00044849" w:rsidRDefault="00044849" w:rsidP="00044849">
      <w:pPr>
        <w:pStyle w:val="EndNoteBibliography"/>
        <w:rPr>
          <w:noProof/>
        </w:rPr>
      </w:pPr>
      <w:r w:rsidRPr="00044849">
        <w:rPr>
          <w:noProof/>
        </w:rPr>
        <w:t>4.</w:t>
      </w:r>
      <w:r w:rsidRPr="00044849">
        <w:rPr>
          <w:noProof/>
        </w:rPr>
        <w:tab/>
        <w:t xml:space="preserve">Kessler RC, Berglund PA, Chiu WT, Deitz AC, Hudson JI, Shahly V, et al. The Prevalence and Correlates of Binge Eating Disorder in the World Health Organization World Mental Health Surveys. </w:t>
      </w:r>
      <w:r w:rsidRPr="00044849">
        <w:rPr>
          <w:i/>
          <w:noProof/>
        </w:rPr>
        <w:t>Biological psychiatry</w:t>
      </w:r>
      <w:r w:rsidRPr="00044849">
        <w:rPr>
          <w:noProof/>
        </w:rPr>
        <w:t xml:space="preserve"> (2013) 73(9):904-14. Epub 2013/01/08. doi: 10.1016/j.biopsych.2012.11.020.</w:t>
      </w:r>
    </w:p>
    <w:p w14:paraId="279B1888" w14:textId="77777777" w:rsidR="00044849" w:rsidRPr="00044849" w:rsidRDefault="00044849" w:rsidP="00044849">
      <w:pPr>
        <w:pStyle w:val="EndNoteBibliography"/>
        <w:rPr>
          <w:noProof/>
        </w:rPr>
      </w:pPr>
      <w:r w:rsidRPr="00044849">
        <w:rPr>
          <w:noProof/>
        </w:rPr>
        <w:t>5.</w:t>
      </w:r>
      <w:r w:rsidRPr="00044849">
        <w:rPr>
          <w:noProof/>
        </w:rPr>
        <w:tab/>
        <w:t xml:space="preserve">da Luz FQ, Hay P, Touyz S, Sainsbury A. Obesity with Comorbid Eating Disorders: Associated Health Risks and Treatment Approaches. </w:t>
      </w:r>
      <w:r w:rsidRPr="00044849">
        <w:rPr>
          <w:i/>
          <w:noProof/>
        </w:rPr>
        <w:t>Nutrients</w:t>
      </w:r>
      <w:r w:rsidRPr="00044849">
        <w:rPr>
          <w:noProof/>
        </w:rPr>
        <w:t xml:space="preserve"> (2018) 10(7):829. Epub 2018/06/30. doi: 10.3390/nu10070829.</w:t>
      </w:r>
    </w:p>
    <w:p w14:paraId="0C8BB3E8" w14:textId="05E1DAB5" w:rsidR="00044849" w:rsidRPr="00044849" w:rsidRDefault="00044849" w:rsidP="00044849">
      <w:pPr>
        <w:pStyle w:val="EndNoteBibliography"/>
        <w:rPr>
          <w:noProof/>
        </w:rPr>
      </w:pPr>
      <w:r w:rsidRPr="00044849">
        <w:rPr>
          <w:noProof/>
        </w:rPr>
        <w:t>6.</w:t>
      </w:r>
      <w:r w:rsidRPr="00044849">
        <w:rPr>
          <w:noProof/>
        </w:rPr>
        <w:tab/>
        <w:t xml:space="preserve">Pawaskar M, Witt EA, Supina D, Herman BK, Wadden TA. Impact of Binge Eating Disorder on Functional Impairment and Work Productivity in an Adult Community Sample in the United States. </w:t>
      </w:r>
      <w:r w:rsidRPr="00044849">
        <w:rPr>
          <w:i/>
          <w:noProof/>
        </w:rPr>
        <w:t>International Journal of Clinical Practice</w:t>
      </w:r>
      <w:r w:rsidRPr="00044849">
        <w:rPr>
          <w:noProof/>
        </w:rPr>
        <w:t xml:space="preserve"> (2017) 71(7):e12970. doi: </w:t>
      </w:r>
      <w:hyperlink r:id="rId34" w:history="1">
        <w:r w:rsidRPr="00044849">
          <w:rPr>
            <w:rStyle w:val="Hyperlink"/>
            <w:noProof/>
          </w:rPr>
          <w:t>https://doi.org/10.1111/ijcp.12970</w:t>
        </w:r>
      </w:hyperlink>
      <w:r w:rsidRPr="00044849">
        <w:rPr>
          <w:noProof/>
        </w:rPr>
        <w:t>.</w:t>
      </w:r>
    </w:p>
    <w:p w14:paraId="21B275F5" w14:textId="58343360" w:rsidR="00044849" w:rsidRPr="00044849" w:rsidRDefault="00044849" w:rsidP="00044849">
      <w:pPr>
        <w:pStyle w:val="EndNoteBibliography"/>
        <w:rPr>
          <w:noProof/>
        </w:rPr>
      </w:pPr>
      <w:r w:rsidRPr="00044849">
        <w:rPr>
          <w:noProof/>
        </w:rPr>
        <w:t>7.</w:t>
      </w:r>
      <w:r w:rsidRPr="00044849">
        <w:rPr>
          <w:noProof/>
        </w:rPr>
        <w:tab/>
        <w:t xml:space="preserve">Mustelin L, Bulik CM, Kaprio J, Keski-Rahkonen A. Prevalence and Correlates of Binge Eating Disorder Related Features in the Community. </w:t>
      </w:r>
      <w:r w:rsidRPr="00044849">
        <w:rPr>
          <w:i/>
          <w:noProof/>
        </w:rPr>
        <w:t>Appetite</w:t>
      </w:r>
      <w:r w:rsidRPr="00044849">
        <w:rPr>
          <w:noProof/>
        </w:rPr>
        <w:t xml:space="preserve"> (2017) 109:165-71. doi: </w:t>
      </w:r>
      <w:hyperlink r:id="rId35" w:history="1">
        <w:r w:rsidRPr="00044849">
          <w:rPr>
            <w:rStyle w:val="Hyperlink"/>
            <w:noProof/>
          </w:rPr>
          <w:t>https://doi.org/10.1016/j.appet.2016.11.032</w:t>
        </w:r>
      </w:hyperlink>
      <w:r w:rsidRPr="00044849">
        <w:rPr>
          <w:noProof/>
        </w:rPr>
        <w:t>.</w:t>
      </w:r>
    </w:p>
    <w:p w14:paraId="18437E3D" w14:textId="77777777" w:rsidR="00044849" w:rsidRPr="00044849" w:rsidRDefault="00044849" w:rsidP="00044849">
      <w:pPr>
        <w:pStyle w:val="EndNoteBibliography"/>
        <w:rPr>
          <w:noProof/>
        </w:rPr>
      </w:pPr>
      <w:r w:rsidRPr="00044849">
        <w:rPr>
          <w:noProof/>
        </w:rPr>
        <w:t>8.</w:t>
      </w:r>
      <w:r w:rsidRPr="00044849">
        <w:rPr>
          <w:noProof/>
        </w:rPr>
        <w:tab/>
        <w:t xml:space="preserve">Apovian CM. Obesity: Definition, Comorbidities, Causes, and Burden. </w:t>
      </w:r>
      <w:r w:rsidRPr="00044849">
        <w:rPr>
          <w:i/>
          <w:noProof/>
        </w:rPr>
        <w:t>The American journal of managed care</w:t>
      </w:r>
      <w:r w:rsidRPr="00044849">
        <w:rPr>
          <w:noProof/>
        </w:rPr>
        <w:t xml:space="preserve"> (2016) 22(7 Suppl):s176-85. Epub 2016/06/30.</w:t>
      </w:r>
    </w:p>
    <w:p w14:paraId="5EE3FDCC" w14:textId="77777777" w:rsidR="00044849" w:rsidRPr="00044849" w:rsidRDefault="00044849" w:rsidP="00044849">
      <w:pPr>
        <w:pStyle w:val="EndNoteBibliography"/>
        <w:rPr>
          <w:noProof/>
        </w:rPr>
      </w:pPr>
      <w:r w:rsidRPr="00044849">
        <w:rPr>
          <w:noProof/>
        </w:rPr>
        <w:t>9.</w:t>
      </w:r>
      <w:r w:rsidRPr="00044849">
        <w:rPr>
          <w:noProof/>
        </w:rPr>
        <w:tab/>
        <w:t xml:space="preserve">Hilbert A, Hoek HW, Schmidt R. Evidence-Based Clinical Guidelines for Eating Disorders: International Comparison. </w:t>
      </w:r>
      <w:r w:rsidRPr="00044849">
        <w:rPr>
          <w:i/>
          <w:noProof/>
        </w:rPr>
        <w:t>Current opinion in psychiatry</w:t>
      </w:r>
      <w:r w:rsidRPr="00044849">
        <w:rPr>
          <w:noProof/>
        </w:rPr>
        <w:t xml:space="preserve"> (2017) 30(6):423-37. doi: 10.1097/YCO.0000000000000360.</w:t>
      </w:r>
    </w:p>
    <w:p w14:paraId="4E0719D6" w14:textId="77777777" w:rsidR="00044849" w:rsidRPr="00044849" w:rsidRDefault="00044849" w:rsidP="00044849">
      <w:pPr>
        <w:pStyle w:val="EndNoteBibliography"/>
        <w:rPr>
          <w:noProof/>
        </w:rPr>
      </w:pPr>
      <w:r w:rsidRPr="00044849">
        <w:rPr>
          <w:noProof/>
        </w:rPr>
        <w:t>10.</w:t>
      </w:r>
      <w:r w:rsidRPr="00044849">
        <w:rPr>
          <w:noProof/>
        </w:rPr>
        <w:tab/>
        <w:t xml:space="preserve">Hilbert A, Petroff D, Herpertz S, Pietrowsky R, Tuschen-Caffier B, Vocks S, et al. Meta-Analysis of the Efficacy of Psychological and Medical Treatments for Binge-Eating Disorder. </w:t>
      </w:r>
      <w:r w:rsidRPr="00044849">
        <w:rPr>
          <w:i/>
          <w:noProof/>
        </w:rPr>
        <w:t>Journal of consulting and clinical psychology</w:t>
      </w:r>
      <w:r w:rsidRPr="00044849">
        <w:rPr>
          <w:noProof/>
        </w:rPr>
        <w:t xml:space="preserve"> (2019) 87(1):91-105. Epub 2018/12/21. doi: 10.1037/ccp0000358.</w:t>
      </w:r>
    </w:p>
    <w:p w14:paraId="437D7D09" w14:textId="77777777" w:rsidR="00044849" w:rsidRPr="00044849" w:rsidRDefault="00044849" w:rsidP="00044849">
      <w:pPr>
        <w:pStyle w:val="EndNoteBibliography"/>
        <w:rPr>
          <w:noProof/>
        </w:rPr>
      </w:pPr>
      <w:r w:rsidRPr="00044849">
        <w:rPr>
          <w:noProof/>
        </w:rPr>
        <w:t>11.</w:t>
      </w:r>
      <w:r w:rsidRPr="00044849">
        <w:rPr>
          <w:noProof/>
        </w:rPr>
        <w:tab/>
        <w:t xml:space="preserve">Kenny TE, Carter JC, Safer DL. Dialectical Behavior Therapy Guided Self-Help for Binge-Eating Disorder. </w:t>
      </w:r>
      <w:r w:rsidRPr="00044849">
        <w:rPr>
          <w:i/>
          <w:noProof/>
        </w:rPr>
        <w:t>Eating disorders</w:t>
      </w:r>
      <w:r w:rsidRPr="00044849">
        <w:rPr>
          <w:noProof/>
        </w:rPr>
        <w:t xml:space="preserve"> (2020) 28(2):202-11. Epub 2019/10/18. doi: 10.1080/10640266.2019.1678982.</w:t>
      </w:r>
    </w:p>
    <w:p w14:paraId="254B59F2" w14:textId="77777777" w:rsidR="00044849" w:rsidRPr="00044849" w:rsidRDefault="00044849" w:rsidP="00044849">
      <w:pPr>
        <w:pStyle w:val="EndNoteBibliography"/>
        <w:rPr>
          <w:noProof/>
        </w:rPr>
      </w:pPr>
      <w:r w:rsidRPr="00044849">
        <w:rPr>
          <w:noProof/>
        </w:rPr>
        <w:t>12.</w:t>
      </w:r>
      <w:r w:rsidRPr="00044849">
        <w:rPr>
          <w:noProof/>
        </w:rPr>
        <w:tab/>
        <w:t xml:space="preserve">Carter JC, Kenny TE, Singleton C, Van Wijk M, Heath O. Dialectical Behavior Therapy Self-Help for Binge-Eating Disorder: A Randomized Controlled Study. </w:t>
      </w:r>
      <w:r w:rsidRPr="00044849">
        <w:rPr>
          <w:i/>
          <w:noProof/>
        </w:rPr>
        <w:t>The International journal of eating disorders</w:t>
      </w:r>
      <w:r w:rsidRPr="00044849">
        <w:rPr>
          <w:noProof/>
        </w:rPr>
        <w:t xml:space="preserve"> (2020) 53(3):451-60. Epub 2019/12/11. doi: 10.1002/eat.23208.</w:t>
      </w:r>
    </w:p>
    <w:p w14:paraId="778B1585" w14:textId="77777777" w:rsidR="00044849" w:rsidRPr="00044849" w:rsidRDefault="00044849" w:rsidP="00044849">
      <w:pPr>
        <w:pStyle w:val="EndNoteBibliography"/>
        <w:rPr>
          <w:noProof/>
        </w:rPr>
      </w:pPr>
      <w:r w:rsidRPr="00044849">
        <w:rPr>
          <w:noProof/>
        </w:rPr>
        <w:t>13.</w:t>
      </w:r>
      <w:r w:rsidRPr="00044849">
        <w:rPr>
          <w:noProof/>
        </w:rPr>
        <w:tab/>
        <w:t xml:space="preserve">Grilo CM, Masheb RM, Wilson GT, Gueorguieva R, White MA. Cognitive-Behavioral Therapy, Behavioral Weight Loss, and Sequential Treatment for Obese Patients with Binge-Eating Disorder: A Randomized Controlled Trial. </w:t>
      </w:r>
      <w:r w:rsidRPr="00044849">
        <w:rPr>
          <w:i/>
          <w:noProof/>
        </w:rPr>
        <w:t>Journal of consulting and clinical psychology</w:t>
      </w:r>
      <w:r w:rsidRPr="00044849">
        <w:rPr>
          <w:noProof/>
        </w:rPr>
        <w:t xml:space="preserve"> (2011) 79(5):675-85. Epub 2011/08/24. doi: 10.1037/a0025049.</w:t>
      </w:r>
    </w:p>
    <w:p w14:paraId="32E662DF" w14:textId="381DF6F3" w:rsidR="00044849" w:rsidRPr="00044849" w:rsidRDefault="00044849" w:rsidP="00044849">
      <w:pPr>
        <w:pStyle w:val="EndNoteBibliography"/>
        <w:rPr>
          <w:noProof/>
        </w:rPr>
      </w:pPr>
      <w:r w:rsidRPr="00044849">
        <w:rPr>
          <w:noProof/>
        </w:rPr>
        <w:t>14.</w:t>
      </w:r>
      <w:r w:rsidRPr="00044849">
        <w:rPr>
          <w:noProof/>
        </w:rPr>
        <w:tab/>
        <w:t xml:space="preserve">Kazdin AE, Fitzsimmons-Craft EE, Wilfley DE. Addressing Critical Gaps in the Treatment of Eating Disorders. </w:t>
      </w:r>
      <w:r w:rsidRPr="00044849">
        <w:rPr>
          <w:i/>
          <w:noProof/>
        </w:rPr>
        <w:t>International Journal of Eating Disorders</w:t>
      </w:r>
      <w:r w:rsidRPr="00044849">
        <w:rPr>
          <w:noProof/>
        </w:rPr>
        <w:t xml:space="preserve"> (2017) 50(3):170-89. doi: </w:t>
      </w:r>
      <w:hyperlink r:id="rId36" w:history="1">
        <w:r w:rsidRPr="00044849">
          <w:rPr>
            <w:rStyle w:val="Hyperlink"/>
            <w:noProof/>
          </w:rPr>
          <w:t>https://doi.org/10.1002/eat.22670</w:t>
        </w:r>
      </w:hyperlink>
      <w:r w:rsidRPr="00044849">
        <w:rPr>
          <w:noProof/>
        </w:rPr>
        <w:t>.</w:t>
      </w:r>
    </w:p>
    <w:p w14:paraId="048CB6E2" w14:textId="77777777" w:rsidR="00044849" w:rsidRPr="00044849" w:rsidRDefault="00044849" w:rsidP="00044849">
      <w:pPr>
        <w:pStyle w:val="EndNoteBibliography"/>
        <w:rPr>
          <w:noProof/>
        </w:rPr>
      </w:pPr>
      <w:r w:rsidRPr="00044849">
        <w:rPr>
          <w:noProof/>
        </w:rPr>
        <w:lastRenderedPageBreak/>
        <w:t>15.</w:t>
      </w:r>
      <w:r w:rsidRPr="00044849">
        <w:rPr>
          <w:noProof/>
        </w:rPr>
        <w:tab/>
        <w:t xml:space="preserve">Sonneville KR, Lipson SK. Disparities in Eating Disorder Diagnosis and Treatment According to Weight Status, Race/Ethnicity, Socioeconomic Background, and Sex among College Students. </w:t>
      </w:r>
      <w:r w:rsidRPr="00044849">
        <w:rPr>
          <w:i/>
          <w:noProof/>
        </w:rPr>
        <w:t>The International journal of eating disorders</w:t>
      </w:r>
      <w:r w:rsidRPr="00044849">
        <w:rPr>
          <w:noProof/>
        </w:rPr>
        <w:t xml:space="preserve"> (2018) 51(6):518-26. Epub 2018/03/04. doi: 10.1002/eat.22846.</w:t>
      </w:r>
    </w:p>
    <w:p w14:paraId="5FAA9142" w14:textId="77777777" w:rsidR="00044849" w:rsidRPr="00044849" w:rsidRDefault="00044849" w:rsidP="00044849">
      <w:pPr>
        <w:pStyle w:val="EndNoteBibliography"/>
        <w:rPr>
          <w:noProof/>
        </w:rPr>
      </w:pPr>
      <w:r w:rsidRPr="00044849">
        <w:rPr>
          <w:noProof/>
        </w:rPr>
        <w:t>16.</w:t>
      </w:r>
      <w:r w:rsidRPr="00044849">
        <w:rPr>
          <w:noProof/>
        </w:rPr>
        <w:tab/>
        <w:t xml:space="preserve">Cossrow N, Pawaskar M, Witt EA, Ming EE, Victor TW, Herman BK, et al. Estimating the Prevalence of Binge Eating Disorder in a Community Sample from the United States: Comparing Dsm-Iv-Tr and Dsm-5 Criteria. </w:t>
      </w:r>
      <w:r w:rsidRPr="00044849">
        <w:rPr>
          <w:i/>
          <w:noProof/>
        </w:rPr>
        <w:t>The Journal of clinical psychiatry</w:t>
      </w:r>
      <w:r w:rsidRPr="00044849">
        <w:rPr>
          <w:noProof/>
        </w:rPr>
        <w:t xml:space="preserve"> (2016) 77(8):e968-74. Epub 2016/05/28. doi: 10.4088/JCP.15m10059.</w:t>
      </w:r>
    </w:p>
    <w:p w14:paraId="474484C8" w14:textId="77777777" w:rsidR="00044849" w:rsidRPr="00044849" w:rsidRDefault="00044849" w:rsidP="00044849">
      <w:pPr>
        <w:pStyle w:val="EndNoteBibliography"/>
        <w:rPr>
          <w:noProof/>
        </w:rPr>
      </w:pPr>
      <w:r w:rsidRPr="00044849">
        <w:rPr>
          <w:noProof/>
        </w:rPr>
        <w:t>17.</w:t>
      </w:r>
      <w:r w:rsidRPr="00044849">
        <w:rPr>
          <w:noProof/>
        </w:rPr>
        <w:tab/>
        <w:t xml:space="preserve">Bray B, Shallcross A, Wiss D, Bray C, Zwickey H. Treatment Barriers in Binge Eating Disorder: A Critical Review of Patient, Provider, and Systemic Barriers to Identification, Treatment-Seeking, Access, and Engagement in Adult Binge Eating Disorder. </w:t>
      </w:r>
      <w:r w:rsidRPr="00044849">
        <w:rPr>
          <w:i/>
          <w:noProof/>
        </w:rPr>
        <w:t>International Perspectives on Health Equity</w:t>
      </w:r>
      <w:r w:rsidRPr="00044849">
        <w:rPr>
          <w:noProof/>
        </w:rPr>
        <w:t xml:space="preserve"> (2024).</w:t>
      </w:r>
    </w:p>
    <w:p w14:paraId="0AC1D49D" w14:textId="77777777" w:rsidR="00044849" w:rsidRPr="00044849" w:rsidRDefault="00044849" w:rsidP="00044849">
      <w:pPr>
        <w:pStyle w:val="EndNoteBibliography"/>
        <w:rPr>
          <w:noProof/>
        </w:rPr>
      </w:pPr>
      <w:r w:rsidRPr="00044849">
        <w:rPr>
          <w:noProof/>
        </w:rPr>
        <w:t>18.</w:t>
      </w:r>
      <w:r w:rsidRPr="00044849">
        <w:rPr>
          <w:noProof/>
        </w:rPr>
        <w:tab/>
        <w:t xml:space="preserve">Bray B, Bray C, Bradley R, Zwickey H. Binge Eating Disorder Is a Social Justice Issue: A Cross-Sectional Mixed-Methods Study of Binge Eating Disorder Experts' Opinions. </w:t>
      </w:r>
      <w:r w:rsidRPr="00044849">
        <w:rPr>
          <w:i/>
          <w:noProof/>
        </w:rPr>
        <w:t>Int J Environ Res Public Health</w:t>
      </w:r>
      <w:r w:rsidRPr="00044849">
        <w:rPr>
          <w:noProof/>
        </w:rPr>
        <w:t xml:space="preserve"> (2022) 19(10):6243 - 80. Epub 2022/05/29. doi: 10.3390/ijerph19106243.</w:t>
      </w:r>
    </w:p>
    <w:p w14:paraId="3B92CAC3" w14:textId="77777777" w:rsidR="00044849" w:rsidRPr="00044849" w:rsidRDefault="00044849" w:rsidP="00044849">
      <w:pPr>
        <w:pStyle w:val="EndNoteBibliography"/>
        <w:rPr>
          <w:noProof/>
        </w:rPr>
      </w:pPr>
      <w:r w:rsidRPr="00044849">
        <w:rPr>
          <w:noProof/>
        </w:rPr>
        <w:t>19.</w:t>
      </w:r>
      <w:r w:rsidRPr="00044849">
        <w:rPr>
          <w:noProof/>
        </w:rPr>
        <w:tab/>
        <w:t xml:space="preserve">Raffoul A, Turner SL, Salvia MG, Austin SB. Population-Level Policy Recommendations for the Prevention of Disordered Weight Control Behaviors: A Scoping Review. </w:t>
      </w:r>
      <w:r w:rsidRPr="00044849">
        <w:rPr>
          <w:i/>
          <w:noProof/>
        </w:rPr>
        <w:t>The International journal of eating disorders</w:t>
      </w:r>
      <w:r w:rsidRPr="00044849">
        <w:rPr>
          <w:noProof/>
        </w:rPr>
        <w:t xml:space="preserve"> (2023) 56(8):1463-79. Epub 2023/04/25. doi: 10.1002/eat.23970.</w:t>
      </w:r>
    </w:p>
    <w:p w14:paraId="65BE15D1" w14:textId="77777777" w:rsidR="00044849" w:rsidRPr="00044849" w:rsidRDefault="00044849" w:rsidP="00044849">
      <w:pPr>
        <w:pStyle w:val="EndNoteBibliography"/>
        <w:rPr>
          <w:noProof/>
        </w:rPr>
      </w:pPr>
      <w:r w:rsidRPr="00044849">
        <w:rPr>
          <w:noProof/>
        </w:rPr>
        <w:t>20.</w:t>
      </w:r>
      <w:r w:rsidRPr="00044849">
        <w:rPr>
          <w:noProof/>
        </w:rPr>
        <w:tab/>
        <w:t xml:space="preserve">Puhl RM, Neumark-Sztainer D, Austin SB, Luedicke J, King KM. Setting Policy Priorities to Address Eating Disorders and Weight Stigma: Views from the Field of Eating Disorders and the Us General Public. </w:t>
      </w:r>
      <w:r w:rsidRPr="00044849">
        <w:rPr>
          <w:i/>
          <w:noProof/>
        </w:rPr>
        <w:t>BMC Public Health</w:t>
      </w:r>
      <w:r w:rsidRPr="00044849">
        <w:rPr>
          <w:noProof/>
        </w:rPr>
        <w:t xml:space="preserve"> (2014) 14:524. Epub 2014/06/03. doi: 10.1186/1471-2458-14-524.</w:t>
      </w:r>
    </w:p>
    <w:p w14:paraId="4D9E0333" w14:textId="77777777" w:rsidR="00044849" w:rsidRPr="00044849" w:rsidRDefault="00044849" w:rsidP="00044849">
      <w:pPr>
        <w:pStyle w:val="EndNoteBibliography"/>
        <w:rPr>
          <w:noProof/>
        </w:rPr>
      </w:pPr>
      <w:r w:rsidRPr="00044849">
        <w:rPr>
          <w:noProof/>
        </w:rPr>
        <w:t>21.</w:t>
      </w:r>
      <w:r w:rsidRPr="00044849">
        <w:rPr>
          <w:noProof/>
        </w:rPr>
        <w:tab/>
        <w:t xml:space="preserve">Austin SB, Yu K, Tran A, Mayer B. Research-to-Policy Translation for Prevention of Disordered Weight and Shape Control Behaviors: A Case Example Targeting Dietary Supplements Sold for Weight Loss and Muscle Building. </w:t>
      </w:r>
      <w:r w:rsidRPr="00044849">
        <w:rPr>
          <w:i/>
          <w:noProof/>
        </w:rPr>
        <w:t>Eating behaviors</w:t>
      </w:r>
      <w:r w:rsidRPr="00044849">
        <w:rPr>
          <w:noProof/>
        </w:rPr>
        <w:t xml:space="preserve"> (2017) 25:9-14. Epub 2016/04/28. doi: 10.1016/j.eatbeh.2016.03.037.</w:t>
      </w:r>
    </w:p>
    <w:p w14:paraId="14DEB2BD" w14:textId="77777777" w:rsidR="00044849" w:rsidRPr="00044849" w:rsidRDefault="00044849" w:rsidP="00044849">
      <w:pPr>
        <w:pStyle w:val="EndNoteBibliography"/>
        <w:rPr>
          <w:noProof/>
        </w:rPr>
      </w:pPr>
      <w:r w:rsidRPr="00044849">
        <w:rPr>
          <w:noProof/>
        </w:rPr>
        <w:t>22.</w:t>
      </w:r>
      <w:r w:rsidRPr="00044849">
        <w:rPr>
          <w:noProof/>
        </w:rPr>
        <w:tab/>
        <w:t xml:space="preserve">Austin SB, Hutcheson R, Wickramatilake-Templeman S, Velasquez K. The Second Wave of Public Policy Advocacy for Eating Disorders: Charting the Course to Maximize Population Impact. </w:t>
      </w:r>
      <w:r w:rsidRPr="00044849">
        <w:rPr>
          <w:i/>
          <w:noProof/>
        </w:rPr>
        <w:t>Psychiatr Clin North Am</w:t>
      </w:r>
      <w:r w:rsidRPr="00044849">
        <w:rPr>
          <w:noProof/>
        </w:rPr>
        <w:t xml:space="preserve"> (2019) 42(2):319-36. Epub 2019/05/03. doi: 10.1016/j.psc.2019.01.013.</w:t>
      </w:r>
    </w:p>
    <w:p w14:paraId="25937FA0" w14:textId="77777777" w:rsidR="00044849" w:rsidRPr="00044849" w:rsidRDefault="00044849" w:rsidP="00044849">
      <w:pPr>
        <w:pStyle w:val="EndNoteBibliography"/>
        <w:rPr>
          <w:noProof/>
        </w:rPr>
      </w:pPr>
      <w:r w:rsidRPr="00044849">
        <w:rPr>
          <w:noProof/>
        </w:rPr>
        <w:t>23.</w:t>
      </w:r>
      <w:r w:rsidRPr="00044849">
        <w:rPr>
          <w:noProof/>
        </w:rPr>
        <w:tab/>
        <w:t xml:space="preserve">Johns G, Taylor B, John A, Tan J. Current Eating Disorder Healthcare Services–the Perspectives and Experiences of Individuals with Eating Disorders, Their Families and Health Professionals: Systematic Review and Thematic Synthesis. </w:t>
      </w:r>
      <w:r w:rsidRPr="00044849">
        <w:rPr>
          <w:i/>
          <w:noProof/>
        </w:rPr>
        <w:t>BJPsych open</w:t>
      </w:r>
      <w:r w:rsidRPr="00044849">
        <w:rPr>
          <w:noProof/>
        </w:rPr>
        <w:t xml:space="preserve"> (2019) 5(4):e59.</w:t>
      </w:r>
    </w:p>
    <w:p w14:paraId="518EFC14" w14:textId="77777777" w:rsidR="00044849" w:rsidRPr="00044849" w:rsidRDefault="00044849" w:rsidP="00044849">
      <w:pPr>
        <w:pStyle w:val="EndNoteBibliography"/>
        <w:rPr>
          <w:noProof/>
        </w:rPr>
      </w:pPr>
      <w:r w:rsidRPr="00044849">
        <w:rPr>
          <w:noProof/>
        </w:rPr>
        <w:t>24.</w:t>
      </w:r>
      <w:r w:rsidRPr="00044849">
        <w:rPr>
          <w:noProof/>
        </w:rPr>
        <w:tab/>
        <w:t xml:space="preserve">Bilić S, Sander J, Bauer S. Overcoming Barriers to the Treatment of Binge Eating. In: Frank GKW, Berner LA, editors. </w:t>
      </w:r>
      <w:r w:rsidRPr="00044849">
        <w:rPr>
          <w:i/>
          <w:noProof/>
        </w:rPr>
        <w:t>Binge Eating: A Transdiagnostic Psychopathology</w:t>
      </w:r>
      <w:r w:rsidRPr="00044849">
        <w:rPr>
          <w:noProof/>
        </w:rPr>
        <w:t>. Cham: Springer International Publishing (2020). p. 311-21.</w:t>
      </w:r>
    </w:p>
    <w:p w14:paraId="07E8F685" w14:textId="77777777" w:rsidR="00044849" w:rsidRPr="00044849" w:rsidRDefault="00044849" w:rsidP="00044849">
      <w:pPr>
        <w:pStyle w:val="EndNoteBibliography"/>
        <w:rPr>
          <w:noProof/>
        </w:rPr>
      </w:pPr>
      <w:r w:rsidRPr="00044849">
        <w:rPr>
          <w:noProof/>
        </w:rPr>
        <w:t>25.</w:t>
      </w:r>
      <w:r w:rsidRPr="00044849">
        <w:rPr>
          <w:noProof/>
        </w:rPr>
        <w:tab/>
        <w:t xml:space="preserve">Cachelin FM, Rebeck R, Veisel C, Striegel‐Moore RH. Barriers to Treatment for Eating Disorders among Ethnically Diverse Women. </w:t>
      </w:r>
      <w:r w:rsidRPr="00044849">
        <w:rPr>
          <w:i/>
          <w:noProof/>
        </w:rPr>
        <w:t>International Journal of Eating Disorders</w:t>
      </w:r>
      <w:r w:rsidRPr="00044849">
        <w:rPr>
          <w:noProof/>
        </w:rPr>
        <w:t xml:space="preserve"> (2001) 30(3):269-78.</w:t>
      </w:r>
    </w:p>
    <w:p w14:paraId="311586DA" w14:textId="77777777" w:rsidR="00044849" w:rsidRPr="00044849" w:rsidRDefault="00044849" w:rsidP="00044849">
      <w:pPr>
        <w:pStyle w:val="EndNoteBibliography"/>
        <w:rPr>
          <w:noProof/>
        </w:rPr>
      </w:pPr>
      <w:r w:rsidRPr="00044849">
        <w:rPr>
          <w:noProof/>
        </w:rPr>
        <w:t>26.</w:t>
      </w:r>
      <w:r w:rsidRPr="00044849">
        <w:rPr>
          <w:noProof/>
        </w:rPr>
        <w:tab/>
        <w:t xml:space="preserve">Herman BK, Safikhani S, Hengerer D, Atkins N, Jr., Kim A, Cassidy D, et al. The Patient Experience with Dsm-5-Defined Binge Eating Disorder: Characteristics, Barriers to Treatment, and Implications for Primary Care Physicians. </w:t>
      </w:r>
      <w:r w:rsidRPr="00044849">
        <w:rPr>
          <w:i/>
          <w:noProof/>
        </w:rPr>
        <w:t>Postgraduate medicine</w:t>
      </w:r>
      <w:r w:rsidRPr="00044849">
        <w:rPr>
          <w:noProof/>
        </w:rPr>
        <w:t xml:space="preserve"> (2014) 126(5):52-63. Epub 2014/10/09. doi: 10.3810/pgm.2014.09.2800.</w:t>
      </w:r>
    </w:p>
    <w:p w14:paraId="637125C5" w14:textId="74A1F68F" w:rsidR="00044849" w:rsidRPr="00044849" w:rsidRDefault="00044849" w:rsidP="00044849">
      <w:pPr>
        <w:pStyle w:val="EndNoteBibliography"/>
        <w:rPr>
          <w:noProof/>
        </w:rPr>
      </w:pPr>
      <w:r w:rsidRPr="00044849">
        <w:rPr>
          <w:noProof/>
        </w:rPr>
        <w:t>27.</w:t>
      </w:r>
      <w:r w:rsidRPr="00044849">
        <w:rPr>
          <w:noProof/>
        </w:rPr>
        <w:tab/>
        <w:t xml:space="preserve">Bialka G. [Internet]. </w:t>
      </w:r>
      <w:hyperlink r:id="rId37" w:history="1">
        <w:r w:rsidRPr="00044849">
          <w:rPr>
            <w:rStyle w:val="Hyperlink"/>
            <w:noProof/>
          </w:rPr>
          <w:t>https://www.healthyplace.com/blogs/bingeeatingrecovery/2017/05/letting-go-of-shame-during-binge-eating-disorder-recovery</w:t>
        </w:r>
      </w:hyperlink>
      <w:r w:rsidRPr="00044849">
        <w:rPr>
          <w:noProof/>
        </w:rPr>
        <w:t>: HealthyPlace Inc. (2017 Sept 3 2023). [cited 2023].</w:t>
      </w:r>
    </w:p>
    <w:p w14:paraId="7C96825F" w14:textId="77777777" w:rsidR="00044849" w:rsidRPr="00044849" w:rsidRDefault="00044849" w:rsidP="00044849">
      <w:pPr>
        <w:pStyle w:val="EndNoteBibliography"/>
        <w:rPr>
          <w:noProof/>
        </w:rPr>
      </w:pPr>
      <w:r w:rsidRPr="00044849">
        <w:rPr>
          <w:noProof/>
        </w:rPr>
        <w:t>28.</w:t>
      </w:r>
      <w:r w:rsidRPr="00044849">
        <w:rPr>
          <w:noProof/>
        </w:rPr>
        <w:tab/>
        <w:t xml:space="preserve">Thapliyal P, Mitchison D, Hay P. Insights into the Experiences of Treatment for an Eating Disorder in Men: A Qualitative Study of Autobiographies. </w:t>
      </w:r>
      <w:r w:rsidRPr="00044849">
        <w:rPr>
          <w:i/>
          <w:noProof/>
        </w:rPr>
        <w:t>Behavioral sciences</w:t>
      </w:r>
      <w:r w:rsidRPr="00044849">
        <w:rPr>
          <w:noProof/>
        </w:rPr>
        <w:t xml:space="preserve"> (2017) 7(2):38.</w:t>
      </w:r>
    </w:p>
    <w:p w14:paraId="40A36CC0" w14:textId="77777777" w:rsidR="00044849" w:rsidRPr="00044849" w:rsidRDefault="00044849" w:rsidP="00044849">
      <w:pPr>
        <w:pStyle w:val="EndNoteBibliography"/>
        <w:rPr>
          <w:noProof/>
        </w:rPr>
      </w:pPr>
      <w:r w:rsidRPr="00044849">
        <w:rPr>
          <w:noProof/>
        </w:rPr>
        <w:lastRenderedPageBreak/>
        <w:t>29.</w:t>
      </w:r>
      <w:r w:rsidRPr="00044849">
        <w:rPr>
          <w:noProof/>
        </w:rPr>
        <w:tab/>
        <w:t xml:space="preserve">Bray B, Shallcross A, Wiss D, Sadowski A, Bray C, Zwickey H. Treatment Barriers in Binge Eating Disoder: A Cross-Sectional Mixed-Methods Study of Binge Eating Disorder Experts' Perspectives. </w:t>
      </w:r>
      <w:r w:rsidRPr="00044849">
        <w:rPr>
          <w:i/>
          <w:noProof/>
        </w:rPr>
        <w:t>Frontiers in psychiatry</w:t>
      </w:r>
      <w:r w:rsidRPr="00044849">
        <w:rPr>
          <w:noProof/>
        </w:rPr>
        <w:t xml:space="preserve"> (2024) Submitted/Under Review.</w:t>
      </w:r>
    </w:p>
    <w:p w14:paraId="2D367868" w14:textId="77777777" w:rsidR="00044849" w:rsidRPr="00044849" w:rsidRDefault="00044849" w:rsidP="00044849">
      <w:pPr>
        <w:pStyle w:val="EndNoteBibliography"/>
        <w:rPr>
          <w:noProof/>
        </w:rPr>
      </w:pPr>
      <w:r w:rsidRPr="00044849">
        <w:rPr>
          <w:noProof/>
        </w:rPr>
        <w:t>30.</w:t>
      </w:r>
      <w:r w:rsidRPr="00044849">
        <w:rPr>
          <w:noProof/>
        </w:rPr>
        <w:tab/>
        <w:t xml:space="preserve">Bruch H. </w:t>
      </w:r>
      <w:r w:rsidRPr="00044849">
        <w:rPr>
          <w:i/>
          <w:noProof/>
        </w:rPr>
        <w:t>Evolution of a Psychotherapeutic Approach to Eating Disorders: Obesity, Anorexia Nervosa, and the Person Within</w:t>
      </w:r>
      <w:r w:rsidRPr="00044849">
        <w:rPr>
          <w:noProof/>
        </w:rPr>
        <w:t>. New York, NY: Basic Books (1973).</w:t>
      </w:r>
    </w:p>
    <w:p w14:paraId="19CF297F" w14:textId="77777777" w:rsidR="00044849" w:rsidRPr="00044849" w:rsidRDefault="00044849" w:rsidP="00044849">
      <w:pPr>
        <w:pStyle w:val="EndNoteBibliography"/>
        <w:rPr>
          <w:noProof/>
        </w:rPr>
      </w:pPr>
      <w:r w:rsidRPr="00044849">
        <w:rPr>
          <w:noProof/>
        </w:rPr>
        <w:t>31.</w:t>
      </w:r>
      <w:r w:rsidRPr="00044849">
        <w:rPr>
          <w:noProof/>
        </w:rPr>
        <w:tab/>
        <w:t xml:space="preserve">Linsenmeyer WR, Katz IM, Reed JL, Giedinghagen AM, Lewis CB, Garwood SK. Disordered Eating, Food Insecurity, and Weight Status among Transgender and Gender Nonbinary Youth and Young Adults: A Cross-Sectional Study Using a Nutrition Screening Protocol. </w:t>
      </w:r>
      <w:r w:rsidRPr="00044849">
        <w:rPr>
          <w:i/>
          <w:noProof/>
        </w:rPr>
        <w:t>LGBT health</w:t>
      </w:r>
      <w:r w:rsidRPr="00044849">
        <w:rPr>
          <w:noProof/>
        </w:rPr>
        <w:t xml:space="preserve"> (2021) 8(5):359-66. Epub 2021/06/08. doi: 10.1089/lgbt.2020.0308.</w:t>
      </w:r>
    </w:p>
    <w:p w14:paraId="02FB9118" w14:textId="77777777" w:rsidR="00044849" w:rsidRPr="00044849" w:rsidRDefault="00044849" w:rsidP="00044849">
      <w:pPr>
        <w:pStyle w:val="EndNoteBibliography"/>
        <w:rPr>
          <w:noProof/>
        </w:rPr>
      </w:pPr>
      <w:r w:rsidRPr="00044849">
        <w:rPr>
          <w:noProof/>
        </w:rPr>
        <w:t>32.</w:t>
      </w:r>
      <w:r w:rsidRPr="00044849">
        <w:rPr>
          <w:noProof/>
        </w:rPr>
        <w:tab/>
        <w:t xml:space="preserve">Middlemass KM, Cruz J, Gamboa A, Johnson C, Taylor B, Gomez F, et al. Food Insecurity &amp; Dietary Restraint in a Diverse Urban Population. </w:t>
      </w:r>
      <w:r w:rsidRPr="00044849">
        <w:rPr>
          <w:i/>
          <w:noProof/>
        </w:rPr>
        <w:t>Eating disorders</w:t>
      </w:r>
      <w:r w:rsidRPr="00044849">
        <w:rPr>
          <w:noProof/>
        </w:rPr>
        <w:t xml:space="preserve"> (2020) 29(6):1-14. Epub 2020/03/05. doi: 10.1080/10640266.2020.1723343.</w:t>
      </w:r>
    </w:p>
    <w:p w14:paraId="72ECF2A7" w14:textId="77777777" w:rsidR="00044849" w:rsidRPr="00044849" w:rsidRDefault="00044849" w:rsidP="00044849">
      <w:pPr>
        <w:pStyle w:val="EndNoteBibliography"/>
        <w:rPr>
          <w:noProof/>
        </w:rPr>
      </w:pPr>
      <w:r w:rsidRPr="00044849">
        <w:rPr>
          <w:noProof/>
        </w:rPr>
        <w:t>33.</w:t>
      </w:r>
      <w:r w:rsidRPr="00044849">
        <w:rPr>
          <w:noProof/>
        </w:rPr>
        <w:tab/>
        <w:t xml:space="preserve">Becker CB, Middlemass K, Taylor B, Johnson C, Gomez F. Food Insecurity and Eating Disorder Pathology. </w:t>
      </w:r>
      <w:r w:rsidRPr="00044849">
        <w:rPr>
          <w:i/>
          <w:noProof/>
        </w:rPr>
        <w:t>The International journal of eating disorders</w:t>
      </w:r>
      <w:r w:rsidRPr="00044849">
        <w:rPr>
          <w:noProof/>
        </w:rPr>
        <w:t xml:space="preserve"> (2017) 50(9):1031-40. Epub 2017/06/20. doi: 10.1002/eat.22735.</w:t>
      </w:r>
    </w:p>
    <w:p w14:paraId="0780DEFE" w14:textId="77777777" w:rsidR="00044849" w:rsidRPr="00044849" w:rsidRDefault="00044849" w:rsidP="00044849">
      <w:pPr>
        <w:pStyle w:val="EndNoteBibliography"/>
        <w:rPr>
          <w:noProof/>
        </w:rPr>
      </w:pPr>
      <w:r w:rsidRPr="00044849">
        <w:rPr>
          <w:noProof/>
        </w:rPr>
        <w:t>34.</w:t>
      </w:r>
      <w:r w:rsidRPr="00044849">
        <w:rPr>
          <w:noProof/>
        </w:rPr>
        <w:tab/>
        <w:t xml:space="preserve">Becker CB, Middlemass KM, Gomez F, Martinez-Abrego A. Eating Disorder Pathology among Individuals Living with Food Insecurity: A Replication Study. </w:t>
      </w:r>
      <w:r w:rsidRPr="00044849">
        <w:rPr>
          <w:i/>
          <w:noProof/>
        </w:rPr>
        <w:t>Clinical Psychological Science</w:t>
      </w:r>
      <w:r w:rsidRPr="00044849">
        <w:rPr>
          <w:noProof/>
        </w:rPr>
        <w:t xml:space="preserve"> (2019) 7(5):1144-58. doi: 10.1177/2167702619851811.</w:t>
      </w:r>
    </w:p>
    <w:p w14:paraId="1773B417" w14:textId="77777777" w:rsidR="00044849" w:rsidRPr="00044849" w:rsidRDefault="00044849" w:rsidP="00044849">
      <w:pPr>
        <w:pStyle w:val="EndNoteBibliography"/>
        <w:rPr>
          <w:noProof/>
        </w:rPr>
      </w:pPr>
      <w:r w:rsidRPr="00044849">
        <w:rPr>
          <w:noProof/>
        </w:rPr>
        <w:t>35.</w:t>
      </w:r>
      <w:r w:rsidRPr="00044849">
        <w:rPr>
          <w:noProof/>
        </w:rPr>
        <w:tab/>
        <w:t xml:space="preserve">Christensen KA, Forbush KT, Richson BN, Thomeczek ML, Perko VL, Bjorlie K, et al. Food Insecurity Associated with Elevated Eating Disorder Symptoms, Impairment, and Eating Disorder Diagnoses in an American University Student Sample before and During the Beginning of the Covid-19 Pandemic. </w:t>
      </w:r>
      <w:r w:rsidRPr="00044849">
        <w:rPr>
          <w:i/>
          <w:noProof/>
        </w:rPr>
        <w:t>The International journal of eating disorders</w:t>
      </w:r>
      <w:r w:rsidRPr="00044849">
        <w:rPr>
          <w:noProof/>
        </w:rPr>
        <w:t xml:space="preserve"> (2021). Epub 2021/04/23. doi: 10.1002/eat.23517.</w:t>
      </w:r>
    </w:p>
    <w:p w14:paraId="0E775669" w14:textId="77777777" w:rsidR="00044849" w:rsidRPr="00044849" w:rsidRDefault="00044849" w:rsidP="00044849">
      <w:pPr>
        <w:pStyle w:val="EndNoteBibliography"/>
        <w:rPr>
          <w:noProof/>
        </w:rPr>
      </w:pPr>
      <w:r w:rsidRPr="00044849">
        <w:rPr>
          <w:noProof/>
        </w:rPr>
        <w:t>36.</w:t>
      </w:r>
      <w:r w:rsidRPr="00044849">
        <w:rPr>
          <w:noProof/>
        </w:rPr>
        <w:tab/>
        <w:t xml:space="preserve">Coffino JA, Grilo CM, Udo T. Childhood Food Neglect and Adverse Experiences Associated with Dsm-5 Eating Disorders in U.S. National Sample. </w:t>
      </w:r>
      <w:r w:rsidRPr="00044849">
        <w:rPr>
          <w:i/>
          <w:noProof/>
        </w:rPr>
        <w:t>Journal of psychiatric research</w:t>
      </w:r>
      <w:r w:rsidRPr="00044849">
        <w:rPr>
          <w:noProof/>
        </w:rPr>
        <w:t xml:space="preserve"> (2020) 127:75-9. Epub 2020/06/06. doi: 10.1016/j.jpsychires.2020.05.011.</w:t>
      </w:r>
    </w:p>
    <w:p w14:paraId="73067E28" w14:textId="77777777" w:rsidR="00044849" w:rsidRPr="00044849" w:rsidRDefault="00044849" w:rsidP="00044849">
      <w:pPr>
        <w:pStyle w:val="EndNoteBibliography"/>
        <w:rPr>
          <w:noProof/>
        </w:rPr>
      </w:pPr>
      <w:r w:rsidRPr="00044849">
        <w:rPr>
          <w:noProof/>
        </w:rPr>
        <w:t>37.</w:t>
      </w:r>
      <w:r w:rsidRPr="00044849">
        <w:rPr>
          <w:noProof/>
        </w:rPr>
        <w:tab/>
        <w:t xml:space="preserve">Hazzard VM, Loth KA, Hooper L, Becker CB. Food Insecurity and Eating Disorders: A Review of Emerging Evidence. </w:t>
      </w:r>
      <w:r w:rsidRPr="00044849">
        <w:rPr>
          <w:i/>
          <w:noProof/>
        </w:rPr>
        <w:t>Current psychiatry reports</w:t>
      </w:r>
      <w:r w:rsidRPr="00044849">
        <w:rPr>
          <w:noProof/>
        </w:rPr>
        <w:t xml:space="preserve"> (2020) 22(12):74. Epub 2020/10/31. doi: 10.1007/s11920-020-01200-0.</w:t>
      </w:r>
    </w:p>
    <w:p w14:paraId="67EB51A0" w14:textId="77777777" w:rsidR="00044849" w:rsidRPr="00044849" w:rsidRDefault="00044849" w:rsidP="00044849">
      <w:pPr>
        <w:pStyle w:val="EndNoteBibliography"/>
        <w:rPr>
          <w:noProof/>
        </w:rPr>
      </w:pPr>
      <w:r w:rsidRPr="00044849">
        <w:rPr>
          <w:noProof/>
        </w:rPr>
        <w:t>38.</w:t>
      </w:r>
      <w:r w:rsidRPr="00044849">
        <w:rPr>
          <w:noProof/>
        </w:rPr>
        <w:tab/>
        <w:t xml:space="preserve">Stinson EJ, Votruba SB, Venti C, Perez M, Krakoff J, Gluck ME. Food Insecurity Is Associated with Maladaptive Eating Behaviors and Objectively Measured Overeating. </w:t>
      </w:r>
      <w:r w:rsidRPr="00044849">
        <w:rPr>
          <w:i/>
          <w:noProof/>
        </w:rPr>
        <w:t>Obesity (Silver Spring, Md)</w:t>
      </w:r>
      <w:r w:rsidRPr="00044849">
        <w:rPr>
          <w:noProof/>
        </w:rPr>
        <w:t xml:space="preserve"> (2018) 26(12):1841-8. Epub 2018/11/15. doi: 10.1002/oby.22305.</w:t>
      </w:r>
    </w:p>
    <w:p w14:paraId="2129527A" w14:textId="77777777" w:rsidR="00044849" w:rsidRPr="00044849" w:rsidRDefault="00044849" w:rsidP="00044849">
      <w:pPr>
        <w:pStyle w:val="EndNoteBibliography"/>
        <w:rPr>
          <w:noProof/>
        </w:rPr>
      </w:pPr>
      <w:r w:rsidRPr="00044849">
        <w:rPr>
          <w:noProof/>
        </w:rPr>
        <w:t>39.</w:t>
      </w:r>
      <w:r w:rsidRPr="00044849">
        <w:rPr>
          <w:noProof/>
        </w:rPr>
        <w:tab/>
        <w:t xml:space="preserve">Rasmusson G, Lydecker JA, Coffino JA, White MA, Grilo CM. Household Food Insecurity Is Associated with Binge-Eating Disorder and Obesity. </w:t>
      </w:r>
      <w:r w:rsidRPr="00044849">
        <w:rPr>
          <w:i/>
          <w:noProof/>
        </w:rPr>
        <w:t>The International journal of eating disorders</w:t>
      </w:r>
      <w:r w:rsidRPr="00044849">
        <w:rPr>
          <w:noProof/>
        </w:rPr>
        <w:t xml:space="preserve"> (2018) 52(1):28-35. Epub 2018/12/20. doi: 10.1002/eat.22990.</w:t>
      </w:r>
    </w:p>
    <w:p w14:paraId="73A7D448" w14:textId="77777777" w:rsidR="00044849" w:rsidRPr="00044849" w:rsidRDefault="00044849" w:rsidP="00044849">
      <w:pPr>
        <w:pStyle w:val="EndNoteBibliography"/>
        <w:rPr>
          <w:noProof/>
        </w:rPr>
      </w:pPr>
      <w:r w:rsidRPr="00044849">
        <w:rPr>
          <w:noProof/>
        </w:rPr>
        <w:t>40.</w:t>
      </w:r>
      <w:r w:rsidRPr="00044849">
        <w:rPr>
          <w:noProof/>
        </w:rPr>
        <w:tab/>
        <w:t xml:space="preserve">Striegel-Moore RH, Rosselli F, Holtzman N, Dierker L, Becker AE, Swaney G. Behavioral Symptoms of Eating Disorders in Native Americans: Results from the Add Health Survey Wave Iii. </w:t>
      </w:r>
      <w:r w:rsidRPr="00044849">
        <w:rPr>
          <w:i/>
          <w:noProof/>
        </w:rPr>
        <w:t>The International journal of eating disorders</w:t>
      </w:r>
      <w:r w:rsidRPr="00044849">
        <w:rPr>
          <w:noProof/>
        </w:rPr>
        <w:t xml:space="preserve"> (2011) 44(6):561-6. Epub 2011/08/09. doi: 10.1002/eat.20894.</w:t>
      </w:r>
    </w:p>
    <w:p w14:paraId="6924CE06" w14:textId="77777777" w:rsidR="00044849" w:rsidRPr="00044849" w:rsidRDefault="00044849" w:rsidP="00044849">
      <w:pPr>
        <w:pStyle w:val="EndNoteBibliography"/>
        <w:rPr>
          <w:noProof/>
        </w:rPr>
      </w:pPr>
      <w:r w:rsidRPr="00044849">
        <w:rPr>
          <w:noProof/>
        </w:rPr>
        <w:t>41.</w:t>
      </w:r>
      <w:r w:rsidRPr="00044849">
        <w:rPr>
          <w:noProof/>
        </w:rPr>
        <w:tab/>
        <w:t xml:space="preserve">Perez M, Ramirez AL, Trujillo-ChiVacuán E. An Introduction to the Special Issue on the State of the Art Research on Treatment and Prevention of Eating Disorders on Ethnic Minorities. </w:t>
      </w:r>
      <w:r w:rsidRPr="00044849">
        <w:rPr>
          <w:i/>
          <w:noProof/>
        </w:rPr>
        <w:t>Eating disorders</w:t>
      </w:r>
      <w:r w:rsidRPr="00044849">
        <w:rPr>
          <w:noProof/>
        </w:rPr>
        <w:t xml:space="preserve"> (2019) 27(2):101-9. Epub 2019/03/09. doi: 10.1080/10640266.2019.1583966.</w:t>
      </w:r>
    </w:p>
    <w:p w14:paraId="25A901F3" w14:textId="77777777" w:rsidR="00044849" w:rsidRPr="00044849" w:rsidRDefault="00044849" w:rsidP="00044849">
      <w:pPr>
        <w:pStyle w:val="EndNoteBibliography"/>
        <w:rPr>
          <w:noProof/>
        </w:rPr>
      </w:pPr>
      <w:r w:rsidRPr="00044849">
        <w:rPr>
          <w:noProof/>
        </w:rPr>
        <w:t>42.</w:t>
      </w:r>
      <w:r w:rsidRPr="00044849">
        <w:rPr>
          <w:noProof/>
        </w:rPr>
        <w:tab/>
        <w:t xml:space="preserve">Goode RW, Cowell MM, Mazzeo SE, Cooper-Lewter C, Forte A, Olayia OI, et al. Binge Eating and Binge-Eating Disorder in Black Women: A Systematic Review. </w:t>
      </w:r>
      <w:r w:rsidRPr="00044849">
        <w:rPr>
          <w:i/>
          <w:noProof/>
        </w:rPr>
        <w:t>The International journal of eating disorders</w:t>
      </w:r>
      <w:r w:rsidRPr="00044849">
        <w:rPr>
          <w:noProof/>
        </w:rPr>
        <w:t xml:space="preserve"> (2020) 53(4):491-507. Epub 2020/01/11. doi: 10.1002/eat.23217.</w:t>
      </w:r>
    </w:p>
    <w:p w14:paraId="5D64C848" w14:textId="77777777" w:rsidR="00044849" w:rsidRPr="00044849" w:rsidRDefault="00044849" w:rsidP="00044849">
      <w:pPr>
        <w:pStyle w:val="EndNoteBibliography"/>
        <w:rPr>
          <w:noProof/>
        </w:rPr>
      </w:pPr>
      <w:r w:rsidRPr="00044849">
        <w:rPr>
          <w:noProof/>
        </w:rPr>
        <w:t>43.</w:t>
      </w:r>
      <w:r w:rsidRPr="00044849">
        <w:rPr>
          <w:noProof/>
        </w:rPr>
        <w:tab/>
        <w:t xml:space="preserve">Egbert A, Hunt RA, Burke NL, Mathis KJ. Reporting Racial and Ethnic Diversity in Eating Disorder Research over the Past 20 Years. </w:t>
      </w:r>
      <w:r w:rsidRPr="00044849">
        <w:rPr>
          <w:i/>
          <w:noProof/>
        </w:rPr>
        <w:t>The International journal of eating disorders</w:t>
      </w:r>
      <w:r w:rsidRPr="00044849">
        <w:rPr>
          <w:noProof/>
        </w:rPr>
        <w:t xml:space="preserve"> (2021) 55(4):455-62. Epub 2022/01/09. doi: 10.1002/eat.23666.</w:t>
      </w:r>
    </w:p>
    <w:p w14:paraId="6FA8F8D0" w14:textId="77777777" w:rsidR="00044849" w:rsidRPr="00044849" w:rsidRDefault="00044849" w:rsidP="00044849">
      <w:pPr>
        <w:pStyle w:val="EndNoteBibliography"/>
        <w:rPr>
          <w:noProof/>
        </w:rPr>
      </w:pPr>
      <w:r w:rsidRPr="00044849">
        <w:rPr>
          <w:noProof/>
        </w:rPr>
        <w:lastRenderedPageBreak/>
        <w:t>44.</w:t>
      </w:r>
      <w:r w:rsidRPr="00044849">
        <w:rPr>
          <w:noProof/>
        </w:rPr>
        <w:tab/>
        <w:t xml:space="preserve">Becker AE, Franko DL, Speck A, Herzog DB. Ethnicity and Differential Access to Care for Eating Disorder Symptoms. </w:t>
      </w:r>
      <w:r w:rsidRPr="00044849">
        <w:rPr>
          <w:i/>
          <w:noProof/>
        </w:rPr>
        <w:t>The International journal of eating disorders</w:t>
      </w:r>
      <w:r w:rsidRPr="00044849">
        <w:rPr>
          <w:noProof/>
        </w:rPr>
        <w:t xml:space="preserve"> (2003) 33(2):205-12. Epub 2003/03/05. doi: 10.1002/eat.10129.</w:t>
      </w:r>
    </w:p>
    <w:p w14:paraId="1E36E5F2" w14:textId="77777777" w:rsidR="00044849" w:rsidRPr="00044849" w:rsidRDefault="00044849" w:rsidP="00044849">
      <w:pPr>
        <w:pStyle w:val="EndNoteBibliography"/>
        <w:rPr>
          <w:noProof/>
        </w:rPr>
      </w:pPr>
      <w:r w:rsidRPr="00044849">
        <w:rPr>
          <w:noProof/>
        </w:rPr>
        <w:t>45.</w:t>
      </w:r>
      <w:r w:rsidRPr="00044849">
        <w:rPr>
          <w:noProof/>
        </w:rPr>
        <w:tab/>
        <w:t xml:space="preserve">Gordon KH, Brattole MM, Wingate LR, Joiner TE, Jr. The Impact of Client Race on Clinician Detection of Eating Disorders. </w:t>
      </w:r>
      <w:r w:rsidRPr="00044849">
        <w:rPr>
          <w:i/>
          <w:noProof/>
        </w:rPr>
        <w:t>Behav Ther</w:t>
      </w:r>
      <w:r w:rsidRPr="00044849">
        <w:rPr>
          <w:noProof/>
        </w:rPr>
        <w:t xml:space="preserve"> (2006) 37(4):319-25. Epub 2006/10/31. doi: 10.1016/j.beth.2005.12.002.</w:t>
      </w:r>
    </w:p>
    <w:p w14:paraId="35C0BDF6" w14:textId="77777777" w:rsidR="00044849" w:rsidRPr="00044849" w:rsidRDefault="00044849" w:rsidP="00044849">
      <w:pPr>
        <w:pStyle w:val="EndNoteBibliography"/>
        <w:rPr>
          <w:noProof/>
        </w:rPr>
      </w:pPr>
      <w:r w:rsidRPr="00044849">
        <w:rPr>
          <w:noProof/>
        </w:rPr>
        <w:t>46.</w:t>
      </w:r>
      <w:r w:rsidRPr="00044849">
        <w:rPr>
          <w:noProof/>
        </w:rPr>
        <w:tab/>
        <w:t>Economics DA. The Social and Economic Cost of Eating Disorders in the United States of America: A Report for the Strategic Training Initiative for the Prevention of Eating Disorders and the Academy for Eating Disorders. Strategic Training Initiative for the Prevention of Eating Disorders (STRIPED), Academy of Eating Disorders (AED), (2020).</w:t>
      </w:r>
    </w:p>
    <w:p w14:paraId="5DECBCCA" w14:textId="77777777" w:rsidR="00044849" w:rsidRPr="00044849" w:rsidRDefault="00044849" w:rsidP="00044849">
      <w:pPr>
        <w:pStyle w:val="EndNoteBibliography"/>
        <w:rPr>
          <w:noProof/>
        </w:rPr>
      </w:pPr>
      <w:r w:rsidRPr="00044849">
        <w:rPr>
          <w:noProof/>
        </w:rPr>
        <w:t>47.</w:t>
      </w:r>
      <w:r w:rsidRPr="00044849">
        <w:rPr>
          <w:noProof/>
        </w:rPr>
        <w:tab/>
        <w:t xml:space="preserve">Perez M, Ohrt TK, Hoek HW. Prevalence and Treatment of Eating Disorders among Hispanics/Latino Americans in the United States. </w:t>
      </w:r>
      <w:r w:rsidRPr="00044849">
        <w:rPr>
          <w:i/>
          <w:noProof/>
        </w:rPr>
        <w:t>Current opinion in psychiatry</w:t>
      </w:r>
      <w:r w:rsidRPr="00044849">
        <w:rPr>
          <w:noProof/>
        </w:rPr>
        <w:t xml:space="preserve"> (2016) 29(6):378-82. Epub 2016/09/21. doi: 10.1097/yco.0000000000000277.</w:t>
      </w:r>
    </w:p>
    <w:p w14:paraId="6453EB2B" w14:textId="77777777" w:rsidR="00044849" w:rsidRPr="00044849" w:rsidRDefault="00044849" w:rsidP="00044849">
      <w:pPr>
        <w:pStyle w:val="EndNoteBibliography"/>
        <w:rPr>
          <w:noProof/>
        </w:rPr>
      </w:pPr>
      <w:r w:rsidRPr="00044849">
        <w:rPr>
          <w:noProof/>
        </w:rPr>
        <w:t>48.</w:t>
      </w:r>
      <w:r w:rsidRPr="00044849">
        <w:rPr>
          <w:noProof/>
        </w:rPr>
        <w:tab/>
        <w:t xml:space="preserve">Nagata JM, Ganson KT, Austin SB. Emerging Trends in Eating Disorders among Sexual and Gender Minorities. </w:t>
      </w:r>
      <w:r w:rsidRPr="00044849">
        <w:rPr>
          <w:i/>
          <w:noProof/>
        </w:rPr>
        <w:t>Current opinion in psychiatry</w:t>
      </w:r>
      <w:r w:rsidRPr="00044849">
        <w:rPr>
          <w:noProof/>
        </w:rPr>
        <w:t xml:space="preserve"> (2020) 33(6):562-7. Epub 2020/08/29. doi: 10.1097/yco.0000000000000645.</w:t>
      </w:r>
    </w:p>
    <w:p w14:paraId="027D5424" w14:textId="77777777" w:rsidR="00044849" w:rsidRPr="00044849" w:rsidRDefault="00044849" w:rsidP="00044849">
      <w:pPr>
        <w:pStyle w:val="EndNoteBibliography"/>
        <w:rPr>
          <w:noProof/>
        </w:rPr>
      </w:pPr>
      <w:r w:rsidRPr="00044849">
        <w:rPr>
          <w:noProof/>
        </w:rPr>
        <w:t>49.</w:t>
      </w:r>
      <w:r w:rsidRPr="00044849">
        <w:rPr>
          <w:noProof/>
        </w:rPr>
        <w:tab/>
        <w:t xml:space="preserve">Kamody RC, Grilo CM, Udo T. Disparities in Dsm-5 Defined Eating Disorders by Sexual Orientation among U.S. Adults. </w:t>
      </w:r>
      <w:r w:rsidRPr="00044849">
        <w:rPr>
          <w:i/>
          <w:noProof/>
        </w:rPr>
        <w:t>The International journal of eating disorders</w:t>
      </w:r>
      <w:r w:rsidRPr="00044849">
        <w:rPr>
          <w:noProof/>
        </w:rPr>
        <w:t xml:space="preserve"> (2020) 53(2):278-87. Epub 2019/11/02. doi: 10.1002/eat.23193.</w:t>
      </w:r>
    </w:p>
    <w:p w14:paraId="6ECC99C8" w14:textId="77777777" w:rsidR="00044849" w:rsidRPr="00044849" w:rsidRDefault="00044849" w:rsidP="00044849">
      <w:pPr>
        <w:pStyle w:val="EndNoteBibliography"/>
        <w:rPr>
          <w:noProof/>
        </w:rPr>
      </w:pPr>
      <w:r w:rsidRPr="00044849">
        <w:rPr>
          <w:noProof/>
        </w:rPr>
        <w:t>50.</w:t>
      </w:r>
      <w:r w:rsidRPr="00044849">
        <w:rPr>
          <w:noProof/>
        </w:rPr>
        <w:tab/>
        <w:t xml:space="preserve">Watson RJ, Veale JF, Saewyc EM. Disordered Eating Behaviors among Transgender Youth: Probability Profiles from Risk and Protective Factors. </w:t>
      </w:r>
      <w:r w:rsidRPr="00044849">
        <w:rPr>
          <w:i/>
          <w:noProof/>
        </w:rPr>
        <w:t>The International journal of eating disorders</w:t>
      </w:r>
      <w:r w:rsidRPr="00044849">
        <w:rPr>
          <w:noProof/>
        </w:rPr>
        <w:t xml:space="preserve"> (2017) 50(5):515-22. Epub 2016/11/20. doi: 10.1002/eat.22627.</w:t>
      </w:r>
    </w:p>
    <w:p w14:paraId="26CC86A3" w14:textId="77777777" w:rsidR="00044849" w:rsidRPr="00044849" w:rsidRDefault="00044849" w:rsidP="00044849">
      <w:pPr>
        <w:pStyle w:val="EndNoteBibliography"/>
        <w:rPr>
          <w:noProof/>
        </w:rPr>
      </w:pPr>
      <w:r w:rsidRPr="00044849">
        <w:rPr>
          <w:noProof/>
        </w:rPr>
        <w:t>51.</w:t>
      </w:r>
      <w:r w:rsidRPr="00044849">
        <w:rPr>
          <w:noProof/>
        </w:rPr>
        <w:tab/>
        <w:t xml:space="preserve">Waters L, Hodson M, Josh J. Language Matters: The Importance of Person-First Language and an Introduction to the People First Charter. </w:t>
      </w:r>
      <w:r w:rsidRPr="00044849">
        <w:rPr>
          <w:i/>
          <w:noProof/>
        </w:rPr>
        <w:t>HIV Med</w:t>
      </w:r>
      <w:r w:rsidRPr="00044849">
        <w:rPr>
          <w:noProof/>
        </w:rPr>
        <w:t xml:space="preserve"> (2023) 24(1):3-5. Epub 2023/01/18. doi: 10.1111/hiv.13433.</w:t>
      </w:r>
    </w:p>
    <w:p w14:paraId="56542354" w14:textId="77777777" w:rsidR="00044849" w:rsidRPr="00044849" w:rsidRDefault="00044849" w:rsidP="00044849">
      <w:pPr>
        <w:pStyle w:val="EndNoteBibliography"/>
        <w:rPr>
          <w:noProof/>
        </w:rPr>
      </w:pPr>
      <w:r w:rsidRPr="00044849">
        <w:rPr>
          <w:noProof/>
        </w:rPr>
        <w:t>52.</w:t>
      </w:r>
      <w:r w:rsidRPr="00044849">
        <w:rPr>
          <w:noProof/>
        </w:rPr>
        <w:tab/>
        <w:t xml:space="preserve">Fruh SM, Graves RJ, Hauff C, Williams SG, Hall HR. Weight Bias and Stigma: Impact on Health. </w:t>
      </w:r>
      <w:r w:rsidRPr="00044849">
        <w:rPr>
          <w:i/>
          <w:noProof/>
        </w:rPr>
        <w:t>Nurs Clin North Am</w:t>
      </w:r>
      <w:r w:rsidRPr="00044849">
        <w:rPr>
          <w:noProof/>
        </w:rPr>
        <w:t xml:space="preserve"> (2021) 56(4):479-93. Epub 2021/11/10. doi: 10.1016/j.cnur.2021.07.001.</w:t>
      </w:r>
    </w:p>
    <w:p w14:paraId="403CF8EF" w14:textId="77777777" w:rsidR="00044849" w:rsidRPr="00044849" w:rsidRDefault="00044849" w:rsidP="00044849">
      <w:pPr>
        <w:pStyle w:val="EndNoteBibliography"/>
        <w:rPr>
          <w:noProof/>
        </w:rPr>
      </w:pPr>
      <w:r w:rsidRPr="00044849">
        <w:rPr>
          <w:noProof/>
        </w:rPr>
        <w:t>53.</w:t>
      </w:r>
      <w:r w:rsidRPr="00044849">
        <w:rPr>
          <w:noProof/>
        </w:rPr>
        <w:tab/>
        <w:t xml:space="preserve">Bajaj SS, Stanford FC. Dignity and Respect: People-First Language with Regard to Obesity. </w:t>
      </w:r>
      <w:r w:rsidRPr="00044849">
        <w:rPr>
          <w:i/>
          <w:noProof/>
        </w:rPr>
        <w:t>Obes Surg</w:t>
      </w:r>
      <w:r w:rsidRPr="00044849">
        <w:rPr>
          <w:noProof/>
        </w:rPr>
        <w:t xml:space="preserve"> (2021) 31(6):2791-2. Epub 2021/02/28. doi: 10.1007/s11695-021-05304-1.</w:t>
      </w:r>
    </w:p>
    <w:p w14:paraId="5DCF439F" w14:textId="77777777" w:rsidR="00044849" w:rsidRPr="00044849" w:rsidRDefault="00044849" w:rsidP="00044849">
      <w:pPr>
        <w:pStyle w:val="EndNoteBibliography"/>
        <w:rPr>
          <w:noProof/>
        </w:rPr>
      </w:pPr>
      <w:r w:rsidRPr="00044849">
        <w:rPr>
          <w:noProof/>
        </w:rPr>
        <w:t>54.</w:t>
      </w:r>
      <w:r w:rsidRPr="00044849">
        <w:rPr>
          <w:noProof/>
        </w:rPr>
        <w:tab/>
        <w:t xml:space="preserve">Maxwell C, Sharma A. Thinking About People-First Language: Weight Bias, Stigma, and Discrimination, and Women's Reproductive Health. </w:t>
      </w:r>
      <w:r w:rsidRPr="00044849">
        <w:rPr>
          <w:i/>
          <w:noProof/>
        </w:rPr>
        <w:t>J Obstet Gynaecol Can</w:t>
      </w:r>
      <w:r w:rsidRPr="00044849">
        <w:rPr>
          <w:noProof/>
        </w:rPr>
        <w:t xml:space="preserve"> (2019) 41(11):1533-4. Epub 2019/10/24. doi: 10.1016/j.jogc.2019.08.003.</w:t>
      </w:r>
    </w:p>
    <w:p w14:paraId="2E684819" w14:textId="77777777" w:rsidR="00044849" w:rsidRPr="00044849" w:rsidRDefault="00044849" w:rsidP="00044849">
      <w:pPr>
        <w:pStyle w:val="EndNoteBibliography"/>
        <w:rPr>
          <w:noProof/>
        </w:rPr>
      </w:pPr>
      <w:r w:rsidRPr="00044849">
        <w:rPr>
          <w:noProof/>
        </w:rPr>
        <w:t>55.</w:t>
      </w:r>
      <w:r w:rsidRPr="00044849">
        <w:rPr>
          <w:noProof/>
        </w:rPr>
        <w:tab/>
        <w:t xml:space="preserve">Balogun JA. Communicating Research Outcomes Sensitively through Consistent Use of People-First Language. </w:t>
      </w:r>
      <w:r w:rsidRPr="00044849">
        <w:rPr>
          <w:i/>
          <w:noProof/>
        </w:rPr>
        <w:t>Afr J Reprod Health</w:t>
      </w:r>
      <w:r w:rsidRPr="00044849">
        <w:rPr>
          <w:noProof/>
        </w:rPr>
        <w:t xml:space="preserve"> (2019) 23(2):9-17. Epub 2019/08/23. doi: 10.29063/ajrh2019/v23i2.1.</w:t>
      </w:r>
    </w:p>
    <w:p w14:paraId="49AEBA2F" w14:textId="77777777" w:rsidR="00044849" w:rsidRPr="00044849" w:rsidRDefault="00044849" w:rsidP="00044849">
      <w:pPr>
        <w:pStyle w:val="EndNoteBibliography"/>
        <w:rPr>
          <w:noProof/>
        </w:rPr>
      </w:pPr>
      <w:r w:rsidRPr="00044849">
        <w:rPr>
          <w:noProof/>
        </w:rPr>
        <w:t>56.</w:t>
      </w:r>
      <w:r w:rsidRPr="00044849">
        <w:rPr>
          <w:noProof/>
        </w:rPr>
        <w:tab/>
        <w:t xml:space="preserve">Marjadi B, Flavel J, Baker K, Glenister K, Morns M, Triantafyllou M, et al. Twelve Tips for Inclusive Practice in Healthcare Settings. </w:t>
      </w:r>
      <w:r w:rsidRPr="00044849">
        <w:rPr>
          <w:i/>
          <w:noProof/>
        </w:rPr>
        <w:t>Int J Environ Res Public Health</w:t>
      </w:r>
      <w:r w:rsidRPr="00044849">
        <w:rPr>
          <w:noProof/>
        </w:rPr>
        <w:t xml:space="preserve"> (2023) 20(5). Epub 2023/03/12. doi: 10.3390/ijerph20054657.</w:t>
      </w:r>
    </w:p>
    <w:p w14:paraId="03CD7F29" w14:textId="77777777" w:rsidR="00044849" w:rsidRPr="00044849" w:rsidRDefault="00044849" w:rsidP="00044849">
      <w:pPr>
        <w:pStyle w:val="EndNoteBibliography"/>
        <w:rPr>
          <w:noProof/>
        </w:rPr>
      </w:pPr>
      <w:r w:rsidRPr="00044849">
        <w:rPr>
          <w:noProof/>
        </w:rPr>
        <w:t>57.</w:t>
      </w:r>
      <w:r w:rsidRPr="00044849">
        <w:rPr>
          <w:noProof/>
        </w:rPr>
        <w:tab/>
        <w:t xml:space="preserve">Puhl RM, Brownell KD. Confronting and Coping with Weight Stigma: An Investigation of Overweight and Obese Adults. </w:t>
      </w:r>
      <w:r w:rsidRPr="00044849">
        <w:rPr>
          <w:i/>
          <w:noProof/>
        </w:rPr>
        <w:t>Obesity (Silver Spring, Md)</w:t>
      </w:r>
      <w:r w:rsidRPr="00044849">
        <w:rPr>
          <w:noProof/>
        </w:rPr>
        <w:t xml:space="preserve"> (2006) 14(10):1802-15. Epub 2006/10/26. doi: 10.1038/oby.2006.208.</w:t>
      </w:r>
    </w:p>
    <w:p w14:paraId="53627D4E" w14:textId="77777777" w:rsidR="00044849" w:rsidRPr="00044849" w:rsidRDefault="00044849" w:rsidP="00044849">
      <w:pPr>
        <w:pStyle w:val="EndNoteBibliography"/>
        <w:rPr>
          <w:noProof/>
        </w:rPr>
      </w:pPr>
      <w:r w:rsidRPr="00044849">
        <w:rPr>
          <w:noProof/>
        </w:rPr>
        <w:t>58.</w:t>
      </w:r>
      <w:r w:rsidRPr="00044849">
        <w:rPr>
          <w:noProof/>
        </w:rPr>
        <w:tab/>
        <w:t xml:space="preserve">Tomiyama AJ. Weight Stigma Is Stressful. A Review of Evidence for the Cyclic Obesity/Weight-Based Stigma Model. </w:t>
      </w:r>
      <w:r w:rsidRPr="00044849">
        <w:rPr>
          <w:i/>
          <w:noProof/>
        </w:rPr>
        <w:t>Appetite</w:t>
      </w:r>
      <w:r w:rsidRPr="00044849">
        <w:rPr>
          <w:noProof/>
        </w:rPr>
        <w:t xml:space="preserve"> (2014) 82:8-15. Epub 2014/07/06. doi: 10.1016/j.appet.2014.06.108.</w:t>
      </w:r>
    </w:p>
    <w:p w14:paraId="07F48416" w14:textId="77777777" w:rsidR="00044849" w:rsidRPr="00044849" w:rsidRDefault="00044849" w:rsidP="00044849">
      <w:pPr>
        <w:pStyle w:val="EndNoteBibliography"/>
        <w:rPr>
          <w:noProof/>
        </w:rPr>
      </w:pPr>
      <w:r w:rsidRPr="00044849">
        <w:rPr>
          <w:noProof/>
        </w:rPr>
        <w:t>59.</w:t>
      </w:r>
      <w:r w:rsidRPr="00044849">
        <w:rPr>
          <w:noProof/>
        </w:rPr>
        <w:tab/>
        <w:t xml:space="preserve">Puhl R, Suh Y. Stigma and Eating and Weight Disorders. </w:t>
      </w:r>
      <w:r w:rsidRPr="00044849">
        <w:rPr>
          <w:i/>
          <w:noProof/>
        </w:rPr>
        <w:t>Current psychiatry reports</w:t>
      </w:r>
      <w:r w:rsidRPr="00044849">
        <w:rPr>
          <w:noProof/>
        </w:rPr>
        <w:t xml:space="preserve"> (2015) 17(3):552. Epub 2015/02/06. doi: 10.1007/s11920-015-0552-6.</w:t>
      </w:r>
    </w:p>
    <w:p w14:paraId="1199F92C" w14:textId="77777777" w:rsidR="00044849" w:rsidRPr="00044849" w:rsidRDefault="00044849" w:rsidP="00044849">
      <w:pPr>
        <w:pStyle w:val="EndNoteBibliography"/>
        <w:rPr>
          <w:noProof/>
        </w:rPr>
      </w:pPr>
      <w:r w:rsidRPr="00044849">
        <w:rPr>
          <w:noProof/>
        </w:rPr>
        <w:lastRenderedPageBreak/>
        <w:t>60.</w:t>
      </w:r>
      <w:r w:rsidRPr="00044849">
        <w:rPr>
          <w:noProof/>
        </w:rPr>
        <w:tab/>
        <w:t xml:space="preserve">Puhl R, Suh Y. Health Consequences of Weight Stigma: Implications for Obesity Prevention and Treatment. </w:t>
      </w:r>
      <w:r w:rsidRPr="00044849">
        <w:rPr>
          <w:i/>
          <w:noProof/>
        </w:rPr>
        <w:t>Current obesity reports</w:t>
      </w:r>
      <w:r w:rsidRPr="00044849">
        <w:rPr>
          <w:noProof/>
        </w:rPr>
        <w:t xml:space="preserve"> (2015) 4(2):182-90. Epub 2015/12/03. doi: 10.1007/s13679-015-0153-z.</w:t>
      </w:r>
    </w:p>
    <w:p w14:paraId="5350C9DD" w14:textId="77777777" w:rsidR="00044849" w:rsidRPr="00044849" w:rsidRDefault="00044849" w:rsidP="00044849">
      <w:pPr>
        <w:pStyle w:val="EndNoteBibliography"/>
        <w:rPr>
          <w:noProof/>
        </w:rPr>
      </w:pPr>
      <w:r w:rsidRPr="00044849">
        <w:rPr>
          <w:noProof/>
        </w:rPr>
        <w:t>61.</w:t>
      </w:r>
      <w:r w:rsidRPr="00044849">
        <w:rPr>
          <w:noProof/>
        </w:rPr>
        <w:tab/>
        <w:t xml:space="preserve">McNicholas F, O'Connor C, O'Hara L, McNamara N. Stigma and Treatment of Eating Disorders in Ireland: Healthcare Professionals' Knowledge and Attitudes. </w:t>
      </w:r>
      <w:r w:rsidRPr="00044849">
        <w:rPr>
          <w:i/>
          <w:noProof/>
        </w:rPr>
        <w:t>Ir J Psychol Med</w:t>
      </w:r>
      <w:r w:rsidRPr="00044849">
        <w:rPr>
          <w:noProof/>
        </w:rPr>
        <w:t xml:space="preserve"> (2016) 33(1):21-31. Epub 2016/03/01. doi: 10.1017/ipm.2015.24.</w:t>
      </w:r>
    </w:p>
    <w:p w14:paraId="2205A1AD" w14:textId="77777777" w:rsidR="00044849" w:rsidRPr="00044849" w:rsidRDefault="00044849" w:rsidP="00044849">
      <w:pPr>
        <w:pStyle w:val="EndNoteBibliography"/>
        <w:rPr>
          <w:noProof/>
        </w:rPr>
      </w:pPr>
      <w:r w:rsidRPr="00044849">
        <w:rPr>
          <w:noProof/>
        </w:rPr>
        <w:t>62.</w:t>
      </w:r>
      <w:r w:rsidRPr="00044849">
        <w:rPr>
          <w:noProof/>
        </w:rPr>
        <w:tab/>
        <w:t xml:space="preserve">Vartanian LR, Porter AM. Weight Stigma and Eating Behavior: A Review of the Literature. </w:t>
      </w:r>
      <w:r w:rsidRPr="00044849">
        <w:rPr>
          <w:i/>
          <w:noProof/>
        </w:rPr>
        <w:t>Appetite</w:t>
      </w:r>
      <w:r w:rsidRPr="00044849">
        <w:rPr>
          <w:noProof/>
        </w:rPr>
        <w:t xml:space="preserve"> (2016) 102:3-14. Epub 2016/02/02. doi: 10.1016/j.appet.2016.01.034.</w:t>
      </w:r>
    </w:p>
    <w:p w14:paraId="34D94E5D" w14:textId="77777777" w:rsidR="00044849" w:rsidRPr="00044849" w:rsidRDefault="00044849" w:rsidP="00044849">
      <w:pPr>
        <w:pStyle w:val="EndNoteBibliography"/>
        <w:rPr>
          <w:noProof/>
        </w:rPr>
      </w:pPr>
      <w:r w:rsidRPr="00044849">
        <w:rPr>
          <w:noProof/>
        </w:rPr>
        <w:t>63.</w:t>
      </w:r>
      <w:r w:rsidRPr="00044849">
        <w:rPr>
          <w:noProof/>
        </w:rPr>
        <w:tab/>
        <w:t xml:space="preserve">Doley JR, Hart LM, Stukas AA, Petrovic K, Bouguettaya A, Paxton SJ. Interventions to Reduce the Stigma of Eating Disorders: A Systematic Review and Meta-Analysis. </w:t>
      </w:r>
      <w:r w:rsidRPr="00044849">
        <w:rPr>
          <w:i/>
          <w:noProof/>
        </w:rPr>
        <w:t>The International journal of eating disorders</w:t>
      </w:r>
      <w:r w:rsidRPr="00044849">
        <w:rPr>
          <w:noProof/>
        </w:rPr>
        <w:t xml:space="preserve"> (2017) 50(3):210-30. Epub 2017/02/24. doi: 10.1002/eat.22691.</w:t>
      </w:r>
    </w:p>
    <w:p w14:paraId="09C812E2" w14:textId="77777777" w:rsidR="00044849" w:rsidRPr="00044849" w:rsidRDefault="00044849" w:rsidP="00044849">
      <w:pPr>
        <w:pStyle w:val="EndNoteBibliography"/>
        <w:rPr>
          <w:noProof/>
        </w:rPr>
      </w:pPr>
      <w:r w:rsidRPr="00044849">
        <w:rPr>
          <w:noProof/>
        </w:rPr>
        <w:t>64.</w:t>
      </w:r>
      <w:r w:rsidRPr="00044849">
        <w:rPr>
          <w:noProof/>
        </w:rPr>
        <w:tab/>
        <w:t xml:space="preserve">Reas DL. Public and Healthcare Professionals' Knowledge and Attitudes toward Binge Eating Disorder: A Narrative Review. </w:t>
      </w:r>
      <w:r w:rsidRPr="00044849">
        <w:rPr>
          <w:i/>
          <w:noProof/>
        </w:rPr>
        <w:t>Nutrients</w:t>
      </w:r>
      <w:r w:rsidRPr="00044849">
        <w:rPr>
          <w:noProof/>
        </w:rPr>
        <w:t xml:space="preserve"> (2017) 9(11). Epub 2017/11/22. doi: 10.3390/nu9111267.</w:t>
      </w:r>
    </w:p>
    <w:p w14:paraId="597CC85F" w14:textId="77777777" w:rsidR="00044849" w:rsidRPr="00044849" w:rsidRDefault="00044849" w:rsidP="00044849">
      <w:pPr>
        <w:pStyle w:val="EndNoteBibliography"/>
        <w:rPr>
          <w:noProof/>
        </w:rPr>
      </w:pPr>
      <w:r w:rsidRPr="00044849">
        <w:rPr>
          <w:noProof/>
        </w:rPr>
        <w:t>65.</w:t>
      </w:r>
      <w:r w:rsidRPr="00044849">
        <w:rPr>
          <w:noProof/>
        </w:rPr>
        <w:tab/>
        <w:t xml:space="preserve">Tomiyama AJ, Carr D, Granberg EM, Major B, Robinson E, Sutin AR, et al. How and Why Weight Stigma Drives the Obesity 'Epidemic' and Harms Health. </w:t>
      </w:r>
      <w:r w:rsidRPr="00044849">
        <w:rPr>
          <w:i/>
          <w:noProof/>
        </w:rPr>
        <w:t>BMC Med</w:t>
      </w:r>
      <w:r w:rsidRPr="00044849">
        <w:rPr>
          <w:noProof/>
        </w:rPr>
        <w:t xml:space="preserve"> (2018) 16(1):123. Epub 2018/08/16. doi: 10.1186/s12916-018-1116-5.</w:t>
      </w:r>
    </w:p>
    <w:p w14:paraId="2DBFAFFD" w14:textId="77777777" w:rsidR="00044849" w:rsidRPr="00044849" w:rsidRDefault="00044849" w:rsidP="00044849">
      <w:pPr>
        <w:pStyle w:val="EndNoteBibliography"/>
        <w:rPr>
          <w:noProof/>
        </w:rPr>
      </w:pPr>
      <w:r w:rsidRPr="00044849">
        <w:rPr>
          <w:noProof/>
        </w:rPr>
        <w:t>66.</w:t>
      </w:r>
      <w:r w:rsidRPr="00044849">
        <w:rPr>
          <w:noProof/>
        </w:rPr>
        <w:tab/>
        <w:t xml:space="preserve">Himmelstein MS, Puhl RM, Quinn DM. Overlooked and Understudied: Health Consequences of Weight Stigma in Men. </w:t>
      </w:r>
      <w:r w:rsidRPr="00044849">
        <w:rPr>
          <w:i/>
          <w:noProof/>
        </w:rPr>
        <w:t>Obesity (Silver Spring, Md)</w:t>
      </w:r>
      <w:r w:rsidRPr="00044849">
        <w:rPr>
          <w:noProof/>
        </w:rPr>
        <w:t xml:space="preserve"> (2019) 27(10):1598-605. Epub 2019/08/01. doi: 10.1002/oby.22599.</w:t>
      </w:r>
    </w:p>
    <w:p w14:paraId="315F22C0" w14:textId="77777777" w:rsidR="00044849" w:rsidRPr="00044849" w:rsidRDefault="00044849" w:rsidP="00044849">
      <w:pPr>
        <w:pStyle w:val="EndNoteBibliography"/>
        <w:rPr>
          <w:noProof/>
        </w:rPr>
      </w:pPr>
      <w:r w:rsidRPr="00044849">
        <w:rPr>
          <w:noProof/>
        </w:rPr>
        <w:t>67.</w:t>
      </w:r>
      <w:r w:rsidRPr="00044849">
        <w:rPr>
          <w:noProof/>
        </w:rPr>
        <w:tab/>
        <w:t xml:space="preserve">Mason TB, Smith KE, Lavender JM. Stigma Control Model of Dysregulated Eating: A Momentary Maintenance Model of Dysregulated Eating among Marginalized/Stigmatized Individuals. </w:t>
      </w:r>
      <w:r w:rsidRPr="00044849">
        <w:rPr>
          <w:i/>
          <w:noProof/>
        </w:rPr>
        <w:t>Appetite</w:t>
      </w:r>
      <w:r w:rsidRPr="00044849">
        <w:rPr>
          <w:noProof/>
        </w:rPr>
        <w:t xml:space="preserve"> (2019) 132:67-72. Epub 2018/09/25. doi: 10.1016/j.appet.2018.09.017.</w:t>
      </w:r>
    </w:p>
    <w:p w14:paraId="5E12DC3A" w14:textId="77777777" w:rsidR="00044849" w:rsidRPr="00044849" w:rsidRDefault="00044849" w:rsidP="00044849">
      <w:pPr>
        <w:pStyle w:val="EndNoteBibliography"/>
        <w:rPr>
          <w:noProof/>
        </w:rPr>
      </w:pPr>
      <w:r w:rsidRPr="00044849">
        <w:rPr>
          <w:noProof/>
        </w:rPr>
        <w:t>68.</w:t>
      </w:r>
      <w:r w:rsidRPr="00044849">
        <w:rPr>
          <w:noProof/>
        </w:rPr>
        <w:tab/>
        <w:t xml:space="preserve">Wellman JD, Araiza AM, Solano C, Berru E. Sex Differences in the Relationships among Weight Stigma, Depression, and Binge Eating. </w:t>
      </w:r>
      <w:r w:rsidRPr="00044849">
        <w:rPr>
          <w:i/>
          <w:noProof/>
        </w:rPr>
        <w:t>Appetite</w:t>
      </w:r>
      <w:r w:rsidRPr="00044849">
        <w:rPr>
          <w:noProof/>
        </w:rPr>
        <w:t xml:space="preserve"> (2019) 133:166-73. Epub 2018/11/06. doi: 10.1016/j.appet.2018.10.029.</w:t>
      </w:r>
    </w:p>
    <w:p w14:paraId="0FDD9BD1" w14:textId="77777777" w:rsidR="00044849" w:rsidRPr="00044849" w:rsidRDefault="00044849" w:rsidP="00044849">
      <w:pPr>
        <w:pStyle w:val="EndNoteBibliography"/>
        <w:rPr>
          <w:noProof/>
        </w:rPr>
      </w:pPr>
      <w:r w:rsidRPr="00044849">
        <w:rPr>
          <w:noProof/>
        </w:rPr>
        <w:t>69.</w:t>
      </w:r>
      <w:r w:rsidRPr="00044849">
        <w:rPr>
          <w:noProof/>
        </w:rPr>
        <w:tab/>
        <w:t xml:space="preserve">Ahorsu DK, Lin CY, Imani V, Griffiths MD, Su JA, Latner JD, et al. A Prospective Study on the Link between Weight-Related Self-Stigma and Binge Eating: Role of Food Addiction and Psychological Distress. </w:t>
      </w:r>
      <w:r w:rsidRPr="00044849">
        <w:rPr>
          <w:i/>
          <w:noProof/>
        </w:rPr>
        <w:t>The International journal of eating disorders</w:t>
      </w:r>
      <w:r w:rsidRPr="00044849">
        <w:rPr>
          <w:noProof/>
        </w:rPr>
        <w:t xml:space="preserve"> (2020) 53(3):442-50. Epub 2020/01/07. doi: 10.1002/eat.23219.</w:t>
      </w:r>
    </w:p>
    <w:p w14:paraId="286A7BA4" w14:textId="77777777" w:rsidR="00044849" w:rsidRPr="00044849" w:rsidRDefault="00044849" w:rsidP="00044849">
      <w:pPr>
        <w:pStyle w:val="EndNoteBibliography"/>
        <w:rPr>
          <w:noProof/>
        </w:rPr>
      </w:pPr>
      <w:r w:rsidRPr="00044849">
        <w:rPr>
          <w:noProof/>
        </w:rPr>
        <w:t>70.</w:t>
      </w:r>
      <w:r w:rsidRPr="00044849">
        <w:rPr>
          <w:noProof/>
        </w:rPr>
        <w:tab/>
        <w:t xml:space="preserve">Puhl RM, Lessard LM, Larson N, Eisenberg ME, Neumark-Stzainer D. Weight Stigma as a Predictor of Distress and Maladaptive Eating Behaviors During Covid-19: Longitudinal Findings from the Eat Study. </w:t>
      </w:r>
      <w:r w:rsidRPr="00044849">
        <w:rPr>
          <w:i/>
          <w:noProof/>
        </w:rPr>
        <w:t>Annals of behavioral medicine : a publication of the Society of Behavioral Medicine</w:t>
      </w:r>
      <w:r w:rsidRPr="00044849">
        <w:rPr>
          <w:noProof/>
        </w:rPr>
        <w:t xml:space="preserve"> (2020) 54(10):738-46. Epub 2020/09/11. doi: 10.1093/abm/kaaa077.</w:t>
      </w:r>
    </w:p>
    <w:p w14:paraId="21A9596D" w14:textId="77777777" w:rsidR="00044849" w:rsidRPr="00044849" w:rsidRDefault="00044849" w:rsidP="00044849">
      <w:pPr>
        <w:pStyle w:val="EndNoteBibliography"/>
        <w:rPr>
          <w:noProof/>
        </w:rPr>
      </w:pPr>
      <w:r w:rsidRPr="00044849">
        <w:rPr>
          <w:noProof/>
        </w:rPr>
        <w:t>71.</w:t>
      </w:r>
      <w:r w:rsidRPr="00044849">
        <w:rPr>
          <w:noProof/>
        </w:rPr>
        <w:tab/>
        <w:t xml:space="preserve">Wu YK, Berry DC, Schwartz TA. Weight Stigmatization and Binge Eating in Asian Americans with Overweight and Obesity. </w:t>
      </w:r>
      <w:r w:rsidRPr="00044849">
        <w:rPr>
          <w:i/>
          <w:noProof/>
        </w:rPr>
        <w:t>Int J Environ Res Public Health</w:t>
      </w:r>
      <w:r w:rsidRPr="00044849">
        <w:rPr>
          <w:noProof/>
        </w:rPr>
        <w:t xml:space="preserve"> (2020) 17(12). Epub 2020/06/21. doi: 10.3390/ijerph17124319.</w:t>
      </w:r>
    </w:p>
    <w:p w14:paraId="18206F78" w14:textId="77777777" w:rsidR="00044849" w:rsidRPr="00044849" w:rsidRDefault="00044849" w:rsidP="00044849">
      <w:pPr>
        <w:pStyle w:val="EndNoteBibliography"/>
        <w:rPr>
          <w:noProof/>
        </w:rPr>
      </w:pPr>
      <w:r w:rsidRPr="00044849">
        <w:rPr>
          <w:noProof/>
        </w:rPr>
        <w:t>72.</w:t>
      </w:r>
      <w:r w:rsidRPr="00044849">
        <w:rPr>
          <w:noProof/>
        </w:rPr>
        <w:tab/>
        <w:t xml:space="preserve">Ancheta AJ, Caceres BA, Zollweg SS, Heron KE, Veldhuis CB, VanKim NA, et al. Examining the Associations of Sexual Minority Stressors and Past-Year Depression with Overeating and Binge Eating in a Diverse Community Sample of Sexual Minority Women. </w:t>
      </w:r>
      <w:r w:rsidRPr="00044849">
        <w:rPr>
          <w:i/>
          <w:noProof/>
        </w:rPr>
        <w:t>Eating behaviors</w:t>
      </w:r>
      <w:r w:rsidRPr="00044849">
        <w:rPr>
          <w:noProof/>
        </w:rPr>
        <w:t xml:space="preserve"> (2021) 43:101547. Epub 2021/08/20. doi: 10.1016/j.eatbeh.2021.101547.</w:t>
      </w:r>
    </w:p>
    <w:p w14:paraId="3A668BF9" w14:textId="77777777" w:rsidR="00044849" w:rsidRPr="00044849" w:rsidRDefault="00044849" w:rsidP="00044849">
      <w:pPr>
        <w:pStyle w:val="EndNoteBibliography"/>
        <w:rPr>
          <w:noProof/>
        </w:rPr>
      </w:pPr>
      <w:r w:rsidRPr="00044849">
        <w:rPr>
          <w:noProof/>
        </w:rPr>
        <w:t>73.</w:t>
      </w:r>
      <w:r w:rsidRPr="00044849">
        <w:rPr>
          <w:noProof/>
        </w:rPr>
        <w:tab/>
        <w:t xml:space="preserve">Hollett KB, Carter JC. Separating Binge-Eating Disorder Stigma and Weight Stigma: A Vignette Study. </w:t>
      </w:r>
      <w:r w:rsidRPr="00044849">
        <w:rPr>
          <w:i/>
          <w:noProof/>
        </w:rPr>
        <w:t>The International journal of eating disorders</w:t>
      </w:r>
      <w:r w:rsidRPr="00044849">
        <w:rPr>
          <w:noProof/>
        </w:rPr>
        <w:t xml:space="preserve"> (2021) 54(5):755-63. Epub 2021/01/23. doi: 10.1002/eat.23473.</w:t>
      </w:r>
    </w:p>
    <w:p w14:paraId="32174123" w14:textId="77777777" w:rsidR="00044849" w:rsidRPr="00044849" w:rsidRDefault="00044849" w:rsidP="00044849">
      <w:pPr>
        <w:pStyle w:val="EndNoteBibliography"/>
        <w:rPr>
          <w:noProof/>
        </w:rPr>
      </w:pPr>
      <w:r w:rsidRPr="00044849">
        <w:rPr>
          <w:noProof/>
        </w:rPr>
        <w:t>74.</w:t>
      </w:r>
      <w:r w:rsidRPr="00044849">
        <w:rPr>
          <w:noProof/>
        </w:rPr>
        <w:tab/>
        <w:t xml:space="preserve">Mountford V, Corstorphine E, Tomlinson S, Waller G. Development of a Measure to Assess Invalidating Childhood Environments in the Eating Disorders. </w:t>
      </w:r>
      <w:r w:rsidRPr="00044849">
        <w:rPr>
          <w:i/>
          <w:noProof/>
        </w:rPr>
        <w:t>Eating behaviors</w:t>
      </w:r>
      <w:r w:rsidRPr="00044849">
        <w:rPr>
          <w:noProof/>
        </w:rPr>
        <w:t xml:space="preserve"> (2007) 8(1):48-58. Epub 2006/12/19. doi: 10.1016/j.eatbeh.2006.01.003.</w:t>
      </w:r>
    </w:p>
    <w:p w14:paraId="0C838331" w14:textId="77777777" w:rsidR="00044849" w:rsidRPr="00044849" w:rsidRDefault="00044849" w:rsidP="00044849">
      <w:pPr>
        <w:pStyle w:val="EndNoteBibliography"/>
        <w:rPr>
          <w:noProof/>
        </w:rPr>
      </w:pPr>
      <w:r w:rsidRPr="00044849">
        <w:rPr>
          <w:noProof/>
        </w:rPr>
        <w:t>75.</w:t>
      </w:r>
      <w:r w:rsidRPr="00044849">
        <w:rPr>
          <w:noProof/>
        </w:rPr>
        <w:tab/>
        <w:t xml:space="preserve">Haslam M, Mountford V, Meyer C, Waller G. Invalidating Childhood Environments in Anorexia and Bulimia Nervosa. </w:t>
      </w:r>
      <w:r w:rsidRPr="00044849">
        <w:rPr>
          <w:i/>
          <w:noProof/>
        </w:rPr>
        <w:t>Eating behaviors</w:t>
      </w:r>
      <w:r w:rsidRPr="00044849">
        <w:rPr>
          <w:noProof/>
        </w:rPr>
        <w:t xml:space="preserve"> (2008) 9(3):313-8. Epub 2008/06/14. doi: 10.1016/j.eatbeh.2007.10.005.</w:t>
      </w:r>
    </w:p>
    <w:p w14:paraId="6AA1B7B7" w14:textId="77777777" w:rsidR="00044849" w:rsidRPr="00044849" w:rsidRDefault="00044849" w:rsidP="00044849">
      <w:pPr>
        <w:pStyle w:val="EndNoteBibliography"/>
        <w:rPr>
          <w:noProof/>
        </w:rPr>
      </w:pPr>
      <w:r w:rsidRPr="00044849">
        <w:rPr>
          <w:noProof/>
        </w:rPr>
        <w:lastRenderedPageBreak/>
        <w:t>76.</w:t>
      </w:r>
      <w:r w:rsidRPr="00044849">
        <w:rPr>
          <w:noProof/>
        </w:rPr>
        <w:tab/>
        <w:t xml:space="preserve">Sutin A, Robinson E, Daly M, Terracciano A. Weight Discrimination and Unhealthy Eating-Related Behaviors. </w:t>
      </w:r>
      <w:r w:rsidRPr="00044849">
        <w:rPr>
          <w:i/>
          <w:noProof/>
        </w:rPr>
        <w:t>Appetite</w:t>
      </w:r>
      <w:r w:rsidRPr="00044849">
        <w:rPr>
          <w:noProof/>
        </w:rPr>
        <w:t xml:space="preserve"> (2016) 102:83-9. Epub 2016/02/16. doi: 10.1016/j.appet.2016.02.016.</w:t>
      </w:r>
    </w:p>
    <w:p w14:paraId="404E71AF" w14:textId="77777777" w:rsidR="00044849" w:rsidRPr="00044849" w:rsidRDefault="00044849" w:rsidP="00044849">
      <w:pPr>
        <w:pStyle w:val="EndNoteBibliography"/>
        <w:rPr>
          <w:noProof/>
        </w:rPr>
      </w:pPr>
      <w:r w:rsidRPr="00044849">
        <w:rPr>
          <w:noProof/>
        </w:rPr>
        <w:t>77.</w:t>
      </w:r>
      <w:r w:rsidRPr="00044849">
        <w:rPr>
          <w:noProof/>
        </w:rPr>
        <w:tab/>
        <w:t xml:space="preserve">Assari S. Perceived Discrimination and Binge Eating Disorder; Gender Difference in African Americans. </w:t>
      </w:r>
      <w:r w:rsidRPr="00044849">
        <w:rPr>
          <w:i/>
          <w:noProof/>
        </w:rPr>
        <w:t>J Clin Med</w:t>
      </w:r>
      <w:r w:rsidRPr="00044849">
        <w:rPr>
          <w:noProof/>
        </w:rPr>
        <w:t xml:space="preserve"> (2018) 7(5). Epub 2018/04/27. doi: 10.3390/jcm7050089.</w:t>
      </w:r>
    </w:p>
    <w:p w14:paraId="1A703429" w14:textId="77777777" w:rsidR="00044849" w:rsidRPr="00044849" w:rsidRDefault="00044849" w:rsidP="00044849">
      <w:pPr>
        <w:pStyle w:val="EndNoteBibliography"/>
        <w:rPr>
          <w:noProof/>
        </w:rPr>
      </w:pPr>
      <w:r w:rsidRPr="00044849">
        <w:rPr>
          <w:noProof/>
        </w:rPr>
        <w:t>78.</w:t>
      </w:r>
      <w:r w:rsidRPr="00044849">
        <w:rPr>
          <w:noProof/>
        </w:rPr>
        <w:tab/>
        <w:t xml:space="preserve">Kelly NR, Smith TM, Hall GCN, Guidinger C, Williamson G, Budd EL, et al. Perceptions of General and Postpresidential Election Discrimination Are Associated with Loss of Control Eating among Racially/Ethnically Diverse Young Men. </w:t>
      </w:r>
      <w:r w:rsidRPr="00044849">
        <w:rPr>
          <w:i/>
          <w:noProof/>
        </w:rPr>
        <w:t>The International journal of eating disorders</w:t>
      </w:r>
      <w:r w:rsidRPr="00044849">
        <w:rPr>
          <w:noProof/>
        </w:rPr>
        <w:t xml:space="preserve"> (2018) 51(1):28-38. Epub 2017/11/18. doi: 10.1002/eat.22803.</w:t>
      </w:r>
    </w:p>
    <w:p w14:paraId="70D62DA2" w14:textId="77777777" w:rsidR="00044849" w:rsidRPr="00044849" w:rsidRDefault="00044849" w:rsidP="00044849">
      <w:pPr>
        <w:pStyle w:val="EndNoteBibliography"/>
        <w:rPr>
          <w:noProof/>
        </w:rPr>
      </w:pPr>
      <w:r w:rsidRPr="00044849">
        <w:rPr>
          <w:noProof/>
        </w:rPr>
        <w:t>79.</w:t>
      </w:r>
      <w:r w:rsidRPr="00044849">
        <w:rPr>
          <w:noProof/>
        </w:rPr>
        <w:tab/>
        <w:t xml:space="preserve">Pearl RL, Wadden TA, Tronieri JS, Chao AM, Alamuddin N, Berkowitz RI. Everyday Discrimination in a Racially Diverse Sample of Patients with Obesity. </w:t>
      </w:r>
      <w:r w:rsidRPr="00044849">
        <w:rPr>
          <w:i/>
          <w:noProof/>
        </w:rPr>
        <w:t>Clin Obes</w:t>
      </w:r>
      <w:r w:rsidRPr="00044849">
        <w:rPr>
          <w:noProof/>
        </w:rPr>
        <w:t xml:space="preserve"> (2018) 8(2):140-6. Epub 2017/12/22. doi: 10.1111/cob.12235.</w:t>
      </w:r>
    </w:p>
    <w:p w14:paraId="2B480456" w14:textId="77777777" w:rsidR="00044849" w:rsidRPr="00044849" w:rsidRDefault="00044849" w:rsidP="00044849">
      <w:pPr>
        <w:pStyle w:val="EndNoteBibliography"/>
        <w:rPr>
          <w:noProof/>
        </w:rPr>
      </w:pPr>
      <w:r w:rsidRPr="00044849">
        <w:rPr>
          <w:noProof/>
        </w:rPr>
        <w:t>80.</w:t>
      </w:r>
      <w:r w:rsidRPr="00044849">
        <w:rPr>
          <w:noProof/>
        </w:rPr>
        <w:tab/>
        <w:t xml:space="preserve">Beccia AL, Jesdale WM, Lapane KL. Associations between Perceived Everyday Discrimination, Discrimination Attributions, and Binge Eating among Latinas: Results from the National Latino and Asian American Study. </w:t>
      </w:r>
      <w:r w:rsidRPr="00044849">
        <w:rPr>
          <w:i/>
          <w:noProof/>
        </w:rPr>
        <w:t>Annals of epidemiology</w:t>
      </w:r>
      <w:r w:rsidRPr="00044849">
        <w:rPr>
          <w:noProof/>
        </w:rPr>
        <w:t xml:space="preserve"> (2020) 45:32-9. Epub 2020/04/29. doi: 10.1016/j.annepidem.2020.03.012.</w:t>
      </w:r>
    </w:p>
    <w:p w14:paraId="6B2F1C04" w14:textId="77777777" w:rsidR="00044849" w:rsidRPr="00044849" w:rsidRDefault="00044849" w:rsidP="00044849">
      <w:pPr>
        <w:pStyle w:val="EndNoteBibliography"/>
        <w:rPr>
          <w:noProof/>
        </w:rPr>
      </w:pPr>
      <w:r w:rsidRPr="00044849">
        <w:rPr>
          <w:noProof/>
        </w:rPr>
        <w:t>81.</w:t>
      </w:r>
      <w:r w:rsidRPr="00044849">
        <w:rPr>
          <w:noProof/>
        </w:rPr>
        <w:tab/>
        <w:t xml:space="preserve">Kelly NR, Cotter EW, Guidinger C, Williamson G. Perceived Discrimination, Emotion Dysregulation and Loss of Control Eating in Young Men. </w:t>
      </w:r>
      <w:r w:rsidRPr="00044849">
        <w:rPr>
          <w:i/>
          <w:noProof/>
        </w:rPr>
        <w:t>Eating behaviors</w:t>
      </w:r>
      <w:r w:rsidRPr="00044849">
        <w:rPr>
          <w:noProof/>
        </w:rPr>
        <w:t xml:space="preserve"> (2020) 37:101387. Epub 2020/05/01. doi: 10.1016/j.eatbeh.2020.101387.</w:t>
      </w:r>
    </w:p>
    <w:p w14:paraId="5339FFBF" w14:textId="77777777" w:rsidR="00044849" w:rsidRPr="00044849" w:rsidRDefault="00044849" w:rsidP="00044849">
      <w:pPr>
        <w:pStyle w:val="EndNoteBibliography"/>
        <w:rPr>
          <w:noProof/>
        </w:rPr>
      </w:pPr>
      <w:r w:rsidRPr="00044849">
        <w:rPr>
          <w:noProof/>
        </w:rPr>
        <w:t>82.</w:t>
      </w:r>
      <w:r w:rsidRPr="00044849">
        <w:rPr>
          <w:noProof/>
        </w:rPr>
        <w:tab/>
        <w:t xml:space="preserve">Grunewald W, Convertino AD, Safren SA, Mimiaga MJ, O'Cleirigh C, Mayer KH, et al. Appearance Discrimination and Binge Eating among Sexual Minority Men. </w:t>
      </w:r>
      <w:r w:rsidRPr="00044849">
        <w:rPr>
          <w:i/>
          <w:noProof/>
        </w:rPr>
        <w:t>Appetite</w:t>
      </w:r>
      <w:r w:rsidRPr="00044849">
        <w:rPr>
          <w:noProof/>
        </w:rPr>
        <w:t xml:space="preserve"> (2021) 156:104819. Epub 2020/08/28. doi: 10.1016/j.appet.2020.104819.</w:t>
      </w:r>
    </w:p>
    <w:p w14:paraId="03AFA696" w14:textId="77777777" w:rsidR="00044849" w:rsidRPr="00044849" w:rsidRDefault="00044849" w:rsidP="00044849">
      <w:pPr>
        <w:pStyle w:val="EndNoteBibliography"/>
        <w:rPr>
          <w:noProof/>
        </w:rPr>
      </w:pPr>
      <w:r w:rsidRPr="00044849">
        <w:rPr>
          <w:noProof/>
        </w:rPr>
        <w:t>83.</w:t>
      </w:r>
      <w:r w:rsidRPr="00044849">
        <w:rPr>
          <w:noProof/>
        </w:rPr>
        <w:tab/>
        <w:t xml:space="preserve">Mason TB, Mozdzierz P, Wang S, Smith KE. Discrimination and Eating Disorder Psychopathology: A Meta-Analysis. </w:t>
      </w:r>
      <w:r w:rsidRPr="00044849">
        <w:rPr>
          <w:i/>
          <w:noProof/>
        </w:rPr>
        <w:t>Behav Ther</w:t>
      </w:r>
      <w:r w:rsidRPr="00044849">
        <w:rPr>
          <w:noProof/>
        </w:rPr>
        <w:t xml:space="preserve"> (2021) 52(2):406-17. Epub 2021/02/25. doi: 10.1016/j.beth.2020.05.003.</w:t>
      </w:r>
    </w:p>
    <w:p w14:paraId="2C441C54" w14:textId="77777777" w:rsidR="00044849" w:rsidRPr="00044849" w:rsidRDefault="00044849" w:rsidP="00044849">
      <w:pPr>
        <w:pStyle w:val="EndNoteBibliography"/>
        <w:rPr>
          <w:noProof/>
        </w:rPr>
      </w:pPr>
      <w:r w:rsidRPr="00044849">
        <w:rPr>
          <w:noProof/>
        </w:rPr>
        <w:t>84.</w:t>
      </w:r>
      <w:r w:rsidRPr="00044849">
        <w:rPr>
          <w:noProof/>
        </w:rPr>
        <w:tab/>
        <w:t xml:space="preserve">Committee on the Science of Changing Behavioral Health Social N, Board on Behavioral C, Sensory S, Division of B, Social S, Education, et al.  </w:t>
      </w:r>
      <w:r w:rsidRPr="00044849">
        <w:rPr>
          <w:i/>
          <w:noProof/>
        </w:rPr>
        <w:t>Ending Discrimination against People with Mental and Substance Use Disorders: The Evidence for Stigma Change</w:t>
      </w:r>
      <w:r w:rsidRPr="00044849">
        <w:rPr>
          <w:noProof/>
        </w:rPr>
        <w:t>. Washington (DC): National Academies Press (US)</w:t>
      </w:r>
    </w:p>
    <w:p w14:paraId="28911B8F" w14:textId="77777777" w:rsidR="00044849" w:rsidRPr="00044849" w:rsidRDefault="00044849" w:rsidP="00044849">
      <w:pPr>
        <w:pStyle w:val="EndNoteBibliography"/>
        <w:rPr>
          <w:noProof/>
        </w:rPr>
      </w:pPr>
      <w:r w:rsidRPr="00044849">
        <w:rPr>
          <w:noProof/>
        </w:rPr>
        <w:t>Copyright 2016 by the National Academy of Sciences. All rights reserved. (2016).</w:t>
      </w:r>
    </w:p>
    <w:p w14:paraId="4DED38C0" w14:textId="77777777" w:rsidR="00044849" w:rsidRPr="00044849" w:rsidRDefault="00044849" w:rsidP="00044849">
      <w:pPr>
        <w:pStyle w:val="EndNoteBibliography"/>
        <w:rPr>
          <w:noProof/>
        </w:rPr>
      </w:pPr>
      <w:r w:rsidRPr="00044849">
        <w:rPr>
          <w:noProof/>
        </w:rPr>
        <w:t>85.</w:t>
      </w:r>
      <w:r w:rsidRPr="00044849">
        <w:rPr>
          <w:noProof/>
        </w:rPr>
        <w:tab/>
        <w:t xml:space="preserve">Borenstein J. Stigma, Prejudice and Discrimination against People with Mental Illness. </w:t>
      </w:r>
      <w:r w:rsidRPr="00044849">
        <w:rPr>
          <w:i/>
          <w:noProof/>
        </w:rPr>
        <w:t>American Psychiatric Association</w:t>
      </w:r>
      <w:r w:rsidRPr="00044849">
        <w:rPr>
          <w:noProof/>
        </w:rPr>
        <w:t xml:space="preserve"> [Internet]. (2020 Oct 22, 2023).</w:t>
      </w:r>
    </w:p>
    <w:p w14:paraId="721B1ACB" w14:textId="77777777" w:rsidR="00044849" w:rsidRPr="00044849" w:rsidRDefault="00044849" w:rsidP="00044849">
      <w:pPr>
        <w:pStyle w:val="EndNoteBibliography"/>
        <w:rPr>
          <w:noProof/>
        </w:rPr>
      </w:pPr>
      <w:r w:rsidRPr="00044849">
        <w:rPr>
          <w:noProof/>
        </w:rPr>
        <w:t>86.</w:t>
      </w:r>
      <w:r w:rsidRPr="00044849">
        <w:rPr>
          <w:noProof/>
        </w:rPr>
        <w:tab/>
        <w:t xml:space="preserve">Bray B, Sadowski A, Bray C, Bradley R, Zwickey H. Clinical Aspects of Binge Eating Disorder: A Cross-Sectional Mixed-Methods Study of Binge Eating Disorder Experts' Perspectives. </w:t>
      </w:r>
      <w:r w:rsidRPr="00044849">
        <w:rPr>
          <w:i/>
          <w:noProof/>
        </w:rPr>
        <w:t>Frontiers in psychiatry</w:t>
      </w:r>
      <w:r w:rsidRPr="00044849">
        <w:rPr>
          <w:noProof/>
        </w:rPr>
        <w:t xml:space="preserve"> (2023) 13. doi: 10.3389/fpsyt.2022.1087165.</w:t>
      </w:r>
    </w:p>
    <w:p w14:paraId="2CF59547" w14:textId="77777777" w:rsidR="00044849" w:rsidRPr="00044849" w:rsidRDefault="00044849" w:rsidP="00044849">
      <w:pPr>
        <w:pStyle w:val="EndNoteBibliography"/>
        <w:rPr>
          <w:noProof/>
        </w:rPr>
      </w:pPr>
      <w:r w:rsidRPr="00044849">
        <w:rPr>
          <w:noProof/>
        </w:rPr>
        <w:t>87.</w:t>
      </w:r>
      <w:r w:rsidRPr="00044849">
        <w:rPr>
          <w:noProof/>
        </w:rPr>
        <w:tab/>
        <w:t xml:space="preserve">Weissman RS, Rosselli F. Reducing the Burden of Suffering from Eating Disorders: Unmet Treatment Needs, Cost of Illness, and the Quest for Cost-Effectiveness. </w:t>
      </w:r>
      <w:r w:rsidRPr="00044849">
        <w:rPr>
          <w:i/>
          <w:noProof/>
        </w:rPr>
        <w:t>Behaviour research and therapy</w:t>
      </w:r>
      <w:r w:rsidRPr="00044849">
        <w:rPr>
          <w:noProof/>
        </w:rPr>
        <w:t xml:space="preserve"> (2017) 88:49-64.</w:t>
      </w:r>
    </w:p>
    <w:p w14:paraId="35ACC2EC" w14:textId="77777777" w:rsidR="00044849" w:rsidRPr="00044849" w:rsidRDefault="00044849" w:rsidP="00044849">
      <w:pPr>
        <w:pStyle w:val="EndNoteBibliography"/>
        <w:rPr>
          <w:noProof/>
        </w:rPr>
      </w:pPr>
      <w:r w:rsidRPr="00044849">
        <w:rPr>
          <w:noProof/>
        </w:rPr>
        <w:t>88.</w:t>
      </w:r>
      <w:r w:rsidRPr="00044849">
        <w:rPr>
          <w:noProof/>
        </w:rPr>
        <w:tab/>
        <w:t xml:space="preserve">Salvia MG, Ritholz MD, Craigen KL, Quatromoni PA. Women's Perceptions of Weight Stigma and Experiences of Weight-Neutral Treatment for Binge Eating Disorder: A Qualitative Study. </w:t>
      </w:r>
      <w:r w:rsidRPr="00044849">
        <w:rPr>
          <w:i/>
          <w:noProof/>
        </w:rPr>
        <w:t>EClinicalMedicine</w:t>
      </w:r>
      <w:r w:rsidRPr="00044849">
        <w:rPr>
          <w:noProof/>
        </w:rPr>
        <w:t xml:space="preserve"> (2023) 56.</w:t>
      </w:r>
    </w:p>
    <w:p w14:paraId="44B86469" w14:textId="77777777" w:rsidR="00044849" w:rsidRPr="00044849" w:rsidRDefault="00044849" w:rsidP="00044849">
      <w:pPr>
        <w:pStyle w:val="EndNoteBibliography"/>
        <w:rPr>
          <w:noProof/>
        </w:rPr>
      </w:pPr>
      <w:r w:rsidRPr="00044849">
        <w:rPr>
          <w:noProof/>
        </w:rPr>
        <w:t>89.</w:t>
      </w:r>
      <w:r w:rsidRPr="00044849">
        <w:rPr>
          <w:noProof/>
        </w:rPr>
        <w:tab/>
        <w:t xml:space="preserve">Lowe MR, Haller LL, Singh S, Chen JY. Weight Dysregulation, Positive Energy Balance, and Binge Eating in Eating Disorders. In: Frank GKW, Berner LA, editors. </w:t>
      </w:r>
      <w:r w:rsidRPr="00044849">
        <w:rPr>
          <w:i/>
          <w:noProof/>
        </w:rPr>
        <w:t>Binge Eating: A Transdiagnostic Psychopathology</w:t>
      </w:r>
      <w:r w:rsidRPr="00044849">
        <w:rPr>
          <w:noProof/>
        </w:rPr>
        <w:t>. Switzerland: Springer Nature (2021). p. 59-67.</w:t>
      </w:r>
    </w:p>
    <w:p w14:paraId="66B83762" w14:textId="77777777" w:rsidR="00044849" w:rsidRPr="00044849" w:rsidRDefault="00044849" w:rsidP="00044849">
      <w:pPr>
        <w:pStyle w:val="EndNoteBibliography"/>
        <w:rPr>
          <w:noProof/>
        </w:rPr>
      </w:pPr>
      <w:r w:rsidRPr="00044849">
        <w:rPr>
          <w:noProof/>
        </w:rPr>
        <w:t>90.</w:t>
      </w:r>
      <w:r w:rsidRPr="00044849">
        <w:rPr>
          <w:noProof/>
        </w:rPr>
        <w:tab/>
        <w:t xml:space="preserve">Higgins Neyland MK, Shank LM, Lavender JM. Theoretical Development and Maintenance Models of Binge Eating. In: Frank GKW, Berner LA, editors. </w:t>
      </w:r>
      <w:r w:rsidRPr="00044849">
        <w:rPr>
          <w:i/>
          <w:noProof/>
        </w:rPr>
        <w:t>Binge Eating: A Transdiagnostic Psychopathology</w:t>
      </w:r>
      <w:r w:rsidRPr="00044849">
        <w:rPr>
          <w:noProof/>
        </w:rPr>
        <w:t>. Switzerland: Springer Nature (2021). p. 69-82.</w:t>
      </w:r>
    </w:p>
    <w:p w14:paraId="746E9F46" w14:textId="77777777" w:rsidR="00044849" w:rsidRPr="00044849" w:rsidRDefault="00044849" w:rsidP="00044849">
      <w:pPr>
        <w:pStyle w:val="EndNoteBibliography"/>
        <w:rPr>
          <w:noProof/>
        </w:rPr>
      </w:pPr>
      <w:r w:rsidRPr="00044849">
        <w:rPr>
          <w:noProof/>
        </w:rPr>
        <w:t>91.</w:t>
      </w:r>
      <w:r w:rsidRPr="00044849">
        <w:rPr>
          <w:noProof/>
        </w:rPr>
        <w:tab/>
        <w:t xml:space="preserve">Bray B, Rodríguez-Martín BC, Wiss DA, Bray CE, Zwickey H. Overeaters Anonymous: An Overlooked Intervention for Binge Eating Disorder. </w:t>
      </w:r>
      <w:r w:rsidRPr="00044849">
        <w:rPr>
          <w:i/>
          <w:noProof/>
        </w:rPr>
        <w:t>International Journal of Environmental Research and Public Health</w:t>
      </w:r>
      <w:r w:rsidRPr="00044849">
        <w:rPr>
          <w:noProof/>
        </w:rPr>
        <w:t xml:space="preserve"> (2021) 18(14):7303 - 19. doi: 10.3390/ijerph18147303.</w:t>
      </w:r>
    </w:p>
    <w:p w14:paraId="382C643F" w14:textId="77777777" w:rsidR="00044849" w:rsidRPr="00044849" w:rsidRDefault="00044849" w:rsidP="00044849">
      <w:pPr>
        <w:pStyle w:val="EndNoteBibliography"/>
        <w:rPr>
          <w:noProof/>
        </w:rPr>
      </w:pPr>
      <w:r w:rsidRPr="00044849">
        <w:rPr>
          <w:noProof/>
        </w:rPr>
        <w:lastRenderedPageBreak/>
        <w:t>92.</w:t>
      </w:r>
      <w:r w:rsidRPr="00044849">
        <w:rPr>
          <w:noProof/>
        </w:rPr>
        <w:tab/>
        <w:t xml:space="preserve">Terry. Coming for the Vanity, Staying for the Sanitcoming for the Vanity, Staying for the Sanity. </w:t>
      </w:r>
      <w:r w:rsidRPr="00044849">
        <w:rPr>
          <w:i/>
          <w:noProof/>
        </w:rPr>
        <w:t>Out of the Cocoon: Stories of Recovery</w:t>
      </w:r>
      <w:r w:rsidRPr="00044849">
        <w:rPr>
          <w:noProof/>
        </w:rPr>
        <w:t xml:space="preserve"> [Internet]. (2019 Oct 18, 2023); Third Quarter 2019.</w:t>
      </w:r>
    </w:p>
    <w:p w14:paraId="689B496F" w14:textId="77777777" w:rsidR="00044849" w:rsidRPr="00044849" w:rsidRDefault="00044849" w:rsidP="00044849">
      <w:pPr>
        <w:pStyle w:val="EndNoteBibliography"/>
        <w:rPr>
          <w:noProof/>
        </w:rPr>
      </w:pPr>
      <w:r w:rsidRPr="00044849">
        <w:rPr>
          <w:noProof/>
        </w:rPr>
        <w:t>93.</w:t>
      </w:r>
      <w:r w:rsidRPr="00044849">
        <w:rPr>
          <w:noProof/>
        </w:rPr>
        <w:tab/>
        <w:t xml:space="preserve">DeFrank JT, Berkman ND, Kahwati L, Cullen K, Aikin KJ, Sullivan HW. Direct-to-Consumer Advertising of Prescription Drugs and the Patient–Prescriber Encounter: A Systematic Review. </w:t>
      </w:r>
      <w:r w:rsidRPr="00044849">
        <w:rPr>
          <w:i/>
          <w:noProof/>
        </w:rPr>
        <w:t>Health communication</w:t>
      </w:r>
      <w:r w:rsidRPr="00044849">
        <w:rPr>
          <w:noProof/>
        </w:rPr>
        <w:t xml:space="preserve"> (2020) 35(6):739-46.</w:t>
      </w:r>
    </w:p>
    <w:p w14:paraId="1397A87A" w14:textId="77777777" w:rsidR="00044849" w:rsidRPr="00044849" w:rsidRDefault="00044849" w:rsidP="00044849">
      <w:pPr>
        <w:pStyle w:val="EndNoteBibliography"/>
        <w:rPr>
          <w:noProof/>
        </w:rPr>
      </w:pPr>
      <w:r w:rsidRPr="00044849">
        <w:rPr>
          <w:noProof/>
        </w:rPr>
        <w:t>94.</w:t>
      </w:r>
      <w:r w:rsidRPr="00044849">
        <w:rPr>
          <w:noProof/>
        </w:rPr>
        <w:tab/>
        <w:t xml:space="preserve">Becker SJ, Midoun MM. Effects of Direct-to-Consumer Advertising on Patient Prescription Requests and Physician Prescribing: A Systematic Review of Psychiatry-Relevant Studies. </w:t>
      </w:r>
      <w:r w:rsidRPr="00044849">
        <w:rPr>
          <w:i/>
          <w:noProof/>
        </w:rPr>
        <w:t>The Journal of clinical psychiatry</w:t>
      </w:r>
      <w:r w:rsidRPr="00044849">
        <w:rPr>
          <w:noProof/>
        </w:rPr>
        <w:t xml:space="preserve"> (2016) 77(10):5835.</w:t>
      </w:r>
    </w:p>
    <w:p w14:paraId="41129D0C" w14:textId="0348C302" w:rsidR="00044849" w:rsidRPr="00044849" w:rsidRDefault="00044849" w:rsidP="00044849">
      <w:pPr>
        <w:pStyle w:val="EndNoteBibliography"/>
        <w:rPr>
          <w:noProof/>
        </w:rPr>
      </w:pPr>
      <w:r w:rsidRPr="00044849">
        <w:rPr>
          <w:noProof/>
        </w:rPr>
        <w:t>95.</w:t>
      </w:r>
      <w:r w:rsidRPr="00044849">
        <w:rPr>
          <w:noProof/>
        </w:rPr>
        <w:tab/>
        <w:t xml:space="preserve">NEDA NEDA. Neda Ambassadors </w:t>
      </w:r>
      <w:hyperlink r:id="rId38" w:history="1">
        <w:r w:rsidRPr="00044849">
          <w:rPr>
            <w:rStyle w:val="Hyperlink"/>
            <w:noProof/>
          </w:rPr>
          <w:t>https://www.nationaleatingdisorders.org/about-us/neda-ambassadors</w:t>
        </w:r>
      </w:hyperlink>
      <w:r w:rsidRPr="00044849">
        <w:rPr>
          <w:noProof/>
        </w:rPr>
        <w:t>: NEDA, National Eating Disorder Association (2022) [cited 2023 Oct 23, 2023].</w:t>
      </w:r>
    </w:p>
    <w:p w14:paraId="166B53DD" w14:textId="6294B866" w:rsidR="00044849" w:rsidRPr="00044849" w:rsidRDefault="00044849" w:rsidP="00044849">
      <w:pPr>
        <w:pStyle w:val="EndNoteBibliography"/>
        <w:rPr>
          <w:noProof/>
        </w:rPr>
      </w:pPr>
      <w:r w:rsidRPr="00044849">
        <w:rPr>
          <w:noProof/>
        </w:rPr>
        <w:t>96.</w:t>
      </w:r>
      <w:r w:rsidRPr="00044849">
        <w:rPr>
          <w:noProof/>
        </w:rPr>
        <w:tab/>
        <w:t xml:space="preserve">EDC EDC. Edc Ambassador Program </w:t>
      </w:r>
      <w:hyperlink r:id="rId39" w:history="1">
        <w:r w:rsidRPr="00044849">
          <w:rPr>
            <w:rStyle w:val="Hyperlink"/>
            <w:noProof/>
          </w:rPr>
          <w:t>https://eatingdisorderscoalition.org/inner_template/get_involved/edc-ambassador-program.html</w:t>
        </w:r>
      </w:hyperlink>
      <w:r w:rsidRPr="00044849">
        <w:rPr>
          <w:noProof/>
        </w:rPr>
        <w:t>: EDC, Eating Disorders Coalition  [cited 2023 Oct 23, 2023].</w:t>
      </w:r>
    </w:p>
    <w:p w14:paraId="2CAD2484" w14:textId="2C230447" w:rsidR="00044849" w:rsidRPr="00044849" w:rsidRDefault="00044849" w:rsidP="00044849">
      <w:pPr>
        <w:pStyle w:val="EndNoteBibliography"/>
        <w:rPr>
          <w:noProof/>
        </w:rPr>
      </w:pPr>
      <w:r w:rsidRPr="00044849">
        <w:rPr>
          <w:noProof/>
        </w:rPr>
        <w:t>97.</w:t>
      </w:r>
      <w:r w:rsidRPr="00044849">
        <w:rPr>
          <w:noProof/>
        </w:rPr>
        <w:tab/>
        <w:t xml:space="preserve">The_Emily_Program. The Emily Program Partners with Olympic Gold Medalist Jessie Diggins(2018 Oct 23, 2023). Available from: </w:t>
      </w:r>
      <w:hyperlink r:id="rId40" w:history="1">
        <w:r w:rsidRPr="00044849">
          <w:rPr>
            <w:rStyle w:val="Hyperlink"/>
            <w:noProof/>
          </w:rPr>
          <w:t>https://emilyprogram.com/blog/the-emily-program-partners-with-olympic-gold-medalist-jessie-diggins/</w:t>
        </w:r>
      </w:hyperlink>
      <w:r w:rsidRPr="00044849">
        <w:rPr>
          <w:noProof/>
        </w:rPr>
        <w:t>.</w:t>
      </w:r>
    </w:p>
    <w:p w14:paraId="6617042E" w14:textId="5E85307B" w:rsidR="00044849" w:rsidRPr="00044849" w:rsidRDefault="00044849" w:rsidP="00044849">
      <w:pPr>
        <w:pStyle w:val="EndNoteBibliography"/>
        <w:rPr>
          <w:noProof/>
        </w:rPr>
      </w:pPr>
      <w:r w:rsidRPr="00044849">
        <w:rPr>
          <w:noProof/>
        </w:rPr>
        <w:t>98.</w:t>
      </w:r>
      <w:r w:rsidRPr="00044849">
        <w:rPr>
          <w:noProof/>
        </w:rPr>
        <w:tab/>
        <w:t xml:space="preserve">The_Emily_Program. Testimonials </w:t>
      </w:r>
      <w:hyperlink r:id="rId41" w:history="1">
        <w:r w:rsidRPr="00044849">
          <w:rPr>
            <w:rStyle w:val="Hyperlink"/>
            <w:noProof/>
          </w:rPr>
          <w:t>https://emilyprogram.com/about-us/testimonials/(2019-2023</w:t>
        </w:r>
      </w:hyperlink>
      <w:r w:rsidRPr="00044849">
        <w:rPr>
          <w:noProof/>
        </w:rPr>
        <w:t>) [Oct 23, 2023].</w:t>
      </w:r>
    </w:p>
    <w:p w14:paraId="121C4D2A" w14:textId="6DC7A947" w:rsidR="00044849" w:rsidRPr="00044849" w:rsidRDefault="00044849" w:rsidP="00044849">
      <w:pPr>
        <w:pStyle w:val="EndNoteBibliography"/>
        <w:rPr>
          <w:noProof/>
        </w:rPr>
      </w:pPr>
      <w:r w:rsidRPr="00044849">
        <w:rPr>
          <w:noProof/>
        </w:rPr>
        <w:t>99.</w:t>
      </w:r>
      <w:r w:rsidRPr="00044849">
        <w:rPr>
          <w:noProof/>
        </w:rPr>
        <w:tab/>
        <w:t xml:space="preserve">National_Alliance_for_Eating_Disorders. Support Groups </w:t>
      </w:r>
      <w:hyperlink r:id="rId42" w:history="1">
        <w:r w:rsidRPr="00044849">
          <w:rPr>
            <w:rStyle w:val="Hyperlink"/>
            <w:noProof/>
          </w:rPr>
          <w:t>https://www.allianceforeatingdisorders.com/eating-disorder-support-groups-and-programs/</w:t>
        </w:r>
      </w:hyperlink>
      <w:r w:rsidRPr="00044849">
        <w:rPr>
          <w:noProof/>
        </w:rPr>
        <w:t>: National Alliance for Eating Disorders (2023) [cited 2023 Oct 23, 2023].</w:t>
      </w:r>
    </w:p>
    <w:p w14:paraId="53789199" w14:textId="34C9AF80" w:rsidR="00044849" w:rsidRPr="00044849" w:rsidRDefault="00044849" w:rsidP="00044849">
      <w:pPr>
        <w:pStyle w:val="EndNoteBibliography"/>
        <w:rPr>
          <w:noProof/>
        </w:rPr>
      </w:pPr>
      <w:r w:rsidRPr="00044849">
        <w:rPr>
          <w:noProof/>
        </w:rPr>
        <w:t>100.</w:t>
      </w:r>
      <w:r w:rsidRPr="00044849">
        <w:rPr>
          <w:noProof/>
        </w:rPr>
        <w:tab/>
        <w:t xml:space="preserve">The_Eating_Disorder_Foundation. Support Groups </w:t>
      </w:r>
      <w:hyperlink r:id="rId43" w:history="1">
        <w:r w:rsidRPr="00044849">
          <w:rPr>
            <w:rStyle w:val="Hyperlink"/>
            <w:noProof/>
          </w:rPr>
          <w:t>https://eatingdisorderfoundation.org/get-help/support-groups/</w:t>
        </w:r>
      </w:hyperlink>
      <w:r w:rsidRPr="00044849">
        <w:rPr>
          <w:noProof/>
        </w:rPr>
        <w:t>: The Eating Disorder Foundation (2023) [cited 2023 Oct 23, 2023].</w:t>
      </w:r>
    </w:p>
    <w:p w14:paraId="11632738" w14:textId="77777777" w:rsidR="00044849" w:rsidRPr="00044849" w:rsidRDefault="00044849" w:rsidP="00044849">
      <w:pPr>
        <w:pStyle w:val="EndNoteBibliography"/>
        <w:rPr>
          <w:noProof/>
        </w:rPr>
      </w:pPr>
      <w:r w:rsidRPr="00044849">
        <w:rPr>
          <w:noProof/>
        </w:rPr>
        <w:t>101.</w:t>
      </w:r>
      <w:r w:rsidRPr="00044849">
        <w:rPr>
          <w:noProof/>
        </w:rPr>
        <w:tab/>
        <w:t xml:space="preserve">Rodríguez-Martín BC, Gallego-Arjiz B. Overeaters Anonymous: A Mutual-Help Fellowship for Food Addiction Recovery. </w:t>
      </w:r>
      <w:r w:rsidRPr="00044849">
        <w:rPr>
          <w:i/>
          <w:noProof/>
        </w:rPr>
        <w:t>Frontiers in psychology</w:t>
      </w:r>
      <w:r w:rsidRPr="00044849">
        <w:rPr>
          <w:noProof/>
        </w:rPr>
        <w:t xml:space="preserve"> (2018) 9:1491. Epub 2018/09/05. doi: 10.3389/fpsyg.2018.01491.</w:t>
      </w:r>
    </w:p>
    <w:p w14:paraId="2B164098" w14:textId="77777777" w:rsidR="00044849" w:rsidRPr="00044849" w:rsidRDefault="00044849" w:rsidP="00044849">
      <w:pPr>
        <w:pStyle w:val="EndNoteBibliography"/>
        <w:rPr>
          <w:noProof/>
        </w:rPr>
      </w:pPr>
      <w:r w:rsidRPr="00044849">
        <w:rPr>
          <w:noProof/>
        </w:rPr>
        <w:t>102.</w:t>
      </w:r>
      <w:r w:rsidRPr="00044849">
        <w:rPr>
          <w:noProof/>
        </w:rPr>
        <w:tab/>
        <w:t xml:space="preserve">Tonigan JS. Alcoholics Anonymous Outcomes and Benefits. </w:t>
      </w:r>
      <w:r w:rsidRPr="00044849">
        <w:rPr>
          <w:i/>
          <w:noProof/>
        </w:rPr>
        <w:t>Recent Dev Alcohol</w:t>
      </w:r>
      <w:r w:rsidRPr="00044849">
        <w:rPr>
          <w:noProof/>
        </w:rPr>
        <w:t xml:space="preserve"> (2008) 18:357-72. Epub 2009/01/01. doi: 10.1007/978-0-387-77725-2_20.</w:t>
      </w:r>
    </w:p>
    <w:p w14:paraId="419D89B2" w14:textId="77777777" w:rsidR="00044849" w:rsidRPr="00044849" w:rsidRDefault="00044849" w:rsidP="00044849">
      <w:pPr>
        <w:pStyle w:val="EndNoteBibliography"/>
        <w:rPr>
          <w:noProof/>
        </w:rPr>
      </w:pPr>
      <w:r w:rsidRPr="00044849">
        <w:rPr>
          <w:noProof/>
        </w:rPr>
        <w:t>103.</w:t>
      </w:r>
      <w:r w:rsidRPr="00044849">
        <w:rPr>
          <w:noProof/>
        </w:rPr>
        <w:tab/>
        <w:t xml:space="preserve">Morant H. Bma Demands More Responsible Media Attitude on Body Image. </w:t>
      </w:r>
      <w:r w:rsidRPr="00044849">
        <w:rPr>
          <w:i/>
          <w:noProof/>
        </w:rPr>
        <w:t>BMJ (Clinical research ed)</w:t>
      </w:r>
      <w:r w:rsidRPr="00044849">
        <w:rPr>
          <w:noProof/>
        </w:rPr>
        <w:t xml:space="preserve"> (2000) 320(7248):1495-.</w:t>
      </w:r>
    </w:p>
    <w:p w14:paraId="18F4597C" w14:textId="77777777" w:rsidR="00044849" w:rsidRPr="00044849" w:rsidRDefault="00044849" w:rsidP="00044849">
      <w:pPr>
        <w:pStyle w:val="EndNoteBibliography"/>
        <w:rPr>
          <w:noProof/>
        </w:rPr>
      </w:pPr>
      <w:r w:rsidRPr="00044849">
        <w:rPr>
          <w:noProof/>
        </w:rPr>
        <w:t>104.</w:t>
      </w:r>
      <w:r w:rsidRPr="00044849">
        <w:rPr>
          <w:noProof/>
        </w:rPr>
        <w:tab/>
        <w:t xml:space="preserve">Giordano S. Eating Disorders and the Media. </w:t>
      </w:r>
      <w:r w:rsidRPr="00044849">
        <w:rPr>
          <w:i/>
          <w:noProof/>
        </w:rPr>
        <w:t>Current opinion in psychiatry</w:t>
      </w:r>
      <w:r w:rsidRPr="00044849">
        <w:rPr>
          <w:noProof/>
        </w:rPr>
        <w:t xml:space="preserve"> (2015) 28(6):478-82. Epub 2015/09/19. doi: 10.1097/yco.0000000000000201.</w:t>
      </w:r>
    </w:p>
    <w:p w14:paraId="0320DCCA" w14:textId="77777777" w:rsidR="00044849" w:rsidRPr="00044849" w:rsidRDefault="00044849" w:rsidP="00044849">
      <w:pPr>
        <w:pStyle w:val="EndNoteBibliography"/>
        <w:rPr>
          <w:noProof/>
        </w:rPr>
      </w:pPr>
      <w:r w:rsidRPr="00044849">
        <w:rPr>
          <w:noProof/>
        </w:rPr>
        <w:t>105.</w:t>
      </w:r>
      <w:r w:rsidRPr="00044849">
        <w:rPr>
          <w:noProof/>
        </w:rPr>
        <w:tab/>
        <w:t xml:space="preserve">British Medical A. </w:t>
      </w:r>
      <w:r w:rsidRPr="00044849">
        <w:rPr>
          <w:i/>
          <w:noProof/>
        </w:rPr>
        <w:t>Eating Disorders, Body Image and the Media</w:t>
      </w:r>
      <w:r w:rsidRPr="00044849">
        <w:rPr>
          <w:noProof/>
        </w:rPr>
        <w:t>. London: BMJ Books (2000).</w:t>
      </w:r>
    </w:p>
    <w:p w14:paraId="564E4544" w14:textId="77777777" w:rsidR="00044849" w:rsidRPr="00044849" w:rsidRDefault="00044849" w:rsidP="00044849">
      <w:pPr>
        <w:pStyle w:val="EndNoteBibliography"/>
        <w:rPr>
          <w:noProof/>
        </w:rPr>
      </w:pPr>
      <w:r w:rsidRPr="00044849">
        <w:rPr>
          <w:noProof/>
        </w:rPr>
        <w:t>106.</w:t>
      </w:r>
      <w:r w:rsidRPr="00044849">
        <w:rPr>
          <w:noProof/>
        </w:rPr>
        <w:tab/>
        <w:t xml:space="preserve">Zweifel P. Mental Health: The Burden of Social Stigma. </w:t>
      </w:r>
      <w:r w:rsidRPr="00044849">
        <w:rPr>
          <w:i/>
          <w:noProof/>
        </w:rPr>
        <w:t>Int J Health Plann Manage</w:t>
      </w:r>
      <w:r w:rsidRPr="00044849">
        <w:rPr>
          <w:noProof/>
        </w:rPr>
        <w:t xml:space="preserve"> (2021) 36(3):813-25. Epub 2021/02/17. doi: 10.1002/hpm.3122.</w:t>
      </w:r>
    </w:p>
    <w:p w14:paraId="67B19A86" w14:textId="77777777" w:rsidR="00044849" w:rsidRPr="00044849" w:rsidRDefault="00044849" w:rsidP="00044849">
      <w:pPr>
        <w:pStyle w:val="EndNoteBibliography"/>
        <w:rPr>
          <w:noProof/>
        </w:rPr>
      </w:pPr>
      <w:r w:rsidRPr="00044849">
        <w:rPr>
          <w:noProof/>
        </w:rPr>
        <w:t>107.</w:t>
      </w:r>
      <w:r w:rsidRPr="00044849">
        <w:rPr>
          <w:noProof/>
        </w:rPr>
        <w:tab/>
        <w:t xml:space="preserve">Dow C, Siniscarco M. Culture, Mental Health, and Stigma. </w:t>
      </w:r>
      <w:r w:rsidRPr="00044849">
        <w:rPr>
          <w:i/>
          <w:noProof/>
        </w:rPr>
        <w:t>J Psychosoc Nurs Ment Health Serv</w:t>
      </w:r>
      <w:r w:rsidRPr="00044849">
        <w:rPr>
          <w:noProof/>
        </w:rPr>
        <w:t xml:space="preserve"> (2021) 59(2):5. Epub 2021/01/30. doi: 10.3928/02793695-20210114-02.</w:t>
      </w:r>
    </w:p>
    <w:p w14:paraId="3ED10631" w14:textId="77777777" w:rsidR="00044849" w:rsidRPr="00044849" w:rsidRDefault="00044849" w:rsidP="00044849">
      <w:pPr>
        <w:pStyle w:val="EndNoteBibliography"/>
        <w:rPr>
          <w:noProof/>
        </w:rPr>
      </w:pPr>
      <w:r w:rsidRPr="00044849">
        <w:rPr>
          <w:noProof/>
        </w:rPr>
        <w:t>108.</w:t>
      </w:r>
      <w:r w:rsidRPr="00044849">
        <w:rPr>
          <w:noProof/>
        </w:rPr>
        <w:tab/>
        <w:t xml:space="preserve">Brownell KD, Brownell KD, Center LE. </w:t>
      </w:r>
      <w:r w:rsidRPr="00044849">
        <w:rPr>
          <w:i/>
          <w:noProof/>
        </w:rPr>
        <w:t>The Learn Program for Weight Management 2000 : Lifestyle, Exercise, Attitudes, Relationships, Nutrition</w:t>
      </w:r>
      <w:r w:rsidRPr="00044849">
        <w:rPr>
          <w:noProof/>
        </w:rPr>
        <w:t>. Dallas, Tex.: American Health Pub. Co. : LEARN Education Center [distributor] (2000).</w:t>
      </w:r>
    </w:p>
    <w:p w14:paraId="6CA37B0A" w14:textId="7CFDE1DE" w:rsidR="00044849" w:rsidRPr="00044849" w:rsidRDefault="00044849" w:rsidP="00044849">
      <w:pPr>
        <w:pStyle w:val="EndNoteBibliography"/>
        <w:rPr>
          <w:noProof/>
        </w:rPr>
      </w:pPr>
      <w:r w:rsidRPr="00044849">
        <w:rPr>
          <w:noProof/>
        </w:rPr>
        <w:t>109.</w:t>
      </w:r>
      <w:r w:rsidRPr="00044849">
        <w:rPr>
          <w:noProof/>
        </w:rPr>
        <w:tab/>
        <w:t xml:space="preserve">(NEDA) NEDA. Neda Treatment Providers </w:t>
      </w:r>
      <w:hyperlink r:id="rId44" w:history="1">
        <w:r w:rsidRPr="00044849">
          <w:rPr>
            <w:rStyle w:val="Hyperlink"/>
            <w:noProof/>
          </w:rPr>
          <w:t>https://map.nationaleatingdisorders.org</w:t>
        </w:r>
      </w:hyperlink>
      <w:r w:rsidRPr="00044849">
        <w:rPr>
          <w:noProof/>
        </w:rPr>
        <w:t xml:space="preserve">, </w:t>
      </w:r>
      <w:hyperlink r:id="rId45" w:history="1">
        <w:r w:rsidRPr="00044849">
          <w:rPr>
            <w:rStyle w:val="Hyperlink"/>
            <w:noProof/>
          </w:rPr>
          <w:t>https://map.nationaleatingdisorders.org/virtual</w:t>
        </w:r>
      </w:hyperlink>
      <w:r w:rsidRPr="00044849">
        <w:rPr>
          <w:noProof/>
        </w:rPr>
        <w:t>: National Eating Disorders Association (NEDA) (2018) [cited 2022].</w:t>
      </w:r>
    </w:p>
    <w:p w14:paraId="6463370E" w14:textId="08EC093E" w:rsidR="00044849" w:rsidRPr="00044849" w:rsidRDefault="00044849" w:rsidP="00044849">
      <w:pPr>
        <w:pStyle w:val="EndNoteBibliography"/>
        <w:rPr>
          <w:noProof/>
        </w:rPr>
      </w:pPr>
      <w:r w:rsidRPr="00044849">
        <w:rPr>
          <w:noProof/>
        </w:rPr>
        <w:t>110.</w:t>
      </w:r>
      <w:r w:rsidRPr="00044849">
        <w:rPr>
          <w:noProof/>
        </w:rPr>
        <w:tab/>
        <w:t xml:space="preserve">Disorders NAfE. Treatment Center &amp; Practitioner Directory </w:t>
      </w:r>
      <w:hyperlink r:id="rId46" w:history="1">
        <w:r w:rsidRPr="00044849">
          <w:rPr>
            <w:rStyle w:val="Hyperlink"/>
            <w:noProof/>
          </w:rPr>
          <w:t>https://findedhelp.com</w:t>
        </w:r>
      </w:hyperlink>
      <w:r w:rsidRPr="00044849">
        <w:rPr>
          <w:noProof/>
        </w:rPr>
        <w:t>: National Alliance for Eating Disorders (2022) [cited 2021].</w:t>
      </w:r>
    </w:p>
    <w:p w14:paraId="66840810" w14:textId="77777777" w:rsidR="00044849" w:rsidRPr="00044849" w:rsidRDefault="00044849" w:rsidP="00044849">
      <w:pPr>
        <w:pStyle w:val="EndNoteBibliography"/>
        <w:rPr>
          <w:noProof/>
        </w:rPr>
      </w:pPr>
      <w:r w:rsidRPr="00044849">
        <w:rPr>
          <w:noProof/>
        </w:rPr>
        <w:t>111.</w:t>
      </w:r>
      <w:r w:rsidRPr="00044849">
        <w:rPr>
          <w:noProof/>
        </w:rPr>
        <w:tab/>
        <w:t xml:space="preserve">Sysko R, Walsh BT. A Critical Evaluation of the Efficacy of Self-Help Interventions for the Treatment of Bulimia Nervosa and Binge-Eating Disorder. </w:t>
      </w:r>
      <w:r w:rsidRPr="00044849">
        <w:rPr>
          <w:i/>
          <w:noProof/>
        </w:rPr>
        <w:t>The International journal of eating disorders</w:t>
      </w:r>
      <w:r w:rsidRPr="00044849">
        <w:rPr>
          <w:noProof/>
        </w:rPr>
        <w:t xml:space="preserve"> (2008) 41(2):97-112. Epub 2007/10/09. doi: 10.1002/eat.20475.</w:t>
      </w:r>
    </w:p>
    <w:p w14:paraId="7175047F" w14:textId="77777777" w:rsidR="00044849" w:rsidRPr="00044849" w:rsidRDefault="00044849" w:rsidP="00044849">
      <w:pPr>
        <w:pStyle w:val="EndNoteBibliography"/>
        <w:rPr>
          <w:noProof/>
        </w:rPr>
      </w:pPr>
      <w:r w:rsidRPr="00044849">
        <w:rPr>
          <w:noProof/>
        </w:rPr>
        <w:lastRenderedPageBreak/>
        <w:t>112.</w:t>
      </w:r>
      <w:r w:rsidRPr="00044849">
        <w:rPr>
          <w:noProof/>
        </w:rPr>
        <w:tab/>
        <w:t xml:space="preserve">Grilo CM, White MA, Gueorguieva R, Barnes RD, Masheb RM. Self-Help for Binge Eating Disorder in Primary Care: A Randomized Controlled Trial with Ethnically and Racially Diverse Obese Patients. </w:t>
      </w:r>
      <w:r w:rsidRPr="00044849">
        <w:rPr>
          <w:i/>
          <w:noProof/>
        </w:rPr>
        <w:t>Behaviour research and therapy</w:t>
      </w:r>
      <w:r w:rsidRPr="00044849">
        <w:rPr>
          <w:noProof/>
        </w:rPr>
        <w:t xml:space="preserve"> (2013) 51(12):855-61. Epub 2013/11/06. doi: 10.1016/j.brat.2013.10.002.</w:t>
      </w:r>
    </w:p>
    <w:p w14:paraId="5BEC6710" w14:textId="77777777" w:rsidR="00044849" w:rsidRPr="00044849" w:rsidRDefault="00044849" w:rsidP="00044849">
      <w:pPr>
        <w:pStyle w:val="EndNoteBibliography"/>
        <w:rPr>
          <w:noProof/>
        </w:rPr>
      </w:pPr>
      <w:r w:rsidRPr="00044849">
        <w:rPr>
          <w:noProof/>
        </w:rPr>
        <w:t>113.</w:t>
      </w:r>
      <w:r w:rsidRPr="00044849">
        <w:rPr>
          <w:noProof/>
        </w:rPr>
        <w:tab/>
        <w:t xml:space="preserve">de Zwaan M, Herpertz S, Zipfel S, Svaldi J, Friederich HC, Schmidt F, et al. Effect of Internet-Based Guided Self-Help Vs Individual Face-to-Face Treatment on Full or Subsyndromal Binge Eating Disorder in Overweight or Obese Patients: The Interbed Randomized Clinical Trial. </w:t>
      </w:r>
      <w:r w:rsidRPr="00044849">
        <w:rPr>
          <w:i/>
          <w:noProof/>
        </w:rPr>
        <w:t>JAMA Psychiatry</w:t>
      </w:r>
      <w:r w:rsidRPr="00044849">
        <w:rPr>
          <w:noProof/>
        </w:rPr>
        <w:t xml:space="preserve"> (2017) 74(10):987-95. Epub 2017/08/03. doi: 10.1001/jamapsychiatry.2017.2150.</w:t>
      </w:r>
    </w:p>
    <w:p w14:paraId="18477F3E" w14:textId="77777777" w:rsidR="00044849" w:rsidRPr="00044849" w:rsidRDefault="00044849" w:rsidP="00044849">
      <w:pPr>
        <w:pStyle w:val="EndNoteBibliography"/>
        <w:rPr>
          <w:noProof/>
        </w:rPr>
      </w:pPr>
      <w:r w:rsidRPr="00044849">
        <w:rPr>
          <w:noProof/>
        </w:rPr>
        <w:t>114.</w:t>
      </w:r>
      <w:r w:rsidRPr="00044849">
        <w:rPr>
          <w:noProof/>
        </w:rPr>
        <w:tab/>
        <w:t xml:space="preserve">Melisse B, Blankers M, van den Berg E, de Jonge M, Lommerse N, van Furth E, et al. Economic Evaluation of Web-Based Guided Self-Help Cognitive Behavioral Therapy-Enhanced for Binge-Eating Disorder Compared to a Waiting List: A Randomized Controlled Trial. </w:t>
      </w:r>
      <w:r w:rsidRPr="00044849">
        <w:rPr>
          <w:i/>
          <w:noProof/>
        </w:rPr>
        <w:t>The International journal of eating disorders</w:t>
      </w:r>
      <w:r w:rsidRPr="00044849">
        <w:rPr>
          <w:noProof/>
        </w:rPr>
        <w:t xml:space="preserve"> (2023) 56(9):1772-84. Epub 2023/06/12. doi: 10.1002/eat.24003.</w:t>
      </w:r>
    </w:p>
    <w:p w14:paraId="050CF823" w14:textId="77777777" w:rsidR="00044849" w:rsidRPr="00044849" w:rsidRDefault="00044849" w:rsidP="00044849">
      <w:pPr>
        <w:pStyle w:val="EndNoteBibliography"/>
        <w:rPr>
          <w:noProof/>
        </w:rPr>
      </w:pPr>
      <w:r w:rsidRPr="00044849">
        <w:rPr>
          <w:noProof/>
        </w:rPr>
        <w:t>115.</w:t>
      </w:r>
      <w:r w:rsidRPr="00044849">
        <w:rPr>
          <w:noProof/>
        </w:rPr>
        <w:tab/>
        <w:t xml:space="preserve">Melisse B, Berg EVD, Jonge M, Blankers M, Furth EV, Dekker J, et al. Efficacy of Web-Based, Guided Self-Help Cognitive Behavioral Therapy-Enhanced for Binge Eating Disorder: Randomized Controlled Trial. </w:t>
      </w:r>
      <w:r w:rsidRPr="00044849">
        <w:rPr>
          <w:i/>
          <w:noProof/>
        </w:rPr>
        <w:t>J Med Internet Res</w:t>
      </w:r>
      <w:r w:rsidRPr="00044849">
        <w:rPr>
          <w:noProof/>
        </w:rPr>
        <w:t xml:space="preserve"> (2023) 25:e40472. Epub 2023/05/01. doi: 10.2196/40472.</w:t>
      </w:r>
    </w:p>
    <w:p w14:paraId="1912988F" w14:textId="77777777" w:rsidR="00044849" w:rsidRPr="00044849" w:rsidRDefault="00044849" w:rsidP="00044849">
      <w:pPr>
        <w:pStyle w:val="EndNoteBibliography"/>
        <w:rPr>
          <w:noProof/>
        </w:rPr>
      </w:pPr>
      <w:r w:rsidRPr="00044849">
        <w:rPr>
          <w:noProof/>
        </w:rPr>
        <w:t>116.</w:t>
      </w:r>
      <w:r w:rsidRPr="00044849">
        <w:rPr>
          <w:noProof/>
        </w:rPr>
        <w:tab/>
        <w:t xml:space="preserve">König HH, Bleibler F, Friederich HC, Herpertz S, Lam T, Mayr A, et al. Economic Evaluation of Cognitive Behavioral Therapy and Internet-Based Guided Self-Help for Binge-Eating Disorder. </w:t>
      </w:r>
      <w:r w:rsidRPr="00044849">
        <w:rPr>
          <w:i/>
          <w:noProof/>
        </w:rPr>
        <w:t>The International journal of eating disorders</w:t>
      </w:r>
      <w:r w:rsidRPr="00044849">
        <w:rPr>
          <w:noProof/>
        </w:rPr>
        <w:t xml:space="preserve"> (2018) 51(2):155-64. Epub 2018/01/19. doi: 10.1002/eat.22822.</w:t>
      </w:r>
    </w:p>
    <w:p w14:paraId="3934AE6F" w14:textId="77777777" w:rsidR="00044849" w:rsidRPr="00044849" w:rsidRDefault="00044849" w:rsidP="00044849">
      <w:pPr>
        <w:pStyle w:val="EndNoteBibliography"/>
        <w:rPr>
          <w:noProof/>
        </w:rPr>
      </w:pPr>
      <w:r w:rsidRPr="00044849">
        <w:rPr>
          <w:noProof/>
        </w:rPr>
        <w:t>117.</w:t>
      </w:r>
      <w:r w:rsidRPr="00044849">
        <w:rPr>
          <w:noProof/>
        </w:rPr>
        <w:tab/>
        <w:t xml:space="preserve">Beccia AL, Ruf A, Druker S, Ludwig VU, Brewer JA. Women's Experiences with a Mindful Eating Program for Binge and Emotional Eating: A Qualitative Investigation into the Process of Change. </w:t>
      </w:r>
      <w:r w:rsidRPr="00044849">
        <w:rPr>
          <w:i/>
          <w:noProof/>
        </w:rPr>
        <w:t>Journal of alternative and complementary medicine (New York, NY)</w:t>
      </w:r>
      <w:r w:rsidRPr="00044849">
        <w:rPr>
          <w:noProof/>
        </w:rPr>
        <w:t xml:space="preserve"> (2020) 26(10):937-44. Epub 2020/07/18. doi: 10.1089/acm.2019.0318.</w:t>
      </w:r>
    </w:p>
    <w:p w14:paraId="7FAAF8A6" w14:textId="77777777" w:rsidR="00044849" w:rsidRPr="00044849" w:rsidRDefault="00044849" w:rsidP="00044849">
      <w:pPr>
        <w:pStyle w:val="EndNoteBibliography"/>
        <w:rPr>
          <w:noProof/>
        </w:rPr>
      </w:pPr>
      <w:r w:rsidRPr="00044849">
        <w:rPr>
          <w:noProof/>
        </w:rPr>
        <w:t>118.</w:t>
      </w:r>
      <w:r w:rsidRPr="00044849">
        <w:rPr>
          <w:noProof/>
        </w:rPr>
        <w:tab/>
        <w:t xml:space="preserve">Ruffault A, Carette C, Lurbe IPK, Juge N, Beauchet A, Benoliel JJ, et al. Randomized Controlled Trial of a 12-Month Computerized Mindfulness-Based Intervention for Obese Patients with Binge Eating Disorder: The Mindob Study Protocol. </w:t>
      </w:r>
      <w:r w:rsidRPr="00044849">
        <w:rPr>
          <w:i/>
          <w:noProof/>
        </w:rPr>
        <w:t>Contemp Clin Trials</w:t>
      </w:r>
      <w:r w:rsidRPr="00044849">
        <w:rPr>
          <w:noProof/>
        </w:rPr>
        <w:t xml:space="preserve"> (2016) 49:126-33. Epub 2016/07/03. doi: 10.1016/j.cct.2016.06.012.</w:t>
      </w:r>
    </w:p>
    <w:p w14:paraId="7D568FC9" w14:textId="77777777" w:rsidR="00044849" w:rsidRPr="00044849" w:rsidRDefault="00044849" w:rsidP="00044849">
      <w:pPr>
        <w:pStyle w:val="EndNoteBibliography"/>
        <w:rPr>
          <w:noProof/>
        </w:rPr>
      </w:pPr>
      <w:r w:rsidRPr="00044849">
        <w:rPr>
          <w:noProof/>
        </w:rPr>
        <w:t>119.</w:t>
      </w:r>
      <w:r w:rsidRPr="00044849">
        <w:rPr>
          <w:noProof/>
        </w:rPr>
        <w:tab/>
        <w:t xml:space="preserve">Ugarte Pérez C, Cruzat-Mandich C, Quiñones Bergeret Á, Díaz-Tendero D, Gallegos M, Gil AA, et al. Comparative Efficacy of Remotely Delivered Mindfulness-Based Eating Awareness Training Versus Behavioral-Weight Loss Counseling During Covid-19. </w:t>
      </w:r>
      <w:r w:rsidRPr="00044849">
        <w:rPr>
          <w:i/>
          <w:noProof/>
        </w:rPr>
        <w:t>Frontiers in psychology</w:t>
      </w:r>
      <w:r w:rsidRPr="00044849">
        <w:rPr>
          <w:noProof/>
        </w:rPr>
        <w:t xml:space="preserve"> (2023) 14. doi: 10.3389/fpsyg.2023.1101120.</w:t>
      </w:r>
    </w:p>
    <w:p w14:paraId="1C069B19" w14:textId="77777777" w:rsidR="00044849" w:rsidRPr="00044849" w:rsidRDefault="00044849" w:rsidP="00044849">
      <w:pPr>
        <w:pStyle w:val="EndNoteBibliography"/>
        <w:rPr>
          <w:noProof/>
        </w:rPr>
      </w:pPr>
      <w:r w:rsidRPr="00044849">
        <w:rPr>
          <w:noProof/>
        </w:rPr>
        <w:t>120.</w:t>
      </w:r>
      <w:r w:rsidRPr="00044849">
        <w:rPr>
          <w:noProof/>
        </w:rPr>
        <w:tab/>
        <w:t xml:space="preserve">Lyzwinski LN, Edirippulige S, Caffery L, Bambling M. Mindful Eating Mobile Health Apps: Review and Appraisal. </w:t>
      </w:r>
      <w:r w:rsidRPr="00044849">
        <w:rPr>
          <w:i/>
          <w:noProof/>
        </w:rPr>
        <w:t>JMIR Ment Health</w:t>
      </w:r>
      <w:r w:rsidRPr="00044849">
        <w:rPr>
          <w:noProof/>
        </w:rPr>
        <w:t xml:space="preserve"> (2019) 6(8):e12820. Epub 2019/08/24. doi: 10.2196/12820.</w:t>
      </w:r>
    </w:p>
    <w:p w14:paraId="053B00A0" w14:textId="77777777" w:rsidR="00044849" w:rsidRPr="00044849" w:rsidRDefault="00044849" w:rsidP="00044849">
      <w:pPr>
        <w:pStyle w:val="EndNoteBibliography"/>
        <w:rPr>
          <w:noProof/>
        </w:rPr>
      </w:pPr>
      <w:r w:rsidRPr="00044849">
        <w:rPr>
          <w:noProof/>
        </w:rPr>
        <w:t>121.</w:t>
      </w:r>
      <w:r w:rsidRPr="00044849">
        <w:rPr>
          <w:noProof/>
        </w:rPr>
        <w:tab/>
        <w:t xml:space="preserve">Bray B, Tonigan JS, Bray C, Bradley R, Zwickey H. Expert Perspectives on “Food/Eating Addiction”: A Cross-Sectional Mixed-Methods Study of Expert Perspectives. </w:t>
      </w:r>
      <w:r w:rsidRPr="00044849">
        <w:rPr>
          <w:i/>
          <w:noProof/>
        </w:rPr>
        <w:t>Frontiers in psychiatry</w:t>
      </w:r>
      <w:r w:rsidRPr="00044849">
        <w:rPr>
          <w:noProof/>
        </w:rPr>
        <w:t xml:space="preserve"> (In Prep (est. publication in fall/winter 2023)).</w:t>
      </w:r>
    </w:p>
    <w:p w14:paraId="1097DFBA" w14:textId="77777777" w:rsidR="00044849" w:rsidRPr="00044849" w:rsidRDefault="00044849" w:rsidP="00044849">
      <w:pPr>
        <w:pStyle w:val="EndNoteBibliography"/>
        <w:rPr>
          <w:noProof/>
        </w:rPr>
      </w:pPr>
      <w:r w:rsidRPr="00044849">
        <w:rPr>
          <w:noProof/>
        </w:rPr>
        <w:t>122.</w:t>
      </w:r>
      <w:r w:rsidRPr="00044849">
        <w:rPr>
          <w:noProof/>
        </w:rPr>
        <w:tab/>
        <w:t>Kriz K-LM. The Efficacy of Overeaters Anonymous in Fostering Abstinence in Binge-Eating Disorder and Bulimia Nervosa [PhD Dissertation]. Falls Church, Virginia: Virginia Polytechnic Institute and State University (2002).</w:t>
      </w:r>
    </w:p>
    <w:p w14:paraId="0626A0F7" w14:textId="77777777" w:rsidR="00044849" w:rsidRPr="00044849" w:rsidRDefault="00044849" w:rsidP="00044849">
      <w:pPr>
        <w:pStyle w:val="EndNoteBibliography"/>
        <w:rPr>
          <w:noProof/>
        </w:rPr>
      </w:pPr>
      <w:r w:rsidRPr="00044849">
        <w:rPr>
          <w:noProof/>
        </w:rPr>
        <w:t>123.</w:t>
      </w:r>
      <w:r w:rsidRPr="00044849">
        <w:rPr>
          <w:noProof/>
        </w:rPr>
        <w:tab/>
        <w:t xml:space="preserve">Wiss DA, Brewerton TD. Incorporating Food Addiction into Disordered Eating: The Disordered Eating Food Addiction Nutrition Guide (Defang). </w:t>
      </w:r>
      <w:r w:rsidRPr="00044849">
        <w:rPr>
          <w:i/>
          <w:noProof/>
        </w:rPr>
        <w:t>Eating and weight disorders : EWD</w:t>
      </w:r>
      <w:r w:rsidRPr="00044849">
        <w:rPr>
          <w:noProof/>
        </w:rPr>
        <w:t xml:space="preserve"> (2017) 22(1):49-59. Epub 2016/12/13. doi: 10.1007/s40519-016-0344-y.</w:t>
      </w:r>
    </w:p>
    <w:p w14:paraId="5EF304B9" w14:textId="77777777" w:rsidR="00044849" w:rsidRPr="00044849" w:rsidRDefault="00044849" w:rsidP="00044849">
      <w:pPr>
        <w:pStyle w:val="EndNoteBibliography"/>
        <w:rPr>
          <w:noProof/>
        </w:rPr>
      </w:pPr>
      <w:r w:rsidRPr="00044849">
        <w:rPr>
          <w:noProof/>
        </w:rPr>
        <w:t>124.</w:t>
      </w:r>
      <w:r w:rsidRPr="00044849">
        <w:rPr>
          <w:noProof/>
        </w:rPr>
        <w:tab/>
        <w:t xml:space="preserve">Rodríguez-Martín BC, Martín-García M, Martínez-Infiesta I, Souied-Espada A, de La Cruz-Medina P. Treating Anorexia as Addiction: A Case Study with 2-Years of Follow-Up. </w:t>
      </w:r>
      <w:r w:rsidRPr="00044849">
        <w:rPr>
          <w:i/>
          <w:noProof/>
        </w:rPr>
        <w:t>Journal of Psychiatry and Psychiatric Disorders</w:t>
      </w:r>
      <w:r w:rsidRPr="00044849">
        <w:rPr>
          <w:noProof/>
        </w:rPr>
        <w:t xml:space="preserve"> (2020) 4:94-100.</w:t>
      </w:r>
    </w:p>
    <w:p w14:paraId="3815AB6E" w14:textId="77777777" w:rsidR="00044849" w:rsidRPr="00044849" w:rsidRDefault="00044849" w:rsidP="00044849">
      <w:pPr>
        <w:pStyle w:val="EndNoteBibliography"/>
        <w:rPr>
          <w:noProof/>
        </w:rPr>
      </w:pPr>
      <w:r w:rsidRPr="00044849">
        <w:rPr>
          <w:noProof/>
        </w:rPr>
        <w:lastRenderedPageBreak/>
        <w:t>125.</w:t>
      </w:r>
      <w:r w:rsidRPr="00044849">
        <w:rPr>
          <w:noProof/>
        </w:rPr>
        <w:tab/>
        <w:t xml:space="preserve">Trotzky AS. The Treatment of Eating Disorders as Addiction among Adolescent Females. </w:t>
      </w:r>
      <w:r w:rsidRPr="00044849">
        <w:rPr>
          <w:i/>
          <w:noProof/>
        </w:rPr>
        <w:t>Int J Adolesc Med Health</w:t>
      </w:r>
      <w:r w:rsidRPr="00044849">
        <w:rPr>
          <w:noProof/>
        </w:rPr>
        <w:t xml:space="preserve"> (2002) 14(4):269-74. Epub 2003/03/05. doi: 10.1515/ijamh.2002.14.4.269.</w:t>
      </w:r>
    </w:p>
    <w:p w14:paraId="1736FA4C" w14:textId="77777777" w:rsidR="00044849" w:rsidRPr="00044849" w:rsidRDefault="00044849" w:rsidP="00044849">
      <w:pPr>
        <w:pStyle w:val="EndNoteBibliography"/>
        <w:rPr>
          <w:noProof/>
        </w:rPr>
      </w:pPr>
      <w:r w:rsidRPr="00044849">
        <w:rPr>
          <w:noProof/>
        </w:rPr>
        <w:t>126.</w:t>
      </w:r>
      <w:r w:rsidRPr="00044849">
        <w:rPr>
          <w:noProof/>
        </w:rPr>
        <w:tab/>
        <w:t xml:space="preserve">Russell-Mayhew S, von Ranson KM, Masson PC. How Does Overeaters Anonymous Help Its Members? A Qualitative Analysis. </w:t>
      </w:r>
      <w:r w:rsidRPr="00044849">
        <w:rPr>
          <w:i/>
          <w:noProof/>
        </w:rPr>
        <w:t>European eating disorders review : the journal of the Eating Disorders Association</w:t>
      </w:r>
      <w:r w:rsidRPr="00044849">
        <w:rPr>
          <w:noProof/>
        </w:rPr>
        <w:t xml:space="preserve"> (2010) 18(1):33-42. Epub 2009/10/15. doi: 10.1002/erv.966.</w:t>
      </w:r>
    </w:p>
    <w:p w14:paraId="75D01D71" w14:textId="77777777" w:rsidR="00044849" w:rsidRPr="00044849" w:rsidRDefault="00044849" w:rsidP="00044849">
      <w:pPr>
        <w:pStyle w:val="EndNoteBibliography"/>
        <w:rPr>
          <w:noProof/>
        </w:rPr>
      </w:pPr>
      <w:r w:rsidRPr="00044849">
        <w:rPr>
          <w:noProof/>
        </w:rPr>
        <w:t>127.</w:t>
      </w:r>
      <w:r w:rsidRPr="00044849">
        <w:rPr>
          <w:noProof/>
        </w:rPr>
        <w:tab/>
        <w:t xml:space="preserve">Martin DD. From Appearance Tales to Oppression Tales:Frame Alignment and Organizational Identity. </w:t>
      </w:r>
      <w:r w:rsidRPr="00044849">
        <w:rPr>
          <w:i/>
          <w:noProof/>
        </w:rPr>
        <w:t>Journal of Contemporary Ethnography</w:t>
      </w:r>
      <w:r w:rsidRPr="00044849">
        <w:rPr>
          <w:noProof/>
        </w:rPr>
        <w:t xml:space="preserve"> (2002) 31(2):158-206. doi: 10.1177/0891241602031002003.</w:t>
      </w:r>
    </w:p>
    <w:p w14:paraId="4BAF4935" w14:textId="77777777" w:rsidR="00044849" w:rsidRPr="00044849" w:rsidRDefault="00044849" w:rsidP="00044849">
      <w:pPr>
        <w:pStyle w:val="EndNoteBibliography"/>
        <w:rPr>
          <w:noProof/>
        </w:rPr>
      </w:pPr>
      <w:r w:rsidRPr="00044849">
        <w:rPr>
          <w:noProof/>
        </w:rPr>
        <w:t>128.</w:t>
      </w:r>
      <w:r w:rsidRPr="00044849">
        <w:rPr>
          <w:noProof/>
        </w:rPr>
        <w:tab/>
        <w:t xml:space="preserve">von Ranson K, Russell-Mayhew S, Masson P. An Exploratory Study of Eating Disorder Psychopathology among Overeaters Anonymous Members. </w:t>
      </w:r>
      <w:r w:rsidRPr="00044849">
        <w:rPr>
          <w:i/>
          <w:noProof/>
        </w:rPr>
        <w:t>Eating and weight disorders : EWD</w:t>
      </w:r>
      <w:r w:rsidRPr="00044849">
        <w:rPr>
          <w:noProof/>
        </w:rPr>
        <w:t xml:space="preserve"> (2011) 16:e65-8. doi: 10.1007/BF03327524.</w:t>
      </w:r>
    </w:p>
    <w:p w14:paraId="54903707" w14:textId="77777777" w:rsidR="00044849" w:rsidRPr="00044849" w:rsidRDefault="00044849" w:rsidP="00044849">
      <w:pPr>
        <w:pStyle w:val="EndNoteBibliography"/>
        <w:rPr>
          <w:noProof/>
        </w:rPr>
      </w:pPr>
      <w:r w:rsidRPr="00044849">
        <w:rPr>
          <w:noProof/>
        </w:rPr>
        <w:t>129.</w:t>
      </w:r>
      <w:r w:rsidRPr="00044849">
        <w:rPr>
          <w:noProof/>
        </w:rPr>
        <w:tab/>
        <w:t xml:space="preserve">Anonymous. Matching Alcoholism Treatments to Client Heterogeneity: Project Match Posttreatment Drinking Outcomes. </w:t>
      </w:r>
      <w:r w:rsidRPr="00044849">
        <w:rPr>
          <w:i/>
          <w:noProof/>
        </w:rPr>
        <w:t>Journal of studies on alcohol</w:t>
      </w:r>
      <w:r w:rsidRPr="00044849">
        <w:rPr>
          <w:noProof/>
        </w:rPr>
        <w:t xml:space="preserve"> (1997) 58(1):7-29. Epub 1997/01/01.</w:t>
      </w:r>
    </w:p>
    <w:p w14:paraId="5E3D39E2" w14:textId="7A25EA9F" w:rsidR="00044849" w:rsidRPr="00044849" w:rsidRDefault="00044849" w:rsidP="00044849">
      <w:pPr>
        <w:pStyle w:val="EndNoteBibliography"/>
        <w:rPr>
          <w:noProof/>
        </w:rPr>
      </w:pPr>
      <w:r w:rsidRPr="00044849">
        <w:rPr>
          <w:noProof/>
        </w:rPr>
        <w:t>130.</w:t>
      </w:r>
      <w:r w:rsidRPr="00044849">
        <w:rPr>
          <w:noProof/>
        </w:rPr>
        <w:tab/>
        <w:t xml:space="preserve">NIDA. Principles of Drug Addiction Treatment: A Research-Based Guide (Third Edition). </w:t>
      </w:r>
      <w:r w:rsidRPr="00044849">
        <w:rPr>
          <w:i/>
          <w:noProof/>
        </w:rPr>
        <w:t xml:space="preserve">Retrieved from </w:t>
      </w:r>
      <w:hyperlink r:id="rId47" w:history="1">
        <w:r w:rsidRPr="00044849">
          <w:rPr>
            <w:rStyle w:val="Hyperlink"/>
            <w:i/>
            <w:noProof/>
          </w:rPr>
          <w:t>https://wwwdrugabusegov/publications/principles-drug-addiction-treatment-research-based-guide-third-edition</w:t>
        </w:r>
      </w:hyperlink>
      <w:r w:rsidRPr="00044849">
        <w:rPr>
          <w:i/>
          <w:noProof/>
        </w:rPr>
        <w:t xml:space="preserve"> on 2018, November 1</w:t>
      </w:r>
      <w:r w:rsidRPr="00044849">
        <w:rPr>
          <w:noProof/>
        </w:rPr>
        <w:t xml:space="preserve"> (2018).</w:t>
      </w:r>
    </w:p>
    <w:p w14:paraId="69339A21" w14:textId="25A51EF3" w:rsidR="00044849" w:rsidRPr="00044849" w:rsidRDefault="00044849" w:rsidP="00044849">
      <w:pPr>
        <w:pStyle w:val="EndNoteBibliography"/>
        <w:rPr>
          <w:noProof/>
        </w:rPr>
      </w:pPr>
      <w:r w:rsidRPr="00044849">
        <w:rPr>
          <w:noProof/>
        </w:rPr>
        <w:t>131.</w:t>
      </w:r>
      <w:r w:rsidRPr="00044849">
        <w:rPr>
          <w:noProof/>
        </w:rPr>
        <w:tab/>
        <w:t xml:space="preserve">Longabaugh R, Donovan DM, Karno MP, McCrady BS, Morgenstern J, Tonigan JS. Active Ingredients: How and Why Evidence-Based Alcohol Behavioral Treatment Interventions Work. </w:t>
      </w:r>
      <w:r w:rsidRPr="00044849">
        <w:rPr>
          <w:i/>
          <w:noProof/>
        </w:rPr>
        <w:t>Alcoholism: Clinical and Experimental Research</w:t>
      </w:r>
      <w:r w:rsidRPr="00044849">
        <w:rPr>
          <w:noProof/>
        </w:rPr>
        <w:t xml:space="preserve"> (2005) 29(2):235-47. doi: </w:t>
      </w:r>
      <w:hyperlink r:id="rId48" w:history="1">
        <w:r w:rsidRPr="00044849">
          <w:rPr>
            <w:rStyle w:val="Hyperlink"/>
            <w:noProof/>
          </w:rPr>
          <w:t>https://doi.org/10.1097/01.ALC.0000153541.78005.1F</w:t>
        </w:r>
      </w:hyperlink>
      <w:r w:rsidRPr="00044849">
        <w:rPr>
          <w:noProof/>
        </w:rPr>
        <w:t>.</w:t>
      </w:r>
    </w:p>
    <w:p w14:paraId="6A40486F" w14:textId="77777777" w:rsidR="00044849" w:rsidRPr="00044849" w:rsidRDefault="00044849" w:rsidP="00044849">
      <w:pPr>
        <w:pStyle w:val="EndNoteBibliography"/>
        <w:rPr>
          <w:noProof/>
        </w:rPr>
      </w:pPr>
      <w:r w:rsidRPr="00044849">
        <w:rPr>
          <w:noProof/>
        </w:rPr>
        <w:t>132.</w:t>
      </w:r>
      <w:r w:rsidRPr="00044849">
        <w:rPr>
          <w:noProof/>
        </w:rPr>
        <w:tab/>
        <w:t xml:space="preserve">Tonigan JS, editor. Examination of the Active Ingredients of Twelve-Step Facilitation (Tsf) in the Project Match Outpatient Sample. </w:t>
      </w:r>
      <w:r w:rsidRPr="00044849">
        <w:rPr>
          <w:i/>
          <w:noProof/>
        </w:rPr>
        <w:t>Research Society on Alcoholism meeting</w:t>
      </w:r>
      <w:r w:rsidRPr="00044849">
        <w:rPr>
          <w:noProof/>
        </w:rPr>
        <w:t>; 2004; Vancouver, British Columbia, Canada. Alcoholism: Clinical and Experimental Research: Alcoholism: Clinical and Experimental Research (2005).</w:t>
      </w:r>
    </w:p>
    <w:p w14:paraId="70BDDB4A" w14:textId="498EC878" w:rsidR="00044849" w:rsidRPr="00044849" w:rsidRDefault="00044849" w:rsidP="00044849">
      <w:pPr>
        <w:pStyle w:val="EndNoteBibliography"/>
        <w:rPr>
          <w:noProof/>
        </w:rPr>
      </w:pPr>
      <w:r w:rsidRPr="00044849">
        <w:rPr>
          <w:noProof/>
        </w:rPr>
        <w:t>133.</w:t>
      </w:r>
      <w:r w:rsidRPr="00044849">
        <w:rPr>
          <w:noProof/>
        </w:rPr>
        <w:tab/>
        <w:t xml:space="preserve">Tonigan JS. Examination of the Active Ingredients of Twelve-Step Facilitation (Tsf) in the Project Match Outpatient Sample. </w:t>
      </w:r>
      <w:r w:rsidRPr="00044849">
        <w:rPr>
          <w:i/>
          <w:noProof/>
        </w:rPr>
        <w:t>Alcoholism: Clinical and Experimental Research</w:t>
      </w:r>
      <w:r w:rsidRPr="00044849">
        <w:rPr>
          <w:noProof/>
        </w:rPr>
        <w:t xml:space="preserve"> (2005) 29(2):240-1. doi: </w:t>
      </w:r>
      <w:hyperlink r:id="rId49" w:history="1">
        <w:r w:rsidRPr="00044849">
          <w:rPr>
            <w:rStyle w:val="Hyperlink"/>
            <w:noProof/>
          </w:rPr>
          <w:t>https://doi.org/10.1097/01.ALC.0000153541.78005.1F</w:t>
        </w:r>
      </w:hyperlink>
      <w:r w:rsidRPr="00044849">
        <w:rPr>
          <w:noProof/>
        </w:rPr>
        <w:t>.</w:t>
      </w:r>
    </w:p>
    <w:p w14:paraId="4F811212" w14:textId="77777777" w:rsidR="00044849" w:rsidRPr="00044849" w:rsidRDefault="00044849" w:rsidP="00044849">
      <w:pPr>
        <w:pStyle w:val="EndNoteBibliography"/>
        <w:rPr>
          <w:noProof/>
        </w:rPr>
      </w:pPr>
      <w:r w:rsidRPr="00044849">
        <w:rPr>
          <w:noProof/>
        </w:rPr>
        <w:t>134.</w:t>
      </w:r>
      <w:r w:rsidRPr="00044849">
        <w:rPr>
          <w:noProof/>
        </w:rPr>
        <w:tab/>
        <w:t xml:space="preserve">Connors GJ, Tonigan JS, Miller WR. A Longitudinal Model of Intake Symptomatology, Aa Participation and Outcome: Retrospective Study of the Project Match Outpatient and Aftercare Samples. </w:t>
      </w:r>
      <w:r w:rsidRPr="00044849">
        <w:rPr>
          <w:i/>
          <w:noProof/>
        </w:rPr>
        <w:t>Journal of studies on alcohol</w:t>
      </w:r>
      <w:r w:rsidRPr="00044849">
        <w:rPr>
          <w:noProof/>
        </w:rPr>
        <w:t xml:space="preserve"> (2001) 62(6):817-25. Epub 2002/02/13. doi: 10.15288/jsa.2001.62.817.</w:t>
      </w:r>
    </w:p>
    <w:p w14:paraId="44CB3753" w14:textId="77777777" w:rsidR="00044849" w:rsidRPr="00044849" w:rsidRDefault="00044849" w:rsidP="00044849">
      <w:pPr>
        <w:pStyle w:val="EndNoteBibliography"/>
        <w:rPr>
          <w:noProof/>
        </w:rPr>
      </w:pPr>
      <w:r w:rsidRPr="00044849">
        <w:rPr>
          <w:noProof/>
        </w:rPr>
        <w:t>135.</w:t>
      </w:r>
      <w:r w:rsidRPr="00044849">
        <w:rPr>
          <w:noProof/>
        </w:rPr>
        <w:tab/>
        <w:t xml:space="preserve">Hirchak KA, Tonigan JS, Hernandez-Vallant A, Herron J, Cloud V, Venner KL. The Validity of the Short Inventory of Problems and Drinking Intensity among Urban American Indian Adults. </w:t>
      </w:r>
      <w:r w:rsidRPr="00044849">
        <w:rPr>
          <w:i/>
          <w:noProof/>
        </w:rPr>
        <w:t>Substance use &amp; misuse</w:t>
      </w:r>
      <w:r w:rsidRPr="00044849">
        <w:rPr>
          <w:noProof/>
        </w:rPr>
        <w:t xml:space="preserve"> (2021) 56(4):501-9. Epub 2021/02/20. doi: 10.1080/10826084.2021.1883656.</w:t>
      </w:r>
    </w:p>
    <w:p w14:paraId="4747F9A9" w14:textId="77777777" w:rsidR="00044849" w:rsidRPr="00044849" w:rsidRDefault="00044849" w:rsidP="00044849">
      <w:pPr>
        <w:pStyle w:val="EndNoteBibliography"/>
        <w:rPr>
          <w:noProof/>
        </w:rPr>
      </w:pPr>
      <w:r w:rsidRPr="00044849">
        <w:rPr>
          <w:noProof/>
        </w:rPr>
        <w:t>136.</w:t>
      </w:r>
      <w:r w:rsidRPr="00044849">
        <w:rPr>
          <w:noProof/>
        </w:rPr>
        <w:tab/>
        <w:t xml:space="preserve">Greenfield BL, Venner KL, Tonigan JS, Honeyestewa M, Hubbell H, Bluehorse D. Low Rates of Alcohol and Tobacco Use, Strong Cultural Ties for Native American College Students in the Southwest. </w:t>
      </w:r>
      <w:r w:rsidRPr="00044849">
        <w:rPr>
          <w:i/>
          <w:noProof/>
        </w:rPr>
        <w:t>Addictive behaviors</w:t>
      </w:r>
      <w:r w:rsidRPr="00044849">
        <w:rPr>
          <w:noProof/>
        </w:rPr>
        <w:t xml:space="preserve"> (2018) 82:122-8. Epub 2018/03/10. doi: 10.1016/j.addbeh.2018.02.032.</w:t>
      </w:r>
    </w:p>
    <w:p w14:paraId="5AB58DBC" w14:textId="77777777" w:rsidR="00044849" w:rsidRPr="00044849" w:rsidRDefault="00044849" w:rsidP="00044849">
      <w:pPr>
        <w:pStyle w:val="EndNoteBibliography"/>
        <w:rPr>
          <w:noProof/>
        </w:rPr>
      </w:pPr>
      <w:r w:rsidRPr="00044849">
        <w:rPr>
          <w:noProof/>
        </w:rPr>
        <w:t>137.</w:t>
      </w:r>
      <w:r w:rsidRPr="00044849">
        <w:rPr>
          <w:noProof/>
        </w:rPr>
        <w:tab/>
        <w:t xml:space="preserve">Villanueva M, Tonigan JS, Miller WR. Response of Native American Clients to Three Treatment Methods for Alcohol Dependence. </w:t>
      </w:r>
      <w:r w:rsidRPr="00044849">
        <w:rPr>
          <w:i/>
          <w:noProof/>
        </w:rPr>
        <w:t>J Ethn Subst Abuse</w:t>
      </w:r>
      <w:r w:rsidRPr="00044849">
        <w:rPr>
          <w:noProof/>
        </w:rPr>
        <w:t xml:space="preserve"> (2007) 6(2):41-8. Epub 2008/01/15. doi: 10.1300/J233v06n02_04.</w:t>
      </w:r>
    </w:p>
    <w:p w14:paraId="7DC87C12" w14:textId="77777777" w:rsidR="00044849" w:rsidRPr="00044849" w:rsidRDefault="00044849" w:rsidP="00044849">
      <w:pPr>
        <w:pStyle w:val="EndNoteBibliography"/>
        <w:rPr>
          <w:noProof/>
        </w:rPr>
      </w:pPr>
      <w:r w:rsidRPr="00044849">
        <w:rPr>
          <w:noProof/>
        </w:rPr>
        <w:t>138.</w:t>
      </w:r>
      <w:r w:rsidRPr="00044849">
        <w:rPr>
          <w:noProof/>
        </w:rPr>
        <w:tab/>
        <w:t xml:space="preserve">Tonigan JS. Project Match Treatment Participation and Outcome by Self-Reported Ethnicity. </w:t>
      </w:r>
      <w:r w:rsidRPr="00044849">
        <w:rPr>
          <w:i/>
          <w:noProof/>
        </w:rPr>
        <w:t>Alcoholism, clinical and experimental research</w:t>
      </w:r>
      <w:r w:rsidRPr="00044849">
        <w:rPr>
          <w:noProof/>
        </w:rPr>
        <w:t xml:space="preserve"> (2003) 27(8):1340-4. Epub 2003/09/11. doi: 10.1097/01.Alc.0000080673.83739.F3.</w:t>
      </w:r>
    </w:p>
    <w:p w14:paraId="0B61D082" w14:textId="77777777" w:rsidR="00044849" w:rsidRPr="00044849" w:rsidRDefault="00044849" w:rsidP="00044849">
      <w:pPr>
        <w:pStyle w:val="EndNoteBibliography"/>
        <w:rPr>
          <w:noProof/>
        </w:rPr>
      </w:pPr>
      <w:r w:rsidRPr="00044849">
        <w:rPr>
          <w:noProof/>
        </w:rPr>
        <w:t>139.</w:t>
      </w:r>
      <w:r w:rsidRPr="00044849">
        <w:rPr>
          <w:noProof/>
        </w:rPr>
        <w:tab/>
        <w:t xml:space="preserve">Bray B, Scholl JL, Tonigan JS, Zwickey H. Reward Regulation and Food/Eating Addiction in Binge Eating Disorder: A Cross-Sectional Mixed-Methods Study of Binge Eating Disorder Experts' Perspectives. </w:t>
      </w:r>
      <w:r w:rsidRPr="00044849">
        <w:rPr>
          <w:i/>
          <w:noProof/>
        </w:rPr>
        <w:t>Frontiers in psychiatry</w:t>
      </w:r>
      <w:r w:rsidRPr="00044849">
        <w:rPr>
          <w:noProof/>
        </w:rPr>
        <w:t xml:space="preserve"> (In Prep).</w:t>
      </w:r>
    </w:p>
    <w:p w14:paraId="03E05F73" w14:textId="77777777" w:rsidR="00044849" w:rsidRPr="00044849" w:rsidRDefault="00044849" w:rsidP="00044849">
      <w:pPr>
        <w:pStyle w:val="EndNoteBibliography"/>
        <w:rPr>
          <w:noProof/>
        </w:rPr>
      </w:pPr>
      <w:r w:rsidRPr="00044849">
        <w:rPr>
          <w:noProof/>
        </w:rPr>
        <w:lastRenderedPageBreak/>
        <w:t>140.</w:t>
      </w:r>
      <w:r w:rsidRPr="00044849">
        <w:rPr>
          <w:noProof/>
        </w:rPr>
        <w:tab/>
        <w:t xml:space="preserve">Bray B, Tonigan JS, Rodríguez-Martín BC, Wiss D, Zwickey H. Twelve Step Interventions in Binge Eating Disorder: A Cross-Sectional Mixed-Methods Study of Binge Eating Disorder Experts' Perspectives. </w:t>
      </w:r>
      <w:r w:rsidRPr="00044849">
        <w:rPr>
          <w:i/>
          <w:noProof/>
        </w:rPr>
        <w:t>Frontiers in psychiatry</w:t>
      </w:r>
      <w:r w:rsidRPr="00044849">
        <w:rPr>
          <w:noProof/>
        </w:rPr>
        <w:t xml:space="preserve"> (In Prep).</w:t>
      </w:r>
    </w:p>
    <w:p w14:paraId="789E5AB4" w14:textId="77777777" w:rsidR="00044849" w:rsidRPr="00044849" w:rsidRDefault="00044849" w:rsidP="00044849">
      <w:pPr>
        <w:pStyle w:val="EndNoteBibliography"/>
        <w:rPr>
          <w:noProof/>
        </w:rPr>
      </w:pPr>
      <w:r w:rsidRPr="00044849">
        <w:rPr>
          <w:noProof/>
        </w:rPr>
        <w:t>141.</w:t>
      </w:r>
      <w:r w:rsidRPr="00044849">
        <w:rPr>
          <w:noProof/>
        </w:rPr>
        <w:tab/>
        <w:t xml:space="preserve">Duarte C, Pinto‐Gouveia J, Ferreira C. Ashamed and Fused with Body Image and Eating: Binge Eating as an Avoidance Strategy. </w:t>
      </w:r>
      <w:r w:rsidRPr="00044849">
        <w:rPr>
          <w:i/>
          <w:noProof/>
        </w:rPr>
        <w:t>Clinical psychology &amp; psychotherapy</w:t>
      </w:r>
      <w:r w:rsidRPr="00044849">
        <w:rPr>
          <w:noProof/>
        </w:rPr>
        <w:t xml:space="preserve"> (2017) 24(1):195-202.</w:t>
      </w:r>
    </w:p>
    <w:p w14:paraId="15403B86" w14:textId="77777777" w:rsidR="00044849" w:rsidRPr="00044849" w:rsidRDefault="00044849" w:rsidP="00044849">
      <w:pPr>
        <w:pStyle w:val="EndNoteBibliography"/>
        <w:rPr>
          <w:noProof/>
        </w:rPr>
      </w:pPr>
      <w:r w:rsidRPr="00044849">
        <w:rPr>
          <w:noProof/>
        </w:rPr>
        <w:t>142.</w:t>
      </w:r>
      <w:r w:rsidRPr="00044849">
        <w:rPr>
          <w:noProof/>
        </w:rPr>
        <w:tab/>
        <w:t xml:space="preserve">Hamed S, Bradby H, Ahlberg BM, Thapar-Björkert S. Racism in Healthcare: A Scoping Review. </w:t>
      </w:r>
      <w:r w:rsidRPr="00044849">
        <w:rPr>
          <w:i/>
          <w:noProof/>
        </w:rPr>
        <w:t>BMC Public Health</w:t>
      </w:r>
      <w:r w:rsidRPr="00044849">
        <w:rPr>
          <w:noProof/>
        </w:rPr>
        <w:t xml:space="preserve"> (2022) 22(1):988. Epub 2022/05/17. doi: 10.1186/s12889-022-13122-y.</w:t>
      </w:r>
    </w:p>
    <w:p w14:paraId="77DF2C85" w14:textId="77777777" w:rsidR="00044849" w:rsidRPr="00044849" w:rsidRDefault="00044849" w:rsidP="00044849">
      <w:pPr>
        <w:pStyle w:val="EndNoteBibliography"/>
        <w:rPr>
          <w:noProof/>
        </w:rPr>
      </w:pPr>
      <w:r w:rsidRPr="00044849">
        <w:rPr>
          <w:noProof/>
        </w:rPr>
        <w:t>143.</w:t>
      </w:r>
      <w:r w:rsidRPr="00044849">
        <w:rPr>
          <w:noProof/>
        </w:rPr>
        <w:tab/>
        <w:t xml:space="preserve">Becker AE, Hadley Arrindell A, Perloe A, Fay K, Striegel‐Moore RH. A Qualitative Study of Perceived Social Barriers to Care for Eating Disorders: Perspectives from Ethnically Diverse Health Care Consumers. </w:t>
      </w:r>
      <w:r w:rsidRPr="00044849">
        <w:rPr>
          <w:i/>
          <w:noProof/>
        </w:rPr>
        <w:t>International Journal of Eating Disorders</w:t>
      </w:r>
      <w:r w:rsidRPr="00044849">
        <w:rPr>
          <w:noProof/>
        </w:rPr>
        <w:t xml:space="preserve"> (2010) 43(7):633-47.</w:t>
      </w:r>
    </w:p>
    <w:p w14:paraId="0C2A014E" w14:textId="77777777" w:rsidR="00044849" w:rsidRPr="00044849" w:rsidRDefault="00044849" w:rsidP="00044849">
      <w:pPr>
        <w:pStyle w:val="EndNoteBibliography"/>
        <w:rPr>
          <w:noProof/>
        </w:rPr>
      </w:pPr>
      <w:r w:rsidRPr="00044849">
        <w:rPr>
          <w:noProof/>
        </w:rPr>
        <w:t>144.</w:t>
      </w:r>
      <w:r w:rsidRPr="00044849">
        <w:rPr>
          <w:noProof/>
        </w:rPr>
        <w:tab/>
        <w:t xml:space="preserve">Goode RW, Webster CK, Gwira RE. A Review of Binge-Eating Disorder in Black Women: Treatment Recommendations and Implications for Healthcare Providers. </w:t>
      </w:r>
      <w:r w:rsidRPr="00044849">
        <w:rPr>
          <w:i/>
          <w:noProof/>
        </w:rPr>
        <w:t>Current psychiatry reports</w:t>
      </w:r>
      <w:r w:rsidRPr="00044849">
        <w:rPr>
          <w:noProof/>
        </w:rPr>
        <w:t xml:space="preserve"> (2022) 24(12):757-66. Epub 2022/11/13. doi: 10.1007/s11920-022-01383-8.</w:t>
      </w:r>
    </w:p>
    <w:p w14:paraId="6EE820C7" w14:textId="77777777" w:rsidR="00044849" w:rsidRPr="00044849" w:rsidRDefault="00044849" w:rsidP="00044849">
      <w:pPr>
        <w:pStyle w:val="EndNoteBibliography"/>
        <w:rPr>
          <w:noProof/>
        </w:rPr>
      </w:pPr>
      <w:r w:rsidRPr="00044849">
        <w:rPr>
          <w:noProof/>
        </w:rPr>
        <w:t>145.</w:t>
      </w:r>
      <w:r w:rsidRPr="00044849">
        <w:rPr>
          <w:noProof/>
        </w:rPr>
        <w:tab/>
        <w:t xml:space="preserve">Heruc G, Hurst K, Casey A, Fleming K, Freeman J, Fursland A, et al. Anzaed Eating Disorder Treatment Principles and General Clinical Practice and Training Standards. </w:t>
      </w:r>
      <w:r w:rsidRPr="00044849">
        <w:rPr>
          <w:i/>
          <w:noProof/>
        </w:rPr>
        <w:t>Journal of eating disorders</w:t>
      </w:r>
      <w:r w:rsidRPr="00044849">
        <w:rPr>
          <w:noProof/>
        </w:rPr>
        <w:t xml:space="preserve"> (2020) 8(1):63. Epub 2020/12/10. doi: 10.1186/s40337-020-00341-0.</w:t>
      </w:r>
    </w:p>
    <w:p w14:paraId="78C5FB3C" w14:textId="77777777" w:rsidR="00044849" w:rsidRPr="00044849" w:rsidRDefault="00044849" w:rsidP="00044849">
      <w:pPr>
        <w:pStyle w:val="EndNoteBibliography"/>
        <w:rPr>
          <w:noProof/>
        </w:rPr>
      </w:pPr>
      <w:r w:rsidRPr="00044849">
        <w:rPr>
          <w:noProof/>
        </w:rPr>
        <w:t>146.</w:t>
      </w:r>
      <w:r w:rsidRPr="00044849">
        <w:rPr>
          <w:noProof/>
        </w:rPr>
        <w:tab/>
        <w:t xml:space="preserve">Masheb RM, Grilo CM. Rapid Response Predicts Treatment Outcomes in Binge Eating Disorder: Implications for Stepped Care. </w:t>
      </w:r>
      <w:r w:rsidRPr="00044849">
        <w:rPr>
          <w:i/>
          <w:noProof/>
        </w:rPr>
        <w:t>Journal of consulting and clinical psychology</w:t>
      </w:r>
      <w:r w:rsidRPr="00044849">
        <w:rPr>
          <w:noProof/>
        </w:rPr>
        <w:t xml:space="preserve"> (2007) 75(4):639-44. Epub 2007/08/01. doi: 10.1037/0022-006x.75.4.639.</w:t>
      </w:r>
    </w:p>
    <w:p w14:paraId="2A0A6257" w14:textId="30B791EC" w:rsidR="00044849" w:rsidRPr="00044849" w:rsidRDefault="00044849" w:rsidP="00044849">
      <w:pPr>
        <w:pStyle w:val="EndNoteBibliography"/>
        <w:rPr>
          <w:noProof/>
        </w:rPr>
      </w:pPr>
      <w:r w:rsidRPr="00044849">
        <w:rPr>
          <w:noProof/>
        </w:rPr>
        <w:t>147.</w:t>
      </w:r>
      <w:r w:rsidRPr="00044849">
        <w:rPr>
          <w:noProof/>
        </w:rPr>
        <w:tab/>
        <w:t xml:space="preserve">Wikipedia_Contributors. </w:t>
      </w:r>
      <w:r w:rsidRPr="00044849">
        <w:rPr>
          <w:i/>
          <w:noProof/>
        </w:rPr>
        <w:t>Anna Westin Act</w:t>
      </w:r>
      <w:r w:rsidRPr="00044849">
        <w:rPr>
          <w:noProof/>
        </w:rPr>
        <w:t xml:space="preserve">. Wikipedia, The Free Encyclopedia. </w:t>
      </w:r>
      <w:hyperlink r:id="rId50" w:history="1">
        <w:r w:rsidRPr="00044849">
          <w:rPr>
            <w:rStyle w:val="Hyperlink"/>
            <w:noProof/>
          </w:rPr>
          <w:t>https://en.wikipedia.org/w/index.php?title=Anna_Westin_Act&amp;oldid=1117836348</w:t>
        </w:r>
      </w:hyperlink>
      <w:r w:rsidRPr="00044849">
        <w:rPr>
          <w:noProof/>
        </w:rPr>
        <w:t>: Wikipedia, The Free Encyclopedia (2022). p. Page Version ID: 1117836348.</w:t>
      </w:r>
    </w:p>
    <w:p w14:paraId="6F5F7B73" w14:textId="77777777" w:rsidR="00044849" w:rsidRPr="00044849" w:rsidRDefault="00044849" w:rsidP="00044849">
      <w:pPr>
        <w:pStyle w:val="EndNoteBibliography"/>
        <w:rPr>
          <w:noProof/>
        </w:rPr>
      </w:pPr>
      <w:r w:rsidRPr="00044849">
        <w:rPr>
          <w:noProof/>
        </w:rPr>
        <w:t>148.</w:t>
      </w:r>
      <w:r w:rsidRPr="00044849">
        <w:rPr>
          <w:noProof/>
        </w:rPr>
        <w:tab/>
        <w:t xml:space="preserve">Agras WS. The Consequences and Costs of the Eating Disorders. </w:t>
      </w:r>
      <w:r w:rsidRPr="00044849">
        <w:rPr>
          <w:i/>
          <w:noProof/>
        </w:rPr>
        <w:t>Psychiatric Clinics of North America</w:t>
      </w:r>
      <w:r w:rsidRPr="00044849">
        <w:rPr>
          <w:noProof/>
        </w:rPr>
        <w:t xml:space="preserve"> (2001) 24(2):371-9.</w:t>
      </w:r>
    </w:p>
    <w:p w14:paraId="34536AFD" w14:textId="77777777" w:rsidR="00044849" w:rsidRPr="00044849" w:rsidRDefault="00044849" w:rsidP="00044849">
      <w:pPr>
        <w:pStyle w:val="EndNoteBibliography"/>
        <w:rPr>
          <w:noProof/>
        </w:rPr>
      </w:pPr>
      <w:r w:rsidRPr="00044849">
        <w:rPr>
          <w:noProof/>
        </w:rPr>
        <w:t>149.</w:t>
      </w:r>
      <w:r w:rsidRPr="00044849">
        <w:rPr>
          <w:noProof/>
        </w:rPr>
        <w:tab/>
        <w:t xml:space="preserve">Streatfeild J, Hickson J, Austin SB, Hutcheson R, Kandel JS, Lampert JG, et al. Social and Economic Cost of Eating Disorders in the United States: Evidence to Inform Policy Action. </w:t>
      </w:r>
      <w:r w:rsidRPr="00044849">
        <w:rPr>
          <w:i/>
          <w:noProof/>
        </w:rPr>
        <w:t>The International journal of eating disorders</w:t>
      </w:r>
      <w:r w:rsidRPr="00044849">
        <w:rPr>
          <w:noProof/>
        </w:rPr>
        <w:t xml:space="preserve"> (2021) 54(5):851-68. Epub 2021/03/04. doi: 10.1002/eat.23486.</w:t>
      </w:r>
    </w:p>
    <w:p w14:paraId="42251846" w14:textId="77777777" w:rsidR="00044849" w:rsidRPr="00044849" w:rsidRDefault="00044849" w:rsidP="00044849">
      <w:pPr>
        <w:pStyle w:val="EndNoteBibliography"/>
        <w:rPr>
          <w:noProof/>
        </w:rPr>
      </w:pPr>
      <w:r w:rsidRPr="00044849">
        <w:rPr>
          <w:noProof/>
        </w:rPr>
        <w:t>150.</w:t>
      </w:r>
      <w:r w:rsidRPr="00044849">
        <w:rPr>
          <w:noProof/>
        </w:rPr>
        <w:tab/>
        <w:t xml:space="preserve">Crow SJ, Smiley N. Costs and Cost-Effectiveness in Eating Disorders. </w:t>
      </w:r>
      <w:r w:rsidRPr="00044849">
        <w:rPr>
          <w:i/>
          <w:noProof/>
        </w:rPr>
        <w:t>The Oxford handbook of eating disorders</w:t>
      </w:r>
      <w:r w:rsidRPr="00044849">
        <w:rPr>
          <w:noProof/>
        </w:rPr>
        <w:t xml:space="preserve"> (2010):480-5.</w:t>
      </w:r>
    </w:p>
    <w:p w14:paraId="442239EB" w14:textId="77777777" w:rsidR="00044849" w:rsidRPr="00044849" w:rsidRDefault="00044849" w:rsidP="00044849">
      <w:pPr>
        <w:pStyle w:val="EndNoteBibliography"/>
        <w:rPr>
          <w:noProof/>
        </w:rPr>
      </w:pPr>
      <w:r w:rsidRPr="00044849">
        <w:rPr>
          <w:noProof/>
        </w:rPr>
        <w:t>151.</w:t>
      </w:r>
      <w:r w:rsidRPr="00044849">
        <w:rPr>
          <w:noProof/>
        </w:rPr>
        <w:tab/>
        <w:t>Tamargo CL, Goodman K. Ethical Implications of Insurance Coverage Limitations in Eating Disorder Treatment.  (2022).</w:t>
      </w:r>
    </w:p>
    <w:p w14:paraId="06C038B0" w14:textId="01377221" w:rsidR="00044849" w:rsidRPr="00044849" w:rsidRDefault="00044849" w:rsidP="00044849">
      <w:pPr>
        <w:pStyle w:val="EndNoteBibliography"/>
        <w:rPr>
          <w:noProof/>
        </w:rPr>
      </w:pPr>
      <w:r w:rsidRPr="00044849">
        <w:rPr>
          <w:noProof/>
        </w:rPr>
        <w:t>152.</w:t>
      </w:r>
      <w:r w:rsidRPr="00044849">
        <w:rPr>
          <w:noProof/>
        </w:rPr>
        <w:tab/>
        <w:t xml:space="preserve">FDA USFDA. 21st Century Cures Act </w:t>
      </w:r>
      <w:hyperlink r:id="rId51" w:history="1">
        <w:r w:rsidRPr="00044849">
          <w:rPr>
            <w:rStyle w:val="Hyperlink"/>
            <w:noProof/>
          </w:rPr>
          <w:t>https://www.fda.gov/regulatory-information/selected-amendments-fdc-act/21st-century-cures-act</w:t>
        </w:r>
      </w:hyperlink>
      <w:r w:rsidRPr="00044849">
        <w:rPr>
          <w:noProof/>
        </w:rPr>
        <w:t>: Federal Food and Drug Administration (FDA) (2020) [updated 1-31-2020; cited 2023 12-3-2023].</w:t>
      </w:r>
    </w:p>
    <w:p w14:paraId="47A6D284" w14:textId="55457A69" w:rsidR="00044849" w:rsidRPr="00044849" w:rsidRDefault="00044849" w:rsidP="00044849">
      <w:pPr>
        <w:pStyle w:val="EndNoteBibliography"/>
        <w:rPr>
          <w:noProof/>
        </w:rPr>
      </w:pPr>
      <w:r w:rsidRPr="00044849">
        <w:rPr>
          <w:noProof/>
        </w:rPr>
        <w:t>153.</w:t>
      </w:r>
      <w:r w:rsidRPr="00044849">
        <w:rPr>
          <w:noProof/>
        </w:rPr>
        <w:tab/>
        <w:t xml:space="preserve">United_States_Government_Publishing_Office_(GPO). </w:t>
      </w:r>
      <w:r w:rsidRPr="00044849">
        <w:rPr>
          <w:i/>
          <w:noProof/>
        </w:rPr>
        <w:t>Public Law 114-225, Dec. 13, 2016, 130 Stat. 1033, 114th Congress</w:t>
      </w:r>
      <w:r w:rsidRPr="00044849">
        <w:rPr>
          <w:noProof/>
        </w:rPr>
        <w:t xml:space="preserve">. </w:t>
      </w:r>
      <w:hyperlink r:id="rId52" w:history="1">
        <w:r w:rsidRPr="00044849">
          <w:rPr>
            <w:rStyle w:val="Hyperlink"/>
            <w:noProof/>
          </w:rPr>
          <w:t>https://www.congress.gov/114/plaws/publ255/PLAW-114publ255.pdf</w:t>
        </w:r>
      </w:hyperlink>
      <w:r w:rsidRPr="00044849">
        <w:rPr>
          <w:noProof/>
        </w:rPr>
        <w:t>: United_States_Government_Publishing_Office_(GPO) (2016).</w:t>
      </w:r>
    </w:p>
    <w:p w14:paraId="68C80735" w14:textId="54855664" w:rsidR="00044849" w:rsidRPr="00044849" w:rsidRDefault="00044849" w:rsidP="00044849">
      <w:pPr>
        <w:pStyle w:val="EndNoteBibliography"/>
        <w:rPr>
          <w:noProof/>
        </w:rPr>
      </w:pPr>
      <w:r w:rsidRPr="00044849">
        <w:rPr>
          <w:noProof/>
        </w:rPr>
        <w:t>154.</w:t>
      </w:r>
      <w:r w:rsidRPr="00044849">
        <w:rPr>
          <w:noProof/>
        </w:rPr>
        <w:tab/>
        <w:t xml:space="preserve">NIH NIoH. The 21st Century Cures Act </w:t>
      </w:r>
      <w:hyperlink r:id="rId53" w:history="1">
        <w:r w:rsidRPr="00044849">
          <w:rPr>
            <w:rStyle w:val="Hyperlink"/>
            <w:noProof/>
          </w:rPr>
          <w:t>https://www.nih.gov/research-training/medical-research-initiatives/cures</w:t>
        </w:r>
      </w:hyperlink>
      <w:r w:rsidRPr="00044849">
        <w:rPr>
          <w:noProof/>
        </w:rPr>
        <w:t>: NIH, National Institutes of Health  [cited 2023 12-3-2023].</w:t>
      </w:r>
    </w:p>
    <w:p w14:paraId="60A374F1" w14:textId="77777777" w:rsidR="00044849" w:rsidRPr="00044849" w:rsidRDefault="00044849" w:rsidP="00044849">
      <w:pPr>
        <w:pStyle w:val="EndNoteBibliography"/>
        <w:rPr>
          <w:noProof/>
        </w:rPr>
      </w:pPr>
      <w:r w:rsidRPr="00044849">
        <w:rPr>
          <w:noProof/>
        </w:rPr>
        <w:t>155.</w:t>
      </w:r>
      <w:r w:rsidRPr="00044849">
        <w:rPr>
          <w:noProof/>
        </w:rPr>
        <w:tab/>
        <w:t xml:space="preserve">Grilo CM, Masheb RM. Rapid Response Predicts Binge Eating and Weight Loss in Binge Eating Disorder: Findings from a Controlled Trial of Orlistat with Guided Self-Help Cognitive Behavioral Therapy. </w:t>
      </w:r>
      <w:r w:rsidRPr="00044849">
        <w:rPr>
          <w:i/>
          <w:noProof/>
        </w:rPr>
        <w:t>Behaviour research and therapy</w:t>
      </w:r>
      <w:r w:rsidRPr="00044849">
        <w:rPr>
          <w:noProof/>
        </w:rPr>
        <w:t xml:space="preserve"> (2007) 45(11):2537-50. Epub 2007/07/31. doi: 10.1016/j.brat.2007.05.010.</w:t>
      </w:r>
    </w:p>
    <w:p w14:paraId="05516DD0" w14:textId="77777777" w:rsidR="00044849" w:rsidRPr="00044849" w:rsidRDefault="00044849" w:rsidP="00044849">
      <w:pPr>
        <w:pStyle w:val="EndNoteBibliography"/>
        <w:rPr>
          <w:noProof/>
        </w:rPr>
      </w:pPr>
      <w:r w:rsidRPr="00044849">
        <w:rPr>
          <w:noProof/>
        </w:rPr>
        <w:t>156.</w:t>
      </w:r>
      <w:r w:rsidRPr="00044849">
        <w:rPr>
          <w:noProof/>
        </w:rPr>
        <w:tab/>
        <w:t xml:space="preserve">Burton AL, Abbott MJ, Modini M, Touyz S. Psychometric Evaluation of Self-Report Measures of Binge-Eating Symptoms and Related Psychopathology: A Systematic Review of the Literature. </w:t>
      </w:r>
      <w:r w:rsidRPr="00044849">
        <w:rPr>
          <w:i/>
          <w:noProof/>
        </w:rPr>
        <w:t>The International journal of eating disorders</w:t>
      </w:r>
      <w:r w:rsidRPr="00044849">
        <w:rPr>
          <w:noProof/>
        </w:rPr>
        <w:t xml:space="preserve"> (2016) 49(2):123-40. Epub 2015/08/28. doi: 10.1002/eat.22453.</w:t>
      </w:r>
    </w:p>
    <w:p w14:paraId="48563817" w14:textId="77777777" w:rsidR="00044849" w:rsidRPr="00044849" w:rsidRDefault="00044849" w:rsidP="00044849">
      <w:pPr>
        <w:pStyle w:val="EndNoteBibliography"/>
        <w:rPr>
          <w:noProof/>
        </w:rPr>
      </w:pPr>
      <w:r w:rsidRPr="00044849">
        <w:rPr>
          <w:noProof/>
        </w:rPr>
        <w:lastRenderedPageBreak/>
        <w:t>157.</w:t>
      </w:r>
      <w:r w:rsidRPr="00044849">
        <w:rPr>
          <w:noProof/>
        </w:rPr>
        <w:tab/>
        <w:t xml:space="preserve">Escriva-Martinez T, Galiana L, Rodriguez-Arias M, Banos RM. The Binge Eating Scale: Structural Equation Competitive Models, Invariance Measurement between Sexes, and Relationships with Food Addiction, Impulsivity, Binge Drinking, and Body Mass Index. </w:t>
      </w:r>
      <w:r w:rsidRPr="00044849">
        <w:rPr>
          <w:i/>
          <w:noProof/>
        </w:rPr>
        <w:t>Frontiers in psychology</w:t>
      </w:r>
      <w:r w:rsidRPr="00044849">
        <w:rPr>
          <w:noProof/>
        </w:rPr>
        <w:t xml:space="preserve"> (2019) 10:530. Epub 2019/04/11. doi: 10.3389/fpsyg.2019.00530.</w:t>
      </w:r>
    </w:p>
    <w:p w14:paraId="1167CBF9" w14:textId="77777777" w:rsidR="00044849" w:rsidRPr="00044849" w:rsidRDefault="00044849" w:rsidP="00044849">
      <w:pPr>
        <w:pStyle w:val="EndNoteBibliography"/>
        <w:rPr>
          <w:noProof/>
        </w:rPr>
      </w:pPr>
      <w:r w:rsidRPr="00044849">
        <w:rPr>
          <w:noProof/>
        </w:rPr>
        <w:t>158.</w:t>
      </w:r>
      <w:r w:rsidRPr="00044849">
        <w:rPr>
          <w:noProof/>
        </w:rPr>
        <w:tab/>
        <w:t xml:space="preserve">Cotter EW, Kelly NR. Binge Eating Scale (Bes). In: Wade T, editor. </w:t>
      </w:r>
      <w:r w:rsidRPr="00044849">
        <w:rPr>
          <w:i/>
          <w:noProof/>
        </w:rPr>
        <w:t>Encyclopedia of Feeding and Eating Disorders</w:t>
      </w:r>
      <w:r w:rsidRPr="00044849">
        <w:rPr>
          <w:noProof/>
        </w:rPr>
        <w:t>. Singapore: Springer Singapore (2016). p. 1-5.</w:t>
      </w:r>
    </w:p>
    <w:p w14:paraId="1596719F" w14:textId="77777777" w:rsidR="00044849" w:rsidRPr="00044849" w:rsidRDefault="00044849" w:rsidP="00044849">
      <w:pPr>
        <w:pStyle w:val="EndNoteBibliography"/>
        <w:rPr>
          <w:noProof/>
        </w:rPr>
      </w:pPr>
      <w:r w:rsidRPr="00044849">
        <w:rPr>
          <w:noProof/>
        </w:rPr>
        <w:t>159.</w:t>
      </w:r>
      <w:r w:rsidRPr="00044849">
        <w:rPr>
          <w:noProof/>
        </w:rPr>
        <w:tab/>
        <w:t xml:space="preserve">Grilo CM, Reas DL, Hopwood CJ, Crosby RD. Factor Structure and Construct Validity of the Eating Disorder Examination-Questionnaire in College Students: Further Support for a Modified Brief Version. </w:t>
      </w:r>
      <w:r w:rsidRPr="00044849">
        <w:rPr>
          <w:i/>
          <w:noProof/>
        </w:rPr>
        <w:t>The International journal of eating disorders</w:t>
      </w:r>
      <w:r w:rsidRPr="00044849">
        <w:rPr>
          <w:noProof/>
        </w:rPr>
        <w:t xml:space="preserve"> (2015) 48(3):284-9. Epub 2014/10/27. doi: 10.1002/eat.22358.</w:t>
      </w:r>
    </w:p>
    <w:p w14:paraId="36CB5B84" w14:textId="77777777" w:rsidR="00044849" w:rsidRPr="00044849" w:rsidRDefault="00044849" w:rsidP="00044849">
      <w:pPr>
        <w:pStyle w:val="EndNoteBibliography"/>
        <w:rPr>
          <w:noProof/>
        </w:rPr>
      </w:pPr>
      <w:r w:rsidRPr="00044849">
        <w:rPr>
          <w:noProof/>
        </w:rPr>
        <w:t>160.</w:t>
      </w:r>
      <w:r w:rsidRPr="00044849">
        <w:rPr>
          <w:noProof/>
        </w:rPr>
        <w:tab/>
        <w:t>Fairburn C, Cooper Z, O’Connor M. Eating Disorder Examination (Edition 17.0d; April, 2014).  (2014).</w:t>
      </w:r>
    </w:p>
    <w:p w14:paraId="28C7EFB4" w14:textId="77777777" w:rsidR="00044849" w:rsidRPr="00044849" w:rsidRDefault="00044849" w:rsidP="00044849">
      <w:pPr>
        <w:pStyle w:val="EndNoteBibliography"/>
        <w:rPr>
          <w:noProof/>
        </w:rPr>
      </w:pPr>
      <w:r w:rsidRPr="00044849">
        <w:rPr>
          <w:noProof/>
        </w:rPr>
        <w:t>161.</w:t>
      </w:r>
      <w:r w:rsidRPr="00044849">
        <w:rPr>
          <w:noProof/>
        </w:rPr>
        <w:tab/>
        <w:t xml:space="preserve">Berg KC, Peterson CB, Frazier P, Crow SJ. Psychometric Evaluation of the Eating Disorder Examination and Eating Disorder Examination-Questionnaire: A Systematic Review of the Literature. </w:t>
      </w:r>
      <w:r w:rsidRPr="00044849">
        <w:rPr>
          <w:i/>
          <w:noProof/>
        </w:rPr>
        <w:t>The International journal of eating disorders</w:t>
      </w:r>
      <w:r w:rsidRPr="00044849">
        <w:rPr>
          <w:noProof/>
        </w:rPr>
        <w:t xml:space="preserve"> (2012) 45(3):428-38. Epub 2011/07/12. doi: 10.1002/eat.20931.</w:t>
      </w:r>
    </w:p>
    <w:p w14:paraId="7529CB6A" w14:textId="77777777" w:rsidR="00044849" w:rsidRPr="00044849" w:rsidRDefault="00044849" w:rsidP="00044849">
      <w:pPr>
        <w:pStyle w:val="EndNoteBibliography"/>
        <w:rPr>
          <w:noProof/>
        </w:rPr>
      </w:pPr>
      <w:r w:rsidRPr="00044849">
        <w:rPr>
          <w:noProof/>
        </w:rPr>
        <w:t>162.</w:t>
      </w:r>
      <w:r w:rsidRPr="00044849">
        <w:rPr>
          <w:noProof/>
        </w:rPr>
        <w:tab/>
        <w:t xml:space="preserve">Burton AL, Mitchison D, Hay P, Donnelly B, Thornton C, Russell J, et al. Beliefs About Binge Eating: Psychometric Properties of the Eating Beliefs Questionnaire (Ebq-18) in Eating Disorder, Obese, and Community Samples. </w:t>
      </w:r>
      <w:r w:rsidRPr="00044849">
        <w:rPr>
          <w:i/>
          <w:noProof/>
        </w:rPr>
        <w:t>Nutrients</w:t>
      </w:r>
      <w:r w:rsidRPr="00044849">
        <w:rPr>
          <w:noProof/>
        </w:rPr>
        <w:t xml:space="preserve"> (2018) 10(9). Epub 2018/09/19. doi: 10.3390/nu10091306.</w:t>
      </w:r>
    </w:p>
    <w:p w14:paraId="356E75EA" w14:textId="77777777" w:rsidR="00044849" w:rsidRPr="00044849" w:rsidRDefault="00044849" w:rsidP="00044849">
      <w:pPr>
        <w:pStyle w:val="EndNoteBibliography"/>
        <w:rPr>
          <w:noProof/>
        </w:rPr>
      </w:pPr>
      <w:r w:rsidRPr="00044849">
        <w:rPr>
          <w:noProof/>
        </w:rPr>
        <w:t>163.</w:t>
      </w:r>
      <w:r w:rsidRPr="00044849">
        <w:rPr>
          <w:noProof/>
        </w:rPr>
        <w:tab/>
        <w:t xml:space="preserve">Burton AL, Abbott MJ. The Revised Short-Form of the Eating Beliefs Questionnaire: Measuring Positive, Negative, and Permissive Beliefs About Binge Eating. </w:t>
      </w:r>
      <w:r w:rsidRPr="00044849">
        <w:rPr>
          <w:i/>
          <w:noProof/>
        </w:rPr>
        <w:t>Journal of eating disorders</w:t>
      </w:r>
      <w:r w:rsidRPr="00044849">
        <w:rPr>
          <w:noProof/>
        </w:rPr>
        <w:t xml:space="preserve"> (2018) 6:37. Epub 2018/11/20. doi: 10.1186/s40337-018-0224-0.</w:t>
      </w:r>
    </w:p>
    <w:p w14:paraId="7CB26A9F" w14:textId="77777777" w:rsidR="00044849" w:rsidRPr="00044849" w:rsidRDefault="00044849" w:rsidP="00044849">
      <w:pPr>
        <w:pStyle w:val="EndNoteBibliography"/>
        <w:rPr>
          <w:noProof/>
        </w:rPr>
      </w:pPr>
      <w:r w:rsidRPr="00044849">
        <w:rPr>
          <w:noProof/>
        </w:rPr>
        <w:t>164.</w:t>
      </w:r>
      <w:r w:rsidRPr="00044849">
        <w:rPr>
          <w:noProof/>
        </w:rPr>
        <w:tab/>
        <w:t xml:space="preserve">Yanovski SZ, Marcus MD, Wadden TA, Walsh BT. The Questionnaire on Eating and Weight Patterns-5: An Updated Screening Instrument for Binge Eating Disorder. </w:t>
      </w:r>
      <w:r w:rsidRPr="00044849">
        <w:rPr>
          <w:i/>
          <w:noProof/>
        </w:rPr>
        <w:t>The International journal of eating disorders</w:t>
      </w:r>
      <w:r w:rsidRPr="00044849">
        <w:rPr>
          <w:noProof/>
        </w:rPr>
        <w:t xml:space="preserve"> (2015) 48(3):259-61. Epub 2014/12/30. doi: 10.1002/eat.22372.</w:t>
      </w:r>
    </w:p>
    <w:p w14:paraId="47FBFAA1" w14:textId="77777777" w:rsidR="00044849" w:rsidRPr="00044849" w:rsidRDefault="00044849" w:rsidP="00044849">
      <w:pPr>
        <w:pStyle w:val="EndNoteBibliography"/>
        <w:rPr>
          <w:noProof/>
        </w:rPr>
      </w:pPr>
      <w:r w:rsidRPr="00044849">
        <w:rPr>
          <w:noProof/>
        </w:rPr>
        <w:t>165.</w:t>
      </w:r>
      <w:r w:rsidRPr="00044849">
        <w:rPr>
          <w:noProof/>
        </w:rPr>
        <w:tab/>
        <w:t xml:space="preserve">Carr MM, Schulte EM, Saules KK, Gearhardt AN. Measurement Invariance of the Modified Yale Food Addiction Scale 2.0 across Gender and Racial Groups. </w:t>
      </w:r>
      <w:r w:rsidRPr="00044849">
        <w:rPr>
          <w:i/>
          <w:noProof/>
        </w:rPr>
        <w:t>Assessment</w:t>
      </w:r>
      <w:r w:rsidRPr="00044849">
        <w:rPr>
          <w:noProof/>
        </w:rPr>
        <w:t xml:space="preserve"> (2020) 27(2):356-64. Epub 2018/07/06. doi: 10.1177/1073191118786576.</w:t>
      </w:r>
    </w:p>
    <w:p w14:paraId="6F6F54EC" w14:textId="77777777" w:rsidR="00044849" w:rsidRPr="00044849" w:rsidRDefault="00044849" w:rsidP="00044849">
      <w:pPr>
        <w:pStyle w:val="EndNoteBibliography"/>
        <w:rPr>
          <w:noProof/>
        </w:rPr>
      </w:pPr>
      <w:r w:rsidRPr="00044849">
        <w:rPr>
          <w:noProof/>
        </w:rPr>
        <w:t>166.</w:t>
      </w:r>
      <w:r w:rsidRPr="00044849">
        <w:rPr>
          <w:noProof/>
        </w:rPr>
        <w:tab/>
        <w:t xml:space="preserve">Linardon J, Messer M. Assessment of Food Addiction Using the Yale Food Addiction Scale 2.0 in Individuals with Binge-Eating Disorder Symptomatology: Factor Structure, Psychometric Properties, and Clinical Significance. </w:t>
      </w:r>
      <w:r w:rsidRPr="00044849">
        <w:rPr>
          <w:i/>
          <w:noProof/>
        </w:rPr>
        <w:t>Psychiatry research</w:t>
      </w:r>
      <w:r w:rsidRPr="00044849">
        <w:rPr>
          <w:noProof/>
        </w:rPr>
        <w:t xml:space="preserve"> (2019) 279:216-21. Epub 2019/03/14. doi: 10.1016/j.psychres.2019.03.003.</w:t>
      </w:r>
    </w:p>
    <w:p w14:paraId="09D8AB77" w14:textId="77777777" w:rsidR="00044849" w:rsidRPr="00044849" w:rsidRDefault="00044849" w:rsidP="00044849">
      <w:pPr>
        <w:pStyle w:val="EndNoteBibliography"/>
        <w:rPr>
          <w:noProof/>
        </w:rPr>
      </w:pPr>
      <w:r w:rsidRPr="00044849">
        <w:rPr>
          <w:noProof/>
        </w:rPr>
        <w:t>167.</w:t>
      </w:r>
      <w:r w:rsidRPr="00044849">
        <w:rPr>
          <w:noProof/>
        </w:rPr>
        <w:tab/>
        <w:t xml:space="preserve">Schulte EM, Gearhardt AN. Development of the Modified Yale Food Addiction Scale Version 2.0. </w:t>
      </w:r>
      <w:r w:rsidRPr="00044849">
        <w:rPr>
          <w:i/>
          <w:noProof/>
        </w:rPr>
        <w:t>European eating disorders review : the journal of the Eating Disorders Association</w:t>
      </w:r>
      <w:r w:rsidRPr="00044849">
        <w:rPr>
          <w:noProof/>
        </w:rPr>
        <w:t xml:space="preserve"> (2017) 25(4):302-8. Epub 2017/04/04. doi: 10.1002/erv.2515.</w:t>
      </w:r>
    </w:p>
    <w:p w14:paraId="19C38930" w14:textId="77777777" w:rsidR="00044849" w:rsidRPr="00044849" w:rsidRDefault="00044849" w:rsidP="00044849">
      <w:pPr>
        <w:pStyle w:val="EndNoteBibliography"/>
        <w:rPr>
          <w:noProof/>
        </w:rPr>
      </w:pPr>
      <w:r w:rsidRPr="00044849">
        <w:rPr>
          <w:noProof/>
        </w:rPr>
        <w:t>168.</w:t>
      </w:r>
      <w:r w:rsidRPr="00044849">
        <w:rPr>
          <w:noProof/>
        </w:rPr>
        <w:tab/>
        <w:t xml:space="preserve">Bray B, Sadowski A, Mist S, Quaglia J, Shallcross A, Wiss D, et al. Complementary and Integrative Health Use in Binge Eating Disoder: A Narrative Review. </w:t>
      </w:r>
      <w:r w:rsidRPr="00044849">
        <w:rPr>
          <w:i/>
          <w:noProof/>
        </w:rPr>
        <w:t>Environment and Public Health Research</w:t>
      </w:r>
      <w:r w:rsidRPr="00044849">
        <w:rPr>
          <w:noProof/>
        </w:rPr>
        <w:t xml:space="preserve"> (In Prep (2024 Planned Submission Date)) (Mental Health and Addiction).</w:t>
      </w:r>
    </w:p>
    <w:p w14:paraId="343E5383" w14:textId="1B173006" w:rsidR="00044849" w:rsidRPr="00044849" w:rsidRDefault="00044849" w:rsidP="00044849">
      <w:pPr>
        <w:pStyle w:val="EndNoteBibliography"/>
        <w:rPr>
          <w:noProof/>
        </w:rPr>
      </w:pPr>
      <w:r w:rsidRPr="00044849">
        <w:rPr>
          <w:noProof/>
        </w:rPr>
        <w:t>169.</w:t>
      </w:r>
      <w:r w:rsidRPr="00044849">
        <w:rPr>
          <w:noProof/>
        </w:rPr>
        <w:tab/>
        <w:t xml:space="preserve">NEDC NEDC. </w:t>
      </w:r>
      <w:r w:rsidRPr="00044849">
        <w:rPr>
          <w:i/>
          <w:noProof/>
        </w:rPr>
        <w:t>National Practice Standards for Eating Disorders</w:t>
      </w:r>
      <w:r w:rsidRPr="00044849">
        <w:rPr>
          <w:noProof/>
        </w:rPr>
        <w:t xml:space="preserve">. In: NEDC NEDC, funded by the Australian Government Department of Health, editor. </w:t>
      </w:r>
      <w:hyperlink r:id="rId54" w:history="1">
        <w:r w:rsidRPr="00044849">
          <w:rPr>
            <w:rStyle w:val="Hyperlink"/>
            <w:noProof/>
          </w:rPr>
          <w:t>https://nedc.com.au/assets/NEDC-Resources/national-practice-standards-for-eating-disorders.pdf</w:t>
        </w:r>
      </w:hyperlink>
      <w:r w:rsidRPr="00044849">
        <w:rPr>
          <w:noProof/>
        </w:rPr>
        <w:t>: National Eating Disorder Collaboration (NEDC) (2020).</w:t>
      </w:r>
    </w:p>
    <w:p w14:paraId="09E671B8" w14:textId="77777777" w:rsidR="00044849" w:rsidRPr="00044849" w:rsidRDefault="00044849" w:rsidP="00044849">
      <w:pPr>
        <w:pStyle w:val="EndNoteBibliography"/>
        <w:rPr>
          <w:noProof/>
        </w:rPr>
      </w:pPr>
      <w:r w:rsidRPr="00044849">
        <w:rPr>
          <w:noProof/>
        </w:rPr>
        <w:t>170.</w:t>
      </w:r>
      <w:r w:rsidRPr="00044849">
        <w:rPr>
          <w:noProof/>
        </w:rPr>
        <w:tab/>
        <w:t xml:space="preserve">Ralph AF, Brennan L, Byrne S, Caldwell B, Farmer J, Hart LM, et al. Management of Eating Disorders for People with Higher Weight: Clinical Practice Guideline. </w:t>
      </w:r>
      <w:r w:rsidRPr="00044849">
        <w:rPr>
          <w:i/>
          <w:noProof/>
        </w:rPr>
        <w:t>Journal of eating disorders</w:t>
      </w:r>
      <w:r w:rsidRPr="00044849">
        <w:rPr>
          <w:noProof/>
        </w:rPr>
        <w:t xml:space="preserve"> (2022) 10(1):121. Epub 2022/08/18. doi: 10.1186/s40337-022-00622-w.</w:t>
      </w:r>
    </w:p>
    <w:p w14:paraId="05B97DA2" w14:textId="77777777" w:rsidR="00044849" w:rsidRPr="00044849" w:rsidRDefault="00044849" w:rsidP="00044849">
      <w:pPr>
        <w:pStyle w:val="EndNoteBibliography"/>
        <w:rPr>
          <w:noProof/>
        </w:rPr>
      </w:pPr>
      <w:r w:rsidRPr="00044849">
        <w:rPr>
          <w:noProof/>
        </w:rPr>
        <w:t>171.</w:t>
      </w:r>
      <w:r w:rsidRPr="00044849">
        <w:rPr>
          <w:noProof/>
        </w:rPr>
        <w:tab/>
        <w:t xml:space="preserve">NICE NIfHCE. National Institute for Health and Care Excellence (Nice): Clinical Guidelines.  </w:t>
      </w:r>
      <w:r w:rsidRPr="00044849">
        <w:rPr>
          <w:i/>
          <w:noProof/>
        </w:rPr>
        <w:t>Eating Disorders: Recognition and Treatment</w:t>
      </w:r>
      <w:r w:rsidRPr="00044849">
        <w:rPr>
          <w:noProof/>
        </w:rPr>
        <w:t>. London, UK: National Institute for Health and Care Excellence (NICE). Copyright © NICE 2020. (2020).</w:t>
      </w:r>
    </w:p>
    <w:p w14:paraId="25BBD445" w14:textId="6A187A03" w:rsidR="00044849" w:rsidRPr="00044849" w:rsidRDefault="00044849" w:rsidP="00044849">
      <w:pPr>
        <w:pStyle w:val="EndNoteBibliography"/>
        <w:rPr>
          <w:noProof/>
        </w:rPr>
      </w:pPr>
      <w:r w:rsidRPr="00044849">
        <w:rPr>
          <w:noProof/>
        </w:rPr>
        <w:lastRenderedPageBreak/>
        <w:t>172.</w:t>
      </w:r>
      <w:r w:rsidRPr="00044849">
        <w:rPr>
          <w:noProof/>
        </w:rPr>
        <w:tab/>
        <w:t xml:space="preserve">NEDA NEDA. Neda: Feeding Hope. </w:t>
      </w:r>
      <w:hyperlink r:id="rId55" w:history="1">
        <w:r w:rsidRPr="00044849">
          <w:rPr>
            <w:rStyle w:val="Hyperlink"/>
            <w:noProof/>
          </w:rPr>
          <w:t>https://www.nationaleatingdisorders.org(2022</w:t>
        </w:r>
      </w:hyperlink>
      <w:r w:rsidRPr="00044849">
        <w:rPr>
          <w:noProof/>
        </w:rPr>
        <w:t>) [cited 2023 Oct 23, 2023].</w:t>
      </w:r>
    </w:p>
    <w:p w14:paraId="40D81121" w14:textId="5E0116D6" w:rsidR="00044849" w:rsidRPr="00044849" w:rsidRDefault="00044849" w:rsidP="00044849">
      <w:pPr>
        <w:pStyle w:val="EndNoteBibliography"/>
        <w:rPr>
          <w:noProof/>
        </w:rPr>
      </w:pPr>
      <w:r w:rsidRPr="00044849">
        <w:rPr>
          <w:noProof/>
        </w:rPr>
        <w:t>173.</w:t>
      </w:r>
      <w:r w:rsidRPr="00044849">
        <w:rPr>
          <w:noProof/>
        </w:rPr>
        <w:tab/>
        <w:t xml:space="preserve">EDC EDC. The Eating Disorders Coalition for Research, Policy, and Action </w:t>
      </w:r>
      <w:hyperlink r:id="rId56" w:history="1">
        <w:r w:rsidRPr="00044849">
          <w:rPr>
            <w:rStyle w:val="Hyperlink"/>
            <w:noProof/>
          </w:rPr>
          <w:t>https://eatingdisorderscoalition.org</w:t>
        </w:r>
      </w:hyperlink>
      <w:r w:rsidRPr="00044849">
        <w:rPr>
          <w:noProof/>
        </w:rPr>
        <w:t>: EDC, Eating Disorders Coalition  [cited 2023 Oct 23, 2023].</w:t>
      </w:r>
    </w:p>
    <w:p w14:paraId="605D24D4" w14:textId="3DD5579E" w:rsidR="00044849" w:rsidRPr="00044849" w:rsidRDefault="00044849" w:rsidP="00044849">
      <w:pPr>
        <w:pStyle w:val="EndNoteBibliography"/>
        <w:rPr>
          <w:noProof/>
        </w:rPr>
      </w:pPr>
      <w:r w:rsidRPr="00044849">
        <w:rPr>
          <w:noProof/>
        </w:rPr>
        <w:t>174.</w:t>
      </w:r>
      <w:r w:rsidRPr="00044849">
        <w:rPr>
          <w:noProof/>
        </w:rPr>
        <w:tab/>
        <w:t xml:space="preserve">The_Eating_Disorder_Foundation. The Eating Disorder Foundation </w:t>
      </w:r>
      <w:hyperlink r:id="rId57" w:history="1">
        <w:r w:rsidRPr="00044849">
          <w:rPr>
            <w:rStyle w:val="Hyperlink"/>
            <w:noProof/>
          </w:rPr>
          <w:t>https://eatingdisorderfoundation.org</w:t>
        </w:r>
      </w:hyperlink>
      <w:r w:rsidRPr="00044849">
        <w:rPr>
          <w:noProof/>
        </w:rPr>
        <w:t>: The Eating Disorder Foundation (2023) [cited 2023 Oct 23, 2023].</w:t>
      </w:r>
    </w:p>
    <w:p w14:paraId="3AE0185D" w14:textId="5A9A5DE4" w:rsidR="00044849" w:rsidRPr="00044849" w:rsidRDefault="00044849" w:rsidP="00044849">
      <w:pPr>
        <w:pStyle w:val="EndNoteBibliography"/>
        <w:rPr>
          <w:noProof/>
        </w:rPr>
      </w:pPr>
      <w:r w:rsidRPr="00044849">
        <w:rPr>
          <w:noProof/>
        </w:rPr>
        <w:t>175.</w:t>
      </w:r>
      <w:r w:rsidRPr="00044849">
        <w:rPr>
          <w:noProof/>
        </w:rPr>
        <w:tab/>
        <w:t xml:space="preserve">MFMER MFfMEaR. Binge-Eating Disorder </w:t>
      </w:r>
      <w:hyperlink r:id="rId58" w:history="1">
        <w:r w:rsidRPr="00044849">
          <w:rPr>
            <w:rStyle w:val="Hyperlink"/>
            <w:noProof/>
          </w:rPr>
          <w:t>https://www.mayoclinic.org/diseases-conditions/binge-eating-disorder/symptoms-causes/syc-20353627</w:t>
        </w:r>
      </w:hyperlink>
      <w:r w:rsidRPr="00044849">
        <w:rPr>
          <w:noProof/>
        </w:rPr>
        <w:t>: Mayo Foundation for Medical Education and Research (MFMER)  [cited 2023 Oct 23, 2023].</w:t>
      </w:r>
    </w:p>
    <w:p w14:paraId="01AE454F" w14:textId="77777777" w:rsidR="00044849" w:rsidRPr="00044849" w:rsidRDefault="00044849" w:rsidP="00044849">
      <w:pPr>
        <w:pStyle w:val="EndNoteBibliography"/>
        <w:rPr>
          <w:noProof/>
        </w:rPr>
      </w:pPr>
      <w:r w:rsidRPr="00044849">
        <w:rPr>
          <w:noProof/>
        </w:rPr>
        <w:t>176.</w:t>
      </w:r>
      <w:r w:rsidRPr="00044849">
        <w:rPr>
          <w:noProof/>
        </w:rPr>
        <w:tab/>
        <w:t xml:space="preserve">Zaharias G. What Is Narrative-Based Medicine? Narrative-Based Medicine 1. </w:t>
      </w:r>
      <w:r w:rsidRPr="00044849">
        <w:rPr>
          <w:i/>
          <w:noProof/>
        </w:rPr>
        <w:t>Canadian family physician Medecin de famille canadien</w:t>
      </w:r>
      <w:r w:rsidRPr="00044849">
        <w:rPr>
          <w:noProof/>
        </w:rPr>
        <w:t xml:space="preserve"> (2018) 64(3):176-80. Epub 2018/03/16.</w:t>
      </w:r>
    </w:p>
    <w:p w14:paraId="225F504A" w14:textId="77777777" w:rsidR="00044849" w:rsidRPr="00044849" w:rsidRDefault="00044849" w:rsidP="00044849">
      <w:pPr>
        <w:pStyle w:val="EndNoteBibliography"/>
        <w:rPr>
          <w:noProof/>
        </w:rPr>
      </w:pPr>
      <w:r w:rsidRPr="00044849">
        <w:rPr>
          <w:noProof/>
        </w:rPr>
        <w:t>177.</w:t>
      </w:r>
      <w:r w:rsidRPr="00044849">
        <w:rPr>
          <w:noProof/>
        </w:rPr>
        <w:tab/>
        <w:t xml:space="preserve">Zaharias G. Narrative-Based Medicine and the General Practice Consultation: Narrative-Based Medicine 2. </w:t>
      </w:r>
      <w:r w:rsidRPr="00044849">
        <w:rPr>
          <w:i/>
          <w:noProof/>
        </w:rPr>
        <w:t>Canadian family physician Medecin de famille canadien</w:t>
      </w:r>
      <w:r w:rsidRPr="00044849">
        <w:rPr>
          <w:noProof/>
        </w:rPr>
        <w:t xml:space="preserve"> (2018) 64(4):286-90. Epub 2018/04/14.</w:t>
      </w:r>
    </w:p>
    <w:p w14:paraId="19B59AB5" w14:textId="77777777" w:rsidR="00044849" w:rsidRPr="00044849" w:rsidRDefault="00044849" w:rsidP="00044849">
      <w:pPr>
        <w:pStyle w:val="EndNoteBibliography"/>
        <w:rPr>
          <w:noProof/>
        </w:rPr>
      </w:pPr>
      <w:r w:rsidRPr="00044849">
        <w:rPr>
          <w:noProof/>
        </w:rPr>
        <w:t>178.</w:t>
      </w:r>
      <w:r w:rsidRPr="00044849">
        <w:rPr>
          <w:noProof/>
        </w:rPr>
        <w:tab/>
        <w:t xml:space="preserve">Zaharias G. Learning Narrative-Based Medicine Skills: Narrative-Based Medicine 3. </w:t>
      </w:r>
      <w:r w:rsidRPr="00044849">
        <w:rPr>
          <w:i/>
          <w:noProof/>
        </w:rPr>
        <w:t>Canadian family physician Medecin de famille canadien</w:t>
      </w:r>
      <w:r w:rsidRPr="00044849">
        <w:rPr>
          <w:noProof/>
        </w:rPr>
        <w:t xml:space="preserve"> (2018) 64(5):352-6. Epub 2018/05/16.</w:t>
      </w:r>
    </w:p>
    <w:p w14:paraId="0DFB280D" w14:textId="77777777" w:rsidR="00044849" w:rsidRPr="00044849" w:rsidRDefault="00044849" w:rsidP="00044849">
      <w:pPr>
        <w:pStyle w:val="EndNoteBibliography"/>
        <w:rPr>
          <w:noProof/>
        </w:rPr>
      </w:pPr>
      <w:r w:rsidRPr="00044849">
        <w:rPr>
          <w:noProof/>
        </w:rPr>
        <w:t>179.</w:t>
      </w:r>
      <w:r w:rsidRPr="00044849">
        <w:rPr>
          <w:noProof/>
        </w:rPr>
        <w:tab/>
        <w:t xml:space="preserve">Milota MM, van Thiel G, van Delden JJM. Narrative Medicine as a Medical Education Tool: A Systematic Review. </w:t>
      </w:r>
      <w:r w:rsidRPr="00044849">
        <w:rPr>
          <w:i/>
          <w:noProof/>
        </w:rPr>
        <w:t>Med Teach</w:t>
      </w:r>
      <w:r w:rsidRPr="00044849">
        <w:rPr>
          <w:noProof/>
        </w:rPr>
        <w:t xml:space="preserve"> (2019) 41(7):802-10. Epub 2019/04/16. doi: 10.1080/0142159x.2019.1584274.</w:t>
      </w:r>
    </w:p>
    <w:p w14:paraId="5901E081" w14:textId="77777777" w:rsidR="00044849" w:rsidRPr="00044849" w:rsidRDefault="00044849" w:rsidP="00044849">
      <w:pPr>
        <w:pStyle w:val="EndNoteBibliography"/>
        <w:rPr>
          <w:noProof/>
        </w:rPr>
      </w:pPr>
      <w:r w:rsidRPr="00044849">
        <w:rPr>
          <w:noProof/>
        </w:rPr>
        <w:t>180.</w:t>
      </w:r>
      <w:r w:rsidRPr="00044849">
        <w:rPr>
          <w:noProof/>
        </w:rPr>
        <w:tab/>
        <w:t xml:space="preserve">Crone C, Fochtmann LJ, Attia E, Boland R, Escobar J, Fornari V, et al. The American Psychiatric Association Practice Guideline for the Treatment of Patients with Eating Disorders. </w:t>
      </w:r>
      <w:r w:rsidRPr="00044849">
        <w:rPr>
          <w:i/>
          <w:noProof/>
        </w:rPr>
        <w:t>American Journal of Psychiatry</w:t>
      </w:r>
      <w:r w:rsidRPr="00044849">
        <w:rPr>
          <w:noProof/>
        </w:rPr>
        <w:t xml:space="preserve"> (2023) 180(2):167-71.</w:t>
      </w:r>
    </w:p>
    <w:p w14:paraId="348EE04B" w14:textId="77777777" w:rsidR="00044849" w:rsidRPr="00044849" w:rsidRDefault="00044849" w:rsidP="00044849">
      <w:pPr>
        <w:pStyle w:val="EndNoteBibliography"/>
        <w:rPr>
          <w:noProof/>
        </w:rPr>
      </w:pPr>
      <w:r w:rsidRPr="00044849">
        <w:rPr>
          <w:noProof/>
        </w:rPr>
        <w:t>181.</w:t>
      </w:r>
      <w:r w:rsidRPr="00044849">
        <w:rPr>
          <w:noProof/>
        </w:rPr>
        <w:tab/>
        <w:t xml:space="preserve">Association AP. </w:t>
      </w:r>
      <w:r w:rsidRPr="00044849">
        <w:rPr>
          <w:i/>
          <w:noProof/>
        </w:rPr>
        <w:t>The American Psychiatric Association Practice Guideline for the Treatment of Patients with Eating Disorders</w:t>
      </w:r>
      <w:r w:rsidRPr="00044849">
        <w:rPr>
          <w:noProof/>
        </w:rPr>
        <w:t>: American Psychiatric Pub (2023).</w:t>
      </w:r>
    </w:p>
    <w:p w14:paraId="386AEA92" w14:textId="67A7AD9F" w:rsidR="00044849" w:rsidRPr="00044849" w:rsidRDefault="00044849" w:rsidP="00044849">
      <w:pPr>
        <w:pStyle w:val="EndNoteBibliography"/>
        <w:rPr>
          <w:noProof/>
        </w:rPr>
      </w:pPr>
      <w:r w:rsidRPr="00044849">
        <w:rPr>
          <w:noProof/>
        </w:rPr>
        <w:t>182.</w:t>
      </w:r>
      <w:r w:rsidRPr="00044849">
        <w:rPr>
          <w:noProof/>
        </w:rPr>
        <w:tab/>
        <w:t xml:space="preserve">CMS CfMMS. Early and Periodic Screening, Diagnostic, and Treatment </w:t>
      </w:r>
      <w:hyperlink r:id="rId59" w:history="1">
        <w:r w:rsidRPr="00044849">
          <w:rPr>
            <w:rStyle w:val="Hyperlink"/>
            <w:noProof/>
          </w:rPr>
          <w:t>https://www.medicaid.gov/medicaid/benefits/early-and-periodic-screening-diagnostic-and-treatment/index.html</w:t>
        </w:r>
      </w:hyperlink>
      <w:r w:rsidRPr="00044849">
        <w:rPr>
          <w:noProof/>
        </w:rPr>
        <w:t>: CMS, Centers for Medicare &amp; Medicaid Services  [cited 2023 12-3-23].</w:t>
      </w:r>
    </w:p>
    <w:p w14:paraId="65616E1B" w14:textId="65A2FA58" w:rsidR="00E1126D" w:rsidRPr="00E1126D" w:rsidRDefault="00E1126D" w:rsidP="00E1126D">
      <w:pPr>
        <w:pStyle w:val="NoSpacing"/>
      </w:pPr>
      <w:r>
        <w:fldChar w:fldCharType="end"/>
      </w:r>
    </w:p>
    <w:p w14:paraId="273BAD02" w14:textId="77777777" w:rsidR="004A36A5" w:rsidRDefault="004A36A5" w:rsidP="001D6DEA">
      <w:pPr>
        <w:pStyle w:val="Heading2"/>
        <w:numPr>
          <w:ilvl w:val="0"/>
          <w:numId w:val="1"/>
        </w:numPr>
        <w:sectPr w:rsidR="004A36A5" w:rsidSect="00DB7379">
          <w:pgSz w:w="12240" w:h="15840"/>
          <w:pgMar w:top="1138" w:right="1181" w:bottom="1138" w:left="1282" w:header="288" w:footer="504" w:gutter="0"/>
          <w:lnNumType w:countBy="1" w:restart="continuous"/>
          <w:cols w:space="720"/>
          <w:titlePg/>
        </w:sectPr>
      </w:pPr>
    </w:p>
    <w:p w14:paraId="000000A8" w14:textId="66B250F9" w:rsidR="00EC3C3C" w:rsidRDefault="00AB3988" w:rsidP="001D6DEA">
      <w:pPr>
        <w:pStyle w:val="Heading2"/>
        <w:numPr>
          <w:ilvl w:val="0"/>
          <w:numId w:val="1"/>
        </w:numPr>
      </w:pPr>
      <w:r>
        <w:lastRenderedPageBreak/>
        <w:t>Tables</w:t>
      </w:r>
      <w:r w:rsidR="004A36A5">
        <w:t xml:space="preserve"> and Figures</w:t>
      </w:r>
    </w:p>
    <w:p w14:paraId="000001E9" w14:textId="63E36443" w:rsidR="00EC3C3C" w:rsidRDefault="0049367D" w:rsidP="001D6DEA">
      <w:pPr>
        <w:pStyle w:val="Heading2"/>
        <w:numPr>
          <w:ilvl w:val="1"/>
          <w:numId w:val="1"/>
        </w:numPr>
      </w:pPr>
      <w:bookmarkStart w:id="31" w:name="_heading=h.30j0zll" w:colFirst="0" w:colLast="0"/>
      <w:bookmarkStart w:id="32" w:name="_heading=h.1fob9te" w:colFirst="0" w:colLast="0"/>
      <w:bookmarkEnd w:id="31"/>
      <w:bookmarkEnd w:id="32"/>
      <w:r>
        <w:t xml:space="preserve">Figure </w:t>
      </w:r>
      <w:r w:rsidR="004A7250">
        <w:t>1</w:t>
      </w:r>
    </w:p>
    <w:p w14:paraId="7962BF9B" w14:textId="31DF11F6" w:rsidR="0049367D" w:rsidRDefault="0049367D" w:rsidP="00CD05B4">
      <w:pPr>
        <w:pStyle w:val="Caption"/>
      </w:pPr>
      <w:bookmarkStart w:id="33" w:name="_Ref124661688"/>
      <w:r w:rsidRPr="00694B26">
        <w:t xml:space="preserve">Figure </w:t>
      </w:r>
      <w:fldSimple w:instr=" SEQ Figure \* ARABIC ">
        <w:r w:rsidR="004A7250">
          <w:rPr>
            <w:noProof/>
          </w:rPr>
          <w:t>1</w:t>
        </w:r>
      </w:fldSimple>
      <w:bookmarkEnd w:id="33"/>
      <w:r w:rsidRPr="00694B26">
        <w:t xml:space="preserve">: </w:t>
      </w:r>
      <w:r w:rsidR="00B97C36" w:rsidRPr="00694B26">
        <w:t xml:space="preserve">Theoretical Model of </w:t>
      </w:r>
      <w:r w:rsidR="00F95710">
        <w:t>Patient-, Provider-, and Systems-Level</w:t>
      </w:r>
      <w:r w:rsidR="00B97C36" w:rsidRPr="00694B26">
        <w:t xml:space="preserve"> Barriers that can Impede </w:t>
      </w:r>
      <w:r w:rsidR="00CA41AD">
        <w:t>BED</w:t>
      </w:r>
      <w:r w:rsidR="00B97C36" w:rsidRPr="00694B26">
        <w:t xml:space="preserve"> </w:t>
      </w:r>
      <w:r w:rsidR="00F95710">
        <w:t>Identification (Stage 1), Treatment-Seeking (Stage 2), and Treatment Engagement (Stage 3).</w:t>
      </w:r>
    </w:p>
    <w:p w14:paraId="2A97A017" w14:textId="52940F07" w:rsidR="0049367D" w:rsidRDefault="00F95710" w:rsidP="00CD05B4">
      <w:r w:rsidRPr="00F95710">
        <w:rPr>
          <w:noProof/>
        </w:rPr>
        <w:drawing>
          <wp:inline distT="0" distB="0" distL="0" distR="0" wp14:anchorId="1511581C" wp14:editId="18D9EB4D">
            <wp:extent cx="6208395" cy="3754755"/>
            <wp:effectExtent l="0" t="0" r="1905" b="4445"/>
            <wp:docPr id="1590526773"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26773" name="Picture 1" descr="A screenshot of a diagram&#10;&#10;Description automatically generated"/>
                    <pic:cNvPicPr/>
                  </pic:nvPicPr>
                  <pic:blipFill>
                    <a:blip r:embed="rId60"/>
                    <a:stretch>
                      <a:fillRect/>
                    </a:stretch>
                  </pic:blipFill>
                  <pic:spPr>
                    <a:xfrm>
                      <a:off x="0" y="0"/>
                      <a:ext cx="6208395" cy="3754755"/>
                    </a:xfrm>
                    <a:prstGeom prst="rect">
                      <a:avLst/>
                    </a:prstGeom>
                  </pic:spPr>
                </pic:pic>
              </a:graphicData>
            </a:graphic>
          </wp:inline>
        </w:drawing>
      </w:r>
    </w:p>
    <w:p w14:paraId="586B5485" w14:textId="23F97DD5" w:rsidR="00D33ACB" w:rsidRDefault="00D33ACB" w:rsidP="0049367D">
      <w:pPr>
        <w:rPr>
          <w:b/>
          <w:bCs/>
        </w:rPr>
      </w:pPr>
    </w:p>
    <w:p w14:paraId="75C6E616" w14:textId="07359CA8" w:rsidR="00BA0600" w:rsidRDefault="00B97C36" w:rsidP="0049367D">
      <w:pPr>
        <w:rPr>
          <w:bCs/>
        </w:rPr>
        <w:sectPr w:rsidR="00BA0600" w:rsidSect="00DB7379">
          <w:pgSz w:w="12240" w:h="15840"/>
          <w:pgMar w:top="1138" w:right="1181" w:bottom="1138" w:left="1282" w:header="288" w:footer="504" w:gutter="0"/>
          <w:lnNumType w:countBy="1" w:restart="continuous"/>
          <w:cols w:space="720"/>
          <w:titlePg/>
        </w:sectPr>
      </w:pPr>
      <w:r>
        <w:rPr>
          <w:b/>
          <w:bCs/>
        </w:rPr>
        <w:t xml:space="preserve">Figure </w:t>
      </w:r>
      <w:r w:rsidR="004A7250">
        <w:rPr>
          <w:b/>
          <w:bCs/>
        </w:rPr>
        <w:t>1</w:t>
      </w:r>
      <w:r>
        <w:rPr>
          <w:b/>
          <w:bCs/>
        </w:rPr>
        <w:t xml:space="preserve">: </w:t>
      </w:r>
      <w:r w:rsidRPr="00AE6072">
        <w:rPr>
          <w:bCs/>
        </w:rPr>
        <w:t>Theoretical model of where, when, and how</w:t>
      </w:r>
      <w:r w:rsidR="00F95710">
        <w:rPr>
          <w:bCs/>
        </w:rPr>
        <w:t xml:space="preserve"> p</w:t>
      </w:r>
      <w:r w:rsidR="00F95710" w:rsidRPr="00F95710">
        <w:rPr>
          <w:bCs/>
        </w:rPr>
        <w:t xml:space="preserve">atient-, </w:t>
      </w:r>
      <w:r w:rsidR="00F95710">
        <w:rPr>
          <w:bCs/>
        </w:rPr>
        <w:t>p</w:t>
      </w:r>
      <w:r w:rsidR="00F95710" w:rsidRPr="00F95710">
        <w:rPr>
          <w:bCs/>
        </w:rPr>
        <w:t xml:space="preserve">rovider-, and </w:t>
      </w:r>
      <w:r w:rsidR="00F95710">
        <w:rPr>
          <w:bCs/>
        </w:rPr>
        <w:t>s</w:t>
      </w:r>
      <w:r w:rsidR="00F95710" w:rsidRPr="00F95710">
        <w:rPr>
          <w:bCs/>
        </w:rPr>
        <w:t>ystems-</w:t>
      </w:r>
      <w:r w:rsidR="00F95710">
        <w:rPr>
          <w:bCs/>
        </w:rPr>
        <w:t>l</w:t>
      </w:r>
      <w:r w:rsidR="00F95710" w:rsidRPr="00F95710">
        <w:rPr>
          <w:bCs/>
        </w:rPr>
        <w:t xml:space="preserve">evel </w:t>
      </w:r>
      <w:r w:rsidR="00F95710">
        <w:rPr>
          <w:bCs/>
        </w:rPr>
        <w:t>b</w:t>
      </w:r>
      <w:r w:rsidR="00F95710" w:rsidRPr="00F95710">
        <w:rPr>
          <w:bCs/>
        </w:rPr>
        <w:t xml:space="preserve">arriers that can </w:t>
      </w:r>
      <w:r w:rsidR="00F95710">
        <w:rPr>
          <w:bCs/>
        </w:rPr>
        <w:t xml:space="preserve">impede </w:t>
      </w:r>
      <w:r w:rsidR="00CA41AD">
        <w:rPr>
          <w:bCs/>
        </w:rPr>
        <w:t>BED</w:t>
      </w:r>
      <w:r w:rsidR="00F95710">
        <w:rPr>
          <w:bCs/>
        </w:rPr>
        <w:t xml:space="preserve"> identification</w:t>
      </w:r>
      <w:r w:rsidR="00F95710" w:rsidRPr="00F95710">
        <w:rPr>
          <w:bCs/>
        </w:rPr>
        <w:t xml:space="preserve"> (Stage 1), </w:t>
      </w:r>
      <w:r w:rsidR="00F95710">
        <w:rPr>
          <w:bCs/>
        </w:rPr>
        <w:t>t</w:t>
      </w:r>
      <w:r w:rsidR="00F95710" w:rsidRPr="00F95710">
        <w:rPr>
          <w:bCs/>
        </w:rPr>
        <w:t>reatment-</w:t>
      </w:r>
      <w:r w:rsidR="00F95710">
        <w:rPr>
          <w:bCs/>
        </w:rPr>
        <w:t>s</w:t>
      </w:r>
      <w:r w:rsidR="00F95710" w:rsidRPr="00F95710">
        <w:rPr>
          <w:bCs/>
        </w:rPr>
        <w:t xml:space="preserve">eeking (Stage 2), and </w:t>
      </w:r>
      <w:r w:rsidR="00F95710">
        <w:rPr>
          <w:bCs/>
        </w:rPr>
        <w:t>trea</w:t>
      </w:r>
      <w:r w:rsidR="00F95710" w:rsidRPr="00F95710">
        <w:rPr>
          <w:bCs/>
        </w:rPr>
        <w:t xml:space="preserve">tment </w:t>
      </w:r>
      <w:r w:rsidR="00F95710">
        <w:rPr>
          <w:bCs/>
        </w:rPr>
        <w:t>e</w:t>
      </w:r>
      <w:r w:rsidR="00F95710" w:rsidRPr="00F95710">
        <w:rPr>
          <w:bCs/>
        </w:rPr>
        <w:t>ngagement (Stage 3)</w:t>
      </w:r>
      <w:r w:rsidR="00694B26">
        <w:rPr>
          <w:bCs/>
        </w:rPr>
        <w:t>, as spontaneously identified by 64% of BED experts (9/14</w:t>
      </w:r>
      <w:r w:rsidR="00F95710">
        <w:rPr>
          <w:b/>
        </w:rPr>
        <w:t>)</w:t>
      </w:r>
      <w:r w:rsidR="00A52386">
        <w:rPr>
          <w:bCs/>
        </w:rPr>
        <w:t>.</w:t>
      </w:r>
    </w:p>
    <w:p w14:paraId="45B70A74" w14:textId="36FA8E4A" w:rsidR="00F95710" w:rsidRDefault="00F95710" w:rsidP="00F95710">
      <w:pPr>
        <w:pStyle w:val="Heading2"/>
        <w:numPr>
          <w:ilvl w:val="1"/>
          <w:numId w:val="1"/>
        </w:numPr>
      </w:pPr>
      <w:bookmarkStart w:id="34" w:name="_Ref149149318"/>
      <w:bookmarkStart w:id="35" w:name="_Ref151436808"/>
      <w:r>
        <w:lastRenderedPageBreak/>
        <w:t xml:space="preserve">Figure </w:t>
      </w:r>
      <w:fldSimple w:instr=" SEQ Figure \* ARABIC ">
        <w:r w:rsidR="004A7250">
          <w:rPr>
            <w:noProof/>
          </w:rPr>
          <w:t>2</w:t>
        </w:r>
      </w:fldSimple>
      <w:bookmarkEnd w:id="34"/>
      <w:bookmarkEnd w:id="35"/>
      <w:r w:rsidRPr="00694B26">
        <w:t xml:space="preserve">: </w:t>
      </w:r>
      <w:r w:rsidRPr="00F95710">
        <w:t>Proposed Solutions to Treatment Barriers: Systems-Level Public Policy Interventions</w:t>
      </w:r>
      <w:r>
        <w:t>.</w:t>
      </w:r>
    </w:p>
    <w:p w14:paraId="6048BC5E" w14:textId="77777777" w:rsidR="00F95710" w:rsidRDefault="00F95710" w:rsidP="00F95710">
      <w:pPr>
        <w:keepNext/>
      </w:pPr>
      <w:r w:rsidRPr="00F95710">
        <w:rPr>
          <w:noProof/>
        </w:rPr>
        <w:drawing>
          <wp:inline distT="0" distB="0" distL="0" distR="0" wp14:anchorId="179AECE1" wp14:editId="6665C874">
            <wp:extent cx="6208395" cy="6574155"/>
            <wp:effectExtent l="0" t="0" r="1905" b="0"/>
            <wp:docPr id="938953712" name="Picture 1" descr="A black and white scree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3712" name="Picture 1" descr="A black and white screen with text&#10;&#10;Description automatically generated with medium confidence"/>
                    <pic:cNvPicPr/>
                  </pic:nvPicPr>
                  <pic:blipFill>
                    <a:blip r:embed="rId61"/>
                    <a:stretch>
                      <a:fillRect/>
                    </a:stretch>
                  </pic:blipFill>
                  <pic:spPr>
                    <a:xfrm>
                      <a:off x="0" y="0"/>
                      <a:ext cx="6208395" cy="6574155"/>
                    </a:xfrm>
                    <a:prstGeom prst="rect">
                      <a:avLst/>
                    </a:prstGeom>
                  </pic:spPr>
                </pic:pic>
              </a:graphicData>
            </a:graphic>
          </wp:inline>
        </w:drawing>
      </w:r>
    </w:p>
    <w:p w14:paraId="56094D98" w14:textId="76E76476" w:rsidR="00C766A6" w:rsidRDefault="00F95710" w:rsidP="00F95710">
      <w:pPr>
        <w:rPr>
          <w:b/>
          <w:bCs/>
        </w:rPr>
      </w:pPr>
      <w:r>
        <w:rPr>
          <w:b/>
          <w:bCs/>
        </w:rPr>
        <w:t xml:space="preserve">Figure </w:t>
      </w:r>
      <w:r w:rsidR="004A7250">
        <w:rPr>
          <w:b/>
          <w:bCs/>
        </w:rPr>
        <w:t>2</w:t>
      </w:r>
      <w:r>
        <w:rPr>
          <w:b/>
          <w:bCs/>
        </w:rPr>
        <w:t xml:space="preserve">: </w:t>
      </w:r>
      <w:r>
        <w:t>Proposed Solutions to Treatment Barriers: Systems-Level Public Policy Interventions</w:t>
      </w:r>
      <w:r>
        <w:rPr>
          <w:bCs/>
        </w:rPr>
        <w:t xml:space="preserve">. </w:t>
      </w:r>
      <w:r w:rsidR="009918A7" w:rsidRPr="009918A7">
        <w:rPr>
          <w:bCs/>
        </w:rPr>
        <w:t xml:space="preserve">Theoretical model of possible solutions that can be enacted to overcome or minimize the barriers identified in </w:t>
      </w:r>
      <w:r w:rsidR="009918A7" w:rsidRPr="009918A7">
        <w:rPr>
          <w:b/>
          <w:bCs/>
        </w:rPr>
        <w:t xml:space="preserve">Figure </w:t>
      </w:r>
      <w:r w:rsidR="00C766A6">
        <w:rPr>
          <w:b/>
          <w:bCs/>
        </w:rPr>
        <w:t>1.</w:t>
      </w:r>
    </w:p>
    <w:p w14:paraId="676AACE4" w14:textId="7BBF79AC" w:rsidR="00C766A6" w:rsidRDefault="00C766A6" w:rsidP="00F95710">
      <w:pPr>
        <w:rPr>
          <w:bCs/>
        </w:rPr>
        <w:sectPr w:rsidR="00C766A6" w:rsidSect="00DB7379">
          <w:headerReference w:type="even" r:id="rId62"/>
          <w:headerReference w:type="default" r:id="rId63"/>
          <w:footerReference w:type="even" r:id="rId64"/>
          <w:footerReference w:type="default" r:id="rId65"/>
          <w:headerReference w:type="first" r:id="rId66"/>
          <w:pgSz w:w="12240" w:h="15840"/>
          <w:pgMar w:top="1138" w:right="1181" w:bottom="1138" w:left="1282" w:header="288" w:footer="504" w:gutter="0"/>
          <w:lnNumType w:countBy="1" w:restart="continuous"/>
          <w:cols w:space="720"/>
          <w:titlePg/>
        </w:sectPr>
      </w:pPr>
    </w:p>
    <w:p w14:paraId="39F7EDD9" w14:textId="5D79790C" w:rsidR="003F596E" w:rsidRDefault="003F596E" w:rsidP="00C766A6">
      <w:pPr>
        <w:pStyle w:val="Heading2"/>
      </w:pPr>
    </w:p>
    <w:sectPr w:rsidR="003F596E" w:rsidSect="00DB7379">
      <w:pgSz w:w="12240" w:h="15840"/>
      <w:pgMar w:top="1138" w:right="1181" w:bottom="1138" w:left="1282" w:header="288" w:footer="504" w:gutter="0"/>
      <w:lnNumType w:countBy="1" w:restart="continuous"/>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Brenna Bray [2]" w:date="2024-10-22T15:26:00Z" w:initials="BB">
    <w:p w14:paraId="4F6BF89F" w14:textId="25B462EE" w:rsidR="00E50631" w:rsidRDefault="00E50631">
      <w:pPr>
        <w:pStyle w:val="CommentText"/>
      </w:pPr>
      <w:r>
        <w:rPr>
          <w:rStyle w:val="CommentReference"/>
        </w:rPr>
        <w:annotationRef/>
      </w:r>
      <w:r>
        <w:t>This is cut/pasted from the methods section of the original manuscript…</w:t>
      </w:r>
    </w:p>
  </w:comment>
  <w:comment w:id="4" w:author="Brenna Bray" w:date="2024-03-29T14:25:00Z" w:initials="BB">
    <w:p w14:paraId="4F6FD890" w14:textId="77777777" w:rsidR="00DA04C9" w:rsidRDefault="00DA04C9" w:rsidP="00DA04C9">
      <w:r>
        <w:rPr>
          <w:rStyle w:val="CommentReference"/>
        </w:rPr>
        <w:annotationRef/>
      </w:r>
      <w:r>
        <w:rPr>
          <w:color w:val="000000"/>
          <w:sz w:val="20"/>
          <w:szCs w:val="20"/>
        </w:rPr>
        <w:t>I had initially removed “truly oppressive food environment” and replaced with “public policy issue” in brackets. My concern is the words “truly oppressive food environment” may be too strong/polarizing and turn away some readers away and/or open the door for criticism that this manuscript has a bias/agenda… At the same time, I do agree with the description and there can be benefit in planting the seed, despite how it lands. Any suggestions?</w:t>
      </w:r>
    </w:p>
  </w:comment>
  <w:comment w:id="11" w:author="Brenna Bray" w:date="2023-11-27T14:24:00Z" w:initials="BB">
    <w:p w14:paraId="598005D8" w14:textId="77777777" w:rsidR="00BB3939" w:rsidRDefault="00BB3939" w:rsidP="00260C5C">
      <w:r>
        <w:rPr>
          <w:rStyle w:val="CommentReference"/>
        </w:rPr>
        <w:annotationRef/>
      </w:r>
      <w:r>
        <w:rPr>
          <w:color w:val="000000"/>
          <w:sz w:val="20"/>
          <w:szCs w:val="20"/>
        </w:rPr>
        <w:t>What I want to convey here is that it may be helpful for minority populations to see individuals who they identify with (e.g., of their socioeconomic status, race, ethnicity, sexual orientation, body shape/size) seeking and receiving treatment for BED - to help show these individuals that treatment is possible for them too.</w:t>
      </w:r>
    </w:p>
  </w:comment>
  <w:comment w:id="12" w:author="Brenna Bray" w:date="2023-12-02T15:51:00Z" w:initials="BB">
    <w:p w14:paraId="36F0B83D" w14:textId="77777777" w:rsidR="00EC654C" w:rsidRDefault="00EC654C" w:rsidP="005E68AE">
      <w:r>
        <w:rPr>
          <w:rStyle w:val="CommentReference"/>
        </w:rPr>
        <w:annotationRef/>
      </w:r>
      <w:r>
        <w:rPr>
          <w:color w:val="000000"/>
          <w:sz w:val="20"/>
          <w:szCs w:val="20"/>
        </w:rPr>
        <w:t xml:space="preserve">1. This sentence is clunky and run-on. Any suggestions for pairing it down? </w:t>
      </w:r>
    </w:p>
    <w:p w14:paraId="4BD8CEF5" w14:textId="77777777" w:rsidR="00EC654C" w:rsidRDefault="00EC654C" w:rsidP="005E68AE"/>
    <w:p w14:paraId="76BBB0B8" w14:textId="77777777" w:rsidR="00EC654C" w:rsidRDefault="00EC654C" w:rsidP="005E68AE">
      <w:r>
        <w:rPr>
          <w:color w:val="000000"/>
          <w:sz w:val="20"/>
          <w:szCs w:val="20"/>
        </w:rPr>
        <w:t>2. Any suggested citations for this proposal?</w:t>
      </w:r>
    </w:p>
  </w:comment>
  <w:comment w:id="20" w:author="Brenna Bray" w:date="2024-03-29T19:27:00Z" w:initials="BB">
    <w:p w14:paraId="5A33EE87" w14:textId="77777777" w:rsidR="00F4736C" w:rsidRDefault="00F4736C" w:rsidP="00F4736C">
      <w:r>
        <w:rPr>
          <w:rStyle w:val="CommentReference"/>
        </w:rPr>
        <w:annotationRef/>
      </w:r>
      <w:r>
        <w:rPr>
          <w:color w:val="000000"/>
          <w:sz w:val="20"/>
          <w:szCs w:val="20"/>
        </w:rPr>
        <w:t>This (Section 2.3.1-2.3.7) *could* be moved to supplemental material, which would reduce work count by 1,372 and streamline the document. However, there are a few important points in there that would also be lost. I’m curious if there is any feedback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F6BF89F" w15:done="0"/>
  <w15:commentEx w15:paraId="4F6FD890" w15:done="0"/>
  <w15:commentEx w15:paraId="598005D8" w15:done="0"/>
  <w15:commentEx w15:paraId="76BBB0B8" w15:done="0"/>
  <w15:commentEx w15:paraId="5A33E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276C85" w16cex:dateUtc="2024-10-22T21:26:00Z"/>
  <w16cex:commentExtensible w16cex:durableId="0739D67C" w16cex:dateUtc="2024-03-29T20:25:00Z"/>
  <w16cex:commentExtensible w16cex:durableId="067B4020" w16cex:dateUtc="2023-11-27T21:24:00Z"/>
  <w16cex:commentExtensible w16cex:durableId="05251D4C" w16cex:dateUtc="2023-12-02T22:51:00Z"/>
  <w16cex:commentExtensible w16cex:durableId="61272CF4" w16cex:dateUtc="2024-03-30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6BF89F" w16cid:durableId="09276C85"/>
  <w16cid:commentId w16cid:paraId="4F6FD890" w16cid:durableId="0739D67C"/>
  <w16cid:commentId w16cid:paraId="598005D8" w16cid:durableId="067B4020"/>
  <w16cid:commentId w16cid:paraId="76BBB0B8" w16cid:durableId="05251D4C"/>
  <w16cid:commentId w16cid:paraId="5A33EE87" w16cid:durableId="61272C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79DE8" w14:textId="77777777" w:rsidR="001539AA" w:rsidRDefault="001539AA">
      <w:r>
        <w:separator/>
      </w:r>
    </w:p>
  </w:endnote>
  <w:endnote w:type="continuationSeparator" w:id="0">
    <w:p w14:paraId="3360804F" w14:textId="77777777" w:rsidR="001539AA" w:rsidRDefault="0015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34728487"/>
      <w:docPartObj>
        <w:docPartGallery w:val="Page Numbers (Bottom of Page)"/>
        <w:docPartUnique/>
      </w:docPartObj>
    </w:sdtPr>
    <w:sdtContent>
      <w:p w14:paraId="6B86AC8B" w14:textId="273F5407" w:rsidR="002D666A" w:rsidRDefault="002D666A"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000001ED" w14:textId="570F5306" w:rsidR="00EC3C3C" w:rsidRDefault="00EC3C3C" w:rsidP="002D666A">
    <w:pPr>
      <w:pBdr>
        <w:top w:val="nil"/>
        <w:left w:val="nil"/>
        <w:bottom w:val="nil"/>
        <w:right w:val="nil"/>
        <w:between w:val="nil"/>
      </w:pBdr>
      <w:tabs>
        <w:tab w:val="center" w:pos="4844"/>
        <w:tab w:val="right" w:pos="9689"/>
      </w:tabs>
      <w:ind w:right="360"/>
      <w:rPr>
        <w:color w:val="C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41413967"/>
      <w:docPartObj>
        <w:docPartGallery w:val="Page Numbers (Bottom of Page)"/>
        <w:docPartUnique/>
      </w:docPartObj>
    </w:sdtPr>
    <w:sdtContent>
      <w:p w14:paraId="43876B35" w14:textId="714A4D83" w:rsidR="002D666A" w:rsidRDefault="002D666A"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000001EE" w14:textId="117B11FA" w:rsidR="00EC3C3C" w:rsidRDefault="00EC3C3C" w:rsidP="002D666A">
    <w:pPr>
      <w:pBdr>
        <w:top w:val="nil"/>
        <w:left w:val="nil"/>
        <w:bottom w:val="nil"/>
        <w:right w:val="nil"/>
        <w:between w:val="nil"/>
      </w:pBdr>
      <w:tabs>
        <w:tab w:val="center" w:pos="4844"/>
        <w:tab w:val="right" w:pos="9689"/>
      </w:tabs>
      <w:ind w:right="360"/>
      <w:rPr>
        <w:b/>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1249745"/>
      <w:docPartObj>
        <w:docPartGallery w:val="Page Numbers (Bottom of Page)"/>
        <w:docPartUnique/>
      </w:docPartObj>
    </w:sdtPr>
    <w:sdtContent>
      <w:p w14:paraId="03B3911A" w14:textId="77777777" w:rsidR="00F95710" w:rsidRDefault="00F95710"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1AD24F5D" w14:textId="77777777" w:rsidR="00F95710" w:rsidRDefault="00F95710" w:rsidP="002D666A">
    <w:pPr>
      <w:pBdr>
        <w:top w:val="nil"/>
        <w:left w:val="nil"/>
        <w:bottom w:val="nil"/>
        <w:right w:val="nil"/>
        <w:between w:val="nil"/>
      </w:pBdr>
      <w:tabs>
        <w:tab w:val="center" w:pos="4844"/>
        <w:tab w:val="right" w:pos="9689"/>
      </w:tabs>
      <w:ind w:right="360"/>
      <w:rPr>
        <w:color w:val="C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38866323"/>
      <w:docPartObj>
        <w:docPartGallery w:val="Page Numbers (Bottom of Page)"/>
        <w:docPartUnique/>
      </w:docPartObj>
    </w:sdtPr>
    <w:sdtContent>
      <w:p w14:paraId="3048CD65" w14:textId="77777777" w:rsidR="00F95710" w:rsidRDefault="00F95710"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73FC72C1" w14:textId="77777777" w:rsidR="00F95710" w:rsidRDefault="00F95710" w:rsidP="002D666A">
    <w:pPr>
      <w:pBdr>
        <w:top w:val="nil"/>
        <w:left w:val="nil"/>
        <w:bottom w:val="nil"/>
        <w:right w:val="nil"/>
        <w:between w:val="nil"/>
      </w:pBdr>
      <w:tabs>
        <w:tab w:val="center" w:pos="4844"/>
        <w:tab w:val="right" w:pos="9689"/>
      </w:tabs>
      <w:ind w:right="360"/>
      <w:rPr>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7DD9E" w14:textId="77777777" w:rsidR="001539AA" w:rsidRDefault="001539AA">
      <w:r>
        <w:separator/>
      </w:r>
    </w:p>
  </w:footnote>
  <w:footnote w:type="continuationSeparator" w:id="0">
    <w:p w14:paraId="396531FE" w14:textId="77777777" w:rsidR="001539AA" w:rsidRDefault="001539AA">
      <w:r>
        <w:continuationSeparator/>
      </w:r>
    </w:p>
  </w:footnote>
  <w:footnote w:id="1">
    <w:p w14:paraId="3313097C" w14:textId="41F72AA3" w:rsidR="00EC654C" w:rsidRDefault="00EC654C">
      <w:pPr>
        <w:pStyle w:val="FootnoteText"/>
      </w:pPr>
      <w:r>
        <w:rPr>
          <w:rStyle w:val="FootnoteReference"/>
        </w:rPr>
        <w:footnoteRef/>
      </w:r>
      <w:r>
        <w:t xml:space="preserve"> The psychopathology thought to drive BED most likely varies according to the individual. Commonly endorsed models of conceptualizing BED psychopathology are presented in Bray et al., 2023 and Neyland, Shank, &amp; Lavender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B" w14:textId="5B8F6F18" w:rsidR="00EC3C3C" w:rsidRPr="008D6E39" w:rsidRDefault="008D6E39" w:rsidP="008D6E39">
    <w:pPr>
      <w:pStyle w:val="Header"/>
    </w:pPr>
    <w:r w:rsidRPr="008D6E39">
      <w:rPr>
        <w:color w:val="000000"/>
      </w:rPr>
      <w:t>Binge Eating Disorder: Breaking Down Barriers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A" w14:textId="53692F48" w:rsidR="00EC3C3C" w:rsidRPr="008D6E39" w:rsidRDefault="008D6E39" w:rsidP="008D6E39">
    <w:pPr>
      <w:pStyle w:val="Header"/>
    </w:pPr>
    <w:r w:rsidRPr="008D6E39">
      <w:rPr>
        <w:color w:val="000000"/>
      </w:rPr>
      <w:t>Binge Eating Disorder: Breaking Down Barriers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C" w14:textId="6E51F9F9" w:rsidR="00EC3C3C" w:rsidRDefault="00134D4C">
    <w:pPr>
      <w:pBdr>
        <w:top w:val="nil"/>
        <w:left w:val="nil"/>
        <w:bottom w:val="nil"/>
        <w:right w:val="nil"/>
        <w:between w:val="nil"/>
      </w:pBdr>
      <w:tabs>
        <w:tab w:val="center" w:pos="4844"/>
        <w:tab w:val="right" w:pos="9689"/>
      </w:tabs>
      <w:rPr>
        <w:b/>
        <w:color w:val="000000"/>
      </w:rPr>
    </w:pPr>
    <w:r>
      <w:rPr>
        <w:b/>
        <w:color w:val="000000"/>
      </w:rPr>
      <w:t>Binge Eating Disorde</w:t>
    </w:r>
    <w:r w:rsidR="008D6E39">
      <w:rPr>
        <w:b/>
        <w:color w:val="000000"/>
      </w:rPr>
      <w:t>r: Breaking Down Barriers</w:t>
    </w:r>
    <w:r w:rsidR="00AB3988">
      <w:rPr>
        <w:b/>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000F1" w14:textId="1B95EA7F" w:rsidR="00F95710" w:rsidRDefault="00F95710">
    <w:pPr>
      <w:pBdr>
        <w:top w:val="nil"/>
        <w:left w:val="nil"/>
        <w:bottom w:val="nil"/>
        <w:right w:val="nil"/>
        <w:between w:val="nil"/>
      </w:pBdr>
      <w:tabs>
        <w:tab w:val="center" w:pos="4844"/>
        <w:tab w:val="right" w:pos="9689"/>
      </w:tabs>
      <w:rPr>
        <w:b/>
        <w:color w:val="000000"/>
      </w:rPr>
    </w:pPr>
    <w:r>
      <w:rPr>
        <w:b/>
        <w:color w:val="000000"/>
      </w:rPr>
      <w:t xml:space="preserve">Frontiers in </w:t>
    </w:r>
    <w:r w:rsidR="00CA41AD">
      <w:rPr>
        <w:b/>
        <w:color w:val="000000"/>
      </w:rPr>
      <w:t>BED</w:t>
    </w:r>
    <w:r>
      <w:rPr>
        <w:b/>
        <w:color w:val="000000"/>
      </w:rPr>
      <w:t xml:space="preserve"> Treatment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DD1B9" w14:textId="18375DF6" w:rsidR="00F95710" w:rsidRDefault="00F95710">
    <w:pPr>
      <w:pBdr>
        <w:top w:val="nil"/>
        <w:left w:val="nil"/>
        <w:bottom w:val="nil"/>
        <w:right w:val="nil"/>
        <w:between w:val="nil"/>
      </w:pBdr>
      <w:tabs>
        <w:tab w:val="center" w:pos="4844"/>
        <w:tab w:val="right" w:pos="9689"/>
      </w:tabs>
      <w:rPr>
        <w:b/>
        <w:color w:val="000000"/>
      </w:rPr>
    </w:pPr>
    <w:r>
      <w:rPr>
        <w:b/>
        <w:color w:val="000000"/>
      </w:rPr>
      <w:t xml:space="preserve">Frontiers in </w:t>
    </w:r>
    <w:r w:rsidR="00CA41AD">
      <w:rPr>
        <w:b/>
        <w:color w:val="000000"/>
      </w:rPr>
      <w:t>BED</w:t>
    </w:r>
    <w:r>
      <w:rPr>
        <w:b/>
        <w:color w:val="000000"/>
      </w:rPr>
      <w:t xml:space="preserve"> Treatment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CEEC7" w14:textId="1CF4AD8D" w:rsidR="00F95710" w:rsidRDefault="00F95710">
    <w:pPr>
      <w:pBdr>
        <w:top w:val="nil"/>
        <w:left w:val="nil"/>
        <w:bottom w:val="nil"/>
        <w:right w:val="nil"/>
        <w:between w:val="nil"/>
      </w:pBdr>
      <w:tabs>
        <w:tab w:val="center" w:pos="4844"/>
        <w:tab w:val="right" w:pos="9689"/>
      </w:tabs>
      <w:rPr>
        <w:b/>
        <w:color w:val="000000"/>
      </w:rPr>
    </w:pPr>
    <w:r>
      <w:rPr>
        <w:b/>
        <w:color w:val="000000"/>
      </w:rPr>
      <w:t xml:space="preserve">Frontiers in </w:t>
    </w:r>
    <w:r w:rsidR="00CA41AD">
      <w:rPr>
        <w:b/>
        <w:color w:val="000000"/>
      </w:rPr>
      <w:t>BED</w:t>
    </w:r>
    <w:r>
      <w:rPr>
        <w:b/>
        <w:color w:val="000000"/>
      </w:rPr>
      <w:t xml:space="preserve"> Treatment</w:t>
    </w:r>
    <w:r>
      <w:rPr>
        <w:b/>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616D1"/>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23843"/>
    <w:multiLevelType w:val="multilevel"/>
    <w:tmpl w:val="5BDEA68A"/>
    <w:styleLink w:val="CurrentList7"/>
    <w:lvl w:ilvl="0">
      <w:start w:val="1"/>
      <w:numFmt w:val="decimal"/>
      <w:lvlText w:val="%1"/>
      <w:lvlJc w:val="left"/>
      <w:pPr>
        <w:ind w:left="567" w:hanging="567"/>
      </w:pPr>
      <w:rPr>
        <w:rFonts w:hint="default"/>
      </w:rPr>
    </w:lvl>
    <w:lvl w:ilvl="1">
      <w:start w:val="1"/>
      <w:numFmt w:val="decimal"/>
      <w:lvlText w:val="S%1.%2"/>
      <w:lvlJc w:val="left"/>
      <w:pPr>
        <w:ind w:left="567" w:hanging="567"/>
      </w:pPr>
      <w:rPr>
        <w:rFonts w:hint="default"/>
      </w:rPr>
    </w:lvl>
    <w:lvl w:ilvl="2">
      <w:start w:val="1"/>
      <w:numFmt w:val="decimal"/>
      <w:lvlText w:val="S%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S%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81F37AD"/>
    <w:multiLevelType w:val="hybridMultilevel"/>
    <w:tmpl w:val="5F0841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74E8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 w15:restartNumberingAfterBreak="0">
    <w:nsid w:val="143F5AD4"/>
    <w:multiLevelType w:val="multilevel"/>
    <w:tmpl w:val="0409001F"/>
    <w:styleLink w:val="111111"/>
    <w:lvl w:ilvl="0">
      <w:start w:val="3"/>
      <w:numFmt w:val="decimal"/>
      <w:lvlText w:val="%1."/>
      <w:lvlJc w:val="left"/>
      <w:pPr>
        <w:ind w:left="360" w:hanging="360"/>
      </w:pPr>
    </w:lvl>
    <w:lvl w:ilvl="1">
      <w:start w:val="5"/>
      <w:numFmt w:val="decimal"/>
      <w:lvlText w:val="%1.%2."/>
      <w:lvlJc w:val="left"/>
      <w:pPr>
        <w:ind w:left="792" w:hanging="432"/>
      </w:pPr>
    </w:lvl>
    <w:lvl w:ilvl="2">
      <w:start w:val="3"/>
      <w:numFmt w:val="decimal"/>
      <w:lvlText w:val="%1.%2.%3."/>
      <w:lvlJc w:val="left"/>
      <w:pPr>
        <w:ind w:left="1224" w:hanging="504"/>
      </w:pPr>
    </w:lvl>
    <w:lvl w:ilvl="3">
      <w:start w:val="6"/>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CD129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 w15:restartNumberingAfterBreak="0">
    <w:nsid w:val="21CB0F33"/>
    <w:multiLevelType w:val="multilevel"/>
    <w:tmpl w:val="9990D394"/>
    <w:styleLink w:val="CurrentList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Restart w:val="0"/>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228875CC"/>
    <w:multiLevelType w:val="hybridMultilevel"/>
    <w:tmpl w:val="507E8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7501C"/>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 w15:restartNumberingAfterBreak="0">
    <w:nsid w:val="2CFD24BA"/>
    <w:multiLevelType w:val="hybridMultilevel"/>
    <w:tmpl w:val="D7A8D1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CD0F8A"/>
    <w:multiLevelType w:val="multilevel"/>
    <w:tmpl w:val="43D0FF8E"/>
    <w:styleLink w:val="CurrentList1"/>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1" w15:restartNumberingAfterBreak="0">
    <w:nsid w:val="341E200F"/>
    <w:multiLevelType w:val="multilevel"/>
    <w:tmpl w:val="43D22192"/>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pStyle w:val="Heading3"/>
      <w:lvlText w:val="%1.%2.%3"/>
      <w:lvlJc w:val="left"/>
      <w:pPr>
        <w:ind w:left="567" w:hanging="567"/>
      </w:pPr>
    </w:lvl>
    <w:lvl w:ilvl="3">
      <w:start w:val="1"/>
      <w:numFmt w:val="decimal"/>
      <w:pStyle w:val="Heading4"/>
      <w:lvlText w:val="%1.%2.%3.%4"/>
      <w:lvlJc w:val="left"/>
      <w:pPr>
        <w:ind w:left="2727" w:hanging="567"/>
      </w:pPr>
    </w:lvl>
    <w:lvl w:ilvl="4">
      <w:start w:val="1"/>
      <w:numFmt w:val="decimal"/>
      <w:pStyle w:val="Heading5"/>
      <w:lvlText w:val="%1.%2.%3.%4.%5"/>
      <w:lvlJc w:val="left"/>
      <w:pPr>
        <w:ind w:left="567" w:hanging="567"/>
      </w:pPr>
    </w:lvl>
    <w:lvl w:ilvl="5">
      <w:start w:val="1"/>
      <w:numFmt w:val="lowerRoman"/>
      <w:pStyle w:val="Heading6"/>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2" w15:restartNumberingAfterBreak="0">
    <w:nsid w:val="354972A4"/>
    <w:multiLevelType w:val="multilevel"/>
    <w:tmpl w:val="B5DAEB8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3EF76A6"/>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2B3C48"/>
    <w:multiLevelType w:val="multilevel"/>
    <w:tmpl w:val="D2F0C168"/>
    <w:styleLink w:val="CurrentList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45C31940"/>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3C62C2"/>
    <w:multiLevelType w:val="hybridMultilevel"/>
    <w:tmpl w:val="B9EC0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043B3C"/>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8" w15:restartNumberingAfterBreak="0">
    <w:nsid w:val="4E7C2273"/>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9" w15:restartNumberingAfterBreak="0">
    <w:nsid w:val="57674A6A"/>
    <w:multiLevelType w:val="hybridMultilevel"/>
    <w:tmpl w:val="55563B2C"/>
    <w:lvl w:ilvl="0" w:tplc="47ECA742">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E50B5"/>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15:restartNumberingAfterBreak="0">
    <w:nsid w:val="5A0A7B82"/>
    <w:multiLevelType w:val="multilevel"/>
    <w:tmpl w:val="47921B30"/>
    <w:styleLink w:val="CurrentList5"/>
    <w:lvl w:ilvl="0">
      <w:start w:val="1"/>
      <w:numFmt w:val="decimal"/>
      <w:lvlText w:val="%1"/>
      <w:lvlJc w:val="left"/>
      <w:pPr>
        <w:ind w:left="567" w:hanging="567"/>
      </w:pPr>
      <w:rPr>
        <w:rFonts w:hint="default"/>
      </w:rPr>
    </w:lvl>
    <w:lvl w:ilvl="1">
      <w:start w:val="1"/>
      <w:numFmt w:val="decimal"/>
      <w:lvlText w:val="S%1.%2"/>
      <w:lvlJc w:val="left"/>
      <w:pPr>
        <w:ind w:left="567" w:hanging="567"/>
      </w:pPr>
      <w:rPr>
        <w:rFonts w:hint="default"/>
      </w:rPr>
    </w:lvl>
    <w:lvl w:ilvl="2">
      <w:start w:val="1"/>
      <w:numFmt w:val="decimal"/>
      <w:lvlText w:val="S%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S%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C0F72E9"/>
    <w:multiLevelType w:val="multilevel"/>
    <w:tmpl w:val="2D06A76C"/>
    <w:styleLink w:val="CurrentList6"/>
    <w:lvl w:ilvl="0">
      <w:start w:val="1"/>
      <w:numFmt w:val="decimal"/>
      <w:lvlText w:val="%1"/>
      <w:lvlJc w:val="left"/>
      <w:pPr>
        <w:ind w:left="567" w:hanging="567"/>
      </w:pPr>
      <w:rPr>
        <w:rFonts w:hint="default"/>
      </w:rPr>
    </w:lvl>
    <w:lvl w:ilvl="1">
      <w:start w:val="1"/>
      <w:numFmt w:val="decimal"/>
      <w:lvlText w:val="S%1.%2"/>
      <w:lvlJc w:val="left"/>
      <w:pPr>
        <w:ind w:left="567" w:hanging="567"/>
      </w:pPr>
      <w:rPr>
        <w:rFonts w:hint="default"/>
      </w:rPr>
    </w:lvl>
    <w:lvl w:ilvl="2">
      <w:start w:val="1"/>
      <w:numFmt w:val="decimal"/>
      <w:lvlText w:val="S%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S%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60C70A0E"/>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0A6EDA"/>
    <w:multiLevelType w:val="multilevel"/>
    <w:tmpl w:val="1AA2F9FE"/>
    <w:styleLink w:val="CurrentList3"/>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6587DB7"/>
    <w:multiLevelType w:val="hybridMultilevel"/>
    <w:tmpl w:val="46E6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A6D2F"/>
    <w:multiLevelType w:val="hybridMultilevel"/>
    <w:tmpl w:val="1E4CCE8A"/>
    <w:lvl w:ilvl="0" w:tplc="5784B9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6CBA5DE6"/>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8" w15:restartNumberingAfterBreak="0">
    <w:nsid w:val="7EAD0DDF"/>
    <w:multiLevelType w:val="hybridMultilevel"/>
    <w:tmpl w:val="CF40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256C8"/>
    <w:multiLevelType w:val="hybridMultilevel"/>
    <w:tmpl w:val="33C6B46C"/>
    <w:lvl w:ilvl="0" w:tplc="FFFFFFFF">
      <w:start w:val="1"/>
      <w:numFmt w:val="lowerLetter"/>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num w:numId="1" w16cid:durableId="1856505142">
    <w:abstractNumId w:val="11"/>
  </w:num>
  <w:num w:numId="2" w16cid:durableId="605692084">
    <w:abstractNumId w:val="12"/>
  </w:num>
  <w:num w:numId="3" w16cid:durableId="754863776">
    <w:abstractNumId w:val="19"/>
  </w:num>
  <w:num w:numId="4" w16cid:durableId="1864518995">
    <w:abstractNumId w:val="2"/>
  </w:num>
  <w:num w:numId="5" w16cid:durableId="2042630810">
    <w:abstractNumId w:val="16"/>
  </w:num>
  <w:num w:numId="6" w16cid:durableId="221331833">
    <w:abstractNumId w:val="13"/>
  </w:num>
  <w:num w:numId="7" w16cid:durableId="1577521082">
    <w:abstractNumId w:val="15"/>
  </w:num>
  <w:num w:numId="8" w16cid:durableId="104202312">
    <w:abstractNumId w:val="9"/>
  </w:num>
  <w:num w:numId="9" w16cid:durableId="1965765379">
    <w:abstractNumId w:val="7"/>
  </w:num>
  <w:num w:numId="10" w16cid:durableId="1585257429">
    <w:abstractNumId w:val="23"/>
  </w:num>
  <w:num w:numId="11" w16cid:durableId="1710379743">
    <w:abstractNumId w:val="28"/>
  </w:num>
  <w:num w:numId="12" w16cid:durableId="2052149945">
    <w:abstractNumId w:val="0"/>
  </w:num>
  <w:num w:numId="13" w16cid:durableId="1665627049">
    <w:abstractNumId w:val="25"/>
  </w:num>
  <w:num w:numId="14" w16cid:durableId="1479612094">
    <w:abstractNumId w:val="10"/>
  </w:num>
  <w:num w:numId="15" w16cid:durableId="1269582992">
    <w:abstractNumId w:val="14"/>
  </w:num>
  <w:num w:numId="16" w16cid:durableId="1861965632">
    <w:abstractNumId w:val="24"/>
  </w:num>
  <w:num w:numId="17" w16cid:durableId="1171799292">
    <w:abstractNumId w:val="6"/>
  </w:num>
  <w:num w:numId="18" w16cid:durableId="2072844016">
    <w:abstractNumId w:val="26"/>
  </w:num>
  <w:num w:numId="19" w16cid:durableId="1670250906">
    <w:abstractNumId w:val="20"/>
  </w:num>
  <w:num w:numId="20" w16cid:durableId="342629063">
    <w:abstractNumId w:val="3"/>
  </w:num>
  <w:num w:numId="21" w16cid:durableId="1891651524">
    <w:abstractNumId w:val="29"/>
  </w:num>
  <w:num w:numId="22" w16cid:durableId="1520049434">
    <w:abstractNumId w:val="18"/>
  </w:num>
  <w:num w:numId="23" w16cid:durableId="2039700115">
    <w:abstractNumId w:val="8"/>
  </w:num>
  <w:num w:numId="24" w16cid:durableId="261188670">
    <w:abstractNumId w:val="27"/>
  </w:num>
  <w:num w:numId="25" w16cid:durableId="1707295992">
    <w:abstractNumId w:val="17"/>
  </w:num>
  <w:num w:numId="26" w16cid:durableId="371463275">
    <w:abstractNumId w:val="5"/>
  </w:num>
  <w:num w:numId="27" w16cid:durableId="1350450224">
    <w:abstractNumId w:val="4"/>
  </w:num>
  <w:num w:numId="28" w16cid:durableId="1973055626">
    <w:abstractNumId w:val="21"/>
  </w:num>
  <w:num w:numId="29" w16cid:durableId="454374382">
    <w:abstractNumId w:val="22"/>
  </w:num>
  <w:num w:numId="30" w16cid:durableId="659120363">
    <w:abstractNumId w:val="1"/>
  </w:num>
  <w:num w:numId="31" w16cid:durableId="184751576">
    <w:abstractNumId w:val="11"/>
  </w:num>
  <w:num w:numId="32" w16cid:durableId="1685984016">
    <w:abstractNumId w:val="11"/>
  </w:num>
  <w:num w:numId="33" w16cid:durableId="518857957">
    <w:abstractNumId w:val="11"/>
  </w:num>
  <w:num w:numId="34" w16cid:durableId="320231890">
    <w:abstractNumId w:val="11"/>
  </w:num>
  <w:num w:numId="35" w16cid:durableId="1445734581">
    <w:abstractNumId w:val="11"/>
  </w:num>
  <w:num w:numId="36" w16cid:durableId="403379571">
    <w:abstractNumId w:val="11"/>
  </w:num>
  <w:num w:numId="37" w16cid:durableId="1311907100">
    <w:abstractNumId w:val="11"/>
  </w:num>
  <w:num w:numId="38" w16cid:durableId="964121413">
    <w:abstractNumId w:val="1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enna Bray [2]">
    <w15:presenceInfo w15:providerId="Windows Live" w15:userId="7477bb1d2974f64d"/>
  </w15:person>
  <w15:person w15:author="Brenna Bray">
    <w15:presenceInfo w15:providerId="Windows Live" w15:userId="4465370e51283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rontiers-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s9rd9przr9lew5tv52rwde9rard2t52rt&quot;&gt;My EndNote Library&lt;record-ids&gt;&lt;item&gt;673&lt;/item&gt;&lt;item&gt;2019&lt;/item&gt;&lt;item&gt;2168&lt;/item&gt;&lt;item&gt;2453&lt;/item&gt;&lt;item&gt;2454&lt;/item&gt;&lt;item&gt;4893&lt;/item&gt;&lt;item&gt;4907&lt;/item&gt;&lt;item&gt;4908&lt;/item&gt;&lt;item&gt;4931&lt;/item&gt;&lt;item&gt;4970&lt;/item&gt;&lt;item&gt;4972&lt;/item&gt;&lt;item&gt;4977&lt;/item&gt;&lt;item&gt;4999&lt;/item&gt;&lt;item&gt;5017&lt;/item&gt;&lt;item&gt;5028&lt;/item&gt;&lt;item&gt;5076&lt;/item&gt;&lt;item&gt;5080&lt;/item&gt;&lt;item&gt;5082&lt;/item&gt;&lt;item&gt;5123&lt;/item&gt;&lt;item&gt;5170&lt;/item&gt;&lt;item&gt;5211&lt;/item&gt;&lt;item&gt;5224&lt;/item&gt;&lt;item&gt;5322&lt;/item&gt;&lt;item&gt;5364&lt;/item&gt;&lt;item&gt;5607&lt;/item&gt;&lt;item&gt;5609&lt;/item&gt;&lt;item&gt;5878&lt;/item&gt;&lt;item&gt;5884&lt;/item&gt;&lt;item&gt;5885&lt;/item&gt;&lt;item&gt;5915&lt;/item&gt;&lt;item&gt;5918&lt;/item&gt;&lt;item&gt;5920&lt;/item&gt;&lt;item&gt;5922&lt;/item&gt;&lt;item&gt;5938&lt;/item&gt;&lt;item&gt;5945&lt;/item&gt;&lt;item&gt;5948&lt;/item&gt;&lt;item&gt;5952&lt;/item&gt;&lt;item&gt;6108&lt;/item&gt;&lt;item&gt;6176&lt;/item&gt;&lt;item&gt;6208&lt;/item&gt;&lt;item&gt;6244&lt;/item&gt;&lt;item&gt;6335&lt;/item&gt;&lt;item&gt;6337&lt;/item&gt;&lt;item&gt;6341&lt;/item&gt;&lt;item&gt;6342&lt;/item&gt;&lt;item&gt;6347&lt;/item&gt;&lt;item&gt;6678&lt;/item&gt;&lt;item&gt;6711&lt;/item&gt;&lt;item&gt;6772&lt;/item&gt;&lt;item&gt;6779&lt;/item&gt;&lt;item&gt;6783&lt;/item&gt;&lt;item&gt;6786&lt;/item&gt;&lt;item&gt;6846&lt;/item&gt;&lt;item&gt;6859&lt;/item&gt;&lt;item&gt;7019&lt;/item&gt;&lt;item&gt;7198&lt;/item&gt;&lt;item&gt;7200&lt;/item&gt;&lt;item&gt;7204&lt;/item&gt;&lt;item&gt;7208&lt;/item&gt;&lt;item&gt;7209&lt;/item&gt;&lt;item&gt;7210&lt;/item&gt;&lt;item&gt;7211&lt;/item&gt;&lt;item&gt;7213&lt;/item&gt;&lt;item&gt;7214&lt;/item&gt;&lt;item&gt;7283&lt;/item&gt;&lt;item&gt;7332&lt;/item&gt;&lt;item&gt;7333&lt;/item&gt;&lt;item&gt;7335&lt;/item&gt;&lt;item&gt;7336&lt;/item&gt;&lt;item&gt;7451&lt;/item&gt;&lt;item&gt;7454&lt;/item&gt;&lt;item&gt;7543&lt;/item&gt;&lt;item&gt;7544&lt;/item&gt;&lt;item&gt;7652&lt;/item&gt;&lt;item&gt;7654&lt;/item&gt;&lt;item&gt;7667&lt;/item&gt;&lt;item&gt;7668&lt;/item&gt;&lt;item&gt;7669&lt;/item&gt;&lt;item&gt;7670&lt;/item&gt;&lt;item&gt;7671&lt;/item&gt;&lt;item&gt;7672&lt;/item&gt;&lt;item&gt;7673&lt;/item&gt;&lt;item&gt;7674&lt;/item&gt;&lt;item&gt;7675&lt;/item&gt;&lt;item&gt;7676&lt;/item&gt;&lt;item&gt;7677&lt;/item&gt;&lt;item&gt;7678&lt;/item&gt;&lt;item&gt;7679&lt;/item&gt;&lt;item&gt;7680&lt;/item&gt;&lt;item&gt;7681&lt;/item&gt;&lt;item&gt;7682&lt;/item&gt;&lt;item&gt;7683&lt;/item&gt;&lt;item&gt;7684&lt;/item&gt;&lt;item&gt;7685&lt;/item&gt;&lt;item&gt;7686&lt;/item&gt;&lt;item&gt;7687&lt;/item&gt;&lt;item&gt;7688&lt;/item&gt;&lt;item&gt;7689&lt;/item&gt;&lt;item&gt;7690&lt;/item&gt;&lt;item&gt;7691&lt;/item&gt;&lt;item&gt;7695&lt;/item&gt;&lt;item&gt;7698&lt;/item&gt;&lt;item&gt;7704&lt;/item&gt;&lt;item&gt;7705&lt;/item&gt;&lt;item&gt;7773&lt;/item&gt;&lt;item&gt;7777&lt;/item&gt;&lt;item&gt;7833&lt;/item&gt;&lt;item&gt;7840&lt;/item&gt;&lt;item&gt;7854&lt;/item&gt;&lt;item&gt;7936&lt;/item&gt;&lt;item&gt;7937&lt;/item&gt;&lt;item&gt;7938&lt;/item&gt;&lt;item&gt;7940&lt;/item&gt;&lt;item&gt;7941&lt;/item&gt;&lt;item&gt;7942&lt;/item&gt;&lt;item&gt;7943&lt;/item&gt;&lt;item&gt;7945&lt;/item&gt;&lt;item&gt;7947&lt;/item&gt;&lt;item&gt;7948&lt;/item&gt;&lt;item&gt;7949&lt;/item&gt;&lt;item&gt;7951&lt;/item&gt;&lt;item&gt;7957&lt;/item&gt;&lt;item&gt;7959&lt;/item&gt;&lt;item&gt;7960&lt;/item&gt;&lt;item&gt;7962&lt;/item&gt;&lt;item&gt;7963&lt;/item&gt;&lt;item&gt;8030&lt;/item&gt;&lt;item&gt;8296&lt;/item&gt;&lt;item&gt;8307&lt;/item&gt;&lt;item&gt;8308&lt;/item&gt;&lt;item&gt;8309&lt;/item&gt;&lt;item&gt;8310&lt;/item&gt;&lt;item&gt;8311&lt;/item&gt;&lt;item&gt;8312&lt;/item&gt;&lt;item&gt;8313&lt;/item&gt;&lt;item&gt;8339&lt;/item&gt;&lt;item&gt;8340&lt;/item&gt;&lt;item&gt;8344&lt;/item&gt;&lt;item&gt;8345&lt;/item&gt;&lt;item&gt;8351&lt;/item&gt;&lt;item&gt;8352&lt;/item&gt;&lt;item&gt;8353&lt;/item&gt;&lt;item&gt;8354&lt;/item&gt;&lt;item&gt;8355&lt;/item&gt;&lt;item&gt;8358&lt;/item&gt;&lt;item&gt;8359&lt;/item&gt;&lt;item&gt;8360&lt;/item&gt;&lt;item&gt;8361&lt;/item&gt;&lt;item&gt;8362&lt;/item&gt;&lt;item&gt;8363&lt;/item&gt;&lt;item&gt;8364&lt;/item&gt;&lt;item&gt;8365&lt;/item&gt;&lt;item&gt;8366&lt;/item&gt;&lt;item&gt;8367&lt;/item&gt;&lt;item&gt;8368&lt;/item&gt;&lt;item&gt;8369&lt;/item&gt;&lt;item&gt;8370&lt;/item&gt;&lt;item&gt;8371&lt;/item&gt;&lt;item&gt;8372&lt;/item&gt;&lt;item&gt;8373&lt;/item&gt;&lt;item&gt;8374&lt;/item&gt;&lt;item&gt;8375&lt;/item&gt;&lt;item&gt;8376&lt;/item&gt;&lt;item&gt;8377&lt;/item&gt;&lt;item&gt;8378&lt;/item&gt;&lt;item&gt;8379&lt;/item&gt;&lt;item&gt;8383&lt;/item&gt;&lt;item&gt;8387&lt;/item&gt;&lt;item&gt;8398&lt;/item&gt;&lt;item&gt;8399&lt;/item&gt;&lt;item&gt;8400&lt;/item&gt;&lt;item&gt;8465&lt;/item&gt;&lt;item&gt;8468&lt;/item&gt;&lt;item&gt;8469&lt;/item&gt;&lt;item&gt;8470&lt;/item&gt;&lt;item&gt;8471&lt;/item&gt;&lt;item&gt;8472&lt;/item&gt;&lt;item&gt;8473&lt;/item&gt;&lt;item&gt;8474&lt;/item&gt;&lt;item&gt;8475&lt;/item&gt;&lt;item&gt;8889&lt;/item&gt;&lt;item&gt;8890&lt;/item&gt;&lt;/record-ids&gt;&lt;/item&gt;&lt;/Libraries&gt;"/>
  </w:docVars>
  <w:rsids>
    <w:rsidRoot w:val="00EC3C3C"/>
    <w:rsid w:val="00002B27"/>
    <w:rsid w:val="000034B5"/>
    <w:rsid w:val="0000356B"/>
    <w:rsid w:val="00004FB7"/>
    <w:rsid w:val="00006CA1"/>
    <w:rsid w:val="00007548"/>
    <w:rsid w:val="00007BD2"/>
    <w:rsid w:val="00010AE1"/>
    <w:rsid w:val="00011F0E"/>
    <w:rsid w:val="000130D3"/>
    <w:rsid w:val="000160C3"/>
    <w:rsid w:val="00016406"/>
    <w:rsid w:val="00022C6B"/>
    <w:rsid w:val="00026DAD"/>
    <w:rsid w:val="00030E93"/>
    <w:rsid w:val="0003475C"/>
    <w:rsid w:val="0003534E"/>
    <w:rsid w:val="00042195"/>
    <w:rsid w:val="000421B3"/>
    <w:rsid w:val="00044849"/>
    <w:rsid w:val="00045FF3"/>
    <w:rsid w:val="000507C9"/>
    <w:rsid w:val="00053C7A"/>
    <w:rsid w:val="00055696"/>
    <w:rsid w:val="00056834"/>
    <w:rsid w:val="00064509"/>
    <w:rsid w:val="000719D6"/>
    <w:rsid w:val="00071B98"/>
    <w:rsid w:val="00072EA8"/>
    <w:rsid w:val="00074755"/>
    <w:rsid w:val="00077D87"/>
    <w:rsid w:val="00082703"/>
    <w:rsid w:val="00090F59"/>
    <w:rsid w:val="00091BFE"/>
    <w:rsid w:val="00091CB7"/>
    <w:rsid w:val="000943AF"/>
    <w:rsid w:val="00094948"/>
    <w:rsid w:val="00096538"/>
    <w:rsid w:val="000A0B85"/>
    <w:rsid w:val="000A294E"/>
    <w:rsid w:val="000A30B0"/>
    <w:rsid w:val="000A537C"/>
    <w:rsid w:val="000A6E1A"/>
    <w:rsid w:val="000B26F7"/>
    <w:rsid w:val="000B2FA0"/>
    <w:rsid w:val="000B57A2"/>
    <w:rsid w:val="000B715C"/>
    <w:rsid w:val="000B71F0"/>
    <w:rsid w:val="000C1101"/>
    <w:rsid w:val="000C131C"/>
    <w:rsid w:val="000C1C47"/>
    <w:rsid w:val="000C3C0E"/>
    <w:rsid w:val="000C6186"/>
    <w:rsid w:val="000C6B52"/>
    <w:rsid w:val="000C7AC6"/>
    <w:rsid w:val="000D0AA3"/>
    <w:rsid w:val="000D1FF2"/>
    <w:rsid w:val="000D54E4"/>
    <w:rsid w:val="000D653F"/>
    <w:rsid w:val="000E04AC"/>
    <w:rsid w:val="000E6C6A"/>
    <w:rsid w:val="000E7BA9"/>
    <w:rsid w:val="000F0179"/>
    <w:rsid w:val="000F03C5"/>
    <w:rsid w:val="000F20DA"/>
    <w:rsid w:val="000F2791"/>
    <w:rsid w:val="000F36D8"/>
    <w:rsid w:val="000F415B"/>
    <w:rsid w:val="000F62EE"/>
    <w:rsid w:val="000F6557"/>
    <w:rsid w:val="000F6BB1"/>
    <w:rsid w:val="000F718E"/>
    <w:rsid w:val="000F7AD5"/>
    <w:rsid w:val="001001DB"/>
    <w:rsid w:val="00100888"/>
    <w:rsid w:val="00100EA7"/>
    <w:rsid w:val="00103536"/>
    <w:rsid w:val="0010379A"/>
    <w:rsid w:val="001064A9"/>
    <w:rsid w:val="00107342"/>
    <w:rsid w:val="0011073A"/>
    <w:rsid w:val="00113369"/>
    <w:rsid w:val="0011450F"/>
    <w:rsid w:val="00115871"/>
    <w:rsid w:val="001168D2"/>
    <w:rsid w:val="00127748"/>
    <w:rsid w:val="0013156C"/>
    <w:rsid w:val="00133E6E"/>
    <w:rsid w:val="00134D4C"/>
    <w:rsid w:val="001367F4"/>
    <w:rsid w:val="0013733D"/>
    <w:rsid w:val="00137760"/>
    <w:rsid w:val="00141C6C"/>
    <w:rsid w:val="00142260"/>
    <w:rsid w:val="001473C3"/>
    <w:rsid w:val="001512F8"/>
    <w:rsid w:val="001539AA"/>
    <w:rsid w:val="0015457E"/>
    <w:rsid w:val="001552C5"/>
    <w:rsid w:val="0015696C"/>
    <w:rsid w:val="00161444"/>
    <w:rsid w:val="00165BDA"/>
    <w:rsid w:val="001668A2"/>
    <w:rsid w:val="001701E5"/>
    <w:rsid w:val="0017053F"/>
    <w:rsid w:val="001710EA"/>
    <w:rsid w:val="001751EE"/>
    <w:rsid w:val="00176276"/>
    <w:rsid w:val="001806DC"/>
    <w:rsid w:val="00181BDB"/>
    <w:rsid w:val="001820ED"/>
    <w:rsid w:val="00182E53"/>
    <w:rsid w:val="001857C7"/>
    <w:rsid w:val="001915AB"/>
    <w:rsid w:val="00191639"/>
    <w:rsid w:val="0019238D"/>
    <w:rsid w:val="00192609"/>
    <w:rsid w:val="00192DFD"/>
    <w:rsid w:val="00193C46"/>
    <w:rsid w:val="001A1837"/>
    <w:rsid w:val="001A2C2E"/>
    <w:rsid w:val="001A54FE"/>
    <w:rsid w:val="001A6AA7"/>
    <w:rsid w:val="001B2769"/>
    <w:rsid w:val="001C17E5"/>
    <w:rsid w:val="001C1B4C"/>
    <w:rsid w:val="001C2BC9"/>
    <w:rsid w:val="001C2F8D"/>
    <w:rsid w:val="001C4257"/>
    <w:rsid w:val="001C4530"/>
    <w:rsid w:val="001D12F9"/>
    <w:rsid w:val="001D5FAB"/>
    <w:rsid w:val="001D637C"/>
    <w:rsid w:val="001D6A34"/>
    <w:rsid w:val="001D6DEA"/>
    <w:rsid w:val="001D72A4"/>
    <w:rsid w:val="001E101F"/>
    <w:rsid w:val="001E19F8"/>
    <w:rsid w:val="001E21B9"/>
    <w:rsid w:val="001E40A9"/>
    <w:rsid w:val="001E7CB7"/>
    <w:rsid w:val="001F4F4D"/>
    <w:rsid w:val="001F55BD"/>
    <w:rsid w:val="001F7E1C"/>
    <w:rsid w:val="0020747F"/>
    <w:rsid w:val="0021390D"/>
    <w:rsid w:val="00216557"/>
    <w:rsid w:val="002166D1"/>
    <w:rsid w:val="00216980"/>
    <w:rsid w:val="0022151F"/>
    <w:rsid w:val="00221BC1"/>
    <w:rsid w:val="00223169"/>
    <w:rsid w:val="00225DAA"/>
    <w:rsid w:val="00226538"/>
    <w:rsid w:val="0023091A"/>
    <w:rsid w:val="002324DB"/>
    <w:rsid w:val="00234CCF"/>
    <w:rsid w:val="0023517B"/>
    <w:rsid w:val="00236F50"/>
    <w:rsid w:val="00237EBE"/>
    <w:rsid w:val="00242974"/>
    <w:rsid w:val="00244D80"/>
    <w:rsid w:val="00245243"/>
    <w:rsid w:val="002456B0"/>
    <w:rsid w:val="00247325"/>
    <w:rsid w:val="0025421E"/>
    <w:rsid w:val="00254301"/>
    <w:rsid w:val="002547AB"/>
    <w:rsid w:val="00255367"/>
    <w:rsid w:val="00260C9C"/>
    <w:rsid w:val="00261355"/>
    <w:rsid w:val="00261379"/>
    <w:rsid w:val="00265DA3"/>
    <w:rsid w:val="0026685F"/>
    <w:rsid w:val="00267578"/>
    <w:rsid w:val="00272DC5"/>
    <w:rsid w:val="00272F72"/>
    <w:rsid w:val="0027472B"/>
    <w:rsid w:val="002764C8"/>
    <w:rsid w:val="00276B56"/>
    <w:rsid w:val="0027727F"/>
    <w:rsid w:val="00280046"/>
    <w:rsid w:val="0028029D"/>
    <w:rsid w:val="00282984"/>
    <w:rsid w:val="00283985"/>
    <w:rsid w:val="00283A63"/>
    <w:rsid w:val="002842B2"/>
    <w:rsid w:val="00285A98"/>
    <w:rsid w:val="002943F0"/>
    <w:rsid w:val="002959A2"/>
    <w:rsid w:val="00296602"/>
    <w:rsid w:val="002A2051"/>
    <w:rsid w:val="002A293D"/>
    <w:rsid w:val="002A67BE"/>
    <w:rsid w:val="002A707C"/>
    <w:rsid w:val="002B057E"/>
    <w:rsid w:val="002B1FA7"/>
    <w:rsid w:val="002B7A4E"/>
    <w:rsid w:val="002C0004"/>
    <w:rsid w:val="002C09D4"/>
    <w:rsid w:val="002C4B31"/>
    <w:rsid w:val="002C5BC5"/>
    <w:rsid w:val="002D0380"/>
    <w:rsid w:val="002D351F"/>
    <w:rsid w:val="002D666A"/>
    <w:rsid w:val="002D7F5E"/>
    <w:rsid w:val="002E18E0"/>
    <w:rsid w:val="002E49B8"/>
    <w:rsid w:val="002E4AFC"/>
    <w:rsid w:val="002F0085"/>
    <w:rsid w:val="002F6D6C"/>
    <w:rsid w:val="00301B03"/>
    <w:rsid w:val="00306388"/>
    <w:rsid w:val="00310C6A"/>
    <w:rsid w:val="003121B1"/>
    <w:rsid w:val="003125CB"/>
    <w:rsid w:val="003143D1"/>
    <w:rsid w:val="00314758"/>
    <w:rsid w:val="00316FCC"/>
    <w:rsid w:val="00317A2E"/>
    <w:rsid w:val="00317A2F"/>
    <w:rsid w:val="00317B88"/>
    <w:rsid w:val="003200A8"/>
    <w:rsid w:val="0032012E"/>
    <w:rsid w:val="003229AE"/>
    <w:rsid w:val="00323C1C"/>
    <w:rsid w:val="00325378"/>
    <w:rsid w:val="0033030E"/>
    <w:rsid w:val="00330474"/>
    <w:rsid w:val="00335034"/>
    <w:rsid w:val="003428F0"/>
    <w:rsid w:val="003466B9"/>
    <w:rsid w:val="00351C38"/>
    <w:rsid w:val="00361180"/>
    <w:rsid w:val="003621AF"/>
    <w:rsid w:val="003622A0"/>
    <w:rsid w:val="00362A32"/>
    <w:rsid w:val="003653F4"/>
    <w:rsid w:val="00366DCD"/>
    <w:rsid w:val="00372547"/>
    <w:rsid w:val="003745A5"/>
    <w:rsid w:val="0037475A"/>
    <w:rsid w:val="003752A5"/>
    <w:rsid w:val="00375AE8"/>
    <w:rsid w:val="00376CB8"/>
    <w:rsid w:val="0037726E"/>
    <w:rsid w:val="00377A96"/>
    <w:rsid w:val="003811FB"/>
    <w:rsid w:val="00381906"/>
    <w:rsid w:val="00381AF2"/>
    <w:rsid w:val="003833C5"/>
    <w:rsid w:val="00385742"/>
    <w:rsid w:val="00385C5D"/>
    <w:rsid w:val="00386DB2"/>
    <w:rsid w:val="00386E28"/>
    <w:rsid w:val="003926BB"/>
    <w:rsid w:val="00393930"/>
    <w:rsid w:val="00394D15"/>
    <w:rsid w:val="003A0666"/>
    <w:rsid w:val="003A118B"/>
    <w:rsid w:val="003A1D73"/>
    <w:rsid w:val="003A45A3"/>
    <w:rsid w:val="003A514C"/>
    <w:rsid w:val="003A5C23"/>
    <w:rsid w:val="003A6DA3"/>
    <w:rsid w:val="003B2C52"/>
    <w:rsid w:val="003B2F8D"/>
    <w:rsid w:val="003B3365"/>
    <w:rsid w:val="003B3867"/>
    <w:rsid w:val="003B4D5C"/>
    <w:rsid w:val="003B6A99"/>
    <w:rsid w:val="003B772F"/>
    <w:rsid w:val="003C0D3C"/>
    <w:rsid w:val="003C18C8"/>
    <w:rsid w:val="003C3EA9"/>
    <w:rsid w:val="003C54AC"/>
    <w:rsid w:val="003C7A13"/>
    <w:rsid w:val="003D1D34"/>
    <w:rsid w:val="003D32EC"/>
    <w:rsid w:val="003D6589"/>
    <w:rsid w:val="003D6C36"/>
    <w:rsid w:val="003E190C"/>
    <w:rsid w:val="003E2092"/>
    <w:rsid w:val="003F596E"/>
    <w:rsid w:val="003F5B25"/>
    <w:rsid w:val="003F610D"/>
    <w:rsid w:val="003F7FC1"/>
    <w:rsid w:val="00400964"/>
    <w:rsid w:val="004015F5"/>
    <w:rsid w:val="0040320B"/>
    <w:rsid w:val="00403488"/>
    <w:rsid w:val="00404C61"/>
    <w:rsid w:val="00405DE9"/>
    <w:rsid w:val="00407FDE"/>
    <w:rsid w:val="0041024C"/>
    <w:rsid w:val="004121D9"/>
    <w:rsid w:val="00413737"/>
    <w:rsid w:val="004154C9"/>
    <w:rsid w:val="00422618"/>
    <w:rsid w:val="00425A70"/>
    <w:rsid w:val="00430FAB"/>
    <w:rsid w:val="00432E52"/>
    <w:rsid w:val="00442B2C"/>
    <w:rsid w:val="00444D88"/>
    <w:rsid w:val="00447CAE"/>
    <w:rsid w:val="004506B1"/>
    <w:rsid w:val="00450E64"/>
    <w:rsid w:val="00455CA7"/>
    <w:rsid w:val="00460C94"/>
    <w:rsid w:val="00462720"/>
    <w:rsid w:val="004663D2"/>
    <w:rsid w:val="004735CD"/>
    <w:rsid w:val="0047371F"/>
    <w:rsid w:val="00473C74"/>
    <w:rsid w:val="00474B38"/>
    <w:rsid w:val="00477CA1"/>
    <w:rsid w:val="00480240"/>
    <w:rsid w:val="00480405"/>
    <w:rsid w:val="00484DA7"/>
    <w:rsid w:val="0049034D"/>
    <w:rsid w:val="00490633"/>
    <w:rsid w:val="00492D22"/>
    <w:rsid w:val="0049367D"/>
    <w:rsid w:val="0049368C"/>
    <w:rsid w:val="0049649F"/>
    <w:rsid w:val="00496538"/>
    <w:rsid w:val="004A36A5"/>
    <w:rsid w:val="004A6148"/>
    <w:rsid w:val="004A7250"/>
    <w:rsid w:val="004B083F"/>
    <w:rsid w:val="004B2A9E"/>
    <w:rsid w:val="004B2CB9"/>
    <w:rsid w:val="004C180B"/>
    <w:rsid w:val="004C2211"/>
    <w:rsid w:val="004C7FD6"/>
    <w:rsid w:val="004D4136"/>
    <w:rsid w:val="004D578D"/>
    <w:rsid w:val="004D57B9"/>
    <w:rsid w:val="004D5EF7"/>
    <w:rsid w:val="004D5FD1"/>
    <w:rsid w:val="004D6EE3"/>
    <w:rsid w:val="004E2036"/>
    <w:rsid w:val="004E2E71"/>
    <w:rsid w:val="004E5FBC"/>
    <w:rsid w:val="004E6F3B"/>
    <w:rsid w:val="004F0043"/>
    <w:rsid w:val="004F02FD"/>
    <w:rsid w:val="004F13CC"/>
    <w:rsid w:val="004F17B9"/>
    <w:rsid w:val="004F1927"/>
    <w:rsid w:val="004F394E"/>
    <w:rsid w:val="004F5E72"/>
    <w:rsid w:val="004F7D3A"/>
    <w:rsid w:val="00500069"/>
    <w:rsid w:val="00502FFA"/>
    <w:rsid w:val="00504718"/>
    <w:rsid w:val="00504AB3"/>
    <w:rsid w:val="00504AD0"/>
    <w:rsid w:val="00510FE1"/>
    <w:rsid w:val="00520AEF"/>
    <w:rsid w:val="0052248D"/>
    <w:rsid w:val="00524275"/>
    <w:rsid w:val="00530BC3"/>
    <w:rsid w:val="00531641"/>
    <w:rsid w:val="0053202F"/>
    <w:rsid w:val="00534ECC"/>
    <w:rsid w:val="00535C87"/>
    <w:rsid w:val="00536FDA"/>
    <w:rsid w:val="00537ADC"/>
    <w:rsid w:val="00537C6F"/>
    <w:rsid w:val="00542605"/>
    <w:rsid w:val="00545E0A"/>
    <w:rsid w:val="00554338"/>
    <w:rsid w:val="00554F9F"/>
    <w:rsid w:val="005609A9"/>
    <w:rsid w:val="00560ED7"/>
    <w:rsid w:val="00575304"/>
    <w:rsid w:val="00576B64"/>
    <w:rsid w:val="00576DFD"/>
    <w:rsid w:val="005818E5"/>
    <w:rsid w:val="00581F22"/>
    <w:rsid w:val="005855CB"/>
    <w:rsid w:val="00586476"/>
    <w:rsid w:val="00586975"/>
    <w:rsid w:val="00587C95"/>
    <w:rsid w:val="00591415"/>
    <w:rsid w:val="005931B5"/>
    <w:rsid w:val="005936A8"/>
    <w:rsid w:val="00593E85"/>
    <w:rsid w:val="00594262"/>
    <w:rsid w:val="00596726"/>
    <w:rsid w:val="00597162"/>
    <w:rsid w:val="005A0B17"/>
    <w:rsid w:val="005A0FFA"/>
    <w:rsid w:val="005A1795"/>
    <w:rsid w:val="005A3468"/>
    <w:rsid w:val="005A4143"/>
    <w:rsid w:val="005B6155"/>
    <w:rsid w:val="005C1B3A"/>
    <w:rsid w:val="005C22E7"/>
    <w:rsid w:val="005C2C86"/>
    <w:rsid w:val="005C30A1"/>
    <w:rsid w:val="005D2595"/>
    <w:rsid w:val="005D400F"/>
    <w:rsid w:val="005D54B6"/>
    <w:rsid w:val="005D7040"/>
    <w:rsid w:val="005E1C0C"/>
    <w:rsid w:val="005E2E9F"/>
    <w:rsid w:val="005E4F19"/>
    <w:rsid w:val="005E6F7B"/>
    <w:rsid w:val="005F0C6E"/>
    <w:rsid w:val="005F2BC1"/>
    <w:rsid w:val="005F2DF9"/>
    <w:rsid w:val="005F3E50"/>
    <w:rsid w:val="006012C0"/>
    <w:rsid w:val="006044F9"/>
    <w:rsid w:val="006061F7"/>
    <w:rsid w:val="00607D51"/>
    <w:rsid w:val="0061101C"/>
    <w:rsid w:val="00611D72"/>
    <w:rsid w:val="00612140"/>
    <w:rsid w:val="0062041D"/>
    <w:rsid w:val="006233CC"/>
    <w:rsid w:val="00626959"/>
    <w:rsid w:val="00627125"/>
    <w:rsid w:val="006343A6"/>
    <w:rsid w:val="006345FD"/>
    <w:rsid w:val="00640CA1"/>
    <w:rsid w:val="006440F6"/>
    <w:rsid w:val="006443D5"/>
    <w:rsid w:val="006457C0"/>
    <w:rsid w:val="00646DCD"/>
    <w:rsid w:val="0065059B"/>
    <w:rsid w:val="006526CD"/>
    <w:rsid w:val="00652E09"/>
    <w:rsid w:val="00653F39"/>
    <w:rsid w:val="00655746"/>
    <w:rsid w:val="00655E76"/>
    <w:rsid w:val="0066018C"/>
    <w:rsid w:val="0066365C"/>
    <w:rsid w:val="00664E18"/>
    <w:rsid w:val="006655EC"/>
    <w:rsid w:val="00671C5C"/>
    <w:rsid w:val="0067456D"/>
    <w:rsid w:val="00677AEE"/>
    <w:rsid w:val="00680DE4"/>
    <w:rsid w:val="00680F53"/>
    <w:rsid w:val="006810BB"/>
    <w:rsid w:val="0068156D"/>
    <w:rsid w:val="006821CC"/>
    <w:rsid w:val="00683043"/>
    <w:rsid w:val="00694B26"/>
    <w:rsid w:val="006A0C25"/>
    <w:rsid w:val="006A20D5"/>
    <w:rsid w:val="006A3610"/>
    <w:rsid w:val="006A3D06"/>
    <w:rsid w:val="006A48E3"/>
    <w:rsid w:val="006A61F5"/>
    <w:rsid w:val="006A6421"/>
    <w:rsid w:val="006A7ABD"/>
    <w:rsid w:val="006B008D"/>
    <w:rsid w:val="006B2B35"/>
    <w:rsid w:val="006B4477"/>
    <w:rsid w:val="006C4FC3"/>
    <w:rsid w:val="006C714C"/>
    <w:rsid w:val="006C7258"/>
    <w:rsid w:val="006D1543"/>
    <w:rsid w:val="006D24FE"/>
    <w:rsid w:val="006D2CAA"/>
    <w:rsid w:val="006D467D"/>
    <w:rsid w:val="006E422E"/>
    <w:rsid w:val="006E5813"/>
    <w:rsid w:val="006E6DFB"/>
    <w:rsid w:val="006E7E8B"/>
    <w:rsid w:val="006F00E1"/>
    <w:rsid w:val="006F0980"/>
    <w:rsid w:val="006F1F05"/>
    <w:rsid w:val="006F35C5"/>
    <w:rsid w:val="006F3977"/>
    <w:rsid w:val="00700B4C"/>
    <w:rsid w:val="00703551"/>
    <w:rsid w:val="00710036"/>
    <w:rsid w:val="007173E9"/>
    <w:rsid w:val="007211D5"/>
    <w:rsid w:val="00722D92"/>
    <w:rsid w:val="007242F9"/>
    <w:rsid w:val="00724634"/>
    <w:rsid w:val="00724A51"/>
    <w:rsid w:val="00725C60"/>
    <w:rsid w:val="007307B4"/>
    <w:rsid w:val="0073219E"/>
    <w:rsid w:val="0073225F"/>
    <w:rsid w:val="00732317"/>
    <w:rsid w:val="0073283D"/>
    <w:rsid w:val="007336C6"/>
    <w:rsid w:val="00735996"/>
    <w:rsid w:val="00737C98"/>
    <w:rsid w:val="00744BF9"/>
    <w:rsid w:val="007475A3"/>
    <w:rsid w:val="00751EB8"/>
    <w:rsid w:val="007538CA"/>
    <w:rsid w:val="00754B80"/>
    <w:rsid w:val="00755C3C"/>
    <w:rsid w:val="00757282"/>
    <w:rsid w:val="00760208"/>
    <w:rsid w:val="007632DB"/>
    <w:rsid w:val="00765631"/>
    <w:rsid w:val="00780220"/>
    <w:rsid w:val="00783CCC"/>
    <w:rsid w:val="00787B56"/>
    <w:rsid w:val="00791BC2"/>
    <w:rsid w:val="007923F2"/>
    <w:rsid w:val="007931BA"/>
    <w:rsid w:val="00796DFD"/>
    <w:rsid w:val="007A4133"/>
    <w:rsid w:val="007A5C73"/>
    <w:rsid w:val="007A7686"/>
    <w:rsid w:val="007B32D5"/>
    <w:rsid w:val="007B5D17"/>
    <w:rsid w:val="007B6E85"/>
    <w:rsid w:val="007B6FA5"/>
    <w:rsid w:val="007C2B01"/>
    <w:rsid w:val="007C33F2"/>
    <w:rsid w:val="007C71D4"/>
    <w:rsid w:val="007D6ABC"/>
    <w:rsid w:val="007E3210"/>
    <w:rsid w:val="007E52F2"/>
    <w:rsid w:val="007F1830"/>
    <w:rsid w:val="007F1B68"/>
    <w:rsid w:val="007F411E"/>
    <w:rsid w:val="007F42EA"/>
    <w:rsid w:val="007F4B6C"/>
    <w:rsid w:val="007F56AC"/>
    <w:rsid w:val="007F5AFB"/>
    <w:rsid w:val="00801B23"/>
    <w:rsid w:val="00801BC1"/>
    <w:rsid w:val="00802AD9"/>
    <w:rsid w:val="00804033"/>
    <w:rsid w:val="00807B16"/>
    <w:rsid w:val="00810B13"/>
    <w:rsid w:val="008131DB"/>
    <w:rsid w:val="008150AE"/>
    <w:rsid w:val="00816172"/>
    <w:rsid w:val="008165FA"/>
    <w:rsid w:val="00816FC4"/>
    <w:rsid w:val="008171BF"/>
    <w:rsid w:val="008174B6"/>
    <w:rsid w:val="00825058"/>
    <w:rsid w:val="00826378"/>
    <w:rsid w:val="008264B2"/>
    <w:rsid w:val="0083362B"/>
    <w:rsid w:val="00834C40"/>
    <w:rsid w:val="008411BA"/>
    <w:rsid w:val="00842220"/>
    <w:rsid w:val="00847199"/>
    <w:rsid w:val="00850BA0"/>
    <w:rsid w:val="00853433"/>
    <w:rsid w:val="00853501"/>
    <w:rsid w:val="00856795"/>
    <w:rsid w:val="00857192"/>
    <w:rsid w:val="0086164F"/>
    <w:rsid w:val="0087109B"/>
    <w:rsid w:val="00871439"/>
    <w:rsid w:val="00872FC5"/>
    <w:rsid w:val="00872FF0"/>
    <w:rsid w:val="008763C3"/>
    <w:rsid w:val="00877229"/>
    <w:rsid w:val="0088034E"/>
    <w:rsid w:val="00880748"/>
    <w:rsid w:val="00891C91"/>
    <w:rsid w:val="00892917"/>
    <w:rsid w:val="00893988"/>
    <w:rsid w:val="008A0F34"/>
    <w:rsid w:val="008A231F"/>
    <w:rsid w:val="008A4010"/>
    <w:rsid w:val="008A5C77"/>
    <w:rsid w:val="008A61BF"/>
    <w:rsid w:val="008A6CA5"/>
    <w:rsid w:val="008A76D5"/>
    <w:rsid w:val="008B52F3"/>
    <w:rsid w:val="008C0546"/>
    <w:rsid w:val="008C2842"/>
    <w:rsid w:val="008C3AC3"/>
    <w:rsid w:val="008C4849"/>
    <w:rsid w:val="008C512B"/>
    <w:rsid w:val="008D0366"/>
    <w:rsid w:val="008D4B71"/>
    <w:rsid w:val="008D6E39"/>
    <w:rsid w:val="008E0219"/>
    <w:rsid w:val="008E2E5B"/>
    <w:rsid w:val="008E4EAE"/>
    <w:rsid w:val="008E7664"/>
    <w:rsid w:val="008F4438"/>
    <w:rsid w:val="008F6A3B"/>
    <w:rsid w:val="008F7F3D"/>
    <w:rsid w:val="009008A7"/>
    <w:rsid w:val="009119F1"/>
    <w:rsid w:val="00912BE5"/>
    <w:rsid w:val="009163D0"/>
    <w:rsid w:val="0091642E"/>
    <w:rsid w:val="0092202B"/>
    <w:rsid w:val="00924359"/>
    <w:rsid w:val="00924D8E"/>
    <w:rsid w:val="00930F1B"/>
    <w:rsid w:val="00933C19"/>
    <w:rsid w:val="0094107B"/>
    <w:rsid w:val="0094254D"/>
    <w:rsid w:val="00942C44"/>
    <w:rsid w:val="0094419A"/>
    <w:rsid w:val="00946069"/>
    <w:rsid w:val="00956903"/>
    <w:rsid w:val="00960EEC"/>
    <w:rsid w:val="00962FAB"/>
    <w:rsid w:val="0096325D"/>
    <w:rsid w:val="009643FC"/>
    <w:rsid w:val="0096529A"/>
    <w:rsid w:val="0096720D"/>
    <w:rsid w:val="00967942"/>
    <w:rsid w:val="0097121A"/>
    <w:rsid w:val="00975CC5"/>
    <w:rsid w:val="00985588"/>
    <w:rsid w:val="00986100"/>
    <w:rsid w:val="009918A7"/>
    <w:rsid w:val="009920E3"/>
    <w:rsid w:val="00992AFD"/>
    <w:rsid w:val="009939EC"/>
    <w:rsid w:val="0099633F"/>
    <w:rsid w:val="009975F0"/>
    <w:rsid w:val="009A16A8"/>
    <w:rsid w:val="009A19D5"/>
    <w:rsid w:val="009A2096"/>
    <w:rsid w:val="009A2790"/>
    <w:rsid w:val="009A3A55"/>
    <w:rsid w:val="009B02CC"/>
    <w:rsid w:val="009B40D6"/>
    <w:rsid w:val="009C4094"/>
    <w:rsid w:val="009C50A0"/>
    <w:rsid w:val="009C68C4"/>
    <w:rsid w:val="009D20EA"/>
    <w:rsid w:val="009D55E2"/>
    <w:rsid w:val="009D7753"/>
    <w:rsid w:val="009E088C"/>
    <w:rsid w:val="009E0D68"/>
    <w:rsid w:val="009E220E"/>
    <w:rsid w:val="009E3E30"/>
    <w:rsid w:val="009E575E"/>
    <w:rsid w:val="00A01499"/>
    <w:rsid w:val="00A032EE"/>
    <w:rsid w:val="00A03D69"/>
    <w:rsid w:val="00A06A6F"/>
    <w:rsid w:val="00A1528A"/>
    <w:rsid w:val="00A152D2"/>
    <w:rsid w:val="00A15363"/>
    <w:rsid w:val="00A265A9"/>
    <w:rsid w:val="00A279F3"/>
    <w:rsid w:val="00A36139"/>
    <w:rsid w:val="00A36A83"/>
    <w:rsid w:val="00A44DB4"/>
    <w:rsid w:val="00A44FF3"/>
    <w:rsid w:val="00A4649C"/>
    <w:rsid w:val="00A46DBF"/>
    <w:rsid w:val="00A52386"/>
    <w:rsid w:val="00A52C63"/>
    <w:rsid w:val="00A55E34"/>
    <w:rsid w:val="00A71E9B"/>
    <w:rsid w:val="00A73EE2"/>
    <w:rsid w:val="00A7478C"/>
    <w:rsid w:val="00A754C4"/>
    <w:rsid w:val="00A761F9"/>
    <w:rsid w:val="00A779E4"/>
    <w:rsid w:val="00A80F5A"/>
    <w:rsid w:val="00A8102A"/>
    <w:rsid w:val="00A83D98"/>
    <w:rsid w:val="00A844E6"/>
    <w:rsid w:val="00A84C17"/>
    <w:rsid w:val="00A93073"/>
    <w:rsid w:val="00A953A9"/>
    <w:rsid w:val="00A97CB5"/>
    <w:rsid w:val="00AA067D"/>
    <w:rsid w:val="00AA071F"/>
    <w:rsid w:val="00AA0E50"/>
    <w:rsid w:val="00AA2199"/>
    <w:rsid w:val="00AA64F8"/>
    <w:rsid w:val="00AB3881"/>
    <w:rsid w:val="00AB3988"/>
    <w:rsid w:val="00AB51B0"/>
    <w:rsid w:val="00AC01BD"/>
    <w:rsid w:val="00AC1191"/>
    <w:rsid w:val="00AC30D9"/>
    <w:rsid w:val="00AC4012"/>
    <w:rsid w:val="00AC5058"/>
    <w:rsid w:val="00AD42B6"/>
    <w:rsid w:val="00AD4912"/>
    <w:rsid w:val="00AD49EC"/>
    <w:rsid w:val="00AD6EA5"/>
    <w:rsid w:val="00AD71F4"/>
    <w:rsid w:val="00AE041D"/>
    <w:rsid w:val="00AE2908"/>
    <w:rsid w:val="00AF03C3"/>
    <w:rsid w:val="00AF5156"/>
    <w:rsid w:val="00AF682F"/>
    <w:rsid w:val="00B0290D"/>
    <w:rsid w:val="00B03CAC"/>
    <w:rsid w:val="00B073EA"/>
    <w:rsid w:val="00B105B0"/>
    <w:rsid w:val="00B148EB"/>
    <w:rsid w:val="00B165E8"/>
    <w:rsid w:val="00B176A8"/>
    <w:rsid w:val="00B206AE"/>
    <w:rsid w:val="00B23CD7"/>
    <w:rsid w:val="00B27386"/>
    <w:rsid w:val="00B301B6"/>
    <w:rsid w:val="00B32DAA"/>
    <w:rsid w:val="00B36A6C"/>
    <w:rsid w:val="00B36AEC"/>
    <w:rsid w:val="00B4061E"/>
    <w:rsid w:val="00B46ACB"/>
    <w:rsid w:val="00B46C48"/>
    <w:rsid w:val="00B53220"/>
    <w:rsid w:val="00B537A6"/>
    <w:rsid w:val="00B553CD"/>
    <w:rsid w:val="00B5737A"/>
    <w:rsid w:val="00B62511"/>
    <w:rsid w:val="00B6453E"/>
    <w:rsid w:val="00B64830"/>
    <w:rsid w:val="00B64EB6"/>
    <w:rsid w:val="00B6579C"/>
    <w:rsid w:val="00B70121"/>
    <w:rsid w:val="00B713A0"/>
    <w:rsid w:val="00B74787"/>
    <w:rsid w:val="00B84B5F"/>
    <w:rsid w:val="00B870CA"/>
    <w:rsid w:val="00B9478A"/>
    <w:rsid w:val="00B97617"/>
    <w:rsid w:val="00B97C36"/>
    <w:rsid w:val="00BA0600"/>
    <w:rsid w:val="00BA0C67"/>
    <w:rsid w:val="00BA14EE"/>
    <w:rsid w:val="00BA1CDF"/>
    <w:rsid w:val="00BA6C09"/>
    <w:rsid w:val="00BB078B"/>
    <w:rsid w:val="00BB3939"/>
    <w:rsid w:val="00BB69C6"/>
    <w:rsid w:val="00BB793D"/>
    <w:rsid w:val="00BC05B7"/>
    <w:rsid w:val="00BC0A44"/>
    <w:rsid w:val="00BC0BB5"/>
    <w:rsid w:val="00BC1632"/>
    <w:rsid w:val="00BC1E05"/>
    <w:rsid w:val="00BC2C48"/>
    <w:rsid w:val="00BD2D3A"/>
    <w:rsid w:val="00BD5932"/>
    <w:rsid w:val="00BD6464"/>
    <w:rsid w:val="00BD78DC"/>
    <w:rsid w:val="00BE0F51"/>
    <w:rsid w:val="00BE2553"/>
    <w:rsid w:val="00BE3752"/>
    <w:rsid w:val="00BE37FF"/>
    <w:rsid w:val="00BF079C"/>
    <w:rsid w:val="00BF6A6D"/>
    <w:rsid w:val="00C00FF8"/>
    <w:rsid w:val="00C0427C"/>
    <w:rsid w:val="00C05891"/>
    <w:rsid w:val="00C13497"/>
    <w:rsid w:val="00C151CA"/>
    <w:rsid w:val="00C1615F"/>
    <w:rsid w:val="00C16267"/>
    <w:rsid w:val="00C1666B"/>
    <w:rsid w:val="00C16D93"/>
    <w:rsid w:val="00C227FB"/>
    <w:rsid w:val="00C32A54"/>
    <w:rsid w:val="00C33616"/>
    <w:rsid w:val="00C41CE6"/>
    <w:rsid w:val="00C47AEB"/>
    <w:rsid w:val="00C509A6"/>
    <w:rsid w:val="00C513DE"/>
    <w:rsid w:val="00C56AC5"/>
    <w:rsid w:val="00C57C24"/>
    <w:rsid w:val="00C60629"/>
    <w:rsid w:val="00C60CF7"/>
    <w:rsid w:val="00C65271"/>
    <w:rsid w:val="00C675E1"/>
    <w:rsid w:val="00C678AF"/>
    <w:rsid w:val="00C71636"/>
    <w:rsid w:val="00C748DF"/>
    <w:rsid w:val="00C766A6"/>
    <w:rsid w:val="00C8298F"/>
    <w:rsid w:val="00C838C1"/>
    <w:rsid w:val="00C90B93"/>
    <w:rsid w:val="00C91CE3"/>
    <w:rsid w:val="00C9401B"/>
    <w:rsid w:val="00C94BBB"/>
    <w:rsid w:val="00CA2623"/>
    <w:rsid w:val="00CA2DB1"/>
    <w:rsid w:val="00CA356E"/>
    <w:rsid w:val="00CA4103"/>
    <w:rsid w:val="00CA41AD"/>
    <w:rsid w:val="00CB068E"/>
    <w:rsid w:val="00CB5D96"/>
    <w:rsid w:val="00CC0F52"/>
    <w:rsid w:val="00CC3527"/>
    <w:rsid w:val="00CC5ED3"/>
    <w:rsid w:val="00CD05B4"/>
    <w:rsid w:val="00CD0642"/>
    <w:rsid w:val="00CD192D"/>
    <w:rsid w:val="00CD1E7B"/>
    <w:rsid w:val="00CD6DBE"/>
    <w:rsid w:val="00CE2887"/>
    <w:rsid w:val="00CE4C89"/>
    <w:rsid w:val="00CE6AC5"/>
    <w:rsid w:val="00CE7179"/>
    <w:rsid w:val="00CE758B"/>
    <w:rsid w:val="00CF2514"/>
    <w:rsid w:val="00CF3027"/>
    <w:rsid w:val="00CF435C"/>
    <w:rsid w:val="00D00EB4"/>
    <w:rsid w:val="00D03EE0"/>
    <w:rsid w:val="00D0617D"/>
    <w:rsid w:val="00D1182B"/>
    <w:rsid w:val="00D119BE"/>
    <w:rsid w:val="00D144C5"/>
    <w:rsid w:val="00D146E7"/>
    <w:rsid w:val="00D14B4E"/>
    <w:rsid w:val="00D14D65"/>
    <w:rsid w:val="00D159BE"/>
    <w:rsid w:val="00D15A6E"/>
    <w:rsid w:val="00D21992"/>
    <w:rsid w:val="00D23478"/>
    <w:rsid w:val="00D26127"/>
    <w:rsid w:val="00D33ACB"/>
    <w:rsid w:val="00D4359F"/>
    <w:rsid w:val="00D4456F"/>
    <w:rsid w:val="00D44CAB"/>
    <w:rsid w:val="00D4579D"/>
    <w:rsid w:val="00D5057F"/>
    <w:rsid w:val="00D561D0"/>
    <w:rsid w:val="00D63145"/>
    <w:rsid w:val="00D660B3"/>
    <w:rsid w:val="00D66248"/>
    <w:rsid w:val="00D66869"/>
    <w:rsid w:val="00D67BBA"/>
    <w:rsid w:val="00D702F5"/>
    <w:rsid w:val="00D711BD"/>
    <w:rsid w:val="00D730B0"/>
    <w:rsid w:val="00D73B97"/>
    <w:rsid w:val="00D74552"/>
    <w:rsid w:val="00D762B6"/>
    <w:rsid w:val="00D76666"/>
    <w:rsid w:val="00D76BEF"/>
    <w:rsid w:val="00D77132"/>
    <w:rsid w:val="00D81793"/>
    <w:rsid w:val="00D81A82"/>
    <w:rsid w:val="00D827B0"/>
    <w:rsid w:val="00D82EE4"/>
    <w:rsid w:val="00D836A9"/>
    <w:rsid w:val="00D87491"/>
    <w:rsid w:val="00D9018D"/>
    <w:rsid w:val="00D91279"/>
    <w:rsid w:val="00D91E4C"/>
    <w:rsid w:val="00D93669"/>
    <w:rsid w:val="00D93C67"/>
    <w:rsid w:val="00D94498"/>
    <w:rsid w:val="00D94EE9"/>
    <w:rsid w:val="00D95634"/>
    <w:rsid w:val="00D9720F"/>
    <w:rsid w:val="00DA04C9"/>
    <w:rsid w:val="00DA309A"/>
    <w:rsid w:val="00DA67D3"/>
    <w:rsid w:val="00DA7E1C"/>
    <w:rsid w:val="00DB4ABA"/>
    <w:rsid w:val="00DB4DB5"/>
    <w:rsid w:val="00DB5A66"/>
    <w:rsid w:val="00DB5CD3"/>
    <w:rsid w:val="00DB7379"/>
    <w:rsid w:val="00DC0301"/>
    <w:rsid w:val="00DC2205"/>
    <w:rsid w:val="00DC39F8"/>
    <w:rsid w:val="00DC435A"/>
    <w:rsid w:val="00DC54E4"/>
    <w:rsid w:val="00DD02EE"/>
    <w:rsid w:val="00DD05B1"/>
    <w:rsid w:val="00DD0BCD"/>
    <w:rsid w:val="00DD1FBE"/>
    <w:rsid w:val="00DD33E9"/>
    <w:rsid w:val="00DD7F2D"/>
    <w:rsid w:val="00DE0651"/>
    <w:rsid w:val="00DE56EF"/>
    <w:rsid w:val="00DE732B"/>
    <w:rsid w:val="00DF0C87"/>
    <w:rsid w:val="00DF0F06"/>
    <w:rsid w:val="00DF17A3"/>
    <w:rsid w:val="00DF2CAC"/>
    <w:rsid w:val="00DF719D"/>
    <w:rsid w:val="00E001AC"/>
    <w:rsid w:val="00E022A3"/>
    <w:rsid w:val="00E03CDC"/>
    <w:rsid w:val="00E053D8"/>
    <w:rsid w:val="00E06122"/>
    <w:rsid w:val="00E10789"/>
    <w:rsid w:val="00E1126D"/>
    <w:rsid w:val="00E12602"/>
    <w:rsid w:val="00E1522C"/>
    <w:rsid w:val="00E15DF1"/>
    <w:rsid w:val="00E17FB4"/>
    <w:rsid w:val="00E20921"/>
    <w:rsid w:val="00E2320F"/>
    <w:rsid w:val="00E23AFD"/>
    <w:rsid w:val="00E251A8"/>
    <w:rsid w:val="00E253D5"/>
    <w:rsid w:val="00E25F94"/>
    <w:rsid w:val="00E41FD5"/>
    <w:rsid w:val="00E42672"/>
    <w:rsid w:val="00E42EB4"/>
    <w:rsid w:val="00E43305"/>
    <w:rsid w:val="00E474EB"/>
    <w:rsid w:val="00E50631"/>
    <w:rsid w:val="00E51F7C"/>
    <w:rsid w:val="00E52BF9"/>
    <w:rsid w:val="00E52C0D"/>
    <w:rsid w:val="00E558D2"/>
    <w:rsid w:val="00E56201"/>
    <w:rsid w:val="00E5671D"/>
    <w:rsid w:val="00E61EF4"/>
    <w:rsid w:val="00E63B44"/>
    <w:rsid w:val="00E64739"/>
    <w:rsid w:val="00E653B0"/>
    <w:rsid w:val="00E7231E"/>
    <w:rsid w:val="00E739CE"/>
    <w:rsid w:val="00E73D2A"/>
    <w:rsid w:val="00E743F5"/>
    <w:rsid w:val="00E75E22"/>
    <w:rsid w:val="00E81CCE"/>
    <w:rsid w:val="00E823EE"/>
    <w:rsid w:val="00E82F42"/>
    <w:rsid w:val="00E83C85"/>
    <w:rsid w:val="00E85B56"/>
    <w:rsid w:val="00E90A0B"/>
    <w:rsid w:val="00E90D7F"/>
    <w:rsid w:val="00E91922"/>
    <w:rsid w:val="00E9616F"/>
    <w:rsid w:val="00E96821"/>
    <w:rsid w:val="00E97EE5"/>
    <w:rsid w:val="00EA06FB"/>
    <w:rsid w:val="00EA3902"/>
    <w:rsid w:val="00EA43E3"/>
    <w:rsid w:val="00EA5F40"/>
    <w:rsid w:val="00EA69E1"/>
    <w:rsid w:val="00EB00D6"/>
    <w:rsid w:val="00EB0DC7"/>
    <w:rsid w:val="00EB19D6"/>
    <w:rsid w:val="00EB2D97"/>
    <w:rsid w:val="00EB335B"/>
    <w:rsid w:val="00EB3BDE"/>
    <w:rsid w:val="00EB4C98"/>
    <w:rsid w:val="00EB6AB7"/>
    <w:rsid w:val="00EB6F49"/>
    <w:rsid w:val="00EC052B"/>
    <w:rsid w:val="00EC1D4A"/>
    <w:rsid w:val="00EC3597"/>
    <w:rsid w:val="00EC3C3C"/>
    <w:rsid w:val="00EC654C"/>
    <w:rsid w:val="00ED1389"/>
    <w:rsid w:val="00ED1872"/>
    <w:rsid w:val="00ED22EB"/>
    <w:rsid w:val="00ED2866"/>
    <w:rsid w:val="00ED325B"/>
    <w:rsid w:val="00ED44A1"/>
    <w:rsid w:val="00EE0090"/>
    <w:rsid w:val="00EE45AC"/>
    <w:rsid w:val="00EE494C"/>
    <w:rsid w:val="00EF0DC9"/>
    <w:rsid w:val="00EF13DD"/>
    <w:rsid w:val="00EF56D8"/>
    <w:rsid w:val="00F00D69"/>
    <w:rsid w:val="00F01918"/>
    <w:rsid w:val="00F0215A"/>
    <w:rsid w:val="00F026D8"/>
    <w:rsid w:val="00F0425B"/>
    <w:rsid w:val="00F04A6F"/>
    <w:rsid w:val="00F11F49"/>
    <w:rsid w:val="00F13747"/>
    <w:rsid w:val="00F14343"/>
    <w:rsid w:val="00F16313"/>
    <w:rsid w:val="00F23F72"/>
    <w:rsid w:val="00F32A2B"/>
    <w:rsid w:val="00F33311"/>
    <w:rsid w:val="00F337B3"/>
    <w:rsid w:val="00F448B5"/>
    <w:rsid w:val="00F44B67"/>
    <w:rsid w:val="00F45246"/>
    <w:rsid w:val="00F45AA9"/>
    <w:rsid w:val="00F45F01"/>
    <w:rsid w:val="00F4736C"/>
    <w:rsid w:val="00F47EB3"/>
    <w:rsid w:val="00F5039F"/>
    <w:rsid w:val="00F508A3"/>
    <w:rsid w:val="00F50C30"/>
    <w:rsid w:val="00F5123A"/>
    <w:rsid w:val="00F51CC5"/>
    <w:rsid w:val="00F52399"/>
    <w:rsid w:val="00F52817"/>
    <w:rsid w:val="00F5619D"/>
    <w:rsid w:val="00F5764D"/>
    <w:rsid w:val="00F607D9"/>
    <w:rsid w:val="00F64D38"/>
    <w:rsid w:val="00F64DA1"/>
    <w:rsid w:val="00F7057B"/>
    <w:rsid w:val="00F8025D"/>
    <w:rsid w:val="00F80978"/>
    <w:rsid w:val="00F84068"/>
    <w:rsid w:val="00F8432E"/>
    <w:rsid w:val="00F87CDC"/>
    <w:rsid w:val="00F92957"/>
    <w:rsid w:val="00F95710"/>
    <w:rsid w:val="00F96BB2"/>
    <w:rsid w:val="00F9730E"/>
    <w:rsid w:val="00F976CD"/>
    <w:rsid w:val="00FA3EB9"/>
    <w:rsid w:val="00FA55F2"/>
    <w:rsid w:val="00FB19E8"/>
    <w:rsid w:val="00FB551E"/>
    <w:rsid w:val="00FB64ED"/>
    <w:rsid w:val="00FC04E6"/>
    <w:rsid w:val="00FC0D05"/>
    <w:rsid w:val="00FC273B"/>
    <w:rsid w:val="00FC5B3F"/>
    <w:rsid w:val="00FD374C"/>
    <w:rsid w:val="00FD4039"/>
    <w:rsid w:val="00FD4189"/>
    <w:rsid w:val="00FD5D3F"/>
    <w:rsid w:val="00FD7087"/>
    <w:rsid w:val="00FE0E43"/>
    <w:rsid w:val="00FE18CF"/>
    <w:rsid w:val="00FE1E22"/>
    <w:rsid w:val="00FE2416"/>
    <w:rsid w:val="00FE2C36"/>
    <w:rsid w:val="00FE3694"/>
    <w:rsid w:val="00FE5D7F"/>
    <w:rsid w:val="00FE661A"/>
    <w:rsid w:val="00FE7ED9"/>
    <w:rsid w:val="00FF1B56"/>
    <w:rsid w:val="00FF1CEB"/>
    <w:rsid w:val="00FF532C"/>
    <w:rsid w:val="00FF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EC528"/>
  <w15:docId w15:val="{2FA9BAC1-2761-E74F-84F9-40AC7B47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90D"/>
    <w:pPr>
      <w:spacing w:before="0" w:after="0"/>
    </w:pPr>
  </w:style>
  <w:style w:type="paragraph" w:styleId="Heading1">
    <w:name w:val="heading 1"/>
    <w:basedOn w:val="ListParagraph"/>
    <w:next w:val="Normal"/>
    <w:link w:val="Heading1Char"/>
    <w:uiPriority w:val="9"/>
    <w:qFormat/>
    <w:rsid w:val="00D80D99"/>
    <w:pPr>
      <w:numPr>
        <w:numId w:val="2"/>
      </w:numPr>
      <w:tabs>
        <w:tab w:val="clear" w:pos="720"/>
      </w:tabs>
      <w:spacing w:before="240"/>
      <w:contextualSpacing w:val="0"/>
      <w:outlineLvl w:val="0"/>
    </w:pPr>
    <w:rPr>
      <w:b/>
    </w:rPr>
  </w:style>
  <w:style w:type="paragraph" w:styleId="Heading2">
    <w:name w:val="heading 2"/>
    <w:basedOn w:val="Heading1"/>
    <w:next w:val="Normal"/>
    <w:link w:val="Heading2Char"/>
    <w:uiPriority w:val="9"/>
    <w:unhideWhenUsed/>
    <w:qFormat/>
    <w:rsid w:val="00D80D99"/>
    <w:pPr>
      <w:numPr>
        <w:numId w:val="0"/>
      </w:numPr>
      <w:spacing w:after="200"/>
      <w:outlineLvl w:val="1"/>
    </w:pPr>
  </w:style>
  <w:style w:type="paragraph" w:styleId="Heading3">
    <w:name w:val="heading 3"/>
    <w:basedOn w:val="Heading4"/>
    <w:next w:val="Normal"/>
    <w:link w:val="Heading3Char"/>
    <w:uiPriority w:val="9"/>
    <w:unhideWhenUsed/>
    <w:qFormat/>
    <w:rsid w:val="00780220"/>
    <w:pPr>
      <w:numPr>
        <w:ilvl w:val="2"/>
      </w:numPr>
      <w:outlineLvl w:val="2"/>
    </w:pPr>
  </w:style>
  <w:style w:type="paragraph" w:styleId="Heading4">
    <w:name w:val="heading 4"/>
    <w:basedOn w:val="Normal"/>
    <w:next w:val="Normal"/>
    <w:link w:val="Heading4Char"/>
    <w:uiPriority w:val="9"/>
    <w:unhideWhenUsed/>
    <w:qFormat/>
    <w:rsid w:val="00103536"/>
    <w:pPr>
      <w:keepNext/>
      <w:keepLines/>
      <w:numPr>
        <w:ilvl w:val="3"/>
        <w:numId w:val="1"/>
      </w:numPr>
      <w:spacing w:after="120" w:line="300" w:lineRule="auto"/>
      <w:ind w:left="900" w:hanging="900"/>
      <w:outlineLvl w:val="3"/>
    </w:pPr>
    <w:rPr>
      <w:rFonts w:eastAsiaTheme="majorEastAsia" w:cstheme="majorBidi"/>
      <w:b/>
      <w:iCs/>
    </w:rPr>
  </w:style>
  <w:style w:type="paragraph" w:styleId="Heading5">
    <w:name w:val="heading 5"/>
    <w:basedOn w:val="Heading4"/>
    <w:next w:val="Normal"/>
    <w:link w:val="Heading5Char"/>
    <w:uiPriority w:val="9"/>
    <w:unhideWhenUsed/>
    <w:qFormat/>
    <w:rsid w:val="00780220"/>
    <w:pPr>
      <w:numPr>
        <w:ilvl w:val="4"/>
      </w:numPr>
      <w:outlineLvl w:val="4"/>
    </w:pPr>
  </w:style>
  <w:style w:type="paragraph" w:styleId="Heading6">
    <w:name w:val="heading 6"/>
    <w:basedOn w:val="Heading5"/>
    <w:next w:val="Normal"/>
    <w:link w:val="Heading6Char"/>
    <w:uiPriority w:val="9"/>
    <w:unhideWhenUsed/>
    <w:qFormat/>
    <w:rsid w:val="00DB5CD3"/>
    <w:pPr>
      <w:numPr>
        <w:ilvl w:val="5"/>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0D99"/>
    <w:pPr>
      <w:suppressLineNumbers/>
      <w:spacing w:before="240" w:after="360"/>
      <w:jc w:val="center"/>
    </w:pPr>
    <w:rPr>
      <w:b/>
      <w:sz w:val="32"/>
      <w:szCs w:val="32"/>
    </w:rPr>
  </w:style>
  <w:style w:type="character" w:customStyle="1" w:styleId="Heading1Char">
    <w:name w:val="Heading 1 Char"/>
    <w:basedOn w:val="DefaultParagraphFont"/>
    <w:link w:val="Heading1"/>
    <w:uiPriority w:val="9"/>
    <w:rsid w:val="00147395"/>
    <w:rPr>
      <w:rFonts w:eastAsia="Cambria"/>
      <w:b/>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link w:val="ListParagraphChar"/>
    <w:uiPriority w:val="34"/>
    <w:qFormat/>
    <w:rsid w:val="00310124"/>
    <w:pPr>
      <w:tabs>
        <w:tab w:val="num" w:pos="720"/>
      </w:tabs>
      <w:ind w:left="1434" w:hanging="357"/>
      <w:contextualSpacing/>
    </w:pPr>
    <w:rPr>
      <w:rFonts w:eastAsia="Cambria"/>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b/>
      <w:bCs/>
    </w:rPr>
  </w:style>
  <w:style w:type="paragraph" w:styleId="BalloonText">
    <w:name w:val="Balloon Text"/>
    <w:basedOn w:val="Normal"/>
    <w:link w:val="BalloonTextChar"/>
    <w:uiPriority w:val="99"/>
    <w:semiHidden/>
    <w:unhideWhenUsed/>
    <w:rsid w:val="00117666"/>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unhideWhenUsed/>
    <w:rsid w:val="00725A7D"/>
    <w:rPr>
      <w:sz w:val="16"/>
      <w:szCs w:val="16"/>
    </w:rPr>
  </w:style>
  <w:style w:type="paragraph" w:styleId="CommentText">
    <w:name w:val="annotation text"/>
    <w:basedOn w:val="Normal"/>
    <w:link w:val="CommentTextChar"/>
    <w:uiPriority w:val="99"/>
    <w:unhideWhenUsed/>
    <w:qFormat/>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character" w:customStyle="1" w:styleId="TitleChar">
    <w:name w:val="Title Char"/>
    <w:basedOn w:val="DefaultParagraphFont"/>
    <w:link w:val="Title"/>
    <w:uiPriority w:val="10"/>
    <w:rsid w:val="00D80D99"/>
    <w:rPr>
      <w:rFonts w:ascii="Times New Roman" w:hAnsi="Times New Roman" w:cs="Times New Roman"/>
      <w:b/>
      <w:sz w:val="32"/>
      <w:szCs w:val="32"/>
    </w:rPr>
  </w:style>
  <w:style w:type="paragraph" w:styleId="Subtitle">
    <w:name w:val="Subtitle"/>
    <w:basedOn w:val="Normal"/>
    <w:next w:val="Normal"/>
    <w:link w:val="SubtitleChar"/>
    <w:qFormat/>
    <w:pPr>
      <w:spacing w:before="240"/>
    </w:pPr>
    <w:rPr>
      <w:b/>
    </w:rPr>
  </w:style>
  <w:style w:type="character" w:customStyle="1" w:styleId="SubtitleChar">
    <w:name w:val="Subtitle Char"/>
    <w:basedOn w:val="DefaultParagraphFont"/>
    <w:link w:val="Subtitle"/>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80220"/>
    <w:rPr>
      <w:rFonts w:eastAsiaTheme="majorEastAsia" w:cstheme="majorBidi"/>
      <w:b/>
      <w:iCs/>
    </w:rPr>
  </w:style>
  <w:style w:type="paragraph" w:styleId="NoSpacing">
    <w:name w:val="No Spacing"/>
    <w:uiPriority w:val="99"/>
    <w:unhideWhenUsed/>
    <w:qFormat/>
    <w:rsid w:val="00A53000"/>
    <w:pPr>
      <w:spacing w:after="0"/>
    </w:pPr>
  </w:style>
  <w:style w:type="character" w:customStyle="1" w:styleId="Heading4Char">
    <w:name w:val="Heading 4 Char"/>
    <w:basedOn w:val="DefaultParagraphFont"/>
    <w:link w:val="Heading4"/>
    <w:uiPriority w:val="9"/>
    <w:rsid w:val="00103536"/>
    <w:rPr>
      <w:rFonts w:eastAsiaTheme="majorEastAsia" w:cstheme="majorBidi"/>
      <w:b/>
      <w:iCs/>
    </w:rPr>
  </w:style>
  <w:style w:type="character" w:customStyle="1" w:styleId="Heading5Char">
    <w:name w:val="Heading 5 Char"/>
    <w:basedOn w:val="DefaultParagraphFont"/>
    <w:link w:val="Heading5"/>
    <w:uiPriority w:val="9"/>
    <w:rsid w:val="00780220"/>
    <w:rPr>
      <w:rFonts w:eastAsiaTheme="majorEastAsia" w:cstheme="majorBidi"/>
      <w:b/>
      <w:iCs/>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style>
  <w:style w:type="paragraph" w:styleId="Revision">
    <w:name w:val="Revision"/>
    <w:hidden/>
    <w:uiPriority w:val="99"/>
    <w:semiHidden/>
    <w:rsid w:val="00A545C6"/>
    <w:pPr>
      <w:spacing w:after="0"/>
    </w:pPr>
  </w:style>
  <w:style w:type="character" w:styleId="UnresolvedMention">
    <w:name w:val="Unresolved Mention"/>
    <w:basedOn w:val="DefaultParagraphFont"/>
    <w:uiPriority w:val="99"/>
    <w:semiHidden/>
    <w:unhideWhenUsed/>
    <w:rsid w:val="006B361D"/>
    <w:rPr>
      <w:color w:val="605E5C"/>
      <w:shd w:val="clear" w:color="auto" w:fill="E1DFDD"/>
    </w:rPr>
  </w:style>
  <w:style w:type="paragraph" w:styleId="BodyText">
    <w:name w:val="Body Text"/>
    <w:basedOn w:val="Normal"/>
    <w:link w:val="BodyTextChar"/>
    <w:uiPriority w:val="1"/>
    <w:qFormat/>
    <w:rsid w:val="0053327D"/>
    <w:pPr>
      <w:widowControl w:val="0"/>
      <w:autoSpaceDE w:val="0"/>
      <w:autoSpaceDN w:val="0"/>
    </w:pPr>
    <w:rPr>
      <w:lang w:bidi="en-US"/>
    </w:rPr>
  </w:style>
  <w:style w:type="character" w:customStyle="1" w:styleId="BodyTextChar">
    <w:name w:val="Body Text Char"/>
    <w:basedOn w:val="DefaultParagraphFont"/>
    <w:link w:val="BodyText"/>
    <w:uiPriority w:val="1"/>
    <w:rsid w:val="0053327D"/>
    <w:rPr>
      <w:rFonts w:ascii="Times New Roman" w:eastAsia="Times New Roman" w:hAnsi="Times New Roman" w:cs="Times New Roman"/>
      <w:sz w:val="24"/>
      <w:szCs w:val="24"/>
      <w:lang w:bidi="en-US"/>
    </w:rPr>
  </w:style>
  <w:style w:type="paragraph" w:customStyle="1" w:styleId="EndNoteBibliographyTitle">
    <w:name w:val="EndNote Bibliography Title"/>
    <w:basedOn w:val="Normal"/>
    <w:link w:val="EndNoteBibliographyTitleChar"/>
    <w:rsid w:val="00BB04F4"/>
    <w:pPr>
      <w:jc w:val="center"/>
    </w:pPr>
  </w:style>
  <w:style w:type="character" w:customStyle="1" w:styleId="EndNoteBibliographyTitleChar">
    <w:name w:val="EndNote Bibliography Title Char"/>
    <w:basedOn w:val="DefaultParagraphFont"/>
    <w:link w:val="EndNoteBibliographyTitle"/>
    <w:rsid w:val="00BB04F4"/>
  </w:style>
  <w:style w:type="paragraph" w:customStyle="1" w:styleId="EndNoteBibliography">
    <w:name w:val="EndNote Bibliography"/>
    <w:basedOn w:val="Normal"/>
    <w:link w:val="EndNoteBibliographyChar"/>
    <w:rsid w:val="00BB04F4"/>
  </w:style>
  <w:style w:type="character" w:customStyle="1" w:styleId="EndNoteBibliographyChar">
    <w:name w:val="EndNote Bibliography Char"/>
    <w:basedOn w:val="DefaultParagraphFont"/>
    <w:link w:val="EndNoteBibliography"/>
    <w:rsid w:val="00BB04F4"/>
  </w:style>
  <w:style w:type="paragraph" w:customStyle="1" w:styleId="MDPI62BackMatter">
    <w:name w:val="MDPI_6.2_BackMatter"/>
    <w:qFormat/>
    <w:rsid w:val="00715F39"/>
    <w:pPr>
      <w:adjustRightInd w:val="0"/>
      <w:snapToGrid w:val="0"/>
      <w:spacing w:after="120" w:line="228" w:lineRule="auto"/>
      <w:ind w:left="2608"/>
      <w:jc w:val="both"/>
    </w:pPr>
    <w:rPr>
      <w:rFonts w:ascii="Palatino Linotype" w:hAnsi="Palatino Linotype"/>
      <w:snapToGrid w:val="0"/>
      <w:color w:val="000000"/>
      <w:sz w:val="18"/>
      <w:szCs w:val="20"/>
      <w:lang w:bidi="en-US"/>
    </w:rPr>
  </w:style>
  <w:style w:type="paragraph" w:customStyle="1" w:styleId="TableParagraph">
    <w:name w:val="Table Paragraph"/>
    <w:basedOn w:val="Normal"/>
    <w:uiPriority w:val="1"/>
    <w:qFormat/>
    <w:rsid w:val="00783050"/>
    <w:pPr>
      <w:widowControl w:val="0"/>
      <w:autoSpaceDE w:val="0"/>
      <w:autoSpaceDN w:val="0"/>
    </w:pPr>
    <w:rPr>
      <w:sz w:val="22"/>
      <w:lang w:bidi="en-US"/>
    </w:rPr>
  </w:style>
  <w:style w:type="paragraph" w:customStyle="1" w:styleId="MDPI31text">
    <w:name w:val="MDPI_3.1_text"/>
    <w:qFormat/>
    <w:rsid w:val="00783050"/>
    <w:pPr>
      <w:adjustRightInd w:val="0"/>
      <w:snapToGrid w:val="0"/>
      <w:spacing w:after="0" w:line="228" w:lineRule="auto"/>
      <w:ind w:left="2608" w:firstLine="425"/>
      <w:jc w:val="both"/>
    </w:pPr>
    <w:rPr>
      <w:rFonts w:ascii="Palatino Linotype" w:hAnsi="Palatino Linotype"/>
      <w:snapToGrid w:val="0"/>
      <w:color w:val="000000"/>
      <w:sz w:val="20"/>
      <w:lang w:eastAsia="de-DE" w:bidi="en-US"/>
    </w:rPr>
  </w:style>
  <w:style w:type="paragraph" w:customStyle="1" w:styleId="MDPI32textnoindent">
    <w:name w:val="MDPI_3.2_text_no_indent"/>
    <w:basedOn w:val="MDPI31text"/>
    <w:qFormat/>
    <w:rsid w:val="00783050"/>
    <w:pPr>
      <w:ind w:firstLine="0"/>
    </w:pPr>
  </w:style>
  <w:style w:type="paragraph" w:customStyle="1" w:styleId="MDPI33textspaceafter">
    <w:name w:val="MDPI_3.3_text_space_after"/>
    <w:qFormat/>
    <w:rsid w:val="00783050"/>
    <w:pPr>
      <w:adjustRightInd w:val="0"/>
      <w:snapToGrid w:val="0"/>
      <w:spacing w:line="228" w:lineRule="auto"/>
      <w:ind w:left="2608"/>
      <w:jc w:val="both"/>
    </w:pPr>
    <w:rPr>
      <w:rFonts w:ascii="Palatino Linotype" w:hAnsi="Palatino Linotype"/>
      <w:snapToGrid w:val="0"/>
      <w:color w:val="000000"/>
      <w:sz w:val="20"/>
      <w:lang w:eastAsia="de-DE" w:bidi="en-US"/>
    </w:rPr>
  </w:style>
  <w:style w:type="paragraph" w:customStyle="1" w:styleId="MDPI11articletype">
    <w:name w:val="MDPI_1.1_article_type"/>
    <w:next w:val="Normal"/>
    <w:qFormat/>
    <w:rsid w:val="00783050"/>
    <w:pPr>
      <w:adjustRightInd w:val="0"/>
      <w:snapToGrid w:val="0"/>
      <w:spacing w:before="240" w:after="0"/>
    </w:pPr>
    <w:rPr>
      <w:rFonts w:ascii="Palatino Linotype" w:hAnsi="Palatino Linotype"/>
      <w:i/>
      <w:snapToGrid w:val="0"/>
      <w:color w:val="000000"/>
      <w:sz w:val="20"/>
      <w:lang w:eastAsia="de-DE" w:bidi="en-US"/>
    </w:rPr>
  </w:style>
  <w:style w:type="paragraph" w:customStyle="1" w:styleId="MDPI34textspacebefore">
    <w:name w:val="MDPI_3.4_text_space_before"/>
    <w:qFormat/>
    <w:rsid w:val="00783050"/>
    <w:pPr>
      <w:adjustRightInd w:val="0"/>
      <w:snapToGrid w:val="0"/>
      <w:spacing w:before="240" w:after="0" w:line="228" w:lineRule="auto"/>
      <w:ind w:left="2608"/>
      <w:jc w:val="both"/>
    </w:pPr>
    <w:rPr>
      <w:rFonts w:ascii="Palatino Linotype" w:hAnsi="Palatino Linotype"/>
      <w:snapToGrid w:val="0"/>
      <w:color w:val="000000"/>
      <w:sz w:val="20"/>
      <w:lang w:eastAsia="de-DE" w:bidi="en-US"/>
    </w:rPr>
  </w:style>
  <w:style w:type="paragraph" w:customStyle="1" w:styleId="MDPI41tablecaption">
    <w:name w:val="MDPI_4.1_table_caption"/>
    <w:qFormat/>
    <w:rsid w:val="00783050"/>
    <w:pPr>
      <w:adjustRightInd w:val="0"/>
      <w:snapToGrid w:val="0"/>
      <w:spacing w:before="240" w:after="120" w:line="228" w:lineRule="auto"/>
      <w:ind w:left="2608"/>
      <w:jc w:val="both"/>
    </w:pPr>
    <w:rPr>
      <w:rFonts w:ascii="Palatino Linotype" w:hAnsi="Palatino Linotype" w:cs="Cordia New"/>
      <w:color w:val="000000"/>
      <w:sz w:val="18"/>
      <w:lang w:eastAsia="de-DE" w:bidi="en-US"/>
    </w:rPr>
  </w:style>
  <w:style w:type="paragraph" w:customStyle="1" w:styleId="MDPI42tablebody">
    <w:name w:val="MDPI_4.2_table_body"/>
    <w:qFormat/>
    <w:rsid w:val="00783050"/>
    <w:pPr>
      <w:adjustRightInd w:val="0"/>
      <w:snapToGrid w:val="0"/>
      <w:spacing w:after="0" w:line="260" w:lineRule="atLeast"/>
      <w:jc w:val="center"/>
    </w:pPr>
    <w:rPr>
      <w:rFonts w:ascii="Palatino Linotype" w:hAnsi="Palatino Linotype"/>
      <w:snapToGrid w:val="0"/>
      <w:color w:val="000000"/>
      <w:sz w:val="20"/>
      <w:szCs w:val="20"/>
      <w:lang w:eastAsia="de-DE" w:bidi="en-US"/>
    </w:rPr>
  </w:style>
  <w:style w:type="paragraph" w:customStyle="1" w:styleId="MDPI43tablefooter">
    <w:name w:val="MDPI_4.3_table_footer"/>
    <w:next w:val="MDPI31text"/>
    <w:qFormat/>
    <w:rsid w:val="00783050"/>
    <w:pPr>
      <w:adjustRightInd w:val="0"/>
      <w:snapToGrid w:val="0"/>
      <w:spacing w:after="0" w:line="228" w:lineRule="auto"/>
      <w:ind w:left="2608"/>
      <w:jc w:val="both"/>
    </w:pPr>
    <w:rPr>
      <w:rFonts w:ascii="Palatino Linotype" w:hAnsi="Palatino Linotype" w:cs="Cordia New"/>
      <w:color w:val="000000"/>
      <w:sz w:val="18"/>
      <w:lang w:eastAsia="de-DE" w:bidi="en-US"/>
    </w:rPr>
  </w:style>
  <w:style w:type="paragraph" w:customStyle="1" w:styleId="MDPI22heading2">
    <w:name w:val="MDPI_2.2_heading2"/>
    <w:link w:val="MDPI22heading2Char"/>
    <w:qFormat/>
    <w:rsid w:val="00783050"/>
    <w:pPr>
      <w:adjustRightInd w:val="0"/>
      <w:snapToGrid w:val="0"/>
      <w:spacing w:before="60" w:after="60" w:line="228" w:lineRule="auto"/>
      <w:ind w:left="2608"/>
      <w:outlineLvl w:val="1"/>
    </w:pPr>
    <w:rPr>
      <w:rFonts w:ascii="Palatino Linotype" w:hAnsi="Palatino Linotype"/>
      <w:i/>
      <w:noProof/>
      <w:snapToGrid w:val="0"/>
      <w:color w:val="000000"/>
      <w:sz w:val="20"/>
      <w:lang w:eastAsia="de-DE" w:bidi="en-US"/>
    </w:rPr>
  </w:style>
  <w:style w:type="character" w:customStyle="1" w:styleId="MDPI22heading2Char">
    <w:name w:val="MDPI_2.2_heading2 Char"/>
    <w:basedOn w:val="DefaultParagraphFont"/>
    <w:link w:val="MDPI22heading2"/>
    <w:rsid w:val="00783050"/>
    <w:rPr>
      <w:rFonts w:ascii="Palatino Linotype" w:eastAsia="Times New Roman" w:hAnsi="Palatino Linotype" w:cs="Times New Roman"/>
      <w:i/>
      <w:noProof/>
      <w:snapToGrid w:val="0"/>
      <w:color w:val="000000"/>
      <w:sz w:val="20"/>
      <w:lang w:eastAsia="de-DE" w:bidi="en-US"/>
    </w:rPr>
  </w:style>
  <w:style w:type="character" w:customStyle="1" w:styleId="apple-converted-space">
    <w:name w:val="apple-converted-space"/>
    <w:basedOn w:val="DefaultParagraphFont"/>
    <w:rsid w:val="00783050"/>
  </w:style>
  <w:style w:type="character" w:customStyle="1" w:styleId="authors-list-item">
    <w:name w:val="authors-list-item"/>
    <w:basedOn w:val="DefaultParagraphFont"/>
    <w:rsid w:val="00783050"/>
  </w:style>
  <w:style w:type="character" w:customStyle="1" w:styleId="author-sup-separator">
    <w:name w:val="author-sup-separator"/>
    <w:basedOn w:val="DefaultParagraphFont"/>
    <w:rsid w:val="00783050"/>
  </w:style>
  <w:style w:type="character" w:customStyle="1" w:styleId="ListParagraphChar">
    <w:name w:val="List Paragraph Char"/>
    <w:basedOn w:val="DefaultParagraphFont"/>
    <w:link w:val="ListParagraph"/>
    <w:uiPriority w:val="34"/>
    <w:rsid w:val="00654973"/>
    <w:rPr>
      <w:rFonts w:eastAsia="Cambria"/>
    </w:rPr>
  </w:style>
  <w:style w:type="table" w:customStyle="1" w:styleId="2">
    <w:name w:val="2"/>
    <w:basedOn w:val="TableNormal"/>
    <w:pPr>
      <w:spacing w:after="0"/>
    </w:pPr>
    <w:tblPr>
      <w:tblStyleRowBandSize w:val="1"/>
      <w:tblStyleColBandSize w:val="1"/>
    </w:tblPr>
  </w:style>
  <w:style w:type="table" w:customStyle="1" w:styleId="1">
    <w:name w:val="1"/>
    <w:basedOn w:val="TableNormal"/>
    <w:pPr>
      <w:spacing w:after="0"/>
    </w:pPr>
    <w:tblPr>
      <w:tblStyleRowBandSize w:val="1"/>
      <w:tblStyleColBandSize w:val="1"/>
    </w:tblPr>
  </w:style>
  <w:style w:type="character" w:styleId="PageNumber">
    <w:name w:val="page number"/>
    <w:basedOn w:val="DefaultParagraphFont"/>
    <w:uiPriority w:val="99"/>
    <w:semiHidden/>
    <w:unhideWhenUsed/>
    <w:rsid w:val="002D666A"/>
  </w:style>
  <w:style w:type="numbering" w:customStyle="1" w:styleId="CurrentList1">
    <w:name w:val="Current List1"/>
    <w:uiPriority w:val="99"/>
    <w:rsid w:val="00DB5CD3"/>
    <w:pPr>
      <w:numPr>
        <w:numId w:val="14"/>
      </w:numPr>
    </w:pPr>
  </w:style>
  <w:style w:type="numbering" w:customStyle="1" w:styleId="CurrentList2">
    <w:name w:val="Current List2"/>
    <w:uiPriority w:val="99"/>
    <w:rsid w:val="00DB5CD3"/>
    <w:pPr>
      <w:numPr>
        <w:numId w:val="15"/>
      </w:numPr>
    </w:pPr>
  </w:style>
  <w:style w:type="numbering" w:customStyle="1" w:styleId="CurrentList3">
    <w:name w:val="Current List3"/>
    <w:uiPriority w:val="99"/>
    <w:rsid w:val="00DB5CD3"/>
    <w:pPr>
      <w:numPr>
        <w:numId w:val="16"/>
      </w:numPr>
    </w:pPr>
  </w:style>
  <w:style w:type="numbering" w:customStyle="1" w:styleId="CurrentList4">
    <w:name w:val="Current List4"/>
    <w:uiPriority w:val="99"/>
    <w:rsid w:val="00DB5CD3"/>
    <w:pPr>
      <w:numPr>
        <w:numId w:val="17"/>
      </w:numPr>
    </w:pPr>
  </w:style>
  <w:style w:type="character" w:customStyle="1" w:styleId="Heading6Char">
    <w:name w:val="Heading 6 Char"/>
    <w:basedOn w:val="DefaultParagraphFont"/>
    <w:link w:val="Heading6"/>
    <w:uiPriority w:val="9"/>
    <w:rsid w:val="00F4736C"/>
    <w:rPr>
      <w:rFonts w:eastAsiaTheme="majorEastAsia" w:cstheme="majorBidi"/>
      <w:b/>
      <w:iCs/>
    </w:rPr>
  </w:style>
  <w:style w:type="numbering" w:styleId="111111">
    <w:name w:val="Outline List 2"/>
    <w:basedOn w:val="NoList"/>
    <w:uiPriority w:val="99"/>
    <w:semiHidden/>
    <w:unhideWhenUsed/>
    <w:rsid w:val="00F4736C"/>
    <w:pPr>
      <w:numPr>
        <w:numId w:val="27"/>
      </w:numPr>
    </w:pPr>
  </w:style>
  <w:style w:type="numbering" w:customStyle="1" w:styleId="CurrentList5">
    <w:name w:val="Current List5"/>
    <w:uiPriority w:val="99"/>
    <w:rsid w:val="00F4736C"/>
    <w:pPr>
      <w:numPr>
        <w:numId w:val="28"/>
      </w:numPr>
    </w:pPr>
  </w:style>
  <w:style w:type="numbering" w:customStyle="1" w:styleId="CurrentList6">
    <w:name w:val="Current List6"/>
    <w:uiPriority w:val="99"/>
    <w:rsid w:val="00F4736C"/>
    <w:pPr>
      <w:numPr>
        <w:numId w:val="29"/>
      </w:numPr>
    </w:pPr>
  </w:style>
  <w:style w:type="numbering" w:customStyle="1" w:styleId="CurrentList7">
    <w:name w:val="Current List7"/>
    <w:uiPriority w:val="99"/>
    <w:rsid w:val="00F4736C"/>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9782">
      <w:bodyDiv w:val="1"/>
      <w:marLeft w:val="0"/>
      <w:marRight w:val="0"/>
      <w:marTop w:val="0"/>
      <w:marBottom w:val="0"/>
      <w:divBdr>
        <w:top w:val="none" w:sz="0" w:space="0" w:color="auto"/>
        <w:left w:val="none" w:sz="0" w:space="0" w:color="auto"/>
        <w:bottom w:val="none" w:sz="0" w:space="0" w:color="auto"/>
        <w:right w:val="none" w:sz="0" w:space="0" w:color="auto"/>
      </w:divBdr>
      <w:divsChild>
        <w:div w:id="1819111759">
          <w:marLeft w:val="0"/>
          <w:marRight w:val="0"/>
          <w:marTop w:val="0"/>
          <w:marBottom w:val="0"/>
          <w:divBdr>
            <w:top w:val="none" w:sz="0" w:space="0" w:color="auto"/>
            <w:left w:val="none" w:sz="0" w:space="0" w:color="auto"/>
            <w:bottom w:val="none" w:sz="0" w:space="0" w:color="auto"/>
            <w:right w:val="none" w:sz="0" w:space="0" w:color="auto"/>
          </w:divBdr>
          <w:divsChild>
            <w:div w:id="1827893676">
              <w:marLeft w:val="0"/>
              <w:marRight w:val="0"/>
              <w:marTop w:val="0"/>
              <w:marBottom w:val="0"/>
              <w:divBdr>
                <w:top w:val="none" w:sz="0" w:space="0" w:color="auto"/>
                <w:left w:val="none" w:sz="0" w:space="0" w:color="auto"/>
                <w:bottom w:val="none" w:sz="0" w:space="0" w:color="auto"/>
                <w:right w:val="none" w:sz="0" w:space="0" w:color="auto"/>
              </w:divBdr>
              <w:divsChild>
                <w:div w:id="1429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841">
      <w:bodyDiv w:val="1"/>
      <w:marLeft w:val="0"/>
      <w:marRight w:val="0"/>
      <w:marTop w:val="0"/>
      <w:marBottom w:val="0"/>
      <w:divBdr>
        <w:top w:val="none" w:sz="0" w:space="0" w:color="auto"/>
        <w:left w:val="none" w:sz="0" w:space="0" w:color="auto"/>
        <w:bottom w:val="none" w:sz="0" w:space="0" w:color="auto"/>
        <w:right w:val="none" w:sz="0" w:space="0" w:color="auto"/>
      </w:divBdr>
      <w:divsChild>
        <w:div w:id="1241718623">
          <w:marLeft w:val="0"/>
          <w:marRight w:val="0"/>
          <w:marTop w:val="0"/>
          <w:marBottom w:val="0"/>
          <w:divBdr>
            <w:top w:val="none" w:sz="0" w:space="0" w:color="auto"/>
            <w:left w:val="none" w:sz="0" w:space="0" w:color="auto"/>
            <w:bottom w:val="none" w:sz="0" w:space="0" w:color="auto"/>
            <w:right w:val="none" w:sz="0" w:space="0" w:color="auto"/>
          </w:divBdr>
          <w:divsChild>
            <w:div w:id="652564775">
              <w:marLeft w:val="0"/>
              <w:marRight w:val="0"/>
              <w:marTop w:val="0"/>
              <w:marBottom w:val="0"/>
              <w:divBdr>
                <w:top w:val="none" w:sz="0" w:space="0" w:color="auto"/>
                <w:left w:val="none" w:sz="0" w:space="0" w:color="auto"/>
                <w:bottom w:val="none" w:sz="0" w:space="0" w:color="auto"/>
                <w:right w:val="none" w:sz="0" w:space="0" w:color="auto"/>
              </w:divBdr>
              <w:divsChild>
                <w:div w:id="527069266">
                  <w:marLeft w:val="0"/>
                  <w:marRight w:val="0"/>
                  <w:marTop w:val="0"/>
                  <w:marBottom w:val="0"/>
                  <w:divBdr>
                    <w:top w:val="none" w:sz="0" w:space="0" w:color="auto"/>
                    <w:left w:val="none" w:sz="0" w:space="0" w:color="auto"/>
                    <w:bottom w:val="none" w:sz="0" w:space="0" w:color="auto"/>
                    <w:right w:val="none" w:sz="0" w:space="0" w:color="auto"/>
                  </w:divBdr>
                  <w:divsChild>
                    <w:div w:id="3845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5317">
      <w:bodyDiv w:val="1"/>
      <w:marLeft w:val="0"/>
      <w:marRight w:val="0"/>
      <w:marTop w:val="0"/>
      <w:marBottom w:val="0"/>
      <w:divBdr>
        <w:top w:val="none" w:sz="0" w:space="0" w:color="auto"/>
        <w:left w:val="none" w:sz="0" w:space="0" w:color="auto"/>
        <w:bottom w:val="none" w:sz="0" w:space="0" w:color="auto"/>
        <w:right w:val="none" w:sz="0" w:space="0" w:color="auto"/>
      </w:divBdr>
      <w:divsChild>
        <w:div w:id="1414088796">
          <w:marLeft w:val="0"/>
          <w:marRight w:val="0"/>
          <w:marTop w:val="0"/>
          <w:marBottom w:val="0"/>
          <w:divBdr>
            <w:top w:val="none" w:sz="0" w:space="0" w:color="auto"/>
            <w:left w:val="none" w:sz="0" w:space="0" w:color="auto"/>
            <w:bottom w:val="none" w:sz="0" w:space="0" w:color="auto"/>
            <w:right w:val="none" w:sz="0" w:space="0" w:color="auto"/>
          </w:divBdr>
          <w:divsChild>
            <w:div w:id="1298683682">
              <w:marLeft w:val="0"/>
              <w:marRight w:val="0"/>
              <w:marTop w:val="0"/>
              <w:marBottom w:val="0"/>
              <w:divBdr>
                <w:top w:val="none" w:sz="0" w:space="0" w:color="auto"/>
                <w:left w:val="none" w:sz="0" w:space="0" w:color="auto"/>
                <w:bottom w:val="none" w:sz="0" w:space="0" w:color="auto"/>
                <w:right w:val="none" w:sz="0" w:space="0" w:color="auto"/>
              </w:divBdr>
              <w:divsChild>
                <w:div w:id="20806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5887">
      <w:bodyDiv w:val="1"/>
      <w:marLeft w:val="0"/>
      <w:marRight w:val="0"/>
      <w:marTop w:val="0"/>
      <w:marBottom w:val="0"/>
      <w:divBdr>
        <w:top w:val="none" w:sz="0" w:space="0" w:color="auto"/>
        <w:left w:val="none" w:sz="0" w:space="0" w:color="auto"/>
        <w:bottom w:val="none" w:sz="0" w:space="0" w:color="auto"/>
        <w:right w:val="none" w:sz="0" w:space="0" w:color="auto"/>
      </w:divBdr>
      <w:divsChild>
        <w:div w:id="117794887">
          <w:marLeft w:val="0"/>
          <w:marRight w:val="0"/>
          <w:marTop w:val="0"/>
          <w:marBottom w:val="0"/>
          <w:divBdr>
            <w:top w:val="none" w:sz="0" w:space="0" w:color="auto"/>
            <w:left w:val="none" w:sz="0" w:space="0" w:color="auto"/>
            <w:bottom w:val="none" w:sz="0" w:space="0" w:color="auto"/>
            <w:right w:val="none" w:sz="0" w:space="0" w:color="auto"/>
          </w:divBdr>
          <w:divsChild>
            <w:div w:id="629675617">
              <w:marLeft w:val="0"/>
              <w:marRight w:val="0"/>
              <w:marTop w:val="0"/>
              <w:marBottom w:val="0"/>
              <w:divBdr>
                <w:top w:val="none" w:sz="0" w:space="0" w:color="auto"/>
                <w:left w:val="none" w:sz="0" w:space="0" w:color="auto"/>
                <w:bottom w:val="none" w:sz="0" w:space="0" w:color="auto"/>
                <w:right w:val="none" w:sz="0" w:space="0" w:color="auto"/>
              </w:divBdr>
              <w:divsChild>
                <w:div w:id="329993169">
                  <w:marLeft w:val="0"/>
                  <w:marRight w:val="0"/>
                  <w:marTop w:val="0"/>
                  <w:marBottom w:val="0"/>
                  <w:divBdr>
                    <w:top w:val="none" w:sz="0" w:space="0" w:color="auto"/>
                    <w:left w:val="none" w:sz="0" w:space="0" w:color="auto"/>
                    <w:bottom w:val="none" w:sz="0" w:space="0" w:color="auto"/>
                    <w:right w:val="none" w:sz="0" w:space="0" w:color="auto"/>
                  </w:divBdr>
                  <w:divsChild>
                    <w:div w:id="11129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6604">
      <w:bodyDiv w:val="1"/>
      <w:marLeft w:val="0"/>
      <w:marRight w:val="0"/>
      <w:marTop w:val="0"/>
      <w:marBottom w:val="0"/>
      <w:divBdr>
        <w:top w:val="none" w:sz="0" w:space="0" w:color="auto"/>
        <w:left w:val="none" w:sz="0" w:space="0" w:color="auto"/>
        <w:bottom w:val="none" w:sz="0" w:space="0" w:color="auto"/>
        <w:right w:val="none" w:sz="0" w:space="0" w:color="auto"/>
      </w:divBdr>
    </w:div>
    <w:div w:id="213808562">
      <w:bodyDiv w:val="1"/>
      <w:marLeft w:val="0"/>
      <w:marRight w:val="0"/>
      <w:marTop w:val="0"/>
      <w:marBottom w:val="0"/>
      <w:divBdr>
        <w:top w:val="none" w:sz="0" w:space="0" w:color="auto"/>
        <w:left w:val="none" w:sz="0" w:space="0" w:color="auto"/>
        <w:bottom w:val="none" w:sz="0" w:space="0" w:color="auto"/>
        <w:right w:val="none" w:sz="0" w:space="0" w:color="auto"/>
      </w:divBdr>
      <w:divsChild>
        <w:div w:id="1057628762">
          <w:marLeft w:val="0"/>
          <w:marRight w:val="0"/>
          <w:marTop w:val="0"/>
          <w:marBottom w:val="0"/>
          <w:divBdr>
            <w:top w:val="none" w:sz="0" w:space="0" w:color="auto"/>
            <w:left w:val="none" w:sz="0" w:space="0" w:color="auto"/>
            <w:bottom w:val="none" w:sz="0" w:space="0" w:color="auto"/>
            <w:right w:val="none" w:sz="0" w:space="0" w:color="auto"/>
          </w:divBdr>
        </w:div>
        <w:div w:id="1730300767">
          <w:marLeft w:val="0"/>
          <w:marRight w:val="0"/>
          <w:marTop w:val="0"/>
          <w:marBottom w:val="0"/>
          <w:divBdr>
            <w:top w:val="none" w:sz="0" w:space="0" w:color="auto"/>
            <w:left w:val="none" w:sz="0" w:space="0" w:color="auto"/>
            <w:bottom w:val="none" w:sz="0" w:space="0" w:color="auto"/>
            <w:right w:val="none" w:sz="0" w:space="0" w:color="auto"/>
          </w:divBdr>
        </w:div>
      </w:divsChild>
    </w:div>
    <w:div w:id="246698638">
      <w:bodyDiv w:val="1"/>
      <w:marLeft w:val="0"/>
      <w:marRight w:val="0"/>
      <w:marTop w:val="0"/>
      <w:marBottom w:val="0"/>
      <w:divBdr>
        <w:top w:val="none" w:sz="0" w:space="0" w:color="auto"/>
        <w:left w:val="none" w:sz="0" w:space="0" w:color="auto"/>
        <w:bottom w:val="none" w:sz="0" w:space="0" w:color="auto"/>
        <w:right w:val="none" w:sz="0" w:space="0" w:color="auto"/>
      </w:divBdr>
      <w:divsChild>
        <w:div w:id="122427515">
          <w:marLeft w:val="1080"/>
          <w:marRight w:val="0"/>
          <w:marTop w:val="0"/>
          <w:marBottom w:val="0"/>
          <w:divBdr>
            <w:top w:val="none" w:sz="0" w:space="0" w:color="auto"/>
            <w:left w:val="none" w:sz="0" w:space="0" w:color="auto"/>
            <w:bottom w:val="none" w:sz="0" w:space="0" w:color="auto"/>
            <w:right w:val="none" w:sz="0" w:space="0" w:color="auto"/>
          </w:divBdr>
        </w:div>
        <w:div w:id="734813157">
          <w:marLeft w:val="1800"/>
          <w:marRight w:val="0"/>
          <w:marTop w:val="0"/>
          <w:marBottom w:val="0"/>
          <w:divBdr>
            <w:top w:val="none" w:sz="0" w:space="0" w:color="auto"/>
            <w:left w:val="none" w:sz="0" w:space="0" w:color="auto"/>
            <w:bottom w:val="none" w:sz="0" w:space="0" w:color="auto"/>
            <w:right w:val="none" w:sz="0" w:space="0" w:color="auto"/>
          </w:divBdr>
        </w:div>
        <w:div w:id="1066030073">
          <w:marLeft w:val="1800"/>
          <w:marRight w:val="0"/>
          <w:marTop w:val="0"/>
          <w:marBottom w:val="0"/>
          <w:divBdr>
            <w:top w:val="none" w:sz="0" w:space="0" w:color="auto"/>
            <w:left w:val="none" w:sz="0" w:space="0" w:color="auto"/>
            <w:bottom w:val="none" w:sz="0" w:space="0" w:color="auto"/>
            <w:right w:val="none" w:sz="0" w:space="0" w:color="auto"/>
          </w:divBdr>
        </w:div>
      </w:divsChild>
    </w:div>
    <w:div w:id="269558038">
      <w:bodyDiv w:val="1"/>
      <w:marLeft w:val="0"/>
      <w:marRight w:val="0"/>
      <w:marTop w:val="0"/>
      <w:marBottom w:val="0"/>
      <w:divBdr>
        <w:top w:val="none" w:sz="0" w:space="0" w:color="auto"/>
        <w:left w:val="none" w:sz="0" w:space="0" w:color="auto"/>
        <w:bottom w:val="none" w:sz="0" w:space="0" w:color="auto"/>
        <w:right w:val="none" w:sz="0" w:space="0" w:color="auto"/>
      </w:divBdr>
      <w:divsChild>
        <w:div w:id="481192758">
          <w:marLeft w:val="0"/>
          <w:marRight w:val="0"/>
          <w:marTop w:val="0"/>
          <w:marBottom w:val="0"/>
          <w:divBdr>
            <w:top w:val="none" w:sz="0" w:space="0" w:color="auto"/>
            <w:left w:val="none" w:sz="0" w:space="0" w:color="auto"/>
            <w:bottom w:val="none" w:sz="0" w:space="0" w:color="auto"/>
            <w:right w:val="none" w:sz="0" w:space="0" w:color="auto"/>
          </w:divBdr>
          <w:divsChild>
            <w:div w:id="413628608">
              <w:marLeft w:val="0"/>
              <w:marRight w:val="0"/>
              <w:marTop w:val="0"/>
              <w:marBottom w:val="0"/>
              <w:divBdr>
                <w:top w:val="none" w:sz="0" w:space="0" w:color="auto"/>
                <w:left w:val="none" w:sz="0" w:space="0" w:color="auto"/>
                <w:bottom w:val="none" w:sz="0" w:space="0" w:color="auto"/>
                <w:right w:val="none" w:sz="0" w:space="0" w:color="auto"/>
              </w:divBdr>
              <w:divsChild>
                <w:div w:id="1279919245">
                  <w:marLeft w:val="0"/>
                  <w:marRight w:val="0"/>
                  <w:marTop w:val="0"/>
                  <w:marBottom w:val="0"/>
                  <w:divBdr>
                    <w:top w:val="none" w:sz="0" w:space="0" w:color="auto"/>
                    <w:left w:val="none" w:sz="0" w:space="0" w:color="auto"/>
                    <w:bottom w:val="none" w:sz="0" w:space="0" w:color="auto"/>
                    <w:right w:val="none" w:sz="0" w:space="0" w:color="auto"/>
                  </w:divBdr>
                  <w:divsChild>
                    <w:div w:id="6980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58380">
      <w:bodyDiv w:val="1"/>
      <w:marLeft w:val="0"/>
      <w:marRight w:val="0"/>
      <w:marTop w:val="0"/>
      <w:marBottom w:val="0"/>
      <w:divBdr>
        <w:top w:val="none" w:sz="0" w:space="0" w:color="auto"/>
        <w:left w:val="none" w:sz="0" w:space="0" w:color="auto"/>
        <w:bottom w:val="none" w:sz="0" w:space="0" w:color="auto"/>
        <w:right w:val="none" w:sz="0" w:space="0" w:color="auto"/>
      </w:divBdr>
    </w:div>
    <w:div w:id="580874118">
      <w:bodyDiv w:val="1"/>
      <w:marLeft w:val="0"/>
      <w:marRight w:val="0"/>
      <w:marTop w:val="0"/>
      <w:marBottom w:val="0"/>
      <w:divBdr>
        <w:top w:val="none" w:sz="0" w:space="0" w:color="auto"/>
        <w:left w:val="none" w:sz="0" w:space="0" w:color="auto"/>
        <w:bottom w:val="none" w:sz="0" w:space="0" w:color="auto"/>
        <w:right w:val="none" w:sz="0" w:space="0" w:color="auto"/>
      </w:divBdr>
      <w:divsChild>
        <w:div w:id="973027376">
          <w:marLeft w:val="0"/>
          <w:marRight w:val="0"/>
          <w:marTop w:val="0"/>
          <w:marBottom w:val="0"/>
          <w:divBdr>
            <w:top w:val="none" w:sz="0" w:space="0" w:color="auto"/>
            <w:left w:val="none" w:sz="0" w:space="0" w:color="auto"/>
            <w:bottom w:val="none" w:sz="0" w:space="0" w:color="auto"/>
            <w:right w:val="none" w:sz="0" w:space="0" w:color="auto"/>
          </w:divBdr>
          <w:divsChild>
            <w:div w:id="1433625231">
              <w:marLeft w:val="0"/>
              <w:marRight w:val="0"/>
              <w:marTop w:val="0"/>
              <w:marBottom w:val="0"/>
              <w:divBdr>
                <w:top w:val="none" w:sz="0" w:space="0" w:color="auto"/>
                <w:left w:val="none" w:sz="0" w:space="0" w:color="auto"/>
                <w:bottom w:val="none" w:sz="0" w:space="0" w:color="auto"/>
                <w:right w:val="none" w:sz="0" w:space="0" w:color="auto"/>
              </w:divBdr>
              <w:divsChild>
                <w:div w:id="709382579">
                  <w:marLeft w:val="0"/>
                  <w:marRight w:val="0"/>
                  <w:marTop w:val="0"/>
                  <w:marBottom w:val="0"/>
                  <w:divBdr>
                    <w:top w:val="none" w:sz="0" w:space="0" w:color="auto"/>
                    <w:left w:val="none" w:sz="0" w:space="0" w:color="auto"/>
                    <w:bottom w:val="none" w:sz="0" w:space="0" w:color="auto"/>
                    <w:right w:val="none" w:sz="0" w:space="0" w:color="auto"/>
                  </w:divBdr>
                  <w:divsChild>
                    <w:div w:id="2023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22174">
      <w:bodyDiv w:val="1"/>
      <w:marLeft w:val="0"/>
      <w:marRight w:val="0"/>
      <w:marTop w:val="0"/>
      <w:marBottom w:val="0"/>
      <w:divBdr>
        <w:top w:val="none" w:sz="0" w:space="0" w:color="auto"/>
        <w:left w:val="none" w:sz="0" w:space="0" w:color="auto"/>
        <w:bottom w:val="none" w:sz="0" w:space="0" w:color="auto"/>
        <w:right w:val="none" w:sz="0" w:space="0" w:color="auto"/>
      </w:divBdr>
      <w:divsChild>
        <w:div w:id="553276563">
          <w:marLeft w:val="0"/>
          <w:marRight w:val="0"/>
          <w:marTop w:val="0"/>
          <w:marBottom w:val="0"/>
          <w:divBdr>
            <w:top w:val="none" w:sz="0" w:space="0" w:color="auto"/>
            <w:left w:val="none" w:sz="0" w:space="0" w:color="auto"/>
            <w:bottom w:val="none" w:sz="0" w:space="0" w:color="auto"/>
            <w:right w:val="none" w:sz="0" w:space="0" w:color="auto"/>
          </w:divBdr>
          <w:divsChild>
            <w:div w:id="386228902">
              <w:marLeft w:val="0"/>
              <w:marRight w:val="0"/>
              <w:marTop w:val="0"/>
              <w:marBottom w:val="0"/>
              <w:divBdr>
                <w:top w:val="none" w:sz="0" w:space="0" w:color="auto"/>
                <w:left w:val="none" w:sz="0" w:space="0" w:color="auto"/>
                <w:bottom w:val="none" w:sz="0" w:space="0" w:color="auto"/>
                <w:right w:val="none" w:sz="0" w:space="0" w:color="auto"/>
              </w:divBdr>
              <w:divsChild>
                <w:div w:id="21315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23635">
      <w:bodyDiv w:val="1"/>
      <w:marLeft w:val="0"/>
      <w:marRight w:val="0"/>
      <w:marTop w:val="0"/>
      <w:marBottom w:val="0"/>
      <w:divBdr>
        <w:top w:val="none" w:sz="0" w:space="0" w:color="auto"/>
        <w:left w:val="none" w:sz="0" w:space="0" w:color="auto"/>
        <w:bottom w:val="none" w:sz="0" w:space="0" w:color="auto"/>
        <w:right w:val="none" w:sz="0" w:space="0" w:color="auto"/>
      </w:divBdr>
      <w:divsChild>
        <w:div w:id="1282299564">
          <w:marLeft w:val="0"/>
          <w:marRight w:val="0"/>
          <w:marTop w:val="0"/>
          <w:marBottom w:val="0"/>
          <w:divBdr>
            <w:top w:val="none" w:sz="0" w:space="0" w:color="auto"/>
            <w:left w:val="none" w:sz="0" w:space="0" w:color="auto"/>
            <w:bottom w:val="none" w:sz="0" w:space="0" w:color="auto"/>
            <w:right w:val="none" w:sz="0" w:space="0" w:color="auto"/>
          </w:divBdr>
          <w:divsChild>
            <w:div w:id="405736357">
              <w:marLeft w:val="0"/>
              <w:marRight w:val="0"/>
              <w:marTop w:val="0"/>
              <w:marBottom w:val="0"/>
              <w:divBdr>
                <w:top w:val="none" w:sz="0" w:space="0" w:color="auto"/>
                <w:left w:val="none" w:sz="0" w:space="0" w:color="auto"/>
                <w:bottom w:val="none" w:sz="0" w:space="0" w:color="auto"/>
                <w:right w:val="none" w:sz="0" w:space="0" w:color="auto"/>
              </w:divBdr>
              <w:divsChild>
                <w:div w:id="1639216710">
                  <w:marLeft w:val="0"/>
                  <w:marRight w:val="0"/>
                  <w:marTop w:val="0"/>
                  <w:marBottom w:val="0"/>
                  <w:divBdr>
                    <w:top w:val="none" w:sz="0" w:space="0" w:color="auto"/>
                    <w:left w:val="none" w:sz="0" w:space="0" w:color="auto"/>
                    <w:bottom w:val="none" w:sz="0" w:space="0" w:color="auto"/>
                    <w:right w:val="none" w:sz="0" w:space="0" w:color="auto"/>
                  </w:divBdr>
                  <w:divsChild>
                    <w:div w:id="14766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37796">
      <w:bodyDiv w:val="1"/>
      <w:marLeft w:val="0"/>
      <w:marRight w:val="0"/>
      <w:marTop w:val="0"/>
      <w:marBottom w:val="0"/>
      <w:divBdr>
        <w:top w:val="none" w:sz="0" w:space="0" w:color="auto"/>
        <w:left w:val="none" w:sz="0" w:space="0" w:color="auto"/>
        <w:bottom w:val="none" w:sz="0" w:space="0" w:color="auto"/>
        <w:right w:val="none" w:sz="0" w:space="0" w:color="auto"/>
      </w:divBdr>
      <w:divsChild>
        <w:div w:id="1137524885">
          <w:marLeft w:val="0"/>
          <w:marRight w:val="0"/>
          <w:marTop w:val="0"/>
          <w:marBottom w:val="0"/>
          <w:divBdr>
            <w:top w:val="none" w:sz="0" w:space="0" w:color="auto"/>
            <w:left w:val="none" w:sz="0" w:space="0" w:color="auto"/>
            <w:bottom w:val="none" w:sz="0" w:space="0" w:color="auto"/>
            <w:right w:val="none" w:sz="0" w:space="0" w:color="auto"/>
          </w:divBdr>
          <w:divsChild>
            <w:div w:id="885726131">
              <w:marLeft w:val="0"/>
              <w:marRight w:val="0"/>
              <w:marTop w:val="0"/>
              <w:marBottom w:val="0"/>
              <w:divBdr>
                <w:top w:val="none" w:sz="0" w:space="0" w:color="auto"/>
                <w:left w:val="none" w:sz="0" w:space="0" w:color="auto"/>
                <w:bottom w:val="none" w:sz="0" w:space="0" w:color="auto"/>
                <w:right w:val="none" w:sz="0" w:space="0" w:color="auto"/>
              </w:divBdr>
              <w:divsChild>
                <w:div w:id="16047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48712">
      <w:bodyDiv w:val="1"/>
      <w:marLeft w:val="0"/>
      <w:marRight w:val="0"/>
      <w:marTop w:val="0"/>
      <w:marBottom w:val="0"/>
      <w:divBdr>
        <w:top w:val="none" w:sz="0" w:space="0" w:color="auto"/>
        <w:left w:val="none" w:sz="0" w:space="0" w:color="auto"/>
        <w:bottom w:val="none" w:sz="0" w:space="0" w:color="auto"/>
        <w:right w:val="none" w:sz="0" w:space="0" w:color="auto"/>
      </w:divBdr>
      <w:divsChild>
        <w:div w:id="212352058">
          <w:marLeft w:val="0"/>
          <w:marRight w:val="0"/>
          <w:marTop w:val="0"/>
          <w:marBottom w:val="0"/>
          <w:divBdr>
            <w:top w:val="none" w:sz="0" w:space="0" w:color="auto"/>
            <w:left w:val="none" w:sz="0" w:space="0" w:color="auto"/>
            <w:bottom w:val="none" w:sz="0" w:space="0" w:color="auto"/>
            <w:right w:val="none" w:sz="0" w:space="0" w:color="auto"/>
          </w:divBdr>
          <w:divsChild>
            <w:div w:id="1985356019">
              <w:marLeft w:val="0"/>
              <w:marRight w:val="0"/>
              <w:marTop w:val="0"/>
              <w:marBottom w:val="0"/>
              <w:divBdr>
                <w:top w:val="none" w:sz="0" w:space="0" w:color="auto"/>
                <w:left w:val="none" w:sz="0" w:space="0" w:color="auto"/>
                <w:bottom w:val="none" w:sz="0" w:space="0" w:color="auto"/>
                <w:right w:val="none" w:sz="0" w:space="0" w:color="auto"/>
              </w:divBdr>
              <w:divsChild>
                <w:div w:id="12550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3962">
      <w:bodyDiv w:val="1"/>
      <w:marLeft w:val="0"/>
      <w:marRight w:val="0"/>
      <w:marTop w:val="0"/>
      <w:marBottom w:val="0"/>
      <w:divBdr>
        <w:top w:val="none" w:sz="0" w:space="0" w:color="auto"/>
        <w:left w:val="none" w:sz="0" w:space="0" w:color="auto"/>
        <w:bottom w:val="none" w:sz="0" w:space="0" w:color="auto"/>
        <w:right w:val="none" w:sz="0" w:space="0" w:color="auto"/>
      </w:divBdr>
      <w:divsChild>
        <w:div w:id="57829145">
          <w:marLeft w:val="1800"/>
          <w:marRight w:val="0"/>
          <w:marTop w:val="0"/>
          <w:marBottom w:val="0"/>
          <w:divBdr>
            <w:top w:val="none" w:sz="0" w:space="0" w:color="auto"/>
            <w:left w:val="none" w:sz="0" w:space="0" w:color="auto"/>
            <w:bottom w:val="none" w:sz="0" w:space="0" w:color="auto"/>
            <w:right w:val="none" w:sz="0" w:space="0" w:color="auto"/>
          </w:divBdr>
        </w:div>
        <w:div w:id="214392861">
          <w:marLeft w:val="1800"/>
          <w:marRight w:val="0"/>
          <w:marTop w:val="0"/>
          <w:marBottom w:val="0"/>
          <w:divBdr>
            <w:top w:val="none" w:sz="0" w:space="0" w:color="auto"/>
            <w:left w:val="none" w:sz="0" w:space="0" w:color="auto"/>
            <w:bottom w:val="none" w:sz="0" w:space="0" w:color="auto"/>
            <w:right w:val="none" w:sz="0" w:space="0" w:color="auto"/>
          </w:divBdr>
        </w:div>
        <w:div w:id="389378180">
          <w:marLeft w:val="360"/>
          <w:marRight w:val="0"/>
          <w:marTop w:val="0"/>
          <w:marBottom w:val="0"/>
          <w:divBdr>
            <w:top w:val="none" w:sz="0" w:space="0" w:color="auto"/>
            <w:left w:val="none" w:sz="0" w:space="0" w:color="auto"/>
            <w:bottom w:val="none" w:sz="0" w:space="0" w:color="auto"/>
            <w:right w:val="none" w:sz="0" w:space="0" w:color="auto"/>
          </w:divBdr>
        </w:div>
        <w:div w:id="481696049">
          <w:marLeft w:val="1800"/>
          <w:marRight w:val="0"/>
          <w:marTop w:val="0"/>
          <w:marBottom w:val="0"/>
          <w:divBdr>
            <w:top w:val="none" w:sz="0" w:space="0" w:color="auto"/>
            <w:left w:val="none" w:sz="0" w:space="0" w:color="auto"/>
            <w:bottom w:val="none" w:sz="0" w:space="0" w:color="auto"/>
            <w:right w:val="none" w:sz="0" w:space="0" w:color="auto"/>
          </w:divBdr>
        </w:div>
        <w:div w:id="543251490">
          <w:marLeft w:val="1800"/>
          <w:marRight w:val="0"/>
          <w:marTop w:val="0"/>
          <w:marBottom w:val="0"/>
          <w:divBdr>
            <w:top w:val="none" w:sz="0" w:space="0" w:color="auto"/>
            <w:left w:val="none" w:sz="0" w:space="0" w:color="auto"/>
            <w:bottom w:val="none" w:sz="0" w:space="0" w:color="auto"/>
            <w:right w:val="none" w:sz="0" w:space="0" w:color="auto"/>
          </w:divBdr>
        </w:div>
        <w:div w:id="632171334">
          <w:marLeft w:val="1800"/>
          <w:marRight w:val="0"/>
          <w:marTop w:val="0"/>
          <w:marBottom w:val="0"/>
          <w:divBdr>
            <w:top w:val="none" w:sz="0" w:space="0" w:color="auto"/>
            <w:left w:val="none" w:sz="0" w:space="0" w:color="auto"/>
            <w:bottom w:val="none" w:sz="0" w:space="0" w:color="auto"/>
            <w:right w:val="none" w:sz="0" w:space="0" w:color="auto"/>
          </w:divBdr>
        </w:div>
        <w:div w:id="671103120">
          <w:marLeft w:val="1800"/>
          <w:marRight w:val="0"/>
          <w:marTop w:val="0"/>
          <w:marBottom w:val="0"/>
          <w:divBdr>
            <w:top w:val="none" w:sz="0" w:space="0" w:color="auto"/>
            <w:left w:val="none" w:sz="0" w:space="0" w:color="auto"/>
            <w:bottom w:val="none" w:sz="0" w:space="0" w:color="auto"/>
            <w:right w:val="none" w:sz="0" w:space="0" w:color="auto"/>
          </w:divBdr>
        </w:div>
        <w:div w:id="876504916">
          <w:marLeft w:val="1800"/>
          <w:marRight w:val="0"/>
          <w:marTop w:val="0"/>
          <w:marBottom w:val="0"/>
          <w:divBdr>
            <w:top w:val="none" w:sz="0" w:space="0" w:color="auto"/>
            <w:left w:val="none" w:sz="0" w:space="0" w:color="auto"/>
            <w:bottom w:val="none" w:sz="0" w:space="0" w:color="auto"/>
            <w:right w:val="none" w:sz="0" w:space="0" w:color="auto"/>
          </w:divBdr>
        </w:div>
        <w:div w:id="1447307650">
          <w:marLeft w:val="1800"/>
          <w:marRight w:val="0"/>
          <w:marTop w:val="0"/>
          <w:marBottom w:val="0"/>
          <w:divBdr>
            <w:top w:val="none" w:sz="0" w:space="0" w:color="auto"/>
            <w:left w:val="none" w:sz="0" w:space="0" w:color="auto"/>
            <w:bottom w:val="none" w:sz="0" w:space="0" w:color="auto"/>
            <w:right w:val="none" w:sz="0" w:space="0" w:color="auto"/>
          </w:divBdr>
        </w:div>
        <w:div w:id="1502163837">
          <w:marLeft w:val="1800"/>
          <w:marRight w:val="0"/>
          <w:marTop w:val="0"/>
          <w:marBottom w:val="0"/>
          <w:divBdr>
            <w:top w:val="none" w:sz="0" w:space="0" w:color="auto"/>
            <w:left w:val="none" w:sz="0" w:space="0" w:color="auto"/>
            <w:bottom w:val="none" w:sz="0" w:space="0" w:color="auto"/>
            <w:right w:val="none" w:sz="0" w:space="0" w:color="auto"/>
          </w:divBdr>
        </w:div>
        <w:div w:id="1624578034">
          <w:marLeft w:val="1800"/>
          <w:marRight w:val="0"/>
          <w:marTop w:val="0"/>
          <w:marBottom w:val="0"/>
          <w:divBdr>
            <w:top w:val="none" w:sz="0" w:space="0" w:color="auto"/>
            <w:left w:val="none" w:sz="0" w:space="0" w:color="auto"/>
            <w:bottom w:val="none" w:sz="0" w:space="0" w:color="auto"/>
            <w:right w:val="none" w:sz="0" w:space="0" w:color="auto"/>
          </w:divBdr>
        </w:div>
        <w:div w:id="1678849866">
          <w:marLeft w:val="1800"/>
          <w:marRight w:val="0"/>
          <w:marTop w:val="0"/>
          <w:marBottom w:val="0"/>
          <w:divBdr>
            <w:top w:val="none" w:sz="0" w:space="0" w:color="auto"/>
            <w:left w:val="none" w:sz="0" w:space="0" w:color="auto"/>
            <w:bottom w:val="none" w:sz="0" w:space="0" w:color="auto"/>
            <w:right w:val="none" w:sz="0" w:space="0" w:color="auto"/>
          </w:divBdr>
        </w:div>
        <w:div w:id="1702585950">
          <w:marLeft w:val="1080"/>
          <w:marRight w:val="0"/>
          <w:marTop w:val="0"/>
          <w:marBottom w:val="0"/>
          <w:divBdr>
            <w:top w:val="none" w:sz="0" w:space="0" w:color="auto"/>
            <w:left w:val="none" w:sz="0" w:space="0" w:color="auto"/>
            <w:bottom w:val="none" w:sz="0" w:space="0" w:color="auto"/>
            <w:right w:val="none" w:sz="0" w:space="0" w:color="auto"/>
          </w:divBdr>
        </w:div>
        <w:div w:id="2010281828">
          <w:marLeft w:val="1080"/>
          <w:marRight w:val="0"/>
          <w:marTop w:val="0"/>
          <w:marBottom w:val="0"/>
          <w:divBdr>
            <w:top w:val="none" w:sz="0" w:space="0" w:color="auto"/>
            <w:left w:val="none" w:sz="0" w:space="0" w:color="auto"/>
            <w:bottom w:val="none" w:sz="0" w:space="0" w:color="auto"/>
            <w:right w:val="none" w:sz="0" w:space="0" w:color="auto"/>
          </w:divBdr>
        </w:div>
        <w:div w:id="2020158219">
          <w:marLeft w:val="1080"/>
          <w:marRight w:val="0"/>
          <w:marTop w:val="0"/>
          <w:marBottom w:val="0"/>
          <w:divBdr>
            <w:top w:val="none" w:sz="0" w:space="0" w:color="auto"/>
            <w:left w:val="none" w:sz="0" w:space="0" w:color="auto"/>
            <w:bottom w:val="none" w:sz="0" w:space="0" w:color="auto"/>
            <w:right w:val="none" w:sz="0" w:space="0" w:color="auto"/>
          </w:divBdr>
        </w:div>
        <w:div w:id="2061903945">
          <w:marLeft w:val="1800"/>
          <w:marRight w:val="0"/>
          <w:marTop w:val="0"/>
          <w:marBottom w:val="0"/>
          <w:divBdr>
            <w:top w:val="none" w:sz="0" w:space="0" w:color="auto"/>
            <w:left w:val="none" w:sz="0" w:space="0" w:color="auto"/>
            <w:bottom w:val="none" w:sz="0" w:space="0" w:color="auto"/>
            <w:right w:val="none" w:sz="0" w:space="0" w:color="auto"/>
          </w:divBdr>
        </w:div>
      </w:divsChild>
    </w:div>
    <w:div w:id="691692197">
      <w:bodyDiv w:val="1"/>
      <w:marLeft w:val="0"/>
      <w:marRight w:val="0"/>
      <w:marTop w:val="0"/>
      <w:marBottom w:val="0"/>
      <w:divBdr>
        <w:top w:val="none" w:sz="0" w:space="0" w:color="auto"/>
        <w:left w:val="none" w:sz="0" w:space="0" w:color="auto"/>
        <w:bottom w:val="none" w:sz="0" w:space="0" w:color="auto"/>
        <w:right w:val="none" w:sz="0" w:space="0" w:color="auto"/>
      </w:divBdr>
      <w:divsChild>
        <w:div w:id="874193997">
          <w:marLeft w:val="0"/>
          <w:marRight w:val="0"/>
          <w:marTop w:val="0"/>
          <w:marBottom w:val="0"/>
          <w:divBdr>
            <w:top w:val="none" w:sz="0" w:space="0" w:color="auto"/>
            <w:left w:val="none" w:sz="0" w:space="0" w:color="auto"/>
            <w:bottom w:val="none" w:sz="0" w:space="0" w:color="auto"/>
            <w:right w:val="none" w:sz="0" w:space="0" w:color="auto"/>
          </w:divBdr>
          <w:divsChild>
            <w:div w:id="523057821">
              <w:marLeft w:val="0"/>
              <w:marRight w:val="0"/>
              <w:marTop w:val="0"/>
              <w:marBottom w:val="0"/>
              <w:divBdr>
                <w:top w:val="none" w:sz="0" w:space="0" w:color="auto"/>
                <w:left w:val="none" w:sz="0" w:space="0" w:color="auto"/>
                <w:bottom w:val="none" w:sz="0" w:space="0" w:color="auto"/>
                <w:right w:val="none" w:sz="0" w:space="0" w:color="auto"/>
              </w:divBdr>
              <w:divsChild>
                <w:div w:id="1918246074">
                  <w:marLeft w:val="0"/>
                  <w:marRight w:val="0"/>
                  <w:marTop w:val="0"/>
                  <w:marBottom w:val="0"/>
                  <w:divBdr>
                    <w:top w:val="none" w:sz="0" w:space="0" w:color="auto"/>
                    <w:left w:val="none" w:sz="0" w:space="0" w:color="auto"/>
                    <w:bottom w:val="none" w:sz="0" w:space="0" w:color="auto"/>
                    <w:right w:val="none" w:sz="0" w:space="0" w:color="auto"/>
                  </w:divBdr>
                  <w:divsChild>
                    <w:div w:id="1459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442102">
      <w:bodyDiv w:val="1"/>
      <w:marLeft w:val="0"/>
      <w:marRight w:val="0"/>
      <w:marTop w:val="0"/>
      <w:marBottom w:val="0"/>
      <w:divBdr>
        <w:top w:val="none" w:sz="0" w:space="0" w:color="auto"/>
        <w:left w:val="none" w:sz="0" w:space="0" w:color="auto"/>
        <w:bottom w:val="none" w:sz="0" w:space="0" w:color="auto"/>
        <w:right w:val="none" w:sz="0" w:space="0" w:color="auto"/>
      </w:divBdr>
    </w:div>
    <w:div w:id="776407597">
      <w:bodyDiv w:val="1"/>
      <w:marLeft w:val="0"/>
      <w:marRight w:val="0"/>
      <w:marTop w:val="0"/>
      <w:marBottom w:val="0"/>
      <w:divBdr>
        <w:top w:val="none" w:sz="0" w:space="0" w:color="auto"/>
        <w:left w:val="none" w:sz="0" w:space="0" w:color="auto"/>
        <w:bottom w:val="none" w:sz="0" w:space="0" w:color="auto"/>
        <w:right w:val="none" w:sz="0" w:space="0" w:color="auto"/>
      </w:divBdr>
      <w:divsChild>
        <w:div w:id="527764976">
          <w:marLeft w:val="0"/>
          <w:marRight w:val="0"/>
          <w:marTop w:val="0"/>
          <w:marBottom w:val="0"/>
          <w:divBdr>
            <w:top w:val="none" w:sz="0" w:space="0" w:color="auto"/>
            <w:left w:val="none" w:sz="0" w:space="0" w:color="auto"/>
            <w:bottom w:val="none" w:sz="0" w:space="0" w:color="auto"/>
            <w:right w:val="none" w:sz="0" w:space="0" w:color="auto"/>
          </w:divBdr>
          <w:divsChild>
            <w:div w:id="1387414854">
              <w:marLeft w:val="0"/>
              <w:marRight w:val="0"/>
              <w:marTop w:val="0"/>
              <w:marBottom w:val="0"/>
              <w:divBdr>
                <w:top w:val="none" w:sz="0" w:space="0" w:color="auto"/>
                <w:left w:val="none" w:sz="0" w:space="0" w:color="auto"/>
                <w:bottom w:val="none" w:sz="0" w:space="0" w:color="auto"/>
                <w:right w:val="none" w:sz="0" w:space="0" w:color="auto"/>
              </w:divBdr>
              <w:divsChild>
                <w:div w:id="15426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1638">
      <w:bodyDiv w:val="1"/>
      <w:marLeft w:val="0"/>
      <w:marRight w:val="0"/>
      <w:marTop w:val="0"/>
      <w:marBottom w:val="0"/>
      <w:divBdr>
        <w:top w:val="none" w:sz="0" w:space="0" w:color="auto"/>
        <w:left w:val="none" w:sz="0" w:space="0" w:color="auto"/>
        <w:bottom w:val="none" w:sz="0" w:space="0" w:color="auto"/>
        <w:right w:val="none" w:sz="0" w:space="0" w:color="auto"/>
      </w:divBdr>
      <w:divsChild>
        <w:div w:id="724914790">
          <w:marLeft w:val="0"/>
          <w:marRight w:val="0"/>
          <w:marTop w:val="0"/>
          <w:marBottom w:val="0"/>
          <w:divBdr>
            <w:top w:val="none" w:sz="0" w:space="0" w:color="auto"/>
            <w:left w:val="none" w:sz="0" w:space="0" w:color="auto"/>
            <w:bottom w:val="none" w:sz="0" w:space="0" w:color="auto"/>
            <w:right w:val="none" w:sz="0" w:space="0" w:color="auto"/>
          </w:divBdr>
          <w:divsChild>
            <w:div w:id="1210994918">
              <w:marLeft w:val="0"/>
              <w:marRight w:val="0"/>
              <w:marTop w:val="0"/>
              <w:marBottom w:val="0"/>
              <w:divBdr>
                <w:top w:val="none" w:sz="0" w:space="0" w:color="auto"/>
                <w:left w:val="none" w:sz="0" w:space="0" w:color="auto"/>
                <w:bottom w:val="none" w:sz="0" w:space="0" w:color="auto"/>
                <w:right w:val="none" w:sz="0" w:space="0" w:color="auto"/>
              </w:divBdr>
              <w:divsChild>
                <w:div w:id="290289981">
                  <w:marLeft w:val="0"/>
                  <w:marRight w:val="0"/>
                  <w:marTop w:val="0"/>
                  <w:marBottom w:val="0"/>
                  <w:divBdr>
                    <w:top w:val="none" w:sz="0" w:space="0" w:color="auto"/>
                    <w:left w:val="none" w:sz="0" w:space="0" w:color="auto"/>
                    <w:bottom w:val="none" w:sz="0" w:space="0" w:color="auto"/>
                    <w:right w:val="none" w:sz="0" w:space="0" w:color="auto"/>
                  </w:divBdr>
                  <w:divsChild>
                    <w:div w:id="252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00491">
      <w:bodyDiv w:val="1"/>
      <w:marLeft w:val="0"/>
      <w:marRight w:val="0"/>
      <w:marTop w:val="0"/>
      <w:marBottom w:val="0"/>
      <w:divBdr>
        <w:top w:val="none" w:sz="0" w:space="0" w:color="auto"/>
        <w:left w:val="none" w:sz="0" w:space="0" w:color="auto"/>
        <w:bottom w:val="none" w:sz="0" w:space="0" w:color="auto"/>
        <w:right w:val="none" w:sz="0" w:space="0" w:color="auto"/>
      </w:divBdr>
    </w:div>
    <w:div w:id="851185896">
      <w:bodyDiv w:val="1"/>
      <w:marLeft w:val="0"/>
      <w:marRight w:val="0"/>
      <w:marTop w:val="0"/>
      <w:marBottom w:val="0"/>
      <w:divBdr>
        <w:top w:val="none" w:sz="0" w:space="0" w:color="auto"/>
        <w:left w:val="none" w:sz="0" w:space="0" w:color="auto"/>
        <w:bottom w:val="none" w:sz="0" w:space="0" w:color="auto"/>
        <w:right w:val="none" w:sz="0" w:space="0" w:color="auto"/>
      </w:divBdr>
      <w:divsChild>
        <w:div w:id="199049995">
          <w:marLeft w:val="1570"/>
          <w:marRight w:val="0"/>
          <w:marTop w:val="0"/>
          <w:marBottom w:val="0"/>
          <w:divBdr>
            <w:top w:val="none" w:sz="0" w:space="0" w:color="auto"/>
            <w:left w:val="none" w:sz="0" w:space="0" w:color="auto"/>
            <w:bottom w:val="none" w:sz="0" w:space="0" w:color="auto"/>
            <w:right w:val="none" w:sz="0" w:space="0" w:color="auto"/>
          </w:divBdr>
        </w:div>
        <w:div w:id="642319349">
          <w:marLeft w:val="1570"/>
          <w:marRight w:val="0"/>
          <w:marTop w:val="0"/>
          <w:marBottom w:val="0"/>
          <w:divBdr>
            <w:top w:val="none" w:sz="0" w:space="0" w:color="auto"/>
            <w:left w:val="none" w:sz="0" w:space="0" w:color="auto"/>
            <w:bottom w:val="none" w:sz="0" w:space="0" w:color="auto"/>
            <w:right w:val="none" w:sz="0" w:space="0" w:color="auto"/>
          </w:divBdr>
        </w:div>
        <w:div w:id="702096003">
          <w:marLeft w:val="1570"/>
          <w:marRight w:val="0"/>
          <w:marTop w:val="0"/>
          <w:marBottom w:val="0"/>
          <w:divBdr>
            <w:top w:val="none" w:sz="0" w:space="0" w:color="auto"/>
            <w:left w:val="none" w:sz="0" w:space="0" w:color="auto"/>
            <w:bottom w:val="none" w:sz="0" w:space="0" w:color="auto"/>
            <w:right w:val="none" w:sz="0" w:space="0" w:color="auto"/>
          </w:divBdr>
        </w:div>
        <w:div w:id="845248465">
          <w:marLeft w:val="850"/>
          <w:marRight w:val="0"/>
          <w:marTop w:val="0"/>
          <w:marBottom w:val="0"/>
          <w:divBdr>
            <w:top w:val="none" w:sz="0" w:space="0" w:color="auto"/>
            <w:left w:val="none" w:sz="0" w:space="0" w:color="auto"/>
            <w:bottom w:val="none" w:sz="0" w:space="0" w:color="auto"/>
            <w:right w:val="none" w:sz="0" w:space="0" w:color="auto"/>
          </w:divBdr>
        </w:div>
        <w:div w:id="951322450">
          <w:marLeft w:val="850"/>
          <w:marRight w:val="0"/>
          <w:marTop w:val="0"/>
          <w:marBottom w:val="0"/>
          <w:divBdr>
            <w:top w:val="none" w:sz="0" w:space="0" w:color="auto"/>
            <w:left w:val="none" w:sz="0" w:space="0" w:color="auto"/>
            <w:bottom w:val="none" w:sz="0" w:space="0" w:color="auto"/>
            <w:right w:val="none" w:sz="0" w:space="0" w:color="auto"/>
          </w:divBdr>
        </w:div>
        <w:div w:id="1468860453">
          <w:marLeft w:val="850"/>
          <w:marRight w:val="0"/>
          <w:marTop w:val="0"/>
          <w:marBottom w:val="0"/>
          <w:divBdr>
            <w:top w:val="none" w:sz="0" w:space="0" w:color="auto"/>
            <w:left w:val="none" w:sz="0" w:space="0" w:color="auto"/>
            <w:bottom w:val="none" w:sz="0" w:space="0" w:color="auto"/>
            <w:right w:val="none" w:sz="0" w:space="0" w:color="auto"/>
          </w:divBdr>
        </w:div>
        <w:div w:id="1539316378">
          <w:marLeft w:val="850"/>
          <w:marRight w:val="0"/>
          <w:marTop w:val="0"/>
          <w:marBottom w:val="0"/>
          <w:divBdr>
            <w:top w:val="none" w:sz="0" w:space="0" w:color="auto"/>
            <w:left w:val="none" w:sz="0" w:space="0" w:color="auto"/>
            <w:bottom w:val="none" w:sz="0" w:space="0" w:color="auto"/>
            <w:right w:val="none" w:sz="0" w:space="0" w:color="auto"/>
          </w:divBdr>
        </w:div>
        <w:div w:id="1539513394">
          <w:marLeft w:val="1570"/>
          <w:marRight w:val="0"/>
          <w:marTop w:val="0"/>
          <w:marBottom w:val="0"/>
          <w:divBdr>
            <w:top w:val="none" w:sz="0" w:space="0" w:color="auto"/>
            <w:left w:val="none" w:sz="0" w:space="0" w:color="auto"/>
            <w:bottom w:val="none" w:sz="0" w:space="0" w:color="auto"/>
            <w:right w:val="none" w:sz="0" w:space="0" w:color="auto"/>
          </w:divBdr>
        </w:div>
        <w:div w:id="1685092702">
          <w:marLeft w:val="1570"/>
          <w:marRight w:val="0"/>
          <w:marTop w:val="0"/>
          <w:marBottom w:val="0"/>
          <w:divBdr>
            <w:top w:val="none" w:sz="0" w:space="0" w:color="auto"/>
            <w:left w:val="none" w:sz="0" w:space="0" w:color="auto"/>
            <w:bottom w:val="none" w:sz="0" w:space="0" w:color="auto"/>
            <w:right w:val="none" w:sz="0" w:space="0" w:color="auto"/>
          </w:divBdr>
        </w:div>
        <w:div w:id="1969436611">
          <w:marLeft w:val="850"/>
          <w:marRight w:val="0"/>
          <w:marTop w:val="0"/>
          <w:marBottom w:val="0"/>
          <w:divBdr>
            <w:top w:val="none" w:sz="0" w:space="0" w:color="auto"/>
            <w:left w:val="none" w:sz="0" w:space="0" w:color="auto"/>
            <w:bottom w:val="none" w:sz="0" w:space="0" w:color="auto"/>
            <w:right w:val="none" w:sz="0" w:space="0" w:color="auto"/>
          </w:divBdr>
        </w:div>
        <w:div w:id="2044164220">
          <w:marLeft w:val="1570"/>
          <w:marRight w:val="0"/>
          <w:marTop w:val="0"/>
          <w:marBottom w:val="0"/>
          <w:divBdr>
            <w:top w:val="none" w:sz="0" w:space="0" w:color="auto"/>
            <w:left w:val="none" w:sz="0" w:space="0" w:color="auto"/>
            <w:bottom w:val="none" w:sz="0" w:space="0" w:color="auto"/>
            <w:right w:val="none" w:sz="0" w:space="0" w:color="auto"/>
          </w:divBdr>
        </w:div>
      </w:divsChild>
    </w:div>
    <w:div w:id="890917845">
      <w:bodyDiv w:val="1"/>
      <w:marLeft w:val="0"/>
      <w:marRight w:val="0"/>
      <w:marTop w:val="0"/>
      <w:marBottom w:val="0"/>
      <w:divBdr>
        <w:top w:val="none" w:sz="0" w:space="0" w:color="auto"/>
        <w:left w:val="none" w:sz="0" w:space="0" w:color="auto"/>
        <w:bottom w:val="none" w:sz="0" w:space="0" w:color="auto"/>
        <w:right w:val="none" w:sz="0" w:space="0" w:color="auto"/>
      </w:divBdr>
      <w:divsChild>
        <w:div w:id="1294748352">
          <w:marLeft w:val="0"/>
          <w:marRight w:val="0"/>
          <w:marTop w:val="0"/>
          <w:marBottom w:val="0"/>
          <w:divBdr>
            <w:top w:val="none" w:sz="0" w:space="0" w:color="auto"/>
            <w:left w:val="none" w:sz="0" w:space="0" w:color="auto"/>
            <w:bottom w:val="none" w:sz="0" w:space="0" w:color="auto"/>
            <w:right w:val="none" w:sz="0" w:space="0" w:color="auto"/>
          </w:divBdr>
          <w:divsChild>
            <w:div w:id="1651134888">
              <w:marLeft w:val="0"/>
              <w:marRight w:val="0"/>
              <w:marTop w:val="0"/>
              <w:marBottom w:val="0"/>
              <w:divBdr>
                <w:top w:val="none" w:sz="0" w:space="0" w:color="auto"/>
                <w:left w:val="none" w:sz="0" w:space="0" w:color="auto"/>
                <w:bottom w:val="none" w:sz="0" w:space="0" w:color="auto"/>
                <w:right w:val="none" w:sz="0" w:space="0" w:color="auto"/>
              </w:divBdr>
              <w:divsChild>
                <w:div w:id="4665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8846">
      <w:bodyDiv w:val="1"/>
      <w:marLeft w:val="0"/>
      <w:marRight w:val="0"/>
      <w:marTop w:val="0"/>
      <w:marBottom w:val="0"/>
      <w:divBdr>
        <w:top w:val="none" w:sz="0" w:space="0" w:color="auto"/>
        <w:left w:val="none" w:sz="0" w:space="0" w:color="auto"/>
        <w:bottom w:val="none" w:sz="0" w:space="0" w:color="auto"/>
        <w:right w:val="none" w:sz="0" w:space="0" w:color="auto"/>
      </w:divBdr>
      <w:divsChild>
        <w:div w:id="755632634">
          <w:marLeft w:val="0"/>
          <w:marRight w:val="0"/>
          <w:marTop w:val="0"/>
          <w:marBottom w:val="0"/>
          <w:divBdr>
            <w:top w:val="none" w:sz="0" w:space="0" w:color="auto"/>
            <w:left w:val="none" w:sz="0" w:space="0" w:color="auto"/>
            <w:bottom w:val="none" w:sz="0" w:space="0" w:color="auto"/>
            <w:right w:val="none" w:sz="0" w:space="0" w:color="auto"/>
          </w:divBdr>
          <w:divsChild>
            <w:div w:id="1352343182">
              <w:marLeft w:val="0"/>
              <w:marRight w:val="0"/>
              <w:marTop w:val="0"/>
              <w:marBottom w:val="0"/>
              <w:divBdr>
                <w:top w:val="none" w:sz="0" w:space="0" w:color="auto"/>
                <w:left w:val="none" w:sz="0" w:space="0" w:color="auto"/>
                <w:bottom w:val="none" w:sz="0" w:space="0" w:color="auto"/>
                <w:right w:val="none" w:sz="0" w:space="0" w:color="auto"/>
              </w:divBdr>
              <w:divsChild>
                <w:div w:id="318995657">
                  <w:marLeft w:val="0"/>
                  <w:marRight w:val="0"/>
                  <w:marTop w:val="0"/>
                  <w:marBottom w:val="0"/>
                  <w:divBdr>
                    <w:top w:val="none" w:sz="0" w:space="0" w:color="auto"/>
                    <w:left w:val="none" w:sz="0" w:space="0" w:color="auto"/>
                    <w:bottom w:val="none" w:sz="0" w:space="0" w:color="auto"/>
                    <w:right w:val="none" w:sz="0" w:space="0" w:color="auto"/>
                  </w:divBdr>
                  <w:divsChild>
                    <w:div w:id="20220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86892">
      <w:bodyDiv w:val="1"/>
      <w:marLeft w:val="0"/>
      <w:marRight w:val="0"/>
      <w:marTop w:val="0"/>
      <w:marBottom w:val="0"/>
      <w:divBdr>
        <w:top w:val="none" w:sz="0" w:space="0" w:color="auto"/>
        <w:left w:val="none" w:sz="0" w:space="0" w:color="auto"/>
        <w:bottom w:val="none" w:sz="0" w:space="0" w:color="auto"/>
        <w:right w:val="none" w:sz="0" w:space="0" w:color="auto"/>
      </w:divBdr>
      <w:divsChild>
        <w:div w:id="1849440752">
          <w:marLeft w:val="0"/>
          <w:marRight w:val="0"/>
          <w:marTop w:val="0"/>
          <w:marBottom w:val="0"/>
          <w:divBdr>
            <w:top w:val="none" w:sz="0" w:space="0" w:color="auto"/>
            <w:left w:val="none" w:sz="0" w:space="0" w:color="auto"/>
            <w:bottom w:val="none" w:sz="0" w:space="0" w:color="auto"/>
            <w:right w:val="none" w:sz="0" w:space="0" w:color="auto"/>
          </w:divBdr>
          <w:divsChild>
            <w:div w:id="1610812606">
              <w:marLeft w:val="0"/>
              <w:marRight w:val="0"/>
              <w:marTop w:val="0"/>
              <w:marBottom w:val="0"/>
              <w:divBdr>
                <w:top w:val="none" w:sz="0" w:space="0" w:color="auto"/>
                <w:left w:val="none" w:sz="0" w:space="0" w:color="auto"/>
                <w:bottom w:val="none" w:sz="0" w:space="0" w:color="auto"/>
                <w:right w:val="none" w:sz="0" w:space="0" w:color="auto"/>
              </w:divBdr>
              <w:divsChild>
                <w:div w:id="1045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13693">
      <w:bodyDiv w:val="1"/>
      <w:marLeft w:val="0"/>
      <w:marRight w:val="0"/>
      <w:marTop w:val="0"/>
      <w:marBottom w:val="0"/>
      <w:divBdr>
        <w:top w:val="none" w:sz="0" w:space="0" w:color="auto"/>
        <w:left w:val="none" w:sz="0" w:space="0" w:color="auto"/>
        <w:bottom w:val="none" w:sz="0" w:space="0" w:color="auto"/>
        <w:right w:val="none" w:sz="0" w:space="0" w:color="auto"/>
      </w:divBdr>
      <w:divsChild>
        <w:div w:id="1496140383">
          <w:marLeft w:val="0"/>
          <w:marRight w:val="0"/>
          <w:marTop w:val="0"/>
          <w:marBottom w:val="0"/>
          <w:divBdr>
            <w:top w:val="none" w:sz="0" w:space="0" w:color="auto"/>
            <w:left w:val="none" w:sz="0" w:space="0" w:color="auto"/>
            <w:bottom w:val="none" w:sz="0" w:space="0" w:color="auto"/>
            <w:right w:val="none" w:sz="0" w:space="0" w:color="auto"/>
          </w:divBdr>
          <w:divsChild>
            <w:div w:id="540288031">
              <w:marLeft w:val="0"/>
              <w:marRight w:val="0"/>
              <w:marTop w:val="0"/>
              <w:marBottom w:val="0"/>
              <w:divBdr>
                <w:top w:val="none" w:sz="0" w:space="0" w:color="auto"/>
                <w:left w:val="none" w:sz="0" w:space="0" w:color="auto"/>
                <w:bottom w:val="none" w:sz="0" w:space="0" w:color="auto"/>
                <w:right w:val="none" w:sz="0" w:space="0" w:color="auto"/>
              </w:divBdr>
              <w:divsChild>
                <w:div w:id="783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1624">
      <w:bodyDiv w:val="1"/>
      <w:marLeft w:val="0"/>
      <w:marRight w:val="0"/>
      <w:marTop w:val="0"/>
      <w:marBottom w:val="0"/>
      <w:divBdr>
        <w:top w:val="none" w:sz="0" w:space="0" w:color="auto"/>
        <w:left w:val="none" w:sz="0" w:space="0" w:color="auto"/>
        <w:bottom w:val="none" w:sz="0" w:space="0" w:color="auto"/>
        <w:right w:val="none" w:sz="0" w:space="0" w:color="auto"/>
      </w:divBdr>
      <w:divsChild>
        <w:div w:id="987635246">
          <w:marLeft w:val="1080"/>
          <w:marRight w:val="0"/>
          <w:marTop w:val="0"/>
          <w:marBottom w:val="0"/>
          <w:divBdr>
            <w:top w:val="none" w:sz="0" w:space="0" w:color="auto"/>
            <w:left w:val="none" w:sz="0" w:space="0" w:color="auto"/>
            <w:bottom w:val="none" w:sz="0" w:space="0" w:color="auto"/>
            <w:right w:val="none" w:sz="0" w:space="0" w:color="auto"/>
          </w:divBdr>
        </w:div>
        <w:div w:id="1042748349">
          <w:marLeft w:val="1800"/>
          <w:marRight w:val="0"/>
          <w:marTop w:val="0"/>
          <w:marBottom w:val="0"/>
          <w:divBdr>
            <w:top w:val="none" w:sz="0" w:space="0" w:color="auto"/>
            <w:left w:val="none" w:sz="0" w:space="0" w:color="auto"/>
            <w:bottom w:val="none" w:sz="0" w:space="0" w:color="auto"/>
            <w:right w:val="none" w:sz="0" w:space="0" w:color="auto"/>
          </w:divBdr>
        </w:div>
        <w:div w:id="1163473647">
          <w:marLeft w:val="1800"/>
          <w:marRight w:val="0"/>
          <w:marTop w:val="0"/>
          <w:marBottom w:val="0"/>
          <w:divBdr>
            <w:top w:val="none" w:sz="0" w:space="0" w:color="auto"/>
            <w:left w:val="none" w:sz="0" w:space="0" w:color="auto"/>
            <w:bottom w:val="none" w:sz="0" w:space="0" w:color="auto"/>
            <w:right w:val="none" w:sz="0" w:space="0" w:color="auto"/>
          </w:divBdr>
        </w:div>
      </w:divsChild>
    </w:div>
    <w:div w:id="1051265658">
      <w:bodyDiv w:val="1"/>
      <w:marLeft w:val="0"/>
      <w:marRight w:val="0"/>
      <w:marTop w:val="0"/>
      <w:marBottom w:val="0"/>
      <w:divBdr>
        <w:top w:val="none" w:sz="0" w:space="0" w:color="auto"/>
        <w:left w:val="none" w:sz="0" w:space="0" w:color="auto"/>
        <w:bottom w:val="none" w:sz="0" w:space="0" w:color="auto"/>
        <w:right w:val="none" w:sz="0" w:space="0" w:color="auto"/>
      </w:divBdr>
      <w:divsChild>
        <w:div w:id="1524857072">
          <w:marLeft w:val="0"/>
          <w:marRight w:val="0"/>
          <w:marTop w:val="0"/>
          <w:marBottom w:val="0"/>
          <w:divBdr>
            <w:top w:val="none" w:sz="0" w:space="0" w:color="auto"/>
            <w:left w:val="none" w:sz="0" w:space="0" w:color="auto"/>
            <w:bottom w:val="none" w:sz="0" w:space="0" w:color="auto"/>
            <w:right w:val="none" w:sz="0" w:space="0" w:color="auto"/>
          </w:divBdr>
          <w:divsChild>
            <w:div w:id="1180317078">
              <w:marLeft w:val="0"/>
              <w:marRight w:val="0"/>
              <w:marTop w:val="0"/>
              <w:marBottom w:val="0"/>
              <w:divBdr>
                <w:top w:val="none" w:sz="0" w:space="0" w:color="auto"/>
                <w:left w:val="none" w:sz="0" w:space="0" w:color="auto"/>
                <w:bottom w:val="none" w:sz="0" w:space="0" w:color="auto"/>
                <w:right w:val="none" w:sz="0" w:space="0" w:color="auto"/>
              </w:divBdr>
              <w:divsChild>
                <w:div w:id="1481461580">
                  <w:marLeft w:val="0"/>
                  <w:marRight w:val="0"/>
                  <w:marTop w:val="0"/>
                  <w:marBottom w:val="0"/>
                  <w:divBdr>
                    <w:top w:val="none" w:sz="0" w:space="0" w:color="auto"/>
                    <w:left w:val="none" w:sz="0" w:space="0" w:color="auto"/>
                    <w:bottom w:val="none" w:sz="0" w:space="0" w:color="auto"/>
                    <w:right w:val="none" w:sz="0" w:space="0" w:color="auto"/>
                  </w:divBdr>
                  <w:divsChild>
                    <w:div w:id="19742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63168">
      <w:bodyDiv w:val="1"/>
      <w:marLeft w:val="0"/>
      <w:marRight w:val="0"/>
      <w:marTop w:val="0"/>
      <w:marBottom w:val="0"/>
      <w:divBdr>
        <w:top w:val="none" w:sz="0" w:space="0" w:color="auto"/>
        <w:left w:val="none" w:sz="0" w:space="0" w:color="auto"/>
        <w:bottom w:val="none" w:sz="0" w:space="0" w:color="auto"/>
        <w:right w:val="none" w:sz="0" w:space="0" w:color="auto"/>
      </w:divBdr>
      <w:divsChild>
        <w:div w:id="83117233">
          <w:marLeft w:val="1570"/>
          <w:marRight w:val="0"/>
          <w:marTop w:val="0"/>
          <w:marBottom w:val="0"/>
          <w:divBdr>
            <w:top w:val="none" w:sz="0" w:space="0" w:color="auto"/>
            <w:left w:val="none" w:sz="0" w:space="0" w:color="auto"/>
            <w:bottom w:val="none" w:sz="0" w:space="0" w:color="auto"/>
            <w:right w:val="none" w:sz="0" w:space="0" w:color="auto"/>
          </w:divBdr>
        </w:div>
        <w:div w:id="355741563">
          <w:marLeft w:val="1570"/>
          <w:marRight w:val="0"/>
          <w:marTop w:val="0"/>
          <w:marBottom w:val="0"/>
          <w:divBdr>
            <w:top w:val="none" w:sz="0" w:space="0" w:color="auto"/>
            <w:left w:val="none" w:sz="0" w:space="0" w:color="auto"/>
            <w:bottom w:val="none" w:sz="0" w:space="0" w:color="auto"/>
            <w:right w:val="none" w:sz="0" w:space="0" w:color="auto"/>
          </w:divBdr>
        </w:div>
        <w:div w:id="523397785">
          <w:marLeft w:val="1570"/>
          <w:marRight w:val="0"/>
          <w:marTop w:val="0"/>
          <w:marBottom w:val="0"/>
          <w:divBdr>
            <w:top w:val="none" w:sz="0" w:space="0" w:color="auto"/>
            <w:left w:val="none" w:sz="0" w:space="0" w:color="auto"/>
            <w:bottom w:val="none" w:sz="0" w:space="0" w:color="auto"/>
            <w:right w:val="none" w:sz="0" w:space="0" w:color="auto"/>
          </w:divBdr>
        </w:div>
        <w:div w:id="562451690">
          <w:marLeft w:val="1570"/>
          <w:marRight w:val="0"/>
          <w:marTop w:val="0"/>
          <w:marBottom w:val="0"/>
          <w:divBdr>
            <w:top w:val="none" w:sz="0" w:space="0" w:color="auto"/>
            <w:left w:val="none" w:sz="0" w:space="0" w:color="auto"/>
            <w:bottom w:val="none" w:sz="0" w:space="0" w:color="auto"/>
            <w:right w:val="none" w:sz="0" w:space="0" w:color="auto"/>
          </w:divBdr>
        </w:div>
        <w:div w:id="569459716">
          <w:marLeft w:val="1570"/>
          <w:marRight w:val="0"/>
          <w:marTop w:val="0"/>
          <w:marBottom w:val="0"/>
          <w:divBdr>
            <w:top w:val="none" w:sz="0" w:space="0" w:color="auto"/>
            <w:left w:val="none" w:sz="0" w:space="0" w:color="auto"/>
            <w:bottom w:val="none" w:sz="0" w:space="0" w:color="auto"/>
            <w:right w:val="none" w:sz="0" w:space="0" w:color="auto"/>
          </w:divBdr>
        </w:div>
        <w:div w:id="819426524">
          <w:marLeft w:val="850"/>
          <w:marRight w:val="0"/>
          <w:marTop w:val="0"/>
          <w:marBottom w:val="0"/>
          <w:divBdr>
            <w:top w:val="none" w:sz="0" w:space="0" w:color="auto"/>
            <w:left w:val="none" w:sz="0" w:space="0" w:color="auto"/>
            <w:bottom w:val="none" w:sz="0" w:space="0" w:color="auto"/>
            <w:right w:val="none" w:sz="0" w:space="0" w:color="auto"/>
          </w:divBdr>
        </w:div>
        <w:div w:id="1009405193">
          <w:marLeft w:val="1570"/>
          <w:marRight w:val="0"/>
          <w:marTop w:val="0"/>
          <w:marBottom w:val="0"/>
          <w:divBdr>
            <w:top w:val="none" w:sz="0" w:space="0" w:color="auto"/>
            <w:left w:val="none" w:sz="0" w:space="0" w:color="auto"/>
            <w:bottom w:val="none" w:sz="0" w:space="0" w:color="auto"/>
            <w:right w:val="none" w:sz="0" w:space="0" w:color="auto"/>
          </w:divBdr>
        </w:div>
        <w:div w:id="1042828419">
          <w:marLeft w:val="1570"/>
          <w:marRight w:val="0"/>
          <w:marTop w:val="0"/>
          <w:marBottom w:val="0"/>
          <w:divBdr>
            <w:top w:val="none" w:sz="0" w:space="0" w:color="auto"/>
            <w:left w:val="none" w:sz="0" w:space="0" w:color="auto"/>
            <w:bottom w:val="none" w:sz="0" w:space="0" w:color="auto"/>
            <w:right w:val="none" w:sz="0" w:space="0" w:color="auto"/>
          </w:divBdr>
        </w:div>
        <w:div w:id="1255746136">
          <w:marLeft w:val="850"/>
          <w:marRight w:val="0"/>
          <w:marTop w:val="0"/>
          <w:marBottom w:val="0"/>
          <w:divBdr>
            <w:top w:val="none" w:sz="0" w:space="0" w:color="auto"/>
            <w:left w:val="none" w:sz="0" w:space="0" w:color="auto"/>
            <w:bottom w:val="none" w:sz="0" w:space="0" w:color="auto"/>
            <w:right w:val="none" w:sz="0" w:space="0" w:color="auto"/>
          </w:divBdr>
        </w:div>
        <w:div w:id="1297876587">
          <w:marLeft w:val="1570"/>
          <w:marRight w:val="0"/>
          <w:marTop w:val="0"/>
          <w:marBottom w:val="0"/>
          <w:divBdr>
            <w:top w:val="none" w:sz="0" w:space="0" w:color="auto"/>
            <w:left w:val="none" w:sz="0" w:space="0" w:color="auto"/>
            <w:bottom w:val="none" w:sz="0" w:space="0" w:color="auto"/>
            <w:right w:val="none" w:sz="0" w:space="0" w:color="auto"/>
          </w:divBdr>
        </w:div>
        <w:div w:id="1583249833">
          <w:marLeft w:val="1570"/>
          <w:marRight w:val="0"/>
          <w:marTop w:val="0"/>
          <w:marBottom w:val="0"/>
          <w:divBdr>
            <w:top w:val="none" w:sz="0" w:space="0" w:color="auto"/>
            <w:left w:val="none" w:sz="0" w:space="0" w:color="auto"/>
            <w:bottom w:val="none" w:sz="0" w:space="0" w:color="auto"/>
            <w:right w:val="none" w:sz="0" w:space="0" w:color="auto"/>
          </w:divBdr>
        </w:div>
        <w:div w:id="1730954646">
          <w:marLeft w:val="1570"/>
          <w:marRight w:val="0"/>
          <w:marTop w:val="0"/>
          <w:marBottom w:val="0"/>
          <w:divBdr>
            <w:top w:val="none" w:sz="0" w:space="0" w:color="auto"/>
            <w:left w:val="none" w:sz="0" w:space="0" w:color="auto"/>
            <w:bottom w:val="none" w:sz="0" w:space="0" w:color="auto"/>
            <w:right w:val="none" w:sz="0" w:space="0" w:color="auto"/>
          </w:divBdr>
        </w:div>
        <w:div w:id="1747729617">
          <w:marLeft w:val="1570"/>
          <w:marRight w:val="0"/>
          <w:marTop w:val="0"/>
          <w:marBottom w:val="0"/>
          <w:divBdr>
            <w:top w:val="none" w:sz="0" w:space="0" w:color="auto"/>
            <w:left w:val="none" w:sz="0" w:space="0" w:color="auto"/>
            <w:bottom w:val="none" w:sz="0" w:space="0" w:color="auto"/>
            <w:right w:val="none" w:sz="0" w:space="0" w:color="auto"/>
          </w:divBdr>
        </w:div>
        <w:div w:id="1872836356">
          <w:marLeft w:val="1570"/>
          <w:marRight w:val="0"/>
          <w:marTop w:val="0"/>
          <w:marBottom w:val="0"/>
          <w:divBdr>
            <w:top w:val="none" w:sz="0" w:space="0" w:color="auto"/>
            <w:left w:val="none" w:sz="0" w:space="0" w:color="auto"/>
            <w:bottom w:val="none" w:sz="0" w:space="0" w:color="auto"/>
            <w:right w:val="none" w:sz="0" w:space="0" w:color="auto"/>
          </w:divBdr>
        </w:div>
        <w:div w:id="1875578311">
          <w:marLeft w:val="850"/>
          <w:marRight w:val="0"/>
          <w:marTop w:val="0"/>
          <w:marBottom w:val="0"/>
          <w:divBdr>
            <w:top w:val="none" w:sz="0" w:space="0" w:color="auto"/>
            <w:left w:val="none" w:sz="0" w:space="0" w:color="auto"/>
            <w:bottom w:val="none" w:sz="0" w:space="0" w:color="auto"/>
            <w:right w:val="none" w:sz="0" w:space="0" w:color="auto"/>
          </w:divBdr>
        </w:div>
      </w:divsChild>
    </w:div>
    <w:div w:id="1166675189">
      <w:bodyDiv w:val="1"/>
      <w:marLeft w:val="0"/>
      <w:marRight w:val="0"/>
      <w:marTop w:val="0"/>
      <w:marBottom w:val="0"/>
      <w:divBdr>
        <w:top w:val="none" w:sz="0" w:space="0" w:color="auto"/>
        <w:left w:val="none" w:sz="0" w:space="0" w:color="auto"/>
        <w:bottom w:val="none" w:sz="0" w:space="0" w:color="auto"/>
        <w:right w:val="none" w:sz="0" w:space="0" w:color="auto"/>
      </w:divBdr>
      <w:divsChild>
        <w:div w:id="464469200">
          <w:marLeft w:val="1570"/>
          <w:marRight w:val="0"/>
          <w:marTop w:val="0"/>
          <w:marBottom w:val="0"/>
          <w:divBdr>
            <w:top w:val="none" w:sz="0" w:space="0" w:color="auto"/>
            <w:left w:val="none" w:sz="0" w:space="0" w:color="auto"/>
            <w:bottom w:val="none" w:sz="0" w:space="0" w:color="auto"/>
            <w:right w:val="none" w:sz="0" w:space="0" w:color="auto"/>
          </w:divBdr>
        </w:div>
        <w:div w:id="690107527">
          <w:marLeft w:val="1570"/>
          <w:marRight w:val="0"/>
          <w:marTop w:val="0"/>
          <w:marBottom w:val="0"/>
          <w:divBdr>
            <w:top w:val="none" w:sz="0" w:space="0" w:color="auto"/>
            <w:left w:val="none" w:sz="0" w:space="0" w:color="auto"/>
            <w:bottom w:val="none" w:sz="0" w:space="0" w:color="auto"/>
            <w:right w:val="none" w:sz="0" w:space="0" w:color="auto"/>
          </w:divBdr>
        </w:div>
        <w:div w:id="722412529">
          <w:marLeft w:val="1570"/>
          <w:marRight w:val="0"/>
          <w:marTop w:val="0"/>
          <w:marBottom w:val="0"/>
          <w:divBdr>
            <w:top w:val="none" w:sz="0" w:space="0" w:color="auto"/>
            <w:left w:val="none" w:sz="0" w:space="0" w:color="auto"/>
            <w:bottom w:val="none" w:sz="0" w:space="0" w:color="auto"/>
            <w:right w:val="none" w:sz="0" w:space="0" w:color="auto"/>
          </w:divBdr>
        </w:div>
        <w:div w:id="802890163">
          <w:marLeft w:val="1570"/>
          <w:marRight w:val="0"/>
          <w:marTop w:val="0"/>
          <w:marBottom w:val="0"/>
          <w:divBdr>
            <w:top w:val="none" w:sz="0" w:space="0" w:color="auto"/>
            <w:left w:val="none" w:sz="0" w:space="0" w:color="auto"/>
            <w:bottom w:val="none" w:sz="0" w:space="0" w:color="auto"/>
            <w:right w:val="none" w:sz="0" w:space="0" w:color="auto"/>
          </w:divBdr>
        </w:div>
        <w:div w:id="834107916">
          <w:marLeft w:val="1570"/>
          <w:marRight w:val="0"/>
          <w:marTop w:val="0"/>
          <w:marBottom w:val="0"/>
          <w:divBdr>
            <w:top w:val="none" w:sz="0" w:space="0" w:color="auto"/>
            <w:left w:val="none" w:sz="0" w:space="0" w:color="auto"/>
            <w:bottom w:val="none" w:sz="0" w:space="0" w:color="auto"/>
            <w:right w:val="none" w:sz="0" w:space="0" w:color="auto"/>
          </w:divBdr>
        </w:div>
        <w:div w:id="1075009700">
          <w:marLeft w:val="1570"/>
          <w:marRight w:val="0"/>
          <w:marTop w:val="0"/>
          <w:marBottom w:val="0"/>
          <w:divBdr>
            <w:top w:val="none" w:sz="0" w:space="0" w:color="auto"/>
            <w:left w:val="none" w:sz="0" w:space="0" w:color="auto"/>
            <w:bottom w:val="none" w:sz="0" w:space="0" w:color="auto"/>
            <w:right w:val="none" w:sz="0" w:space="0" w:color="auto"/>
          </w:divBdr>
        </w:div>
        <w:div w:id="1185943588">
          <w:marLeft w:val="850"/>
          <w:marRight w:val="0"/>
          <w:marTop w:val="0"/>
          <w:marBottom w:val="0"/>
          <w:divBdr>
            <w:top w:val="none" w:sz="0" w:space="0" w:color="auto"/>
            <w:left w:val="none" w:sz="0" w:space="0" w:color="auto"/>
            <w:bottom w:val="none" w:sz="0" w:space="0" w:color="auto"/>
            <w:right w:val="none" w:sz="0" w:space="0" w:color="auto"/>
          </w:divBdr>
        </w:div>
        <w:div w:id="1320230220">
          <w:marLeft w:val="1570"/>
          <w:marRight w:val="0"/>
          <w:marTop w:val="0"/>
          <w:marBottom w:val="0"/>
          <w:divBdr>
            <w:top w:val="none" w:sz="0" w:space="0" w:color="auto"/>
            <w:left w:val="none" w:sz="0" w:space="0" w:color="auto"/>
            <w:bottom w:val="none" w:sz="0" w:space="0" w:color="auto"/>
            <w:right w:val="none" w:sz="0" w:space="0" w:color="auto"/>
          </w:divBdr>
        </w:div>
        <w:div w:id="1343169139">
          <w:marLeft w:val="850"/>
          <w:marRight w:val="0"/>
          <w:marTop w:val="0"/>
          <w:marBottom w:val="0"/>
          <w:divBdr>
            <w:top w:val="none" w:sz="0" w:space="0" w:color="auto"/>
            <w:left w:val="none" w:sz="0" w:space="0" w:color="auto"/>
            <w:bottom w:val="none" w:sz="0" w:space="0" w:color="auto"/>
            <w:right w:val="none" w:sz="0" w:space="0" w:color="auto"/>
          </w:divBdr>
        </w:div>
        <w:div w:id="1384138275">
          <w:marLeft w:val="1570"/>
          <w:marRight w:val="0"/>
          <w:marTop w:val="0"/>
          <w:marBottom w:val="0"/>
          <w:divBdr>
            <w:top w:val="none" w:sz="0" w:space="0" w:color="auto"/>
            <w:left w:val="none" w:sz="0" w:space="0" w:color="auto"/>
            <w:bottom w:val="none" w:sz="0" w:space="0" w:color="auto"/>
            <w:right w:val="none" w:sz="0" w:space="0" w:color="auto"/>
          </w:divBdr>
        </w:div>
        <w:div w:id="1559393209">
          <w:marLeft w:val="1570"/>
          <w:marRight w:val="0"/>
          <w:marTop w:val="0"/>
          <w:marBottom w:val="0"/>
          <w:divBdr>
            <w:top w:val="none" w:sz="0" w:space="0" w:color="auto"/>
            <w:left w:val="none" w:sz="0" w:space="0" w:color="auto"/>
            <w:bottom w:val="none" w:sz="0" w:space="0" w:color="auto"/>
            <w:right w:val="none" w:sz="0" w:space="0" w:color="auto"/>
          </w:divBdr>
        </w:div>
        <w:div w:id="1574388367">
          <w:marLeft w:val="1570"/>
          <w:marRight w:val="0"/>
          <w:marTop w:val="0"/>
          <w:marBottom w:val="0"/>
          <w:divBdr>
            <w:top w:val="none" w:sz="0" w:space="0" w:color="auto"/>
            <w:left w:val="none" w:sz="0" w:space="0" w:color="auto"/>
            <w:bottom w:val="none" w:sz="0" w:space="0" w:color="auto"/>
            <w:right w:val="none" w:sz="0" w:space="0" w:color="auto"/>
          </w:divBdr>
        </w:div>
        <w:div w:id="1789662905">
          <w:marLeft w:val="1570"/>
          <w:marRight w:val="0"/>
          <w:marTop w:val="0"/>
          <w:marBottom w:val="0"/>
          <w:divBdr>
            <w:top w:val="none" w:sz="0" w:space="0" w:color="auto"/>
            <w:left w:val="none" w:sz="0" w:space="0" w:color="auto"/>
            <w:bottom w:val="none" w:sz="0" w:space="0" w:color="auto"/>
            <w:right w:val="none" w:sz="0" w:space="0" w:color="auto"/>
          </w:divBdr>
        </w:div>
        <w:div w:id="2100446921">
          <w:marLeft w:val="1570"/>
          <w:marRight w:val="0"/>
          <w:marTop w:val="0"/>
          <w:marBottom w:val="0"/>
          <w:divBdr>
            <w:top w:val="none" w:sz="0" w:space="0" w:color="auto"/>
            <w:left w:val="none" w:sz="0" w:space="0" w:color="auto"/>
            <w:bottom w:val="none" w:sz="0" w:space="0" w:color="auto"/>
            <w:right w:val="none" w:sz="0" w:space="0" w:color="auto"/>
          </w:divBdr>
        </w:div>
        <w:div w:id="2103065731">
          <w:marLeft w:val="850"/>
          <w:marRight w:val="0"/>
          <w:marTop w:val="0"/>
          <w:marBottom w:val="0"/>
          <w:divBdr>
            <w:top w:val="none" w:sz="0" w:space="0" w:color="auto"/>
            <w:left w:val="none" w:sz="0" w:space="0" w:color="auto"/>
            <w:bottom w:val="none" w:sz="0" w:space="0" w:color="auto"/>
            <w:right w:val="none" w:sz="0" w:space="0" w:color="auto"/>
          </w:divBdr>
        </w:div>
      </w:divsChild>
    </w:div>
    <w:div w:id="1172791984">
      <w:bodyDiv w:val="1"/>
      <w:marLeft w:val="0"/>
      <w:marRight w:val="0"/>
      <w:marTop w:val="0"/>
      <w:marBottom w:val="0"/>
      <w:divBdr>
        <w:top w:val="none" w:sz="0" w:space="0" w:color="auto"/>
        <w:left w:val="none" w:sz="0" w:space="0" w:color="auto"/>
        <w:bottom w:val="none" w:sz="0" w:space="0" w:color="auto"/>
        <w:right w:val="none" w:sz="0" w:space="0" w:color="auto"/>
      </w:divBdr>
      <w:divsChild>
        <w:div w:id="195124609">
          <w:marLeft w:val="0"/>
          <w:marRight w:val="0"/>
          <w:marTop w:val="0"/>
          <w:marBottom w:val="0"/>
          <w:divBdr>
            <w:top w:val="none" w:sz="0" w:space="0" w:color="auto"/>
            <w:left w:val="none" w:sz="0" w:space="0" w:color="auto"/>
            <w:bottom w:val="none" w:sz="0" w:space="0" w:color="auto"/>
            <w:right w:val="none" w:sz="0" w:space="0" w:color="auto"/>
          </w:divBdr>
          <w:divsChild>
            <w:div w:id="645091484">
              <w:marLeft w:val="0"/>
              <w:marRight w:val="0"/>
              <w:marTop w:val="0"/>
              <w:marBottom w:val="0"/>
              <w:divBdr>
                <w:top w:val="none" w:sz="0" w:space="0" w:color="auto"/>
                <w:left w:val="none" w:sz="0" w:space="0" w:color="auto"/>
                <w:bottom w:val="none" w:sz="0" w:space="0" w:color="auto"/>
                <w:right w:val="none" w:sz="0" w:space="0" w:color="auto"/>
              </w:divBdr>
              <w:divsChild>
                <w:div w:id="1217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38196">
      <w:bodyDiv w:val="1"/>
      <w:marLeft w:val="0"/>
      <w:marRight w:val="0"/>
      <w:marTop w:val="0"/>
      <w:marBottom w:val="0"/>
      <w:divBdr>
        <w:top w:val="none" w:sz="0" w:space="0" w:color="auto"/>
        <w:left w:val="none" w:sz="0" w:space="0" w:color="auto"/>
        <w:bottom w:val="none" w:sz="0" w:space="0" w:color="auto"/>
        <w:right w:val="none" w:sz="0" w:space="0" w:color="auto"/>
      </w:divBdr>
      <w:divsChild>
        <w:div w:id="57896833">
          <w:marLeft w:val="0"/>
          <w:marRight w:val="0"/>
          <w:marTop w:val="0"/>
          <w:marBottom w:val="0"/>
          <w:divBdr>
            <w:top w:val="none" w:sz="0" w:space="0" w:color="auto"/>
            <w:left w:val="none" w:sz="0" w:space="0" w:color="auto"/>
            <w:bottom w:val="none" w:sz="0" w:space="0" w:color="auto"/>
            <w:right w:val="none" w:sz="0" w:space="0" w:color="auto"/>
          </w:divBdr>
          <w:divsChild>
            <w:div w:id="575558942">
              <w:marLeft w:val="0"/>
              <w:marRight w:val="0"/>
              <w:marTop w:val="0"/>
              <w:marBottom w:val="0"/>
              <w:divBdr>
                <w:top w:val="none" w:sz="0" w:space="0" w:color="auto"/>
                <w:left w:val="none" w:sz="0" w:space="0" w:color="auto"/>
                <w:bottom w:val="none" w:sz="0" w:space="0" w:color="auto"/>
                <w:right w:val="none" w:sz="0" w:space="0" w:color="auto"/>
              </w:divBdr>
              <w:divsChild>
                <w:div w:id="180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01978">
      <w:bodyDiv w:val="1"/>
      <w:marLeft w:val="0"/>
      <w:marRight w:val="0"/>
      <w:marTop w:val="0"/>
      <w:marBottom w:val="0"/>
      <w:divBdr>
        <w:top w:val="none" w:sz="0" w:space="0" w:color="auto"/>
        <w:left w:val="none" w:sz="0" w:space="0" w:color="auto"/>
        <w:bottom w:val="none" w:sz="0" w:space="0" w:color="auto"/>
        <w:right w:val="none" w:sz="0" w:space="0" w:color="auto"/>
      </w:divBdr>
      <w:divsChild>
        <w:div w:id="1861507380">
          <w:marLeft w:val="0"/>
          <w:marRight w:val="0"/>
          <w:marTop w:val="0"/>
          <w:marBottom w:val="0"/>
          <w:divBdr>
            <w:top w:val="none" w:sz="0" w:space="0" w:color="auto"/>
            <w:left w:val="none" w:sz="0" w:space="0" w:color="auto"/>
            <w:bottom w:val="none" w:sz="0" w:space="0" w:color="auto"/>
            <w:right w:val="none" w:sz="0" w:space="0" w:color="auto"/>
          </w:divBdr>
          <w:divsChild>
            <w:div w:id="1787694477">
              <w:marLeft w:val="0"/>
              <w:marRight w:val="0"/>
              <w:marTop w:val="0"/>
              <w:marBottom w:val="0"/>
              <w:divBdr>
                <w:top w:val="none" w:sz="0" w:space="0" w:color="auto"/>
                <w:left w:val="none" w:sz="0" w:space="0" w:color="auto"/>
                <w:bottom w:val="none" w:sz="0" w:space="0" w:color="auto"/>
                <w:right w:val="none" w:sz="0" w:space="0" w:color="auto"/>
              </w:divBdr>
              <w:divsChild>
                <w:div w:id="1334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10455">
      <w:bodyDiv w:val="1"/>
      <w:marLeft w:val="0"/>
      <w:marRight w:val="0"/>
      <w:marTop w:val="0"/>
      <w:marBottom w:val="0"/>
      <w:divBdr>
        <w:top w:val="none" w:sz="0" w:space="0" w:color="auto"/>
        <w:left w:val="none" w:sz="0" w:space="0" w:color="auto"/>
        <w:bottom w:val="none" w:sz="0" w:space="0" w:color="auto"/>
        <w:right w:val="none" w:sz="0" w:space="0" w:color="auto"/>
      </w:divBdr>
      <w:divsChild>
        <w:div w:id="1352881357">
          <w:marLeft w:val="0"/>
          <w:marRight w:val="0"/>
          <w:marTop w:val="0"/>
          <w:marBottom w:val="0"/>
          <w:divBdr>
            <w:top w:val="none" w:sz="0" w:space="0" w:color="auto"/>
            <w:left w:val="none" w:sz="0" w:space="0" w:color="auto"/>
            <w:bottom w:val="none" w:sz="0" w:space="0" w:color="auto"/>
            <w:right w:val="none" w:sz="0" w:space="0" w:color="auto"/>
          </w:divBdr>
          <w:divsChild>
            <w:div w:id="48382833">
              <w:marLeft w:val="0"/>
              <w:marRight w:val="0"/>
              <w:marTop w:val="0"/>
              <w:marBottom w:val="0"/>
              <w:divBdr>
                <w:top w:val="none" w:sz="0" w:space="0" w:color="auto"/>
                <w:left w:val="none" w:sz="0" w:space="0" w:color="auto"/>
                <w:bottom w:val="none" w:sz="0" w:space="0" w:color="auto"/>
                <w:right w:val="none" w:sz="0" w:space="0" w:color="auto"/>
              </w:divBdr>
              <w:divsChild>
                <w:div w:id="1621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9570">
      <w:bodyDiv w:val="1"/>
      <w:marLeft w:val="0"/>
      <w:marRight w:val="0"/>
      <w:marTop w:val="0"/>
      <w:marBottom w:val="0"/>
      <w:divBdr>
        <w:top w:val="none" w:sz="0" w:space="0" w:color="auto"/>
        <w:left w:val="none" w:sz="0" w:space="0" w:color="auto"/>
        <w:bottom w:val="none" w:sz="0" w:space="0" w:color="auto"/>
        <w:right w:val="none" w:sz="0" w:space="0" w:color="auto"/>
      </w:divBdr>
      <w:divsChild>
        <w:div w:id="841357002">
          <w:marLeft w:val="0"/>
          <w:marRight w:val="0"/>
          <w:marTop w:val="0"/>
          <w:marBottom w:val="0"/>
          <w:divBdr>
            <w:top w:val="none" w:sz="0" w:space="0" w:color="auto"/>
            <w:left w:val="none" w:sz="0" w:space="0" w:color="auto"/>
            <w:bottom w:val="none" w:sz="0" w:space="0" w:color="auto"/>
            <w:right w:val="none" w:sz="0" w:space="0" w:color="auto"/>
          </w:divBdr>
          <w:divsChild>
            <w:div w:id="1498571908">
              <w:marLeft w:val="0"/>
              <w:marRight w:val="0"/>
              <w:marTop w:val="0"/>
              <w:marBottom w:val="0"/>
              <w:divBdr>
                <w:top w:val="none" w:sz="0" w:space="0" w:color="auto"/>
                <w:left w:val="none" w:sz="0" w:space="0" w:color="auto"/>
                <w:bottom w:val="none" w:sz="0" w:space="0" w:color="auto"/>
                <w:right w:val="none" w:sz="0" w:space="0" w:color="auto"/>
              </w:divBdr>
              <w:divsChild>
                <w:div w:id="1851947019">
                  <w:marLeft w:val="0"/>
                  <w:marRight w:val="0"/>
                  <w:marTop w:val="0"/>
                  <w:marBottom w:val="0"/>
                  <w:divBdr>
                    <w:top w:val="none" w:sz="0" w:space="0" w:color="auto"/>
                    <w:left w:val="none" w:sz="0" w:space="0" w:color="auto"/>
                    <w:bottom w:val="none" w:sz="0" w:space="0" w:color="auto"/>
                    <w:right w:val="none" w:sz="0" w:space="0" w:color="auto"/>
                  </w:divBdr>
                  <w:divsChild>
                    <w:div w:id="17600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248219">
      <w:bodyDiv w:val="1"/>
      <w:marLeft w:val="0"/>
      <w:marRight w:val="0"/>
      <w:marTop w:val="0"/>
      <w:marBottom w:val="0"/>
      <w:divBdr>
        <w:top w:val="none" w:sz="0" w:space="0" w:color="auto"/>
        <w:left w:val="none" w:sz="0" w:space="0" w:color="auto"/>
        <w:bottom w:val="none" w:sz="0" w:space="0" w:color="auto"/>
        <w:right w:val="none" w:sz="0" w:space="0" w:color="auto"/>
      </w:divBdr>
      <w:divsChild>
        <w:div w:id="45640987">
          <w:marLeft w:val="360"/>
          <w:marRight w:val="0"/>
          <w:marTop w:val="0"/>
          <w:marBottom w:val="0"/>
          <w:divBdr>
            <w:top w:val="none" w:sz="0" w:space="0" w:color="auto"/>
            <w:left w:val="none" w:sz="0" w:space="0" w:color="auto"/>
            <w:bottom w:val="none" w:sz="0" w:space="0" w:color="auto"/>
            <w:right w:val="none" w:sz="0" w:space="0" w:color="auto"/>
          </w:divBdr>
        </w:div>
      </w:divsChild>
    </w:div>
    <w:div w:id="1519849003">
      <w:bodyDiv w:val="1"/>
      <w:marLeft w:val="0"/>
      <w:marRight w:val="0"/>
      <w:marTop w:val="0"/>
      <w:marBottom w:val="0"/>
      <w:divBdr>
        <w:top w:val="none" w:sz="0" w:space="0" w:color="auto"/>
        <w:left w:val="none" w:sz="0" w:space="0" w:color="auto"/>
        <w:bottom w:val="none" w:sz="0" w:space="0" w:color="auto"/>
        <w:right w:val="none" w:sz="0" w:space="0" w:color="auto"/>
      </w:divBdr>
      <w:divsChild>
        <w:div w:id="530994878">
          <w:marLeft w:val="0"/>
          <w:marRight w:val="0"/>
          <w:marTop w:val="0"/>
          <w:marBottom w:val="0"/>
          <w:divBdr>
            <w:top w:val="none" w:sz="0" w:space="0" w:color="auto"/>
            <w:left w:val="none" w:sz="0" w:space="0" w:color="auto"/>
            <w:bottom w:val="none" w:sz="0" w:space="0" w:color="auto"/>
            <w:right w:val="none" w:sz="0" w:space="0" w:color="auto"/>
          </w:divBdr>
          <w:divsChild>
            <w:div w:id="1568609462">
              <w:marLeft w:val="0"/>
              <w:marRight w:val="0"/>
              <w:marTop w:val="0"/>
              <w:marBottom w:val="0"/>
              <w:divBdr>
                <w:top w:val="none" w:sz="0" w:space="0" w:color="auto"/>
                <w:left w:val="none" w:sz="0" w:space="0" w:color="auto"/>
                <w:bottom w:val="none" w:sz="0" w:space="0" w:color="auto"/>
                <w:right w:val="none" w:sz="0" w:space="0" w:color="auto"/>
              </w:divBdr>
              <w:divsChild>
                <w:div w:id="7324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80643">
          <w:marLeft w:val="0"/>
          <w:marRight w:val="0"/>
          <w:marTop w:val="0"/>
          <w:marBottom w:val="0"/>
          <w:divBdr>
            <w:top w:val="none" w:sz="0" w:space="0" w:color="auto"/>
            <w:left w:val="none" w:sz="0" w:space="0" w:color="auto"/>
            <w:bottom w:val="none" w:sz="0" w:space="0" w:color="auto"/>
            <w:right w:val="none" w:sz="0" w:space="0" w:color="auto"/>
          </w:divBdr>
          <w:divsChild>
            <w:div w:id="1129780014">
              <w:marLeft w:val="0"/>
              <w:marRight w:val="0"/>
              <w:marTop w:val="0"/>
              <w:marBottom w:val="0"/>
              <w:divBdr>
                <w:top w:val="none" w:sz="0" w:space="0" w:color="auto"/>
                <w:left w:val="none" w:sz="0" w:space="0" w:color="auto"/>
                <w:bottom w:val="none" w:sz="0" w:space="0" w:color="auto"/>
                <w:right w:val="none" w:sz="0" w:space="0" w:color="auto"/>
              </w:divBdr>
              <w:divsChild>
                <w:div w:id="11800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47522">
      <w:bodyDiv w:val="1"/>
      <w:marLeft w:val="0"/>
      <w:marRight w:val="0"/>
      <w:marTop w:val="0"/>
      <w:marBottom w:val="0"/>
      <w:divBdr>
        <w:top w:val="none" w:sz="0" w:space="0" w:color="auto"/>
        <w:left w:val="none" w:sz="0" w:space="0" w:color="auto"/>
        <w:bottom w:val="none" w:sz="0" w:space="0" w:color="auto"/>
        <w:right w:val="none" w:sz="0" w:space="0" w:color="auto"/>
      </w:divBdr>
      <w:divsChild>
        <w:div w:id="63919282">
          <w:marLeft w:val="360"/>
          <w:marRight w:val="0"/>
          <w:marTop w:val="0"/>
          <w:marBottom w:val="0"/>
          <w:divBdr>
            <w:top w:val="none" w:sz="0" w:space="0" w:color="auto"/>
            <w:left w:val="none" w:sz="0" w:space="0" w:color="auto"/>
            <w:bottom w:val="none" w:sz="0" w:space="0" w:color="auto"/>
            <w:right w:val="none" w:sz="0" w:space="0" w:color="auto"/>
          </w:divBdr>
        </w:div>
      </w:divsChild>
    </w:div>
    <w:div w:id="1645622757">
      <w:bodyDiv w:val="1"/>
      <w:marLeft w:val="0"/>
      <w:marRight w:val="0"/>
      <w:marTop w:val="0"/>
      <w:marBottom w:val="0"/>
      <w:divBdr>
        <w:top w:val="none" w:sz="0" w:space="0" w:color="auto"/>
        <w:left w:val="none" w:sz="0" w:space="0" w:color="auto"/>
        <w:bottom w:val="none" w:sz="0" w:space="0" w:color="auto"/>
        <w:right w:val="none" w:sz="0" w:space="0" w:color="auto"/>
      </w:divBdr>
      <w:divsChild>
        <w:div w:id="799615999">
          <w:marLeft w:val="0"/>
          <w:marRight w:val="0"/>
          <w:marTop w:val="0"/>
          <w:marBottom w:val="0"/>
          <w:divBdr>
            <w:top w:val="none" w:sz="0" w:space="0" w:color="auto"/>
            <w:left w:val="none" w:sz="0" w:space="0" w:color="auto"/>
            <w:bottom w:val="none" w:sz="0" w:space="0" w:color="auto"/>
            <w:right w:val="none" w:sz="0" w:space="0" w:color="auto"/>
          </w:divBdr>
          <w:divsChild>
            <w:div w:id="49504507">
              <w:marLeft w:val="0"/>
              <w:marRight w:val="0"/>
              <w:marTop w:val="0"/>
              <w:marBottom w:val="0"/>
              <w:divBdr>
                <w:top w:val="none" w:sz="0" w:space="0" w:color="auto"/>
                <w:left w:val="none" w:sz="0" w:space="0" w:color="auto"/>
                <w:bottom w:val="none" w:sz="0" w:space="0" w:color="auto"/>
                <w:right w:val="none" w:sz="0" w:space="0" w:color="auto"/>
              </w:divBdr>
              <w:divsChild>
                <w:div w:id="1183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4727">
      <w:bodyDiv w:val="1"/>
      <w:marLeft w:val="0"/>
      <w:marRight w:val="0"/>
      <w:marTop w:val="0"/>
      <w:marBottom w:val="0"/>
      <w:divBdr>
        <w:top w:val="none" w:sz="0" w:space="0" w:color="auto"/>
        <w:left w:val="none" w:sz="0" w:space="0" w:color="auto"/>
        <w:bottom w:val="none" w:sz="0" w:space="0" w:color="auto"/>
        <w:right w:val="none" w:sz="0" w:space="0" w:color="auto"/>
      </w:divBdr>
      <w:divsChild>
        <w:div w:id="553320464">
          <w:marLeft w:val="0"/>
          <w:marRight w:val="0"/>
          <w:marTop w:val="0"/>
          <w:marBottom w:val="0"/>
          <w:divBdr>
            <w:top w:val="none" w:sz="0" w:space="0" w:color="auto"/>
            <w:left w:val="none" w:sz="0" w:space="0" w:color="auto"/>
            <w:bottom w:val="none" w:sz="0" w:space="0" w:color="auto"/>
            <w:right w:val="none" w:sz="0" w:space="0" w:color="auto"/>
          </w:divBdr>
          <w:divsChild>
            <w:div w:id="1084256985">
              <w:marLeft w:val="0"/>
              <w:marRight w:val="0"/>
              <w:marTop w:val="0"/>
              <w:marBottom w:val="0"/>
              <w:divBdr>
                <w:top w:val="none" w:sz="0" w:space="0" w:color="auto"/>
                <w:left w:val="none" w:sz="0" w:space="0" w:color="auto"/>
                <w:bottom w:val="none" w:sz="0" w:space="0" w:color="auto"/>
                <w:right w:val="none" w:sz="0" w:space="0" w:color="auto"/>
              </w:divBdr>
              <w:divsChild>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74381">
      <w:bodyDiv w:val="1"/>
      <w:marLeft w:val="0"/>
      <w:marRight w:val="0"/>
      <w:marTop w:val="0"/>
      <w:marBottom w:val="0"/>
      <w:divBdr>
        <w:top w:val="none" w:sz="0" w:space="0" w:color="auto"/>
        <w:left w:val="none" w:sz="0" w:space="0" w:color="auto"/>
        <w:bottom w:val="none" w:sz="0" w:space="0" w:color="auto"/>
        <w:right w:val="none" w:sz="0" w:space="0" w:color="auto"/>
      </w:divBdr>
      <w:divsChild>
        <w:div w:id="1439636941">
          <w:marLeft w:val="0"/>
          <w:marRight w:val="0"/>
          <w:marTop w:val="0"/>
          <w:marBottom w:val="0"/>
          <w:divBdr>
            <w:top w:val="none" w:sz="0" w:space="0" w:color="auto"/>
            <w:left w:val="none" w:sz="0" w:space="0" w:color="auto"/>
            <w:bottom w:val="none" w:sz="0" w:space="0" w:color="auto"/>
            <w:right w:val="none" w:sz="0" w:space="0" w:color="auto"/>
          </w:divBdr>
          <w:divsChild>
            <w:div w:id="2123456501">
              <w:marLeft w:val="0"/>
              <w:marRight w:val="0"/>
              <w:marTop w:val="0"/>
              <w:marBottom w:val="0"/>
              <w:divBdr>
                <w:top w:val="none" w:sz="0" w:space="0" w:color="auto"/>
                <w:left w:val="none" w:sz="0" w:space="0" w:color="auto"/>
                <w:bottom w:val="none" w:sz="0" w:space="0" w:color="auto"/>
                <w:right w:val="none" w:sz="0" w:space="0" w:color="auto"/>
              </w:divBdr>
              <w:divsChild>
                <w:div w:id="1868785231">
                  <w:marLeft w:val="0"/>
                  <w:marRight w:val="0"/>
                  <w:marTop w:val="0"/>
                  <w:marBottom w:val="0"/>
                  <w:divBdr>
                    <w:top w:val="none" w:sz="0" w:space="0" w:color="auto"/>
                    <w:left w:val="none" w:sz="0" w:space="0" w:color="auto"/>
                    <w:bottom w:val="none" w:sz="0" w:space="0" w:color="auto"/>
                    <w:right w:val="none" w:sz="0" w:space="0" w:color="auto"/>
                  </w:divBdr>
                  <w:divsChild>
                    <w:div w:id="20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91675">
      <w:bodyDiv w:val="1"/>
      <w:marLeft w:val="0"/>
      <w:marRight w:val="0"/>
      <w:marTop w:val="0"/>
      <w:marBottom w:val="0"/>
      <w:divBdr>
        <w:top w:val="none" w:sz="0" w:space="0" w:color="auto"/>
        <w:left w:val="none" w:sz="0" w:space="0" w:color="auto"/>
        <w:bottom w:val="none" w:sz="0" w:space="0" w:color="auto"/>
        <w:right w:val="none" w:sz="0" w:space="0" w:color="auto"/>
      </w:divBdr>
    </w:div>
    <w:div w:id="1753160566">
      <w:bodyDiv w:val="1"/>
      <w:marLeft w:val="0"/>
      <w:marRight w:val="0"/>
      <w:marTop w:val="0"/>
      <w:marBottom w:val="0"/>
      <w:divBdr>
        <w:top w:val="none" w:sz="0" w:space="0" w:color="auto"/>
        <w:left w:val="none" w:sz="0" w:space="0" w:color="auto"/>
        <w:bottom w:val="none" w:sz="0" w:space="0" w:color="auto"/>
        <w:right w:val="none" w:sz="0" w:space="0" w:color="auto"/>
      </w:divBdr>
      <w:divsChild>
        <w:div w:id="554969367">
          <w:marLeft w:val="1800"/>
          <w:marRight w:val="0"/>
          <w:marTop w:val="0"/>
          <w:marBottom w:val="0"/>
          <w:divBdr>
            <w:top w:val="none" w:sz="0" w:space="0" w:color="auto"/>
            <w:left w:val="none" w:sz="0" w:space="0" w:color="auto"/>
            <w:bottom w:val="none" w:sz="0" w:space="0" w:color="auto"/>
            <w:right w:val="none" w:sz="0" w:space="0" w:color="auto"/>
          </w:divBdr>
        </w:div>
        <w:div w:id="603801402">
          <w:marLeft w:val="1800"/>
          <w:marRight w:val="0"/>
          <w:marTop w:val="0"/>
          <w:marBottom w:val="0"/>
          <w:divBdr>
            <w:top w:val="none" w:sz="0" w:space="0" w:color="auto"/>
            <w:left w:val="none" w:sz="0" w:space="0" w:color="auto"/>
            <w:bottom w:val="none" w:sz="0" w:space="0" w:color="auto"/>
            <w:right w:val="none" w:sz="0" w:space="0" w:color="auto"/>
          </w:divBdr>
        </w:div>
        <w:div w:id="891579714">
          <w:marLeft w:val="1080"/>
          <w:marRight w:val="0"/>
          <w:marTop w:val="0"/>
          <w:marBottom w:val="0"/>
          <w:divBdr>
            <w:top w:val="none" w:sz="0" w:space="0" w:color="auto"/>
            <w:left w:val="none" w:sz="0" w:space="0" w:color="auto"/>
            <w:bottom w:val="none" w:sz="0" w:space="0" w:color="auto"/>
            <w:right w:val="none" w:sz="0" w:space="0" w:color="auto"/>
          </w:divBdr>
        </w:div>
        <w:div w:id="972172558">
          <w:marLeft w:val="1800"/>
          <w:marRight w:val="0"/>
          <w:marTop w:val="0"/>
          <w:marBottom w:val="0"/>
          <w:divBdr>
            <w:top w:val="none" w:sz="0" w:space="0" w:color="auto"/>
            <w:left w:val="none" w:sz="0" w:space="0" w:color="auto"/>
            <w:bottom w:val="none" w:sz="0" w:space="0" w:color="auto"/>
            <w:right w:val="none" w:sz="0" w:space="0" w:color="auto"/>
          </w:divBdr>
        </w:div>
        <w:div w:id="988245579">
          <w:marLeft w:val="1800"/>
          <w:marRight w:val="0"/>
          <w:marTop w:val="0"/>
          <w:marBottom w:val="0"/>
          <w:divBdr>
            <w:top w:val="none" w:sz="0" w:space="0" w:color="auto"/>
            <w:left w:val="none" w:sz="0" w:space="0" w:color="auto"/>
            <w:bottom w:val="none" w:sz="0" w:space="0" w:color="auto"/>
            <w:right w:val="none" w:sz="0" w:space="0" w:color="auto"/>
          </w:divBdr>
        </w:div>
        <w:div w:id="1295020329">
          <w:marLeft w:val="1080"/>
          <w:marRight w:val="0"/>
          <w:marTop w:val="0"/>
          <w:marBottom w:val="0"/>
          <w:divBdr>
            <w:top w:val="none" w:sz="0" w:space="0" w:color="auto"/>
            <w:left w:val="none" w:sz="0" w:space="0" w:color="auto"/>
            <w:bottom w:val="none" w:sz="0" w:space="0" w:color="auto"/>
            <w:right w:val="none" w:sz="0" w:space="0" w:color="auto"/>
          </w:divBdr>
        </w:div>
        <w:div w:id="1393850035">
          <w:marLeft w:val="1080"/>
          <w:marRight w:val="0"/>
          <w:marTop w:val="0"/>
          <w:marBottom w:val="0"/>
          <w:divBdr>
            <w:top w:val="none" w:sz="0" w:space="0" w:color="auto"/>
            <w:left w:val="none" w:sz="0" w:space="0" w:color="auto"/>
            <w:bottom w:val="none" w:sz="0" w:space="0" w:color="auto"/>
            <w:right w:val="none" w:sz="0" w:space="0" w:color="auto"/>
          </w:divBdr>
        </w:div>
      </w:divsChild>
    </w:div>
    <w:div w:id="1789472818">
      <w:bodyDiv w:val="1"/>
      <w:marLeft w:val="0"/>
      <w:marRight w:val="0"/>
      <w:marTop w:val="0"/>
      <w:marBottom w:val="0"/>
      <w:divBdr>
        <w:top w:val="none" w:sz="0" w:space="0" w:color="auto"/>
        <w:left w:val="none" w:sz="0" w:space="0" w:color="auto"/>
        <w:bottom w:val="none" w:sz="0" w:space="0" w:color="auto"/>
        <w:right w:val="none" w:sz="0" w:space="0" w:color="auto"/>
      </w:divBdr>
      <w:divsChild>
        <w:div w:id="28654123">
          <w:marLeft w:val="1800"/>
          <w:marRight w:val="0"/>
          <w:marTop w:val="0"/>
          <w:marBottom w:val="0"/>
          <w:divBdr>
            <w:top w:val="none" w:sz="0" w:space="0" w:color="auto"/>
            <w:left w:val="none" w:sz="0" w:space="0" w:color="auto"/>
            <w:bottom w:val="none" w:sz="0" w:space="0" w:color="auto"/>
            <w:right w:val="none" w:sz="0" w:space="0" w:color="auto"/>
          </w:divBdr>
        </w:div>
        <w:div w:id="61218725">
          <w:marLeft w:val="1800"/>
          <w:marRight w:val="0"/>
          <w:marTop w:val="0"/>
          <w:marBottom w:val="0"/>
          <w:divBdr>
            <w:top w:val="none" w:sz="0" w:space="0" w:color="auto"/>
            <w:left w:val="none" w:sz="0" w:space="0" w:color="auto"/>
            <w:bottom w:val="none" w:sz="0" w:space="0" w:color="auto"/>
            <w:right w:val="none" w:sz="0" w:space="0" w:color="auto"/>
          </w:divBdr>
        </w:div>
        <w:div w:id="117645015">
          <w:marLeft w:val="1800"/>
          <w:marRight w:val="0"/>
          <w:marTop w:val="0"/>
          <w:marBottom w:val="0"/>
          <w:divBdr>
            <w:top w:val="none" w:sz="0" w:space="0" w:color="auto"/>
            <w:left w:val="none" w:sz="0" w:space="0" w:color="auto"/>
            <w:bottom w:val="none" w:sz="0" w:space="0" w:color="auto"/>
            <w:right w:val="none" w:sz="0" w:space="0" w:color="auto"/>
          </w:divBdr>
        </w:div>
        <w:div w:id="300574503">
          <w:marLeft w:val="1800"/>
          <w:marRight w:val="0"/>
          <w:marTop w:val="0"/>
          <w:marBottom w:val="0"/>
          <w:divBdr>
            <w:top w:val="none" w:sz="0" w:space="0" w:color="auto"/>
            <w:left w:val="none" w:sz="0" w:space="0" w:color="auto"/>
            <w:bottom w:val="none" w:sz="0" w:space="0" w:color="auto"/>
            <w:right w:val="none" w:sz="0" w:space="0" w:color="auto"/>
          </w:divBdr>
        </w:div>
        <w:div w:id="652566326">
          <w:marLeft w:val="1080"/>
          <w:marRight w:val="0"/>
          <w:marTop w:val="0"/>
          <w:marBottom w:val="0"/>
          <w:divBdr>
            <w:top w:val="none" w:sz="0" w:space="0" w:color="auto"/>
            <w:left w:val="none" w:sz="0" w:space="0" w:color="auto"/>
            <w:bottom w:val="none" w:sz="0" w:space="0" w:color="auto"/>
            <w:right w:val="none" w:sz="0" w:space="0" w:color="auto"/>
          </w:divBdr>
        </w:div>
        <w:div w:id="696466497">
          <w:marLeft w:val="1800"/>
          <w:marRight w:val="0"/>
          <w:marTop w:val="0"/>
          <w:marBottom w:val="0"/>
          <w:divBdr>
            <w:top w:val="none" w:sz="0" w:space="0" w:color="auto"/>
            <w:left w:val="none" w:sz="0" w:space="0" w:color="auto"/>
            <w:bottom w:val="none" w:sz="0" w:space="0" w:color="auto"/>
            <w:right w:val="none" w:sz="0" w:space="0" w:color="auto"/>
          </w:divBdr>
        </w:div>
        <w:div w:id="810488536">
          <w:marLeft w:val="1800"/>
          <w:marRight w:val="0"/>
          <w:marTop w:val="0"/>
          <w:marBottom w:val="0"/>
          <w:divBdr>
            <w:top w:val="none" w:sz="0" w:space="0" w:color="auto"/>
            <w:left w:val="none" w:sz="0" w:space="0" w:color="auto"/>
            <w:bottom w:val="none" w:sz="0" w:space="0" w:color="auto"/>
            <w:right w:val="none" w:sz="0" w:space="0" w:color="auto"/>
          </w:divBdr>
        </w:div>
        <w:div w:id="884760294">
          <w:marLeft w:val="1800"/>
          <w:marRight w:val="0"/>
          <w:marTop w:val="0"/>
          <w:marBottom w:val="0"/>
          <w:divBdr>
            <w:top w:val="none" w:sz="0" w:space="0" w:color="auto"/>
            <w:left w:val="none" w:sz="0" w:space="0" w:color="auto"/>
            <w:bottom w:val="none" w:sz="0" w:space="0" w:color="auto"/>
            <w:right w:val="none" w:sz="0" w:space="0" w:color="auto"/>
          </w:divBdr>
        </w:div>
        <w:div w:id="928395092">
          <w:marLeft w:val="1800"/>
          <w:marRight w:val="0"/>
          <w:marTop w:val="0"/>
          <w:marBottom w:val="0"/>
          <w:divBdr>
            <w:top w:val="none" w:sz="0" w:space="0" w:color="auto"/>
            <w:left w:val="none" w:sz="0" w:space="0" w:color="auto"/>
            <w:bottom w:val="none" w:sz="0" w:space="0" w:color="auto"/>
            <w:right w:val="none" w:sz="0" w:space="0" w:color="auto"/>
          </w:divBdr>
        </w:div>
        <w:div w:id="954602717">
          <w:marLeft w:val="1080"/>
          <w:marRight w:val="0"/>
          <w:marTop w:val="0"/>
          <w:marBottom w:val="0"/>
          <w:divBdr>
            <w:top w:val="none" w:sz="0" w:space="0" w:color="auto"/>
            <w:left w:val="none" w:sz="0" w:space="0" w:color="auto"/>
            <w:bottom w:val="none" w:sz="0" w:space="0" w:color="auto"/>
            <w:right w:val="none" w:sz="0" w:space="0" w:color="auto"/>
          </w:divBdr>
        </w:div>
        <w:div w:id="1008752193">
          <w:marLeft w:val="1800"/>
          <w:marRight w:val="0"/>
          <w:marTop w:val="0"/>
          <w:marBottom w:val="0"/>
          <w:divBdr>
            <w:top w:val="none" w:sz="0" w:space="0" w:color="auto"/>
            <w:left w:val="none" w:sz="0" w:space="0" w:color="auto"/>
            <w:bottom w:val="none" w:sz="0" w:space="0" w:color="auto"/>
            <w:right w:val="none" w:sz="0" w:space="0" w:color="auto"/>
          </w:divBdr>
        </w:div>
        <w:div w:id="1110976672">
          <w:marLeft w:val="1080"/>
          <w:marRight w:val="0"/>
          <w:marTop w:val="0"/>
          <w:marBottom w:val="0"/>
          <w:divBdr>
            <w:top w:val="none" w:sz="0" w:space="0" w:color="auto"/>
            <w:left w:val="none" w:sz="0" w:space="0" w:color="auto"/>
            <w:bottom w:val="none" w:sz="0" w:space="0" w:color="auto"/>
            <w:right w:val="none" w:sz="0" w:space="0" w:color="auto"/>
          </w:divBdr>
        </w:div>
        <w:div w:id="1136534942">
          <w:marLeft w:val="1800"/>
          <w:marRight w:val="0"/>
          <w:marTop w:val="0"/>
          <w:marBottom w:val="0"/>
          <w:divBdr>
            <w:top w:val="none" w:sz="0" w:space="0" w:color="auto"/>
            <w:left w:val="none" w:sz="0" w:space="0" w:color="auto"/>
            <w:bottom w:val="none" w:sz="0" w:space="0" w:color="auto"/>
            <w:right w:val="none" w:sz="0" w:space="0" w:color="auto"/>
          </w:divBdr>
        </w:div>
        <w:div w:id="1769934279">
          <w:marLeft w:val="1800"/>
          <w:marRight w:val="0"/>
          <w:marTop w:val="0"/>
          <w:marBottom w:val="0"/>
          <w:divBdr>
            <w:top w:val="none" w:sz="0" w:space="0" w:color="auto"/>
            <w:left w:val="none" w:sz="0" w:space="0" w:color="auto"/>
            <w:bottom w:val="none" w:sz="0" w:space="0" w:color="auto"/>
            <w:right w:val="none" w:sz="0" w:space="0" w:color="auto"/>
          </w:divBdr>
        </w:div>
        <w:div w:id="1995838942">
          <w:marLeft w:val="360"/>
          <w:marRight w:val="0"/>
          <w:marTop w:val="0"/>
          <w:marBottom w:val="0"/>
          <w:divBdr>
            <w:top w:val="none" w:sz="0" w:space="0" w:color="auto"/>
            <w:left w:val="none" w:sz="0" w:space="0" w:color="auto"/>
            <w:bottom w:val="none" w:sz="0" w:space="0" w:color="auto"/>
            <w:right w:val="none" w:sz="0" w:space="0" w:color="auto"/>
          </w:divBdr>
        </w:div>
        <w:div w:id="2127045021">
          <w:marLeft w:val="1800"/>
          <w:marRight w:val="0"/>
          <w:marTop w:val="0"/>
          <w:marBottom w:val="0"/>
          <w:divBdr>
            <w:top w:val="none" w:sz="0" w:space="0" w:color="auto"/>
            <w:left w:val="none" w:sz="0" w:space="0" w:color="auto"/>
            <w:bottom w:val="none" w:sz="0" w:space="0" w:color="auto"/>
            <w:right w:val="none" w:sz="0" w:space="0" w:color="auto"/>
          </w:divBdr>
        </w:div>
      </w:divsChild>
    </w:div>
    <w:div w:id="1793161960">
      <w:bodyDiv w:val="1"/>
      <w:marLeft w:val="0"/>
      <w:marRight w:val="0"/>
      <w:marTop w:val="0"/>
      <w:marBottom w:val="0"/>
      <w:divBdr>
        <w:top w:val="none" w:sz="0" w:space="0" w:color="auto"/>
        <w:left w:val="none" w:sz="0" w:space="0" w:color="auto"/>
        <w:bottom w:val="none" w:sz="0" w:space="0" w:color="auto"/>
        <w:right w:val="none" w:sz="0" w:space="0" w:color="auto"/>
      </w:divBdr>
      <w:divsChild>
        <w:div w:id="564225424">
          <w:marLeft w:val="360"/>
          <w:marRight w:val="0"/>
          <w:marTop w:val="0"/>
          <w:marBottom w:val="0"/>
          <w:divBdr>
            <w:top w:val="none" w:sz="0" w:space="0" w:color="auto"/>
            <w:left w:val="none" w:sz="0" w:space="0" w:color="auto"/>
            <w:bottom w:val="none" w:sz="0" w:space="0" w:color="auto"/>
            <w:right w:val="none" w:sz="0" w:space="0" w:color="auto"/>
          </w:divBdr>
        </w:div>
        <w:div w:id="914245742">
          <w:marLeft w:val="1800"/>
          <w:marRight w:val="0"/>
          <w:marTop w:val="0"/>
          <w:marBottom w:val="0"/>
          <w:divBdr>
            <w:top w:val="none" w:sz="0" w:space="0" w:color="auto"/>
            <w:left w:val="none" w:sz="0" w:space="0" w:color="auto"/>
            <w:bottom w:val="none" w:sz="0" w:space="0" w:color="auto"/>
            <w:right w:val="none" w:sz="0" w:space="0" w:color="auto"/>
          </w:divBdr>
        </w:div>
        <w:div w:id="1048870461">
          <w:marLeft w:val="1800"/>
          <w:marRight w:val="0"/>
          <w:marTop w:val="0"/>
          <w:marBottom w:val="0"/>
          <w:divBdr>
            <w:top w:val="none" w:sz="0" w:space="0" w:color="auto"/>
            <w:left w:val="none" w:sz="0" w:space="0" w:color="auto"/>
            <w:bottom w:val="none" w:sz="0" w:space="0" w:color="auto"/>
            <w:right w:val="none" w:sz="0" w:space="0" w:color="auto"/>
          </w:divBdr>
        </w:div>
        <w:div w:id="1424763775">
          <w:marLeft w:val="1080"/>
          <w:marRight w:val="0"/>
          <w:marTop w:val="0"/>
          <w:marBottom w:val="0"/>
          <w:divBdr>
            <w:top w:val="none" w:sz="0" w:space="0" w:color="auto"/>
            <w:left w:val="none" w:sz="0" w:space="0" w:color="auto"/>
            <w:bottom w:val="none" w:sz="0" w:space="0" w:color="auto"/>
            <w:right w:val="none" w:sz="0" w:space="0" w:color="auto"/>
          </w:divBdr>
        </w:div>
        <w:div w:id="1691292369">
          <w:marLeft w:val="1800"/>
          <w:marRight w:val="0"/>
          <w:marTop w:val="0"/>
          <w:marBottom w:val="0"/>
          <w:divBdr>
            <w:top w:val="none" w:sz="0" w:space="0" w:color="auto"/>
            <w:left w:val="none" w:sz="0" w:space="0" w:color="auto"/>
            <w:bottom w:val="none" w:sz="0" w:space="0" w:color="auto"/>
            <w:right w:val="none" w:sz="0" w:space="0" w:color="auto"/>
          </w:divBdr>
        </w:div>
      </w:divsChild>
    </w:div>
    <w:div w:id="1794866005">
      <w:bodyDiv w:val="1"/>
      <w:marLeft w:val="0"/>
      <w:marRight w:val="0"/>
      <w:marTop w:val="0"/>
      <w:marBottom w:val="0"/>
      <w:divBdr>
        <w:top w:val="none" w:sz="0" w:space="0" w:color="auto"/>
        <w:left w:val="none" w:sz="0" w:space="0" w:color="auto"/>
        <w:bottom w:val="none" w:sz="0" w:space="0" w:color="auto"/>
        <w:right w:val="none" w:sz="0" w:space="0" w:color="auto"/>
      </w:divBdr>
      <w:divsChild>
        <w:div w:id="9720494">
          <w:marLeft w:val="0"/>
          <w:marRight w:val="0"/>
          <w:marTop w:val="0"/>
          <w:marBottom w:val="0"/>
          <w:divBdr>
            <w:top w:val="none" w:sz="0" w:space="0" w:color="auto"/>
            <w:left w:val="none" w:sz="0" w:space="0" w:color="auto"/>
            <w:bottom w:val="none" w:sz="0" w:space="0" w:color="auto"/>
            <w:right w:val="none" w:sz="0" w:space="0" w:color="auto"/>
          </w:divBdr>
          <w:divsChild>
            <w:div w:id="1523669255">
              <w:marLeft w:val="0"/>
              <w:marRight w:val="0"/>
              <w:marTop w:val="0"/>
              <w:marBottom w:val="0"/>
              <w:divBdr>
                <w:top w:val="none" w:sz="0" w:space="0" w:color="auto"/>
                <w:left w:val="none" w:sz="0" w:space="0" w:color="auto"/>
                <w:bottom w:val="none" w:sz="0" w:space="0" w:color="auto"/>
                <w:right w:val="none" w:sz="0" w:space="0" w:color="auto"/>
              </w:divBdr>
              <w:divsChild>
                <w:div w:id="1752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6163">
      <w:bodyDiv w:val="1"/>
      <w:marLeft w:val="0"/>
      <w:marRight w:val="0"/>
      <w:marTop w:val="0"/>
      <w:marBottom w:val="0"/>
      <w:divBdr>
        <w:top w:val="none" w:sz="0" w:space="0" w:color="auto"/>
        <w:left w:val="none" w:sz="0" w:space="0" w:color="auto"/>
        <w:bottom w:val="none" w:sz="0" w:space="0" w:color="auto"/>
        <w:right w:val="none" w:sz="0" w:space="0" w:color="auto"/>
      </w:divBdr>
      <w:divsChild>
        <w:div w:id="527136312">
          <w:marLeft w:val="0"/>
          <w:marRight w:val="0"/>
          <w:marTop w:val="0"/>
          <w:marBottom w:val="0"/>
          <w:divBdr>
            <w:top w:val="none" w:sz="0" w:space="0" w:color="auto"/>
            <w:left w:val="none" w:sz="0" w:space="0" w:color="auto"/>
            <w:bottom w:val="none" w:sz="0" w:space="0" w:color="auto"/>
            <w:right w:val="none" w:sz="0" w:space="0" w:color="auto"/>
          </w:divBdr>
          <w:divsChild>
            <w:div w:id="1440224181">
              <w:marLeft w:val="0"/>
              <w:marRight w:val="0"/>
              <w:marTop w:val="0"/>
              <w:marBottom w:val="0"/>
              <w:divBdr>
                <w:top w:val="none" w:sz="0" w:space="0" w:color="auto"/>
                <w:left w:val="none" w:sz="0" w:space="0" w:color="auto"/>
                <w:bottom w:val="none" w:sz="0" w:space="0" w:color="auto"/>
                <w:right w:val="none" w:sz="0" w:space="0" w:color="auto"/>
              </w:divBdr>
              <w:divsChild>
                <w:div w:id="8166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08487">
      <w:bodyDiv w:val="1"/>
      <w:marLeft w:val="0"/>
      <w:marRight w:val="0"/>
      <w:marTop w:val="0"/>
      <w:marBottom w:val="0"/>
      <w:divBdr>
        <w:top w:val="none" w:sz="0" w:space="0" w:color="auto"/>
        <w:left w:val="none" w:sz="0" w:space="0" w:color="auto"/>
        <w:bottom w:val="none" w:sz="0" w:space="0" w:color="auto"/>
        <w:right w:val="none" w:sz="0" w:space="0" w:color="auto"/>
      </w:divBdr>
      <w:divsChild>
        <w:div w:id="348876797">
          <w:marLeft w:val="0"/>
          <w:marRight w:val="0"/>
          <w:marTop w:val="0"/>
          <w:marBottom w:val="0"/>
          <w:divBdr>
            <w:top w:val="none" w:sz="0" w:space="0" w:color="auto"/>
            <w:left w:val="none" w:sz="0" w:space="0" w:color="auto"/>
            <w:bottom w:val="none" w:sz="0" w:space="0" w:color="auto"/>
            <w:right w:val="none" w:sz="0" w:space="0" w:color="auto"/>
          </w:divBdr>
          <w:divsChild>
            <w:div w:id="307131407">
              <w:marLeft w:val="0"/>
              <w:marRight w:val="0"/>
              <w:marTop w:val="0"/>
              <w:marBottom w:val="0"/>
              <w:divBdr>
                <w:top w:val="none" w:sz="0" w:space="0" w:color="auto"/>
                <w:left w:val="none" w:sz="0" w:space="0" w:color="auto"/>
                <w:bottom w:val="none" w:sz="0" w:space="0" w:color="auto"/>
                <w:right w:val="none" w:sz="0" w:space="0" w:color="auto"/>
              </w:divBdr>
              <w:divsChild>
                <w:div w:id="1460492832">
                  <w:marLeft w:val="0"/>
                  <w:marRight w:val="0"/>
                  <w:marTop w:val="0"/>
                  <w:marBottom w:val="0"/>
                  <w:divBdr>
                    <w:top w:val="none" w:sz="0" w:space="0" w:color="auto"/>
                    <w:left w:val="none" w:sz="0" w:space="0" w:color="auto"/>
                    <w:bottom w:val="none" w:sz="0" w:space="0" w:color="auto"/>
                    <w:right w:val="none" w:sz="0" w:space="0" w:color="auto"/>
                  </w:divBdr>
                  <w:divsChild>
                    <w:div w:id="16911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72286">
      <w:bodyDiv w:val="1"/>
      <w:marLeft w:val="0"/>
      <w:marRight w:val="0"/>
      <w:marTop w:val="0"/>
      <w:marBottom w:val="0"/>
      <w:divBdr>
        <w:top w:val="none" w:sz="0" w:space="0" w:color="auto"/>
        <w:left w:val="none" w:sz="0" w:space="0" w:color="auto"/>
        <w:bottom w:val="none" w:sz="0" w:space="0" w:color="auto"/>
        <w:right w:val="none" w:sz="0" w:space="0" w:color="auto"/>
      </w:divBdr>
      <w:divsChild>
        <w:div w:id="410589672">
          <w:marLeft w:val="0"/>
          <w:marRight w:val="0"/>
          <w:marTop w:val="0"/>
          <w:marBottom w:val="0"/>
          <w:divBdr>
            <w:top w:val="none" w:sz="0" w:space="0" w:color="auto"/>
            <w:left w:val="none" w:sz="0" w:space="0" w:color="auto"/>
            <w:bottom w:val="none" w:sz="0" w:space="0" w:color="auto"/>
            <w:right w:val="none" w:sz="0" w:space="0" w:color="auto"/>
          </w:divBdr>
          <w:divsChild>
            <w:div w:id="994381055">
              <w:marLeft w:val="0"/>
              <w:marRight w:val="0"/>
              <w:marTop w:val="0"/>
              <w:marBottom w:val="0"/>
              <w:divBdr>
                <w:top w:val="none" w:sz="0" w:space="0" w:color="auto"/>
                <w:left w:val="none" w:sz="0" w:space="0" w:color="auto"/>
                <w:bottom w:val="none" w:sz="0" w:space="0" w:color="auto"/>
                <w:right w:val="none" w:sz="0" w:space="0" w:color="auto"/>
              </w:divBdr>
              <w:divsChild>
                <w:div w:id="721247293">
                  <w:marLeft w:val="0"/>
                  <w:marRight w:val="0"/>
                  <w:marTop w:val="0"/>
                  <w:marBottom w:val="0"/>
                  <w:divBdr>
                    <w:top w:val="none" w:sz="0" w:space="0" w:color="auto"/>
                    <w:left w:val="none" w:sz="0" w:space="0" w:color="auto"/>
                    <w:bottom w:val="none" w:sz="0" w:space="0" w:color="auto"/>
                    <w:right w:val="none" w:sz="0" w:space="0" w:color="auto"/>
                  </w:divBdr>
                  <w:divsChild>
                    <w:div w:id="17251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635409">
      <w:bodyDiv w:val="1"/>
      <w:marLeft w:val="0"/>
      <w:marRight w:val="0"/>
      <w:marTop w:val="0"/>
      <w:marBottom w:val="0"/>
      <w:divBdr>
        <w:top w:val="none" w:sz="0" w:space="0" w:color="auto"/>
        <w:left w:val="none" w:sz="0" w:space="0" w:color="auto"/>
        <w:bottom w:val="none" w:sz="0" w:space="0" w:color="auto"/>
        <w:right w:val="none" w:sz="0" w:space="0" w:color="auto"/>
      </w:divBdr>
      <w:divsChild>
        <w:div w:id="733621414">
          <w:marLeft w:val="0"/>
          <w:marRight w:val="0"/>
          <w:marTop w:val="0"/>
          <w:marBottom w:val="0"/>
          <w:divBdr>
            <w:top w:val="none" w:sz="0" w:space="0" w:color="auto"/>
            <w:left w:val="none" w:sz="0" w:space="0" w:color="auto"/>
            <w:bottom w:val="none" w:sz="0" w:space="0" w:color="auto"/>
            <w:right w:val="none" w:sz="0" w:space="0" w:color="auto"/>
          </w:divBdr>
          <w:divsChild>
            <w:div w:id="86925386">
              <w:marLeft w:val="0"/>
              <w:marRight w:val="0"/>
              <w:marTop w:val="0"/>
              <w:marBottom w:val="0"/>
              <w:divBdr>
                <w:top w:val="none" w:sz="0" w:space="0" w:color="auto"/>
                <w:left w:val="none" w:sz="0" w:space="0" w:color="auto"/>
                <w:bottom w:val="none" w:sz="0" w:space="0" w:color="auto"/>
                <w:right w:val="none" w:sz="0" w:space="0" w:color="auto"/>
              </w:divBdr>
              <w:divsChild>
                <w:div w:id="354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5181">
      <w:bodyDiv w:val="1"/>
      <w:marLeft w:val="0"/>
      <w:marRight w:val="0"/>
      <w:marTop w:val="0"/>
      <w:marBottom w:val="0"/>
      <w:divBdr>
        <w:top w:val="none" w:sz="0" w:space="0" w:color="auto"/>
        <w:left w:val="none" w:sz="0" w:space="0" w:color="auto"/>
        <w:bottom w:val="none" w:sz="0" w:space="0" w:color="auto"/>
        <w:right w:val="none" w:sz="0" w:space="0" w:color="auto"/>
      </w:divBdr>
      <w:divsChild>
        <w:div w:id="1581870324">
          <w:marLeft w:val="0"/>
          <w:marRight w:val="0"/>
          <w:marTop w:val="0"/>
          <w:marBottom w:val="0"/>
          <w:divBdr>
            <w:top w:val="none" w:sz="0" w:space="0" w:color="auto"/>
            <w:left w:val="none" w:sz="0" w:space="0" w:color="auto"/>
            <w:bottom w:val="none" w:sz="0" w:space="0" w:color="auto"/>
            <w:right w:val="none" w:sz="0" w:space="0" w:color="auto"/>
          </w:divBdr>
          <w:divsChild>
            <w:div w:id="970403906">
              <w:marLeft w:val="0"/>
              <w:marRight w:val="0"/>
              <w:marTop w:val="0"/>
              <w:marBottom w:val="0"/>
              <w:divBdr>
                <w:top w:val="none" w:sz="0" w:space="0" w:color="auto"/>
                <w:left w:val="none" w:sz="0" w:space="0" w:color="auto"/>
                <w:bottom w:val="none" w:sz="0" w:space="0" w:color="auto"/>
                <w:right w:val="none" w:sz="0" w:space="0" w:color="auto"/>
              </w:divBdr>
              <w:divsChild>
                <w:div w:id="6671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2083">
      <w:bodyDiv w:val="1"/>
      <w:marLeft w:val="0"/>
      <w:marRight w:val="0"/>
      <w:marTop w:val="0"/>
      <w:marBottom w:val="0"/>
      <w:divBdr>
        <w:top w:val="none" w:sz="0" w:space="0" w:color="auto"/>
        <w:left w:val="none" w:sz="0" w:space="0" w:color="auto"/>
        <w:bottom w:val="none" w:sz="0" w:space="0" w:color="auto"/>
        <w:right w:val="none" w:sz="0" w:space="0" w:color="auto"/>
      </w:divBdr>
      <w:divsChild>
        <w:div w:id="1234581958">
          <w:marLeft w:val="0"/>
          <w:marRight w:val="0"/>
          <w:marTop w:val="0"/>
          <w:marBottom w:val="0"/>
          <w:divBdr>
            <w:top w:val="none" w:sz="0" w:space="0" w:color="auto"/>
            <w:left w:val="none" w:sz="0" w:space="0" w:color="auto"/>
            <w:bottom w:val="none" w:sz="0" w:space="0" w:color="auto"/>
            <w:right w:val="none" w:sz="0" w:space="0" w:color="auto"/>
          </w:divBdr>
          <w:divsChild>
            <w:div w:id="793139268">
              <w:marLeft w:val="0"/>
              <w:marRight w:val="0"/>
              <w:marTop w:val="0"/>
              <w:marBottom w:val="0"/>
              <w:divBdr>
                <w:top w:val="none" w:sz="0" w:space="0" w:color="auto"/>
                <w:left w:val="none" w:sz="0" w:space="0" w:color="auto"/>
                <w:bottom w:val="none" w:sz="0" w:space="0" w:color="auto"/>
                <w:right w:val="none" w:sz="0" w:space="0" w:color="auto"/>
              </w:divBdr>
              <w:divsChild>
                <w:div w:id="1382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2927">
      <w:bodyDiv w:val="1"/>
      <w:marLeft w:val="0"/>
      <w:marRight w:val="0"/>
      <w:marTop w:val="0"/>
      <w:marBottom w:val="0"/>
      <w:divBdr>
        <w:top w:val="none" w:sz="0" w:space="0" w:color="auto"/>
        <w:left w:val="none" w:sz="0" w:space="0" w:color="auto"/>
        <w:bottom w:val="none" w:sz="0" w:space="0" w:color="auto"/>
        <w:right w:val="none" w:sz="0" w:space="0" w:color="auto"/>
      </w:divBdr>
      <w:divsChild>
        <w:div w:id="16086951">
          <w:marLeft w:val="0"/>
          <w:marRight w:val="0"/>
          <w:marTop w:val="0"/>
          <w:marBottom w:val="0"/>
          <w:divBdr>
            <w:top w:val="none" w:sz="0" w:space="0" w:color="auto"/>
            <w:left w:val="none" w:sz="0" w:space="0" w:color="auto"/>
            <w:bottom w:val="none" w:sz="0" w:space="0" w:color="auto"/>
            <w:right w:val="none" w:sz="0" w:space="0" w:color="auto"/>
          </w:divBdr>
          <w:divsChild>
            <w:div w:id="511263558">
              <w:marLeft w:val="0"/>
              <w:marRight w:val="0"/>
              <w:marTop w:val="0"/>
              <w:marBottom w:val="0"/>
              <w:divBdr>
                <w:top w:val="none" w:sz="0" w:space="0" w:color="auto"/>
                <w:left w:val="none" w:sz="0" w:space="0" w:color="auto"/>
                <w:bottom w:val="none" w:sz="0" w:space="0" w:color="auto"/>
                <w:right w:val="none" w:sz="0" w:space="0" w:color="auto"/>
              </w:divBdr>
              <w:divsChild>
                <w:div w:id="14929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ongress.gov/bill/114th-congress/senate-bill/1865" TargetMode="External"/><Relationship Id="rId21" Type="http://schemas.openxmlformats.org/officeDocument/2006/relationships/hyperlink" Target="https://www.congress.gov/bill/114th-congress/house-bill/2515" TargetMode="External"/><Relationship Id="rId42" Type="http://schemas.openxmlformats.org/officeDocument/2006/relationships/hyperlink" Target="https://www.allianceforeatingdisorders.com/eating-disorder-support-groups-and-programs/" TargetMode="External"/><Relationship Id="rId47" Type="http://schemas.openxmlformats.org/officeDocument/2006/relationships/hyperlink" Target="https://wwwdrugabusegov/publications/principles-drug-addiction-treatment-research-based-guide-third-edition" TargetMode="External"/><Relationship Id="rId63" Type="http://schemas.openxmlformats.org/officeDocument/2006/relationships/header" Target="header5.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ongress.gov/bill/114th-congress/senate-bill/1865" TargetMode="External"/><Relationship Id="rId29" Type="http://schemas.openxmlformats.org/officeDocument/2006/relationships/header" Target="header1.xml"/><Relationship Id="rId11" Type="http://schemas.microsoft.com/office/2016/09/relationships/commentsIds" Target="commentsIds.xml"/><Relationship Id="rId24" Type="http://schemas.openxmlformats.org/officeDocument/2006/relationships/hyperlink" Target="https://www.congress.gov/bill/114th-congress/senate-bill/1865" TargetMode="External"/><Relationship Id="rId32" Type="http://schemas.openxmlformats.org/officeDocument/2006/relationships/footer" Target="footer2.xml"/><Relationship Id="rId37" Type="http://schemas.openxmlformats.org/officeDocument/2006/relationships/hyperlink" Target="https://www.healthyplace.com/blogs/bingeeatingrecovery/2017/05/letting-go-of-shame-during-binge-eating-disorder-recovery" TargetMode="External"/><Relationship Id="rId40" Type="http://schemas.openxmlformats.org/officeDocument/2006/relationships/hyperlink" Target="https://emilyprogram.com/blog/the-emily-program-partners-with-olympic-gold-medalist-jessie-diggins/" TargetMode="External"/><Relationship Id="rId45" Type="http://schemas.openxmlformats.org/officeDocument/2006/relationships/hyperlink" Target="https://map.nationaleatingdisorders.org/virtual" TargetMode="External"/><Relationship Id="rId53" Type="http://schemas.openxmlformats.org/officeDocument/2006/relationships/hyperlink" Target="https://www.nih.gov/research-training/medical-research-initiatives/cures" TargetMode="External"/><Relationship Id="rId58" Type="http://schemas.openxmlformats.org/officeDocument/2006/relationships/hyperlink" Target="https://www.mayoclinic.org/diseases-conditions/binge-eating-disorder/symptoms-causes/syc-20353627" TargetMode="External"/><Relationship Id="rId66"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hyperlink" Target="https://www.congress.gov/bill/114th-congress/house-bill/2515" TargetMode="External"/><Relationship Id="rId14" Type="http://schemas.openxmlformats.org/officeDocument/2006/relationships/hyperlink" Target="https://www.congress.gov/bill/114th-congress/senate-bill/1865" TargetMode="External"/><Relationship Id="rId22" Type="http://schemas.openxmlformats.org/officeDocument/2006/relationships/hyperlink" Target="https://www.congress.gov/bill/114th-congress/senate-bill/1865" TargetMode="External"/><Relationship Id="rId27" Type="http://schemas.openxmlformats.org/officeDocument/2006/relationships/hyperlink" Target="https://www.cms.gov/CCIIO/Programs-and-Initiatives/Other-Insurance-Protections/mhpaea_factsheet.html" TargetMode="External"/><Relationship Id="rId30" Type="http://schemas.openxmlformats.org/officeDocument/2006/relationships/header" Target="header2.xml"/><Relationship Id="rId35" Type="http://schemas.openxmlformats.org/officeDocument/2006/relationships/hyperlink" Target="https://doi.org/10.1016/j.appet.2016.11.032" TargetMode="External"/><Relationship Id="rId43" Type="http://schemas.openxmlformats.org/officeDocument/2006/relationships/hyperlink" Target="https://eatingdisorderfoundation.org/get-help/support-groups/" TargetMode="External"/><Relationship Id="rId48" Type="http://schemas.openxmlformats.org/officeDocument/2006/relationships/hyperlink" Target="https://doi.org/10.1097/01.ALC.0000153541.78005.1F" TargetMode="External"/><Relationship Id="rId56" Type="http://schemas.openxmlformats.org/officeDocument/2006/relationships/hyperlink" Target="https://eatingdisorderscoalition.org" TargetMode="External"/><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fda.gov/regulatory-information/selected-amendments-fdc-act/21st-century-cures-act" TargetMode="Externa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hyperlink" Target="https://www.cms.gov/CCIIO/Programs-and-Initiatives/Other-Insurance-Protections/mhpaea_factsheet.html" TargetMode="External"/><Relationship Id="rId25" Type="http://schemas.openxmlformats.org/officeDocument/2006/relationships/hyperlink" Target="https://www.congress.gov/bill/114th-congress/house-bill/2515" TargetMode="External"/><Relationship Id="rId33" Type="http://schemas.openxmlformats.org/officeDocument/2006/relationships/header" Target="header3.xml"/><Relationship Id="rId38" Type="http://schemas.openxmlformats.org/officeDocument/2006/relationships/hyperlink" Target="https://www.nationaleatingdisorders.org/about-us/neda-ambassadors" TargetMode="External"/><Relationship Id="rId46" Type="http://schemas.openxmlformats.org/officeDocument/2006/relationships/hyperlink" Target="https://findedhelp.com" TargetMode="External"/><Relationship Id="rId59" Type="http://schemas.openxmlformats.org/officeDocument/2006/relationships/hyperlink" Target="https://www.medicaid.gov/medicaid/benefits/early-and-periodic-screening-diagnostic-and-treatment/index.html" TargetMode="External"/><Relationship Id="rId67" Type="http://schemas.openxmlformats.org/officeDocument/2006/relationships/fontTable" Target="fontTable.xml"/><Relationship Id="rId20" Type="http://schemas.openxmlformats.org/officeDocument/2006/relationships/hyperlink" Target="https://www.congress.gov/bill/114th-congress/senate-bill/1865" TargetMode="External"/><Relationship Id="rId41" Type="http://schemas.openxmlformats.org/officeDocument/2006/relationships/hyperlink" Target="https://emilyprogram.com/about-us/testimonials/(2019-2023" TargetMode="External"/><Relationship Id="rId54" Type="http://schemas.openxmlformats.org/officeDocument/2006/relationships/hyperlink" Target="https://nedc.com.au/assets/NEDC-Resources/national-practice-standards-for-eating-disorders.pdf"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ongress.gov/bill/114th-congress/house-bill/2515" TargetMode="External"/><Relationship Id="rId23" Type="http://schemas.openxmlformats.org/officeDocument/2006/relationships/hyperlink" Target="https://www.congress.gov/bill/114th-congress/house-bill/2515" TargetMode="External"/><Relationship Id="rId28" Type="http://schemas.openxmlformats.org/officeDocument/2006/relationships/hyperlink" Target="https://openai.com/chatgpt" TargetMode="External"/><Relationship Id="rId36" Type="http://schemas.openxmlformats.org/officeDocument/2006/relationships/hyperlink" Target="https://doi.org/10.1002/eat.22670" TargetMode="External"/><Relationship Id="rId49" Type="http://schemas.openxmlformats.org/officeDocument/2006/relationships/hyperlink" Target="https://doi.org/10.1097/01.ALC.0000153541.78005.1F" TargetMode="External"/><Relationship Id="rId57" Type="http://schemas.openxmlformats.org/officeDocument/2006/relationships/hyperlink" Target="https://eatingdisorderfoundation.org" TargetMode="External"/><Relationship Id="rId10" Type="http://schemas.microsoft.com/office/2011/relationships/commentsExtended" Target="commentsExtended.xml"/><Relationship Id="rId31" Type="http://schemas.openxmlformats.org/officeDocument/2006/relationships/footer" Target="footer1.xml"/><Relationship Id="rId44" Type="http://schemas.openxmlformats.org/officeDocument/2006/relationships/hyperlink" Target="https://map.nationaleatingdisorders.org" TargetMode="External"/><Relationship Id="rId52" Type="http://schemas.openxmlformats.org/officeDocument/2006/relationships/hyperlink" Target="https://www.congress.gov/114/plaws/publ255/PLAW-114publ255.pdf" TargetMode="External"/><Relationship Id="rId60" Type="http://schemas.openxmlformats.org/officeDocument/2006/relationships/image" Target="media/image1.png"/><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hyperlink" Target="https://www.congress.gov/bill/114th-congress/house-bill/2515" TargetMode="External"/><Relationship Id="rId18" Type="http://schemas.openxmlformats.org/officeDocument/2006/relationships/hyperlink" Target="https://www.congress.gov/114/plaws/publ255/PLAW-114publ255.pdf" TargetMode="External"/><Relationship Id="rId39" Type="http://schemas.openxmlformats.org/officeDocument/2006/relationships/hyperlink" Target="https://eatingdisorderscoalition.org/inner_template/get_involved/edc-ambassador-program.html" TargetMode="External"/><Relationship Id="rId34" Type="http://schemas.openxmlformats.org/officeDocument/2006/relationships/hyperlink" Target="https://doi.org/10.1111/ijcp.12970" TargetMode="External"/><Relationship Id="rId50" Type="http://schemas.openxmlformats.org/officeDocument/2006/relationships/hyperlink" Target="https://en.wikipedia.org/w/index.php?title=Anna_Westin_Act&amp;oldid=1117836348" TargetMode="External"/><Relationship Id="rId55" Type="http://schemas.openxmlformats.org/officeDocument/2006/relationships/hyperlink" Target="https://www.nationaleatingdisorders.org(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Ko9FIzdD+1MdaYoTwofxbbKOq3Q==">AMUW2mVoXJnzLD6haBqE1OCpSGBcuSWeSNUKxsIzO0F+86WfAVaYk9stQ9hWrx3O3weAr13uk0k944ygjy82YIIJU6PAMVlAg5fANVevlAvvyoLkwjC9AREDBEsiDOG+sOhFWQ2x1d/jSIDfyvlaaZQPcsDzvF3r7Xn+KZDaV6FZAeAtOcmUO6ayd9c+3ZPzizk3JYA7TroT5epzUFhvE5kdHANCJ9UfmOq3ZA3App63SEDL+YB6TEy3L1fCwBiKGfAXQThHjlTdpTXs4e+OhtmqghEC/5vmhsbYO5VdSgKKmYkvBQb8hB+vg5ciUu+hZuSU7vKboXPU6/WZdi97CtbRb/dyV1Y7TvvgljlhZvOtVmac/fSeR9SuxwAPEU0UMFJUAxsHzl4oKmO6fzAck7mdBDoGQGeQAmUc2XD/gt7ngy5+TFavH4WF6gShWCiWkK92ogZ4lB8zgKEYwu2QgGzj6C7NwTOHHnyzeOYRREJoI1QmAkLfocHUKw/l3elBhXup/VsI84KVr3ql61nA+7jNYW088TuMQ/6cc+PuEPn15GnHmfjAxfYntyUaC42a7McAkdM7A/DjGcvsiHq6auddpqhxxKlQo6XsM1A9V8Euvh8H18RD7mG/VOviAi2bqq+uCpcdyb4tsL0ZhizMtegvW7omrt4iZ70A0aBysYKTK7oJw1YbfvZq82+/zAn84e6od9fUSafyW8RcjLelAlyvYKDVPl5P5bcTNDPCmTBxjBy799SDiLzBL6m1FxyLQ/8jnbBx1S60bVIBeTS5arzpiM2NNXwtELm7stjgnfWGTsRYiBOmP7/eSyvBc167A/bKpa+wCfNaLX9hNSGqe8WD1Z/jDT+/B+AByHJSQ0dx41DTTGn6i83V8R6r2+o1C3rgFVpVsfZQbVTlnrTrIaJ9vCPmccwri1IrWNZsedHdegwxSVNFyXBBy46enJfmg/Es4COdSktg5EM7s3eRBMpywMNGucelMo8AgvByu0QXtHZTuDVo4NnrngHirsuGCwHJPmkWZYMvBr4SsjqlCDxfAjq0uGlMNlNDpEjS3duHXkB0wahkMd9OrQz47QviifRG6joNUDdXCKqGdRD2OtEdJvitAHA9hSyNRDx91cldCtaZpcZ1QAC147D7j7JKcJORvsdvppDxqqSqccjyqDis9oxJ6BSY/RNpynJDRctuZ14XkxNpTqGRdx/UUGjDtHYbeQtx2VfigUL1LMgs1K+/Ywvt0nV8e7cgf8sPC9KXprCA1NkyGNISub71Y6ugcBtGp/Zvsx6crt42N7KZb06lGCPoosDmoPTfp8oYn2yVYj2XwDXgC5YX6lUEuvP03YdJhoV33QwCrw9ky8GcUt58x+LtNxMJLueLfSXIgSFjb9xI5Pw1YnhoDCrjUrHpN6ElI2ukCyfp4eJ7yOQs8TUx7oTi4kf7+Bl8sw6MD0jkOYu7vggLdn6mBIMDM61kXx+h6DL3Di5c+wlbSi2hRfTHc89R/mr9pJgujIPn6Nm8DUqH1i7cv/+tI2KVXpcvpEiGnEBJNYa5ICmP+O5PtQ+FMAAp4GzxnO2ABf1NQFNwcbPzIlQcWN5gJt6tkdu50q2QK+GuwSZ3QfUjwX2+HUJQ3fgXoee01U2oj5U/nnrX6rIYuejcMoyrpgzDSdLsplboVYi2d9K3P0RueCK6uq6nas9fXkzd+n2fBLcdI9/ErP/NdsFCeGYEQHvtEBG1eIqOQW2x8sVhR/zfYzHubF84thRJYjp2LL87C2PNOVY8oKOWJrDmB16+toUR4p112EukTqjj8OyEdb1pOg325vZCRS5Da0HOxo5htl9t7/bxTJc8pfT1W/uG/io8LGd2hNQnES2jhlBguh/6DQ9L/VqdxWWIOAh52e5Cg4pGVxkA7WTIe693D5S+FR5fSgGP2/bYnttHlOYbs1Be7z1b9BRtEAW3fGHy3ILHPFslEeydmDKBcPYJeTXt9YOtP4T8t2e3ADwUHCQwNbJx8mz/o9XJimUiD2XLmT4WgYg+V0NBr/l3QuG1VPNnK9jwVIkRblJdfTS67njkmPpjibhhhy2y+Cy6NhwB2TGz9moT+wyz9mHlwIAfsvFudbvIpWj9PQlf8eEO4+6w8UfI4tXjF1GnsypDnMw3RIO3UJFWjHnIEFO3SNWuWqGwmcVZDV1FjOaGaGl9SsFQSXqIo5JiOLYg8BhrKejBCzYMPkdEj316mvKk6sNIuuLrAvdBc32wb6r6RW9nnYNXdJqer7aQ+xKQ89G8Clm6e7uE0M/2Y/fLd9LK/07dXgksXOIjMNJRQS9/dMFy29lQb9U8+U//qRoB5kzl/spWvg8xNUwhcJ7LrbQK1Kac8VUU8y/K4CSLldg4XgCkh9/tKUi3sf8ZyT78V0ncx9H/Tk4R0TwLdXLAEisUHVDK494zLLRVuPjd6Rht8+LX0idMEU4c7irAcS/WrlHBPmlHmL4anFidW9C7kXJDYqxvYQwiuLgcJmalN5FJ1zlhZ4phOUos4JaXwsZoFj9WvAnVE4VfmxJp+7mL2W748m4Akg54S+DNcbbotOZ4l6ANCVJn+H2iPTYshd77MfVnm31hoiljXkcO9QCNJRcAqJQ4PvM0GqZBvKzu8zGpNQOwL0FIdJu8SLr0gr13b4addwL0AmyBfOLeRSf2V5vn/WsLaTlIUdH2/pus4mMAC7TZUbIZR819Xq9sL+k6jU4e9ALHR39dOCArtGQ43jee97k8CnFZ4MnwKSEvfcLYWyrF3cFw32kAqZPA8Ke3Ylbtjm1qbrtmD7aIJBUjckh3lw+actFutdIrQjcOHGPkxeSUatYuEBc+zkJ0NSOIxydrjfsjDhGYYtDqQB0Lez0/2HTjuy+kw7sKxCVSqC22PIJ+MkQ50hWaqi5S8oM04NMHruTgcs8Ywx39IFvK8aRByOP/1snMbUbRRIaeKgusXsaNKpdjAU4nydsvF5+owEVmoF02znns/Ft9PFS/BRdnipq+BOsB6Tb3K62bc67tM5lybrkNIKzXevjbpV355TCR6nCV3MYFxc8WvyK7rDhHiX1raY/gKrDFtzygKoH5XeIUAihJcIjMA8EW6GSbHz+BguWA8dRyXlmcdQw/ldQTi3TRCNZz8zbQscS2KeQgZ3I0hGBfZ66oQ6MtNzFwVzTn6U5zst5R/ns+lTCZaED9+RmV6BNCD7BIZekpLIXDR9Ojh4EJnHz93pYun1cTBlRm75K0O56CusbptP2ZKiYvX9x4pHwsPoEiS+0r7vHHmB99D843UEoyO9uAO/AUwKdkwx6gWySZYTHSN9/FrlLNl7GJlXpqQ+n1qVeoPlTkdFan13yoEx+kTHtwC1P35+Yw3wsasHRPfFilXTJRL/LUEXyIPONDc522Ztx0g8nkETD6v1Yd4YGT6XFaRQsCz7kvBbzY33z6LZ+vw7cHD/Cp1M2/r1jVCjAOMQQF08DFcPbaLcV6FeJplJ114SRjqtTCjp3Sivfg9LGQ4wKubZ8OZBMc4k9dYz1ug2wsXeowNTKBXIPCj3D1ZMtzoIUKta6p1jJrZjj5Rsnqqjc7qUQruhFNIptnuP8kk877ouePPSMkO42UZqFIrZ1+cVlg/6YXfjK3xQC+Lr3d5nI1X8BtDXQLYCicO9bic2pyl8aFcyKt1aCSO4lTj47+P4eouBwbrA6QRimYl7wQnUTjjyKVgve+QXiizN55801fL3DywmoTQYEZHkack/numkg8Qyz6AkmI4zRJvFfBMZ22IsAqeDGsPpwK+8+yUiVy/WL/E1+MNnzWhAYY4gbo6RPiGj3ZEeF18R5Znb7mvzlPQqZT7inp5LYK3MubKbfp5pb84/Um4BBs79TxDuLVzKSUKb0ppOZvOiBqCVB4CDW571c3fX8fEMlIv2LkiR77Nqsz8mJShWyWo/t5fYsYUb0w86yWw8pUKOvbmhVYVQK8OyZbttVqB2gWcrAvbOnGAVrwqGYjVnLViAMiYM63OwoL76j3KoPoftviZxZh/aQ50U0jgcTVNcZlH8dVOfRUEM2TNFBfcrGK3BcnvQF9FuujKC9nCXRMsP7cHj9yBY7u9A0aMhtmeZc21kOG0q5sptmGq8bSJJH5rG5ayePbuNE34bcoC6BpUZVc4vkWXAMChZCiAez0cYxicjkwjGkljGaCSjFwiH6xOTIzvFl5LmGblO1bgqyvZNluhj4lfM1hy/yh4g76izIS5Nru26Gob4YxuqB2UItucXmh67tdyWk3HPyztrt5tNOB9EV0h2/LnxMdXiObFKe31tNeiDJY6S/YE9drQg8UxGm5U8FFDc2s2TGaHcrvKDdojFMA0P2WfzSPOswjPAEpZlG+C7QICnI+SY4mbmR0NFd24esHmdGsioGR6TtX89uPf6A4YVyQPqJNF6vfe2r0m4o3nYEqweuCKrX9BdUf816TWEto0p5nEgXeo08CTOGzP5aJK7PtEEGe9/BK3CI/uDY8hrAFCEcmbgxQlepFUzapcqTucpsTL6H8igz4GfBH0vQ5Oa6drFJxcMFGkqRncuuOL+THnC14SNdfgeVzMsy+HDPT3GQnoqSMgUeZYB6DeSf8Ed80ilSnUv/LtbYmEGBw5YCQoDjbpa/kT12qS5SLm5PiWDaoypGF+IYDUedi6jk1O25cqrSrZm1t17jGxx/M3dUotlsJxKuSfqEpE6XPxJdBypEudU927avWFIhE4iIUvQWVYYyhjwPM5DSact9BNOm+cPr5PbhfTJ9uV/0vpSmWCVm/FLHr29pGck/uWJlfcIbEl3T4OINu8HuW2SIC1FvgigQHxgIazIgk8ltKXj2lf8i/nZR3tQFMDQk7RdtoyoehrStK8pRfQrU4pbCdDxVoi0Bm/qri5+3Ybs199f7rp+4T7mmEr0+Huypu0j/AfIG/AMO/Q6we+n+x/lcpqz+DHpfiawtDe/st6aagkiBBSUJojJJuBkumXpmiTx+uCQeS25AF5b7yDB7HRnf3IUcxPmJtPOtknG3InLu7blH399iwMIbkQIn126S1x/bVVOYT8oRIAFNtKxYJe2yuRXMYon1AkCn23U7QnsMmq5G52B0d9Koqf0e1wHn4T9lVIsSiGWq0k28BA/rS4Lwd7C178JxJp40FKCZe1cAhQsn3ATwDhygjlV+6/8KkDyKnseoZ6zq3lR6p39rBafD2nZ8V4BB3j3ATMqAmRRNyKgBD+kAaxTZr/1reiF5cfl+eqFTyfbfrDFlIwzVsbCp3I7eXbiYYR/MDxLHTJhb8w9PEQ7y4AoL/HH/+l/SsQgtR/8ySPpIf9ZJPAGt7JW7MhXzvOxVVTvj6AHZ6pkM1ZqSzrzh7VcKmPBKw9MnWLgnxgGc6ZY6yrAwrTxBpgExt2Gbd+suvDAWGKdSQ8M0dogM21NBgkziTwJZEt/0YjzvqBKyWo6mGEH4xCZ/FdPx3J74mJN94rAiQuvBLjyu0uhqlWbRKqKJSWtCAXpZkrQUZiWo3mIbgDd7W8T1am65j9j+tkdDBDAOc3kb8FhnSdXtn6hWa7mbgma/7IoYkWEHVORfSD9uCULTTMTs5HiB+1zVhSJNNOAA1Et1wtYd0ySuM7pFIIoM8XXYSO02pFh09+TTShd1XWVPMCVFZcjSsbDWIcL135k+VNSiSEu9MF9VYvwALk7aGPi1uKzXRy0qHbKZ8zMLkM50VaxloXR7boYCd9wgpVbKm3NIR8D9XTOTyj7AGAWCnxwzoSAPeaF4H1mLwcCoTs1D8PXuz6FSlP8Zo/cW2xzhy8nS31AJDNkS/pNr90iXm2C+txUDdMwsW9aKaiwlK51FW5V4OdrfpmMDQ4de+AlvW9fgYSapiPnsws36OD2CKxea/4bhdQhHXEfRY7hl1h60JHpFSaArZYCtS++w33WsBCq/6FwmB0WG1UrR3hXmwPmgrvbzI7n4MIB3PG3fbcbcVqYV6Hnx2Y6B4EssDpONcMTDiqumfKZPntgl74mi92iJyTdNNtpoldcq/lvO8dP+oJMy5KCK1IIJnSr9KfoccATSc9wSHRJV6JDIx81LizYJLwabSrdPupCjCNgTh8uGc0mejIbbzU1Y6rnegxSv3YXhkvoHvyozGby50WFdCeVBVq+Q7l+sO7g8Px3enfV+hQKs8yx8Yyc7MQZX+ZvABSxHvelNoguPLRaWrOznvvBq0N6/11hiaMx+36bd3L7BkuutFaA2fYB6u4tsCQnsUaFEUU2x7QqFw8+5wsV6PiqsB7Mh79lYHscWUeLm1+v4itUEssjCoasMny2MBvMw/lLQguep+yM3uUyFPCtaYJPYSA0gpOES3EKnF51ZD1QZMOEyVyM+Q2zMFpVTcxCnUSzZ5jjipULKm3zrz/yEDq27tKkSIu+rX4l0CnqOHiUQ8rw+JiRuaA4F3U9zZTKceRI8L/zOoVMMgjcQW4c0QWl7AdiJQ5VJSmBPh4med4U0O0sWj0z/a0vEAf07InGK6AHWu+OZ/Vf3gnzT2xCNtrspdofENrhgij3YaFV/TTyPib2YJOU1dAdzZKa9mapADRy6pTH9URI9TSUTGuMi9zfn9ON+wM0Ha9maenNaXoLAUOcf924XqkMfXNko/ZkgzotnJOWZH9qVioN5SVHnqlNOoM/EnRY4TkkLB9mUUySdn0BhVsLZ5SQ9pvZJaoB5Cwd3JG/xEpSKqb9in/DC5A44PW5zloV2kD7RdQqf/PujUdS0v1KwaH3rpB9U56PDwGcPm8l+vNfVJAXeTjBvfIu0S/uPI7q6PQ0+MJSCTX45PsORKhEKPcNege3jwQF6uxIAVeIY6uTpQ/WCm9GobGrWUY2FFDRFxedFKrfTYwd3C4ZhngKiwLZMnm568Y441NeShRnRzZJrus+2CPstA6L0HJaKtzTCaDprbtNTo5PeW29AMnHioiOPxlAB7AWMcQO5UbrKpkzI31yBim+XiIGdDLD/gIJI9B4rVXOeiVHmRwygmEwPuKOvPDWZiyU+1SfLtJLlLEP4JGSc2/ctlRI34MVdiRmf/91maiJgL6mqACB2atrttJgK+qdWMDKLNVf80+Bswl4Uq4rxcl0Eecx5rMEGUE8VNcqJgHOnGn2BKOqszdkTYy4pcqcZF1iEPhbPXlPXti2semkZZ5sR0qwhvPiSSdzwNdHZGug6hpTVuy4Io3ORW2JsCezTlub5Jm1Z6ErP5HSkLIR+oG0q7mjRBGwJa4LUDc2LZdhNG0OCsL6zcWk7Sp8K3ncuDKIRV/e9fDdSAuh5TiF3qknRKOkLb7NHPIDSvImCgAhP/nd86vIBMIBLCHCrB/8Dz5C91MuAwLyvVz3IS5UzWntZ5QP1YnJ0mFfX9i6rqvsK7x8f8krhf3dbq+dBsloKxScsQ4kTGLUcjoq6VYUpgM7roQGx+W/R9OhbkcEd7/yFamy+Rrcd40grwxH+QVPATIBuWaIf7BjJ/sfH14ayMIDJf3pBYh8L02PzsgaLxF1lXSHUqM9XipfMq+sLDBbgP6zDwKHfLiWB9Bm2/MQ0vcdnaG5f1tCR8O/qnAo8The9SFN7zsZRohkHpOEcxm+jaE9S9bGVgGiau/leNc/zcq4Z4CjE9orXxR107HDkH+BavF5BbTSVmp8WxkX7O6FXdfW/mdgAjWIDkxY900bZ4h7SEBFT8t2b/YZpOHhAY0TmsmWQZm2wzDnc1WShdwbpJQstSeyGwu/oOPFNc6/3E9KM7jVIGPV+cmnEkysAlAp2PfFj30BA18BiI0hrpQIoLvPUvGhzic027V/obbvpRpPu+JTEx2yD/EqSKMZpaFVPTvFn4zQG/V/+pevkz23JOClaIX1oC+rkl3oi26ngleINNlUPyKbdg/aNzEOBtTwBqd9HzfbBkUfzpN08QLOg2CaeK5xJbprTfUxeUx8dUP0ZmbInmqhaD0aQ4V1ztmNblCtWOx8ctab6tNCJMitv6/98QIqYG+sfYwiPJftOFCHHj5D7KlHPsIac433Dpxgoiyq2z0b+EPkNvtFLdhN4ZtsQLgKHfMR6B3cCRoGASvGUi4YTKxKymxjLpWIEenlqvU+7eN59w32gInloCSXSXJkvyEThUkJhu/wRiqgVYgFLZdWe4Zyh1Q3NQimGRYaqYshicVYQAY9pgKmuCvI1vKpbqagqgPfRBfgHyox8kE3JspB3dQvVJgZ99vnDenv44s1cwRmk1rbEiFMR2iLi/01rmh95eSXEVaPxacD5Vqxn92qq+zbILIuosOib+rk/MBNfjapDilA0uOGc9mnusCff5p043le+3Pt34eH8/B0pW/Z+pRDnTpCjE9plHtWdyzaxh3EbZgblPbpeN7j3cmqdMJIPR9p/3bmkuIg4F2IDv5+nfJspjaOE5UwaKJd1qJlg/VE2/IK8tO1/CWa5mLXdgkWDksp7H5vGkVouo2t0jIYa6lI2FvDLShZBMbEOMUQD5fxYCqxRk7lzZTHfshSZw7AjGvhXMgZ4q729JzR1aL1mPRLRbqeWkZpTZ4IIU9Dx1GnSnT1ahjm8b48AvA+nswQ4XANfzOD9dDgcpSqNN3gcohumexaAjDd/SJFJzeKO7DnFmxYaLJqx+WiWsRr9DVwZBeow9Naqt9AjyEAF/fu6JD7q3JzwcblFiWtgoEDIZO/ADEVTCWGpW1vsVwAtriXw3ynDo7QPIXi1D9dqmeTQjsYwdU1rwCIv+VfResKXoEY+MxYmfupjLxkJXZgtIQHPi2vrUdcbCy/WSphRG7QCuGrRPj65Ihxid8Kr+xXRHuqeq3dz/zVllU3TuS6kWSaphA8xJQgp12J9Uu7GBLH1FVakE0FEcwygoX5T+9ixvTq9GRbW/0aO4poCC4cQrie8u0tl+TU9jT0h3QrVdo3n8WnSM1bb/cSZiWM3lcwnbcYKj7cE5hUXdjv23nLXeAUfxycJYHwzg4V1cIOKSu+X6ggxDYUymOwvaeEm0bY1Bg3CAdqyiiaINxmB3nPhL/NKV69KaB2llzW/BwEP/k3Gw+ZhTuog58DoYtMWu3yi8o+wVIqYrQU7Q+WAFcw0f2dVvjDNXstLpmgbIa6jO77fqPHMRzAoDecXAJ+8MewStdOw18+vExgD1P4gE3H19fQXEWVPTSsgwN7fZx44NURQURzrsie3ytlruvfB9OxWv3Hdki7K1mZvorpZCLtzeagjXy7gKMT3ikRpJzNwQnH9/O9Paw60vf10JkFLTBC7Rg5l1/3OZEmcITd0FjZBQuVQSFnSJ09j6h6OuJ6xOhfNh9tT7S2FWwwNtDUQZlpq1Vo2vro+dq2s/gT36XJPldf/w/9K2YrYythGDs1Ul4X5lCegn4fjxFQ2xBgtkTv9285Qg4pSOgPKHL+CLNqs8744qoRU5QQZ0q5vueMVr7ny1fAQWmm/0FSl3u/pykkCNfmIyT3ntNkHBqjXoBb5IzVc05KOvfo2417t4EauEDmUdd0mGxJoAdBbdqsHdYb3IasJlrvGw6jiJg+1gKORGq1QLYzdrKZ6ZtafzQXvnb1Qlpuj9QnGz/CpLgePfKMShTDZxhckPY1LlKTpGOBk23GPOyeg1dHowRlDIBK7fk+Nrr6cQ/UptP6pUWdL6ZDv9+jSBZJIziZCGDFHgZZkj6O0YlhMUMyhgfv12ZRigQ4vKTITd63nYqVlHAdxoToRdwCKRvncfyrKMxdgziUGGIcTl22+PDtjhGpvnI9hQenEMQClZOsp7Zg2c958duN6/7l92fbf0TQVXYgzQxQA0yNDk7km1jYpXPUmjJQ0cPi7QfaCLDaqBgezvRTiLKEpxf72ZyFaeu8PVtQRXFgrkZEsn9sWO/DMMOBQKvnTBAy1y4kYRfR6xMTxrtGh7tChhTgpjsFkjNRRTPfg3L1c9CvXFHkJLCpX5evSczh18xiryOZxgyoNrXgY2YpCgTpwKt6axhMPnhAbwNtidSvoasRJ16GQg/I2MvDnBwA66kGK67FJnbBnQmNm9kXBWJAulZMWjtcXGZThz+FayE9tBs4rA1Dh6EEWwGMNQzmFNFj1MfTT+SPvAuULU37kxapxzEXZUQQTu76Z8/O+lTBD6V5lMIhrBJUBvbHdujDG0XMg0oCWLXir9j7anqP9PlR/AwlgqeHo8epdnU1EGm0aja/BS8w1Op8ZiXE0ZZhiIPJi54r6Pd2JNx4ANvO1fLSRWV6IU5fotjmHgvYybcqxRIL+T0sKS3LtW30OvV1UnNQkIMActs3gzilIM+LcfKMmPk3z300jE6JkI0hgNLHThjCR17SVlrCnVbxIpGirJFTSgXhVCs7STD6bonnv+Af9NalkHt1uYww/U8L4x3iRLgt8l8T6kVHBUSIITS+ZH3zSCU379l1w1Vz+klqJUWAXcTUAlLuXXMaQN1JspVHZn69kG2C3ygWp96LJgl+1O/jfIrd8Ocp8QmP8nTqqIf+BDdNPOv9/DHyxLcHEbd1fPUKmQIsORzxwIKj2syZT9feRXkSuHNT1pxxTDnlfHSX1p61f6eN3AD+6ttUK5JHKAEflfPHBcI9OgswIUWbIFRfKF0OoTmjbx8/wbjj7EDQYcC3PZtK+Uch/12emRul0bNCqsYihxFntcJW2VZjCgpTE0MNZE4LAqDpBPR1UTi5jgB7Te37pxTHsVgH4WTlFZHmRScVEXbS84CvNmpbfxFGYlQ7XOo0y6SI7L1QSBbQYHLnn6ubOteY/fUYBK9FCyYPI10Zwa70dynUV4Whg47p1590Rz5jB9wG9trTsHAJo6rVzbKtW1i86IDaTH5MJ5B2cGeGTnpJy3j79GeE5FBoCowvh6AFHjz0Qjlp/Gk++IEUY/i8XHDEE2coF0+9jkaQqPQhnkYUXcgUKH5kPlx8YrwvVMwh/BzutFb2pfCozimdkIri3AQpLkfjnqhGoXYOSgkCDdlhSoyxwf0JKfP0G/6k2SWQQsuEd1kaXRuDOvVfSbIVX0dX54yT4WykpUF+EfzyYICcfsoD8QNWhXBlno98iGSeemu6EAaYe9ZYLQMdJiP4ik5Rj7Vomdy87fcX77KhC4REa7KWJ28nbH7Q4QdMkwGHaR0xnjKdtjSnN4EjEwSu5X+GaqnZ+BUrRP6CNJA2GXzzWGG6QuxD2C9y1W1mSl5kzqLkRyxbLoKJFUQFj64Wze7hUEMc9fDq5/OWkoFdgJHKHg9g2mcCfAj6wMhGmr2/Zgfjsilh4L1IzTW8oKm8SZdw5irO3h9J+tysEr+KnSQvfFfgIN1j7yyewdzMlCEv5Py4yW7xr7+9Ho1UvStjiTIWOHRYmenuBUS24HKXr9BBrq4Ij6OwYtUnh2Vjj1DKP6mJP+4mUwRzQVDqlpMgljG69Mf6eiyI/LIGESgzAH47lFpMdCJ2HP5Eni+UeNnmfCJA+AqkOmkQ7O63/KvBnlPEfRIJqAe4pKCfmAnmaIyI7YxdUNvPynmfmi/t2KIrKZZQ/ci8bl2AdvxwTRnNHRiUw9fBbNb9TqHJuyxRgM9g5SQ0LnF07xDh4qXqWQU5b0rDTqVREghUOZHeiUDwo2k1Xy4CaLI4HDckQWxq2v0h+mN6olIBvihKb3Kl1Bf33NCLxR4uIdNs6d7VB491xQZae5H/nIJhzwhR9I87CrYvFq12dFQcdSVDYf/bWWMoSETnWtjQ8COZbnNWtmcWGOMDmN6Ox4g6LPGpJzqZX0F0aLX9oMYZM5dH56T/v5H3d8Rl3Xotn/hYpWxIvzBRuNh3EFC3/hnPbd1I85ZeQO4/+hlKURiBGJynDHu73A0D+vhqVa58bIiCxbgAtQIK3bIYA/fQU+irg6uzkonWFps6jG9SMswc4smV5w7fgWTN5uVpc9nB34wlHahn0Hp7SKg23EoCXVbdiAz9YHJ5Jekj4wfcBrzePaHB83voHP8VAfiRaxYQdBnnHy6fYZXLInzLx9C99XVPXvNQdNKD16PQjZE1aTrbtRJNr/NixFliGcfh8qEFdl+A8xsVHEBizDCHW0h2LBb/Xf0KsksppgIWsKKeIJ5Bu9Gx2gsqdviga5f+xbmyTLKRSXlcRAc3TxlJZTOjBCVSzPGLYUl9aElhHFM3S1RUJEVY9fKHCbGGojus+oFrdzF41so+2yyJY3eEtiISRTNLiCK+dS6HESRzl8YaJG6tRqTvaZ33N/ufS7jG4bog+tuBdhvRE5LcMjm62Ui1d0eflyjMClrnlJs1K8pqH0xjMzjv3cGNsHuQMBcZR8SAFvIaS+qhJHhqjNddSGIWAmIa00JU8cIK3mBJysvriYUTEDbAyQNjzYCeAp6r85D/QtWUVO+1OZL5vkJcXnX6pO5GhM3/XZhV95Sl3Z42BblpIujyVtBx1FYQhwNQ4ZlmuddQjfZUiDEsBTBI4IwmD0GuJSN1xVeCASpDQXIBwy45uXf5+atS1qr1lBmHhKSSikP66FV3a3vZxYOvqv5/rf2I+EbdgqA+2J+Xx2fAbpe5PYqinZXAI4SiduXACkTC+cp8uAZzDgyNtxJyv+xno7HduV46kn0iG0ZhwaS7AVzKLsyKieWJOPKgyJtSraE54BLWf5LaScaELAeuTNHSJtDAZiehEj/oyKhpvazJ2wC2BjXq3UkEtkRGbQ74/7mfaQEf8vMvanTDDDLz/KBQpY82Sl42Uz4g8AWy+/OW/E3p9tR1IuauLgvIUC4mO3/nKqBGkaCqyd8A2sDk4EW87+eDV1Ql9+M6KEot5H7G6OMZVSsnTvuQMRhAY+ldx61Y8h2lrTExZERNXcDVwFa56QJtOvyXypCCcgLQhxi3KWIGcrBwx77SwEZyxrLClxgQu97JqDa2Mk1TZfbuCK1vR5+hqFYfmNjzw7BPQv1jI2Kh0VATTpHZCyULorK3n8IlYqVKEx6SFSsoK9hFZPWcdjLd+EDyD3y0Hf68KSNs/QlySmERL7bh8xrib08xBQpcx1prhis1rdKOyBQB7PsR5hNl9s26HE9YN1p/EbdVN//4scgnzcnio+qvKp8YNnHNJQvvCNOAwfyqF16Bzj4r/4e42HcJJ7PGHsj1YMrnCmZ6VHqxx0y2/6LaA5sEWJ7s3RK5ypoF53AnXCjWyTSEI4Y8oH4Ggfp0l6RjGvsipf+6WHdZ4a18xmBRfeNeOGY8aL8wI0uUWVQpGZi1jezksCZHYMjqKeEGPZJV+VMvUe0q1fV3flyxU9SQEKpWKwujeD839jZdnN1f9nGFyHnk92l7jJRzctAbpT/NLmDYMaQpR73IoIF9q9lS7XTj7qfXgRiXfB15on4Ihj7qbnYeUf6k/5sJ5gaxkjpRsnT0eqe1H8ZzJJOncQquA7TlV0iVZRaEODMYybmG/8CKnluMZB50XKIC818RjlV7zGdZ53znQpQ2sHvd69TFFvsFPigF2z4LJuruqsFmJXnVccV1IPs+y9V2TqV3KgEKzHSOCu2l1m0oN+oyJlhI7rLnfEZ/juzfCj/dzeRxNSAD8K5ZMjH05YL27rd/CvZ/yd/ekseCu6QNAYEfN24VHPBZAGuuc9rGhfHeDXorg86Ze7Wo24GXZ4ENKlecBoElSzu9eVxXMDMNOGSkN0c7Plo/xCsQB9dl+H1DeWO5NmK0+QlES+9OiZPO+2AN40JDHoWpDXwyOVgw0xqiaULd8v6ZYurELF9KRdT5sbc0f6F7wrI0pp0tL0BEdRsMET4rvmqZNH+gxeidMc9nTCIyN9wcfF2ttUPYX9TT95Hc+uxbc2h6pCuwxDnwVOOmEsMLyLwk/PPKPRILBBcne/8OVBNkq/EGlZE2OhSAt7vbyB03Ch2ZXWWu7x82EGIIUd7WBrUGioI+hth7CMT50Zo9bP8q0XiFvtb6pUpcVfoRPoJ4l40ZjdnV67DB33Tm8fSGQbkKO8jJPMKGoFHMhO9mwRlmZE1/F7nxV0pftx4MbIpnMJIZorpW81CKZk/BrJZ2h5AMxqn0hoi2/LX6RjW5ugmRdVpTUDRy+DO3VwTsvV1g+otfijxxjpGMuk7U7hAvRiFfTqJWJVJvJzAxUhmJEgRe8IH5flGerwpuyglDzYNrLnhYM8mH1l1cspPOWpG0cyEdlQxWyEG909NlyR2+EE8Vs34A1JjeOmP3AGE5yVBigzUwh2c2g35C9pko9z+MpeeH9ohuAFQCQSZNAPoPWbF7fZs5e+euLwC3hs8PRCy3YgDtLPPGICJc/tcu8S3Z9X7boMIkZVvIlPXnh3TivpZ0+H0jec8JEnu3lxQLvDW2NaRgrD+agPi8gpPISHP6xsbECVLIQPkz5HdQMC2rlF7GVIBxQKO3iNq2Yo+wPRdu7jYfdesZeGPKaV651rT4RT4DczuomfTf+cY8p2ylvF0LYXuFYpSfRBiFkzfHpZbcJkAlqAtXiqzT1D1JPR6mnAp3PnMBLu9iTeALhX1h4UQSQ5AWyZE2C+qiUO1MnZjuk48CFgRdgbEUwa3qrC0wE1473GQpDghjF27a1aCS2JgsqskItUPYtNQGN6r00vpTfBapL2kJ5ol6zgZlDhFZ2q4usw6K8gqpGIT35HyzgBpvieYniRZ9FjwCG79VTmmodOAWaqirWIRicjzl8OWJESUwWEY/gjIVrquOEXAD1kQzemVIK2ZKqZdqrEwjbnc9lztar3A/aunPh6lAWa949eg/jZYWBfig1ThemHBEYPxW+DUw7abeFVh1vR9MgEb29SaYPrJLvtMkNu25CRbKyg9t4tPcvt5SQUxVB4egLot3NqrfTAAFZNVr7ZMHASaQBY3C2v2Me39Agkqs3RXeJlhlIzYajBeAeNnqinBmScvRUn/ggXge1POJfwn0xDY81Akq7bN7//0sMMtVSgOuO0z672/ODp3cJH2Q/JUKdd55IReidOLjEqNAkoKJmHHF31qrVyqJ+EKSLntQFkCRqVDZ2w+vUFlpQlIxLP19jOq6MAE51Lzh4VnLjkT4Kg5wwhoknOrdH8kZe6ZFoOmvTZlcfUpGcsW9QDKMwVynjFN2aZFMn4wxz+MbeXJi6wmnuCqKhgV88BSYOEW12GrqOIdedGr7dvCwCIY/aDOKJTbMzDfcH5ye73GnCNOzU1SGV7r9ECPE+mZOebLrsXp8KGzpF1xaGQ0Ng9X5ulOfKxoB2D7xpETFg7BdD4U5eYI45eYOC6jdUpEp0Xem3YbXb0a1Q6d6cIZNvJbKp7jlZPjtBugLbthVKQM4TMbylARvhqSQFajD3xYmnkMjAyD7usu+Td48f3Xo+48TGPc+TaAV8X/3RC4F8tHKouo6ssdKxRBSsOkMB45VAhBXL2QCUBj+cE7mCn8fAIM7jVCGmML7G+O332ceRjfiBpBjsqW4dPzgvzXDwD+/clThzEt9In4Ecj4hNWL/ZsMM0DwXHIuGibJNPw9OztwqefDQtB/hNiC7qK9FNKJe4eegvHBvRYtjyoDLdJ67csR57VpHmP5cRWOua5bLtNZRJcJOh3Jg2FEQASVmEWdIlUsRbEUjkyy3AUTkXPbIVPntUS6CGSJqt2CZTfY8A72Om0B2CjWsRUERw574ZOoZsuzOh5wYITfj+2mKXc48uFVqkrohfp+dJV2PSvokmmyu03jGmwxfHWEqfxyLg/FdY2KvfLoj1oHKrKCxV1tIItdlxEJwjxUksOy1xx0oT40iMkp64gbFR+wcNzP0l8Epv8PepIFz6BXjOygnOlhS1wyRFdPKDbqgTJcesPCaf87vvzw515Wfz9g7mez3CRVz58+t2AFsCs8CXA7qh7ehUPJwsilGBd5eel61zJraFIcb1rIQvuQOJ+mIE2uZsVAfviVsxmsf93UcjipNfdHNcuAPk9BuZkKC/kwnklionQ28th33b7lqdd/4n4W1wNGr/L0qVPs+OxT4AEm4TcAFEHq7ee0iqiEtCaEaCYOxr4o8gTj7IGwPnvabfBWyedNo42YTC2FIsv6xEHDijQURtRLeB7XdNkty/97z28r7MH9Q5F1PhxUgKIyUjHAfNsA1f+VP79lC+keDqYhFqz/B+9O3qO8FsxcTAhLqxJZPKb0iR+vo4FiRasEm8qKHCxO1EC6ZjVd/gtj/ojITilT1ByXmUa6BURIMxQ+V7YJknpJsn99phflAJ/Sfmd2OW8XSFQPwx//CyYaNUYhiqbXzv6ENszymOzWApSSd/CeWnJhAU1hgXcz46/HR/0WIHIyPt3eXOAO6tuuXcqDn+e2gSvIgOYqSnFIwfdQ57yVqrOZqB+tIiNUd/czvVM1iex2x6FDtqT/ASBbF7fTQcRX05L/tVfV50JVGDfGu/Rn36b7WRGTi0EbOwnVMZwp/89yCYjK389bR3Wflkyn5OorrCeDEo7sfkHL0kUISf52SHnU+CDGqcakoZ9NtwG5EaUJQ9m6+7WpK166rmoVeQ1nXEr2fZN3dHjb3e56aTIyTiD5SgiPo0u1bKLaMKUdVH/x4HD7lLsSrp8c8TVqBxfxMQny2aTYXSeyJiOnrxG4x+ASAUTCJN8ef6IGrW5zKuPL5YmUM0s385pt1jlDTFKov00F/hUsp2/RvyeinKElAUUKx0T5iVwnAjt1DlV7vYrobO3IouFkTzDONohTP2fA4UptzHnzeNN+g5X9WlESoJK3qJd+wcTg+6jvrucFB2huDB9HSJxjsDV3WnQgjtA76TRj0LFbOVuzUTH301BgXhqOupi+RMvqeyLOVs7ywEhgf1dLZplcLheNYEy3lgxVSrQAcnEg+3Hyvy4YnObZd0StzOzEJ3g0VVjOCtpoWeWTqGnFTC3tUiIHO0QIcaKyT7LWtfOQTU0y9pZ7UohZb05NLtc8rA8MhExsMclaY6IAx09WBVymUPcB/uZF3NZaC2WWcLVge4IbvZUOaYWoJcK+4NGaNExIfnLKvmz5iYO0MpTTpbuzjKFoHZi6SyBc7EfuzXLHGP2biPyDQ+/UzsgredNMdkLA17li5Z8yd9CPwAsLiMcsViM334xVh25+hhnrGbaoTTGF40FNpbBN3BrtPI6sgUS3+WpcLl1zLz+2l+DKc3EUlzbTPB38XYSxC6vxGYRlMJFWl09ny4K778IJCBOK88/VU8y++KAm5BlXrMRJFODN7+SSnL8JzcerbbICTlBbXNh+W9+pJofcf5RlvL/nmnXPWQmD370D0gIhev7Gl5CMe7VVsn0acRJ+hQmzmfvwA2Zjx5z1FgGpTEwM4ZAU5zTIlPUClPhuFv+f61mg5qa5X3ZztCSPW8zNnwyZBSRz8hm0D1K6lLJkY/iKOzpNb0lJTP39KAipCcyQNND3sgPyQsLnz0sepwH3+oPPfcBlcizpzEAnuB9+3kTmjePjour6UK+x8rGahu2Pkmjd9+VFNMBVBYnvKw5bly0Weh/iGkLzmi9kAVBF/l8Cc6WZqGdeMXk7xmhaLEMypKYLkeYEANuUdEPnL4AWgQwD7+6z2dBCukLxoMqfBomKTinVf4ooSlnW5ARfZo6124E0DkXmBSxWf38rTN+LDakkzK0J90xN+E4mDubqKItEVn2CAe+3Dinuh3y8/22dKb/pCxde9Ddhfz5+o7fAkz0sOsBQpp2xCjltzqKs6tItYGKibok628R4sWzFo7psSwT3Wbgu+TKWWR6Aidkn2goFU9BwFQ3NL6FxRWhLyGP9UzMYLqab+wGN5wIGc5nwrwFF7guGPWhU8Tj84kgbBocRFDEjO1OUInEinGAXkJ9/uSZdKweXN4u4QpzXWVHaPRYqGw71yBuRVDaR16Ab8edMzq/NiF7f3zvkG68+1YCGgloB8wE6J6D6U5n32HPfyRYtuav8i6HtwFKczM4A/lNXCSd0xMKXVyMTQKeanJXlUmiuAEwi7OL7s/jXhY+zzA3y7tCeK3m6/+r1nQ2m1BBwhNxYzXjxQds4DTnUGMme8+bj5MhSPMsRRtl75iSRE/HZSKVj+LmYZL0IhYSLmmMaMjDSMLWG8ceQgaW/biWOydrXcYAl/ZA6dxtcTukMrjaYgX7BnkxrL0rtbZuS3Mc97U2LY6+wVKSohSepbSlV7643pK+krCyXWQCRuGr7qEKfSkrbDiwUY2FF2FWqBMtt3WgECqp6Xj15paG9jTDt7qrjY1VZVUkK8lZ4apOQUjbPlaZdBCm0aTledjOJIhNZSaLQEdpPETYpN/iO6VRllT/514doe8A7fsLMr32T++1c/AYaa6x6KLcYpEjZj8V3KQTuNqYHoIe9knUnOLB6RXkDIfGn2+e8HeqYPLiM8O8lm19P77pSlTKBRV3VbXUmsN1vAfpRH6hxIufT+WFScv+6fulcbASHA8dW0gCnSb023pVCsuBPDVcGioi4JgdEl1AjC0ObzFBYv+iEa50+vhHudv5iBt1hcpZeMzyZ4lcX479V4SHOy56hfKVLnqoGmYH169bGPm0/Z72fswv3nthdj8SwAu8uk/9T41TVEmzDErStHVG3fTR8TO96BKC74h+P6iD/Wy7gm1/DgEsY0xJd/IPRfv6aVHomnRghrWOGx9Ty+atutEPEmSZ8qO69bD7ij6S4QPaEqsc6NR1XRB07w5FJUNLmE16U1ah5lEA78AqbA2dZQIrnIyN+OtOT3DisVahLeHDdNJQFA8rX+Q8kvet4xrn9QdpmEiw8by/QeysAnE64BziDrtoF4ffUmv/lqAsQw6AzZ0KNtTiYVUGcrAW2uY0B5t5+iunJ5RUNl52umQ5YObTjBQh+TBHCEFSFXZVddLtHgPW1foB45i9QeS8rAqt9Y1SSx7qhY8nfo1H+eZCFx8XgRNU/sQWImbWc1PJdx0BkLUJTzuv8aIUvdK/VAf0N55jzdSzBw3ojmV5JM39xRdRIgxE7rF1JiUDVvGNco7luX4RDUKfkifhU9pYHjJN5zX3l+aOmjUWuswJomYsIv7kzXES1XEB5frdT2mWvA3nSVopvK//sOfi9el0xXTfiUXde/n4DGGZRgiSUpXDiGprla5AXk+Ejqs8MaD5vvzbY/uLNbsfwHMTxbgBNUwXlE3qDN3+gaNJV0F2Vacm76M7kBSCtzwtPuNlPs+8p2Wdh5Bf3pcgWhlwRAt/HYjcVqU0gCQtfTuZdxGBX5fL8Ju4B9In8SFJffjsj1ZXql0E98iZCrVrp2BhybOHarIJkdg1fgwQzZtJgmJiINyclAy9Y3C1p6AsvX0m6H09jWolc8ueO3hpaD65++LfKlP7QEqTGIN12IZOR5U3pJNn7YcJC6b+3uxrl9vfNRnvy+FjXDU4exPazW9ZeMZa4i97klhOnKH5KtqHGq12Sa9R08kPKWC7Lpw8ZxE0H8F3t1EGrGEewYk8AIL/i9WS2KPuXeggfisJVDAsbnFY5qLv4WKLSTMzMjTUUnOnRQpJJMoKAt8caXBrlrP6W5rw7SH91dovEQO561W1INKAgGyfsyCIl/my9dWuADelv3gYB2X1Tl356fIN99h9mLIV7Avt8wXmkMpBwEI07G59Nm8ypVkJ/Kme/TqDlpON23hT8wT2CVMhE1EdCG3DNJPLlh3t3hTSv6kRcfZr8upZAgL/9Afh5UEiEnh5zKB6uYKfsMNnxqsE1fyiXguK2pOZOm3yJ27BS6VBsrwMWWMSe8n3pCx5dZhefN+DGDDNAjYcAPsdHQArP/I7o2himlssT+SXeeEh10zs4QcGOyoRq66kZDlB/hqErpr5cviH+75ULbLd+2QDKVtgN+pbk7BdM4Gs6s0nYL7O3rhiKBI1Kt8jPaZGjG0tO60dXCPGD3+6TkEYA574mxPIfUp7Ec+zsDaJ777j3Wq0NHWfLtfgMWyJoGFvxJF7ODm//mkzEZZtVGiN4O0ZIvRhK6AUX6QLFEf5QGNVZploOhzyFYYEO38W21B6aHyZSrddYVxh65pKvfQFXVPzd27kUDqW1BGAS+EmmFJkcp1nmqqP8Y0efWWkuwiRE+nGSqS/XEPmVR4Y6n/S+zAocbOWFGgzKbiU/9to5AR6NXQ26ywPmhcFvoa8eRUuAx2n1iP5GuuiXaVf+/GB5cw4hCWkLtgTE0jiLC9svk//J/uDMNglY7PMwbDAaUdgdbsPB3WZx1Fol7LrYjnb3ejb3sdVv7hW2YicP9PBjEGTQuj4qULI7Z5oVZGM1I6ml9rsxIW2K4J39U940uUH3JEPhwtTe+9sXniyqOqZiAB4W9Afk/OX2o55OPoNsPTFb2vF5cpZHsWe1kEtTYBvN6bE/0OXDsmL8uM1DCBLRDXncGZQkC6eDyCEPlhSCN1qfyH9MFddi5c9uu+AlZy1zMjYRb2kuoRQhyzkBtV30x57QBusy/sdGh7YjRA4dCrFryxdrx6r9jGsOtnPfVKDH8kpT60dBzZJrXYCD1zUnPYBFGwgNxY6a7zYzsMsVTYI8UUtnOz+g2ZreGu3X9dbSJ+/Y8wkZCfMRZxdEHITnQWw2UvPgkGhJ5UuUV8K6SYtQeFfRmYfyhEVrZta3+tpdMS4xulOTJo8vZG0MQOF2Ce2U8w3p++IPalBbMY+j204SL05+BuUlwIyYWbZA1AHbjjHy4FZ5RvmHUitebAn/qUwk23nMT2+hgPZTDb3VPNFX39qdn/5P+PcL71szPTONtbuFZW5zCErg2ranaL5DgQcQtYJhxOqdbBcOjdq3Wk8xGnnePaC/S3YSYByeGFsbDq4RZbYw/UyuU1mpgDqWf4/Z7chqv3MyQ+yfssOkiHWYtYwosIB3cat9lCfLXfD19XcSsJtaMJ+ynWpopz77RFu65pPSFO3HnJ3oKcbdiM+tdBVdASG/txqHN1dTi4fdmY/rxD61pF4f0bnx7axdwNeHilOxbZ/eA/ywMJdzDfad6vKIrHOvwsjiBEYg8zFDwVHGlNViciKAVTbSqUY2EDvgUmxCjykSr68bcpv29kre6ChVEOuUSqZX03F0ZNUrme+nCpsX/cDj02aJr95vHTx0mlAr/IxXRvXWIbGfoLj/M5+Y0/jkqPIMhx3/aROeHXhPTZ1ERVOKUNR2CP6CQUb1hAsPCE4Gqe2/2KpN3+1gmtBfYmb2+Fpq1MPTujTGTe99yj89m/m7EmsnXCunChh12SsT7y9C6VyAwLT4QlXZspJWgYBtmHV+Ux/mYU7G2DoFADtZt2gP7awHRuieNMWaktj7qk4AK0dneFzuRq347/Vj/U2+106upwZZrMgrmGiQmuUNk1RAnzk3oK8zCQ0570pGylA0CuQ2BsCIQaFyOJJykfJ6j2zuKYUFDrKXHxzyQf94HB6TIQdRESt5dLposyDhgJJ4amubhDf2W5DU6u+ixYreVnU78qrQdA16AtZlZXh8xIu+tybpWuLQWLjDvt+cCftrERbSmfYUH6/Rb9heIaXJ1nGdowxl2XnCDxbEFJntRxwd36p0CHnz8V7EwYxFcCp5oFS179zLOPnGODyHEBNQKR9ApP8xf3MRKuu4OCQ7erS9r4qZn6JCeiyJBJU5csd4t0jMADZ+s/kSHd/CkMmrSy5D8NBWinrTb66X5qoii31SAdgQHS6o4FWdfITdmRqrMOP38mahX1ds0ppCD7VSRbEkHlOWTwid4XfDirQqGktLDFBOKzeqachnJ9JFnxhmX1j9Y6ElveJBmikddz6hSBep5xsm/ObfZLfpsVxmwLbvJPwfhRibqc8ZOnc+3XKjIOIJuvIlDH+aXuJYnMjyLArVRNwIxZ4KopuGcH6A/dyOsQJ2XDnPkUqrMkzrXrQq1nbr+JmcNFxRrLdKy9wdput5+8qWCgjNoY5GwPegNyuxqAm98ElPJNJz69tAsWovnzj6qIMrVNLp725eHvromAe52A8nq/IUnGxBi3kItSL09sBFC4vX1/pLrEfFaLM7kGp6AhHem9Zqw8xtu1s7TZd8ClWHw4t+HNATESxXhBnKh1kQ13GqCSFb0sbhO6GGcEwmwkJboB+Eg3ckKLkbtK002Azu+vcOPl0UgFro9ROIgsOMBA1mehA5rWiX5YjOJpVZUN/M1LYtPUFNKeU+I7f+fE9j7AmyqA4ZL93t+uOrXLaOBKrtrLziLO+0ESYXW4km7AZplzLh5nA5QpECwM+eRWxF7jDZDkgwPTuqdk9bxHAA2WJ6Sspv3UXU2pSnlYfDzaFQdI68Py6JLzm/oCbDKidM9sYs/xgEh2sbDWLAb3YDDXHRfRdmCyYVLW8tO+mqRsXBV/SbyNh9Dqbx8iJbX4uihml6t30hRVmZ7q3QKrKNi/ScoQy67LERSE4hw5rtc8Vl2EplztlApCg8hMtxHDzDXPFlZ47hQk17BH7teyQl7n0PHzA184UZGQHVjz941xAYjlNrn8ckEi+BOaROcR33PyzX5vJUF58+Enej4HvSMhRneiBmikKfUWbV2AmGcB2WnK5ixZnN5iv0qm0OQ6IMMNj09X6+jGg+YaNVjlavTM1Bh9rATv6h0+7Ee2dkDUu0+Zt9u5rw4pRpBU9yJCTDp1gG4044PxcK0N2QEwWjZVTQ1jt8715ErKeT+1OHVOg7A1DsYCLqYhryTv+jWOVi9oZH+0BeggnKkcnmR1MJaVrF6Ep5AFpTI2J7ZZ5UG1UVYqS6lLcDtiyW2uL2pmaGtvGBDEUV3hXRfcF2h0AUE+0y6PDpjyKpJNdrwB27e3LElPGt2BRDjmoDE81mPtlhuJOy1L7x3CWbBwVZw0JFBEalwHlK2o2H4XuTOxux6wlv5K6O/aEDJ3yfnC/dB+HduhYn/22Uopgo9aSUaxvxhJoPK5Y0UnROK5yHYZJU6+dr4u5o7VlgBld3Cgs8UZfHryYfSWvVkmiwUiAxx24aJmmN6k1HHiUnHeXc629VRht9/p11sFV9WN4b/tH7iZlj9ezlRXxVB0gGZpSI97ome/VvUO63+UmtpJTl+MW6DoMV69yZIpNZ8NnnxtAlo73WFySEu7o7Xgxc/79kyV2/gJyI4dWZ5KS7jWuuSqJW21dsLXnGb7OnXtrM9b2iDgtLW8u+KFGrAxomiwi2OQGWmLnf4RhLUD9HXFWw0WJemRNazJH+AeZgOPm5wReeVtVUDli9WPRT7VmXPAf0tfGrnDpQsnYwiooqn3D3MwRwnnMdhLICPoA0tKN2z2KGH15Rn00eKstRyvku5ouhF51HeyUP+3mSsajWCUz7/qmGAaJZDCoEk5JWPp1MEF/SNbG0B1U1OZReYUgC7zh39vMM/YpXDDYRt8950Ur1lLV7DzxCWjs7BChMnsnup3gq18UBeAFldO2MHOoAdvedADMdgFPSHVuCcs2M3/o/LiIecP9Y9HJt880O1ugyYLIaFI8/A4UIkFBl9xzoJj/fGF5ZoZoMKqxf7rKgeqDVOmHndCy7YkOsKe6zKSX1TAh+es/BhorMgcaWuujNapYhww/MtH01+FXZQbcMPFP/ig8AexYm4zWDHHFykf50TvorGKCP8IiLm1IuYuCLWCuM/65wPt8WNfaZYpXtaq5wMsiofZk00AglUtW5ZxB1ZxNn+nQcwhKyfxmM7P3PGTJH0xfou8jAWTBoncWfs2o9yC0NglH701vIkGEPWqFirwEhPpqt/pFeZ7TvDWlKSRzy9kzZdnmfUXn7HtYzDoY2j7klzFfUbyTOzk4X+j97E5ix1cUeeSH9MZv/9x9xDa8kalFBefjZ8EYGaVmd5TzO04oJcRVFgDfN0Zg5N6oLweYp1IVFjN5a1w3RE7leNgp0wgLrqgvpuSKcg0RAAFS5O5g52ZSyHN41YAFr8raG7Y8qRGVXenteDF5s9yC0rwnIWSAvl6o2txbZ9rPiwA4i9Ddj4JzXmmKICVmkZ3Df7fRjbpyMK/xIzonmvXQOJkB5Zpo6L6FYdeyXOSDbkUzDMsser1GfCKOp0XiQK3bVJqVaMg9HjX+WrssyTo20jY0UgawEXhBPyWzq52SaC505Ncn+XWlmr1lvAr6Ys/Hb0I+MHlhIafoHwsWXtBN3tMJRHVSOlnMZNOG+LzVCcaOSl/HMux8c/JdCyOKefgidWq3x8T7by3ujpLlIn1ee7kOW3ZRuBY65pB/Cc+qRVPw2PgGo7NMzB2YKbKaI9w8VQmID2evz46QeydUaa9cihU9U50hYZc6jZihojzAzQvJyBjZzZYljWPV6OgS89JgiCTeVKmSLo+pNEQsWSBjlL+AF61u94CtlP0Jg2JRmUUaCJgPXb3Zd5fMdTJ+d9KaW6RlHIm5rh5fEAVsDCHgTzYajtlPppV1MCrBfEYvl8yDbsfCXetRe6VEQ19vKR6zKZAJehom8oBwlGDa2XmOo/boKj1hNn01ybI3MpjzZXDpQDZb2vRu0EgC9tTwQtuEPn1kDkUFuEO9ANU15r0pMsXNcYPyOwdaNkVfFdVE1H154JbwtT3x5NmHApmAqZDaIXy4yMQXnG1/kDYID7j7tnpNnyPbPJy0mn/CsTJp9G9H7lMWQGcSnYnsx99f1uoj/fM/giLcmTP32SZQ5TBHZsJtjj9u7M4q/UxldoalhrpCvn06mo4VlU+uCy9li4Uw2F4FJfCGDHvHsiIppifRXIFPbFa2FrTPxL96mYW+ZxJlFqK3hoCgHo67BNo6i7NCKD2143JRnp24dtdQKGd5UhU3F3gPOrCf2YfzJo1c1uwmp+a9dHLZYhJr0r+ZJZhABGVL2WfTsBtYO2jgueFdjCCidfI2XgDA8OgJHtiq/vgb/jjolE0eNkfa4HogEPyzEmjUcQuUyxbFc64otBJtDY8Vn628tGk4aluEBDPGiKBGwdnN5a0HMEoNim2Fpo/1eWSzmFjbECd2LntcJOHSMHL+f/a/86Y/2Q5ifW3zVTcUxe6spahPxLDhqavLTxqtOmc0iJulYxTt4K01MF58W3HDqPZYolV/QcYsmnACifLmdTmXJEHx+vuiFfqpowGzMOlsSVvEgNboIVKAhcFkZq0TlLJoAO1Yqu0UwOQJEKLqADQvc3l+IT/dRDjI6lukrn0zT4o/uzM6c9TdBGUGlQAnI5M/p3riL9nIOQJyJi1ZZZ3eoNYhB/m8ysikBNyIKhzBXeO+ayWYWjABgKv6ImPZm1vlUjGUe/aIto7Sa9/F8JHq+ZMsl5+5GgFOO7L+oEm9raV38IgUUDkF42biViQiGc9zxhuAFcaefNvyUYTbUImqkcmbQ1BdHaVl/eYHOn77EseqvvFYN640xFB3zyauqjKUaxVcn1ximMldzL28bwl6gHQOSWzPdMIdYRRLMSjMP9yOfSPnOBHIbGIdQEAX484TZ1scQhsqJH4ct61l8u7SRNNFzoxkshuw3liib9zUsFNNb+luGOMf7akXRFe/qbxr5FZe+oPaoJ9woVFmUsiwBl933tegyo5DmYp1cwk/koLg0cpDSq3FSZLoxD/k5MwHxYoxbFgfDTtkkP3dPrkaHZH3/qhHFvzg1YB9Y7EmDPV6Jy0tQ/u0thUuA15OKeByAR12KQkcmvQ+dn4YEfgosEr1LxaYpy98ic9CyuHzlnttFvXQ1/NoRregsve9BNZ5C/7LnWSvRUX2ybocHeIDy0zJ7fSHoe1bXXamjgHxLeXAdWgJ+3dPruHBfpTjAqsgBl1x6L7R20HgqawpBxKcF8PpRMIQ9kuLo3I1JjPEPQeHIirTMLquRq5aozyd1zKacdIzeavDvf3Qk3tpbN7vnt3r1ZxwBF9QgmJnmfo6Lz+wkWhAVKHROOKjv0GUk782LgA83FTXsbvpDK+VMA+hWh2gK3sNQcVJxel1D9FbXwzExj+7GMXxQwx6ICQjwSrjALSre8p4Pwc4khAwks3fbl/sdFjsB4kKJhy4zaO3YLKpnBzxDiFnzBxNqbrkZwI9GFv6YIJAje3CZG+3EvsApbu5C7PYeepXGNol+znU692oy7ou9nA5199eiA9Uo6AC/Hx1JxeQlp0se7Bsr/W+kdZEyDbnWrZXMB0rO+OjHJZ0WQLQLnhe9i6/HxDb0uPllWxk9yJRmqg5Gx6BKckvNWVmTutPCZi/qALCiqRS1M7d8lMOXNEAr6GCsYH9qkoo6JCh9kThgOJfUJQAd5KaiKQ1NrOdFZvCNBjWw+xHWbFE96kT68UaLmeR2T0AyF93FnjRcQuMan205nv5jc/qohb0QxQN1F2ofIqymznfUhMKsYAX+7sWCrhUxL3RV98rvHAK9Uoa7P+YeOVUJSNKAAzoNbSwmps8IxmrJPAeepTC8D0cE2YcElYOZfdecj6Ib3rDkEMAu6hTtFY/xnjn9petGlIrtwg0COSwUAbIyhHKJRYmM66Psysu4XzvaBeYHMy0lQWiFuQ6h8JhAXlu6RGQWnnnLMQ63evzRkPwNMvOOGU8ZxOpRUbDv/jIInQ91hMxlfWR1vSwNypKuETzpv3zsIFX3izlrp8W+y3z+HHr2S/oN9ihktIKCFk9rfscaT3ir24+3pWlrCM7zL6Jx/QzsqjkFfrZpKEDXJM5fVpWDIDr2mjacFAQqAstj4vvsWhDthDBxh/PIWlVfXEst5wys+g2VT8qXgQv4Abmrchh9i0LdxuF0UEfsd+Krrk5Dww3R9JJggr6Cw8IG4cL1sl5ryh8s/adiz1/0TmLV43h9NpBOuLPNA9wWYdAhd3HlIV/k5libdQ9e8Nbb/EWisxAV2RUEAUy/RtgShAsyEyOPJjXAMERYvU2Qld2AHvZPukFb8cnTnQvOeSUwWpFKxcah1pU07EYi6FQi3Dtn5CqdD4q6tDMumU2dpG4JTpMwz3NHfhTVE6b5y+nxr9mTqxR0msQSP0Kd/d3F3gcMLa2NZSLxYQdoyEPuiZXw8C08VW1leY0Dhd7PCb+gv6LIqt3+hkS6zX7dJpqoLokN7T+Vj+jAoLsBaEeg2XSeUvdSXzykVCOaDwi+3Ysz6Ex9/cF03Q6760/thAheKdMQ13ET+k2qnM7kM/EVdrrX9dMNMhELyh721vQKmNBV+6XA/k0rI3GzaRcSwFTx3WjjfzvZ0Z63lDiDI0qkBz7VaW2/Sq+DV2EMxR1qlQCzw2j+gK/+Gok1RN9h8icHMvMZ4nW5aq3yQmmC8dAL8gFkLQRVFxBAcCU8OSSuiSM7iqa1Y6kUmUP6pi/8AGv+ps1UN/XBxFP06KsOLZG/q/Mwpkg7lS/CLJJ4gDl1XULEeYNMlOT6RrHAj07vKZm1oqz9cWyYmYamu5bOJ4Edzjxum/8pUe/UxkNRZeGPC98AOQ1npErDAHqO8XT/HbOl+X3cWHqTaz5EkwwSfzLIfwKeUmYpWljKT9Vbg+z1oQ4QAx12CFHmm862RLUsCHLSXOrhSP/1GgISxe8h326nGOe/qVcE+7M7sL+aB89DOgAljck2P8uZNmJZgg797P8IknuYM/tQ4JcLW+CR5Vv74rP+qzZ8XRJ7O5FjRhQKyKVHlf3wcmIGHoskfNYMZ6AvsHBhOtoS0hi2tzSrRd+C/MXk47EnmdReyvcE8O9jhCh0svPdzixLJtH3ySH8ku908wUeXIfKzveWDvHVk0vr+BZwNUzALmJ4ztS12AiEfemmJglssMoUcqKIfWzzT9N1GArAKdbY3lcNGelAEe9dtned6nR2VV2R2ZGDtcBMT9n/kwDWrkaWNIkPmr4bXuh2Lo+lgrnnj1Aen+q5jUmWivZOZpocFcEMMplwEG9gi5/I+Lvle404Ob1qn/93mA7f/voEINbmp/JJZnfis51mxYrQEC/C33PaWjg3QxGXjwFOfsshQduNKyiKE26l+tsWJbKB5stz7P+3Mi82OaeSa4MM2CweoKe5RupRjl0JJNtfbGfOQ/5PVkracVyvgbcenlw04e9ayQ5oFnmZ3hn8v2kYnWklIpkwG4X8+OdkkKJxHNel5DOYo6EEOGyA3ZplTsJt77ax6aVvMqSlIYwDQjNjTXgM07wyMP5L9iYtoIdfivztg6Yno+CUdMSTOwYfiHMcjABAw7LAR9KrCUwOPA68izvPx/zlIIq/HVar6I1IAJwI8kLf2gOEcoUmwdxtEAriU5fn6cGMEolmhOXVEtgN5yk+RBhwhmcuIvq+xIsRtQyjTK0EIBhm/E/oGgEh1r8fEpothaEro9xerpbbcyINDP38TDr3/T4IIA273YdE7Vv+GBLh8OGD4QGZxoCBnQ+RVR5xlrX2iVc4Kf150iMVhDVqBOpJ5/d0VKu78GWxdpymortpjqOWLGBcWKZ4r6j504PU1PMppIwwUgMp6Zm44elyu20SIg54gZtmdY+sDQLrnpBHOSsFihTUIZ7XATxDQwUPIMsqFVtUEf0VVmNmCtLJDdO+DmcOog7mWSH0naQA7evBQbiyZRQZcXuY7Shd8piO+FQzuXcZdSXqd2+GSsNjUHGf7vaDlOmFwod0dMmXt0xrroX05bPnlzH/qj0FD6U15C0rRTXJIpBoKSrjue/fIvTXpKAknUC1houSY+4OhUBBgQbg3gXSRee0Wtaedk31Qva3fIr3w55zVQbJiVMkk9zDnXu+f7fk4F29gmfFNerpG1VQU2sYqkSj3botFv5Ws/c7qOT37+CZWs+nKPGFLh29FGgIvMeCyA4EBlKp83Um37eV1V8vNqkY6I92eIoSBey2ojmp9Pn9zMDE/QuxM8Zd8qN1CpWjPkr/S1jlku4PaLcbjQJoWqKzy1ZNPJv80sMj7y4pcYYZWF67Kbd0SqD9EI34lpZfuKsExNE7/yC6n44065rV41+CfRmyFGfwyrtRbm9/wHzAHdcdOhJ5U2J9ec4FxHC35n+ZhWcpA79fTHraO+r1qpxdPpUJLOidFJCzsEsKwSVh6ih9RfrSKUCi9jbU2qIjOomSVH3KTGQMrSddeYjwz883hueYEM32p1FZaTKhZ4IfsA+CDOMJgVYaO7g+8zmfm2CkSF9fEDXif4GeDzHJ+r91su92IJvHeOoWhVbzPHEUo4LouVlAzPte03BuAmYpPNvaAiUb0vaEtuZXRK8fwopZGToY7wHg9Mr//LPozKw/Tn1AYKWPFl1qKtTrxhD08SnAsJgz2b1JIHj2apX3b0cY2mSdwSv1vboRQN5PuJ+6C/cNuk+sPw0IQgUaxeDuFbDb3Y6cBKpmnyWwfajxDYRdcvoIBmaLMZnwhjpnq7k3H0v2DnKROS3rEp3iLvDe99hl2IgZlFucJaX29sFC31h4smeQ3b/3Am66NCZ4hUL/MWoJX6gOYqulRoiUp7M5OklE/Cv6Rqu17MEIDo1SEfQnJs2CCsiSWxYQjjX/J/pG9sXjOFX4qDvO3lq6rxCqwMrD49HilETa/nzP56rGOY1M++jDoMqP8PHMqFBQtgeUapxpjBuf8XxUkqOj+gzvJKZCNv2msav0cgJ5F4AlTduxx4wS/BDJVqtu6E99uKtB+62eiJEfvTVfSvXp4aqV2cn6pbjSdMBvTFi2wwXFQklv9gRHQcXxx7tM5MzhnX1uKy28IkmoPVV3LPbWlLshSK/s6hZM9ZmCBVG/exR3fVygnB9KwHkYMP7pRXU2Ap3kxnBEUPIVc8neCgN3FJXfrXKHwguy/JfqjZOyzEDkGV1+GIPwHHyByUVuDUD4imEwoZ8CLocqOFrqqP9/sAh1Py1IuwyVHOhPABEHQUAKTv53ozBzAjuGwjiTaJ87awGqHDUVDH7k0vxPRLRo7jEIHn8OYtji57vsf+0p+xf0+vc5XPDA+Cuxzv2vilebC7bIF7FjEou8n6vagN24V40gqLH7RB3Dz9ukjJd2xXXj70sOvHKqOsDB80PyIPVCJ6ufYp9C0As5CXmchVtc8OBVPNevepSwhJBc7cjdlN9X6e7K5kP5ne9S0WR+elvB4W3ivbnGj4Ii1YDcXEic/WfmS7DJ9sdNDIWD/T8Jo/ayPuJTyGMlp83/vAQY+4wRjiUr6XuSAjZv95s0JdyFKCZjxAQD+pAjBOZw5e9yu7KsYSknELIrlyzrE4rKPdw7fOYgXbW7IgdReBR1MaAHKtbkrPAdkHpB27LVlCIt1QDXp/YbWyqIN1lFAzF50pdYvTSY2Z4hEWSbFL6iRTheRxLEuJOu7YQfSsD6x0zw3OL6NHA4K+yH/LF9vGmbFAeLnCjJRsInqZLrtiHkcesANW44GXQRbxWSGflcmHefogmHrTIYus62XOYnEZsBpuFVbNjviE+VkndZS1yEZfKtcv+hnaIPbp0TPPLo6ru/cDd4eR95hiV3NG/piI/QqxI4pTXQLEnmSHokOndYxE1v7wsslorr9L2xWVXwkMh9hojZKbUFQeK8W498A/Ivojej+xAA29tPQ3q26cZTWXWWoUXQgkq6h4O50UyoXTnuuYjnRR1iqkyvVmScThBI+loUFx3H78RpYGIsjOLSep6AgYH53NWNTEo95klr1dWLOeRxh7mEkLjBTt3c2ZW0DWrUIJfMbtv6NJIuj/7dJEo0DaU+NotOFtwqXP4CcNvcvKon8JsrwNtGfXLlkgSCL+PgN+2sHrSOzZeNmn3Pa3+rKTcLYi7xBUaNCL6YhLMbw3TPihcLpPCxkssAALcYNfgRp1nRlfApWO3OCbM8QBw3J8JX0hlt+2EFK187g/zdkTShgCQF7eIB+zfweM1o8F/LAzK5D4O9H4HzHvv0h3nzupkgtVRUeZxjgiqTaY8iyabFK1f7a4f0rkYqHc06OG/9IL9SmLTkW3b1fXuLPxunDZtDAGu4nAOqoBxw68Z726ZjWJuafMu2uiUBM4dXWKwM7ExV6FnBzrq1T3z/cjFU3vs0RChvGvoRSqlE+DS8bVyOJgMQebPaWAan6n8waDlCWFx55GxyiJKBSpr60RS7Y/uH+BWv3OVxFV3R20HPFiX3tXlMuj4JbyVO9iV53siP80ttjsDJZzQWVtpkKkM0KlbV7X/+Iv17/zHQU28coQkT8w8Nf2HubNFrcAhKAVclTHmF83CkFafMzO42YpsMYRyD7kdIMJFw9pVsB7qbO4p94YcOL1eMOZKN9fNGahdAgd9/W4OOD8lF6PDh1iLl/etJsoD5t6nN2nWYqrc+XScKWm4rvlIeJVBtzoyPLjYTt0zz5gptBH0uNjmuz4zaGwyGdOkk+RYxIa60qBUzBAkcRlopN69Fdh1cthUiPvIN5JNmEaLhVBUduK5cyFnMd3Bnfe6CMB6XLf7BPGlXmZTPN5WBZ+zyQ6RjISzucTZsxJsOq8FBWoyQhT4EseouGOzqWNL9mnowVMbnHeiPla+Y1hc7hr/bvC+Mf0crfmCvtb4xW1x4So9mH96mVHoFuoJxwVaeIQsUbYiA1Pkw2HKniAjy8LtLkfnoo8mq1gkxt3M0HOGdWd+yyRjhNeSNBM+qQh7IbW3wpP761nzomEHZCZdzrtJH9lKBjQDwHsBK/lkAVjNHn/QKATu3alfnrADFWYE8Rj0yxOxH8eaEJ4vwr82jblUdQfY4JgXhM0CGfX3W7w=</go:docsCustomData>
</go:gDocsCustomXmlDataStorage>
</file>

<file path=customXml/itemProps1.xml><?xml version="1.0" encoding="utf-8"?>
<ds:datastoreItem xmlns:ds="http://schemas.openxmlformats.org/officeDocument/2006/customXml" ds:itemID="{7D1D6298-F7A1-E246-B6F5-CB7D57C1A3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27355</Words>
  <Characters>155927</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Brenna Bray</cp:lastModifiedBy>
  <cp:revision>3</cp:revision>
  <dcterms:created xsi:type="dcterms:W3CDTF">2024-05-09T19:02:00Z</dcterms:created>
  <dcterms:modified xsi:type="dcterms:W3CDTF">2024-10-22T21:26:00Z</dcterms:modified>
</cp:coreProperties>
</file>