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89FD" w14:textId="1597B4BD" w:rsidR="00A64B12" w:rsidRDefault="00A64B12" w:rsidP="000E2EB0">
      <w:pPr>
        <w:jc w:val="center"/>
        <w:rPr>
          <w:rFonts w:ascii="Arial Black" w:hAnsi="Arial Black"/>
          <w:sz w:val="28"/>
          <w:szCs w:val="28"/>
        </w:rPr>
      </w:pPr>
    </w:p>
    <w:p w14:paraId="4EC99ECD" w14:textId="3B2B33EB" w:rsidR="00A64B12" w:rsidRPr="00A64B12" w:rsidRDefault="000E2EB0" w:rsidP="00A64B1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Pre-calibration Checklist</w:t>
      </w:r>
    </w:p>
    <w:p w14:paraId="0B4C5290" w14:textId="66580C8F" w:rsidR="00A64B12" w:rsidRPr="00EA3A3E" w:rsidRDefault="00EA3A3E" w:rsidP="000E2EB0">
      <w:pPr>
        <w:rPr>
          <w:rFonts w:ascii="Arial" w:hAnsi="Arial" w:cs="Arial"/>
          <w:sz w:val="28"/>
          <w:szCs w:val="28"/>
        </w:rPr>
      </w:pPr>
      <w:r w:rsidRPr="00EA3A3E">
        <w:rPr>
          <w:rFonts w:ascii="Arial" w:hAnsi="Arial" w:cs="Arial"/>
          <w:sz w:val="28"/>
          <w:szCs w:val="28"/>
        </w:rPr>
        <w:t>Name:</w:t>
      </w:r>
      <w:r>
        <w:rPr>
          <w:rFonts w:ascii="Arial" w:hAnsi="Arial" w:cs="Arial"/>
          <w:sz w:val="28"/>
          <w:szCs w:val="28"/>
        </w:rPr>
        <w:t xml:space="preserve"> </w:t>
      </w:r>
      <w:r w:rsidRPr="00EA3A3E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___________</w:t>
      </w:r>
      <w:r w:rsidRPr="00EA3A3E">
        <w:rPr>
          <w:rFonts w:ascii="Arial" w:hAnsi="Arial" w:cs="Arial"/>
          <w:sz w:val="28"/>
          <w:szCs w:val="28"/>
        </w:rPr>
        <w:t>_</w:t>
      </w:r>
    </w:p>
    <w:p w14:paraId="3AFF6D4D" w14:textId="0D0CD7B3" w:rsidR="00EA3A3E" w:rsidRPr="00EA3A3E" w:rsidRDefault="00EA3A3E" w:rsidP="000E2EB0">
      <w:pPr>
        <w:rPr>
          <w:rFonts w:ascii="Arial" w:hAnsi="Arial" w:cs="Arial"/>
          <w:sz w:val="28"/>
          <w:szCs w:val="28"/>
        </w:rPr>
      </w:pPr>
      <w:r w:rsidRPr="00EA3A3E">
        <w:rPr>
          <w:rFonts w:ascii="Arial" w:hAnsi="Arial" w:cs="Arial"/>
          <w:sz w:val="28"/>
          <w:szCs w:val="28"/>
        </w:rPr>
        <w:t xml:space="preserve">Vehicle </w:t>
      </w:r>
      <w:r>
        <w:rPr>
          <w:rFonts w:ascii="Arial" w:hAnsi="Arial" w:cs="Arial"/>
          <w:sz w:val="28"/>
          <w:szCs w:val="28"/>
        </w:rPr>
        <w:t>Year/</w:t>
      </w:r>
      <w:r w:rsidRPr="00EA3A3E">
        <w:rPr>
          <w:rFonts w:ascii="Arial" w:hAnsi="Arial" w:cs="Arial"/>
          <w:sz w:val="28"/>
          <w:szCs w:val="28"/>
        </w:rPr>
        <w:t>Make/Model:</w:t>
      </w:r>
      <w:r>
        <w:rPr>
          <w:rFonts w:ascii="Arial" w:hAnsi="Arial" w:cs="Arial"/>
          <w:sz w:val="28"/>
          <w:szCs w:val="28"/>
        </w:rPr>
        <w:t xml:space="preserve"> </w:t>
      </w:r>
      <w:r w:rsidRPr="00EA3A3E">
        <w:rPr>
          <w:rFonts w:ascii="Arial" w:hAnsi="Arial" w:cs="Arial"/>
          <w:sz w:val="28"/>
          <w:szCs w:val="28"/>
        </w:rPr>
        <w:t>__________________</w:t>
      </w:r>
    </w:p>
    <w:p w14:paraId="1701C756" w14:textId="77777777" w:rsidR="00EA3A3E" w:rsidRPr="00EA3A3E" w:rsidRDefault="00EA3A3E" w:rsidP="000E2EB0">
      <w:pPr>
        <w:rPr>
          <w:rFonts w:ascii="Arial" w:hAnsi="Arial" w:cs="Arial"/>
          <w:sz w:val="28"/>
          <w:szCs w:val="28"/>
        </w:rPr>
      </w:pPr>
    </w:p>
    <w:p w14:paraId="44DB3CAA" w14:textId="58D07A2F" w:rsidR="00EA3A3E" w:rsidRPr="00EA3A3E" w:rsidRDefault="00EA3A3E" w:rsidP="000E2EB0">
      <w:pPr>
        <w:rPr>
          <w:rFonts w:ascii="Arial" w:hAnsi="Arial" w:cs="Arial"/>
          <w:b/>
          <w:bCs/>
          <w:sz w:val="28"/>
          <w:szCs w:val="28"/>
        </w:rPr>
      </w:pPr>
      <w:r w:rsidRPr="00EA3A3E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 Circle </w:t>
      </w:r>
      <w:r w:rsidRPr="00EA3A3E">
        <w:rPr>
          <w:rFonts w:ascii="Arial" w:hAnsi="Arial" w:cs="Arial"/>
          <w:b/>
          <w:bCs/>
          <w:sz w:val="28"/>
          <w:szCs w:val="28"/>
        </w:rPr>
        <w:t>Naturally Aspirated</w:t>
      </w:r>
      <w:r>
        <w:rPr>
          <w:rFonts w:ascii="Arial" w:hAnsi="Arial" w:cs="Arial"/>
          <w:sz w:val="28"/>
          <w:szCs w:val="28"/>
        </w:rPr>
        <w:t xml:space="preserve"> or </w:t>
      </w:r>
      <w:r w:rsidRPr="00EA3A3E">
        <w:rPr>
          <w:rFonts w:ascii="Arial" w:hAnsi="Arial" w:cs="Arial"/>
          <w:b/>
          <w:bCs/>
          <w:sz w:val="28"/>
          <w:szCs w:val="28"/>
        </w:rPr>
        <w:t>Supercharged</w:t>
      </w:r>
      <w:r>
        <w:rPr>
          <w:rFonts w:ascii="Arial" w:hAnsi="Arial" w:cs="Arial"/>
          <w:sz w:val="28"/>
          <w:szCs w:val="28"/>
        </w:rPr>
        <w:t xml:space="preserve"> or </w:t>
      </w:r>
      <w:r w:rsidRPr="00EA3A3E">
        <w:rPr>
          <w:rFonts w:ascii="Arial" w:hAnsi="Arial" w:cs="Arial"/>
          <w:b/>
          <w:bCs/>
          <w:sz w:val="28"/>
          <w:szCs w:val="28"/>
        </w:rPr>
        <w:t xml:space="preserve">Turbocharged </w:t>
      </w:r>
    </w:p>
    <w:p w14:paraId="064C8E27" w14:textId="00D51D1E" w:rsidR="00A64B12" w:rsidRDefault="00EA3A3E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</w:t>
      </w:r>
      <w:r w:rsidR="00A64B12">
        <w:rPr>
          <w:rFonts w:ascii="Arial" w:hAnsi="Arial" w:cs="Arial"/>
          <w:sz w:val="28"/>
          <w:szCs w:val="28"/>
        </w:rPr>
        <w:t>O2 Sensors:  Upstream Sensor</w:t>
      </w:r>
      <w:r>
        <w:rPr>
          <w:rFonts w:ascii="Arial" w:hAnsi="Arial" w:cs="Arial"/>
          <w:sz w:val="28"/>
          <w:szCs w:val="28"/>
        </w:rPr>
        <w:t>s</w:t>
      </w:r>
      <w:r w:rsidR="00A64B12">
        <w:rPr>
          <w:rFonts w:ascii="Arial" w:hAnsi="Arial" w:cs="Arial"/>
          <w:sz w:val="28"/>
          <w:szCs w:val="28"/>
        </w:rPr>
        <w:t xml:space="preserve"> Operational</w:t>
      </w:r>
    </w:p>
    <w:p w14:paraId="0F3EBE00" w14:textId="40B46363" w:rsidR="00EA3A3E" w:rsidRPr="00A64B12" w:rsidRDefault="00EA3A3E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Exhaust:  Leak-free from Headers at head mount to at least 18” past Upstream O2 sensors</w:t>
      </w:r>
    </w:p>
    <w:p w14:paraId="4C695F20" w14:textId="15518DE9" w:rsidR="00EA3A3E" w:rsidRPr="00EA3A3E" w:rsidRDefault="00EA3A3E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7C39E5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Specify exact model and size of Fuel Injectors: ____________</w:t>
      </w:r>
    </w:p>
    <w:p w14:paraId="3A5169FD" w14:textId="74BDE893" w:rsidR="00EA3A3E" w:rsidRPr="00EA3A3E" w:rsidRDefault="00EA3A3E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7C39E5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Specify Fuel Pump model and size ______  </w:t>
      </w:r>
    </w:p>
    <w:p w14:paraId="023D6A8E" w14:textId="349053CD" w:rsidR="007C39E5" w:rsidRDefault="007C39E5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Specify exact model of Cold Air Intake or any changes to MAF housing</w:t>
      </w:r>
    </w:p>
    <w:p w14:paraId="4072F118" w14:textId="1FEBB7D1" w:rsidR="00EA3A3E" w:rsidRDefault="00EA3A3E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7C39E5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Circle </w:t>
      </w:r>
      <w:r w:rsidRPr="00EA3A3E">
        <w:rPr>
          <w:rFonts w:ascii="Arial" w:hAnsi="Arial" w:cs="Arial"/>
          <w:b/>
          <w:bCs/>
          <w:sz w:val="28"/>
          <w:szCs w:val="28"/>
        </w:rPr>
        <w:t>Return</w:t>
      </w:r>
      <w:r>
        <w:rPr>
          <w:rFonts w:ascii="Arial" w:hAnsi="Arial" w:cs="Arial"/>
          <w:sz w:val="28"/>
          <w:szCs w:val="28"/>
        </w:rPr>
        <w:t xml:space="preserve"> or </w:t>
      </w:r>
      <w:proofErr w:type="spellStart"/>
      <w:r w:rsidRPr="00EA3A3E">
        <w:rPr>
          <w:rFonts w:ascii="Arial" w:hAnsi="Arial" w:cs="Arial"/>
          <w:b/>
          <w:bCs/>
          <w:sz w:val="28"/>
          <w:szCs w:val="28"/>
        </w:rPr>
        <w:t>Returnless</w:t>
      </w:r>
      <w:proofErr w:type="spellEnd"/>
      <w:r>
        <w:rPr>
          <w:rFonts w:ascii="Arial" w:hAnsi="Arial" w:cs="Arial"/>
          <w:sz w:val="28"/>
          <w:szCs w:val="28"/>
        </w:rPr>
        <w:t xml:space="preserve"> style fuel system; fuel pressure_____</w:t>
      </w:r>
    </w:p>
    <w:p w14:paraId="13AFA1E7" w14:textId="30F78652" w:rsidR="00EA3A3E" w:rsidRPr="00EA3A3E" w:rsidRDefault="00EA3A3E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7C39E5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Confirm whether vehicle has been tuned before – No or Yes (</w:t>
      </w:r>
      <w:proofErr w:type="gramStart"/>
      <w:r>
        <w:rPr>
          <w:rFonts w:ascii="Arial" w:hAnsi="Arial" w:cs="Arial"/>
          <w:sz w:val="28"/>
          <w:szCs w:val="28"/>
        </w:rPr>
        <w:t xml:space="preserve">with </w:t>
      </w:r>
      <w:r w:rsidR="007C39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what</w:t>
      </w:r>
      <w:proofErr w:type="gramEnd"/>
      <w:r w:rsidR="007C39E5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____________)  </w:t>
      </w:r>
    </w:p>
    <w:p w14:paraId="531BDE14" w14:textId="22E8D6E0" w:rsidR="007C39E5" w:rsidRDefault="007C39E5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Confirm spark plug gap if forced induction</w:t>
      </w:r>
    </w:p>
    <w:p w14:paraId="360A65DF" w14:textId="77777777" w:rsidR="007C39E5" w:rsidRDefault="007C39E5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For Cam upgrades, specify cam specs_____________________</w:t>
      </w:r>
    </w:p>
    <w:p w14:paraId="735DF712" w14:textId="769D1DC8" w:rsidR="007C39E5" w:rsidRDefault="007C39E5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For Cam upgrades, confirm if VVT cam phasers are </w:t>
      </w:r>
      <w:r w:rsidRPr="007C39E5">
        <w:rPr>
          <w:rFonts w:ascii="Arial" w:hAnsi="Arial" w:cs="Arial"/>
          <w:b/>
          <w:bCs/>
          <w:sz w:val="28"/>
          <w:szCs w:val="28"/>
        </w:rPr>
        <w:t xml:space="preserve">Locked </w:t>
      </w:r>
      <w:r>
        <w:rPr>
          <w:rFonts w:ascii="Arial" w:hAnsi="Arial" w:cs="Arial"/>
          <w:sz w:val="28"/>
          <w:szCs w:val="28"/>
        </w:rPr>
        <w:t xml:space="preserve">or </w:t>
      </w:r>
      <w:r w:rsidRPr="007C39E5">
        <w:rPr>
          <w:rFonts w:ascii="Arial" w:hAnsi="Arial" w:cs="Arial"/>
          <w:b/>
          <w:bCs/>
          <w:sz w:val="28"/>
          <w:szCs w:val="28"/>
        </w:rPr>
        <w:t xml:space="preserve">Limited </w:t>
      </w:r>
      <w:r>
        <w:rPr>
          <w:rFonts w:ascii="Arial" w:hAnsi="Arial" w:cs="Arial"/>
          <w:sz w:val="28"/>
          <w:szCs w:val="28"/>
        </w:rPr>
        <w:t>(to how many degrees)</w:t>
      </w:r>
    </w:p>
    <w:p w14:paraId="25D506E4" w14:textId="54C4F5A1" w:rsidR="00EA3A3E" w:rsidRPr="00EA3A3E" w:rsidRDefault="00EA3A3E" w:rsidP="000E2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7C39E5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Pls list all other modifications</w:t>
      </w:r>
      <w:r w:rsidR="007C39E5">
        <w:rPr>
          <w:rFonts w:ascii="Arial" w:hAnsi="Arial" w:cs="Arial"/>
          <w:sz w:val="28"/>
          <w:szCs w:val="28"/>
        </w:rPr>
        <w:t>:</w:t>
      </w:r>
    </w:p>
    <w:p w14:paraId="66D39AB3" w14:textId="77777777" w:rsidR="00EA3A3E" w:rsidRPr="00EA3A3E" w:rsidRDefault="00EA3A3E" w:rsidP="000E2EB0">
      <w:pPr>
        <w:rPr>
          <w:rFonts w:ascii="Arial" w:hAnsi="Arial" w:cs="Arial"/>
          <w:sz w:val="28"/>
          <w:szCs w:val="28"/>
        </w:rPr>
      </w:pPr>
    </w:p>
    <w:sectPr w:rsidR="00EA3A3E" w:rsidRPr="00EA3A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0A301" w14:textId="77777777" w:rsidR="00A64B12" w:rsidRDefault="00A64B12" w:rsidP="00A64B12">
      <w:pPr>
        <w:spacing w:after="0" w:line="240" w:lineRule="auto"/>
      </w:pPr>
      <w:r>
        <w:separator/>
      </w:r>
    </w:p>
  </w:endnote>
  <w:endnote w:type="continuationSeparator" w:id="0">
    <w:p w14:paraId="73E9DCE7" w14:textId="77777777" w:rsidR="00A64B12" w:rsidRDefault="00A64B12" w:rsidP="00A6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991A" w14:textId="77777777" w:rsidR="00A64B12" w:rsidRDefault="00A64B12" w:rsidP="00A64B12">
      <w:pPr>
        <w:spacing w:after="0" w:line="240" w:lineRule="auto"/>
      </w:pPr>
      <w:r>
        <w:separator/>
      </w:r>
    </w:p>
  </w:footnote>
  <w:footnote w:type="continuationSeparator" w:id="0">
    <w:p w14:paraId="02573D4F" w14:textId="77777777" w:rsidR="00A64B12" w:rsidRDefault="00A64B12" w:rsidP="00A6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C0D5" w14:textId="6E17795C" w:rsidR="00A64B12" w:rsidRDefault="00A64B12">
    <w:pPr>
      <w:pStyle w:val="Header"/>
    </w:pPr>
    <w:r>
      <w:rPr>
        <w:rFonts w:ascii="Arial Black" w:hAnsi="Arial Black"/>
        <w:noProof/>
        <w:sz w:val="28"/>
        <w:szCs w:val="28"/>
      </w:rPr>
      <w:t xml:space="preserve">                         </w:t>
    </w:r>
    <w:r>
      <w:rPr>
        <w:rFonts w:ascii="Arial Black" w:hAnsi="Arial Black"/>
        <w:noProof/>
        <w:sz w:val="28"/>
        <w:szCs w:val="28"/>
      </w:rPr>
      <w:drawing>
        <wp:inline distT="0" distB="0" distL="0" distR="0" wp14:anchorId="02EDB00A" wp14:editId="7387298D">
          <wp:extent cx="2952750" cy="468465"/>
          <wp:effectExtent l="0" t="0" r="0" b="8255"/>
          <wp:docPr id="955943183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486363" name="Picture 1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49" b="38747"/>
                  <a:stretch/>
                </pic:blipFill>
                <pic:spPr bwMode="auto">
                  <a:xfrm>
                    <a:off x="0" y="0"/>
                    <a:ext cx="3017818" cy="4787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4632C"/>
    <w:multiLevelType w:val="hybridMultilevel"/>
    <w:tmpl w:val="E6D6361C"/>
    <w:lvl w:ilvl="0" w:tplc="0F46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11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B0"/>
    <w:rsid w:val="0007737B"/>
    <w:rsid w:val="000E2EB0"/>
    <w:rsid w:val="004A6B03"/>
    <w:rsid w:val="00641EE6"/>
    <w:rsid w:val="007C39E5"/>
    <w:rsid w:val="00A64B12"/>
    <w:rsid w:val="00AA37E7"/>
    <w:rsid w:val="00AC38DD"/>
    <w:rsid w:val="00E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8F2C"/>
  <w15:chartTrackingRefBased/>
  <w15:docId w15:val="{7A0D9517-B198-4DB4-88A4-00FFBED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12"/>
  </w:style>
  <w:style w:type="paragraph" w:styleId="Footer">
    <w:name w:val="footer"/>
    <w:basedOn w:val="Normal"/>
    <w:link w:val="FooterChar"/>
    <w:uiPriority w:val="99"/>
    <w:unhideWhenUsed/>
    <w:rsid w:val="00A6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 tunerpc</dc:creator>
  <cp:keywords/>
  <dc:description/>
  <cp:lastModifiedBy>Kirk Dooley</cp:lastModifiedBy>
  <cp:revision>2</cp:revision>
  <dcterms:created xsi:type="dcterms:W3CDTF">2024-07-31T18:48:00Z</dcterms:created>
  <dcterms:modified xsi:type="dcterms:W3CDTF">2024-07-31T18:48:00Z</dcterms:modified>
</cp:coreProperties>
</file>