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 Authored By: Jayden S. Wisniewski</w:t>
      </w:r>
    </w:p>
    <w:p w:rsidR="00000000" w:rsidDel="00000000" w:rsidP="00000000" w:rsidRDefault="00000000" w:rsidRPr="00000000" w14:paraId="00000002">
      <w:pPr>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10/12/2024</w:t>
      </w:r>
    </w:p>
    <w:p w:rsidR="00000000" w:rsidDel="00000000" w:rsidP="00000000" w:rsidRDefault="00000000" w:rsidRPr="00000000" w14:paraId="00000003">
      <w:pPr>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04">
      <w:pPr>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Title: “I Still Love Her”</w:t>
      </w:r>
    </w:p>
    <w:p w:rsidR="00000000" w:rsidDel="00000000" w:rsidP="00000000" w:rsidRDefault="00000000" w:rsidRPr="00000000" w14:paraId="00000005">
      <w:pPr>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06">
      <w:pPr>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Itch.io: </w:t>
      </w:r>
      <w:hyperlink r:id="rId7">
        <w:r w:rsidDel="00000000" w:rsidR="00000000" w:rsidRPr="00000000">
          <w:rPr>
            <w:rFonts w:ascii="Libre Baskerville" w:cs="Libre Baskerville" w:eastAsia="Libre Baskerville" w:hAnsi="Libre Baskerville"/>
            <w:color w:val="1155cc"/>
            <w:u w:val="single"/>
            <w:rtl w:val="0"/>
          </w:rPr>
          <w:t xml:space="preserve">https://bigredpandaa.itch.io/i-still-love-her</w:t>
        </w:r>
      </w:hyperlink>
      <w:r w:rsidDel="00000000" w:rsidR="00000000" w:rsidRPr="00000000">
        <w:rPr>
          <w:rtl w:val="0"/>
        </w:rPr>
      </w:r>
    </w:p>
    <w:p w:rsidR="00000000" w:rsidDel="00000000" w:rsidP="00000000" w:rsidRDefault="00000000" w:rsidRPr="00000000" w14:paraId="00000007">
      <w:pPr>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08">
      <w:pPr>
        <w:pStyle w:val="Title"/>
        <w:ind w:left="0" w:firstLine="0"/>
        <w:jc w:val="center"/>
        <w:rPr>
          <w:rFonts w:ascii="Zeyada" w:cs="Zeyada" w:eastAsia="Zeyada" w:hAnsi="Zeyada"/>
        </w:rPr>
      </w:pPr>
      <w:bookmarkStart w:colFirst="0" w:colLast="0" w:name="_heading=h.gjdgxs" w:id="0"/>
      <w:bookmarkEnd w:id="0"/>
      <w:r w:rsidDel="00000000" w:rsidR="00000000" w:rsidRPr="00000000">
        <w:rPr>
          <w:rFonts w:ascii="Zeyada" w:cs="Zeyada" w:eastAsia="Zeyada" w:hAnsi="Zeyada"/>
          <w:rtl w:val="0"/>
        </w:rPr>
        <w:t xml:space="preserve">I Still Love her…</w:t>
      </w:r>
    </w:p>
    <w:p w:rsidR="00000000" w:rsidDel="00000000" w:rsidP="00000000" w:rsidRDefault="00000000" w:rsidRPr="00000000" w14:paraId="00000009">
      <w:pPr>
        <w:jc w:val="center"/>
        <w:rPr>
          <w:rFonts w:ascii="Libre Baskerville" w:cs="Libre Baskerville" w:eastAsia="Libre Baskerville" w:hAnsi="Libre Baskerville"/>
          <w:i w:val="1"/>
        </w:rPr>
      </w:pPr>
      <w:r w:rsidDel="00000000" w:rsidR="00000000" w:rsidRPr="00000000">
        <w:rPr>
          <w:rFonts w:ascii="Libre Baskerville" w:cs="Libre Baskerville" w:eastAsia="Libre Baskerville" w:hAnsi="Libre Baskerville"/>
          <w:i w:val="1"/>
          <w:rtl w:val="0"/>
        </w:rPr>
        <w:t xml:space="preserve">Game Plan Doc</w:t>
      </w:r>
    </w:p>
    <w:p w:rsidR="00000000" w:rsidDel="00000000" w:rsidP="00000000" w:rsidRDefault="00000000" w:rsidRPr="00000000" w14:paraId="0000000A">
      <w:pPr>
        <w:pStyle w:val="Title"/>
        <w:rPr>
          <w:rFonts w:ascii="Libre Baskerville" w:cs="Libre Baskerville" w:eastAsia="Libre Baskerville" w:hAnsi="Libre Baskerville"/>
          <w:i w:val="1"/>
        </w:rPr>
      </w:pPr>
      <w:bookmarkStart w:colFirst="0" w:colLast="0" w:name="_heading=h.30j0zll" w:id="1"/>
      <w:bookmarkEnd w:id="1"/>
      <w:r w:rsidDel="00000000" w:rsidR="00000000" w:rsidRPr="00000000">
        <w:rPr>
          <w:rFonts w:ascii="Libre Baskerville" w:cs="Libre Baskerville" w:eastAsia="Libre Baskerville" w:hAnsi="Libre Baskerville"/>
          <w:i w:val="1"/>
          <w:rtl w:val="0"/>
        </w:rPr>
        <w:t xml:space="preserve">Ideation</w:t>
      </w:r>
    </w:p>
    <w:p w:rsidR="00000000" w:rsidDel="00000000" w:rsidP="00000000" w:rsidRDefault="00000000" w:rsidRPr="00000000" w14:paraId="0000000B">
      <w:pPr>
        <w:jc w:val="center"/>
        <w:rPr>
          <w:rFonts w:ascii="Libre Baskerville" w:cs="Libre Baskerville" w:eastAsia="Libre Baskerville" w:hAnsi="Libre Baskerville"/>
          <w:i w:val="1"/>
        </w:rPr>
      </w:pPr>
      <w:r w:rsidDel="00000000" w:rsidR="00000000" w:rsidRPr="00000000">
        <w:rPr>
          <w:rtl w:val="0"/>
        </w:rPr>
      </w:r>
    </w:p>
    <w:p w:rsidR="00000000" w:rsidDel="00000000" w:rsidP="00000000" w:rsidRDefault="00000000" w:rsidRPr="00000000" w14:paraId="0000000C">
      <w:pP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Idea’s:</w:t>
      </w:r>
    </w:p>
    <w:p w:rsidR="00000000" w:rsidDel="00000000" w:rsidP="00000000" w:rsidRDefault="00000000" w:rsidRPr="00000000" w14:paraId="0000000D">
      <w:pPr>
        <w:ind w:left="720" w:firstLine="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Horror, Phycological, Relationships, Monster, Dark Themes, Blood, Fighting Demons, Magic, Evil Church.</w:t>
      </w:r>
    </w:p>
    <w:p w:rsidR="00000000" w:rsidDel="00000000" w:rsidP="00000000" w:rsidRDefault="00000000" w:rsidRPr="00000000" w14:paraId="0000000E">
      <w:pP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0F">
      <w:pP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BrainStorm Ideas:</w:t>
      </w:r>
    </w:p>
    <w:p w:rsidR="00000000" w:rsidDel="00000000" w:rsidP="00000000" w:rsidRDefault="00000000" w:rsidRPr="00000000" w14:paraId="00000010">
      <w:pPr>
        <w:numPr>
          <w:ilvl w:val="0"/>
          <w:numId w:val="1"/>
        </w:numPr>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Monster hunting shotgun Priest</w:t>
      </w:r>
    </w:p>
    <w:p w:rsidR="00000000" w:rsidDel="00000000" w:rsidP="00000000" w:rsidRDefault="00000000" w:rsidRPr="00000000" w14:paraId="00000011">
      <w:pPr>
        <w:numPr>
          <w:ilvl w:val="0"/>
          <w:numId w:val="1"/>
        </w:numPr>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Demon Priest Possessed son and you have to save him</w:t>
      </w:r>
    </w:p>
    <w:p w:rsidR="00000000" w:rsidDel="00000000" w:rsidP="00000000" w:rsidRDefault="00000000" w:rsidRPr="00000000" w14:paraId="00000012">
      <w:pPr>
        <w:numPr>
          <w:ilvl w:val="0"/>
          <w:numId w:val="1"/>
        </w:numPr>
        <w:ind w:left="720" w:hanging="360"/>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Monster wife tries to kill you</w:t>
      </w:r>
    </w:p>
    <w:p w:rsidR="00000000" w:rsidDel="00000000" w:rsidP="00000000" w:rsidRDefault="00000000" w:rsidRPr="00000000" w14:paraId="00000013">
      <w:pPr>
        <w:numPr>
          <w:ilvl w:val="0"/>
          <w:numId w:val="1"/>
        </w:numPr>
        <w:ind w:left="720" w:hanging="360"/>
        <w:rPr>
          <w:rFonts w:ascii="Libre Baskerville" w:cs="Libre Baskerville" w:eastAsia="Libre Baskerville" w:hAnsi="Libre Baskerville"/>
        </w:rPr>
      </w:pPr>
      <w:r w:rsidDel="00000000" w:rsidR="00000000" w:rsidRPr="00000000">
        <w:rPr>
          <w:rFonts w:ascii="Libre Baskerville" w:cs="Libre Baskerville" w:eastAsia="Libre Baskerville" w:hAnsi="Libre Baskerville"/>
          <w:rtl w:val="0"/>
        </w:rPr>
        <w:t xml:space="preserve">Vampire Dating Sim</w:t>
      </w:r>
    </w:p>
    <w:p w:rsidR="00000000" w:rsidDel="00000000" w:rsidP="00000000" w:rsidRDefault="00000000" w:rsidRPr="00000000" w14:paraId="00000014">
      <w:pPr>
        <w:numPr>
          <w:ilvl w:val="0"/>
          <w:numId w:val="1"/>
        </w:numPr>
        <w:ind w:left="720" w:hanging="360"/>
        <w:rPr>
          <w:rFonts w:ascii="Libre Baskerville" w:cs="Libre Baskerville" w:eastAsia="Libre Baskerville" w:hAnsi="Libre Baskerville"/>
          <w:u w:val="none"/>
        </w:rPr>
      </w:pPr>
      <w:r w:rsidDel="00000000" w:rsidR="00000000" w:rsidRPr="00000000">
        <w:rPr>
          <w:rtl w:val="0"/>
        </w:rPr>
      </w:r>
    </w:p>
    <w:p w:rsidR="00000000" w:rsidDel="00000000" w:rsidP="00000000" w:rsidRDefault="00000000" w:rsidRPr="00000000" w14:paraId="00000015">
      <w:pPr>
        <w:ind w:left="0" w:firstLine="0"/>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Visual Style:</w:t>
      </w:r>
    </w:p>
    <w:p w:rsidR="00000000" w:rsidDel="00000000" w:rsidP="00000000" w:rsidRDefault="00000000" w:rsidRPr="00000000" w14:paraId="00000016">
      <w:pPr>
        <w:ind w:left="0" w:firstLine="0"/>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ab/>
      </w:r>
      <w:r w:rsidDel="00000000" w:rsidR="00000000" w:rsidRPr="00000000">
        <w:rPr>
          <w:rFonts w:ascii="Libre Baskerville" w:cs="Libre Baskerville" w:eastAsia="Libre Baskerville" w:hAnsi="Libre Baskerville"/>
          <w:b w:val="1"/>
        </w:rPr>
        <w:drawing>
          <wp:inline distB="114300" distT="114300" distL="114300" distR="114300">
            <wp:extent cx="5731200" cy="3225800"/>
            <wp:effectExtent b="0" l="0" r="0" t="0"/>
            <wp:docPr id="1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18">
      <w:pPr>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19">
      <w:pPr>
        <w:rPr>
          <w:rFonts w:ascii="Libre Baskerville" w:cs="Libre Baskerville" w:eastAsia="Libre Baskerville" w:hAnsi="Libre Baskerville"/>
        </w:rPr>
      </w:pPr>
      <w:r w:rsidDel="00000000" w:rsidR="00000000" w:rsidRPr="00000000">
        <w:rPr>
          <w:rtl w:val="0"/>
        </w:rPr>
      </w:r>
    </w:p>
    <w:p w:rsidR="00000000" w:rsidDel="00000000" w:rsidP="00000000" w:rsidRDefault="00000000" w:rsidRPr="00000000" w14:paraId="0000001A">
      <w:pPr>
        <w:pStyle w:val="Title"/>
        <w:rPr>
          <w:rFonts w:ascii="Libre Baskerville" w:cs="Libre Baskerville" w:eastAsia="Libre Baskerville" w:hAnsi="Libre Baskerville"/>
          <w:i w:val="1"/>
        </w:rPr>
      </w:pPr>
      <w:bookmarkStart w:colFirst="0" w:colLast="0" w:name="_heading=h.1fob9te" w:id="2"/>
      <w:bookmarkEnd w:id="2"/>
      <w:r w:rsidDel="00000000" w:rsidR="00000000" w:rsidRPr="00000000">
        <w:rPr>
          <w:rFonts w:ascii="Libre Baskerville" w:cs="Libre Baskerville" w:eastAsia="Libre Baskerville" w:hAnsi="Libre Baskerville"/>
          <w:i w:val="1"/>
          <w:rtl w:val="0"/>
        </w:rPr>
        <w:t xml:space="preserve">Game Finalisation</w:t>
      </w:r>
    </w:p>
    <w:p w:rsidR="00000000" w:rsidDel="00000000" w:rsidP="00000000" w:rsidRDefault="00000000" w:rsidRPr="00000000" w14:paraId="0000001B">
      <w:pP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Game Idea:</w:t>
      </w:r>
    </w:p>
    <w:p w:rsidR="00000000" w:rsidDel="00000000" w:rsidP="00000000" w:rsidRDefault="00000000" w:rsidRPr="00000000" w14:paraId="0000001C">
      <w:pPr>
        <w:ind w:left="720" w:firstLine="72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The setting is a dark fantasy world. The playable area is confined to a house. Your wife has recently gotten sick and each night becomes a terrible beast, a werewolf! The priest comes by and tells you to lock her away for your safety, the priest asks you to administer her a cure every hour and give her nothing else. Your monstrous wife talks to you from behind the door asking you to help her, she asks for food and books and will eventually ask you to free her. It's your choice to listen to the priest, listen to your wife, or listen to neither.</w:t>
      </w:r>
    </w:p>
    <w:p w:rsidR="00000000" w:rsidDel="00000000" w:rsidP="00000000" w:rsidRDefault="00000000" w:rsidRPr="00000000" w14:paraId="0000001D">
      <w:pPr>
        <w:rPr>
          <w:rFonts w:ascii="Libre Baskerville" w:cs="Libre Baskerville" w:eastAsia="Libre Baskerville" w:hAnsi="Libre Baskerville"/>
          <w:b w:val="1"/>
        </w:rPr>
      </w:pPr>
      <w:r w:rsidDel="00000000" w:rsidR="00000000" w:rsidRPr="00000000">
        <w:rPr>
          <w:rtl w:val="0"/>
        </w:rPr>
      </w:r>
    </w:p>
    <w:p w:rsidR="00000000" w:rsidDel="00000000" w:rsidP="00000000" w:rsidRDefault="00000000" w:rsidRPr="00000000" w14:paraId="0000001E">
      <w:pPr>
        <w:rPr>
          <w:rFonts w:ascii="Libre Baskerville" w:cs="Libre Baskerville" w:eastAsia="Libre Baskerville" w:hAnsi="Libre Baskerville"/>
          <w:b w:val="1"/>
        </w:rPr>
      </w:pPr>
      <w:r w:rsidDel="00000000" w:rsidR="00000000" w:rsidRPr="00000000">
        <w:rPr>
          <w:rFonts w:ascii="Libre Baskerville" w:cs="Libre Baskerville" w:eastAsia="Libre Baskerville" w:hAnsi="Libre Baskerville"/>
          <w:b w:val="1"/>
          <w:rtl w:val="0"/>
        </w:rPr>
        <w:t xml:space="preserve">Major Systems:</w:t>
      </w:r>
    </w:p>
    <w:p w:rsidR="00000000" w:rsidDel="00000000" w:rsidP="00000000" w:rsidRDefault="00000000" w:rsidRPr="00000000" w14:paraId="0000001F">
      <w:pPr>
        <w:ind w:left="720" w:firstLine="72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Cutscenes</w:t>
      </w:r>
    </w:p>
    <w:p w:rsidR="00000000" w:rsidDel="00000000" w:rsidP="00000000" w:rsidRDefault="00000000" w:rsidRPr="00000000" w14:paraId="00000020">
      <w:pPr>
        <w:ind w:left="720" w:firstLine="72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Voice Lines</w:t>
      </w:r>
    </w:p>
    <w:p w:rsidR="00000000" w:rsidDel="00000000" w:rsidP="00000000" w:rsidRDefault="00000000" w:rsidRPr="00000000" w14:paraId="00000021">
      <w:pPr>
        <w:ind w:left="720" w:firstLine="72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Sounds</w:t>
      </w:r>
    </w:p>
    <w:p w:rsidR="00000000" w:rsidDel="00000000" w:rsidP="00000000" w:rsidRDefault="00000000" w:rsidRPr="00000000" w14:paraId="00000022">
      <w:pPr>
        <w:ind w:left="720" w:firstLine="72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3D/2D interactions</w:t>
      </w:r>
    </w:p>
    <w:p w:rsidR="00000000" w:rsidDel="00000000" w:rsidP="00000000" w:rsidRDefault="00000000" w:rsidRPr="00000000" w14:paraId="00000023">
      <w:pPr>
        <w:ind w:left="720" w:firstLine="72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Music</w:t>
      </w:r>
    </w:p>
    <w:p w:rsidR="00000000" w:rsidDel="00000000" w:rsidP="00000000" w:rsidRDefault="00000000" w:rsidRPr="00000000" w14:paraId="00000024">
      <w:pPr>
        <w:ind w:left="720" w:firstLine="72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Juice</w:t>
      </w:r>
    </w:p>
    <w:p w:rsidR="00000000" w:rsidDel="00000000" w:rsidP="00000000" w:rsidRDefault="00000000" w:rsidRPr="00000000" w14:paraId="00000025">
      <w:pPr>
        <w:ind w:left="720" w:firstLine="72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Camera movment</w:t>
      </w:r>
    </w:p>
    <w:p w:rsidR="00000000" w:rsidDel="00000000" w:rsidP="00000000" w:rsidRDefault="00000000" w:rsidRPr="00000000" w14:paraId="00000026">
      <w:pPr>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b w:val="1"/>
          <w:sz w:val="20"/>
          <w:szCs w:val="20"/>
          <w:rtl w:val="0"/>
        </w:rPr>
        <w:t xml:space="preserve">Mechanics</w:t>
      </w:r>
      <w:r w:rsidDel="00000000" w:rsidR="00000000" w:rsidRPr="00000000">
        <w:rPr>
          <w:rtl w:val="0"/>
        </w:rPr>
      </w:r>
    </w:p>
    <w:p w:rsidR="00000000" w:rsidDel="00000000" w:rsidP="00000000" w:rsidRDefault="00000000" w:rsidRPr="00000000" w14:paraId="00000027">
      <w:pPr>
        <w:numPr>
          <w:ilvl w:val="0"/>
          <w:numId w:val="2"/>
        </w:numPr>
        <w:ind w:left="720" w:hanging="360"/>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Picking up objects</w:t>
      </w:r>
      <w:r w:rsidDel="00000000" w:rsidR="00000000" w:rsidRPr="00000000">
        <w:rPr>
          <w:rtl w:val="0"/>
        </w:rPr>
      </w:r>
    </w:p>
    <w:p w:rsidR="00000000" w:rsidDel="00000000" w:rsidP="00000000" w:rsidRDefault="00000000" w:rsidRPr="00000000" w14:paraId="00000028">
      <w:pPr>
        <w:numPr>
          <w:ilvl w:val="1"/>
          <w:numId w:val="2"/>
        </w:numPr>
        <w:ind w:left="1440" w:hanging="360"/>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Pick up objects that display on screen</w:t>
      </w:r>
      <w:r w:rsidDel="00000000" w:rsidR="00000000" w:rsidRPr="00000000">
        <w:rPr>
          <w:rtl w:val="0"/>
        </w:rPr>
      </w:r>
    </w:p>
    <w:p w:rsidR="00000000" w:rsidDel="00000000" w:rsidP="00000000" w:rsidRDefault="00000000" w:rsidRPr="00000000" w14:paraId="00000029">
      <w:pPr>
        <w:numPr>
          <w:ilvl w:val="0"/>
          <w:numId w:val="2"/>
        </w:numPr>
        <w:ind w:left="720" w:hanging="360"/>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First person movement</w:t>
      </w:r>
      <w:r w:rsidDel="00000000" w:rsidR="00000000" w:rsidRPr="00000000">
        <w:rPr>
          <w:rtl w:val="0"/>
        </w:rPr>
      </w:r>
    </w:p>
    <w:p w:rsidR="00000000" w:rsidDel="00000000" w:rsidP="00000000" w:rsidRDefault="00000000" w:rsidRPr="00000000" w14:paraId="0000002A">
      <w:pPr>
        <w:numPr>
          <w:ilvl w:val="1"/>
          <w:numId w:val="2"/>
        </w:numPr>
        <w:ind w:left="1440" w:hanging="360"/>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Moving from a 3D First person POV</w:t>
      </w:r>
      <w:r w:rsidDel="00000000" w:rsidR="00000000" w:rsidRPr="00000000">
        <w:rPr>
          <w:rtl w:val="0"/>
        </w:rPr>
      </w:r>
    </w:p>
    <w:p w:rsidR="00000000" w:rsidDel="00000000" w:rsidP="00000000" w:rsidRDefault="00000000" w:rsidRPr="00000000" w14:paraId="0000002B">
      <w:pPr>
        <w:numPr>
          <w:ilvl w:val="0"/>
          <w:numId w:val="2"/>
        </w:numPr>
        <w:ind w:left="720" w:hanging="360"/>
        <w:rPr>
          <w:rFonts w:ascii="Libre Baskerville" w:cs="Libre Baskerville" w:eastAsia="Libre Baskerville" w:hAnsi="Libre Baskerville"/>
          <w:color w:val="980000"/>
          <w:sz w:val="20"/>
          <w:szCs w:val="20"/>
        </w:rPr>
      </w:pPr>
      <w:r w:rsidDel="00000000" w:rsidR="00000000" w:rsidRPr="00000000">
        <w:rPr>
          <w:rFonts w:ascii="Libre Baskerville" w:cs="Libre Baskerville" w:eastAsia="Libre Baskerville" w:hAnsi="Libre Baskerville"/>
          <w:color w:val="980000"/>
          <w:sz w:val="20"/>
          <w:szCs w:val="20"/>
          <w:rtl w:val="0"/>
        </w:rPr>
        <w:t xml:space="preserve">Timer (Removed)</w:t>
      </w:r>
      <w:r w:rsidDel="00000000" w:rsidR="00000000" w:rsidRPr="00000000">
        <w:rPr>
          <w:rtl w:val="0"/>
        </w:rPr>
      </w:r>
    </w:p>
    <w:p w:rsidR="00000000" w:rsidDel="00000000" w:rsidP="00000000" w:rsidRDefault="00000000" w:rsidRPr="00000000" w14:paraId="0000002C">
      <w:pPr>
        <w:numPr>
          <w:ilvl w:val="1"/>
          <w:numId w:val="2"/>
        </w:numPr>
        <w:ind w:left="1440" w:hanging="360"/>
        <w:rPr>
          <w:rFonts w:ascii="Libre Baskerville" w:cs="Libre Baskerville" w:eastAsia="Libre Baskerville" w:hAnsi="Libre Baskerville"/>
          <w:color w:val="980000"/>
          <w:sz w:val="20"/>
          <w:szCs w:val="20"/>
        </w:rPr>
      </w:pPr>
      <w:r w:rsidDel="00000000" w:rsidR="00000000" w:rsidRPr="00000000">
        <w:rPr>
          <w:rFonts w:ascii="Libre Baskerville" w:cs="Libre Baskerville" w:eastAsia="Libre Baskerville" w:hAnsi="Libre Baskerville"/>
          <w:color w:val="980000"/>
          <w:sz w:val="20"/>
          <w:szCs w:val="20"/>
          <w:rtl w:val="0"/>
        </w:rPr>
        <w:t xml:space="preserve">Timer for completing objectives</w:t>
      </w:r>
      <w:r w:rsidDel="00000000" w:rsidR="00000000" w:rsidRPr="00000000">
        <w:rPr>
          <w:rtl w:val="0"/>
        </w:rPr>
      </w:r>
    </w:p>
    <w:p w:rsidR="00000000" w:rsidDel="00000000" w:rsidP="00000000" w:rsidRDefault="00000000" w:rsidRPr="00000000" w14:paraId="0000002D">
      <w:pPr>
        <w:numPr>
          <w:ilvl w:val="0"/>
          <w:numId w:val="2"/>
        </w:numPr>
        <w:ind w:left="720" w:hanging="360"/>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Object interaction</w:t>
      </w:r>
      <w:r w:rsidDel="00000000" w:rsidR="00000000" w:rsidRPr="00000000">
        <w:rPr>
          <w:rtl w:val="0"/>
        </w:rPr>
      </w:r>
    </w:p>
    <w:p w:rsidR="00000000" w:rsidDel="00000000" w:rsidP="00000000" w:rsidRDefault="00000000" w:rsidRPr="00000000" w14:paraId="0000002E">
      <w:pPr>
        <w:numPr>
          <w:ilvl w:val="1"/>
          <w:numId w:val="2"/>
        </w:numPr>
        <w:ind w:left="1440" w:hanging="360"/>
        <w:rPr>
          <w:rFonts w:ascii="Libre Baskerville" w:cs="Libre Baskerville" w:eastAsia="Libre Baskerville" w:hAnsi="Libre Baskerville"/>
          <w:sz w:val="20"/>
          <w:szCs w:val="20"/>
          <w:u w:val="none"/>
        </w:rPr>
      </w:pPr>
      <w:r w:rsidDel="00000000" w:rsidR="00000000" w:rsidRPr="00000000">
        <w:rPr>
          <w:rFonts w:ascii="Libre Baskerville" w:cs="Libre Baskerville" w:eastAsia="Libre Baskerville" w:hAnsi="Libre Baskerville"/>
          <w:sz w:val="20"/>
          <w:szCs w:val="20"/>
          <w:rtl w:val="0"/>
        </w:rPr>
        <w:t xml:space="preserve">Passing objects through a door</w:t>
      </w:r>
    </w:p>
    <w:p w:rsidR="00000000" w:rsidDel="00000000" w:rsidP="00000000" w:rsidRDefault="00000000" w:rsidRPr="00000000" w14:paraId="0000002F">
      <w:pPr>
        <w:ind w:left="0" w:firstLine="0"/>
        <w:rPr>
          <w:rFonts w:ascii="Libre Baskerville" w:cs="Libre Baskerville" w:eastAsia="Libre Baskerville" w:hAnsi="Libre Baskerville"/>
          <w:b w:val="1"/>
          <w:sz w:val="20"/>
          <w:szCs w:val="20"/>
        </w:rPr>
      </w:pPr>
      <w:r w:rsidDel="00000000" w:rsidR="00000000" w:rsidRPr="00000000">
        <w:rPr>
          <w:rFonts w:ascii="Libre Baskerville" w:cs="Libre Baskerville" w:eastAsia="Libre Baskerville" w:hAnsi="Libre Baskerville"/>
          <w:b w:val="1"/>
          <w:sz w:val="20"/>
          <w:szCs w:val="20"/>
          <w:rtl w:val="0"/>
        </w:rPr>
        <w:t xml:space="preserve">7 P’s</w:t>
      </w:r>
    </w:p>
    <w:p w:rsidR="00000000" w:rsidDel="00000000" w:rsidP="00000000" w:rsidRDefault="00000000" w:rsidRPr="00000000" w14:paraId="00000030">
      <w:pPr>
        <w:ind w:left="0" w:firstLine="0"/>
        <w:rPr>
          <w:rFonts w:ascii="Libre Baskerville" w:cs="Libre Baskerville" w:eastAsia="Libre Baskerville" w:hAnsi="Libre Baskerville"/>
          <w:i w:val="1"/>
          <w:sz w:val="20"/>
          <w:szCs w:val="20"/>
        </w:rPr>
      </w:pPr>
      <w:r w:rsidDel="00000000" w:rsidR="00000000" w:rsidRPr="00000000">
        <w:rPr>
          <w:rtl w:val="0"/>
        </w:rPr>
      </w:r>
    </w:p>
    <w:p w:rsidR="00000000" w:rsidDel="00000000" w:rsidP="00000000" w:rsidRDefault="00000000" w:rsidRPr="00000000" w14:paraId="00000031">
      <w:pPr>
        <w:ind w:left="0" w:firstLine="0"/>
        <w:rPr>
          <w:rFonts w:ascii="Libre Baskerville" w:cs="Libre Baskerville" w:eastAsia="Libre Baskerville" w:hAnsi="Libre Baskerville"/>
          <w:i w:val="1"/>
          <w:sz w:val="20"/>
          <w:szCs w:val="20"/>
        </w:rPr>
      </w:pPr>
      <w:r w:rsidDel="00000000" w:rsidR="00000000" w:rsidRPr="00000000">
        <w:rPr>
          <w:rFonts w:ascii="Libre Baskerville" w:cs="Libre Baskerville" w:eastAsia="Libre Baskerville" w:hAnsi="Libre Baskerville"/>
          <w:i w:val="1"/>
          <w:sz w:val="20"/>
          <w:szCs w:val="20"/>
          <w:rtl w:val="0"/>
        </w:rPr>
        <w:t xml:space="preserve">Purpose: </w:t>
      </w:r>
    </w:p>
    <w:p w:rsidR="00000000" w:rsidDel="00000000" w:rsidP="00000000" w:rsidRDefault="00000000" w:rsidRPr="00000000" w14:paraId="00000032">
      <w:pPr>
        <w:ind w:left="0" w:firstLine="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To tell a story that represents how BPD can affect a person and their relationships in a creative and respectful way</w:t>
      </w:r>
    </w:p>
    <w:p w:rsidR="00000000" w:rsidDel="00000000" w:rsidP="00000000" w:rsidRDefault="00000000" w:rsidRPr="00000000" w14:paraId="00000033">
      <w:pPr>
        <w:ind w:left="0" w:firstLine="0"/>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34">
      <w:pPr>
        <w:ind w:left="0" w:firstLine="0"/>
        <w:rPr>
          <w:rFonts w:ascii="Libre Baskerville" w:cs="Libre Baskerville" w:eastAsia="Libre Baskerville" w:hAnsi="Libre Baskerville"/>
          <w:i w:val="1"/>
          <w:sz w:val="20"/>
          <w:szCs w:val="20"/>
        </w:rPr>
      </w:pPr>
      <w:r w:rsidDel="00000000" w:rsidR="00000000" w:rsidRPr="00000000">
        <w:rPr>
          <w:rFonts w:ascii="Libre Baskerville" w:cs="Libre Baskerville" w:eastAsia="Libre Baskerville" w:hAnsi="Libre Baskerville"/>
          <w:i w:val="1"/>
          <w:sz w:val="20"/>
          <w:szCs w:val="20"/>
          <w:rtl w:val="0"/>
        </w:rPr>
        <w:t xml:space="preserve">Plot: </w:t>
      </w:r>
    </w:p>
    <w:p w:rsidR="00000000" w:rsidDel="00000000" w:rsidP="00000000" w:rsidRDefault="00000000" w:rsidRPr="00000000" w14:paraId="00000035">
      <w:pPr>
        <w:ind w:left="0" w:firstLine="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your sweet wife is infected with an illness and is turning into a werewolf. You lock her behind a door and you’re tasked with her care. Your actions will affect the outcome of the game</w:t>
      </w:r>
    </w:p>
    <w:p w:rsidR="00000000" w:rsidDel="00000000" w:rsidP="00000000" w:rsidRDefault="00000000" w:rsidRPr="00000000" w14:paraId="00000036">
      <w:pPr>
        <w:ind w:left="0" w:firstLine="0"/>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37">
      <w:pPr>
        <w:ind w:left="0" w:firstLine="0"/>
        <w:rPr>
          <w:rFonts w:ascii="Libre Baskerville" w:cs="Libre Baskerville" w:eastAsia="Libre Baskerville" w:hAnsi="Libre Baskerville"/>
          <w:i w:val="1"/>
          <w:sz w:val="20"/>
          <w:szCs w:val="20"/>
        </w:rPr>
      </w:pPr>
      <w:r w:rsidDel="00000000" w:rsidR="00000000" w:rsidRPr="00000000">
        <w:rPr>
          <w:rFonts w:ascii="Libre Baskerville" w:cs="Libre Baskerville" w:eastAsia="Libre Baskerville" w:hAnsi="Libre Baskerville"/>
          <w:i w:val="1"/>
          <w:sz w:val="20"/>
          <w:szCs w:val="20"/>
          <w:rtl w:val="0"/>
        </w:rPr>
        <w:t xml:space="preserve">Proportions:</w:t>
      </w:r>
    </w:p>
    <w:p w:rsidR="00000000" w:rsidDel="00000000" w:rsidP="00000000" w:rsidRDefault="00000000" w:rsidRPr="00000000" w14:paraId="00000038">
      <w:pPr>
        <w:ind w:left="0" w:firstLine="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The environment will be scaled to the average size of a male man</w:t>
      </w:r>
    </w:p>
    <w:p w:rsidR="00000000" w:rsidDel="00000000" w:rsidP="00000000" w:rsidRDefault="00000000" w:rsidRPr="00000000" w14:paraId="00000039">
      <w:pPr>
        <w:ind w:left="0" w:firstLine="0"/>
        <w:rPr>
          <w:rFonts w:ascii="Libre Baskerville" w:cs="Libre Baskerville" w:eastAsia="Libre Baskerville" w:hAnsi="Libre Baskerville"/>
          <w:i w:val="1"/>
          <w:sz w:val="20"/>
          <w:szCs w:val="20"/>
        </w:rPr>
      </w:pPr>
      <w:r w:rsidDel="00000000" w:rsidR="00000000" w:rsidRPr="00000000">
        <w:rPr>
          <w:rtl w:val="0"/>
        </w:rPr>
      </w:r>
    </w:p>
    <w:p w:rsidR="00000000" w:rsidDel="00000000" w:rsidP="00000000" w:rsidRDefault="00000000" w:rsidRPr="00000000" w14:paraId="0000003A">
      <w:pPr>
        <w:ind w:left="0" w:firstLine="0"/>
        <w:rPr>
          <w:rFonts w:ascii="Libre Baskerville" w:cs="Libre Baskerville" w:eastAsia="Libre Baskerville" w:hAnsi="Libre Baskerville"/>
          <w:i w:val="1"/>
          <w:sz w:val="20"/>
          <w:szCs w:val="20"/>
        </w:rPr>
      </w:pPr>
      <w:r w:rsidDel="00000000" w:rsidR="00000000" w:rsidRPr="00000000">
        <w:rPr>
          <w:rFonts w:ascii="Libre Baskerville" w:cs="Libre Baskerville" w:eastAsia="Libre Baskerville" w:hAnsi="Libre Baskerville"/>
          <w:i w:val="1"/>
          <w:sz w:val="20"/>
          <w:szCs w:val="20"/>
          <w:rtl w:val="0"/>
        </w:rPr>
        <w:t xml:space="preserve">Pose:</w:t>
      </w:r>
    </w:p>
    <w:p w:rsidR="00000000" w:rsidDel="00000000" w:rsidP="00000000" w:rsidRDefault="00000000" w:rsidRPr="00000000" w14:paraId="0000003B">
      <w:pPr>
        <w:ind w:left="0" w:firstLine="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The world will be framed in a rugged low poly look.</w:t>
      </w:r>
    </w:p>
    <w:p w:rsidR="00000000" w:rsidDel="00000000" w:rsidP="00000000" w:rsidRDefault="00000000" w:rsidRPr="00000000" w14:paraId="0000003C">
      <w:pPr>
        <w:ind w:left="0" w:firstLine="0"/>
        <w:rPr>
          <w:rFonts w:ascii="Libre Baskerville" w:cs="Libre Baskerville" w:eastAsia="Libre Baskerville" w:hAnsi="Libre Baskerville"/>
          <w:i w:val="1"/>
          <w:sz w:val="20"/>
          <w:szCs w:val="20"/>
        </w:rPr>
      </w:pPr>
      <w:r w:rsidDel="00000000" w:rsidR="00000000" w:rsidRPr="00000000">
        <w:rPr>
          <w:rtl w:val="0"/>
        </w:rPr>
      </w:r>
    </w:p>
    <w:p w:rsidR="00000000" w:rsidDel="00000000" w:rsidP="00000000" w:rsidRDefault="00000000" w:rsidRPr="00000000" w14:paraId="0000003D">
      <w:pPr>
        <w:ind w:left="0" w:firstLine="0"/>
        <w:rPr>
          <w:rFonts w:ascii="Libre Baskerville" w:cs="Libre Baskerville" w:eastAsia="Libre Baskerville" w:hAnsi="Libre Baskerville"/>
          <w:i w:val="1"/>
          <w:sz w:val="20"/>
          <w:szCs w:val="20"/>
        </w:rPr>
      </w:pPr>
      <w:r w:rsidDel="00000000" w:rsidR="00000000" w:rsidRPr="00000000">
        <w:rPr>
          <w:rFonts w:ascii="Libre Baskerville" w:cs="Libre Baskerville" w:eastAsia="Libre Baskerville" w:hAnsi="Libre Baskerville"/>
          <w:i w:val="1"/>
          <w:sz w:val="20"/>
          <w:szCs w:val="20"/>
          <w:rtl w:val="0"/>
        </w:rPr>
        <w:t xml:space="preserve">Personality;</w:t>
      </w:r>
    </w:p>
    <w:p w:rsidR="00000000" w:rsidDel="00000000" w:rsidP="00000000" w:rsidRDefault="00000000" w:rsidRPr="00000000" w14:paraId="0000003E">
      <w:pPr>
        <w:ind w:left="0" w:firstLine="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Dark, serious, morality based</w:t>
      </w:r>
    </w:p>
    <w:p w:rsidR="00000000" w:rsidDel="00000000" w:rsidP="00000000" w:rsidRDefault="00000000" w:rsidRPr="00000000" w14:paraId="0000003F">
      <w:pPr>
        <w:ind w:left="0" w:firstLine="0"/>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0">
      <w:pPr>
        <w:ind w:left="0" w:firstLine="0"/>
        <w:rPr>
          <w:rFonts w:ascii="Libre Baskerville" w:cs="Libre Baskerville" w:eastAsia="Libre Baskerville" w:hAnsi="Libre Baskerville"/>
          <w:i w:val="1"/>
          <w:sz w:val="20"/>
          <w:szCs w:val="20"/>
        </w:rPr>
      </w:pPr>
      <w:r w:rsidDel="00000000" w:rsidR="00000000" w:rsidRPr="00000000">
        <w:rPr>
          <w:rFonts w:ascii="Libre Baskerville" w:cs="Libre Baskerville" w:eastAsia="Libre Baskerville" w:hAnsi="Libre Baskerville"/>
          <w:i w:val="1"/>
          <w:sz w:val="20"/>
          <w:szCs w:val="20"/>
          <w:rtl w:val="0"/>
        </w:rPr>
        <w:t xml:space="preserve">Perspective</w:t>
      </w:r>
    </w:p>
    <w:p w:rsidR="00000000" w:rsidDel="00000000" w:rsidP="00000000" w:rsidRDefault="00000000" w:rsidRPr="00000000" w14:paraId="00000041">
      <w:pPr>
        <w:ind w:left="0" w:firstLine="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The camera will be in the perspective of the protagonist first person view</w:t>
      </w:r>
    </w:p>
    <w:p w:rsidR="00000000" w:rsidDel="00000000" w:rsidP="00000000" w:rsidRDefault="00000000" w:rsidRPr="00000000" w14:paraId="00000042">
      <w:pPr>
        <w:ind w:left="0" w:firstLine="0"/>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3">
      <w:pPr>
        <w:ind w:left="0" w:firstLine="0"/>
        <w:rPr>
          <w:rFonts w:ascii="Libre Baskerville" w:cs="Libre Baskerville" w:eastAsia="Libre Baskerville" w:hAnsi="Libre Baskerville"/>
          <w:i w:val="1"/>
          <w:sz w:val="20"/>
          <w:szCs w:val="20"/>
        </w:rPr>
      </w:pPr>
      <w:r w:rsidDel="00000000" w:rsidR="00000000" w:rsidRPr="00000000">
        <w:rPr>
          <w:rFonts w:ascii="Libre Baskerville" w:cs="Libre Baskerville" w:eastAsia="Libre Baskerville" w:hAnsi="Libre Baskerville"/>
          <w:i w:val="1"/>
          <w:sz w:val="20"/>
          <w:szCs w:val="20"/>
          <w:rtl w:val="0"/>
        </w:rPr>
        <w:t xml:space="preserve">Presentation </w:t>
      </w:r>
    </w:p>
    <w:p w:rsidR="00000000" w:rsidDel="00000000" w:rsidP="00000000" w:rsidRDefault="00000000" w:rsidRPr="00000000" w14:paraId="00000044">
      <w:pPr>
        <w:ind w:left="0" w:firstLine="0"/>
        <w:rPr>
          <w:rFonts w:ascii="Libre Baskerville" w:cs="Libre Baskerville" w:eastAsia="Libre Baskerville" w:hAnsi="Libre Baskerville"/>
          <w:sz w:val="20"/>
          <w:szCs w:val="20"/>
        </w:rPr>
      </w:pPr>
      <w:r w:rsidDel="00000000" w:rsidR="00000000" w:rsidRPr="00000000">
        <w:rPr>
          <w:rFonts w:ascii="Libre Baskerville" w:cs="Libre Baskerville" w:eastAsia="Libre Baskerville" w:hAnsi="Libre Baskerville"/>
          <w:sz w:val="20"/>
          <w:szCs w:val="20"/>
          <w:rtl w:val="0"/>
        </w:rPr>
        <w:t xml:space="preserve">Dry and dark colours, night time foggy atmosphere.</w:t>
      </w:r>
    </w:p>
    <w:p w:rsidR="00000000" w:rsidDel="00000000" w:rsidP="00000000" w:rsidRDefault="00000000" w:rsidRPr="00000000" w14:paraId="00000045">
      <w:pPr>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6">
      <w:pPr>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7">
      <w:pPr>
        <w:pStyle w:val="Title"/>
        <w:rPr>
          <w:rFonts w:ascii="Libre Baskerville" w:cs="Libre Baskerville" w:eastAsia="Libre Baskerville" w:hAnsi="Libre Baskerville"/>
          <w:i w:val="1"/>
        </w:rPr>
      </w:pPr>
      <w:bookmarkStart w:colFirst="0" w:colLast="0" w:name="_heading=h.3znysh7" w:id="3"/>
      <w:bookmarkEnd w:id="3"/>
      <w:r w:rsidDel="00000000" w:rsidR="00000000" w:rsidRPr="00000000">
        <w:rPr>
          <w:rFonts w:ascii="Libre Baskerville" w:cs="Libre Baskerville" w:eastAsia="Libre Baskerville" w:hAnsi="Libre Baskerville"/>
          <w:i w:val="1"/>
          <w:rtl w:val="0"/>
        </w:rPr>
        <w:t xml:space="preserve">Development</w:t>
      </w:r>
    </w:p>
    <w:p w:rsidR="00000000" w:rsidDel="00000000" w:rsidP="00000000" w:rsidRDefault="00000000" w:rsidRPr="00000000" w14:paraId="00000048">
      <w:pPr>
        <w:rPr>
          <w:rFonts w:ascii="Libre Baskerville" w:cs="Libre Baskerville" w:eastAsia="Libre Baskerville" w:hAnsi="Libre Baskerville"/>
          <w:sz w:val="24"/>
          <w:szCs w:val="24"/>
        </w:rPr>
      </w:pPr>
      <w:r w:rsidDel="00000000" w:rsidR="00000000" w:rsidRPr="00000000">
        <w:rPr>
          <w:rFonts w:ascii="Libre Baskerville" w:cs="Libre Baskerville" w:eastAsia="Libre Baskerville" w:hAnsi="Libre Baskerville"/>
          <w:sz w:val="24"/>
          <w:szCs w:val="24"/>
          <w:rtl w:val="0"/>
        </w:rPr>
        <w:t xml:space="preserve">UI Mockup</w:t>
      </w:r>
    </w:p>
    <w:p w:rsidR="00000000" w:rsidDel="00000000" w:rsidP="00000000" w:rsidRDefault="00000000" w:rsidRPr="00000000" w14:paraId="00000049">
      <w:pPr>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Pr>
        <w:drawing>
          <wp:inline distB="114300" distT="114300" distL="114300" distR="114300">
            <wp:extent cx="5731200" cy="3225800"/>
            <wp:effectExtent b="0" l="0" r="0" t="0"/>
            <wp:docPr id="1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Libre Baskerville" w:cs="Libre Baskerville" w:eastAsia="Libre Baskerville" w:hAnsi="Libre Baskerville"/>
          <w:sz w:val="26"/>
          <w:szCs w:val="26"/>
        </w:rPr>
      </w:pPr>
      <w:r w:rsidDel="00000000" w:rsidR="00000000" w:rsidRPr="00000000">
        <w:rPr>
          <w:rFonts w:ascii="Libre Baskerville" w:cs="Libre Baskerville" w:eastAsia="Libre Baskerville" w:hAnsi="Libre Baskerville"/>
          <w:sz w:val="26"/>
          <w:szCs w:val="26"/>
          <w:rtl w:val="0"/>
        </w:rPr>
        <w:t xml:space="preserve">Final;</w:t>
      </w:r>
    </w:p>
    <w:p w:rsidR="00000000" w:rsidDel="00000000" w:rsidP="00000000" w:rsidRDefault="00000000" w:rsidRPr="00000000" w14:paraId="0000004B">
      <w:pPr>
        <w:rPr>
          <w:rFonts w:ascii="Lato Light" w:cs="Lato Light" w:eastAsia="Lato Light" w:hAnsi="Lato Light"/>
        </w:rPr>
      </w:pPr>
      <w:r w:rsidDel="00000000" w:rsidR="00000000" w:rsidRPr="00000000">
        <w:rPr>
          <w:rFonts w:ascii="Lato Light" w:cs="Lato Light" w:eastAsia="Lato Light" w:hAnsi="Lato Light"/>
        </w:rPr>
        <w:drawing>
          <wp:inline distB="114300" distT="114300" distL="114300" distR="114300">
            <wp:extent cx="5731200" cy="3187700"/>
            <wp:effectExtent b="0" l="0" r="0" t="0"/>
            <wp:docPr id="1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Lato Light" w:cs="Lato Light" w:eastAsia="Lato Light" w:hAnsi="Lato Light"/>
        </w:rPr>
      </w:pPr>
      <w:r w:rsidDel="00000000" w:rsidR="00000000" w:rsidRPr="00000000">
        <w:rPr>
          <w:rtl w:val="0"/>
        </w:rPr>
      </w:r>
    </w:p>
    <w:p w:rsidR="00000000" w:rsidDel="00000000" w:rsidP="00000000" w:rsidRDefault="00000000" w:rsidRPr="00000000" w14:paraId="0000004D">
      <w:pPr>
        <w:rPr>
          <w:rFonts w:ascii="Lato Light" w:cs="Lato Light" w:eastAsia="Lato Light" w:hAnsi="Lato Light"/>
        </w:rPr>
      </w:pPr>
      <w:r w:rsidDel="00000000" w:rsidR="00000000" w:rsidRPr="00000000">
        <w:rPr>
          <w:rtl w:val="0"/>
        </w:rPr>
      </w:r>
    </w:p>
    <w:p w:rsidR="00000000" w:rsidDel="00000000" w:rsidP="00000000" w:rsidRDefault="00000000" w:rsidRPr="00000000" w14:paraId="0000004E">
      <w:pPr>
        <w:rPr>
          <w:rFonts w:ascii="Lato Light" w:cs="Lato Light" w:eastAsia="Lato Light" w:hAnsi="Lato L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3143250</wp:posOffset>
            </wp:positionH>
            <wp:positionV relativeFrom="paragraph">
              <wp:posOffset>3343275</wp:posOffset>
            </wp:positionV>
            <wp:extent cx="2473241" cy="1704975"/>
            <wp:effectExtent b="0" l="0" r="0" t="0"/>
            <wp:wrapNone/>
            <wp:docPr id="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473241" cy="1704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19051</wp:posOffset>
            </wp:positionH>
            <wp:positionV relativeFrom="paragraph">
              <wp:posOffset>3343275</wp:posOffset>
            </wp:positionV>
            <wp:extent cx="3126875" cy="1703680"/>
            <wp:effectExtent b="0" l="0" r="0" t="0"/>
            <wp:wrapNone/>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126875" cy="170368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5731200" cy="3225800"/>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31200" cy="3225800"/>
                    </a:xfrm>
                    <a:prstGeom prst="rect"/>
                    <a:ln/>
                  </pic:spPr>
                </pic:pic>
              </a:graphicData>
            </a:graphic>
          </wp:anchor>
        </w:drawing>
      </w:r>
    </w:p>
    <w:p w:rsidR="00000000" w:rsidDel="00000000" w:rsidP="00000000" w:rsidRDefault="00000000" w:rsidRPr="00000000" w14:paraId="0000004F">
      <w:pPr>
        <w:rPr>
          <w:rFonts w:ascii="Lato Light" w:cs="Lato Light" w:eastAsia="Lato Light" w:hAnsi="Lato L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19051</wp:posOffset>
            </wp:positionH>
            <wp:positionV relativeFrom="paragraph">
              <wp:posOffset>1388364</wp:posOffset>
            </wp:positionV>
            <wp:extent cx="1901109" cy="1897952"/>
            <wp:effectExtent b="0" l="0" r="0" t="0"/>
            <wp:wrapNone/>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901109" cy="1897952"/>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ato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re Baskerville">
    <w:embedRegular w:fontKey="{00000000-0000-0000-0000-000000000000}" r:id="rId5" w:subsetted="0"/>
    <w:embedBold w:fontKey="{00000000-0000-0000-0000-000000000000}" r:id="rId6" w:subsetted="0"/>
    <w:embedItalic w:fontKey="{00000000-0000-0000-0000-000000000000}" r:id="rId7" w:subsetted="0"/>
  </w:font>
  <w:font w:name="Zeyada">
    <w:embedRegular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igredpandaa.itch.io/i-still-love-her" TargetMode="Externa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LatoLight-regular.ttf"/><Relationship Id="rId2" Type="http://schemas.openxmlformats.org/officeDocument/2006/relationships/font" Target="fonts/LatoLight-bold.ttf"/><Relationship Id="rId3" Type="http://schemas.openxmlformats.org/officeDocument/2006/relationships/font" Target="fonts/LatoLight-italic.ttf"/><Relationship Id="rId4" Type="http://schemas.openxmlformats.org/officeDocument/2006/relationships/font" Target="fonts/LatoLight-boldItalic.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Zeyad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2GN2EH870JJsxCX9JgjHCjDskg==">CgMxLjAyCGguZ2pkZ3hzMgloLjMwajB6bGwyCWguMWZvYjl0ZTIJaC4zem55c2g3OAByITFZTTkyZ29kMkFmbGVteDlaQXV6ZTYyZk9UMXpTME9lbA==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