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C3" w:rsidRPr="00A205DC" w:rsidRDefault="003B7B4D" w:rsidP="008E02C3">
      <w:pPr>
        <w:pStyle w:val="NoSpacing"/>
        <w:rPr>
          <w:rFonts w:ascii="Times New Roman" w:hAnsi="Times New Roman" w:cs="Times New Roman"/>
          <w:sz w:val="24"/>
          <w:szCs w:val="23"/>
        </w:rPr>
      </w:pPr>
      <w:bookmarkStart w:id="0" w:name="_GoBack"/>
      <w:bookmarkEnd w:id="0"/>
      <w:r w:rsidRPr="00A205DC">
        <w:rPr>
          <w:rFonts w:ascii="Times New Roman" w:hAnsi="Times New Roman" w:cs="Times New Roman"/>
          <w:sz w:val="24"/>
          <w:szCs w:val="23"/>
        </w:rPr>
        <w:t xml:space="preserve">Personnel &amp; Finance Committee </w:t>
      </w:r>
    </w:p>
    <w:p w:rsidR="008E02C3" w:rsidRPr="00A205DC" w:rsidRDefault="0097097B" w:rsidP="008E02C3">
      <w:pPr>
        <w:pStyle w:val="NoSpacing"/>
        <w:rPr>
          <w:rFonts w:ascii="Times New Roman" w:hAnsi="Times New Roman" w:cs="Times New Roman"/>
          <w:sz w:val="24"/>
          <w:szCs w:val="23"/>
        </w:rPr>
      </w:pPr>
      <w:r>
        <w:rPr>
          <w:rFonts w:ascii="Times New Roman" w:hAnsi="Times New Roman" w:cs="Times New Roman"/>
          <w:sz w:val="24"/>
          <w:szCs w:val="23"/>
        </w:rPr>
        <w:t>October 26, 2020</w:t>
      </w:r>
    </w:p>
    <w:p w:rsidR="008E02C3" w:rsidRPr="00A205DC" w:rsidRDefault="008E02C3" w:rsidP="008E02C3">
      <w:pPr>
        <w:pStyle w:val="NoSpacing"/>
        <w:rPr>
          <w:rFonts w:ascii="Times New Roman" w:hAnsi="Times New Roman" w:cs="Times New Roman"/>
          <w:sz w:val="24"/>
          <w:szCs w:val="23"/>
        </w:rPr>
      </w:pPr>
    </w:p>
    <w:p w:rsidR="009E1107" w:rsidRPr="00A205DC" w:rsidRDefault="00095AD7" w:rsidP="008E02C3">
      <w:pPr>
        <w:pStyle w:val="NoSpacing"/>
        <w:jc w:val="both"/>
        <w:rPr>
          <w:rFonts w:ascii="Times New Roman" w:hAnsi="Times New Roman" w:cs="Times New Roman"/>
          <w:sz w:val="24"/>
          <w:szCs w:val="23"/>
        </w:rPr>
      </w:pPr>
      <w:r w:rsidRPr="00A205DC">
        <w:rPr>
          <w:rFonts w:ascii="Times New Roman" w:hAnsi="Times New Roman" w:cs="Times New Roman"/>
          <w:sz w:val="24"/>
          <w:szCs w:val="23"/>
        </w:rPr>
        <w:t>Present:  Committee Member</w:t>
      </w:r>
      <w:r w:rsidR="00CC5DE3" w:rsidRPr="00A205DC">
        <w:rPr>
          <w:rFonts w:ascii="Times New Roman" w:hAnsi="Times New Roman" w:cs="Times New Roman"/>
          <w:sz w:val="24"/>
          <w:szCs w:val="23"/>
        </w:rPr>
        <w:t>s</w:t>
      </w:r>
      <w:r w:rsidR="00E57A0D" w:rsidRPr="00A205DC">
        <w:rPr>
          <w:rFonts w:ascii="Times New Roman" w:hAnsi="Times New Roman" w:cs="Times New Roman"/>
          <w:sz w:val="24"/>
          <w:szCs w:val="23"/>
        </w:rPr>
        <w:t xml:space="preserve"> </w:t>
      </w:r>
      <w:r w:rsidR="00545309" w:rsidRPr="00A205DC">
        <w:rPr>
          <w:rFonts w:ascii="Times New Roman" w:hAnsi="Times New Roman" w:cs="Times New Roman"/>
          <w:sz w:val="24"/>
          <w:szCs w:val="23"/>
        </w:rPr>
        <w:t>Clausen</w:t>
      </w:r>
      <w:r w:rsidR="006A79B1">
        <w:rPr>
          <w:rFonts w:ascii="Times New Roman" w:hAnsi="Times New Roman" w:cs="Times New Roman"/>
          <w:sz w:val="24"/>
          <w:szCs w:val="23"/>
        </w:rPr>
        <w:t xml:space="preserve">, </w:t>
      </w:r>
      <w:r w:rsidR="00FC1862">
        <w:rPr>
          <w:rFonts w:ascii="Times New Roman" w:hAnsi="Times New Roman" w:cs="Times New Roman"/>
          <w:sz w:val="24"/>
          <w:szCs w:val="23"/>
        </w:rPr>
        <w:t>Baltzell</w:t>
      </w:r>
      <w:r w:rsidR="006A79B1">
        <w:rPr>
          <w:rFonts w:ascii="Times New Roman" w:hAnsi="Times New Roman" w:cs="Times New Roman"/>
          <w:sz w:val="24"/>
          <w:szCs w:val="23"/>
        </w:rPr>
        <w:t>,</w:t>
      </w:r>
      <w:r w:rsidR="00545309" w:rsidRPr="00A205DC">
        <w:rPr>
          <w:rFonts w:ascii="Times New Roman" w:hAnsi="Times New Roman" w:cs="Times New Roman"/>
          <w:sz w:val="24"/>
          <w:szCs w:val="23"/>
        </w:rPr>
        <w:t xml:space="preserve"> </w:t>
      </w:r>
      <w:r w:rsidR="004E4482" w:rsidRPr="00A205DC">
        <w:rPr>
          <w:rFonts w:ascii="Times New Roman" w:hAnsi="Times New Roman" w:cs="Times New Roman"/>
          <w:sz w:val="24"/>
          <w:szCs w:val="23"/>
        </w:rPr>
        <w:t>and Sovinski</w:t>
      </w:r>
      <w:r w:rsidR="00C97D72" w:rsidRPr="00A205DC">
        <w:rPr>
          <w:rFonts w:ascii="Times New Roman" w:hAnsi="Times New Roman" w:cs="Times New Roman"/>
          <w:sz w:val="24"/>
          <w:szCs w:val="23"/>
        </w:rPr>
        <w:t>;</w:t>
      </w:r>
      <w:r w:rsidR="00E57A0D" w:rsidRPr="00A205DC">
        <w:rPr>
          <w:rFonts w:ascii="Times New Roman" w:hAnsi="Times New Roman" w:cs="Times New Roman"/>
          <w:sz w:val="24"/>
          <w:szCs w:val="23"/>
        </w:rPr>
        <w:t xml:space="preserve"> </w:t>
      </w:r>
      <w:r w:rsidR="00143FF5" w:rsidRPr="00A205DC">
        <w:rPr>
          <w:rFonts w:ascii="Times New Roman" w:hAnsi="Times New Roman" w:cs="Times New Roman"/>
          <w:sz w:val="24"/>
          <w:szCs w:val="23"/>
        </w:rPr>
        <w:t xml:space="preserve">Council Members </w:t>
      </w:r>
      <w:r w:rsidR="0062639F" w:rsidRPr="00A205DC">
        <w:rPr>
          <w:rFonts w:ascii="Times New Roman" w:hAnsi="Times New Roman" w:cs="Times New Roman"/>
          <w:sz w:val="24"/>
          <w:szCs w:val="23"/>
        </w:rPr>
        <w:t>Buxton</w:t>
      </w:r>
      <w:r w:rsidR="00346171" w:rsidRPr="00A205DC">
        <w:rPr>
          <w:rFonts w:ascii="Times New Roman" w:hAnsi="Times New Roman" w:cs="Times New Roman"/>
          <w:sz w:val="24"/>
          <w:szCs w:val="23"/>
        </w:rPr>
        <w:t xml:space="preserve">, </w:t>
      </w:r>
      <w:r w:rsidR="00FC1862">
        <w:rPr>
          <w:rFonts w:ascii="Times New Roman" w:hAnsi="Times New Roman" w:cs="Times New Roman"/>
          <w:sz w:val="24"/>
          <w:szCs w:val="23"/>
        </w:rPr>
        <w:t>Lochtefeld,</w:t>
      </w:r>
      <w:r w:rsidR="0062639F" w:rsidRPr="00A205DC">
        <w:rPr>
          <w:rFonts w:ascii="Times New Roman" w:hAnsi="Times New Roman" w:cs="Times New Roman"/>
          <w:sz w:val="24"/>
          <w:szCs w:val="23"/>
        </w:rPr>
        <w:t xml:space="preserve"> </w:t>
      </w:r>
      <w:r w:rsidR="00601FCE">
        <w:rPr>
          <w:rFonts w:ascii="Times New Roman" w:hAnsi="Times New Roman" w:cs="Times New Roman"/>
          <w:sz w:val="24"/>
          <w:szCs w:val="23"/>
        </w:rPr>
        <w:t xml:space="preserve">Scott, </w:t>
      </w:r>
      <w:r w:rsidR="003F35A6" w:rsidRPr="00A205DC">
        <w:rPr>
          <w:rFonts w:ascii="Times New Roman" w:hAnsi="Times New Roman" w:cs="Times New Roman"/>
          <w:sz w:val="24"/>
          <w:szCs w:val="23"/>
        </w:rPr>
        <w:t>and</w:t>
      </w:r>
      <w:r w:rsidR="0062639F" w:rsidRPr="00A205DC">
        <w:rPr>
          <w:rFonts w:ascii="Times New Roman" w:hAnsi="Times New Roman" w:cs="Times New Roman"/>
          <w:sz w:val="24"/>
          <w:szCs w:val="23"/>
        </w:rPr>
        <w:t xml:space="preserve"> </w:t>
      </w:r>
      <w:r w:rsidR="00910F12" w:rsidRPr="00A205DC">
        <w:rPr>
          <w:rFonts w:ascii="Times New Roman" w:hAnsi="Times New Roman" w:cs="Times New Roman"/>
          <w:sz w:val="24"/>
          <w:szCs w:val="23"/>
        </w:rPr>
        <w:t>Fleck</w:t>
      </w:r>
      <w:r w:rsidR="00601FCE">
        <w:rPr>
          <w:rFonts w:ascii="Times New Roman" w:hAnsi="Times New Roman" w:cs="Times New Roman"/>
          <w:sz w:val="24"/>
          <w:szCs w:val="23"/>
        </w:rPr>
        <w:t>;</w:t>
      </w:r>
      <w:r w:rsidR="00C9118F" w:rsidRPr="00A205DC">
        <w:rPr>
          <w:rFonts w:ascii="Times New Roman" w:hAnsi="Times New Roman" w:cs="Times New Roman"/>
          <w:sz w:val="24"/>
          <w:szCs w:val="23"/>
        </w:rPr>
        <w:t xml:space="preserve"> </w:t>
      </w:r>
      <w:r w:rsidR="00A55E9B">
        <w:rPr>
          <w:rFonts w:ascii="Times New Roman" w:hAnsi="Times New Roman" w:cs="Times New Roman"/>
          <w:sz w:val="24"/>
          <w:szCs w:val="23"/>
        </w:rPr>
        <w:t xml:space="preserve">Mayor Hazel; </w:t>
      </w:r>
      <w:r w:rsidR="00A65B31" w:rsidRPr="00A205DC">
        <w:rPr>
          <w:rFonts w:ascii="Times New Roman" w:hAnsi="Times New Roman" w:cs="Times New Roman"/>
          <w:sz w:val="24"/>
          <w:szCs w:val="23"/>
        </w:rPr>
        <w:t>Auditor</w:t>
      </w:r>
      <w:r w:rsidR="00D65510" w:rsidRPr="00A205DC">
        <w:rPr>
          <w:rFonts w:ascii="Times New Roman" w:hAnsi="Times New Roman" w:cs="Times New Roman"/>
          <w:sz w:val="24"/>
          <w:szCs w:val="23"/>
        </w:rPr>
        <w:t xml:space="preserve"> Strawn</w:t>
      </w:r>
      <w:r w:rsidR="00A65B31" w:rsidRPr="00A205DC">
        <w:rPr>
          <w:rFonts w:ascii="Times New Roman" w:hAnsi="Times New Roman" w:cs="Times New Roman"/>
          <w:sz w:val="24"/>
          <w:szCs w:val="23"/>
        </w:rPr>
        <w:t xml:space="preserve">; </w:t>
      </w:r>
      <w:r w:rsidR="00545309" w:rsidRPr="00A205DC">
        <w:rPr>
          <w:rFonts w:ascii="Times New Roman" w:hAnsi="Times New Roman" w:cs="Times New Roman"/>
          <w:sz w:val="24"/>
          <w:szCs w:val="23"/>
        </w:rPr>
        <w:t xml:space="preserve">Safety-Service Director Hitchcock; </w:t>
      </w:r>
      <w:r w:rsidR="00601FCE">
        <w:rPr>
          <w:rFonts w:ascii="Times New Roman" w:hAnsi="Times New Roman" w:cs="Times New Roman"/>
          <w:sz w:val="24"/>
          <w:szCs w:val="23"/>
        </w:rPr>
        <w:t xml:space="preserve">Law Director Moore; Police Chief Wale; Judge Speelman; Court Clerk Sara Bruggeman; </w:t>
      </w:r>
      <w:r w:rsidR="00A55E9B">
        <w:rPr>
          <w:rFonts w:ascii="Times New Roman" w:hAnsi="Times New Roman" w:cs="Times New Roman"/>
          <w:sz w:val="24"/>
          <w:szCs w:val="23"/>
        </w:rPr>
        <w:t xml:space="preserve">and </w:t>
      </w:r>
      <w:r w:rsidR="00A65B31" w:rsidRPr="00A205DC">
        <w:rPr>
          <w:rFonts w:ascii="Times New Roman" w:hAnsi="Times New Roman" w:cs="Times New Roman"/>
          <w:sz w:val="24"/>
          <w:szCs w:val="23"/>
        </w:rPr>
        <w:t>Bill Kincaid, The Daily Standard</w:t>
      </w:r>
      <w:r w:rsidR="005E334A" w:rsidRPr="00A205DC">
        <w:rPr>
          <w:rFonts w:ascii="Times New Roman" w:hAnsi="Times New Roman" w:cs="Times New Roman"/>
          <w:sz w:val="24"/>
          <w:szCs w:val="23"/>
        </w:rPr>
        <w:t>.</w:t>
      </w:r>
      <w:r w:rsidR="00FC1862">
        <w:rPr>
          <w:rFonts w:ascii="Times New Roman" w:hAnsi="Times New Roman" w:cs="Times New Roman"/>
          <w:sz w:val="24"/>
          <w:szCs w:val="23"/>
        </w:rPr>
        <w:t xml:space="preserve">  </w:t>
      </w:r>
    </w:p>
    <w:p w:rsidR="00E57A0D" w:rsidRPr="00A205DC" w:rsidRDefault="00E57A0D" w:rsidP="008E02C3">
      <w:pPr>
        <w:pStyle w:val="NoSpacing"/>
        <w:jc w:val="both"/>
        <w:rPr>
          <w:rFonts w:ascii="Times New Roman" w:hAnsi="Times New Roman" w:cs="Times New Roman"/>
          <w:sz w:val="24"/>
          <w:szCs w:val="23"/>
        </w:rPr>
      </w:pPr>
    </w:p>
    <w:p w:rsidR="00A55E9B" w:rsidRDefault="00F35FED" w:rsidP="00BF4672">
      <w:pPr>
        <w:pStyle w:val="NoSpacing"/>
        <w:jc w:val="both"/>
        <w:rPr>
          <w:rFonts w:ascii="Times New Roman" w:hAnsi="Times New Roman" w:cs="Times New Roman"/>
          <w:sz w:val="24"/>
          <w:szCs w:val="23"/>
        </w:rPr>
      </w:pPr>
      <w:r w:rsidRPr="00A205DC">
        <w:rPr>
          <w:rFonts w:ascii="Times New Roman" w:hAnsi="Times New Roman" w:cs="Times New Roman"/>
          <w:sz w:val="24"/>
          <w:szCs w:val="23"/>
        </w:rPr>
        <w:t>C</w:t>
      </w:r>
      <w:r w:rsidR="00AA2DA7" w:rsidRPr="00A205DC">
        <w:rPr>
          <w:rFonts w:ascii="Times New Roman" w:hAnsi="Times New Roman" w:cs="Times New Roman"/>
          <w:sz w:val="24"/>
          <w:szCs w:val="23"/>
        </w:rPr>
        <w:t xml:space="preserve">ommittee Chairman </w:t>
      </w:r>
      <w:r w:rsidR="004E4482" w:rsidRPr="00A205DC">
        <w:rPr>
          <w:rFonts w:ascii="Times New Roman" w:hAnsi="Times New Roman" w:cs="Times New Roman"/>
          <w:sz w:val="24"/>
          <w:szCs w:val="23"/>
        </w:rPr>
        <w:t>Clausen</w:t>
      </w:r>
      <w:r w:rsidR="00AA2DA7" w:rsidRPr="00A205DC">
        <w:rPr>
          <w:rFonts w:ascii="Times New Roman" w:hAnsi="Times New Roman" w:cs="Times New Roman"/>
          <w:sz w:val="24"/>
          <w:szCs w:val="23"/>
        </w:rPr>
        <w:t xml:space="preserve"> called the</w:t>
      </w:r>
      <w:r w:rsidR="00A7736D" w:rsidRPr="00A205DC">
        <w:rPr>
          <w:rFonts w:ascii="Times New Roman" w:hAnsi="Times New Roman" w:cs="Times New Roman"/>
          <w:sz w:val="24"/>
          <w:szCs w:val="23"/>
        </w:rPr>
        <w:t xml:space="preserve"> </w:t>
      </w:r>
      <w:r w:rsidR="00AA2DA7" w:rsidRPr="00A205DC">
        <w:rPr>
          <w:rFonts w:ascii="Times New Roman" w:hAnsi="Times New Roman" w:cs="Times New Roman"/>
          <w:sz w:val="24"/>
          <w:szCs w:val="23"/>
        </w:rPr>
        <w:t xml:space="preserve">meeting to order at </w:t>
      </w:r>
      <w:r w:rsidR="00806358">
        <w:rPr>
          <w:rFonts w:ascii="Times New Roman" w:hAnsi="Times New Roman" w:cs="Times New Roman"/>
          <w:sz w:val="24"/>
          <w:szCs w:val="23"/>
        </w:rPr>
        <w:t>5:46</w:t>
      </w:r>
      <w:r w:rsidR="001F74D1" w:rsidRPr="00A205DC">
        <w:rPr>
          <w:rFonts w:ascii="Times New Roman" w:hAnsi="Times New Roman" w:cs="Times New Roman"/>
          <w:sz w:val="24"/>
          <w:szCs w:val="23"/>
        </w:rPr>
        <w:t xml:space="preserve"> </w:t>
      </w:r>
      <w:r w:rsidR="00346171" w:rsidRPr="00A205DC">
        <w:rPr>
          <w:rFonts w:ascii="Times New Roman" w:hAnsi="Times New Roman" w:cs="Times New Roman"/>
          <w:sz w:val="24"/>
          <w:szCs w:val="23"/>
        </w:rPr>
        <w:t>pm for</w:t>
      </w:r>
      <w:r w:rsidR="001F74D1" w:rsidRPr="00A205DC">
        <w:rPr>
          <w:rFonts w:ascii="Times New Roman" w:hAnsi="Times New Roman" w:cs="Times New Roman"/>
          <w:sz w:val="24"/>
          <w:szCs w:val="23"/>
        </w:rPr>
        <w:t xml:space="preserve"> </w:t>
      </w:r>
      <w:r w:rsidR="00545309" w:rsidRPr="00A205DC">
        <w:rPr>
          <w:rFonts w:ascii="Times New Roman" w:hAnsi="Times New Roman" w:cs="Times New Roman"/>
          <w:sz w:val="24"/>
          <w:szCs w:val="23"/>
        </w:rPr>
        <w:t>review of the 20</w:t>
      </w:r>
      <w:r w:rsidR="006A79B1">
        <w:rPr>
          <w:rFonts w:ascii="Times New Roman" w:hAnsi="Times New Roman" w:cs="Times New Roman"/>
          <w:sz w:val="24"/>
          <w:szCs w:val="23"/>
        </w:rPr>
        <w:t>2</w:t>
      </w:r>
      <w:r w:rsidR="0097097B">
        <w:rPr>
          <w:rFonts w:ascii="Times New Roman" w:hAnsi="Times New Roman" w:cs="Times New Roman"/>
          <w:sz w:val="24"/>
          <w:szCs w:val="23"/>
        </w:rPr>
        <w:t>1</w:t>
      </w:r>
      <w:r w:rsidR="00545309" w:rsidRPr="00A205DC">
        <w:rPr>
          <w:rFonts w:ascii="Times New Roman" w:hAnsi="Times New Roman" w:cs="Times New Roman"/>
          <w:sz w:val="24"/>
          <w:szCs w:val="23"/>
        </w:rPr>
        <w:t xml:space="preserve"> Budget.  </w:t>
      </w:r>
    </w:p>
    <w:p w:rsidR="00806358" w:rsidRDefault="00806358" w:rsidP="00BF4672">
      <w:pPr>
        <w:pStyle w:val="NoSpacing"/>
        <w:jc w:val="both"/>
        <w:rPr>
          <w:rFonts w:ascii="Times New Roman" w:hAnsi="Times New Roman" w:cs="Times New Roman"/>
          <w:sz w:val="24"/>
          <w:szCs w:val="23"/>
        </w:rPr>
      </w:pPr>
    </w:p>
    <w:p w:rsidR="00806358" w:rsidRDefault="00806358"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Mayor Hazel explained there are a couple roles </w:t>
      </w:r>
      <w:r w:rsidR="00050D0A">
        <w:rPr>
          <w:rFonts w:ascii="Times New Roman" w:hAnsi="Times New Roman" w:cs="Times New Roman"/>
          <w:sz w:val="24"/>
          <w:szCs w:val="23"/>
        </w:rPr>
        <w:t>to be added to the strength Ordinance.</w:t>
      </w:r>
    </w:p>
    <w:p w:rsidR="006A79B1" w:rsidRDefault="006A79B1" w:rsidP="00BF4672">
      <w:pPr>
        <w:pStyle w:val="NoSpacing"/>
        <w:jc w:val="both"/>
        <w:rPr>
          <w:rFonts w:ascii="Times New Roman" w:hAnsi="Times New Roman" w:cs="Times New Roman"/>
          <w:sz w:val="24"/>
          <w:szCs w:val="23"/>
        </w:rPr>
      </w:pPr>
    </w:p>
    <w:p w:rsidR="00806358" w:rsidRDefault="00806358"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Judge </w:t>
      </w:r>
      <w:r w:rsidR="004A4B25">
        <w:rPr>
          <w:rFonts w:ascii="Times New Roman" w:hAnsi="Times New Roman" w:cs="Times New Roman"/>
          <w:sz w:val="24"/>
          <w:szCs w:val="23"/>
        </w:rPr>
        <w:t>Speelman</w:t>
      </w:r>
      <w:r>
        <w:rPr>
          <w:rFonts w:ascii="Times New Roman" w:hAnsi="Times New Roman" w:cs="Times New Roman"/>
          <w:sz w:val="24"/>
          <w:szCs w:val="23"/>
        </w:rPr>
        <w:t xml:space="preserve"> stated </w:t>
      </w:r>
      <w:r w:rsidR="00050D0A">
        <w:rPr>
          <w:rFonts w:ascii="Times New Roman" w:hAnsi="Times New Roman" w:cs="Times New Roman"/>
          <w:sz w:val="24"/>
          <w:szCs w:val="23"/>
        </w:rPr>
        <w:t xml:space="preserve">court </w:t>
      </w:r>
      <w:r>
        <w:rPr>
          <w:rFonts w:ascii="Times New Roman" w:hAnsi="Times New Roman" w:cs="Times New Roman"/>
          <w:sz w:val="24"/>
          <w:szCs w:val="23"/>
        </w:rPr>
        <w:t xml:space="preserve">security and a probation officer was talked about last year.  They are requesting to add an additional bailiff.  They currently have one bailiff that also acts as a probation officer.  The bailiff is doing necessary </w:t>
      </w:r>
      <w:r w:rsidR="00050D0A">
        <w:rPr>
          <w:rFonts w:ascii="Times New Roman" w:hAnsi="Times New Roman" w:cs="Times New Roman"/>
          <w:sz w:val="24"/>
          <w:szCs w:val="23"/>
        </w:rPr>
        <w:t>services;</w:t>
      </w:r>
      <w:r>
        <w:rPr>
          <w:rFonts w:ascii="Times New Roman" w:hAnsi="Times New Roman" w:cs="Times New Roman"/>
          <w:sz w:val="24"/>
          <w:szCs w:val="23"/>
        </w:rPr>
        <w:t xml:space="preserve"> </w:t>
      </w:r>
      <w:r w:rsidR="00050D0A">
        <w:rPr>
          <w:rFonts w:ascii="Times New Roman" w:hAnsi="Times New Roman" w:cs="Times New Roman"/>
          <w:sz w:val="24"/>
          <w:szCs w:val="23"/>
        </w:rPr>
        <w:t>therefore,</w:t>
      </w:r>
      <w:r>
        <w:rPr>
          <w:rFonts w:ascii="Times New Roman" w:hAnsi="Times New Roman" w:cs="Times New Roman"/>
          <w:sz w:val="24"/>
          <w:szCs w:val="23"/>
        </w:rPr>
        <w:t xml:space="preserve"> he is out of the office a lot.  With his absence, there is no security in the court.  A quote was obtained for $40,000 for </w:t>
      </w:r>
      <w:r w:rsidR="00E016A4">
        <w:rPr>
          <w:rFonts w:ascii="Times New Roman" w:hAnsi="Times New Roman" w:cs="Times New Roman"/>
          <w:sz w:val="24"/>
          <w:szCs w:val="23"/>
        </w:rPr>
        <w:t xml:space="preserve">a </w:t>
      </w:r>
      <w:r>
        <w:rPr>
          <w:rFonts w:ascii="Times New Roman" w:hAnsi="Times New Roman" w:cs="Times New Roman"/>
          <w:sz w:val="24"/>
          <w:szCs w:val="23"/>
        </w:rPr>
        <w:t>security</w:t>
      </w:r>
      <w:r w:rsidR="00E016A4">
        <w:rPr>
          <w:rFonts w:ascii="Times New Roman" w:hAnsi="Times New Roman" w:cs="Times New Roman"/>
          <w:sz w:val="24"/>
          <w:szCs w:val="23"/>
        </w:rPr>
        <w:t xml:space="preserve"> system</w:t>
      </w:r>
      <w:r>
        <w:rPr>
          <w:rFonts w:ascii="Times New Roman" w:hAnsi="Times New Roman" w:cs="Times New Roman"/>
          <w:sz w:val="24"/>
          <w:szCs w:val="23"/>
        </w:rPr>
        <w:t xml:space="preserve">.  A grant may be available </w:t>
      </w:r>
      <w:r w:rsidR="009F15FB">
        <w:rPr>
          <w:rFonts w:ascii="Times New Roman" w:hAnsi="Times New Roman" w:cs="Times New Roman"/>
          <w:sz w:val="24"/>
          <w:szCs w:val="23"/>
        </w:rPr>
        <w:t>in December</w:t>
      </w:r>
      <w:r>
        <w:rPr>
          <w:rFonts w:ascii="Times New Roman" w:hAnsi="Times New Roman" w:cs="Times New Roman"/>
          <w:sz w:val="24"/>
          <w:szCs w:val="23"/>
        </w:rPr>
        <w:t>, but if not</w:t>
      </w:r>
      <w:r w:rsidR="00E016A4">
        <w:rPr>
          <w:rFonts w:ascii="Times New Roman" w:hAnsi="Times New Roman" w:cs="Times New Roman"/>
          <w:sz w:val="24"/>
          <w:szCs w:val="23"/>
        </w:rPr>
        <w:t>,</w:t>
      </w:r>
      <w:r>
        <w:rPr>
          <w:rFonts w:ascii="Times New Roman" w:hAnsi="Times New Roman" w:cs="Times New Roman"/>
          <w:sz w:val="24"/>
          <w:szCs w:val="23"/>
        </w:rPr>
        <w:t xml:space="preserve"> there is money available in the </w:t>
      </w:r>
      <w:r w:rsidR="00050D0A">
        <w:rPr>
          <w:rFonts w:ascii="Times New Roman" w:hAnsi="Times New Roman" w:cs="Times New Roman"/>
          <w:sz w:val="24"/>
          <w:szCs w:val="23"/>
        </w:rPr>
        <w:t>Special Projects Fund</w:t>
      </w:r>
      <w:r>
        <w:rPr>
          <w:rFonts w:ascii="Times New Roman" w:hAnsi="Times New Roman" w:cs="Times New Roman"/>
          <w:sz w:val="24"/>
          <w:szCs w:val="23"/>
        </w:rPr>
        <w:t xml:space="preserve">.  </w:t>
      </w:r>
      <w:r w:rsidR="00050D0A">
        <w:rPr>
          <w:rFonts w:ascii="Times New Roman" w:hAnsi="Times New Roman" w:cs="Times New Roman"/>
          <w:sz w:val="24"/>
          <w:szCs w:val="23"/>
        </w:rPr>
        <w:t xml:space="preserve">Auditor Strawn reported that fund currently has $290,000.  Last year the court had $375,000 in expenses, and $421,000 revenue in the General Fund.  The special funds cannot fund any personnel.  </w:t>
      </w:r>
    </w:p>
    <w:p w:rsidR="00050D0A" w:rsidRDefault="00050D0A" w:rsidP="00BF4672">
      <w:pPr>
        <w:pStyle w:val="NoSpacing"/>
        <w:jc w:val="both"/>
        <w:rPr>
          <w:rFonts w:ascii="Times New Roman" w:hAnsi="Times New Roman" w:cs="Times New Roman"/>
          <w:sz w:val="24"/>
          <w:szCs w:val="23"/>
        </w:rPr>
      </w:pPr>
    </w:p>
    <w:p w:rsidR="00050D0A" w:rsidRDefault="00050D0A"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CM Sovinski recommended the extra personnel expense be funded in the budget.  Mayor Hazel suggested the strength ordinance be revised before funding the position.  </w:t>
      </w:r>
    </w:p>
    <w:p w:rsidR="009F15FB" w:rsidRDefault="009F15FB" w:rsidP="00BF4672">
      <w:pPr>
        <w:pStyle w:val="NoSpacing"/>
        <w:jc w:val="both"/>
        <w:rPr>
          <w:rFonts w:ascii="Times New Roman" w:hAnsi="Times New Roman" w:cs="Times New Roman"/>
          <w:sz w:val="24"/>
          <w:szCs w:val="23"/>
        </w:rPr>
      </w:pPr>
    </w:p>
    <w:p w:rsidR="009F15FB" w:rsidRDefault="00E016A4" w:rsidP="00BF4672">
      <w:pPr>
        <w:pStyle w:val="NoSpacing"/>
        <w:jc w:val="both"/>
        <w:rPr>
          <w:rFonts w:ascii="Times New Roman" w:hAnsi="Times New Roman" w:cs="Times New Roman"/>
          <w:sz w:val="24"/>
          <w:szCs w:val="23"/>
        </w:rPr>
      </w:pPr>
      <w:r>
        <w:rPr>
          <w:rFonts w:ascii="Times New Roman" w:hAnsi="Times New Roman" w:cs="Times New Roman"/>
          <w:sz w:val="24"/>
          <w:szCs w:val="23"/>
        </w:rPr>
        <w:t>Judge Speelman further explained that she</w:t>
      </w:r>
      <w:r w:rsidR="009F15FB">
        <w:rPr>
          <w:rFonts w:ascii="Times New Roman" w:hAnsi="Times New Roman" w:cs="Times New Roman"/>
          <w:sz w:val="24"/>
          <w:szCs w:val="23"/>
        </w:rPr>
        <w:t xml:space="preserve"> talked to Angela Nickell from the county child support office.  </w:t>
      </w:r>
      <w:r>
        <w:rPr>
          <w:rFonts w:ascii="Times New Roman" w:hAnsi="Times New Roman" w:cs="Times New Roman"/>
          <w:sz w:val="24"/>
          <w:szCs w:val="23"/>
        </w:rPr>
        <w:t>Angela</w:t>
      </w:r>
      <w:r w:rsidR="009F15FB">
        <w:rPr>
          <w:rFonts w:ascii="Times New Roman" w:hAnsi="Times New Roman" w:cs="Times New Roman"/>
          <w:sz w:val="24"/>
          <w:szCs w:val="23"/>
        </w:rPr>
        <w:t xml:space="preserve"> is looking at getting the City </w:t>
      </w:r>
      <w:r>
        <w:rPr>
          <w:rFonts w:ascii="Times New Roman" w:hAnsi="Times New Roman" w:cs="Times New Roman"/>
          <w:sz w:val="24"/>
          <w:szCs w:val="23"/>
        </w:rPr>
        <w:t>c</w:t>
      </w:r>
      <w:r w:rsidR="009F15FB">
        <w:rPr>
          <w:rFonts w:ascii="Times New Roman" w:hAnsi="Times New Roman" w:cs="Times New Roman"/>
          <w:sz w:val="24"/>
          <w:szCs w:val="23"/>
        </w:rPr>
        <w:t xml:space="preserve">osts reimbursed for child support cases handled through municipal court.  </w:t>
      </w:r>
    </w:p>
    <w:p w:rsidR="009F15FB" w:rsidRDefault="009F15FB" w:rsidP="00BF4672">
      <w:pPr>
        <w:pStyle w:val="NoSpacing"/>
        <w:jc w:val="both"/>
        <w:rPr>
          <w:rFonts w:ascii="Times New Roman" w:hAnsi="Times New Roman" w:cs="Times New Roman"/>
          <w:sz w:val="24"/>
          <w:szCs w:val="23"/>
        </w:rPr>
      </w:pPr>
    </w:p>
    <w:p w:rsidR="009F15FB" w:rsidRDefault="009F15FB"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Judge </w:t>
      </w:r>
      <w:r w:rsidR="004A4B25">
        <w:rPr>
          <w:rFonts w:ascii="Times New Roman" w:hAnsi="Times New Roman" w:cs="Times New Roman"/>
          <w:sz w:val="24"/>
          <w:szCs w:val="23"/>
        </w:rPr>
        <w:t>Speelman</w:t>
      </w:r>
      <w:r>
        <w:rPr>
          <w:rFonts w:ascii="Times New Roman" w:hAnsi="Times New Roman" w:cs="Times New Roman"/>
          <w:sz w:val="24"/>
          <w:szCs w:val="23"/>
        </w:rPr>
        <w:t xml:space="preserve"> is also requesting a pay raise </w:t>
      </w:r>
      <w:r w:rsidR="002951B4">
        <w:rPr>
          <w:rFonts w:ascii="Times New Roman" w:hAnsi="Times New Roman" w:cs="Times New Roman"/>
          <w:sz w:val="24"/>
          <w:szCs w:val="23"/>
        </w:rPr>
        <w:t>for</w:t>
      </w:r>
      <w:r>
        <w:rPr>
          <w:rFonts w:ascii="Times New Roman" w:hAnsi="Times New Roman" w:cs="Times New Roman"/>
          <w:sz w:val="24"/>
          <w:szCs w:val="23"/>
        </w:rPr>
        <w:t xml:space="preserve"> </w:t>
      </w:r>
      <w:r w:rsidR="002951B4">
        <w:rPr>
          <w:rFonts w:ascii="Times New Roman" w:hAnsi="Times New Roman" w:cs="Times New Roman"/>
          <w:sz w:val="24"/>
          <w:szCs w:val="23"/>
        </w:rPr>
        <w:t>the Court C</w:t>
      </w:r>
      <w:r>
        <w:rPr>
          <w:rFonts w:ascii="Times New Roman" w:hAnsi="Times New Roman" w:cs="Times New Roman"/>
          <w:sz w:val="24"/>
          <w:szCs w:val="23"/>
        </w:rPr>
        <w:t xml:space="preserve">lerk, Sara Bruggeman.  CM Sovinski stated the position would need to be revised in the Strength Ordinance and job description.  Per ORC, the Judge can set the clerk’s pay as long as revenue exceeds expenses.  She would like the description to state that the salary </w:t>
      </w:r>
      <w:r w:rsidR="00E016A4">
        <w:rPr>
          <w:rFonts w:ascii="Times New Roman" w:hAnsi="Times New Roman" w:cs="Times New Roman"/>
          <w:sz w:val="24"/>
          <w:szCs w:val="23"/>
        </w:rPr>
        <w:t xml:space="preserve">is </w:t>
      </w:r>
      <w:r>
        <w:rPr>
          <w:rFonts w:ascii="Times New Roman" w:hAnsi="Times New Roman" w:cs="Times New Roman"/>
          <w:sz w:val="24"/>
          <w:szCs w:val="23"/>
        </w:rPr>
        <w:t>to be set by the Judge.</w:t>
      </w:r>
    </w:p>
    <w:p w:rsidR="00073C82" w:rsidRDefault="00073C82" w:rsidP="00BF4672">
      <w:pPr>
        <w:pStyle w:val="NoSpacing"/>
        <w:jc w:val="both"/>
        <w:rPr>
          <w:rFonts w:ascii="Times New Roman" w:hAnsi="Times New Roman" w:cs="Times New Roman"/>
          <w:sz w:val="24"/>
          <w:szCs w:val="23"/>
        </w:rPr>
      </w:pPr>
    </w:p>
    <w:p w:rsidR="00073C82" w:rsidRDefault="00073C82"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Mayor Hazel explained the other needed position </w:t>
      </w:r>
      <w:r w:rsidR="00E016A4">
        <w:rPr>
          <w:rFonts w:ascii="Times New Roman" w:hAnsi="Times New Roman" w:cs="Times New Roman"/>
          <w:sz w:val="24"/>
          <w:szCs w:val="23"/>
        </w:rPr>
        <w:t xml:space="preserve">in the strength ordinance </w:t>
      </w:r>
      <w:r>
        <w:rPr>
          <w:rFonts w:ascii="Times New Roman" w:hAnsi="Times New Roman" w:cs="Times New Roman"/>
          <w:sz w:val="24"/>
          <w:szCs w:val="23"/>
        </w:rPr>
        <w:t xml:space="preserve">is </w:t>
      </w:r>
      <w:r w:rsidR="00E016A4">
        <w:rPr>
          <w:rFonts w:ascii="Times New Roman" w:hAnsi="Times New Roman" w:cs="Times New Roman"/>
          <w:sz w:val="24"/>
          <w:szCs w:val="23"/>
        </w:rPr>
        <w:t>an</w:t>
      </w:r>
      <w:r>
        <w:rPr>
          <w:rFonts w:ascii="Times New Roman" w:hAnsi="Times New Roman" w:cs="Times New Roman"/>
          <w:sz w:val="24"/>
          <w:szCs w:val="23"/>
        </w:rPr>
        <w:t xml:space="preserve"> assistant superintendent for the electric distribution department.  </w:t>
      </w:r>
    </w:p>
    <w:p w:rsidR="00FC1862" w:rsidRDefault="00FC1862" w:rsidP="00BF4672">
      <w:pPr>
        <w:pStyle w:val="NoSpacing"/>
        <w:jc w:val="both"/>
        <w:rPr>
          <w:rFonts w:ascii="Times New Roman" w:hAnsi="Times New Roman" w:cs="Times New Roman"/>
          <w:sz w:val="24"/>
          <w:szCs w:val="23"/>
        </w:rPr>
      </w:pPr>
    </w:p>
    <w:p w:rsidR="00FC1862" w:rsidRDefault="00E016A4" w:rsidP="00BF4672">
      <w:pPr>
        <w:pStyle w:val="NoSpacing"/>
        <w:jc w:val="both"/>
        <w:rPr>
          <w:rFonts w:ascii="Times New Roman" w:hAnsi="Times New Roman" w:cs="Times New Roman"/>
          <w:sz w:val="24"/>
          <w:szCs w:val="23"/>
        </w:rPr>
      </w:pPr>
      <w:r>
        <w:rPr>
          <w:rFonts w:ascii="Times New Roman" w:hAnsi="Times New Roman" w:cs="Times New Roman"/>
          <w:sz w:val="24"/>
          <w:szCs w:val="23"/>
        </w:rPr>
        <w:t>The</w:t>
      </w:r>
      <w:r w:rsidR="00FC1862">
        <w:rPr>
          <w:rFonts w:ascii="Times New Roman" w:hAnsi="Times New Roman" w:cs="Times New Roman"/>
          <w:sz w:val="24"/>
          <w:szCs w:val="23"/>
        </w:rPr>
        <w:t xml:space="preserve"> 2021 budget requests</w:t>
      </w:r>
      <w:r>
        <w:rPr>
          <w:rFonts w:ascii="Times New Roman" w:hAnsi="Times New Roman" w:cs="Times New Roman"/>
          <w:sz w:val="24"/>
          <w:szCs w:val="23"/>
        </w:rPr>
        <w:t xml:space="preserve"> were then reviewed</w:t>
      </w:r>
      <w:r w:rsidR="00FC1862">
        <w:rPr>
          <w:rFonts w:ascii="Times New Roman" w:hAnsi="Times New Roman" w:cs="Times New Roman"/>
          <w:sz w:val="24"/>
          <w:szCs w:val="23"/>
        </w:rPr>
        <w:t xml:space="preserve">.  Director Hitchcock </w:t>
      </w:r>
      <w:r>
        <w:rPr>
          <w:rFonts w:ascii="Times New Roman" w:hAnsi="Times New Roman" w:cs="Times New Roman"/>
          <w:sz w:val="24"/>
          <w:szCs w:val="23"/>
        </w:rPr>
        <w:t>explained</w:t>
      </w:r>
      <w:r w:rsidR="00FC1862">
        <w:rPr>
          <w:rFonts w:ascii="Times New Roman" w:hAnsi="Times New Roman" w:cs="Times New Roman"/>
          <w:sz w:val="24"/>
          <w:szCs w:val="23"/>
        </w:rPr>
        <w:t xml:space="preserve"> the major request increases.  The total </w:t>
      </w:r>
      <w:r w:rsidR="00CE5125">
        <w:rPr>
          <w:rFonts w:ascii="Times New Roman" w:hAnsi="Times New Roman" w:cs="Times New Roman"/>
          <w:sz w:val="24"/>
          <w:szCs w:val="23"/>
        </w:rPr>
        <w:t xml:space="preserve">General Fund </w:t>
      </w:r>
      <w:r w:rsidR="00FC1862">
        <w:rPr>
          <w:rFonts w:ascii="Times New Roman" w:hAnsi="Times New Roman" w:cs="Times New Roman"/>
          <w:sz w:val="24"/>
          <w:szCs w:val="23"/>
        </w:rPr>
        <w:t xml:space="preserve">requests are </w:t>
      </w:r>
      <w:r w:rsidR="00CE5125">
        <w:rPr>
          <w:rFonts w:ascii="Times New Roman" w:hAnsi="Times New Roman" w:cs="Times New Roman"/>
          <w:sz w:val="24"/>
          <w:szCs w:val="23"/>
        </w:rPr>
        <w:t xml:space="preserve">at $7,190,541, which is </w:t>
      </w:r>
      <w:r w:rsidR="00FC1862">
        <w:rPr>
          <w:rFonts w:ascii="Times New Roman" w:hAnsi="Times New Roman" w:cs="Times New Roman"/>
          <w:sz w:val="24"/>
          <w:szCs w:val="23"/>
        </w:rPr>
        <w:t xml:space="preserve">lower </w:t>
      </w:r>
      <w:r w:rsidR="00CE5125">
        <w:rPr>
          <w:rFonts w:ascii="Times New Roman" w:hAnsi="Times New Roman" w:cs="Times New Roman"/>
          <w:sz w:val="24"/>
          <w:szCs w:val="23"/>
        </w:rPr>
        <w:t>than previous years</w:t>
      </w:r>
      <w:r w:rsidR="00FC1862">
        <w:rPr>
          <w:rFonts w:ascii="Times New Roman" w:hAnsi="Times New Roman" w:cs="Times New Roman"/>
          <w:sz w:val="24"/>
          <w:szCs w:val="23"/>
        </w:rPr>
        <w:t xml:space="preserve"> because of Covid.  </w:t>
      </w:r>
      <w:r w:rsidR="00993AEE">
        <w:rPr>
          <w:rFonts w:ascii="Times New Roman" w:hAnsi="Times New Roman" w:cs="Times New Roman"/>
          <w:sz w:val="24"/>
          <w:szCs w:val="23"/>
        </w:rPr>
        <w:t xml:space="preserve">Total City and Utilities Funds requests are $44,981,604, which is $1.6 million under estimated revenue.  </w:t>
      </w:r>
    </w:p>
    <w:p w:rsidR="00E67F2C" w:rsidRDefault="00E67F2C" w:rsidP="00BF4672">
      <w:pPr>
        <w:pStyle w:val="NoSpacing"/>
        <w:jc w:val="both"/>
        <w:rPr>
          <w:rFonts w:ascii="Times New Roman" w:hAnsi="Times New Roman" w:cs="Times New Roman"/>
          <w:sz w:val="24"/>
          <w:szCs w:val="23"/>
        </w:rPr>
      </w:pPr>
    </w:p>
    <w:p w:rsidR="00E67F2C" w:rsidRDefault="00E67F2C"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The total debt in 2012 was $23 million, which has been shaved down to $9.4 million.  </w:t>
      </w:r>
    </w:p>
    <w:p w:rsidR="00E67F2C" w:rsidRDefault="00E67F2C" w:rsidP="00BF4672">
      <w:pPr>
        <w:pStyle w:val="NoSpacing"/>
        <w:jc w:val="both"/>
        <w:rPr>
          <w:rFonts w:ascii="Times New Roman" w:hAnsi="Times New Roman" w:cs="Times New Roman"/>
          <w:sz w:val="24"/>
          <w:szCs w:val="23"/>
        </w:rPr>
      </w:pPr>
    </w:p>
    <w:p w:rsidR="00E67F2C" w:rsidRDefault="00E67F2C"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Police Chief Wale reviewed his </w:t>
      </w:r>
      <w:r w:rsidR="004A4B25">
        <w:rPr>
          <w:rFonts w:ascii="Times New Roman" w:hAnsi="Times New Roman" w:cs="Times New Roman"/>
          <w:sz w:val="24"/>
          <w:szCs w:val="23"/>
        </w:rPr>
        <w:t xml:space="preserve">2021 </w:t>
      </w:r>
      <w:r>
        <w:rPr>
          <w:rFonts w:ascii="Times New Roman" w:hAnsi="Times New Roman" w:cs="Times New Roman"/>
          <w:sz w:val="24"/>
          <w:szCs w:val="23"/>
        </w:rPr>
        <w:t xml:space="preserve">capital </w:t>
      </w:r>
      <w:r w:rsidR="004A4B25">
        <w:rPr>
          <w:rFonts w:ascii="Times New Roman" w:hAnsi="Times New Roman" w:cs="Times New Roman"/>
          <w:sz w:val="24"/>
          <w:szCs w:val="23"/>
        </w:rPr>
        <w:t xml:space="preserve">expense </w:t>
      </w:r>
      <w:r>
        <w:rPr>
          <w:rFonts w:ascii="Times New Roman" w:hAnsi="Times New Roman" w:cs="Times New Roman"/>
          <w:sz w:val="24"/>
          <w:szCs w:val="23"/>
        </w:rPr>
        <w:t xml:space="preserve">requests.  </w:t>
      </w:r>
      <w:r w:rsidR="004A4B25">
        <w:rPr>
          <w:rFonts w:ascii="Times New Roman" w:hAnsi="Times New Roman" w:cs="Times New Roman"/>
          <w:sz w:val="24"/>
          <w:szCs w:val="23"/>
        </w:rPr>
        <w:t xml:space="preserve">The Police Department’s total capital requests is $181,000.00, which includes five computer replacements, two MARCS mobile radios, marksman rifle, thirteen shotguns, replacement of two marked patrol cars, two ballistic shields and four in-car camera replacements.  </w:t>
      </w:r>
    </w:p>
    <w:p w:rsidR="00050D0A" w:rsidRDefault="00050D0A" w:rsidP="00BF4672">
      <w:pPr>
        <w:pStyle w:val="NoSpacing"/>
        <w:jc w:val="both"/>
        <w:rPr>
          <w:rFonts w:ascii="Times New Roman" w:hAnsi="Times New Roman" w:cs="Times New Roman"/>
          <w:sz w:val="24"/>
          <w:szCs w:val="23"/>
        </w:rPr>
      </w:pPr>
    </w:p>
    <w:p w:rsidR="00036E40" w:rsidRDefault="00036E40"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A Personnel &amp; Finance Committee was scheduled for November 9, 2020 at 5:30 pm for continued </w:t>
      </w:r>
      <w:r w:rsidR="00E016A4">
        <w:rPr>
          <w:rFonts w:ascii="Times New Roman" w:hAnsi="Times New Roman" w:cs="Times New Roman"/>
          <w:sz w:val="24"/>
          <w:szCs w:val="23"/>
        </w:rPr>
        <w:t xml:space="preserve">review of the </w:t>
      </w:r>
      <w:r>
        <w:rPr>
          <w:rFonts w:ascii="Times New Roman" w:hAnsi="Times New Roman" w:cs="Times New Roman"/>
          <w:sz w:val="24"/>
          <w:szCs w:val="23"/>
        </w:rPr>
        <w:t xml:space="preserve">2021 Budget.  </w:t>
      </w:r>
    </w:p>
    <w:p w:rsidR="00036E40" w:rsidRPr="00A205DC" w:rsidRDefault="00036E40" w:rsidP="00BF4672">
      <w:pPr>
        <w:pStyle w:val="NoSpacing"/>
        <w:jc w:val="both"/>
        <w:rPr>
          <w:rFonts w:ascii="Times New Roman" w:hAnsi="Times New Roman" w:cs="Times New Roman"/>
          <w:sz w:val="24"/>
          <w:szCs w:val="23"/>
        </w:rPr>
      </w:pPr>
    </w:p>
    <w:p w:rsidR="00375226" w:rsidRPr="00A205DC" w:rsidRDefault="00AA2DA7" w:rsidP="00BF4672">
      <w:pPr>
        <w:pStyle w:val="NoSpacing"/>
        <w:jc w:val="both"/>
        <w:rPr>
          <w:rFonts w:ascii="Times New Roman" w:hAnsi="Times New Roman" w:cs="Times New Roman"/>
          <w:sz w:val="24"/>
          <w:szCs w:val="23"/>
        </w:rPr>
      </w:pPr>
      <w:r w:rsidRPr="00A205DC">
        <w:rPr>
          <w:rFonts w:ascii="Times New Roman" w:hAnsi="Times New Roman" w:cs="Times New Roman"/>
          <w:sz w:val="24"/>
          <w:szCs w:val="23"/>
        </w:rPr>
        <w:t xml:space="preserve">Chairman </w:t>
      </w:r>
      <w:r w:rsidR="004E4482" w:rsidRPr="00A205DC">
        <w:rPr>
          <w:rFonts w:ascii="Times New Roman" w:hAnsi="Times New Roman" w:cs="Times New Roman"/>
          <w:sz w:val="24"/>
          <w:szCs w:val="23"/>
        </w:rPr>
        <w:t>Clausen</w:t>
      </w:r>
      <w:r w:rsidR="00E34DBB" w:rsidRPr="00A205DC">
        <w:rPr>
          <w:rFonts w:ascii="Times New Roman" w:hAnsi="Times New Roman" w:cs="Times New Roman"/>
          <w:sz w:val="24"/>
          <w:szCs w:val="23"/>
        </w:rPr>
        <w:t xml:space="preserve"> </w:t>
      </w:r>
      <w:r w:rsidR="00375226" w:rsidRPr="00A205DC">
        <w:rPr>
          <w:rFonts w:ascii="Times New Roman" w:hAnsi="Times New Roman" w:cs="Times New Roman"/>
          <w:sz w:val="24"/>
          <w:szCs w:val="23"/>
        </w:rPr>
        <w:t xml:space="preserve">adjourned the meeting at </w:t>
      </w:r>
      <w:r w:rsidR="00036E40">
        <w:rPr>
          <w:rFonts w:ascii="Times New Roman" w:hAnsi="Times New Roman" w:cs="Times New Roman"/>
          <w:sz w:val="24"/>
          <w:szCs w:val="23"/>
        </w:rPr>
        <w:t>7:00</w:t>
      </w:r>
      <w:r w:rsidR="00601FCE">
        <w:rPr>
          <w:rFonts w:ascii="Times New Roman" w:hAnsi="Times New Roman" w:cs="Times New Roman"/>
          <w:sz w:val="24"/>
          <w:szCs w:val="23"/>
        </w:rPr>
        <w:t xml:space="preserve"> </w:t>
      </w:r>
      <w:r w:rsidR="00375226" w:rsidRPr="00A205DC">
        <w:rPr>
          <w:rFonts w:ascii="Times New Roman" w:hAnsi="Times New Roman" w:cs="Times New Roman"/>
          <w:sz w:val="24"/>
          <w:szCs w:val="23"/>
        </w:rPr>
        <w:t>pm.</w:t>
      </w:r>
      <w:r w:rsidR="00D22144" w:rsidRPr="00A205DC">
        <w:rPr>
          <w:rFonts w:ascii="Times New Roman" w:hAnsi="Times New Roman" w:cs="Times New Roman"/>
          <w:sz w:val="24"/>
          <w:szCs w:val="23"/>
        </w:rPr>
        <w:t xml:space="preserve">  </w:t>
      </w:r>
    </w:p>
    <w:p w:rsidR="00D22144" w:rsidRPr="00A205DC" w:rsidRDefault="00D22144" w:rsidP="008E02C3">
      <w:pPr>
        <w:pStyle w:val="NoSpacing"/>
        <w:jc w:val="both"/>
        <w:rPr>
          <w:rFonts w:ascii="Times New Roman" w:hAnsi="Times New Roman" w:cs="Times New Roman"/>
          <w:sz w:val="24"/>
          <w:szCs w:val="23"/>
        </w:rPr>
      </w:pPr>
    </w:p>
    <w:p w:rsidR="00375226" w:rsidRPr="00A205DC" w:rsidRDefault="00375226" w:rsidP="008E02C3">
      <w:pPr>
        <w:pStyle w:val="NoSpacing"/>
        <w:jc w:val="both"/>
        <w:rPr>
          <w:rFonts w:ascii="Times New Roman" w:hAnsi="Times New Roman" w:cs="Times New Roman"/>
          <w:sz w:val="24"/>
          <w:szCs w:val="23"/>
        </w:rPr>
      </w:pPr>
    </w:p>
    <w:p w:rsidR="00375226" w:rsidRPr="00A205DC" w:rsidRDefault="00375226" w:rsidP="008E02C3">
      <w:pPr>
        <w:pStyle w:val="NoSpacing"/>
        <w:jc w:val="both"/>
        <w:rPr>
          <w:rFonts w:ascii="Times New Roman" w:hAnsi="Times New Roman" w:cs="Times New Roman"/>
          <w:sz w:val="24"/>
          <w:szCs w:val="23"/>
        </w:rPr>
      </w:pPr>
      <w:r w:rsidRPr="00A205DC">
        <w:rPr>
          <w:rFonts w:ascii="Times New Roman" w:hAnsi="Times New Roman" w:cs="Times New Roman"/>
          <w:sz w:val="24"/>
          <w:szCs w:val="23"/>
        </w:rPr>
        <w:t xml:space="preserve">Submitted by Joan S. Wurster, Clerk of Council </w:t>
      </w:r>
    </w:p>
    <w:sectPr w:rsidR="00375226" w:rsidRPr="00A205DC" w:rsidSect="00A205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4BFB"/>
    <w:rsid w:val="00035841"/>
    <w:rsid w:val="00036ACE"/>
    <w:rsid w:val="00036E40"/>
    <w:rsid w:val="0004286E"/>
    <w:rsid w:val="00050D0A"/>
    <w:rsid w:val="00063C30"/>
    <w:rsid w:val="00071C0E"/>
    <w:rsid w:val="00073C82"/>
    <w:rsid w:val="000813B8"/>
    <w:rsid w:val="00093E80"/>
    <w:rsid w:val="00095AD7"/>
    <w:rsid w:val="000974E3"/>
    <w:rsid w:val="000B2997"/>
    <w:rsid w:val="000E1880"/>
    <w:rsid w:val="000E459D"/>
    <w:rsid w:val="000E5EAC"/>
    <w:rsid w:val="000E6BA2"/>
    <w:rsid w:val="00121DE6"/>
    <w:rsid w:val="001259FB"/>
    <w:rsid w:val="00127F55"/>
    <w:rsid w:val="00130969"/>
    <w:rsid w:val="00134F59"/>
    <w:rsid w:val="00143052"/>
    <w:rsid w:val="00143FF5"/>
    <w:rsid w:val="0015677D"/>
    <w:rsid w:val="00164752"/>
    <w:rsid w:val="00190403"/>
    <w:rsid w:val="001908BA"/>
    <w:rsid w:val="00191547"/>
    <w:rsid w:val="00193148"/>
    <w:rsid w:val="0019347D"/>
    <w:rsid w:val="001A1410"/>
    <w:rsid w:val="001A4752"/>
    <w:rsid w:val="001B4173"/>
    <w:rsid w:val="001C5BCA"/>
    <w:rsid w:val="001D711D"/>
    <w:rsid w:val="001E0BCB"/>
    <w:rsid w:val="001E162B"/>
    <w:rsid w:val="001E29B0"/>
    <w:rsid w:val="001E7039"/>
    <w:rsid w:val="001F74D1"/>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951B4"/>
    <w:rsid w:val="002B7265"/>
    <w:rsid w:val="002C16F8"/>
    <w:rsid w:val="002C1C85"/>
    <w:rsid w:val="002D4F6B"/>
    <w:rsid w:val="002E7335"/>
    <w:rsid w:val="002F1319"/>
    <w:rsid w:val="002F3FEB"/>
    <w:rsid w:val="002F400F"/>
    <w:rsid w:val="002F6164"/>
    <w:rsid w:val="00301FBF"/>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B2EF1"/>
    <w:rsid w:val="003B7B4D"/>
    <w:rsid w:val="003E0111"/>
    <w:rsid w:val="003E0290"/>
    <w:rsid w:val="003F35A6"/>
    <w:rsid w:val="00400E45"/>
    <w:rsid w:val="00402BC9"/>
    <w:rsid w:val="00414390"/>
    <w:rsid w:val="004172C4"/>
    <w:rsid w:val="00417FFB"/>
    <w:rsid w:val="004235AE"/>
    <w:rsid w:val="004445B8"/>
    <w:rsid w:val="00454C33"/>
    <w:rsid w:val="00457D44"/>
    <w:rsid w:val="004672B2"/>
    <w:rsid w:val="00471282"/>
    <w:rsid w:val="00491FBE"/>
    <w:rsid w:val="00492223"/>
    <w:rsid w:val="004A4B25"/>
    <w:rsid w:val="004B0F3C"/>
    <w:rsid w:val="004B34FD"/>
    <w:rsid w:val="004B627A"/>
    <w:rsid w:val="004B7C2A"/>
    <w:rsid w:val="004E3BF0"/>
    <w:rsid w:val="004E4482"/>
    <w:rsid w:val="004F195E"/>
    <w:rsid w:val="004F4650"/>
    <w:rsid w:val="005011F0"/>
    <w:rsid w:val="0050415D"/>
    <w:rsid w:val="0050483F"/>
    <w:rsid w:val="00505B51"/>
    <w:rsid w:val="00507103"/>
    <w:rsid w:val="00513C04"/>
    <w:rsid w:val="00526C99"/>
    <w:rsid w:val="00533C79"/>
    <w:rsid w:val="005346E7"/>
    <w:rsid w:val="00537D06"/>
    <w:rsid w:val="00545309"/>
    <w:rsid w:val="00547958"/>
    <w:rsid w:val="00553164"/>
    <w:rsid w:val="00572DAD"/>
    <w:rsid w:val="0057304F"/>
    <w:rsid w:val="00573426"/>
    <w:rsid w:val="0058085B"/>
    <w:rsid w:val="00592737"/>
    <w:rsid w:val="005978C6"/>
    <w:rsid w:val="005C0B53"/>
    <w:rsid w:val="005C6581"/>
    <w:rsid w:val="005D254E"/>
    <w:rsid w:val="005D4E7B"/>
    <w:rsid w:val="005D77B6"/>
    <w:rsid w:val="005E334A"/>
    <w:rsid w:val="005E6B5C"/>
    <w:rsid w:val="006005F4"/>
    <w:rsid w:val="00600CBB"/>
    <w:rsid w:val="00601FCE"/>
    <w:rsid w:val="0060575E"/>
    <w:rsid w:val="006247CA"/>
    <w:rsid w:val="0062639F"/>
    <w:rsid w:val="0063711B"/>
    <w:rsid w:val="00651F0E"/>
    <w:rsid w:val="00656BFE"/>
    <w:rsid w:val="00657AAB"/>
    <w:rsid w:val="00662DFF"/>
    <w:rsid w:val="0067283D"/>
    <w:rsid w:val="006805E6"/>
    <w:rsid w:val="006A0F6A"/>
    <w:rsid w:val="006A79B1"/>
    <w:rsid w:val="006E2F01"/>
    <w:rsid w:val="006E57C9"/>
    <w:rsid w:val="006E7253"/>
    <w:rsid w:val="007032F4"/>
    <w:rsid w:val="0071269B"/>
    <w:rsid w:val="00713215"/>
    <w:rsid w:val="00713680"/>
    <w:rsid w:val="00716F1F"/>
    <w:rsid w:val="00721D73"/>
    <w:rsid w:val="00732850"/>
    <w:rsid w:val="007445DF"/>
    <w:rsid w:val="00747B91"/>
    <w:rsid w:val="00764693"/>
    <w:rsid w:val="007812E8"/>
    <w:rsid w:val="00782265"/>
    <w:rsid w:val="00784300"/>
    <w:rsid w:val="007921F3"/>
    <w:rsid w:val="007949C9"/>
    <w:rsid w:val="007979C7"/>
    <w:rsid w:val="007C47AB"/>
    <w:rsid w:val="007C72A0"/>
    <w:rsid w:val="007E483A"/>
    <w:rsid w:val="007F1670"/>
    <w:rsid w:val="007F1A70"/>
    <w:rsid w:val="007F3631"/>
    <w:rsid w:val="00801832"/>
    <w:rsid w:val="0080414A"/>
    <w:rsid w:val="00806358"/>
    <w:rsid w:val="00806FB6"/>
    <w:rsid w:val="0081782D"/>
    <w:rsid w:val="00823509"/>
    <w:rsid w:val="00831C12"/>
    <w:rsid w:val="00846662"/>
    <w:rsid w:val="008622C4"/>
    <w:rsid w:val="008808E4"/>
    <w:rsid w:val="00886868"/>
    <w:rsid w:val="008D010A"/>
    <w:rsid w:val="008E02C3"/>
    <w:rsid w:val="008E3644"/>
    <w:rsid w:val="00910F12"/>
    <w:rsid w:val="00923865"/>
    <w:rsid w:val="00941796"/>
    <w:rsid w:val="00963AC6"/>
    <w:rsid w:val="00964176"/>
    <w:rsid w:val="009670B4"/>
    <w:rsid w:val="0097097B"/>
    <w:rsid w:val="00993AEE"/>
    <w:rsid w:val="00993DD8"/>
    <w:rsid w:val="009A5975"/>
    <w:rsid w:val="009B15FD"/>
    <w:rsid w:val="009B1C4D"/>
    <w:rsid w:val="009B4714"/>
    <w:rsid w:val="009B5AC7"/>
    <w:rsid w:val="009D3CC5"/>
    <w:rsid w:val="009D6443"/>
    <w:rsid w:val="009E0688"/>
    <w:rsid w:val="009E1107"/>
    <w:rsid w:val="009F15FB"/>
    <w:rsid w:val="009F73D3"/>
    <w:rsid w:val="00A0339D"/>
    <w:rsid w:val="00A15B19"/>
    <w:rsid w:val="00A205DC"/>
    <w:rsid w:val="00A21113"/>
    <w:rsid w:val="00A24070"/>
    <w:rsid w:val="00A529C6"/>
    <w:rsid w:val="00A530DC"/>
    <w:rsid w:val="00A543C5"/>
    <w:rsid w:val="00A55E9B"/>
    <w:rsid w:val="00A65B31"/>
    <w:rsid w:val="00A72CE5"/>
    <w:rsid w:val="00A7736D"/>
    <w:rsid w:val="00A80534"/>
    <w:rsid w:val="00A85A63"/>
    <w:rsid w:val="00A97518"/>
    <w:rsid w:val="00AA087E"/>
    <w:rsid w:val="00AA2DA7"/>
    <w:rsid w:val="00AB5953"/>
    <w:rsid w:val="00AE0364"/>
    <w:rsid w:val="00AE59AF"/>
    <w:rsid w:val="00AF27CC"/>
    <w:rsid w:val="00B00ACF"/>
    <w:rsid w:val="00B03FF1"/>
    <w:rsid w:val="00B15009"/>
    <w:rsid w:val="00B16BAC"/>
    <w:rsid w:val="00B315CE"/>
    <w:rsid w:val="00B40233"/>
    <w:rsid w:val="00B6148B"/>
    <w:rsid w:val="00B643EC"/>
    <w:rsid w:val="00B66729"/>
    <w:rsid w:val="00B731D5"/>
    <w:rsid w:val="00B762E3"/>
    <w:rsid w:val="00B93A71"/>
    <w:rsid w:val="00BB0EF0"/>
    <w:rsid w:val="00BB3D55"/>
    <w:rsid w:val="00BC3153"/>
    <w:rsid w:val="00BC3E50"/>
    <w:rsid w:val="00BD0584"/>
    <w:rsid w:val="00BE70B2"/>
    <w:rsid w:val="00BF461F"/>
    <w:rsid w:val="00BF4672"/>
    <w:rsid w:val="00C05A0B"/>
    <w:rsid w:val="00C46542"/>
    <w:rsid w:val="00C756B7"/>
    <w:rsid w:val="00C75A4D"/>
    <w:rsid w:val="00C771EF"/>
    <w:rsid w:val="00C858B4"/>
    <w:rsid w:val="00C87BEB"/>
    <w:rsid w:val="00C9118F"/>
    <w:rsid w:val="00C95E6A"/>
    <w:rsid w:val="00C97D72"/>
    <w:rsid w:val="00CA5163"/>
    <w:rsid w:val="00CA76ED"/>
    <w:rsid w:val="00CB0E0D"/>
    <w:rsid w:val="00CC5DE3"/>
    <w:rsid w:val="00CE0E2A"/>
    <w:rsid w:val="00CE1EC8"/>
    <w:rsid w:val="00CE3738"/>
    <w:rsid w:val="00CE3FA2"/>
    <w:rsid w:val="00CE5125"/>
    <w:rsid w:val="00CF528B"/>
    <w:rsid w:val="00D00795"/>
    <w:rsid w:val="00D0168E"/>
    <w:rsid w:val="00D03248"/>
    <w:rsid w:val="00D162D6"/>
    <w:rsid w:val="00D164EC"/>
    <w:rsid w:val="00D22144"/>
    <w:rsid w:val="00D23849"/>
    <w:rsid w:val="00D244F6"/>
    <w:rsid w:val="00D31724"/>
    <w:rsid w:val="00D36D2B"/>
    <w:rsid w:val="00D36DE9"/>
    <w:rsid w:val="00D4041B"/>
    <w:rsid w:val="00D45FD7"/>
    <w:rsid w:val="00D50BD6"/>
    <w:rsid w:val="00D65510"/>
    <w:rsid w:val="00D6554B"/>
    <w:rsid w:val="00D841A7"/>
    <w:rsid w:val="00DA2025"/>
    <w:rsid w:val="00DF36AD"/>
    <w:rsid w:val="00E016A4"/>
    <w:rsid w:val="00E116BD"/>
    <w:rsid w:val="00E339C9"/>
    <w:rsid w:val="00E34DBB"/>
    <w:rsid w:val="00E5170C"/>
    <w:rsid w:val="00E57A0D"/>
    <w:rsid w:val="00E63CD8"/>
    <w:rsid w:val="00E664EC"/>
    <w:rsid w:val="00E67F2C"/>
    <w:rsid w:val="00E70B62"/>
    <w:rsid w:val="00E71A42"/>
    <w:rsid w:val="00E74181"/>
    <w:rsid w:val="00E8144A"/>
    <w:rsid w:val="00E95864"/>
    <w:rsid w:val="00EA74AB"/>
    <w:rsid w:val="00EA7F3E"/>
    <w:rsid w:val="00ED3141"/>
    <w:rsid w:val="00EE6538"/>
    <w:rsid w:val="00F018B7"/>
    <w:rsid w:val="00F06C33"/>
    <w:rsid w:val="00F143FB"/>
    <w:rsid w:val="00F17E50"/>
    <w:rsid w:val="00F21849"/>
    <w:rsid w:val="00F226DC"/>
    <w:rsid w:val="00F24464"/>
    <w:rsid w:val="00F32C3A"/>
    <w:rsid w:val="00F33E47"/>
    <w:rsid w:val="00F35550"/>
    <w:rsid w:val="00F35FED"/>
    <w:rsid w:val="00F36312"/>
    <w:rsid w:val="00F55D2E"/>
    <w:rsid w:val="00F6756F"/>
    <w:rsid w:val="00F67E65"/>
    <w:rsid w:val="00F82857"/>
    <w:rsid w:val="00F91F26"/>
    <w:rsid w:val="00F92A29"/>
    <w:rsid w:val="00FA22C1"/>
    <w:rsid w:val="00FA41D7"/>
    <w:rsid w:val="00FB3F76"/>
    <w:rsid w:val="00FC0485"/>
    <w:rsid w:val="00FC1862"/>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51A3A-CA97-4877-96FD-2A218E0D4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Kari Fox</cp:lastModifiedBy>
  <cp:revision>2</cp:revision>
  <cp:lastPrinted>2020-10-27T12:23:00Z</cp:lastPrinted>
  <dcterms:created xsi:type="dcterms:W3CDTF">2020-10-27T12:24:00Z</dcterms:created>
  <dcterms:modified xsi:type="dcterms:W3CDTF">2020-10-27T12:24:00Z</dcterms:modified>
</cp:coreProperties>
</file>