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7C078" w14:textId="6CB21DD7" w:rsidR="00272695" w:rsidRPr="00641483" w:rsidRDefault="00ED7BA3">
      <w:pPr>
        <w:spacing w:line="240" w:lineRule="exact"/>
        <w:jc w:val="center"/>
        <w:rPr>
          <w:rFonts w:ascii="Arial" w:hAnsi="Arial" w:cs="Arial"/>
          <w:b/>
          <w:bCs/>
          <w:sz w:val="22"/>
          <w:szCs w:val="22"/>
        </w:rPr>
      </w:pPr>
      <w:r w:rsidRPr="00641483">
        <w:rPr>
          <w:rFonts w:ascii="Arial" w:hAnsi="Arial" w:cs="Arial"/>
          <w:b/>
          <w:bCs/>
          <w:sz w:val="22"/>
          <w:szCs w:val="22"/>
        </w:rPr>
        <w:t>ORDINANCE</w:t>
      </w:r>
      <w:r w:rsidR="00A03FEB">
        <w:rPr>
          <w:rFonts w:ascii="Arial" w:hAnsi="Arial" w:cs="Arial"/>
          <w:b/>
          <w:bCs/>
          <w:sz w:val="22"/>
          <w:szCs w:val="22"/>
        </w:rPr>
        <w:t xml:space="preserve"> 63</w:t>
      </w:r>
      <w:r w:rsidR="0086394A" w:rsidRPr="00641483">
        <w:rPr>
          <w:rFonts w:ascii="Arial" w:hAnsi="Arial" w:cs="Arial"/>
          <w:b/>
          <w:bCs/>
          <w:sz w:val="22"/>
          <w:szCs w:val="22"/>
        </w:rPr>
        <w:t>-2</w:t>
      </w:r>
      <w:r w:rsidR="00A966CF">
        <w:rPr>
          <w:rFonts w:ascii="Arial" w:hAnsi="Arial" w:cs="Arial"/>
          <w:b/>
          <w:bCs/>
          <w:sz w:val="22"/>
          <w:szCs w:val="22"/>
        </w:rPr>
        <w:t>4</w:t>
      </w:r>
      <w:r w:rsidR="0086394A" w:rsidRPr="00641483">
        <w:rPr>
          <w:rFonts w:ascii="Arial" w:hAnsi="Arial" w:cs="Arial"/>
          <w:b/>
          <w:bCs/>
          <w:sz w:val="22"/>
          <w:szCs w:val="22"/>
        </w:rPr>
        <w:t>-O</w:t>
      </w:r>
    </w:p>
    <w:p w14:paraId="625F9AD3" w14:textId="77777777" w:rsidR="00ED7BA3" w:rsidRPr="00641483" w:rsidRDefault="00ED7BA3">
      <w:pPr>
        <w:spacing w:line="240" w:lineRule="exact"/>
        <w:jc w:val="center"/>
        <w:rPr>
          <w:rFonts w:ascii="Arial" w:hAnsi="Arial" w:cs="Arial"/>
          <w:b/>
          <w:bCs/>
          <w:sz w:val="22"/>
          <w:szCs w:val="22"/>
        </w:rPr>
      </w:pPr>
    </w:p>
    <w:p w14:paraId="08C38BB0" w14:textId="77777777" w:rsidR="00ED7BA3" w:rsidRPr="00641483" w:rsidRDefault="00ED7BA3">
      <w:pPr>
        <w:spacing w:line="240" w:lineRule="exact"/>
        <w:jc w:val="center"/>
        <w:rPr>
          <w:rFonts w:ascii="Arial" w:hAnsi="Arial" w:cs="Arial"/>
          <w:b/>
          <w:bCs/>
          <w:sz w:val="22"/>
          <w:szCs w:val="22"/>
        </w:rPr>
        <w:sectPr w:rsidR="00ED7BA3" w:rsidRPr="00641483" w:rsidSect="00BE4615">
          <w:headerReference w:type="default" r:id="rId7"/>
          <w:type w:val="continuous"/>
          <w:pgSz w:w="12240" w:h="15840" w:code="1"/>
          <w:pgMar w:top="1440" w:right="1080" w:bottom="720" w:left="1080" w:header="1195" w:footer="1440" w:gutter="0"/>
          <w:cols w:space="720"/>
        </w:sectPr>
      </w:pPr>
    </w:p>
    <w:p w14:paraId="50D29C27" w14:textId="4FDC42A4" w:rsidR="005866DC" w:rsidRPr="00641483" w:rsidRDefault="00FD404D" w:rsidP="00641483">
      <w:pPr>
        <w:spacing w:line="240" w:lineRule="exact"/>
        <w:ind w:left="1440" w:right="1440"/>
        <w:jc w:val="both"/>
        <w:rPr>
          <w:rFonts w:ascii="Arial" w:hAnsi="Arial" w:cs="Arial"/>
          <w:b/>
          <w:bCs/>
          <w:sz w:val="22"/>
          <w:szCs w:val="22"/>
        </w:rPr>
      </w:pPr>
      <w:r w:rsidRPr="00641483">
        <w:rPr>
          <w:rFonts w:ascii="Arial" w:hAnsi="Arial" w:cs="Arial"/>
          <w:b/>
          <w:bCs/>
          <w:sz w:val="22"/>
          <w:szCs w:val="22"/>
        </w:rPr>
        <w:lastRenderedPageBreak/>
        <w:t xml:space="preserve">AN ORDINANCE TO APPROVE, ADOPT AND ENACT THE </w:t>
      </w:r>
      <w:r w:rsidR="00DE58B9">
        <w:rPr>
          <w:rFonts w:ascii="Arial" w:hAnsi="Arial" w:cs="Arial"/>
          <w:b/>
          <w:bCs/>
          <w:sz w:val="22"/>
          <w:szCs w:val="22"/>
        </w:rPr>
        <w:t>2023 &amp; 2024</w:t>
      </w:r>
      <w:r w:rsidRPr="00641483">
        <w:rPr>
          <w:rFonts w:ascii="Arial" w:hAnsi="Arial" w:cs="Arial"/>
          <w:b/>
          <w:bCs/>
          <w:sz w:val="22"/>
          <w:szCs w:val="22"/>
        </w:rPr>
        <w:t xml:space="preserve"> REPLACEMENT PAGES TO THE CODIFIED ORDINANCES, AND DECLARING AN EMERGENCY.</w:t>
      </w:r>
    </w:p>
    <w:p w14:paraId="101989E4" w14:textId="3865F907" w:rsidR="00641483" w:rsidRPr="00641483" w:rsidRDefault="00641483" w:rsidP="00ED7BA3">
      <w:pPr>
        <w:spacing w:line="240" w:lineRule="exact"/>
        <w:jc w:val="both"/>
        <w:rPr>
          <w:rFonts w:ascii="Arial" w:hAnsi="Arial" w:cs="Arial"/>
          <w:sz w:val="22"/>
          <w:szCs w:val="22"/>
        </w:rPr>
        <w:sectPr w:rsidR="00641483" w:rsidRPr="00641483" w:rsidSect="00641483">
          <w:type w:val="continuous"/>
          <w:pgSz w:w="12240" w:h="15840" w:code="1"/>
          <w:pgMar w:top="1440" w:right="1080" w:bottom="720" w:left="1080" w:header="1200" w:footer="1440" w:gutter="0"/>
          <w:cols w:space="720"/>
        </w:sectPr>
      </w:pPr>
    </w:p>
    <w:p w14:paraId="3ECBA208" w14:textId="77777777" w:rsidR="005866DC" w:rsidRPr="00641483" w:rsidRDefault="005866DC">
      <w:pPr>
        <w:spacing w:line="240" w:lineRule="exact"/>
        <w:jc w:val="both"/>
        <w:rPr>
          <w:rFonts w:ascii="Arial" w:hAnsi="Arial" w:cs="Arial"/>
          <w:b/>
          <w:bCs/>
          <w:sz w:val="22"/>
          <w:szCs w:val="22"/>
        </w:rPr>
      </w:pPr>
    </w:p>
    <w:p w14:paraId="2513DB35" w14:textId="77777777" w:rsidR="005866DC" w:rsidRPr="00641483" w:rsidRDefault="00FD404D" w:rsidP="0086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r w:rsidRPr="00641483">
        <w:rPr>
          <w:rFonts w:ascii="Arial" w:hAnsi="Arial" w:cs="Arial"/>
          <w:sz w:val="22"/>
          <w:szCs w:val="22"/>
        </w:rPr>
        <w:t>WHEREAS, certain provisions within the Codified Ordinances should be amended to conform with current State law as required by the Ohio Constitution</w:t>
      </w:r>
      <w:r>
        <w:rPr>
          <w:rFonts w:ascii="Arial" w:hAnsi="Arial" w:cs="Arial"/>
          <w:sz w:val="22"/>
          <w:szCs w:val="22"/>
        </w:rPr>
        <w:t>;</w:t>
      </w:r>
      <w:r w:rsidRPr="00641483">
        <w:rPr>
          <w:rFonts w:ascii="Arial" w:hAnsi="Arial" w:cs="Arial"/>
          <w:sz w:val="22"/>
          <w:szCs w:val="22"/>
        </w:rPr>
        <w:t xml:space="preserve"> and</w:t>
      </w:r>
    </w:p>
    <w:p w14:paraId="05CD52FB" w14:textId="77777777" w:rsidR="005866DC" w:rsidRPr="00641483" w:rsidRDefault="005866DC" w:rsidP="0086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p>
    <w:p w14:paraId="30F508AE" w14:textId="23084DD6" w:rsidR="005866DC" w:rsidRPr="00641483" w:rsidRDefault="00A03FEB" w:rsidP="0086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r>
        <w:rPr>
          <w:rFonts w:ascii="Arial" w:hAnsi="Arial" w:cs="Arial"/>
          <w:sz w:val="22"/>
          <w:szCs w:val="22"/>
        </w:rPr>
        <w:t>WHEREAS, various O</w:t>
      </w:r>
      <w:r w:rsidR="00FD404D" w:rsidRPr="00641483">
        <w:rPr>
          <w:rFonts w:ascii="Arial" w:hAnsi="Arial" w:cs="Arial"/>
          <w:sz w:val="22"/>
          <w:szCs w:val="22"/>
        </w:rPr>
        <w:t>rdinances of a general and permanent nature have been passed by Council which should be included in the Codified Ordinances; and</w:t>
      </w:r>
    </w:p>
    <w:p w14:paraId="435AB61B" w14:textId="77777777" w:rsidR="005866DC" w:rsidRPr="00641483" w:rsidRDefault="005866DC" w:rsidP="0086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p>
    <w:p w14:paraId="0A08FACF" w14:textId="77777777" w:rsidR="005866DC" w:rsidRPr="00641483" w:rsidRDefault="00FD404D" w:rsidP="0086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r w:rsidRPr="00641483">
        <w:rPr>
          <w:rFonts w:ascii="Arial" w:hAnsi="Arial" w:cs="Arial"/>
          <w:sz w:val="22"/>
          <w:szCs w:val="22"/>
        </w:rPr>
        <w:t>WHEREAS, Council has heretofore entered into a contract with the Walter H. Drane Company to prepare and publish such revision; and</w:t>
      </w:r>
    </w:p>
    <w:p w14:paraId="158A983D" w14:textId="77777777" w:rsidR="005866DC" w:rsidRPr="00641483" w:rsidRDefault="005866DC" w:rsidP="0086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p>
    <w:p w14:paraId="00FF291E" w14:textId="35D22D56" w:rsidR="005866DC" w:rsidRPr="00641483" w:rsidRDefault="00FD404D" w:rsidP="0086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r w:rsidRPr="00641483">
        <w:rPr>
          <w:rFonts w:ascii="Arial" w:hAnsi="Arial" w:cs="Arial"/>
          <w:sz w:val="22"/>
          <w:szCs w:val="22"/>
        </w:rPr>
        <w:t>WHE</w:t>
      </w:r>
      <w:r w:rsidR="00A03FEB">
        <w:rPr>
          <w:rFonts w:ascii="Arial" w:hAnsi="Arial" w:cs="Arial"/>
          <w:sz w:val="22"/>
          <w:szCs w:val="22"/>
        </w:rPr>
        <w:t>REAS, the codification of such O</w:t>
      </w:r>
      <w:r w:rsidRPr="00641483">
        <w:rPr>
          <w:rFonts w:ascii="Arial" w:hAnsi="Arial" w:cs="Arial"/>
          <w:sz w:val="22"/>
          <w:szCs w:val="22"/>
        </w:rPr>
        <w:t xml:space="preserve">rdinances, together with the new matter to be adopted, the matters to be amended and those to be </w:t>
      </w:r>
      <w:r w:rsidR="00A03FEB">
        <w:rPr>
          <w:rFonts w:ascii="Arial" w:hAnsi="Arial" w:cs="Arial"/>
          <w:sz w:val="22"/>
          <w:szCs w:val="22"/>
        </w:rPr>
        <w:t>repealed are before the Council.</w:t>
      </w:r>
    </w:p>
    <w:p w14:paraId="57D905EA" w14:textId="77777777" w:rsidR="005866DC" w:rsidRPr="00641483" w:rsidRDefault="00FD404D" w:rsidP="0086394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r w:rsidRPr="00641483">
        <w:rPr>
          <w:rFonts w:ascii="Arial" w:hAnsi="Arial" w:cs="Arial"/>
          <w:sz w:val="22"/>
          <w:szCs w:val="22"/>
        </w:rPr>
        <w:tab/>
      </w:r>
      <w:r w:rsidRPr="00641483">
        <w:rPr>
          <w:rFonts w:ascii="Arial" w:hAnsi="Arial" w:cs="Arial"/>
          <w:sz w:val="22"/>
          <w:szCs w:val="22"/>
        </w:rPr>
        <w:tab/>
      </w:r>
    </w:p>
    <w:p w14:paraId="08137231" w14:textId="0770E2D6" w:rsidR="005866DC" w:rsidRDefault="00FD404D" w:rsidP="00CB55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r w:rsidRPr="00641483">
        <w:rPr>
          <w:rFonts w:ascii="Arial" w:hAnsi="Arial" w:cs="Arial"/>
          <w:sz w:val="22"/>
          <w:szCs w:val="22"/>
        </w:rPr>
        <w:t>NOW, THEREFORE, BE IT ORDAINED by the Council of the City of Celina, County of Mercer, State of Ohio.</w:t>
      </w:r>
      <w:r w:rsidR="00CB554B">
        <w:rPr>
          <w:rFonts w:ascii="Arial" w:hAnsi="Arial" w:cs="Arial"/>
          <w:sz w:val="22"/>
          <w:szCs w:val="22"/>
        </w:rPr>
        <w:t xml:space="preserve">                                           </w:t>
      </w:r>
    </w:p>
    <w:p w14:paraId="10BAECC7" w14:textId="77777777" w:rsidR="00CB554B" w:rsidRPr="00641483" w:rsidRDefault="00CB554B" w:rsidP="00CB554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sz w:val="22"/>
          <w:szCs w:val="22"/>
        </w:rPr>
      </w:pPr>
    </w:p>
    <w:p w14:paraId="6D107D71" w14:textId="77777777" w:rsidR="005866DC" w:rsidRPr="00641483"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Cs/>
          <w:sz w:val="22"/>
          <w:szCs w:val="22"/>
          <w:u w:val="single"/>
        </w:rPr>
      </w:pPr>
      <w:r w:rsidRPr="00641483">
        <w:rPr>
          <w:rFonts w:ascii="Arial" w:hAnsi="Arial" w:cs="Arial"/>
          <w:bCs/>
          <w:sz w:val="22"/>
          <w:szCs w:val="22"/>
          <w:u w:val="single"/>
        </w:rPr>
        <w:t>SECTION ONE</w:t>
      </w:r>
    </w:p>
    <w:p w14:paraId="2CA9485F" w14:textId="77777777" w:rsidR="005866DC" w:rsidRPr="00641483" w:rsidRDefault="00586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bCs/>
          <w:sz w:val="22"/>
          <w:szCs w:val="22"/>
        </w:rPr>
      </w:pPr>
    </w:p>
    <w:p w14:paraId="754A22C6" w14:textId="583B89A6" w:rsidR="005866DC" w:rsidRPr="00641483"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r w:rsidRPr="00641483">
        <w:rPr>
          <w:rFonts w:ascii="Arial" w:hAnsi="Arial" w:cs="Arial"/>
          <w:sz w:val="22"/>
          <w:szCs w:val="22"/>
        </w:rPr>
        <w:t>THAT</w:t>
      </w:r>
      <w:r w:rsidR="00A03FEB">
        <w:rPr>
          <w:rFonts w:ascii="Arial" w:hAnsi="Arial" w:cs="Arial"/>
          <w:sz w:val="22"/>
          <w:szCs w:val="22"/>
        </w:rPr>
        <w:t>, the O</w:t>
      </w:r>
      <w:r w:rsidRPr="00641483">
        <w:rPr>
          <w:rFonts w:ascii="Arial" w:hAnsi="Arial" w:cs="Arial"/>
          <w:sz w:val="22"/>
          <w:szCs w:val="22"/>
        </w:rPr>
        <w:t xml:space="preserve">rdinances of the City of Celina, Ohio, of a general and permanent nature, as revised, recodified, rearranged and consolidated into component codes, titles, chapters and sections within the </w:t>
      </w:r>
      <w:r w:rsidR="00A966CF">
        <w:rPr>
          <w:rFonts w:ascii="Arial" w:hAnsi="Arial" w:cs="Arial"/>
          <w:sz w:val="22"/>
          <w:szCs w:val="22"/>
        </w:rPr>
        <w:t xml:space="preserve">2023 and </w:t>
      </w:r>
      <w:r w:rsidRPr="00641483">
        <w:rPr>
          <w:rFonts w:ascii="Arial" w:hAnsi="Arial" w:cs="Arial"/>
          <w:sz w:val="22"/>
          <w:szCs w:val="22"/>
        </w:rPr>
        <w:t>202</w:t>
      </w:r>
      <w:r w:rsidR="00A966CF">
        <w:rPr>
          <w:rFonts w:ascii="Arial" w:hAnsi="Arial" w:cs="Arial"/>
          <w:sz w:val="22"/>
          <w:szCs w:val="22"/>
        </w:rPr>
        <w:t>4</w:t>
      </w:r>
      <w:r w:rsidRPr="00641483">
        <w:rPr>
          <w:rFonts w:ascii="Arial" w:hAnsi="Arial" w:cs="Arial"/>
          <w:sz w:val="22"/>
          <w:szCs w:val="22"/>
        </w:rPr>
        <w:t xml:space="preserve"> Replacement Pages to the Codified Ordinances are hereby approved and adopted.</w:t>
      </w:r>
    </w:p>
    <w:p w14:paraId="382503F6" w14:textId="77777777" w:rsidR="005866DC" w:rsidRPr="00641483" w:rsidRDefault="00586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p>
    <w:p w14:paraId="7F15BBEC" w14:textId="77777777" w:rsidR="005866DC" w:rsidRPr="00641483"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Cs/>
          <w:sz w:val="22"/>
          <w:szCs w:val="22"/>
          <w:u w:val="single"/>
        </w:rPr>
      </w:pPr>
      <w:r w:rsidRPr="00641483">
        <w:rPr>
          <w:rFonts w:ascii="Arial" w:hAnsi="Arial" w:cs="Arial"/>
          <w:bCs/>
          <w:sz w:val="22"/>
          <w:szCs w:val="22"/>
          <w:u w:val="single"/>
        </w:rPr>
        <w:t>SECTION TWO</w:t>
      </w:r>
    </w:p>
    <w:p w14:paraId="7FD7387A" w14:textId="77777777" w:rsidR="005866DC" w:rsidRPr="00641483" w:rsidRDefault="00586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p>
    <w:p w14:paraId="7E9EA850" w14:textId="5B220E4A" w:rsidR="005866DC"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r w:rsidRPr="00641483">
        <w:rPr>
          <w:rFonts w:ascii="Arial" w:hAnsi="Arial" w:cs="Arial"/>
          <w:sz w:val="22"/>
          <w:szCs w:val="22"/>
        </w:rPr>
        <w:t>THAT</w:t>
      </w:r>
      <w:r w:rsidR="00A03FEB">
        <w:rPr>
          <w:rFonts w:ascii="Arial" w:hAnsi="Arial" w:cs="Arial"/>
          <w:sz w:val="22"/>
          <w:szCs w:val="22"/>
        </w:rPr>
        <w:t>,</w:t>
      </w:r>
      <w:r w:rsidRPr="00641483">
        <w:rPr>
          <w:rFonts w:ascii="Arial" w:hAnsi="Arial" w:cs="Arial"/>
          <w:sz w:val="22"/>
          <w:szCs w:val="22"/>
        </w:rPr>
        <w:t xml:space="preserve"> the following sections and chapters are hereby enacted, amended or repealed as respectively indicated in order to comply with current State law.</w:t>
      </w:r>
    </w:p>
    <w:p w14:paraId="2E0852B9" w14:textId="77777777" w:rsidR="00780E7A" w:rsidRDefault="00780E7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p>
    <w:p w14:paraId="735A81EE" w14:textId="46A75AA1" w:rsidR="00780E7A" w:rsidRDefault="00780E7A" w:rsidP="00780E7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bCs/>
          <w:sz w:val="22"/>
          <w:szCs w:val="22"/>
        </w:rPr>
      </w:pPr>
      <w:r>
        <w:rPr>
          <w:rFonts w:ascii="Arial" w:hAnsi="Arial" w:cs="Arial"/>
          <w:b/>
          <w:bCs/>
          <w:sz w:val="22"/>
          <w:szCs w:val="22"/>
        </w:rPr>
        <w:t>TRAFFIC CODE</w:t>
      </w:r>
    </w:p>
    <w:p w14:paraId="6384D54B" w14:textId="77777777" w:rsidR="007B409B" w:rsidRDefault="007B409B" w:rsidP="007B4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b/>
          <w:bCs/>
          <w:sz w:val="22"/>
          <w:szCs w:val="22"/>
        </w:rPr>
      </w:pPr>
    </w:p>
    <w:tbl>
      <w:tblPr>
        <w:tblW w:w="9540" w:type="dxa"/>
        <w:tblLook w:val="04A0" w:firstRow="1" w:lastRow="0" w:firstColumn="1" w:lastColumn="0" w:noHBand="0" w:noVBand="1"/>
      </w:tblPr>
      <w:tblGrid>
        <w:gridCol w:w="640"/>
        <w:gridCol w:w="1080"/>
        <w:gridCol w:w="7820"/>
      </w:tblGrid>
      <w:tr w:rsidR="007B409B" w:rsidRPr="007B409B" w14:paraId="7AA2BF79" w14:textId="77777777" w:rsidTr="007B409B">
        <w:trPr>
          <w:trHeight w:val="285"/>
        </w:trPr>
        <w:tc>
          <w:tcPr>
            <w:tcW w:w="640" w:type="dxa"/>
            <w:tcBorders>
              <w:top w:val="nil"/>
              <w:left w:val="nil"/>
              <w:bottom w:val="nil"/>
              <w:right w:val="nil"/>
            </w:tcBorders>
            <w:shd w:val="clear" w:color="auto" w:fill="auto"/>
            <w:noWrap/>
            <w:hideMark/>
          </w:tcPr>
          <w:p w14:paraId="634C69E5" w14:textId="77777777" w:rsidR="007B409B" w:rsidRPr="007B409B" w:rsidRDefault="007B409B" w:rsidP="007B409B">
            <w:pPr>
              <w:widowControl/>
              <w:autoSpaceDE/>
              <w:autoSpaceDN/>
              <w:adjustRightInd/>
              <w:rPr>
                <w:rFonts w:eastAsia="Times New Roman"/>
                <w:sz w:val="24"/>
                <w:szCs w:val="24"/>
              </w:rPr>
            </w:pPr>
          </w:p>
        </w:tc>
        <w:tc>
          <w:tcPr>
            <w:tcW w:w="1080" w:type="dxa"/>
            <w:tcBorders>
              <w:top w:val="nil"/>
              <w:left w:val="nil"/>
              <w:bottom w:val="nil"/>
              <w:right w:val="nil"/>
            </w:tcBorders>
            <w:shd w:val="clear" w:color="auto" w:fill="auto"/>
            <w:noWrap/>
            <w:hideMark/>
          </w:tcPr>
          <w:p w14:paraId="05875D85"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301.35</w:t>
            </w:r>
          </w:p>
        </w:tc>
        <w:tc>
          <w:tcPr>
            <w:tcW w:w="7820" w:type="dxa"/>
            <w:tcBorders>
              <w:top w:val="nil"/>
              <w:left w:val="nil"/>
              <w:bottom w:val="nil"/>
              <w:right w:val="nil"/>
            </w:tcBorders>
            <w:shd w:val="clear" w:color="auto" w:fill="auto"/>
            <w:hideMark/>
          </w:tcPr>
          <w:p w14:paraId="351B7D4D"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School Bus.  (Amended)</w:t>
            </w:r>
          </w:p>
        </w:tc>
      </w:tr>
      <w:tr w:rsidR="007B409B" w:rsidRPr="007B409B" w14:paraId="25CF74D5" w14:textId="77777777" w:rsidTr="007B409B">
        <w:trPr>
          <w:trHeight w:val="570"/>
        </w:trPr>
        <w:tc>
          <w:tcPr>
            <w:tcW w:w="640" w:type="dxa"/>
            <w:tcBorders>
              <w:top w:val="nil"/>
              <w:left w:val="nil"/>
              <w:bottom w:val="nil"/>
              <w:right w:val="nil"/>
            </w:tcBorders>
            <w:shd w:val="clear" w:color="auto" w:fill="auto"/>
            <w:noWrap/>
            <w:hideMark/>
          </w:tcPr>
          <w:p w14:paraId="50987041"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3174BA7"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303.081</w:t>
            </w:r>
          </w:p>
        </w:tc>
        <w:tc>
          <w:tcPr>
            <w:tcW w:w="7820" w:type="dxa"/>
            <w:tcBorders>
              <w:top w:val="nil"/>
              <w:left w:val="nil"/>
              <w:bottom w:val="nil"/>
              <w:right w:val="nil"/>
            </w:tcBorders>
            <w:shd w:val="clear" w:color="auto" w:fill="auto"/>
            <w:hideMark/>
          </w:tcPr>
          <w:p w14:paraId="2FBDF792"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Impounding Vehicles on Private Residential or Agricultural Property.  (Amended)</w:t>
            </w:r>
          </w:p>
        </w:tc>
      </w:tr>
      <w:tr w:rsidR="007B409B" w:rsidRPr="007B409B" w14:paraId="53797979" w14:textId="77777777" w:rsidTr="007B409B">
        <w:trPr>
          <w:trHeight w:val="285"/>
        </w:trPr>
        <w:tc>
          <w:tcPr>
            <w:tcW w:w="640" w:type="dxa"/>
            <w:tcBorders>
              <w:top w:val="nil"/>
              <w:left w:val="nil"/>
              <w:bottom w:val="nil"/>
              <w:right w:val="nil"/>
            </w:tcBorders>
            <w:shd w:val="clear" w:color="auto" w:fill="auto"/>
            <w:noWrap/>
            <w:hideMark/>
          </w:tcPr>
          <w:p w14:paraId="22C1E33A"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336E55E"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303.082</w:t>
            </w:r>
          </w:p>
        </w:tc>
        <w:tc>
          <w:tcPr>
            <w:tcW w:w="7820" w:type="dxa"/>
            <w:tcBorders>
              <w:top w:val="nil"/>
              <w:left w:val="nil"/>
              <w:bottom w:val="nil"/>
              <w:right w:val="nil"/>
            </w:tcBorders>
            <w:shd w:val="clear" w:color="auto" w:fill="auto"/>
            <w:hideMark/>
          </w:tcPr>
          <w:p w14:paraId="6C09EA96"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Private Tow-Away Zones.  (Amended)</w:t>
            </w:r>
          </w:p>
        </w:tc>
      </w:tr>
      <w:tr w:rsidR="007B409B" w:rsidRPr="007B409B" w14:paraId="21C0CB59" w14:textId="77777777" w:rsidTr="007B409B">
        <w:trPr>
          <w:trHeight w:val="285"/>
        </w:trPr>
        <w:tc>
          <w:tcPr>
            <w:tcW w:w="640" w:type="dxa"/>
            <w:tcBorders>
              <w:top w:val="nil"/>
              <w:left w:val="nil"/>
              <w:bottom w:val="nil"/>
              <w:right w:val="nil"/>
            </w:tcBorders>
            <w:shd w:val="clear" w:color="auto" w:fill="auto"/>
            <w:noWrap/>
            <w:hideMark/>
          </w:tcPr>
          <w:p w14:paraId="763606F9"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11B66D81"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303.083</w:t>
            </w:r>
          </w:p>
        </w:tc>
        <w:tc>
          <w:tcPr>
            <w:tcW w:w="7820" w:type="dxa"/>
            <w:tcBorders>
              <w:top w:val="nil"/>
              <w:left w:val="nil"/>
              <w:bottom w:val="nil"/>
              <w:right w:val="nil"/>
            </w:tcBorders>
            <w:shd w:val="clear" w:color="auto" w:fill="auto"/>
            <w:hideMark/>
          </w:tcPr>
          <w:p w14:paraId="1E93A8D6"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Impounding Vehicles on Public Property.   (Amended)</w:t>
            </w:r>
          </w:p>
        </w:tc>
      </w:tr>
      <w:tr w:rsidR="007B409B" w:rsidRPr="007B409B" w14:paraId="1E985932" w14:textId="77777777" w:rsidTr="007B409B">
        <w:trPr>
          <w:trHeight w:val="570"/>
        </w:trPr>
        <w:tc>
          <w:tcPr>
            <w:tcW w:w="640" w:type="dxa"/>
            <w:tcBorders>
              <w:top w:val="nil"/>
              <w:left w:val="nil"/>
              <w:bottom w:val="nil"/>
              <w:right w:val="nil"/>
            </w:tcBorders>
            <w:shd w:val="clear" w:color="auto" w:fill="auto"/>
            <w:noWrap/>
            <w:hideMark/>
          </w:tcPr>
          <w:p w14:paraId="7C45D23F"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1D9FAE94"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303.09</w:t>
            </w:r>
          </w:p>
        </w:tc>
        <w:tc>
          <w:tcPr>
            <w:tcW w:w="7820" w:type="dxa"/>
            <w:tcBorders>
              <w:top w:val="nil"/>
              <w:left w:val="nil"/>
              <w:bottom w:val="nil"/>
              <w:right w:val="nil"/>
            </w:tcBorders>
            <w:shd w:val="clear" w:color="auto" w:fill="auto"/>
            <w:hideMark/>
          </w:tcPr>
          <w:p w14:paraId="11F928A1"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Leaving Junk and Other Vehicles on Private or Public Property Without Permission or Notification.  (Amended)</w:t>
            </w:r>
          </w:p>
        </w:tc>
      </w:tr>
      <w:tr w:rsidR="007B409B" w:rsidRPr="007B409B" w14:paraId="14D8A3B3" w14:textId="77777777" w:rsidTr="007B409B">
        <w:trPr>
          <w:trHeight w:val="285"/>
        </w:trPr>
        <w:tc>
          <w:tcPr>
            <w:tcW w:w="640" w:type="dxa"/>
            <w:tcBorders>
              <w:top w:val="nil"/>
              <w:left w:val="nil"/>
              <w:bottom w:val="nil"/>
              <w:right w:val="nil"/>
            </w:tcBorders>
            <w:shd w:val="clear" w:color="auto" w:fill="auto"/>
            <w:noWrap/>
            <w:hideMark/>
          </w:tcPr>
          <w:p w14:paraId="55A28930"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5775CEDA"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303.991</w:t>
            </w:r>
          </w:p>
        </w:tc>
        <w:tc>
          <w:tcPr>
            <w:tcW w:w="7820" w:type="dxa"/>
            <w:tcBorders>
              <w:top w:val="nil"/>
              <w:left w:val="nil"/>
              <w:bottom w:val="nil"/>
              <w:right w:val="nil"/>
            </w:tcBorders>
            <w:shd w:val="clear" w:color="auto" w:fill="auto"/>
            <w:hideMark/>
          </w:tcPr>
          <w:p w14:paraId="5D8D67EC"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Committing an Offense While Distracted Penalty.  (Amended)</w:t>
            </w:r>
          </w:p>
        </w:tc>
      </w:tr>
      <w:tr w:rsidR="007B409B" w:rsidRPr="007B409B" w14:paraId="15E6CC3F" w14:textId="77777777" w:rsidTr="007B409B">
        <w:trPr>
          <w:trHeight w:val="570"/>
        </w:trPr>
        <w:tc>
          <w:tcPr>
            <w:tcW w:w="640" w:type="dxa"/>
            <w:tcBorders>
              <w:top w:val="nil"/>
              <w:left w:val="nil"/>
              <w:bottom w:val="nil"/>
              <w:right w:val="nil"/>
            </w:tcBorders>
            <w:shd w:val="clear" w:color="auto" w:fill="auto"/>
            <w:noWrap/>
            <w:hideMark/>
          </w:tcPr>
          <w:p w14:paraId="560CD122"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4BFEDA7"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331.35</w:t>
            </w:r>
          </w:p>
        </w:tc>
        <w:tc>
          <w:tcPr>
            <w:tcW w:w="7820" w:type="dxa"/>
            <w:tcBorders>
              <w:top w:val="nil"/>
              <w:left w:val="nil"/>
              <w:bottom w:val="nil"/>
              <w:right w:val="nil"/>
            </w:tcBorders>
            <w:shd w:val="clear" w:color="auto" w:fill="auto"/>
            <w:hideMark/>
          </w:tcPr>
          <w:p w14:paraId="120CF384"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Occupying Travel Trailer, Fifth Wheel Vehicle or Manufactured or Mobile Home While in Motion.  (Amended)</w:t>
            </w:r>
          </w:p>
        </w:tc>
      </w:tr>
      <w:tr w:rsidR="007B409B" w:rsidRPr="007B409B" w14:paraId="130181D8" w14:textId="77777777" w:rsidTr="007B409B">
        <w:trPr>
          <w:trHeight w:val="285"/>
        </w:trPr>
        <w:tc>
          <w:tcPr>
            <w:tcW w:w="640" w:type="dxa"/>
            <w:tcBorders>
              <w:top w:val="nil"/>
              <w:left w:val="nil"/>
              <w:bottom w:val="nil"/>
              <w:right w:val="nil"/>
            </w:tcBorders>
            <w:shd w:val="clear" w:color="auto" w:fill="auto"/>
            <w:noWrap/>
            <w:hideMark/>
          </w:tcPr>
          <w:p w14:paraId="523656B1"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9A89AEC"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331.38</w:t>
            </w:r>
          </w:p>
        </w:tc>
        <w:tc>
          <w:tcPr>
            <w:tcW w:w="7820" w:type="dxa"/>
            <w:tcBorders>
              <w:top w:val="nil"/>
              <w:left w:val="nil"/>
              <w:bottom w:val="nil"/>
              <w:right w:val="nil"/>
            </w:tcBorders>
            <w:shd w:val="clear" w:color="auto" w:fill="auto"/>
            <w:hideMark/>
          </w:tcPr>
          <w:p w14:paraId="244C0250"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Stopping for School Bus; Discharging Children.  (Amended)</w:t>
            </w:r>
          </w:p>
        </w:tc>
      </w:tr>
      <w:tr w:rsidR="007B409B" w:rsidRPr="007B409B" w14:paraId="49FF7332" w14:textId="77777777" w:rsidTr="007B409B">
        <w:trPr>
          <w:trHeight w:val="285"/>
        </w:trPr>
        <w:tc>
          <w:tcPr>
            <w:tcW w:w="640" w:type="dxa"/>
            <w:tcBorders>
              <w:top w:val="nil"/>
              <w:left w:val="nil"/>
              <w:bottom w:val="nil"/>
              <w:right w:val="nil"/>
            </w:tcBorders>
            <w:shd w:val="clear" w:color="auto" w:fill="auto"/>
            <w:noWrap/>
            <w:hideMark/>
          </w:tcPr>
          <w:p w14:paraId="3BDEF996"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419B938"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331.46</w:t>
            </w:r>
          </w:p>
        </w:tc>
        <w:tc>
          <w:tcPr>
            <w:tcW w:w="7820" w:type="dxa"/>
            <w:tcBorders>
              <w:top w:val="nil"/>
              <w:left w:val="nil"/>
              <w:bottom w:val="nil"/>
              <w:right w:val="nil"/>
            </w:tcBorders>
            <w:shd w:val="clear" w:color="auto" w:fill="auto"/>
            <w:hideMark/>
          </w:tcPr>
          <w:p w14:paraId="19E38F5C"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Restrictions on the Operation of School Buses.  (Added)</w:t>
            </w:r>
          </w:p>
        </w:tc>
      </w:tr>
      <w:tr w:rsidR="007B409B" w:rsidRPr="007B409B" w14:paraId="734937B4" w14:textId="77777777" w:rsidTr="007B409B">
        <w:trPr>
          <w:trHeight w:val="285"/>
        </w:trPr>
        <w:tc>
          <w:tcPr>
            <w:tcW w:w="640" w:type="dxa"/>
            <w:tcBorders>
              <w:top w:val="nil"/>
              <w:left w:val="nil"/>
              <w:bottom w:val="nil"/>
              <w:right w:val="nil"/>
            </w:tcBorders>
            <w:shd w:val="clear" w:color="auto" w:fill="auto"/>
            <w:noWrap/>
            <w:hideMark/>
          </w:tcPr>
          <w:p w14:paraId="67F31689"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3B469A5"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333.01</w:t>
            </w:r>
          </w:p>
        </w:tc>
        <w:tc>
          <w:tcPr>
            <w:tcW w:w="7820" w:type="dxa"/>
            <w:tcBorders>
              <w:top w:val="nil"/>
              <w:left w:val="nil"/>
              <w:bottom w:val="nil"/>
              <w:right w:val="nil"/>
            </w:tcBorders>
            <w:shd w:val="clear" w:color="auto" w:fill="auto"/>
            <w:hideMark/>
          </w:tcPr>
          <w:p w14:paraId="6B45E403"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OVI; Willful Misconduct; Speed.  (Amended)</w:t>
            </w:r>
          </w:p>
        </w:tc>
      </w:tr>
      <w:tr w:rsidR="007B409B" w:rsidRPr="007B409B" w14:paraId="609A6D45" w14:textId="77777777" w:rsidTr="007B409B">
        <w:trPr>
          <w:trHeight w:val="285"/>
        </w:trPr>
        <w:tc>
          <w:tcPr>
            <w:tcW w:w="640" w:type="dxa"/>
            <w:tcBorders>
              <w:top w:val="nil"/>
              <w:left w:val="nil"/>
              <w:bottom w:val="nil"/>
              <w:right w:val="nil"/>
            </w:tcBorders>
            <w:shd w:val="clear" w:color="auto" w:fill="auto"/>
            <w:noWrap/>
            <w:hideMark/>
          </w:tcPr>
          <w:p w14:paraId="5AEAF4E4"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2C1BC74"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333.03</w:t>
            </w:r>
          </w:p>
        </w:tc>
        <w:tc>
          <w:tcPr>
            <w:tcW w:w="7820" w:type="dxa"/>
            <w:tcBorders>
              <w:top w:val="nil"/>
              <w:left w:val="nil"/>
              <w:bottom w:val="nil"/>
              <w:right w:val="nil"/>
            </w:tcBorders>
            <w:shd w:val="clear" w:color="auto" w:fill="auto"/>
            <w:hideMark/>
          </w:tcPr>
          <w:p w14:paraId="5D6757A6"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Maximum Speed Limits; Assured Clear Distance Ahead.   (Amended)</w:t>
            </w:r>
          </w:p>
        </w:tc>
      </w:tr>
      <w:tr w:rsidR="007B409B" w:rsidRPr="007B409B" w14:paraId="1088C7F9" w14:textId="77777777" w:rsidTr="007B409B">
        <w:trPr>
          <w:trHeight w:val="330"/>
        </w:trPr>
        <w:tc>
          <w:tcPr>
            <w:tcW w:w="640" w:type="dxa"/>
            <w:tcBorders>
              <w:top w:val="nil"/>
              <w:left w:val="nil"/>
              <w:bottom w:val="nil"/>
              <w:right w:val="nil"/>
            </w:tcBorders>
            <w:shd w:val="clear" w:color="auto" w:fill="auto"/>
            <w:noWrap/>
            <w:hideMark/>
          </w:tcPr>
          <w:p w14:paraId="1F5EEB7A"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177C6105"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333.11</w:t>
            </w:r>
          </w:p>
        </w:tc>
        <w:tc>
          <w:tcPr>
            <w:tcW w:w="7820" w:type="dxa"/>
            <w:tcBorders>
              <w:top w:val="nil"/>
              <w:left w:val="nil"/>
              <w:bottom w:val="nil"/>
              <w:right w:val="nil"/>
            </w:tcBorders>
            <w:shd w:val="clear" w:color="auto" w:fill="auto"/>
            <w:hideMark/>
          </w:tcPr>
          <w:p w14:paraId="19A2AB0D"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Electronic Wireless Communication Device Use Prohibited While Driving. (Amended)</w:t>
            </w:r>
          </w:p>
        </w:tc>
      </w:tr>
      <w:tr w:rsidR="007B409B" w:rsidRPr="007B409B" w14:paraId="2473F2FD" w14:textId="77777777" w:rsidTr="007B409B">
        <w:trPr>
          <w:trHeight w:val="285"/>
        </w:trPr>
        <w:tc>
          <w:tcPr>
            <w:tcW w:w="640" w:type="dxa"/>
            <w:tcBorders>
              <w:top w:val="nil"/>
              <w:left w:val="nil"/>
              <w:bottom w:val="nil"/>
              <w:right w:val="nil"/>
            </w:tcBorders>
            <w:shd w:val="clear" w:color="auto" w:fill="auto"/>
            <w:noWrap/>
            <w:hideMark/>
          </w:tcPr>
          <w:p w14:paraId="6A6C6269"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5B0856DF"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335.07</w:t>
            </w:r>
          </w:p>
        </w:tc>
        <w:tc>
          <w:tcPr>
            <w:tcW w:w="7820" w:type="dxa"/>
            <w:tcBorders>
              <w:top w:val="nil"/>
              <w:left w:val="nil"/>
              <w:bottom w:val="nil"/>
              <w:right w:val="nil"/>
            </w:tcBorders>
            <w:shd w:val="clear" w:color="auto" w:fill="auto"/>
            <w:hideMark/>
          </w:tcPr>
          <w:p w14:paraId="69F98519"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Driving Under Suspension or License Restriction.  (Amended)</w:t>
            </w:r>
          </w:p>
        </w:tc>
      </w:tr>
      <w:tr w:rsidR="007B409B" w:rsidRPr="007B409B" w14:paraId="7B9A0804" w14:textId="77777777" w:rsidTr="007B409B">
        <w:trPr>
          <w:trHeight w:val="285"/>
        </w:trPr>
        <w:tc>
          <w:tcPr>
            <w:tcW w:w="640" w:type="dxa"/>
            <w:tcBorders>
              <w:top w:val="nil"/>
              <w:left w:val="nil"/>
              <w:bottom w:val="nil"/>
              <w:right w:val="nil"/>
            </w:tcBorders>
            <w:shd w:val="clear" w:color="auto" w:fill="auto"/>
            <w:noWrap/>
            <w:hideMark/>
          </w:tcPr>
          <w:p w14:paraId="0F3DA4C3"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AE67FF1"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335.071</w:t>
            </w:r>
          </w:p>
        </w:tc>
        <w:tc>
          <w:tcPr>
            <w:tcW w:w="7820" w:type="dxa"/>
            <w:tcBorders>
              <w:top w:val="nil"/>
              <w:left w:val="nil"/>
              <w:bottom w:val="nil"/>
              <w:right w:val="nil"/>
            </w:tcBorders>
            <w:shd w:val="clear" w:color="auto" w:fill="auto"/>
            <w:hideMark/>
          </w:tcPr>
          <w:p w14:paraId="07C715BF"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Driving Under OVI Suspension.  (Amended)</w:t>
            </w:r>
          </w:p>
        </w:tc>
      </w:tr>
    </w:tbl>
    <w:p w14:paraId="0306CD6E" w14:textId="77777777" w:rsidR="00CB554B" w:rsidRDefault="00CB554B" w:rsidP="007B4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bCs/>
          <w:sz w:val="22"/>
          <w:szCs w:val="22"/>
        </w:rPr>
      </w:pPr>
    </w:p>
    <w:p w14:paraId="543E7FFD" w14:textId="6E1A539E" w:rsidR="007B409B" w:rsidRPr="007B409B" w:rsidRDefault="007B409B" w:rsidP="007B4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bCs/>
          <w:sz w:val="22"/>
          <w:szCs w:val="22"/>
        </w:rPr>
      </w:pPr>
      <w:r>
        <w:rPr>
          <w:rFonts w:ascii="Arial" w:hAnsi="Arial" w:cs="Arial"/>
          <w:b/>
          <w:bCs/>
          <w:sz w:val="22"/>
          <w:szCs w:val="22"/>
        </w:rPr>
        <w:lastRenderedPageBreak/>
        <w:t xml:space="preserve">TRAFFIC CODE </w:t>
      </w:r>
      <w:r w:rsidRPr="007B409B">
        <w:rPr>
          <w:rFonts w:ascii="Arial" w:hAnsi="Arial" w:cs="Arial"/>
          <w:sz w:val="22"/>
          <w:szCs w:val="22"/>
        </w:rPr>
        <w:t>(Cont.)</w:t>
      </w:r>
    </w:p>
    <w:p w14:paraId="7C70F803" w14:textId="77777777" w:rsidR="00D2069A" w:rsidRDefault="00D2069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Cs/>
          <w:sz w:val="22"/>
          <w:szCs w:val="22"/>
          <w:u w:val="single"/>
        </w:rPr>
      </w:pPr>
    </w:p>
    <w:tbl>
      <w:tblPr>
        <w:tblW w:w="9540" w:type="dxa"/>
        <w:tblLook w:val="04A0" w:firstRow="1" w:lastRow="0" w:firstColumn="1" w:lastColumn="0" w:noHBand="0" w:noVBand="1"/>
      </w:tblPr>
      <w:tblGrid>
        <w:gridCol w:w="640"/>
        <w:gridCol w:w="1080"/>
        <w:gridCol w:w="7820"/>
      </w:tblGrid>
      <w:tr w:rsidR="007B409B" w:rsidRPr="007B409B" w14:paraId="6373476D" w14:textId="77777777" w:rsidTr="007B409B">
        <w:trPr>
          <w:trHeight w:val="570"/>
        </w:trPr>
        <w:tc>
          <w:tcPr>
            <w:tcW w:w="640" w:type="dxa"/>
            <w:tcBorders>
              <w:top w:val="nil"/>
              <w:left w:val="nil"/>
              <w:bottom w:val="nil"/>
              <w:right w:val="nil"/>
            </w:tcBorders>
            <w:shd w:val="clear" w:color="auto" w:fill="auto"/>
            <w:noWrap/>
            <w:hideMark/>
          </w:tcPr>
          <w:p w14:paraId="1E1D0D07" w14:textId="77777777" w:rsidR="007B409B" w:rsidRPr="007B409B" w:rsidRDefault="007B409B" w:rsidP="007B409B">
            <w:pPr>
              <w:widowControl/>
              <w:autoSpaceDE/>
              <w:autoSpaceDN/>
              <w:adjustRightInd/>
              <w:rPr>
                <w:rFonts w:eastAsia="Times New Roman"/>
                <w:sz w:val="24"/>
                <w:szCs w:val="24"/>
              </w:rPr>
            </w:pPr>
          </w:p>
        </w:tc>
        <w:tc>
          <w:tcPr>
            <w:tcW w:w="1080" w:type="dxa"/>
            <w:tcBorders>
              <w:top w:val="nil"/>
              <w:left w:val="nil"/>
              <w:bottom w:val="nil"/>
              <w:right w:val="nil"/>
            </w:tcBorders>
            <w:shd w:val="clear" w:color="auto" w:fill="auto"/>
            <w:noWrap/>
            <w:hideMark/>
          </w:tcPr>
          <w:p w14:paraId="5B8980CF"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335.072</w:t>
            </w:r>
          </w:p>
        </w:tc>
        <w:tc>
          <w:tcPr>
            <w:tcW w:w="7820" w:type="dxa"/>
            <w:tcBorders>
              <w:top w:val="nil"/>
              <w:left w:val="nil"/>
              <w:bottom w:val="nil"/>
              <w:right w:val="nil"/>
            </w:tcBorders>
            <w:shd w:val="clear" w:color="auto" w:fill="auto"/>
            <w:hideMark/>
          </w:tcPr>
          <w:p w14:paraId="451F790A"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Driving Under Financial Responsibility Law Suspension or Cancellation; Driving Under a Nonpayment of Judgement Suspension.  (Amended)</w:t>
            </w:r>
          </w:p>
        </w:tc>
      </w:tr>
      <w:tr w:rsidR="007B409B" w:rsidRPr="007B409B" w14:paraId="2A9AF9F3" w14:textId="77777777" w:rsidTr="007B409B">
        <w:trPr>
          <w:trHeight w:val="570"/>
        </w:trPr>
        <w:tc>
          <w:tcPr>
            <w:tcW w:w="640" w:type="dxa"/>
            <w:tcBorders>
              <w:top w:val="nil"/>
              <w:left w:val="nil"/>
              <w:bottom w:val="nil"/>
              <w:right w:val="nil"/>
            </w:tcBorders>
            <w:shd w:val="clear" w:color="auto" w:fill="auto"/>
            <w:noWrap/>
            <w:hideMark/>
          </w:tcPr>
          <w:p w14:paraId="588815C9"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7B89D27"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335.073</w:t>
            </w:r>
          </w:p>
        </w:tc>
        <w:tc>
          <w:tcPr>
            <w:tcW w:w="7820" w:type="dxa"/>
            <w:tcBorders>
              <w:top w:val="nil"/>
              <w:left w:val="nil"/>
              <w:bottom w:val="nil"/>
              <w:right w:val="nil"/>
            </w:tcBorders>
            <w:shd w:val="clear" w:color="auto" w:fill="auto"/>
            <w:hideMark/>
          </w:tcPr>
          <w:p w14:paraId="0071D8E8"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Driving Without Complying With License Reinstatement Requirements.  (Amended)</w:t>
            </w:r>
          </w:p>
        </w:tc>
      </w:tr>
      <w:tr w:rsidR="007B409B" w:rsidRPr="007B409B" w14:paraId="6D340284" w14:textId="77777777" w:rsidTr="007B409B">
        <w:trPr>
          <w:trHeight w:val="285"/>
        </w:trPr>
        <w:tc>
          <w:tcPr>
            <w:tcW w:w="640" w:type="dxa"/>
            <w:tcBorders>
              <w:top w:val="nil"/>
              <w:left w:val="nil"/>
              <w:bottom w:val="nil"/>
              <w:right w:val="nil"/>
            </w:tcBorders>
            <w:shd w:val="clear" w:color="auto" w:fill="auto"/>
            <w:noWrap/>
            <w:hideMark/>
          </w:tcPr>
          <w:p w14:paraId="1673A590"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6DA352D3"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335.074</w:t>
            </w:r>
          </w:p>
        </w:tc>
        <w:tc>
          <w:tcPr>
            <w:tcW w:w="7820" w:type="dxa"/>
            <w:tcBorders>
              <w:top w:val="nil"/>
              <w:left w:val="nil"/>
              <w:bottom w:val="nil"/>
              <w:right w:val="nil"/>
            </w:tcBorders>
            <w:shd w:val="clear" w:color="auto" w:fill="auto"/>
            <w:hideMark/>
          </w:tcPr>
          <w:p w14:paraId="2DAD521E"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Driving Under License Forfeiture or Child Support Suspension.  (Amended)</w:t>
            </w:r>
          </w:p>
        </w:tc>
      </w:tr>
      <w:tr w:rsidR="007B409B" w:rsidRPr="007B409B" w14:paraId="0DD7D548" w14:textId="77777777" w:rsidTr="007B409B">
        <w:trPr>
          <w:trHeight w:val="570"/>
        </w:trPr>
        <w:tc>
          <w:tcPr>
            <w:tcW w:w="640" w:type="dxa"/>
            <w:tcBorders>
              <w:top w:val="nil"/>
              <w:left w:val="nil"/>
              <w:bottom w:val="nil"/>
              <w:right w:val="nil"/>
            </w:tcBorders>
            <w:shd w:val="clear" w:color="auto" w:fill="auto"/>
            <w:noWrap/>
            <w:hideMark/>
          </w:tcPr>
          <w:p w14:paraId="7F5175F0"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3267F48" w14:textId="4289B484"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337.1</w:t>
            </w:r>
            <w:r w:rsidR="00E277A8">
              <w:rPr>
                <w:rFonts w:ascii="Arial" w:eastAsia="Times New Roman" w:hAnsi="Arial" w:cs="CG Times"/>
                <w:color w:val="000000"/>
                <w:sz w:val="22"/>
                <w:szCs w:val="22"/>
              </w:rPr>
              <w:t>0</w:t>
            </w:r>
          </w:p>
        </w:tc>
        <w:tc>
          <w:tcPr>
            <w:tcW w:w="7820" w:type="dxa"/>
            <w:tcBorders>
              <w:top w:val="nil"/>
              <w:left w:val="nil"/>
              <w:bottom w:val="nil"/>
              <w:right w:val="nil"/>
            </w:tcBorders>
            <w:shd w:val="clear" w:color="auto" w:fill="auto"/>
            <w:hideMark/>
          </w:tcPr>
          <w:p w14:paraId="26EDDA2E"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Lights, Emblems, and Reflectors on Slow-Moving Vehicles, Farm Machinery, Agricultural Tractors, and Animal-Drawn Vehicles.  (Amended)</w:t>
            </w:r>
          </w:p>
        </w:tc>
      </w:tr>
      <w:tr w:rsidR="007B409B" w:rsidRPr="007B409B" w14:paraId="72D6327E" w14:textId="77777777" w:rsidTr="007B409B">
        <w:trPr>
          <w:trHeight w:val="570"/>
        </w:trPr>
        <w:tc>
          <w:tcPr>
            <w:tcW w:w="640" w:type="dxa"/>
            <w:tcBorders>
              <w:top w:val="nil"/>
              <w:left w:val="nil"/>
              <w:bottom w:val="nil"/>
              <w:right w:val="nil"/>
            </w:tcBorders>
            <w:shd w:val="clear" w:color="auto" w:fill="auto"/>
            <w:noWrap/>
            <w:hideMark/>
          </w:tcPr>
          <w:p w14:paraId="2C1DD1F8"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F0CF462"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337.16</w:t>
            </w:r>
          </w:p>
        </w:tc>
        <w:tc>
          <w:tcPr>
            <w:tcW w:w="7820" w:type="dxa"/>
            <w:tcBorders>
              <w:top w:val="nil"/>
              <w:left w:val="nil"/>
              <w:bottom w:val="nil"/>
              <w:right w:val="nil"/>
            </w:tcBorders>
            <w:shd w:val="clear" w:color="auto" w:fill="auto"/>
            <w:hideMark/>
          </w:tcPr>
          <w:p w14:paraId="7F080C8B"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Number of Lights; Limitations on Flashing, Oscillating or Rotating Lights.  (Amended)</w:t>
            </w:r>
          </w:p>
        </w:tc>
      </w:tr>
      <w:tr w:rsidR="007B409B" w:rsidRPr="007B409B" w14:paraId="575100C8" w14:textId="77777777" w:rsidTr="007B409B">
        <w:trPr>
          <w:trHeight w:val="285"/>
        </w:trPr>
        <w:tc>
          <w:tcPr>
            <w:tcW w:w="640" w:type="dxa"/>
            <w:tcBorders>
              <w:top w:val="nil"/>
              <w:left w:val="nil"/>
              <w:bottom w:val="nil"/>
              <w:right w:val="nil"/>
            </w:tcBorders>
            <w:shd w:val="clear" w:color="auto" w:fill="auto"/>
            <w:noWrap/>
            <w:hideMark/>
          </w:tcPr>
          <w:p w14:paraId="1E5C11AC"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D1EBDBD"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337.22</w:t>
            </w:r>
          </w:p>
        </w:tc>
        <w:tc>
          <w:tcPr>
            <w:tcW w:w="7820" w:type="dxa"/>
            <w:tcBorders>
              <w:top w:val="nil"/>
              <w:left w:val="nil"/>
              <w:bottom w:val="nil"/>
              <w:right w:val="nil"/>
            </w:tcBorders>
            <w:shd w:val="clear" w:color="auto" w:fill="auto"/>
            <w:hideMark/>
          </w:tcPr>
          <w:p w14:paraId="2F61D5BA"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Windshield and Windshield Wiper; Sign or Poster Thereon.  (Amended)</w:t>
            </w:r>
          </w:p>
        </w:tc>
      </w:tr>
      <w:tr w:rsidR="007B409B" w:rsidRPr="007B409B" w14:paraId="09EB653A" w14:textId="77777777" w:rsidTr="007B409B">
        <w:trPr>
          <w:trHeight w:val="285"/>
        </w:trPr>
        <w:tc>
          <w:tcPr>
            <w:tcW w:w="640" w:type="dxa"/>
            <w:tcBorders>
              <w:top w:val="nil"/>
              <w:left w:val="nil"/>
              <w:bottom w:val="nil"/>
              <w:right w:val="nil"/>
            </w:tcBorders>
            <w:shd w:val="clear" w:color="auto" w:fill="auto"/>
            <w:noWrap/>
            <w:hideMark/>
          </w:tcPr>
          <w:p w14:paraId="5997EC0B"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344757B6"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337.26</w:t>
            </w:r>
          </w:p>
        </w:tc>
        <w:tc>
          <w:tcPr>
            <w:tcW w:w="7820" w:type="dxa"/>
            <w:tcBorders>
              <w:top w:val="nil"/>
              <w:left w:val="nil"/>
              <w:bottom w:val="nil"/>
              <w:right w:val="nil"/>
            </w:tcBorders>
            <w:shd w:val="clear" w:color="auto" w:fill="auto"/>
            <w:hideMark/>
          </w:tcPr>
          <w:p w14:paraId="2FFCA24E"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Child Restraint System Usage.  (Amended)</w:t>
            </w:r>
          </w:p>
        </w:tc>
      </w:tr>
      <w:tr w:rsidR="007B409B" w:rsidRPr="007B409B" w14:paraId="1FBAF99B" w14:textId="77777777" w:rsidTr="007B409B">
        <w:trPr>
          <w:trHeight w:val="285"/>
        </w:trPr>
        <w:tc>
          <w:tcPr>
            <w:tcW w:w="640" w:type="dxa"/>
            <w:tcBorders>
              <w:top w:val="nil"/>
              <w:left w:val="nil"/>
              <w:bottom w:val="nil"/>
              <w:right w:val="nil"/>
            </w:tcBorders>
            <w:shd w:val="clear" w:color="auto" w:fill="auto"/>
            <w:noWrap/>
            <w:hideMark/>
          </w:tcPr>
          <w:p w14:paraId="26972236"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F0837AE"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337.32</w:t>
            </w:r>
          </w:p>
        </w:tc>
        <w:tc>
          <w:tcPr>
            <w:tcW w:w="7820" w:type="dxa"/>
            <w:tcBorders>
              <w:top w:val="nil"/>
              <w:left w:val="nil"/>
              <w:bottom w:val="nil"/>
              <w:right w:val="nil"/>
            </w:tcBorders>
            <w:shd w:val="clear" w:color="auto" w:fill="auto"/>
            <w:hideMark/>
          </w:tcPr>
          <w:p w14:paraId="494CBB51"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Lights and Sign on Transportation for Preschool Children.  (Added)</w:t>
            </w:r>
          </w:p>
        </w:tc>
      </w:tr>
      <w:tr w:rsidR="007B409B" w:rsidRPr="007B409B" w14:paraId="63544DE5" w14:textId="77777777" w:rsidTr="007B409B">
        <w:trPr>
          <w:trHeight w:val="285"/>
        </w:trPr>
        <w:tc>
          <w:tcPr>
            <w:tcW w:w="640" w:type="dxa"/>
            <w:tcBorders>
              <w:top w:val="nil"/>
              <w:left w:val="nil"/>
              <w:bottom w:val="nil"/>
              <w:right w:val="nil"/>
            </w:tcBorders>
            <w:shd w:val="clear" w:color="auto" w:fill="auto"/>
            <w:noWrap/>
            <w:hideMark/>
          </w:tcPr>
          <w:p w14:paraId="6306675A"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7B7E2CE"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CG Times"/>
                <w:color w:val="000000"/>
                <w:sz w:val="22"/>
                <w:szCs w:val="22"/>
              </w:rPr>
              <w:t>341.01</w:t>
            </w:r>
          </w:p>
        </w:tc>
        <w:tc>
          <w:tcPr>
            <w:tcW w:w="7820" w:type="dxa"/>
            <w:tcBorders>
              <w:top w:val="nil"/>
              <w:left w:val="nil"/>
              <w:bottom w:val="nil"/>
              <w:right w:val="nil"/>
            </w:tcBorders>
            <w:shd w:val="clear" w:color="auto" w:fill="auto"/>
            <w:hideMark/>
          </w:tcPr>
          <w:p w14:paraId="3484BD06"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Commercial Drivers Definitions.   (Amended)</w:t>
            </w:r>
          </w:p>
        </w:tc>
      </w:tr>
      <w:tr w:rsidR="007B409B" w:rsidRPr="007B409B" w14:paraId="6A2E8333" w14:textId="77777777" w:rsidTr="007B409B">
        <w:trPr>
          <w:trHeight w:val="285"/>
        </w:trPr>
        <w:tc>
          <w:tcPr>
            <w:tcW w:w="640" w:type="dxa"/>
            <w:tcBorders>
              <w:top w:val="nil"/>
              <w:left w:val="nil"/>
              <w:bottom w:val="nil"/>
              <w:right w:val="nil"/>
            </w:tcBorders>
            <w:shd w:val="clear" w:color="auto" w:fill="auto"/>
            <w:noWrap/>
            <w:hideMark/>
          </w:tcPr>
          <w:p w14:paraId="343D254E"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28CCF662"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341.04</w:t>
            </w:r>
          </w:p>
        </w:tc>
        <w:tc>
          <w:tcPr>
            <w:tcW w:w="7820" w:type="dxa"/>
            <w:tcBorders>
              <w:top w:val="nil"/>
              <w:left w:val="nil"/>
              <w:bottom w:val="nil"/>
              <w:right w:val="nil"/>
            </w:tcBorders>
            <w:shd w:val="clear" w:color="auto" w:fill="auto"/>
            <w:hideMark/>
          </w:tcPr>
          <w:p w14:paraId="5A14C74C"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Commercial Drivers Prohibitions.  (Amended)</w:t>
            </w:r>
          </w:p>
        </w:tc>
      </w:tr>
      <w:tr w:rsidR="007B409B" w:rsidRPr="007B409B" w14:paraId="491D15E8" w14:textId="77777777" w:rsidTr="007B409B">
        <w:trPr>
          <w:trHeight w:val="285"/>
        </w:trPr>
        <w:tc>
          <w:tcPr>
            <w:tcW w:w="640" w:type="dxa"/>
            <w:tcBorders>
              <w:top w:val="nil"/>
              <w:left w:val="nil"/>
              <w:bottom w:val="nil"/>
              <w:right w:val="nil"/>
            </w:tcBorders>
            <w:shd w:val="clear" w:color="auto" w:fill="auto"/>
            <w:noWrap/>
            <w:hideMark/>
          </w:tcPr>
          <w:p w14:paraId="156C3E81" w14:textId="77777777" w:rsidR="007B409B" w:rsidRPr="007B409B" w:rsidRDefault="007B409B" w:rsidP="007B409B">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4A6A1D1"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341.05</w:t>
            </w:r>
          </w:p>
        </w:tc>
        <w:tc>
          <w:tcPr>
            <w:tcW w:w="7820" w:type="dxa"/>
            <w:tcBorders>
              <w:top w:val="nil"/>
              <w:left w:val="nil"/>
              <w:bottom w:val="nil"/>
              <w:right w:val="nil"/>
            </w:tcBorders>
            <w:shd w:val="clear" w:color="auto" w:fill="auto"/>
            <w:hideMark/>
          </w:tcPr>
          <w:p w14:paraId="379ACFA7" w14:textId="77777777" w:rsidR="007B409B" w:rsidRPr="007B409B" w:rsidRDefault="007B409B" w:rsidP="007B409B">
            <w:pPr>
              <w:widowControl/>
              <w:autoSpaceDE/>
              <w:autoSpaceDN/>
              <w:adjustRightInd/>
              <w:rPr>
                <w:rFonts w:ascii="Arial" w:eastAsia="Times New Roman" w:hAnsi="Arial" w:cs="Arial"/>
                <w:color w:val="000000"/>
                <w:sz w:val="22"/>
                <w:szCs w:val="22"/>
              </w:rPr>
            </w:pPr>
            <w:r w:rsidRPr="007B409B">
              <w:rPr>
                <w:rFonts w:ascii="Arial" w:eastAsia="Times New Roman" w:hAnsi="Arial" w:cs="Arial"/>
                <w:color w:val="000000"/>
                <w:sz w:val="22"/>
                <w:szCs w:val="22"/>
              </w:rPr>
              <w:t>Criminal Offenses.  (Amended)</w:t>
            </w:r>
          </w:p>
        </w:tc>
      </w:tr>
    </w:tbl>
    <w:p w14:paraId="695B2EDA" w14:textId="77777777" w:rsidR="007B409B" w:rsidRDefault="007B409B" w:rsidP="007B4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bCs/>
          <w:sz w:val="22"/>
          <w:szCs w:val="22"/>
          <w:u w:val="single"/>
        </w:rPr>
      </w:pPr>
    </w:p>
    <w:p w14:paraId="2DBD198E" w14:textId="5B7897D1" w:rsidR="007B409B" w:rsidRDefault="007B409B" w:rsidP="007B4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sz w:val="22"/>
          <w:szCs w:val="22"/>
        </w:rPr>
      </w:pPr>
      <w:r>
        <w:rPr>
          <w:rFonts w:ascii="Arial" w:hAnsi="Arial" w:cs="Arial"/>
          <w:b/>
          <w:sz w:val="22"/>
          <w:szCs w:val="22"/>
        </w:rPr>
        <w:t>GENERAL OFFENSES CODE</w:t>
      </w:r>
    </w:p>
    <w:p w14:paraId="0C792B17" w14:textId="77777777" w:rsidR="007B409B" w:rsidRDefault="007B409B" w:rsidP="007B4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sz w:val="22"/>
          <w:szCs w:val="22"/>
        </w:rPr>
      </w:pPr>
    </w:p>
    <w:tbl>
      <w:tblPr>
        <w:tblW w:w="9540" w:type="dxa"/>
        <w:tblLook w:val="04A0" w:firstRow="1" w:lastRow="0" w:firstColumn="1" w:lastColumn="0" w:noHBand="0" w:noVBand="1"/>
      </w:tblPr>
      <w:tblGrid>
        <w:gridCol w:w="640"/>
        <w:gridCol w:w="1080"/>
        <w:gridCol w:w="7820"/>
      </w:tblGrid>
      <w:tr w:rsidR="004D1B37" w:rsidRPr="004D1B37" w14:paraId="2F9886AF" w14:textId="77777777" w:rsidTr="004D1B37">
        <w:trPr>
          <w:trHeight w:val="285"/>
        </w:trPr>
        <w:tc>
          <w:tcPr>
            <w:tcW w:w="640" w:type="dxa"/>
            <w:tcBorders>
              <w:top w:val="nil"/>
              <w:left w:val="nil"/>
              <w:bottom w:val="nil"/>
              <w:right w:val="nil"/>
            </w:tcBorders>
            <w:shd w:val="clear" w:color="auto" w:fill="auto"/>
            <w:noWrap/>
            <w:hideMark/>
          </w:tcPr>
          <w:p w14:paraId="5112B390" w14:textId="77777777" w:rsidR="004D1B37" w:rsidRPr="004D1B37" w:rsidRDefault="004D1B37" w:rsidP="004D1B37">
            <w:pPr>
              <w:widowControl/>
              <w:autoSpaceDE/>
              <w:autoSpaceDN/>
              <w:adjustRightInd/>
              <w:rPr>
                <w:rFonts w:eastAsia="Times New Roman"/>
                <w:sz w:val="24"/>
                <w:szCs w:val="24"/>
              </w:rPr>
            </w:pPr>
          </w:p>
        </w:tc>
        <w:tc>
          <w:tcPr>
            <w:tcW w:w="1080" w:type="dxa"/>
            <w:tcBorders>
              <w:top w:val="nil"/>
              <w:left w:val="nil"/>
              <w:bottom w:val="nil"/>
              <w:right w:val="nil"/>
            </w:tcBorders>
            <w:shd w:val="clear" w:color="auto" w:fill="auto"/>
            <w:noWrap/>
            <w:hideMark/>
          </w:tcPr>
          <w:p w14:paraId="557F7873"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501.01</w:t>
            </w:r>
          </w:p>
        </w:tc>
        <w:tc>
          <w:tcPr>
            <w:tcW w:w="7820" w:type="dxa"/>
            <w:tcBorders>
              <w:top w:val="nil"/>
              <w:left w:val="nil"/>
              <w:bottom w:val="nil"/>
              <w:right w:val="nil"/>
            </w:tcBorders>
            <w:shd w:val="clear" w:color="auto" w:fill="auto"/>
            <w:hideMark/>
          </w:tcPr>
          <w:p w14:paraId="163CA527"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General Provisions and Penalty Definitions.  (Amended)</w:t>
            </w:r>
          </w:p>
        </w:tc>
      </w:tr>
      <w:tr w:rsidR="004D1B37" w:rsidRPr="004D1B37" w14:paraId="2D492FDA" w14:textId="77777777" w:rsidTr="004D1B37">
        <w:trPr>
          <w:trHeight w:val="285"/>
        </w:trPr>
        <w:tc>
          <w:tcPr>
            <w:tcW w:w="640" w:type="dxa"/>
            <w:tcBorders>
              <w:top w:val="nil"/>
              <w:left w:val="nil"/>
              <w:bottom w:val="nil"/>
              <w:right w:val="nil"/>
            </w:tcBorders>
            <w:shd w:val="clear" w:color="auto" w:fill="auto"/>
            <w:noWrap/>
            <w:hideMark/>
          </w:tcPr>
          <w:p w14:paraId="0973C64A"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398AA8C6"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501.99</w:t>
            </w:r>
          </w:p>
        </w:tc>
        <w:tc>
          <w:tcPr>
            <w:tcW w:w="7820" w:type="dxa"/>
            <w:tcBorders>
              <w:top w:val="nil"/>
              <w:left w:val="nil"/>
              <w:bottom w:val="nil"/>
              <w:right w:val="nil"/>
            </w:tcBorders>
            <w:shd w:val="clear" w:color="auto" w:fill="auto"/>
            <w:hideMark/>
          </w:tcPr>
          <w:p w14:paraId="17798DFF"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Penalties for Misdemeanors.  (Amended)</w:t>
            </w:r>
          </w:p>
        </w:tc>
      </w:tr>
      <w:tr w:rsidR="004D1B37" w:rsidRPr="004D1B37" w14:paraId="171C88FA" w14:textId="77777777" w:rsidTr="004D1B37">
        <w:trPr>
          <w:trHeight w:val="285"/>
        </w:trPr>
        <w:tc>
          <w:tcPr>
            <w:tcW w:w="640" w:type="dxa"/>
            <w:tcBorders>
              <w:top w:val="nil"/>
              <w:left w:val="nil"/>
              <w:bottom w:val="nil"/>
              <w:right w:val="nil"/>
            </w:tcBorders>
            <w:shd w:val="clear" w:color="auto" w:fill="auto"/>
            <w:noWrap/>
            <w:hideMark/>
          </w:tcPr>
          <w:p w14:paraId="6BBD8B38"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6192D90E"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505.071</w:t>
            </w:r>
          </w:p>
        </w:tc>
        <w:tc>
          <w:tcPr>
            <w:tcW w:w="7820" w:type="dxa"/>
            <w:tcBorders>
              <w:top w:val="nil"/>
              <w:left w:val="nil"/>
              <w:bottom w:val="nil"/>
              <w:right w:val="nil"/>
            </w:tcBorders>
            <w:shd w:val="clear" w:color="auto" w:fill="auto"/>
            <w:hideMark/>
          </w:tcPr>
          <w:p w14:paraId="599DD5B6"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Cruelty to Companion Animals.   (Amended)</w:t>
            </w:r>
          </w:p>
        </w:tc>
      </w:tr>
      <w:tr w:rsidR="004D1B37" w:rsidRPr="004D1B37" w14:paraId="4CD62E33" w14:textId="77777777" w:rsidTr="004D1B37">
        <w:trPr>
          <w:trHeight w:val="285"/>
        </w:trPr>
        <w:tc>
          <w:tcPr>
            <w:tcW w:w="640" w:type="dxa"/>
            <w:tcBorders>
              <w:top w:val="nil"/>
              <w:left w:val="nil"/>
              <w:bottom w:val="nil"/>
              <w:right w:val="nil"/>
            </w:tcBorders>
            <w:shd w:val="clear" w:color="auto" w:fill="auto"/>
            <w:noWrap/>
            <w:hideMark/>
          </w:tcPr>
          <w:p w14:paraId="3CBF9AD7"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1DA3F08A"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505.12</w:t>
            </w:r>
          </w:p>
        </w:tc>
        <w:tc>
          <w:tcPr>
            <w:tcW w:w="7820" w:type="dxa"/>
            <w:tcBorders>
              <w:top w:val="nil"/>
              <w:left w:val="nil"/>
              <w:bottom w:val="nil"/>
              <w:right w:val="nil"/>
            </w:tcBorders>
            <w:shd w:val="clear" w:color="auto" w:fill="auto"/>
            <w:hideMark/>
          </w:tcPr>
          <w:p w14:paraId="354FAE15"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Coloring Rabbits or Baby Poultry; Sale or Display of Poultry.  (Amended)</w:t>
            </w:r>
          </w:p>
        </w:tc>
      </w:tr>
      <w:tr w:rsidR="004D1B37" w:rsidRPr="004D1B37" w14:paraId="32C7A2E0" w14:textId="77777777" w:rsidTr="004D1B37">
        <w:trPr>
          <w:trHeight w:val="570"/>
        </w:trPr>
        <w:tc>
          <w:tcPr>
            <w:tcW w:w="640" w:type="dxa"/>
            <w:tcBorders>
              <w:top w:val="nil"/>
              <w:left w:val="nil"/>
              <w:bottom w:val="nil"/>
              <w:right w:val="nil"/>
            </w:tcBorders>
            <w:shd w:val="clear" w:color="auto" w:fill="auto"/>
            <w:noWrap/>
            <w:hideMark/>
          </w:tcPr>
          <w:p w14:paraId="4FB73ACF"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35800B3"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505.22</w:t>
            </w:r>
          </w:p>
        </w:tc>
        <w:tc>
          <w:tcPr>
            <w:tcW w:w="7820" w:type="dxa"/>
            <w:tcBorders>
              <w:top w:val="nil"/>
              <w:left w:val="nil"/>
              <w:bottom w:val="nil"/>
              <w:right w:val="nil"/>
            </w:tcBorders>
            <w:shd w:val="clear" w:color="auto" w:fill="auto"/>
            <w:hideMark/>
          </w:tcPr>
          <w:p w14:paraId="221FA347"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Rights of Blind, Deaf or Hearing Impaired, or Mobility Impaired Person, or Trainer with Assistance Dog.  (Added)</w:t>
            </w:r>
          </w:p>
        </w:tc>
      </w:tr>
      <w:tr w:rsidR="004D1B37" w:rsidRPr="004D1B37" w14:paraId="61649294" w14:textId="77777777" w:rsidTr="004D1B37">
        <w:trPr>
          <w:trHeight w:val="285"/>
        </w:trPr>
        <w:tc>
          <w:tcPr>
            <w:tcW w:w="640" w:type="dxa"/>
            <w:tcBorders>
              <w:top w:val="nil"/>
              <w:left w:val="nil"/>
              <w:bottom w:val="nil"/>
              <w:right w:val="nil"/>
            </w:tcBorders>
            <w:shd w:val="clear" w:color="auto" w:fill="auto"/>
            <w:noWrap/>
            <w:hideMark/>
          </w:tcPr>
          <w:p w14:paraId="2FC03B2D"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CAAF1FB"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509.04</w:t>
            </w:r>
          </w:p>
        </w:tc>
        <w:tc>
          <w:tcPr>
            <w:tcW w:w="7820" w:type="dxa"/>
            <w:tcBorders>
              <w:top w:val="nil"/>
              <w:left w:val="nil"/>
              <w:bottom w:val="nil"/>
              <w:right w:val="nil"/>
            </w:tcBorders>
            <w:shd w:val="clear" w:color="auto" w:fill="auto"/>
            <w:hideMark/>
          </w:tcPr>
          <w:p w14:paraId="451212B5"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Disturbing a Lawful Meeting.    (Amended)</w:t>
            </w:r>
          </w:p>
        </w:tc>
      </w:tr>
      <w:tr w:rsidR="004D1B37" w:rsidRPr="004D1B37" w14:paraId="40FE2797" w14:textId="77777777" w:rsidTr="004D1B37">
        <w:trPr>
          <w:trHeight w:val="285"/>
        </w:trPr>
        <w:tc>
          <w:tcPr>
            <w:tcW w:w="640" w:type="dxa"/>
            <w:tcBorders>
              <w:top w:val="nil"/>
              <w:left w:val="nil"/>
              <w:bottom w:val="nil"/>
              <w:right w:val="nil"/>
            </w:tcBorders>
            <w:shd w:val="clear" w:color="auto" w:fill="auto"/>
            <w:noWrap/>
            <w:hideMark/>
          </w:tcPr>
          <w:p w14:paraId="6A581606"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5051D159"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509.06</w:t>
            </w:r>
          </w:p>
        </w:tc>
        <w:tc>
          <w:tcPr>
            <w:tcW w:w="7820" w:type="dxa"/>
            <w:tcBorders>
              <w:top w:val="nil"/>
              <w:left w:val="nil"/>
              <w:bottom w:val="nil"/>
              <w:right w:val="nil"/>
            </w:tcBorders>
            <w:shd w:val="clear" w:color="auto" w:fill="auto"/>
            <w:hideMark/>
          </w:tcPr>
          <w:p w14:paraId="6DD9361F"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Inducing Panic.  (Amended)</w:t>
            </w:r>
          </w:p>
        </w:tc>
      </w:tr>
      <w:tr w:rsidR="004D1B37" w:rsidRPr="004D1B37" w14:paraId="31075E9B" w14:textId="77777777" w:rsidTr="004D1B37">
        <w:trPr>
          <w:trHeight w:val="285"/>
        </w:trPr>
        <w:tc>
          <w:tcPr>
            <w:tcW w:w="640" w:type="dxa"/>
            <w:tcBorders>
              <w:top w:val="nil"/>
              <w:left w:val="nil"/>
              <w:bottom w:val="nil"/>
              <w:right w:val="nil"/>
            </w:tcBorders>
            <w:shd w:val="clear" w:color="auto" w:fill="auto"/>
            <w:noWrap/>
            <w:hideMark/>
          </w:tcPr>
          <w:p w14:paraId="7141AE15"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FC060D9"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509.08</w:t>
            </w:r>
          </w:p>
        </w:tc>
        <w:tc>
          <w:tcPr>
            <w:tcW w:w="7820" w:type="dxa"/>
            <w:tcBorders>
              <w:top w:val="nil"/>
              <w:left w:val="nil"/>
              <w:bottom w:val="nil"/>
              <w:right w:val="nil"/>
            </w:tcBorders>
            <w:shd w:val="clear" w:color="auto" w:fill="auto"/>
            <w:hideMark/>
          </w:tcPr>
          <w:p w14:paraId="1250638A"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Impeding Public Passage of an Emergency Service Responder.    (Added)</w:t>
            </w:r>
          </w:p>
        </w:tc>
      </w:tr>
      <w:tr w:rsidR="004D1B37" w:rsidRPr="004D1B37" w14:paraId="2FBDCE95" w14:textId="77777777" w:rsidTr="004D1B37">
        <w:trPr>
          <w:trHeight w:val="285"/>
        </w:trPr>
        <w:tc>
          <w:tcPr>
            <w:tcW w:w="640" w:type="dxa"/>
            <w:tcBorders>
              <w:top w:val="nil"/>
              <w:left w:val="nil"/>
              <w:bottom w:val="nil"/>
              <w:right w:val="nil"/>
            </w:tcBorders>
            <w:shd w:val="clear" w:color="auto" w:fill="auto"/>
            <w:noWrap/>
            <w:hideMark/>
          </w:tcPr>
          <w:p w14:paraId="02C52000"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5F69629C" w14:textId="37DEF216"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509.1</w:t>
            </w:r>
            <w:r w:rsidR="00E277A8">
              <w:rPr>
                <w:rFonts w:ascii="Arial" w:eastAsia="Times New Roman" w:hAnsi="Arial" w:cs="CG Times"/>
                <w:color w:val="000000"/>
                <w:sz w:val="22"/>
                <w:szCs w:val="22"/>
              </w:rPr>
              <w:t>0</w:t>
            </w:r>
          </w:p>
        </w:tc>
        <w:tc>
          <w:tcPr>
            <w:tcW w:w="7820" w:type="dxa"/>
            <w:tcBorders>
              <w:top w:val="nil"/>
              <w:left w:val="nil"/>
              <w:bottom w:val="nil"/>
              <w:right w:val="nil"/>
            </w:tcBorders>
            <w:shd w:val="clear" w:color="auto" w:fill="auto"/>
            <w:hideMark/>
          </w:tcPr>
          <w:p w14:paraId="68F8E6DE"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Impeding Public Passage of an Emergency Service Responder.    (Added)</w:t>
            </w:r>
          </w:p>
        </w:tc>
      </w:tr>
      <w:tr w:rsidR="004D1B37" w:rsidRPr="004D1B37" w14:paraId="389334B8" w14:textId="77777777" w:rsidTr="004D1B37">
        <w:trPr>
          <w:trHeight w:val="285"/>
        </w:trPr>
        <w:tc>
          <w:tcPr>
            <w:tcW w:w="640" w:type="dxa"/>
            <w:tcBorders>
              <w:top w:val="nil"/>
              <w:left w:val="nil"/>
              <w:bottom w:val="nil"/>
              <w:right w:val="nil"/>
            </w:tcBorders>
            <w:shd w:val="clear" w:color="auto" w:fill="auto"/>
            <w:noWrap/>
            <w:hideMark/>
          </w:tcPr>
          <w:p w14:paraId="1FAAEE3E"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B827844"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513.01</w:t>
            </w:r>
          </w:p>
        </w:tc>
        <w:tc>
          <w:tcPr>
            <w:tcW w:w="7820" w:type="dxa"/>
            <w:tcBorders>
              <w:top w:val="nil"/>
              <w:left w:val="nil"/>
              <w:bottom w:val="nil"/>
              <w:right w:val="nil"/>
            </w:tcBorders>
            <w:shd w:val="clear" w:color="auto" w:fill="auto"/>
            <w:hideMark/>
          </w:tcPr>
          <w:p w14:paraId="574CCE4D"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Drug Abuse Control Definitions.   (Amended)</w:t>
            </w:r>
          </w:p>
        </w:tc>
      </w:tr>
      <w:tr w:rsidR="004D1B37" w:rsidRPr="004D1B37" w14:paraId="6C10136B" w14:textId="77777777" w:rsidTr="004D1B37">
        <w:trPr>
          <w:trHeight w:val="285"/>
        </w:trPr>
        <w:tc>
          <w:tcPr>
            <w:tcW w:w="640" w:type="dxa"/>
            <w:tcBorders>
              <w:top w:val="nil"/>
              <w:left w:val="nil"/>
              <w:bottom w:val="nil"/>
              <w:right w:val="nil"/>
            </w:tcBorders>
            <w:shd w:val="clear" w:color="auto" w:fill="auto"/>
            <w:noWrap/>
            <w:hideMark/>
          </w:tcPr>
          <w:p w14:paraId="025A3B08"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5A97609F"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513.03</w:t>
            </w:r>
          </w:p>
        </w:tc>
        <w:tc>
          <w:tcPr>
            <w:tcW w:w="7820" w:type="dxa"/>
            <w:tcBorders>
              <w:top w:val="nil"/>
              <w:left w:val="nil"/>
              <w:bottom w:val="nil"/>
              <w:right w:val="nil"/>
            </w:tcBorders>
            <w:shd w:val="clear" w:color="auto" w:fill="auto"/>
            <w:hideMark/>
          </w:tcPr>
          <w:p w14:paraId="7C628EE0"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 xml:space="preserve">Drug Abuse; Controlled Substance Possession or Use.  (Amended) </w:t>
            </w:r>
          </w:p>
        </w:tc>
      </w:tr>
      <w:tr w:rsidR="004D1B37" w:rsidRPr="004D1B37" w14:paraId="73CDE68F" w14:textId="77777777" w:rsidTr="004D1B37">
        <w:trPr>
          <w:trHeight w:val="285"/>
        </w:trPr>
        <w:tc>
          <w:tcPr>
            <w:tcW w:w="640" w:type="dxa"/>
            <w:tcBorders>
              <w:top w:val="nil"/>
              <w:left w:val="nil"/>
              <w:bottom w:val="nil"/>
              <w:right w:val="nil"/>
            </w:tcBorders>
            <w:shd w:val="clear" w:color="auto" w:fill="auto"/>
            <w:noWrap/>
            <w:hideMark/>
          </w:tcPr>
          <w:p w14:paraId="3FC5ED60"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27305F4F"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513.04</w:t>
            </w:r>
          </w:p>
        </w:tc>
        <w:tc>
          <w:tcPr>
            <w:tcW w:w="7820" w:type="dxa"/>
            <w:tcBorders>
              <w:top w:val="nil"/>
              <w:left w:val="nil"/>
              <w:bottom w:val="nil"/>
              <w:right w:val="nil"/>
            </w:tcBorders>
            <w:shd w:val="clear" w:color="auto" w:fill="auto"/>
            <w:hideMark/>
          </w:tcPr>
          <w:p w14:paraId="05C50E9A"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Possessing Drug Abuse Instruments.   (Amended)</w:t>
            </w:r>
          </w:p>
        </w:tc>
      </w:tr>
      <w:tr w:rsidR="004D1B37" w:rsidRPr="004D1B37" w14:paraId="2BA32AE4" w14:textId="77777777" w:rsidTr="004D1B37">
        <w:trPr>
          <w:trHeight w:val="285"/>
        </w:trPr>
        <w:tc>
          <w:tcPr>
            <w:tcW w:w="640" w:type="dxa"/>
            <w:tcBorders>
              <w:top w:val="nil"/>
              <w:left w:val="nil"/>
              <w:bottom w:val="nil"/>
              <w:right w:val="nil"/>
            </w:tcBorders>
            <w:shd w:val="clear" w:color="auto" w:fill="auto"/>
            <w:noWrap/>
            <w:hideMark/>
          </w:tcPr>
          <w:p w14:paraId="3D12FA21"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1C129956"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513.12</w:t>
            </w:r>
          </w:p>
        </w:tc>
        <w:tc>
          <w:tcPr>
            <w:tcW w:w="7820" w:type="dxa"/>
            <w:tcBorders>
              <w:top w:val="nil"/>
              <w:left w:val="nil"/>
              <w:bottom w:val="nil"/>
              <w:right w:val="nil"/>
            </w:tcBorders>
            <w:shd w:val="clear" w:color="auto" w:fill="auto"/>
            <w:hideMark/>
          </w:tcPr>
          <w:p w14:paraId="10912773"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Drug Paraphernalia.  (Amended)</w:t>
            </w:r>
          </w:p>
        </w:tc>
      </w:tr>
      <w:tr w:rsidR="004D1B37" w:rsidRPr="004D1B37" w14:paraId="2027A8D5" w14:textId="77777777" w:rsidTr="004D1B37">
        <w:trPr>
          <w:trHeight w:val="285"/>
        </w:trPr>
        <w:tc>
          <w:tcPr>
            <w:tcW w:w="640" w:type="dxa"/>
            <w:tcBorders>
              <w:top w:val="nil"/>
              <w:left w:val="nil"/>
              <w:bottom w:val="nil"/>
              <w:right w:val="nil"/>
            </w:tcBorders>
            <w:shd w:val="clear" w:color="auto" w:fill="auto"/>
            <w:noWrap/>
            <w:hideMark/>
          </w:tcPr>
          <w:p w14:paraId="2DB12494"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FD4FAA2"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513.121</w:t>
            </w:r>
          </w:p>
        </w:tc>
        <w:tc>
          <w:tcPr>
            <w:tcW w:w="7820" w:type="dxa"/>
            <w:tcBorders>
              <w:top w:val="nil"/>
              <w:left w:val="nil"/>
              <w:bottom w:val="nil"/>
              <w:right w:val="nil"/>
            </w:tcBorders>
            <w:shd w:val="clear" w:color="auto" w:fill="auto"/>
            <w:hideMark/>
          </w:tcPr>
          <w:p w14:paraId="28A013E3"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Marihuana Drug Paraphernalia.   (Amended)</w:t>
            </w:r>
          </w:p>
        </w:tc>
      </w:tr>
      <w:tr w:rsidR="004D1B37" w:rsidRPr="004D1B37" w14:paraId="2B2F1529" w14:textId="77777777" w:rsidTr="004D1B37">
        <w:trPr>
          <w:trHeight w:val="285"/>
        </w:trPr>
        <w:tc>
          <w:tcPr>
            <w:tcW w:w="640" w:type="dxa"/>
            <w:tcBorders>
              <w:top w:val="nil"/>
              <w:left w:val="nil"/>
              <w:bottom w:val="nil"/>
              <w:right w:val="nil"/>
            </w:tcBorders>
            <w:shd w:val="clear" w:color="auto" w:fill="auto"/>
            <w:noWrap/>
            <w:hideMark/>
          </w:tcPr>
          <w:p w14:paraId="2C84C427"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7C65DEA9"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513.16</w:t>
            </w:r>
          </w:p>
        </w:tc>
        <w:tc>
          <w:tcPr>
            <w:tcW w:w="7820" w:type="dxa"/>
            <w:tcBorders>
              <w:top w:val="nil"/>
              <w:left w:val="nil"/>
              <w:bottom w:val="nil"/>
              <w:right w:val="nil"/>
            </w:tcBorders>
            <w:shd w:val="clear" w:color="auto" w:fill="auto"/>
            <w:hideMark/>
          </w:tcPr>
          <w:p w14:paraId="6B1BF912"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Adult Use Cannabis Control; Limitations on Conduct by Individuals.  (Added)</w:t>
            </w:r>
          </w:p>
        </w:tc>
      </w:tr>
      <w:tr w:rsidR="004D1B37" w:rsidRPr="004D1B37" w14:paraId="190CDF82" w14:textId="77777777" w:rsidTr="004D1B37">
        <w:trPr>
          <w:trHeight w:val="285"/>
        </w:trPr>
        <w:tc>
          <w:tcPr>
            <w:tcW w:w="640" w:type="dxa"/>
            <w:tcBorders>
              <w:top w:val="nil"/>
              <w:left w:val="nil"/>
              <w:bottom w:val="nil"/>
              <w:right w:val="nil"/>
            </w:tcBorders>
            <w:shd w:val="clear" w:color="auto" w:fill="auto"/>
            <w:noWrap/>
            <w:hideMark/>
          </w:tcPr>
          <w:p w14:paraId="484B95D8"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16C0520B"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517.08</w:t>
            </w:r>
          </w:p>
        </w:tc>
        <w:tc>
          <w:tcPr>
            <w:tcW w:w="7820" w:type="dxa"/>
            <w:tcBorders>
              <w:top w:val="nil"/>
              <w:left w:val="nil"/>
              <w:bottom w:val="nil"/>
              <w:right w:val="nil"/>
            </w:tcBorders>
            <w:shd w:val="clear" w:color="auto" w:fill="auto"/>
            <w:hideMark/>
          </w:tcPr>
          <w:p w14:paraId="6B1829EA"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Raffles.  (Amended)</w:t>
            </w:r>
          </w:p>
        </w:tc>
      </w:tr>
      <w:tr w:rsidR="004D1B37" w:rsidRPr="004D1B37" w14:paraId="645A21FA" w14:textId="77777777" w:rsidTr="004D1B37">
        <w:trPr>
          <w:trHeight w:val="285"/>
        </w:trPr>
        <w:tc>
          <w:tcPr>
            <w:tcW w:w="640" w:type="dxa"/>
            <w:tcBorders>
              <w:top w:val="nil"/>
              <w:left w:val="nil"/>
              <w:bottom w:val="nil"/>
              <w:right w:val="nil"/>
            </w:tcBorders>
            <w:shd w:val="clear" w:color="auto" w:fill="auto"/>
            <w:noWrap/>
            <w:hideMark/>
          </w:tcPr>
          <w:p w14:paraId="1DE74E7A"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DBA6667" w14:textId="7EFA106D"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521.1</w:t>
            </w:r>
            <w:r w:rsidR="00E277A8">
              <w:rPr>
                <w:rFonts w:ascii="Arial" w:eastAsia="Times New Roman" w:hAnsi="Arial" w:cs="CG Times"/>
                <w:color w:val="000000"/>
                <w:sz w:val="22"/>
                <w:szCs w:val="22"/>
              </w:rPr>
              <w:t>0</w:t>
            </w:r>
          </w:p>
        </w:tc>
        <w:tc>
          <w:tcPr>
            <w:tcW w:w="7820" w:type="dxa"/>
            <w:tcBorders>
              <w:top w:val="nil"/>
              <w:left w:val="nil"/>
              <w:bottom w:val="nil"/>
              <w:right w:val="nil"/>
            </w:tcBorders>
            <w:shd w:val="clear" w:color="auto" w:fill="auto"/>
            <w:hideMark/>
          </w:tcPr>
          <w:p w14:paraId="02F74D38"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Nonsmoking Areas in Places of Public Assembly.  (Amended)</w:t>
            </w:r>
          </w:p>
        </w:tc>
      </w:tr>
      <w:tr w:rsidR="004D1B37" w:rsidRPr="004D1B37" w14:paraId="2A350BF3" w14:textId="77777777" w:rsidTr="004D1B37">
        <w:trPr>
          <w:trHeight w:val="285"/>
        </w:trPr>
        <w:tc>
          <w:tcPr>
            <w:tcW w:w="640" w:type="dxa"/>
            <w:tcBorders>
              <w:top w:val="nil"/>
              <w:left w:val="nil"/>
              <w:bottom w:val="nil"/>
              <w:right w:val="nil"/>
            </w:tcBorders>
            <w:shd w:val="clear" w:color="auto" w:fill="auto"/>
            <w:noWrap/>
            <w:hideMark/>
          </w:tcPr>
          <w:p w14:paraId="70D65C58"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6AA19BB8"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521.15</w:t>
            </w:r>
          </w:p>
        </w:tc>
        <w:tc>
          <w:tcPr>
            <w:tcW w:w="7820" w:type="dxa"/>
            <w:tcBorders>
              <w:top w:val="nil"/>
              <w:left w:val="nil"/>
              <w:bottom w:val="nil"/>
              <w:right w:val="nil"/>
            </w:tcBorders>
            <w:shd w:val="clear" w:color="auto" w:fill="auto"/>
            <w:hideMark/>
          </w:tcPr>
          <w:p w14:paraId="54DFD682"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Spreading Contagion.   (Added)</w:t>
            </w:r>
          </w:p>
        </w:tc>
      </w:tr>
      <w:tr w:rsidR="004D1B37" w:rsidRPr="004D1B37" w14:paraId="7D44CA85" w14:textId="77777777" w:rsidTr="004D1B37">
        <w:trPr>
          <w:trHeight w:val="285"/>
        </w:trPr>
        <w:tc>
          <w:tcPr>
            <w:tcW w:w="640" w:type="dxa"/>
            <w:tcBorders>
              <w:top w:val="nil"/>
              <w:left w:val="nil"/>
              <w:bottom w:val="nil"/>
              <w:right w:val="nil"/>
            </w:tcBorders>
            <w:shd w:val="clear" w:color="auto" w:fill="auto"/>
            <w:noWrap/>
            <w:hideMark/>
          </w:tcPr>
          <w:p w14:paraId="50183122"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B21C69C"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525.05</w:t>
            </w:r>
          </w:p>
        </w:tc>
        <w:tc>
          <w:tcPr>
            <w:tcW w:w="7820" w:type="dxa"/>
            <w:tcBorders>
              <w:top w:val="nil"/>
              <w:left w:val="nil"/>
              <w:bottom w:val="nil"/>
              <w:right w:val="nil"/>
            </w:tcBorders>
            <w:shd w:val="clear" w:color="auto" w:fill="auto"/>
            <w:hideMark/>
          </w:tcPr>
          <w:p w14:paraId="69CD1FAB"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Failure to Report a Crime, Injury or Knowledge of Death.   (Amended)</w:t>
            </w:r>
          </w:p>
        </w:tc>
      </w:tr>
      <w:tr w:rsidR="004D1B37" w:rsidRPr="004D1B37" w14:paraId="55383D36" w14:textId="77777777" w:rsidTr="004D1B37">
        <w:trPr>
          <w:trHeight w:val="285"/>
        </w:trPr>
        <w:tc>
          <w:tcPr>
            <w:tcW w:w="640" w:type="dxa"/>
            <w:tcBorders>
              <w:top w:val="nil"/>
              <w:left w:val="nil"/>
              <w:bottom w:val="nil"/>
              <w:right w:val="nil"/>
            </w:tcBorders>
            <w:shd w:val="clear" w:color="auto" w:fill="auto"/>
            <w:noWrap/>
            <w:hideMark/>
          </w:tcPr>
          <w:p w14:paraId="531A43A1"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31A1664F"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525.15</w:t>
            </w:r>
          </w:p>
        </w:tc>
        <w:tc>
          <w:tcPr>
            <w:tcW w:w="7820" w:type="dxa"/>
            <w:tcBorders>
              <w:top w:val="nil"/>
              <w:left w:val="nil"/>
              <w:bottom w:val="nil"/>
              <w:right w:val="nil"/>
            </w:tcBorders>
            <w:shd w:val="clear" w:color="auto" w:fill="auto"/>
            <w:hideMark/>
          </w:tcPr>
          <w:p w14:paraId="17DEB0FB"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Assaulting Police Dog or Horse or an Assistance Dog.  (Amended)</w:t>
            </w:r>
          </w:p>
        </w:tc>
      </w:tr>
      <w:tr w:rsidR="004D1B37" w:rsidRPr="004D1B37" w14:paraId="65FE64B2" w14:textId="77777777" w:rsidTr="004D1B37">
        <w:trPr>
          <w:trHeight w:val="285"/>
        </w:trPr>
        <w:tc>
          <w:tcPr>
            <w:tcW w:w="640" w:type="dxa"/>
            <w:tcBorders>
              <w:top w:val="nil"/>
              <w:left w:val="nil"/>
              <w:bottom w:val="nil"/>
              <w:right w:val="nil"/>
            </w:tcBorders>
            <w:shd w:val="clear" w:color="auto" w:fill="auto"/>
            <w:noWrap/>
            <w:hideMark/>
          </w:tcPr>
          <w:p w14:paraId="69912B03"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12C0F99"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529.07</w:t>
            </w:r>
          </w:p>
        </w:tc>
        <w:tc>
          <w:tcPr>
            <w:tcW w:w="7820" w:type="dxa"/>
            <w:tcBorders>
              <w:top w:val="nil"/>
              <w:left w:val="nil"/>
              <w:bottom w:val="nil"/>
              <w:right w:val="nil"/>
            </w:tcBorders>
            <w:shd w:val="clear" w:color="auto" w:fill="auto"/>
            <w:hideMark/>
          </w:tcPr>
          <w:p w14:paraId="125F1D94"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Open Container Prohibited.   (Amended)</w:t>
            </w:r>
          </w:p>
        </w:tc>
      </w:tr>
      <w:tr w:rsidR="004D1B37" w:rsidRPr="004D1B37" w14:paraId="112E5DEF" w14:textId="77777777" w:rsidTr="004D1B37">
        <w:trPr>
          <w:trHeight w:val="285"/>
        </w:trPr>
        <w:tc>
          <w:tcPr>
            <w:tcW w:w="640" w:type="dxa"/>
            <w:tcBorders>
              <w:top w:val="nil"/>
              <w:left w:val="nil"/>
              <w:bottom w:val="nil"/>
              <w:right w:val="nil"/>
            </w:tcBorders>
            <w:shd w:val="clear" w:color="auto" w:fill="auto"/>
            <w:noWrap/>
            <w:hideMark/>
          </w:tcPr>
          <w:p w14:paraId="6B69F344"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5AA65DC1"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533.01</w:t>
            </w:r>
          </w:p>
        </w:tc>
        <w:tc>
          <w:tcPr>
            <w:tcW w:w="7820" w:type="dxa"/>
            <w:tcBorders>
              <w:top w:val="nil"/>
              <w:left w:val="nil"/>
              <w:bottom w:val="nil"/>
              <w:right w:val="nil"/>
            </w:tcBorders>
            <w:shd w:val="clear" w:color="auto" w:fill="auto"/>
            <w:hideMark/>
          </w:tcPr>
          <w:p w14:paraId="3B679E3D"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Obscenity and Sex Offenses Definitions.   (Amended)</w:t>
            </w:r>
          </w:p>
        </w:tc>
      </w:tr>
      <w:tr w:rsidR="004D1B37" w:rsidRPr="004D1B37" w14:paraId="388BCDCF" w14:textId="77777777" w:rsidTr="004D1B37">
        <w:trPr>
          <w:trHeight w:val="285"/>
        </w:trPr>
        <w:tc>
          <w:tcPr>
            <w:tcW w:w="640" w:type="dxa"/>
            <w:tcBorders>
              <w:top w:val="nil"/>
              <w:left w:val="nil"/>
              <w:bottom w:val="nil"/>
              <w:right w:val="nil"/>
            </w:tcBorders>
            <w:shd w:val="clear" w:color="auto" w:fill="auto"/>
            <w:noWrap/>
            <w:hideMark/>
          </w:tcPr>
          <w:p w14:paraId="3AD65026"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ACD8FBB"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533.06</w:t>
            </w:r>
          </w:p>
        </w:tc>
        <w:tc>
          <w:tcPr>
            <w:tcW w:w="7820" w:type="dxa"/>
            <w:tcBorders>
              <w:top w:val="nil"/>
              <w:left w:val="nil"/>
              <w:bottom w:val="nil"/>
              <w:right w:val="nil"/>
            </w:tcBorders>
            <w:shd w:val="clear" w:color="auto" w:fill="auto"/>
            <w:hideMark/>
          </w:tcPr>
          <w:p w14:paraId="4B0FCF2D"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Voyeurism.   (Amended)</w:t>
            </w:r>
          </w:p>
        </w:tc>
      </w:tr>
      <w:tr w:rsidR="004D1B37" w:rsidRPr="004D1B37" w14:paraId="6F32F2CC" w14:textId="77777777" w:rsidTr="004D1B37">
        <w:trPr>
          <w:trHeight w:val="285"/>
        </w:trPr>
        <w:tc>
          <w:tcPr>
            <w:tcW w:w="640" w:type="dxa"/>
            <w:tcBorders>
              <w:top w:val="nil"/>
              <w:left w:val="nil"/>
              <w:bottom w:val="nil"/>
              <w:right w:val="nil"/>
            </w:tcBorders>
            <w:shd w:val="clear" w:color="auto" w:fill="auto"/>
            <w:noWrap/>
            <w:hideMark/>
          </w:tcPr>
          <w:p w14:paraId="66635D95"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D09FFBD"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533.08</w:t>
            </w:r>
          </w:p>
        </w:tc>
        <w:tc>
          <w:tcPr>
            <w:tcW w:w="7820" w:type="dxa"/>
            <w:tcBorders>
              <w:top w:val="nil"/>
              <w:left w:val="nil"/>
              <w:bottom w:val="nil"/>
              <w:right w:val="nil"/>
            </w:tcBorders>
            <w:shd w:val="clear" w:color="auto" w:fill="auto"/>
            <w:hideMark/>
          </w:tcPr>
          <w:p w14:paraId="53A4AAA2"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Procuring; Engagement in Sexual Activity for Hire.  (Amended)</w:t>
            </w:r>
          </w:p>
        </w:tc>
      </w:tr>
      <w:tr w:rsidR="004D1B37" w:rsidRPr="004D1B37" w14:paraId="280FE26E" w14:textId="77777777" w:rsidTr="004D1B37">
        <w:trPr>
          <w:trHeight w:val="285"/>
        </w:trPr>
        <w:tc>
          <w:tcPr>
            <w:tcW w:w="640" w:type="dxa"/>
            <w:tcBorders>
              <w:top w:val="nil"/>
              <w:left w:val="nil"/>
              <w:bottom w:val="nil"/>
              <w:right w:val="nil"/>
            </w:tcBorders>
            <w:shd w:val="clear" w:color="auto" w:fill="auto"/>
            <w:noWrap/>
            <w:hideMark/>
          </w:tcPr>
          <w:p w14:paraId="1099762C"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6A572569"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537.03</w:t>
            </w:r>
          </w:p>
        </w:tc>
        <w:tc>
          <w:tcPr>
            <w:tcW w:w="7820" w:type="dxa"/>
            <w:tcBorders>
              <w:top w:val="nil"/>
              <w:left w:val="nil"/>
              <w:bottom w:val="nil"/>
              <w:right w:val="nil"/>
            </w:tcBorders>
            <w:shd w:val="clear" w:color="auto" w:fill="auto"/>
            <w:hideMark/>
          </w:tcPr>
          <w:p w14:paraId="2C432C86"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Assault.    (Amended)</w:t>
            </w:r>
          </w:p>
        </w:tc>
      </w:tr>
      <w:tr w:rsidR="004D1B37" w:rsidRPr="004D1B37" w14:paraId="7BF36C6D" w14:textId="77777777" w:rsidTr="004D1B37">
        <w:trPr>
          <w:trHeight w:val="285"/>
        </w:trPr>
        <w:tc>
          <w:tcPr>
            <w:tcW w:w="640" w:type="dxa"/>
            <w:tcBorders>
              <w:top w:val="nil"/>
              <w:left w:val="nil"/>
              <w:bottom w:val="nil"/>
              <w:right w:val="nil"/>
            </w:tcBorders>
            <w:shd w:val="clear" w:color="auto" w:fill="auto"/>
            <w:noWrap/>
            <w:hideMark/>
          </w:tcPr>
          <w:p w14:paraId="046E4FF6"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16FE341C"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537.06</w:t>
            </w:r>
          </w:p>
        </w:tc>
        <w:tc>
          <w:tcPr>
            <w:tcW w:w="7820" w:type="dxa"/>
            <w:tcBorders>
              <w:top w:val="nil"/>
              <w:left w:val="nil"/>
              <w:bottom w:val="nil"/>
              <w:right w:val="nil"/>
            </w:tcBorders>
            <w:shd w:val="clear" w:color="auto" w:fill="auto"/>
            <w:hideMark/>
          </w:tcPr>
          <w:p w14:paraId="3121E24D"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Menacing.  (Amended)</w:t>
            </w:r>
          </w:p>
        </w:tc>
      </w:tr>
      <w:tr w:rsidR="004D1B37" w:rsidRPr="004D1B37" w14:paraId="46865BAF" w14:textId="77777777" w:rsidTr="004D1B37">
        <w:trPr>
          <w:trHeight w:val="285"/>
        </w:trPr>
        <w:tc>
          <w:tcPr>
            <w:tcW w:w="640" w:type="dxa"/>
            <w:tcBorders>
              <w:top w:val="nil"/>
              <w:left w:val="nil"/>
              <w:bottom w:val="nil"/>
              <w:right w:val="nil"/>
            </w:tcBorders>
            <w:shd w:val="clear" w:color="auto" w:fill="auto"/>
            <w:noWrap/>
            <w:hideMark/>
          </w:tcPr>
          <w:p w14:paraId="4493843D"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6A44EEB3"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537.07</w:t>
            </w:r>
          </w:p>
        </w:tc>
        <w:tc>
          <w:tcPr>
            <w:tcW w:w="7820" w:type="dxa"/>
            <w:tcBorders>
              <w:top w:val="nil"/>
              <w:left w:val="nil"/>
              <w:bottom w:val="nil"/>
              <w:right w:val="nil"/>
            </w:tcBorders>
            <w:shd w:val="clear" w:color="auto" w:fill="auto"/>
            <w:hideMark/>
          </w:tcPr>
          <w:p w14:paraId="7186415C"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Endangering Children.  (Amended)</w:t>
            </w:r>
          </w:p>
        </w:tc>
      </w:tr>
    </w:tbl>
    <w:p w14:paraId="2D976C74" w14:textId="23D6D143" w:rsidR="007B409B" w:rsidRDefault="004D1B37" w:rsidP="004D1B3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sz w:val="22"/>
          <w:szCs w:val="22"/>
        </w:rPr>
      </w:pPr>
      <w:r>
        <w:rPr>
          <w:rFonts w:ascii="Arial" w:hAnsi="Arial" w:cs="Arial"/>
          <w:b/>
          <w:sz w:val="22"/>
          <w:szCs w:val="22"/>
        </w:rPr>
        <w:lastRenderedPageBreak/>
        <w:t xml:space="preserve">GENERAL OFFENSES CODE </w:t>
      </w:r>
      <w:r w:rsidRPr="004D1B37">
        <w:rPr>
          <w:rFonts w:ascii="Arial" w:hAnsi="Arial" w:cs="Arial"/>
          <w:bCs/>
          <w:sz w:val="22"/>
          <w:szCs w:val="22"/>
        </w:rPr>
        <w:t>(Cont.)</w:t>
      </w:r>
    </w:p>
    <w:p w14:paraId="009E8122" w14:textId="77777777" w:rsidR="004D1B37" w:rsidRDefault="004D1B37" w:rsidP="004D1B3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sz w:val="22"/>
          <w:szCs w:val="22"/>
        </w:rPr>
      </w:pPr>
    </w:p>
    <w:tbl>
      <w:tblPr>
        <w:tblW w:w="9540" w:type="dxa"/>
        <w:tblLook w:val="04A0" w:firstRow="1" w:lastRow="0" w:firstColumn="1" w:lastColumn="0" w:noHBand="0" w:noVBand="1"/>
      </w:tblPr>
      <w:tblGrid>
        <w:gridCol w:w="640"/>
        <w:gridCol w:w="1080"/>
        <w:gridCol w:w="7820"/>
      </w:tblGrid>
      <w:tr w:rsidR="004D1B37" w:rsidRPr="004D1B37" w14:paraId="29ED6969" w14:textId="77777777" w:rsidTr="004D1B37">
        <w:trPr>
          <w:trHeight w:val="285"/>
        </w:trPr>
        <w:tc>
          <w:tcPr>
            <w:tcW w:w="640" w:type="dxa"/>
            <w:tcBorders>
              <w:top w:val="nil"/>
              <w:left w:val="nil"/>
              <w:bottom w:val="nil"/>
              <w:right w:val="nil"/>
            </w:tcBorders>
            <w:shd w:val="clear" w:color="auto" w:fill="auto"/>
            <w:noWrap/>
            <w:hideMark/>
          </w:tcPr>
          <w:p w14:paraId="49E52FED" w14:textId="77777777" w:rsidR="004D1B37" w:rsidRPr="004D1B37" w:rsidRDefault="004D1B37" w:rsidP="004D1B37">
            <w:pPr>
              <w:widowControl/>
              <w:autoSpaceDE/>
              <w:autoSpaceDN/>
              <w:adjustRightInd/>
              <w:rPr>
                <w:rFonts w:eastAsia="Times New Roman"/>
                <w:sz w:val="24"/>
                <w:szCs w:val="24"/>
              </w:rPr>
            </w:pPr>
          </w:p>
        </w:tc>
        <w:tc>
          <w:tcPr>
            <w:tcW w:w="1080" w:type="dxa"/>
            <w:tcBorders>
              <w:top w:val="nil"/>
              <w:left w:val="nil"/>
              <w:bottom w:val="nil"/>
              <w:right w:val="nil"/>
            </w:tcBorders>
            <w:shd w:val="clear" w:color="auto" w:fill="auto"/>
            <w:noWrap/>
            <w:hideMark/>
          </w:tcPr>
          <w:p w14:paraId="786C816B"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537.12</w:t>
            </w:r>
          </w:p>
        </w:tc>
        <w:tc>
          <w:tcPr>
            <w:tcW w:w="7820" w:type="dxa"/>
            <w:tcBorders>
              <w:top w:val="nil"/>
              <w:left w:val="nil"/>
              <w:bottom w:val="nil"/>
              <w:right w:val="nil"/>
            </w:tcBorders>
            <w:shd w:val="clear" w:color="auto" w:fill="auto"/>
            <w:hideMark/>
          </w:tcPr>
          <w:p w14:paraId="75ADDC68"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Misuse of 9-1-1 System.  (Amended)</w:t>
            </w:r>
          </w:p>
        </w:tc>
      </w:tr>
      <w:tr w:rsidR="004D1B37" w:rsidRPr="004D1B37" w14:paraId="4D40309B" w14:textId="77777777" w:rsidTr="004D1B37">
        <w:trPr>
          <w:trHeight w:val="285"/>
        </w:trPr>
        <w:tc>
          <w:tcPr>
            <w:tcW w:w="640" w:type="dxa"/>
            <w:tcBorders>
              <w:top w:val="nil"/>
              <w:left w:val="nil"/>
              <w:bottom w:val="nil"/>
              <w:right w:val="nil"/>
            </w:tcBorders>
            <w:shd w:val="clear" w:color="auto" w:fill="auto"/>
            <w:noWrap/>
            <w:hideMark/>
          </w:tcPr>
          <w:p w14:paraId="13F19CB7"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3715DB78"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537.15</w:t>
            </w:r>
          </w:p>
        </w:tc>
        <w:tc>
          <w:tcPr>
            <w:tcW w:w="7820" w:type="dxa"/>
            <w:tcBorders>
              <w:top w:val="nil"/>
              <w:left w:val="nil"/>
              <w:bottom w:val="nil"/>
              <w:right w:val="nil"/>
            </w:tcBorders>
            <w:shd w:val="clear" w:color="auto" w:fill="auto"/>
            <w:hideMark/>
          </w:tcPr>
          <w:p w14:paraId="5C914CE7"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Temporary Protection Order.  (Amended)</w:t>
            </w:r>
          </w:p>
        </w:tc>
      </w:tr>
      <w:tr w:rsidR="004D1B37" w:rsidRPr="004D1B37" w14:paraId="7ABB6324" w14:textId="77777777" w:rsidTr="004D1B37">
        <w:trPr>
          <w:trHeight w:val="570"/>
        </w:trPr>
        <w:tc>
          <w:tcPr>
            <w:tcW w:w="640" w:type="dxa"/>
            <w:tcBorders>
              <w:top w:val="nil"/>
              <w:left w:val="nil"/>
              <w:bottom w:val="nil"/>
              <w:right w:val="nil"/>
            </w:tcBorders>
            <w:shd w:val="clear" w:color="auto" w:fill="auto"/>
            <w:noWrap/>
            <w:hideMark/>
          </w:tcPr>
          <w:p w14:paraId="3295795C"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2B5D8A1A"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537.16</w:t>
            </w:r>
          </w:p>
        </w:tc>
        <w:tc>
          <w:tcPr>
            <w:tcW w:w="7820" w:type="dxa"/>
            <w:tcBorders>
              <w:top w:val="nil"/>
              <w:left w:val="nil"/>
              <w:bottom w:val="nil"/>
              <w:right w:val="nil"/>
            </w:tcBorders>
            <w:shd w:val="clear" w:color="auto" w:fill="auto"/>
            <w:hideMark/>
          </w:tcPr>
          <w:p w14:paraId="3E87CC74"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Illegal Distribution of Cigarettes, Other Tobacco Products, or Alternative Nicotine Products; Transaction Scans.  (Amended)</w:t>
            </w:r>
          </w:p>
        </w:tc>
      </w:tr>
      <w:tr w:rsidR="004D1B37" w:rsidRPr="004D1B37" w14:paraId="0270FA7E" w14:textId="77777777" w:rsidTr="004D1B37">
        <w:trPr>
          <w:trHeight w:val="285"/>
        </w:trPr>
        <w:tc>
          <w:tcPr>
            <w:tcW w:w="640" w:type="dxa"/>
            <w:tcBorders>
              <w:top w:val="nil"/>
              <w:left w:val="nil"/>
              <w:bottom w:val="nil"/>
              <w:right w:val="nil"/>
            </w:tcBorders>
            <w:shd w:val="clear" w:color="auto" w:fill="auto"/>
            <w:noWrap/>
            <w:hideMark/>
          </w:tcPr>
          <w:p w14:paraId="01D75697"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3D2191BB"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545.05</w:t>
            </w:r>
          </w:p>
        </w:tc>
        <w:tc>
          <w:tcPr>
            <w:tcW w:w="7820" w:type="dxa"/>
            <w:tcBorders>
              <w:top w:val="nil"/>
              <w:left w:val="nil"/>
              <w:bottom w:val="nil"/>
              <w:right w:val="nil"/>
            </w:tcBorders>
            <w:shd w:val="clear" w:color="auto" w:fill="auto"/>
            <w:hideMark/>
          </w:tcPr>
          <w:p w14:paraId="4BE09996"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Petty Theft.    (Amended)</w:t>
            </w:r>
          </w:p>
        </w:tc>
      </w:tr>
      <w:tr w:rsidR="004D1B37" w:rsidRPr="004D1B37" w14:paraId="4AD71FE4" w14:textId="77777777" w:rsidTr="004D1B37">
        <w:trPr>
          <w:trHeight w:val="285"/>
        </w:trPr>
        <w:tc>
          <w:tcPr>
            <w:tcW w:w="640" w:type="dxa"/>
            <w:tcBorders>
              <w:top w:val="nil"/>
              <w:left w:val="nil"/>
              <w:bottom w:val="nil"/>
              <w:right w:val="nil"/>
            </w:tcBorders>
            <w:shd w:val="clear" w:color="auto" w:fill="auto"/>
            <w:noWrap/>
            <w:hideMark/>
          </w:tcPr>
          <w:p w14:paraId="434675EF"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01273A95"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549.02</w:t>
            </w:r>
          </w:p>
        </w:tc>
        <w:tc>
          <w:tcPr>
            <w:tcW w:w="7820" w:type="dxa"/>
            <w:tcBorders>
              <w:top w:val="nil"/>
              <w:left w:val="nil"/>
              <w:bottom w:val="nil"/>
              <w:right w:val="nil"/>
            </w:tcBorders>
            <w:shd w:val="clear" w:color="auto" w:fill="auto"/>
            <w:hideMark/>
          </w:tcPr>
          <w:p w14:paraId="58FF07B2"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Carrying Concealed Weapons.   (Amended)</w:t>
            </w:r>
          </w:p>
        </w:tc>
      </w:tr>
      <w:tr w:rsidR="004D1B37" w:rsidRPr="004D1B37" w14:paraId="3BD1F5E3" w14:textId="77777777" w:rsidTr="004D1B37">
        <w:trPr>
          <w:trHeight w:val="285"/>
        </w:trPr>
        <w:tc>
          <w:tcPr>
            <w:tcW w:w="640" w:type="dxa"/>
            <w:tcBorders>
              <w:top w:val="nil"/>
              <w:left w:val="nil"/>
              <w:bottom w:val="nil"/>
              <w:right w:val="nil"/>
            </w:tcBorders>
            <w:shd w:val="clear" w:color="auto" w:fill="auto"/>
            <w:noWrap/>
            <w:hideMark/>
          </w:tcPr>
          <w:p w14:paraId="39EF462B"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2B63BF62"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549.04</w:t>
            </w:r>
          </w:p>
        </w:tc>
        <w:tc>
          <w:tcPr>
            <w:tcW w:w="7820" w:type="dxa"/>
            <w:tcBorders>
              <w:top w:val="nil"/>
              <w:left w:val="nil"/>
              <w:bottom w:val="nil"/>
              <w:right w:val="nil"/>
            </w:tcBorders>
            <w:shd w:val="clear" w:color="auto" w:fill="auto"/>
            <w:hideMark/>
          </w:tcPr>
          <w:p w14:paraId="2CB1CB53"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 xml:space="preserve">Improperly Handling Firearms in a Motor Vehicle.   (Amended) </w:t>
            </w:r>
          </w:p>
        </w:tc>
      </w:tr>
      <w:tr w:rsidR="004D1B37" w:rsidRPr="004D1B37" w14:paraId="4CF55C79" w14:textId="77777777" w:rsidTr="004D1B37">
        <w:trPr>
          <w:trHeight w:val="285"/>
        </w:trPr>
        <w:tc>
          <w:tcPr>
            <w:tcW w:w="640" w:type="dxa"/>
            <w:tcBorders>
              <w:top w:val="nil"/>
              <w:left w:val="nil"/>
              <w:bottom w:val="nil"/>
              <w:right w:val="nil"/>
            </w:tcBorders>
            <w:shd w:val="clear" w:color="auto" w:fill="auto"/>
            <w:noWrap/>
            <w:hideMark/>
          </w:tcPr>
          <w:p w14:paraId="00D2CAED"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31BFA830" w14:textId="3516B0CF"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549.1</w:t>
            </w:r>
            <w:r w:rsidR="00E277A8">
              <w:rPr>
                <w:rFonts w:ascii="Arial" w:eastAsia="Times New Roman" w:hAnsi="Arial" w:cs="CG Times"/>
                <w:color w:val="000000"/>
                <w:sz w:val="22"/>
                <w:szCs w:val="22"/>
              </w:rPr>
              <w:t>0</w:t>
            </w:r>
          </w:p>
        </w:tc>
        <w:tc>
          <w:tcPr>
            <w:tcW w:w="7820" w:type="dxa"/>
            <w:tcBorders>
              <w:top w:val="nil"/>
              <w:left w:val="nil"/>
              <w:bottom w:val="nil"/>
              <w:right w:val="nil"/>
            </w:tcBorders>
            <w:shd w:val="clear" w:color="auto" w:fill="auto"/>
            <w:hideMark/>
          </w:tcPr>
          <w:p w14:paraId="20A3F4DC"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 xml:space="preserve">Possessing Replica Firearm in School.  (Amended) </w:t>
            </w:r>
          </w:p>
        </w:tc>
      </w:tr>
      <w:tr w:rsidR="004D1B37" w:rsidRPr="004D1B37" w14:paraId="13122DCF" w14:textId="77777777" w:rsidTr="004D1B37">
        <w:trPr>
          <w:trHeight w:val="600"/>
        </w:trPr>
        <w:tc>
          <w:tcPr>
            <w:tcW w:w="640" w:type="dxa"/>
            <w:tcBorders>
              <w:top w:val="nil"/>
              <w:left w:val="nil"/>
              <w:bottom w:val="nil"/>
              <w:right w:val="nil"/>
            </w:tcBorders>
            <w:shd w:val="clear" w:color="auto" w:fill="auto"/>
            <w:noWrap/>
            <w:hideMark/>
          </w:tcPr>
          <w:p w14:paraId="7BE96728"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4275FEB"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549.12</w:t>
            </w:r>
          </w:p>
        </w:tc>
        <w:tc>
          <w:tcPr>
            <w:tcW w:w="7820" w:type="dxa"/>
            <w:tcBorders>
              <w:top w:val="nil"/>
              <w:left w:val="nil"/>
              <w:bottom w:val="nil"/>
              <w:right w:val="nil"/>
            </w:tcBorders>
            <w:shd w:val="clear" w:color="auto" w:fill="auto"/>
            <w:hideMark/>
          </w:tcPr>
          <w:p w14:paraId="359793E9"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Concealed Handgun Licenses; Possession of Revoked or Suspended License; Additional Restrictions; Posting Signs Prohibiting Possession.   (Added)</w:t>
            </w:r>
          </w:p>
        </w:tc>
      </w:tr>
    </w:tbl>
    <w:p w14:paraId="53B549DC" w14:textId="77777777" w:rsidR="004D1B37" w:rsidRDefault="004D1B37" w:rsidP="004D1B3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rPr>
          <w:rFonts w:ascii="Arial" w:hAnsi="Arial" w:cs="Arial"/>
          <w:b/>
          <w:sz w:val="22"/>
          <w:szCs w:val="22"/>
        </w:rPr>
      </w:pPr>
    </w:p>
    <w:p w14:paraId="1CA2C773" w14:textId="17F15AED" w:rsidR="004D1B37" w:rsidRDefault="004D1B37" w:rsidP="004D1B3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sz w:val="22"/>
          <w:szCs w:val="22"/>
        </w:rPr>
      </w:pPr>
      <w:r>
        <w:rPr>
          <w:rFonts w:ascii="Arial" w:hAnsi="Arial" w:cs="Arial"/>
          <w:b/>
          <w:sz w:val="22"/>
          <w:szCs w:val="22"/>
        </w:rPr>
        <w:t>FIRE PREVENTION CODE</w:t>
      </w:r>
    </w:p>
    <w:p w14:paraId="48B3B332" w14:textId="77777777" w:rsidR="004D1B37" w:rsidRDefault="004D1B37" w:rsidP="004D1B3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sz w:val="22"/>
          <w:szCs w:val="22"/>
        </w:rPr>
      </w:pPr>
    </w:p>
    <w:tbl>
      <w:tblPr>
        <w:tblW w:w="9540" w:type="dxa"/>
        <w:tblLook w:val="04A0" w:firstRow="1" w:lastRow="0" w:firstColumn="1" w:lastColumn="0" w:noHBand="0" w:noVBand="1"/>
      </w:tblPr>
      <w:tblGrid>
        <w:gridCol w:w="640"/>
        <w:gridCol w:w="1080"/>
        <w:gridCol w:w="7820"/>
      </w:tblGrid>
      <w:tr w:rsidR="004D1B37" w:rsidRPr="004D1B37" w14:paraId="196DAA39" w14:textId="77777777" w:rsidTr="004D1B37">
        <w:trPr>
          <w:trHeight w:val="285"/>
        </w:trPr>
        <w:tc>
          <w:tcPr>
            <w:tcW w:w="640" w:type="dxa"/>
            <w:tcBorders>
              <w:top w:val="nil"/>
              <w:left w:val="nil"/>
              <w:bottom w:val="nil"/>
              <w:right w:val="nil"/>
            </w:tcBorders>
            <w:shd w:val="clear" w:color="auto" w:fill="auto"/>
            <w:noWrap/>
            <w:hideMark/>
          </w:tcPr>
          <w:p w14:paraId="3431E824" w14:textId="77777777" w:rsidR="004D1B37" w:rsidRPr="004D1B37" w:rsidRDefault="004D1B37" w:rsidP="004D1B37">
            <w:pPr>
              <w:widowControl/>
              <w:autoSpaceDE/>
              <w:autoSpaceDN/>
              <w:adjustRightInd/>
              <w:rPr>
                <w:rFonts w:eastAsia="Times New Roman"/>
                <w:sz w:val="24"/>
                <w:szCs w:val="24"/>
              </w:rPr>
            </w:pPr>
          </w:p>
        </w:tc>
        <w:tc>
          <w:tcPr>
            <w:tcW w:w="1080" w:type="dxa"/>
            <w:tcBorders>
              <w:top w:val="nil"/>
              <w:left w:val="nil"/>
              <w:bottom w:val="nil"/>
              <w:right w:val="nil"/>
            </w:tcBorders>
            <w:shd w:val="clear" w:color="auto" w:fill="auto"/>
            <w:noWrap/>
            <w:hideMark/>
          </w:tcPr>
          <w:p w14:paraId="79A37801"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1519.04</w:t>
            </w:r>
          </w:p>
        </w:tc>
        <w:tc>
          <w:tcPr>
            <w:tcW w:w="7820" w:type="dxa"/>
            <w:tcBorders>
              <w:top w:val="nil"/>
              <w:left w:val="nil"/>
              <w:bottom w:val="nil"/>
              <w:right w:val="nil"/>
            </w:tcBorders>
            <w:shd w:val="clear" w:color="auto" w:fill="auto"/>
            <w:hideMark/>
          </w:tcPr>
          <w:p w14:paraId="0F3FB0C8"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Possession, Sale or Discharge Prohibited; Exceptions.  (Amended)</w:t>
            </w:r>
          </w:p>
        </w:tc>
      </w:tr>
      <w:tr w:rsidR="004D1B37" w:rsidRPr="004D1B37" w14:paraId="20009DD4" w14:textId="77777777" w:rsidTr="004D1B37">
        <w:trPr>
          <w:trHeight w:val="285"/>
        </w:trPr>
        <w:tc>
          <w:tcPr>
            <w:tcW w:w="640" w:type="dxa"/>
            <w:tcBorders>
              <w:top w:val="nil"/>
              <w:left w:val="nil"/>
              <w:bottom w:val="nil"/>
              <w:right w:val="nil"/>
            </w:tcBorders>
            <w:shd w:val="clear" w:color="auto" w:fill="auto"/>
            <w:noWrap/>
            <w:hideMark/>
          </w:tcPr>
          <w:p w14:paraId="1F27FDB6"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5C3D0103"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1519.07</w:t>
            </w:r>
          </w:p>
        </w:tc>
        <w:tc>
          <w:tcPr>
            <w:tcW w:w="7820" w:type="dxa"/>
            <w:tcBorders>
              <w:top w:val="nil"/>
              <w:left w:val="nil"/>
              <w:bottom w:val="nil"/>
              <w:right w:val="nil"/>
            </w:tcBorders>
            <w:shd w:val="clear" w:color="auto" w:fill="auto"/>
            <w:hideMark/>
          </w:tcPr>
          <w:p w14:paraId="2B5CBE63"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Manufacturing or Wholesale Sale Without a License; Prohibitions.  (Added)</w:t>
            </w:r>
          </w:p>
        </w:tc>
      </w:tr>
      <w:tr w:rsidR="004D1B37" w:rsidRPr="004D1B37" w14:paraId="31C167CD" w14:textId="77777777" w:rsidTr="004D1B37">
        <w:trPr>
          <w:trHeight w:val="285"/>
        </w:trPr>
        <w:tc>
          <w:tcPr>
            <w:tcW w:w="640" w:type="dxa"/>
            <w:tcBorders>
              <w:top w:val="nil"/>
              <w:left w:val="nil"/>
              <w:bottom w:val="nil"/>
              <w:right w:val="nil"/>
            </w:tcBorders>
            <w:shd w:val="clear" w:color="auto" w:fill="auto"/>
            <w:noWrap/>
            <w:hideMark/>
          </w:tcPr>
          <w:p w14:paraId="52B39AE4" w14:textId="77777777" w:rsidR="004D1B37" w:rsidRPr="004D1B37" w:rsidRDefault="004D1B37" w:rsidP="004D1B37">
            <w:pPr>
              <w:widowControl/>
              <w:autoSpaceDE/>
              <w:autoSpaceDN/>
              <w:adjustRightInd/>
              <w:rPr>
                <w:rFonts w:ascii="Arial" w:eastAsia="Times New Roman" w:hAnsi="Arial" w:cs="Arial"/>
                <w:color w:val="000000"/>
                <w:sz w:val="22"/>
                <w:szCs w:val="22"/>
              </w:rPr>
            </w:pPr>
          </w:p>
        </w:tc>
        <w:tc>
          <w:tcPr>
            <w:tcW w:w="1080" w:type="dxa"/>
            <w:tcBorders>
              <w:top w:val="nil"/>
              <w:left w:val="nil"/>
              <w:bottom w:val="nil"/>
              <w:right w:val="nil"/>
            </w:tcBorders>
            <w:shd w:val="clear" w:color="auto" w:fill="auto"/>
            <w:noWrap/>
            <w:hideMark/>
          </w:tcPr>
          <w:p w14:paraId="4F4A049A"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CG Times"/>
                <w:color w:val="000000"/>
                <w:sz w:val="22"/>
                <w:szCs w:val="22"/>
              </w:rPr>
              <w:t>1519.08</w:t>
            </w:r>
          </w:p>
        </w:tc>
        <w:tc>
          <w:tcPr>
            <w:tcW w:w="7820" w:type="dxa"/>
            <w:tcBorders>
              <w:top w:val="nil"/>
              <w:left w:val="nil"/>
              <w:bottom w:val="nil"/>
              <w:right w:val="nil"/>
            </w:tcBorders>
            <w:shd w:val="clear" w:color="auto" w:fill="auto"/>
            <w:hideMark/>
          </w:tcPr>
          <w:p w14:paraId="659F77BD" w14:textId="77777777" w:rsidR="004D1B37" w:rsidRPr="004D1B37" w:rsidRDefault="004D1B37" w:rsidP="004D1B37">
            <w:pPr>
              <w:widowControl/>
              <w:autoSpaceDE/>
              <w:autoSpaceDN/>
              <w:adjustRightInd/>
              <w:rPr>
                <w:rFonts w:ascii="Arial" w:eastAsia="Times New Roman" w:hAnsi="Arial" w:cs="Arial"/>
                <w:color w:val="000000"/>
                <w:sz w:val="22"/>
                <w:szCs w:val="22"/>
              </w:rPr>
            </w:pPr>
            <w:r w:rsidRPr="004D1B37">
              <w:rPr>
                <w:rFonts w:ascii="Arial" w:eastAsia="Times New Roman" w:hAnsi="Arial" w:cs="Arial"/>
                <w:color w:val="000000"/>
                <w:sz w:val="22"/>
                <w:szCs w:val="22"/>
              </w:rPr>
              <w:t>Purchase to Comply with Law; Unauthorized Purchases.  (Added)</w:t>
            </w:r>
          </w:p>
        </w:tc>
      </w:tr>
    </w:tbl>
    <w:p w14:paraId="1A0A811D" w14:textId="4F3B40FD" w:rsidR="007B409B" w:rsidRDefault="007B40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Cs/>
          <w:sz w:val="22"/>
          <w:szCs w:val="22"/>
          <w:u w:val="single"/>
        </w:rPr>
      </w:pPr>
    </w:p>
    <w:p w14:paraId="2F24B1A1" w14:textId="71DB12E6" w:rsidR="005866DC" w:rsidRPr="00641483"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Cs/>
          <w:sz w:val="22"/>
          <w:szCs w:val="22"/>
          <w:u w:val="single"/>
        </w:rPr>
      </w:pPr>
      <w:r w:rsidRPr="00641483">
        <w:rPr>
          <w:rFonts w:ascii="Arial" w:hAnsi="Arial" w:cs="Arial"/>
          <w:bCs/>
          <w:sz w:val="22"/>
          <w:szCs w:val="22"/>
          <w:u w:val="single"/>
        </w:rPr>
        <w:t>SECTION THREE</w:t>
      </w:r>
    </w:p>
    <w:p w14:paraId="2DBF3A24" w14:textId="77777777" w:rsidR="005866DC" w:rsidRPr="00641483" w:rsidRDefault="00586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
          <w:bCs/>
          <w:sz w:val="22"/>
          <w:szCs w:val="22"/>
        </w:rPr>
      </w:pPr>
    </w:p>
    <w:p w14:paraId="1C2649F4" w14:textId="51D34A77" w:rsidR="005866DC" w:rsidRPr="00641483"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r w:rsidRPr="00641483">
        <w:rPr>
          <w:rFonts w:ascii="Arial" w:hAnsi="Arial" w:cs="Arial"/>
          <w:sz w:val="22"/>
          <w:szCs w:val="22"/>
        </w:rPr>
        <w:t>THAT</w:t>
      </w:r>
      <w:r w:rsidR="00A03FEB">
        <w:rPr>
          <w:rFonts w:ascii="Arial" w:hAnsi="Arial" w:cs="Arial"/>
          <w:sz w:val="22"/>
          <w:szCs w:val="22"/>
        </w:rPr>
        <w:t>,</w:t>
      </w:r>
      <w:r w:rsidRPr="00641483">
        <w:rPr>
          <w:rFonts w:ascii="Arial" w:hAnsi="Arial" w:cs="Arial"/>
          <w:sz w:val="22"/>
          <w:szCs w:val="22"/>
        </w:rPr>
        <w:t xml:space="preserve"> the complete text of the Traffic</w:t>
      </w:r>
      <w:r w:rsidR="00C17B56">
        <w:rPr>
          <w:rFonts w:ascii="Arial" w:hAnsi="Arial" w:cs="Arial"/>
          <w:sz w:val="22"/>
          <w:szCs w:val="22"/>
        </w:rPr>
        <w:t xml:space="preserve">, </w:t>
      </w:r>
      <w:r w:rsidRPr="00641483">
        <w:rPr>
          <w:rFonts w:ascii="Arial" w:hAnsi="Arial" w:cs="Arial"/>
          <w:sz w:val="22"/>
          <w:szCs w:val="22"/>
        </w:rPr>
        <w:t>General Offenses</w:t>
      </w:r>
      <w:r w:rsidR="00C17B56">
        <w:rPr>
          <w:rFonts w:ascii="Arial" w:hAnsi="Arial" w:cs="Arial"/>
          <w:sz w:val="22"/>
          <w:szCs w:val="22"/>
        </w:rPr>
        <w:t>, and Fire Prevention</w:t>
      </w:r>
      <w:r w:rsidRPr="00641483">
        <w:rPr>
          <w:rFonts w:ascii="Arial" w:hAnsi="Arial" w:cs="Arial"/>
          <w:sz w:val="22"/>
          <w:szCs w:val="22"/>
        </w:rPr>
        <w:t xml:space="preserve"> Code sections listed above are set forth in full in the 20</w:t>
      </w:r>
      <w:r w:rsidR="00F2167C">
        <w:rPr>
          <w:rFonts w:ascii="Arial" w:hAnsi="Arial" w:cs="Arial"/>
          <w:sz w:val="22"/>
          <w:szCs w:val="22"/>
        </w:rPr>
        <w:t>23 and 2024</w:t>
      </w:r>
      <w:r w:rsidRPr="00641483">
        <w:rPr>
          <w:rFonts w:ascii="Arial" w:hAnsi="Arial" w:cs="Arial"/>
          <w:sz w:val="22"/>
          <w:szCs w:val="22"/>
        </w:rPr>
        <w:t xml:space="preserve"> replacement pages to the Codified Ordinances which are hereby attached to this Ordinance as Exhib</w:t>
      </w:r>
      <w:r w:rsidR="00A03FEB">
        <w:rPr>
          <w:rFonts w:ascii="Arial" w:hAnsi="Arial" w:cs="Arial"/>
          <w:sz w:val="22"/>
          <w:szCs w:val="22"/>
        </w:rPr>
        <w:t>it A.  Any publication of this O</w:t>
      </w:r>
      <w:r w:rsidRPr="00641483">
        <w:rPr>
          <w:rFonts w:ascii="Arial" w:hAnsi="Arial" w:cs="Arial"/>
          <w:sz w:val="22"/>
          <w:szCs w:val="22"/>
        </w:rPr>
        <w:t>rdinance shall include the summary of new material in the Traffic and General Offenses Codes as set forth above.</w:t>
      </w:r>
    </w:p>
    <w:p w14:paraId="20681C8E" w14:textId="2F46EE93" w:rsidR="005866DC" w:rsidRPr="00641483" w:rsidRDefault="00586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p>
    <w:p w14:paraId="551C4555" w14:textId="77777777" w:rsidR="005866DC" w:rsidRPr="00641483"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center"/>
        <w:rPr>
          <w:rFonts w:ascii="Arial" w:hAnsi="Arial" w:cs="Arial"/>
          <w:bCs/>
          <w:sz w:val="22"/>
          <w:szCs w:val="22"/>
          <w:u w:val="single"/>
        </w:rPr>
      </w:pPr>
      <w:r w:rsidRPr="00641483">
        <w:rPr>
          <w:rFonts w:ascii="Arial" w:hAnsi="Arial" w:cs="Arial"/>
          <w:bCs/>
          <w:sz w:val="22"/>
          <w:szCs w:val="22"/>
          <w:u w:val="single"/>
        </w:rPr>
        <w:t>SECTION FOUR</w:t>
      </w:r>
    </w:p>
    <w:p w14:paraId="389CAE3D" w14:textId="77777777" w:rsidR="005866DC" w:rsidRPr="00641483" w:rsidRDefault="00586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p>
    <w:p w14:paraId="6DD52443" w14:textId="31DCA42D" w:rsidR="005866DC" w:rsidRPr="00641483"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r w:rsidRPr="00641483">
        <w:rPr>
          <w:rFonts w:ascii="Arial" w:hAnsi="Arial" w:cs="Arial"/>
          <w:sz w:val="22"/>
          <w:szCs w:val="22"/>
        </w:rPr>
        <w:t>THAT</w:t>
      </w:r>
      <w:r w:rsidR="00A03FEB">
        <w:rPr>
          <w:rFonts w:ascii="Arial" w:hAnsi="Arial" w:cs="Arial"/>
          <w:sz w:val="22"/>
          <w:szCs w:val="22"/>
        </w:rPr>
        <w:t>,</w:t>
      </w:r>
      <w:bookmarkStart w:id="0" w:name="_GoBack"/>
      <w:bookmarkEnd w:id="0"/>
      <w:r w:rsidRPr="00641483">
        <w:rPr>
          <w:rFonts w:ascii="Arial" w:hAnsi="Arial" w:cs="Arial"/>
          <w:sz w:val="22"/>
          <w:szCs w:val="22"/>
        </w:rPr>
        <w:t xml:space="preserve"> this Ordinance is hereby declared to be an emergency measure and its immediate passage is necessary in order to preserve, protect and maintain the public health, safety and welfare and for the further reason that it is necessary to bring the Traffic</w:t>
      </w:r>
      <w:r w:rsidR="00D2069A">
        <w:rPr>
          <w:rFonts w:ascii="Arial" w:hAnsi="Arial" w:cs="Arial"/>
          <w:sz w:val="22"/>
          <w:szCs w:val="22"/>
        </w:rPr>
        <w:t xml:space="preserve">, </w:t>
      </w:r>
      <w:r w:rsidRPr="00641483">
        <w:rPr>
          <w:rFonts w:ascii="Arial" w:hAnsi="Arial" w:cs="Arial"/>
          <w:sz w:val="22"/>
          <w:szCs w:val="22"/>
        </w:rPr>
        <w:t>General Offenses</w:t>
      </w:r>
      <w:r w:rsidR="00D2069A">
        <w:rPr>
          <w:rFonts w:ascii="Arial" w:hAnsi="Arial" w:cs="Arial"/>
          <w:sz w:val="22"/>
          <w:szCs w:val="22"/>
        </w:rPr>
        <w:t>, and Fire Prevention</w:t>
      </w:r>
      <w:r w:rsidRPr="00641483">
        <w:rPr>
          <w:rFonts w:ascii="Arial" w:hAnsi="Arial" w:cs="Arial"/>
          <w:sz w:val="22"/>
          <w:szCs w:val="22"/>
        </w:rPr>
        <w:t xml:space="preserve"> Codes into compliance with current State law as required by Article XVIII, Section 3 of the Ohio Constitution.  Now, therefore, this Ordinance shall take effect and be in force immediately upon its passage and approval by the Mayor at the earliest period allowed by law.</w:t>
      </w:r>
    </w:p>
    <w:p w14:paraId="4FDB83D5" w14:textId="59EB346C" w:rsidR="005866DC" w:rsidRPr="00641483" w:rsidRDefault="00FD40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240" w:lineRule="exact"/>
        <w:jc w:val="both"/>
        <w:rPr>
          <w:rFonts w:ascii="Arial" w:hAnsi="Arial" w:cs="Arial"/>
          <w:sz w:val="22"/>
          <w:szCs w:val="22"/>
        </w:rPr>
      </w:pP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p>
    <w:p w14:paraId="335D7505" w14:textId="44D245C0" w:rsidR="0086394A" w:rsidRPr="00641483" w:rsidRDefault="0086394A" w:rsidP="0086394A">
      <w:pPr>
        <w:pStyle w:val="Subtitle"/>
        <w:rPr>
          <w:rFonts w:ascii="Arial" w:hAnsi="Arial" w:cs="Arial"/>
          <w:b/>
          <w:bCs/>
          <w:sz w:val="22"/>
          <w:szCs w:val="22"/>
        </w:rPr>
      </w:pPr>
      <w:r w:rsidRPr="00641483">
        <w:rPr>
          <w:rFonts w:ascii="Arial" w:hAnsi="Arial" w:cs="Arial"/>
          <w:sz w:val="22"/>
          <w:szCs w:val="22"/>
        </w:rPr>
        <w:t xml:space="preserve">PASSED this _____day of </w:t>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rPr>
        <w:t>, 202</w:t>
      </w:r>
      <w:r w:rsidR="00FB38FD">
        <w:rPr>
          <w:rFonts w:ascii="Arial" w:hAnsi="Arial" w:cs="Arial"/>
          <w:sz w:val="22"/>
          <w:szCs w:val="22"/>
        </w:rPr>
        <w:t>4</w:t>
      </w:r>
    </w:p>
    <w:p w14:paraId="235F1736" w14:textId="77777777" w:rsidR="0086394A" w:rsidRPr="00641483" w:rsidRDefault="0086394A" w:rsidP="0086394A">
      <w:pPr>
        <w:overflowPunct w:val="0"/>
        <w:ind w:right="-1710"/>
        <w:jc w:val="both"/>
        <w:rPr>
          <w:rFonts w:ascii="Arial" w:hAnsi="Arial" w:cs="Arial"/>
          <w:sz w:val="22"/>
          <w:szCs w:val="22"/>
        </w:rPr>
      </w:pP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p>
    <w:p w14:paraId="120A36A8" w14:textId="77777777" w:rsidR="0086394A" w:rsidRPr="00641483" w:rsidRDefault="0086394A" w:rsidP="0086394A">
      <w:pPr>
        <w:overflowPunct w:val="0"/>
        <w:ind w:right="-1710"/>
        <w:jc w:val="both"/>
        <w:rPr>
          <w:rFonts w:ascii="Arial" w:hAnsi="Arial" w:cs="Arial"/>
          <w:sz w:val="22"/>
          <w:szCs w:val="22"/>
          <w:u w:val="single"/>
        </w:rPr>
      </w:pP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p>
    <w:p w14:paraId="149D978F" w14:textId="233C1889" w:rsidR="0086394A" w:rsidRPr="00641483" w:rsidRDefault="0086394A" w:rsidP="0086394A">
      <w:pPr>
        <w:pStyle w:val="Title"/>
        <w:ind w:right="-1710" w:firstLine="0"/>
        <w:jc w:val="both"/>
        <w:rPr>
          <w:rFonts w:ascii="Arial" w:hAnsi="Arial" w:cs="Arial"/>
          <w:b w:val="0"/>
          <w:bCs/>
          <w:sz w:val="22"/>
          <w:szCs w:val="22"/>
        </w:rPr>
      </w:pPr>
      <w:r w:rsidRPr="00641483">
        <w:rPr>
          <w:rFonts w:ascii="Arial" w:hAnsi="Arial" w:cs="Arial"/>
          <w:b w:val="0"/>
          <w:sz w:val="22"/>
          <w:szCs w:val="22"/>
        </w:rPr>
        <w:tab/>
      </w:r>
      <w:r w:rsidRPr="00641483">
        <w:rPr>
          <w:rFonts w:ascii="Arial" w:hAnsi="Arial" w:cs="Arial"/>
          <w:b w:val="0"/>
          <w:sz w:val="22"/>
          <w:szCs w:val="22"/>
        </w:rPr>
        <w:tab/>
      </w:r>
      <w:r w:rsidRPr="00641483">
        <w:rPr>
          <w:rFonts w:ascii="Arial" w:hAnsi="Arial" w:cs="Arial"/>
          <w:b w:val="0"/>
          <w:sz w:val="22"/>
          <w:szCs w:val="22"/>
        </w:rPr>
        <w:tab/>
      </w:r>
      <w:r w:rsidRPr="00641483">
        <w:rPr>
          <w:rFonts w:ascii="Arial" w:hAnsi="Arial" w:cs="Arial"/>
          <w:b w:val="0"/>
          <w:sz w:val="22"/>
          <w:szCs w:val="22"/>
        </w:rPr>
        <w:tab/>
      </w:r>
      <w:r w:rsidRPr="00641483">
        <w:rPr>
          <w:rFonts w:ascii="Arial" w:hAnsi="Arial" w:cs="Arial"/>
          <w:b w:val="0"/>
          <w:sz w:val="22"/>
          <w:szCs w:val="22"/>
        </w:rPr>
        <w:tab/>
      </w:r>
      <w:r w:rsidRPr="00641483">
        <w:rPr>
          <w:rFonts w:ascii="Arial" w:hAnsi="Arial" w:cs="Arial"/>
          <w:b w:val="0"/>
          <w:sz w:val="22"/>
          <w:szCs w:val="22"/>
        </w:rPr>
        <w:tab/>
      </w:r>
      <w:r w:rsidRPr="00641483">
        <w:rPr>
          <w:rFonts w:ascii="Arial" w:hAnsi="Arial" w:cs="Arial"/>
          <w:b w:val="0"/>
          <w:sz w:val="22"/>
          <w:szCs w:val="22"/>
        </w:rPr>
        <w:tab/>
      </w:r>
      <w:r w:rsidRPr="00641483">
        <w:rPr>
          <w:rFonts w:ascii="Arial" w:hAnsi="Arial" w:cs="Arial"/>
          <w:b w:val="0"/>
          <w:sz w:val="22"/>
          <w:szCs w:val="22"/>
        </w:rPr>
        <w:tab/>
        <w:t xml:space="preserve"> Jason D. King, </w:t>
      </w:r>
      <w:r w:rsidRPr="00641483">
        <w:rPr>
          <w:rFonts w:ascii="Arial" w:hAnsi="Arial" w:cs="Arial"/>
          <w:b w:val="0"/>
          <w:bCs/>
          <w:sz w:val="22"/>
          <w:szCs w:val="22"/>
        </w:rPr>
        <w:t>President of Council</w:t>
      </w:r>
    </w:p>
    <w:p w14:paraId="7CCBF6E0" w14:textId="77777777" w:rsidR="0086394A" w:rsidRPr="00641483" w:rsidRDefault="0086394A" w:rsidP="0086394A">
      <w:pPr>
        <w:pStyle w:val="Title"/>
        <w:ind w:right="-1710" w:firstLine="0"/>
        <w:jc w:val="both"/>
        <w:rPr>
          <w:rFonts w:ascii="Arial" w:hAnsi="Arial" w:cs="Arial"/>
          <w:b w:val="0"/>
          <w:bCs/>
          <w:sz w:val="22"/>
          <w:szCs w:val="22"/>
        </w:rPr>
      </w:pPr>
      <w:r w:rsidRPr="00641483">
        <w:rPr>
          <w:rFonts w:ascii="Arial" w:hAnsi="Arial" w:cs="Arial"/>
          <w:b w:val="0"/>
          <w:bCs/>
          <w:sz w:val="22"/>
          <w:szCs w:val="22"/>
        </w:rPr>
        <w:t xml:space="preserve">ATTEST: </w:t>
      </w:r>
    </w:p>
    <w:p w14:paraId="37CAFCD7" w14:textId="77777777" w:rsidR="0086394A" w:rsidRPr="00641483" w:rsidRDefault="0086394A" w:rsidP="0086394A">
      <w:pPr>
        <w:pStyle w:val="Title"/>
        <w:ind w:right="-1710" w:firstLine="0"/>
        <w:jc w:val="both"/>
        <w:rPr>
          <w:rFonts w:ascii="Arial" w:hAnsi="Arial" w:cs="Arial"/>
          <w:b w:val="0"/>
          <w:bCs/>
          <w:sz w:val="22"/>
          <w:szCs w:val="22"/>
        </w:rPr>
      </w:pPr>
    </w:p>
    <w:p w14:paraId="01529B8D" w14:textId="77777777" w:rsidR="0086394A" w:rsidRPr="00641483" w:rsidRDefault="0086394A" w:rsidP="0086394A">
      <w:pPr>
        <w:pStyle w:val="Title"/>
        <w:ind w:right="-1710" w:firstLine="0"/>
        <w:jc w:val="both"/>
        <w:rPr>
          <w:rFonts w:ascii="Arial" w:hAnsi="Arial" w:cs="Arial"/>
          <w:b w:val="0"/>
          <w:bCs/>
          <w:sz w:val="22"/>
          <w:szCs w:val="22"/>
          <w:u w:val="single"/>
        </w:rPr>
      </w:pPr>
      <w:r w:rsidRPr="00641483">
        <w:rPr>
          <w:rFonts w:ascii="Arial" w:hAnsi="Arial" w:cs="Arial"/>
          <w:b w:val="0"/>
          <w:bCs/>
          <w:sz w:val="22"/>
          <w:szCs w:val="22"/>
          <w:u w:val="single"/>
        </w:rPr>
        <w:tab/>
      </w:r>
      <w:r w:rsidRPr="00641483">
        <w:rPr>
          <w:rFonts w:ascii="Arial" w:hAnsi="Arial" w:cs="Arial"/>
          <w:b w:val="0"/>
          <w:bCs/>
          <w:sz w:val="22"/>
          <w:szCs w:val="22"/>
          <w:u w:val="single"/>
        </w:rPr>
        <w:tab/>
      </w:r>
      <w:r w:rsidRPr="00641483">
        <w:rPr>
          <w:rFonts w:ascii="Arial" w:hAnsi="Arial" w:cs="Arial"/>
          <w:b w:val="0"/>
          <w:bCs/>
          <w:sz w:val="22"/>
          <w:szCs w:val="22"/>
          <w:u w:val="single"/>
        </w:rPr>
        <w:tab/>
      </w:r>
      <w:r w:rsidRPr="00641483">
        <w:rPr>
          <w:rFonts w:ascii="Arial" w:hAnsi="Arial" w:cs="Arial"/>
          <w:b w:val="0"/>
          <w:bCs/>
          <w:sz w:val="22"/>
          <w:szCs w:val="22"/>
          <w:u w:val="single"/>
        </w:rPr>
        <w:tab/>
      </w:r>
      <w:r w:rsidRPr="00641483">
        <w:rPr>
          <w:rFonts w:ascii="Arial" w:hAnsi="Arial" w:cs="Arial"/>
          <w:b w:val="0"/>
          <w:bCs/>
          <w:sz w:val="22"/>
          <w:szCs w:val="22"/>
          <w:u w:val="single"/>
        </w:rPr>
        <w:tab/>
      </w:r>
      <w:r w:rsidRPr="00641483">
        <w:rPr>
          <w:rFonts w:ascii="Arial" w:hAnsi="Arial" w:cs="Arial"/>
          <w:b w:val="0"/>
          <w:bCs/>
          <w:sz w:val="22"/>
          <w:szCs w:val="22"/>
          <w:u w:val="single"/>
        </w:rPr>
        <w:tab/>
      </w:r>
    </w:p>
    <w:p w14:paraId="592622B9" w14:textId="5E5AF951" w:rsidR="0086394A" w:rsidRPr="00641483" w:rsidRDefault="00F47A52" w:rsidP="0086394A">
      <w:pPr>
        <w:overflowPunct w:val="0"/>
        <w:jc w:val="both"/>
        <w:rPr>
          <w:rFonts w:ascii="Arial" w:hAnsi="Arial" w:cs="Arial"/>
          <w:sz w:val="22"/>
          <w:szCs w:val="22"/>
        </w:rPr>
      </w:pPr>
      <w:r>
        <w:rPr>
          <w:rFonts w:ascii="Arial" w:hAnsi="Arial" w:cs="Arial"/>
          <w:sz w:val="22"/>
          <w:szCs w:val="22"/>
        </w:rPr>
        <w:t>Michael F. DiDonato</w:t>
      </w:r>
      <w:r w:rsidR="0086394A" w:rsidRPr="00641483">
        <w:rPr>
          <w:rFonts w:ascii="Arial" w:hAnsi="Arial" w:cs="Arial"/>
          <w:sz w:val="22"/>
          <w:szCs w:val="22"/>
        </w:rPr>
        <w:t>, Clerk of Council</w:t>
      </w:r>
    </w:p>
    <w:p w14:paraId="270EFD62" w14:textId="7AB2BE67" w:rsidR="0086394A" w:rsidRPr="00641483" w:rsidRDefault="0086394A" w:rsidP="0086394A">
      <w:pPr>
        <w:overflowPunct w:val="0"/>
        <w:ind w:right="-1710"/>
        <w:jc w:val="both"/>
        <w:rPr>
          <w:rFonts w:ascii="Arial" w:hAnsi="Arial" w:cs="Arial"/>
          <w:bCs/>
          <w:sz w:val="22"/>
          <w:szCs w:val="22"/>
        </w:rPr>
      </w:pPr>
      <w:r w:rsidRPr="00641483">
        <w:rPr>
          <w:rFonts w:ascii="Arial" w:hAnsi="Arial" w:cs="Arial"/>
          <w:b/>
          <w:sz w:val="22"/>
          <w:szCs w:val="22"/>
        </w:rPr>
        <w:tab/>
      </w:r>
      <w:r w:rsidRPr="00641483">
        <w:rPr>
          <w:rFonts w:ascii="Arial" w:hAnsi="Arial" w:cs="Arial"/>
          <w:b/>
          <w:sz w:val="22"/>
          <w:szCs w:val="22"/>
        </w:rPr>
        <w:tab/>
      </w:r>
      <w:r w:rsidRPr="00641483">
        <w:rPr>
          <w:rFonts w:ascii="Arial" w:hAnsi="Arial" w:cs="Arial"/>
          <w:b/>
          <w:sz w:val="22"/>
          <w:szCs w:val="22"/>
        </w:rPr>
        <w:tab/>
      </w:r>
      <w:r w:rsidRPr="00641483">
        <w:rPr>
          <w:rFonts w:ascii="Arial" w:hAnsi="Arial" w:cs="Arial"/>
          <w:b/>
          <w:sz w:val="22"/>
          <w:szCs w:val="22"/>
        </w:rPr>
        <w:tab/>
      </w:r>
      <w:r w:rsidRPr="00641483">
        <w:rPr>
          <w:rFonts w:ascii="Arial" w:hAnsi="Arial" w:cs="Arial"/>
          <w:b/>
          <w:sz w:val="22"/>
          <w:szCs w:val="22"/>
        </w:rPr>
        <w:tab/>
      </w:r>
      <w:r w:rsidRPr="00641483">
        <w:rPr>
          <w:rFonts w:ascii="Arial" w:hAnsi="Arial" w:cs="Arial"/>
          <w:b/>
          <w:sz w:val="22"/>
          <w:szCs w:val="22"/>
        </w:rPr>
        <w:tab/>
      </w:r>
      <w:r w:rsidRPr="00641483">
        <w:rPr>
          <w:rFonts w:ascii="Arial" w:hAnsi="Arial" w:cs="Arial"/>
          <w:b/>
          <w:sz w:val="22"/>
          <w:szCs w:val="22"/>
        </w:rPr>
        <w:tab/>
      </w:r>
      <w:r w:rsidRPr="00641483">
        <w:rPr>
          <w:rFonts w:ascii="Arial" w:hAnsi="Arial" w:cs="Arial"/>
          <w:b/>
          <w:sz w:val="22"/>
          <w:szCs w:val="22"/>
        </w:rPr>
        <w:tab/>
      </w:r>
      <w:r w:rsidRPr="00641483">
        <w:rPr>
          <w:rFonts w:ascii="Arial" w:hAnsi="Arial" w:cs="Arial"/>
          <w:bCs/>
          <w:sz w:val="22"/>
          <w:szCs w:val="22"/>
        </w:rPr>
        <w:t xml:space="preserve">APPROVED </w:t>
      </w:r>
      <w:r w:rsidRPr="00641483">
        <w:rPr>
          <w:rFonts w:ascii="Arial" w:hAnsi="Arial" w:cs="Arial"/>
          <w:bCs/>
          <w:sz w:val="22"/>
          <w:szCs w:val="22"/>
          <w:u w:val="single"/>
        </w:rPr>
        <w:tab/>
      </w:r>
      <w:r w:rsidRPr="00641483">
        <w:rPr>
          <w:rFonts w:ascii="Arial" w:hAnsi="Arial" w:cs="Arial"/>
          <w:bCs/>
          <w:sz w:val="22"/>
          <w:szCs w:val="22"/>
          <w:u w:val="single"/>
        </w:rPr>
        <w:tab/>
      </w:r>
      <w:r w:rsidRPr="00641483">
        <w:rPr>
          <w:rFonts w:ascii="Arial" w:hAnsi="Arial" w:cs="Arial"/>
          <w:bCs/>
          <w:sz w:val="22"/>
          <w:szCs w:val="22"/>
          <w:u w:val="single"/>
        </w:rPr>
        <w:tab/>
        <w:t xml:space="preserve">          </w:t>
      </w:r>
      <w:proofErr w:type="gramStart"/>
      <w:r w:rsidRPr="00641483">
        <w:rPr>
          <w:rFonts w:ascii="Arial" w:hAnsi="Arial" w:cs="Arial"/>
          <w:bCs/>
          <w:sz w:val="22"/>
          <w:szCs w:val="22"/>
          <w:u w:val="single"/>
        </w:rPr>
        <w:t xml:space="preserve">  </w:t>
      </w:r>
      <w:r w:rsidRPr="00641483">
        <w:rPr>
          <w:rFonts w:ascii="Arial" w:hAnsi="Arial" w:cs="Arial"/>
          <w:bCs/>
          <w:sz w:val="22"/>
          <w:szCs w:val="22"/>
        </w:rPr>
        <w:t>,</w:t>
      </w:r>
      <w:proofErr w:type="gramEnd"/>
      <w:r w:rsidRPr="00641483">
        <w:rPr>
          <w:rFonts w:ascii="Arial" w:hAnsi="Arial" w:cs="Arial"/>
          <w:bCs/>
          <w:sz w:val="22"/>
          <w:szCs w:val="22"/>
        </w:rPr>
        <w:t xml:space="preserve"> 202</w:t>
      </w:r>
      <w:r w:rsidR="000B7326">
        <w:rPr>
          <w:rFonts w:ascii="Arial" w:hAnsi="Arial" w:cs="Arial"/>
          <w:bCs/>
          <w:sz w:val="22"/>
          <w:szCs w:val="22"/>
        </w:rPr>
        <w:t>4</w:t>
      </w:r>
    </w:p>
    <w:p w14:paraId="051B664E" w14:textId="77777777" w:rsidR="0086394A" w:rsidRPr="00641483" w:rsidRDefault="0086394A" w:rsidP="0086394A">
      <w:pPr>
        <w:overflowPunct w:val="0"/>
        <w:ind w:right="-1710"/>
        <w:jc w:val="both"/>
        <w:rPr>
          <w:rFonts w:ascii="Arial" w:hAnsi="Arial" w:cs="Arial"/>
          <w:sz w:val="22"/>
          <w:szCs w:val="22"/>
        </w:rPr>
      </w:pPr>
    </w:p>
    <w:p w14:paraId="07307FAD" w14:textId="77777777" w:rsidR="0086394A" w:rsidRPr="00641483" w:rsidRDefault="0086394A" w:rsidP="0086394A">
      <w:pPr>
        <w:overflowPunct w:val="0"/>
        <w:ind w:right="-1710"/>
        <w:jc w:val="both"/>
        <w:rPr>
          <w:rFonts w:ascii="Arial" w:hAnsi="Arial" w:cs="Arial"/>
          <w:sz w:val="22"/>
          <w:szCs w:val="22"/>
          <w:u w:val="single"/>
        </w:rPr>
      </w:pP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p>
    <w:p w14:paraId="6A9ED24F" w14:textId="77777777" w:rsidR="0086394A" w:rsidRPr="00641483" w:rsidRDefault="0086394A" w:rsidP="0086394A">
      <w:pPr>
        <w:pStyle w:val="Title"/>
        <w:ind w:right="-1710" w:firstLine="0"/>
        <w:jc w:val="both"/>
        <w:rPr>
          <w:rFonts w:ascii="Arial" w:hAnsi="Arial" w:cs="Arial"/>
          <w:b w:val="0"/>
          <w:bCs/>
          <w:sz w:val="22"/>
          <w:szCs w:val="22"/>
        </w:rPr>
      </w:pP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sz w:val="22"/>
          <w:szCs w:val="22"/>
        </w:rPr>
        <w:tab/>
      </w:r>
      <w:r w:rsidRPr="00641483">
        <w:rPr>
          <w:rFonts w:ascii="Arial" w:hAnsi="Arial" w:cs="Arial"/>
          <w:b w:val="0"/>
          <w:bCs/>
          <w:sz w:val="22"/>
          <w:szCs w:val="22"/>
        </w:rPr>
        <w:t>Jeffrey S. Hazel, Mayor</w:t>
      </w:r>
    </w:p>
    <w:p w14:paraId="38E57385" w14:textId="77777777" w:rsidR="00310CF0" w:rsidRDefault="00310CF0" w:rsidP="0086394A">
      <w:pPr>
        <w:overflowPunct w:val="0"/>
        <w:ind w:right="-990"/>
        <w:jc w:val="both"/>
        <w:rPr>
          <w:rFonts w:ascii="Arial" w:hAnsi="Arial" w:cs="Arial"/>
          <w:sz w:val="22"/>
          <w:szCs w:val="22"/>
        </w:rPr>
      </w:pPr>
    </w:p>
    <w:p w14:paraId="69F6FEF5" w14:textId="645F58FB" w:rsidR="0086394A" w:rsidRPr="00641483" w:rsidRDefault="0086394A" w:rsidP="0086394A">
      <w:pPr>
        <w:overflowPunct w:val="0"/>
        <w:ind w:right="-990"/>
        <w:jc w:val="both"/>
        <w:rPr>
          <w:rFonts w:ascii="Arial" w:hAnsi="Arial" w:cs="Arial"/>
          <w:sz w:val="22"/>
          <w:szCs w:val="22"/>
        </w:rPr>
      </w:pPr>
      <w:r w:rsidRPr="00641483">
        <w:rPr>
          <w:rFonts w:ascii="Arial" w:hAnsi="Arial" w:cs="Arial"/>
          <w:sz w:val="22"/>
          <w:szCs w:val="22"/>
        </w:rPr>
        <w:t>APPROVED AS TO FORM:</w:t>
      </w:r>
    </w:p>
    <w:p w14:paraId="439FEA2D" w14:textId="77777777" w:rsidR="0086394A" w:rsidRPr="00641483" w:rsidRDefault="0086394A" w:rsidP="0086394A">
      <w:pPr>
        <w:tabs>
          <w:tab w:val="left" w:pos="3600"/>
        </w:tabs>
        <w:overflowPunct w:val="0"/>
        <w:ind w:right="-990"/>
        <w:jc w:val="both"/>
        <w:rPr>
          <w:rFonts w:ascii="Arial" w:hAnsi="Arial" w:cs="Arial"/>
          <w:sz w:val="22"/>
          <w:szCs w:val="22"/>
        </w:rPr>
      </w:pPr>
    </w:p>
    <w:p w14:paraId="68E78CC6" w14:textId="77777777" w:rsidR="0086394A" w:rsidRPr="00641483" w:rsidRDefault="0086394A" w:rsidP="0086394A">
      <w:pPr>
        <w:overflowPunct w:val="0"/>
        <w:ind w:right="-990"/>
        <w:jc w:val="both"/>
        <w:rPr>
          <w:rFonts w:ascii="Arial" w:hAnsi="Arial" w:cs="Arial"/>
          <w:sz w:val="22"/>
          <w:szCs w:val="22"/>
          <w:u w:val="single"/>
        </w:rPr>
      </w:pP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r w:rsidRPr="00641483">
        <w:rPr>
          <w:rFonts w:ascii="Arial" w:hAnsi="Arial" w:cs="Arial"/>
          <w:sz w:val="22"/>
          <w:szCs w:val="22"/>
          <w:u w:val="single"/>
        </w:rPr>
        <w:tab/>
      </w:r>
    </w:p>
    <w:p w14:paraId="16106C43" w14:textId="77777777" w:rsidR="0086394A" w:rsidRPr="00641483" w:rsidRDefault="0086394A" w:rsidP="0086394A">
      <w:pPr>
        <w:overflowPunct w:val="0"/>
        <w:jc w:val="both"/>
        <w:rPr>
          <w:rFonts w:ascii="Arial" w:hAnsi="Arial" w:cs="Arial"/>
          <w:sz w:val="22"/>
          <w:szCs w:val="22"/>
        </w:rPr>
      </w:pPr>
      <w:r w:rsidRPr="00641483">
        <w:rPr>
          <w:rFonts w:ascii="Arial" w:hAnsi="Arial" w:cs="Arial"/>
          <w:sz w:val="22"/>
          <w:szCs w:val="22"/>
        </w:rPr>
        <w:t>George Erik. Moore, Esq., City Law Director</w:t>
      </w:r>
    </w:p>
    <w:sectPr w:rsidR="0086394A" w:rsidRPr="00641483" w:rsidSect="00641483">
      <w:type w:val="continuous"/>
      <w:pgSz w:w="12240" w:h="15840" w:code="1"/>
      <w:pgMar w:top="1440" w:right="1080" w:bottom="720" w:left="1080" w:header="1195" w:footer="144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E140D" w14:textId="77777777" w:rsidR="002C55E8" w:rsidRDefault="002C55E8" w:rsidP="002C55E8">
      <w:r>
        <w:separator/>
      </w:r>
    </w:p>
  </w:endnote>
  <w:endnote w:type="continuationSeparator" w:id="0">
    <w:p w14:paraId="55D9C08D" w14:textId="77777777" w:rsidR="002C55E8" w:rsidRDefault="002C55E8" w:rsidP="002C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A5E5D" w14:textId="77777777" w:rsidR="002C55E8" w:rsidRDefault="002C55E8" w:rsidP="002C55E8">
      <w:r>
        <w:separator/>
      </w:r>
    </w:p>
  </w:footnote>
  <w:footnote w:type="continuationSeparator" w:id="0">
    <w:p w14:paraId="34F9762C" w14:textId="77777777" w:rsidR="002C55E8" w:rsidRDefault="002C55E8" w:rsidP="002C55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E96D3" w14:textId="49E8A0A3" w:rsidR="002C55E8" w:rsidRDefault="002C55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94A"/>
    <w:rsid w:val="000B7326"/>
    <w:rsid w:val="000E6417"/>
    <w:rsid w:val="00102C05"/>
    <w:rsid w:val="0023442B"/>
    <w:rsid w:val="00262FD8"/>
    <w:rsid w:val="00272695"/>
    <w:rsid w:val="002C55E8"/>
    <w:rsid w:val="00310CF0"/>
    <w:rsid w:val="003A38CB"/>
    <w:rsid w:val="004146FD"/>
    <w:rsid w:val="004D1B37"/>
    <w:rsid w:val="004E4BFF"/>
    <w:rsid w:val="005866DC"/>
    <w:rsid w:val="0059558E"/>
    <w:rsid w:val="005E4E3E"/>
    <w:rsid w:val="006122BD"/>
    <w:rsid w:val="00641483"/>
    <w:rsid w:val="00780E7A"/>
    <w:rsid w:val="007B409B"/>
    <w:rsid w:val="0086394A"/>
    <w:rsid w:val="00890C86"/>
    <w:rsid w:val="0094224B"/>
    <w:rsid w:val="00A03FEB"/>
    <w:rsid w:val="00A966CF"/>
    <w:rsid w:val="00B04BA9"/>
    <w:rsid w:val="00BA43E1"/>
    <w:rsid w:val="00BE4615"/>
    <w:rsid w:val="00C17B56"/>
    <w:rsid w:val="00CB554B"/>
    <w:rsid w:val="00D2069A"/>
    <w:rsid w:val="00DE58B9"/>
    <w:rsid w:val="00E277A8"/>
    <w:rsid w:val="00ED7BA3"/>
    <w:rsid w:val="00F2167C"/>
    <w:rsid w:val="00F47A52"/>
    <w:rsid w:val="00FA38BB"/>
    <w:rsid w:val="00FB38FD"/>
    <w:rsid w:val="00FD4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98EBA42"/>
  <w14:defaultImageDpi w14:val="0"/>
  <w15:docId w15:val="{4F534E1A-9B62-4D19-A200-918221B2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6394A"/>
    <w:pPr>
      <w:widowControl/>
      <w:autoSpaceDE/>
      <w:autoSpaceDN/>
      <w:adjustRightInd/>
      <w:ind w:firstLine="720"/>
      <w:jc w:val="center"/>
    </w:pPr>
    <w:rPr>
      <w:rFonts w:eastAsia="Times New Roman"/>
      <w:b/>
      <w:sz w:val="28"/>
    </w:rPr>
  </w:style>
  <w:style w:type="character" w:customStyle="1" w:styleId="TitleChar">
    <w:name w:val="Title Char"/>
    <w:basedOn w:val="DefaultParagraphFont"/>
    <w:link w:val="Title"/>
    <w:rsid w:val="0086394A"/>
    <w:rPr>
      <w:rFonts w:ascii="Times New Roman" w:eastAsia="Times New Roman" w:hAnsi="Times New Roman" w:cs="Times New Roman"/>
      <w:b/>
      <w:sz w:val="28"/>
      <w:szCs w:val="20"/>
    </w:rPr>
  </w:style>
  <w:style w:type="paragraph" w:styleId="Subtitle">
    <w:name w:val="Subtitle"/>
    <w:basedOn w:val="Normal"/>
    <w:link w:val="SubtitleChar"/>
    <w:qFormat/>
    <w:rsid w:val="0086394A"/>
    <w:pPr>
      <w:widowControl/>
      <w:autoSpaceDE/>
      <w:autoSpaceDN/>
      <w:adjustRightInd/>
      <w:ind w:firstLine="720"/>
      <w:jc w:val="center"/>
    </w:pPr>
    <w:rPr>
      <w:rFonts w:eastAsia="Times New Roman"/>
      <w:sz w:val="24"/>
    </w:rPr>
  </w:style>
  <w:style w:type="character" w:customStyle="1" w:styleId="SubtitleChar">
    <w:name w:val="Subtitle Char"/>
    <w:basedOn w:val="DefaultParagraphFont"/>
    <w:link w:val="Subtitle"/>
    <w:rsid w:val="0086394A"/>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2C55E8"/>
    <w:pPr>
      <w:tabs>
        <w:tab w:val="center" w:pos="4680"/>
        <w:tab w:val="right" w:pos="9360"/>
      </w:tabs>
    </w:pPr>
  </w:style>
  <w:style w:type="character" w:customStyle="1" w:styleId="HeaderChar">
    <w:name w:val="Header Char"/>
    <w:basedOn w:val="DefaultParagraphFont"/>
    <w:link w:val="Header"/>
    <w:uiPriority w:val="99"/>
    <w:rsid w:val="002C55E8"/>
    <w:rPr>
      <w:rFonts w:ascii="Times New Roman" w:hAnsi="Times New Roman" w:cs="Times New Roman"/>
      <w:sz w:val="20"/>
      <w:szCs w:val="20"/>
    </w:rPr>
  </w:style>
  <w:style w:type="paragraph" w:styleId="Footer">
    <w:name w:val="footer"/>
    <w:basedOn w:val="Normal"/>
    <w:link w:val="FooterChar"/>
    <w:uiPriority w:val="99"/>
    <w:unhideWhenUsed/>
    <w:rsid w:val="002C55E8"/>
    <w:pPr>
      <w:tabs>
        <w:tab w:val="center" w:pos="4680"/>
        <w:tab w:val="right" w:pos="9360"/>
      </w:tabs>
    </w:pPr>
  </w:style>
  <w:style w:type="character" w:customStyle="1" w:styleId="FooterChar">
    <w:name w:val="Footer Char"/>
    <w:basedOn w:val="DefaultParagraphFont"/>
    <w:link w:val="Footer"/>
    <w:uiPriority w:val="99"/>
    <w:rsid w:val="002C55E8"/>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28874">
      <w:bodyDiv w:val="1"/>
      <w:marLeft w:val="0"/>
      <w:marRight w:val="0"/>
      <w:marTop w:val="0"/>
      <w:marBottom w:val="0"/>
      <w:divBdr>
        <w:top w:val="none" w:sz="0" w:space="0" w:color="auto"/>
        <w:left w:val="none" w:sz="0" w:space="0" w:color="auto"/>
        <w:bottom w:val="none" w:sz="0" w:space="0" w:color="auto"/>
        <w:right w:val="none" w:sz="0" w:space="0" w:color="auto"/>
      </w:divBdr>
    </w:div>
    <w:div w:id="59980946">
      <w:bodyDiv w:val="1"/>
      <w:marLeft w:val="0"/>
      <w:marRight w:val="0"/>
      <w:marTop w:val="0"/>
      <w:marBottom w:val="0"/>
      <w:divBdr>
        <w:top w:val="none" w:sz="0" w:space="0" w:color="auto"/>
        <w:left w:val="none" w:sz="0" w:space="0" w:color="auto"/>
        <w:bottom w:val="none" w:sz="0" w:space="0" w:color="auto"/>
        <w:right w:val="none" w:sz="0" w:space="0" w:color="auto"/>
      </w:divBdr>
    </w:div>
    <w:div w:id="236593351">
      <w:bodyDiv w:val="1"/>
      <w:marLeft w:val="0"/>
      <w:marRight w:val="0"/>
      <w:marTop w:val="0"/>
      <w:marBottom w:val="0"/>
      <w:divBdr>
        <w:top w:val="none" w:sz="0" w:space="0" w:color="auto"/>
        <w:left w:val="none" w:sz="0" w:space="0" w:color="auto"/>
        <w:bottom w:val="none" w:sz="0" w:space="0" w:color="auto"/>
        <w:right w:val="none" w:sz="0" w:space="0" w:color="auto"/>
      </w:divBdr>
    </w:div>
    <w:div w:id="316762221">
      <w:bodyDiv w:val="1"/>
      <w:marLeft w:val="0"/>
      <w:marRight w:val="0"/>
      <w:marTop w:val="0"/>
      <w:marBottom w:val="0"/>
      <w:divBdr>
        <w:top w:val="none" w:sz="0" w:space="0" w:color="auto"/>
        <w:left w:val="none" w:sz="0" w:space="0" w:color="auto"/>
        <w:bottom w:val="none" w:sz="0" w:space="0" w:color="auto"/>
        <w:right w:val="none" w:sz="0" w:space="0" w:color="auto"/>
      </w:divBdr>
    </w:div>
    <w:div w:id="317927556">
      <w:bodyDiv w:val="1"/>
      <w:marLeft w:val="0"/>
      <w:marRight w:val="0"/>
      <w:marTop w:val="0"/>
      <w:marBottom w:val="0"/>
      <w:divBdr>
        <w:top w:val="none" w:sz="0" w:space="0" w:color="auto"/>
        <w:left w:val="none" w:sz="0" w:space="0" w:color="auto"/>
        <w:bottom w:val="none" w:sz="0" w:space="0" w:color="auto"/>
        <w:right w:val="none" w:sz="0" w:space="0" w:color="auto"/>
      </w:divBdr>
    </w:div>
    <w:div w:id="604506040">
      <w:bodyDiv w:val="1"/>
      <w:marLeft w:val="0"/>
      <w:marRight w:val="0"/>
      <w:marTop w:val="0"/>
      <w:marBottom w:val="0"/>
      <w:divBdr>
        <w:top w:val="none" w:sz="0" w:space="0" w:color="auto"/>
        <w:left w:val="none" w:sz="0" w:space="0" w:color="auto"/>
        <w:bottom w:val="none" w:sz="0" w:space="0" w:color="auto"/>
        <w:right w:val="none" w:sz="0" w:space="0" w:color="auto"/>
      </w:divBdr>
    </w:div>
    <w:div w:id="642543741">
      <w:bodyDiv w:val="1"/>
      <w:marLeft w:val="0"/>
      <w:marRight w:val="0"/>
      <w:marTop w:val="0"/>
      <w:marBottom w:val="0"/>
      <w:divBdr>
        <w:top w:val="none" w:sz="0" w:space="0" w:color="auto"/>
        <w:left w:val="none" w:sz="0" w:space="0" w:color="auto"/>
        <w:bottom w:val="none" w:sz="0" w:space="0" w:color="auto"/>
        <w:right w:val="none" w:sz="0" w:space="0" w:color="auto"/>
      </w:divBdr>
    </w:div>
    <w:div w:id="654334342">
      <w:bodyDiv w:val="1"/>
      <w:marLeft w:val="0"/>
      <w:marRight w:val="0"/>
      <w:marTop w:val="0"/>
      <w:marBottom w:val="0"/>
      <w:divBdr>
        <w:top w:val="none" w:sz="0" w:space="0" w:color="auto"/>
        <w:left w:val="none" w:sz="0" w:space="0" w:color="auto"/>
        <w:bottom w:val="none" w:sz="0" w:space="0" w:color="auto"/>
        <w:right w:val="none" w:sz="0" w:space="0" w:color="auto"/>
      </w:divBdr>
    </w:div>
    <w:div w:id="735274476">
      <w:bodyDiv w:val="1"/>
      <w:marLeft w:val="0"/>
      <w:marRight w:val="0"/>
      <w:marTop w:val="0"/>
      <w:marBottom w:val="0"/>
      <w:divBdr>
        <w:top w:val="none" w:sz="0" w:space="0" w:color="auto"/>
        <w:left w:val="none" w:sz="0" w:space="0" w:color="auto"/>
        <w:bottom w:val="none" w:sz="0" w:space="0" w:color="auto"/>
        <w:right w:val="none" w:sz="0" w:space="0" w:color="auto"/>
      </w:divBdr>
    </w:div>
    <w:div w:id="874198740">
      <w:bodyDiv w:val="1"/>
      <w:marLeft w:val="0"/>
      <w:marRight w:val="0"/>
      <w:marTop w:val="0"/>
      <w:marBottom w:val="0"/>
      <w:divBdr>
        <w:top w:val="none" w:sz="0" w:space="0" w:color="auto"/>
        <w:left w:val="none" w:sz="0" w:space="0" w:color="auto"/>
        <w:bottom w:val="none" w:sz="0" w:space="0" w:color="auto"/>
        <w:right w:val="none" w:sz="0" w:space="0" w:color="auto"/>
      </w:divBdr>
    </w:div>
    <w:div w:id="1004824453">
      <w:bodyDiv w:val="1"/>
      <w:marLeft w:val="0"/>
      <w:marRight w:val="0"/>
      <w:marTop w:val="0"/>
      <w:marBottom w:val="0"/>
      <w:divBdr>
        <w:top w:val="none" w:sz="0" w:space="0" w:color="auto"/>
        <w:left w:val="none" w:sz="0" w:space="0" w:color="auto"/>
        <w:bottom w:val="none" w:sz="0" w:space="0" w:color="auto"/>
        <w:right w:val="none" w:sz="0" w:space="0" w:color="auto"/>
      </w:divBdr>
    </w:div>
    <w:div w:id="1061094459">
      <w:bodyDiv w:val="1"/>
      <w:marLeft w:val="0"/>
      <w:marRight w:val="0"/>
      <w:marTop w:val="0"/>
      <w:marBottom w:val="0"/>
      <w:divBdr>
        <w:top w:val="none" w:sz="0" w:space="0" w:color="auto"/>
        <w:left w:val="none" w:sz="0" w:space="0" w:color="auto"/>
        <w:bottom w:val="none" w:sz="0" w:space="0" w:color="auto"/>
        <w:right w:val="none" w:sz="0" w:space="0" w:color="auto"/>
      </w:divBdr>
    </w:div>
    <w:div w:id="1183204940">
      <w:bodyDiv w:val="1"/>
      <w:marLeft w:val="0"/>
      <w:marRight w:val="0"/>
      <w:marTop w:val="0"/>
      <w:marBottom w:val="0"/>
      <w:divBdr>
        <w:top w:val="none" w:sz="0" w:space="0" w:color="auto"/>
        <w:left w:val="none" w:sz="0" w:space="0" w:color="auto"/>
        <w:bottom w:val="none" w:sz="0" w:space="0" w:color="auto"/>
        <w:right w:val="none" w:sz="0" w:space="0" w:color="auto"/>
      </w:divBdr>
    </w:div>
    <w:div w:id="1203248252">
      <w:bodyDiv w:val="1"/>
      <w:marLeft w:val="0"/>
      <w:marRight w:val="0"/>
      <w:marTop w:val="0"/>
      <w:marBottom w:val="0"/>
      <w:divBdr>
        <w:top w:val="none" w:sz="0" w:space="0" w:color="auto"/>
        <w:left w:val="none" w:sz="0" w:space="0" w:color="auto"/>
        <w:bottom w:val="none" w:sz="0" w:space="0" w:color="auto"/>
        <w:right w:val="none" w:sz="0" w:space="0" w:color="auto"/>
      </w:divBdr>
    </w:div>
    <w:div w:id="1286425684">
      <w:bodyDiv w:val="1"/>
      <w:marLeft w:val="0"/>
      <w:marRight w:val="0"/>
      <w:marTop w:val="0"/>
      <w:marBottom w:val="0"/>
      <w:divBdr>
        <w:top w:val="none" w:sz="0" w:space="0" w:color="auto"/>
        <w:left w:val="none" w:sz="0" w:space="0" w:color="auto"/>
        <w:bottom w:val="none" w:sz="0" w:space="0" w:color="auto"/>
        <w:right w:val="none" w:sz="0" w:space="0" w:color="auto"/>
      </w:divBdr>
    </w:div>
    <w:div w:id="1306012310">
      <w:bodyDiv w:val="1"/>
      <w:marLeft w:val="0"/>
      <w:marRight w:val="0"/>
      <w:marTop w:val="0"/>
      <w:marBottom w:val="0"/>
      <w:divBdr>
        <w:top w:val="none" w:sz="0" w:space="0" w:color="auto"/>
        <w:left w:val="none" w:sz="0" w:space="0" w:color="auto"/>
        <w:bottom w:val="none" w:sz="0" w:space="0" w:color="auto"/>
        <w:right w:val="none" w:sz="0" w:space="0" w:color="auto"/>
      </w:divBdr>
    </w:div>
    <w:div w:id="1346899992">
      <w:bodyDiv w:val="1"/>
      <w:marLeft w:val="0"/>
      <w:marRight w:val="0"/>
      <w:marTop w:val="0"/>
      <w:marBottom w:val="0"/>
      <w:divBdr>
        <w:top w:val="none" w:sz="0" w:space="0" w:color="auto"/>
        <w:left w:val="none" w:sz="0" w:space="0" w:color="auto"/>
        <w:bottom w:val="none" w:sz="0" w:space="0" w:color="auto"/>
        <w:right w:val="none" w:sz="0" w:space="0" w:color="auto"/>
      </w:divBdr>
    </w:div>
    <w:div w:id="1376468330">
      <w:bodyDiv w:val="1"/>
      <w:marLeft w:val="0"/>
      <w:marRight w:val="0"/>
      <w:marTop w:val="0"/>
      <w:marBottom w:val="0"/>
      <w:divBdr>
        <w:top w:val="none" w:sz="0" w:space="0" w:color="auto"/>
        <w:left w:val="none" w:sz="0" w:space="0" w:color="auto"/>
        <w:bottom w:val="none" w:sz="0" w:space="0" w:color="auto"/>
        <w:right w:val="none" w:sz="0" w:space="0" w:color="auto"/>
      </w:divBdr>
    </w:div>
    <w:div w:id="1469320334">
      <w:bodyDiv w:val="1"/>
      <w:marLeft w:val="0"/>
      <w:marRight w:val="0"/>
      <w:marTop w:val="0"/>
      <w:marBottom w:val="0"/>
      <w:divBdr>
        <w:top w:val="none" w:sz="0" w:space="0" w:color="auto"/>
        <w:left w:val="none" w:sz="0" w:space="0" w:color="auto"/>
        <w:bottom w:val="none" w:sz="0" w:space="0" w:color="auto"/>
        <w:right w:val="none" w:sz="0" w:space="0" w:color="auto"/>
      </w:divBdr>
    </w:div>
    <w:div w:id="1472017588">
      <w:bodyDiv w:val="1"/>
      <w:marLeft w:val="0"/>
      <w:marRight w:val="0"/>
      <w:marTop w:val="0"/>
      <w:marBottom w:val="0"/>
      <w:divBdr>
        <w:top w:val="none" w:sz="0" w:space="0" w:color="auto"/>
        <w:left w:val="none" w:sz="0" w:space="0" w:color="auto"/>
        <w:bottom w:val="none" w:sz="0" w:space="0" w:color="auto"/>
        <w:right w:val="none" w:sz="0" w:space="0" w:color="auto"/>
      </w:divBdr>
    </w:div>
    <w:div w:id="1598366985">
      <w:bodyDiv w:val="1"/>
      <w:marLeft w:val="0"/>
      <w:marRight w:val="0"/>
      <w:marTop w:val="0"/>
      <w:marBottom w:val="0"/>
      <w:divBdr>
        <w:top w:val="none" w:sz="0" w:space="0" w:color="auto"/>
        <w:left w:val="none" w:sz="0" w:space="0" w:color="auto"/>
        <w:bottom w:val="none" w:sz="0" w:space="0" w:color="auto"/>
        <w:right w:val="none" w:sz="0" w:space="0" w:color="auto"/>
      </w:divBdr>
    </w:div>
    <w:div w:id="1690257755">
      <w:bodyDiv w:val="1"/>
      <w:marLeft w:val="0"/>
      <w:marRight w:val="0"/>
      <w:marTop w:val="0"/>
      <w:marBottom w:val="0"/>
      <w:divBdr>
        <w:top w:val="none" w:sz="0" w:space="0" w:color="auto"/>
        <w:left w:val="none" w:sz="0" w:space="0" w:color="auto"/>
        <w:bottom w:val="none" w:sz="0" w:space="0" w:color="auto"/>
        <w:right w:val="none" w:sz="0" w:space="0" w:color="auto"/>
      </w:divBdr>
    </w:div>
    <w:div w:id="1761104290">
      <w:bodyDiv w:val="1"/>
      <w:marLeft w:val="0"/>
      <w:marRight w:val="0"/>
      <w:marTop w:val="0"/>
      <w:marBottom w:val="0"/>
      <w:divBdr>
        <w:top w:val="none" w:sz="0" w:space="0" w:color="auto"/>
        <w:left w:val="none" w:sz="0" w:space="0" w:color="auto"/>
        <w:bottom w:val="none" w:sz="0" w:space="0" w:color="auto"/>
        <w:right w:val="none" w:sz="0" w:space="0" w:color="auto"/>
      </w:divBdr>
    </w:div>
    <w:div w:id="1821194917">
      <w:bodyDiv w:val="1"/>
      <w:marLeft w:val="0"/>
      <w:marRight w:val="0"/>
      <w:marTop w:val="0"/>
      <w:marBottom w:val="0"/>
      <w:divBdr>
        <w:top w:val="none" w:sz="0" w:space="0" w:color="auto"/>
        <w:left w:val="none" w:sz="0" w:space="0" w:color="auto"/>
        <w:bottom w:val="none" w:sz="0" w:space="0" w:color="auto"/>
        <w:right w:val="none" w:sz="0" w:space="0" w:color="auto"/>
      </w:divBdr>
    </w:div>
    <w:div w:id="1850825546">
      <w:bodyDiv w:val="1"/>
      <w:marLeft w:val="0"/>
      <w:marRight w:val="0"/>
      <w:marTop w:val="0"/>
      <w:marBottom w:val="0"/>
      <w:divBdr>
        <w:top w:val="none" w:sz="0" w:space="0" w:color="auto"/>
        <w:left w:val="none" w:sz="0" w:space="0" w:color="auto"/>
        <w:bottom w:val="none" w:sz="0" w:space="0" w:color="auto"/>
        <w:right w:val="none" w:sz="0" w:space="0" w:color="auto"/>
      </w:divBdr>
    </w:div>
    <w:div w:id="209782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FF0D2-2131-4F6F-92E5-88CD393EC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935</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Celina Auditor</dc:creator>
  <cp:keywords/>
  <dc:description/>
  <cp:lastModifiedBy>Kari Fox</cp:lastModifiedBy>
  <cp:revision>3</cp:revision>
  <cp:lastPrinted>2024-11-07T14:41:00Z</cp:lastPrinted>
  <dcterms:created xsi:type="dcterms:W3CDTF">2024-11-06T18:31:00Z</dcterms:created>
  <dcterms:modified xsi:type="dcterms:W3CDTF">2024-11-07T14:41:00Z</dcterms:modified>
</cp:coreProperties>
</file>