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ayoutTable"/>
        <w:tblW w:w="10249" w:type="dxa"/>
        <w:tblBorders>
          <w:bottom w:val="single" w:sz="8" w:space="0" w:color="F79595" w:themeColor="accent1" w:themeTint="99"/>
        </w:tblBorders>
        <w:tblLayout w:type="fixed"/>
        <w:tblCellMar>
          <w:bottom w:w="360" w:type="dxa"/>
        </w:tblCellMar>
        <w:tblLook w:val="04A0" w:firstRow="1" w:lastRow="0" w:firstColumn="1" w:lastColumn="0" w:noHBand="0" w:noVBand="1"/>
        <w:tblDescription w:val="Layout table to enter Company Name, Address, and Logo"/>
      </w:tblPr>
      <w:tblGrid>
        <w:gridCol w:w="8203"/>
        <w:gridCol w:w="2046"/>
      </w:tblGrid>
      <w:tr w:rsidR="009C6C28" w14:paraId="0812E054" w14:textId="77777777" w:rsidTr="001869E8">
        <w:trPr>
          <w:trHeight w:val="1635"/>
        </w:trPr>
        <w:tc>
          <w:tcPr>
            <w:tcW w:w="8203" w:type="dxa"/>
            <w:vAlign w:val="bottom"/>
          </w:tcPr>
          <w:p w14:paraId="1CC2F02D" w14:textId="59DB29FC" w:rsidR="009C6C28" w:rsidRPr="00D8319B" w:rsidRDefault="006101AE">
            <w:pPr>
              <w:pStyle w:val="Name"/>
              <w:ind w:left="0" w:right="0"/>
              <w:rPr>
                <w:color w:val="FF0000"/>
              </w:rPr>
            </w:pPr>
            <w:r>
              <w:rPr>
                <w:color w:val="FF0000"/>
              </w:rPr>
              <w:t xml:space="preserve">        </w:t>
            </w:r>
            <w:r w:rsidR="002A733B">
              <w:rPr>
                <w:noProof/>
              </w:rPr>
              <w:drawing>
                <wp:inline distT="0" distB="0" distL="0" distR="0" wp14:anchorId="2F99FCA0" wp14:editId="5FA7C81F">
                  <wp:extent cx="2590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jpg"/>
                          <pic:cNvPicPr/>
                        </pic:nvPicPr>
                        <pic:blipFill>
                          <a:blip r:embed="rId12"/>
                          <a:stretch>
                            <a:fillRect/>
                          </a:stretch>
                        </pic:blipFill>
                        <pic:spPr>
                          <a:xfrm>
                            <a:off x="0" y="0"/>
                            <a:ext cx="2785918" cy="737449"/>
                          </a:xfrm>
                          <a:prstGeom prst="rect">
                            <a:avLst/>
                          </a:prstGeom>
                        </pic:spPr>
                      </pic:pic>
                    </a:graphicData>
                  </a:graphic>
                </wp:inline>
              </w:drawing>
            </w:r>
            <w:r w:rsidR="001869E8">
              <w:rPr>
                <w:color w:val="FF0000"/>
              </w:rPr>
              <w:t xml:space="preserve">     </w:t>
            </w:r>
          </w:p>
          <w:p w14:paraId="7D84AE68" w14:textId="6A956E4C" w:rsidR="009C6C28" w:rsidRPr="006101AE" w:rsidRDefault="00AC5D0F">
            <w:pPr>
              <w:pStyle w:val="NoSpacing"/>
              <w:ind w:left="0" w:right="0"/>
              <w:rPr>
                <w:sz w:val="24"/>
                <w:szCs w:val="24"/>
              </w:rPr>
            </w:pPr>
            <w:sdt>
              <w:sdtPr>
                <w:rPr>
                  <w:sz w:val="24"/>
                  <w:szCs w:val="24"/>
                </w:rPr>
                <w:alias w:val="Enter Street Address:"/>
                <w:tag w:val="Enter Street Address:"/>
                <w:id w:val="-835229435"/>
                <w:placeholder>
                  <w:docPart w:val="A644C75A5BC24C8D97C07ED073C50502"/>
                </w:placeholder>
                <w:dataBinding w:prefixMappings="xmlns:ns0='http://schemas.microsoft.com/office/2006/coverPageProps' " w:xpath="/ns0:CoverPageProperties[1]/ns0:CompanyAddress[1]" w:storeItemID="{55AF091B-3C7A-41E3-B477-F2FDAA23CFDA}"/>
                <w15:appearance w15:val="hidden"/>
                <w:text w:multiLine="1"/>
              </w:sdtPr>
              <w:sdtEndPr/>
              <w:sdtContent>
                <w:r w:rsidR="00D8319B" w:rsidRPr="006101AE">
                  <w:rPr>
                    <w:sz w:val="24"/>
                    <w:szCs w:val="24"/>
                  </w:rPr>
                  <w:t>1317-108 Kirkland Rd.</w:t>
                </w:r>
                <w:r w:rsidR="006101AE" w:rsidRPr="006101AE">
                  <w:rPr>
                    <w:sz w:val="24"/>
                    <w:szCs w:val="24"/>
                  </w:rPr>
                  <w:t xml:space="preserve">                 Main 919-358-9515</w:t>
                </w:r>
                <w:r w:rsidR="001869E8">
                  <w:rPr>
                    <w:sz w:val="24"/>
                    <w:szCs w:val="24"/>
                  </w:rPr>
                  <w:t xml:space="preserve">               Remit Agreement to:  </w:t>
                </w:r>
              </w:sdtContent>
            </w:sdt>
            <w:r w:rsidR="002C6224" w:rsidRPr="006101AE">
              <w:rPr>
                <w:sz w:val="24"/>
                <w:szCs w:val="24"/>
              </w:rPr>
              <w:br/>
            </w:r>
            <w:sdt>
              <w:sdtPr>
                <w:rPr>
                  <w:sz w:val="24"/>
                  <w:szCs w:val="24"/>
                </w:rPr>
                <w:alias w:val="Enter City, ST ZIP Code:"/>
                <w:tag w:val="Enter City, ST ZIP Code:"/>
                <w:id w:val="99161012"/>
                <w:placeholder>
                  <w:docPart w:val="70592935017A402CA804B090F027B764"/>
                </w:placeholder>
                <w:dataBinding w:prefixMappings="xmlns:ns0='http://schemas.microsoft.com/office/2006/coverPageProps' " w:xpath="/ns0:CoverPageProperties[1]/ns0:CompanyEmail[1]" w:storeItemID="{55AF091B-3C7A-41E3-B477-F2FDAA23CFDA}"/>
                <w15:appearance w15:val="hidden"/>
                <w:text/>
              </w:sdtPr>
              <w:sdtEndPr/>
              <w:sdtContent>
                <w:r w:rsidR="00D8319B" w:rsidRPr="006101AE">
                  <w:rPr>
                    <w:sz w:val="24"/>
                    <w:szCs w:val="24"/>
                  </w:rPr>
                  <w:t>Raleigh NC 27603</w:t>
                </w:r>
                <w:r w:rsidR="006101AE" w:rsidRPr="006101AE">
                  <w:rPr>
                    <w:sz w:val="24"/>
                    <w:szCs w:val="24"/>
                  </w:rPr>
                  <w:t xml:space="preserve">                        Fax 919-835-2727</w:t>
                </w:r>
                <w:r w:rsidR="00177B03">
                  <w:rPr>
                    <w:sz w:val="24"/>
                    <w:szCs w:val="24"/>
                  </w:rPr>
                  <w:t xml:space="preserve"> </w:t>
                </w:r>
                <w:r w:rsidR="001869E8">
                  <w:rPr>
                    <w:sz w:val="24"/>
                    <w:szCs w:val="24"/>
                  </w:rPr>
                  <w:t xml:space="preserve">            Admin@verifylocating.com   </w:t>
                </w:r>
                <w:r w:rsidR="00177B03">
                  <w:rPr>
                    <w:sz w:val="24"/>
                    <w:szCs w:val="24"/>
                  </w:rPr>
                  <w:t xml:space="preserve">   </w:t>
                </w:r>
              </w:sdtContent>
            </w:sdt>
          </w:p>
        </w:tc>
        <w:tc>
          <w:tcPr>
            <w:tcW w:w="2046" w:type="dxa"/>
            <w:vAlign w:val="center"/>
          </w:tcPr>
          <w:p w14:paraId="6623D798" w14:textId="2A3A493E" w:rsidR="009C6C28" w:rsidRDefault="009C6C28">
            <w:pPr>
              <w:pStyle w:val="NoSpacing"/>
              <w:ind w:left="0" w:right="0"/>
              <w:jc w:val="center"/>
            </w:pPr>
          </w:p>
        </w:tc>
      </w:tr>
    </w:tbl>
    <w:p w14:paraId="57349E87" w14:textId="22F3CA19" w:rsidR="009C6C28" w:rsidRDefault="00D8319B">
      <w:pPr>
        <w:pStyle w:val="Subtitle"/>
      </w:pPr>
      <w:r>
        <w:t xml:space="preserve">  </w:t>
      </w:r>
      <w:r w:rsidR="006A3558">
        <w:t xml:space="preserve">                    </w:t>
      </w:r>
      <w:r>
        <w:t xml:space="preserve">Agreement to </w:t>
      </w:r>
      <w:r w:rsidR="006A3558">
        <w:t>P</w:t>
      </w:r>
      <w:r>
        <w:t xml:space="preserve">erform </w:t>
      </w:r>
      <w:r w:rsidR="006A3558">
        <w:t>L</w:t>
      </w:r>
      <w:r>
        <w:t xml:space="preserve">ocating </w:t>
      </w:r>
      <w:r w:rsidR="006A3558">
        <w:t>S</w:t>
      </w:r>
      <w:r>
        <w:t xml:space="preserve">ervices  </w:t>
      </w:r>
      <w:bookmarkStart w:id="0" w:name="_GoBack"/>
      <w:bookmarkEnd w:id="0"/>
    </w:p>
    <w:tbl>
      <w:tblPr>
        <w:tblStyle w:val="TableGrid1"/>
        <w:tblW w:w="104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nter Date, Company name and address, and Client name and address in this table"/>
      </w:tblPr>
      <w:tblGrid>
        <w:gridCol w:w="1437"/>
        <w:gridCol w:w="3254"/>
        <w:gridCol w:w="1022"/>
        <w:gridCol w:w="1341"/>
        <w:gridCol w:w="3411"/>
      </w:tblGrid>
      <w:tr w:rsidR="007C4DFF" w:rsidRPr="007C4DFF" w14:paraId="1703C261" w14:textId="77777777" w:rsidTr="00C73B2F">
        <w:trPr>
          <w:trHeight w:val="212"/>
        </w:trPr>
        <w:tc>
          <w:tcPr>
            <w:tcW w:w="1437" w:type="dxa"/>
          </w:tcPr>
          <w:p w14:paraId="19CAEC5B" w14:textId="0D9FAA09" w:rsidR="007C4DFF" w:rsidRPr="007C4DFF" w:rsidRDefault="007C4DFF" w:rsidP="003D6663">
            <w:pPr>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     </w:t>
            </w:r>
          </w:p>
        </w:tc>
        <w:tc>
          <w:tcPr>
            <w:tcW w:w="3254" w:type="dxa"/>
            <w:tcBorders>
              <w:bottom w:val="single" w:sz="4" w:space="0" w:color="auto"/>
            </w:tcBorders>
          </w:tcPr>
          <w:p w14:paraId="18DA2AF7" w14:textId="77777777" w:rsidR="007C4DFF" w:rsidRPr="007C4DFF" w:rsidRDefault="007C4DFF" w:rsidP="003D6663">
            <w:pPr>
              <w:rPr>
                <w:rFonts w:ascii="Arial Unicode MS" w:eastAsia="Arial Unicode MS" w:hAnsi="Arial Unicode MS" w:cs="Arial Unicode MS"/>
                <w:sz w:val="18"/>
                <w:szCs w:val="18"/>
              </w:rPr>
            </w:pPr>
          </w:p>
        </w:tc>
        <w:tc>
          <w:tcPr>
            <w:tcW w:w="2363" w:type="dxa"/>
            <w:gridSpan w:val="2"/>
          </w:tcPr>
          <w:p w14:paraId="04AEF949" w14:textId="4378D567" w:rsidR="007C4DFF" w:rsidRPr="007C4DFF" w:rsidRDefault="007C4DFF" w:rsidP="003D6663">
            <w:pPr>
              <w:rPr>
                <w:rFonts w:ascii="Arial Unicode MS" w:eastAsia="Arial Unicode MS" w:hAnsi="Arial Unicode MS" w:cs="Arial Unicode MS"/>
                <w:sz w:val="18"/>
                <w:szCs w:val="18"/>
              </w:rPr>
            </w:pPr>
          </w:p>
        </w:tc>
        <w:tc>
          <w:tcPr>
            <w:tcW w:w="3411" w:type="dxa"/>
            <w:tcBorders>
              <w:bottom w:val="single" w:sz="4" w:space="0" w:color="auto"/>
            </w:tcBorders>
          </w:tcPr>
          <w:p w14:paraId="479E17CC" w14:textId="77777777" w:rsidR="007C4DFF" w:rsidRPr="007C4DFF" w:rsidRDefault="007C4DFF" w:rsidP="003D6663">
            <w:pPr>
              <w:rPr>
                <w:rFonts w:ascii="Arial Unicode MS" w:eastAsia="Arial Unicode MS" w:hAnsi="Arial Unicode MS" w:cs="Arial Unicode MS"/>
                <w:sz w:val="18"/>
                <w:szCs w:val="18"/>
              </w:rPr>
            </w:pPr>
          </w:p>
        </w:tc>
      </w:tr>
      <w:tr w:rsidR="007C4DFF" w:rsidRPr="007C4DFF" w14:paraId="1DC1A6AE" w14:textId="77777777" w:rsidTr="00C73B2F">
        <w:trPr>
          <w:trHeight w:val="234"/>
        </w:trPr>
        <w:tc>
          <w:tcPr>
            <w:tcW w:w="1437" w:type="dxa"/>
          </w:tcPr>
          <w:p w14:paraId="0644D1D8" w14:textId="270B2635" w:rsidR="007C4DFF" w:rsidRPr="007C4DFF" w:rsidRDefault="007C4DFF" w:rsidP="007C4DFF">
            <w:pPr>
              <w:rPr>
                <w:rFonts w:ascii="Arial Unicode MS" w:eastAsia="Arial Unicode MS" w:hAnsi="Arial Unicode MS" w:cs="Arial Unicode MS"/>
                <w:sz w:val="18"/>
                <w:szCs w:val="18"/>
              </w:rPr>
            </w:pPr>
            <w:r>
              <w:rPr>
                <w:rFonts w:ascii="Arial Unicode MS" w:eastAsia="Arial Unicode MS" w:hAnsi="Arial Unicode MS" w:cs="Arial Unicode MS"/>
                <w:sz w:val="20"/>
                <w:szCs w:val="20"/>
              </w:rPr>
              <w:t xml:space="preserve">     Rep:</w:t>
            </w:r>
          </w:p>
        </w:tc>
        <w:tc>
          <w:tcPr>
            <w:tcW w:w="3254" w:type="dxa"/>
            <w:tcBorders>
              <w:top w:val="single" w:sz="4" w:space="0" w:color="auto"/>
              <w:bottom w:val="single" w:sz="4" w:space="0" w:color="auto"/>
            </w:tcBorders>
          </w:tcPr>
          <w:p w14:paraId="1932ED57" w14:textId="77777777" w:rsidR="007C4DFF" w:rsidRPr="007C4DFF" w:rsidRDefault="007C4DFF" w:rsidP="007C4DFF">
            <w:pPr>
              <w:rPr>
                <w:rFonts w:ascii="Arial Unicode MS" w:eastAsia="Arial Unicode MS" w:hAnsi="Arial Unicode MS" w:cs="Arial Unicode MS"/>
                <w:sz w:val="18"/>
                <w:szCs w:val="18"/>
              </w:rPr>
            </w:pPr>
          </w:p>
        </w:tc>
        <w:tc>
          <w:tcPr>
            <w:tcW w:w="2363" w:type="dxa"/>
            <w:gridSpan w:val="2"/>
          </w:tcPr>
          <w:p w14:paraId="51C7D9FA" w14:textId="7B3751E5" w:rsidR="007C4DFF" w:rsidRPr="007C4DFF" w:rsidRDefault="007C4DFF" w:rsidP="007C4DFF">
            <w:pPr>
              <w:rPr>
                <w:rFonts w:ascii="Arial Unicode MS" w:eastAsia="Arial Unicode MS" w:hAnsi="Arial Unicode MS" w:cs="Arial Unicode MS"/>
                <w:sz w:val="18"/>
                <w:szCs w:val="18"/>
              </w:rPr>
            </w:pPr>
            <w:r>
              <w:rPr>
                <w:rFonts w:ascii="Arial Unicode MS" w:eastAsia="Arial Unicode MS" w:hAnsi="Arial Unicode MS" w:cs="Arial Unicode MS"/>
                <w:sz w:val="20"/>
                <w:szCs w:val="20"/>
              </w:rPr>
              <w:t>Date:</w:t>
            </w:r>
          </w:p>
        </w:tc>
        <w:tc>
          <w:tcPr>
            <w:tcW w:w="3411" w:type="dxa"/>
            <w:tcBorders>
              <w:bottom w:val="single" w:sz="4" w:space="0" w:color="auto"/>
            </w:tcBorders>
          </w:tcPr>
          <w:p w14:paraId="7B022E93" w14:textId="77777777" w:rsidR="007C4DFF" w:rsidRPr="007C4DFF" w:rsidRDefault="007C4DFF" w:rsidP="007C4DFF">
            <w:pPr>
              <w:rPr>
                <w:rFonts w:ascii="Arial Unicode MS" w:eastAsia="Arial Unicode MS" w:hAnsi="Arial Unicode MS" w:cs="Arial Unicode MS"/>
                <w:sz w:val="18"/>
                <w:szCs w:val="18"/>
              </w:rPr>
            </w:pPr>
          </w:p>
        </w:tc>
      </w:tr>
      <w:tr w:rsidR="007C4DFF" w:rsidRPr="007C4DFF" w14:paraId="67B52F7F" w14:textId="77777777" w:rsidTr="00C73B2F">
        <w:trPr>
          <w:trHeight w:val="234"/>
        </w:trPr>
        <w:tc>
          <w:tcPr>
            <w:tcW w:w="1437" w:type="dxa"/>
          </w:tcPr>
          <w:p w14:paraId="29241CA1" w14:textId="50AB7E84" w:rsidR="007C4DFF" w:rsidRPr="007C4DFF" w:rsidRDefault="007C4DFF" w:rsidP="007C4DFF">
            <w:pPr>
              <w:rPr>
                <w:rFonts w:ascii="Arial Unicode MS" w:eastAsia="Arial Unicode MS" w:hAnsi="Arial Unicode MS" w:cs="Arial Unicode MS"/>
                <w:sz w:val="18"/>
                <w:szCs w:val="18"/>
              </w:rPr>
            </w:pPr>
            <w:r>
              <w:rPr>
                <w:rFonts w:ascii="Arial Unicode MS" w:eastAsia="Arial Unicode MS" w:hAnsi="Arial Unicode MS" w:cs="Arial Unicode MS"/>
                <w:sz w:val="20"/>
                <w:szCs w:val="20"/>
              </w:rPr>
              <w:t xml:space="preserve">    Atten</w:t>
            </w:r>
            <w:r w:rsidRPr="00591584">
              <w:rPr>
                <w:rFonts w:ascii="Arial Unicode MS" w:eastAsia="Arial Unicode MS" w:hAnsi="Arial Unicode MS" w:cs="Arial Unicode MS"/>
                <w:sz w:val="20"/>
                <w:szCs w:val="20"/>
              </w:rPr>
              <w:t xml:space="preserve">tion: </w:t>
            </w:r>
          </w:p>
        </w:tc>
        <w:tc>
          <w:tcPr>
            <w:tcW w:w="3254" w:type="dxa"/>
            <w:tcBorders>
              <w:top w:val="single" w:sz="4" w:space="0" w:color="auto"/>
              <w:bottom w:val="single" w:sz="4" w:space="0" w:color="auto"/>
            </w:tcBorders>
          </w:tcPr>
          <w:p w14:paraId="696B27E6" w14:textId="77777777" w:rsidR="007C4DFF" w:rsidRPr="007C4DFF" w:rsidRDefault="007C4DFF" w:rsidP="007C4DFF">
            <w:pPr>
              <w:rPr>
                <w:rFonts w:ascii="Arial Unicode MS" w:eastAsia="Arial Unicode MS" w:hAnsi="Arial Unicode MS" w:cs="Arial Unicode MS"/>
                <w:sz w:val="18"/>
                <w:szCs w:val="18"/>
              </w:rPr>
            </w:pPr>
          </w:p>
        </w:tc>
        <w:tc>
          <w:tcPr>
            <w:tcW w:w="2363" w:type="dxa"/>
            <w:gridSpan w:val="2"/>
          </w:tcPr>
          <w:p w14:paraId="4EE69379" w14:textId="339D7FC9" w:rsidR="007C4DFF" w:rsidRPr="007C4DFF" w:rsidRDefault="007C4DFF" w:rsidP="007C4DFF">
            <w:pPr>
              <w:rPr>
                <w:rFonts w:ascii="Arial Unicode MS" w:eastAsia="Arial Unicode MS" w:hAnsi="Arial Unicode MS" w:cs="Arial Unicode MS"/>
                <w:sz w:val="18"/>
                <w:szCs w:val="18"/>
              </w:rPr>
            </w:pPr>
            <w:r w:rsidRPr="00591584">
              <w:rPr>
                <w:rFonts w:ascii="Arial Unicode MS" w:eastAsia="Arial Unicode MS" w:hAnsi="Arial Unicode MS" w:cs="Arial Unicode MS"/>
                <w:sz w:val="20"/>
                <w:szCs w:val="20"/>
              </w:rPr>
              <w:t>Name of Project:</w:t>
            </w:r>
            <w:r>
              <w:rPr>
                <w:rFonts w:ascii="Arial Unicode MS" w:eastAsia="Arial Unicode MS" w:hAnsi="Arial Unicode MS" w:cs="Arial Unicode MS"/>
                <w:sz w:val="20"/>
                <w:szCs w:val="20"/>
              </w:rPr>
              <w:t xml:space="preserve">  </w:t>
            </w:r>
          </w:p>
        </w:tc>
        <w:tc>
          <w:tcPr>
            <w:tcW w:w="3411" w:type="dxa"/>
            <w:tcBorders>
              <w:top w:val="single" w:sz="4" w:space="0" w:color="auto"/>
              <w:bottom w:val="single" w:sz="4" w:space="0" w:color="auto"/>
            </w:tcBorders>
          </w:tcPr>
          <w:p w14:paraId="7EB45887" w14:textId="77777777" w:rsidR="007C4DFF" w:rsidRPr="007C4DFF" w:rsidRDefault="007C4DFF" w:rsidP="007C4DFF">
            <w:pPr>
              <w:rPr>
                <w:rFonts w:ascii="Arial Unicode MS" w:eastAsia="Arial Unicode MS" w:hAnsi="Arial Unicode MS" w:cs="Arial Unicode MS"/>
                <w:sz w:val="18"/>
                <w:szCs w:val="18"/>
              </w:rPr>
            </w:pPr>
          </w:p>
        </w:tc>
      </w:tr>
      <w:tr w:rsidR="007C4DFF" w:rsidRPr="007C4DFF" w14:paraId="283B5040" w14:textId="77777777" w:rsidTr="00C73B2F">
        <w:trPr>
          <w:trHeight w:val="468"/>
        </w:trPr>
        <w:tc>
          <w:tcPr>
            <w:tcW w:w="1437" w:type="dxa"/>
          </w:tcPr>
          <w:p w14:paraId="2CEC101A" w14:textId="15D41F0B" w:rsidR="007C4DFF" w:rsidRPr="007C4DFF" w:rsidRDefault="007C4DFF" w:rsidP="007C4DFF">
            <w:pPr>
              <w:rPr>
                <w:rFonts w:ascii="Arial Unicode MS" w:eastAsia="Arial Unicode MS" w:hAnsi="Arial Unicode MS" w:cs="Arial Unicode MS"/>
                <w:sz w:val="18"/>
                <w:szCs w:val="18"/>
              </w:rPr>
            </w:pPr>
            <w:r>
              <w:rPr>
                <w:rFonts w:ascii="Arial Unicode MS" w:eastAsia="Arial Unicode MS" w:hAnsi="Arial Unicode MS" w:cs="Arial Unicode MS"/>
                <w:sz w:val="20"/>
                <w:szCs w:val="20"/>
              </w:rPr>
              <w:t xml:space="preserve">    Company:   </w:t>
            </w:r>
          </w:p>
        </w:tc>
        <w:tc>
          <w:tcPr>
            <w:tcW w:w="3254" w:type="dxa"/>
            <w:tcBorders>
              <w:top w:val="single" w:sz="4" w:space="0" w:color="auto"/>
              <w:bottom w:val="single" w:sz="4" w:space="0" w:color="auto"/>
            </w:tcBorders>
          </w:tcPr>
          <w:p w14:paraId="77327DAC" w14:textId="77777777" w:rsidR="007C4DFF" w:rsidRPr="007C4DFF" w:rsidRDefault="007C4DFF" w:rsidP="007C4DFF">
            <w:pPr>
              <w:rPr>
                <w:rFonts w:ascii="Arial Unicode MS" w:eastAsia="Arial Unicode MS" w:hAnsi="Arial Unicode MS" w:cs="Arial Unicode MS"/>
                <w:sz w:val="18"/>
                <w:szCs w:val="18"/>
              </w:rPr>
            </w:pPr>
          </w:p>
        </w:tc>
        <w:tc>
          <w:tcPr>
            <w:tcW w:w="1022" w:type="dxa"/>
          </w:tcPr>
          <w:p w14:paraId="670C3395" w14:textId="26EFCD00" w:rsidR="007C4DFF" w:rsidRPr="007C4DFF" w:rsidRDefault="007C4DFF" w:rsidP="007C4DFF">
            <w:pPr>
              <w:rPr>
                <w:rFonts w:ascii="Arial Unicode MS" w:eastAsia="Arial Unicode MS" w:hAnsi="Arial Unicode MS" w:cs="Arial Unicode MS"/>
                <w:sz w:val="18"/>
                <w:szCs w:val="18"/>
              </w:rPr>
            </w:pPr>
            <w:r w:rsidRPr="00591584">
              <w:rPr>
                <w:rFonts w:ascii="Arial Unicode MS" w:eastAsia="Arial Unicode MS" w:hAnsi="Arial Unicode MS" w:cs="Arial Unicode MS"/>
                <w:sz w:val="20"/>
                <w:szCs w:val="20"/>
              </w:rPr>
              <w:t xml:space="preserve">Project Address:  </w:t>
            </w:r>
          </w:p>
        </w:tc>
        <w:tc>
          <w:tcPr>
            <w:tcW w:w="4752" w:type="dxa"/>
            <w:gridSpan w:val="2"/>
            <w:tcBorders>
              <w:bottom w:val="single" w:sz="4" w:space="0" w:color="auto"/>
            </w:tcBorders>
          </w:tcPr>
          <w:p w14:paraId="5A23BDF5" w14:textId="77777777" w:rsidR="007C4DFF" w:rsidRPr="007C4DFF" w:rsidRDefault="007C4DFF" w:rsidP="007C4DFF">
            <w:pPr>
              <w:rPr>
                <w:rFonts w:ascii="Arial Unicode MS" w:eastAsia="Arial Unicode MS" w:hAnsi="Arial Unicode MS" w:cs="Arial Unicode MS"/>
                <w:sz w:val="18"/>
                <w:szCs w:val="18"/>
              </w:rPr>
            </w:pPr>
          </w:p>
        </w:tc>
      </w:tr>
      <w:tr w:rsidR="007C4DFF" w:rsidRPr="007C4DFF" w14:paraId="52EB4700" w14:textId="77777777" w:rsidTr="00C73B2F">
        <w:trPr>
          <w:trHeight w:val="234"/>
        </w:trPr>
        <w:tc>
          <w:tcPr>
            <w:tcW w:w="1437" w:type="dxa"/>
          </w:tcPr>
          <w:p w14:paraId="06825E7A" w14:textId="6ABC7E4A" w:rsidR="007C4DFF" w:rsidRPr="007C4DFF" w:rsidRDefault="007C4DFF" w:rsidP="007C4DFF">
            <w:pPr>
              <w:rPr>
                <w:rFonts w:ascii="Arial Unicode MS" w:eastAsia="Arial Unicode MS" w:hAnsi="Arial Unicode MS" w:cs="Arial Unicode MS"/>
                <w:sz w:val="18"/>
                <w:szCs w:val="18"/>
              </w:rPr>
            </w:pPr>
            <w:r>
              <w:rPr>
                <w:rFonts w:ascii="Arial Unicode MS" w:eastAsia="Arial Unicode MS" w:hAnsi="Arial Unicode MS" w:cs="Arial Unicode MS"/>
                <w:sz w:val="20"/>
                <w:szCs w:val="20"/>
              </w:rPr>
              <w:t xml:space="preserve">    </w:t>
            </w:r>
            <w:r w:rsidRPr="00591584">
              <w:rPr>
                <w:rFonts w:ascii="Arial Unicode MS" w:eastAsia="Arial Unicode MS" w:hAnsi="Arial Unicode MS" w:cs="Arial Unicode MS"/>
                <w:sz w:val="20"/>
                <w:szCs w:val="20"/>
              </w:rPr>
              <w:t xml:space="preserve">Address:  </w:t>
            </w:r>
            <w:r>
              <w:rPr>
                <w:sz w:val="20"/>
                <w:szCs w:val="20"/>
              </w:rPr>
              <w:t xml:space="preserve"> </w:t>
            </w:r>
          </w:p>
        </w:tc>
        <w:tc>
          <w:tcPr>
            <w:tcW w:w="3254" w:type="dxa"/>
            <w:tcBorders>
              <w:top w:val="single" w:sz="4" w:space="0" w:color="auto"/>
              <w:bottom w:val="single" w:sz="4" w:space="0" w:color="auto"/>
            </w:tcBorders>
          </w:tcPr>
          <w:p w14:paraId="526F1CC6" w14:textId="77777777" w:rsidR="007C4DFF" w:rsidRPr="007C4DFF" w:rsidRDefault="007C4DFF" w:rsidP="007C4DFF">
            <w:pPr>
              <w:rPr>
                <w:rFonts w:ascii="Arial Unicode MS" w:eastAsia="Arial Unicode MS" w:hAnsi="Arial Unicode MS" w:cs="Arial Unicode MS"/>
                <w:sz w:val="18"/>
                <w:szCs w:val="18"/>
              </w:rPr>
            </w:pPr>
          </w:p>
        </w:tc>
        <w:tc>
          <w:tcPr>
            <w:tcW w:w="2363" w:type="dxa"/>
            <w:gridSpan w:val="2"/>
          </w:tcPr>
          <w:p w14:paraId="0BAFC973" w14:textId="7723FB11" w:rsidR="007C4DFF" w:rsidRPr="007C4DFF" w:rsidRDefault="007C4DFF" w:rsidP="007C4DFF">
            <w:pPr>
              <w:rPr>
                <w:rFonts w:ascii="Arial Unicode MS" w:eastAsia="Arial Unicode MS" w:hAnsi="Arial Unicode MS" w:cs="Arial Unicode MS"/>
                <w:sz w:val="18"/>
                <w:szCs w:val="18"/>
              </w:rPr>
            </w:pPr>
            <w:r w:rsidRPr="00591584">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w:t>
            </w:r>
          </w:p>
        </w:tc>
        <w:tc>
          <w:tcPr>
            <w:tcW w:w="3411" w:type="dxa"/>
            <w:tcBorders>
              <w:bottom w:val="single" w:sz="4" w:space="0" w:color="auto"/>
            </w:tcBorders>
          </w:tcPr>
          <w:p w14:paraId="71CFFB5E" w14:textId="77777777" w:rsidR="007C4DFF" w:rsidRPr="007C4DFF" w:rsidRDefault="007C4DFF" w:rsidP="007C4DFF">
            <w:pPr>
              <w:rPr>
                <w:rFonts w:ascii="Arial Unicode MS" w:eastAsia="Arial Unicode MS" w:hAnsi="Arial Unicode MS" w:cs="Arial Unicode MS"/>
                <w:sz w:val="18"/>
                <w:szCs w:val="18"/>
              </w:rPr>
            </w:pPr>
          </w:p>
        </w:tc>
      </w:tr>
      <w:tr w:rsidR="007C4DFF" w:rsidRPr="007C4DFF" w14:paraId="24AFD8A3" w14:textId="77777777" w:rsidTr="00C73B2F">
        <w:trPr>
          <w:trHeight w:val="234"/>
        </w:trPr>
        <w:tc>
          <w:tcPr>
            <w:tcW w:w="1437" w:type="dxa"/>
          </w:tcPr>
          <w:p w14:paraId="270F9C99" w14:textId="348179F6" w:rsidR="007C4DFF" w:rsidRPr="007C4DFF" w:rsidRDefault="007C4DFF" w:rsidP="007C4DFF">
            <w:pPr>
              <w:tabs>
                <w:tab w:val="left" w:pos="1128"/>
              </w:tabs>
              <w:rPr>
                <w:rFonts w:ascii="Arial Unicode MS" w:eastAsia="Arial Unicode MS" w:hAnsi="Arial Unicode MS" w:cs="Arial Unicode MS"/>
                <w:sz w:val="18"/>
                <w:szCs w:val="18"/>
              </w:rPr>
            </w:pPr>
            <w:r>
              <w:rPr>
                <w:rFonts w:ascii="Arial Unicode MS" w:eastAsia="Arial Unicode MS" w:hAnsi="Arial Unicode MS" w:cs="Arial Unicode MS"/>
                <w:sz w:val="20"/>
                <w:szCs w:val="20"/>
              </w:rPr>
              <w:t xml:space="preserve">    Office Tel:</w:t>
            </w:r>
          </w:p>
        </w:tc>
        <w:tc>
          <w:tcPr>
            <w:tcW w:w="3254" w:type="dxa"/>
            <w:tcBorders>
              <w:top w:val="single" w:sz="4" w:space="0" w:color="auto"/>
              <w:bottom w:val="single" w:sz="4" w:space="0" w:color="auto"/>
            </w:tcBorders>
          </w:tcPr>
          <w:p w14:paraId="1CF76C01" w14:textId="77777777" w:rsidR="007C4DFF" w:rsidRPr="007C4DFF" w:rsidRDefault="007C4DFF" w:rsidP="007C4DFF">
            <w:pPr>
              <w:tabs>
                <w:tab w:val="left" w:pos="1128"/>
              </w:tabs>
              <w:rPr>
                <w:rFonts w:ascii="Arial Unicode MS" w:eastAsia="Arial Unicode MS" w:hAnsi="Arial Unicode MS" w:cs="Arial Unicode MS"/>
                <w:sz w:val="18"/>
                <w:szCs w:val="18"/>
              </w:rPr>
            </w:pPr>
          </w:p>
        </w:tc>
        <w:tc>
          <w:tcPr>
            <w:tcW w:w="2363" w:type="dxa"/>
            <w:gridSpan w:val="2"/>
          </w:tcPr>
          <w:p w14:paraId="5AF734B5" w14:textId="79CD4DBA" w:rsidR="007C4DFF" w:rsidRPr="007C4DFF" w:rsidRDefault="007C4DFF" w:rsidP="007C4DFF">
            <w:pPr>
              <w:rPr>
                <w:rFonts w:ascii="Arial Unicode MS" w:eastAsia="Arial Unicode MS" w:hAnsi="Arial Unicode MS" w:cs="Arial Unicode MS"/>
                <w:sz w:val="18"/>
                <w:szCs w:val="18"/>
              </w:rPr>
            </w:pPr>
            <w:r w:rsidRPr="00591584">
              <w:rPr>
                <w:rFonts w:ascii="Arial Unicode MS" w:eastAsia="Arial Unicode MS" w:hAnsi="Arial Unicode MS" w:cs="Arial Unicode MS"/>
                <w:sz w:val="20"/>
                <w:szCs w:val="20"/>
              </w:rPr>
              <w:t xml:space="preserve">Contact:  </w:t>
            </w:r>
          </w:p>
        </w:tc>
        <w:tc>
          <w:tcPr>
            <w:tcW w:w="3411" w:type="dxa"/>
            <w:tcBorders>
              <w:top w:val="single" w:sz="4" w:space="0" w:color="auto"/>
              <w:bottom w:val="single" w:sz="4" w:space="0" w:color="auto"/>
            </w:tcBorders>
          </w:tcPr>
          <w:p w14:paraId="58ADF57E" w14:textId="77777777" w:rsidR="007C4DFF" w:rsidRPr="007C4DFF" w:rsidRDefault="007C4DFF" w:rsidP="007C4DFF">
            <w:pPr>
              <w:rPr>
                <w:rFonts w:ascii="Arial Unicode MS" w:eastAsia="Arial Unicode MS" w:hAnsi="Arial Unicode MS" w:cs="Arial Unicode MS"/>
                <w:sz w:val="18"/>
                <w:szCs w:val="18"/>
              </w:rPr>
            </w:pPr>
          </w:p>
        </w:tc>
      </w:tr>
      <w:tr w:rsidR="007C4DFF" w:rsidRPr="007C4DFF" w14:paraId="726CC7C6" w14:textId="77777777" w:rsidTr="00C73B2F">
        <w:trPr>
          <w:trHeight w:val="234"/>
        </w:trPr>
        <w:tc>
          <w:tcPr>
            <w:tcW w:w="1437" w:type="dxa"/>
          </w:tcPr>
          <w:p w14:paraId="476EC152" w14:textId="0602F47E" w:rsidR="007C4DFF" w:rsidRDefault="007C4DFF" w:rsidP="007C4DFF">
            <w:pPr>
              <w:tabs>
                <w:tab w:val="left" w:pos="1128"/>
              </w:tabs>
              <w:rPr>
                <w:rFonts w:ascii="Arial Unicode MS" w:eastAsia="Arial Unicode MS" w:hAnsi="Arial Unicode MS" w:cs="Arial Unicode MS"/>
              </w:rPr>
            </w:pPr>
            <w:r>
              <w:rPr>
                <w:rFonts w:ascii="Arial Unicode MS" w:eastAsia="Arial Unicode MS" w:hAnsi="Arial Unicode MS" w:cs="Arial Unicode MS"/>
                <w:sz w:val="20"/>
                <w:szCs w:val="20"/>
              </w:rPr>
              <w:t xml:space="preserve">    Email:</w:t>
            </w:r>
            <w:r>
              <w:rPr>
                <w:rFonts w:ascii="Arial Unicode MS" w:eastAsia="Arial Unicode MS" w:hAnsi="Arial Unicode MS" w:cs="Arial Unicode MS"/>
                <w:sz w:val="20"/>
                <w:szCs w:val="20"/>
              </w:rPr>
              <w:tab/>
            </w:r>
          </w:p>
        </w:tc>
        <w:tc>
          <w:tcPr>
            <w:tcW w:w="3254" w:type="dxa"/>
            <w:tcBorders>
              <w:top w:val="single" w:sz="4" w:space="0" w:color="auto"/>
              <w:bottom w:val="single" w:sz="4" w:space="0" w:color="auto"/>
            </w:tcBorders>
          </w:tcPr>
          <w:p w14:paraId="7EFB2F51" w14:textId="77777777" w:rsidR="007C4DFF" w:rsidRPr="007C4DFF" w:rsidRDefault="007C4DFF" w:rsidP="007C4DFF">
            <w:pPr>
              <w:tabs>
                <w:tab w:val="left" w:pos="1128"/>
              </w:tabs>
              <w:rPr>
                <w:rFonts w:ascii="Arial Unicode MS" w:eastAsia="Arial Unicode MS" w:hAnsi="Arial Unicode MS" w:cs="Arial Unicode MS"/>
                <w:sz w:val="18"/>
                <w:szCs w:val="18"/>
              </w:rPr>
            </w:pPr>
          </w:p>
        </w:tc>
        <w:tc>
          <w:tcPr>
            <w:tcW w:w="2363" w:type="dxa"/>
            <w:gridSpan w:val="2"/>
          </w:tcPr>
          <w:p w14:paraId="0553300A" w14:textId="6CE0F6F1" w:rsidR="007C4DFF" w:rsidRPr="00591584" w:rsidRDefault="007C4DFF" w:rsidP="007C4DFF">
            <w:pPr>
              <w:rPr>
                <w:rFonts w:ascii="Arial Unicode MS" w:eastAsia="Arial Unicode MS" w:hAnsi="Arial Unicode MS" w:cs="Arial Unicode MS"/>
              </w:rPr>
            </w:pPr>
            <w:r w:rsidRPr="00591584">
              <w:rPr>
                <w:rFonts w:ascii="Arial Unicode MS" w:eastAsia="Arial Unicode MS" w:hAnsi="Arial Unicode MS" w:cs="Arial Unicode MS"/>
                <w:sz w:val="20"/>
                <w:szCs w:val="20"/>
              </w:rPr>
              <w:t xml:space="preserve">Cell #/Site#:   </w:t>
            </w:r>
          </w:p>
        </w:tc>
        <w:tc>
          <w:tcPr>
            <w:tcW w:w="3411" w:type="dxa"/>
            <w:tcBorders>
              <w:top w:val="single" w:sz="4" w:space="0" w:color="auto"/>
              <w:bottom w:val="single" w:sz="4" w:space="0" w:color="auto"/>
            </w:tcBorders>
          </w:tcPr>
          <w:p w14:paraId="63669B9D" w14:textId="77777777" w:rsidR="007C4DFF" w:rsidRPr="007C4DFF" w:rsidRDefault="007C4DFF" w:rsidP="007C4DFF">
            <w:pPr>
              <w:rPr>
                <w:rFonts w:ascii="Arial Unicode MS" w:eastAsia="Arial Unicode MS" w:hAnsi="Arial Unicode MS" w:cs="Arial Unicode MS"/>
                <w:sz w:val="18"/>
                <w:szCs w:val="18"/>
              </w:rPr>
            </w:pPr>
          </w:p>
        </w:tc>
      </w:tr>
    </w:tbl>
    <w:tbl>
      <w:tblPr>
        <w:tblStyle w:val="LayoutTable"/>
        <w:tblW w:w="12001" w:type="dxa"/>
        <w:tblBorders>
          <w:bottom w:val="single" w:sz="4" w:space="0" w:color="F79595" w:themeColor="accent1" w:themeTint="99"/>
        </w:tblBorders>
        <w:tblLayout w:type="fixed"/>
        <w:tblLook w:val="04A0" w:firstRow="1" w:lastRow="0" w:firstColumn="1" w:lastColumn="0" w:noHBand="0" w:noVBand="1"/>
        <w:tblDescription w:val="Enter Date, Company name and address, and Client name and address in this table"/>
      </w:tblPr>
      <w:tblGrid>
        <w:gridCol w:w="4050"/>
        <w:gridCol w:w="3510"/>
        <w:gridCol w:w="1440"/>
        <w:gridCol w:w="3001"/>
      </w:tblGrid>
      <w:tr w:rsidR="00AB6BE3" w:rsidRPr="007C4DFF" w14:paraId="31B8EC14" w14:textId="77777777" w:rsidTr="00C73B2F">
        <w:trPr>
          <w:trHeight w:val="80"/>
        </w:trPr>
        <w:tc>
          <w:tcPr>
            <w:tcW w:w="4050" w:type="dxa"/>
            <w:tcBorders>
              <w:bottom w:val="single" w:sz="4" w:space="0" w:color="F79595" w:themeColor="accent1" w:themeTint="99"/>
            </w:tcBorders>
          </w:tcPr>
          <w:p w14:paraId="578630C0" w14:textId="14EA50F7" w:rsidR="00AB6BE3" w:rsidRPr="007C4DFF" w:rsidRDefault="00B76CB5" w:rsidP="00E94DEB">
            <w:pPr>
              <w:pStyle w:val="NoSpacing"/>
              <w:ind w:left="0" w:right="0"/>
              <w:rPr>
                <w:sz w:val="18"/>
                <w:szCs w:val="18"/>
              </w:rPr>
            </w:pPr>
            <w:r w:rsidRPr="007C4DFF">
              <w:rPr>
                <w:sz w:val="18"/>
                <w:szCs w:val="18"/>
              </w:rPr>
              <w:t xml:space="preserve">   </w:t>
            </w:r>
          </w:p>
        </w:tc>
        <w:tc>
          <w:tcPr>
            <w:tcW w:w="3510" w:type="dxa"/>
            <w:tcBorders>
              <w:bottom w:val="single" w:sz="4" w:space="0" w:color="F79595" w:themeColor="accent1" w:themeTint="99"/>
            </w:tcBorders>
          </w:tcPr>
          <w:p w14:paraId="32E3E122" w14:textId="19EB3421" w:rsidR="00AB6BE3" w:rsidRPr="007C4DFF" w:rsidRDefault="00AB6BE3" w:rsidP="007C4DFF">
            <w:pPr>
              <w:pStyle w:val="NoSpacing"/>
              <w:ind w:left="0"/>
              <w:rPr>
                <w:sz w:val="18"/>
                <w:szCs w:val="18"/>
              </w:rPr>
            </w:pPr>
          </w:p>
        </w:tc>
        <w:tc>
          <w:tcPr>
            <w:tcW w:w="1440" w:type="dxa"/>
            <w:tcBorders>
              <w:bottom w:val="single" w:sz="4" w:space="0" w:color="F79595" w:themeColor="accent1" w:themeTint="99"/>
            </w:tcBorders>
            <w:tcMar>
              <w:bottom w:w="360" w:type="dxa"/>
            </w:tcMar>
          </w:tcPr>
          <w:p w14:paraId="0979E079" w14:textId="76659A78" w:rsidR="00AB6BE3" w:rsidRPr="007C4DFF" w:rsidRDefault="00AB6BE3" w:rsidP="00AB6BE3">
            <w:pPr>
              <w:pStyle w:val="NoSpacing"/>
              <w:ind w:left="0" w:right="0"/>
              <w:rPr>
                <w:sz w:val="18"/>
                <w:szCs w:val="18"/>
              </w:rPr>
            </w:pPr>
          </w:p>
        </w:tc>
        <w:tc>
          <w:tcPr>
            <w:tcW w:w="3001" w:type="dxa"/>
            <w:tcBorders>
              <w:bottom w:val="single" w:sz="4" w:space="0" w:color="F79595" w:themeColor="accent1" w:themeTint="99"/>
            </w:tcBorders>
            <w:tcMar>
              <w:bottom w:w="360" w:type="dxa"/>
            </w:tcMar>
          </w:tcPr>
          <w:p w14:paraId="12592803" w14:textId="2AB53B8E" w:rsidR="00AB6BE3" w:rsidRPr="007C4DFF" w:rsidRDefault="00AB6BE3" w:rsidP="00AB6BE3">
            <w:pPr>
              <w:pStyle w:val="NoSpacing"/>
              <w:ind w:left="0" w:right="0"/>
              <w:rPr>
                <w:sz w:val="18"/>
                <w:szCs w:val="18"/>
              </w:rPr>
            </w:pPr>
          </w:p>
        </w:tc>
      </w:tr>
    </w:tbl>
    <w:p w14:paraId="58081417" w14:textId="321C8E32" w:rsidR="005A56EB" w:rsidRDefault="005A56EB" w:rsidP="005A56EB">
      <w:pPr>
        <w:pStyle w:val="Heading1"/>
      </w:pPr>
      <w:r>
        <w:t>Imaging Limitations and Client Responsibilities</w:t>
      </w:r>
    </w:p>
    <w:p w14:paraId="740FE6AA" w14:textId="77777777" w:rsidR="005A56EB" w:rsidRPr="00E47A17" w:rsidRDefault="005A56EB" w:rsidP="005A56EB">
      <w:pPr>
        <w:pStyle w:val="ListParagraph"/>
        <w:numPr>
          <w:ilvl w:val="0"/>
          <w:numId w:val="17"/>
        </w:numPr>
        <w:rPr>
          <w:rFonts w:ascii="Times New Roman" w:hAnsi="Times New Roman" w:cs="Times New Roman"/>
          <w:sz w:val="20"/>
          <w:szCs w:val="20"/>
        </w:rPr>
      </w:pPr>
      <w:r w:rsidRPr="00E47A17">
        <w:rPr>
          <w:rFonts w:ascii="Times New Roman" w:hAnsi="Times New Roman" w:cs="Times New Roman"/>
          <w:sz w:val="20"/>
          <w:szCs w:val="20"/>
        </w:rPr>
        <w:t xml:space="preserve">Examine and remove all obstructions or obstacles before technician’s arrival.  Please remove track, drywall, studs, dust, dirt, nails, and any kind of metal particle that may cause unwanted data collection or disruption. All areas must be dry, moisture affects penetration depth, scans quality and / or may reflect image back to sensor. Concrete must be cured, minimum of 2 months. </w:t>
      </w:r>
    </w:p>
    <w:p w14:paraId="21111094" w14:textId="77777777" w:rsidR="005A56EB" w:rsidRPr="00E47A17" w:rsidRDefault="005A56EB" w:rsidP="005A56EB">
      <w:pPr>
        <w:pStyle w:val="ListParagraph"/>
        <w:numPr>
          <w:ilvl w:val="0"/>
          <w:numId w:val="17"/>
        </w:numPr>
        <w:rPr>
          <w:rFonts w:ascii="Times New Roman" w:hAnsi="Times New Roman" w:cs="Times New Roman"/>
          <w:sz w:val="20"/>
          <w:szCs w:val="20"/>
        </w:rPr>
      </w:pPr>
      <w:r w:rsidRPr="00E47A17">
        <w:rPr>
          <w:rFonts w:ascii="Times New Roman" w:hAnsi="Times New Roman" w:cs="Times New Roman"/>
          <w:sz w:val="20"/>
          <w:szCs w:val="20"/>
        </w:rPr>
        <w:t xml:space="preserve">Pan-Decks (Q-Deck) slabs are very difficult or almost impossible to scan due to the strong reflection of the metal. Rebar and conduit will not be detectable in some cases. </w:t>
      </w:r>
    </w:p>
    <w:p w14:paraId="26B5CB51" w14:textId="77777777" w:rsidR="005A56EB" w:rsidRPr="00E47A17" w:rsidRDefault="005A56EB" w:rsidP="005A56EB">
      <w:pPr>
        <w:pStyle w:val="ListParagraph"/>
        <w:numPr>
          <w:ilvl w:val="0"/>
          <w:numId w:val="17"/>
        </w:numPr>
        <w:rPr>
          <w:rFonts w:ascii="Times New Roman" w:hAnsi="Times New Roman" w:cs="Times New Roman"/>
          <w:sz w:val="20"/>
          <w:szCs w:val="20"/>
        </w:rPr>
      </w:pPr>
      <w:r w:rsidRPr="00E47A17">
        <w:rPr>
          <w:rFonts w:ascii="Times New Roman" w:hAnsi="Times New Roman" w:cs="Times New Roman"/>
          <w:sz w:val="20"/>
          <w:szCs w:val="20"/>
        </w:rPr>
        <w:t xml:space="preserve">Clients requiring ceiling /wall concrete applications will provide a scaffold or lift for technicians. </w:t>
      </w:r>
    </w:p>
    <w:p w14:paraId="2745BC31" w14:textId="77777777" w:rsidR="005A56EB" w:rsidRPr="00E47A17" w:rsidRDefault="005A56EB" w:rsidP="005A56EB">
      <w:pPr>
        <w:pStyle w:val="ListParagraph"/>
        <w:numPr>
          <w:ilvl w:val="0"/>
          <w:numId w:val="17"/>
        </w:numPr>
        <w:rPr>
          <w:rFonts w:ascii="Times New Roman" w:hAnsi="Times New Roman" w:cs="Times New Roman"/>
          <w:sz w:val="20"/>
          <w:szCs w:val="20"/>
        </w:rPr>
      </w:pPr>
      <w:r w:rsidRPr="00E47A17">
        <w:rPr>
          <w:rFonts w:ascii="Times New Roman" w:hAnsi="Times New Roman" w:cs="Times New Roman"/>
          <w:sz w:val="20"/>
          <w:szCs w:val="20"/>
        </w:rPr>
        <w:t xml:space="preserve">Clients requiring power conduit detection we advise to power on conduits to an active power drawing state, this allows the (PCD) Power Cable Detector to detect power conduits with greater degree and accuracy. Performance and detection ability are limited if power circuits are inactive and not drawing power during scanning. </w:t>
      </w:r>
    </w:p>
    <w:p w14:paraId="04092861" w14:textId="71E61C6C" w:rsidR="005A56EB" w:rsidRPr="00EB4CD7" w:rsidRDefault="005A56EB" w:rsidP="00EB4CD7">
      <w:pPr>
        <w:pStyle w:val="ListParagraph"/>
        <w:numPr>
          <w:ilvl w:val="0"/>
          <w:numId w:val="17"/>
        </w:numPr>
        <w:rPr>
          <w:rFonts w:ascii="Times New Roman" w:hAnsi="Times New Roman" w:cs="Times New Roman"/>
          <w:sz w:val="20"/>
          <w:szCs w:val="20"/>
        </w:rPr>
      </w:pPr>
      <w:r w:rsidRPr="00E47A17">
        <w:rPr>
          <w:rFonts w:ascii="Times New Roman" w:hAnsi="Times New Roman" w:cs="Times New Roman"/>
          <w:sz w:val="20"/>
          <w:szCs w:val="20"/>
        </w:rPr>
        <w:t xml:space="preserve">A representative from your company or party should be present at the jobsite for navigation and presentation of results. </w:t>
      </w:r>
    </w:p>
    <w:p w14:paraId="6E5EB8B9" w14:textId="77777777" w:rsidR="005A56EB" w:rsidRPr="00560BA7" w:rsidRDefault="005A56EB" w:rsidP="005A56EB">
      <w:pPr>
        <w:pStyle w:val="ListParagraph"/>
        <w:numPr>
          <w:ilvl w:val="0"/>
          <w:numId w:val="17"/>
        </w:numPr>
        <w:rPr>
          <w:rFonts w:ascii="Times New Roman" w:hAnsi="Times New Roman" w:cs="Times New Roman"/>
        </w:rPr>
      </w:pPr>
      <w:r w:rsidRPr="00E47A17">
        <w:rPr>
          <w:rFonts w:ascii="Times New Roman" w:hAnsi="Times New Roman" w:cs="Times New Roman"/>
          <w:sz w:val="20"/>
          <w:szCs w:val="20"/>
        </w:rPr>
        <w:t>Please be aware of the above conditions that make GPR very difficult in addition, but not limited to, freshly poured concrete, concrete containing metal fibers, fine-mesh screenings beneath tile and or slab, Styrofoam between slabs or on roofs. Low voltage current lines, use of PVC type pipe materials, and substructure overlaps where items are stacked one on top of each other. Due to the aforementioned factors we must insist that all results are a measure of precaution as they are not absolute, they are the result of our technician’s interpretations of collected data.</w:t>
      </w:r>
      <w:r>
        <w:rPr>
          <w:rFonts w:ascii="Times New Roman" w:hAnsi="Times New Roman" w:cs="Times New Roman"/>
        </w:rPr>
        <w:t xml:space="preserve">  </w:t>
      </w:r>
    </w:p>
    <w:p w14:paraId="1FFDB9A3" w14:textId="77777777" w:rsidR="002C6224" w:rsidRDefault="002C6224"/>
    <w:p w14:paraId="1246EA03" w14:textId="4D7194A5" w:rsidR="009C6C28" w:rsidRDefault="00666EC0">
      <w:pPr>
        <w:pStyle w:val="Heading1"/>
      </w:pPr>
      <w:r>
        <w:t>Terms and Conditions for Locating Services</w:t>
      </w:r>
    </w:p>
    <w:p w14:paraId="6B24762C" w14:textId="45E288B5" w:rsidR="00296C81" w:rsidRPr="006101AE" w:rsidRDefault="004D2978" w:rsidP="00296C81">
      <w:pPr>
        <w:rPr>
          <w:sz w:val="22"/>
          <w:szCs w:val="22"/>
          <w:u w:val="single"/>
        </w:rPr>
      </w:pPr>
      <w:r w:rsidRPr="006101AE">
        <w:rPr>
          <w:sz w:val="22"/>
          <w:szCs w:val="22"/>
          <w:u w:val="single"/>
        </w:rPr>
        <w:t>By agreeing to these Terms and Conditions said Customer accepts the terms and limitations of locating services performed by Verify Locating.</w:t>
      </w:r>
      <w:r w:rsidR="00C63BBC" w:rsidRPr="006101AE">
        <w:rPr>
          <w:sz w:val="22"/>
          <w:szCs w:val="22"/>
          <w:u w:val="single"/>
        </w:rPr>
        <w:t xml:space="preserve"> Verify Locating does not imply or express any warranty as a result of </w:t>
      </w:r>
      <w:r w:rsidR="00ED7EB1" w:rsidRPr="006101AE">
        <w:rPr>
          <w:sz w:val="22"/>
          <w:szCs w:val="22"/>
          <w:u w:val="single"/>
        </w:rPr>
        <w:t>scanning</w:t>
      </w:r>
      <w:r w:rsidR="00C63BBC" w:rsidRPr="006101AE">
        <w:rPr>
          <w:sz w:val="22"/>
          <w:szCs w:val="22"/>
          <w:u w:val="single"/>
        </w:rPr>
        <w:t xml:space="preserve"> </w:t>
      </w:r>
      <w:r w:rsidR="00ED7EB1" w:rsidRPr="006101AE">
        <w:rPr>
          <w:sz w:val="22"/>
          <w:szCs w:val="22"/>
          <w:u w:val="single"/>
        </w:rPr>
        <w:t xml:space="preserve">services </w:t>
      </w:r>
      <w:r w:rsidR="00C63BBC" w:rsidRPr="006101AE">
        <w:rPr>
          <w:sz w:val="22"/>
          <w:szCs w:val="22"/>
          <w:u w:val="single"/>
        </w:rPr>
        <w:t>other than approximate location of objects within the material scanned.</w:t>
      </w:r>
    </w:p>
    <w:p w14:paraId="70D65BCF" w14:textId="77777777" w:rsidR="00296C81" w:rsidRDefault="00296C81" w:rsidP="00296C81">
      <w:pPr>
        <w:tabs>
          <w:tab w:val="left" w:pos="540"/>
          <w:tab w:val="left" w:pos="720"/>
        </w:tabs>
        <w:spacing w:line="240" w:lineRule="auto"/>
        <w:contextualSpacing/>
        <w:rPr>
          <w:rFonts w:ascii="Times New Roman" w:hAnsi="Times New Roman" w:cs="Times New Roman"/>
        </w:rPr>
      </w:pPr>
      <w:r>
        <w:rPr>
          <w:rFonts w:ascii="Times New Roman" w:hAnsi="Times New Roman" w:cs="Times New Roman"/>
        </w:rPr>
        <w:t xml:space="preserve">Verify Locating, LLC. </w:t>
      </w:r>
      <w:r w:rsidRPr="00880502">
        <w:rPr>
          <w:rFonts w:ascii="Times New Roman" w:hAnsi="Times New Roman" w:cs="Times New Roman"/>
        </w:rPr>
        <w:t>agrees to complete the requested marking and mapping using standard methods as defined below with the following provisions:</w:t>
      </w:r>
    </w:p>
    <w:p w14:paraId="6A8D0EB4" w14:textId="38A39720"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The marking and mapping will cover only the area and utility services</w:t>
      </w:r>
      <w:r w:rsidR="00F21013">
        <w:rPr>
          <w:rFonts w:ascii="Times New Roman" w:hAnsi="Times New Roman" w:cs="Times New Roman"/>
          <w:sz w:val="20"/>
          <w:szCs w:val="20"/>
        </w:rPr>
        <w:t xml:space="preserve"> </w:t>
      </w:r>
      <w:r w:rsidRPr="00290AE5">
        <w:rPr>
          <w:rFonts w:ascii="Times New Roman" w:hAnsi="Times New Roman" w:cs="Times New Roman"/>
          <w:sz w:val="20"/>
          <w:szCs w:val="20"/>
        </w:rPr>
        <w:t>specified by the Client.   The Client is responsible to identify to Verify Locating, LLC., the presence of known utilities within the specified area and to provide available record information for such known utilities.</w:t>
      </w:r>
    </w:p>
    <w:p w14:paraId="407A0EFE" w14:textId="77777777" w:rsidR="00296C81" w:rsidRPr="00290AE5" w:rsidRDefault="00296C81" w:rsidP="00296C81">
      <w:pPr>
        <w:pStyle w:val="ListParagraph"/>
        <w:spacing w:line="240" w:lineRule="auto"/>
        <w:rPr>
          <w:rFonts w:ascii="Times New Roman" w:hAnsi="Times New Roman" w:cs="Times New Roman"/>
          <w:sz w:val="20"/>
          <w:szCs w:val="20"/>
        </w:rPr>
      </w:pPr>
    </w:p>
    <w:p w14:paraId="259E0CED"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Verify Locating, LLC. will mark and map the above specified utilities using standard methods only, unless additional services are specifically requested and agreed to.</w:t>
      </w:r>
    </w:p>
    <w:p w14:paraId="3B62B418" w14:textId="77777777" w:rsidR="00296C81" w:rsidRPr="00290AE5" w:rsidRDefault="00296C81" w:rsidP="00296C81">
      <w:pPr>
        <w:pStyle w:val="ListParagraph"/>
        <w:spacing w:line="240" w:lineRule="auto"/>
        <w:rPr>
          <w:rFonts w:ascii="Times New Roman" w:hAnsi="Times New Roman" w:cs="Times New Roman"/>
          <w:sz w:val="20"/>
          <w:szCs w:val="20"/>
        </w:rPr>
      </w:pPr>
    </w:p>
    <w:p w14:paraId="54A3C7F2"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Verify Locating, LLC. does not offer to mark and map any utilities and/or conduits within PVC piping that cannot be detected using standard methods or to be responsible for the presence of such utilities in the specified embedded area whether that presence was known beforehand or not.</w:t>
      </w:r>
    </w:p>
    <w:p w14:paraId="2A3A76D7" w14:textId="77777777" w:rsidR="00296C81" w:rsidRPr="00290AE5" w:rsidRDefault="00296C81" w:rsidP="00296C81">
      <w:pPr>
        <w:pStyle w:val="ListParagraph"/>
        <w:rPr>
          <w:rFonts w:ascii="Times New Roman" w:hAnsi="Times New Roman" w:cs="Times New Roman"/>
          <w:sz w:val="20"/>
          <w:szCs w:val="20"/>
        </w:rPr>
      </w:pPr>
    </w:p>
    <w:p w14:paraId="1FEDED79"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 xml:space="preserve">The Client will designate all imaging locations with at least 6 inches of clearance on all sides, imaging surfaces and the surrounding area must be completely dry; damp does not mean dry. </w:t>
      </w:r>
    </w:p>
    <w:p w14:paraId="05BC0CDC" w14:textId="77777777" w:rsidR="00296C81" w:rsidRPr="00290AE5" w:rsidRDefault="00296C81" w:rsidP="00296C81">
      <w:pPr>
        <w:pStyle w:val="ListParagraph"/>
        <w:rPr>
          <w:rFonts w:ascii="Times New Roman" w:hAnsi="Times New Roman" w:cs="Times New Roman"/>
          <w:sz w:val="20"/>
          <w:szCs w:val="20"/>
        </w:rPr>
      </w:pPr>
    </w:p>
    <w:p w14:paraId="1A45F57E"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All imaging locations must be clear of all materials, including tools, materials, equipment, and all metal objects.</w:t>
      </w:r>
    </w:p>
    <w:p w14:paraId="08E7A4A4" w14:textId="77777777" w:rsidR="00296C81" w:rsidRPr="00290AE5" w:rsidRDefault="00296C81" w:rsidP="00296C81">
      <w:pPr>
        <w:pStyle w:val="ListParagraph"/>
        <w:spacing w:line="240" w:lineRule="auto"/>
        <w:rPr>
          <w:rFonts w:ascii="Times New Roman" w:hAnsi="Times New Roman" w:cs="Times New Roman"/>
          <w:sz w:val="20"/>
          <w:szCs w:val="20"/>
        </w:rPr>
      </w:pPr>
    </w:p>
    <w:p w14:paraId="39A3CE18"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The Client or anyone excavating on behalf of the Client is responsible to notify owners of affected utilities of plans to excavate prior to the start of such excavation whether the affected utilities have been marked by Verify Locating, LLC., or not.</w:t>
      </w:r>
    </w:p>
    <w:p w14:paraId="5C263021" w14:textId="77777777" w:rsidR="00296C81" w:rsidRPr="00290AE5" w:rsidRDefault="00296C81" w:rsidP="00296C81">
      <w:pPr>
        <w:pStyle w:val="ListParagraph"/>
        <w:spacing w:line="240" w:lineRule="auto"/>
        <w:rPr>
          <w:rFonts w:ascii="Times New Roman" w:hAnsi="Times New Roman" w:cs="Times New Roman"/>
          <w:sz w:val="20"/>
          <w:szCs w:val="20"/>
        </w:rPr>
      </w:pPr>
    </w:p>
    <w:p w14:paraId="401151C8"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No excavation work should be undertaken outside the mapped area.</w:t>
      </w:r>
    </w:p>
    <w:p w14:paraId="737B3FCB" w14:textId="77777777" w:rsidR="00296C81" w:rsidRPr="00290AE5" w:rsidRDefault="00296C81" w:rsidP="00296C81">
      <w:pPr>
        <w:pStyle w:val="ListParagraph"/>
        <w:spacing w:line="240" w:lineRule="auto"/>
        <w:rPr>
          <w:rFonts w:ascii="Times New Roman" w:hAnsi="Times New Roman" w:cs="Times New Roman"/>
          <w:sz w:val="20"/>
          <w:szCs w:val="20"/>
        </w:rPr>
      </w:pPr>
    </w:p>
    <w:p w14:paraId="5A4B3C4A"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 xml:space="preserve">No excavation by mechanical equipment should be undertaken within 1.0 meter measured horizontally to the nearest marked position of any underground utility service until the exact location of that utility has been determined by hand digging or other safe means as approved by the utility owner. </w:t>
      </w:r>
    </w:p>
    <w:p w14:paraId="1354D24E" w14:textId="77777777" w:rsidR="00296C81" w:rsidRPr="00290AE5" w:rsidRDefault="00296C81" w:rsidP="00296C81">
      <w:pPr>
        <w:pStyle w:val="ListParagraph"/>
        <w:spacing w:line="240" w:lineRule="auto"/>
        <w:rPr>
          <w:rFonts w:ascii="Times New Roman" w:hAnsi="Times New Roman" w:cs="Times New Roman"/>
          <w:sz w:val="20"/>
          <w:szCs w:val="20"/>
        </w:rPr>
      </w:pPr>
    </w:p>
    <w:p w14:paraId="3814B1A2"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Measurements and offset dimensions provided by Verify Locating, LLC. are in reference to marked positions only and should not be interpreted as depicting the exact location of utilities.</w:t>
      </w:r>
    </w:p>
    <w:p w14:paraId="0CEF6FA4" w14:textId="77777777" w:rsidR="00296C81" w:rsidRPr="00290AE5" w:rsidRDefault="00296C81" w:rsidP="00296C81">
      <w:pPr>
        <w:pStyle w:val="ListParagraph"/>
        <w:spacing w:line="240" w:lineRule="auto"/>
        <w:rPr>
          <w:rFonts w:ascii="Times New Roman" w:hAnsi="Times New Roman" w:cs="Times New Roman"/>
          <w:sz w:val="20"/>
          <w:szCs w:val="20"/>
        </w:rPr>
      </w:pPr>
    </w:p>
    <w:p w14:paraId="2A963163" w14:textId="5BD6D9DD" w:rsidR="00296C81" w:rsidRPr="00290AE5" w:rsidRDefault="00296C81" w:rsidP="00C63BBC">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Stakes or markings may disappear or be displaced.  If this should occur, or if there is a delay of more than 30 days before acting on information supplied by Verify Locating, LLC., or if hand digging does not locate a utility in the position marked, Verify Locating, Inc., should be recalled.</w:t>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r w:rsidR="00C63BBC" w:rsidRPr="00290AE5">
        <w:rPr>
          <w:rFonts w:ascii="Times New Roman" w:hAnsi="Times New Roman" w:cs="Times New Roman"/>
          <w:sz w:val="20"/>
          <w:szCs w:val="20"/>
        </w:rPr>
        <w:tab/>
      </w:r>
    </w:p>
    <w:p w14:paraId="26E89262"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Contractor agrees not to withhold any retainage from Verify Locating, LLC.</w:t>
      </w:r>
    </w:p>
    <w:p w14:paraId="43447ACA" w14:textId="77777777" w:rsidR="00296C81" w:rsidRPr="00290AE5" w:rsidRDefault="00296C81" w:rsidP="00296C81">
      <w:pPr>
        <w:pStyle w:val="ListParagraph"/>
        <w:spacing w:line="240" w:lineRule="auto"/>
        <w:rPr>
          <w:rFonts w:ascii="Times New Roman" w:hAnsi="Times New Roman" w:cs="Times New Roman"/>
          <w:sz w:val="20"/>
          <w:szCs w:val="20"/>
        </w:rPr>
      </w:pPr>
    </w:p>
    <w:p w14:paraId="35277246"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Final payment is due upon project/job completion.</w:t>
      </w:r>
    </w:p>
    <w:p w14:paraId="4557A791" w14:textId="77777777" w:rsidR="00296C81" w:rsidRPr="00290AE5" w:rsidRDefault="00296C81" w:rsidP="00296C81">
      <w:pPr>
        <w:pStyle w:val="ListParagraph"/>
        <w:spacing w:line="240" w:lineRule="auto"/>
        <w:rPr>
          <w:rFonts w:ascii="Times New Roman" w:hAnsi="Times New Roman" w:cs="Times New Roman"/>
          <w:sz w:val="20"/>
          <w:szCs w:val="20"/>
        </w:rPr>
      </w:pPr>
    </w:p>
    <w:p w14:paraId="4EC45219" w14:textId="77777777" w:rsidR="00296C81" w:rsidRPr="00290AE5" w:rsidRDefault="00296C81" w:rsidP="00296C81">
      <w:pPr>
        <w:pStyle w:val="ListParagraph"/>
        <w:numPr>
          <w:ilvl w:val="0"/>
          <w:numId w:val="14"/>
        </w:numPr>
        <w:spacing w:line="240" w:lineRule="auto"/>
        <w:rPr>
          <w:rFonts w:ascii="Times New Roman" w:hAnsi="Times New Roman" w:cs="Times New Roman"/>
          <w:sz w:val="20"/>
          <w:szCs w:val="20"/>
        </w:rPr>
      </w:pPr>
      <w:r w:rsidRPr="00290AE5">
        <w:rPr>
          <w:rFonts w:ascii="Times New Roman" w:hAnsi="Times New Roman" w:cs="Times New Roman"/>
          <w:sz w:val="20"/>
          <w:szCs w:val="20"/>
        </w:rPr>
        <w:t>Contractor shall be liable for attorney’s fees of Verify Locating, LLC. in any action by Verify Locating, Inc. to collect on past due invoices.</w:t>
      </w:r>
    </w:p>
    <w:p w14:paraId="5C8E5C8D" w14:textId="77777777" w:rsidR="00296C81" w:rsidRPr="00290AE5" w:rsidRDefault="00296C81" w:rsidP="00296C81">
      <w:pPr>
        <w:pStyle w:val="ListParagraph"/>
        <w:rPr>
          <w:rFonts w:ascii="Times New Roman" w:hAnsi="Times New Roman" w:cs="Times New Roman"/>
          <w:sz w:val="20"/>
          <w:szCs w:val="20"/>
        </w:rPr>
      </w:pPr>
    </w:p>
    <w:p w14:paraId="5C817466" w14:textId="77777777" w:rsidR="00296C81" w:rsidRPr="00290AE5" w:rsidRDefault="00296C81" w:rsidP="00296C81">
      <w:pPr>
        <w:pStyle w:val="ListParagraph"/>
        <w:numPr>
          <w:ilvl w:val="0"/>
          <w:numId w:val="14"/>
        </w:numPr>
        <w:rPr>
          <w:sz w:val="20"/>
          <w:szCs w:val="20"/>
        </w:rPr>
      </w:pPr>
      <w:r w:rsidRPr="00290AE5">
        <w:rPr>
          <w:rFonts w:ascii="Times New Roman" w:hAnsi="Times New Roman" w:cs="Times New Roman"/>
          <w:sz w:val="20"/>
          <w:szCs w:val="20"/>
        </w:rPr>
        <w:t>A finance charge of 1.5% per month will apply for all invoices past due 30 days.</w:t>
      </w:r>
    </w:p>
    <w:p w14:paraId="6D5B4B76" w14:textId="77777777" w:rsidR="00296C81" w:rsidRPr="00290AE5" w:rsidRDefault="00296C81" w:rsidP="00296C81">
      <w:pPr>
        <w:pStyle w:val="ListParagraph"/>
        <w:rPr>
          <w:sz w:val="20"/>
          <w:szCs w:val="20"/>
        </w:rPr>
      </w:pPr>
    </w:p>
    <w:p w14:paraId="626AE8F9" w14:textId="77777777" w:rsidR="00296C81" w:rsidRPr="00290AE5" w:rsidRDefault="00296C81" w:rsidP="00296C81">
      <w:pPr>
        <w:pStyle w:val="ListParagraph"/>
        <w:numPr>
          <w:ilvl w:val="0"/>
          <w:numId w:val="14"/>
        </w:numPr>
        <w:rPr>
          <w:rFonts w:ascii="Times New Roman" w:hAnsi="Times New Roman" w:cs="Times New Roman"/>
          <w:sz w:val="20"/>
          <w:szCs w:val="20"/>
        </w:rPr>
      </w:pPr>
      <w:r w:rsidRPr="00290AE5">
        <w:rPr>
          <w:rFonts w:ascii="Times New Roman" w:hAnsi="Times New Roman" w:cs="Times New Roman"/>
          <w:sz w:val="20"/>
          <w:szCs w:val="20"/>
        </w:rPr>
        <w:t>Quotations are valid for a period of 90 days only.</w:t>
      </w:r>
      <w:r w:rsidRPr="00290AE5">
        <w:rPr>
          <w:rFonts w:ascii="Times New Roman" w:hAnsi="Times New Roman" w:cs="Times New Roman"/>
          <w:sz w:val="20"/>
          <w:szCs w:val="20"/>
        </w:rPr>
        <w:br/>
      </w:r>
    </w:p>
    <w:p w14:paraId="3A788315" w14:textId="51D55FAE" w:rsidR="00296C81" w:rsidRDefault="00296C81" w:rsidP="00296C81">
      <w:pPr>
        <w:pStyle w:val="ListParagraph"/>
        <w:numPr>
          <w:ilvl w:val="0"/>
          <w:numId w:val="14"/>
        </w:numPr>
        <w:rPr>
          <w:rFonts w:ascii="Times New Roman" w:hAnsi="Times New Roman" w:cs="Times New Roman"/>
          <w:sz w:val="20"/>
          <w:szCs w:val="20"/>
        </w:rPr>
      </w:pPr>
      <w:r w:rsidRPr="00290AE5">
        <w:rPr>
          <w:rFonts w:ascii="Times New Roman" w:hAnsi="Times New Roman" w:cs="Times New Roman"/>
          <w:sz w:val="20"/>
          <w:szCs w:val="20"/>
        </w:rPr>
        <w:t>All prices quoted are for work to be performed during normal working hours.  No premium time has been allowed for unless specifically noted.</w:t>
      </w:r>
    </w:p>
    <w:p w14:paraId="01C464E4" w14:textId="77777777" w:rsidR="006914E2" w:rsidRPr="006914E2" w:rsidRDefault="006914E2" w:rsidP="006914E2">
      <w:pPr>
        <w:rPr>
          <w:rFonts w:ascii="Times New Roman" w:hAnsi="Times New Roman" w:cs="Times New Roman"/>
        </w:rPr>
      </w:pPr>
    </w:p>
    <w:p w14:paraId="265BA72D" w14:textId="285603F7" w:rsidR="006914E2" w:rsidRDefault="00213B82" w:rsidP="006914E2">
      <w:pPr>
        <w:pStyle w:val="Heading1"/>
      </w:pPr>
      <w:r>
        <w:t xml:space="preserve">Location </w:t>
      </w:r>
      <w:r w:rsidR="006914E2">
        <w:t>Mark</w:t>
      </w:r>
      <w:r>
        <w:t>-Up or Flags</w:t>
      </w:r>
    </w:p>
    <w:p w14:paraId="4EBDF5E3" w14:textId="18DCCB99" w:rsidR="00303FAB" w:rsidRPr="006101AE" w:rsidRDefault="006914E2">
      <w:pPr>
        <w:rPr>
          <w:rFonts w:ascii="Times New Roman" w:hAnsi="Times New Roman" w:cs="Times New Roman"/>
        </w:rPr>
      </w:pPr>
      <w:r w:rsidRPr="006101AE">
        <w:rPr>
          <w:rFonts w:ascii="Times New Roman" w:hAnsi="Times New Roman" w:cs="Times New Roman"/>
        </w:rPr>
        <w:t xml:space="preserve">Red Marks </w:t>
      </w:r>
      <w:r w:rsidR="004626DD" w:rsidRPr="006101AE">
        <w:rPr>
          <w:rFonts w:ascii="Times New Roman" w:hAnsi="Times New Roman" w:cs="Times New Roman"/>
        </w:rPr>
        <w:t>–</w:t>
      </w:r>
      <w:r w:rsidRPr="006101AE">
        <w:rPr>
          <w:rFonts w:ascii="Times New Roman" w:hAnsi="Times New Roman" w:cs="Times New Roman"/>
        </w:rPr>
        <w:t xml:space="preserve"> </w:t>
      </w:r>
      <w:r w:rsidR="004626DD" w:rsidRPr="006101AE">
        <w:rPr>
          <w:rFonts w:ascii="Times New Roman" w:hAnsi="Times New Roman" w:cs="Times New Roman"/>
        </w:rPr>
        <w:t>Conduit, PT cable, or an object unidentified during scanning. We advise cutting within 3  to 6 inches from red marks.</w:t>
      </w:r>
    </w:p>
    <w:p w14:paraId="697B6347" w14:textId="6D9D31F0" w:rsidR="004626DD" w:rsidRPr="006101AE" w:rsidRDefault="004626DD">
      <w:pPr>
        <w:rPr>
          <w:rFonts w:ascii="Times New Roman" w:hAnsi="Times New Roman" w:cs="Times New Roman"/>
        </w:rPr>
      </w:pPr>
      <w:r w:rsidRPr="006101AE">
        <w:rPr>
          <w:rFonts w:ascii="Times New Roman" w:hAnsi="Times New Roman" w:cs="Times New Roman"/>
        </w:rPr>
        <w:t>Black Marks – Usually Rebar or Wire Mesh. Again, we advise cutting within 3 to 6 inches from marks.</w:t>
      </w:r>
    </w:p>
    <w:p w14:paraId="4291A9CA" w14:textId="345F576C" w:rsidR="004626DD" w:rsidRPr="006101AE" w:rsidRDefault="004626DD">
      <w:pPr>
        <w:rPr>
          <w:rFonts w:ascii="Times New Roman" w:hAnsi="Times New Roman" w:cs="Times New Roman"/>
        </w:rPr>
      </w:pPr>
      <w:r w:rsidRPr="006101AE">
        <w:rPr>
          <w:rFonts w:ascii="Times New Roman" w:hAnsi="Times New Roman" w:cs="Times New Roman"/>
        </w:rPr>
        <w:t xml:space="preserve">Field Markings – Usually flags or paint, </w:t>
      </w:r>
      <w:r w:rsidR="00213B82" w:rsidRPr="006101AE">
        <w:rPr>
          <w:rFonts w:ascii="Times New Roman" w:hAnsi="Times New Roman" w:cs="Times New Roman"/>
        </w:rPr>
        <w:t xml:space="preserve">Consult with technician for color determinations. State laws advise hand excavation only within 36 inches horizontally. </w:t>
      </w:r>
    </w:p>
    <w:p w14:paraId="1EEC5490" w14:textId="44AD457D" w:rsidR="004626DD" w:rsidRDefault="00F96759">
      <w:pPr>
        <w:rPr>
          <w:rFonts w:ascii="Times New Roman" w:hAnsi="Times New Roman" w:cs="Times New Roman"/>
        </w:rPr>
      </w:pPr>
      <w:r w:rsidRPr="006101AE">
        <w:rPr>
          <w:rFonts w:ascii="Times New Roman" w:hAnsi="Times New Roman" w:cs="Times New Roman"/>
        </w:rPr>
        <w:t>Technician markings cannot be guaranteed or considered certain, technical limitations exist. Scanning only reduces the risk of striking embedment’</w:t>
      </w:r>
      <w:r w:rsidR="00325D25" w:rsidRPr="006101AE">
        <w:rPr>
          <w:rFonts w:ascii="Times New Roman" w:hAnsi="Times New Roman" w:cs="Times New Roman"/>
        </w:rPr>
        <w:t>s</w:t>
      </w:r>
      <w:r w:rsidR="00775301" w:rsidRPr="006101AE">
        <w:rPr>
          <w:rFonts w:ascii="Times New Roman" w:hAnsi="Times New Roman" w:cs="Times New Roman"/>
        </w:rPr>
        <w:t xml:space="preserve"> and cannot guarantee finding all embedment’s. Stacked embedment’s, IE; wire mesh over conduit will create a “shadow” in the readings that would eliminate determining that conduits presence.</w:t>
      </w:r>
      <w:r w:rsidR="00325D25" w:rsidRPr="006101AE">
        <w:rPr>
          <w:rFonts w:ascii="Times New Roman" w:hAnsi="Times New Roman" w:cs="Times New Roman"/>
        </w:rPr>
        <w:t xml:space="preserve"> Any uncertainty in readings will be discussed with customer to help in determining locations</w:t>
      </w:r>
    </w:p>
    <w:p w14:paraId="464FAB58" w14:textId="796D2E20" w:rsidR="00E66F30" w:rsidRDefault="00E66F30">
      <w:pPr>
        <w:rPr>
          <w:rFonts w:ascii="Times New Roman" w:hAnsi="Times New Roman" w:cs="Times New Roman"/>
        </w:rPr>
      </w:pPr>
    </w:p>
    <w:p w14:paraId="6C8F75B0" w14:textId="77777777" w:rsidR="00E66F30" w:rsidRPr="006101AE" w:rsidRDefault="00E66F30">
      <w:pPr>
        <w:rPr>
          <w:rFonts w:ascii="Times New Roman" w:hAnsi="Times New Roman" w:cs="Times New Roman"/>
        </w:rPr>
      </w:pPr>
    </w:p>
    <w:p w14:paraId="0E0D469C" w14:textId="25304971" w:rsidR="00572F75" w:rsidRDefault="00572F75" w:rsidP="00572F75">
      <w:pPr>
        <w:pStyle w:val="Heading1"/>
      </w:pPr>
      <w:r>
        <w:t>Field Reports</w:t>
      </w:r>
    </w:p>
    <w:p w14:paraId="010F517D" w14:textId="3B22FF1D" w:rsidR="00572F75" w:rsidRPr="00572F75" w:rsidRDefault="0051072D" w:rsidP="00572F75">
      <w:pPr>
        <w:rPr>
          <w:rFonts w:ascii="Times New Roman" w:hAnsi="Times New Roman" w:cs="Times New Roman"/>
        </w:rPr>
      </w:pPr>
      <w:r>
        <w:rPr>
          <w:rFonts w:ascii="Times New Roman" w:hAnsi="Times New Roman" w:cs="Times New Roman"/>
        </w:rPr>
        <w:t>Field Reports are available for an extra charge. Reports include a</w:t>
      </w:r>
      <w:r w:rsidR="00572F75" w:rsidRPr="00572F75">
        <w:rPr>
          <w:rFonts w:ascii="Times New Roman" w:hAnsi="Times New Roman" w:cs="Times New Roman"/>
        </w:rPr>
        <w:t xml:space="preserve"> letterhead certifying that our technicians performed GPR on your jobsite with a general report stating the location, date and description of work performed as well as all findings in the slab with a few pictures included. Good to keep on file for proof of work. </w:t>
      </w:r>
      <w:r w:rsidR="007658E9">
        <w:rPr>
          <w:rFonts w:ascii="Times New Roman" w:hAnsi="Times New Roman" w:cs="Times New Roman"/>
        </w:rPr>
        <w:t xml:space="preserve">If you require a report that request must be made in advance to technician beginning job. </w:t>
      </w:r>
    </w:p>
    <w:p w14:paraId="27B73724" w14:textId="706C2BF8" w:rsidR="00325D25" w:rsidRDefault="00325D25"/>
    <w:p w14:paraId="00DFB3F2" w14:textId="77777777" w:rsidR="0051072D" w:rsidRDefault="0051072D"/>
    <w:p w14:paraId="3D8E298F" w14:textId="581DC936" w:rsidR="009C6C28" w:rsidRDefault="00303FAB">
      <w:pPr>
        <w:pStyle w:val="Heading1"/>
      </w:pPr>
      <w:r>
        <w:lastRenderedPageBreak/>
        <w:t>Disclaimer and Release</w:t>
      </w:r>
    </w:p>
    <w:p w14:paraId="06A6873A" w14:textId="77777777" w:rsidR="009337F2" w:rsidRPr="000F6FE7" w:rsidRDefault="009337F2" w:rsidP="009337F2">
      <w:pPr>
        <w:rPr>
          <w:rFonts w:cs="Times New Roman"/>
          <w:b/>
          <w:bCs/>
          <w:sz w:val="22"/>
          <w:szCs w:val="22"/>
        </w:rPr>
      </w:pPr>
      <w:r w:rsidRPr="000F6FE7">
        <w:rPr>
          <w:rFonts w:cs="Times New Roman"/>
          <w:b/>
          <w:bCs/>
          <w:sz w:val="22"/>
          <w:szCs w:val="22"/>
        </w:rPr>
        <w:t>It must be specifically understood and agreed that the marking and mapping of any utility service by Verify Locating, LLC., is for the Client’s convenience only and does not relieve the Client or any other person or party from liability for damages for personal injury including death to any person, or for damage caused to the subject property or to any other property, by reason of the Client or any other person or party having relied upon the marking or mapping of utilities by Verify Locating, LLC.</w:t>
      </w:r>
    </w:p>
    <w:p w14:paraId="7D9D2A93" w14:textId="77777777" w:rsidR="009337F2" w:rsidRPr="000F6FE7" w:rsidRDefault="009337F2" w:rsidP="009337F2">
      <w:pPr>
        <w:rPr>
          <w:rFonts w:cs="Times New Roman"/>
          <w:b/>
          <w:bCs/>
          <w:sz w:val="22"/>
          <w:szCs w:val="22"/>
        </w:rPr>
      </w:pPr>
      <w:r w:rsidRPr="000F6FE7">
        <w:rPr>
          <w:rFonts w:cs="Times New Roman"/>
          <w:b/>
          <w:bCs/>
          <w:sz w:val="22"/>
          <w:szCs w:val="22"/>
        </w:rPr>
        <w:t>In partial consideration for the Locator providing the said service, the Customer releases and waives any liability of claim against the Locator and its agents and employees arising out of or in any way related to the services subject to this agreement.  If any contractor, builder, or other person or firm severs or otherwise damages cables at the above-referenced address, whether or not located by the Locator:</w:t>
      </w:r>
    </w:p>
    <w:p w14:paraId="11773FB8" w14:textId="77777777" w:rsidR="009337F2" w:rsidRPr="0072271F" w:rsidRDefault="009337F2" w:rsidP="009337F2">
      <w:pPr>
        <w:pStyle w:val="ListParagraph"/>
        <w:numPr>
          <w:ilvl w:val="0"/>
          <w:numId w:val="15"/>
        </w:numPr>
        <w:ind w:left="810"/>
        <w:rPr>
          <w:rFonts w:ascii="Times New Roman" w:hAnsi="Times New Roman" w:cs="Times New Roman"/>
          <w:sz w:val="20"/>
          <w:szCs w:val="20"/>
        </w:rPr>
      </w:pPr>
      <w:r w:rsidRPr="0072271F">
        <w:rPr>
          <w:rFonts w:ascii="Times New Roman" w:hAnsi="Times New Roman" w:cs="Times New Roman"/>
          <w:sz w:val="20"/>
          <w:szCs w:val="20"/>
        </w:rPr>
        <w:t>The Customer agrees to assume responsibility and satisfy the total amount of said damages that is determined in any trial or other disposition to have been caused by or to be the responsibility of the Locator or its agents or employees.</w:t>
      </w:r>
    </w:p>
    <w:p w14:paraId="26D42221" w14:textId="77777777" w:rsidR="009337F2" w:rsidRPr="0072271F" w:rsidRDefault="009337F2" w:rsidP="009337F2">
      <w:pPr>
        <w:pStyle w:val="ListParagraph"/>
        <w:ind w:left="810"/>
        <w:rPr>
          <w:rFonts w:ascii="Times New Roman" w:hAnsi="Times New Roman" w:cs="Times New Roman"/>
          <w:sz w:val="20"/>
          <w:szCs w:val="20"/>
        </w:rPr>
      </w:pPr>
    </w:p>
    <w:p w14:paraId="332E0CE1" w14:textId="77777777" w:rsidR="009337F2" w:rsidRPr="0072271F" w:rsidRDefault="009337F2" w:rsidP="009337F2">
      <w:pPr>
        <w:pStyle w:val="ListParagraph"/>
        <w:numPr>
          <w:ilvl w:val="0"/>
          <w:numId w:val="15"/>
        </w:numPr>
        <w:ind w:left="810"/>
        <w:rPr>
          <w:rFonts w:ascii="Times New Roman" w:hAnsi="Times New Roman" w:cs="Times New Roman"/>
          <w:sz w:val="20"/>
          <w:szCs w:val="20"/>
        </w:rPr>
      </w:pPr>
      <w:r w:rsidRPr="0072271F">
        <w:rPr>
          <w:rFonts w:ascii="Times New Roman" w:hAnsi="Times New Roman" w:cs="Times New Roman"/>
          <w:sz w:val="20"/>
          <w:szCs w:val="20"/>
        </w:rPr>
        <w:t>The Customer agrees to defend, indemnify and hold harmless the Locator and its agents and employees:</w:t>
      </w:r>
    </w:p>
    <w:p w14:paraId="08B0D2C2" w14:textId="77777777" w:rsidR="009337F2" w:rsidRPr="0072271F" w:rsidRDefault="009337F2" w:rsidP="009337F2">
      <w:pPr>
        <w:pStyle w:val="ListParagraph"/>
        <w:ind w:left="810"/>
        <w:rPr>
          <w:rFonts w:ascii="Times New Roman" w:hAnsi="Times New Roman" w:cs="Times New Roman"/>
          <w:sz w:val="20"/>
          <w:szCs w:val="20"/>
        </w:rPr>
      </w:pPr>
    </w:p>
    <w:p w14:paraId="029206BD" w14:textId="77777777" w:rsidR="009337F2" w:rsidRPr="0072271F" w:rsidRDefault="009337F2" w:rsidP="009337F2">
      <w:pPr>
        <w:pStyle w:val="ListParagraph"/>
        <w:numPr>
          <w:ilvl w:val="0"/>
          <w:numId w:val="16"/>
        </w:numPr>
        <w:ind w:left="1260"/>
        <w:rPr>
          <w:rFonts w:ascii="Times New Roman" w:hAnsi="Times New Roman" w:cs="Times New Roman"/>
          <w:sz w:val="20"/>
          <w:szCs w:val="20"/>
        </w:rPr>
      </w:pPr>
      <w:r w:rsidRPr="0072271F">
        <w:rPr>
          <w:rFonts w:ascii="Times New Roman" w:hAnsi="Times New Roman" w:cs="Times New Roman"/>
          <w:sz w:val="20"/>
          <w:szCs w:val="20"/>
        </w:rPr>
        <w:t>For any claims or demands brought against them arising out of or related to the services subject to this agreement, including those founded upon “Verify Locating, LLC.” claimed negligence.</w:t>
      </w:r>
    </w:p>
    <w:p w14:paraId="37194538" w14:textId="77777777" w:rsidR="009337F2" w:rsidRPr="0072271F" w:rsidRDefault="009337F2" w:rsidP="009337F2">
      <w:pPr>
        <w:pStyle w:val="ListParagraph"/>
        <w:ind w:left="1260"/>
        <w:rPr>
          <w:rFonts w:ascii="Times New Roman" w:hAnsi="Times New Roman" w:cs="Times New Roman"/>
          <w:sz w:val="20"/>
          <w:szCs w:val="20"/>
        </w:rPr>
      </w:pPr>
    </w:p>
    <w:p w14:paraId="16F57D9C" w14:textId="77777777" w:rsidR="006A509C" w:rsidRPr="0072271F" w:rsidRDefault="009337F2" w:rsidP="006A509C">
      <w:pPr>
        <w:pStyle w:val="ListParagraph"/>
        <w:numPr>
          <w:ilvl w:val="0"/>
          <w:numId w:val="16"/>
        </w:numPr>
        <w:ind w:left="1260"/>
        <w:rPr>
          <w:rFonts w:ascii="Times New Roman" w:hAnsi="Times New Roman" w:cs="Times New Roman"/>
          <w:sz w:val="20"/>
          <w:szCs w:val="20"/>
        </w:rPr>
      </w:pPr>
      <w:r w:rsidRPr="0072271F">
        <w:rPr>
          <w:rFonts w:ascii="Times New Roman" w:hAnsi="Times New Roman" w:cs="Times New Roman"/>
          <w:sz w:val="20"/>
          <w:szCs w:val="20"/>
        </w:rPr>
        <w:t>For any amounts they may be required to pay upon any judgments obtained against them for contributions and/or indemnification.  The Customer hereby reserves its right against all contractors, builders and other parties not hereby released</w:t>
      </w:r>
    </w:p>
    <w:tbl>
      <w:tblPr>
        <w:tblStyle w:val="SignatureTable"/>
        <w:tblpPr w:leftFromText="180" w:rightFromText="180" w:vertAnchor="text" w:horzAnchor="margin" w:tblpY="175"/>
        <w:tblW w:w="8349" w:type="dxa"/>
        <w:tblLayout w:type="fixed"/>
        <w:tblCellMar>
          <w:left w:w="0" w:type="dxa"/>
          <w:right w:w="115" w:type="dxa"/>
        </w:tblCellMar>
        <w:tblLook w:val="04A0" w:firstRow="1" w:lastRow="0" w:firstColumn="1" w:lastColumn="0" w:noHBand="0" w:noVBand="1"/>
        <w:tblDescription w:val="Enter Client and Company Names and Titles in this table"/>
      </w:tblPr>
      <w:tblGrid>
        <w:gridCol w:w="819"/>
        <w:gridCol w:w="2983"/>
        <w:gridCol w:w="744"/>
        <w:gridCol w:w="820"/>
        <w:gridCol w:w="2983"/>
      </w:tblGrid>
      <w:tr w:rsidR="00893B90" w14:paraId="60480786" w14:textId="77777777" w:rsidTr="00893B90">
        <w:trPr>
          <w:trHeight w:val="599"/>
        </w:trPr>
        <w:tc>
          <w:tcPr>
            <w:tcW w:w="819" w:type="dxa"/>
            <w:vAlign w:val="bottom"/>
          </w:tcPr>
          <w:p w14:paraId="6434B355" w14:textId="77777777" w:rsidR="00893B90" w:rsidRDefault="00893B90" w:rsidP="00893B90">
            <w:pPr>
              <w:pStyle w:val="FormHeading"/>
              <w:keepNext/>
              <w:keepLines/>
            </w:pPr>
          </w:p>
        </w:tc>
        <w:tc>
          <w:tcPr>
            <w:tcW w:w="2983" w:type="dxa"/>
            <w:vAlign w:val="bottom"/>
          </w:tcPr>
          <w:p w14:paraId="54D0C128" w14:textId="77777777" w:rsidR="00893B90" w:rsidRDefault="00893B90" w:rsidP="00893B90">
            <w:pPr>
              <w:pStyle w:val="FormHeading"/>
              <w:keepNext/>
              <w:keepLines/>
            </w:pPr>
            <w:r>
              <w:t>Contractor</w:t>
            </w:r>
          </w:p>
        </w:tc>
        <w:tc>
          <w:tcPr>
            <w:tcW w:w="744" w:type="dxa"/>
            <w:vAlign w:val="bottom"/>
          </w:tcPr>
          <w:p w14:paraId="678F1058" w14:textId="77777777" w:rsidR="00893B90" w:rsidRDefault="00893B90" w:rsidP="00893B90">
            <w:pPr>
              <w:pStyle w:val="FormHeading"/>
              <w:keepNext/>
              <w:keepLines/>
            </w:pPr>
          </w:p>
        </w:tc>
        <w:tc>
          <w:tcPr>
            <w:tcW w:w="820" w:type="dxa"/>
            <w:vAlign w:val="bottom"/>
          </w:tcPr>
          <w:p w14:paraId="7672E0A0" w14:textId="77777777" w:rsidR="00893B90" w:rsidRDefault="00893B90" w:rsidP="00893B90">
            <w:pPr>
              <w:pStyle w:val="FormHeading"/>
              <w:keepNext/>
              <w:keepLines/>
            </w:pPr>
          </w:p>
        </w:tc>
        <w:tc>
          <w:tcPr>
            <w:tcW w:w="2983" w:type="dxa"/>
            <w:vAlign w:val="bottom"/>
          </w:tcPr>
          <w:p w14:paraId="3020401B" w14:textId="77777777" w:rsidR="00893B90" w:rsidRDefault="00893B90" w:rsidP="00893B90">
            <w:pPr>
              <w:pStyle w:val="FormHeading"/>
              <w:keepNext/>
              <w:keepLines/>
            </w:pPr>
            <w:r>
              <w:t>Verify Locating</w:t>
            </w:r>
          </w:p>
        </w:tc>
      </w:tr>
      <w:tr w:rsidR="00893B90" w14:paraId="421DD75D" w14:textId="77777777" w:rsidTr="00893B90">
        <w:trPr>
          <w:trHeight w:val="899"/>
        </w:trPr>
        <w:tc>
          <w:tcPr>
            <w:tcW w:w="819" w:type="dxa"/>
            <w:vAlign w:val="bottom"/>
          </w:tcPr>
          <w:p w14:paraId="465596F7" w14:textId="77777777" w:rsidR="00893B90" w:rsidRDefault="00AC5D0F" w:rsidP="00893B90">
            <w:pPr>
              <w:keepNext/>
              <w:keepLines/>
            </w:pPr>
            <w:sdt>
              <w:sdtPr>
                <w:alias w:val="By:"/>
                <w:tag w:val="By:"/>
                <w:id w:val="-1247807873"/>
                <w:placeholder>
                  <w:docPart w:val="80BF326740D64D2EADFE04AE21AE3543"/>
                </w:placeholder>
                <w:temporary/>
                <w:showingPlcHdr/>
                <w15:appearance w15:val="hidden"/>
              </w:sdtPr>
              <w:sdtEndPr/>
              <w:sdtContent>
                <w:r w:rsidR="00893B90">
                  <w:t>By:</w:t>
                </w:r>
              </w:sdtContent>
            </w:sdt>
          </w:p>
        </w:tc>
        <w:tc>
          <w:tcPr>
            <w:tcW w:w="2983" w:type="dxa"/>
            <w:tcBorders>
              <w:bottom w:val="single" w:sz="4" w:space="0" w:color="F79595" w:themeColor="accent1" w:themeTint="99"/>
            </w:tcBorders>
            <w:vAlign w:val="bottom"/>
          </w:tcPr>
          <w:p w14:paraId="5C8D6229" w14:textId="77777777" w:rsidR="00893B90" w:rsidRDefault="00893B90" w:rsidP="00893B90">
            <w:pPr>
              <w:keepNext/>
              <w:keepLines/>
            </w:pPr>
          </w:p>
        </w:tc>
        <w:tc>
          <w:tcPr>
            <w:tcW w:w="744" w:type="dxa"/>
            <w:vAlign w:val="bottom"/>
          </w:tcPr>
          <w:p w14:paraId="36FBB655" w14:textId="77777777" w:rsidR="00893B90" w:rsidRDefault="00893B90" w:rsidP="00893B90">
            <w:pPr>
              <w:keepNext/>
              <w:keepLines/>
            </w:pPr>
          </w:p>
        </w:tc>
        <w:tc>
          <w:tcPr>
            <w:tcW w:w="820" w:type="dxa"/>
            <w:vAlign w:val="bottom"/>
          </w:tcPr>
          <w:p w14:paraId="718EA2E2" w14:textId="77777777" w:rsidR="00893B90" w:rsidRDefault="00AC5D0F" w:rsidP="00893B90">
            <w:pPr>
              <w:keepNext/>
              <w:keepLines/>
            </w:pPr>
            <w:sdt>
              <w:sdtPr>
                <w:alias w:val="By:"/>
                <w:tag w:val="By:"/>
                <w:id w:val="701133445"/>
                <w:placeholder>
                  <w:docPart w:val="A4B14A59CBA74B64BBDC7935D75BE1FF"/>
                </w:placeholder>
                <w:temporary/>
                <w:showingPlcHdr/>
                <w15:appearance w15:val="hidden"/>
              </w:sdtPr>
              <w:sdtEndPr/>
              <w:sdtContent>
                <w:r w:rsidR="00893B90">
                  <w:t>By:</w:t>
                </w:r>
              </w:sdtContent>
            </w:sdt>
          </w:p>
        </w:tc>
        <w:tc>
          <w:tcPr>
            <w:tcW w:w="2983" w:type="dxa"/>
            <w:tcBorders>
              <w:bottom w:val="single" w:sz="4" w:space="0" w:color="F79595" w:themeColor="accent1" w:themeTint="99"/>
            </w:tcBorders>
            <w:vAlign w:val="bottom"/>
          </w:tcPr>
          <w:p w14:paraId="080BA74D" w14:textId="77777777" w:rsidR="00893B90" w:rsidRDefault="00893B90" w:rsidP="00893B90">
            <w:pPr>
              <w:keepNext/>
              <w:keepLines/>
            </w:pPr>
          </w:p>
        </w:tc>
      </w:tr>
      <w:tr w:rsidR="00893B90" w14:paraId="36E00843" w14:textId="77777777" w:rsidTr="00893B90">
        <w:trPr>
          <w:trHeight w:val="299"/>
        </w:trPr>
        <w:tc>
          <w:tcPr>
            <w:tcW w:w="819" w:type="dxa"/>
          </w:tcPr>
          <w:p w14:paraId="0DDBF2F0" w14:textId="77777777" w:rsidR="00893B90" w:rsidRDefault="00AC5D0F" w:rsidP="00893B90">
            <w:pPr>
              <w:keepNext/>
              <w:keepLines/>
            </w:pPr>
            <w:sdt>
              <w:sdtPr>
                <w:alias w:val="Name:"/>
                <w:tag w:val="Name:"/>
                <w:id w:val="-395903078"/>
                <w:placeholder>
                  <w:docPart w:val="8F35449C06EB40A5AB6A15AFED05D7E3"/>
                </w:placeholder>
                <w:temporary/>
                <w:showingPlcHdr/>
                <w15:appearance w15:val="hidden"/>
              </w:sdtPr>
              <w:sdtEndPr/>
              <w:sdtContent>
                <w:r w:rsidR="00893B90">
                  <w:t>Name:</w:t>
                </w:r>
              </w:sdtContent>
            </w:sdt>
          </w:p>
        </w:tc>
        <w:tc>
          <w:tcPr>
            <w:tcW w:w="2983" w:type="dxa"/>
            <w:tcBorders>
              <w:top w:val="single" w:sz="4" w:space="0" w:color="F79595" w:themeColor="accent1" w:themeTint="99"/>
            </w:tcBorders>
          </w:tcPr>
          <w:p w14:paraId="4A03A718" w14:textId="77777777" w:rsidR="00893B90" w:rsidRDefault="00893B90" w:rsidP="00893B90">
            <w:pPr>
              <w:keepNext/>
              <w:keepLines/>
            </w:pPr>
          </w:p>
        </w:tc>
        <w:tc>
          <w:tcPr>
            <w:tcW w:w="744" w:type="dxa"/>
          </w:tcPr>
          <w:p w14:paraId="092E2F9F" w14:textId="77777777" w:rsidR="00893B90" w:rsidRDefault="00893B90" w:rsidP="00893B90">
            <w:pPr>
              <w:keepNext/>
              <w:keepLines/>
            </w:pPr>
          </w:p>
        </w:tc>
        <w:tc>
          <w:tcPr>
            <w:tcW w:w="820" w:type="dxa"/>
          </w:tcPr>
          <w:p w14:paraId="4BE58974" w14:textId="77777777" w:rsidR="00893B90" w:rsidRDefault="00AC5D0F" w:rsidP="00893B90">
            <w:pPr>
              <w:keepNext/>
              <w:keepLines/>
            </w:pPr>
            <w:sdt>
              <w:sdtPr>
                <w:alias w:val="Name:"/>
                <w:tag w:val="Name:"/>
                <w:id w:val="-1952394560"/>
                <w:placeholder>
                  <w:docPart w:val="609FBA3D2A5E4176A0013F6A990495F8"/>
                </w:placeholder>
                <w:temporary/>
                <w:showingPlcHdr/>
                <w15:appearance w15:val="hidden"/>
              </w:sdtPr>
              <w:sdtEndPr/>
              <w:sdtContent>
                <w:r w:rsidR="00893B90">
                  <w:t>Name:</w:t>
                </w:r>
              </w:sdtContent>
            </w:sdt>
          </w:p>
        </w:tc>
        <w:tc>
          <w:tcPr>
            <w:tcW w:w="2983" w:type="dxa"/>
            <w:tcBorders>
              <w:top w:val="single" w:sz="4" w:space="0" w:color="F79595" w:themeColor="accent1" w:themeTint="99"/>
            </w:tcBorders>
          </w:tcPr>
          <w:p w14:paraId="3FD704CD" w14:textId="77777777" w:rsidR="00893B90" w:rsidRDefault="00893B90" w:rsidP="00893B90">
            <w:pPr>
              <w:keepNext/>
              <w:keepLines/>
            </w:pPr>
          </w:p>
        </w:tc>
      </w:tr>
      <w:tr w:rsidR="00893B90" w14:paraId="14802A14" w14:textId="77777777" w:rsidTr="00893B90">
        <w:trPr>
          <w:trHeight w:val="299"/>
        </w:trPr>
        <w:tc>
          <w:tcPr>
            <w:tcW w:w="819" w:type="dxa"/>
          </w:tcPr>
          <w:p w14:paraId="4BA9B95F" w14:textId="77777777" w:rsidR="00893B90" w:rsidRDefault="00893B90" w:rsidP="00893B90">
            <w:r>
              <w:t>Date:</w:t>
            </w:r>
          </w:p>
        </w:tc>
        <w:tc>
          <w:tcPr>
            <w:tcW w:w="2983" w:type="dxa"/>
          </w:tcPr>
          <w:p w14:paraId="493952D8" w14:textId="77777777" w:rsidR="00893B90" w:rsidRDefault="00893B90" w:rsidP="00893B90"/>
        </w:tc>
        <w:tc>
          <w:tcPr>
            <w:tcW w:w="744" w:type="dxa"/>
          </w:tcPr>
          <w:p w14:paraId="372C006F" w14:textId="77777777" w:rsidR="00893B90" w:rsidRDefault="00893B90" w:rsidP="00893B90"/>
        </w:tc>
        <w:tc>
          <w:tcPr>
            <w:tcW w:w="820" w:type="dxa"/>
          </w:tcPr>
          <w:p w14:paraId="2E19859B" w14:textId="77777777" w:rsidR="00893B90" w:rsidRDefault="00893B90" w:rsidP="00893B90">
            <w:r>
              <w:t>Date:</w:t>
            </w:r>
          </w:p>
        </w:tc>
        <w:tc>
          <w:tcPr>
            <w:tcW w:w="2983" w:type="dxa"/>
          </w:tcPr>
          <w:p w14:paraId="242758A3" w14:textId="77777777" w:rsidR="00893B90" w:rsidRDefault="00893B90" w:rsidP="00893B90"/>
        </w:tc>
      </w:tr>
    </w:tbl>
    <w:p w14:paraId="0EB081B7" w14:textId="54B46AC0" w:rsidR="009C6C28" w:rsidRDefault="009C6C28" w:rsidP="007151B3">
      <w:pPr>
        <w:pStyle w:val="ListParagraph"/>
        <w:ind w:left="1260"/>
        <w:rPr>
          <w:rFonts w:ascii="Times New Roman" w:hAnsi="Times New Roman" w:cs="Times New Roman"/>
        </w:rPr>
      </w:pPr>
    </w:p>
    <w:p w14:paraId="28702197" w14:textId="77777777" w:rsidR="00893B90" w:rsidRPr="006A509C" w:rsidRDefault="00893B90" w:rsidP="007151B3">
      <w:pPr>
        <w:pStyle w:val="ListParagraph"/>
        <w:ind w:left="1260"/>
        <w:rPr>
          <w:rFonts w:ascii="Times New Roman" w:hAnsi="Times New Roman" w:cs="Times New Roman"/>
        </w:rPr>
      </w:pPr>
    </w:p>
    <w:tbl>
      <w:tblPr>
        <w:tblStyle w:val="LayoutTable"/>
        <w:tblW w:w="9449" w:type="dxa"/>
        <w:tblBorders>
          <w:bottom w:val="single" w:sz="4" w:space="0" w:color="F79595" w:themeColor="accent1" w:themeTint="99"/>
        </w:tblBorders>
        <w:tblLayout w:type="fixed"/>
        <w:tblLook w:val="04A0" w:firstRow="1" w:lastRow="0" w:firstColumn="1" w:lastColumn="0" w:noHBand="0" w:noVBand="1"/>
        <w:tblDescription w:val="Enter Date, Company name and address, and Client name and address in this table"/>
      </w:tblPr>
      <w:tblGrid>
        <w:gridCol w:w="5935"/>
        <w:gridCol w:w="20"/>
        <w:gridCol w:w="1133"/>
        <w:gridCol w:w="2361"/>
      </w:tblGrid>
      <w:tr w:rsidR="00893B90" w:rsidRPr="000C6025" w14:paraId="15D518EA" w14:textId="77777777" w:rsidTr="00893B90">
        <w:trPr>
          <w:trHeight w:val="727"/>
        </w:trPr>
        <w:tc>
          <w:tcPr>
            <w:tcW w:w="5935" w:type="dxa"/>
            <w:vAlign w:val="bottom"/>
          </w:tcPr>
          <w:p w14:paraId="456F58F9" w14:textId="12B532BE" w:rsidR="00893B90" w:rsidRPr="000C6025" w:rsidRDefault="00893B90" w:rsidP="00A623CF">
            <w:pPr>
              <w:pStyle w:val="FormHeading"/>
            </w:pPr>
            <w:r w:rsidRPr="000C6025">
              <w:t>Signing above represents that he/she is signing on behalf of he the owner or contractor, and has the authority to bind owner or contractor to all of the terms and conditions set forth. He/she understands the limits and liability of the scanning services.</w:t>
            </w:r>
          </w:p>
        </w:tc>
        <w:tc>
          <w:tcPr>
            <w:tcW w:w="20" w:type="dxa"/>
            <w:vAlign w:val="bottom"/>
          </w:tcPr>
          <w:p w14:paraId="5BB522F8" w14:textId="77777777" w:rsidR="00893B90" w:rsidRPr="000C6025" w:rsidRDefault="00893B90" w:rsidP="00A623CF">
            <w:pPr>
              <w:pStyle w:val="FormHeading"/>
            </w:pPr>
          </w:p>
        </w:tc>
        <w:tc>
          <w:tcPr>
            <w:tcW w:w="1133" w:type="dxa"/>
            <w:vAlign w:val="bottom"/>
          </w:tcPr>
          <w:p w14:paraId="4F0B6E1E" w14:textId="77777777" w:rsidR="00893B90" w:rsidRPr="000C6025" w:rsidRDefault="00893B90" w:rsidP="00A623CF">
            <w:pPr>
              <w:pStyle w:val="FormHeading"/>
              <w:ind w:left="0" w:right="0"/>
            </w:pPr>
            <w:r w:rsidRPr="000C6025">
              <w:t xml:space="preserve">            </w:t>
            </w:r>
          </w:p>
        </w:tc>
        <w:tc>
          <w:tcPr>
            <w:tcW w:w="2361" w:type="dxa"/>
            <w:vAlign w:val="bottom"/>
          </w:tcPr>
          <w:p w14:paraId="048C4F91" w14:textId="77777777" w:rsidR="00893B90" w:rsidRPr="000C6025" w:rsidRDefault="00893B90" w:rsidP="00A623CF">
            <w:pPr>
              <w:pStyle w:val="FormHeading"/>
              <w:ind w:left="0" w:right="0"/>
            </w:pPr>
          </w:p>
        </w:tc>
      </w:tr>
    </w:tbl>
    <w:p w14:paraId="7FF56B04" w14:textId="77777777" w:rsidR="009C6C28" w:rsidRDefault="009C6C28" w:rsidP="00893B90">
      <w:pPr>
        <w:spacing w:before="320"/>
      </w:pPr>
    </w:p>
    <w:sectPr w:rsidR="009C6C28" w:rsidSect="00051324">
      <w:footerReference w:type="default" r:id="rId13"/>
      <w:headerReference w:type="first" r:id="rId14"/>
      <w:footerReference w:type="first" r:id="rId15"/>
      <w:pgSz w:w="12240" w:h="15840" w:code="1"/>
      <w:pgMar w:top="1080" w:right="1224" w:bottom="2160" w:left="201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4D984" w14:textId="77777777" w:rsidR="00D8319B" w:rsidRDefault="00D8319B">
      <w:pPr>
        <w:spacing w:after="0" w:line="240" w:lineRule="auto"/>
      </w:pPr>
      <w:r>
        <w:separator/>
      </w:r>
    </w:p>
  </w:endnote>
  <w:endnote w:type="continuationSeparator" w:id="0">
    <w:p w14:paraId="3980039F" w14:textId="77777777" w:rsidR="00D8319B" w:rsidRDefault="00D8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FA68E1" w14:paraId="1E2619BA" w14:textId="77777777" w:rsidTr="000B25ED">
      <w:tc>
        <w:tcPr>
          <w:tcW w:w="4355" w:type="pct"/>
        </w:tcPr>
        <w:p w14:paraId="4F25CAE0" w14:textId="77777777" w:rsidR="00FA68E1" w:rsidRDefault="00AC5D0F" w:rsidP="00FA68E1">
          <w:pPr>
            <w:pStyle w:val="Footer"/>
          </w:pPr>
          <w:sdt>
            <w:sdtPr>
              <w:alias w:val="Statement of Work for:"/>
              <w:tag w:val="Statement of Work for:"/>
              <w:id w:val="-737478360"/>
              <w:placeholder>
                <w:docPart w:val="6DB906C37C0E4EE6966B4C8BBA66A0B3"/>
              </w:placeholder>
              <w:temporary/>
              <w:showingPlcHdr/>
              <w15:appearance w15:val="hidden"/>
            </w:sdtPr>
            <w:sdtEndPr/>
            <w:sdtContent>
              <w:r w:rsidR="004A7A8D">
                <w:t>Statement of Work for</w:t>
              </w:r>
            </w:sdtContent>
          </w:sdt>
          <w:r w:rsidR="00FA68E1">
            <w:t xml:space="preserve"> </w:t>
          </w:r>
          <w:sdt>
            <w:sdtPr>
              <w:alias w:val="Client Name:"/>
              <w:tag w:val="Client Name:"/>
              <w:id w:val="-1471122458"/>
              <w:placeholder>
                <w:docPart w:val="5BC859FFC2F94C18B4EFCE01BEA91E31"/>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FA68E1">
                <w:t>Client Name</w:t>
              </w:r>
            </w:sdtContent>
          </w:sdt>
          <w:r w:rsidR="00FA68E1">
            <w:t xml:space="preserve"> </w:t>
          </w:r>
          <w:r w:rsidR="00FA68E1">
            <w:sym w:font="Wingdings" w:char="F0A0"/>
          </w:r>
          <w:r w:rsidR="00FA68E1">
            <w:t xml:space="preserve"> </w:t>
          </w:r>
          <w:sdt>
            <w:sdtPr>
              <w:alias w:val="SOW Date:"/>
              <w:tag w:val="SOW Date:"/>
              <w:id w:val="1338111185"/>
              <w:placeholder>
                <w:docPart w:val="06049A27A9DE454DAC3C0C7F01DF48F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A68E1" w:rsidRPr="002C6224">
                <w:t>Date</w:t>
              </w:r>
            </w:sdtContent>
          </w:sdt>
        </w:p>
      </w:tc>
      <w:tc>
        <w:tcPr>
          <w:tcW w:w="645" w:type="pct"/>
        </w:tcPr>
        <w:p w14:paraId="77E4C352" w14:textId="77777777" w:rsidR="00FA68E1" w:rsidRDefault="00FA68E1" w:rsidP="00FA68E1">
          <w:pPr>
            <w:pStyle w:val="Footer"/>
          </w:pPr>
          <w:r>
            <w:fldChar w:fldCharType="begin"/>
          </w:r>
          <w:r>
            <w:instrText xml:space="preserve"> PAGE   \* MERGEFORMAT </w:instrText>
          </w:r>
          <w:r>
            <w:fldChar w:fldCharType="separate"/>
          </w:r>
          <w:r w:rsidR="00114AFA">
            <w:rPr>
              <w:noProof/>
            </w:rPr>
            <w:t>2</w:t>
          </w:r>
          <w:r>
            <w:rPr>
              <w:noProof/>
            </w:rPr>
            <w:fldChar w:fldCharType="end"/>
          </w:r>
        </w:p>
      </w:tc>
    </w:tr>
  </w:tbl>
  <w:p w14:paraId="36B5AEA4" w14:textId="77777777" w:rsidR="009C6C28" w:rsidRDefault="009C6C28" w:rsidP="00FA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4" w:space="0" w:color="DF1010" w:themeColor="accent1" w:themeShade="BF"/>
        <w:left w:val="none" w:sz="0" w:space="0" w:color="auto"/>
        <w:bottom w:val="none" w:sz="0" w:space="0" w:color="auto"/>
        <w:right w:val="none" w:sz="0" w:space="0" w:color="auto"/>
        <w:insideH w:val="none" w:sz="0" w:space="0" w:color="auto"/>
        <w:insideV w:val="none" w:sz="0" w:space="0" w:color="auto"/>
      </w:tblBorders>
      <w:tblCellMar>
        <w:top w:w="72" w:type="dxa"/>
        <w:left w:w="0" w:type="dxa"/>
        <w:right w:w="0" w:type="dxa"/>
      </w:tblCellMar>
      <w:tblLook w:val="04A0" w:firstRow="1" w:lastRow="0" w:firstColumn="1" w:lastColumn="0" w:noHBand="0" w:noVBand="1"/>
      <w:tblDescription w:val="Footer layout table"/>
    </w:tblPr>
    <w:tblGrid>
      <w:gridCol w:w="7839"/>
      <w:gridCol w:w="1161"/>
    </w:tblGrid>
    <w:tr w:rsidR="00051324" w14:paraId="3B0AF91B" w14:textId="77777777" w:rsidTr="00D41B39">
      <w:tc>
        <w:tcPr>
          <w:tcW w:w="4355" w:type="pct"/>
        </w:tcPr>
        <w:p w14:paraId="500C3CE9" w14:textId="77777777" w:rsidR="00051324" w:rsidRDefault="00AC5D0F" w:rsidP="00051324">
          <w:pPr>
            <w:pStyle w:val="Footer"/>
          </w:pPr>
          <w:sdt>
            <w:sdtPr>
              <w:alias w:val="Statement of Work for:"/>
              <w:tag w:val="Statement of Work for:"/>
              <w:id w:val="-2062086782"/>
              <w:placeholder>
                <w:docPart w:val="C56CAD48D1AF409A993CD919FB82557B"/>
              </w:placeholder>
              <w:temporary/>
              <w:showingPlcHdr/>
              <w15:appearance w15:val="hidden"/>
            </w:sdtPr>
            <w:sdtEndPr/>
            <w:sdtContent>
              <w:r w:rsidR="00051324">
                <w:t>Statement of Work for</w:t>
              </w:r>
            </w:sdtContent>
          </w:sdt>
          <w:r w:rsidR="00051324">
            <w:t xml:space="preserve">  </w:t>
          </w:r>
          <w:r w:rsidR="00051324">
            <w:sym w:font="Wingdings" w:char="F0A0"/>
          </w:r>
          <w:r w:rsidR="00051324">
            <w:t xml:space="preserve"> </w:t>
          </w:r>
        </w:p>
      </w:tc>
      <w:tc>
        <w:tcPr>
          <w:tcW w:w="645" w:type="pct"/>
        </w:tcPr>
        <w:p w14:paraId="0089A1A5" w14:textId="77777777" w:rsidR="00051324" w:rsidRDefault="00051324" w:rsidP="00051324">
          <w:pPr>
            <w:pStyle w:val="Footer"/>
          </w:pPr>
          <w:r>
            <w:fldChar w:fldCharType="begin"/>
          </w:r>
          <w:r>
            <w:instrText xml:space="preserve"> PAGE   \* MERGEFORMAT </w:instrText>
          </w:r>
          <w:r>
            <w:fldChar w:fldCharType="separate"/>
          </w:r>
          <w:r w:rsidR="00430971">
            <w:rPr>
              <w:noProof/>
            </w:rPr>
            <w:t>1</w:t>
          </w:r>
          <w:r>
            <w:rPr>
              <w:noProof/>
            </w:rPr>
            <w:fldChar w:fldCharType="end"/>
          </w:r>
        </w:p>
      </w:tc>
    </w:tr>
  </w:tbl>
  <w:p w14:paraId="2F034333" w14:textId="77777777" w:rsidR="00E223AE" w:rsidRDefault="00E2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4155D" w14:textId="77777777" w:rsidR="00D8319B" w:rsidRDefault="00D8319B">
      <w:pPr>
        <w:spacing w:after="0" w:line="240" w:lineRule="auto"/>
      </w:pPr>
      <w:r>
        <w:separator/>
      </w:r>
    </w:p>
  </w:footnote>
  <w:footnote w:type="continuationSeparator" w:id="0">
    <w:p w14:paraId="52142F9F" w14:textId="77777777" w:rsidR="00D8319B" w:rsidRDefault="00D83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C0AC" w14:textId="77777777" w:rsidR="00E223AE" w:rsidRDefault="00051324">
    <w:pPr>
      <w:pStyle w:val="Header"/>
    </w:pPr>
    <w:r>
      <w:rPr>
        <w:noProof/>
        <w:lang w:eastAsia="en-US"/>
      </w:rPr>
      <mc:AlternateContent>
        <mc:Choice Requires="wps">
          <w:drawing>
            <wp:anchor distT="0" distB="0" distL="114300" distR="114300" simplePos="0" relativeHeight="251659264" behindDoc="1" locked="0" layoutInCell="1" allowOverlap="1" wp14:anchorId="3EA8EAA6" wp14:editId="713EB6BF">
              <wp:simplePos x="0" y="0"/>
              <wp:positionH relativeFrom="leftMargin">
                <wp:posOffset>549910</wp:posOffset>
              </wp:positionH>
              <wp:positionV relativeFrom="margin">
                <wp:posOffset>0</wp:posOffset>
              </wp:positionV>
              <wp:extent cx="1005840" cy="5733288"/>
              <wp:effectExtent l="0" t="0" r="0" b="0"/>
              <wp:wrapNone/>
              <wp:docPr id="22" name="Text Box 2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5B26E" w14:textId="77777777" w:rsidR="00051324" w:rsidRDefault="00AC5D0F" w:rsidP="00051324">
                          <w:pPr>
                            <w:pStyle w:val="Title"/>
                          </w:pPr>
                          <w:sdt>
                            <w:sdtPr>
                              <w:alias w:val="Statement of Work:"/>
                              <w:tag w:val="Statement of Work:"/>
                              <w:id w:val="1186944755"/>
                              <w:placeholder>
                                <w:docPart w:val="6DB906C37C0E4EE6966B4C8BBA66A0B3"/>
                              </w:placeholder>
                              <w:temporary/>
                              <w:showingPlcHdr/>
                              <w15:appearance w15:val="hidden"/>
                            </w:sdtPr>
                            <w:sdtEndPr/>
                            <w:sdtContent>
                              <w:r w:rsidR="00051324">
                                <w:t>Statement of Work</w:t>
                              </w:r>
                            </w:sdtContent>
                          </w:sdt>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3EA8EAA6" id="_x0000_t202" coordsize="21600,21600" o:spt="202" path="m,l,21600r21600,l21600,xe">
              <v:stroke joinstyle="miter"/>
              <v:path gradientshapeok="t" o:connecttype="rect"/>
            </v:shapetype>
            <v:shape id="Text Box 22" o:spid="_x0000_s1026" type="#_x0000_t202" alt="Document title" style="position:absolute;margin-left:43.3pt;margin-top:0;width:79.2pt;height:451.45pt;z-index:-251657216;visibility:visible;mso-wrap-style:square;mso-width-percent:150;mso-height-percent:750;mso-wrap-distance-left:9pt;mso-wrap-distance-top:0;mso-wrap-distance-right:9pt;mso-wrap-distance-bottom:0;mso-position-horizontal:absolute;mso-position-horizontal-relative:left-margin-area;mso-position-vertical:absolute;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" filled="f" stroked="f" strokeweight=".5pt">
              <v:textbox style="layout-flow:vertical;mso-layout-flow-alt:bottom-to-top;mso-fit-shape-to-text:t" inset="0,14.4pt,18pt">
                <w:txbxContent>
                  <w:p w14:paraId="0DF5B26E" w14:textId="77777777" w:rsidR="00051324" w:rsidRDefault="00316DEB" w:rsidP="00051324">
                    <w:pPr>
                      <w:pStyle w:val="Title"/>
                    </w:pPr>
                    <w:sdt>
                      <w:sdtPr>
                        <w:alias w:val="Statement of Work:"/>
                        <w:tag w:val="Statement of Work:"/>
                        <w:id w:val="1186944755"/>
                        <w:placeholder>
                          <w:docPart w:val="6DB906C37C0E4EE6966B4C8BBA66A0B3"/>
                        </w:placeholder>
                        <w:temporary/>
                        <w:showingPlcHdr/>
                        <w15:appearance w15:val="hidden"/>
                      </w:sdtPr>
                      <w:sdtEndPr/>
                      <w:sdtContent>
                        <w:r w:rsidR="00051324">
                          <w:t>Statement of Work</w:t>
                        </w:r>
                      </w:sdtContent>
                    </w:sdt>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A4E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648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A5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09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7CEF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0CE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85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7EC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6E8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D563A"/>
    <w:multiLevelType w:val="hybridMultilevel"/>
    <w:tmpl w:val="9AD6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40782"/>
    <w:multiLevelType w:val="hybridMultilevel"/>
    <w:tmpl w:val="BA3C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C587D"/>
    <w:multiLevelType w:val="hybridMultilevel"/>
    <w:tmpl w:val="3744ACC6"/>
    <w:lvl w:ilvl="0" w:tplc="C0C4C4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F167D97"/>
    <w:multiLevelType w:val="hybridMultilevel"/>
    <w:tmpl w:val="B25AB1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CB3B72"/>
    <w:multiLevelType w:val="hybridMultilevel"/>
    <w:tmpl w:val="6ECE490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ocumentProtection w:edit="readOnly"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9B"/>
    <w:rsid w:val="00011CC2"/>
    <w:rsid w:val="00051324"/>
    <w:rsid w:val="00057707"/>
    <w:rsid w:val="00095C0E"/>
    <w:rsid w:val="000C6025"/>
    <w:rsid w:val="000F6FE7"/>
    <w:rsid w:val="00114AFA"/>
    <w:rsid w:val="00154E3F"/>
    <w:rsid w:val="00173E18"/>
    <w:rsid w:val="00175D7F"/>
    <w:rsid w:val="00176329"/>
    <w:rsid w:val="00177B03"/>
    <w:rsid w:val="001849AA"/>
    <w:rsid w:val="001865D9"/>
    <w:rsid w:val="001869E8"/>
    <w:rsid w:val="00213B82"/>
    <w:rsid w:val="002164DC"/>
    <w:rsid w:val="00241131"/>
    <w:rsid w:val="00290AE5"/>
    <w:rsid w:val="00296C81"/>
    <w:rsid w:val="002A733B"/>
    <w:rsid w:val="002C6224"/>
    <w:rsid w:val="002C705A"/>
    <w:rsid w:val="002F1A88"/>
    <w:rsid w:val="00303FAB"/>
    <w:rsid w:val="00316DEB"/>
    <w:rsid w:val="0032517A"/>
    <w:rsid w:val="00325D25"/>
    <w:rsid w:val="00330B82"/>
    <w:rsid w:val="003D0962"/>
    <w:rsid w:val="00421321"/>
    <w:rsid w:val="00430971"/>
    <w:rsid w:val="00440830"/>
    <w:rsid w:val="00461138"/>
    <w:rsid w:val="004626DD"/>
    <w:rsid w:val="0046419E"/>
    <w:rsid w:val="0046686E"/>
    <w:rsid w:val="004842A5"/>
    <w:rsid w:val="004958EB"/>
    <w:rsid w:val="004A7A8D"/>
    <w:rsid w:val="004B2906"/>
    <w:rsid w:val="004D2978"/>
    <w:rsid w:val="0051072D"/>
    <w:rsid w:val="00520698"/>
    <w:rsid w:val="0052319D"/>
    <w:rsid w:val="00572F75"/>
    <w:rsid w:val="005762C3"/>
    <w:rsid w:val="005A2DD8"/>
    <w:rsid w:val="005A56EB"/>
    <w:rsid w:val="005D5C74"/>
    <w:rsid w:val="006101AE"/>
    <w:rsid w:val="00654881"/>
    <w:rsid w:val="00666EC0"/>
    <w:rsid w:val="006914E2"/>
    <w:rsid w:val="006A203A"/>
    <w:rsid w:val="006A3558"/>
    <w:rsid w:val="006A509C"/>
    <w:rsid w:val="006B23CE"/>
    <w:rsid w:val="007151B3"/>
    <w:rsid w:val="0072271F"/>
    <w:rsid w:val="00757FF1"/>
    <w:rsid w:val="00763697"/>
    <w:rsid w:val="007658E9"/>
    <w:rsid w:val="00775301"/>
    <w:rsid w:val="007C4DFF"/>
    <w:rsid w:val="007F2EA4"/>
    <w:rsid w:val="00866ABA"/>
    <w:rsid w:val="00893B90"/>
    <w:rsid w:val="008D7ECD"/>
    <w:rsid w:val="00930EE8"/>
    <w:rsid w:val="009337F2"/>
    <w:rsid w:val="00944E1A"/>
    <w:rsid w:val="009478C7"/>
    <w:rsid w:val="00955179"/>
    <w:rsid w:val="00962585"/>
    <w:rsid w:val="009B0A6C"/>
    <w:rsid w:val="009C6C28"/>
    <w:rsid w:val="00A1349D"/>
    <w:rsid w:val="00A27041"/>
    <w:rsid w:val="00A63989"/>
    <w:rsid w:val="00AB6BE3"/>
    <w:rsid w:val="00AC5D0F"/>
    <w:rsid w:val="00AD2062"/>
    <w:rsid w:val="00AF4EE4"/>
    <w:rsid w:val="00B455C6"/>
    <w:rsid w:val="00B55DE2"/>
    <w:rsid w:val="00B74C65"/>
    <w:rsid w:val="00B76CB5"/>
    <w:rsid w:val="00C20430"/>
    <w:rsid w:val="00C63BBC"/>
    <w:rsid w:val="00C73B2F"/>
    <w:rsid w:val="00D04347"/>
    <w:rsid w:val="00D273E1"/>
    <w:rsid w:val="00D55CAE"/>
    <w:rsid w:val="00D8319B"/>
    <w:rsid w:val="00DB279F"/>
    <w:rsid w:val="00DD5745"/>
    <w:rsid w:val="00E10A0E"/>
    <w:rsid w:val="00E223AE"/>
    <w:rsid w:val="00E45BAE"/>
    <w:rsid w:val="00E47A17"/>
    <w:rsid w:val="00E63940"/>
    <w:rsid w:val="00E650F8"/>
    <w:rsid w:val="00E66F30"/>
    <w:rsid w:val="00E94DEB"/>
    <w:rsid w:val="00EB4CD7"/>
    <w:rsid w:val="00EC6DDE"/>
    <w:rsid w:val="00ED3488"/>
    <w:rsid w:val="00ED7EB1"/>
    <w:rsid w:val="00F1341D"/>
    <w:rsid w:val="00F21013"/>
    <w:rsid w:val="00F96759"/>
    <w:rsid w:val="00FA68E1"/>
    <w:rsid w:val="00FF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697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D8"/>
  </w:style>
  <w:style w:type="paragraph" w:styleId="Heading1">
    <w:name w:val="heading 1"/>
    <w:basedOn w:val="Normal"/>
    <w:next w:val="Normal"/>
    <w:link w:val="Heading1Char"/>
    <w:uiPriority w:val="9"/>
    <w:qFormat/>
    <w:rsid w:val="005A2DD8"/>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DF1010" w:themeColor="accent1" w:themeShade="BF"/>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Heading5">
    <w:name w:val="heading 5"/>
    <w:basedOn w:val="Normal"/>
    <w:next w:val="Normal"/>
    <w:link w:val="Heading5Char"/>
    <w:uiPriority w:val="9"/>
    <w:semiHidden/>
    <w:unhideWhenUsed/>
    <w:qFormat/>
    <w:rsid w:val="005A2DD8"/>
    <w:pPr>
      <w:keepNext/>
      <w:keepLines/>
      <w:spacing w:before="40" w:after="0"/>
      <w:outlineLvl w:val="4"/>
    </w:pPr>
    <w:rPr>
      <w:rFonts w:asciiTheme="majorHAnsi" w:eastAsiaTheme="majorEastAsia" w:hAnsiTheme="majorHAnsi" w:cstheme="majorBidi"/>
      <w:color w:val="DF1010" w:themeColor="accent1" w:themeShade="BF"/>
    </w:rPr>
  </w:style>
  <w:style w:type="paragraph" w:styleId="Heading6">
    <w:name w:val="heading 6"/>
    <w:basedOn w:val="Normal"/>
    <w:next w:val="Normal"/>
    <w:link w:val="Heading6Char"/>
    <w:uiPriority w:val="9"/>
    <w:semiHidden/>
    <w:unhideWhenUsed/>
    <w:qFormat/>
    <w:rsid w:val="005A2DD8"/>
    <w:pPr>
      <w:keepNext/>
      <w:keepLines/>
      <w:spacing w:before="40" w:after="0"/>
      <w:outlineLvl w:val="5"/>
    </w:pPr>
    <w:rPr>
      <w:rFonts w:asciiTheme="majorHAnsi" w:eastAsiaTheme="majorEastAsia" w:hAnsiTheme="majorHAnsi" w:cstheme="majorBidi"/>
      <w:color w:val="940B0B" w:themeColor="accent1" w:themeShade="7F"/>
    </w:rPr>
  </w:style>
  <w:style w:type="paragraph" w:styleId="Heading7">
    <w:name w:val="heading 7"/>
    <w:basedOn w:val="Normal"/>
    <w:next w:val="Normal"/>
    <w:link w:val="Heading7Char"/>
    <w:uiPriority w:val="9"/>
    <w:semiHidden/>
    <w:unhideWhenUsed/>
    <w:qFormat/>
    <w:rsid w:val="005A2DD8"/>
    <w:pPr>
      <w:keepNext/>
      <w:keepLines/>
      <w:spacing w:before="40" w:after="0"/>
      <w:outlineLvl w:val="6"/>
    </w:pPr>
    <w:rPr>
      <w:rFonts w:asciiTheme="majorHAnsi" w:eastAsiaTheme="majorEastAsia" w:hAnsiTheme="majorHAnsi" w:cstheme="majorBidi"/>
      <w:i/>
      <w:iCs/>
      <w:color w:val="940B0B" w:themeColor="accent1" w:themeShade="7F"/>
    </w:rPr>
  </w:style>
  <w:style w:type="paragraph" w:styleId="Heading8">
    <w:name w:val="heading 8"/>
    <w:basedOn w:val="Normal"/>
    <w:next w:val="Normal"/>
    <w:link w:val="Heading8Char"/>
    <w:uiPriority w:val="9"/>
    <w:semiHidden/>
    <w:unhideWhenUsed/>
    <w:qFormat/>
    <w:rsid w:val="005A2DD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A2DD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sid w:val="005A2DD8"/>
    <w:rPr>
      <w:color w:val="DF1010" w:themeColor="accent1" w:themeShade="BF"/>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2DD8"/>
    <w:rPr>
      <w:rFonts w:asciiTheme="majorHAnsi" w:eastAsiaTheme="majorEastAsia" w:hAnsiTheme="majorHAnsi" w:cstheme="majorBidi"/>
      <w:color w:val="DF1010" w:themeColor="accent1" w:themeShade="BF"/>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rsid w:val="005A2DD8"/>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tcBorders>
          <w:top w:val="nil"/>
          <w:left w:val="nil"/>
          <w:bottom w:val="nil"/>
          <w:right w:val="nil"/>
          <w:insideH w:val="nil"/>
          <w:insideV w:val="nil"/>
          <w:tl2br w:val="nil"/>
          <w:tr2bl w:val="nil"/>
        </w:tcBorders>
        <w:shd w:val="clear" w:color="auto" w:fill="DF1010" w:themeFill="accent1" w:themeFillShade="BF"/>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rsid w:val="005A2DD8"/>
    <w:pPr>
      <w:spacing w:before="80" w:after="60" w:line="240" w:lineRule="auto"/>
    </w:pPr>
    <w:rPr>
      <w:rFonts w:asciiTheme="majorHAnsi" w:eastAsiaTheme="majorEastAsia" w:hAnsiTheme="majorHAnsi" w:cstheme="majorBidi"/>
      <w:color w:val="DF1010" w:themeColor="accent1" w:themeShade="BF"/>
    </w:rPr>
  </w:style>
  <w:style w:type="paragraph" w:customStyle="1" w:styleId="Name">
    <w:name w:val="Name"/>
    <w:basedOn w:val="Normal"/>
    <w:uiPriority w:val="2"/>
    <w:qFormat/>
    <w:rsid w:val="005A2DD8"/>
    <w:pPr>
      <w:spacing w:before="60" w:after="60" w:line="240" w:lineRule="auto"/>
    </w:pPr>
    <w:rPr>
      <w:rFonts w:asciiTheme="majorHAnsi" w:eastAsiaTheme="majorEastAsia" w:hAnsiTheme="majorHAnsi" w:cstheme="majorBidi"/>
      <w:color w:val="DF1010" w:themeColor="accent1" w:themeShade="BF"/>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character" w:customStyle="1" w:styleId="Heading5Char">
    <w:name w:val="Heading 5 Char"/>
    <w:basedOn w:val="DefaultParagraphFont"/>
    <w:link w:val="Heading5"/>
    <w:uiPriority w:val="9"/>
    <w:semiHidden/>
    <w:rsid w:val="005A2DD8"/>
    <w:rPr>
      <w:rFonts w:asciiTheme="majorHAnsi" w:eastAsiaTheme="majorEastAsia" w:hAnsiTheme="majorHAnsi" w:cstheme="majorBidi"/>
      <w:color w:val="DF1010" w:themeColor="accent1" w:themeShade="BF"/>
    </w:rPr>
  </w:style>
  <w:style w:type="character" w:customStyle="1" w:styleId="Heading6Char">
    <w:name w:val="Heading 6 Char"/>
    <w:basedOn w:val="DefaultParagraphFont"/>
    <w:link w:val="Heading6"/>
    <w:uiPriority w:val="9"/>
    <w:semiHidden/>
    <w:rsid w:val="005A2DD8"/>
    <w:rPr>
      <w:rFonts w:asciiTheme="majorHAnsi" w:eastAsiaTheme="majorEastAsia" w:hAnsiTheme="majorHAnsi" w:cstheme="majorBidi"/>
      <w:color w:val="940B0B" w:themeColor="accent1" w:themeShade="7F"/>
    </w:rPr>
  </w:style>
  <w:style w:type="character" w:customStyle="1" w:styleId="Heading7Char">
    <w:name w:val="Heading 7 Char"/>
    <w:basedOn w:val="DefaultParagraphFont"/>
    <w:link w:val="Heading7"/>
    <w:uiPriority w:val="9"/>
    <w:semiHidden/>
    <w:rsid w:val="005A2DD8"/>
    <w:rPr>
      <w:rFonts w:asciiTheme="majorHAnsi" w:eastAsiaTheme="majorEastAsia" w:hAnsiTheme="majorHAnsi" w:cstheme="majorBidi"/>
      <w:i/>
      <w:iCs/>
      <w:color w:val="940B0B" w:themeColor="accent1" w:themeShade="7F"/>
    </w:rPr>
  </w:style>
  <w:style w:type="character" w:customStyle="1" w:styleId="Heading8Char">
    <w:name w:val="Heading 8 Char"/>
    <w:basedOn w:val="DefaultParagraphFont"/>
    <w:link w:val="Heading8"/>
    <w:uiPriority w:val="9"/>
    <w:semiHidden/>
    <w:rsid w:val="005A2DD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A2DD8"/>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5A2DD8"/>
    <w:rPr>
      <w:i/>
      <w:iCs/>
      <w:color w:val="DF1010" w:themeColor="accent1" w:themeShade="BF"/>
    </w:rPr>
  </w:style>
  <w:style w:type="paragraph" w:styleId="IntenseQuote">
    <w:name w:val="Intense Quote"/>
    <w:basedOn w:val="Normal"/>
    <w:next w:val="Normal"/>
    <w:link w:val="IntenseQuoteChar"/>
    <w:uiPriority w:val="30"/>
    <w:semiHidden/>
    <w:unhideWhenUsed/>
    <w:qFormat/>
    <w:rsid w:val="005A2DD8"/>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eQuoteChar">
    <w:name w:val="Intense Quote Char"/>
    <w:basedOn w:val="DefaultParagraphFont"/>
    <w:link w:val="IntenseQuote"/>
    <w:uiPriority w:val="30"/>
    <w:semiHidden/>
    <w:rsid w:val="005A2DD8"/>
    <w:rPr>
      <w:i/>
      <w:iCs/>
      <w:color w:val="DF1010" w:themeColor="accent1" w:themeShade="BF"/>
    </w:rPr>
  </w:style>
  <w:style w:type="character" w:styleId="IntenseReference">
    <w:name w:val="Intense Reference"/>
    <w:basedOn w:val="DefaultParagraphFont"/>
    <w:uiPriority w:val="32"/>
    <w:semiHidden/>
    <w:unhideWhenUsed/>
    <w:qFormat/>
    <w:rsid w:val="005A2DD8"/>
    <w:rPr>
      <w:b/>
      <w:bCs/>
      <w:caps w:val="0"/>
      <w:smallCaps/>
      <w:color w:val="DF1010" w:themeColor="accent1" w:themeShade="BF"/>
      <w:spacing w:val="5"/>
    </w:rPr>
  </w:style>
  <w:style w:type="paragraph" w:styleId="BlockText">
    <w:name w:val="Block Text"/>
    <w:basedOn w:val="Normal"/>
    <w:uiPriority w:val="99"/>
    <w:semiHidden/>
    <w:unhideWhenUsed/>
    <w:rsid w:val="005A2DD8"/>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FollowedHyperlink">
    <w:name w:val="FollowedHyperlink"/>
    <w:basedOn w:val="DefaultParagraphFont"/>
    <w:uiPriority w:val="99"/>
    <w:semiHidden/>
    <w:unhideWhenUsed/>
    <w:rsid w:val="005A2DD8"/>
    <w:rPr>
      <w:color w:val="7B4968" w:themeColor="accent5" w:themeShade="BF"/>
      <w:u w:val="single"/>
    </w:rPr>
  </w:style>
  <w:style w:type="character" w:styleId="Hyperlink">
    <w:name w:val="Hyperlink"/>
    <w:basedOn w:val="DefaultParagraphFont"/>
    <w:uiPriority w:val="99"/>
    <w:semiHidden/>
    <w:unhideWhenUsed/>
    <w:rsid w:val="005A2DD8"/>
    <w:rPr>
      <w:color w:val="295A66" w:themeColor="accent4" w:themeShade="80"/>
      <w:u w:val="single"/>
    </w:rPr>
  </w:style>
  <w:style w:type="character" w:customStyle="1" w:styleId="UnresolvedMention1">
    <w:name w:val="Unresolved Mention1"/>
    <w:basedOn w:val="DefaultParagraphFont"/>
    <w:uiPriority w:val="99"/>
    <w:semiHidden/>
    <w:unhideWhenUsed/>
    <w:rsid w:val="005A2DD8"/>
    <w:rPr>
      <w:color w:val="595959" w:themeColor="text1" w:themeTint="A6"/>
      <w:shd w:val="clear" w:color="auto" w:fill="E1DFDD"/>
    </w:rPr>
  </w:style>
  <w:style w:type="character" w:styleId="CommentReference">
    <w:name w:val="annotation reference"/>
    <w:basedOn w:val="DefaultParagraphFont"/>
    <w:uiPriority w:val="99"/>
    <w:semiHidden/>
    <w:unhideWhenUsed/>
    <w:rsid w:val="00666EC0"/>
    <w:rPr>
      <w:sz w:val="16"/>
      <w:szCs w:val="16"/>
    </w:rPr>
  </w:style>
  <w:style w:type="paragraph" w:styleId="CommentText">
    <w:name w:val="annotation text"/>
    <w:basedOn w:val="Normal"/>
    <w:link w:val="CommentTextChar"/>
    <w:uiPriority w:val="99"/>
    <w:semiHidden/>
    <w:unhideWhenUsed/>
    <w:rsid w:val="00666EC0"/>
    <w:pPr>
      <w:spacing w:line="240" w:lineRule="auto"/>
    </w:pPr>
  </w:style>
  <w:style w:type="character" w:customStyle="1" w:styleId="CommentTextChar">
    <w:name w:val="Comment Text Char"/>
    <w:basedOn w:val="DefaultParagraphFont"/>
    <w:link w:val="CommentText"/>
    <w:uiPriority w:val="99"/>
    <w:semiHidden/>
    <w:rsid w:val="00666EC0"/>
  </w:style>
  <w:style w:type="paragraph" w:styleId="CommentSubject">
    <w:name w:val="annotation subject"/>
    <w:basedOn w:val="CommentText"/>
    <w:next w:val="CommentText"/>
    <w:link w:val="CommentSubjectChar"/>
    <w:uiPriority w:val="99"/>
    <w:semiHidden/>
    <w:unhideWhenUsed/>
    <w:rsid w:val="00666EC0"/>
    <w:rPr>
      <w:b/>
      <w:bCs/>
    </w:rPr>
  </w:style>
  <w:style w:type="character" w:customStyle="1" w:styleId="CommentSubjectChar">
    <w:name w:val="Comment Subject Char"/>
    <w:basedOn w:val="CommentTextChar"/>
    <w:link w:val="CommentSubject"/>
    <w:uiPriority w:val="99"/>
    <w:semiHidden/>
    <w:rsid w:val="00666EC0"/>
    <w:rPr>
      <w:b/>
      <w:bCs/>
    </w:rPr>
  </w:style>
  <w:style w:type="paragraph" w:styleId="BalloonText">
    <w:name w:val="Balloon Text"/>
    <w:basedOn w:val="Normal"/>
    <w:link w:val="BalloonTextChar"/>
    <w:uiPriority w:val="99"/>
    <w:semiHidden/>
    <w:unhideWhenUsed/>
    <w:rsid w:val="00666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C0"/>
    <w:rPr>
      <w:rFonts w:ascii="Segoe UI" w:hAnsi="Segoe UI" w:cs="Segoe UI"/>
      <w:sz w:val="18"/>
      <w:szCs w:val="18"/>
    </w:rPr>
  </w:style>
  <w:style w:type="paragraph" w:styleId="ListParagraph">
    <w:name w:val="List Paragraph"/>
    <w:basedOn w:val="Normal"/>
    <w:uiPriority w:val="34"/>
    <w:qFormat/>
    <w:rsid w:val="00296C81"/>
    <w:pPr>
      <w:spacing w:after="200" w:line="276" w:lineRule="auto"/>
      <w:ind w:left="720"/>
      <w:contextualSpacing/>
    </w:pPr>
    <w:rPr>
      <w:rFonts w:eastAsiaTheme="minorHAnsi"/>
      <w:color w:val="auto"/>
      <w:sz w:val="22"/>
      <w:szCs w:val="22"/>
      <w:lang w:eastAsia="en-US"/>
    </w:rPr>
  </w:style>
  <w:style w:type="table" w:customStyle="1" w:styleId="TableGrid1">
    <w:name w:val="Table Grid1"/>
    <w:basedOn w:val="TableNormal"/>
    <w:next w:val="TableGrid"/>
    <w:uiPriority w:val="59"/>
    <w:rsid w:val="007C4DFF"/>
    <w:pPr>
      <w:spacing w:after="0" w:line="240" w:lineRule="auto"/>
    </w:pPr>
    <w:rPr>
      <w:rFonts w:eastAsiaTheme="minorHAns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44C75A5BC24C8D97C07ED073C50502"/>
        <w:category>
          <w:name w:val="General"/>
          <w:gallery w:val="placeholder"/>
        </w:category>
        <w:types>
          <w:type w:val="bbPlcHdr"/>
        </w:types>
        <w:behaviors>
          <w:behavior w:val="content"/>
        </w:behaviors>
        <w:guid w:val="{80FBDC2E-5261-4452-A6B7-C9D3B7675584}"/>
      </w:docPartPr>
      <w:docPartBody>
        <w:p w:rsidR="00A57747" w:rsidRDefault="00A544DE">
          <w:pPr>
            <w:pStyle w:val="A644C75A5BC24C8D97C07ED073C50502"/>
          </w:pPr>
          <w:r>
            <w:t>Company Address</w:t>
          </w:r>
        </w:p>
      </w:docPartBody>
    </w:docPart>
    <w:docPart>
      <w:docPartPr>
        <w:name w:val="70592935017A402CA804B090F027B764"/>
        <w:category>
          <w:name w:val="General"/>
          <w:gallery w:val="placeholder"/>
        </w:category>
        <w:types>
          <w:type w:val="bbPlcHdr"/>
        </w:types>
        <w:behaviors>
          <w:behavior w:val="content"/>
        </w:behaviors>
        <w:guid w:val="{D8DD8D7A-B1EC-43B5-AEBC-AC4E0AF764B7}"/>
      </w:docPartPr>
      <w:docPartBody>
        <w:p w:rsidR="00A57747" w:rsidRDefault="00A544DE">
          <w:pPr>
            <w:pStyle w:val="70592935017A402CA804B090F027B764"/>
          </w:pPr>
          <w:r>
            <w:t>City, ST  ZIP Code</w:t>
          </w:r>
        </w:p>
      </w:docPartBody>
    </w:docPart>
    <w:docPart>
      <w:docPartPr>
        <w:name w:val="6DB906C37C0E4EE6966B4C8BBA66A0B3"/>
        <w:category>
          <w:name w:val="General"/>
          <w:gallery w:val="placeholder"/>
        </w:category>
        <w:types>
          <w:type w:val="bbPlcHdr"/>
        </w:types>
        <w:behaviors>
          <w:behavior w:val="content"/>
        </w:behaviors>
        <w:guid w:val="{679A9C71-A64B-4799-ABC5-74CF8CF5DB56}"/>
      </w:docPartPr>
      <w:docPartBody>
        <w:p w:rsidR="00A57747" w:rsidRDefault="00A544DE">
          <w:pPr>
            <w:pStyle w:val="6DB906C37C0E4EE6966B4C8BBA66A0B3"/>
          </w:pPr>
          <w:r>
            <w:t>Statement of Work</w:t>
          </w:r>
        </w:p>
      </w:docPartBody>
    </w:docPart>
    <w:docPart>
      <w:docPartPr>
        <w:name w:val="5BC859FFC2F94C18B4EFCE01BEA91E31"/>
        <w:category>
          <w:name w:val="General"/>
          <w:gallery w:val="placeholder"/>
        </w:category>
        <w:types>
          <w:type w:val="bbPlcHdr"/>
        </w:types>
        <w:behaviors>
          <w:behavior w:val="content"/>
        </w:behaviors>
        <w:guid w:val="{7FD31300-6E2A-4356-A323-E52304827FB3}"/>
      </w:docPartPr>
      <w:docPartBody>
        <w:p w:rsidR="00A57747" w:rsidRDefault="00A544DE" w:rsidP="00A544DE">
          <w:pPr>
            <w:pStyle w:val="5BC859FFC2F94C18B4EFCE01BEA91E31"/>
          </w:pPr>
          <w:r>
            <w:rPr>
              <w:rStyle w:val="PlaceholderText"/>
            </w:rPr>
            <w:t>000</w:t>
          </w:r>
        </w:p>
      </w:docPartBody>
    </w:docPart>
    <w:docPart>
      <w:docPartPr>
        <w:name w:val="06049A27A9DE454DAC3C0C7F01DF48F2"/>
        <w:category>
          <w:name w:val="General"/>
          <w:gallery w:val="placeholder"/>
        </w:category>
        <w:types>
          <w:type w:val="bbPlcHdr"/>
        </w:types>
        <w:behaviors>
          <w:behavior w:val="content"/>
        </w:behaviors>
        <w:guid w:val="{3F9D29F5-8F14-459D-93E6-22690794C2A2}"/>
      </w:docPartPr>
      <w:docPartBody>
        <w:p w:rsidR="00A57747" w:rsidRDefault="00A544DE" w:rsidP="00A544DE">
          <w:pPr>
            <w:pStyle w:val="06049A27A9DE454DAC3C0C7F01DF48F2"/>
          </w:pPr>
          <w:r>
            <w:t>Services Performed For:</w:t>
          </w:r>
        </w:p>
      </w:docPartBody>
    </w:docPart>
    <w:docPart>
      <w:docPartPr>
        <w:name w:val="C56CAD48D1AF409A993CD919FB82557B"/>
        <w:category>
          <w:name w:val="General"/>
          <w:gallery w:val="placeholder"/>
        </w:category>
        <w:types>
          <w:type w:val="bbPlcHdr"/>
        </w:types>
        <w:behaviors>
          <w:behavior w:val="content"/>
        </w:behaviors>
        <w:guid w:val="{FE379838-A6B7-48DB-BCD1-E9E1967542B3}"/>
      </w:docPartPr>
      <w:docPartBody>
        <w:p w:rsidR="00A57747" w:rsidRDefault="00A544DE" w:rsidP="00A544DE">
          <w:pPr>
            <w:pStyle w:val="C56CAD48D1AF409A993CD919FB82557B"/>
          </w:pPr>
          <w:r>
            <w:t>Client Name</w:t>
          </w:r>
        </w:p>
      </w:docPartBody>
    </w:docPart>
    <w:docPart>
      <w:docPartPr>
        <w:name w:val="80BF326740D64D2EADFE04AE21AE3543"/>
        <w:category>
          <w:name w:val="General"/>
          <w:gallery w:val="placeholder"/>
        </w:category>
        <w:types>
          <w:type w:val="bbPlcHdr"/>
        </w:types>
        <w:behaviors>
          <w:behavior w:val="content"/>
        </w:behaviors>
        <w:guid w:val="{C196163F-13FE-4666-BB73-3A4C1F2CF395}"/>
      </w:docPartPr>
      <w:docPartBody>
        <w:p w:rsidR="00DC5814" w:rsidRDefault="007C77B9" w:rsidP="007C77B9">
          <w:pPr>
            <w:pStyle w:val="80BF326740D64D2EADFE04AE21AE3543"/>
          </w:pPr>
          <w:r>
            <w:t>By:</w:t>
          </w:r>
        </w:p>
      </w:docPartBody>
    </w:docPart>
    <w:docPart>
      <w:docPartPr>
        <w:name w:val="A4B14A59CBA74B64BBDC7935D75BE1FF"/>
        <w:category>
          <w:name w:val="General"/>
          <w:gallery w:val="placeholder"/>
        </w:category>
        <w:types>
          <w:type w:val="bbPlcHdr"/>
        </w:types>
        <w:behaviors>
          <w:behavior w:val="content"/>
        </w:behaviors>
        <w:guid w:val="{295A3362-E60A-40C7-A842-ACE8B04F4EF1}"/>
      </w:docPartPr>
      <w:docPartBody>
        <w:p w:rsidR="00DC5814" w:rsidRDefault="007C77B9" w:rsidP="007C77B9">
          <w:pPr>
            <w:pStyle w:val="A4B14A59CBA74B64BBDC7935D75BE1FF"/>
          </w:pPr>
          <w:r>
            <w:t>By:</w:t>
          </w:r>
        </w:p>
      </w:docPartBody>
    </w:docPart>
    <w:docPart>
      <w:docPartPr>
        <w:name w:val="8F35449C06EB40A5AB6A15AFED05D7E3"/>
        <w:category>
          <w:name w:val="General"/>
          <w:gallery w:val="placeholder"/>
        </w:category>
        <w:types>
          <w:type w:val="bbPlcHdr"/>
        </w:types>
        <w:behaviors>
          <w:behavior w:val="content"/>
        </w:behaviors>
        <w:guid w:val="{1B688B63-4BB9-4A4D-94EF-908CEB3A4420}"/>
      </w:docPartPr>
      <w:docPartBody>
        <w:p w:rsidR="00DC5814" w:rsidRDefault="007C77B9" w:rsidP="007C77B9">
          <w:pPr>
            <w:pStyle w:val="8F35449C06EB40A5AB6A15AFED05D7E3"/>
          </w:pPr>
          <w:r>
            <w:t>Name:</w:t>
          </w:r>
        </w:p>
      </w:docPartBody>
    </w:docPart>
    <w:docPart>
      <w:docPartPr>
        <w:name w:val="609FBA3D2A5E4176A0013F6A990495F8"/>
        <w:category>
          <w:name w:val="General"/>
          <w:gallery w:val="placeholder"/>
        </w:category>
        <w:types>
          <w:type w:val="bbPlcHdr"/>
        </w:types>
        <w:behaviors>
          <w:behavior w:val="content"/>
        </w:behaviors>
        <w:guid w:val="{1CAD1E53-FFE6-43C3-99E7-7BB9DB5FE8CC}"/>
      </w:docPartPr>
      <w:docPartBody>
        <w:p w:rsidR="00DC5814" w:rsidRDefault="007C77B9" w:rsidP="007C77B9">
          <w:pPr>
            <w:pStyle w:val="609FBA3D2A5E4176A0013F6A990495F8"/>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DE"/>
    <w:rsid w:val="007C77B9"/>
    <w:rsid w:val="00A544DE"/>
    <w:rsid w:val="00A57747"/>
    <w:rsid w:val="00DC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61949B326C4D4CA11DC66A37AD976E">
    <w:name w:val="1861949B326C4D4CA11DC66A37AD976E"/>
  </w:style>
  <w:style w:type="paragraph" w:customStyle="1" w:styleId="A644C75A5BC24C8D97C07ED073C50502">
    <w:name w:val="A644C75A5BC24C8D97C07ED073C50502"/>
  </w:style>
  <w:style w:type="paragraph" w:customStyle="1" w:styleId="70592935017A402CA804B090F027B764">
    <w:name w:val="70592935017A402CA804B090F027B764"/>
  </w:style>
  <w:style w:type="paragraph" w:customStyle="1" w:styleId="593582B36A634C23B0311A68BEDA5C25">
    <w:name w:val="593582B36A634C23B0311A68BEDA5C25"/>
  </w:style>
  <w:style w:type="character" w:styleId="PlaceholderText">
    <w:name w:val="Placeholder Text"/>
    <w:basedOn w:val="DefaultParagraphFont"/>
    <w:uiPriority w:val="99"/>
    <w:semiHidden/>
    <w:rsid w:val="00A544DE"/>
    <w:rPr>
      <w:color w:val="2F5496" w:themeColor="accent1" w:themeShade="BF"/>
    </w:rPr>
  </w:style>
  <w:style w:type="paragraph" w:customStyle="1" w:styleId="205B310951F34D049E6B15D24465EB3C">
    <w:name w:val="205B310951F34D049E6B15D24465EB3C"/>
  </w:style>
  <w:style w:type="paragraph" w:customStyle="1" w:styleId="D442B9DBCA5140D18254D15BDDC417ED">
    <w:name w:val="D442B9DBCA5140D18254D15BDDC417ED"/>
  </w:style>
  <w:style w:type="paragraph" w:customStyle="1" w:styleId="189F0832C775429E895F49668893957F">
    <w:name w:val="189F0832C775429E895F49668893957F"/>
  </w:style>
  <w:style w:type="paragraph" w:customStyle="1" w:styleId="1463EB94B17C4A90A6ACD67EE28CC9E5">
    <w:name w:val="1463EB94B17C4A90A6ACD67EE28CC9E5"/>
  </w:style>
  <w:style w:type="paragraph" w:customStyle="1" w:styleId="B8C8F97C1C5849C4B4A95AF256871D0F">
    <w:name w:val="B8C8F97C1C5849C4B4A95AF256871D0F"/>
  </w:style>
  <w:style w:type="paragraph" w:customStyle="1" w:styleId="07E31418393D48469E51352552C3C649">
    <w:name w:val="07E31418393D48469E51352552C3C649"/>
  </w:style>
  <w:style w:type="paragraph" w:customStyle="1" w:styleId="1426B5C2B47C45008528E7A3850DCCBC">
    <w:name w:val="1426B5C2B47C45008528E7A3850DCCBC"/>
  </w:style>
  <w:style w:type="paragraph" w:customStyle="1" w:styleId="6213876EB03749D1AB1019E28FC46B19">
    <w:name w:val="6213876EB03749D1AB1019E28FC46B19"/>
  </w:style>
  <w:style w:type="paragraph" w:customStyle="1" w:styleId="66035BB22E464528B82B50529C8C7136">
    <w:name w:val="66035BB22E464528B82B50529C8C7136"/>
  </w:style>
  <w:style w:type="paragraph" w:customStyle="1" w:styleId="9A2A58A83C0A44CBB3E1DB0A3F53965D">
    <w:name w:val="9A2A58A83C0A44CBB3E1DB0A3F53965D"/>
  </w:style>
  <w:style w:type="paragraph" w:customStyle="1" w:styleId="A093EE3AC3194E50AB92D86967561E16">
    <w:name w:val="A093EE3AC3194E50AB92D86967561E16"/>
  </w:style>
  <w:style w:type="paragraph" w:customStyle="1" w:styleId="212B33833B584E75B64B71A373C27716">
    <w:name w:val="212B33833B584E75B64B71A373C27716"/>
  </w:style>
  <w:style w:type="paragraph" w:customStyle="1" w:styleId="TipText">
    <w:name w:val="Tip Text"/>
    <w:basedOn w:val="Normal"/>
    <w:uiPriority w:val="99"/>
    <w:semiHidden/>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paragraph" w:customStyle="1" w:styleId="C67C3B927DFD4A989129118E15CFAB07">
    <w:name w:val="C67C3B927DFD4A989129118E15CFAB07"/>
  </w:style>
  <w:style w:type="paragraph" w:customStyle="1" w:styleId="21E56127B6454D2FB7591386BA60E365">
    <w:name w:val="21E56127B6454D2FB7591386BA60E365"/>
  </w:style>
  <w:style w:type="paragraph" w:customStyle="1" w:styleId="FFD140F1ED51403F864B005BEAB8246D">
    <w:name w:val="FFD140F1ED51403F864B005BEAB8246D"/>
  </w:style>
  <w:style w:type="paragraph" w:customStyle="1" w:styleId="01DE1B0564E94AEF850CD6AA898557AA">
    <w:name w:val="01DE1B0564E94AEF850CD6AA898557AA"/>
  </w:style>
  <w:style w:type="paragraph" w:customStyle="1" w:styleId="9313EC32CBBB46AA9040AF171E32FB43">
    <w:name w:val="9313EC32CBBB46AA9040AF171E32FB43"/>
  </w:style>
  <w:style w:type="paragraph" w:customStyle="1" w:styleId="342348C567144DB290C4088576F2A210">
    <w:name w:val="342348C567144DB290C4088576F2A210"/>
  </w:style>
  <w:style w:type="paragraph" w:customStyle="1" w:styleId="03F6129E6CD54FDDB8B1FE027FB9C336">
    <w:name w:val="03F6129E6CD54FDDB8B1FE027FB9C336"/>
  </w:style>
  <w:style w:type="paragraph" w:customStyle="1" w:styleId="3120D81017684658A29A9F2E345F1A8B">
    <w:name w:val="3120D81017684658A29A9F2E345F1A8B"/>
  </w:style>
  <w:style w:type="paragraph" w:customStyle="1" w:styleId="C16361BEA3FE438E8AE85D09640613B8">
    <w:name w:val="C16361BEA3FE438E8AE85D09640613B8"/>
  </w:style>
  <w:style w:type="paragraph" w:customStyle="1" w:styleId="26E755FB984744ABBD8F60594DB821F9">
    <w:name w:val="26E755FB984744ABBD8F60594DB821F9"/>
  </w:style>
  <w:style w:type="paragraph" w:customStyle="1" w:styleId="9ACF3F3A8B6C4904904031AF0E4FF1F2">
    <w:name w:val="9ACF3F3A8B6C4904904031AF0E4FF1F2"/>
  </w:style>
  <w:style w:type="paragraph" w:customStyle="1" w:styleId="F5B16ED285F047D9A35A95CAE64CB5A0">
    <w:name w:val="F5B16ED285F047D9A35A95CAE64CB5A0"/>
  </w:style>
  <w:style w:type="paragraph" w:customStyle="1" w:styleId="EAE970800C1B474B816E8CAE88CFE25D">
    <w:name w:val="EAE970800C1B474B816E8CAE88CFE25D"/>
  </w:style>
  <w:style w:type="paragraph" w:customStyle="1" w:styleId="68E13849251948E4A89EC531B74583B4">
    <w:name w:val="68E13849251948E4A89EC531B74583B4"/>
  </w:style>
  <w:style w:type="paragraph" w:customStyle="1" w:styleId="29013FBB98BC4827B0DAEC2D53AC371F">
    <w:name w:val="29013FBB98BC4827B0DAEC2D53AC371F"/>
  </w:style>
  <w:style w:type="paragraph" w:customStyle="1" w:styleId="AE8B5D5AD4E0447293633141171A140C">
    <w:name w:val="AE8B5D5AD4E0447293633141171A140C"/>
  </w:style>
  <w:style w:type="paragraph" w:customStyle="1" w:styleId="7C074519A5004110BA733E1149C44890">
    <w:name w:val="7C074519A5004110BA733E1149C44890"/>
  </w:style>
  <w:style w:type="paragraph" w:customStyle="1" w:styleId="0A328DED74E3458FBEC12EFDDA810D29">
    <w:name w:val="0A328DED74E3458FBEC12EFDDA810D29"/>
  </w:style>
  <w:style w:type="paragraph" w:customStyle="1" w:styleId="5E16760F86624E19864BA0DDAB51F8D5">
    <w:name w:val="5E16760F86624E19864BA0DDAB51F8D5"/>
  </w:style>
  <w:style w:type="paragraph" w:customStyle="1" w:styleId="DB85D00015F54F5DAE668EF0E5E72AE6">
    <w:name w:val="DB85D00015F54F5DAE668EF0E5E72AE6"/>
  </w:style>
  <w:style w:type="paragraph" w:customStyle="1" w:styleId="397314AF4586448C9CB2098FB76851CD">
    <w:name w:val="397314AF4586448C9CB2098FB76851CD"/>
  </w:style>
  <w:style w:type="paragraph" w:customStyle="1" w:styleId="CFBDDDC3FF6F4B17BB82571816DA0D6F">
    <w:name w:val="CFBDDDC3FF6F4B17BB82571816DA0D6F"/>
  </w:style>
  <w:style w:type="paragraph" w:customStyle="1" w:styleId="9122DE1C495245C6B295EB9642502697">
    <w:name w:val="9122DE1C495245C6B295EB9642502697"/>
  </w:style>
  <w:style w:type="paragraph" w:customStyle="1" w:styleId="4D0A88446FE54F3F9BB993807705DC69">
    <w:name w:val="4D0A88446FE54F3F9BB993807705DC69"/>
  </w:style>
  <w:style w:type="paragraph" w:customStyle="1" w:styleId="2ECF3DEEEEFA48C991F8AC93A6D4A97F">
    <w:name w:val="2ECF3DEEEEFA48C991F8AC93A6D4A97F"/>
  </w:style>
  <w:style w:type="paragraph" w:customStyle="1" w:styleId="6A988536875E4C0B9A7991578BD00515">
    <w:name w:val="6A988536875E4C0B9A7991578BD00515"/>
  </w:style>
  <w:style w:type="paragraph" w:customStyle="1" w:styleId="6CBAE0701800431B8592177EA771EF4B">
    <w:name w:val="6CBAE0701800431B8592177EA771EF4B"/>
  </w:style>
  <w:style w:type="paragraph" w:customStyle="1" w:styleId="5024F3648A8D4AB9AED9E6B1937E70ED">
    <w:name w:val="5024F3648A8D4AB9AED9E6B1937E70ED"/>
  </w:style>
  <w:style w:type="paragraph" w:customStyle="1" w:styleId="6BCB857458EB4BCC89CC213726300616">
    <w:name w:val="6BCB857458EB4BCC89CC213726300616"/>
  </w:style>
  <w:style w:type="paragraph" w:customStyle="1" w:styleId="2878FBC548944397BCEC31085BBCD047">
    <w:name w:val="2878FBC548944397BCEC31085BBCD047"/>
  </w:style>
  <w:style w:type="paragraph" w:customStyle="1" w:styleId="B18FB84F7F0B43EDB3E4466F725AA8AC">
    <w:name w:val="B18FB84F7F0B43EDB3E4466F725AA8AC"/>
  </w:style>
  <w:style w:type="paragraph" w:customStyle="1" w:styleId="9D0D308F80CC4402895A5896DA4F413A">
    <w:name w:val="9D0D308F80CC4402895A5896DA4F413A"/>
  </w:style>
  <w:style w:type="paragraph" w:customStyle="1" w:styleId="A1BA85C49CE24C16934F0255A4A4D9CD">
    <w:name w:val="A1BA85C49CE24C16934F0255A4A4D9CD"/>
  </w:style>
  <w:style w:type="paragraph" w:customStyle="1" w:styleId="9C00F36DBA28457D87690EBCDE948FA4">
    <w:name w:val="9C00F36DBA28457D87690EBCDE948FA4"/>
  </w:style>
  <w:style w:type="paragraph" w:customStyle="1" w:styleId="5E32287BD75D4519B626A5421A124A19">
    <w:name w:val="5E32287BD75D4519B626A5421A124A19"/>
  </w:style>
  <w:style w:type="paragraph" w:customStyle="1" w:styleId="D826B699B4874549B679B164D2ED3625">
    <w:name w:val="D826B699B4874549B679B164D2ED3625"/>
  </w:style>
  <w:style w:type="paragraph" w:customStyle="1" w:styleId="10A071135CE74545A9CF567E795EFEA6">
    <w:name w:val="10A071135CE74545A9CF567E795EFEA6"/>
  </w:style>
  <w:style w:type="paragraph" w:customStyle="1" w:styleId="AF71BEA220974F5E852AF8FC0F073B54">
    <w:name w:val="AF71BEA220974F5E852AF8FC0F073B54"/>
  </w:style>
  <w:style w:type="paragraph" w:customStyle="1" w:styleId="7F8C679DC6004BCA8B8000E9EF7ABACC">
    <w:name w:val="7F8C679DC6004BCA8B8000E9EF7ABACC"/>
  </w:style>
  <w:style w:type="paragraph" w:customStyle="1" w:styleId="642B246AD673448D91C5AA0181EC8888">
    <w:name w:val="642B246AD673448D91C5AA0181EC8888"/>
  </w:style>
  <w:style w:type="paragraph" w:customStyle="1" w:styleId="FE98A79997A4436D825211108F243F0C">
    <w:name w:val="FE98A79997A4436D825211108F243F0C"/>
  </w:style>
  <w:style w:type="paragraph" w:customStyle="1" w:styleId="5F1BD1B0A34F4B1D996FC6B630930B87">
    <w:name w:val="5F1BD1B0A34F4B1D996FC6B630930B87"/>
  </w:style>
  <w:style w:type="paragraph" w:customStyle="1" w:styleId="7FBA6232E3814EA088C8BF0FE8D37062">
    <w:name w:val="7FBA6232E3814EA088C8BF0FE8D37062"/>
  </w:style>
  <w:style w:type="paragraph" w:customStyle="1" w:styleId="5AC657DB5D064EABA64B3F76E148C044">
    <w:name w:val="5AC657DB5D064EABA64B3F76E148C044"/>
  </w:style>
  <w:style w:type="paragraph" w:customStyle="1" w:styleId="7D9864D7090445C4BEEF20983EF81B7F">
    <w:name w:val="7D9864D7090445C4BEEF20983EF81B7F"/>
  </w:style>
  <w:style w:type="paragraph" w:customStyle="1" w:styleId="389DC49B5E3E467D806C2E4F13097541">
    <w:name w:val="389DC49B5E3E467D806C2E4F13097541"/>
  </w:style>
  <w:style w:type="paragraph" w:customStyle="1" w:styleId="1898DE19F806464F83D90D369BBA30DB">
    <w:name w:val="1898DE19F806464F83D90D369BBA30DB"/>
  </w:style>
  <w:style w:type="paragraph" w:customStyle="1" w:styleId="2F839E4CD5C14C4BA22654AA044BC6EF">
    <w:name w:val="2F839E4CD5C14C4BA22654AA044BC6EF"/>
  </w:style>
  <w:style w:type="paragraph" w:customStyle="1" w:styleId="C89C83D692D2444ABE5B18133BFF7218">
    <w:name w:val="C89C83D692D2444ABE5B18133BFF7218"/>
  </w:style>
  <w:style w:type="paragraph" w:customStyle="1" w:styleId="36CCCCD660AD4EAAB384500CCDE98141">
    <w:name w:val="36CCCCD660AD4EAAB384500CCDE98141"/>
  </w:style>
  <w:style w:type="paragraph" w:customStyle="1" w:styleId="483BBB0E5B81464EAC9B908897F05C5B">
    <w:name w:val="483BBB0E5B81464EAC9B908897F05C5B"/>
  </w:style>
  <w:style w:type="paragraph" w:customStyle="1" w:styleId="6329B2A4AE38405FB940CD9EB9C3E680">
    <w:name w:val="6329B2A4AE38405FB940CD9EB9C3E680"/>
  </w:style>
  <w:style w:type="paragraph" w:customStyle="1" w:styleId="3E9A8AE2E5EB421CB04CE752631092B1">
    <w:name w:val="3E9A8AE2E5EB421CB04CE752631092B1"/>
  </w:style>
  <w:style w:type="paragraph" w:customStyle="1" w:styleId="B87C009275064880B89727E04337565C">
    <w:name w:val="B87C009275064880B89727E04337565C"/>
  </w:style>
  <w:style w:type="paragraph" w:customStyle="1" w:styleId="358807D36AFE446BBCE97EA7BBB59165">
    <w:name w:val="358807D36AFE446BBCE97EA7BBB59165"/>
  </w:style>
  <w:style w:type="paragraph" w:customStyle="1" w:styleId="051003E2F3D3429AACB8176B40A170D9">
    <w:name w:val="051003E2F3D3429AACB8176B40A170D9"/>
  </w:style>
  <w:style w:type="paragraph" w:customStyle="1" w:styleId="C4B49FC9BAAA4AA08341E208ED084270">
    <w:name w:val="C4B49FC9BAAA4AA08341E208ED084270"/>
  </w:style>
  <w:style w:type="paragraph" w:customStyle="1" w:styleId="D1E4C5A8FDAA45D2B79963604E8D73B9">
    <w:name w:val="D1E4C5A8FDAA45D2B79963604E8D73B9"/>
  </w:style>
  <w:style w:type="paragraph" w:customStyle="1" w:styleId="2FA765BB6E7F406493137D2A005291BB">
    <w:name w:val="2FA765BB6E7F406493137D2A005291BB"/>
  </w:style>
  <w:style w:type="paragraph" w:customStyle="1" w:styleId="081FA75131D34CB7BA30D2C40281A309">
    <w:name w:val="081FA75131D34CB7BA30D2C40281A309"/>
  </w:style>
  <w:style w:type="paragraph" w:customStyle="1" w:styleId="C6EE21A4FA73429784150F41573D88DF">
    <w:name w:val="C6EE21A4FA73429784150F41573D88DF"/>
  </w:style>
  <w:style w:type="paragraph" w:customStyle="1" w:styleId="154ECA053EAE4D71B1BFCC073AA7528D">
    <w:name w:val="154ECA053EAE4D71B1BFCC073AA7528D"/>
  </w:style>
  <w:style w:type="paragraph" w:customStyle="1" w:styleId="A16DC61F23AA46F59C5A3ABA50F4FCC9">
    <w:name w:val="A16DC61F23AA46F59C5A3ABA50F4FCC9"/>
  </w:style>
  <w:style w:type="paragraph" w:customStyle="1" w:styleId="2DCEBDF207CE4B3F8272E5095E435BF8">
    <w:name w:val="2DCEBDF207CE4B3F8272E5095E435BF8"/>
  </w:style>
  <w:style w:type="paragraph" w:customStyle="1" w:styleId="F4BBC06DC7F3451E81807C46B9A2F4CB">
    <w:name w:val="F4BBC06DC7F3451E81807C46B9A2F4CB"/>
  </w:style>
  <w:style w:type="paragraph" w:customStyle="1" w:styleId="0ACF550FCE52497288D4375F4A671A0F">
    <w:name w:val="0ACF550FCE52497288D4375F4A671A0F"/>
  </w:style>
  <w:style w:type="paragraph" w:customStyle="1" w:styleId="EEF77E795C69401BA159362E700A967B">
    <w:name w:val="EEF77E795C69401BA159362E700A967B"/>
  </w:style>
  <w:style w:type="paragraph" w:customStyle="1" w:styleId="635CD724F4144F988AA2B71A03FCEA32">
    <w:name w:val="635CD724F4144F988AA2B71A03FCEA32"/>
  </w:style>
  <w:style w:type="paragraph" w:customStyle="1" w:styleId="AB4C80ABF05B40249C92DDF44690D6F5">
    <w:name w:val="AB4C80ABF05B40249C92DDF44690D6F5"/>
  </w:style>
  <w:style w:type="paragraph" w:customStyle="1" w:styleId="D8685FD8117F480B9A93F9E730EFB9F5">
    <w:name w:val="D8685FD8117F480B9A93F9E730EFB9F5"/>
  </w:style>
  <w:style w:type="paragraph" w:customStyle="1" w:styleId="8FB215A2BE1F4E01941C054FCD4D0CF1">
    <w:name w:val="8FB215A2BE1F4E01941C054FCD4D0CF1"/>
  </w:style>
  <w:style w:type="paragraph" w:customStyle="1" w:styleId="EB2302F3EF8A485C9853498CF8D7EAD8">
    <w:name w:val="EB2302F3EF8A485C9853498CF8D7EAD8"/>
  </w:style>
  <w:style w:type="paragraph" w:customStyle="1" w:styleId="128C8645584543A8AAC1536C6C50D397">
    <w:name w:val="128C8645584543A8AAC1536C6C50D397"/>
  </w:style>
  <w:style w:type="paragraph" w:customStyle="1" w:styleId="8F14625074944D8881FBB81A27753BE6">
    <w:name w:val="8F14625074944D8881FBB81A27753BE6"/>
  </w:style>
  <w:style w:type="paragraph" w:customStyle="1" w:styleId="8CF82BD894994286B4DECCACCA6E9B81">
    <w:name w:val="8CF82BD894994286B4DECCACCA6E9B81"/>
  </w:style>
  <w:style w:type="paragraph" w:customStyle="1" w:styleId="8AEF8ED1AED94086BE8B25C45BC8CD1C">
    <w:name w:val="8AEF8ED1AED94086BE8B25C45BC8CD1C"/>
  </w:style>
  <w:style w:type="character" w:styleId="Strong">
    <w:name w:val="Strong"/>
    <w:basedOn w:val="DefaultParagraphFont"/>
    <w:uiPriority w:val="10"/>
    <w:unhideWhenUsed/>
    <w:qFormat/>
    <w:rPr>
      <w:b/>
      <w:bCs/>
    </w:rPr>
  </w:style>
  <w:style w:type="paragraph" w:customStyle="1" w:styleId="2667489518C74002AC30F99A317F80B9">
    <w:name w:val="2667489518C74002AC30F99A317F80B9"/>
  </w:style>
  <w:style w:type="paragraph" w:customStyle="1" w:styleId="ED42E103FFDC4D339511DAC728126878">
    <w:name w:val="ED42E103FFDC4D339511DAC728126878"/>
  </w:style>
  <w:style w:type="paragraph" w:customStyle="1" w:styleId="670F39B398894CAEA162170EEEB08C5B">
    <w:name w:val="670F39B398894CAEA162170EEEB08C5B"/>
  </w:style>
  <w:style w:type="paragraph" w:customStyle="1" w:styleId="13D4787FC4A74FD8884DFD336F61C4E9">
    <w:name w:val="13D4787FC4A74FD8884DFD336F61C4E9"/>
  </w:style>
  <w:style w:type="paragraph" w:customStyle="1" w:styleId="FEBC47D79BE444FFA02044AE5050D305">
    <w:name w:val="FEBC47D79BE444FFA02044AE5050D305"/>
  </w:style>
  <w:style w:type="paragraph" w:customStyle="1" w:styleId="E7E78316E7D24774A1DA3E819206747B">
    <w:name w:val="E7E78316E7D24774A1DA3E819206747B"/>
  </w:style>
  <w:style w:type="paragraph" w:customStyle="1" w:styleId="3E73D8ECE09348A2A31D0268F79C5196">
    <w:name w:val="3E73D8ECE09348A2A31D0268F79C5196"/>
  </w:style>
  <w:style w:type="paragraph" w:customStyle="1" w:styleId="E827048A8E5548D5B87844975D243669">
    <w:name w:val="E827048A8E5548D5B87844975D243669"/>
  </w:style>
  <w:style w:type="paragraph" w:customStyle="1" w:styleId="6DB906C37C0E4EE6966B4C8BBA66A0B3">
    <w:name w:val="6DB906C37C0E4EE6966B4C8BBA66A0B3"/>
  </w:style>
  <w:style w:type="paragraph" w:customStyle="1" w:styleId="5BC859FFC2F94C18B4EFCE01BEA91E31">
    <w:name w:val="5BC859FFC2F94C18B4EFCE01BEA91E31"/>
    <w:rsid w:val="00A544DE"/>
  </w:style>
  <w:style w:type="paragraph" w:customStyle="1" w:styleId="06049A27A9DE454DAC3C0C7F01DF48F2">
    <w:name w:val="06049A27A9DE454DAC3C0C7F01DF48F2"/>
    <w:rsid w:val="00A544DE"/>
  </w:style>
  <w:style w:type="paragraph" w:customStyle="1" w:styleId="C56CAD48D1AF409A993CD919FB82557B">
    <w:name w:val="C56CAD48D1AF409A993CD919FB82557B"/>
    <w:rsid w:val="00A544DE"/>
  </w:style>
  <w:style w:type="paragraph" w:customStyle="1" w:styleId="FB96826B949A4571969A3FCE07795BA1">
    <w:name w:val="FB96826B949A4571969A3FCE07795BA1"/>
    <w:rsid w:val="00A544DE"/>
  </w:style>
  <w:style w:type="paragraph" w:customStyle="1" w:styleId="440A42EABE0341F2B92FACB128AB7BDA">
    <w:name w:val="440A42EABE0341F2B92FACB128AB7BDA"/>
    <w:rsid w:val="00A544DE"/>
  </w:style>
  <w:style w:type="paragraph" w:customStyle="1" w:styleId="7EC87728D7934168BACBAD104E3D7545">
    <w:name w:val="7EC87728D7934168BACBAD104E3D7545"/>
    <w:rsid w:val="00A544DE"/>
  </w:style>
  <w:style w:type="paragraph" w:customStyle="1" w:styleId="FEEE1952E0E84E5FB15E9F03951CC7D9">
    <w:name w:val="FEEE1952E0E84E5FB15E9F03951CC7D9"/>
    <w:rsid w:val="00A544DE"/>
  </w:style>
  <w:style w:type="paragraph" w:customStyle="1" w:styleId="29279CFD02D24ACA92B5E16F3857783B">
    <w:name w:val="29279CFD02D24ACA92B5E16F3857783B"/>
    <w:rsid w:val="00A544DE"/>
  </w:style>
  <w:style w:type="paragraph" w:customStyle="1" w:styleId="6C1D941AC3B54650A454AE4E9F365268">
    <w:name w:val="6C1D941AC3B54650A454AE4E9F365268"/>
    <w:rsid w:val="00A544DE"/>
  </w:style>
  <w:style w:type="paragraph" w:customStyle="1" w:styleId="3268B06C3EA34555917087D3623991CF">
    <w:name w:val="3268B06C3EA34555917087D3623991CF"/>
    <w:rsid w:val="00A544DE"/>
  </w:style>
  <w:style w:type="paragraph" w:customStyle="1" w:styleId="3ADB888DFECA4593B95817219B1251EC">
    <w:name w:val="3ADB888DFECA4593B95817219B1251EC"/>
    <w:rsid w:val="00A544DE"/>
  </w:style>
  <w:style w:type="paragraph" w:customStyle="1" w:styleId="954795A28B37457D95EE951AFB29D894">
    <w:name w:val="954795A28B37457D95EE951AFB29D894"/>
    <w:rsid w:val="00A544DE"/>
  </w:style>
  <w:style w:type="paragraph" w:customStyle="1" w:styleId="AC45518535AB453B88857F55627AE122">
    <w:name w:val="AC45518535AB453B88857F55627AE122"/>
    <w:rsid w:val="00A544DE"/>
  </w:style>
  <w:style w:type="paragraph" w:customStyle="1" w:styleId="732D76E6E239419A91BD0E0428D98B20">
    <w:name w:val="732D76E6E239419A91BD0E0428D98B20"/>
    <w:rsid w:val="00A544DE"/>
  </w:style>
  <w:style w:type="paragraph" w:customStyle="1" w:styleId="3EB1706DA486493E82BAF197925934A9">
    <w:name w:val="3EB1706DA486493E82BAF197925934A9"/>
    <w:rsid w:val="00A544DE"/>
  </w:style>
  <w:style w:type="paragraph" w:customStyle="1" w:styleId="80F7EAAA0B084F7F8D9BB84E25B374EE">
    <w:name w:val="80F7EAAA0B084F7F8D9BB84E25B374EE"/>
    <w:rsid w:val="00A544DE"/>
  </w:style>
  <w:style w:type="paragraph" w:customStyle="1" w:styleId="0C214D5F7E304F8C82B82C3E4A728116">
    <w:name w:val="0C214D5F7E304F8C82B82C3E4A728116"/>
    <w:rsid w:val="00A544DE"/>
  </w:style>
  <w:style w:type="paragraph" w:customStyle="1" w:styleId="F2191B7646CF4C0595CD780682ABEB04">
    <w:name w:val="F2191B7646CF4C0595CD780682ABEB04"/>
    <w:rsid w:val="00A544DE"/>
  </w:style>
  <w:style w:type="paragraph" w:customStyle="1" w:styleId="DF6791C213294EC8BD84561F10487103">
    <w:name w:val="DF6791C213294EC8BD84561F10487103"/>
    <w:rsid w:val="00A544DE"/>
  </w:style>
  <w:style w:type="paragraph" w:customStyle="1" w:styleId="A56DFAC3FC3D4C299A32495D6848C6F9">
    <w:name w:val="A56DFAC3FC3D4C299A32495D6848C6F9"/>
    <w:rsid w:val="00A544DE"/>
  </w:style>
  <w:style w:type="paragraph" w:customStyle="1" w:styleId="46C695BE9C924AFC837B365129AE7C3B">
    <w:name w:val="46C695BE9C924AFC837B365129AE7C3B"/>
    <w:rsid w:val="00A544DE"/>
  </w:style>
  <w:style w:type="paragraph" w:customStyle="1" w:styleId="6B19307E2037462F8E59078D618CCD97">
    <w:name w:val="6B19307E2037462F8E59078D618CCD97"/>
    <w:rsid w:val="00A544DE"/>
  </w:style>
  <w:style w:type="paragraph" w:customStyle="1" w:styleId="8D61A2965C8F437BB772979011666CA9">
    <w:name w:val="8D61A2965C8F437BB772979011666CA9"/>
    <w:rsid w:val="00A544DE"/>
  </w:style>
  <w:style w:type="paragraph" w:customStyle="1" w:styleId="A48171FE7DEA40A1B066851D3668B92A">
    <w:name w:val="A48171FE7DEA40A1B066851D3668B92A"/>
    <w:rsid w:val="00A544DE"/>
  </w:style>
  <w:style w:type="paragraph" w:customStyle="1" w:styleId="83916182BA124A458820329EAE11A77E">
    <w:name w:val="83916182BA124A458820329EAE11A77E"/>
    <w:rsid w:val="00A544DE"/>
  </w:style>
  <w:style w:type="paragraph" w:customStyle="1" w:styleId="6AC50A219C2F4C5C8A04DE3F1E699B9D">
    <w:name w:val="6AC50A219C2F4C5C8A04DE3F1E699B9D"/>
    <w:rsid w:val="00A544DE"/>
  </w:style>
  <w:style w:type="paragraph" w:customStyle="1" w:styleId="CDE81484A3B44922939D9D0478387C44">
    <w:name w:val="CDE81484A3B44922939D9D0478387C44"/>
    <w:rsid w:val="00A544DE"/>
  </w:style>
  <w:style w:type="paragraph" w:customStyle="1" w:styleId="BCEFE5E9599846E593DDCEE301AF38B1">
    <w:name w:val="BCEFE5E9599846E593DDCEE301AF38B1"/>
    <w:rsid w:val="00A544DE"/>
  </w:style>
  <w:style w:type="paragraph" w:customStyle="1" w:styleId="CA27F944354A45D7973311D6A8D1B5B4">
    <w:name w:val="CA27F944354A45D7973311D6A8D1B5B4"/>
    <w:rsid w:val="00A544DE"/>
  </w:style>
  <w:style w:type="paragraph" w:customStyle="1" w:styleId="BE48700CAEBB4C9EA82258CBD2199B01">
    <w:name w:val="BE48700CAEBB4C9EA82258CBD2199B01"/>
    <w:rsid w:val="00A544DE"/>
  </w:style>
  <w:style w:type="paragraph" w:customStyle="1" w:styleId="C1CD58AEABAF4DBC86B88715669E3EB1">
    <w:name w:val="C1CD58AEABAF4DBC86B88715669E3EB1"/>
    <w:rsid w:val="00A544DE"/>
  </w:style>
  <w:style w:type="paragraph" w:customStyle="1" w:styleId="3B6DBBC8A6B14B2CA5249D45E9CE57BE">
    <w:name w:val="3B6DBBC8A6B14B2CA5249D45E9CE57BE"/>
    <w:rsid w:val="00A544DE"/>
  </w:style>
  <w:style w:type="paragraph" w:customStyle="1" w:styleId="5C8B493C698546B5ABFFAE411640BDFD">
    <w:name w:val="5C8B493C698546B5ABFFAE411640BDFD"/>
    <w:rsid w:val="00A544DE"/>
  </w:style>
  <w:style w:type="paragraph" w:customStyle="1" w:styleId="8234CBFCAFC2455686AB7A2712F2CBCF">
    <w:name w:val="8234CBFCAFC2455686AB7A2712F2CBCF"/>
    <w:rsid w:val="00A544DE"/>
  </w:style>
  <w:style w:type="paragraph" w:customStyle="1" w:styleId="BCB95BF85E50430BA72CD7121CD32ACB">
    <w:name w:val="BCB95BF85E50430BA72CD7121CD32ACB"/>
    <w:rsid w:val="00A544DE"/>
  </w:style>
  <w:style w:type="paragraph" w:customStyle="1" w:styleId="1AF0071CFB50460C850FF97C92C0DEEE">
    <w:name w:val="1AF0071CFB50460C850FF97C92C0DEEE"/>
    <w:rsid w:val="00A544DE"/>
  </w:style>
  <w:style w:type="paragraph" w:customStyle="1" w:styleId="FB1425E727724B42A9F5BAC7B3B36424">
    <w:name w:val="FB1425E727724B42A9F5BAC7B3B36424"/>
    <w:rsid w:val="007C77B9"/>
  </w:style>
  <w:style w:type="paragraph" w:customStyle="1" w:styleId="7723FD1D2B414A88BC6DEAF74C85CE9F">
    <w:name w:val="7723FD1D2B414A88BC6DEAF74C85CE9F"/>
    <w:rsid w:val="007C77B9"/>
  </w:style>
  <w:style w:type="paragraph" w:customStyle="1" w:styleId="92F295CC308C4825A9B88DF566DDCDC4">
    <w:name w:val="92F295CC308C4825A9B88DF566DDCDC4"/>
    <w:rsid w:val="007C77B9"/>
  </w:style>
  <w:style w:type="paragraph" w:customStyle="1" w:styleId="7ABA421B23EC4104B9990578DF87AA38">
    <w:name w:val="7ABA421B23EC4104B9990578DF87AA38"/>
    <w:rsid w:val="007C77B9"/>
  </w:style>
  <w:style w:type="paragraph" w:customStyle="1" w:styleId="4212E3D7E29A4FF897292B6B71C45BD9">
    <w:name w:val="4212E3D7E29A4FF897292B6B71C45BD9"/>
    <w:rsid w:val="007C77B9"/>
  </w:style>
  <w:style w:type="paragraph" w:customStyle="1" w:styleId="7EE833A5F52C46D588DA0142A79092DC">
    <w:name w:val="7EE833A5F52C46D588DA0142A79092DC"/>
    <w:rsid w:val="007C77B9"/>
  </w:style>
  <w:style w:type="paragraph" w:customStyle="1" w:styleId="11D5BFB3958C447383064050441157B3">
    <w:name w:val="11D5BFB3958C447383064050441157B3"/>
    <w:rsid w:val="007C77B9"/>
  </w:style>
  <w:style w:type="paragraph" w:customStyle="1" w:styleId="9A59EA36D6144BBBA2AE047FC40A9D64">
    <w:name w:val="9A59EA36D6144BBBA2AE047FC40A9D64"/>
    <w:rsid w:val="007C77B9"/>
  </w:style>
  <w:style w:type="paragraph" w:customStyle="1" w:styleId="80BF326740D64D2EADFE04AE21AE3543">
    <w:name w:val="80BF326740D64D2EADFE04AE21AE3543"/>
    <w:rsid w:val="007C77B9"/>
  </w:style>
  <w:style w:type="paragraph" w:customStyle="1" w:styleId="A4B14A59CBA74B64BBDC7935D75BE1FF">
    <w:name w:val="A4B14A59CBA74B64BBDC7935D75BE1FF"/>
    <w:rsid w:val="007C77B9"/>
  </w:style>
  <w:style w:type="paragraph" w:customStyle="1" w:styleId="8F35449C06EB40A5AB6A15AFED05D7E3">
    <w:name w:val="8F35449C06EB40A5AB6A15AFED05D7E3"/>
    <w:rsid w:val="007C77B9"/>
  </w:style>
  <w:style w:type="paragraph" w:customStyle="1" w:styleId="609FBA3D2A5E4176A0013F6A990495F8">
    <w:name w:val="609FBA3D2A5E4176A0013F6A990495F8"/>
    <w:rsid w:val="007C7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1317-108 Kirkland Rd.                 Main 919-358-9515               Remit Agreement to:  </CompanyAddress>
  <CompanyPhone/>
  <CompanyFax/>
  <CompanyEmail>Raleigh NC 27603                        Fax 919-835-2727             Admin@verifylocating.com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f9b5e87859ce6d7eedbdc6e4e4205c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a5e0075ee7624d6a846e01eb6183742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2E4477-4021-4411-854B-F2D2ED2D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6DAAD-5452-4B96-B71A-607E2183F6AE}">
  <ds:schemaRefs>
    <ds:schemaRef ds:uri="16c05727-aa75-4e4a-9b5f-8a80a1165891"/>
    <ds:schemaRef ds:uri="http://purl.org/dc/terms/"/>
    <ds:schemaRef ds:uri="http://www.w3.org/XML/1998/namespace"/>
    <ds:schemaRef ds:uri="71af3243-3dd4-4a8d-8c0d-dd76da1f02a5"/>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110559C-1E63-4E86-9D67-8A573463C063}">
  <ds:schemaRefs>
    <ds:schemaRef ds:uri="http://schemas.microsoft.com/sharepoint/v3/contenttype/forms"/>
  </ds:schemaRefs>
</ds:datastoreItem>
</file>

<file path=customXml/itemProps5.xml><?xml version="1.0" encoding="utf-8"?>
<ds:datastoreItem xmlns:ds="http://schemas.openxmlformats.org/officeDocument/2006/customXml" ds:itemID="{AFDF7F5A-5DDB-4891-B378-CBA9CBD0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0</TotalTime>
  <Pages>4</Pages>
  <Words>1311</Words>
  <Characters>7476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2020-01-08T12:04:00Z</dcterms:created>
  <dcterms:modified xsi:type="dcterms:W3CDTF">2020-01-08T18:10:00Z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