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Proxima Nova" w:eastAsia="Proxima Nova" w:hAnsi="Proxima Nova" w:cs="Proxima Nova"/>
          <w:sz w:val="32"/>
          <w:szCs w:val="32"/>
          <w:lang w:val="en" w:eastAsia="en-GB"/>
        </w:rPr>
        <w:id w:val="-2134932277"/>
        <w:docPartObj>
          <w:docPartGallery w:val="Cover Pages"/>
          <w:docPartUnique/>
        </w:docPartObj>
      </w:sdtPr>
      <w:sdtEndPr>
        <w:rPr>
          <w:rFonts w:asciiTheme="minorHAnsi" w:eastAsiaTheme="minorHAnsi" w:hAnsiTheme="minorHAnsi" w:cstheme="minorBidi"/>
          <w:sz w:val="22"/>
          <w:szCs w:val="22"/>
          <w:lang w:val="en-GB" w:eastAsia="en-US"/>
        </w:rPr>
      </w:sdtEndPr>
      <w:sdtContent>
        <w:p w14:paraId="04763950" w14:textId="62A7F2E4" w:rsidR="0014555F" w:rsidRDefault="00B32DE8">
          <w:r>
            <w:rPr>
              <w:noProof/>
            </w:rPr>
            <w:drawing>
              <wp:anchor distT="0" distB="0" distL="114300" distR="114300" simplePos="0" relativeHeight="251828736" behindDoc="0" locked="0" layoutInCell="1" allowOverlap="1" wp14:anchorId="03CD94FC" wp14:editId="634C8CC5">
                <wp:simplePos x="0" y="0"/>
                <wp:positionH relativeFrom="column">
                  <wp:posOffset>556260</wp:posOffset>
                </wp:positionH>
                <wp:positionV relativeFrom="paragraph">
                  <wp:posOffset>-413964</wp:posOffset>
                </wp:positionV>
                <wp:extent cx="4572635" cy="8172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635" cy="817245"/>
                        </a:xfrm>
                        <a:prstGeom prst="rect">
                          <a:avLst/>
                        </a:prstGeom>
                        <a:noFill/>
                      </pic:spPr>
                    </pic:pic>
                  </a:graphicData>
                </a:graphic>
              </wp:anchor>
            </w:drawing>
          </w:r>
          <w:r>
            <w:rPr>
              <w:noProof/>
            </w:rPr>
            <mc:AlternateContent>
              <mc:Choice Requires="wpg">
                <w:drawing>
                  <wp:anchor distT="0" distB="0" distL="114300" distR="114300" simplePos="0" relativeHeight="251535872" behindDoc="0" locked="0" layoutInCell="1" allowOverlap="1" wp14:anchorId="4681750C" wp14:editId="05D9E19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4857251" id="Group 149" o:spid="_x0000_s1026" style="position:absolute;margin-left:0;margin-top:0;width:8in;height:95.7pt;z-index:25153587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6CCB58B0" w14:textId="3CBD7FA9" w:rsidR="00526A2A" w:rsidRDefault="00B32DE8" w:rsidP="00962426">
          <w:pPr>
            <w:jc w:val="center"/>
            <w:sectPr w:rsidR="00526A2A" w:rsidSect="007701CC">
              <w:footerReference w:type="first" r:id="rId10"/>
              <w:pgSz w:w="12240" w:h="15840"/>
              <w:pgMar w:top="1440" w:right="1440" w:bottom="1440" w:left="1440" w:header="0" w:footer="720" w:gutter="0"/>
              <w:pgNumType w:start="0"/>
              <w:cols w:space="720"/>
              <w:titlePg/>
            </w:sectPr>
          </w:pPr>
          <w:r>
            <w:rPr>
              <w:noProof/>
            </w:rPr>
            <mc:AlternateContent>
              <mc:Choice Requires="wps">
                <w:drawing>
                  <wp:anchor distT="0" distB="0" distL="114300" distR="114300" simplePos="0" relativeHeight="251820544" behindDoc="0" locked="0" layoutInCell="1" allowOverlap="1" wp14:anchorId="1993A72C" wp14:editId="7470EC09">
                    <wp:simplePos x="0" y="0"/>
                    <wp:positionH relativeFrom="column">
                      <wp:posOffset>3061722</wp:posOffset>
                    </wp:positionH>
                    <wp:positionV relativeFrom="paragraph">
                      <wp:posOffset>5186183</wp:posOffset>
                    </wp:positionV>
                    <wp:extent cx="2091690" cy="1235710"/>
                    <wp:effectExtent l="0" t="0" r="3810" b="2540"/>
                    <wp:wrapNone/>
                    <wp:docPr id="4" name="Text Box 4"/>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3A72C" id="_x0000_t202" coordsize="21600,21600" o:spt="202" path="m,l,21600r21600,l21600,xe">
                    <v:stroke joinstyle="miter"/>
                    <v:path gradientshapeok="t" o:connecttype="rect"/>
                  </v:shapetype>
                  <v:shape id="Text Box 4" o:spid="_x0000_s1026" type="#_x0000_t202" style="position:absolute;left:0;text-align:left;margin-left:241.1pt;margin-top:408.35pt;width:164.7pt;height:97.3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" fillcolor="white [3201]" stroked="f" strokeweight=".5pt">
                    <v:textbo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v:textbox>
                  </v:shape>
                </w:pict>
              </mc:Fallback>
            </mc:AlternateContent>
          </w:r>
          <w:r>
            <w:rPr>
              <w:noProof/>
            </w:rPr>
            <w:drawing>
              <wp:anchor distT="0" distB="0" distL="114300" distR="114300" simplePos="0" relativeHeight="251693568" behindDoc="1" locked="0" layoutInCell="1" allowOverlap="1" wp14:anchorId="18D6571E" wp14:editId="3DDD7C6D">
                <wp:simplePos x="0" y="0"/>
                <wp:positionH relativeFrom="column">
                  <wp:posOffset>3598711</wp:posOffset>
                </wp:positionH>
                <wp:positionV relativeFrom="paragraph">
                  <wp:posOffset>4361180</wp:posOffset>
                </wp:positionV>
                <wp:extent cx="1082040" cy="624205"/>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624205"/>
                        </a:xfrm>
                        <a:prstGeom prst="rect">
                          <a:avLst/>
                        </a:prstGeom>
                        <a:noFill/>
                      </pic:spPr>
                    </pic:pic>
                  </a:graphicData>
                </a:graphic>
                <wp14:sizeRelH relativeFrom="margin">
                  <wp14:pctWidth>0</wp14:pctWidth>
                </wp14:sizeRelH>
                <wp14:sizeRelV relativeFrom="margin">
                  <wp14:pctHeight>0</wp14:pctHeight>
                </wp14:sizeRelV>
              </wp:anchor>
            </w:drawing>
          </w:r>
          <w:r w:rsidRPr="00F948F7">
            <w:rPr>
              <w:noProof/>
            </w:rPr>
            <w:drawing>
              <wp:anchor distT="0" distB="0" distL="114300" distR="114300" simplePos="0" relativeHeight="251618816" behindDoc="1" locked="0" layoutInCell="1" allowOverlap="1" wp14:anchorId="4A4EE823" wp14:editId="13EC954C">
                <wp:simplePos x="0" y="0"/>
                <wp:positionH relativeFrom="column">
                  <wp:posOffset>1280961</wp:posOffset>
                </wp:positionH>
                <wp:positionV relativeFrom="paragraph">
                  <wp:posOffset>4139344</wp:posOffset>
                </wp:positionV>
                <wp:extent cx="729615" cy="969010"/>
                <wp:effectExtent l="0" t="0" r="0" b="254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9615" cy="969010"/>
                        </a:xfrm>
                        <a:prstGeom prst="rect">
                          <a:avLst/>
                        </a:prstGeom>
                        <a:noFill/>
                        <a:ln>
                          <a:noFill/>
                        </a:ln>
                      </pic:spPr>
                    </pic:pic>
                  </a:graphicData>
                </a:graphic>
              </wp:anchor>
            </w:drawing>
          </w:r>
          <w:r>
            <w:rPr>
              <w:noProof/>
            </w:rPr>
            <mc:AlternateContent>
              <mc:Choice Requires="wps">
                <w:drawing>
                  <wp:anchor distT="0" distB="0" distL="114300" distR="114300" simplePos="0" relativeHeight="251763200" behindDoc="0" locked="0" layoutInCell="1" allowOverlap="1" wp14:anchorId="48B7AC44" wp14:editId="5155FE1C">
                    <wp:simplePos x="0" y="0"/>
                    <wp:positionH relativeFrom="column">
                      <wp:posOffset>632488</wp:posOffset>
                    </wp:positionH>
                    <wp:positionV relativeFrom="paragraph">
                      <wp:posOffset>5109210</wp:posOffset>
                    </wp:positionV>
                    <wp:extent cx="2091690" cy="1235710"/>
                    <wp:effectExtent l="0" t="0" r="3810" b="2540"/>
                    <wp:wrapNone/>
                    <wp:docPr id="3" name="Text Box 3"/>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7AC44" id="Text Box 3" o:spid="_x0000_s1027" type="#_x0000_t202" style="position:absolute;left:0;text-align:left;margin-left:49.8pt;margin-top:402.3pt;width:164.7pt;height:97.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" fillcolor="white [3201]" stroked="f" strokeweight=".5pt">
                    <v:textbo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v:textbox>
                  </v:shape>
                </w:pict>
              </mc:Fallback>
            </mc:AlternateContent>
          </w:r>
          <w:r w:rsidR="0088439D">
            <w:rPr>
              <w:noProof/>
            </w:rPr>
            <mc:AlternateContent>
              <mc:Choice Requires="wps">
                <w:drawing>
                  <wp:anchor distT="0" distB="0" distL="114300" distR="114300" simplePos="0" relativeHeight="251511296" behindDoc="0" locked="0" layoutInCell="1" allowOverlap="1" wp14:anchorId="6F6F72B2" wp14:editId="11BAFDBA">
                    <wp:simplePos x="0" y="0"/>
                    <wp:positionH relativeFrom="page">
                      <wp:posOffset>-646900</wp:posOffset>
                    </wp:positionH>
                    <wp:positionV relativeFrom="page">
                      <wp:posOffset>1764665</wp:posOffset>
                    </wp:positionV>
                    <wp:extent cx="8086393" cy="3458210"/>
                    <wp:effectExtent l="0" t="0" r="0" b="8890"/>
                    <wp:wrapSquare wrapText="bothSides"/>
                    <wp:docPr id="154" name="Text Box 154"/>
                    <wp:cNvGraphicFramePr/>
                    <a:graphic xmlns:a="http://schemas.openxmlformats.org/drawingml/2006/main">
                      <a:graphicData uri="http://schemas.microsoft.com/office/word/2010/wordprocessingShape">
                        <wps:wsp>
                          <wps:cNvSpPr txBox="1"/>
                          <wps:spPr>
                            <a:xfrm>
                              <a:off x="0" y="0"/>
                              <a:ext cx="8086393" cy="3458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CDDA8" w14:textId="250AC7F9" w:rsidR="0014555F" w:rsidRDefault="00B917A3"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2A58CEEA" w:rsidR="0014555F" w:rsidRDefault="00B917A3" w:rsidP="0014555F">
                                    <w:pPr>
                                      <w:jc w:val="center"/>
                                      <w:rPr>
                                        <w:smallCaps/>
                                        <w:color w:val="404040" w:themeColor="text1" w:themeTint="BF"/>
                                        <w:sz w:val="36"/>
                                        <w:szCs w:val="36"/>
                                      </w:rPr>
                                    </w:pPr>
                                    <w:r>
                                      <w:rPr>
                                        <w:color w:val="404040" w:themeColor="text1" w:themeTint="BF"/>
                                        <w:sz w:val="36"/>
                                        <w:szCs w:val="36"/>
                                      </w:rPr>
                                      <w:t>Assessment for Learning</w:t>
                                    </w:r>
                                    <w:r w:rsidR="00612925">
                                      <w:rPr>
                                        <w:color w:val="404040" w:themeColor="text1" w:themeTint="BF"/>
                                        <w:sz w:val="36"/>
                                        <w:szCs w:val="36"/>
                                      </w:rPr>
                                      <w:t xml:space="preserve"> Policy</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F72B2" id="Text Box 154" o:spid="_x0000_s1028" type="#_x0000_t202" style="position:absolute;left:0;text-align:left;margin-left:-50.95pt;margin-top:138.95pt;width:636.7pt;height:272.3pt;z-index:2515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" filled="f" stroked="f" strokeweight=".5pt">
                    <v:textbox inset="126pt,0,54pt,0">
                      <w:txbxContent>
                        <w:p w14:paraId="5E6CDDA8" w14:textId="250AC7F9" w:rsidR="0014555F" w:rsidRDefault="00B917A3"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2A58CEEA" w:rsidR="0014555F" w:rsidRDefault="00B917A3" w:rsidP="0014555F">
                              <w:pPr>
                                <w:jc w:val="center"/>
                                <w:rPr>
                                  <w:smallCaps/>
                                  <w:color w:val="404040" w:themeColor="text1" w:themeTint="BF"/>
                                  <w:sz w:val="36"/>
                                  <w:szCs w:val="36"/>
                                </w:rPr>
                              </w:pPr>
                              <w:r>
                                <w:rPr>
                                  <w:color w:val="404040" w:themeColor="text1" w:themeTint="BF"/>
                                  <w:sz w:val="36"/>
                                  <w:szCs w:val="36"/>
                                </w:rPr>
                                <w:t>Assessment for Learning</w:t>
                              </w:r>
                              <w:r w:rsidR="00612925">
                                <w:rPr>
                                  <w:color w:val="404040" w:themeColor="text1" w:themeTint="BF"/>
                                  <w:sz w:val="36"/>
                                  <w:szCs w:val="36"/>
                                </w:rPr>
                                <w:t xml:space="preserve"> Policy</w:t>
                              </w:r>
                            </w:p>
                          </w:sdtContent>
                        </w:sdt>
                      </w:txbxContent>
                    </v:textbox>
                    <w10:wrap type="square" anchorx="page" anchory="page"/>
                  </v:shape>
                </w:pict>
              </mc:Fallback>
            </mc:AlternateContent>
          </w:r>
          <w:r w:rsidR="0014555F">
            <w:br w:type="page"/>
          </w:r>
        </w:p>
      </w:sdtContent>
    </w:sdt>
    <w:p w14:paraId="4897DE0F" w14:textId="77777777" w:rsidR="008A0841" w:rsidRDefault="008A0841" w:rsidP="008A0841">
      <w:pPr>
        <w:shd w:val="clear" w:color="auto" w:fill="FFFFFF"/>
        <w:spacing w:after="0" w:line="249" w:lineRule="atLeast"/>
        <w:jc w:val="center"/>
        <w:rPr>
          <w:rFonts w:ascii="Arial" w:eastAsia="Times New Roman" w:hAnsi="Arial" w:cs="Arial"/>
          <w:b/>
          <w:bCs/>
          <w:color w:val="231F20"/>
          <w:sz w:val="36"/>
          <w:szCs w:val="36"/>
        </w:rPr>
      </w:pPr>
      <w:r>
        <w:rPr>
          <w:rFonts w:ascii="Arial" w:eastAsia="Times New Roman" w:hAnsi="Arial" w:cs="Arial"/>
          <w:b/>
          <w:bCs/>
          <w:color w:val="231F20"/>
          <w:sz w:val="36"/>
          <w:szCs w:val="36"/>
        </w:rPr>
        <w:lastRenderedPageBreak/>
        <w:t xml:space="preserve">Powys PRU Assessment for Learning </w:t>
      </w:r>
    </w:p>
    <w:p w14:paraId="052EB241" w14:textId="77777777" w:rsidR="008A0841" w:rsidRPr="00577C7E" w:rsidRDefault="008A0841" w:rsidP="008A0841">
      <w:pPr>
        <w:shd w:val="clear" w:color="auto" w:fill="FFFFFF"/>
        <w:spacing w:after="0" w:line="249" w:lineRule="atLeast"/>
        <w:jc w:val="center"/>
        <w:rPr>
          <w:rFonts w:ascii="Arial" w:eastAsia="Times New Roman" w:hAnsi="Arial" w:cs="Arial"/>
          <w:b/>
          <w:bCs/>
          <w:color w:val="231F20"/>
          <w:sz w:val="36"/>
          <w:szCs w:val="36"/>
        </w:rPr>
      </w:pPr>
      <w:r>
        <w:rPr>
          <w:rFonts w:ascii="Arial" w:eastAsia="Times New Roman" w:hAnsi="Arial" w:cs="Arial"/>
          <w:b/>
          <w:bCs/>
          <w:color w:val="231F20"/>
          <w:sz w:val="36"/>
          <w:szCs w:val="36"/>
        </w:rPr>
        <w:t>Policy</w:t>
      </w:r>
    </w:p>
    <w:p w14:paraId="6B79220E" w14:textId="77777777" w:rsidR="008A0841" w:rsidRDefault="008A0841" w:rsidP="008A0841">
      <w:pPr>
        <w:shd w:val="clear" w:color="auto" w:fill="FFFFFF"/>
        <w:spacing w:after="0" w:line="249" w:lineRule="atLeast"/>
        <w:rPr>
          <w:rFonts w:ascii="Arial" w:eastAsia="Times New Roman" w:hAnsi="Arial" w:cs="Arial"/>
          <w:b/>
          <w:bCs/>
          <w:color w:val="231F20"/>
          <w:sz w:val="18"/>
        </w:rPr>
      </w:pPr>
    </w:p>
    <w:p w14:paraId="211C6701" w14:textId="77777777" w:rsidR="008A0841" w:rsidRDefault="008A0841" w:rsidP="008A0841">
      <w:pPr>
        <w:shd w:val="clear" w:color="auto" w:fill="FFFFFF"/>
        <w:spacing w:after="0" w:line="249" w:lineRule="atLeast"/>
        <w:rPr>
          <w:rFonts w:ascii="Arial" w:eastAsia="Times New Roman" w:hAnsi="Arial" w:cs="Arial"/>
          <w:b/>
          <w:bCs/>
          <w:color w:val="231F20"/>
          <w:sz w:val="18"/>
        </w:rPr>
      </w:pPr>
    </w:p>
    <w:p w14:paraId="59A844D6" w14:textId="77777777" w:rsidR="008A0841" w:rsidRDefault="008A0841" w:rsidP="008A0841">
      <w:pPr>
        <w:shd w:val="clear" w:color="auto" w:fill="FFFFFF"/>
        <w:spacing w:after="0" w:line="249" w:lineRule="atLeast"/>
        <w:rPr>
          <w:rFonts w:ascii="Arial" w:eastAsia="Times New Roman" w:hAnsi="Arial" w:cs="Arial"/>
          <w:b/>
          <w:bCs/>
          <w:color w:val="231F20"/>
          <w:sz w:val="18"/>
        </w:rPr>
      </w:pPr>
    </w:p>
    <w:p w14:paraId="2765BDC7" w14:textId="77777777" w:rsidR="008A0841" w:rsidRPr="00577C7E" w:rsidRDefault="008A0841" w:rsidP="008A0841">
      <w:pPr>
        <w:shd w:val="clear" w:color="auto" w:fill="FFFFFF"/>
        <w:spacing w:after="0" w:line="249" w:lineRule="atLeast"/>
        <w:rPr>
          <w:rFonts w:ascii="Arial" w:eastAsia="Times New Roman" w:hAnsi="Arial" w:cs="Arial"/>
          <w:color w:val="231F20"/>
          <w:sz w:val="18"/>
          <w:szCs w:val="18"/>
        </w:rPr>
      </w:pPr>
      <w:r w:rsidRPr="00577C7E">
        <w:rPr>
          <w:rFonts w:ascii="Arial" w:eastAsia="Times New Roman" w:hAnsi="Arial" w:cs="Arial"/>
          <w:b/>
          <w:bCs/>
          <w:color w:val="231F20"/>
          <w:sz w:val="18"/>
        </w:rPr>
        <w:t>Central to 'Assessment for Learning' is that it:</w:t>
      </w:r>
    </w:p>
    <w:p w14:paraId="052E54B0" w14:textId="77777777" w:rsidR="008A0841" w:rsidRDefault="008A0841" w:rsidP="008A0841">
      <w:pPr>
        <w:numPr>
          <w:ilvl w:val="0"/>
          <w:numId w:val="40"/>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Is embedded in the teaching and learning process of which it is an essential part</w:t>
      </w:r>
    </w:p>
    <w:p w14:paraId="5D738BCC" w14:textId="77777777" w:rsidR="008A0841" w:rsidRPr="00577C7E" w:rsidRDefault="008A0841" w:rsidP="008A0841">
      <w:pPr>
        <w:numPr>
          <w:ilvl w:val="0"/>
          <w:numId w:val="40"/>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Pr>
          <w:rFonts w:ascii="Arial" w:eastAsia="Times New Roman" w:hAnsi="Arial" w:cs="Arial"/>
          <w:color w:val="231F20"/>
          <w:sz w:val="18"/>
          <w:szCs w:val="18"/>
        </w:rPr>
        <w:t>The learning environment reflects the importance of AFL in teaching and learning at Powys PRU (AFL Interactive boards)</w:t>
      </w:r>
    </w:p>
    <w:p w14:paraId="34C7033A" w14:textId="77777777" w:rsidR="008A0841" w:rsidRPr="00577C7E" w:rsidRDefault="008A0841" w:rsidP="008A0841">
      <w:pPr>
        <w:numPr>
          <w:ilvl w:val="0"/>
          <w:numId w:val="40"/>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Shares learning goals with pupils</w:t>
      </w:r>
    </w:p>
    <w:p w14:paraId="51D3940C" w14:textId="77777777" w:rsidR="008A0841" w:rsidRPr="00577C7E" w:rsidRDefault="008A0841" w:rsidP="008A0841">
      <w:pPr>
        <w:numPr>
          <w:ilvl w:val="0"/>
          <w:numId w:val="40"/>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Helps pupils to know and to recognise the standards to aim for</w:t>
      </w:r>
    </w:p>
    <w:p w14:paraId="3CE3713E" w14:textId="77777777" w:rsidR="008A0841" w:rsidRPr="00577C7E" w:rsidRDefault="008A0841" w:rsidP="008A0841">
      <w:pPr>
        <w:numPr>
          <w:ilvl w:val="0"/>
          <w:numId w:val="40"/>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Provides feedback which leads pupils to identify what they should do next to improve</w:t>
      </w:r>
    </w:p>
    <w:p w14:paraId="7C7C2C0A" w14:textId="77777777" w:rsidR="008A0841" w:rsidRPr="00577C7E" w:rsidRDefault="008A0841" w:rsidP="008A0841">
      <w:pPr>
        <w:numPr>
          <w:ilvl w:val="0"/>
          <w:numId w:val="40"/>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Has a commitment that every pupil can improve</w:t>
      </w:r>
    </w:p>
    <w:p w14:paraId="42B277A4" w14:textId="77777777" w:rsidR="008A0841" w:rsidRPr="00577C7E" w:rsidRDefault="008A0841" w:rsidP="008A0841">
      <w:pPr>
        <w:numPr>
          <w:ilvl w:val="0"/>
          <w:numId w:val="40"/>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Involves both teacher and pupils reviewing and reflecting on pupils' performance and progress</w:t>
      </w:r>
    </w:p>
    <w:p w14:paraId="53A499BB" w14:textId="77777777" w:rsidR="008A0841" w:rsidRPr="00577C7E" w:rsidRDefault="008A0841" w:rsidP="008A0841">
      <w:pPr>
        <w:numPr>
          <w:ilvl w:val="0"/>
          <w:numId w:val="40"/>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Involves pupils in self-assessment</w:t>
      </w:r>
    </w:p>
    <w:p w14:paraId="6CAA7BE3" w14:textId="77777777" w:rsidR="008A0841" w:rsidRPr="00577C7E" w:rsidRDefault="008A0841" w:rsidP="008A0841">
      <w:pPr>
        <w:shd w:val="clear" w:color="auto" w:fill="FFFFFF"/>
        <w:spacing w:after="0" w:line="249" w:lineRule="atLeast"/>
        <w:rPr>
          <w:rFonts w:ascii="Arial" w:eastAsia="Times New Roman" w:hAnsi="Arial" w:cs="Arial"/>
          <w:color w:val="231F20"/>
          <w:sz w:val="18"/>
          <w:szCs w:val="18"/>
        </w:rPr>
      </w:pPr>
      <w:r w:rsidRPr="00577C7E">
        <w:rPr>
          <w:rFonts w:ascii="Arial" w:eastAsia="Times New Roman" w:hAnsi="Arial" w:cs="Arial"/>
          <w:b/>
          <w:bCs/>
          <w:color w:val="231F20"/>
          <w:sz w:val="18"/>
        </w:rPr>
        <w:t>To improve the quality of assessment for learning we need to:</w:t>
      </w:r>
    </w:p>
    <w:p w14:paraId="635FB550" w14:textId="77777777" w:rsidR="008A0841" w:rsidRPr="00577C7E" w:rsidRDefault="008A0841" w:rsidP="008A0841">
      <w:pPr>
        <w:shd w:val="clear" w:color="auto" w:fill="FFFFFF"/>
        <w:spacing w:after="0" w:line="249" w:lineRule="atLeast"/>
        <w:rPr>
          <w:rFonts w:ascii="Arial" w:eastAsia="Times New Roman" w:hAnsi="Arial" w:cs="Arial"/>
          <w:color w:val="231F20"/>
          <w:sz w:val="18"/>
          <w:szCs w:val="18"/>
        </w:rPr>
      </w:pPr>
      <w:r w:rsidRPr="00577C7E">
        <w:rPr>
          <w:rFonts w:ascii="Arial" w:eastAsia="Times New Roman" w:hAnsi="Arial" w:cs="Arial"/>
          <w:b/>
          <w:bCs/>
          <w:color w:val="231F20"/>
          <w:sz w:val="18"/>
        </w:rPr>
        <w:t>Involve pupils in their learning</w:t>
      </w:r>
    </w:p>
    <w:p w14:paraId="69BBB605" w14:textId="77777777" w:rsidR="008A0841" w:rsidRPr="00577C7E" w:rsidRDefault="008A0841" w:rsidP="008A0841">
      <w:pPr>
        <w:numPr>
          <w:ilvl w:val="0"/>
          <w:numId w:val="41"/>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Explaining clearly the reasons for the lesson or activity, in terms on the learning objectives</w:t>
      </w:r>
    </w:p>
    <w:p w14:paraId="6142D699" w14:textId="77777777" w:rsidR="008A0841" w:rsidRPr="00577C7E" w:rsidRDefault="008A0841" w:rsidP="008A0841">
      <w:pPr>
        <w:numPr>
          <w:ilvl w:val="0"/>
          <w:numId w:val="41"/>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Sharing the specific assessment criteria with pupils</w:t>
      </w:r>
    </w:p>
    <w:p w14:paraId="5C2FA44A" w14:textId="77777777" w:rsidR="008A0841" w:rsidRPr="00577C7E" w:rsidRDefault="008A0841" w:rsidP="008A0841">
      <w:pPr>
        <w:numPr>
          <w:ilvl w:val="0"/>
          <w:numId w:val="41"/>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Helping pupils to understand what they have done well and what they need to develop</w:t>
      </w:r>
    </w:p>
    <w:p w14:paraId="2ABE9CA0" w14:textId="77777777" w:rsidR="008A0841" w:rsidRPr="00577C7E" w:rsidRDefault="008A0841" w:rsidP="008A0841">
      <w:pPr>
        <w:numPr>
          <w:ilvl w:val="0"/>
          <w:numId w:val="41"/>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Showing pupils how to use the assessment criteria to assess their own learning</w:t>
      </w:r>
    </w:p>
    <w:p w14:paraId="6D8B759F" w14:textId="77777777" w:rsidR="008A0841" w:rsidRPr="00577C7E" w:rsidRDefault="008A0841" w:rsidP="008A0841">
      <w:pPr>
        <w:shd w:val="clear" w:color="auto" w:fill="FFFFFF"/>
        <w:spacing w:after="0" w:line="249" w:lineRule="atLeast"/>
        <w:rPr>
          <w:rFonts w:ascii="Arial" w:eastAsia="Times New Roman" w:hAnsi="Arial" w:cs="Arial"/>
          <w:color w:val="231F20"/>
          <w:sz w:val="18"/>
          <w:szCs w:val="18"/>
        </w:rPr>
      </w:pPr>
      <w:r w:rsidRPr="00577C7E">
        <w:rPr>
          <w:rFonts w:ascii="Arial" w:eastAsia="Times New Roman" w:hAnsi="Arial" w:cs="Arial"/>
          <w:b/>
          <w:bCs/>
          <w:color w:val="231F20"/>
          <w:sz w:val="18"/>
        </w:rPr>
        <w:t>Model quality: show pupils the learning strategies and goals</w:t>
      </w:r>
    </w:p>
    <w:p w14:paraId="1A2C4A40" w14:textId="77777777" w:rsidR="008A0841" w:rsidRPr="00577C7E" w:rsidRDefault="008A0841" w:rsidP="008A0841">
      <w:pPr>
        <w:numPr>
          <w:ilvl w:val="0"/>
          <w:numId w:val="42"/>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Encouraging pupils to listen to the range of pupils' responses to questions</w:t>
      </w:r>
    </w:p>
    <w:p w14:paraId="30294BE6" w14:textId="77777777" w:rsidR="008A0841" w:rsidRPr="00577C7E" w:rsidRDefault="008A0841" w:rsidP="008A0841">
      <w:pPr>
        <w:numPr>
          <w:ilvl w:val="0"/>
          <w:numId w:val="42"/>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Showing pupils the learning strategies</w:t>
      </w:r>
    </w:p>
    <w:p w14:paraId="3B517771" w14:textId="77777777" w:rsidR="008A0841" w:rsidRPr="00577C7E" w:rsidRDefault="008A0841" w:rsidP="008A0841">
      <w:pPr>
        <w:numPr>
          <w:ilvl w:val="0"/>
          <w:numId w:val="42"/>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Showing pupils how the assessment criteria have been met in some examples of work from children not known to the pupils</w:t>
      </w:r>
    </w:p>
    <w:p w14:paraId="3F600F6E" w14:textId="77777777" w:rsidR="008A0841" w:rsidRPr="00577C7E" w:rsidRDefault="008A0841" w:rsidP="008A0841">
      <w:pPr>
        <w:numPr>
          <w:ilvl w:val="0"/>
          <w:numId w:val="42"/>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Encouraging pupils to review examples from anonymous pupils that do not meet the assessment criteria, in order to suggest the next steps to meeting the assessment criteria</w:t>
      </w:r>
    </w:p>
    <w:p w14:paraId="633CBF95" w14:textId="77777777" w:rsidR="008A0841" w:rsidRPr="00577C7E" w:rsidRDefault="008A0841" w:rsidP="008A0841">
      <w:pPr>
        <w:numPr>
          <w:ilvl w:val="0"/>
          <w:numId w:val="42"/>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Using examples of work from other pupils in the class highlighting the ways it meets the assessment criteria or standards</w:t>
      </w:r>
    </w:p>
    <w:p w14:paraId="2C8EA20E" w14:textId="77777777" w:rsidR="008A0841" w:rsidRPr="00577C7E" w:rsidRDefault="008A0841" w:rsidP="008A0841">
      <w:pPr>
        <w:shd w:val="clear" w:color="auto" w:fill="FFFFFF"/>
        <w:spacing w:after="0" w:line="249" w:lineRule="atLeast"/>
        <w:rPr>
          <w:rFonts w:ascii="Arial" w:eastAsia="Times New Roman" w:hAnsi="Arial" w:cs="Arial"/>
          <w:color w:val="231F20"/>
          <w:sz w:val="18"/>
          <w:szCs w:val="18"/>
        </w:rPr>
      </w:pPr>
      <w:r w:rsidRPr="00577C7E">
        <w:rPr>
          <w:rFonts w:ascii="Arial" w:eastAsia="Times New Roman" w:hAnsi="Arial" w:cs="Arial"/>
          <w:b/>
          <w:bCs/>
          <w:color w:val="231F20"/>
          <w:sz w:val="18"/>
        </w:rPr>
        <w:t>Give feedback to pupils on their work</w:t>
      </w:r>
    </w:p>
    <w:p w14:paraId="76EBAE47" w14:textId="77777777" w:rsidR="008A0841" w:rsidRPr="00577C7E" w:rsidRDefault="008A0841" w:rsidP="008A0841">
      <w:pPr>
        <w:numPr>
          <w:ilvl w:val="0"/>
          <w:numId w:val="43"/>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Focusing on the task, giving regularly and while still relevant</w:t>
      </w:r>
    </w:p>
    <w:p w14:paraId="4A89C6AA" w14:textId="77777777" w:rsidR="008A0841" w:rsidRPr="00577C7E" w:rsidRDefault="008A0841" w:rsidP="008A0841">
      <w:pPr>
        <w:numPr>
          <w:ilvl w:val="0"/>
          <w:numId w:val="43"/>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Confirming pupils are on the right track and stimulating the correction of errors or improvement of a piece of work.</w:t>
      </w:r>
    </w:p>
    <w:p w14:paraId="22973EC0" w14:textId="77777777" w:rsidR="008A0841" w:rsidRPr="00577C7E" w:rsidRDefault="008A0841" w:rsidP="008A0841">
      <w:pPr>
        <w:numPr>
          <w:ilvl w:val="0"/>
          <w:numId w:val="43"/>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Giving suggestions for improvement and act as "scaffolding" i.e. give pupils as much help as they need to use their knowledge. Do not give the complete solutions as soon as they get stuck so that they must think things through for themselves</w:t>
      </w:r>
    </w:p>
    <w:p w14:paraId="1F4F212C" w14:textId="77777777" w:rsidR="008A0841" w:rsidRPr="00577C7E" w:rsidRDefault="008A0841" w:rsidP="008A0841">
      <w:pPr>
        <w:numPr>
          <w:ilvl w:val="0"/>
          <w:numId w:val="43"/>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Help pupils find alternative solutions if simply repeating an explanation continue to lead to failure</w:t>
      </w:r>
    </w:p>
    <w:p w14:paraId="39B84B29" w14:textId="77777777" w:rsidR="008A0841" w:rsidRPr="00577C7E" w:rsidRDefault="008A0841" w:rsidP="008A0841">
      <w:pPr>
        <w:numPr>
          <w:ilvl w:val="0"/>
          <w:numId w:val="43"/>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Give feedback on progress over a number of attempts rather than feedback on performance treated in isolation</w:t>
      </w:r>
    </w:p>
    <w:p w14:paraId="6E2823E1" w14:textId="77777777" w:rsidR="008A0841" w:rsidRPr="00577C7E" w:rsidRDefault="008A0841" w:rsidP="008A0841">
      <w:pPr>
        <w:numPr>
          <w:ilvl w:val="0"/>
          <w:numId w:val="43"/>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Oral feedback is usually more effective than written feedback</w:t>
      </w:r>
    </w:p>
    <w:p w14:paraId="14F57397" w14:textId="77777777" w:rsidR="008A0841" w:rsidRPr="00B27EE0" w:rsidRDefault="008A0841" w:rsidP="008A0841">
      <w:pPr>
        <w:numPr>
          <w:ilvl w:val="0"/>
          <w:numId w:val="43"/>
        </w:numPr>
        <w:shd w:val="clear" w:color="auto" w:fill="FFFFFF"/>
        <w:spacing w:before="100" w:beforeAutospacing="1" w:after="0" w:afterAutospacing="1" w:line="249" w:lineRule="atLeast"/>
        <w:ind w:left="0"/>
        <w:rPr>
          <w:rFonts w:ascii="Arial" w:eastAsia="Times New Roman" w:hAnsi="Arial" w:cs="Arial"/>
          <w:b/>
          <w:bCs/>
          <w:color w:val="231F20"/>
          <w:sz w:val="18"/>
        </w:rPr>
      </w:pPr>
      <w:r w:rsidRPr="00B27EE0">
        <w:rPr>
          <w:rFonts w:ascii="Arial" w:eastAsia="Times New Roman" w:hAnsi="Arial" w:cs="Arial"/>
          <w:color w:val="231F20"/>
          <w:sz w:val="18"/>
          <w:szCs w:val="18"/>
        </w:rPr>
        <w:t>Give pupils the skills and confidence to ask for help</w:t>
      </w:r>
    </w:p>
    <w:p w14:paraId="27601D48" w14:textId="77777777" w:rsidR="008A0841" w:rsidRDefault="008A0841" w:rsidP="008A0841">
      <w:pPr>
        <w:shd w:val="clear" w:color="auto" w:fill="FFFFFF"/>
        <w:spacing w:after="0" w:line="249" w:lineRule="atLeast"/>
        <w:rPr>
          <w:rFonts w:ascii="Arial" w:eastAsia="Times New Roman" w:hAnsi="Arial" w:cs="Arial"/>
          <w:b/>
          <w:bCs/>
          <w:color w:val="231F20"/>
          <w:sz w:val="18"/>
        </w:rPr>
      </w:pPr>
    </w:p>
    <w:p w14:paraId="2D501A31" w14:textId="77777777" w:rsidR="008A0841" w:rsidRPr="00577C7E" w:rsidRDefault="008A0841" w:rsidP="008A0841">
      <w:pPr>
        <w:shd w:val="clear" w:color="auto" w:fill="FFFFFF"/>
        <w:spacing w:after="0" w:line="249" w:lineRule="atLeast"/>
        <w:rPr>
          <w:rFonts w:ascii="Arial" w:eastAsia="Times New Roman" w:hAnsi="Arial" w:cs="Arial"/>
          <w:color w:val="231F20"/>
          <w:sz w:val="18"/>
          <w:szCs w:val="18"/>
        </w:rPr>
      </w:pPr>
      <w:r w:rsidRPr="00577C7E">
        <w:rPr>
          <w:rFonts w:ascii="Arial" w:eastAsia="Times New Roman" w:hAnsi="Arial" w:cs="Arial"/>
          <w:b/>
          <w:bCs/>
          <w:color w:val="231F20"/>
          <w:sz w:val="18"/>
        </w:rPr>
        <w:t>Develop self-assessment and peer assessment</w:t>
      </w:r>
    </w:p>
    <w:p w14:paraId="750984C4" w14:textId="77777777" w:rsidR="008A0841" w:rsidRPr="00577C7E" w:rsidRDefault="008A0841" w:rsidP="008A0841">
      <w:pPr>
        <w:shd w:val="clear" w:color="auto" w:fill="FFFFFF"/>
        <w:spacing w:after="0" w:line="249" w:lineRule="atLeast"/>
        <w:rPr>
          <w:rFonts w:ascii="Arial" w:eastAsia="Times New Roman" w:hAnsi="Arial" w:cs="Arial"/>
          <w:color w:val="231F20"/>
          <w:sz w:val="18"/>
          <w:szCs w:val="18"/>
        </w:rPr>
      </w:pPr>
      <w:r w:rsidRPr="00577C7E">
        <w:rPr>
          <w:rFonts w:ascii="Arial" w:eastAsia="Times New Roman" w:hAnsi="Arial" w:cs="Arial"/>
          <w:b/>
          <w:bCs/>
          <w:color w:val="231F20"/>
          <w:sz w:val="18"/>
        </w:rPr>
        <w:t>In self assessment:</w:t>
      </w:r>
    </w:p>
    <w:p w14:paraId="09375189" w14:textId="77777777" w:rsidR="008A0841" w:rsidRPr="00577C7E" w:rsidRDefault="008A0841" w:rsidP="008A0841">
      <w:pPr>
        <w:numPr>
          <w:ilvl w:val="0"/>
          <w:numId w:val="44"/>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lastRenderedPageBreak/>
        <w:t>Help pupils reflect on their own work</w:t>
      </w:r>
    </w:p>
    <w:p w14:paraId="2A3FB1D6" w14:textId="77777777" w:rsidR="008A0841" w:rsidRPr="00577C7E" w:rsidRDefault="008A0841" w:rsidP="008A0841">
      <w:pPr>
        <w:numPr>
          <w:ilvl w:val="0"/>
          <w:numId w:val="44"/>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Support pupils to admit problems without risk to self-esteem</w:t>
      </w:r>
    </w:p>
    <w:p w14:paraId="68963A01" w14:textId="77777777" w:rsidR="008A0841" w:rsidRPr="00577C7E" w:rsidRDefault="008A0841" w:rsidP="008A0841">
      <w:pPr>
        <w:numPr>
          <w:ilvl w:val="0"/>
          <w:numId w:val="44"/>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Given time to work problems out</w:t>
      </w:r>
    </w:p>
    <w:p w14:paraId="663C1B57" w14:textId="77777777" w:rsidR="008A0841" w:rsidRPr="00577C7E" w:rsidRDefault="008A0841" w:rsidP="008A0841">
      <w:pPr>
        <w:numPr>
          <w:ilvl w:val="0"/>
          <w:numId w:val="45"/>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Help pupils understand the criteria or standards that will be used to assess their work</w:t>
      </w:r>
    </w:p>
    <w:p w14:paraId="2AF1D6C9" w14:textId="77777777" w:rsidR="008A0841" w:rsidRPr="00577C7E" w:rsidRDefault="008A0841" w:rsidP="008A0841">
      <w:pPr>
        <w:numPr>
          <w:ilvl w:val="0"/>
          <w:numId w:val="45"/>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Give pupils the ability make judgements about their work in relation to these and any feedback from the teacher</w:t>
      </w:r>
    </w:p>
    <w:p w14:paraId="1AC9B25E" w14:textId="77777777" w:rsidR="008A0841" w:rsidRPr="00577C7E" w:rsidRDefault="008A0841" w:rsidP="008A0841">
      <w:pPr>
        <w:numPr>
          <w:ilvl w:val="0"/>
          <w:numId w:val="45"/>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Help them work out the implications of this for future action.</w:t>
      </w:r>
    </w:p>
    <w:p w14:paraId="46CC6F5A" w14:textId="77777777" w:rsidR="008A0841" w:rsidRPr="00577C7E" w:rsidRDefault="008A0841" w:rsidP="008A0841">
      <w:pPr>
        <w:shd w:val="clear" w:color="auto" w:fill="FFFFFF"/>
        <w:spacing w:after="0" w:line="249" w:lineRule="atLeast"/>
        <w:rPr>
          <w:rFonts w:ascii="Arial" w:eastAsia="Times New Roman" w:hAnsi="Arial" w:cs="Arial"/>
          <w:color w:val="231F20"/>
          <w:sz w:val="18"/>
          <w:szCs w:val="18"/>
        </w:rPr>
      </w:pPr>
      <w:r w:rsidRPr="00577C7E">
        <w:rPr>
          <w:rFonts w:ascii="Arial" w:eastAsia="Times New Roman" w:hAnsi="Arial" w:cs="Arial"/>
          <w:b/>
          <w:bCs/>
          <w:color w:val="231F20"/>
          <w:sz w:val="18"/>
        </w:rPr>
        <w:t>For peer assessment:</w:t>
      </w:r>
    </w:p>
    <w:p w14:paraId="2BD8BA2C" w14:textId="77777777" w:rsidR="008A0841" w:rsidRPr="00577C7E" w:rsidRDefault="008A0841" w:rsidP="008A0841">
      <w:pPr>
        <w:numPr>
          <w:ilvl w:val="0"/>
          <w:numId w:val="46"/>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Give pupils the ability to explore each others’ work to allow them to see different ways of tackling the same task and, as a result, extend their own repertoire</w:t>
      </w:r>
    </w:p>
    <w:p w14:paraId="346AE1BB" w14:textId="77777777" w:rsidR="008A0841" w:rsidRPr="00577C7E" w:rsidRDefault="008A0841" w:rsidP="008A0841">
      <w:pPr>
        <w:numPr>
          <w:ilvl w:val="0"/>
          <w:numId w:val="46"/>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Help pupils work with others to look at a range of imperfections and misconceptions through which they can explore their own understanding and misunderstanding</w:t>
      </w:r>
    </w:p>
    <w:p w14:paraId="0362A22C" w14:textId="77777777" w:rsidR="008A0841" w:rsidRPr="00577C7E" w:rsidRDefault="008A0841" w:rsidP="008A0841">
      <w:pPr>
        <w:numPr>
          <w:ilvl w:val="0"/>
          <w:numId w:val="46"/>
        </w:numPr>
        <w:shd w:val="clear" w:color="auto" w:fill="FFFFFF"/>
        <w:spacing w:before="100" w:beforeAutospacing="1" w:after="100" w:afterAutospacing="1" w:line="249" w:lineRule="atLeast"/>
        <w:ind w:left="0"/>
        <w:rPr>
          <w:rFonts w:ascii="Arial" w:eastAsia="Times New Roman" w:hAnsi="Arial" w:cs="Arial"/>
          <w:color w:val="231F20"/>
          <w:sz w:val="18"/>
          <w:szCs w:val="18"/>
        </w:rPr>
      </w:pPr>
      <w:r w:rsidRPr="00577C7E">
        <w:rPr>
          <w:rFonts w:ascii="Arial" w:eastAsia="Times New Roman" w:hAnsi="Arial" w:cs="Arial"/>
          <w:color w:val="231F20"/>
          <w:sz w:val="18"/>
          <w:szCs w:val="18"/>
        </w:rPr>
        <w:t>Help pupils to become clearer about their own expectations through trying to explain strengths and weaknesses to others. This may result in the learning of new and more efficient strategies</w:t>
      </w:r>
    </w:p>
    <w:p w14:paraId="79F42049" w14:textId="77777777" w:rsidR="008A0841" w:rsidRDefault="008A0841" w:rsidP="008A0841">
      <w:pPr>
        <w:shd w:val="clear" w:color="auto" w:fill="FFFFFF"/>
        <w:spacing w:after="0" w:line="249" w:lineRule="atLeast"/>
        <w:rPr>
          <w:rFonts w:ascii="Arial" w:eastAsia="Times New Roman" w:hAnsi="Arial" w:cs="Arial"/>
          <w:b/>
          <w:bCs/>
          <w:color w:val="231F20"/>
          <w:sz w:val="18"/>
          <w:u w:val="single"/>
        </w:rPr>
      </w:pPr>
      <w:r w:rsidRPr="00577C7E">
        <w:rPr>
          <w:rFonts w:ascii="Arial" w:eastAsia="Times New Roman" w:hAnsi="Arial" w:cs="Arial"/>
          <w:b/>
          <w:bCs/>
          <w:color w:val="231F20"/>
          <w:sz w:val="18"/>
          <w:u w:val="single"/>
        </w:rPr>
        <w:t>Practical Strategies and Advice from Research</w:t>
      </w:r>
    </w:p>
    <w:p w14:paraId="0436CD58" w14:textId="77777777" w:rsidR="008A0841" w:rsidRPr="00577C7E" w:rsidRDefault="008A0841" w:rsidP="008A0841">
      <w:pPr>
        <w:shd w:val="clear" w:color="auto" w:fill="FFFFFF"/>
        <w:spacing w:after="0" w:line="249" w:lineRule="atLeast"/>
        <w:rPr>
          <w:rFonts w:ascii="Arial" w:eastAsia="Times New Roman" w:hAnsi="Arial" w:cs="Arial"/>
          <w:color w:val="231F20"/>
          <w:sz w:val="18"/>
          <w:szCs w:val="18"/>
        </w:rPr>
      </w:pPr>
    </w:p>
    <w:p w14:paraId="25879A77" w14:textId="77777777" w:rsidR="008A0841" w:rsidRDefault="008A0841" w:rsidP="008A0841">
      <w:pPr>
        <w:shd w:val="clear" w:color="auto" w:fill="FFFFFF"/>
        <w:spacing w:after="0" w:line="249" w:lineRule="atLeast"/>
        <w:rPr>
          <w:rFonts w:ascii="Arial" w:eastAsia="Times New Roman" w:hAnsi="Arial" w:cs="Arial"/>
          <w:b/>
          <w:bCs/>
          <w:color w:val="231F20"/>
          <w:sz w:val="18"/>
          <w:u w:val="single"/>
        </w:rPr>
      </w:pPr>
      <w:r w:rsidRPr="00577C7E">
        <w:rPr>
          <w:rFonts w:ascii="Arial" w:eastAsia="Times New Roman" w:hAnsi="Arial" w:cs="Arial"/>
          <w:b/>
          <w:bCs/>
          <w:color w:val="231F20"/>
          <w:sz w:val="18"/>
          <w:u w:val="single"/>
        </w:rPr>
        <w:t>Sharing Criteria with Learners</w:t>
      </w:r>
    </w:p>
    <w:p w14:paraId="5E3D8A24" w14:textId="77777777" w:rsidR="008A0841" w:rsidRPr="00577C7E" w:rsidRDefault="008A0841" w:rsidP="008A0841">
      <w:pPr>
        <w:shd w:val="clear" w:color="auto" w:fill="FFFFFF"/>
        <w:spacing w:after="0" w:line="249" w:lineRule="atLeast"/>
        <w:rPr>
          <w:rFonts w:ascii="Arial" w:eastAsia="Times New Roman" w:hAnsi="Arial" w:cs="Arial"/>
          <w:color w:val="231F20"/>
          <w:sz w:val="18"/>
          <w:szCs w:val="18"/>
        </w:rPr>
      </w:pPr>
      <w:r w:rsidRPr="00577C7E">
        <w:rPr>
          <w:rFonts w:ascii="Arial" w:eastAsia="Times New Roman" w:hAnsi="Arial" w:cs="Arial"/>
          <w:color w:val="231F20"/>
          <w:sz w:val="18"/>
          <w:szCs w:val="18"/>
        </w:rPr>
        <w:t>Explain learning objectives at start of lesson/unit</w:t>
      </w:r>
    </w:p>
    <w:p w14:paraId="79E968C8" w14:textId="77777777" w:rsidR="008A0841" w:rsidRPr="00577C7E" w:rsidRDefault="008A0841" w:rsidP="008A0841">
      <w:pPr>
        <w:shd w:val="clear" w:color="auto" w:fill="FFFFFF"/>
        <w:spacing w:after="0" w:line="249" w:lineRule="atLeast"/>
        <w:rPr>
          <w:rFonts w:ascii="Arial" w:eastAsia="Times New Roman" w:hAnsi="Arial" w:cs="Arial"/>
          <w:color w:val="231F20"/>
          <w:sz w:val="18"/>
          <w:szCs w:val="18"/>
        </w:rPr>
      </w:pPr>
      <w:r w:rsidRPr="00577C7E">
        <w:rPr>
          <w:rFonts w:ascii="Arial" w:eastAsia="Times New Roman" w:hAnsi="Arial" w:cs="Arial"/>
          <w:color w:val="231F20"/>
          <w:sz w:val="18"/>
          <w:szCs w:val="18"/>
        </w:rPr>
        <w:t>Give criteria in pupils’ language</w:t>
      </w:r>
    </w:p>
    <w:p w14:paraId="0A65BB78" w14:textId="77777777" w:rsidR="008A0841" w:rsidRPr="00577C7E" w:rsidRDefault="008A0841" w:rsidP="008A0841">
      <w:pPr>
        <w:shd w:val="clear" w:color="auto" w:fill="FFFFFF"/>
        <w:spacing w:after="0" w:line="249" w:lineRule="atLeast"/>
        <w:rPr>
          <w:rFonts w:ascii="Arial" w:eastAsia="Times New Roman" w:hAnsi="Arial" w:cs="Arial"/>
          <w:color w:val="231F20"/>
          <w:sz w:val="18"/>
          <w:szCs w:val="18"/>
        </w:rPr>
      </w:pPr>
      <w:r w:rsidRPr="00577C7E">
        <w:rPr>
          <w:rFonts w:ascii="Arial" w:eastAsia="Times New Roman" w:hAnsi="Arial" w:cs="Arial"/>
          <w:color w:val="231F20"/>
          <w:sz w:val="18"/>
          <w:szCs w:val="18"/>
        </w:rPr>
        <w:t>Have posters of key words to talk about learning eg describe, explain, evaluate</w:t>
      </w:r>
    </w:p>
    <w:p w14:paraId="7BD592FA" w14:textId="77777777" w:rsidR="008A0841" w:rsidRPr="00577C7E" w:rsidRDefault="008A0841" w:rsidP="008A0841">
      <w:pPr>
        <w:shd w:val="clear" w:color="auto" w:fill="FFFFFF"/>
        <w:spacing w:after="0" w:line="249" w:lineRule="atLeast"/>
        <w:rPr>
          <w:rFonts w:ascii="Arial" w:eastAsia="Times New Roman" w:hAnsi="Arial" w:cs="Arial"/>
          <w:color w:val="231F20"/>
          <w:sz w:val="18"/>
          <w:szCs w:val="18"/>
        </w:rPr>
      </w:pPr>
      <w:r w:rsidRPr="00577C7E">
        <w:rPr>
          <w:rFonts w:ascii="Arial" w:eastAsia="Times New Roman" w:hAnsi="Arial" w:cs="Arial"/>
          <w:color w:val="231F20"/>
          <w:sz w:val="18"/>
          <w:szCs w:val="18"/>
        </w:rPr>
        <w:t>Use planning/writing frames</w:t>
      </w:r>
    </w:p>
    <w:p w14:paraId="4B747D5A" w14:textId="77777777" w:rsidR="008A0841" w:rsidRPr="00577C7E" w:rsidRDefault="008A0841" w:rsidP="008A0841">
      <w:pPr>
        <w:shd w:val="clear" w:color="auto" w:fill="FFFFFF"/>
        <w:spacing w:after="0" w:line="249" w:lineRule="atLeast"/>
        <w:rPr>
          <w:rFonts w:ascii="Arial" w:eastAsia="Times New Roman" w:hAnsi="Arial" w:cs="Arial"/>
          <w:color w:val="231F20"/>
          <w:sz w:val="18"/>
          <w:szCs w:val="18"/>
        </w:rPr>
      </w:pPr>
      <w:r w:rsidRPr="00577C7E">
        <w:rPr>
          <w:rFonts w:ascii="Arial" w:eastAsia="Times New Roman" w:hAnsi="Arial" w:cs="Arial"/>
          <w:color w:val="231F20"/>
          <w:sz w:val="18"/>
          <w:szCs w:val="18"/>
        </w:rPr>
        <w:t>Have annotated examples of different standards to ‘flesh out’ assessment criteria</w:t>
      </w:r>
    </w:p>
    <w:p w14:paraId="4EF9BB56" w14:textId="77777777" w:rsidR="008A0841" w:rsidRPr="00577C7E" w:rsidRDefault="008A0841" w:rsidP="008A0841">
      <w:pPr>
        <w:shd w:val="clear" w:color="auto" w:fill="FFFFFF"/>
        <w:spacing w:after="0" w:line="249" w:lineRule="atLeast"/>
        <w:rPr>
          <w:rFonts w:ascii="Arial" w:eastAsia="Times New Roman" w:hAnsi="Arial" w:cs="Arial"/>
          <w:color w:val="231F20"/>
          <w:sz w:val="18"/>
          <w:szCs w:val="18"/>
        </w:rPr>
      </w:pPr>
      <w:r w:rsidRPr="00577C7E">
        <w:rPr>
          <w:rFonts w:ascii="Arial" w:eastAsia="Times New Roman" w:hAnsi="Arial" w:cs="Arial"/>
          <w:color w:val="231F20"/>
          <w:sz w:val="18"/>
          <w:szCs w:val="18"/>
        </w:rPr>
        <w:t>Use examples of pupils’ work to show pupils what criteria look like in practice</w:t>
      </w:r>
    </w:p>
    <w:p w14:paraId="5D94C3AF" w14:textId="77777777" w:rsidR="008A0841" w:rsidRPr="00577C7E" w:rsidRDefault="008A0841" w:rsidP="008A0841">
      <w:pPr>
        <w:shd w:val="clear" w:color="auto" w:fill="FFFFFF"/>
        <w:spacing w:after="0" w:line="249" w:lineRule="atLeast"/>
        <w:rPr>
          <w:rFonts w:ascii="Arial" w:eastAsia="Times New Roman" w:hAnsi="Arial" w:cs="Arial"/>
          <w:color w:val="231F20"/>
          <w:sz w:val="18"/>
          <w:szCs w:val="18"/>
        </w:rPr>
      </w:pPr>
      <w:r w:rsidRPr="00577C7E">
        <w:rPr>
          <w:rFonts w:ascii="Arial" w:eastAsia="Times New Roman" w:hAnsi="Arial" w:cs="Arial"/>
          <w:color w:val="231F20"/>
          <w:sz w:val="18"/>
          <w:szCs w:val="18"/>
        </w:rPr>
        <w:t>Share marking schemes with pupils and give time to think through, in discussion with others, what this might mean in practice, applied to their own work</w:t>
      </w:r>
    </w:p>
    <w:p w14:paraId="2F23EA90" w14:textId="77777777" w:rsidR="008A0841" w:rsidRPr="00577C7E" w:rsidRDefault="008A0841" w:rsidP="008A0841">
      <w:pPr>
        <w:shd w:val="clear" w:color="auto" w:fill="FFFFFF"/>
        <w:spacing w:after="0" w:line="249" w:lineRule="atLeast"/>
        <w:rPr>
          <w:rFonts w:ascii="Arial" w:eastAsia="Times New Roman" w:hAnsi="Arial" w:cs="Arial"/>
          <w:color w:val="231F20"/>
          <w:sz w:val="18"/>
          <w:szCs w:val="18"/>
        </w:rPr>
      </w:pPr>
      <w:r w:rsidRPr="00577C7E">
        <w:rPr>
          <w:rFonts w:ascii="Arial" w:eastAsia="Times New Roman" w:hAnsi="Arial" w:cs="Arial"/>
          <w:color w:val="231F20"/>
          <w:sz w:val="18"/>
          <w:szCs w:val="18"/>
        </w:rPr>
        <w:t>Pupils often learn best from seeing work that is just a little better than the standard they currently achieve</w:t>
      </w:r>
    </w:p>
    <w:p w14:paraId="0FEA75ED" w14:textId="77777777" w:rsidR="008A0841" w:rsidRPr="00577C7E" w:rsidRDefault="008A0841" w:rsidP="008A0841">
      <w:pPr>
        <w:shd w:val="clear" w:color="auto" w:fill="FFFFFF"/>
        <w:spacing w:after="0" w:line="249" w:lineRule="atLeast"/>
        <w:rPr>
          <w:rFonts w:ascii="Arial" w:eastAsia="Times New Roman" w:hAnsi="Arial" w:cs="Arial"/>
          <w:color w:val="231F20"/>
          <w:sz w:val="18"/>
          <w:szCs w:val="18"/>
        </w:rPr>
      </w:pPr>
      <w:r w:rsidRPr="00577C7E">
        <w:rPr>
          <w:rFonts w:ascii="Arial" w:eastAsia="Times New Roman" w:hAnsi="Arial" w:cs="Arial"/>
          <w:color w:val="231F20"/>
          <w:sz w:val="18"/>
          <w:szCs w:val="18"/>
        </w:rPr>
        <w:t>Pupils learn to judge quality by discussing how examples of weak work could be improved</w:t>
      </w:r>
    </w:p>
    <w:p w14:paraId="30BAAFE2" w14:textId="77777777" w:rsidR="008A0841" w:rsidRDefault="008A0841" w:rsidP="008A0841">
      <w:pPr>
        <w:shd w:val="clear" w:color="auto" w:fill="FFFFFF"/>
        <w:spacing w:after="0" w:line="249" w:lineRule="atLeast"/>
        <w:rPr>
          <w:rFonts w:ascii="Arial" w:eastAsia="Times New Roman" w:hAnsi="Arial" w:cs="Arial"/>
          <w:color w:val="231F20"/>
          <w:sz w:val="18"/>
          <w:szCs w:val="18"/>
        </w:rPr>
      </w:pPr>
      <w:r w:rsidRPr="00577C7E">
        <w:rPr>
          <w:rFonts w:ascii="Arial" w:eastAsia="Times New Roman" w:hAnsi="Arial" w:cs="Arial"/>
          <w:color w:val="231F20"/>
          <w:sz w:val="18"/>
          <w:szCs w:val="18"/>
        </w:rPr>
        <w:t>Give opportunities for pupils to design their own tests</w:t>
      </w:r>
    </w:p>
    <w:p w14:paraId="04FA4014" w14:textId="77777777" w:rsidR="008A0841" w:rsidRPr="00577C7E" w:rsidRDefault="008A0841" w:rsidP="008A0841">
      <w:pPr>
        <w:shd w:val="clear" w:color="auto" w:fill="FFFFFF"/>
        <w:spacing w:after="0" w:line="249" w:lineRule="atLeast"/>
        <w:rPr>
          <w:rFonts w:ascii="Arial" w:eastAsia="Times New Roman" w:hAnsi="Arial" w:cs="Arial"/>
          <w:color w:val="231F20"/>
          <w:sz w:val="18"/>
          <w:szCs w:val="18"/>
        </w:rPr>
      </w:pPr>
    </w:p>
    <w:p w14:paraId="0F7903FA" w14:textId="77777777" w:rsidR="008A0841" w:rsidRPr="00577C7E" w:rsidRDefault="008A0841" w:rsidP="008A0841">
      <w:pPr>
        <w:shd w:val="clear" w:color="auto" w:fill="FFFFFF"/>
        <w:spacing w:after="0" w:line="249" w:lineRule="atLeast"/>
        <w:rPr>
          <w:rFonts w:ascii="Arial" w:eastAsia="Times New Roman" w:hAnsi="Arial" w:cs="Arial"/>
          <w:color w:val="231F20"/>
          <w:sz w:val="18"/>
          <w:szCs w:val="18"/>
        </w:rPr>
      </w:pPr>
      <w:r w:rsidRPr="00577C7E">
        <w:rPr>
          <w:rFonts w:ascii="Arial" w:eastAsia="Times New Roman" w:hAnsi="Arial" w:cs="Arial"/>
          <w:b/>
          <w:bCs/>
          <w:color w:val="231F20"/>
          <w:sz w:val="18"/>
          <w:u w:val="single"/>
        </w:rPr>
        <w:t>Effective questioning</w:t>
      </w:r>
    </w:p>
    <w:p w14:paraId="309A56F4" w14:textId="77777777" w:rsidR="008A0841" w:rsidRPr="00577C7E" w:rsidRDefault="008A0841" w:rsidP="008A0841">
      <w:pPr>
        <w:shd w:val="clear" w:color="auto" w:fill="FFFFFF"/>
        <w:spacing w:after="0" w:line="249" w:lineRule="atLeast"/>
        <w:rPr>
          <w:rFonts w:ascii="Arial" w:eastAsia="Times New Roman" w:hAnsi="Arial" w:cs="Arial"/>
          <w:color w:val="231F20"/>
          <w:sz w:val="18"/>
          <w:szCs w:val="18"/>
        </w:rPr>
      </w:pPr>
      <w:r w:rsidRPr="00577C7E">
        <w:rPr>
          <w:rFonts w:ascii="Arial" w:eastAsia="Times New Roman" w:hAnsi="Arial" w:cs="Arial"/>
          <w:color w:val="231F20"/>
          <w:sz w:val="18"/>
          <w:szCs w:val="18"/>
        </w:rPr>
        <w:t>The</w:t>
      </w:r>
      <w:r w:rsidRPr="00577C7E">
        <w:rPr>
          <w:rFonts w:ascii="Arial" w:eastAsia="Times New Roman" w:hAnsi="Arial" w:cs="Arial"/>
          <w:color w:val="231F20"/>
          <w:sz w:val="18"/>
        </w:rPr>
        <w:t> </w:t>
      </w:r>
      <w:r w:rsidRPr="00577C7E">
        <w:rPr>
          <w:rFonts w:ascii="Arial" w:eastAsia="Times New Roman" w:hAnsi="Arial" w:cs="Arial"/>
          <w:i/>
          <w:iCs/>
          <w:color w:val="231F20"/>
          <w:sz w:val="18"/>
          <w:u w:val="single"/>
        </w:rPr>
        <w:t>kinds</w:t>
      </w:r>
      <w:r w:rsidRPr="00577C7E">
        <w:rPr>
          <w:rFonts w:ascii="Arial" w:eastAsia="Times New Roman" w:hAnsi="Arial" w:cs="Arial"/>
          <w:color w:val="231F20"/>
          <w:sz w:val="18"/>
        </w:rPr>
        <w:t> </w:t>
      </w:r>
      <w:r w:rsidRPr="00577C7E">
        <w:rPr>
          <w:rFonts w:ascii="Arial" w:eastAsia="Times New Roman" w:hAnsi="Arial" w:cs="Arial"/>
          <w:color w:val="231F20"/>
          <w:sz w:val="18"/>
          <w:szCs w:val="18"/>
        </w:rPr>
        <w:t>of question asked, the</w:t>
      </w:r>
      <w:r w:rsidRPr="00577C7E">
        <w:rPr>
          <w:rFonts w:ascii="Arial" w:eastAsia="Times New Roman" w:hAnsi="Arial" w:cs="Arial"/>
          <w:color w:val="231F20"/>
          <w:sz w:val="18"/>
        </w:rPr>
        <w:t> </w:t>
      </w:r>
      <w:r w:rsidRPr="00577C7E">
        <w:rPr>
          <w:rFonts w:ascii="Arial" w:eastAsia="Times New Roman" w:hAnsi="Arial" w:cs="Arial"/>
          <w:i/>
          <w:iCs/>
          <w:color w:val="231F20"/>
          <w:sz w:val="18"/>
          <w:u w:val="single"/>
        </w:rPr>
        <w:t>way</w:t>
      </w:r>
      <w:r w:rsidRPr="00577C7E">
        <w:rPr>
          <w:rFonts w:ascii="Arial" w:eastAsia="Times New Roman" w:hAnsi="Arial" w:cs="Arial"/>
          <w:color w:val="231F20"/>
          <w:sz w:val="18"/>
        </w:rPr>
        <w:t> </w:t>
      </w:r>
      <w:r w:rsidRPr="00577C7E">
        <w:rPr>
          <w:rFonts w:ascii="Arial" w:eastAsia="Times New Roman" w:hAnsi="Arial" w:cs="Arial"/>
          <w:color w:val="231F20"/>
          <w:sz w:val="18"/>
          <w:szCs w:val="18"/>
        </w:rPr>
        <w:t>they are asked and the responses given influence both the self-esteem and the level of participation of pupils. We should aim to cultivate a supportive environment in which pupil contributions are valued highly</w:t>
      </w:r>
    </w:p>
    <w:p w14:paraId="2C068CE8" w14:textId="77777777" w:rsidR="008A0841" w:rsidRPr="00577C7E" w:rsidRDefault="008A0841" w:rsidP="008A0841">
      <w:pPr>
        <w:shd w:val="clear" w:color="auto" w:fill="FFFFFF"/>
        <w:spacing w:after="0" w:line="249" w:lineRule="atLeast"/>
        <w:rPr>
          <w:rFonts w:ascii="Arial" w:eastAsia="Times New Roman" w:hAnsi="Arial" w:cs="Arial"/>
          <w:color w:val="231F20"/>
          <w:sz w:val="18"/>
          <w:szCs w:val="18"/>
        </w:rPr>
      </w:pPr>
      <w:r w:rsidRPr="00577C7E">
        <w:rPr>
          <w:rFonts w:ascii="Arial" w:eastAsia="Times New Roman" w:hAnsi="Arial" w:cs="Arial"/>
          <w:i/>
          <w:iCs/>
          <w:color w:val="231F20"/>
          <w:sz w:val="18"/>
          <w:u w:val="single"/>
        </w:rPr>
        <w:t>Lead questions</w:t>
      </w:r>
      <w:r w:rsidRPr="00577C7E">
        <w:rPr>
          <w:rFonts w:ascii="Arial" w:eastAsia="Times New Roman" w:hAnsi="Arial" w:cs="Arial"/>
          <w:color w:val="231F20"/>
          <w:sz w:val="18"/>
        </w:rPr>
        <w:t> </w:t>
      </w:r>
      <w:r w:rsidRPr="00577C7E">
        <w:rPr>
          <w:rFonts w:ascii="Arial" w:eastAsia="Times New Roman" w:hAnsi="Arial" w:cs="Arial"/>
          <w:color w:val="231F20"/>
          <w:sz w:val="18"/>
          <w:szCs w:val="18"/>
        </w:rPr>
        <w:t>should be carefully thought through and planned as should the direction (to whom) and distribution (across the class or groups) of the questions</w:t>
      </w:r>
    </w:p>
    <w:p w14:paraId="125877F3" w14:textId="77777777" w:rsidR="008A0841" w:rsidRPr="00577C7E" w:rsidRDefault="008A0841" w:rsidP="008A0841">
      <w:pPr>
        <w:shd w:val="clear" w:color="auto" w:fill="FFFFFF"/>
        <w:spacing w:after="0" w:line="249" w:lineRule="atLeast"/>
        <w:rPr>
          <w:rFonts w:ascii="Arial" w:eastAsia="Times New Roman" w:hAnsi="Arial" w:cs="Arial"/>
          <w:color w:val="231F20"/>
          <w:sz w:val="18"/>
          <w:szCs w:val="18"/>
        </w:rPr>
      </w:pPr>
      <w:r w:rsidRPr="00577C7E">
        <w:rPr>
          <w:rFonts w:ascii="Arial" w:eastAsia="Times New Roman" w:hAnsi="Arial" w:cs="Arial"/>
          <w:i/>
          <w:iCs/>
          <w:color w:val="231F20"/>
          <w:sz w:val="18"/>
          <w:u w:val="single"/>
        </w:rPr>
        <w:t>Prompts and cues</w:t>
      </w:r>
      <w:r w:rsidRPr="00577C7E">
        <w:rPr>
          <w:rFonts w:ascii="Arial" w:eastAsia="Times New Roman" w:hAnsi="Arial" w:cs="Arial"/>
          <w:color w:val="231F20"/>
          <w:sz w:val="18"/>
        </w:rPr>
        <w:t> </w:t>
      </w:r>
      <w:r w:rsidRPr="00577C7E">
        <w:rPr>
          <w:rFonts w:ascii="Arial" w:eastAsia="Times New Roman" w:hAnsi="Arial" w:cs="Arial"/>
          <w:color w:val="231F20"/>
          <w:sz w:val="18"/>
          <w:szCs w:val="18"/>
        </w:rPr>
        <w:t>should be used to guide pupils step-by-step towards a higher level of participation and learning</w:t>
      </w:r>
    </w:p>
    <w:p w14:paraId="66FE6CAF" w14:textId="77777777" w:rsidR="008A0841" w:rsidRPr="00577C7E" w:rsidRDefault="008A0841" w:rsidP="008A0841">
      <w:pPr>
        <w:shd w:val="clear" w:color="auto" w:fill="FFFFFF"/>
        <w:spacing w:after="0" w:line="249" w:lineRule="atLeast"/>
        <w:rPr>
          <w:rFonts w:ascii="Arial" w:eastAsia="Times New Roman" w:hAnsi="Arial" w:cs="Arial"/>
          <w:color w:val="231F20"/>
          <w:sz w:val="18"/>
          <w:szCs w:val="18"/>
        </w:rPr>
      </w:pPr>
      <w:r w:rsidRPr="00577C7E">
        <w:rPr>
          <w:rFonts w:ascii="Arial" w:eastAsia="Times New Roman" w:hAnsi="Arial" w:cs="Arial"/>
          <w:i/>
          <w:iCs/>
          <w:color w:val="231F20"/>
          <w:sz w:val="18"/>
          <w:u w:val="single"/>
        </w:rPr>
        <w:t>Grouping</w:t>
      </w:r>
      <w:r w:rsidRPr="00577C7E">
        <w:rPr>
          <w:rFonts w:ascii="Arial" w:eastAsia="Times New Roman" w:hAnsi="Arial" w:cs="Arial"/>
          <w:b/>
          <w:bCs/>
          <w:color w:val="231F20"/>
          <w:sz w:val="18"/>
        </w:rPr>
        <w:t> </w:t>
      </w:r>
      <w:r w:rsidRPr="00577C7E">
        <w:rPr>
          <w:rFonts w:ascii="Arial" w:eastAsia="Times New Roman" w:hAnsi="Arial" w:cs="Arial"/>
          <w:color w:val="231F20"/>
          <w:sz w:val="18"/>
          <w:szCs w:val="18"/>
        </w:rPr>
        <w:t>strategies should be designed to maximise pupil involvement and minimise the feeling of intimidation which sometimes constrains pupils at whole class level.</w:t>
      </w:r>
    </w:p>
    <w:p w14:paraId="499C5362" w14:textId="77777777" w:rsidR="008A0841" w:rsidRDefault="008A0841" w:rsidP="008A0841"/>
    <w:p w14:paraId="75D455BC" w14:textId="259D36B4" w:rsidR="007511CA" w:rsidRDefault="007511CA" w:rsidP="00E529CB">
      <w:pPr>
        <w:pStyle w:val="Heading3"/>
        <w:spacing w:after="129"/>
        <w:ind w:left="35"/>
      </w:pPr>
    </w:p>
    <w:sectPr w:rsidR="007511CA" w:rsidSect="00E529CB">
      <w:headerReference w:type="even" r:id="rId13"/>
      <w:headerReference w:type="default" r:id="rId14"/>
      <w:footerReference w:type="even" r:id="rId15"/>
      <w:footerReference w:type="default" r:id="rId16"/>
      <w:headerReference w:type="first" r:id="rId17"/>
      <w:footerReference w:type="first" r:id="rId18"/>
      <w:pgSz w:w="11920" w:h="16840"/>
      <w:pgMar w:top="1437" w:right="1458" w:bottom="1419" w:left="14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0575" w14:textId="77777777" w:rsidR="008B55A6" w:rsidRDefault="008B55A6" w:rsidP="00F948F7">
      <w:pPr>
        <w:spacing w:after="0" w:line="240" w:lineRule="auto"/>
      </w:pPr>
      <w:r>
        <w:separator/>
      </w:r>
    </w:p>
  </w:endnote>
  <w:endnote w:type="continuationSeparator" w:id="0">
    <w:p w14:paraId="4F4B8AC4" w14:textId="77777777" w:rsidR="008B55A6" w:rsidRDefault="008B55A6" w:rsidP="00F9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 w:name="Myriad Pro">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536" w:type="dxa"/>
      <w:tblInd w:w="5680" w:type="dxa"/>
      <w:tblLook w:val="04A0" w:firstRow="1" w:lastRow="0" w:firstColumn="1" w:lastColumn="0" w:noHBand="0" w:noVBand="1"/>
    </w:tblPr>
    <w:tblGrid>
      <w:gridCol w:w="2238"/>
      <w:gridCol w:w="2298"/>
    </w:tblGrid>
    <w:tr w:rsidR="00F948F7" w14:paraId="326BA3F4" w14:textId="77777777" w:rsidTr="00F948F7">
      <w:tc>
        <w:tcPr>
          <w:tcW w:w="2238" w:type="dxa"/>
        </w:tcPr>
        <w:p w14:paraId="3F716D6F"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Date of Policy</w:t>
          </w:r>
        </w:p>
      </w:tc>
      <w:tc>
        <w:tcPr>
          <w:tcW w:w="2298" w:type="dxa"/>
        </w:tcPr>
        <w:p w14:paraId="7D7FFF22" w14:textId="5B04A46F"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2023</w:t>
          </w:r>
        </w:p>
      </w:tc>
    </w:tr>
    <w:tr w:rsidR="00F948F7" w14:paraId="2BF22581" w14:textId="77777777" w:rsidTr="00F948F7">
      <w:tc>
        <w:tcPr>
          <w:tcW w:w="2238" w:type="dxa"/>
        </w:tcPr>
        <w:p w14:paraId="667D90FE"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Review Date</w:t>
          </w:r>
        </w:p>
      </w:tc>
      <w:tc>
        <w:tcPr>
          <w:tcW w:w="2298" w:type="dxa"/>
        </w:tcPr>
        <w:p w14:paraId="7A3059CE" w14:textId="2355B360"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2024</w:t>
          </w:r>
        </w:p>
      </w:tc>
    </w:tr>
    <w:tr w:rsidR="00F948F7" w14:paraId="353FB25A" w14:textId="77777777" w:rsidTr="00F948F7">
      <w:tc>
        <w:tcPr>
          <w:tcW w:w="2238" w:type="dxa"/>
        </w:tcPr>
        <w:p w14:paraId="03958E79"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Agreed by Management Committee</w:t>
          </w:r>
        </w:p>
      </w:tc>
      <w:tc>
        <w:tcPr>
          <w:tcW w:w="2298" w:type="dxa"/>
        </w:tcPr>
        <w:p w14:paraId="1B876BCF" w14:textId="4484671E"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2023</w:t>
          </w:r>
        </w:p>
      </w:tc>
    </w:tr>
  </w:tbl>
  <w:p w14:paraId="3EF45BC5" w14:textId="77777777" w:rsidR="00F948F7" w:rsidRDefault="00F94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A1D7" w14:textId="77777777" w:rsidR="0002205B" w:rsidRDefault="00B917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5736" w14:textId="77777777" w:rsidR="0002205B" w:rsidRDefault="00B917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7085" w14:textId="77777777" w:rsidR="00D66AB5" w:rsidRDefault="00B917A3" w:rsidP="00D66AB5">
    <w:pPr>
      <w:spacing w:before="12"/>
      <w:ind w:left="1373" w:right="1353"/>
      <w:jc w:val="center"/>
      <w:rPr>
        <w:rFonts w:ascii="Arial" w:eastAsia="Myriad Pro" w:hAnsi="Arial" w:cs="Arial"/>
        <w:sz w:val="24"/>
        <w:szCs w:val="24"/>
      </w:rPr>
    </w:pPr>
    <w:r>
      <w:t xml:space="preserve"> </w:t>
    </w:r>
    <w:r>
      <w:rPr>
        <w:rFonts w:ascii="Arial" w:eastAsia="Myriad Pro" w:hAnsi="Arial" w:cs="Arial"/>
        <w:color w:val="008752"/>
        <w:spacing w:val="-4"/>
        <w:sz w:val="24"/>
        <w:szCs w:val="24"/>
      </w:rPr>
      <w:t>Y</w:t>
    </w:r>
    <w:r>
      <w:rPr>
        <w:rFonts w:ascii="Arial" w:eastAsia="Myriad Pro" w:hAnsi="Arial" w:cs="Arial"/>
        <w:color w:val="008752"/>
        <w:sz w:val="24"/>
        <w:szCs w:val="24"/>
      </w:rPr>
      <w:t>n ago</w:t>
    </w:r>
    <w:r>
      <w:rPr>
        <w:rFonts w:ascii="Arial" w:eastAsia="Myriad Pro" w:hAnsi="Arial" w:cs="Arial"/>
        <w:color w:val="008752"/>
        <w:spacing w:val="-3"/>
        <w:sz w:val="24"/>
        <w:szCs w:val="24"/>
      </w:rPr>
      <w:t>r</w:t>
    </w:r>
    <w:r>
      <w:rPr>
        <w:rFonts w:ascii="Arial" w:eastAsia="Myriad Pro" w:hAnsi="Arial" w:cs="Arial"/>
        <w:color w:val="008752"/>
        <w:sz w:val="24"/>
        <w:szCs w:val="24"/>
      </w:rPr>
      <w:t>ed a blaengar - Open and e</w:t>
    </w:r>
    <w:r>
      <w:rPr>
        <w:rFonts w:ascii="Arial" w:eastAsia="Myriad Pro" w:hAnsi="Arial" w:cs="Arial"/>
        <w:color w:val="008752"/>
        <w:spacing w:val="-1"/>
        <w:sz w:val="24"/>
        <w:szCs w:val="24"/>
      </w:rPr>
      <w:t>n</w:t>
    </w:r>
    <w:r>
      <w:rPr>
        <w:rFonts w:ascii="Arial" w:eastAsia="Myriad Pro" w:hAnsi="Arial" w:cs="Arial"/>
        <w:color w:val="008752"/>
        <w:spacing w:val="-2"/>
        <w:sz w:val="24"/>
        <w:szCs w:val="24"/>
      </w:rPr>
      <w:t>t</w:t>
    </w:r>
    <w:r>
      <w:rPr>
        <w:rFonts w:ascii="Arial" w:eastAsia="Myriad Pro" w:hAnsi="Arial" w:cs="Arial"/>
        <w:color w:val="008752"/>
        <w:sz w:val="24"/>
        <w:szCs w:val="24"/>
      </w:rPr>
      <w:t>e</w:t>
    </w:r>
    <w:r>
      <w:rPr>
        <w:rFonts w:ascii="Arial" w:eastAsia="Myriad Pro" w:hAnsi="Arial" w:cs="Arial"/>
        <w:color w:val="008752"/>
        <w:spacing w:val="1"/>
        <w:sz w:val="24"/>
        <w:szCs w:val="24"/>
      </w:rPr>
      <w:t>r</w:t>
    </w:r>
    <w:r>
      <w:rPr>
        <w:rFonts w:ascii="Arial" w:eastAsia="Myriad Pro" w:hAnsi="Arial" w:cs="Arial"/>
        <w:color w:val="008752"/>
        <w:sz w:val="24"/>
        <w:szCs w:val="24"/>
      </w:rPr>
      <w:t>p</w:t>
    </w:r>
    <w:r>
      <w:rPr>
        <w:rFonts w:ascii="Arial" w:eastAsia="Myriad Pro" w:hAnsi="Arial" w:cs="Arial"/>
        <w:color w:val="008752"/>
        <w:spacing w:val="1"/>
        <w:sz w:val="24"/>
        <w:szCs w:val="24"/>
      </w:rPr>
      <w:t>r</w:t>
    </w:r>
    <w:r>
      <w:rPr>
        <w:rFonts w:ascii="Arial" w:eastAsia="Myriad Pro" w:hAnsi="Arial" w:cs="Arial"/>
        <w:color w:val="008752"/>
        <w:sz w:val="24"/>
        <w:szCs w:val="24"/>
      </w:rPr>
      <w:t>ising</w:t>
    </w:r>
  </w:p>
  <w:p w14:paraId="6F498C15" w14:textId="77777777" w:rsidR="00D66AB5" w:rsidRDefault="00B917A3" w:rsidP="004C62EB">
    <w:pPr>
      <w:spacing w:line="302" w:lineRule="exact"/>
      <w:ind w:right="3162"/>
      <w:jc w:val="center"/>
      <w:rPr>
        <w:rFonts w:ascii="Calibri" w:hAnsi="Calibri"/>
      </w:rPr>
    </w:pPr>
    <w:r>
      <w:rPr>
        <w:rFonts w:ascii="Arial" w:eastAsia="Myriad Pro" w:hAnsi="Arial" w:cs="Arial"/>
        <w:color w:val="231F20"/>
        <w:spacing w:val="3"/>
        <w:sz w:val="24"/>
        <w:szCs w:val="24"/>
      </w:rPr>
      <w:t xml:space="preserve">                                </w:t>
    </w:r>
    <w:hyperlink r:id="rId1" w:history="1">
      <w:r w:rsidRPr="00B161CB">
        <w:rPr>
          <w:rStyle w:val="Hyperlink"/>
          <w:rFonts w:ascii="Arial" w:eastAsia="Myriad Pro" w:hAnsi="Arial" w:cs="Arial"/>
          <w:spacing w:val="3"/>
        </w:rPr>
        <w:t>ww</w:t>
      </w:r>
      <w:r w:rsidRPr="00B161CB">
        <w:rPr>
          <w:rStyle w:val="Hyperlink"/>
          <w:rFonts w:ascii="Arial" w:eastAsia="Myriad Pro" w:hAnsi="Arial" w:cs="Arial"/>
          <w:spacing w:val="-10"/>
        </w:rPr>
        <w:t>w</w:t>
      </w:r>
      <w:r w:rsidRPr="00B161CB">
        <w:rPr>
          <w:rStyle w:val="Hyperlink"/>
          <w:rFonts w:ascii="Arial" w:eastAsia="Myriad Pro" w:hAnsi="Arial" w:cs="Arial"/>
        </w:rPr>
        <w:t>.p</w:t>
      </w:r>
      <w:r w:rsidRPr="00B161CB">
        <w:rPr>
          <w:rStyle w:val="Hyperlink"/>
          <w:rFonts w:ascii="Arial" w:eastAsia="Myriad Pro" w:hAnsi="Arial" w:cs="Arial"/>
          <w:spacing w:val="-2"/>
        </w:rPr>
        <w:t>o</w:t>
      </w:r>
      <w:r w:rsidRPr="00B161CB">
        <w:rPr>
          <w:rStyle w:val="Hyperlink"/>
          <w:rFonts w:ascii="Arial" w:eastAsia="Myriad Pro" w:hAnsi="Arial" w:cs="Arial"/>
          <w:spacing w:val="3"/>
        </w:rPr>
        <w:t>w</w:t>
      </w:r>
      <w:r w:rsidRPr="00B161CB">
        <w:rPr>
          <w:rStyle w:val="Hyperlink"/>
          <w:rFonts w:ascii="Arial" w:eastAsia="Myriad Pro" w:hAnsi="Arial" w:cs="Arial"/>
          <w:spacing w:val="-2"/>
        </w:rPr>
        <w:t>y</w:t>
      </w:r>
      <w:r w:rsidRPr="00B161CB">
        <w:rPr>
          <w:rStyle w:val="Hyperlink"/>
          <w:rFonts w:ascii="Arial" w:eastAsia="Myriad Pro" w:hAnsi="Arial" w:cs="Arial"/>
          <w:spacing w:val="-3"/>
        </w:rPr>
        <w:t>s</w:t>
      </w:r>
      <w:r w:rsidRPr="00B161CB">
        <w:rPr>
          <w:rStyle w:val="Hyperlink"/>
          <w:rFonts w:ascii="Arial" w:eastAsia="Myriad Pro" w:hAnsi="Arial" w:cs="Arial"/>
        </w:rPr>
        <w:t>.g</w:t>
      </w:r>
      <w:r w:rsidRPr="00B161CB">
        <w:rPr>
          <w:rStyle w:val="Hyperlink"/>
          <w:rFonts w:ascii="Arial" w:eastAsia="Myriad Pro" w:hAnsi="Arial" w:cs="Arial"/>
          <w:spacing w:val="-2"/>
        </w:rPr>
        <w:t>o</w:t>
      </w:r>
      <w:r w:rsidRPr="00B161CB">
        <w:rPr>
          <w:rStyle w:val="Hyperlink"/>
          <w:rFonts w:ascii="Arial" w:eastAsia="Myriad Pro" w:hAnsi="Arial" w:cs="Arial"/>
          <w:spacing w:val="-10"/>
        </w:rPr>
        <w:t>v</w:t>
      </w:r>
      <w:r w:rsidRPr="00B161CB">
        <w:rPr>
          <w:rStyle w:val="Hyperlink"/>
          <w:rFonts w:ascii="Arial" w:eastAsia="Myriad Pro" w:hAnsi="Arial" w:cs="Arial"/>
        </w:rPr>
        <w:t>.uk</w:t>
      </w:r>
    </w:hyperlink>
  </w:p>
  <w:p w14:paraId="739005CD" w14:textId="77777777" w:rsidR="00662A49" w:rsidRDefault="00B917A3" w:rsidP="00497BDF">
    <w:pPr>
      <w:spacing w:before="12"/>
      <w:ind w:left="1373" w:right="1353"/>
    </w:pPr>
  </w:p>
  <w:p w14:paraId="773B7332" w14:textId="77777777" w:rsidR="00662A49" w:rsidRDefault="00B91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71E2A" w14:textId="77777777" w:rsidR="008B55A6" w:rsidRDefault="008B55A6" w:rsidP="00F948F7">
      <w:pPr>
        <w:spacing w:after="0" w:line="240" w:lineRule="auto"/>
      </w:pPr>
      <w:r>
        <w:separator/>
      </w:r>
    </w:p>
  </w:footnote>
  <w:footnote w:type="continuationSeparator" w:id="0">
    <w:p w14:paraId="1E11A6B5" w14:textId="77777777" w:rsidR="008B55A6" w:rsidRDefault="008B55A6" w:rsidP="00F9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C867" w14:textId="77777777" w:rsidR="003F40B8" w:rsidRDefault="00B917A3">
    <w:pPr>
      <w:pStyle w:val="Header"/>
    </w:pPr>
    <w:sdt>
      <w:sdtPr>
        <w:id w:val="-1967961576"/>
        <w:temporary/>
        <w:showingPlcHdr/>
      </w:sdtPr>
      <w:sdtEndPr/>
      <w:sdtContent>
        <w:r>
          <w:t>[Type text]</w:t>
        </w:r>
      </w:sdtContent>
    </w:sdt>
    <w:r>
      <w:ptab w:relativeTo="margin" w:alignment="center" w:leader="none"/>
    </w:r>
    <w:sdt>
      <w:sdtPr>
        <w:id w:val="-1029573275"/>
        <w:temporary/>
        <w:showingPlcHdr/>
      </w:sdtPr>
      <w:sdtEndPr/>
      <w:sdtContent>
        <w:r>
          <w:t xml:space="preserve">[Type </w:t>
        </w:r>
        <w:r>
          <w:t>text]</w:t>
        </w:r>
      </w:sdtContent>
    </w:sdt>
    <w:r>
      <w:ptab w:relativeTo="margin" w:alignment="right" w:leader="none"/>
    </w:r>
    <w:sdt>
      <w:sdtPr>
        <w:id w:val="-1818565941"/>
        <w:temporary/>
        <w:showingPlcHdr/>
      </w:sdtPr>
      <w:sdtEndPr/>
      <w:sdtContent>
        <w:r>
          <w:t>[Type text]</w:t>
        </w:r>
      </w:sdtContent>
    </w:sdt>
  </w:p>
  <w:p w14:paraId="5E11075C" w14:textId="77777777" w:rsidR="003F40B8" w:rsidRDefault="00B91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792F" w14:textId="5FCFA1D1" w:rsidR="0002205B" w:rsidRDefault="00B917A3" w:rsidP="0002205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586E" w14:textId="77777777" w:rsidR="006E433D" w:rsidRPr="00662A49" w:rsidRDefault="00B917A3" w:rsidP="00662A49">
    <w:pPr>
      <w:pStyle w:val="Header"/>
      <w:jc w:val="center"/>
    </w:pPr>
    <w:r>
      <w:rPr>
        <w:noProof/>
        <w:lang w:eastAsia="en-GB"/>
      </w:rPr>
      <w:drawing>
        <wp:inline distT="0" distB="0" distL="0" distR="0" wp14:anchorId="5D8AA754" wp14:editId="2B4235CE">
          <wp:extent cx="1203960" cy="777240"/>
          <wp:effectExtent l="0" t="0" r="0" b="3810"/>
          <wp:docPr id="2076715074" name="Picture 207671507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777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w14:anchorId="03CD94FC" id="_x0000_i1026" style="width:15pt;height:13.5pt" coordsize="" o:spt="100" o:bullet="t" adj="0,,0" path="" stroked="f">
        <v:stroke joinstyle="miter"/>
        <v:imagedata r:id="rId1" o:title="image19"/>
        <v:formulas/>
        <v:path o:connecttype="segments"/>
      </v:shape>
    </w:pict>
  </w:numPicBullet>
  <w:numPicBullet w:numPicBulletId="1">
    <w:pict>
      <v:shape w14:anchorId="4681750C" id="_x0000_i1027" style="width:13.5pt;height:13.5pt" coordsize="" o:spt="100" o:bullet="t" adj="0,,0" path="" stroked="f">
        <v:stroke joinstyle="miter"/>
        <v:imagedata r:id="rId2" o:title="image20"/>
        <v:formulas/>
        <v:path o:connecttype="segments"/>
      </v:shape>
    </w:pict>
  </w:numPicBullet>
  <w:numPicBullet w:numPicBulletId="2">
    <w:pict>
      <v:shape id="_x0000_i1028" style="width:14.25pt;height:13.5pt" coordsize="" o:spt="100" o:bullet="t" adj="0,,0" path="" stroked="f">
        <v:stroke joinstyle="miter"/>
        <v:imagedata r:id="rId3" o:title="image21"/>
        <v:formulas/>
        <v:path o:connecttype="segments"/>
      </v:shape>
    </w:pict>
  </w:numPicBullet>
  <w:abstractNum w:abstractNumId="0" w15:restartNumberingAfterBreak="0">
    <w:nsid w:val="01E43060"/>
    <w:multiLevelType w:val="hybridMultilevel"/>
    <w:tmpl w:val="233A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A6946"/>
    <w:multiLevelType w:val="hybridMultilevel"/>
    <w:tmpl w:val="EADA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82939"/>
    <w:multiLevelType w:val="hybridMultilevel"/>
    <w:tmpl w:val="6AA6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B45F4"/>
    <w:multiLevelType w:val="multilevel"/>
    <w:tmpl w:val="C89A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23459"/>
    <w:multiLevelType w:val="hybridMultilevel"/>
    <w:tmpl w:val="D828F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982505"/>
    <w:multiLevelType w:val="hybridMultilevel"/>
    <w:tmpl w:val="FA427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9B289A"/>
    <w:multiLevelType w:val="hybridMultilevel"/>
    <w:tmpl w:val="6E2636B8"/>
    <w:lvl w:ilvl="0" w:tplc="A6B62EFE">
      <w:start w:val="1"/>
      <w:numFmt w:val="bullet"/>
      <w:lvlText w:val="•"/>
      <w:lvlPicBulletId w:val="2"/>
      <w:lvlJc w:val="left"/>
      <w:pPr>
        <w:ind w:left="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49A1354">
      <w:start w:val="1"/>
      <w:numFmt w:val="bullet"/>
      <w:lvlText w:val="o"/>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4E9D84">
      <w:start w:val="1"/>
      <w:numFmt w:val="bullet"/>
      <w:lvlText w:val="▪"/>
      <w:lvlJc w:val="left"/>
      <w:pPr>
        <w:ind w:left="2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70CA16">
      <w:start w:val="1"/>
      <w:numFmt w:val="bullet"/>
      <w:lvlText w:val="•"/>
      <w:lvlJc w:val="left"/>
      <w:pPr>
        <w:ind w:left="3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F8EF5A">
      <w:start w:val="1"/>
      <w:numFmt w:val="bullet"/>
      <w:lvlText w:val="o"/>
      <w:lvlJc w:val="left"/>
      <w:pPr>
        <w:ind w:left="4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901706">
      <w:start w:val="1"/>
      <w:numFmt w:val="bullet"/>
      <w:lvlText w:val="▪"/>
      <w:lvlJc w:val="left"/>
      <w:pPr>
        <w:ind w:left="4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7CB3D0">
      <w:start w:val="1"/>
      <w:numFmt w:val="bullet"/>
      <w:lvlText w:val="•"/>
      <w:lvlJc w:val="left"/>
      <w:pPr>
        <w:ind w:left="5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AE2712">
      <w:start w:val="1"/>
      <w:numFmt w:val="bullet"/>
      <w:lvlText w:val="o"/>
      <w:lvlJc w:val="left"/>
      <w:pPr>
        <w:ind w:left="6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9C81A6">
      <w:start w:val="1"/>
      <w:numFmt w:val="bullet"/>
      <w:lvlText w:val="▪"/>
      <w:lvlJc w:val="left"/>
      <w:pPr>
        <w:ind w:left="6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7B971CB"/>
    <w:multiLevelType w:val="hybridMultilevel"/>
    <w:tmpl w:val="B190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BA07CC"/>
    <w:multiLevelType w:val="multilevel"/>
    <w:tmpl w:val="798A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892DF5"/>
    <w:multiLevelType w:val="hybridMultilevel"/>
    <w:tmpl w:val="52F6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1792E"/>
    <w:multiLevelType w:val="hybridMultilevel"/>
    <w:tmpl w:val="5742FD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593D73"/>
    <w:multiLevelType w:val="hybridMultilevel"/>
    <w:tmpl w:val="519059EA"/>
    <w:lvl w:ilvl="0" w:tplc="E8F6A93A">
      <w:start w:val="1"/>
      <w:numFmt w:val="decimal"/>
      <w:lvlText w:val="%1."/>
      <w:lvlJc w:val="left"/>
      <w:pPr>
        <w:ind w:left="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F105124">
      <w:start w:val="1"/>
      <w:numFmt w:val="lowerLetter"/>
      <w:lvlText w:val="%2"/>
      <w:lvlJc w:val="left"/>
      <w:pPr>
        <w:ind w:left="1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A1065A8">
      <w:start w:val="1"/>
      <w:numFmt w:val="lowerRoman"/>
      <w:lvlText w:val="%3"/>
      <w:lvlJc w:val="left"/>
      <w:pPr>
        <w:ind w:left="1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DF2B5EE">
      <w:start w:val="1"/>
      <w:numFmt w:val="decimal"/>
      <w:lvlText w:val="%4"/>
      <w:lvlJc w:val="left"/>
      <w:pPr>
        <w:ind w:left="2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0DC501A">
      <w:start w:val="1"/>
      <w:numFmt w:val="lowerLetter"/>
      <w:lvlText w:val="%5"/>
      <w:lvlJc w:val="left"/>
      <w:pPr>
        <w:ind w:left="3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AA4F824">
      <w:start w:val="1"/>
      <w:numFmt w:val="lowerRoman"/>
      <w:lvlText w:val="%6"/>
      <w:lvlJc w:val="left"/>
      <w:pPr>
        <w:ind w:left="39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4704772">
      <w:start w:val="1"/>
      <w:numFmt w:val="decimal"/>
      <w:lvlText w:val="%7"/>
      <w:lvlJc w:val="left"/>
      <w:pPr>
        <w:ind w:left="4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BE2D4CE">
      <w:start w:val="1"/>
      <w:numFmt w:val="lowerLetter"/>
      <w:lvlText w:val="%8"/>
      <w:lvlJc w:val="left"/>
      <w:pPr>
        <w:ind w:left="54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970285C">
      <w:start w:val="1"/>
      <w:numFmt w:val="lowerRoman"/>
      <w:lvlText w:val="%9"/>
      <w:lvlJc w:val="left"/>
      <w:pPr>
        <w:ind w:left="61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23E123B8"/>
    <w:multiLevelType w:val="hybridMultilevel"/>
    <w:tmpl w:val="02D6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D1E6D"/>
    <w:multiLevelType w:val="multilevel"/>
    <w:tmpl w:val="FE96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B53B1"/>
    <w:multiLevelType w:val="hybridMultilevel"/>
    <w:tmpl w:val="CA9C6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8A3E4E"/>
    <w:multiLevelType w:val="hybridMultilevel"/>
    <w:tmpl w:val="F81A8AAA"/>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2C94758D"/>
    <w:multiLevelType w:val="multilevel"/>
    <w:tmpl w:val="E35C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5C0A1A"/>
    <w:multiLevelType w:val="hybridMultilevel"/>
    <w:tmpl w:val="CDB63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B0395"/>
    <w:multiLevelType w:val="hybridMultilevel"/>
    <w:tmpl w:val="1CAC3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5287B"/>
    <w:multiLevelType w:val="hybridMultilevel"/>
    <w:tmpl w:val="840E8CBE"/>
    <w:lvl w:ilvl="0" w:tplc="0809000F">
      <w:start w:val="1"/>
      <w:numFmt w:val="decimal"/>
      <w:lvlText w:val="%1."/>
      <w:lvlJc w:val="left"/>
      <w:pPr>
        <w:ind w:left="2682" w:hanging="360"/>
      </w:pPr>
      <w:rPr>
        <w:rFonts w:hint="default"/>
      </w:rPr>
    </w:lvl>
    <w:lvl w:ilvl="1" w:tplc="08090003" w:tentative="1">
      <w:start w:val="1"/>
      <w:numFmt w:val="bullet"/>
      <w:lvlText w:val="o"/>
      <w:lvlJc w:val="left"/>
      <w:pPr>
        <w:ind w:left="3402" w:hanging="360"/>
      </w:pPr>
      <w:rPr>
        <w:rFonts w:ascii="Courier New" w:hAnsi="Courier New" w:cs="Courier New" w:hint="default"/>
      </w:rPr>
    </w:lvl>
    <w:lvl w:ilvl="2" w:tplc="08090005" w:tentative="1">
      <w:start w:val="1"/>
      <w:numFmt w:val="bullet"/>
      <w:lvlText w:val=""/>
      <w:lvlJc w:val="left"/>
      <w:pPr>
        <w:ind w:left="4122" w:hanging="360"/>
      </w:pPr>
      <w:rPr>
        <w:rFonts w:ascii="Wingdings" w:hAnsi="Wingdings" w:hint="default"/>
      </w:rPr>
    </w:lvl>
    <w:lvl w:ilvl="3" w:tplc="08090001" w:tentative="1">
      <w:start w:val="1"/>
      <w:numFmt w:val="bullet"/>
      <w:lvlText w:val=""/>
      <w:lvlJc w:val="left"/>
      <w:pPr>
        <w:ind w:left="4842" w:hanging="360"/>
      </w:pPr>
      <w:rPr>
        <w:rFonts w:ascii="Symbol" w:hAnsi="Symbol" w:hint="default"/>
      </w:rPr>
    </w:lvl>
    <w:lvl w:ilvl="4" w:tplc="08090003" w:tentative="1">
      <w:start w:val="1"/>
      <w:numFmt w:val="bullet"/>
      <w:lvlText w:val="o"/>
      <w:lvlJc w:val="left"/>
      <w:pPr>
        <w:ind w:left="5562" w:hanging="360"/>
      </w:pPr>
      <w:rPr>
        <w:rFonts w:ascii="Courier New" w:hAnsi="Courier New" w:cs="Courier New" w:hint="default"/>
      </w:rPr>
    </w:lvl>
    <w:lvl w:ilvl="5" w:tplc="08090005" w:tentative="1">
      <w:start w:val="1"/>
      <w:numFmt w:val="bullet"/>
      <w:lvlText w:val=""/>
      <w:lvlJc w:val="left"/>
      <w:pPr>
        <w:ind w:left="6282" w:hanging="360"/>
      </w:pPr>
      <w:rPr>
        <w:rFonts w:ascii="Wingdings" w:hAnsi="Wingdings" w:hint="default"/>
      </w:rPr>
    </w:lvl>
    <w:lvl w:ilvl="6" w:tplc="08090001" w:tentative="1">
      <w:start w:val="1"/>
      <w:numFmt w:val="bullet"/>
      <w:lvlText w:val=""/>
      <w:lvlJc w:val="left"/>
      <w:pPr>
        <w:ind w:left="7002" w:hanging="360"/>
      </w:pPr>
      <w:rPr>
        <w:rFonts w:ascii="Symbol" w:hAnsi="Symbol" w:hint="default"/>
      </w:rPr>
    </w:lvl>
    <w:lvl w:ilvl="7" w:tplc="08090003" w:tentative="1">
      <w:start w:val="1"/>
      <w:numFmt w:val="bullet"/>
      <w:lvlText w:val="o"/>
      <w:lvlJc w:val="left"/>
      <w:pPr>
        <w:ind w:left="7722" w:hanging="360"/>
      </w:pPr>
      <w:rPr>
        <w:rFonts w:ascii="Courier New" w:hAnsi="Courier New" w:cs="Courier New" w:hint="default"/>
      </w:rPr>
    </w:lvl>
    <w:lvl w:ilvl="8" w:tplc="08090005" w:tentative="1">
      <w:start w:val="1"/>
      <w:numFmt w:val="bullet"/>
      <w:lvlText w:val=""/>
      <w:lvlJc w:val="left"/>
      <w:pPr>
        <w:ind w:left="8442" w:hanging="360"/>
      </w:pPr>
      <w:rPr>
        <w:rFonts w:ascii="Wingdings" w:hAnsi="Wingdings" w:hint="default"/>
      </w:rPr>
    </w:lvl>
  </w:abstractNum>
  <w:abstractNum w:abstractNumId="20" w15:restartNumberingAfterBreak="0">
    <w:nsid w:val="3D2A40A7"/>
    <w:multiLevelType w:val="hybridMultilevel"/>
    <w:tmpl w:val="2B023F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D663D71"/>
    <w:multiLevelType w:val="multilevel"/>
    <w:tmpl w:val="B14A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9E17A5"/>
    <w:multiLevelType w:val="hybridMultilevel"/>
    <w:tmpl w:val="A192F0F2"/>
    <w:lvl w:ilvl="0" w:tplc="2B58337E">
      <w:start w:val="1"/>
      <w:numFmt w:val="bullet"/>
      <w:lvlText w:val="•"/>
      <w:lvlPicBulletId w:val="0"/>
      <w:lvlJc w:val="left"/>
      <w:pPr>
        <w:ind w:left="7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6E6C954E">
      <w:start w:val="1"/>
      <w:numFmt w:val="bullet"/>
      <w:lvlText w:val="o"/>
      <w:lvlJc w:val="left"/>
      <w:pPr>
        <w:ind w:left="17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38CE7E0">
      <w:start w:val="1"/>
      <w:numFmt w:val="bullet"/>
      <w:lvlText w:val="▪"/>
      <w:lvlJc w:val="left"/>
      <w:pPr>
        <w:ind w:left="24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0D81F78">
      <w:start w:val="1"/>
      <w:numFmt w:val="bullet"/>
      <w:lvlText w:val="•"/>
      <w:lvlJc w:val="left"/>
      <w:pPr>
        <w:ind w:left="32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0D2E412">
      <w:start w:val="1"/>
      <w:numFmt w:val="bullet"/>
      <w:lvlText w:val="o"/>
      <w:lvlJc w:val="left"/>
      <w:pPr>
        <w:ind w:left="39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C04C936">
      <w:start w:val="1"/>
      <w:numFmt w:val="bullet"/>
      <w:lvlText w:val="▪"/>
      <w:lvlJc w:val="left"/>
      <w:pPr>
        <w:ind w:left="46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C349C98">
      <w:start w:val="1"/>
      <w:numFmt w:val="bullet"/>
      <w:lvlText w:val="•"/>
      <w:lvlJc w:val="left"/>
      <w:pPr>
        <w:ind w:left="53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A6E36A6">
      <w:start w:val="1"/>
      <w:numFmt w:val="bullet"/>
      <w:lvlText w:val="o"/>
      <w:lvlJc w:val="left"/>
      <w:pPr>
        <w:ind w:left="60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2EC68B6">
      <w:start w:val="1"/>
      <w:numFmt w:val="bullet"/>
      <w:lvlText w:val="▪"/>
      <w:lvlJc w:val="left"/>
      <w:pPr>
        <w:ind w:left="6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15:restartNumberingAfterBreak="0">
    <w:nsid w:val="3EAA318F"/>
    <w:multiLevelType w:val="hybridMultilevel"/>
    <w:tmpl w:val="77DCC8B6"/>
    <w:lvl w:ilvl="0" w:tplc="63426074">
      <w:start w:val="1"/>
      <w:numFmt w:val="decimal"/>
      <w:lvlText w:val="%1."/>
      <w:lvlJc w:val="left"/>
      <w:pPr>
        <w:ind w:left="360" w:hanging="360"/>
      </w:pPr>
      <w:rPr>
        <w:rFonts w:hint="default"/>
        <w:b/>
        <w:color w:val="auto"/>
        <w:sz w:val="24"/>
        <w:szCs w:val="24"/>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2726DD"/>
    <w:multiLevelType w:val="hybridMultilevel"/>
    <w:tmpl w:val="54781196"/>
    <w:lvl w:ilvl="0" w:tplc="08090001">
      <w:start w:val="1"/>
      <w:numFmt w:val="bullet"/>
      <w:lvlText w:val=""/>
      <w:lvlJc w:val="left"/>
      <w:pPr>
        <w:ind w:left="1593" w:hanging="360"/>
      </w:pPr>
      <w:rPr>
        <w:rFonts w:ascii="Symbol" w:hAnsi="Symbol" w:hint="default"/>
      </w:rPr>
    </w:lvl>
    <w:lvl w:ilvl="1" w:tplc="08090003">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25" w15:restartNumberingAfterBreak="0">
    <w:nsid w:val="470C571A"/>
    <w:multiLevelType w:val="hybridMultilevel"/>
    <w:tmpl w:val="3ECCA9F4"/>
    <w:lvl w:ilvl="0" w:tplc="5FCEFDD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8176B55"/>
    <w:multiLevelType w:val="hybridMultilevel"/>
    <w:tmpl w:val="B8F87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85F2474"/>
    <w:multiLevelType w:val="hybridMultilevel"/>
    <w:tmpl w:val="70141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0E63F88"/>
    <w:multiLevelType w:val="multilevel"/>
    <w:tmpl w:val="309C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102107"/>
    <w:multiLevelType w:val="hybridMultilevel"/>
    <w:tmpl w:val="9DF681D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1211B81"/>
    <w:multiLevelType w:val="hybridMultilevel"/>
    <w:tmpl w:val="AC967F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F7441D"/>
    <w:multiLevelType w:val="multilevel"/>
    <w:tmpl w:val="01F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42750C"/>
    <w:multiLevelType w:val="hybridMultilevel"/>
    <w:tmpl w:val="173E2066"/>
    <w:lvl w:ilvl="0" w:tplc="72C69C32">
      <w:start w:val="1"/>
      <w:numFmt w:val="bullet"/>
      <w:lvlText w:val="•"/>
      <w:lvlPicBulletId w:val="1"/>
      <w:lvlJc w:val="left"/>
      <w:pPr>
        <w:ind w:left="80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99166722">
      <w:start w:val="1"/>
      <w:numFmt w:val="bullet"/>
      <w:lvlText w:val="o"/>
      <w:lvlJc w:val="left"/>
      <w:pPr>
        <w:ind w:left="18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56CCDE">
      <w:start w:val="1"/>
      <w:numFmt w:val="bullet"/>
      <w:lvlText w:val="▪"/>
      <w:lvlJc w:val="left"/>
      <w:pPr>
        <w:ind w:left="2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8A9FFE">
      <w:start w:val="1"/>
      <w:numFmt w:val="bullet"/>
      <w:lvlText w:val="•"/>
      <w:lvlJc w:val="left"/>
      <w:pPr>
        <w:ind w:left="33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0E6B776">
      <w:start w:val="1"/>
      <w:numFmt w:val="bullet"/>
      <w:lvlText w:val="o"/>
      <w:lvlJc w:val="left"/>
      <w:pPr>
        <w:ind w:left="40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22DE9A">
      <w:start w:val="1"/>
      <w:numFmt w:val="bullet"/>
      <w:lvlText w:val="▪"/>
      <w:lvlJc w:val="left"/>
      <w:pPr>
        <w:ind w:left="4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92F852">
      <w:start w:val="1"/>
      <w:numFmt w:val="bullet"/>
      <w:lvlText w:val="•"/>
      <w:lvlJc w:val="left"/>
      <w:pPr>
        <w:ind w:left="5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1241D6">
      <w:start w:val="1"/>
      <w:numFmt w:val="bullet"/>
      <w:lvlText w:val="o"/>
      <w:lvlJc w:val="left"/>
      <w:pPr>
        <w:ind w:left="6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480C1BC">
      <w:start w:val="1"/>
      <w:numFmt w:val="bullet"/>
      <w:lvlText w:val="▪"/>
      <w:lvlJc w:val="left"/>
      <w:pPr>
        <w:ind w:left="6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56BC3C37"/>
    <w:multiLevelType w:val="hybridMultilevel"/>
    <w:tmpl w:val="944E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700702"/>
    <w:multiLevelType w:val="hybridMultilevel"/>
    <w:tmpl w:val="EE8A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7244A0"/>
    <w:multiLevelType w:val="hybridMultilevel"/>
    <w:tmpl w:val="3D4277C6"/>
    <w:lvl w:ilvl="0" w:tplc="4C46984A">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C951A30"/>
    <w:multiLevelType w:val="hybridMultilevel"/>
    <w:tmpl w:val="A29C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DD32EB"/>
    <w:multiLevelType w:val="hybridMultilevel"/>
    <w:tmpl w:val="B220FA1C"/>
    <w:lvl w:ilvl="0" w:tplc="08090001">
      <w:start w:val="1"/>
      <w:numFmt w:val="bullet"/>
      <w:lvlText w:val=""/>
      <w:lvlJc w:val="left"/>
      <w:pPr>
        <w:ind w:left="1636" w:hanging="360"/>
      </w:pPr>
      <w:rPr>
        <w:rFonts w:ascii="Symbol" w:hAnsi="Symbol" w:hint="default"/>
      </w:rPr>
    </w:lvl>
    <w:lvl w:ilvl="1" w:tplc="08090001">
      <w:start w:val="1"/>
      <w:numFmt w:val="bullet"/>
      <w:lvlText w:val=""/>
      <w:lvlJc w:val="left"/>
      <w:pPr>
        <w:ind w:left="2356" w:hanging="360"/>
      </w:pPr>
      <w:rPr>
        <w:rFonts w:ascii="Symbol" w:hAnsi="Symbol" w:hint="default"/>
      </w:rPr>
    </w:lvl>
    <w:lvl w:ilvl="2" w:tplc="08090005">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8" w15:restartNumberingAfterBreak="0">
    <w:nsid w:val="5E1B71B8"/>
    <w:multiLevelType w:val="multilevel"/>
    <w:tmpl w:val="C7B2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EE0E69"/>
    <w:multiLevelType w:val="hybridMultilevel"/>
    <w:tmpl w:val="023C2E2E"/>
    <w:lvl w:ilvl="0" w:tplc="F7F89B0E">
      <w:start w:val="1"/>
      <w:numFmt w:val="bullet"/>
      <w:lvlText w:val="•"/>
      <w:lvlJc w:val="left"/>
      <w:pPr>
        <w:ind w:left="796" w:firstLine="0"/>
      </w:pPr>
      <w:rPr>
        <w:rFonts w:ascii="Times New Roman" w:eastAsia="Times New Roman" w:hAnsi="Times New Roman" w:cs="Times New Roman" w:hint="default"/>
        <w:b w:val="0"/>
        <w:i w:val="0"/>
        <w:strike w:val="0"/>
        <w:dstrike w:val="0"/>
        <w:color w:val="000000"/>
        <w:sz w:val="34"/>
        <w:szCs w:val="34"/>
        <w:u w:val="none" w:color="000000"/>
        <w:bdr w:val="none" w:sz="0" w:space="0" w:color="auto"/>
        <w:shd w:val="clear" w:color="auto" w:fill="auto"/>
        <w:vertAlign w:val="baseline"/>
      </w:rPr>
    </w:lvl>
    <w:lvl w:ilvl="1" w:tplc="354AC8A4">
      <w:start w:val="1"/>
      <w:numFmt w:val="bullet"/>
      <w:lvlText w:val="o"/>
      <w:lvlJc w:val="left"/>
      <w:pPr>
        <w:ind w:left="163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49407EE">
      <w:start w:val="1"/>
      <w:numFmt w:val="bullet"/>
      <w:lvlText w:val="▪"/>
      <w:lvlJc w:val="left"/>
      <w:pPr>
        <w:ind w:left="235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99802CD6">
      <w:start w:val="1"/>
      <w:numFmt w:val="bullet"/>
      <w:lvlText w:val="•"/>
      <w:lvlJc w:val="left"/>
      <w:pPr>
        <w:ind w:left="307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68E21216">
      <w:start w:val="1"/>
      <w:numFmt w:val="bullet"/>
      <w:lvlText w:val="o"/>
      <w:lvlJc w:val="left"/>
      <w:pPr>
        <w:ind w:left="379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12607222">
      <w:start w:val="1"/>
      <w:numFmt w:val="bullet"/>
      <w:lvlText w:val="▪"/>
      <w:lvlJc w:val="left"/>
      <w:pPr>
        <w:ind w:left="451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DF568BDA">
      <w:start w:val="1"/>
      <w:numFmt w:val="bullet"/>
      <w:lvlText w:val="•"/>
      <w:lvlJc w:val="left"/>
      <w:pPr>
        <w:ind w:left="523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A93A9FE4">
      <w:start w:val="1"/>
      <w:numFmt w:val="bullet"/>
      <w:lvlText w:val="o"/>
      <w:lvlJc w:val="left"/>
      <w:pPr>
        <w:ind w:left="595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8ACADE8">
      <w:start w:val="1"/>
      <w:numFmt w:val="bullet"/>
      <w:lvlText w:val="▪"/>
      <w:lvlJc w:val="left"/>
      <w:pPr>
        <w:ind w:left="667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40" w15:restartNumberingAfterBreak="0">
    <w:nsid w:val="6C472B40"/>
    <w:multiLevelType w:val="hybridMultilevel"/>
    <w:tmpl w:val="FAE81D36"/>
    <w:lvl w:ilvl="0" w:tplc="63426074">
      <w:start w:val="1"/>
      <w:numFmt w:val="decimal"/>
      <w:lvlText w:val="%1."/>
      <w:lvlJc w:val="left"/>
      <w:pPr>
        <w:ind w:left="360" w:hanging="360"/>
      </w:pPr>
      <w:rPr>
        <w:rFonts w:hint="default"/>
        <w:b/>
        <w:color w:val="auto"/>
        <w:sz w:val="24"/>
        <w:szCs w:val="24"/>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747B88"/>
    <w:multiLevelType w:val="hybridMultilevel"/>
    <w:tmpl w:val="D320139C"/>
    <w:lvl w:ilvl="0" w:tplc="BFAE2252">
      <w:start w:val="1"/>
      <w:numFmt w:val="bullet"/>
      <w:lvlText w:val="•"/>
      <w:lvlJc w:val="left"/>
      <w:pPr>
        <w:ind w:left="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4CE7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E422E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84DFD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685B2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D2FFA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74E3B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343EC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C68C4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38A57D2"/>
    <w:multiLevelType w:val="hybridMultilevel"/>
    <w:tmpl w:val="C28E5AE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43" w15:restartNumberingAfterBreak="0">
    <w:nsid w:val="7B1D5613"/>
    <w:multiLevelType w:val="hybridMultilevel"/>
    <w:tmpl w:val="D9785248"/>
    <w:lvl w:ilvl="0" w:tplc="F530F9BA">
      <w:start w:val="1"/>
      <w:numFmt w:val="bullet"/>
      <w:lvlText w:val=""/>
      <w:lvlJc w:val="left"/>
      <w:pPr>
        <w:ind w:left="1920" w:hanging="360"/>
      </w:pPr>
      <w:rPr>
        <w:rFonts w:ascii="Symbol" w:hAnsi="Symbol" w:hint="default"/>
        <w:sz w:val="24"/>
        <w:szCs w:val="24"/>
      </w:rPr>
    </w:lvl>
    <w:lvl w:ilvl="1" w:tplc="08090001">
      <w:start w:val="1"/>
      <w:numFmt w:val="bullet"/>
      <w:lvlText w:val=""/>
      <w:lvlJc w:val="left"/>
      <w:pPr>
        <w:ind w:left="2640" w:hanging="360"/>
      </w:pPr>
      <w:rPr>
        <w:rFonts w:ascii="Symbol" w:hAnsi="Symbol" w:hint="default"/>
      </w:rPr>
    </w:lvl>
    <w:lvl w:ilvl="2" w:tplc="8944732E">
      <w:start w:val="1"/>
      <w:numFmt w:val="bullet"/>
      <w:lvlText w:val=""/>
      <w:lvlJc w:val="left"/>
      <w:pPr>
        <w:ind w:left="3360" w:hanging="360"/>
      </w:pPr>
      <w:rPr>
        <w:rFonts w:ascii="Symbol" w:hAnsi="Symbol" w:hint="default"/>
        <w:color w:val="1F4E79" w:themeColor="accent5" w:themeShade="80"/>
      </w:rPr>
    </w:lvl>
    <w:lvl w:ilvl="3" w:tplc="08090001">
      <w:start w:val="1"/>
      <w:numFmt w:val="bullet"/>
      <w:lvlText w:val=""/>
      <w:lvlJc w:val="left"/>
      <w:pPr>
        <w:ind w:left="4080" w:hanging="360"/>
      </w:pPr>
      <w:rPr>
        <w:rFonts w:ascii="Symbol" w:hAnsi="Symbol" w:hint="default"/>
      </w:rPr>
    </w:lvl>
    <w:lvl w:ilvl="4" w:tplc="08090003">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44" w15:restartNumberingAfterBreak="0">
    <w:nsid w:val="7B6242DD"/>
    <w:multiLevelType w:val="multilevel"/>
    <w:tmpl w:val="ABCE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982DC4"/>
    <w:multiLevelType w:val="hybridMultilevel"/>
    <w:tmpl w:val="2B1EA118"/>
    <w:lvl w:ilvl="0" w:tplc="08090003">
      <w:start w:val="1"/>
      <w:numFmt w:val="bullet"/>
      <w:lvlText w:val="o"/>
      <w:lvlJc w:val="left"/>
      <w:pPr>
        <w:ind w:left="3188" w:hanging="360"/>
      </w:pPr>
      <w:rPr>
        <w:rFonts w:ascii="Courier New" w:hAnsi="Courier New" w:cs="Courier New" w:hint="default"/>
      </w:rPr>
    </w:lvl>
    <w:lvl w:ilvl="1" w:tplc="08090001">
      <w:start w:val="1"/>
      <w:numFmt w:val="bullet"/>
      <w:lvlText w:val=""/>
      <w:lvlJc w:val="left"/>
      <w:pPr>
        <w:ind w:left="3908" w:hanging="360"/>
      </w:pPr>
      <w:rPr>
        <w:rFonts w:ascii="Symbol" w:hAnsi="Symbol" w:hint="default"/>
      </w:rPr>
    </w:lvl>
    <w:lvl w:ilvl="2" w:tplc="08090005">
      <w:start w:val="1"/>
      <w:numFmt w:val="bullet"/>
      <w:lvlText w:val=""/>
      <w:lvlJc w:val="left"/>
      <w:pPr>
        <w:ind w:left="4628" w:hanging="360"/>
      </w:pPr>
      <w:rPr>
        <w:rFonts w:ascii="Wingdings" w:hAnsi="Wingdings" w:hint="default"/>
      </w:rPr>
    </w:lvl>
    <w:lvl w:ilvl="3" w:tplc="08090001" w:tentative="1">
      <w:start w:val="1"/>
      <w:numFmt w:val="bullet"/>
      <w:lvlText w:val=""/>
      <w:lvlJc w:val="left"/>
      <w:pPr>
        <w:ind w:left="5348" w:hanging="360"/>
      </w:pPr>
      <w:rPr>
        <w:rFonts w:ascii="Symbol" w:hAnsi="Symbol" w:hint="default"/>
      </w:rPr>
    </w:lvl>
    <w:lvl w:ilvl="4" w:tplc="08090003" w:tentative="1">
      <w:start w:val="1"/>
      <w:numFmt w:val="bullet"/>
      <w:lvlText w:val="o"/>
      <w:lvlJc w:val="left"/>
      <w:pPr>
        <w:ind w:left="6068" w:hanging="360"/>
      </w:pPr>
      <w:rPr>
        <w:rFonts w:ascii="Courier New" w:hAnsi="Courier New" w:cs="Courier New" w:hint="default"/>
      </w:rPr>
    </w:lvl>
    <w:lvl w:ilvl="5" w:tplc="08090005" w:tentative="1">
      <w:start w:val="1"/>
      <w:numFmt w:val="bullet"/>
      <w:lvlText w:val=""/>
      <w:lvlJc w:val="left"/>
      <w:pPr>
        <w:ind w:left="6788" w:hanging="360"/>
      </w:pPr>
      <w:rPr>
        <w:rFonts w:ascii="Wingdings" w:hAnsi="Wingdings" w:hint="default"/>
      </w:rPr>
    </w:lvl>
    <w:lvl w:ilvl="6" w:tplc="08090001" w:tentative="1">
      <w:start w:val="1"/>
      <w:numFmt w:val="bullet"/>
      <w:lvlText w:val=""/>
      <w:lvlJc w:val="left"/>
      <w:pPr>
        <w:ind w:left="7508" w:hanging="360"/>
      </w:pPr>
      <w:rPr>
        <w:rFonts w:ascii="Symbol" w:hAnsi="Symbol" w:hint="default"/>
      </w:rPr>
    </w:lvl>
    <w:lvl w:ilvl="7" w:tplc="08090003" w:tentative="1">
      <w:start w:val="1"/>
      <w:numFmt w:val="bullet"/>
      <w:lvlText w:val="o"/>
      <w:lvlJc w:val="left"/>
      <w:pPr>
        <w:ind w:left="8228" w:hanging="360"/>
      </w:pPr>
      <w:rPr>
        <w:rFonts w:ascii="Courier New" w:hAnsi="Courier New" w:cs="Courier New" w:hint="default"/>
      </w:rPr>
    </w:lvl>
    <w:lvl w:ilvl="8" w:tplc="08090005" w:tentative="1">
      <w:start w:val="1"/>
      <w:numFmt w:val="bullet"/>
      <w:lvlText w:val=""/>
      <w:lvlJc w:val="left"/>
      <w:pPr>
        <w:ind w:left="8948" w:hanging="360"/>
      </w:pPr>
      <w:rPr>
        <w:rFonts w:ascii="Wingdings" w:hAnsi="Wingdings" w:hint="default"/>
      </w:rPr>
    </w:lvl>
  </w:abstractNum>
  <w:num w:numId="1" w16cid:durableId="1128091045">
    <w:abstractNumId w:val="35"/>
  </w:num>
  <w:num w:numId="2" w16cid:durableId="1706902260">
    <w:abstractNumId w:val="5"/>
  </w:num>
  <w:num w:numId="3" w16cid:durableId="1457141929">
    <w:abstractNumId w:val="14"/>
  </w:num>
  <w:num w:numId="4" w16cid:durableId="1811627601">
    <w:abstractNumId w:val="43"/>
  </w:num>
  <w:num w:numId="5" w16cid:durableId="1487742409">
    <w:abstractNumId w:val="37"/>
  </w:num>
  <w:num w:numId="6" w16cid:durableId="1033506968">
    <w:abstractNumId w:val="19"/>
  </w:num>
  <w:num w:numId="7" w16cid:durableId="968632985">
    <w:abstractNumId w:val="45"/>
  </w:num>
  <w:num w:numId="8" w16cid:durableId="1995332486">
    <w:abstractNumId w:val="23"/>
  </w:num>
  <w:num w:numId="9" w16cid:durableId="1731922022">
    <w:abstractNumId w:val="40"/>
  </w:num>
  <w:num w:numId="10" w16cid:durableId="1960642631">
    <w:abstractNumId w:val="2"/>
  </w:num>
  <w:num w:numId="11" w16cid:durableId="1228107221">
    <w:abstractNumId w:val="29"/>
  </w:num>
  <w:num w:numId="12" w16cid:durableId="1349874100">
    <w:abstractNumId w:val="24"/>
  </w:num>
  <w:num w:numId="13" w16cid:durableId="1378429437">
    <w:abstractNumId w:val="15"/>
  </w:num>
  <w:num w:numId="14" w16cid:durableId="391660051">
    <w:abstractNumId w:val="26"/>
  </w:num>
  <w:num w:numId="15" w16cid:durableId="252008571">
    <w:abstractNumId w:val="1"/>
  </w:num>
  <w:num w:numId="16" w16cid:durableId="968626684">
    <w:abstractNumId w:val="12"/>
  </w:num>
  <w:num w:numId="17" w16cid:durableId="2140950048">
    <w:abstractNumId w:val="25"/>
  </w:num>
  <w:num w:numId="18" w16cid:durableId="1694263344">
    <w:abstractNumId w:val="34"/>
  </w:num>
  <w:num w:numId="19" w16cid:durableId="324557320">
    <w:abstractNumId w:val="30"/>
  </w:num>
  <w:num w:numId="20" w16cid:durableId="170410522">
    <w:abstractNumId w:val="7"/>
  </w:num>
  <w:num w:numId="21" w16cid:durableId="1776317365">
    <w:abstractNumId w:val="13"/>
  </w:num>
  <w:num w:numId="22" w16cid:durableId="721056403">
    <w:abstractNumId w:val="8"/>
  </w:num>
  <w:num w:numId="23" w16cid:durableId="418912152">
    <w:abstractNumId w:val="41"/>
  </w:num>
  <w:num w:numId="24" w16cid:durableId="1290472240">
    <w:abstractNumId w:val="27"/>
  </w:num>
  <w:num w:numId="25" w16cid:durableId="1549877292">
    <w:abstractNumId w:val="36"/>
  </w:num>
  <w:num w:numId="26" w16cid:durableId="429088239">
    <w:abstractNumId w:val="20"/>
  </w:num>
  <w:num w:numId="27" w16cid:durableId="1988624632">
    <w:abstractNumId w:val="9"/>
  </w:num>
  <w:num w:numId="28" w16cid:durableId="1546747892">
    <w:abstractNumId w:val="17"/>
  </w:num>
  <w:num w:numId="29" w16cid:durableId="299724055">
    <w:abstractNumId w:val="18"/>
  </w:num>
  <w:num w:numId="30" w16cid:durableId="1750611341">
    <w:abstractNumId w:val="10"/>
  </w:num>
  <w:num w:numId="31" w16cid:durableId="844855411">
    <w:abstractNumId w:val="0"/>
  </w:num>
  <w:num w:numId="32" w16cid:durableId="1705514901">
    <w:abstractNumId w:val="22"/>
  </w:num>
  <w:num w:numId="33" w16cid:durableId="1582257588">
    <w:abstractNumId w:val="32"/>
  </w:num>
  <w:num w:numId="34" w16cid:durableId="707028765">
    <w:abstractNumId w:val="39"/>
  </w:num>
  <w:num w:numId="35" w16cid:durableId="439032281">
    <w:abstractNumId w:val="6"/>
  </w:num>
  <w:num w:numId="36" w16cid:durableId="1569917760">
    <w:abstractNumId w:val="11"/>
  </w:num>
  <w:num w:numId="37" w16cid:durableId="1006977009">
    <w:abstractNumId w:val="4"/>
  </w:num>
  <w:num w:numId="38" w16cid:durableId="851459069">
    <w:abstractNumId w:val="42"/>
  </w:num>
  <w:num w:numId="39" w16cid:durableId="539125568">
    <w:abstractNumId w:val="33"/>
  </w:num>
  <w:num w:numId="40" w16cid:durableId="1142037324">
    <w:abstractNumId w:val="31"/>
  </w:num>
  <w:num w:numId="41" w16cid:durableId="1545412687">
    <w:abstractNumId w:val="16"/>
  </w:num>
  <w:num w:numId="42" w16cid:durableId="711731336">
    <w:abstractNumId w:val="3"/>
  </w:num>
  <w:num w:numId="43" w16cid:durableId="609314287">
    <w:abstractNumId w:val="28"/>
  </w:num>
  <w:num w:numId="44" w16cid:durableId="1221018511">
    <w:abstractNumId w:val="38"/>
  </w:num>
  <w:num w:numId="45" w16cid:durableId="394470817">
    <w:abstractNumId w:val="21"/>
  </w:num>
  <w:num w:numId="46" w16cid:durableId="1383676784">
    <w:abstractNumId w:val="4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5F"/>
    <w:rsid w:val="00022598"/>
    <w:rsid w:val="00040474"/>
    <w:rsid w:val="00050AE8"/>
    <w:rsid w:val="00052D4D"/>
    <w:rsid w:val="0007796C"/>
    <w:rsid w:val="000A4008"/>
    <w:rsid w:val="000B626E"/>
    <w:rsid w:val="000C0611"/>
    <w:rsid w:val="000C7D81"/>
    <w:rsid w:val="000D7A06"/>
    <w:rsid w:val="000E0D09"/>
    <w:rsid w:val="000E64A8"/>
    <w:rsid w:val="000E722F"/>
    <w:rsid w:val="000F47A9"/>
    <w:rsid w:val="00111D57"/>
    <w:rsid w:val="0013072A"/>
    <w:rsid w:val="00137252"/>
    <w:rsid w:val="0014555F"/>
    <w:rsid w:val="001559A3"/>
    <w:rsid w:val="00156720"/>
    <w:rsid w:val="00157ED5"/>
    <w:rsid w:val="00161B2E"/>
    <w:rsid w:val="00182D7E"/>
    <w:rsid w:val="001876AC"/>
    <w:rsid w:val="00190181"/>
    <w:rsid w:val="001A27C5"/>
    <w:rsid w:val="001B3FDF"/>
    <w:rsid w:val="001C534D"/>
    <w:rsid w:val="002277FA"/>
    <w:rsid w:val="00230BF1"/>
    <w:rsid w:val="00243A07"/>
    <w:rsid w:val="00270158"/>
    <w:rsid w:val="00276BAC"/>
    <w:rsid w:val="00286C26"/>
    <w:rsid w:val="00286DF9"/>
    <w:rsid w:val="00287FA5"/>
    <w:rsid w:val="002936E7"/>
    <w:rsid w:val="00293B65"/>
    <w:rsid w:val="002A0862"/>
    <w:rsid w:val="002D091D"/>
    <w:rsid w:val="002E188A"/>
    <w:rsid w:val="002F4E3D"/>
    <w:rsid w:val="002F784F"/>
    <w:rsid w:val="00313774"/>
    <w:rsid w:val="00317225"/>
    <w:rsid w:val="00320A6D"/>
    <w:rsid w:val="00334A5C"/>
    <w:rsid w:val="00346C4E"/>
    <w:rsid w:val="003556AA"/>
    <w:rsid w:val="00355FD8"/>
    <w:rsid w:val="0036054D"/>
    <w:rsid w:val="003714C5"/>
    <w:rsid w:val="003822BF"/>
    <w:rsid w:val="003A39CE"/>
    <w:rsid w:val="003A4535"/>
    <w:rsid w:val="003C39D4"/>
    <w:rsid w:val="003C7F7D"/>
    <w:rsid w:val="003D017C"/>
    <w:rsid w:val="003F6A17"/>
    <w:rsid w:val="00401850"/>
    <w:rsid w:val="004114DD"/>
    <w:rsid w:val="00427892"/>
    <w:rsid w:val="00431305"/>
    <w:rsid w:val="0045027C"/>
    <w:rsid w:val="004544F8"/>
    <w:rsid w:val="00456387"/>
    <w:rsid w:val="00460D8C"/>
    <w:rsid w:val="00475059"/>
    <w:rsid w:val="00490211"/>
    <w:rsid w:val="004934EF"/>
    <w:rsid w:val="004B2072"/>
    <w:rsid w:val="004B5F9F"/>
    <w:rsid w:val="004B6DCE"/>
    <w:rsid w:val="004C13CF"/>
    <w:rsid w:val="004C73CD"/>
    <w:rsid w:val="004C7ACF"/>
    <w:rsid w:val="004D28BA"/>
    <w:rsid w:val="004E10DA"/>
    <w:rsid w:val="004E35AA"/>
    <w:rsid w:val="00501BE4"/>
    <w:rsid w:val="00510BF8"/>
    <w:rsid w:val="00512EB9"/>
    <w:rsid w:val="00526A2A"/>
    <w:rsid w:val="00526ED7"/>
    <w:rsid w:val="00530BC5"/>
    <w:rsid w:val="005414AD"/>
    <w:rsid w:val="00551522"/>
    <w:rsid w:val="00557CBD"/>
    <w:rsid w:val="005845DF"/>
    <w:rsid w:val="005D1453"/>
    <w:rsid w:val="005F4BBB"/>
    <w:rsid w:val="00606545"/>
    <w:rsid w:val="00612925"/>
    <w:rsid w:val="00627DE7"/>
    <w:rsid w:val="00637B9F"/>
    <w:rsid w:val="00641865"/>
    <w:rsid w:val="00691EBA"/>
    <w:rsid w:val="006A3EAA"/>
    <w:rsid w:val="006B24F9"/>
    <w:rsid w:val="006C348C"/>
    <w:rsid w:val="006C44E0"/>
    <w:rsid w:val="006D7B80"/>
    <w:rsid w:val="006F016A"/>
    <w:rsid w:val="006F054D"/>
    <w:rsid w:val="0070323F"/>
    <w:rsid w:val="00723E0A"/>
    <w:rsid w:val="00737930"/>
    <w:rsid w:val="00740058"/>
    <w:rsid w:val="007511CA"/>
    <w:rsid w:val="00761FC5"/>
    <w:rsid w:val="007701CC"/>
    <w:rsid w:val="007777FB"/>
    <w:rsid w:val="00777E47"/>
    <w:rsid w:val="00781E80"/>
    <w:rsid w:val="007940A7"/>
    <w:rsid w:val="00794AF2"/>
    <w:rsid w:val="007B6E28"/>
    <w:rsid w:val="007F2F16"/>
    <w:rsid w:val="0081263E"/>
    <w:rsid w:val="00825618"/>
    <w:rsid w:val="008564BB"/>
    <w:rsid w:val="00860CF6"/>
    <w:rsid w:val="00867623"/>
    <w:rsid w:val="00870B65"/>
    <w:rsid w:val="00873176"/>
    <w:rsid w:val="00873612"/>
    <w:rsid w:val="0088439D"/>
    <w:rsid w:val="008930E6"/>
    <w:rsid w:val="0089758C"/>
    <w:rsid w:val="008A0841"/>
    <w:rsid w:val="008B5096"/>
    <w:rsid w:val="008B55A6"/>
    <w:rsid w:val="008C6F66"/>
    <w:rsid w:val="008F40C0"/>
    <w:rsid w:val="008F5982"/>
    <w:rsid w:val="009047D5"/>
    <w:rsid w:val="00905B8D"/>
    <w:rsid w:val="009166CF"/>
    <w:rsid w:val="009553D8"/>
    <w:rsid w:val="00962426"/>
    <w:rsid w:val="00971138"/>
    <w:rsid w:val="00985135"/>
    <w:rsid w:val="009A72DB"/>
    <w:rsid w:val="009B7F61"/>
    <w:rsid w:val="009D196F"/>
    <w:rsid w:val="009F0147"/>
    <w:rsid w:val="009F0AAA"/>
    <w:rsid w:val="00A17F12"/>
    <w:rsid w:val="00A27240"/>
    <w:rsid w:val="00A32270"/>
    <w:rsid w:val="00A3315F"/>
    <w:rsid w:val="00A44566"/>
    <w:rsid w:val="00A456A7"/>
    <w:rsid w:val="00A71EC4"/>
    <w:rsid w:val="00A75B11"/>
    <w:rsid w:val="00AA2673"/>
    <w:rsid w:val="00AC1790"/>
    <w:rsid w:val="00AC56D7"/>
    <w:rsid w:val="00AC5E3F"/>
    <w:rsid w:val="00AC70E1"/>
    <w:rsid w:val="00AC7686"/>
    <w:rsid w:val="00AF6E0B"/>
    <w:rsid w:val="00B32DE8"/>
    <w:rsid w:val="00B35027"/>
    <w:rsid w:val="00B52810"/>
    <w:rsid w:val="00B64717"/>
    <w:rsid w:val="00B917A3"/>
    <w:rsid w:val="00B92EF1"/>
    <w:rsid w:val="00BB4A81"/>
    <w:rsid w:val="00C03540"/>
    <w:rsid w:val="00C04278"/>
    <w:rsid w:val="00C06B70"/>
    <w:rsid w:val="00C10833"/>
    <w:rsid w:val="00C160F5"/>
    <w:rsid w:val="00C16D0D"/>
    <w:rsid w:val="00C21FDA"/>
    <w:rsid w:val="00C226B6"/>
    <w:rsid w:val="00C4729B"/>
    <w:rsid w:val="00C626BC"/>
    <w:rsid w:val="00C66D53"/>
    <w:rsid w:val="00C77648"/>
    <w:rsid w:val="00C81CFA"/>
    <w:rsid w:val="00C863DF"/>
    <w:rsid w:val="00C92023"/>
    <w:rsid w:val="00C94663"/>
    <w:rsid w:val="00CB5B16"/>
    <w:rsid w:val="00CE4253"/>
    <w:rsid w:val="00CE6B31"/>
    <w:rsid w:val="00CF0C8C"/>
    <w:rsid w:val="00D06F75"/>
    <w:rsid w:val="00D167E2"/>
    <w:rsid w:val="00D42A0E"/>
    <w:rsid w:val="00D46776"/>
    <w:rsid w:val="00D713C0"/>
    <w:rsid w:val="00D84F0F"/>
    <w:rsid w:val="00DA6F0B"/>
    <w:rsid w:val="00DD2E45"/>
    <w:rsid w:val="00DE51E4"/>
    <w:rsid w:val="00DF5FD1"/>
    <w:rsid w:val="00E044BE"/>
    <w:rsid w:val="00E0488C"/>
    <w:rsid w:val="00E14140"/>
    <w:rsid w:val="00E205F0"/>
    <w:rsid w:val="00E22003"/>
    <w:rsid w:val="00E27D15"/>
    <w:rsid w:val="00E3097C"/>
    <w:rsid w:val="00E3412C"/>
    <w:rsid w:val="00E37396"/>
    <w:rsid w:val="00E529CB"/>
    <w:rsid w:val="00E60E23"/>
    <w:rsid w:val="00E66E79"/>
    <w:rsid w:val="00E719D2"/>
    <w:rsid w:val="00E7442E"/>
    <w:rsid w:val="00E8067B"/>
    <w:rsid w:val="00E85B25"/>
    <w:rsid w:val="00E95B2A"/>
    <w:rsid w:val="00EA56A2"/>
    <w:rsid w:val="00EB0762"/>
    <w:rsid w:val="00EB07D5"/>
    <w:rsid w:val="00EB2FFA"/>
    <w:rsid w:val="00EC71A6"/>
    <w:rsid w:val="00ED54E6"/>
    <w:rsid w:val="00EE0291"/>
    <w:rsid w:val="00EF0DA2"/>
    <w:rsid w:val="00EF159D"/>
    <w:rsid w:val="00EF41FE"/>
    <w:rsid w:val="00EF4C9E"/>
    <w:rsid w:val="00EF6D32"/>
    <w:rsid w:val="00F207AF"/>
    <w:rsid w:val="00F26A47"/>
    <w:rsid w:val="00F26B37"/>
    <w:rsid w:val="00F438D5"/>
    <w:rsid w:val="00F46924"/>
    <w:rsid w:val="00F5283D"/>
    <w:rsid w:val="00F626BF"/>
    <w:rsid w:val="00F876A1"/>
    <w:rsid w:val="00F948F7"/>
    <w:rsid w:val="00FD1827"/>
    <w:rsid w:val="00FF345E"/>
    <w:rsid w:val="00FF6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63B7A37"/>
  <w15:chartTrackingRefBased/>
  <w15:docId w15:val="{D91277F5-43AC-4AAD-9B20-B86A3A37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41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1453"/>
    <w:pPr>
      <w:keepNext/>
      <w:keepLines/>
      <w:spacing w:before="200" w:after="0" w:line="300" w:lineRule="auto"/>
      <w:outlineLvl w:val="2"/>
    </w:pPr>
    <w:rPr>
      <w:rFonts w:ascii="Proxima Nova" w:eastAsia="Proxima Nova" w:hAnsi="Proxima Nova" w:cs="Proxima Nova"/>
      <w:color w:val="008A05"/>
      <w:sz w:val="24"/>
      <w:szCs w:val="24"/>
      <w:lang w:val="en" w:eastAsia="en-GB"/>
    </w:rPr>
  </w:style>
  <w:style w:type="paragraph" w:styleId="Heading4">
    <w:name w:val="heading 4"/>
    <w:basedOn w:val="Normal"/>
    <w:next w:val="Normal"/>
    <w:link w:val="Heading4Char"/>
    <w:uiPriority w:val="9"/>
    <w:semiHidden/>
    <w:unhideWhenUsed/>
    <w:qFormat/>
    <w:rsid w:val="005D1453"/>
    <w:pPr>
      <w:keepNext/>
      <w:keepLines/>
      <w:spacing w:before="160" w:after="0" w:line="300" w:lineRule="auto"/>
      <w:outlineLvl w:val="3"/>
    </w:pPr>
    <w:rPr>
      <w:rFonts w:ascii="Trebuchet MS" w:eastAsia="Trebuchet MS" w:hAnsi="Trebuchet MS" w:cs="Trebuchet MS"/>
      <w:color w:val="666666"/>
      <w:u w:val="single"/>
      <w:lang w:val="en" w:eastAsia="en-GB"/>
    </w:rPr>
  </w:style>
  <w:style w:type="paragraph" w:styleId="Heading5">
    <w:name w:val="heading 5"/>
    <w:basedOn w:val="Normal"/>
    <w:next w:val="Normal"/>
    <w:link w:val="Heading5Char"/>
    <w:uiPriority w:val="9"/>
    <w:semiHidden/>
    <w:unhideWhenUsed/>
    <w:qFormat/>
    <w:rsid w:val="005D1453"/>
    <w:pPr>
      <w:keepNext/>
      <w:keepLines/>
      <w:spacing w:before="160" w:after="0" w:line="300" w:lineRule="auto"/>
      <w:outlineLvl w:val="4"/>
    </w:pPr>
    <w:rPr>
      <w:rFonts w:ascii="Trebuchet MS" w:eastAsia="Trebuchet MS" w:hAnsi="Trebuchet MS" w:cs="Trebuchet MS"/>
      <w:color w:val="666666"/>
      <w:lang w:val="en" w:eastAsia="en-GB"/>
    </w:rPr>
  </w:style>
  <w:style w:type="paragraph" w:styleId="Heading6">
    <w:name w:val="heading 6"/>
    <w:basedOn w:val="Normal"/>
    <w:next w:val="Normal"/>
    <w:link w:val="Heading6Char"/>
    <w:uiPriority w:val="9"/>
    <w:semiHidden/>
    <w:unhideWhenUsed/>
    <w:qFormat/>
    <w:rsid w:val="005D1453"/>
    <w:pPr>
      <w:keepNext/>
      <w:keepLines/>
      <w:spacing w:before="160" w:after="0" w:line="300" w:lineRule="auto"/>
      <w:outlineLvl w:val="5"/>
    </w:pPr>
    <w:rPr>
      <w:rFonts w:ascii="Trebuchet MS" w:eastAsia="Trebuchet MS" w:hAnsi="Trebuchet MS" w:cs="Trebuchet MS"/>
      <w:i/>
      <w:color w:val="666666"/>
      <w:lang w:val="en" w:eastAsia="en-GB"/>
    </w:rPr>
  </w:style>
  <w:style w:type="paragraph" w:styleId="Heading7">
    <w:name w:val="heading 7"/>
    <w:basedOn w:val="Normal"/>
    <w:next w:val="Normal"/>
    <w:link w:val="Heading7Char"/>
    <w:uiPriority w:val="9"/>
    <w:semiHidden/>
    <w:unhideWhenUsed/>
    <w:qFormat/>
    <w:rsid w:val="00313774"/>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Heading8">
    <w:name w:val="heading 8"/>
    <w:basedOn w:val="Normal"/>
    <w:next w:val="Normal"/>
    <w:link w:val="Heading8Char"/>
    <w:uiPriority w:val="9"/>
    <w:semiHidden/>
    <w:unhideWhenUsed/>
    <w:qFormat/>
    <w:rsid w:val="00313774"/>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Heading9">
    <w:name w:val="heading 9"/>
    <w:basedOn w:val="Normal"/>
    <w:next w:val="Normal"/>
    <w:link w:val="Heading9Char"/>
    <w:uiPriority w:val="9"/>
    <w:semiHidden/>
    <w:unhideWhenUsed/>
    <w:qFormat/>
    <w:rsid w:val="00313774"/>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Normal numbered"/>
    <w:basedOn w:val="Normal"/>
    <w:link w:val="ListParagraphChar"/>
    <w:uiPriority w:val="34"/>
    <w:qFormat/>
    <w:rsid w:val="0014555F"/>
    <w:pPr>
      <w:ind w:left="720"/>
      <w:contextualSpacing/>
    </w:pPr>
  </w:style>
  <w:style w:type="paragraph" w:styleId="NoSpacing">
    <w:name w:val="No Spacing"/>
    <w:link w:val="NoSpacingChar"/>
    <w:uiPriority w:val="1"/>
    <w:qFormat/>
    <w:rsid w:val="0014555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555F"/>
    <w:rPr>
      <w:rFonts w:eastAsiaTheme="minorEastAsia"/>
      <w:lang w:val="en-US"/>
    </w:rPr>
  </w:style>
  <w:style w:type="table" w:styleId="TableGrid">
    <w:name w:val="Table Grid"/>
    <w:basedOn w:val="TableNormal"/>
    <w:uiPriority w:val="59"/>
    <w:rsid w:val="00F9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48F7"/>
    <w:pPr>
      <w:tabs>
        <w:tab w:val="center" w:pos="4513"/>
        <w:tab w:val="right" w:pos="9026"/>
      </w:tabs>
      <w:spacing w:after="0" w:line="240" w:lineRule="auto"/>
    </w:pPr>
  </w:style>
  <w:style w:type="character" w:customStyle="1" w:styleId="HeaderChar">
    <w:name w:val="Header Char"/>
    <w:basedOn w:val="DefaultParagraphFont"/>
    <w:link w:val="Header"/>
    <w:rsid w:val="00F948F7"/>
  </w:style>
  <w:style w:type="paragraph" w:styleId="Footer">
    <w:name w:val="footer"/>
    <w:basedOn w:val="Normal"/>
    <w:link w:val="FooterChar"/>
    <w:uiPriority w:val="99"/>
    <w:unhideWhenUsed/>
    <w:rsid w:val="00F94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8F7"/>
  </w:style>
  <w:style w:type="character" w:customStyle="1" w:styleId="Heading1Char">
    <w:name w:val="Heading 1 Char"/>
    <w:basedOn w:val="DefaultParagraphFont"/>
    <w:link w:val="Heading1"/>
    <w:uiPriority w:val="9"/>
    <w:rsid w:val="008843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412C"/>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627DE7"/>
    <w:rPr>
      <w:color w:val="0000FF"/>
      <w:u w:val="single"/>
    </w:rPr>
  </w:style>
  <w:style w:type="paragraph" w:styleId="BodyText">
    <w:name w:val="Body Text"/>
    <w:basedOn w:val="Normal"/>
    <w:link w:val="BodyTextChar"/>
    <w:uiPriority w:val="1"/>
    <w:qFormat/>
    <w:rsid w:val="00627DE7"/>
    <w:pPr>
      <w:spacing w:after="0" w:line="240" w:lineRule="auto"/>
      <w:jc w:val="both"/>
    </w:pPr>
    <w:rPr>
      <w:rFonts w:ascii="Century Gothic" w:eastAsia="Times New Roman" w:hAnsi="Century Gothic" w:cs="Times New Roman"/>
      <w:sz w:val="24"/>
      <w:szCs w:val="20"/>
      <w:lang w:val="en-US" w:eastAsia="en-GB"/>
    </w:rPr>
  </w:style>
  <w:style w:type="character" w:customStyle="1" w:styleId="BodyTextChar">
    <w:name w:val="Body Text Char"/>
    <w:basedOn w:val="DefaultParagraphFont"/>
    <w:link w:val="BodyText"/>
    <w:rsid w:val="00627DE7"/>
    <w:rPr>
      <w:rFonts w:ascii="Century Gothic" w:eastAsia="Times New Roman" w:hAnsi="Century Gothic" w:cs="Times New Roman"/>
      <w:sz w:val="24"/>
      <w:szCs w:val="20"/>
      <w:lang w:val="en-US" w:eastAsia="en-GB"/>
    </w:rPr>
  </w:style>
  <w:style w:type="paragraph" w:styleId="BodyTextIndent">
    <w:name w:val="Body Text Indent"/>
    <w:basedOn w:val="Normal"/>
    <w:link w:val="BodyTextIndentChar"/>
    <w:rsid w:val="00627DE7"/>
    <w:pPr>
      <w:spacing w:after="0" w:line="240" w:lineRule="auto"/>
      <w:ind w:left="360"/>
      <w:jc w:val="both"/>
    </w:pPr>
    <w:rPr>
      <w:rFonts w:ascii="Century Gothic" w:eastAsia="Times New Roman" w:hAnsi="Century Gothic" w:cs="Times New Roman"/>
      <w:sz w:val="24"/>
      <w:szCs w:val="20"/>
      <w:lang w:val="en-US" w:eastAsia="en-GB"/>
    </w:rPr>
  </w:style>
  <w:style w:type="character" w:customStyle="1" w:styleId="BodyTextIndentChar">
    <w:name w:val="Body Text Indent Char"/>
    <w:basedOn w:val="DefaultParagraphFont"/>
    <w:link w:val="BodyTextIndent"/>
    <w:rsid w:val="00627DE7"/>
    <w:rPr>
      <w:rFonts w:ascii="Century Gothic" w:eastAsia="Times New Roman" w:hAnsi="Century Gothic" w:cs="Times New Roman"/>
      <w:sz w:val="24"/>
      <w:szCs w:val="20"/>
      <w:lang w:val="en-US" w:eastAsia="en-GB"/>
    </w:rPr>
  </w:style>
  <w:style w:type="paragraph" w:styleId="Subtitle">
    <w:name w:val="Subtitle"/>
    <w:basedOn w:val="Normal"/>
    <w:next w:val="Normal"/>
    <w:link w:val="SubtitleChar"/>
    <w:uiPriority w:val="11"/>
    <w:qFormat/>
    <w:rsid w:val="009F0AAA"/>
    <w:pPr>
      <w:keepNext/>
      <w:keepLines/>
      <w:spacing w:before="200" w:after="200" w:line="300" w:lineRule="auto"/>
    </w:pPr>
    <w:rPr>
      <w:rFonts w:ascii="Proxima Nova" w:eastAsia="Proxima Nova" w:hAnsi="Proxima Nova" w:cs="Proxima Nova"/>
      <w:sz w:val="32"/>
      <w:szCs w:val="32"/>
      <w:lang w:val="en" w:eastAsia="en-GB"/>
    </w:rPr>
  </w:style>
  <w:style w:type="character" w:customStyle="1" w:styleId="SubtitleChar">
    <w:name w:val="Subtitle Char"/>
    <w:basedOn w:val="DefaultParagraphFont"/>
    <w:link w:val="Subtitle"/>
    <w:uiPriority w:val="11"/>
    <w:rsid w:val="009F0AAA"/>
    <w:rPr>
      <w:rFonts w:ascii="Proxima Nova" w:eastAsia="Proxima Nova" w:hAnsi="Proxima Nova" w:cs="Proxima Nova"/>
      <w:sz w:val="32"/>
      <w:szCs w:val="32"/>
      <w:lang w:val="en" w:eastAsia="en-GB"/>
    </w:rPr>
  </w:style>
  <w:style w:type="character" w:styleId="PageNumber">
    <w:name w:val="page number"/>
    <w:basedOn w:val="DefaultParagraphFont"/>
    <w:rsid w:val="004D28BA"/>
  </w:style>
  <w:style w:type="paragraph" w:styleId="BalloonText">
    <w:name w:val="Balloon Text"/>
    <w:basedOn w:val="Normal"/>
    <w:link w:val="BalloonTextChar"/>
    <w:uiPriority w:val="99"/>
    <w:semiHidden/>
    <w:unhideWhenUsed/>
    <w:rsid w:val="00B64717"/>
    <w:pPr>
      <w:spacing w:after="0" w:line="240" w:lineRule="auto"/>
      <w:jc w:val="center"/>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717"/>
    <w:rPr>
      <w:rFonts w:ascii="Segoe UI" w:hAnsi="Segoe UI" w:cs="Segoe UI"/>
      <w:sz w:val="18"/>
      <w:szCs w:val="18"/>
    </w:rPr>
  </w:style>
  <w:style w:type="paragraph" w:customStyle="1" w:styleId="Default">
    <w:name w:val="Default"/>
    <w:rsid w:val="00B64717"/>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styleId="NormalWeb">
    <w:name w:val="Normal (Web)"/>
    <w:basedOn w:val="Normal"/>
    <w:unhideWhenUsed/>
    <w:rsid w:val="00B647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A6F0B"/>
    <w:rPr>
      <w:color w:val="605E5C"/>
      <w:shd w:val="clear" w:color="auto" w:fill="E1DFDD"/>
    </w:rPr>
  </w:style>
  <w:style w:type="paragraph" w:styleId="Title">
    <w:name w:val="Title"/>
    <w:basedOn w:val="Normal"/>
    <w:link w:val="TitleChar"/>
    <w:qFormat/>
    <w:rsid w:val="003714C5"/>
    <w:pPr>
      <w:widowControl w:val="0"/>
      <w:autoSpaceDE w:val="0"/>
      <w:autoSpaceDN w:val="0"/>
      <w:spacing w:before="62" w:after="0" w:line="240" w:lineRule="auto"/>
      <w:ind w:left="297" w:right="315"/>
      <w:jc w:val="center"/>
    </w:pPr>
    <w:rPr>
      <w:rFonts w:ascii="Times New Roman" w:eastAsia="Times New Roman" w:hAnsi="Times New Roman" w:cs="Times New Roman"/>
      <w:b/>
      <w:bCs/>
      <w:sz w:val="56"/>
      <w:szCs w:val="56"/>
      <w:lang w:val="en-US"/>
    </w:rPr>
  </w:style>
  <w:style w:type="character" w:customStyle="1" w:styleId="TitleChar">
    <w:name w:val="Title Char"/>
    <w:basedOn w:val="DefaultParagraphFont"/>
    <w:link w:val="Title"/>
    <w:rsid w:val="003714C5"/>
    <w:rPr>
      <w:rFonts w:ascii="Times New Roman" w:eastAsia="Times New Roman" w:hAnsi="Times New Roman" w:cs="Times New Roman"/>
      <w:b/>
      <w:bCs/>
      <w:sz w:val="56"/>
      <w:szCs w:val="56"/>
      <w:lang w:val="en-US"/>
    </w:rPr>
  </w:style>
  <w:style w:type="paragraph" w:customStyle="1" w:styleId="TableParagraph">
    <w:name w:val="Table Paragraph"/>
    <w:basedOn w:val="Normal"/>
    <w:uiPriority w:val="1"/>
    <w:qFormat/>
    <w:rsid w:val="003714C5"/>
    <w:pPr>
      <w:widowControl w:val="0"/>
      <w:autoSpaceDE w:val="0"/>
      <w:autoSpaceDN w:val="0"/>
      <w:spacing w:after="0" w:line="240" w:lineRule="auto"/>
    </w:pPr>
    <w:rPr>
      <w:rFonts w:ascii="Arial MT" w:eastAsia="Arial MT" w:hAnsi="Arial MT" w:cs="Arial MT"/>
      <w:lang w:val="en-US"/>
    </w:rPr>
  </w:style>
  <w:style w:type="character" w:customStyle="1" w:styleId="Heading3Char">
    <w:name w:val="Heading 3 Char"/>
    <w:basedOn w:val="DefaultParagraphFont"/>
    <w:link w:val="Heading3"/>
    <w:uiPriority w:val="9"/>
    <w:rsid w:val="005D1453"/>
    <w:rPr>
      <w:rFonts w:ascii="Proxima Nova" w:eastAsia="Proxima Nova" w:hAnsi="Proxima Nova" w:cs="Proxima Nova"/>
      <w:color w:val="008A05"/>
      <w:sz w:val="24"/>
      <w:szCs w:val="24"/>
      <w:lang w:val="en" w:eastAsia="en-GB"/>
    </w:rPr>
  </w:style>
  <w:style w:type="character" w:customStyle="1" w:styleId="Heading4Char">
    <w:name w:val="Heading 4 Char"/>
    <w:basedOn w:val="DefaultParagraphFont"/>
    <w:link w:val="Heading4"/>
    <w:uiPriority w:val="9"/>
    <w:semiHidden/>
    <w:rsid w:val="005D1453"/>
    <w:rPr>
      <w:rFonts w:ascii="Trebuchet MS" w:eastAsia="Trebuchet MS" w:hAnsi="Trebuchet MS" w:cs="Trebuchet MS"/>
      <w:color w:val="666666"/>
      <w:u w:val="single"/>
      <w:lang w:val="en" w:eastAsia="en-GB"/>
    </w:rPr>
  </w:style>
  <w:style w:type="character" w:customStyle="1" w:styleId="Heading5Char">
    <w:name w:val="Heading 5 Char"/>
    <w:basedOn w:val="DefaultParagraphFont"/>
    <w:link w:val="Heading5"/>
    <w:uiPriority w:val="9"/>
    <w:semiHidden/>
    <w:rsid w:val="005D1453"/>
    <w:rPr>
      <w:rFonts w:ascii="Trebuchet MS" w:eastAsia="Trebuchet MS" w:hAnsi="Trebuchet MS" w:cs="Trebuchet MS"/>
      <w:color w:val="666666"/>
      <w:lang w:val="en" w:eastAsia="en-GB"/>
    </w:rPr>
  </w:style>
  <w:style w:type="character" w:customStyle="1" w:styleId="Heading6Char">
    <w:name w:val="Heading 6 Char"/>
    <w:basedOn w:val="DefaultParagraphFont"/>
    <w:link w:val="Heading6"/>
    <w:uiPriority w:val="9"/>
    <w:semiHidden/>
    <w:rsid w:val="005D1453"/>
    <w:rPr>
      <w:rFonts w:ascii="Trebuchet MS" w:eastAsia="Trebuchet MS" w:hAnsi="Trebuchet MS" w:cs="Trebuchet MS"/>
      <w:i/>
      <w:color w:val="666666"/>
      <w:lang w:val="en" w:eastAsia="en-GB"/>
    </w:rPr>
  </w:style>
  <w:style w:type="paragraph" w:styleId="BodyText2">
    <w:name w:val="Body Text 2"/>
    <w:basedOn w:val="Normal"/>
    <w:link w:val="BodyText2Char"/>
    <w:uiPriority w:val="99"/>
    <w:rsid w:val="00E8067B"/>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uiPriority w:val="99"/>
    <w:rsid w:val="00E8067B"/>
    <w:rPr>
      <w:rFonts w:ascii="Arial" w:eastAsia="Times New Roman" w:hAnsi="Arial" w:cs="Times New Roman"/>
      <w:sz w:val="24"/>
      <w:szCs w:val="24"/>
    </w:rPr>
  </w:style>
  <w:style w:type="paragraph" w:styleId="BodyTextIndent3">
    <w:name w:val="Body Text Indent 3"/>
    <w:basedOn w:val="Normal"/>
    <w:link w:val="BodyTextIndent3Char"/>
    <w:rsid w:val="00E8067B"/>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E8067B"/>
    <w:rPr>
      <w:rFonts w:ascii="Times New Roman" w:eastAsia="Times New Roman" w:hAnsi="Times New Roman" w:cs="Times New Roman"/>
      <w:sz w:val="16"/>
      <w:szCs w:val="16"/>
      <w:lang w:val="en-US"/>
    </w:rPr>
  </w:style>
  <w:style w:type="paragraph" w:styleId="ListContinue2">
    <w:name w:val="List Continue 2"/>
    <w:basedOn w:val="Normal"/>
    <w:rsid w:val="00E8067B"/>
    <w:pPr>
      <w:spacing w:after="120" w:line="240" w:lineRule="auto"/>
      <w:ind w:left="720"/>
    </w:pPr>
    <w:rPr>
      <w:rFonts w:ascii="Arial" w:eastAsia="Times New Roman" w:hAnsi="Arial" w:cs="Arial"/>
      <w:sz w:val="24"/>
      <w:szCs w:val="24"/>
    </w:rPr>
  </w:style>
  <w:style w:type="character" w:styleId="Emphasis">
    <w:name w:val="Emphasis"/>
    <w:uiPriority w:val="20"/>
    <w:qFormat/>
    <w:rsid w:val="00E8067B"/>
    <w:rPr>
      <w:i/>
      <w:iCs/>
    </w:rPr>
  </w:style>
  <w:style w:type="paragraph" w:styleId="TOC1">
    <w:name w:val="toc 1"/>
    <w:hidden/>
    <w:uiPriority w:val="39"/>
    <w:rsid w:val="00AF6E0B"/>
    <w:pPr>
      <w:spacing w:after="3"/>
      <w:ind w:left="385" w:right="1292" w:hanging="10"/>
    </w:pPr>
    <w:rPr>
      <w:rFonts w:ascii="Arial" w:eastAsia="Arial" w:hAnsi="Arial" w:cs="Arial"/>
      <w:b/>
      <w:color w:val="000000"/>
      <w:sz w:val="24"/>
      <w:lang w:eastAsia="en-GB"/>
    </w:rPr>
  </w:style>
  <w:style w:type="paragraph" w:customStyle="1" w:styleId="Heading11">
    <w:name w:val="Heading 11"/>
    <w:basedOn w:val="Normal"/>
    <w:next w:val="Normal"/>
    <w:rsid w:val="000C0611"/>
    <w:pPr>
      <w:keepNext/>
      <w:keepLines/>
      <w:spacing w:before="240" w:after="0" w:line="240" w:lineRule="auto"/>
      <w:outlineLvl w:val="0"/>
    </w:pPr>
    <w:rPr>
      <w:rFonts w:ascii="Calibri Light" w:eastAsia="Times New Roman" w:hAnsi="Calibri Light" w:cs="Times New Roman"/>
      <w:color w:val="2F5496"/>
      <w:sz w:val="32"/>
      <w:szCs w:val="32"/>
    </w:rPr>
  </w:style>
  <w:style w:type="numbering" w:customStyle="1" w:styleId="NoList1">
    <w:name w:val="No List1"/>
    <w:next w:val="NoList"/>
    <w:uiPriority w:val="99"/>
    <w:semiHidden/>
    <w:unhideWhenUsed/>
    <w:rsid w:val="000C0611"/>
  </w:style>
  <w:style w:type="paragraph" w:styleId="FootnoteText">
    <w:name w:val="footnote text"/>
    <w:basedOn w:val="Normal"/>
    <w:link w:val="FootnoteTextChar"/>
    <w:uiPriority w:val="99"/>
    <w:unhideWhenUsed/>
    <w:rsid w:val="000C0611"/>
    <w:pPr>
      <w:spacing w:after="0" w:line="273" w:lineRule="auto"/>
    </w:pPr>
    <w:rPr>
      <w:rFonts w:ascii="Calibri" w:eastAsia="Times New Roman" w:hAnsi="Calibri" w:cs="Calibri"/>
      <w:color w:val="000000"/>
      <w:kern w:val="28"/>
      <w:sz w:val="24"/>
      <w:szCs w:val="24"/>
      <w:lang w:eastAsia="en-GB"/>
      <w14:ligatures w14:val="standard"/>
      <w14:cntxtAlts/>
    </w:rPr>
  </w:style>
  <w:style w:type="character" w:customStyle="1" w:styleId="FootnoteTextChar">
    <w:name w:val="Footnote Text Char"/>
    <w:basedOn w:val="DefaultParagraphFont"/>
    <w:link w:val="FootnoteText"/>
    <w:uiPriority w:val="99"/>
    <w:rsid w:val="000C0611"/>
    <w:rPr>
      <w:rFonts w:ascii="Calibri" w:eastAsia="Times New Roman" w:hAnsi="Calibri" w:cs="Calibri"/>
      <w:color w:val="000000"/>
      <w:kern w:val="28"/>
      <w:sz w:val="24"/>
      <w:szCs w:val="24"/>
      <w:lang w:eastAsia="en-GB"/>
      <w14:ligatures w14:val="standard"/>
      <w14:cntxtAlts/>
    </w:rPr>
  </w:style>
  <w:style w:type="character" w:styleId="FootnoteReference">
    <w:name w:val="footnote reference"/>
    <w:basedOn w:val="DefaultParagraphFont"/>
    <w:uiPriority w:val="99"/>
    <w:semiHidden/>
    <w:unhideWhenUsed/>
    <w:rsid w:val="000C0611"/>
    <w:rPr>
      <w:vertAlign w:val="superscript"/>
    </w:rPr>
  </w:style>
  <w:style w:type="character" w:customStyle="1" w:styleId="Heading1Char1">
    <w:name w:val="Heading 1 Char1"/>
    <w:basedOn w:val="DefaultParagraphFont"/>
    <w:uiPriority w:val="9"/>
    <w:rsid w:val="000C06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C0611"/>
    <w:pPr>
      <w:outlineLvl w:val="9"/>
    </w:pPr>
    <w:rPr>
      <w:lang w:val="en-US"/>
    </w:rPr>
  </w:style>
  <w:style w:type="paragraph" w:styleId="TOC2">
    <w:name w:val="toc 2"/>
    <w:basedOn w:val="Normal"/>
    <w:next w:val="Normal"/>
    <w:autoRedefine/>
    <w:uiPriority w:val="39"/>
    <w:unhideWhenUsed/>
    <w:rsid w:val="000C0611"/>
    <w:pPr>
      <w:spacing w:after="100"/>
      <w:ind w:left="220"/>
    </w:pPr>
    <w:rPr>
      <w:rFonts w:eastAsia="Times New Roman" w:cs="Times New Roman"/>
      <w:lang w:val="en-US"/>
    </w:rPr>
  </w:style>
  <w:style w:type="paragraph" w:styleId="TOC3">
    <w:name w:val="toc 3"/>
    <w:basedOn w:val="Normal"/>
    <w:next w:val="Normal"/>
    <w:autoRedefine/>
    <w:uiPriority w:val="39"/>
    <w:unhideWhenUsed/>
    <w:rsid w:val="000C0611"/>
    <w:pPr>
      <w:spacing w:after="100"/>
      <w:ind w:left="440"/>
    </w:pPr>
    <w:rPr>
      <w:rFonts w:eastAsia="Times New Roman" w:cs="Times New Roman"/>
      <w:lang w:val="en-US"/>
    </w:rPr>
  </w:style>
  <w:style w:type="character" w:styleId="CommentReference">
    <w:name w:val="annotation reference"/>
    <w:basedOn w:val="DefaultParagraphFont"/>
    <w:uiPriority w:val="99"/>
    <w:semiHidden/>
    <w:unhideWhenUsed/>
    <w:rsid w:val="000C0611"/>
    <w:rPr>
      <w:sz w:val="16"/>
      <w:szCs w:val="16"/>
    </w:rPr>
  </w:style>
  <w:style w:type="paragraph" w:styleId="CommentText">
    <w:name w:val="annotation text"/>
    <w:basedOn w:val="Normal"/>
    <w:link w:val="CommentTextChar"/>
    <w:uiPriority w:val="99"/>
    <w:unhideWhenUsed/>
    <w:rsid w:val="000C0611"/>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0C0611"/>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0C0611"/>
    <w:rPr>
      <w:b/>
      <w:bCs/>
    </w:rPr>
  </w:style>
  <w:style w:type="character" w:customStyle="1" w:styleId="CommentSubjectChar">
    <w:name w:val="Comment Subject Char"/>
    <w:basedOn w:val="CommentTextChar"/>
    <w:link w:val="CommentSubject"/>
    <w:uiPriority w:val="99"/>
    <w:semiHidden/>
    <w:rsid w:val="000C0611"/>
    <w:rPr>
      <w:rFonts w:eastAsia="Times New Roman"/>
      <w:b/>
      <w:bCs/>
      <w:sz w:val="20"/>
      <w:szCs w:val="20"/>
    </w:rPr>
  </w:style>
  <w:style w:type="character" w:customStyle="1" w:styleId="FollowedHyperlink1">
    <w:name w:val="FollowedHyperlink1"/>
    <w:basedOn w:val="DefaultParagraphFont"/>
    <w:rsid w:val="000C0611"/>
    <w:rPr>
      <w:color w:val="954F72"/>
      <w:u w:val="single"/>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OBC Bullet Char"/>
    <w:link w:val="ListParagraph"/>
    <w:uiPriority w:val="34"/>
    <w:qFormat/>
    <w:locked/>
    <w:rsid w:val="000C0611"/>
  </w:style>
  <w:style w:type="paragraph" w:customStyle="1" w:styleId="footnotedescription">
    <w:name w:val="footnote description"/>
    <w:next w:val="Normal"/>
    <w:link w:val="footnotedescriptionChar"/>
    <w:hidden/>
    <w:rsid w:val="000C0611"/>
    <w:pPr>
      <w:spacing w:after="0"/>
    </w:pPr>
    <w:rPr>
      <w:rFonts w:ascii="Arial" w:eastAsia="Arial" w:hAnsi="Arial" w:cs="Arial"/>
      <w:color w:val="000000"/>
      <w:sz w:val="20"/>
      <w:lang w:eastAsia="en-GB"/>
    </w:rPr>
  </w:style>
  <w:style w:type="character" w:customStyle="1" w:styleId="footnotedescriptionChar">
    <w:name w:val="footnote description Char"/>
    <w:link w:val="footnotedescription"/>
    <w:rsid w:val="000C0611"/>
    <w:rPr>
      <w:rFonts w:ascii="Arial" w:eastAsia="Arial" w:hAnsi="Arial" w:cs="Arial"/>
      <w:color w:val="000000"/>
      <w:sz w:val="20"/>
      <w:lang w:eastAsia="en-GB"/>
    </w:rPr>
  </w:style>
  <w:style w:type="table" w:customStyle="1" w:styleId="TableGrid1">
    <w:name w:val="Table Grid1"/>
    <w:basedOn w:val="TableNormal"/>
    <w:next w:val="TableGrid"/>
    <w:rsid w:val="000C061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N1">
    <w:name w:val="ALN 1"/>
    <w:basedOn w:val="Normal"/>
    <w:link w:val="ALN1Char"/>
    <w:qFormat/>
    <w:rsid w:val="000C0611"/>
    <w:pPr>
      <w:spacing w:after="0" w:line="240" w:lineRule="auto"/>
      <w:ind w:left="-851" w:right="-99"/>
    </w:pPr>
    <w:rPr>
      <w:rFonts w:ascii="Arial" w:eastAsia="Times New Roman" w:hAnsi="Arial"/>
      <w:b/>
      <w:color w:val="009382"/>
      <w:sz w:val="40"/>
      <w:szCs w:val="24"/>
    </w:rPr>
  </w:style>
  <w:style w:type="character" w:customStyle="1" w:styleId="ALN1Char">
    <w:name w:val="ALN 1 Char"/>
    <w:basedOn w:val="DefaultParagraphFont"/>
    <w:link w:val="ALN1"/>
    <w:rsid w:val="000C0611"/>
    <w:rPr>
      <w:rFonts w:ascii="Arial" w:eastAsia="Times New Roman" w:hAnsi="Arial"/>
      <w:b/>
      <w:color w:val="009382"/>
      <w:sz w:val="40"/>
      <w:szCs w:val="24"/>
    </w:rPr>
  </w:style>
  <w:style w:type="paragraph" w:customStyle="1" w:styleId="ALN2">
    <w:name w:val="ALN 2"/>
    <w:basedOn w:val="Normal"/>
    <w:link w:val="ALN2Char"/>
    <w:qFormat/>
    <w:rsid w:val="000C0611"/>
    <w:pPr>
      <w:spacing w:after="0" w:line="240" w:lineRule="auto"/>
      <w:ind w:left="-851" w:right="-99"/>
    </w:pPr>
    <w:rPr>
      <w:rFonts w:ascii="Arial" w:eastAsia="Times New Roman" w:hAnsi="Arial"/>
      <w:b/>
      <w:color w:val="009382"/>
      <w:sz w:val="28"/>
      <w:szCs w:val="18"/>
    </w:rPr>
  </w:style>
  <w:style w:type="character" w:customStyle="1" w:styleId="ALN2Char">
    <w:name w:val="ALN 2 Char"/>
    <w:basedOn w:val="DefaultParagraphFont"/>
    <w:link w:val="ALN2"/>
    <w:rsid w:val="000C0611"/>
    <w:rPr>
      <w:rFonts w:ascii="Arial" w:eastAsia="Times New Roman" w:hAnsi="Arial"/>
      <w:b/>
      <w:color w:val="009382"/>
      <w:sz w:val="28"/>
      <w:szCs w:val="18"/>
    </w:rPr>
  </w:style>
  <w:style w:type="character" w:styleId="FollowedHyperlink">
    <w:name w:val="FollowedHyperlink"/>
    <w:basedOn w:val="DefaultParagraphFont"/>
    <w:uiPriority w:val="99"/>
    <w:semiHidden/>
    <w:unhideWhenUsed/>
    <w:rsid w:val="000C0611"/>
    <w:rPr>
      <w:color w:val="954F72" w:themeColor="followedHyperlink"/>
      <w:u w:val="single"/>
    </w:rPr>
  </w:style>
  <w:style w:type="table" w:customStyle="1" w:styleId="TableGrid2">
    <w:name w:val="Table Grid2"/>
    <w:basedOn w:val="TableNormal"/>
    <w:next w:val="TableGrid"/>
    <w:rsid w:val="000C061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313774"/>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semiHidden/>
    <w:rsid w:val="00313774"/>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uiPriority w:val="9"/>
    <w:semiHidden/>
    <w:rsid w:val="00313774"/>
    <w:rPr>
      <w:rFonts w:asciiTheme="majorHAnsi" w:eastAsiaTheme="majorEastAsia" w:hAnsiTheme="majorHAnsi" w:cstheme="majorBidi"/>
      <w:i/>
      <w:iCs/>
      <w:smallCaps/>
      <w:color w:val="595959" w:themeColor="text1" w:themeTint="A6"/>
      <w:sz w:val="21"/>
      <w:szCs w:val="21"/>
    </w:rPr>
  </w:style>
  <w:style w:type="character" w:customStyle="1" w:styleId="apple-converted-space">
    <w:name w:val="apple-converted-space"/>
    <w:basedOn w:val="DefaultParagraphFont"/>
    <w:rsid w:val="00313774"/>
  </w:style>
  <w:style w:type="character" w:styleId="Strong">
    <w:name w:val="Strong"/>
    <w:basedOn w:val="DefaultParagraphFont"/>
    <w:uiPriority w:val="22"/>
    <w:qFormat/>
    <w:rsid w:val="00313774"/>
    <w:rPr>
      <w:b/>
      <w:bCs/>
    </w:rPr>
  </w:style>
  <w:style w:type="paragraph" w:styleId="Quote">
    <w:name w:val="Quote"/>
    <w:basedOn w:val="Normal"/>
    <w:next w:val="Normal"/>
    <w:link w:val="QuoteChar"/>
    <w:uiPriority w:val="29"/>
    <w:qFormat/>
    <w:rsid w:val="00313774"/>
    <w:pPr>
      <w:spacing w:before="240" w:after="240" w:line="252" w:lineRule="auto"/>
      <w:ind w:left="864" w:right="864"/>
      <w:jc w:val="center"/>
    </w:pPr>
    <w:rPr>
      <w:rFonts w:eastAsiaTheme="minorEastAsia"/>
      <w:i/>
      <w:iCs/>
      <w:sz w:val="21"/>
      <w:szCs w:val="21"/>
    </w:rPr>
  </w:style>
  <w:style w:type="character" w:customStyle="1" w:styleId="QuoteChar">
    <w:name w:val="Quote Char"/>
    <w:basedOn w:val="DefaultParagraphFont"/>
    <w:link w:val="Quote"/>
    <w:uiPriority w:val="29"/>
    <w:rsid w:val="00313774"/>
    <w:rPr>
      <w:rFonts w:eastAsiaTheme="minorEastAsia"/>
      <w:i/>
      <w:iCs/>
      <w:sz w:val="21"/>
      <w:szCs w:val="21"/>
    </w:rPr>
  </w:style>
  <w:style w:type="paragraph" w:styleId="IntenseQuote">
    <w:name w:val="Intense Quote"/>
    <w:basedOn w:val="Normal"/>
    <w:next w:val="Normal"/>
    <w:link w:val="IntenseQuoteChar"/>
    <w:uiPriority w:val="30"/>
    <w:qFormat/>
    <w:rsid w:val="00313774"/>
    <w:pPr>
      <w:spacing w:before="100" w:beforeAutospacing="1" w:after="240" w:line="264" w:lineRule="auto"/>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1377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13774"/>
    <w:rPr>
      <w:i/>
      <w:iCs/>
      <w:color w:val="595959" w:themeColor="text1" w:themeTint="A6"/>
    </w:rPr>
  </w:style>
  <w:style w:type="character" w:styleId="IntenseEmphasis">
    <w:name w:val="Intense Emphasis"/>
    <w:basedOn w:val="DefaultParagraphFont"/>
    <w:uiPriority w:val="21"/>
    <w:qFormat/>
    <w:rsid w:val="00313774"/>
    <w:rPr>
      <w:b/>
      <w:bCs/>
      <w:i/>
      <w:iCs/>
    </w:rPr>
  </w:style>
  <w:style w:type="character" w:styleId="SubtleReference">
    <w:name w:val="Subtle Reference"/>
    <w:basedOn w:val="DefaultParagraphFont"/>
    <w:uiPriority w:val="31"/>
    <w:qFormat/>
    <w:rsid w:val="00313774"/>
    <w:rPr>
      <w:smallCaps/>
      <w:color w:val="404040" w:themeColor="text1" w:themeTint="BF"/>
    </w:rPr>
  </w:style>
  <w:style w:type="character" w:styleId="IntenseReference">
    <w:name w:val="Intense Reference"/>
    <w:basedOn w:val="DefaultParagraphFont"/>
    <w:uiPriority w:val="32"/>
    <w:qFormat/>
    <w:rsid w:val="00313774"/>
    <w:rPr>
      <w:b/>
      <w:bCs/>
      <w:smallCaps/>
      <w:u w:val="single"/>
    </w:rPr>
  </w:style>
  <w:style w:type="character" w:styleId="BookTitle">
    <w:name w:val="Book Title"/>
    <w:basedOn w:val="DefaultParagraphFont"/>
    <w:uiPriority w:val="33"/>
    <w:qFormat/>
    <w:rsid w:val="00313774"/>
    <w:rPr>
      <w:b/>
      <w:bCs/>
      <w:smallCaps/>
    </w:rPr>
  </w:style>
  <w:style w:type="character" w:customStyle="1" w:styleId="onece1">
    <w:name w:val="onece1"/>
    <w:basedOn w:val="DefaultParagraphFont"/>
    <w:rsid w:val="00313774"/>
    <w:rPr>
      <w:rFonts w:ascii="Times New Roman" w:hAnsi="Times New Roman" w:cs="Times New Roman" w:hint="default"/>
      <w:sz w:val="20"/>
      <w:szCs w:val="20"/>
    </w:rPr>
  </w:style>
  <w:style w:type="character" w:customStyle="1" w:styleId="EndnoteTextChar">
    <w:name w:val="Endnote Text Char"/>
    <w:basedOn w:val="DefaultParagraphFont"/>
    <w:link w:val="EndnoteText"/>
    <w:uiPriority w:val="99"/>
    <w:semiHidden/>
    <w:rsid w:val="00313774"/>
    <w:rPr>
      <w:rFonts w:eastAsiaTheme="minorEastAsia"/>
      <w:sz w:val="20"/>
      <w:szCs w:val="20"/>
    </w:rPr>
  </w:style>
  <w:style w:type="paragraph" w:styleId="EndnoteText">
    <w:name w:val="endnote text"/>
    <w:basedOn w:val="Normal"/>
    <w:link w:val="EndnoteTextChar"/>
    <w:uiPriority w:val="99"/>
    <w:semiHidden/>
    <w:unhideWhenUsed/>
    <w:rsid w:val="00313774"/>
    <w:pPr>
      <w:spacing w:after="0" w:line="240" w:lineRule="auto"/>
    </w:pPr>
    <w:rPr>
      <w:rFonts w:eastAsiaTheme="minorEastAsia"/>
      <w:sz w:val="20"/>
      <w:szCs w:val="20"/>
    </w:rPr>
  </w:style>
  <w:style w:type="character" w:customStyle="1" w:styleId="EndnoteTextChar1">
    <w:name w:val="Endnote Text Char1"/>
    <w:basedOn w:val="DefaultParagraphFont"/>
    <w:uiPriority w:val="99"/>
    <w:semiHidden/>
    <w:rsid w:val="00313774"/>
    <w:rPr>
      <w:sz w:val="20"/>
      <w:szCs w:val="20"/>
    </w:rPr>
  </w:style>
  <w:style w:type="character" w:customStyle="1" w:styleId="HTMLPreformattedChar">
    <w:name w:val="HTML Preformatted Char"/>
    <w:basedOn w:val="DefaultParagraphFont"/>
    <w:link w:val="HTMLPreformatted"/>
    <w:uiPriority w:val="99"/>
    <w:semiHidden/>
    <w:rsid w:val="00313774"/>
    <w:rPr>
      <w:rFonts w:ascii="Courier New" w:hAnsi="Courier New" w:cs="Courier New"/>
      <w:sz w:val="20"/>
      <w:szCs w:val="20"/>
      <w:lang w:eastAsia="en-GB"/>
    </w:rPr>
  </w:style>
  <w:style w:type="paragraph" w:styleId="HTMLPreformatted">
    <w:name w:val="HTML Preformatted"/>
    <w:basedOn w:val="Normal"/>
    <w:link w:val="HTMLPreformattedChar"/>
    <w:uiPriority w:val="99"/>
    <w:semiHidden/>
    <w:unhideWhenUsed/>
    <w:rsid w:val="00313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1">
    <w:name w:val="HTML Preformatted Char1"/>
    <w:basedOn w:val="DefaultParagraphFont"/>
    <w:uiPriority w:val="99"/>
    <w:semiHidden/>
    <w:rsid w:val="00313774"/>
    <w:rPr>
      <w:rFonts w:ascii="Consolas" w:hAnsi="Consolas"/>
      <w:sz w:val="20"/>
      <w:szCs w:val="20"/>
    </w:rPr>
  </w:style>
  <w:style w:type="character" w:customStyle="1" w:styleId="legds2">
    <w:name w:val="legds2"/>
    <w:basedOn w:val="DefaultParagraphFont"/>
    <w:rsid w:val="00313774"/>
    <w:rPr>
      <w:vanish w:val="0"/>
      <w:webHidden w:val="0"/>
      <w:specVanish w:val="0"/>
    </w:rPr>
  </w:style>
  <w:style w:type="paragraph" w:customStyle="1" w:styleId="Pa0">
    <w:name w:val="Pa0"/>
    <w:basedOn w:val="Default"/>
    <w:next w:val="Default"/>
    <w:uiPriority w:val="99"/>
    <w:rsid w:val="00313774"/>
    <w:pPr>
      <w:spacing w:line="241" w:lineRule="atLeast"/>
    </w:pPr>
    <w:rPr>
      <w:rFonts w:eastAsiaTheme="minorEastAsia" w:cstheme="minorBidi"/>
      <w:color w:val="auto"/>
    </w:rPr>
  </w:style>
  <w:style w:type="character" w:customStyle="1" w:styleId="A5">
    <w:name w:val="A5"/>
    <w:uiPriority w:val="99"/>
    <w:rsid w:val="00313774"/>
    <w:rPr>
      <w:rFonts w:cs="Frutiger LT Std 45 Light"/>
      <w:b/>
      <w:bCs/>
      <w:color w:val="000000"/>
      <w:sz w:val="22"/>
      <w:szCs w:val="22"/>
    </w:rPr>
  </w:style>
  <w:style w:type="character" w:customStyle="1" w:styleId="baddress">
    <w:name w:val="b_address"/>
    <w:basedOn w:val="DefaultParagraphFont"/>
    <w:rsid w:val="0031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66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8.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header" Target="header2.xml"/></Relationships>
</file>

<file path=word/_rels/footer4.xml.rels><?xml version="1.0" encoding="UTF-8" standalone="yes"?>
<Relationships xmlns="http://schemas.openxmlformats.org/package/2006/relationships"><Relationship Id="rId1" Type="http://schemas.openxmlformats.org/officeDocument/2006/relationships/hyperlink" Target="http://www.powys.gov.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Powys pupil referral service</dc:title>
  <dc:subject>Assessment for Learning Policy</dc:subject>
  <dc:creator>Simon Anderson</dc:creator>
  <cp:keywords/>
  <dc:description/>
  <cp:lastModifiedBy>Jamie Yorath</cp:lastModifiedBy>
  <cp:revision>3</cp:revision>
  <dcterms:created xsi:type="dcterms:W3CDTF">2023-04-24T11:36:00Z</dcterms:created>
  <dcterms:modified xsi:type="dcterms:W3CDTF">2023-04-24T11:37:00Z</dcterms:modified>
</cp:coreProperties>
</file>