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DD49D" w14:textId="6455BE37" w:rsidR="00275DF6" w:rsidRDefault="00275DF6" w:rsidP="00275DF6">
      <w:pPr>
        <w:pStyle w:val="Heading1"/>
        <w:jc w:val="center"/>
        <w:rPr>
          <w:lang w:val="en"/>
        </w:rPr>
      </w:pPr>
      <w:r>
        <w:rPr>
          <w:lang w:val="en"/>
        </w:rPr>
        <w:t xml:space="preserve">SALVATION </w:t>
      </w:r>
      <w:r>
        <w:rPr>
          <w:lang w:val="en"/>
        </w:rPr>
        <w:t xml:space="preserve">LESSON 1: Heaven is a </w:t>
      </w:r>
      <w:r>
        <w:rPr>
          <w:lang w:val="en"/>
        </w:rPr>
        <w:t xml:space="preserve">                 </w:t>
      </w:r>
      <w:r>
        <w:rPr>
          <w:lang w:val="en"/>
        </w:rPr>
        <w:t>Free Gift</w:t>
      </w:r>
    </w:p>
    <w:p w14:paraId="686F9F31" w14:textId="77777777" w:rsidR="00275DF6" w:rsidRDefault="00275DF6" w:rsidP="00275DF6">
      <w:pPr>
        <w:pStyle w:val="NormalWeb"/>
        <w:rPr>
          <w:lang w:val="en"/>
        </w:rPr>
      </w:pPr>
      <w:r>
        <w:rPr>
          <w:rStyle w:val="Strong"/>
          <w:i/>
          <w:iCs/>
          <w:color w:val="333333"/>
          <w:lang w:val="en"/>
        </w:rPr>
        <w:t>After completing this Sunday school lesson, the children will understand that it is impossible for someone to get to Heaven on his or her own efforts. The next two lessons address the issues that all persons are sinners and this sin causes separation from God. The last two lessons explain how God sent His only Son to pay the price for our sins and how it is by placing our trust in Jesus alone that we can be saved. </w:t>
      </w:r>
    </w:p>
    <w:p w14:paraId="7E207733" w14:textId="77777777" w:rsidR="00275DF6" w:rsidRDefault="00275DF6" w:rsidP="00275DF6">
      <w:pPr>
        <w:pStyle w:val="Heading4"/>
        <w:rPr>
          <w:lang w:val="en"/>
        </w:rPr>
      </w:pPr>
      <w:r>
        <w:rPr>
          <w:lang w:val="en"/>
        </w:rPr>
        <w:t>TOPICS</w:t>
      </w:r>
    </w:p>
    <w:p w14:paraId="3E89C954" w14:textId="77777777" w:rsidR="00275DF6" w:rsidRDefault="00275DF6" w:rsidP="00275DF6">
      <w:pPr>
        <w:pStyle w:val="NormalWeb"/>
        <w:rPr>
          <w:lang w:val="en"/>
        </w:rPr>
      </w:pPr>
      <w:r>
        <w:rPr>
          <w:lang w:val="en"/>
        </w:rPr>
        <w:t>Believing, Born Again, Faith, Grace, Heaven, Salvation</w:t>
      </w:r>
    </w:p>
    <w:p w14:paraId="46FD6146" w14:textId="77777777" w:rsidR="00275DF6" w:rsidRDefault="00275DF6" w:rsidP="00275DF6">
      <w:pPr>
        <w:pStyle w:val="Heading4"/>
        <w:rPr>
          <w:lang w:val="en"/>
        </w:rPr>
      </w:pPr>
      <w:r>
        <w:rPr>
          <w:lang w:val="en"/>
        </w:rPr>
        <w:t>AS KIDS ARRIVE (10 minutes)</w:t>
      </w:r>
    </w:p>
    <w:p w14:paraId="009670BF" w14:textId="29096CF7" w:rsidR="00387CFA" w:rsidRDefault="00275DF6" w:rsidP="00387CFA">
      <w:pPr>
        <w:pStyle w:val="Heading1"/>
        <w:rPr>
          <w:lang w:val="en"/>
        </w:rPr>
      </w:pPr>
      <w:r w:rsidRPr="00387CFA">
        <w:rPr>
          <w:sz w:val="24"/>
          <w:szCs w:val="24"/>
          <w:lang w:val="en"/>
        </w:rPr>
        <w:t>Create</w:t>
      </w:r>
      <w:r w:rsidR="00387CFA">
        <w:rPr>
          <w:sz w:val="24"/>
          <w:szCs w:val="24"/>
          <w:lang w:val="en"/>
        </w:rPr>
        <w:t xml:space="preserve"> new ways for prayer t</w:t>
      </w:r>
      <w:r w:rsidRPr="00387CFA">
        <w:rPr>
          <w:sz w:val="24"/>
          <w:szCs w:val="24"/>
          <w:lang w:val="en"/>
        </w:rPr>
        <w:t xml:space="preserve">ogether.  </w:t>
      </w:r>
      <w:r w:rsidR="00387CFA" w:rsidRPr="00387CFA">
        <w:rPr>
          <w:sz w:val="24"/>
          <w:szCs w:val="24"/>
          <w:lang w:val="en"/>
        </w:rPr>
        <w:t xml:space="preserve"> </w:t>
      </w:r>
      <w:r w:rsidR="00387CFA">
        <w:rPr>
          <w:sz w:val="24"/>
          <w:szCs w:val="24"/>
          <w:lang w:val="en"/>
        </w:rPr>
        <w:t xml:space="preserve">See Below </w:t>
      </w:r>
      <w:r w:rsidR="00387CFA" w:rsidRPr="00387CFA">
        <w:rPr>
          <w:sz w:val="24"/>
          <w:szCs w:val="24"/>
          <w:lang w:val="en"/>
        </w:rPr>
        <w:t>Prayer Suggestions</w:t>
      </w:r>
      <w:r w:rsidR="00387CFA">
        <w:rPr>
          <w:sz w:val="24"/>
          <w:szCs w:val="24"/>
          <w:lang w:val="en"/>
        </w:rPr>
        <w:t xml:space="preserve">:  </w:t>
      </w:r>
    </w:p>
    <w:p w14:paraId="26700A35" w14:textId="77777777" w:rsidR="00387CFA" w:rsidRDefault="00387CFA" w:rsidP="00387CFA">
      <w:pPr>
        <w:pStyle w:val="NormalWeb"/>
        <w:rPr>
          <w:lang w:val="en"/>
        </w:rPr>
      </w:pPr>
      <w:r>
        <w:rPr>
          <w:rStyle w:val="Strong"/>
          <w:lang w:val="en"/>
        </w:rPr>
        <w:t>Prayer Box</w:t>
      </w:r>
      <w:r>
        <w:rPr>
          <w:b/>
          <w:bCs/>
          <w:lang w:val="en"/>
        </w:rPr>
        <w:br/>
      </w:r>
      <w:r>
        <w:rPr>
          <w:lang w:val="en"/>
        </w:rPr>
        <w:t>Decorate a small box with a removable lid. Label the outside of the box "Prayer Box." Have the kids put their name on an index card, and jot down a personal prayer request. When finished, place the cards into the prayer box. At the end of class, have each child pull out one card from the box and have them pray for that person during the week.</w:t>
      </w:r>
    </w:p>
    <w:p w14:paraId="33445D49" w14:textId="77777777" w:rsidR="00387CFA" w:rsidRDefault="00387CFA" w:rsidP="00387CFA">
      <w:pPr>
        <w:pStyle w:val="NormalWeb"/>
        <w:rPr>
          <w:lang w:val="en"/>
        </w:rPr>
      </w:pPr>
      <w:r>
        <w:rPr>
          <w:rStyle w:val="Strong"/>
          <w:lang w:val="en"/>
        </w:rPr>
        <w:t>Open Prayer Journal</w:t>
      </w:r>
      <w:r>
        <w:rPr>
          <w:b/>
          <w:bCs/>
          <w:lang w:val="en"/>
        </w:rPr>
        <w:br/>
      </w:r>
      <w:r>
        <w:rPr>
          <w:lang w:val="en"/>
        </w:rPr>
        <w:t>Purchase a spiral notebook. Put the date of the current Sunday in the top corner of the sheet of paper for that week. Have the book open to the appropriate page each Sunday and displayed in a prominent place. Encourage the children to write down any prayer requests or praises as they arrive each Sunday. They can also look at previous pages to see what prayers were answered. The journal can be referred to during class prayer time, or the requests can be reviewed at the end of class and given to the children for prayer during the week.</w:t>
      </w:r>
    </w:p>
    <w:p w14:paraId="60BB8A2E" w14:textId="77777777" w:rsidR="00387CFA" w:rsidRDefault="00387CFA" w:rsidP="00387CFA">
      <w:pPr>
        <w:pStyle w:val="NormalWeb"/>
        <w:rPr>
          <w:lang w:val="en"/>
        </w:rPr>
      </w:pPr>
      <w:r>
        <w:rPr>
          <w:rStyle w:val="Strong"/>
          <w:lang w:val="en"/>
        </w:rPr>
        <w:t>Wall of Prayer</w:t>
      </w:r>
      <w:r>
        <w:rPr>
          <w:b/>
          <w:bCs/>
          <w:lang w:val="en"/>
        </w:rPr>
        <w:br/>
      </w:r>
      <w:r>
        <w:rPr>
          <w:lang w:val="en"/>
        </w:rPr>
        <w:t>To encourage prayer requests make a "Wall of Prayer." Hang up a piece of newspaper (end rolls from local papers may be free) or you can use butcher block paper. Allow the children to write their prayer requests on the paper after they have shared their requests with the class. It is a faith building visual reminder of the prayers and allows for great follow-up on prayers when they get answered.</w:t>
      </w:r>
    </w:p>
    <w:p w14:paraId="01899865" w14:textId="15B0E1F0" w:rsidR="00275DF6" w:rsidRDefault="00275DF6" w:rsidP="00275DF6">
      <w:pPr>
        <w:pStyle w:val="NormalWeb"/>
        <w:rPr>
          <w:lang w:val="en"/>
        </w:rPr>
      </w:pPr>
    </w:p>
    <w:p w14:paraId="4BB5330A" w14:textId="7C549848" w:rsidR="00275DF6" w:rsidRDefault="00275DF6" w:rsidP="00275DF6">
      <w:pPr>
        <w:pStyle w:val="NormalWeb"/>
        <w:rPr>
          <w:lang w:val="en"/>
        </w:rPr>
      </w:pPr>
      <w:r>
        <w:rPr>
          <w:rStyle w:val="Strong"/>
          <w:lang w:val="en"/>
        </w:rPr>
        <w:t xml:space="preserve">What Would I Do to Go to Heaven? (Activity) </w:t>
      </w:r>
      <w:r w:rsidR="00593493">
        <w:rPr>
          <w:rStyle w:val="Strong"/>
          <w:lang w:val="en"/>
        </w:rPr>
        <w:t xml:space="preserve">If you choose the Prayer Box, </w:t>
      </w:r>
      <w:r>
        <w:rPr>
          <w:lang w:val="en"/>
        </w:rPr>
        <w:t xml:space="preserve">Have each child fill out their index card and drop it into the </w:t>
      </w:r>
      <w:r>
        <w:rPr>
          <w:rStyle w:val="Strong"/>
          <w:lang w:val="en"/>
        </w:rPr>
        <w:t>Prayer Box</w:t>
      </w:r>
      <w:r w:rsidR="00593493">
        <w:rPr>
          <w:lang w:val="en"/>
        </w:rPr>
        <w:t xml:space="preserve"> </w:t>
      </w:r>
      <w:r>
        <w:rPr>
          <w:lang w:val="en"/>
        </w:rPr>
        <w:t xml:space="preserve">at the front of the class. Then have them follow the instructions for the activity, </w:t>
      </w:r>
      <w:r>
        <w:rPr>
          <w:rStyle w:val="Strong"/>
          <w:lang w:val="en"/>
        </w:rPr>
        <w:t>"What Would I Do to Go to Heaven?" </w:t>
      </w:r>
    </w:p>
    <w:p w14:paraId="0173E74B" w14:textId="243B4732" w:rsidR="00275DF6" w:rsidRDefault="00275DF6" w:rsidP="00275DF6">
      <w:pPr>
        <w:pStyle w:val="Heading4"/>
        <w:rPr>
          <w:lang w:val="en"/>
        </w:rPr>
      </w:pPr>
      <w:r>
        <w:rPr>
          <w:lang w:val="en"/>
        </w:rPr>
        <w:lastRenderedPageBreak/>
        <w:t xml:space="preserve">OPENING PRAYER AND PRAISE </w:t>
      </w:r>
    </w:p>
    <w:p w14:paraId="10D7C4EF" w14:textId="77777777" w:rsidR="00275DF6" w:rsidRDefault="00275DF6" w:rsidP="00275DF6">
      <w:pPr>
        <w:pStyle w:val="Heading4"/>
        <w:rPr>
          <w:lang w:val="en"/>
        </w:rPr>
      </w:pPr>
      <w:r>
        <w:rPr>
          <w:lang w:val="en"/>
        </w:rPr>
        <w:t>MEMORY WORK (12 minutes)</w:t>
      </w:r>
    </w:p>
    <w:p w14:paraId="40AAB3E1" w14:textId="77777777" w:rsidR="00275DF6" w:rsidRDefault="00275DF6" w:rsidP="00275DF6">
      <w:pPr>
        <w:pStyle w:val="NormalWeb"/>
        <w:rPr>
          <w:lang w:val="en"/>
        </w:rPr>
      </w:pPr>
      <w:r>
        <w:rPr>
          <w:rStyle w:val="Strong"/>
          <w:lang w:val="en"/>
        </w:rPr>
        <w:t>"For it is by grace you have been saved, through faith - and this not from yourselves, it is the gift of God - not by works, so that no one can boast" Ephesians 2:8-9 NIV</w:t>
      </w:r>
      <w:r>
        <w:rPr>
          <w:lang w:val="en"/>
        </w:rPr>
        <w:br/>
        <w:t>Have several children read these verses. Then explain that "saved" is similar in meaning to eternal life, or Heaven. Read the verse again, but this time substitute the words "can go to Heaven" for "have been saved." Ask, what does "not by works" mean?</w:t>
      </w:r>
    </w:p>
    <w:p w14:paraId="6FC39B46" w14:textId="77777777" w:rsidR="00275DF6" w:rsidRDefault="00275DF6" w:rsidP="00275DF6">
      <w:pPr>
        <w:pStyle w:val="Heading4"/>
        <w:rPr>
          <w:lang w:val="en"/>
        </w:rPr>
      </w:pPr>
      <w:r>
        <w:rPr>
          <w:lang w:val="en"/>
        </w:rPr>
        <w:t>SCRIPTURE READING AND DISCUSSION (15 minutes)</w:t>
      </w:r>
    </w:p>
    <w:p w14:paraId="3E28B2C8" w14:textId="77777777" w:rsidR="00275DF6" w:rsidRDefault="00275DF6" w:rsidP="00275DF6">
      <w:pPr>
        <w:pStyle w:val="NormalWeb"/>
        <w:rPr>
          <w:lang w:val="en"/>
        </w:rPr>
      </w:pPr>
      <w:r>
        <w:rPr>
          <w:rStyle w:val="Strong"/>
          <w:lang w:val="en"/>
        </w:rPr>
        <w:t>Introduction:</w:t>
      </w:r>
      <w:r>
        <w:rPr>
          <w:b/>
          <w:bCs/>
          <w:lang w:val="en"/>
        </w:rPr>
        <w:br/>
      </w:r>
      <w:r>
        <w:rPr>
          <w:lang w:val="en"/>
        </w:rPr>
        <w:t>During Jesus' ministry, many people heard Him talk about the Kingdom of God and eternal life in Heaven. It was clear that life on earth was different than the life Jesus was talking about. One day, a young ruler came to Jesus to find out what he had to do to have eternal life in Heaven. The passage we are going to read is from Matthew chapter 19, but the very same account can also be found in Mark 10 and Luke 18.</w:t>
      </w:r>
    </w:p>
    <w:p w14:paraId="3A5F814B" w14:textId="77777777" w:rsidR="00275DF6" w:rsidRDefault="00275DF6" w:rsidP="00275DF6">
      <w:pPr>
        <w:pStyle w:val="NormalWeb"/>
        <w:rPr>
          <w:lang w:val="en"/>
        </w:rPr>
      </w:pPr>
      <w:r>
        <w:rPr>
          <w:rStyle w:val="Strong"/>
          <w:lang w:val="en"/>
        </w:rPr>
        <w:t>Read Matthew 19:16-26 (The Rich Young Man)</w:t>
      </w:r>
    </w:p>
    <w:p w14:paraId="7CEFDD87" w14:textId="77777777" w:rsidR="00275DF6" w:rsidRDefault="00275DF6" w:rsidP="00275DF6">
      <w:pPr>
        <w:pStyle w:val="NormalWeb"/>
        <w:rPr>
          <w:lang w:val="en"/>
        </w:rPr>
      </w:pPr>
      <w:r>
        <w:rPr>
          <w:rStyle w:val="Strong"/>
          <w:lang w:val="en"/>
        </w:rPr>
        <w:t>Discussion Questions:</w:t>
      </w:r>
      <w:r>
        <w:rPr>
          <w:lang w:val="en"/>
        </w:rPr>
        <w:br/>
        <w:t>1. Did you recognize any of the commandments Jesus gave the young ruler?</w:t>
      </w:r>
      <w:r>
        <w:rPr>
          <w:rStyle w:val="Emphasis"/>
          <w:lang w:val="en"/>
        </w:rPr>
        <w:t xml:space="preserve"> (Last 5 of the 10 commandments, except Jesus changed the 10th one from do not covet to love your neighbor.)</w:t>
      </w:r>
      <w:r>
        <w:rPr>
          <w:i/>
          <w:iCs/>
          <w:lang w:val="en"/>
        </w:rPr>
        <w:br/>
      </w:r>
      <w:r>
        <w:rPr>
          <w:lang w:val="en"/>
        </w:rPr>
        <w:t xml:space="preserve">2. Since the man said he kept all the commands mentioned by Jesus, why do you think he asked, what do I still lack? </w:t>
      </w:r>
      <w:r>
        <w:rPr>
          <w:rStyle w:val="Emphasis"/>
          <w:lang w:val="en"/>
        </w:rPr>
        <w:t>(He was aware of something holding him back.)</w:t>
      </w:r>
      <w:r>
        <w:rPr>
          <w:i/>
          <w:iCs/>
          <w:lang w:val="en"/>
        </w:rPr>
        <w:br/>
      </w:r>
      <w:r>
        <w:rPr>
          <w:lang w:val="en"/>
        </w:rPr>
        <w:t xml:space="preserve">3. Why did the young man go away sad? </w:t>
      </w:r>
      <w:r>
        <w:rPr>
          <w:rStyle w:val="Emphasis"/>
          <w:lang w:val="en"/>
        </w:rPr>
        <w:t>(He had great wealth, but more importantly, he knew he couldn't do what Jesus suggested.)</w:t>
      </w:r>
      <w:r>
        <w:rPr>
          <w:lang w:val="en"/>
        </w:rPr>
        <w:br/>
        <w:t xml:space="preserve">4. Does having great wealth make it impossible to go to Heaven? </w:t>
      </w:r>
      <w:r>
        <w:rPr>
          <w:rStyle w:val="Emphasis"/>
          <w:lang w:val="en"/>
        </w:rPr>
        <w:t>(No.)</w:t>
      </w:r>
      <w:r>
        <w:rPr>
          <w:lang w:val="en"/>
        </w:rPr>
        <w:br/>
        <w:t xml:space="preserve">5. Then what was really keeping this man from eternal life? </w:t>
      </w:r>
      <w:r>
        <w:rPr>
          <w:rStyle w:val="Emphasis"/>
          <w:lang w:val="en"/>
        </w:rPr>
        <w:t>(The man loved his wealth more than Jesus. So his riches prevented him from placing his faith in Jesus and following Him in obedience. Without Jesus, no one can receive the gift of eternal life.)</w:t>
      </w:r>
      <w:r>
        <w:rPr>
          <w:lang w:val="en"/>
        </w:rPr>
        <w:br/>
        <w:t xml:space="preserve">6. Based on verse 26, can a man be good enough to save himself? </w:t>
      </w:r>
      <w:r>
        <w:rPr>
          <w:rStyle w:val="Emphasis"/>
          <w:lang w:val="en"/>
        </w:rPr>
        <w:t>(No, with man it is impossible, but with God all things are possible.)</w:t>
      </w:r>
    </w:p>
    <w:p w14:paraId="19128898" w14:textId="77777777" w:rsidR="00275DF6" w:rsidRDefault="00275DF6" w:rsidP="00275DF6">
      <w:pPr>
        <w:pStyle w:val="Heading4"/>
        <w:rPr>
          <w:lang w:val="en"/>
        </w:rPr>
      </w:pPr>
      <w:r>
        <w:rPr>
          <w:lang w:val="en"/>
        </w:rPr>
        <w:t>CLASS EXERCISE (15 minutes)</w:t>
      </w:r>
    </w:p>
    <w:p w14:paraId="770EEF21" w14:textId="10125854" w:rsidR="00275DF6" w:rsidRDefault="00275DF6" w:rsidP="00275DF6">
      <w:pPr>
        <w:pStyle w:val="NormalWeb"/>
        <w:rPr>
          <w:lang w:val="en"/>
        </w:rPr>
      </w:pPr>
      <w:r>
        <w:rPr>
          <w:rStyle w:val="Strong"/>
          <w:lang w:val="en"/>
        </w:rPr>
        <w:t xml:space="preserve">The Price is Right (Game) </w:t>
      </w:r>
    </w:p>
    <w:p w14:paraId="12F8C2DF" w14:textId="77777777" w:rsidR="00275DF6" w:rsidRDefault="00275DF6" w:rsidP="00275DF6">
      <w:pPr>
        <w:pStyle w:val="Heading4"/>
        <w:rPr>
          <w:lang w:val="en"/>
        </w:rPr>
      </w:pPr>
      <w:r>
        <w:rPr>
          <w:lang w:val="en"/>
        </w:rPr>
        <w:t>Closing  CLASS EXERCISE (10 minutes)</w:t>
      </w:r>
    </w:p>
    <w:p w14:paraId="6C589E7B" w14:textId="4087CD34" w:rsidR="00275DF6" w:rsidRDefault="00275DF6" w:rsidP="00275DF6">
      <w:pPr>
        <w:pStyle w:val="NormalWeb"/>
        <w:rPr>
          <w:lang w:val="en"/>
        </w:rPr>
      </w:pPr>
      <w:r>
        <w:rPr>
          <w:rStyle w:val="Strong"/>
          <w:lang w:val="en"/>
        </w:rPr>
        <w:t>Verse Worksheet 1</w:t>
      </w:r>
      <w:r>
        <w:rPr>
          <w:lang w:val="en"/>
        </w:rPr>
        <w:br/>
        <w:t xml:space="preserve">Hand out one worksheet to each child, and have them </w:t>
      </w:r>
      <w:r>
        <w:rPr>
          <w:rStyle w:val="Strong"/>
          <w:lang w:val="en"/>
        </w:rPr>
        <w:t xml:space="preserve">paraphrase </w:t>
      </w:r>
      <w:r>
        <w:rPr>
          <w:lang w:val="en"/>
        </w:rPr>
        <w:t>the first two verses. (Ephesians 2: 8,9 and Proverbs 14:12) The remainder will be completed at the end of lessons 2 and 3. When finished, have the kids place the worksheet in their folder for next week.</w:t>
      </w:r>
    </w:p>
    <w:p w14:paraId="1EC4BABD" w14:textId="77777777" w:rsidR="00275DF6" w:rsidRDefault="00275DF6" w:rsidP="00275DF6">
      <w:pPr>
        <w:pStyle w:val="Heading4"/>
        <w:rPr>
          <w:lang w:val="en"/>
        </w:rPr>
      </w:pPr>
      <w:r>
        <w:rPr>
          <w:lang w:val="en"/>
        </w:rPr>
        <w:t>APPLICATION (5 minutes)</w:t>
      </w:r>
    </w:p>
    <w:p w14:paraId="7C3CA76B" w14:textId="77777777" w:rsidR="00275DF6" w:rsidRDefault="00275DF6" w:rsidP="00275DF6">
      <w:pPr>
        <w:pStyle w:val="NormalWeb"/>
        <w:rPr>
          <w:lang w:val="en"/>
        </w:rPr>
      </w:pPr>
      <w:r>
        <w:rPr>
          <w:lang w:val="en"/>
        </w:rPr>
        <w:t>Today (tonight) we learned that Heaven cannot be earned. No matter how much money we have, no matter how good we are, we cannot buy Heaven. It is a free gift - yes completely free!</w:t>
      </w:r>
    </w:p>
    <w:p w14:paraId="3DEFAE01" w14:textId="77777777" w:rsidR="00275DF6" w:rsidRDefault="00275DF6" w:rsidP="00275DF6">
      <w:pPr>
        <w:pStyle w:val="NormalWeb"/>
        <w:rPr>
          <w:lang w:val="en"/>
        </w:rPr>
      </w:pPr>
      <w:r>
        <w:rPr>
          <w:lang w:val="en"/>
        </w:rPr>
        <w:t>A long time ago, the people of the world got together, and thought they could build a tower all the way up to Heaven. Then all they would need to do was climb up the tower, and be with God. It was called the tower of Babel. A picture of what it may have looked like is shown on your worksheet.</w:t>
      </w:r>
    </w:p>
    <w:p w14:paraId="2EF33933" w14:textId="77777777" w:rsidR="00275DF6" w:rsidRDefault="00275DF6" w:rsidP="00275DF6">
      <w:pPr>
        <w:pStyle w:val="NormalWeb"/>
        <w:rPr>
          <w:lang w:val="en"/>
        </w:rPr>
      </w:pPr>
      <w:r>
        <w:rPr>
          <w:lang w:val="en"/>
        </w:rPr>
        <w:t xml:space="preserve">As the people were building this tower, God became quite angry. For homework this week, I want you to read about the tower of Babel in Genesis 11: 1-8. Next week, have an answer to the following question: </w:t>
      </w:r>
      <w:r>
        <w:rPr>
          <w:rStyle w:val="Strong"/>
          <w:lang w:val="en"/>
        </w:rPr>
        <w:t>What was man trying to do that was so wrong?</w:t>
      </w:r>
      <w:r>
        <w:rPr>
          <w:lang w:val="en"/>
        </w:rPr>
        <w:t> </w:t>
      </w:r>
    </w:p>
    <w:p w14:paraId="640E72B9" w14:textId="77777777" w:rsidR="00275DF6" w:rsidRDefault="00275DF6" w:rsidP="00275DF6">
      <w:pPr>
        <w:pStyle w:val="Heading4"/>
        <w:rPr>
          <w:lang w:val="en"/>
        </w:rPr>
      </w:pPr>
      <w:r>
        <w:rPr>
          <w:lang w:val="en"/>
        </w:rPr>
        <w:t>CLOSING PRAYER (2 minutes)</w:t>
      </w:r>
    </w:p>
    <w:p w14:paraId="195421EA" w14:textId="4D1C07F9" w:rsidR="00275DF6" w:rsidRDefault="00275DF6" w:rsidP="00275DF6">
      <w:pPr>
        <w:pStyle w:val="NormalWeb"/>
        <w:rPr>
          <w:lang w:val="en"/>
        </w:rPr>
      </w:pPr>
      <w:r>
        <w:rPr>
          <w:lang w:val="en"/>
        </w:rPr>
        <w:br/>
      </w:r>
      <w:r w:rsidR="008136EE">
        <w:rPr>
          <w:rStyle w:val="Strong"/>
          <w:lang w:val="en"/>
        </w:rPr>
        <w:t xml:space="preserve">If  you chose the </w:t>
      </w:r>
      <w:r>
        <w:rPr>
          <w:rStyle w:val="Strong"/>
          <w:lang w:val="en"/>
        </w:rPr>
        <w:t>Prayer Bo</w:t>
      </w:r>
      <w:r w:rsidR="008136EE">
        <w:rPr>
          <w:rStyle w:val="Strong"/>
          <w:lang w:val="en"/>
        </w:rPr>
        <w:t>x</w:t>
      </w:r>
      <w:r w:rsidR="008136EE">
        <w:rPr>
          <w:lang w:val="en"/>
        </w:rPr>
        <w:t xml:space="preserve"> </w:t>
      </w:r>
      <w:r>
        <w:rPr>
          <w:lang w:val="en"/>
        </w:rPr>
        <w:br/>
        <w:t>Have each child take one card out of the box. (If they draw their own name, have them put it back and try again) Have a few minutes of silent prayer, so each child can pray for the person on their card. After praying, have them write their name on the back of the card. Close the lesson with prayer.</w:t>
      </w:r>
    </w:p>
    <w:p w14:paraId="4BA5C767" w14:textId="77777777" w:rsidR="00275DF6" w:rsidRDefault="00275DF6" w:rsidP="00275DF6">
      <w:pPr>
        <w:pStyle w:val="NormalWeb"/>
        <w:rPr>
          <w:lang w:val="en"/>
        </w:rPr>
      </w:pPr>
      <w:r>
        <w:rPr>
          <w:lang w:val="en"/>
        </w:rPr>
        <w:t>When finished, have each child put the card back into the box for next week. The cards will be returned to the owner during the fourth lesson on Salvation.</w:t>
      </w:r>
    </w:p>
    <w:p w14:paraId="7466AB2E" w14:textId="7198C9A8" w:rsidR="00163265" w:rsidRPr="00275DF6" w:rsidRDefault="00593493" w:rsidP="00275DF6"/>
    <w:sectPr w:rsidR="00163265" w:rsidRPr="00275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E8"/>
    <w:rsid w:val="000C160A"/>
    <w:rsid w:val="000D75DD"/>
    <w:rsid w:val="00127452"/>
    <w:rsid w:val="00130C10"/>
    <w:rsid w:val="001D5168"/>
    <w:rsid w:val="00275DF6"/>
    <w:rsid w:val="003146E8"/>
    <w:rsid w:val="00387CFA"/>
    <w:rsid w:val="003B58D4"/>
    <w:rsid w:val="003C1353"/>
    <w:rsid w:val="00442339"/>
    <w:rsid w:val="00593493"/>
    <w:rsid w:val="00620523"/>
    <w:rsid w:val="008136EE"/>
    <w:rsid w:val="008D5762"/>
    <w:rsid w:val="00AB0D87"/>
    <w:rsid w:val="00B07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9D358"/>
  <w15:chartTrackingRefBased/>
  <w15:docId w15:val="{683CB87F-6DB0-4EDC-BDE3-0B7BA2B4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146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274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3146E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6E8"/>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3146E8"/>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3146E8"/>
    <w:rPr>
      <w:color w:val="0000FF"/>
      <w:u w:val="single"/>
    </w:rPr>
  </w:style>
  <w:style w:type="paragraph" w:styleId="NormalWeb">
    <w:name w:val="Normal (Web)"/>
    <w:basedOn w:val="Normal"/>
    <w:uiPriority w:val="99"/>
    <w:semiHidden/>
    <w:unhideWhenUsed/>
    <w:rsid w:val="003146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sson-overview-nav">
    <w:name w:val="lesson-overview-nav"/>
    <w:basedOn w:val="Normal"/>
    <w:rsid w:val="003146E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146E8"/>
    <w:rPr>
      <w:i/>
      <w:iCs/>
    </w:rPr>
  </w:style>
  <w:style w:type="character" w:styleId="Strong">
    <w:name w:val="Strong"/>
    <w:basedOn w:val="DefaultParagraphFont"/>
    <w:uiPriority w:val="22"/>
    <w:qFormat/>
    <w:rsid w:val="003146E8"/>
    <w:rPr>
      <w:b/>
      <w:bCs/>
    </w:rPr>
  </w:style>
  <w:style w:type="character" w:customStyle="1" w:styleId="pagebody">
    <w:name w:val="pagebody"/>
    <w:basedOn w:val="DefaultParagraphFont"/>
    <w:rsid w:val="000C160A"/>
  </w:style>
  <w:style w:type="character" w:customStyle="1" w:styleId="pagecontent">
    <w:name w:val="pagecontent"/>
    <w:basedOn w:val="DefaultParagraphFont"/>
    <w:rsid w:val="000C160A"/>
  </w:style>
  <w:style w:type="paragraph" w:styleId="z-TopofForm">
    <w:name w:val="HTML Top of Form"/>
    <w:basedOn w:val="Normal"/>
    <w:next w:val="Normal"/>
    <w:link w:val="z-TopofFormChar"/>
    <w:hidden/>
    <w:uiPriority w:val="99"/>
    <w:semiHidden/>
    <w:unhideWhenUsed/>
    <w:rsid w:val="00275DF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75DF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75DF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75DF6"/>
    <w:rPr>
      <w:rFonts w:ascii="Arial" w:eastAsia="Times New Roman" w:hAnsi="Arial" w:cs="Arial"/>
      <w:vanish/>
      <w:sz w:val="16"/>
      <w:szCs w:val="16"/>
    </w:rPr>
  </w:style>
  <w:style w:type="paragraph" w:customStyle="1" w:styleId="footnav">
    <w:name w:val="foot_nav"/>
    <w:basedOn w:val="Normal"/>
    <w:rsid w:val="00275D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Normal"/>
    <w:rsid w:val="00275D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pi">
    <w:name w:val="tpi"/>
    <w:basedOn w:val="DefaultParagraphFont"/>
    <w:rsid w:val="00275DF6"/>
  </w:style>
  <w:style w:type="character" w:customStyle="1" w:styleId="Heading2Char">
    <w:name w:val="Heading 2 Char"/>
    <w:basedOn w:val="DefaultParagraphFont"/>
    <w:link w:val="Heading2"/>
    <w:uiPriority w:val="9"/>
    <w:semiHidden/>
    <w:rsid w:val="0012745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65868">
      <w:bodyDiv w:val="1"/>
      <w:marLeft w:val="0"/>
      <w:marRight w:val="0"/>
      <w:marTop w:val="0"/>
      <w:marBottom w:val="0"/>
      <w:divBdr>
        <w:top w:val="none" w:sz="0" w:space="0" w:color="auto"/>
        <w:left w:val="none" w:sz="0" w:space="0" w:color="auto"/>
        <w:bottom w:val="none" w:sz="0" w:space="0" w:color="auto"/>
        <w:right w:val="none" w:sz="0" w:space="0" w:color="auto"/>
      </w:divBdr>
      <w:divsChild>
        <w:div w:id="1905528099">
          <w:marLeft w:val="0"/>
          <w:marRight w:val="0"/>
          <w:marTop w:val="0"/>
          <w:marBottom w:val="0"/>
          <w:divBdr>
            <w:top w:val="none" w:sz="0" w:space="0" w:color="auto"/>
            <w:left w:val="none" w:sz="0" w:space="0" w:color="auto"/>
            <w:bottom w:val="none" w:sz="0" w:space="0" w:color="auto"/>
            <w:right w:val="none" w:sz="0" w:space="0" w:color="auto"/>
          </w:divBdr>
          <w:divsChild>
            <w:div w:id="2069916372">
              <w:marLeft w:val="0"/>
              <w:marRight w:val="0"/>
              <w:marTop w:val="0"/>
              <w:marBottom w:val="0"/>
              <w:divBdr>
                <w:top w:val="none" w:sz="0" w:space="0" w:color="auto"/>
                <w:left w:val="none" w:sz="0" w:space="0" w:color="auto"/>
                <w:bottom w:val="none" w:sz="0" w:space="0" w:color="auto"/>
                <w:right w:val="none" w:sz="0" w:space="0" w:color="auto"/>
              </w:divBdr>
              <w:divsChild>
                <w:div w:id="1287739628">
                  <w:marLeft w:val="0"/>
                  <w:marRight w:val="0"/>
                  <w:marTop w:val="0"/>
                  <w:marBottom w:val="0"/>
                  <w:divBdr>
                    <w:top w:val="none" w:sz="0" w:space="0" w:color="auto"/>
                    <w:left w:val="none" w:sz="0" w:space="0" w:color="auto"/>
                    <w:bottom w:val="none" w:sz="0" w:space="0" w:color="auto"/>
                    <w:right w:val="none" w:sz="0" w:space="0" w:color="auto"/>
                  </w:divBdr>
                  <w:divsChild>
                    <w:div w:id="845091353">
                      <w:marLeft w:val="0"/>
                      <w:marRight w:val="0"/>
                      <w:marTop w:val="0"/>
                      <w:marBottom w:val="0"/>
                      <w:divBdr>
                        <w:top w:val="none" w:sz="0" w:space="0" w:color="auto"/>
                        <w:left w:val="none" w:sz="0" w:space="0" w:color="auto"/>
                        <w:bottom w:val="none" w:sz="0" w:space="0" w:color="auto"/>
                        <w:right w:val="none" w:sz="0" w:space="0" w:color="auto"/>
                      </w:divBdr>
                      <w:divsChild>
                        <w:div w:id="662395868">
                          <w:marLeft w:val="0"/>
                          <w:marRight w:val="0"/>
                          <w:marTop w:val="0"/>
                          <w:marBottom w:val="0"/>
                          <w:divBdr>
                            <w:top w:val="none" w:sz="0" w:space="0" w:color="auto"/>
                            <w:left w:val="none" w:sz="0" w:space="0" w:color="auto"/>
                            <w:bottom w:val="none" w:sz="0" w:space="0" w:color="auto"/>
                            <w:right w:val="none" w:sz="0" w:space="0" w:color="auto"/>
                          </w:divBdr>
                          <w:divsChild>
                            <w:div w:id="10456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34154">
      <w:bodyDiv w:val="1"/>
      <w:marLeft w:val="0"/>
      <w:marRight w:val="0"/>
      <w:marTop w:val="0"/>
      <w:marBottom w:val="0"/>
      <w:divBdr>
        <w:top w:val="none" w:sz="0" w:space="0" w:color="auto"/>
        <w:left w:val="none" w:sz="0" w:space="0" w:color="auto"/>
        <w:bottom w:val="none" w:sz="0" w:space="0" w:color="auto"/>
        <w:right w:val="none" w:sz="0" w:space="0" w:color="auto"/>
      </w:divBdr>
      <w:divsChild>
        <w:div w:id="168371980">
          <w:marLeft w:val="0"/>
          <w:marRight w:val="0"/>
          <w:marTop w:val="0"/>
          <w:marBottom w:val="0"/>
          <w:divBdr>
            <w:top w:val="none" w:sz="0" w:space="0" w:color="auto"/>
            <w:left w:val="none" w:sz="0" w:space="0" w:color="auto"/>
            <w:bottom w:val="none" w:sz="0" w:space="0" w:color="auto"/>
            <w:right w:val="none" w:sz="0" w:space="0" w:color="auto"/>
          </w:divBdr>
          <w:divsChild>
            <w:div w:id="879627111">
              <w:marLeft w:val="0"/>
              <w:marRight w:val="0"/>
              <w:marTop w:val="0"/>
              <w:marBottom w:val="0"/>
              <w:divBdr>
                <w:top w:val="none" w:sz="0" w:space="0" w:color="auto"/>
                <w:left w:val="none" w:sz="0" w:space="0" w:color="auto"/>
                <w:bottom w:val="none" w:sz="0" w:space="0" w:color="auto"/>
                <w:right w:val="none" w:sz="0" w:space="0" w:color="auto"/>
              </w:divBdr>
              <w:divsChild>
                <w:div w:id="975179718">
                  <w:marLeft w:val="0"/>
                  <w:marRight w:val="0"/>
                  <w:marTop w:val="0"/>
                  <w:marBottom w:val="0"/>
                  <w:divBdr>
                    <w:top w:val="none" w:sz="0" w:space="0" w:color="auto"/>
                    <w:left w:val="none" w:sz="0" w:space="0" w:color="auto"/>
                    <w:bottom w:val="none" w:sz="0" w:space="0" w:color="auto"/>
                    <w:right w:val="none" w:sz="0" w:space="0" w:color="auto"/>
                  </w:divBdr>
                  <w:divsChild>
                    <w:div w:id="928002440">
                      <w:marLeft w:val="0"/>
                      <w:marRight w:val="0"/>
                      <w:marTop w:val="0"/>
                      <w:marBottom w:val="0"/>
                      <w:divBdr>
                        <w:top w:val="none" w:sz="0" w:space="0" w:color="auto"/>
                        <w:left w:val="none" w:sz="0" w:space="0" w:color="auto"/>
                        <w:bottom w:val="none" w:sz="0" w:space="0" w:color="auto"/>
                        <w:right w:val="none" w:sz="0" w:space="0" w:color="auto"/>
                      </w:divBdr>
                      <w:divsChild>
                        <w:div w:id="744765505">
                          <w:marLeft w:val="0"/>
                          <w:marRight w:val="0"/>
                          <w:marTop w:val="0"/>
                          <w:marBottom w:val="0"/>
                          <w:divBdr>
                            <w:top w:val="none" w:sz="0" w:space="0" w:color="auto"/>
                            <w:left w:val="none" w:sz="0" w:space="0" w:color="auto"/>
                            <w:bottom w:val="none" w:sz="0" w:space="0" w:color="auto"/>
                            <w:right w:val="none" w:sz="0" w:space="0" w:color="auto"/>
                          </w:divBdr>
                          <w:divsChild>
                            <w:div w:id="945621308">
                              <w:marLeft w:val="0"/>
                              <w:marRight w:val="0"/>
                              <w:marTop w:val="0"/>
                              <w:marBottom w:val="0"/>
                              <w:divBdr>
                                <w:top w:val="none" w:sz="0" w:space="0" w:color="auto"/>
                                <w:left w:val="none" w:sz="0" w:space="0" w:color="auto"/>
                                <w:bottom w:val="none" w:sz="0" w:space="0" w:color="auto"/>
                                <w:right w:val="none" w:sz="0" w:space="0" w:color="auto"/>
                              </w:divBdr>
                            </w:div>
                            <w:div w:id="12613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926929">
      <w:bodyDiv w:val="1"/>
      <w:marLeft w:val="0"/>
      <w:marRight w:val="0"/>
      <w:marTop w:val="0"/>
      <w:marBottom w:val="0"/>
      <w:divBdr>
        <w:top w:val="none" w:sz="0" w:space="0" w:color="auto"/>
        <w:left w:val="none" w:sz="0" w:space="0" w:color="auto"/>
        <w:bottom w:val="none" w:sz="0" w:space="0" w:color="auto"/>
        <w:right w:val="none" w:sz="0" w:space="0" w:color="auto"/>
      </w:divBdr>
      <w:divsChild>
        <w:div w:id="1398672168">
          <w:marLeft w:val="0"/>
          <w:marRight w:val="0"/>
          <w:marTop w:val="0"/>
          <w:marBottom w:val="0"/>
          <w:divBdr>
            <w:top w:val="none" w:sz="0" w:space="0" w:color="auto"/>
            <w:left w:val="none" w:sz="0" w:space="0" w:color="auto"/>
            <w:bottom w:val="none" w:sz="0" w:space="0" w:color="auto"/>
            <w:right w:val="none" w:sz="0" w:space="0" w:color="auto"/>
          </w:divBdr>
          <w:divsChild>
            <w:div w:id="188615696">
              <w:marLeft w:val="0"/>
              <w:marRight w:val="0"/>
              <w:marTop w:val="0"/>
              <w:marBottom w:val="0"/>
              <w:divBdr>
                <w:top w:val="none" w:sz="0" w:space="0" w:color="auto"/>
                <w:left w:val="none" w:sz="0" w:space="0" w:color="auto"/>
                <w:bottom w:val="none" w:sz="0" w:space="0" w:color="auto"/>
                <w:right w:val="none" w:sz="0" w:space="0" w:color="auto"/>
              </w:divBdr>
              <w:divsChild>
                <w:div w:id="606810356">
                  <w:marLeft w:val="0"/>
                  <w:marRight w:val="0"/>
                  <w:marTop w:val="0"/>
                  <w:marBottom w:val="0"/>
                  <w:divBdr>
                    <w:top w:val="none" w:sz="0" w:space="0" w:color="auto"/>
                    <w:left w:val="none" w:sz="0" w:space="0" w:color="auto"/>
                    <w:bottom w:val="none" w:sz="0" w:space="0" w:color="auto"/>
                    <w:right w:val="none" w:sz="0" w:space="0" w:color="auto"/>
                  </w:divBdr>
                  <w:divsChild>
                    <w:div w:id="123544422">
                      <w:marLeft w:val="0"/>
                      <w:marRight w:val="0"/>
                      <w:marTop w:val="0"/>
                      <w:marBottom w:val="0"/>
                      <w:divBdr>
                        <w:top w:val="none" w:sz="0" w:space="0" w:color="auto"/>
                        <w:left w:val="none" w:sz="0" w:space="0" w:color="auto"/>
                        <w:bottom w:val="none" w:sz="0" w:space="0" w:color="auto"/>
                        <w:right w:val="none" w:sz="0" w:space="0" w:color="auto"/>
                      </w:divBdr>
                      <w:divsChild>
                        <w:div w:id="154802198">
                          <w:marLeft w:val="0"/>
                          <w:marRight w:val="0"/>
                          <w:marTop w:val="0"/>
                          <w:marBottom w:val="0"/>
                          <w:divBdr>
                            <w:top w:val="none" w:sz="0" w:space="0" w:color="auto"/>
                            <w:left w:val="none" w:sz="0" w:space="0" w:color="auto"/>
                            <w:bottom w:val="none" w:sz="0" w:space="0" w:color="auto"/>
                            <w:right w:val="none" w:sz="0" w:space="0" w:color="auto"/>
                          </w:divBdr>
                          <w:divsChild>
                            <w:div w:id="21391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930917">
      <w:bodyDiv w:val="1"/>
      <w:marLeft w:val="0"/>
      <w:marRight w:val="0"/>
      <w:marTop w:val="0"/>
      <w:marBottom w:val="0"/>
      <w:divBdr>
        <w:top w:val="none" w:sz="0" w:space="0" w:color="auto"/>
        <w:left w:val="none" w:sz="0" w:space="0" w:color="auto"/>
        <w:bottom w:val="none" w:sz="0" w:space="0" w:color="auto"/>
        <w:right w:val="none" w:sz="0" w:space="0" w:color="auto"/>
      </w:divBdr>
      <w:divsChild>
        <w:div w:id="366494091">
          <w:marLeft w:val="0"/>
          <w:marRight w:val="0"/>
          <w:marTop w:val="0"/>
          <w:marBottom w:val="0"/>
          <w:divBdr>
            <w:top w:val="none" w:sz="0" w:space="0" w:color="auto"/>
            <w:left w:val="none" w:sz="0" w:space="0" w:color="auto"/>
            <w:bottom w:val="none" w:sz="0" w:space="0" w:color="auto"/>
            <w:right w:val="none" w:sz="0" w:space="0" w:color="auto"/>
          </w:divBdr>
          <w:divsChild>
            <w:div w:id="670909699">
              <w:marLeft w:val="0"/>
              <w:marRight w:val="0"/>
              <w:marTop w:val="0"/>
              <w:marBottom w:val="0"/>
              <w:divBdr>
                <w:top w:val="none" w:sz="0" w:space="0" w:color="auto"/>
                <w:left w:val="none" w:sz="0" w:space="0" w:color="auto"/>
                <w:bottom w:val="none" w:sz="0" w:space="0" w:color="auto"/>
                <w:right w:val="none" w:sz="0" w:space="0" w:color="auto"/>
              </w:divBdr>
              <w:divsChild>
                <w:div w:id="279458594">
                  <w:marLeft w:val="0"/>
                  <w:marRight w:val="0"/>
                  <w:marTop w:val="0"/>
                  <w:marBottom w:val="0"/>
                  <w:divBdr>
                    <w:top w:val="none" w:sz="0" w:space="0" w:color="auto"/>
                    <w:left w:val="none" w:sz="0" w:space="0" w:color="auto"/>
                    <w:bottom w:val="none" w:sz="0" w:space="0" w:color="auto"/>
                    <w:right w:val="none" w:sz="0" w:space="0" w:color="auto"/>
                  </w:divBdr>
                  <w:divsChild>
                    <w:div w:id="369886092">
                      <w:marLeft w:val="0"/>
                      <w:marRight w:val="0"/>
                      <w:marTop w:val="0"/>
                      <w:marBottom w:val="0"/>
                      <w:divBdr>
                        <w:top w:val="none" w:sz="0" w:space="0" w:color="auto"/>
                        <w:left w:val="none" w:sz="0" w:space="0" w:color="auto"/>
                        <w:bottom w:val="none" w:sz="0" w:space="0" w:color="auto"/>
                        <w:right w:val="none" w:sz="0" w:space="0" w:color="auto"/>
                      </w:divBdr>
                      <w:divsChild>
                        <w:div w:id="1707607451">
                          <w:marLeft w:val="0"/>
                          <w:marRight w:val="0"/>
                          <w:marTop w:val="0"/>
                          <w:marBottom w:val="0"/>
                          <w:divBdr>
                            <w:top w:val="none" w:sz="0" w:space="0" w:color="auto"/>
                            <w:left w:val="none" w:sz="0" w:space="0" w:color="auto"/>
                            <w:bottom w:val="none" w:sz="0" w:space="0" w:color="auto"/>
                            <w:right w:val="none" w:sz="0" w:space="0" w:color="auto"/>
                          </w:divBdr>
                          <w:divsChild>
                            <w:div w:id="18797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200563">
      <w:bodyDiv w:val="1"/>
      <w:marLeft w:val="0"/>
      <w:marRight w:val="0"/>
      <w:marTop w:val="100"/>
      <w:marBottom w:val="100"/>
      <w:divBdr>
        <w:top w:val="none" w:sz="0" w:space="0" w:color="auto"/>
        <w:left w:val="none" w:sz="0" w:space="0" w:color="auto"/>
        <w:bottom w:val="none" w:sz="0" w:space="0" w:color="auto"/>
        <w:right w:val="none" w:sz="0" w:space="0" w:color="auto"/>
      </w:divBdr>
      <w:divsChild>
        <w:div w:id="886137371">
          <w:marLeft w:val="0"/>
          <w:marRight w:val="0"/>
          <w:marTop w:val="100"/>
          <w:marBottom w:val="100"/>
          <w:divBdr>
            <w:top w:val="none" w:sz="0" w:space="0" w:color="auto"/>
            <w:left w:val="none" w:sz="0" w:space="0" w:color="auto"/>
            <w:bottom w:val="none" w:sz="0" w:space="0" w:color="auto"/>
            <w:right w:val="none" w:sz="0" w:space="0" w:color="auto"/>
          </w:divBdr>
          <w:divsChild>
            <w:div w:id="1163469821">
              <w:marLeft w:val="0"/>
              <w:marRight w:val="0"/>
              <w:marTop w:val="0"/>
              <w:marBottom w:val="0"/>
              <w:divBdr>
                <w:top w:val="none" w:sz="0" w:space="0" w:color="auto"/>
                <w:left w:val="none" w:sz="0" w:space="0" w:color="auto"/>
                <w:bottom w:val="none" w:sz="0" w:space="0" w:color="auto"/>
                <w:right w:val="none" w:sz="0" w:space="0" w:color="auto"/>
              </w:divBdr>
              <w:divsChild>
                <w:div w:id="117653697">
                  <w:marLeft w:val="270"/>
                  <w:marRight w:val="0"/>
                  <w:marTop w:val="300"/>
                  <w:marBottom w:val="0"/>
                  <w:divBdr>
                    <w:top w:val="none" w:sz="0" w:space="0" w:color="auto"/>
                    <w:left w:val="none" w:sz="0" w:space="0" w:color="auto"/>
                    <w:bottom w:val="none" w:sz="0" w:space="0" w:color="auto"/>
                    <w:right w:val="none" w:sz="0" w:space="0" w:color="auto"/>
                  </w:divBdr>
                  <w:divsChild>
                    <w:div w:id="660350878">
                      <w:marLeft w:val="0"/>
                      <w:marRight w:val="0"/>
                      <w:marTop w:val="0"/>
                      <w:marBottom w:val="75"/>
                      <w:divBdr>
                        <w:top w:val="none" w:sz="0" w:space="0" w:color="auto"/>
                        <w:left w:val="none" w:sz="0" w:space="0" w:color="auto"/>
                        <w:bottom w:val="none" w:sz="0" w:space="0" w:color="auto"/>
                        <w:right w:val="none" w:sz="0" w:space="0" w:color="auto"/>
                      </w:divBdr>
                    </w:div>
                    <w:div w:id="1513690605">
                      <w:marLeft w:val="0"/>
                      <w:marRight w:val="0"/>
                      <w:marTop w:val="0"/>
                      <w:marBottom w:val="0"/>
                      <w:divBdr>
                        <w:top w:val="none" w:sz="0" w:space="0" w:color="auto"/>
                        <w:left w:val="none" w:sz="0" w:space="0" w:color="auto"/>
                        <w:bottom w:val="none" w:sz="0" w:space="0" w:color="auto"/>
                        <w:right w:val="none" w:sz="0" w:space="0" w:color="auto"/>
                      </w:divBdr>
                    </w:div>
                    <w:div w:id="118470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63021155">
      <w:bodyDiv w:val="1"/>
      <w:marLeft w:val="0"/>
      <w:marRight w:val="0"/>
      <w:marTop w:val="0"/>
      <w:marBottom w:val="0"/>
      <w:divBdr>
        <w:top w:val="none" w:sz="0" w:space="0" w:color="auto"/>
        <w:left w:val="none" w:sz="0" w:space="0" w:color="auto"/>
        <w:bottom w:val="none" w:sz="0" w:space="0" w:color="auto"/>
        <w:right w:val="none" w:sz="0" w:space="0" w:color="auto"/>
      </w:divBdr>
      <w:divsChild>
        <w:div w:id="634989994">
          <w:marLeft w:val="0"/>
          <w:marRight w:val="0"/>
          <w:marTop w:val="0"/>
          <w:marBottom w:val="0"/>
          <w:divBdr>
            <w:top w:val="none" w:sz="0" w:space="0" w:color="auto"/>
            <w:left w:val="none" w:sz="0" w:space="0" w:color="auto"/>
            <w:bottom w:val="none" w:sz="0" w:space="0" w:color="auto"/>
            <w:right w:val="none" w:sz="0" w:space="0" w:color="auto"/>
          </w:divBdr>
          <w:divsChild>
            <w:div w:id="109129889">
              <w:marLeft w:val="0"/>
              <w:marRight w:val="0"/>
              <w:marTop w:val="0"/>
              <w:marBottom w:val="0"/>
              <w:divBdr>
                <w:top w:val="none" w:sz="0" w:space="0" w:color="auto"/>
                <w:left w:val="none" w:sz="0" w:space="0" w:color="auto"/>
                <w:bottom w:val="none" w:sz="0" w:space="0" w:color="auto"/>
                <w:right w:val="none" w:sz="0" w:space="0" w:color="auto"/>
              </w:divBdr>
              <w:divsChild>
                <w:div w:id="1056972567">
                  <w:marLeft w:val="0"/>
                  <w:marRight w:val="0"/>
                  <w:marTop w:val="0"/>
                  <w:marBottom w:val="0"/>
                  <w:divBdr>
                    <w:top w:val="none" w:sz="0" w:space="0" w:color="auto"/>
                    <w:left w:val="none" w:sz="0" w:space="0" w:color="auto"/>
                    <w:bottom w:val="none" w:sz="0" w:space="0" w:color="auto"/>
                    <w:right w:val="none" w:sz="0" w:space="0" w:color="auto"/>
                  </w:divBdr>
                  <w:divsChild>
                    <w:div w:id="1383746320">
                      <w:marLeft w:val="0"/>
                      <w:marRight w:val="0"/>
                      <w:marTop w:val="0"/>
                      <w:marBottom w:val="0"/>
                      <w:divBdr>
                        <w:top w:val="none" w:sz="0" w:space="0" w:color="auto"/>
                        <w:left w:val="none" w:sz="0" w:space="0" w:color="auto"/>
                        <w:bottom w:val="none" w:sz="0" w:space="0" w:color="auto"/>
                        <w:right w:val="none" w:sz="0" w:space="0" w:color="auto"/>
                      </w:divBdr>
                      <w:divsChild>
                        <w:div w:id="833107450">
                          <w:marLeft w:val="0"/>
                          <w:marRight w:val="0"/>
                          <w:marTop w:val="0"/>
                          <w:marBottom w:val="0"/>
                          <w:divBdr>
                            <w:top w:val="none" w:sz="0" w:space="0" w:color="auto"/>
                            <w:left w:val="none" w:sz="0" w:space="0" w:color="auto"/>
                            <w:bottom w:val="none" w:sz="0" w:space="0" w:color="auto"/>
                            <w:right w:val="none" w:sz="0" w:space="0" w:color="auto"/>
                          </w:divBdr>
                          <w:divsChild>
                            <w:div w:id="536772317">
                              <w:marLeft w:val="0"/>
                              <w:marRight w:val="0"/>
                              <w:marTop w:val="0"/>
                              <w:marBottom w:val="0"/>
                              <w:divBdr>
                                <w:top w:val="none" w:sz="0" w:space="0" w:color="auto"/>
                                <w:left w:val="none" w:sz="0" w:space="0" w:color="auto"/>
                                <w:bottom w:val="none" w:sz="0" w:space="0" w:color="auto"/>
                                <w:right w:val="none" w:sz="0" w:space="0" w:color="auto"/>
                              </w:divBdr>
                            </w:div>
                            <w:div w:id="17719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869627">
                  <w:marLeft w:val="0"/>
                  <w:marRight w:val="0"/>
                  <w:marTop w:val="0"/>
                  <w:marBottom w:val="0"/>
                  <w:divBdr>
                    <w:top w:val="none" w:sz="0" w:space="0" w:color="auto"/>
                    <w:left w:val="none" w:sz="0" w:space="0" w:color="auto"/>
                    <w:bottom w:val="none" w:sz="0" w:space="0" w:color="auto"/>
                    <w:right w:val="none" w:sz="0" w:space="0" w:color="auto"/>
                  </w:divBdr>
                  <w:divsChild>
                    <w:div w:id="798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869</Words>
  <Characters>4958</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SALVATION LESSON 1: Heaven is a                  Free Gift</vt:lpstr>
      <vt:lpstr>Create new ways for prayer together.   See Below Prayer Suggestions: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Sharla Watkins</dc:creator>
  <cp:keywords/>
  <dc:description/>
  <cp:lastModifiedBy>Sharla Watkins</cp:lastModifiedBy>
  <cp:revision>8</cp:revision>
  <dcterms:created xsi:type="dcterms:W3CDTF">2020-04-13T04:47:00Z</dcterms:created>
  <dcterms:modified xsi:type="dcterms:W3CDTF">2020-04-13T06:00:00Z</dcterms:modified>
</cp:coreProperties>
</file>