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E3069" w:rsidRDefault="00CE3069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CE3069" w:rsidRDefault="00F90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Shaken Baby Syndrome (SBS)/Abusive Head Trauma (AHT) Policy Acknowledgement Form</w:t>
      </w:r>
    </w:p>
    <w:p w14:paraId="00000003" w14:textId="77777777" w:rsidR="00CE3069" w:rsidRDefault="00F90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Saint Catherine of Siena Preschool</w:t>
      </w:r>
    </w:p>
    <w:p w14:paraId="00000004" w14:textId="77777777" w:rsidR="00CE3069" w:rsidRDefault="00CE3069">
      <w:pPr>
        <w:jc w:val="center"/>
        <w:rPr>
          <w:b/>
          <w:sz w:val="24"/>
          <w:szCs w:val="24"/>
        </w:rPr>
      </w:pPr>
    </w:p>
    <w:p w14:paraId="00000005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In accordance with 55 Pa. Code § 3270.11, 3280.11, and 3290.11</w:t>
      </w:r>
    </w:p>
    <w:p w14:paraId="00000006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Child's Name: ___________________________________________</w:t>
      </w:r>
    </w:p>
    <w:p w14:paraId="00000007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Parent/Guardian Name: ___________________________________________</w:t>
      </w:r>
    </w:p>
    <w:p w14:paraId="00000008" w14:textId="77777777" w:rsidR="00CE3069" w:rsidRDefault="00CE3069">
      <w:pPr>
        <w:rPr>
          <w:sz w:val="24"/>
          <w:szCs w:val="24"/>
        </w:rPr>
      </w:pPr>
    </w:p>
    <w:p w14:paraId="00000009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Policy Summary</w:t>
      </w:r>
    </w:p>
    <w:p w14:paraId="0000000A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Saint Catherine of Siena Preschool recognizes the serious risks of Shaken Baby Syndrome (SBS), also known as Abusive Head Trauma (AHT), which is a preventable, severe form of</w:t>
      </w:r>
      <w:r>
        <w:rPr>
          <w:sz w:val="24"/>
          <w:szCs w:val="24"/>
        </w:rPr>
        <w:t xml:space="preserve"> physical child abuse caused by violently shaking an infant or young child.</w:t>
      </w:r>
    </w:p>
    <w:p w14:paraId="0000000B" w14:textId="77777777" w:rsidR="00CE3069" w:rsidRDefault="00CE3069">
      <w:pPr>
        <w:rPr>
          <w:sz w:val="24"/>
          <w:szCs w:val="24"/>
        </w:rPr>
      </w:pPr>
    </w:p>
    <w:p w14:paraId="0000000C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As per Title 55 of the Pennsylvania Code, our staff receives annual training on:</w:t>
      </w:r>
    </w:p>
    <w:p w14:paraId="0000000D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- The signs and symptoms of SBS/AHT</w:t>
      </w:r>
    </w:p>
    <w:p w14:paraId="0000000E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- Prevention strategies</w:t>
      </w:r>
    </w:p>
    <w:p w14:paraId="0000000F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- Procedures for responding to suspect</w:t>
      </w:r>
      <w:r>
        <w:rPr>
          <w:sz w:val="24"/>
          <w:szCs w:val="24"/>
        </w:rPr>
        <w:t>ed incidents</w:t>
      </w:r>
    </w:p>
    <w:p w14:paraId="00000010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- Mandatory reporting requirements</w:t>
      </w:r>
    </w:p>
    <w:p w14:paraId="00000011" w14:textId="77777777" w:rsidR="00CE3069" w:rsidRDefault="00CE3069">
      <w:pPr>
        <w:rPr>
          <w:sz w:val="24"/>
          <w:szCs w:val="24"/>
        </w:rPr>
      </w:pPr>
    </w:p>
    <w:p w14:paraId="00000012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 xml:space="preserve">The preschool is committed to ensuring a safe and nurturing environment for every child. No staff member shall engage in any behavior that may physically harm a child. We use positive guidance, redirection, </w:t>
      </w:r>
      <w:r>
        <w:rPr>
          <w:sz w:val="24"/>
          <w:szCs w:val="24"/>
        </w:rPr>
        <w:t>and age-appropriate discipline strategies in line with DHS regulations.</w:t>
      </w:r>
    </w:p>
    <w:p w14:paraId="00000013" w14:textId="77777777" w:rsidR="00CE3069" w:rsidRDefault="00CE3069">
      <w:pPr>
        <w:rPr>
          <w:sz w:val="24"/>
          <w:szCs w:val="24"/>
        </w:rPr>
      </w:pPr>
    </w:p>
    <w:p w14:paraId="00000014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By signing this form, I acknowledge that:</w:t>
      </w:r>
    </w:p>
    <w:p w14:paraId="00000015" w14:textId="77777777" w:rsidR="00CE3069" w:rsidRDefault="00F900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been informed of Saint Catherine of Siena Preschool's SBS/AHT policy.</w:t>
      </w:r>
    </w:p>
    <w:p w14:paraId="00000016" w14:textId="77777777" w:rsidR="00CE3069" w:rsidRDefault="00F900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the risks and symptoms of Shaken Baby Syndrome.</w:t>
      </w:r>
    </w:p>
    <w:p w14:paraId="00000017" w14:textId="77777777" w:rsidR="00CE3069" w:rsidRDefault="00F900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>understand that preschool staff are mandated reporters and will follow procedures in the event of</w:t>
      </w:r>
    </w:p>
    <w:p w14:paraId="00000018" w14:textId="77777777" w:rsidR="00CE3069" w:rsidRDefault="00F900AD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suspected</w:t>
      </w:r>
      <w:proofErr w:type="gramEnd"/>
      <w:r>
        <w:rPr>
          <w:sz w:val="24"/>
          <w:szCs w:val="24"/>
        </w:rPr>
        <w:t xml:space="preserve"> abuse.</w:t>
      </w:r>
    </w:p>
    <w:p w14:paraId="00000019" w14:textId="77777777" w:rsidR="00CE3069" w:rsidRDefault="00F900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. I have had the opportunity to ask questions regarding this policy.</w:t>
      </w:r>
    </w:p>
    <w:p w14:paraId="0000001A" w14:textId="77777777" w:rsidR="00CE3069" w:rsidRDefault="00CE3069">
      <w:pPr>
        <w:numPr>
          <w:ilvl w:val="0"/>
          <w:numId w:val="1"/>
        </w:numPr>
        <w:rPr>
          <w:sz w:val="24"/>
          <w:szCs w:val="24"/>
        </w:rPr>
      </w:pPr>
    </w:p>
    <w:p w14:paraId="0000001B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Parent/Guardian Signature: ___________________________________________</w:t>
      </w:r>
    </w:p>
    <w:p w14:paraId="0000001C" w14:textId="77777777" w:rsidR="00CE3069" w:rsidRDefault="00CE3069">
      <w:pPr>
        <w:rPr>
          <w:sz w:val="24"/>
          <w:szCs w:val="24"/>
        </w:rPr>
      </w:pPr>
    </w:p>
    <w:p w14:paraId="0000001D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Date: _______________________</w:t>
      </w:r>
    </w:p>
    <w:p w14:paraId="0000001E" w14:textId="77777777" w:rsidR="00CE3069" w:rsidRDefault="00CE3069">
      <w:pPr>
        <w:rPr>
          <w:sz w:val="24"/>
          <w:szCs w:val="24"/>
        </w:rPr>
      </w:pPr>
    </w:p>
    <w:p w14:paraId="0000001F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 xml:space="preserve">Preschool Director/Staff Signature: </w:t>
      </w:r>
    </w:p>
    <w:p w14:paraId="00000020" w14:textId="77777777" w:rsidR="00CE3069" w:rsidRDefault="00F900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_________________________________________Date: _______________________</w:t>
      </w:r>
    </w:p>
    <w:p w14:paraId="00000021" w14:textId="77777777" w:rsidR="00CE3069" w:rsidRDefault="00CE3069">
      <w:pPr>
        <w:rPr>
          <w:sz w:val="24"/>
          <w:szCs w:val="24"/>
        </w:rPr>
      </w:pPr>
    </w:p>
    <w:sectPr w:rsidR="00CE30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C88"/>
    <w:multiLevelType w:val="multilevel"/>
    <w:tmpl w:val="B9DE2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3069"/>
    <w:rsid w:val="00CE3069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Assist Corporation Pty Ltd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Principal's Office</dc:creator>
  <cp:lastModifiedBy>Principal's Office</cp:lastModifiedBy>
  <cp:revision>2</cp:revision>
  <dcterms:created xsi:type="dcterms:W3CDTF">2025-07-31T16:41:00Z</dcterms:created>
  <dcterms:modified xsi:type="dcterms:W3CDTF">2025-07-31T16:41:00Z</dcterms:modified>
</cp:coreProperties>
</file>