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BAD7E" w14:textId="77777777" w:rsidR="004551F7" w:rsidRPr="004551F7" w:rsidRDefault="004551F7" w:rsidP="004551F7">
      <w:pPr>
        <w:spacing w:line="259" w:lineRule="auto"/>
        <w:rPr>
          <w:rFonts w:ascii="Times New Roman" w:hAnsi="Times New Roman" w:cs="Times New Roman"/>
          <w:sz w:val="22"/>
          <w:szCs w:val="22"/>
          <w:shd w:val="clear" w:color="auto" w:fill="FFFFFF"/>
        </w:rPr>
      </w:pPr>
      <w:r w:rsidRPr="004551F7">
        <w:rPr>
          <w:rFonts w:ascii="Times New Roman" w:hAnsi="Times New Roman" w:cs="Times New Roman"/>
          <w:noProof/>
          <w:sz w:val="22"/>
          <w:szCs w:val="22"/>
          <w:shd w:val="clear" w:color="auto" w:fill="FFFFFF"/>
        </w:rPr>
        <mc:AlternateContent>
          <mc:Choice Requires="wps">
            <w:drawing>
              <wp:anchor distT="45720" distB="45720" distL="114300" distR="114300" simplePos="0" relativeHeight="251660288" behindDoc="0" locked="0" layoutInCell="1" allowOverlap="1" wp14:anchorId="71E0E876" wp14:editId="5C42F8CB">
                <wp:simplePos x="0" y="0"/>
                <wp:positionH relativeFrom="column">
                  <wp:posOffset>47625</wp:posOffset>
                </wp:positionH>
                <wp:positionV relativeFrom="paragraph">
                  <wp:posOffset>0</wp:posOffset>
                </wp:positionV>
                <wp:extent cx="1295400" cy="1257300"/>
                <wp:effectExtent l="0" t="0" r="19050" b="19050"/>
                <wp:wrapSquare wrapText="bothSides"/>
                <wp:docPr id="294058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257300"/>
                        </a:xfrm>
                        <a:prstGeom prst="rect">
                          <a:avLst/>
                        </a:prstGeom>
                        <a:solidFill>
                          <a:srgbClr val="FFFFFF"/>
                        </a:solidFill>
                        <a:ln w="9525">
                          <a:solidFill>
                            <a:srgbClr val="000000"/>
                          </a:solidFill>
                          <a:miter lim="800000"/>
                          <a:headEnd/>
                          <a:tailEnd/>
                        </a:ln>
                      </wps:spPr>
                      <wps:txbx>
                        <w:txbxContent>
                          <w:p w14:paraId="0E87049E" w14:textId="77777777" w:rsidR="004551F7" w:rsidRDefault="004551F7" w:rsidP="004551F7">
                            <w:r>
                              <w:rPr>
                                <w:noProof/>
                              </w:rPr>
                              <w:drawing>
                                <wp:inline distT="0" distB="0" distL="0" distR="0" wp14:anchorId="6EB85143" wp14:editId="30126376">
                                  <wp:extent cx="1143000" cy="1152525"/>
                                  <wp:effectExtent l="0" t="0" r="0" b="9525"/>
                                  <wp:docPr id="876653482" name="Picture 1" descr="A logo with a cowboy riding a bull&#10;&#10;Description automatically generated"/>
                                  <wp:cNvGraphicFramePr/>
                                  <a:graphic xmlns:a="http://schemas.openxmlformats.org/drawingml/2006/main">
                                    <a:graphicData uri="http://schemas.openxmlformats.org/drawingml/2006/picture">
                                      <pic:pic xmlns:pic="http://schemas.openxmlformats.org/drawingml/2006/picture">
                                        <pic:nvPicPr>
                                          <pic:cNvPr id="577" name="Picture 1" descr="A logo with a cowboy riding a bull&#10;&#10;Description automatically generated"/>
                                          <pic:cNvPicPr/>
                                        </pic:nvPicPr>
                                        <pic:blipFill>
                                          <a:blip r:embed="rId5"/>
                                          <a:stretch>
                                            <a:fillRect/>
                                          </a:stretch>
                                        </pic:blipFill>
                                        <pic:spPr>
                                          <a:xfrm>
                                            <a:off x="0" y="0"/>
                                            <a:ext cx="1143000" cy="1152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0E876" id="_x0000_t202" coordsize="21600,21600" o:spt="202" path="m,l,21600r21600,l21600,xe">
                <v:stroke joinstyle="miter"/>
                <v:path gradientshapeok="t" o:connecttype="rect"/>
              </v:shapetype>
              <v:shape id="Text Box 2" o:spid="_x0000_s1026" type="#_x0000_t202" style="position:absolute;margin-left:3.75pt;margin-top:0;width:102pt;height: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">
                <v:textbox>
                  <w:txbxContent>
                    <w:p w14:paraId="0E87049E" w14:textId="77777777" w:rsidR="004551F7" w:rsidRDefault="004551F7" w:rsidP="004551F7">
                      <w:r>
                        <w:rPr>
                          <w:noProof/>
                        </w:rPr>
                        <w:drawing>
                          <wp:inline distT="0" distB="0" distL="0" distR="0" wp14:anchorId="6EB85143" wp14:editId="30126376">
                            <wp:extent cx="1143000" cy="1152525"/>
                            <wp:effectExtent l="0" t="0" r="0" b="9525"/>
                            <wp:docPr id="876653482" name="Picture 1" descr="A logo with a cowboy riding a bull&#10;&#10;Description automatically generated"/>
                            <wp:cNvGraphicFramePr/>
                            <a:graphic xmlns:a="http://schemas.openxmlformats.org/drawingml/2006/main">
                              <a:graphicData uri="http://schemas.openxmlformats.org/drawingml/2006/picture">
                                <pic:pic xmlns:pic="http://schemas.openxmlformats.org/drawingml/2006/picture">
                                  <pic:nvPicPr>
                                    <pic:cNvPr id="577" name="Picture 1" descr="A logo with a cowboy riding a bull&#10;&#10;Description automatically generated"/>
                                    <pic:cNvPicPr/>
                                  </pic:nvPicPr>
                                  <pic:blipFill>
                                    <a:blip r:embed="rId5"/>
                                    <a:stretch>
                                      <a:fillRect/>
                                    </a:stretch>
                                  </pic:blipFill>
                                  <pic:spPr>
                                    <a:xfrm>
                                      <a:off x="0" y="0"/>
                                      <a:ext cx="1143000" cy="1152525"/>
                                    </a:xfrm>
                                    <a:prstGeom prst="rect">
                                      <a:avLst/>
                                    </a:prstGeom>
                                  </pic:spPr>
                                </pic:pic>
                              </a:graphicData>
                            </a:graphic>
                          </wp:inline>
                        </w:drawing>
                      </w:r>
                    </w:p>
                  </w:txbxContent>
                </v:textbox>
                <w10:wrap type="square"/>
              </v:shape>
            </w:pict>
          </mc:Fallback>
        </mc:AlternateContent>
      </w:r>
      <w:r w:rsidRPr="004551F7">
        <w:rPr>
          <w:rFonts w:ascii="Algerian" w:hAnsi="Algerian"/>
          <w:noProof/>
          <w:sz w:val="28"/>
          <w:szCs w:val="28"/>
          <w:shd w:val="clear" w:color="auto" w:fill="FFFFFF"/>
        </w:rPr>
        <mc:AlternateContent>
          <mc:Choice Requires="wps">
            <w:drawing>
              <wp:anchor distT="45720" distB="45720" distL="114300" distR="114300" simplePos="0" relativeHeight="251659264" behindDoc="0" locked="0" layoutInCell="1" allowOverlap="1" wp14:anchorId="104F5C64" wp14:editId="4F98173C">
                <wp:simplePos x="0" y="0"/>
                <wp:positionH relativeFrom="column">
                  <wp:posOffset>1552575</wp:posOffset>
                </wp:positionH>
                <wp:positionV relativeFrom="paragraph">
                  <wp:posOffset>0</wp:posOffset>
                </wp:positionV>
                <wp:extent cx="510540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28625"/>
                        </a:xfrm>
                        <a:prstGeom prst="rect">
                          <a:avLst/>
                        </a:prstGeom>
                        <a:solidFill>
                          <a:srgbClr val="FFFFFF"/>
                        </a:solidFill>
                        <a:ln w="9525">
                          <a:solidFill>
                            <a:srgbClr val="000000"/>
                          </a:solidFill>
                          <a:miter lim="800000"/>
                          <a:headEnd/>
                          <a:tailEnd/>
                        </a:ln>
                      </wps:spPr>
                      <wps:txbx>
                        <w:txbxContent>
                          <w:p w14:paraId="4C7E83E7" w14:textId="77777777" w:rsidR="004551F7" w:rsidRPr="004E1BDF" w:rsidRDefault="004551F7" w:rsidP="004551F7">
                            <w:pPr>
                              <w:rPr>
                                <w:rFonts w:ascii="Algerian" w:hAnsi="Algerian"/>
                                <w:sz w:val="36"/>
                                <w:szCs w:val="36"/>
                                <w:shd w:val="clear" w:color="auto" w:fill="FFFFFF"/>
                              </w:rPr>
                            </w:pPr>
                            <w:r w:rsidRPr="004E1BDF">
                              <w:rPr>
                                <w:rFonts w:ascii="Algerian" w:hAnsi="Algerian"/>
                                <w:sz w:val="36"/>
                                <w:szCs w:val="36"/>
                                <w:shd w:val="clear" w:color="auto" w:fill="FFFFFF"/>
                              </w:rPr>
                              <w:t>93</w:t>
                            </w:r>
                            <w:r w:rsidRPr="004E1BDF">
                              <w:rPr>
                                <w:rFonts w:ascii="Algerian" w:hAnsi="Algerian"/>
                                <w:sz w:val="36"/>
                                <w:szCs w:val="36"/>
                                <w:shd w:val="clear" w:color="auto" w:fill="FFFFFF"/>
                                <w:vertAlign w:val="superscript"/>
                              </w:rPr>
                              <w:t>rd</w:t>
                            </w:r>
                            <w:r w:rsidRPr="004E1BDF">
                              <w:rPr>
                                <w:rFonts w:ascii="Algerian" w:hAnsi="Algerian"/>
                                <w:sz w:val="36"/>
                                <w:szCs w:val="36"/>
                                <w:shd w:val="clear" w:color="auto" w:fill="FFFFFF"/>
                              </w:rPr>
                              <w:t>Annual Navajo County   Fair &amp; Rodeo</w:t>
                            </w:r>
                          </w:p>
                          <w:p w14:paraId="2C970D2F" w14:textId="77777777" w:rsidR="004551F7" w:rsidRDefault="004551F7" w:rsidP="004551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F5C64" id="_x0000_s1027" type="#_x0000_t202" style="position:absolute;margin-left:122.25pt;margin-top:0;width:402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">
                <v:textbox>
                  <w:txbxContent>
                    <w:p w14:paraId="4C7E83E7" w14:textId="77777777" w:rsidR="004551F7" w:rsidRPr="004E1BDF" w:rsidRDefault="004551F7" w:rsidP="004551F7">
                      <w:pPr>
                        <w:rPr>
                          <w:rFonts w:ascii="Algerian" w:hAnsi="Algerian"/>
                          <w:sz w:val="36"/>
                          <w:szCs w:val="36"/>
                          <w:shd w:val="clear" w:color="auto" w:fill="FFFFFF"/>
                        </w:rPr>
                      </w:pPr>
                      <w:r w:rsidRPr="004E1BDF">
                        <w:rPr>
                          <w:rFonts w:ascii="Algerian" w:hAnsi="Algerian"/>
                          <w:sz w:val="36"/>
                          <w:szCs w:val="36"/>
                          <w:shd w:val="clear" w:color="auto" w:fill="FFFFFF"/>
                        </w:rPr>
                        <w:t>93</w:t>
                      </w:r>
                      <w:r w:rsidRPr="004E1BDF">
                        <w:rPr>
                          <w:rFonts w:ascii="Algerian" w:hAnsi="Algerian"/>
                          <w:sz w:val="36"/>
                          <w:szCs w:val="36"/>
                          <w:shd w:val="clear" w:color="auto" w:fill="FFFFFF"/>
                          <w:vertAlign w:val="superscript"/>
                        </w:rPr>
                        <w:t>rd</w:t>
                      </w:r>
                      <w:r w:rsidRPr="004E1BDF">
                        <w:rPr>
                          <w:rFonts w:ascii="Algerian" w:hAnsi="Algerian"/>
                          <w:sz w:val="36"/>
                          <w:szCs w:val="36"/>
                          <w:shd w:val="clear" w:color="auto" w:fill="FFFFFF"/>
                        </w:rPr>
                        <w:t>Annual Navajo County   Fair &amp; Rodeo</w:t>
                      </w:r>
                    </w:p>
                    <w:p w14:paraId="2C970D2F" w14:textId="77777777" w:rsidR="004551F7" w:rsidRDefault="004551F7" w:rsidP="004551F7"/>
                  </w:txbxContent>
                </v:textbox>
                <w10:wrap type="square"/>
              </v:shape>
            </w:pict>
          </mc:Fallback>
        </mc:AlternateContent>
      </w:r>
      <w:r w:rsidRPr="004551F7">
        <w:rPr>
          <w:rFonts w:ascii="Times New Roman" w:hAnsi="Times New Roman" w:cs="Times New Roman"/>
          <w:sz w:val="22"/>
          <w:szCs w:val="22"/>
          <w:shd w:val="clear" w:color="auto" w:fill="FFFFFF"/>
        </w:rPr>
        <w:t xml:space="preserve">                                         September 11-14, 2024  </w:t>
      </w:r>
    </w:p>
    <w:p w14:paraId="354B8122" w14:textId="77777777" w:rsidR="004551F7" w:rsidRPr="004551F7" w:rsidRDefault="004551F7" w:rsidP="004551F7">
      <w:pPr>
        <w:spacing w:after="0" w:line="259" w:lineRule="auto"/>
        <w:rPr>
          <w:rFonts w:ascii="Calisto MT" w:hAnsi="Calisto MT"/>
          <w:sz w:val="22"/>
          <w:szCs w:val="22"/>
        </w:rPr>
      </w:pPr>
      <w:r w:rsidRPr="004551F7">
        <w:rPr>
          <w:rFonts w:ascii="Calisto MT" w:hAnsi="Calisto MT"/>
          <w:sz w:val="22"/>
          <w:szCs w:val="22"/>
        </w:rPr>
        <w:t xml:space="preserve">                        Welcome to the Navajo County Fair &amp; Rodeo!</w:t>
      </w:r>
    </w:p>
    <w:p w14:paraId="2CA5BE55" w14:textId="77777777" w:rsidR="004551F7" w:rsidRPr="004551F7" w:rsidRDefault="004551F7" w:rsidP="004551F7">
      <w:pPr>
        <w:spacing w:after="0" w:line="259" w:lineRule="auto"/>
        <w:rPr>
          <w:rFonts w:ascii="Calisto MT" w:hAnsi="Calisto MT"/>
          <w:sz w:val="6"/>
          <w:szCs w:val="6"/>
        </w:rPr>
      </w:pPr>
    </w:p>
    <w:p w14:paraId="6D839992" w14:textId="77777777" w:rsidR="004551F7" w:rsidRPr="004551F7" w:rsidRDefault="004551F7" w:rsidP="004551F7">
      <w:pPr>
        <w:spacing w:after="0" w:line="259" w:lineRule="auto"/>
        <w:rPr>
          <w:rFonts w:ascii="Times New Roman" w:hAnsi="Times New Roman" w:cs="Times New Roman"/>
          <w:sz w:val="22"/>
          <w:szCs w:val="22"/>
          <w:shd w:val="clear" w:color="auto" w:fill="FFFFFF"/>
        </w:rPr>
      </w:pPr>
      <w:r w:rsidRPr="004551F7">
        <w:rPr>
          <w:rFonts w:ascii="Times New Roman" w:hAnsi="Times New Roman" w:cs="Times New Roman"/>
          <w:sz w:val="22"/>
          <w:szCs w:val="22"/>
          <w:shd w:val="clear" w:color="auto" w:fill="FFFFFF"/>
        </w:rPr>
        <w:t xml:space="preserve">            Navajo County Fairgrounds, 404 East Hopi Drive, Holbrook AZ. 86025</w:t>
      </w:r>
    </w:p>
    <w:p w14:paraId="6CA755F2" w14:textId="77777777" w:rsidR="004551F7" w:rsidRPr="004551F7" w:rsidRDefault="004551F7" w:rsidP="004551F7">
      <w:pPr>
        <w:spacing w:after="0" w:line="259" w:lineRule="auto"/>
        <w:rPr>
          <w:rFonts w:ascii="Calisto MT" w:hAnsi="Calisto MT"/>
          <w:sz w:val="6"/>
          <w:szCs w:val="6"/>
        </w:rPr>
      </w:pPr>
    </w:p>
    <w:p w14:paraId="6A9911EF" w14:textId="77777777" w:rsidR="004551F7" w:rsidRPr="004551F7" w:rsidRDefault="004551F7" w:rsidP="004551F7">
      <w:pPr>
        <w:spacing w:after="120" w:line="259" w:lineRule="auto"/>
        <w:rPr>
          <w:rFonts w:ascii="Times New Roman" w:hAnsi="Times New Roman" w:cs="Times New Roman"/>
          <w:shd w:val="clear" w:color="auto" w:fill="FFFFFF"/>
        </w:rPr>
      </w:pPr>
      <w:r w:rsidRPr="004551F7">
        <w:rPr>
          <w:rFonts w:ascii="Times New Roman" w:hAnsi="Times New Roman" w:cs="Times New Roman"/>
          <w:shd w:val="clear" w:color="auto" w:fill="FFFFFF"/>
        </w:rPr>
        <w:t xml:space="preserve">      Phone:  928-524-4757     email - </w:t>
      </w:r>
      <w:hyperlink r:id="rId6" w:history="1">
        <w:r w:rsidRPr="004551F7">
          <w:rPr>
            <w:rFonts w:ascii="Times New Roman" w:hAnsi="Times New Roman" w:cs="Times New Roman"/>
            <w:color w:val="467886" w:themeColor="hyperlink"/>
            <w:u w:val="single"/>
            <w:shd w:val="clear" w:color="auto" w:fill="FFFFFF"/>
          </w:rPr>
          <w:t>fairmanager@navajocountyfair.net</w:t>
        </w:r>
      </w:hyperlink>
    </w:p>
    <w:p w14:paraId="229207D9" w14:textId="77777777" w:rsidR="00A316ED" w:rsidRDefault="004551F7" w:rsidP="004551F7">
      <w:pPr>
        <w:spacing w:after="0" w:line="259" w:lineRule="auto"/>
        <w:rPr>
          <w:rFonts w:ascii="Calisto MT" w:hAnsi="Calisto MT"/>
          <w:sz w:val="22"/>
          <w:szCs w:val="22"/>
        </w:rPr>
      </w:pPr>
      <w:r w:rsidRPr="004551F7">
        <w:rPr>
          <w:rFonts w:ascii="Calisto MT" w:hAnsi="Calisto MT"/>
          <w:sz w:val="22"/>
          <w:szCs w:val="22"/>
        </w:rPr>
        <w:t xml:space="preserve">                                                            </w:t>
      </w:r>
    </w:p>
    <w:p w14:paraId="0D51E2C2" w14:textId="1B54E2EB" w:rsidR="004551F7" w:rsidRPr="004551F7" w:rsidRDefault="004551F7" w:rsidP="004551F7">
      <w:pPr>
        <w:spacing w:after="0" w:line="259" w:lineRule="auto"/>
        <w:rPr>
          <w:rFonts w:ascii="Calisto MT" w:hAnsi="Calisto MT"/>
          <w:shd w:val="clear" w:color="auto" w:fill="FFFFFF"/>
        </w:rPr>
      </w:pPr>
      <w:r w:rsidRPr="004551F7">
        <w:rPr>
          <w:rFonts w:ascii="Calisto MT" w:hAnsi="Calisto MT"/>
          <w:sz w:val="22"/>
          <w:szCs w:val="22"/>
        </w:rPr>
        <w:t xml:space="preserve">  </w:t>
      </w:r>
      <w:r w:rsidRPr="004551F7">
        <w:rPr>
          <w:rFonts w:ascii="Calisto MT" w:hAnsi="Calisto MT"/>
          <w:shd w:val="clear" w:color="auto" w:fill="FFFFFF"/>
        </w:rPr>
        <w:t>YEAR-ROUND ADVERTISMENT</w:t>
      </w:r>
    </w:p>
    <w:p w14:paraId="1974D34B" w14:textId="77777777" w:rsidR="004551F7" w:rsidRPr="004551F7" w:rsidRDefault="004551F7" w:rsidP="004551F7">
      <w:pPr>
        <w:spacing w:after="0" w:line="259" w:lineRule="auto"/>
        <w:rPr>
          <w:rFonts w:ascii="Calisto MT" w:hAnsi="Calisto MT"/>
          <w:sz w:val="6"/>
          <w:szCs w:val="6"/>
          <w:shd w:val="clear" w:color="auto" w:fill="FFFFFF"/>
        </w:rPr>
      </w:pPr>
    </w:p>
    <w:p w14:paraId="38AFC42A" w14:textId="7B626F20" w:rsidR="004551F7" w:rsidRPr="004551F7" w:rsidRDefault="004551F7" w:rsidP="00F31F85">
      <w:pPr>
        <w:spacing w:line="259" w:lineRule="auto"/>
        <w:rPr>
          <w:rFonts w:ascii="Calisto MT" w:hAnsi="Calisto MT"/>
          <w:sz w:val="22"/>
          <w:szCs w:val="22"/>
        </w:rPr>
      </w:pPr>
      <w:r w:rsidRPr="004551F7">
        <w:rPr>
          <w:rFonts w:ascii="Calisto MT" w:hAnsi="Calisto MT"/>
          <w:sz w:val="22"/>
          <w:szCs w:val="22"/>
          <w:shd w:val="clear" w:color="auto" w:fill="FFFFFF"/>
        </w:rPr>
        <w:t>Advertise your company year-round. Ready to embrace the charm of rural festivities? Discover what makes your County Fair the heart of local culture.</w:t>
      </w:r>
      <w:r w:rsidRPr="004551F7">
        <w:rPr>
          <w:rFonts w:ascii="Calisto MT" w:hAnsi="Calisto MT"/>
          <w:sz w:val="22"/>
          <w:szCs w:val="22"/>
        </w:rPr>
        <w:t xml:space="preserve"> Navajo County Fair, Inc. will be celebrating the 93rd Anniversary of the Navajo County Fair &amp; Rodeo. September 11-14, 2024. Thank you for taking the time to consider the Navajo County Fair &amp; Rodeo for sponsorship. We strive to improve the Navajo County Fair every year. We are a family run event full of family fun. We count on sponsors to help make this event a success! We cannot put on this event without your support. Your sponsorship is essential to the success of the Navajo County Fair &amp; Rodeo. Sponsorship is a great way to advertise your product/service and show your support All Year Long for all the events held at the Navajo County Fairgrounds. We would love to count on your support and involve you in this great event. Here are some sponsor levels available, or we will custom build a sponsorship package to showcase your brand!</w:t>
      </w:r>
    </w:p>
    <w:p w14:paraId="332BF455" w14:textId="77777777" w:rsidR="001B6F2A" w:rsidRDefault="001B6F2A" w:rsidP="00CE2FF0">
      <w:pPr>
        <w:spacing w:after="0"/>
        <w:rPr>
          <w:rFonts w:cstheme="minorHAnsi"/>
          <w:b/>
          <w:bCs/>
          <w:color w:val="C00000"/>
          <w:u w:val="single"/>
        </w:rPr>
      </w:pPr>
    </w:p>
    <w:p w14:paraId="34E09E02" w14:textId="3F197651" w:rsidR="00242D6D" w:rsidRDefault="00242D6D" w:rsidP="00242D6D">
      <w:pPr>
        <w:spacing w:after="0"/>
        <w:rPr>
          <w:rFonts w:cstheme="minorHAnsi"/>
          <w:b/>
          <w:bCs/>
          <w:color w:val="C00000"/>
          <w:u w:val="single"/>
        </w:rPr>
      </w:pPr>
      <w:r>
        <w:rPr>
          <w:rFonts w:cstheme="minorHAnsi"/>
          <w:b/>
          <w:bCs/>
          <w:color w:val="C00000"/>
          <w:u w:val="single"/>
        </w:rPr>
        <w:t>Pick-up Men</w:t>
      </w:r>
      <w:r>
        <w:rPr>
          <w:rFonts w:cstheme="minorHAnsi"/>
          <w:b/>
          <w:bCs/>
          <w:color w:val="C00000"/>
          <w:spacing w:val="-7"/>
          <w:u w:val="single"/>
        </w:rPr>
        <w:t xml:space="preserve"> </w:t>
      </w:r>
      <w:r>
        <w:rPr>
          <w:rFonts w:cstheme="minorHAnsi"/>
          <w:b/>
          <w:bCs/>
          <w:color w:val="C00000"/>
          <w:u w:val="single"/>
        </w:rPr>
        <w:t>Sponsor</w:t>
      </w:r>
      <w:r>
        <w:rPr>
          <w:rFonts w:cstheme="minorHAnsi"/>
          <w:b/>
          <w:bCs/>
          <w:color w:val="C00000"/>
          <w:spacing w:val="-3"/>
          <w:u w:val="single"/>
        </w:rPr>
        <w:t xml:space="preserve"> </w:t>
      </w:r>
      <w:r>
        <w:rPr>
          <w:rFonts w:cstheme="minorHAnsi"/>
          <w:b/>
          <w:bCs/>
          <w:color w:val="C00000"/>
          <w:u w:val="single"/>
        </w:rPr>
        <w:t>-</w:t>
      </w:r>
      <w:r>
        <w:rPr>
          <w:rFonts w:cstheme="minorHAnsi"/>
          <w:b/>
          <w:bCs/>
          <w:color w:val="C00000"/>
          <w:spacing w:val="-9"/>
          <w:u w:val="single"/>
        </w:rPr>
        <w:t xml:space="preserve"> </w:t>
      </w:r>
      <w:r>
        <w:rPr>
          <w:rFonts w:cstheme="minorHAnsi"/>
          <w:b/>
          <w:bCs/>
          <w:color w:val="C00000"/>
          <w:u w:val="single"/>
        </w:rPr>
        <w:t>$</w:t>
      </w:r>
      <w:r w:rsidR="00A316ED">
        <w:rPr>
          <w:rFonts w:cstheme="minorHAnsi"/>
          <w:b/>
          <w:bCs/>
          <w:color w:val="C00000"/>
          <w:u w:val="single"/>
        </w:rPr>
        <w:t>5</w:t>
      </w:r>
      <w:r>
        <w:rPr>
          <w:rFonts w:cstheme="minorHAnsi"/>
          <w:b/>
          <w:bCs/>
          <w:color w:val="C00000"/>
          <w:u w:val="single"/>
        </w:rPr>
        <w:t>,000 - (Only 1 Sponsorship Available)</w:t>
      </w:r>
    </w:p>
    <w:p w14:paraId="281A8C7E" w14:textId="77777777" w:rsidR="00242D6D" w:rsidRDefault="00242D6D" w:rsidP="00242D6D">
      <w:pPr>
        <w:spacing w:after="0"/>
        <w:rPr>
          <w:rFonts w:cstheme="minorHAnsi"/>
        </w:rPr>
      </w:pPr>
      <w:r>
        <w:rPr>
          <w:rFonts w:cstheme="minorHAnsi"/>
        </w:rPr>
        <w:t>As the Pick-up Men/Arena Sponsor, the Sponsor will have.</w:t>
      </w:r>
    </w:p>
    <w:p w14:paraId="1D8C887B" w14:textId="77777777" w:rsidR="00242D6D" w:rsidRDefault="00242D6D" w:rsidP="00242D6D">
      <w:pPr>
        <w:pStyle w:val="ListParagraph"/>
        <w:numPr>
          <w:ilvl w:val="0"/>
          <w:numId w:val="9"/>
        </w:numPr>
        <w:spacing w:after="0" w:line="256" w:lineRule="auto"/>
        <w:rPr>
          <w:rFonts w:cstheme="minorHAnsi"/>
        </w:rPr>
      </w:pPr>
      <w:r>
        <w:rPr>
          <w:rFonts w:cstheme="minorHAnsi"/>
        </w:rPr>
        <w:t>1 –</w:t>
      </w:r>
      <w:r>
        <w:rPr>
          <w:rFonts w:cstheme="minorHAnsi"/>
          <w:spacing w:val="-7"/>
          <w:u w:val="single"/>
        </w:rPr>
        <w:t xml:space="preserve"> </w:t>
      </w:r>
      <w:r>
        <w:rPr>
          <w:rFonts w:cstheme="minorHAnsi"/>
          <w:u w:val="single"/>
        </w:rPr>
        <w:t>Top Level Arena</w:t>
      </w:r>
      <w:r>
        <w:rPr>
          <w:rFonts w:cstheme="minorHAnsi"/>
          <w:spacing w:val="-6"/>
          <w:u w:val="single"/>
        </w:rPr>
        <w:t xml:space="preserve"> </w:t>
      </w:r>
      <w:r>
        <w:rPr>
          <w:rFonts w:cstheme="minorHAnsi"/>
          <w:u w:val="single"/>
        </w:rPr>
        <w:t xml:space="preserve">Sign - </w:t>
      </w:r>
      <w:r>
        <w:rPr>
          <w:rFonts w:cstheme="minorHAnsi"/>
        </w:rPr>
        <w:t>1–</w:t>
      </w:r>
      <w:r>
        <w:rPr>
          <w:rFonts w:cstheme="minorHAnsi"/>
          <w:spacing w:val="-4"/>
        </w:rPr>
        <w:t xml:space="preserve"> </w:t>
      </w:r>
      <w:r>
        <w:rPr>
          <w:rFonts w:cstheme="minorHAnsi"/>
        </w:rPr>
        <w:t>4</w:t>
      </w:r>
      <w:r>
        <w:rPr>
          <w:rFonts w:cstheme="minorHAnsi"/>
          <w:spacing w:val="-4"/>
        </w:rPr>
        <w:t xml:space="preserve"> </w:t>
      </w:r>
      <w:r>
        <w:rPr>
          <w:rFonts w:cstheme="minorHAnsi"/>
        </w:rPr>
        <w:t>x</w:t>
      </w:r>
      <w:r>
        <w:rPr>
          <w:rFonts w:cstheme="minorHAnsi"/>
          <w:spacing w:val="-2"/>
        </w:rPr>
        <w:t xml:space="preserve"> </w:t>
      </w:r>
      <w:r>
        <w:rPr>
          <w:rFonts w:cstheme="minorHAnsi"/>
        </w:rPr>
        <w:t>8</w:t>
      </w:r>
      <w:r>
        <w:rPr>
          <w:rFonts w:cstheme="minorHAnsi"/>
          <w:spacing w:val="-4"/>
        </w:rPr>
        <w:t xml:space="preserve"> </w:t>
      </w:r>
      <w:r>
        <w:rPr>
          <w:rFonts w:cstheme="minorHAnsi"/>
        </w:rPr>
        <w:t>sign</w:t>
      </w:r>
      <w:r>
        <w:rPr>
          <w:rFonts w:cstheme="minorHAnsi"/>
          <w:spacing w:val="-4"/>
        </w:rPr>
        <w:t xml:space="preserve"> </w:t>
      </w:r>
      <w:r>
        <w:rPr>
          <w:rFonts w:cstheme="minorHAnsi"/>
        </w:rPr>
        <w:t>painted</w:t>
      </w:r>
      <w:r>
        <w:rPr>
          <w:rFonts w:cstheme="minorHAnsi"/>
          <w:spacing w:val="-4"/>
        </w:rPr>
        <w:t xml:space="preserve"> </w:t>
      </w:r>
      <w:r>
        <w:rPr>
          <w:rFonts w:cstheme="minorHAnsi"/>
        </w:rPr>
        <w:t>with</w:t>
      </w:r>
      <w:r>
        <w:rPr>
          <w:rFonts w:cstheme="minorHAnsi"/>
          <w:spacing w:val="-4"/>
        </w:rPr>
        <w:t xml:space="preserve"> </w:t>
      </w:r>
      <w:r>
        <w:rPr>
          <w:rFonts w:cstheme="minorHAnsi"/>
        </w:rPr>
        <w:t>sponsor</w:t>
      </w:r>
      <w:r>
        <w:rPr>
          <w:rFonts w:cstheme="minorHAnsi"/>
          <w:spacing w:val="-4"/>
        </w:rPr>
        <w:t xml:space="preserve"> </w:t>
      </w:r>
      <w:r>
        <w:rPr>
          <w:rFonts w:cstheme="minorHAnsi"/>
        </w:rPr>
        <w:t>name/logo</w:t>
      </w:r>
      <w:r>
        <w:rPr>
          <w:rFonts w:cstheme="minorHAnsi"/>
          <w:spacing w:val="-4"/>
        </w:rPr>
        <w:t xml:space="preserve"> </w:t>
      </w:r>
      <w:r>
        <w:rPr>
          <w:rFonts w:cstheme="minorHAnsi"/>
        </w:rPr>
        <w:t>to</w:t>
      </w:r>
      <w:r>
        <w:rPr>
          <w:rFonts w:cstheme="minorHAnsi"/>
          <w:spacing w:val="-4"/>
        </w:rPr>
        <w:t xml:space="preserve"> </w:t>
      </w:r>
      <w:r>
        <w:rPr>
          <w:rFonts w:cstheme="minorHAnsi"/>
        </w:rPr>
        <w:t>remain</w:t>
      </w:r>
      <w:r>
        <w:rPr>
          <w:rFonts w:cstheme="minorHAnsi"/>
          <w:spacing w:val="-4"/>
        </w:rPr>
        <w:t xml:space="preserve"> </w:t>
      </w:r>
      <w:r>
        <w:rPr>
          <w:rFonts w:cstheme="minorHAnsi"/>
        </w:rPr>
        <w:t>on</w:t>
      </w:r>
      <w:r>
        <w:rPr>
          <w:rFonts w:cstheme="minorHAnsi"/>
          <w:spacing w:val="-4"/>
        </w:rPr>
        <w:t xml:space="preserve"> </w:t>
      </w:r>
      <w:r>
        <w:rPr>
          <w:rFonts w:cstheme="minorHAnsi"/>
        </w:rPr>
        <w:t>display</w:t>
      </w:r>
      <w:r>
        <w:rPr>
          <w:rFonts w:cstheme="minorHAnsi"/>
          <w:spacing w:val="-2"/>
        </w:rPr>
        <w:t xml:space="preserve"> </w:t>
      </w:r>
      <w:r>
        <w:rPr>
          <w:rFonts w:cstheme="minorHAnsi"/>
        </w:rPr>
        <w:t>for</w:t>
      </w:r>
      <w:r>
        <w:rPr>
          <w:rFonts w:cstheme="minorHAnsi"/>
          <w:spacing w:val="-4"/>
        </w:rPr>
        <w:t xml:space="preserve"> </w:t>
      </w:r>
      <w:r>
        <w:rPr>
          <w:rFonts w:cstheme="minorHAnsi"/>
        </w:rPr>
        <w:t>a</w:t>
      </w:r>
      <w:r>
        <w:rPr>
          <w:rFonts w:cstheme="minorHAnsi"/>
          <w:spacing w:val="-4"/>
        </w:rPr>
        <w:t xml:space="preserve"> </w:t>
      </w:r>
      <w:r>
        <w:rPr>
          <w:rFonts w:cstheme="minorHAnsi"/>
        </w:rPr>
        <w:t>period</w:t>
      </w:r>
      <w:r>
        <w:rPr>
          <w:rFonts w:cstheme="minorHAnsi"/>
          <w:spacing w:val="-1"/>
        </w:rPr>
        <w:t xml:space="preserve"> </w:t>
      </w:r>
      <w:r>
        <w:rPr>
          <w:rFonts w:cstheme="minorHAnsi"/>
        </w:rPr>
        <w:t>of</w:t>
      </w:r>
      <w:r>
        <w:rPr>
          <w:rFonts w:cstheme="minorHAnsi"/>
          <w:spacing w:val="-4"/>
        </w:rPr>
        <w:t xml:space="preserve"> </w:t>
      </w:r>
      <w:r>
        <w:rPr>
          <w:rFonts w:cstheme="minorHAnsi"/>
        </w:rPr>
        <w:t>1 year. (Limited spots please ask for availability)</w:t>
      </w:r>
    </w:p>
    <w:p w14:paraId="335C8DD5" w14:textId="78062D07" w:rsidR="00242D6D" w:rsidRDefault="00242D6D" w:rsidP="00242D6D">
      <w:pPr>
        <w:pStyle w:val="ListParagraph"/>
        <w:widowControl w:val="0"/>
        <w:numPr>
          <w:ilvl w:val="0"/>
          <w:numId w:val="10"/>
        </w:numPr>
        <w:autoSpaceDE w:val="0"/>
        <w:autoSpaceDN w:val="0"/>
        <w:spacing w:after="0" w:line="240" w:lineRule="auto"/>
        <w:rPr>
          <w:rFonts w:cstheme="minorHAnsi"/>
        </w:rPr>
      </w:pPr>
      <w:r>
        <w:rPr>
          <w:rFonts w:cstheme="minorHAnsi"/>
        </w:rPr>
        <w:t>Our Pick-up Men will be announced and placed in marketing and media for the</w:t>
      </w:r>
      <w:r>
        <w:rPr>
          <w:rFonts w:cstheme="minorHAnsi"/>
          <w:spacing w:val="-6"/>
        </w:rPr>
        <w:t xml:space="preserve"> </w:t>
      </w:r>
      <w:r>
        <w:rPr>
          <w:rFonts w:cstheme="minorHAnsi"/>
        </w:rPr>
        <w:t>Navajo</w:t>
      </w:r>
      <w:r>
        <w:rPr>
          <w:rFonts w:cstheme="minorHAnsi"/>
          <w:spacing w:val="-3"/>
        </w:rPr>
        <w:t xml:space="preserve"> </w:t>
      </w:r>
      <w:r>
        <w:rPr>
          <w:rFonts w:cstheme="minorHAnsi"/>
        </w:rPr>
        <w:t>County</w:t>
      </w:r>
      <w:r>
        <w:rPr>
          <w:rFonts w:cstheme="minorHAnsi"/>
          <w:spacing w:val="-4"/>
        </w:rPr>
        <w:t xml:space="preserve"> </w:t>
      </w:r>
      <w:r>
        <w:rPr>
          <w:rFonts w:cstheme="minorHAnsi"/>
        </w:rPr>
        <w:t>Fair</w:t>
      </w:r>
      <w:r>
        <w:rPr>
          <w:rFonts w:cstheme="minorHAnsi"/>
          <w:spacing w:val="-2"/>
        </w:rPr>
        <w:t xml:space="preserve"> </w:t>
      </w:r>
      <w:r>
        <w:rPr>
          <w:rFonts w:cstheme="minorHAnsi"/>
        </w:rPr>
        <w:t>Rodeo</w:t>
      </w:r>
      <w:r>
        <w:rPr>
          <w:rFonts w:cstheme="minorHAnsi"/>
          <w:spacing w:val="-6"/>
        </w:rPr>
        <w:t xml:space="preserve"> </w:t>
      </w:r>
      <w:r>
        <w:rPr>
          <w:rFonts w:cstheme="minorHAnsi"/>
        </w:rPr>
        <w:t>(includes,</w:t>
      </w:r>
      <w:r>
        <w:rPr>
          <w:rFonts w:cstheme="minorHAnsi"/>
          <w:spacing w:val="-4"/>
        </w:rPr>
        <w:t xml:space="preserve"> </w:t>
      </w:r>
      <w:r>
        <w:rPr>
          <w:rFonts w:cstheme="minorHAnsi"/>
        </w:rPr>
        <w:t>but</w:t>
      </w:r>
      <w:r>
        <w:rPr>
          <w:rFonts w:cstheme="minorHAnsi"/>
          <w:spacing w:val="-6"/>
        </w:rPr>
        <w:t xml:space="preserve"> </w:t>
      </w:r>
      <w:r>
        <w:rPr>
          <w:rFonts w:cstheme="minorHAnsi"/>
        </w:rPr>
        <w:t>not</w:t>
      </w:r>
      <w:r>
        <w:rPr>
          <w:rFonts w:cstheme="minorHAnsi"/>
          <w:spacing w:val="-6"/>
        </w:rPr>
        <w:t xml:space="preserve"> </w:t>
      </w:r>
      <w:r>
        <w:rPr>
          <w:rFonts w:cstheme="minorHAnsi"/>
        </w:rPr>
        <w:t>limited</w:t>
      </w:r>
      <w:r>
        <w:rPr>
          <w:rFonts w:cstheme="minorHAnsi"/>
          <w:spacing w:val="-6"/>
        </w:rPr>
        <w:t xml:space="preserve"> </w:t>
      </w:r>
      <w:r>
        <w:rPr>
          <w:rFonts w:cstheme="minorHAnsi"/>
        </w:rPr>
        <w:t>to</w:t>
      </w:r>
      <w:r>
        <w:rPr>
          <w:rFonts w:cstheme="minorHAnsi"/>
          <w:spacing w:val="-5"/>
        </w:rPr>
        <w:t xml:space="preserve"> </w:t>
      </w:r>
      <w:r>
        <w:rPr>
          <w:rFonts w:cstheme="minorHAnsi"/>
        </w:rPr>
        <w:t>Video</w:t>
      </w:r>
      <w:r>
        <w:rPr>
          <w:rFonts w:cstheme="minorHAnsi"/>
          <w:spacing w:val="-6"/>
        </w:rPr>
        <w:t xml:space="preserve"> </w:t>
      </w:r>
      <w:r>
        <w:rPr>
          <w:rFonts w:cstheme="minorHAnsi"/>
        </w:rPr>
        <w:t>Board,</w:t>
      </w:r>
      <w:r>
        <w:rPr>
          <w:rFonts w:cstheme="minorHAnsi"/>
          <w:spacing w:val="-5"/>
        </w:rPr>
        <w:t xml:space="preserve"> </w:t>
      </w:r>
      <w:r>
        <w:rPr>
          <w:rFonts w:cstheme="minorHAnsi"/>
        </w:rPr>
        <w:t>Posters,</w:t>
      </w:r>
      <w:r>
        <w:rPr>
          <w:rFonts w:cstheme="minorHAnsi"/>
          <w:spacing w:val="-3"/>
        </w:rPr>
        <w:t xml:space="preserve"> </w:t>
      </w:r>
      <w:r>
        <w:rPr>
          <w:rFonts w:cstheme="minorHAnsi"/>
        </w:rPr>
        <w:t>Flyers, Website and Social Media)</w:t>
      </w:r>
    </w:p>
    <w:p w14:paraId="00B9F23C" w14:textId="69F09E94" w:rsidR="00242D6D" w:rsidRDefault="00242D6D" w:rsidP="00242D6D">
      <w:pPr>
        <w:pStyle w:val="ListParagraph"/>
        <w:widowControl w:val="0"/>
        <w:numPr>
          <w:ilvl w:val="0"/>
          <w:numId w:val="10"/>
        </w:numPr>
        <w:autoSpaceDE w:val="0"/>
        <w:autoSpaceDN w:val="0"/>
        <w:spacing w:after="0" w:line="240" w:lineRule="auto"/>
        <w:rPr>
          <w:rFonts w:cstheme="minorHAnsi"/>
        </w:rPr>
      </w:pPr>
      <w:r>
        <w:rPr>
          <w:rFonts w:cstheme="minorHAnsi"/>
        </w:rPr>
        <w:t>(1) 3</w:t>
      </w:r>
      <w:r w:rsidR="00A316ED">
        <w:rPr>
          <w:rFonts w:cstheme="minorHAnsi"/>
        </w:rPr>
        <w:t>min.</w:t>
      </w:r>
      <w:r>
        <w:rPr>
          <w:rFonts w:cstheme="minorHAnsi"/>
        </w:rPr>
        <w:t xml:space="preserve"> commercials played on video scoreboard.</w:t>
      </w:r>
      <w:r>
        <w:rPr>
          <w:rFonts w:cstheme="minorHAnsi"/>
          <w:color w:val="C00000"/>
        </w:rPr>
        <w:t xml:space="preserve"> {Sponsor to supply Commercial}</w:t>
      </w:r>
    </w:p>
    <w:p w14:paraId="788E90B4" w14:textId="77777777" w:rsidR="00242D6D" w:rsidRDefault="00242D6D" w:rsidP="00242D6D">
      <w:pPr>
        <w:pStyle w:val="ListParagraph"/>
        <w:widowControl w:val="0"/>
        <w:numPr>
          <w:ilvl w:val="0"/>
          <w:numId w:val="10"/>
        </w:numPr>
        <w:autoSpaceDE w:val="0"/>
        <w:autoSpaceDN w:val="0"/>
        <w:spacing w:after="0" w:line="240" w:lineRule="auto"/>
        <w:rPr>
          <w:rFonts w:cstheme="minorHAnsi"/>
        </w:rPr>
      </w:pPr>
      <w:r>
        <w:rPr>
          <w:rFonts w:cstheme="minorHAnsi"/>
        </w:rPr>
        <w:t>Pick-up men Chap Sponsor –</w:t>
      </w:r>
      <w:r>
        <w:rPr>
          <w:rFonts w:cstheme="minorHAnsi"/>
          <w:color w:val="C00000"/>
        </w:rPr>
        <w:t xml:space="preserve"> {Sponsor to supply 2 – Pair chaps}</w:t>
      </w:r>
    </w:p>
    <w:p w14:paraId="0DAC5356" w14:textId="77777777" w:rsidR="00242D6D" w:rsidRDefault="00242D6D" w:rsidP="00242D6D">
      <w:pPr>
        <w:pStyle w:val="ListParagraph"/>
        <w:widowControl w:val="0"/>
        <w:numPr>
          <w:ilvl w:val="0"/>
          <w:numId w:val="10"/>
        </w:numPr>
        <w:autoSpaceDE w:val="0"/>
        <w:autoSpaceDN w:val="0"/>
        <w:spacing w:after="0" w:line="240" w:lineRule="auto"/>
        <w:rPr>
          <w:rFonts w:cstheme="minorHAnsi"/>
        </w:rPr>
      </w:pPr>
      <w:r>
        <w:rPr>
          <w:rFonts w:cstheme="minorHAnsi"/>
          <w:u w:val="single"/>
        </w:rPr>
        <w:t>Flag</w:t>
      </w:r>
      <w:r>
        <w:rPr>
          <w:rFonts w:cstheme="minorHAnsi"/>
          <w:spacing w:val="-7"/>
          <w:u w:val="single"/>
        </w:rPr>
        <w:t xml:space="preserve"> </w:t>
      </w:r>
      <w:r>
        <w:rPr>
          <w:rFonts w:cstheme="minorHAnsi"/>
          <w:u w:val="single"/>
        </w:rPr>
        <w:t>Run</w:t>
      </w:r>
      <w:r>
        <w:rPr>
          <w:rFonts w:cstheme="minorHAnsi"/>
          <w:spacing w:val="-4"/>
        </w:rPr>
        <w:t xml:space="preserve"> </w:t>
      </w:r>
      <w:r>
        <w:rPr>
          <w:rFonts w:cstheme="minorHAnsi"/>
        </w:rPr>
        <w:t>–</w:t>
      </w:r>
      <w:r>
        <w:rPr>
          <w:rFonts w:cstheme="minorHAnsi"/>
          <w:spacing w:val="-6"/>
        </w:rPr>
        <w:t xml:space="preserve"> </w:t>
      </w:r>
      <w:r>
        <w:rPr>
          <w:rFonts w:cstheme="minorHAnsi"/>
        </w:rPr>
        <w:t>Grand</w:t>
      </w:r>
      <w:r>
        <w:rPr>
          <w:rFonts w:cstheme="minorHAnsi"/>
          <w:spacing w:val="-4"/>
        </w:rPr>
        <w:t xml:space="preserve"> </w:t>
      </w:r>
      <w:r>
        <w:rPr>
          <w:rFonts w:cstheme="minorHAnsi"/>
        </w:rPr>
        <w:t>Entry</w:t>
      </w:r>
      <w:r>
        <w:rPr>
          <w:rFonts w:cstheme="minorHAnsi"/>
          <w:spacing w:val="-6"/>
        </w:rPr>
        <w:t xml:space="preserve"> </w:t>
      </w:r>
      <w:r>
        <w:rPr>
          <w:rFonts w:cstheme="minorHAnsi"/>
        </w:rPr>
        <w:t>and</w:t>
      </w:r>
      <w:r>
        <w:rPr>
          <w:rFonts w:cstheme="minorHAnsi"/>
          <w:spacing w:val="-6"/>
        </w:rPr>
        <w:t xml:space="preserve"> </w:t>
      </w:r>
      <w:r>
        <w:rPr>
          <w:rFonts w:cstheme="minorHAnsi"/>
        </w:rPr>
        <w:t>Grand</w:t>
      </w:r>
      <w:r>
        <w:rPr>
          <w:rFonts w:cstheme="minorHAnsi"/>
          <w:spacing w:val="-6"/>
        </w:rPr>
        <w:t xml:space="preserve"> </w:t>
      </w:r>
      <w:r>
        <w:rPr>
          <w:rFonts w:cstheme="minorHAnsi"/>
        </w:rPr>
        <w:t>Finale</w:t>
      </w:r>
      <w:r>
        <w:rPr>
          <w:rFonts w:cstheme="minorHAnsi"/>
          <w:spacing w:val="-4"/>
        </w:rPr>
        <w:t xml:space="preserve"> </w:t>
      </w:r>
      <w:r>
        <w:rPr>
          <w:rFonts w:cstheme="minorHAnsi"/>
        </w:rPr>
        <w:t>Sponsor</w:t>
      </w:r>
      <w:r>
        <w:rPr>
          <w:rFonts w:cstheme="minorHAnsi"/>
          <w:spacing w:val="-7"/>
        </w:rPr>
        <w:t xml:space="preserve"> </w:t>
      </w:r>
      <w:r>
        <w:rPr>
          <w:rFonts w:cstheme="minorHAnsi"/>
        </w:rPr>
        <w:t>Flag</w:t>
      </w:r>
      <w:r>
        <w:rPr>
          <w:rFonts w:cstheme="minorHAnsi"/>
          <w:spacing w:val="-3"/>
        </w:rPr>
        <w:t xml:space="preserve"> </w:t>
      </w:r>
      <w:r>
        <w:rPr>
          <w:rFonts w:cstheme="minorHAnsi"/>
          <w:spacing w:val="-2"/>
        </w:rPr>
        <w:t>Presentation</w:t>
      </w:r>
      <w:r>
        <w:rPr>
          <w:rFonts w:cstheme="minorHAnsi"/>
        </w:rPr>
        <w:t xml:space="preserve">. </w:t>
      </w:r>
      <w:r>
        <w:rPr>
          <w:rFonts w:cstheme="minorHAnsi"/>
          <w:bCs/>
          <w:color w:val="C00000"/>
        </w:rPr>
        <w:t>{Sponsor</w:t>
      </w:r>
      <w:r>
        <w:rPr>
          <w:rFonts w:cstheme="minorHAnsi"/>
          <w:bCs/>
          <w:color w:val="C00000"/>
          <w:spacing w:val="-8"/>
        </w:rPr>
        <w:t xml:space="preserve"> </w:t>
      </w:r>
      <w:r>
        <w:rPr>
          <w:rFonts w:cstheme="minorHAnsi"/>
          <w:bCs/>
          <w:color w:val="C00000"/>
        </w:rPr>
        <w:t>to</w:t>
      </w:r>
      <w:r>
        <w:rPr>
          <w:rFonts w:cstheme="minorHAnsi"/>
          <w:bCs/>
          <w:color w:val="C00000"/>
          <w:spacing w:val="-5"/>
        </w:rPr>
        <w:t xml:space="preserve"> </w:t>
      </w:r>
      <w:r>
        <w:rPr>
          <w:rFonts w:cstheme="minorHAnsi"/>
          <w:bCs/>
          <w:color w:val="C00000"/>
        </w:rPr>
        <w:t>supply</w:t>
      </w:r>
      <w:r>
        <w:rPr>
          <w:rFonts w:cstheme="minorHAnsi"/>
          <w:bCs/>
          <w:color w:val="C00000"/>
          <w:spacing w:val="-7"/>
        </w:rPr>
        <w:t xml:space="preserve"> </w:t>
      </w:r>
      <w:r>
        <w:rPr>
          <w:rFonts w:cstheme="minorHAnsi"/>
          <w:bCs/>
          <w:color w:val="C00000"/>
          <w:spacing w:val="-4"/>
        </w:rPr>
        <w:t>flag}</w:t>
      </w:r>
    </w:p>
    <w:p w14:paraId="2705BADF" w14:textId="5C5AAFD4" w:rsidR="00242D6D" w:rsidRDefault="00A316ED" w:rsidP="00242D6D">
      <w:pPr>
        <w:pStyle w:val="ListParagraph"/>
        <w:widowControl w:val="0"/>
        <w:numPr>
          <w:ilvl w:val="0"/>
          <w:numId w:val="10"/>
        </w:numPr>
        <w:autoSpaceDE w:val="0"/>
        <w:autoSpaceDN w:val="0"/>
        <w:spacing w:after="0" w:line="240" w:lineRule="auto"/>
        <w:rPr>
          <w:rFonts w:cstheme="minorHAnsi"/>
        </w:rPr>
      </w:pPr>
      <w:r>
        <w:rPr>
          <w:rFonts w:cstheme="minorHAnsi"/>
        </w:rPr>
        <w:t>3</w:t>
      </w:r>
      <w:r w:rsidR="00242D6D">
        <w:rPr>
          <w:rFonts w:cstheme="minorHAnsi"/>
        </w:rPr>
        <w:t xml:space="preserve"> - Business</w:t>
      </w:r>
      <w:r w:rsidR="00242D6D">
        <w:rPr>
          <w:rFonts w:cstheme="minorHAnsi"/>
          <w:spacing w:val="-4"/>
        </w:rPr>
        <w:t xml:space="preserve"> </w:t>
      </w:r>
      <w:r w:rsidR="00242D6D">
        <w:rPr>
          <w:rFonts w:cstheme="minorHAnsi"/>
        </w:rPr>
        <w:t>banners</w:t>
      </w:r>
      <w:r w:rsidR="00242D6D">
        <w:rPr>
          <w:rFonts w:cstheme="minorHAnsi"/>
          <w:spacing w:val="-7"/>
        </w:rPr>
        <w:t xml:space="preserve"> </w:t>
      </w:r>
      <w:r w:rsidR="00242D6D">
        <w:rPr>
          <w:rFonts w:cstheme="minorHAnsi"/>
        </w:rPr>
        <w:t>hung</w:t>
      </w:r>
      <w:r w:rsidR="00242D6D">
        <w:rPr>
          <w:rFonts w:cstheme="minorHAnsi"/>
          <w:spacing w:val="-6"/>
        </w:rPr>
        <w:t xml:space="preserve"> </w:t>
      </w:r>
      <w:r w:rsidR="00242D6D">
        <w:rPr>
          <w:rFonts w:cstheme="minorHAnsi"/>
        </w:rPr>
        <w:t>throughout</w:t>
      </w:r>
      <w:r w:rsidR="00242D6D">
        <w:rPr>
          <w:rFonts w:cstheme="minorHAnsi"/>
          <w:spacing w:val="-6"/>
        </w:rPr>
        <w:t xml:space="preserve"> </w:t>
      </w:r>
      <w:r w:rsidR="00242D6D">
        <w:rPr>
          <w:rFonts w:cstheme="minorHAnsi"/>
        </w:rPr>
        <w:t>the</w:t>
      </w:r>
      <w:r w:rsidR="00242D6D">
        <w:rPr>
          <w:rFonts w:cstheme="minorHAnsi"/>
          <w:spacing w:val="-7"/>
        </w:rPr>
        <w:t xml:space="preserve"> </w:t>
      </w:r>
      <w:r w:rsidR="00242D6D">
        <w:rPr>
          <w:rFonts w:cstheme="minorHAnsi"/>
          <w:spacing w:val="-2"/>
        </w:rPr>
        <w:t>Fairgrounds</w:t>
      </w:r>
      <w:r w:rsidR="00242D6D">
        <w:rPr>
          <w:rFonts w:cstheme="minorHAnsi"/>
          <w:color w:val="0D0D0D" w:themeColor="text1" w:themeTint="F2"/>
          <w:spacing w:val="-2"/>
        </w:rPr>
        <w:t xml:space="preserve">. </w:t>
      </w:r>
      <w:r w:rsidR="00242D6D">
        <w:rPr>
          <w:rFonts w:cstheme="minorHAnsi"/>
          <w:color w:val="C00000"/>
        </w:rPr>
        <w:t>{Sponsor</w:t>
      </w:r>
      <w:r w:rsidR="00242D6D">
        <w:rPr>
          <w:rFonts w:cstheme="minorHAnsi"/>
          <w:color w:val="C00000"/>
          <w:spacing w:val="-7"/>
        </w:rPr>
        <w:t xml:space="preserve"> </w:t>
      </w:r>
      <w:r w:rsidR="00242D6D">
        <w:rPr>
          <w:rFonts w:cstheme="minorHAnsi"/>
          <w:color w:val="C00000"/>
        </w:rPr>
        <w:t>to</w:t>
      </w:r>
      <w:r w:rsidR="00242D6D">
        <w:rPr>
          <w:rFonts w:cstheme="minorHAnsi"/>
          <w:color w:val="C00000"/>
          <w:spacing w:val="-6"/>
        </w:rPr>
        <w:t xml:space="preserve"> </w:t>
      </w:r>
      <w:r w:rsidR="00242D6D">
        <w:rPr>
          <w:rFonts w:cstheme="minorHAnsi"/>
          <w:color w:val="C00000"/>
        </w:rPr>
        <w:t>supply</w:t>
      </w:r>
      <w:r w:rsidR="00242D6D">
        <w:rPr>
          <w:rFonts w:cstheme="minorHAnsi"/>
          <w:color w:val="C00000"/>
          <w:spacing w:val="-7"/>
        </w:rPr>
        <w:t xml:space="preserve"> </w:t>
      </w:r>
      <w:r w:rsidR="00242D6D">
        <w:rPr>
          <w:rFonts w:cstheme="minorHAnsi"/>
          <w:color w:val="C00000"/>
          <w:spacing w:val="-2"/>
        </w:rPr>
        <w:t>banners}</w:t>
      </w:r>
    </w:p>
    <w:p w14:paraId="21DED26F" w14:textId="77777777" w:rsidR="00242D6D" w:rsidRDefault="00242D6D" w:rsidP="00242D6D">
      <w:pPr>
        <w:pStyle w:val="ListParagraph"/>
        <w:widowControl w:val="0"/>
        <w:numPr>
          <w:ilvl w:val="0"/>
          <w:numId w:val="10"/>
        </w:numPr>
        <w:autoSpaceDE w:val="0"/>
        <w:autoSpaceDN w:val="0"/>
        <w:spacing w:after="0" w:line="240" w:lineRule="auto"/>
        <w:rPr>
          <w:rFonts w:cstheme="minorHAnsi"/>
          <w:spacing w:val="-6"/>
        </w:rPr>
      </w:pPr>
      <w:r>
        <w:rPr>
          <w:rFonts w:cstheme="minorHAnsi"/>
        </w:rPr>
        <w:t>2 - Business</w:t>
      </w:r>
      <w:r>
        <w:rPr>
          <w:rFonts w:cstheme="minorHAnsi"/>
          <w:spacing w:val="-4"/>
        </w:rPr>
        <w:t xml:space="preserve"> </w:t>
      </w:r>
      <w:r>
        <w:rPr>
          <w:rFonts w:cstheme="minorHAnsi"/>
        </w:rPr>
        <w:t>banner</w:t>
      </w:r>
      <w:r>
        <w:rPr>
          <w:rFonts w:cstheme="minorHAnsi"/>
          <w:spacing w:val="-7"/>
        </w:rPr>
        <w:t xml:space="preserve"> </w:t>
      </w:r>
      <w:r>
        <w:rPr>
          <w:rFonts w:cstheme="minorHAnsi"/>
        </w:rPr>
        <w:t>hung</w:t>
      </w:r>
      <w:r>
        <w:rPr>
          <w:rFonts w:cstheme="minorHAnsi"/>
          <w:spacing w:val="-6"/>
        </w:rPr>
        <w:t xml:space="preserve"> </w:t>
      </w:r>
      <w:r>
        <w:rPr>
          <w:rFonts w:cstheme="minorHAnsi"/>
        </w:rPr>
        <w:t>in</w:t>
      </w:r>
      <w:r>
        <w:rPr>
          <w:rFonts w:cstheme="minorHAnsi"/>
          <w:spacing w:val="-6"/>
        </w:rPr>
        <w:t xml:space="preserve"> </w:t>
      </w:r>
      <w:r>
        <w:rPr>
          <w:rFonts w:cstheme="minorHAnsi"/>
        </w:rPr>
        <w:t>the</w:t>
      </w:r>
      <w:r>
        <w:rPr>
          <w:rFonts w:cstheme="minorHAnsi"/>
          <w:spacing w:val="-5"/>
        </w:rPr>
        <w:t xml:space="preserve"> </w:t>
      </w:r>
      <w:r>
        <w:rPr>
          <w:rFonts w:cstheme="minorHAnsi"/>
        </w:rPr>
        <w:t>Carnival</w:t>
      </w:r>
      <w:r>
        <w:rPr>
          <w:rFonts w:cstheme="minorHAnsi"/>
          <w:spacing w:val="-4"/>
        </w:rPr>
        <w:t xml:space="preserve"> </w:t>
      </w:r>
      <w:r>
        <w:rPr>
          <w:rFonts w:cstheme="minorHAnsi"/>
        </w:rPr>
        <w:t xml:space="preserve">area. </w:t>
      </w:r>
      <w:r>
        <w:rPr>
          <w:rFonts w:cstheme="minorHAnsi"/>
          <w:color w:val="C00000"/>
        </w:rPr>
        <w:t>{Sponsor</w:t>
      </w:r>
      <w:r>
        <w:rPr>
          <w:rFonts w:cstheme="minorHAnsi"/>
          <w:color w:val="C00000"/>
          <w:spacing w:val="-7"/>
        </w:rPr>
        <w:t xml:space="preserve"> </w:t>
      </w:r>
      <w:r>
        <w:rPr>
          <w:rFonts w:cstheme="minorHAnsi"/>
          <w:color w:val="C00000"/>
        </w:rPr>
        <w:t>to</w:t>
      </w:r>
      <w:r>
        <w:rPr>
          <w:rFonts w:cstheme="minorHAnsi"/>
          <w:color w:val="C00000"/>
          <w:spacing w:val="-6"/>
        </w:rPr>
        <w:t xml:space="preserve"> </w:t>
      </w:r>
      <w:r>
        <w:rPr>
          <w:rFonts w:cstheme="minorHAnsi"/>
          <w:color w:val="C00000"/>
        </w:rPr>
        <w:t>supply</w:t>
      </w:r>
      <w:r>
        <w:rPr>
          <w:rFonts w:cstheme="minorHAnsi"/>
          <w:color w:val="C00000"/>
          <w:spacing w:val="-7"/>
        </w:rPr>
        <w:t xml:space="preserve"> </w:t>
      </w:r>
      <w:r>
        <w:rPr>
          <w:rFonts w:cstheme="minorHAnsi"/>
          <w:color w:val="C00000"/>
          <w:spacing w:val="-2"/>
        </w:rPr>
        <w:t>banners}</w:t>
      </w:r>
    </w:p>
    <w:p w14:paraId="2279420C" w14:textId="225163D1" w:rsidR="00242D6D" w:rsidRPr="00242D6D" w:rsidRDefault="00A316ED" w:rsidP="00242D6D">
      <w:pPr>
        <w:pStyle w:val="ListParagraph"/>
        <w:widowControl w:val="0"/>
        <w:numPr>
          <w:ilvl w:val="0"/>
          <w:numId w:val="10"/>
        </w:numPr>
        <w:autoSpaceDE w:val="0"/>
        <w:autoSpaceDN w:val="0"/>
        <w:spacing w:after="0" w:line="240" w:lineRule="auto"/>
        <w:rPr>
          <w:rFonts w:cstheme="minorHAnsi"/>
        </w:rPr>
      </w:pPr>
      <w:r>
        <w:rPr>
          <w:rFonts w:cstheme="minorHAnsi"/>
          <w:b/>
          <w:bCs/>
          <w:u w:val="single"/>
        </w:rPr>
        <w:t>5</w:t>
      </w:r>
      <w:r w:rsidR="00242D6D">
        <w:rPr>
          <w:rFonts w:cstheme="minorHAnsi"/>
          <w:b/>
          <w:bCs/>
          <w:spacing w:val="-6"/>
          <w:u w:val="single"/>
        </w:rPr>
        <w:t xml:space="preserve"> All Access </w:t>
      </w:r>
      <w:r w:rsidR="00242D6D">
        <w:rPr>
          <w:rFonts w:cstheme="minorHAnsi"/>
          <w:b/>
          <w:bCs/>
          <w:u w:val="single"/>
        </w:rPr>
        <w:t>VIP</w:t>
      </w:r>
      <w:r w:rsidR="00242D6D">
        <w:rPr>
          <w:rFonts w:cstheme="minorHAnsi"/>
          <w:spacing w:val="-6"/>
        </w:rPr>
        <w:t xml:space="preserve"> </w:t>
      </w:r>
      <w:r w:rsidR="00242D6D">
        <w:rPr>
          <w:rFonts w:cstheme="minorHAnsi"/>
        </w:rPr>
        <w:t>passes</w:t>
      </w:r>
      <w:r w:rsidR="00242D6D">
        <w:rPr>
          <w:rFonts w:cstheme="minorHAnsi"/>
          <w:spacing w:val="-6"/>
        </w:rPr>
        <w:t xml:space="preserve"> </w:t>
      </w:r>
      <w:r w:rsidR="00242D6D">
        <w:rPr>
          <w:rFonts w:cstheme="minorHAnsi"/>
        </w:rPr>
        <w:t>for</w:t>
      </w:r>
      <w:r w:rsidR="00242D6D">
        <w:rPr>
          <w:rFonts w:cstheme="minorHAnsi"/>
          <w:spacing w:val="-3"/>
        </w:rPr>
        <w:t xml:space="preserve"> </w:t>
      </w:r>
      <w:r w:rsidR="00242D6D">
        <w:rPr>
          <w:rFonts w:cstheme="minorHAnsi"/>
        </w:rPr>
        <w:t>Wednesday</w:t>
      </w:r>
      <w:r w:rsidR="00242D6D">
        <w:rPr>
          <w:rFonts w:cstheme="minorHAnsi"/>
          <w:spacing w:val="-4"/>
        </w:rPr>
        <w:t xml:space="preserve"> </w:t>
      </w:r>
      <w:r w:rsidR="00242D6D">
        <w:rPr>
          <w:rFonts w:cstheme="minorHAnsi"/>
        </w:rPr>
        <w:t>night</w:t>
      </w:r>
      <w:r w:rsidR="00242D6D">
        <w:rPr>
          <w:rFonts w:cstheme="minorHAnsi"/>
          <w:spacing w:val="-4"/>
        </w:rPr>
        <w:t xml:space="preserve"> </w:t>
      </w:r>
      <w:r w:rsidR="00242D6D">
        <w:rPr>
          <w:rFonts w:cstheme="minorHAnsi"/>
        </w:rPr>
        <w:t>event,</w:t>
      </w:r>
      <w:r w:rsidR="00242D6D">
        <w:rPr>
          <w:rFonts w:cstheme="minorHAnsi"/>
          <w:spacing w:val="-4"/>
        </w:rPr>
        <w:t xml:space="preserve"> </w:t>
      </w:r>
      <w:r w:rsidR="00242D6D">
        <w:rPr>
          <w:rFonts w:cstheme="minorHAnsi"/>
        </w:rPr>
        <w:t>Demo</w:t>
      </w:r>
      <w:r w:rsidR="00242D6D">
        <w:rPr>
          <w:rFonts w:cstheme="minorHAnsi"/>
          <w:spacing w:val="-4"/>
        </w:rPr>
        <w:t xml:space="preserve"> </w:t>
      </w:r>
      <w:r w:rsidR="00242D6D">
        <w:rPr>
          <w:rFonts w:cstheme="minorHAnsi"/>
        </w:rPr>
        <w:t>Derby</w:t>
      </w:r>
      <w:r w:rsidR="00242D6D">
        <w:rPr>
          <w:rFonts w:cstheme="minorHAnsi"/>
          <w:spacing w:val="-4"/>
        </w:rPr>
        <w:t xml:space="preserve"> </w:t>
      </w:r>
      <w:r w:rsidR="00242D6D">
        <w:rPr>
          <w:rFonts w:cstheme="minorHAnsi"/>
        </w:rPr>
        <w:t>and</w:t>
      </w:r>
      <w:r w:rsidR="00242D6D">
        <w:rPr>
          <w:rFonts w:cstheme="minorHAnsi"/>
          <w:spacing w:val="-4"/>
        </w:rPr>
        <w:t xml:space="preserve"> </w:t>
      </w:r>
      <w:r w:rsidR="00242D6D">
        <w:rPr>
          <w:rFonts w:cstheme="minorHAnsi"/>
        </w:rPr>
        <w:t>Both</w:t>
      </w:r>
      <w:r w:rsidR="00242D6D">
        <w:rPr>
          <w:rFonts w:cstheme="minorHAnsi"/>
          <w:spacing w:val="-5"/>
        </w:rPr>
        <w:t xml:space="preserve"> </w:t>
      </w:r>
      <w:r w:rsidR="00242D6D">
        <w:rPr>
          <w:rFonts w:cstheme="minorHAnsi"/>
        </w:rPr>
        <w:t>Rodeo</w:t>
      </w:r>
      <w:r w:rsidR="00242D6D">
        <w:rPr>
          <w:rFonts w:cstheme="minorHAnsi"/>
          <w:spacing w:val="-6"/>
        </w:rPr>
        <w:t xml:space="preserve"> </w:t>
      </w:r>
      <w:r w:rsidR="00242D6D">
        <w:rPr>
          <w:rFonts w:cstheme="minorHAnsi"/>
        </w:rPr>
        <w:t>performances. These passes include exclusive access to the VIP lounge.</w:t>
      </w:r>
    </w:p>
    <w:p w14:paraId="20E789A6" w14:textId="77777777" w:rsidR="00242D6D" w:rsidRDefault="00242D6D" w:rsidP="00242D6D">
      <w:pPr>
        <w:pStyle w:val="ListParagraph"/>
        <w:widowControl w:val="0"/>
        <w:numPr>
          <w:ilvl w:val="0"/>
          <w:numId w:val="11"/>
        </w:numPr>
        <w:autoSpaceDE w:val="0"/>
        <w:autoSpaceDN w:val="0"/>
        <w:spacing w:after="0" w:line="240" w:lineRule="auto"/>
        <w:rPr>
          <w:rFonts w:cstheme="minorHAnsi"/>
        </w:rPr>
      </w:pPr>
      <w:r>
        <w:rPr>
          <w:rFonts w:cstheme="minorHAnsi"/>
          <w:color w:val="C00000"/>
        </w:rPr>
        <w:t>Discount for multi-year commitment</w:t>
      </w:r>
      <w:r>
        <w:rPr>
          <w:rFonts w:cstheme="minorHAnsi"/>
        </w:rPr>
        <w:t>.</w:t>
      </w:r>
    </w:p>
    <w:p w14:paraId="77B35E62" w14:textId="77777777" w:rsidR="00242D6D" w:rsidRDefault="00242D6D" w:rsidP="00CE2FF0">
      <w:pPr>
        <w:spacing w:after="0"/>
        <w:rPr>
          <w:rFonts w:cstheme="minorHAnsi"/>
          <w:b/>
          <w:bCs/>
          <w:color w:val="C00000"/>
          <w:u w:val="single"/>
        </w:rPr>
      </w:pPr>
    </w:p>
    <w:p w14:paraId="3FB34791" w14:textId="698FD6D8" w:rsidR="00CE2FF0" w:rsidRDefault="00CE2FF0" w:rsidP="00CE2FF0">
      <w:pPr>
        <w:spacing w:after="0"/>
        <w:rPr>
          <w:rFonts w:cstheme="minorHAnsi"/>
        </w:rPr>
      </w:pPr>
      <w:r>
        <w:rPr>
          <w:rFonts w:cstheme="minorHAnsi"/>
          <w:b/>
          <w:bCs/>
          <w:color w:val="C00000"/>
          <w:u w:val="single"/>
        </w:rPr>
        <w:t>VIP Sky Box Arena Sign with Media Sponsorship</w:t>
      </w:r>
      <w:r>
        <w:rPr>
          <w:rFonts w:cstheme="minorHAnsi"/>
          <w:b/>
          <w:bCs/>
          <w:color w:val="C00000"/>
          <w:spacing w:val="-8"/>
          <w:u w:val="single"/>
        </w:rPr>
        <w:t xml:space="preserve"> </w:t>
      </w:r>
      <w:r>
        <w:rPr>
          <w:rFonts w:cstheme="minorHAnsi"/>
          <w:b/>
          <w:bCs/>
          <w:color w:val="C00000"/>
          <w:spacing w:val="-9"/>
          <w:u w:val="single"/>
        </w:rPr>
        <w:t xml:space="preserve"> </w:t>
      </w:r>
      <w:r>
        <w:rPr>
          <w:rFonts w:cstheme="minorHAnsi"/>
          <w:b/>
          <w:bCs/>
          <w:color w:val="C00000"/>
          <w:u w:val="single"/>
        </w:rPr>
        <w:t>–</w:t>
      </w:r>
      <w:r>
        <w:rPr>
          <w:rFonts w:cstheme="minorHAnsi"/>
          <w:b/>
          <w:bCs/>
          <w:color w:val="C00000"/>
          <w:spacing w:val="-9"/>
          <w:u w:val="single"/>
        </w:rPr>
        <w:t xml:space="preserve"> </w:t>
      </w:r>
      <w:r>
        <w:rPr>
          <w:rFonts w:cstheme="minorHAnsi"/>
          <w:b/>
          <w:bCs/>
          <w:color w:val="C00000"/>
          <w:spacing w:val="-2"/>
          <w:u w:val="single"/>
        </w:rPr>
        <w:t>$</w:t>
      </w:r>
      <w:r w:rsidR="001B6F2A">
        <w:rPr>
          <w:rFonts w:cstheme="minorHAnsi"/>
          <w:b/>
          <w:bCs/>
          <w:color w:val="C00000"/>
          <w:spacing w:val="-2"/>
          <w:u w:val="single"/>
        </w:rPr>
        <w:t>3</w:t>
      </w:r>
      <w:r>
        <w:rPr>
          <w:rFonts w:cstheme="minorHAnsi"/>
          <w:b/>
          <w:bCs/>
          <w:color w:val="C00000"/>
          <w:spacing w:val="-2"/>
          <w:u w:val="single"/>
        </w:rPr>
        <w:t>,000.</w:t>
      </w:r>
    </w:p>
    <w:p w14:paraId="5BCD49C9" w14:textId="77777777" w:rsidR="00CE2FF0" w:rsidRDefault="00CE2FF0" w:rsidP="00CE2FF0">
      <w:pPr>
        <w:widowControl w:val="0"/>
        <w:tabs>
          <w:tab w:val="left" w:pos="1424"/>
        </w:tabs>
        <w:autoSpaceDE w:val="0"/>
        <w:autoSpaceDN w:val="0"/>
        <w:spacing w:before="10" w:after="0" w:line="230" w:lineRule="auto"/>
        <w:ind w:right="1096"/>
        <w:rPr>
          <w:rFonts w:ascii="Symbol" w:hAnsi="Symbol"/>
        </w:rPr>
      </w:pPr>
      <w:r>
        <w:t>Our Elevated VIP Sky Box is situated next to the Announcers Booth. Our VIP Sky Box Arena Sign with Media Sponsorship will be announced and placed in some marketing and</w:t>
      </w:r>
      <w:r>
        <w:rPr>
          <w:spacing w:val="-4"/>
        </w:rPr>
        <w:t xml:space="preserve"> </w:t>
      </w:r>
      <w:r>
        <w:t>media</w:t>
      </w:r>
      <w:r>
        <w:rPr>
          <w:spacing w:val="-4"/>
        </w:rPr>
        <w:t xml:space="preserve"> </w:t>
      </w:r>
      <w:r>
        <w:t>for</w:t>
      </w:r>
      <w:r>
        <w:rPr>
          <w:spacing w:val="-4"/>
        </w:rPr>
        <w:t xml:space="preserve"> </w:t>
      </w:r>
      <w:r>
        <w:t>the</w:t>
      </w:r>
      <w:r>
        <w:rPr>
          <w:spacing w:val="-4"/>
        </w:rPr>
        <w:t xml:space="preserve"> </w:t>
      </w:r>
      <w:r>
        <w:t>Navajo</w:t>
      </w:r>
      <w:r>
        <w:rPr>
          <w:spacing w:val="-4"/>
        </w:rPr>
        <w:t xml:space="preserve"> </w:t>
      </w:r>
      <w:r>
        <w:t>County</w:t>
      </w:r>
      <w:r>
        <w:rPr>
          <w:spacing w:val="-3"/>
        </w:rPr>
        <w:t xml:space="preserve"> </w:t>
      </w:r>
      <w:r>
        <w:t>Fair</w:t>
      </w:r>
      <w:r>
        <w:rPr>
          <w:spacing w:val="-4"/>
        </w:rPr>
        <w:t xml:space="preserve"> </w:t>
      </w:r>
      <w:r>
        <w:t>Rodeo</w:t>
      </w:r>
      <w:r>
        <w:rPr>
          <w:spacing w:val="-4"/>
        </w:rPr>
        <w:t xml:space="preserve"> </w:t>
      </w:r>
      <w:r>
        <w:t>(includes,</w:t>
      </w:r>
      <w:r>
        <w:rPr>
          <w:spacing w:val="-5"/>
        </w:rPr>
        <w:t xml:space="preserve"> </w:t>
      </w:r>
      <w:r>
        <w:t>but</w:t>
      </w:r>
      <w:r>
        <w:rPr>
          <w:spacing w:val="-4"/>
        </w:rPr>
        <w:t xml:space="preserve"> </w:t>
      </w:r>
      <w:r>
        <w:t>not</w:t>
      </w:r>
      <w:r>
        <w:rPr>
          <w:spacing w:val="-5"/>
        </w:rPr>
        <w:t xml:space="preserve"> </w:t>
      </w:r>
      <w:r>
        <w:t>limited</w:t>
      </w:r>
      <w:r>
        <w:rPr>
          <w:spacing w:val="-4"/>
        </w:rPr>
        <w:t xml:space="preserve"> </w:t>
      </w:r>
      <w:r>
        <w:t>to</w:t>
      </w:r>
      <w:r>
        <w:rPr>
          <w:spacing w:val="-4"/>
        </w:rPr>
        <w:t xml:space="preserve"> </w:t>
      </w:r>
      <w:r>
        <w:t>Posters,</w:t>
      </w:r>
      <w:r>
        <w:rPr>
          <w:spacing w:val="-5"/>
        </w:rPr>
        <w:t xml:space="preserve"> </w:t>
      </w:r>
      <w:r>
        <w:t xml:space="preserve">Flyers, </w:t>
      </w:r>
      <w:proofErr w:type="gramStart"/>
      <w:r>
        <w:t>Social Media</w:t>
      </w:r>
      <w:proofErr w:type="gramEnd"/>
      <w:r>
        <w:t xml:space="preserve"> and Website) </w:t>
      </w:r>
      <w:r>
        <w:rPr>
          <w:color w:val="C00000"/>
        </w:rPr>
        <w:t>Limited availability.</w:t>
      </w:r>
    </w:p>
    <w:p w14:paraId="6D948221" w14:textId="77777777" w:rsidR="00CE2FF0" w:rsidRDefault="00CE2FF0" w:rsidP="00CE2FF0">
      <w:pPr>
        <w:pStyle w:val="ListParagraph"/>
        <w:widowControl w:val="0"/>
        <w:numPr>
          <w:ilvl w:val="0"/>
          <w:numId w:val="7"/>
        </w:numPr>
        <w:tabs>
          <w:tab w:val="left" w:pos="1424"/>
        </w:tabs>
        <w:autoSpaceDE w:val="0"/>
        <w:autoSpaceDN w:val="0"/>
        <w:spacing w:before="24" w:after="0" w:line="322" w:lineRule="exact"/>
        <w:ind w:right="1286"/>
        <w:rPr>
          <w:rFonts w:ascii="Symbol" w:hAnsi="Symbol"/>
        </w:rPr>
      </w:pPr>
      <w:r>
        <w:rPr>
          <w:u w:val="single"/>
        </w:rPr>
        <w:t>VIP Sky Box Arena</w:t>
      </w:r>
      <w:r>
        <w:rPr>
          <w:spacing w:val="-1"/>
          <w:u w:val="single"/>
        </w:rPr>
        <w:t xml:space="preserve"> </w:t>
      </w:r>
      <w:r>
        <w:rPr>
          <w:u w:val="single"/>
        </w:rPr>
        <w:t>Sign</w:t>
      </w:r>
      <w:r>
        <w:t xml:space="preserve"> –</w:t>
      </w:r>
      <w:r>
        <w:rPr>
          <w:spacing w:val="-3"/>
        </w:rPr>
        <w:t xml:space="preserve"> </w:t>
      </w:r>
      <w:r>
        <w:t>1</w:t>
      </w:r>
      <w:r>
        <w:rPr>
          <w:spacing w:val="-1"/>
        </w:rPr>
        <w:t xml:space="preserve"> </w:t>
      </w:r>
      <w:r>
        <w:t>–</w:t>
      </w:r>
      <w:r>
        <w:rPr>
          <w:spacing w:val="-3"/>
        </w:rPr>
        <w:t xml:space="preserve"> </w:t>
      </w:r>
      <w:r>
        <w:t>4X8</w:t>
      </w:r>
      <w:r>
        <w:rPr>
          <w:spacing w:val="-2"/>
        </w:rPr>
        <w:t xml:space="preserve"> </w:t>
      </w:r>
      <w:r>
        <w:t>sign</w:t>
      </w:r>
      <w:r>
        <w:rPr>
          <w:spacing w:val="-3"/>
        </w:rPr>
        <w:t xml:space="preserve"> </w:t>
      </w:r>
      <w:r>
        <w:t>painted with</w:t>
      </w:r>
      <w:r>
        <w:rPr>
          <w:spacing w:val="-3"/>
        </w:rPr>
        <w:t xml:space="preserve"> </w:t>
      </w:r>
      <w:r>
        <w:t>sponsor</w:t>
      </w:r>
      <w:r>
        <w:rPr>
          <w:spacing w:val="-1"/>
        </w:rPr>
        <w:t xml:space="preserve"> </w:t>
      </w:r>
      <w:r>
        <w:t>name/logo to remain</w:t>
      </w:r>
      <w:r>
        <w:rPr>
          <w:spacing w:val="-1"/>
        </w:rPr>
        <w:t xml:space="preserve"> </w:t>
      </w:r>
      <w:r>
        <w:t>on display on the VIP sky box for a period of 1 year.</w:t>
      </w:r>
    </w:p>
    <w:p w14:paraId="75510B38" w14:textId="77777777" w:rsidR="00CE2FF0" w:rsidRDefault="00CE2FF0" w:rsidP="00CE2FF0">
      <w:pPr>
        <w:pStyle w:val="ListParagraph"/>
        <w:widowControl w:val="0"/>
        <w:numPr>
          <w:ilvl w:val="0"/>
          <w:numId w:val="7"/>
        </w:numPr>
        <w:tabs>
          <w:tab w:val="left" w:pos="1424"/>
        </w:tabs>
        <w:autoSpaceDE w:val="0"/>
        <w:autoSpaceDN w:val="0"/>
        <w:spacing w:before="24" w:after="0" w:line="322" w:lineRule="exact"/>
        <w:ind w:right="1286"/>
        <w:rPr>
          <w:rFonts w:ascii="Symbol" w:hAnsi="Symbol"/>
        </w:rPr>
      </w:pPr>
      <w:r>
        <w:rPr>
          <w:u w:val="single"/>
        </w:rPr>
        <w:t>Flag</w:t>
      </w:r>
      <w:r>
        <w:rPr>
          <w:spacing w:val="-2"/>
          <w:u w:val="single"/>
        </w:rPr>
        <w:t xml:space="preserve"> </w:t>
      </w:r>
      <w:r>
        <w:rPr>
          <w:u w:val="single"/>
        </w:rPr>
        <w:t>Run</w:t>
      </w:r>
      <w:r>
        <w:rPr>
          <w:spacing w:val="1"/>
        </w:rPr>
        <w:t xml:space="preserve"> </w:t>
      </w:r>
      <w:r>
        <w:t>–</w:t>
      </w:r>
      <w:r>
        <w:rPr>
          <w:spacing w:val="-2"/>
        </w:rPr>
        <w:t xml:space="preserve"> </w:t>
      </w:r>
      <w:r>
        <w:t>Grand</w:t>
      </w:r>
      <w:r>
        <w:rPr>
          <w:spacing w:val="1"/>
        </w:rPr>
        <w:t xml:space="preserve"> </w:t>
      </w:r>
      <w:r>
        <w:t>Entry,</w:t>
      </w:r>
      <w:r>
        <w:rPr>
          <w:spacing w:val="-4"/>
        </w:rPr>
        <w:t xml:space="preserve"> </w:t>
      </w:r>
      <w:r>
        <w:t>Event</w:t>
      </w:r>
      <w:r>
        <w:rPr>
          <w:spacing w:val="1"/>
        </w:rPr>
        <w:t xml:space="preserve"> </w:t>
      </w:r>
      <w:r>
        <w:rPr>
          <w:i/>
          <w:color w:val="C00000"/>
        </w:rPr>
        <w:t>OR</w:t>
      </w:r>
      <w:r>
        <w:rPr>
          <w:i/>
          <w:color w:val="FF0000"/>
          <w:spacing w:val="-2"/>
        </w:rPr>
        <w:t xml:space="preserve"> </w:t>
      </w:r>
      <w:r>
        <w:t>Grand</w:t>
      </w:r>
      <w:r>
        <w:rPr>
          <w:spacing w:val="-3"/>
        </w:rPr>
        <w:t xml:space="preserve"> </w:t>
      </w:r>
      <w:r>
        <w:t>Finale Sponsor Flag</w:t>
      </w:r>
      <w:r>
        <w:rPr>
          <w:spacing w:val="-3"/>
        </w:rPr>
        <w:t xml:space="preserve"> </w:t>
      </w:r>
      <w:r>
        <w:rPr>
          <w:spacing w:val="-2"/>
        </w:rPr>
        <w:t>Presentation</w:t>
      </w:r>
      <w:r>
        <w:rPr>
          <w:rFonts w:ascii="Symbol" w:hAnsi="Symbol"/>
        </w:rPr>
        <w:t xml:space="preserve">   </w:t>
      </w:r>
      <w:r>
        <w:rPr>
          <w:color w:val="C00000"/>
        </w:rPr>
        <w:t>{</w:t>
      </w:r>
      <w:r>
        <w:rPr>
          <w:b/>
          <w:color w:val="C00000"/>
        </w:rPr>
        <w:t>Sponsor to</w:t>
      </w:r>
      <w:r>
        <w:rPr>
          <w:b/>
          <w:color w:val="C00000"/>
          <w:spacing w:val="-2"/>
        </w:rPr>
        <w:t xml:space="preserve"> </w:t>
      </w:r>
      <w:r>
        <w:rPr>
          <w:b/>
          <w:color w:val="C00000"/>
        </w:rPr>
        <w:t>supply</w:t>
      </w:r>
      <w:r>
        <w:rPr>
          <w:b/>
          <w:color w:val="C00000"/>
          <w:spacing w:val="-1"/>
        </w:rPr>
        <w:t xml:space="preserve"> </w:t>
      </w:r>
      <w:r>
        <w:rPr>
          <w:b/>
          <w:color w:val="C00000"/>
          <w:spacing w:val="-4"/>
        </w:rPr>
        <w:t>flag</w:t>
      </w:r>
      <w:r>
        <w:rPr>
          <w:color w:val="C00000"/>
          <w:spacing w:val="-4"/>
        </w:rPr>
        <w:t>}</w:t>
      </w:r>
    </w:p>
    <w:p w14:paraId="06CBD11B" w14:textId="6BB86057" w:rsidR="00CE2FF0" w:rsidRPr="00242D6D" w:rsidRDefault="00A316ED" w:rsidP="00242D6D">
      <w:pPr>
        <w:pStyle w:val="ListParagraph"/>
        <w:widowControl w:val="0"/>
        <w:numPr>
          <w:ilvl w:val="0"/>
          <w:numId w:val="7"/>
        </w:numPr>
        <w:tabs>
          <w:tab w:val="left" w:pos="1424"/>
        </w:tabs>
        <w:autoSpaceDE w:val="0"/>
        <w:autoSpaceDN w:val="0"/>
        <w:spacing w:before="24" w:after="0" w:line="322" w:lineRule="exact"/>
        <w:ind w:right="1286"/>
        <w:rPr>
          <w:rFonts w:ascii="Symbol" w:hAnsi="Symbol"/>
        </w:rPr>
      </w:pPr>
      <w:r>
        <w:rPr>
          <w:b/>
          <w:bCs/>
          <w:u w:val="single"/>
        </w:rPr>
        <w:t>3</w:t>
      </w:r>
      <w:r w:rsidR="00CE2FF0">
        <w:rPr>
          <w:b/>
          <w:bCs/>
          <w:spacing w:val="1"/>
          <w:u w:val="single"/>
        </w:rPr>
        <w:t xml:space="preserve"> </w:t>
      </w:r>
      <w:r w:rsidR="00CE2FF0">
        <w:rPr>
          <w:b/>
          <w:bCs/>
          <w:u w:val="single"/>
        </w:rPr>
        <w:t>VIP</w:t>
      </w:r>
      <w:r w:rsidR="00CE2FF0">
        <w:rPr>
          <w:spacing w:val="-3"/>
        </w:rPr>
        <w:t xml:space="preserve"> </w:t>
      </w:r>
      <w:r w:rsidR="00CE2FF0">
        <w:t>passes</w:t>
      </w:r>
      <w:r w:rsidR="00CE2FF0">
        <w:rPr>
          <w:spacing w:val="1"/>
        </w:rPr>
        <w:t xml:space="preserve"> </w:t>
      </w:r>
      <w:r w:rsidR="00CE2FF0">
        <w:t>for</w:t>
      </w:r>
      <w:r w:rsidR="00CE2FF0">
        <w:rPr>
          <w:spacing w:val="1"/>
        </w:rPr>
        <w:t xml:space="preserve"> </w:t>
      </w:r>
      <w:r w:rsidR="00CE2FF0">
        <w:t>both</w:t>
      </w:r>
      <w:r w:rsidR="00CE2FF0">
        <w:rPr>
          <w:spacing w:val="-3"/>
        </w:rPr>
        <w:t xml:space="preserve"> </w:t>
      </w:r>
      <w:r w:rsidR="00CE2FF0">
        <w:t>rodeo</w:t>
      </w:r>
      <w:r w:rsidR="00CE2FF0">
        <w:rPr>
          <w:spacing w:val="-3"/>
        </w:rPr>
        <w:t xml:space="preserve"> </w:t>
      </w:r>
      <w:r w:rsidR="00CE2FF0">
        <w:rPr>
          <w:spacing w:val="-2"/>
        </w:rPr>
        <w:t>performances.</w:t>
      </w:r>
    </w:p>
    <w:p w14:paraId="61D7002C" w14:textId="77777777" w:rsidR="004551F7" w:rsidRPr="004551F7" w:rsidRDefault="004551F7" w:rsidP="004551F7">
      <w:pPr>
        <w:spacing w:after="0" w:line="259" w:lineRule="auto"/>
        <w:rPr>
          <w:rFonts w:cstheme="minorHAnsi"/>
          <w:b/>
          <w:bCs/>
          <w:color w:val="C00000"/>
          <w:u w:val="single"/>
          <w:shd w:val="clear" w:color="auto" w:fill="FFFFFF"/>
        </w:rPr>
      </w:pPr>
    </w:p>
    <w:p w14:paraId="3CC64335" w14:textId="13FB5D9F" w:rsidR="004551F7" w:rsidRPr="004551F7" w:rsidRDefault="004551F7" w:rsidP="004551F7">
      <w:pPr>
        <w:spacing w:after="0" w:line="259" w:lineRule="auto"/>
        <w:rPr>
          <w:rFonts w:cstheme="minorHAnsi"/>
        </w:rPr>
      </w:pPr>
      <w:r w:rsidRPr="004551F7">
        <w:rPr>
          <w:rFonts w:cstheme="minorHAnsi"/>
          <w:b/>
          <w:bCs/>
          <w:color w:val="C00000"/>
          <w:u w:val="single"/>
        </w:rPr>
        <w:lastRenderedPageBreak/>
        <w:t>Arena  Sign</w:t>
      </w:r>
      <w:r w:rsidR="002311B7">
        <w:rPr>
          <w:rFonts w:cstheme="minorHAnsi"/>
          <w:b/>
          <w:bCs/>
          <w:color w:val="C00000"/>
          <w:u w:val="single"/>
        </w:rPr>
        <w:t xml:space="preserve"> with media </w:t>
      </w:r>
      <w:r w:rsidRPr="004551F7">
        <w:rPr>
          <w:rFonts w:cstheme="minorHAnsi"/>
          <w:b/>
          <w:bCs/>
          <w:color w:val="C00000"/>
          <w:u w:val="single"/>
        </w:rPr>
        <w:t>Sponsorship</w:t>
      </w:r>
      <w:r w:rsidRPr="004551F7">
        <w:rPr>
          <w:rFonts w:cstheme="minorHAnsi"/>
          <w:b/>
          <w:bCs/>
          <w:color w:val="C00000"/>
          <w:spacing w:val="-8"/>
        </w:rPr>
        <w:t xml:space="preserve"> </w:t>
      </w:r>
      <w:r w:rsidRPr="004551F7">
        <w:rPr>
          <w:rFonts w:cstheme="minorHAnsi"/>
          <w:b/>
          <w:bCs/>
          <w:color w:val="C00000"/>
          <w:spacing w:val="-9"/>
        </w:rPr>
        <w:t xml:space="preserve"> </w:t>
      </w:r>
      <w:r w:rsidRPr="004551F7">
        <w:rPr>
          <w:rFonts w:cstheme="minorHAnsi"/>
          <w:b/>
          <w:bCs/>
          <w:color w:val="C00000"/>
        </w:rPr>
        <w:t>–</w:t>
      </w:r>
      <w:r w:rsidRPr="004551F7">
        <w:rPr>
          <w:rFonts w:cstheme="minorHAnsi"/>
          <w:b/>
          <w:bCs/>
          <w:color w:val="C00000"/>
          <w:spacing w:val="-9"/>
        </w:rPr>
        <w:t xml:space="preserve"> </w:t>
      </w:r>
      <w:r w:rsidRPr="004551F7">
        <w:rPr>
          <w:rFonts w:cstheme="minorHAnsi"/>
          <w:b/>
          <w:bCs/>
          <w:color w:val="C00000"/>
          <w:spacing w:val="-2"/>
        </w:rPr>
        <w:t>$</w:t>
      </w:r>
      <w:r w:rsidR="002311B7">
        <w:rPr>
          <w:rFonts w:cstheme="minorHAnsi"/>
          <w:b/>
          <w:bCs/>
          <w:color w:val="C00000"/>
          <w:spacing w:val="-2"/>
        </w:rPr>
        <w:t>2,0</w:t>
      </w:r>
      <w:r w:rsidRPr="004551F7">
        <w:rPr>
          <w:rFonts w:cstheme="minorHAnsi"/>
          <w:b/>
          <w:bCs/>
          <w:color w:val="C00000"/>
          <w:spacing w:val="-2"/>
        </w:rPr>
        <w:t>00.</w:t>
      </w:r>
    </w:p>
    <w:p w14:paraId="1D0D0FF6" w14:textId="77777777" w:rsidR="004551F7" w:rsidRPr="004551F7" w:rsidRDefault="004551F7" w:rsidP="004551F7">
      <w:pPr>
        <w:widowControl w:val="0"/>
        <w:tabs>
          <w:tab w:val="left" w:pos="1424"/>
        </w:tabs>
        <w:autoSpaceDE w:val="0"/>
        <w:autoSpaceDN w:val="0"/>
        <w:spacing w:before="10" w:after="0" w:line="232" w:lineRule="auto"/>
        <w:ind w:right="1096"/>
        <w:rPr>
          <w:rFonts w:ascii="Symbol" w:hAnsi="Symbol"/>
        </w:rPr>
      </w:pPr>
      <w:r w:rsidRPr="004551F7">
        <w:t>Our Arena Sign with Media Sponsors will be announced and placed in some marketing and</w:t>
      </w:r>
      <w:r w:rsidRPr="004551F7">
        <w:rPr>
          <w:spacing w:val="-4"/>
        </w:rPr>
        <w:t xml:space="preserve"> </w:t>
      </w:r>
      <w:r w:rsidRPr="004551F7">
        <w:t>media</w:t>
      </w:r>
      <w:r w:rsidRPr="004551F7">
        <w:rPr>
          <w:spacing w:val="-4"/>
        </w:rPr>
        <w:t xml:space="preserve"> </w:t>
      </w:r>
      <w:r w:rsidRPr="004551F7">
        <w:t>for</w:t>
      </w:r>
      <w:r w:rsidRPr="004551F7">
        <w:rPr>
          <w:spacing w:val="-4"/>
        </w:rPr>
        <w:t xml:space="preserve"> </w:t>
      </w:r>
      <w:r w:rsidRPr="004551F7">
        <w:t>the</w:t>
      </w:r>
      <w:r w:rsidRPr="004551F7">
        <w:rPr>
          <w:spacing w:val="-4"/>
        </w:rPr>
        <w:t xml:space="preserve"> </w:t>
      </w:r>
      <w:r w:rsidRPr="004551F7">
        <w:t>Navajo</w:t>
      </w:r>
      <w:r w:rsidRPr="004551F7">
        <w:rPr>
          <w:spacing w:val="-4"/>
        </w:rPr>
        <w:t xml:space="preserve"> </w:t>
      </w:r>
      <w:r w:rsidRPr="004551F7">
        <w:t>County</w:t>
      </w:r>
      <w:r w:rsidRPr="004551F7">
        <w:rPr>
          <w:spacing w:val="-3"/>
        </w:rPr>
        <w:t xml:space="preserve"> </w:t>
      </w:r>
      <w:r w:rsidRPr="004551F7">
        <w:t>Fair</w:t>
      </w:r>
      <w:r w:rsidRPr="004551F7">
        <w:rPr>
          <w:spacing w:val="-4"/>
        </w:rPr>
        <w:t xml:space="preserve"> </w:t>
      </w:r>
      <w:r w:rsidRPr="004551F7">
        <w:t>Rodeo</w:t>
      </w:r>
      <w:r w:rsidRPr="004551F7">
        <w:rPr>
          <w:spacing w:val="-4"/>
        </w:rPr>
        <w:t xml:space="preserve"> </w:t>
      </w:r>
      <w:r w:rsidRPr="004551F7">
        <w:t>(includes,</w:t>
      </w:r>
      <w:r w:rsidRPr="004551F7">
        <w:rPr>
          <w:spacing w:val="-5"/>
        </w:rPr>
        <w:t xml:space="preserve"> </w:t>
      </w:r>
      <w:r w:rsidRPr="004551F7">
        <w:t>but</w:t>
      </w:r>
      <w:r w:rsidRPr="004551F7">
        <w:rPr>
          <w:spacing w:val="-4"/>
        </w:rPr>
        <w:t xml:space="preserve"> </w:t>
      </w:r>
      <w:r w:rsidRPr="004551F7">
        <w:t>not</w:t>
      </w:r>
      <w:r w:rsidRPr="004551F7">
        <w:rPr>
          <w:spacing w:val="-5"/>
        </w:rPr>
        <w:t xml:space="preserve"> </w:t>
      </w:r>
      <w:r w:rsidRPr="004551F7">
        <w:t>limited</w:t>
      </w:r>
      <w:r w:rsidRPr="004551F7">
        <w:rPr>
          <w:spacing w:val="-4"/>
        </w:rPr>
        <w:t xml:space="preserve"> </w:t>
      </w:r>
      <w:r w:rsidRPr="004551F7">
        <w:t>to</w:t>
      </w:r>
      <w:r w:rsidRPr="004551F7">
        <w:rPr>
          <w:spacing w:val="-4"/>
        </w:rPr>
        <w:t xml:space="preserve"> </w:t>
      </w:r>
      <w:r w:rsidRPr="004551F7">
        <w:t>Posters,</w:t>
      </w:r>
      <w:r w:rsidRPr="004551F7">
        <w:rPr>
          <w:spacing w:val="-5"/>
        </w:rPr>
        <w:t xml:space="preserve"> </w:t>
      </w:r>
      <w:r w:rsidRPr="004551F7">
        <w:t xml:space="preserve">Flyers, </w:t>
      </w:r>
      <w:proofErr w:type="gramStart"/>
      <w:r w:rsidRPr="004551F7">
        <w:t>Social Media</w:t>
      </w:r>
      <w:proofErr w:type="gramEnd"/>
      <w:r w:rsidRPr="004551F7">
        <w:t xml:space="preserve"> and Website)</w:t>
      </w:r>
    </w:p>
    <w:p w14:paraId="192A23B1" w14:textId="77777777" w:rsidR="004551F7" w:rsidRPr="004551F7" w:rsidRDefault="004551F7" w:rsidP="004551F7">
      <w:pPr>
        <w:widowControl w:val="0"/>
        <w:numPr>
          <w:ilvl w:val="0"/>
          <w:numId w:val="6"/>
        </w:numPr>
        <w:tabs>
          <w:tab w:val="left" w:pos="1424"/>
        </w:tabs>
        <w:autoSpaceDE w:val="0"/>
        <w:autoSpaceDN w:val="0"/>
        <w:spacing w:before="24" w:after="0" w:line="322" w:lineRule="exact"/>
        <w:ind w:right="1286"/>
        <w:contextualSpacing/>
        <w:rPr>
          <w:rFonts w:ascii="Symbol" w:hAnsi="Symbol"/>
        </w:rPr>
      </w:pPr>
      <w:r w:rsidRPr="004551F7">
        <w:rPr>
          <w:u w:val="single"/>
        </w:rPr>
        <w:t xml:space="preserve"> Arena</w:t>
      </w:r>
      <w:r w:rsidRPr="004551F7">
        <w:rPr>
          <w:spacing w:val="-1"/>
          <w:u w:val="single"/>
        </w:rPr>
        <w:t xml:space="preserve"> </w:t>
      </w:r>
      <w:r w:rsidRPr="004551F7">
        <w:rPr>
          <w:u w:val="single"/>
        </w:rPr>
        <w:t>Sign</w:t>
      </w:r>
      <w:r w:rsidRPr="004551F7">
        <w:t xml:space="preserve"> –</w:t>
      </w:r>
      <w:r w:rsidRPr="004551F7">
        <w:rPr>
          <w:spacing w:val="-3"/>
        </w:rPr>
        <w:t xml:space="preserve"> </w:t>
      </w:r>
      <w:r w:rsidRPr="004551F7">
        <w:t>1</w:t>
      </w:r>
      <w:r w:rsidRPr="004551F7">
        <w:rPr>
          <w:spacing w:val="-1"/>
        </w:rPr>
        <w:t xml:space="preserve"> </w:t>
      </w:r>
      <w:r w:rsidRPr="004551F7">
        <w:t>–</w:t>
      </w:r>
      <w:r w:rsidRPr="004551F7">
        <w:rPr>
          <w:spacing w:val="-3"/>
        </w:rPr>
        <w:t xml:space="preserve"> </w:t>
      </w:r>
      <w:r w:rsidRPr="004551F7">
        <w:t>4X8</w:t>
      </w:r>
      <w:r w:rsidRPr="004551F7">
        <w:rPr>
          <w:spacing w:val="-2"/>
        </w:rPr>
        <w:t xml:space="preserve"> </w:t>
      </w:r>
      <w:r w:rsidRPr="004551F7">
        <w:t>sign</w:t>
      </w:r>
      <w:r w:rsidRPr="004551F7">
        <w:rPr>
          <w:spacing w:val="-3"/>
        </w:rPr>
        <w:t xml:space="preserve"> </w:t>
      </w:r>
      <w:r w:rsidRPr="004551F7">
        <w:t>painted with</w:t>
      </w:r>
      <w:r w:rsidRPr="004551F7">
        <w:rPr>
          <w:spacing w:val="-3"/>
        </w:rPr>
        <w:t xml:space="preserve"> </w:t>
      </w:r>
      <w:r w:rsidRPr="004551F7">
        <w:t>sponsor</w:t>
      </w:r>
      <w:r w:rsidRPr="004551F7">
        <w:rPr>
          <w:spacing w:val="-1"/>
        </w:rPr>
        <w:t xml:space="preserve"> </w:t>
      </w:r>
      <w:r w:rsidRPr="004551F7">
        <w:t>name/logo to remain</w:t>
      </w:r>
      <w:r w:rsidRPr="004551F7">
        <w:rPr>
          <w:spacing w:val="-1"/>
        </w:rPr>
        <w:t xml:space="preserve"> </w:t>
      </w:r>
      <w:r w:rsidRPr="004551F7">
        <w:t>on display for a period of 1 year.</w:t>
      </w:r>
    </w:p>
    <w:p w14:paraId="00A7F02E" w14:textId="77777777" w:rsidR="004551F7" w:rsidRPr="004551F7" w:rsidRDefault="004551F7" w:rsidP="004551F7">
      <w:pPr>
        <w:widowControl w:val="0"/>
        <w:numPr>
          <w:ilvl w:val="0"/>
          <w:numId w:val="6"/>
        </w:numPr>
        <w:tabs>
          <w:tab w:val="left" w:pos="1424"/>
        </w:tabs>
        <w:autoSpaceDE w:val="0"/>
        <w:autoSpaceDN w:val="0"/>
        <w:spacing w:before="24" w:after="0" w:line="322" w:lineRule="exact"/>
        <w:ind w:right="1286"/>
        <w:contextualSpacing/>
        <w:rPr>
          <w:rFonts w:ascii="Symbol" w:hAnsi="Symbol"/>
        </w:rPr>
      </w:pPr>
      <w:r w:rsidRPr="004551F7">
        <w:rPr>
          <w:u w:val="single"/>
        </w:rPr>
        <w:t>Flag</w:t>
      </w:r>
      <w:r w:rsidRPr="004551F7">
        <w:rPr>
          <w:spacing w:val="-2"/>
          <w:u w:val="single"/>
        </w:rPr>
        <w:t xml:space="preserve"> </w:t>
      </w:r>
      <w:r w:rsidRPr="004551F7">
        <w:rPr>
          <w:u w:val="single"/>
        </w:rPr>
        <w:t>Run</w:t>
      </w:r>
      <w:r w:rsidRPr="004551F7">
        <w:rPr>
          <w:spacing w:val="1"/>
        </w:rPr>
        <w:t xml:space="preserve"> </w:t>
      </w:r>
      <w:r w:rsidRPr="004551F7">
        <w:t>–</w:t>
      </w:r>
      <w:r w:rsidRPr="004551F7">
        <w:rPr>
          <w:spacing w:val="-2"/>
        </w:rPr>
        <w:t xml:space="preserve"> </w:t>
      </w:r>
      <w:r w:rsidRPr="004551F7">
        <w:t>Grand</w:t>
      </w:r>
      <w:r w:rsidRPr="004551F7">
        <w:rPr>
          <w:spacing w:val="1"/>
        </w:rPr>
        <w:t xml:space="preserve"> </w:t>
      </w:r>
      <w:r w:rsidRPr="004551F7">
        <w:t>Entry,</w:t>
      </w:r>
      <w:r w:rsidRPr="004551F7">
        <w:rPr>
          <w:spacing w:val="-4"/>
        </w:rPr>
        <w:t xml:space="preserve"> </w:t>
      </w:r>
      <w:r w:rsidRPr="004551F7">
        <w:t>Event</w:t>
      </w:r>
      <w:r w:rsidRPr="004551F7">
        <w:rPr>
          <w:spacing w:val="1"/>
        </w:rPr>
        <w:t xml:space="preserve"> </w:t>
      </w:r>
      <w:r w:rsidRPr="004551F7">
        <w:rPr>
          <w:i/>
          <w:color w:val="FF0000"/>
        </w:rPr>
        <w:t>OR</w:t>
      </w:r>
      <w:r w:rsidRPr="004551F7">
        <w:rPr>
          <w:i/>
          <w:color w:val="FF0000"/>
          <w:spacing w:val="-2"/>
        </w:rPr>
        <w:t xml:space="preserve"> </w:t>
      </w:r>
      <w:r w:rsidRPr="004551F7">
        <w:t>Grand</w:t>
      </w:r>
      <w:r w:rsidRPr="004551F7">
        <w:rPr>
          <w:spacing w:val="-3"/>
        </w:rPr>
        <w:t xml:space="preserve"> </w:t>
      </w:r>
      <w:r w:rsidRPr="004551F7">
        <w:t>Finale Sponsor Flag</w:t>
      </w:r>
      <w:r w:rsidRPr="004551F7">
        <w:rPr>
          <w:spacing w:val="-3"/>
        </w:rPr>
        <w:t xml:space="preserve"> </w:t>
      </w:r>
      <w:r w:rsidRPr="004551F7">
        <w:rPr>
          <w:spacing w:val="-2"/>
        </w:rPr>
        <w:t>Presentation</w:t>
      </w:r>
      <w:r w:rsidRPr="004551F7">
        <w:rPr>
          <w:rFonts w:ascii="Symbol" w:hAnsi="Symbol"/>
        </w:rPr>
        <w:t xml:space="preserve">   </w:t>
      </w:r>
      <w:r w:rsidRPr="004551F7">
        <w:rPr>
          <w:color w:val="C00000"/>
        </w:rPr>
        <w:t>{</w:t>
      </w:r>
      <w:r w:rsidRPr="004551F7">
        <w:rPr>
          <w:b/>
          <w:color w:val="C00000"/>
        </w:rPr>
        <w:t>Sponsor to</w:t>
      </w:r>
      <w:r w:rsidRPr="004551F7">
        <w:rPr>
          <w:b/>
          <w:color w:val="C00000"/>
          <w:spacing w:val="-2"/>
        </w:rPr>
        <w:t xml:space="preserve"> </w:t>
      </w:r>
      <w:r w:rsidRPr="004551F7">
        <w:rPr>
          <w:b/>
          <w:color w:val="C00000"/>
        </w:rPr>
        <w:t>supply</w:t>
      </w:r>
      <w:r w:rsidRPr="004551F7">
        <w:rPr>
          <w:b/>
          <w:color w:val="C00000"/>
          <w:spacing w:val="-1"/>
        </w:rPr>
        <w:t xml:space="preserve"> </w:t>
      </w:r>
      <w:r w:rsidRPr="004551F7">
        <w:rPr>
          <w:b/>
          <w:color w:val="C00000"/>
          <w:spacing w:val="-4"/>
        </w:rPr>
        <w:t>flag</w:t>
      </w:r>
      <w:r w:rsidRPr="004551F7">
        <w:rPr>
          <w:color w:val="C00000"/>
          <w:spacing w:val="-4"/>
        </w:rPr>
        <w:t>}</w:t>
      </w:r>
    </w:p>
    <w:p w14:paraId="45B5D500" w14:textId="77777777" w:rsidR="004551F7" w:rsidRPr="00BF50A9" w:rsidRDefault="004551F7" w:rsidP="004551F7">
      <w:pPr>
        <w:widowControl w:val="0"/>
        <w:numPr>
          <w:ilvl w:val="0"/>
          <w:numId w:val="6"/>
        </w:numPr>
        <w:tabs>
          <w:tab w:val="left" w:pos="1424"/>
        </w:tabs>
        <w:autoSpaceDE w:val="0"/>
        <w:autoSpaceDN w:val="0"/>
        <w:spacing w:before="24" w:after="0" w:line="322" w:lineRule="exact"/>
        <w:ind w:right="1286"/>
        <w:contextualSpacing/>
        <w:rPr>
          <w:rFonts w:ascii="Symbol" w:hAnsi="Symbol"/>
        </w:rPr>
      </w:pPr>
      <w:r w:rsidRPr="004551F7">
        <w:rPr>
          <w:b/>
          <w:bCs/>
          <w:u w:val="single"/>
        </w:rPr>
        <w:t>2</w:t>
      </w:r>
      <w:r w:rsidRPr="004551F7">
        <w:rPr>
          <w:b/>
          <w:bCs/>
          <w:spacing w:val="1"/>
          <w:u w:val="single"/>
        </w:rPr>
        <w:t xml:space="preserve"> </w:t>
      </w:r>
      <w:r w:rsidRPr="004551F7">
        <w:rPr>
          <w:b/>
          <w:bCs/>
          <w:u w:val="single"/>
        </w:rPr>
        <w:t>VIP</w:t>
      </w:r>
      <w:r w:rsidRPr="004551F7">
        <w:rPr>
          <w:spacing w:val="-3"/>
        </w:rPr>
        <w:t xml:space="preserve"> </w:t>
      </w:r>
      <w:r w:rsidRPr="004551F7">
        <w:t>passes</w:t>
      </w:r>
      <w:r w:rsidRPr="004551F7">
        <w:rPr>
          <w:spacing w:val="1"/>
        </w:rPr>
        <w:t xml:space="preserve"> </w:t>
      </w:r>
      <w:r w:rsidRPr="004551F7">
        <w:t>for</w:t>
      </w:r>
      <w:r w:rsidRPr="004551F7">
        <w:rPr>
          <w:spacing w:val="1"/>
        </w:rPr>
        <w:t xml:space="preserve"> </w:t>
      </w:r>
      <w:r w:rsidRPr="004551F7">
        <w:t>both</w:t>
      </w:r>
      <w:r w:rsidRPr="004551F7">
        <w:rPr>
          <w:spacing w:val="-3"/>
        </w:rPr>
        <w:t xml:space="preserve"> </w:t>
      </w:r>
      <w:r w:rsidRPr="004551F7">
        <w:t>rodeo</w:t>
      </w:r>
      <w:r w:rsidRPr="004551F7">
        <w:rPr>
          <w:spacing w:val="-3"/>
        </w:rPr>
        <w:t xml:space="preserve"> </w:t>
      </w:r>
      <w:r w:rsidRPr="004551F7">
        <w:rPr>
          <w:spacing w:val="-2"/>
        </w:rPr>
        <w:t>performances.</w:t>
      </w:r>
    </w:p>
    <w:p w14:paraId="34898FEE" w14:textId="6001C07C" w:rsidR="00BF50A9" w:rsidRPr="004551F7" w:rsidRDefault="00BF50A9" w:rsidP="00BF50A9">
      <w:pPr>
        <w:widowControl w:val="0"/>
        <w:numPr>
          <w:ilvl w:val="0"/>
          <w:numId w:val="6"/>
        </w:numPr>
        <w:autoSpaceDE w:val="0"/>
        <w:autoSpaceDN w:val="0"/>
        <w:spacing w:after="0" w:line="240" w:lineRule="auto"/>
        <w:rPr>
          <w:rFonts w:cstheme="minorHAnsi"/>
        </w:rPr>
      </w:pPr>
      <w:r>
        <w:rPr>
          <w:rFonts w:cstheme="minorHAnsi"/>
        </w:rPr>
        <w:t>Any</w:t>
      </w:r>
      <w:r w:rsidRPr="004551F7">
        <w:rPr>
          <w:rFonts w:cstheme="minorHAnsi"/>
        </w:rPr>
        <w:t xml:space="preserve"> promotional items</w:t>
      </w:r>
      <w:r>
        <w:rPr>
          <w:rFonts w:cstheme="minorHAnsi"/>
        </w:rPr>
        <w:t>.</w:t>
      </w:r>
    </w:p>
    <w:p w14:paraId="27AC97E6" w14:textId="3582EBFA" w:rsidR="004551F7" w:rsidRPr="004551F7" w:rsidRDefault="004551F7" w:rsidP="004551F7">
      <w:pPr>
        <w:spacing w:after="0" w:line="259" w:lineRule="auto"/>
        <w:rPr>
          <w:rFonts w:cstheme="minorHAnsi"/>
        </w:rPr>
      </w:pPr>
    </w:p>
    <w:sectPr w:rsidR="004551F7" w:rsidRPr="004551F7" w:rsidSect="00455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F53"/>
    <w:multiLevelType w:val="hybridMultilevel"/>
    <w:tmpl w:val="B61A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955E7"/>
    <w:multiLevelType w:val="hybridMultilevel"/>
    <w:tmpl w:val="3D2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674"/>
    <w:multiLevelType w:val="hybridMultilevel"/>
    <w:tmpl w:val="19AA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C6096"/>
    <w:multiLevelType w:val="hybridMultilevel"/>
    <w:tmpl w:val="593A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443478"/>
    <w:multiLevelType w:val="hybridMultilevel"/>
    <w:tmpl w:val="162ABD9C"/>
    <w:lvl w:ilvl="0" w:tplc="9DAEBD4C">
      <w:numFmt w:val="bullet"/>
      <w:lvlText w:val=""/>
      <w:lvlJc w:val="left"/>
      <w:pPr>
        <w:ind w:left="1423" w:hanging="360"/>
      </w:pPr>
      <w:rPr>
        <w:rFonts w:ascii="Symbol" w:eastAsia="Symbol" w:hAnsi="Symbol" w:cs="Symbol" w:hint="default"/>
        <w:w w:val="99"/>
        <w:lang w:val="en-US" w:eastAsia="en-US" w:bidi="ar-SA"/>
      </w:rPr>
    </w:lvl>
    <w:lvl w:ilvl="1" w:tplc="B532F280">
      <w:numFmt w:val="bullet"/>
      <w:lvlText w:val="•"/>
      <w:lvlJc w:val="left"/>
      <w:pPr>
        <w:ind w:left="2452" w:hanging="360"/>
      </w:pPr>
      <w:rPr>
        <w:lang w:val="en-US" w:eastAsia="en-US" w:bidi="ar-SA"/>
      </w:rPr>
    </w:lvl>
    <w:lvl w:ilvl="2" w:tplc="C64AA1D0">
      <w:numFmt w:val="bullet"/>
      <w:lvlText w:val="•"/>
      <w:lvlJc w:val="left"/>
      <w:pPr>
        <w:ind w:left="3484" w:hanging="360"/>
      </w:pPr>
      <w:rPr>
        <w:lang w:val="en-US" w:eastAsia="en-US" w:bidi="ar-SA"/>
      </w:rPr>
    </w:lvl>
    <w:lvl w:ilvl="3" w:tplc="42867034">
      <w:numFmt w:val="bullet"/>
      <w:lvlText w:val="•"/>
      <w:lvlJc w:val="left"/>
      <w:pPr>
        <w:ind w:left="4516" w:hanging="360"/>
      </w:pPr>
      <w:rPr>
        <w:lang w:val="en-US" w:eastAsia="en-US" w:bidi="ar-SA"/>
      </w:rPr>
    </w:lvl>
    <w:lvl w:ilvl="4" w:tplc="17B4C1C0">
      <w:numFmt w:val="bullet"/>
      <w:lvlText w:val="•"/>
      <w:lvlJc w:val="left"/>
      <w:pPr>
        <w:ind w:left="5548" w:hanging="360"/>
      </w:pPr>
      <w:rPr>
        <w:lang w:val="en-US" w:eastAsia="en-US" w:bidi="ar-SA"/>
      </w:rPr>
    </w:lvl>
    <w:lvl w:ilvl="5" w:tplc="58DC492A">
      <w:numFmt w:val="bullet"/>
      <w:lvlText w:val="•"/>
      <w:lvlJc w:val="left"/>
      <w:pPr>
        <w:ind w:left="6580" w:hanging="360"/>
      </w:pPr>
      <w:rPr>
        <w:lang w:val="en-US" w:eastAsia="en-US" w:bidi="ar-SA"/>
      </w:rPr>
    </w:lvl>
    <w:lvl w:ilvl="6" w:tplc="35BE3E60">
      <w:numFmt w:val="bullet"/>
      <w:lvlText w:val="•"/>
      <w:lvlJc w:val="left"/>
      <w:pPr>
        <w:ind w:left="7612" w:hanging="360"/>
      </w:pPr>
      <w:rPr>
        <w:lang w:val="en-US" w:eastAsia="en-US" w:bidi="ar-SA"/>
      </w:rPr>
    </w:lvl>
    <w:lvl w:ilvl="7" w:tplc="3738A880">
      <w:numFmt w:val="bullet"/>
      <w:lvlText w:val="•"/>
      <w:lvlJc w:val="left"/>
      <w:pPr>
        <w:ind w:left="8644" w:hanging="360"/>
      </w:pPr>
      <w:rPr>
        <w:lang w:val="en-US" w:eastAsia="en-US" w:bidi="ar-SA"/>
      </w:rPr>
    </w:lvl>
    <w:lvl w:ilvl="8" w:tplc="A9A47E3E">
      <w:numFmt w:val="bullet"/>
      <w:lvlText w:val="•"/>
      <w:lvlJc w:val="left"/>
      <w:pPr>
        <w:ind w:left="9676" w:hanging="360"/>
      </w:pPr>
      <w:rPr>
        <w:lang w:val="en-US" w:eastAsia="en-US" w:bidi="ar-SA"/>
      </w:rPr>
    </w:lvl>
  </w:abstractNum>
  <w:abstractNum w:abstractNumId="5" w15:restartNumberingAfterBreak="0">
    <w:nsid w:val="334928FC"/>
    <w:multiLevelType w:val="hybridMultilevel"/>
    <w:tmpl w:val="10BE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75BEF"/>
    <w:multiLevelType w:val="hybridMultilevel"/>
    <w:tmpl w:val="79263F6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347C90"/>
    <w:multiLevelType w:val="hybridMultilevel"/>
    <w:tmpl w:val="DCD6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649193">
    <w:abstractNumId w:val="0"/>
  </w:num>
  <w:num w:numId="2" w16cid:durableId="1985427479">
    <w:abstractNumId w:val="1"/>
  </w:num>
  <w:num w:numId="3" w16cid:durableId="1177236671">
    <w:abstractNumId w:val="6"/>
  </w:num>
  <w:num w:numId="4" w16cid:durableId="1771852659">
    <w:abstractNumId w:val="2"/>
  </w:num>
  <w:num w:numId="5" w16cid:durableId="299768621">
    <w:abstractNumId w:val="5"/>
  </w:num>
  <w:num w:numId="6" w16cid:durableId="613286540">
    <w:abstractNumId w:val="7"/>
  </w:num>
  <w:num w:numId="7" w16cid:durableId="1492873156">
    <w:abstractNumId w:val="7"/>
  </w:num>
  <w:num w:numId="8" w16cid:durableId="276328694">
    <w:abstractNumId w:val="4"/>
  </w:num>
  <w:num w:numId="9" w16cid:durableId="203369082">
    <w:abstractNumId w:val="3"/>
  </w:num>
  <w:num w:numId="10" w16cid:durableId="90471366">
    <w:abstractNumId w:val="1"/>
  </w:num>
  <w:num w:numId="11" w16cid:durableId="263390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F7"/>
    <w:rsid w:val="001B6F2A"/>
    <w:rsid w:val="002311B7"/>
    <w:rsid w:val="00242D6D"/>
    <w:rsid w:val="002A4761"/>
    <w:rsid w:val="004551F7"/>
    <w:rsid w:val="005D4F2F"/>
    <w:rsid w:val="00713917"/>
    <w:rsid w:val="00895326"/>
    <w:rsid w:val="009536C6"/>
    <w:rsid w:val="009773FB"/>
    <w:rsid w:val="00A316ED"/>
    <w:rsid w:val="00BF50A9"/>
    <w:rsid w:val="00CB19C5"/>
    <w:rsid w:val="00CE2FF0"/>
    <w:rsid w:val="00DE1A84"/>
    <w:rsid w:val="00F3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7DE3"/>
  <w15:chartTrackingRefBased/>
  <w15:docId w15:val="{BFAD245A-72A8-4DBB-BAB3-83C09263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0A9"/>
  </w:style>
  <w:style w:type="paragraph" w:styleId="Heading1">
    <w:name w:val="heading 1"/>
    <w:basedOn w:val="Normal"/>
    <w:next w:val="Normal"/>
    <w:link w:val="Heading1Char"/>
    <w:uiPriority w:val="9"/>
    <w:qFormat/>
    <w:rsid w:val="00455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1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1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1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1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1F7"/>
    <w:rPr>
      <w:rFonts w:eastAsiaTheme="majorEastAsia" w:cstheme="majorBidi"/>
      <w:color w:val="272727" w:themeColor="text1" w:themeTint="D8"/>
    </w:rPr>
  </w:style>
  <w:style w:type="paragraph" w:styleId="Title">
    <w:name w:val="Title"/>
    <w:basedOn w:val="Normal"/>
    <w:next w:val="Normal"/>
    <w:link w:val="TitleChar"/>
    <w:uiPriority w:val="10"/>
    <w:qFormat/>
    <w:rsid w:val="00455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1F7"/>
    <w:pPr>
      <w:spacing w:before="160"/>
      <w:jc w:val="center"/>
    </w:pPr>
    <w:rPr>
      <w:i/>
      <w:iCs/>
      <w:color w:val="404040" w:themeColor="text1" w:themeTint="BF"/>
    </w:rPr>
  </w:style>
  <w:style w:type="character" w:customStyle="1" w:styleId="QuoteChar">
    <w:name w:val="Quote Char"/>
    <w:basedOn w:val="DefaultParagraphFont"/>
    <w:link w:val="Quote"/>
    <w:uiPriority w:val="29"/>
    <w:rsid w:val="004551F7"/>
    <w:rPr>
      <w:i/>
      <w:iCs/>
      <w:color w:val="404040" w:themeColor="text1" w:themeTint="BF"/>
    </w:rPr>
  </w:style>
  <w:style w:type="paragraph" w:styleId="ListParagraph">
    <w:name w:val="List Paragraph"/>
    <w:basedOn w:val="Normal"/>
    <w:uiPriority w:val="1"/>
    <w:qFormat/>
    <w:rsid w:val="004551F7"/>
    <w:pPr>
      <w:ind w:left="720"/>
      <w:contextualSpacing/>
    </w:pPr>
  </w:style>
  <w:style w:type="character" w:styleId="IntenseEmphasis">
    <w:name w:val="Intense Emphasis"/>
    <w:basedOn w:val="DefaultParagraphFont"/>
    <w:uiPriority w:val="21"/>
    <w:qFormat/>
    <w:rsid w:val="004551F7"/>
    <w:rPr>
      <w:i/>
      <w:iCs/>
      <w:color w:val="0F4761" w:themeColor="accent1" w:themeShade="BF"/>
    </w:rPr>
  </w:style>
  <w:style w:type="paragraph" w:styleId="IntenseQuote">
    <w:name w:val="Intense Quote"/>
    <w:basedOn w:val="Normal"/>
    <w:next w:val="Normal"/>
    <w:link w:val="IntenseQuoteChar"/>
    <w:uiPriority w:val="30"/>
    <w:qFormat/>
    <w:rsid w:val="00455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1F7"/>
    <w:rPr>
      <w:i/>
      <w:iCs/>
      <w:color w:val="0F4761" w:themeColor="accent1" w:themeShade="BF"/>
    </w:rPr>
  </w:style>
  <w:style w:type="character" w:styleId="IntenseReference">
    <w:name w:val="Intense Reference"/>
    <w:basedOn w:val="DefaultParagraphFont"/>
    <w:uiPriority w:val="32"/>
    <w:qFormat/>
    <w:rsid w:val="004551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723297">
      <w:bodyDiv w:val="1"/>
      <w:marLeft w:val="0"/>
      <w:marRight w:val="0"/>
      <w:marTop w:val="0"/>
      <w:marBottom w:val="0"/>
      <w:divBdr>
        <w:top w:val="none" w:sz="0" w:space="0" w:color="auto"/>
        <w:left w:val="none" w:sz="0" w:space="0" w:color="auto"/>
        <w:bottom w:val="none" w:sz="0" w:space="0" w:color="auto"/>
        <w:right w:val="none" w:sz="0" w:space="0" w:color="auto"/>
      </w:divBdr>
    </w:div>
    <w:div w:id="569317310">
      <w:bodyDiv w:val="1"/>
      <w:marLeft w:val="0"/>
      <w:marRight w:val="0"/>
      <w:marTop w:val="0"/>
      <w:marBottom w:val="0"/>
      <w:divBdr>
        <w:top w:val="none" w:sz="0" w:space="0" w:color="auto"/>
        <w:left w:val="none" w:sz="0" w:space="0" w:color="auto"/>
        <w:bottom w:val="none" w:sz="0" w:space="0" w:color="auto"/>
        <w:right w:val="none" w:sz="0" w:space="0" w:color="auto"/>
      </w:divBdr>
      <w:divsChild>
        <w:div w:id="350031800">
          <w:marLeft w:val="0"/>
          <w:marRight w:val="0"/>
          <w:marTop w:val="0"/>
          <w:marBottom w:val="0"/>
          <w:divBdr>
            <w:top w:val="none" w:sz="0" w:space="0" w:color="auto"/>
            <w:left w:val="none" w:sz="0" w:space="0" w:color="auto"/>
            <w:bottom w:val="none" w:sz="0" w:space="0" w:color="auto"/>
            <w:right w:val="none" w:sz="0" w:space="0" w:color="auto"/>
          </w:divBdr>
        </w:div>
        <w:div w:id="479421062">
          <w:marLeft w:val="0"/>
          <w:marRight w:val="0"/>
          <w:marTop w:val="0"/>
          <w:marBottom w:val="0"/>
          <w:divBdr>
            <w:top w:val="none" w:sz="0" w:space="0" w:color="auto"/>
            <w:left w:val="none" w:sz="0" w:space="0" w:color="auto"/>
            <w:bottom w:val="none" w:sz="0" w:space="0" w:color="auto"/>
            <w:right w:val="none" w:sz="0" w:space="0" w:color="auto"/>
          </w:divBdr>
        </w:div>
        <w:div w:id="1581676790">
          <w:marLeft w:val="0"/>
          <w:marRight w:val="0"/>
          <w:marTop w:val="0"/>
          <w:marBottom w:val="0"/>
          <w:divBdr>
            <w:top w:val="none" w:sz="0" w:space="0" w:color="auto"/>
            <w:left w:val="none" w:sz="0" w:space="0" w:color="auto"/>
            <w:bottom w:val="none" w:sz="0" w:space="0" w:color="auto"/>
            <w:right w:val="none" w:sz="0" w:space="0" w:color="auto"/>
          </w:divBdr>
        </w:div>
        <w:div w:id="659887213">
          <w:marLeft w:val="0"/>
          <w:marRight w:val="0"/>
          <w:marTop w:val="0"/>
          <w:marBottom w:val="0"/>
          <w:divBdr>
            <w:top w:val="none" w:sz="0" w:space="0" w:color="auto"/>
            <w:left w:val="none" w:sz="0" w:space="0" w:color="auto"/>
            <w:bottom w:val="none" w:sz="0" w:space="0" w:color="auto"/>
            <w:right w:val="none" w:sz="0" w:space="0" w:color="auto"/>
          </w:divBdr>
        </w:div>
      </w:divsChild>
    </w:div>
    <w:div w:id="17211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irmanager@navajocountyfair.ne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CompanyName</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Navajo County Fair</dc:creator>
  <cp:keywords/>
  <dc:description/>
  <cp:lastModifiedBy>Navajo County Fair</cp:lastModifiedBy>
  <cp:revision>3</cp:revision>
  <cp:lastPrinted>2024-04-29T23:52:00Z</cp:lastPrinted>
  <dcterms:created xsi:type="dcterms:W3CDTF">2024-08-21T00:20:00Z</dcterms:created>
  <dcterms:modified xsi:type="dcterms:W3CDTF">2024-08-21T00:21:00Z</dcterms:modified>
</cp:coreProperties>
</file>