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7219" w14:textId="77777777" w:rsidR="00DC3245" w:rsidRPr="00DC3245" w:rsidRDefault="00DC3245" w:rsidP="00DC3245">
      <w:pPr>
        <w:rPr>
          <w:b/>
          <w:bCs/>
        </w:rPr>
      </w:pPr>
      <w:r w:rsidRPr="00DC3245">
        <w:rPr>
          <w:b/>
          <w:bCs/>
        </w:rPr>
        <w:t xml:space="preserve">Letter 1: From </w:t>
      </w:r>
      <w:proofErr w:type="gramStart"/>
      <w:r w:rsidRPr="00DC3245">
        <w:rPr>
          <w:b/>
          <w:bCs/>
        </w:rPr>
        <w:t>an</w:t>
      </w:r>
      <w:proofErr w:type="gramEnd"/>
      <w:r w:rsidRPr="00DC3245">
        <w:rPr>
          <w:b/>
          <w:bCs/>
        </w:rPr>
        <w:t xml:space="preserve"> NDIS Participant</w:t>
      </w:r>
    </w:p>
    <w:p w14:paraId="6FFE070A" w14:textId="77777777" w:rsidR="00DC3245" w:rsidRPr="00DC3245" w:rsidRDefault="00DC3245" w:rsidP="00DC3245">
      <w:r w:rsidRPr="00DC3245">
        <w:t>[Your Name]</w:t>
      </w:r>
      <w:r w:rsidRPr="00DC3245">
        <w:br/>
        <w:t>[Participant Number]</w:t>
      </w:r>
      <w:r w:rsidRPr="00DC3245">
        <w:br/>
        <w:t>[Address]</w:t>
      </w:r>
      <w:r w:rsidRPr="00DC3245">
        <w:br/>
        <w:t>[Email]</w:t>
      </w:r>
      <w:r w:rsidRPr="00DC3245">
        <w:br/>
        <w:t>[Date]</w:t>
      </w:r>
    </w:p>
    <w:p w14:paraId="7F61024A" w14:textId="77777777" w:rsidR="00DC3245" w:rsidRPr="00DC3245" w:rsidRDefault="00DC3245" w:rsidP="00DC3245">
      <w:r w:rsidRPr="00DC3245">
        <w:t>The Hon [Member’s Name]</w:t>
      </w:r>
      <w:r w:rsidRPr="00DC3245">
        <w:br/>
        <w:t>[Parliament House Address]</w:t>
      </w:r>
    </w:p>
    <w:p w14:paraId="47A1D43B" w14:textId="77777777" w:rsidR="00DC3245" w:rsidRPr="00DC3245" w:rsidRDefault="00DC3245" w:rsidP="00DC3245">
      <w:r w:rsidRPr="00DC3245">
        <w:t>Dear [Member’s Name],</w:t>
      </w:r>
    </w:p>
    <w:p w14:paraId="2657C54F" w14:textId="77777777" w:rsidR="00DC3245" w:rsidRPr="00DC3245" w:rsidRDefault="00DC3245" w:rsidP="00DC3245">
      <w:r w:rsidRPr="00DC3245">
        <w:t xml:space="preserve">I am </w:t>
      </w:r>
      <w:proofErr w:type="gramStart"/>
      <w:r w:rsidRPr="00DC3245">
        <w:t>an</w:t>
      </w:r>
      <w:proofErr w:type="gramEnd"/>
      <w:r w:rsidRPr="00DC3245">
        <w:t xml:space="preserve"> NDIS participant in the Hunter Valley, and support coordination is the reason I’m able to live safely, access therapy, and stay connected to my community. My coordinator is the person who helps me make sense of the system — who notices when things go wrong and </w:t>
      </w:r>
      <w:proofErr w:type="gramStart"/>
      <w:r w:rsidRPr="00DC3245">
        <w:t>takes action</w:t>
      </w:r>
      <w:proofErr w:type="gramEnd"/>
      <w:r w:rsidRPr="00DC3245">
        <w:t xml:space="preserve"> before a crisis happens.</w:t>
      </w:r>
    </w:p>
    <w:p w14:paraId="1039346E" w14:textId="77777777" w:rsidR="00DC3245" w:rsidRPr="00DC3245" w:rsidRDefault="00DC3245" w:rsidP="00DC3245">
      <w:r w:rsidRPr="00DC3245">
        <w:t>The Disability Royal Commission recognised that support coordination is not an optional extra. It is a safeguard. It protects people like me from falling through the cracks. But my provider has warned they may not survive if pricing does not change. That would leave me to navigate the system alone — no backup, no connection, no protection.</w:t>
      </w:r>
    </w:p>
    <w:p w14:paraId="7D9D136F" w14:textId="77777777" w:rsidR="00DC3245" w:rsidRPr="00DC3245" w:rsidRDefault="00DC3245" w:rsidP="00DC3245">
      <w:r w:rsidRPr="00DC3245">
        <w:t>I respectfully ask you to:</w:t>
      </w:r>
    </w:p>
    <w:p w14:paraId="0DFF815D" w14:textId="77777777" w:rsidR="00DC3245" w:rsidRPr="00DC3245" w:rsidRDefault="00DC3245" w:rsidP="00DC3245">
      <w:pPr>
        <w:numPr>
          <w:ilvl w:val="0"/>
          <w:numId w:val="1"/>
        </w:numPr>
      </w:pPr>
      <w:r w:rsidRPr="00DC3245">
        <w:t>Urge the NDIA to increase the price limit for support coordination from 1 July 2025, reflecting the full 3.5% wage rise and 0.5% super uplift</w:t>
      </w:r>
    </w:p>
    <w:p w14:paraId="1E127FF7" w14:textId="77777777" w:rsidR="00DC3245" w:rsidRPr="00DC3245" w:rsidRDefault="00DC3245" w:rsidP="00DC3245">
      <w:pPr>
        <w:numPr>
          <w:ilvl w:val="0"/>
          <w:numId w:val="1"/>
        </w:numPr>
      </w:pPr>
      <w:r w:rsidRPr="00DC3245">
        <w:t xml:space="preserve">Ensure reforms do not sideline the small, community-based providers who </w:t>
      </w:r>
      <w:proofErr w:type="gramStart"/>
      <w:r w:rsidRPr="00DC3245">
        <w:t>actually make</w:t>
      </w:r>
      <w:proofErr w:type="gramEnd"/>
      <w:r w:rsidRPr="00DC3245">
        <w:t xml:space="preserve"> the NDIS work</w:t>
      </w:r>
    </w:p>
    <w:p w14:paraId="46C3DC87" w14:textId="77777777" w:rsidR="00DC3245" w:rsidRPr="00DC3245" w:rsidRDefault="00DC3245" w:rsidP="00DC3245">
      <w:r w:rsidRPr="00DC3245">
        <w:t>The Royal Commission didn’t call for cuts. It called for care, rights, and relational support. That means properly funding the people who show up, stick around, and help us stay safe.</w:t>
      </w:r>
    </w:p>
    <w:p w14:paraId="62F010EA" w14:textId="77777777" w:rsidR="00DC3245" w:rsidRPr="00DC3245" w:rsidRDefault="00DC3245" w:rsidP="00DC3245">
      <w:r w:rsidRPr="00DC3245">
        <w:t>Thank you for hearing our voices.</w:t>
      </w:r>
    </w:p>
    <w:p w14:paraId="2EC5D419" w14:textId="77777777" w:rsidR="00DC3245" w:rsidRPr="00DC3245" w:rsidRDefault="00DC3245" w:rsidP="00DC3245">
      <w:r w:rsidRPr="00DC3245">
        <w:t>Yours sincerely,</w:t>
      </w:r>
      <w:r w:rsidRPr="00DC3245">
        <w:br/>
        <w:t>[Your Name]</w:t>
      </w:r>
    </w:p>
    <w:p w14:paraId="74457DE7" w14:textId="77777777" w:rsidR="00933C93" w:rsidRDefault="00933C93"/>
    <w:sectPr w:rsidR="00933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3783E"/>
    <w:multiLevelType w:val="multilevel"/>
    <w:tmpl w:val="81E8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39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0D"/>
    <w:rsid w:val="00895437"/>
    <w:rsid w:val="008A120D"/>
    <w:rsid w:val="00933C93"/>
    <w:rsid w:val="009C7129"/>
    <w:rsid w:val="00D303DF"/>
    <w:rsid w:val="00DA6D88"/>
    <w:rsid w:val="00DC3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F507"/>
  <w15:chartTrackingRefBased/>
  <w15:docId w15:val="{6AB43FFE-5303-408D-A1E0-DC3B4D09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2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2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2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20D"/>
    <w:rPr>
      <w:rFonts w:eastAsiaTheme="majorEastAsia" w:cstheme="majorBidi"/>
      <w:color w:val="272727" w:themeColor="text1" w:themeTint="D8"/>
    </w:rPr>
  </w:style>
  <w:style w:type="paragraph" w:styleId="Title">
    <w:name w:val="Title"/>
    <w:basedOn w:val="Normal"/>
    <w:next w:val="Normal"/>
    <w:link w:val="TitleChar"/>
    <w:uiPriority w:val="10"/>
    <w:qFormat/>
    <w:rsid w:val="008A1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20D"/>
    <w:pPr>
      <w:spacing w:before="160"/>
      <w:jc w:val="center"/>
    </w:pPr>
    <w:rPr>
      <w:i/>
      <w:iCs/>
      <w:color w:val="404040" w:themeColor="text1" w:themeTint="BF"/>
    </w:rPr>
  </w:style>
  <w:style w:type="character" w:customStyle="1" w:styleId="QuoteChar">
    <w:name w:val="Quote Char"/>
    <w:basedOn w:val="DefaultParagraphFont"/>
    <w:link w:val="Quote"/>
    <w:uiPriority w:val="29"/>
    <w:rsid w:val="008A120D"/>
    <w:rPr>
      <w:i/>
      <w:iCs/>
      <w:color w:val="404040" w:themeColor="text1" w:themeTint="BF"/>
    </w:rPr>
  </w:style>
  <w:style w:type="paragraph" w:styleId="ListParagraph">
    <w:name w:val="List Paragraph"/>
    <w:basedOn w:val="Normal"/>
    <w:uiPriority w:val="34"/>
    <w:qFormat/>
    <w:rsid w:val="008A120D"/>
    <w:pPr>
      <w:ind w:left="720"/>
      <w:contextualSpacing/>
    </w:pPr>
  </w:style>
  <w:style w:type="character" w:styleId="IntenseEmphasis">
    <w:name w:val="Intense Emphasis"/>
    <w:basedOn w:val="DefaultParagraphFont"/>
    <w:uiPriority w:val="21"/>
    <w:qFormat/>
    <w:rsid w:val="008A120D"/>
    <w:rPr>
      <w:i/>
      <w:iCs/>
      <w:color w:val="0F4761" w:themeColor="accent1" w:themeShade="BF"/>
    </w:rPr>
  </w:style>
  <w:style w:type="paragraph" w:styleId="IntenseQuote">
    <w:name w:val="Intense Quote"/>
    <w:basedOn w:val="Normal"/>
    <w:next w:val="Normal"/>
    <w:link w:val="IntenseQuoteChar"/>
    <w:uiPriority w:val="30"/>
    <w:qFormat/>
    <w:rsid w:val="008A1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20D"/>
    <w:rPr>
      <w:i/>
      <w:iCs/>
      <w:color w:val="0F4761" w:themeColor="accent1" w:themeShade="BF"/>
    </w:rPr>
  </w:style>
  <w:style w:type="character" w:styleId="IntenseReference">
    <w:name w:val="Intense Reference"/>
    <w:basedOn w:val="DefaultParagraphFont"/>
    <w:uiPriority w:val="32"/>
    <w:qFormat/>
    <w:rsid w:val="008A12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8012">
      <w:bodyDiv w:val="1"/>
      <w:marLeft w:val="0"/>
      <w:marRight w:val="0"/>
      <w:marTop w:val="0"/>
      <w:marBottom w:val="0"/>
      <w:divBdr>
        <w:top w:val="none" w:sz="0" w:space="0" w:color="auto"/>
        <w:left w:val="none" w:sz="0" w:space="0" w:color="auto"/>
        <w:bottom w:val="none" w:sz="0" w:space="0" w:color="auto"/>
        <w:right w:val="none" w:sz="0" w:space="0" w:color="auto"/>
      </w:divBdr>
    </w:div>
    <w:div w:id="702752160">
      <w:bodyDiv w:val="1"/>
      <w:marLeft w:val="0"/>
      <w:marRight w:val="0"/>
      <w:marTop w:val="0"/>
      <w:marBottom w:val="0"/>
      <w:divBdr>
        <w:top w:val="none" w:sz="0" w:space="0" w:color="auto"/>
        <w:left w:val="none" w:sz="0" w:space="0" w:color="auto"/>
        <w:bottom w:val="none" w:sz="0" w:space="0" w:color="auto"/>
        <w:right w:val="none" w:sz="0" w:space="0" w:color="auto"/>
      </w:divBdr>
    </w:div>
    <w:div w:id="2013602247">
      <w:bodyDiv w:val="1"/>
      <w:marLeft w:val="0"/>
      <w:marRight w:val="0"/>
      <w:marTop w:val="0"/>
      <w:marBottom w:val="0"/>
      <w:divBdr>
        <w:top w:val="none" w:sz="0" w:space="0" w:color="auto"/>
        <w:left w:val="none" w:sz="0" w:space="0" w:color="auto"/>
        <w:bottom w:val="none" w:sz="0" w:space="0" w:color="auto"/>
        <w:right w:val="none" w:sz="0" w:space="0" w:color="auto"/>
      </w:divBdr>
    </w:div>
    <w:div w:id="20804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Forrester</dc:creator>
  <cp:keywords/>
  <dc:description/>
  <cp:lastModifiedBy>Angela Forrester</cp:lastModifiedBy>
  <cp:revision>2</cp:revision>
  <dcterms:created xsi:type="dcterms:W3CDTF">2025-06-12T04:24:00Z</dcterms:created>
  <dcterms:modified xsi:type="dcterms:W3CDTF">2025-06-12T22:26:00Z</dcterms:modified>
</cp:coreProperties>
</file>