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5383" w14:textId="77777777" w:rsidR="001F5DFD" w:rsidRPr="001F5DFD" w:rsidRDefault="001F5DFD" w:rsidP="001F5DF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b/>
          <w:bCs/>
          <w:kern w:val="0"/>
          <w:lang w:eastAsia="en-AU"/>
          <w14:ligatures w14:val="none"/>
        </w:rPr>
        <w:t>Letter to Your Local MP – Template</w:t>
      </w:r>
    </w:p>
    <w:p w14:paraId="18FC9CA9" w14:textId="77777777" w:rsidR="001F5DFD" w:rsidRPr="001F5DFD" w:rsidRDefault="001F5DFD" w:rsidP="001F5DF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b/>
          <w:bCs/>
          <w:kern w:val="0"/>
          <w:lang w:eastAsia="en-AU"/>
          <w14:ligatures w14:val="none"/>
        </w:rPr>
        <w:t>Subject Line:</w:t>
      </w:r>
      <w:r w:rsidRPr="001F5DFD">
        <w:rPr>
          <w:rFonts w:eastAsia="Times New Roman" w:cs="Times New Roman"/>
          <w:kern w:val="0"/>
          <w:lang w:eastAsia="en-AU"/>
          <w14:ligatures w14:val="none"/>
        </w:rPr>
        <w:t xml:space="preserve"> A Fair Future for the NDIS: Please Act Now</w:t>
      </w:r>
    </w:p>
    <w:p w14:paraId="2E12D198" w14:textId="77777777" w:rsidR="001F5DFD" w:rsidRPr="001F5DFD" w:rsidRDefault="001F5DFD" w:rsidP="001F5DF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b/>
          <w:bCs/>
          <w:kern w:val="0"/>
          <w:lang w:eastAsia="en-AU"/>
          <w14:ligatures w14:val="none"/>
        </w:rPr>
        <w:t>Dear [Your MP’s Name],</w:t>
      </w:r>
    </w:p>
    <w:p w14:paraId="22FF71A9" w14:textId="77777777" w:rsidR="001F5DFD" w:rsidRPr="001F5DFD" w:rsidRDefault="001F5DFD" w:rsidP="001F5DF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My name is [Your Name] and I am a [participant/carer/provider/supporter] living in your electorate. I am writing to ask you to stand up for a fair and sustainable future for the National Disability Insurance Scheme (NDIS).</w:t>
      </w:r>
    </w:p>
    <w:p w14:paraId="3CB83823" w14:textId="77777777" w:rsidR="001F5DFD" w:rsidRPr="001F5DFD" w:rsidRDefault="001F5DFD" w:rsidP="001F5DF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The NDIS was built on a promise — to give people with disability the support they need to live full, independent lives. Right now, that promise is being eroded.</w:t>
      </w:r>
    </w:p>
    <w:p w14:paraId="024E6518" w14:textId="77777777" w:rsidR="001F5DFD" w:rsidRPr="001F5DFD" w:rsidRDefault="001F5DFD" w:rsidP="001F5DF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Support plans are being cut. Participants are being asked to re-prove lifelong disabilities. Ethical providers are being pushed to the brink by outdated pricing. Meanwhile, fraud and exploitation continue with little to no accountability.</w:t>
      </w:r>
    </w:p>
    <w:p w14:paraId="1488FD0C" w14:textId="77777777" w:rsidR="001F5DFD" w:rsidRPr="001F5DFD" w:rsidRDefault="001F5DFD" w:rsidP="001F5DF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 xml:space="preserve">I am adding my voice to the national campaign </w:t>
      </w:r>
      <w:r w:rsidRPr="001F5DFD">
        <w:rPr>
          <w:rFonts w:eastAsia="Times New Roman" w:cs="Times New Roman"/>
          <w:b/>
          <w:bCs/>
          <w:kern w:val="0"/>
          <w:lang w:eastAsia="en-AU"/>
          <w14:ligatures w14:val="none"/>
        </w:rPr>
        <w:t>Fair Future for the NDIS – Powered by Support Collective</w:t>
      </w:r>
      <w:r w:rsidRPr="001F5DFD">
        <w:rPr>
          <w:rFonts w:eastAsia="Times New Roman" w:cs="Times New Roman"/>
          <w:kern w:val="0"/>
          <w:lang w:eastAsia="en-AU"/>
          <w14:ligatures w14:val="none"/>
        </w:rPr>
        <w:t>, which is calling for action in five key areas:</w:t>
      </w:r>
    </w:p>
    <w:p w14:paraId="66607918" w14:textId="77777777" w:rsidR="001F5DFD" w:rsidRPr="001F5DFD" w:rsidRDefault="001F5DFD" w:rsidP="001F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Sustainable and transparent NDIS funding</w:t>
      </w:r>
    </w:p>
    <w:p w14:paraId="1E12865B" w14:textId="77777777" w:rsidR="001F5DFD" w:rsidRPr="001F5DFD" w:rsidRDefault="001F5DFD" w:rsidP="001F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Fair pricing for ethical providers (especially support coordination)</w:t>
      </w:r>
    </w:p>
    <w:p w14:paraId="47B91578" w14:textId="77777777" w:rsidR="001F5DFD" w:rsidRPr="001F5DFD" w:rsidRDefault="001F5DFD" w:rsidP="001F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Real consequences for fraud and poor practice</w:t>
      </w:r>
    </w:p>
    <w:p w14:paraId="22797037" w14:textId="77777777" w:rsidR="001F5DFD" w:rsidRPr="001F5DFD" w:rsidRDefault="001F5DFD" w:rsidP="001F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Dignity and certainty for participants</w:t>
      </w:r>
    </w:p>
    <w:p w14:paraId="27D2BCBB" w14:textId="77777777" w:rsidR="001F5DFD" w:rsidRPr="001F5DFD" w:rsidRDefault="001F5DFD" w:rsidP="001F5D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Transparency in national spending priorities</w:t>
      </w:r>
    </w:p>
    <w:p w14:paraId="5A9F281A" w14:textId="77777777" w:rsidR="001F5DFD" w:rsidRPr="001F5DFD" w:rsidRDefault="001F5DFD" w:rsidP="001F5DF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This is not just about policy — it’s about people. Families, workers, and participants are being left behind by a system that was meant to support them.</w:t>
      </w:r>
    </w:p>
    <w:p w14:paraId="26D242F1" w14:textId="77777777" w:rsidR="001F5DFD" w:rsidRPr="001F5DFD" w:rsidRDefault="001F5DFD" w:rsidP="001F5DF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I’m asking you, as my representative, to support this campaign, raise these issues in Parliament, and advocate for a future where the NDIS is strong, fair, and accountable.</w:t>
      </w:r>
    </w:p>
    <w:p w14:paraId="6B5ED4B1" w14:textId="77777777" w:rsidR="001F5DFD" w:rsidRPr="001F5DFD" w:rsidRDefault="001F5DFD" w:rsidP="001F5DF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AU"/>
          <w14:ligatures w14:val="none"/>
        </w:rPr>
      </w:pPr>
      <w:r w:rsidRPr="001F5DFD">
        <w:rPr>
          <w:rFonts w:eastAsia="Times New Roman" w:cs="Times New Roman"/>
          <w:kern w:val="0"/>
          <w:lang w:eastAsia="en-AU"/>
          <w14:ligatures w14:val="none"/>
        </w:rPr>
        <w:t>Sincerely,</w:t>
      </w:r>
      <w:r w:rsidRPr="001F5DFD">
        <w:rPr>
          <w:rFonts w:eastAsia="Times New Roman" w:cs="Times New Roman"/>
          <w:kern w:val="0"/>
          <w:lang w:eastAsia="en-AU"/>
          <w14:ligatures w14:val="none"/>
        </w:rPr>
        <w:br/>
        <w:t>[Your Name]</w:t>
      </w:r>
      <w:r w:rsidRPr="001F5DFD">
        <w:rPr>
          <w:rFonts w:eastAsia="Times New Roman" w:cs="Times New Roman"/>
          <w:kern w:val="0"/>
          <w:lang w:eastAsia="en-AU"/>
          <w14:ligatures w14:val="none"/>
        </w:rPr>
        <w:br/>
        <w:t>[Optional: Address or postcode]</w:t>
      </w:r>
      <w:r w:rsidRPr="001F5DFD">
        <w:rPr>
          <w:rFonts w:eastAsia="Times New Roman" w:cs="Times New Roman"/>
          <w:kern w:val="0"/>
          <w:lang w:eastAsia="en-AU"/>
          <w14:ligatures w14:val="none"/>
        </w:rPr>
        <w:br/>
        <w:t>[Optional: Role or organisation]</w:t>
      </w:r>
    </w:p>
    <w:p w14:paraId="25959F88" w14:textId="77777777" w:rsidR="00293FD0" w:rsidRDefault="00293FD0"/>
    <w:sectPr w:rsidR="00293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17961"/>
    <w:multiLevelType w:val="multilevel"/>
    <w:tmpl w:val="7EE2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F289E"/>
    <w:multiLevelType w:val="multilevel"/>
    <w:tmpl w:val="C928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330487">
    <w:abstractNumId w:val="1"/>
  </w:num>
  <w:num w:numId="2" w16cid:durableId="200246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FD"/>
    <w:rsid w:val="001F5DFD"/>
    <w:rsid w:val="00293FD0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69AD"/>
  <w15:chartTrackingRefBased/>
  <w15:docId w15:val="{5BCAA323-7ECE-4861-977D-9FF43C56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Forrester</dc:creator>
  <cp:keywords/>
  <dc:description/>
  <cp:lastModifiedBy>Angela Forrester</cp:lastModifiedBy>
  <cp:revision>1</cp:revision>
  <dcterms:created xsi:type="dcterms:W3CDTF">2025-04-01T01:48:00Z</dcterms:created>
  <dcterms:modified xsi:type="dcterms:W3CDTF">2025-04-01T01:49:00Z</dcterms:modified>
</cp:coreProperties>
</file>