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F4C3E" w14:textId="1FE4F3ED" w:rsidR="00063267" w:rsidRDefault="00063267" w:rsidP="001F7A80"/>
    <w:p w14:paraId="2D6E8505" w14:textId="03F1D3F5" w:rsidR="005F6C53" w:rsidRDefault="005F6C53" w:rsidP="001F7A80"/>
    <w:p w14:paraId="6F5D07E3" w14:textId="73064431" w:rsidR="005F6C53" w:rsidRPr="00361F2B" w:rsidRDefault="00FD345F" w:rsidP="005F6C53">
      <w:pPr>
        <w:spacing w:after="0"/>
        <w:jc w:val="center"/>
        <w:rPr>
          <w:b/>
          <w:color w:val="E76617"/>
          <w:sz w:val="72"/>
        </w:rPr>
      </w:pPr>
      <w:r>
        <w:rPr>
          <w:b/>
          <w:color w:val="E76617"/>
          <w:sz w:val="72"/>
        </w:rPr>
        <w:t xml:space="preserve">Employee </w:t>
      </w:r>
      <w:r w:rsidR="005F6C53" w:rsidRPr="00361F2B">
        <w:rPr>
          <w:b/>
          <w:color w:val="E76617"/>
          <w:sz w:val="72"/>
        </w:rPr>
        <w:t xml:space="preserve">COVID-19 </w:t>
      </w:r>
      <w:r>
        <w:rPr>
          <w:b/>
          <w:color w:val="E76617"/>
          <w:sz w:val="72"/>
        </w:rPr>
        <w:t>Questionnaire</w:t>
      </w:r>
    </w:p>
    <w:p w14:paraId="7AA1197B" w14:textId="1023FF61" w:rsidR="005F6C53" w:rsidRDefault="005F6C53" w:rsidP="005F6C53">
      <w:pPr>
        <w:spacing w:after="0"/>
        <w:jc w:val="center"/>
        <w:rPr>
          <w:b/>
          <w:color w:val="E76617"/>
          <w:sz w:val="28"/>
        </w:rPr>
      </w:pPr>
    </w:p>
    <w:p w14:paraId="066CEF66" w14:textId="49DA54EA" w:rsidR="00262F75" w:rsidRDefault="00262F75" w:rsidP="00262F75">
      <w:pPr>
        <w:jc w:val="center"/>
        <w:rPr>
          <w:sz w:val="28"/>
        </w:rPr>
      </w:pPr>
      <w:r>
        <w:rPr>
          <w:sz w:val="28"/>
        </w:rPr>
        <w:t xml:space="preserve">As your company develops and implements the reopening of your facility operations in regards to federal, state and local guidelines, it is important to create plans to provide a safe and healthy environment for all staff and employees. </w:t>
      </w:r>
    </w:p>
    <w:p w14:paraId="57F87BF5" w14:textId="72B855DE" w:rsidR="00262F75" w:rsidRDefault="00262F75" w:rsidP="00262F75">
      <w:pPr>
        <w:jc w:val="center"/>
        <w:rPr>
          <w:sz w:val="28"/>
        </w:rPr>
      </w:pPr>
    </w:p>
    <w:p w14:paraId="25CB7FA1" w14:textId="52014BBF" w:rsidR="00262F75" w:rsidRDefault="00262F75" w:rsidP="00262F75">
      <w:pPr>
        <w:jc w:val="center"/>
        <w:rPr>
          <w:sz w:val="28"/>
        </w:rPr>
      </w:pPr>
      <w:r>
        <w:rPr>
          <w:sz w:val="28"/>
        </w:rPr>
        <w:t xml:space="preserve">We have developed a free worksheet to assist with your facility’s reopening guidelines. This </w:t>
      </w:r>
      <w:r w:rsidR="00342112">
        <w:rPr>
          <w:sz w:val="28"/>
        </w:rPr>
        <w:t>document</w:t>
      </w:r>
      <w:r>
        <w:rPr>
          <w:sz w:val="28"/>
        </w:rPr>
        <w:t xml:space="preserve"> provides </w:t>
      </w:r>
      <w:r w:rsidR="00342112">
        <w:rPr>
          <w:sz w:val="28"/>
        </w:rPr>
        <w:t xml:space="preserve">a questionnaire checklist to help employees remember to follow safe practices and guidelines during the COVID-19 outbreak. </w:t>
      </w:r>
    </w:p>
    <w:p w14:paraId="4D52F833" w14:textId="0308A6B4" w:rsidR="00262F75" w:rsidRDefault="00262F75" w:rsidP="00262F75">
      <w:pPr>
        <w:jc w:val="center"/>
        <w:rPr>
          <w:sz w:val="28"/>
        </w:rPr>
      </w:pPr>
    </w:p>
    <w:p w14:paraId="613DDF3A" w14:textId="7222E38B" w:rsidR="00262F75" w:rsidRDefault="00262F75" w:rsidP="00262F75">
      <w:pPr>
        <w:jc w:val="center"/>
        <w:rPr>
          <w:sz w:val="28"/>
        </w:rPr>
      </w:pPr>
      <w:r>
        <w:rPr>
          <w:sz w:val="28"/>
        </w:rPr>
        <w:t xml:space="preserve">By keeping everyone on the same page with this checklist, all staff and employees of your facility will be </w:t>
      </w:r>
      <w:r w:rsidR="00342112">
        <w:rPr>
          <w:sz w:val="28"/>
        </w:rPr>
        <w:t>aware of the safety protocols and can help prevent the transmission of COVID-19.</w:t>
      </w:r>
    </w:p>
    <w:p w14:paraId="1AB17D81" w14:textId="10D127FF" w:rsidR="00262F75" w:rsidRDefault="00262F75" w:rsidP="00262F75">
      <w:pPr>
        <w:jc w:val="center"/>
        <w:rPr>
          <w:sz w:val="28"/>
        </w:rPr>
      </w:pPr>
    </w:p>
    <w:p w14:paraId="7E5298A8" w14:textId="4EBD8D03" w:rsidR="00262F75" w:rsidRDefault="00361F2B" w:rsidP="00361F2B">
      <w:pPr>
        <w:jc w:val="center"/>
        <w:rPr>
          <w:b/>
          <w:color w:val="E76617"/>
          <w:sz w:val="28"/>
        </w:rPr>
      </w:pPr>
      <w:r>
        <w:rPr>
          <w:sz w:val="28"/>
        </w:rPr>
        <w:t>In an effort to support those that have been impacted by the COVID-19 outbreak, information has been gathered on procedures and guidelines for rebuilding, recovery and reopening work facilities.</w:t>
      </w:r>
      <w:r w:rsidR="00262F75">
        <w:rPr>
          <w:sz w:val="28"/>
        </w:rPr>
        <w:t xml:space="preserve"> </w:t>
      </w:r>
      <w:r>
        <w:rPr>
          <w:sz w:val="28"/>
        </w:rPr>
        <w:t>The</w:t>
      </w:r>
      <w:r>
        <w:rPr>
          <w:sz w:val="28"/>
        </w:rPr>
        <w:t xml:space="preserve"> </w:t>
      </w:r>
      <w:r w:rsidR="00262F75">
        <w:rPr>
          <w:sz w:val="28"/>
        </w:rPr>
        <w:t>materials and information displayed on the free worksheet is for general information purposes only.</w:t>
      </w:r>
      <w:r>
        <w:rPr>
          <w:sz w:val="28"/>
        </w:rPr>
        <w:t xml:space="preserve"> The Great Plains TMC is not responsible for the results that relate to your reopening decisions. Please work with your COVID-19 response team to determine the best procedures for your company.</w:t>
      </w:r>
    </w:p>
    <w:p w14:paraId="34239B93" w14:textId="55143676" w:rsidR="00262F75" w:rsidRDefault="00262F75" w:rsidP="005F6C53">
      <w:pPr>
        <w:spacing w:after="0"/>
        <w:jc w:val="center"/>
        <w:rPr>
          <w:b/>
          <w:color w:val="E76617"/>
          <w:sz w:val="28"/>
        </w:rPr>
      </w:pPr>
    </w:p>
    <w:p w14:paraId="75C8B782" w14:textId="77777777" w:rsidR="00262F75" w:rsidRDefault="00262F75" w:rsidP="005F6C53">
      <w:pPr>
        <w:spacing w:after="0"/>
        <w:jc w:val="center"/>
        <w:rPr>
          <w:b/>
          <w:color w:val="E76617"/>
          <w:sz w:val="28"/>
        </w:rPr>
      </w:pPr>
    </w:p>
    <w:p w14:paraId="3622923D" w14:textId="3F80458E" w:rsidR="00BE78E6" w:rsidRDefault="00BE78E6" w:rsidP="005F6C53">
      <w:pPr>
        <w:spacing w:after="0"/>
        <w:jc w:val="center"/>
        <w:rPr>
          <w:b/>
          <w:color w:val="E76617"/>
          <w:sz w:val="28"/>
        </w:rPr>
      </w:pPr>
    </w:p>
    <w:p w14:paraId="36F92E61" w14:textId="10751842" w:rsidR="00342112" w:rsidRDefault="00342112" w:rsidP="005F6C53">
      <w:pPr>
        <w:spacing w:after="0"/>
        <w:jc w:val="center"/>
        <w:rPr>
          <w:b/>
          <w:color w:val="E76617"/>
          <w:sz w:val="28"/>
        </w:rPr>
      </w:pPr>
    </w:p>
    <w:p w14:paraId="7730475B" w14:textId="77777777" w:rsidR="00342112" w:rsidRDefault="00342112" w:rsidP="005F6C53">
      <w:pPr>
        <w:spacing w:after="0"/>
        <w:jc w:val="center"/>
        <w:rPr>
          <w:b/>
          <w:color w:val="E76617"/>
          <w:sz w:val="28"/>
        </w:rPr>
      </w:pPr>
    </w:p>
    <w:p w14:paraId="2C088A06" w14:textId="5EA3E1A4" w:rsidR="00BE78E6" w:rsidRDefault="00BE78E6" w:rsidP="005F6C53">
      <w:pPr>
        <w:spacing w:after="0"/>
        <w:jc w:val="center"/>
        <w:rPr>
          <w:b/>
          <w:color w:val="E76617"/>
          <w:sz w:val="28"/>
        </w:rPr>
      </w:pPr>
    </w:p>
    <w:p w14:paraId="2D95FCAF" w14:textId="2D7FBF8C" w:rsidR="00BE78E6" w:rsidRDefault="00BE78E6" w:rsidP="005F6C53">
      <w:pPr>
        <w:spacing w:after="0"/>
        <w:jc w:val="center"/>
        <w:rPr>
          <w:b/>
          <w:color w:val="E76617"/>
          <w:sz w:val="28"/>
        </w:rPr>
      </w:pPr>
    </w:p>
    <w:p w14:paraId="18E43394" w14:textId="77777777" w:rsidR="007D06F0" w:rsidRDefault="007D06F0" w:rsidP="007D06F0">
      <w:pPr>
        <w:spacing w:after="0"/>
        <w:jc w:val="center"/>
        <w:rPr>
          <w:b/>
          <w:color w:val="E76617"/>
          <w:sz w:val="28"/>
        </w:rPr>
      </w:pPr>
    </w:p>
    <w:p w14:paraId="77249A33" w14:textId="12ED18CC" w:rsidR="00A077ED" w:rsidRDefault="00A077ED" w:rsidP="007D06F0">
      <w:pPr>
        <w:spacing w:after="0"/>
        <w:jc w:val="center"/>
        <w:rPr>
          <w:b/>
          <w:color w:val="E76617"/>
          <w:sz w:val="28"/>
        </w:rPr>
      </w:pPr>
      <w:r>
        <w:rPr>
          <w:b/>
          <w:color w:val="E76617"/>
          <w:sz w:val="28"/>
        </w:rPr>
        <w:t>This list is to help employees remember to practice safe and healthy procedures. Please fill in your initials daily and return to your supervisor’s slot at the end of the shift.</w:t>
      </w:r>
    </w:p>
    <w:p w14:paraId="77C30906" w14:textId="77777777" w:rsidR="00A077ED" w:rsidRDefault="00A077ED" w:rsidP="007D06F0">
      <w:pPr>
        <w:spacing w:after="0"/>
        <w:jc w:val="center"/>
        <w:rPr>
          <w:b/>
          <w:color w:val="E76617"/>
          <w:sz w:val="28"/>
        </w:rPr>
      </w:pPr>
    </w:p>
    <w:p w14:paraId="0855C213" w14:textId="256D9B0B" w:rsidR="00BE78E6" w:rsidRDefault="00BE78E6" w:rsidP="007D06F0">
      <w:pPr>
        <w:spacing w:after="0"/>
        <w:jc w:val="center"/>
        <w:rPr>
          <w:b/>
          <w:color w:val="E76617"/>
          <w:sz w:val="28"/>
        </w:rPr>
      </w:pPr>
    </w:p>
    <w:tbl>
      <w:tblPr>
        <w:tblStyle w:val="TableGrid"/>
        <w:tblpPr w:leftFromText="180" w:rightFromText="180" w:vertAnchor="page" w:horzAnchor="margin" w:tblpXSpec="center" w:tblpY="2864"/>
        <w:tblW w:w="0" w:type="auto"/>
        <w:tblLook w:val="04A0" w:firstRow="1" w:lastRow="0" w:firstColumn="1" w:lastColumn="0" w:noHBand="0" w:noVBand="1"/>
      </w:tblPr>
      <w:tblGrid>
        <w:gridCol w:w="3372"/>
        <w:gridCol w:w="3373"/>
        <w:gridCol w:w="1173"/>
        <w:gridCol w:w="1167"/>
      </w:tblGrid>
      <w:tr w:rsidR="00A077ED" w14:paraId="52234920" w14:textId="77777777" w:rsidTr="007D06F0">
        <w:tc>
          <w:tcPr>
            <w:tcW w:w="6745" w:type="dxa"/>
            <w:gridSpan w:val="2"/>
            <w:vAlign w:val="center"/>
          </w:tcPr>
          <w:p w14:paraId="16B837DD" w14:textId="6F22E108" w:rsidR="00A077ED" w:rsidRPr="009156F2" w:rsidRDefault="00A077ED" w:rsidP="007D06F0">
            <w:pPr>
              <w:jc w:val="center"/>
              <w:rPr>
                <w:b/>
                <w:color w:val="E76617"/>
                <w:sz w:val="24"/>
              </w:rPr>
            </w:pPr>
            <w:r>
              <w:rPr>
                <w:b/>
                <w:color w:val="E76617"/>
                <w:sz w:val="24"/>
              </w:rPr>
              <w:t>QUESTIONS</w:t>
            </w:r>
          </w:p>
        </w:tc>
        <w:tc>
          <w:tcPr>
            <w:tcW w:w="1173" w:type="dxa"/>
            <w:tcBorders>
              <w:bottom w:val="single" w:sz="4" w:space="0" w:color="auto"/>
            </w:tcBorders>
            <w:vAlign w:val="center"/>
          </w:tcPr>
          <w:p w14:paraId="3443DCA6" w14:textId="6D3BC141" w:rsidR="00A077ED" w:rsidRPr="009156F2" w:rsidRDefault="00A077ED" w:rsidP="007D06F0">
            <w:pPr>
              <w:jc w:val="center"/>
              <w:rPr>
                <w:b/>
                <w:color w:val="E76617"/>
                <w:sz w:val="16"/>
              </w:rPr>
            </w:pPr>
            <w:r>
              <w:rPr>
                <w:b/>
                <w:color w:val="E76617"/>
                <w:sz w:val="16"/>
              </w:rPr>
              <w:t>YES</w:t>
            </w:r>
          </w:p>
        </w:tc>
        <w:tc>
          <w:tcPr>
            <w:tcW w:w="1167" w:type="dxa"/>
            <w:tcBorders>
              <w:bottom w:val="single" w:sz="4" w:space="0" w:color="auto"/>
            </w:tcBorders>
            <w:vAlign w:val="center"/>
          </w:tcPr>
          <w:p w14:paraId="2A748B19" w14:textId="14C15BAE" w:rsidR="00A077ED" w:rsidRPr="009156F2" w:rsidRDefault="00A077ED" w:rsidP="007D06F0">
            <w:pPr>
              <w:jc w:val="center"/>
              <w:rPr>
                <w:b/>
                <w:color w:val="E76617"/>
                <w:sz w:val="16"/>
              </w:rPr>
            </w:pPr>
            <w:r>
              <w:rPr>
                <w:b/>
                <w:color w:val="E76617"/>
                <w:sz w:val="16"/>
              </w:rPr>
              <w:t>NO</w:t>
            </w:r>
          </w:p>
        </w:tc>
      </w:tr>
      <w:tr w:rsidR="00A077ED" w14:paraId="65703934" w14:textId="77777777" w:rsidTr="007D06F0">
        <w:tc>
          <w:tcPr>
            <w:tcW w:w="6745" w:type="dxa"/>
            <w:gridSpan w:val="2"/>
          </w:tcPr>
          <w:p w14:paraId="1A9D4E72" w14:textId="2CDD0A53" w:rsidR="00A077ED" w:rsidRDefault="00706868" w:rsidP="007D06F0">
            <w:pPr>
              <w:pStyle w:val="ListParagraph"/>
              <w:numPr>
                <w:ilvl w:val="0"/>
                <w:numId w:val="39"/>
              </w:numPr>
            </w:pPr>
            <w:r>
              <w:t>Are you experiencing or have experienced</w:t>
            </w:r>
            <w:r w:rsidR="00A077ED">
              <w:t xml:space="preserve"> any flu-like symptoms?</w:t>
            </w:r>
          </w:p>
          <w:p w14:paraId="7168FE3F" w14:textId="77777777" w:rsidR="00A077ED" w:rsidRDefault="00A077ED" w:rsidP="007D06F0">
            <w:pPr>
              <w:pStyle w:val="ListParagraph"/>
              <w:numPr>
                <w:ilvl w:val="1"/>
                <w:numId w:val="39"/>
              </w:numPr>
              <w:rPr>
                <w:i/>
              </w:rPr>
            </w:pPr>
            <w:r w:rsidRPr="00706868">
              <w:rPr>
                <w:i/>
              </w:rPr>
              <w:t>Fever, headache, cough, difficulty breathing, body aches</w:t>
            </w:r>
          </w:p>
          <w:p w14:paraId="4371C3FE" w14:textId="459E621B" w:rsidR="00706868" w:rsidRPr="00706868" w:rsidRDefault="00706868" w:rsidP="007D06F0">
            <w:pPr>
              <w:pStyle w:val="ListParagraph"/>
              <w:numPr>
                <w:ilvl w:val="1"/>
                <w:numId w:val="39"/>
              </w:numPr>
              <w:rPr>
                <w:i/>
              </w:rPr>
            </w:pPr>
            <w:r>
              <w:rPr>
                <w:i/>
              </w:rPr>
              <w:t>If you came to work after feeling these symptoms, please notify your supervisor and contact your health care provider immediately</w:t>
            </w:r>
          </w:p>
        </w:tc>
        <w:tc>
          <w:tcPr>
            <w:tcW w:w="1173" w:type="dxa"/>
            <w:tcBorders>
              <w:bottom w:val="single" w:sz="4" w:space="0" w:color="auto"/>
            </w:tcBorders>
            <w:vAlign w:val="center"/>
          </w:tcPr>
          <w:p w14:paraId="7E78B066" w14:textId="2727E0B4" w:rsidR="00A077ED" w:rsidRPr="00A077ED" w:rsidRDefault="00A077ED" w:rsidP="007D06F0">
            <w:pPr>
              <w:rPr>
                <w:b/>
                <w:sz w:val="28"/>
              </w:rPr>
            </w:pPr>
          </w:p>
        </w:tc>
        <w:tc>
          <w:tcPr>
            <w:tcW w:w="1167" w:type="dxa"/>
            <w:tcBorders>
              <w:bottom w:val="single" w:sz="4" w:space="0" w:color="auto"/>
            </w:tcBorders>
            <w:vAlign w:val="center"/>
          </w:tcPr>
          <w:p w14:paraId="7714440B" w14:textId="77777777" w:rsidR="00A077ED" w:rsidRPr="00A077ED" w:rsidRDefault="00A077ED" w:rsidP="007D06F0">
            <w:pPr>
              <w:ind w:left="360"/>
              <w:rPr>
                <w:b/>
                <w:sz w:val="28"/>
              </w:rPr>
            </w:pPr>
          </w:p>
        </w:tc>
      </w:tr>
      <w:tr w:rsidR="00A077ED" w14:paraId="79C0B17A" w14:textId="77777777" w:rsidTr="007D06F0">
        <w:tc>
          <w:tcPr>
            <w:tcW w:w="6745" w:type="dxa"/>
            <w:gridSpan w:val="2"/>
          </w:tcPr>
          <w:p w14:paraId="1F71A525" w14:textId="36E1DF2E" w:rsidR="00A077ED" w:rsidRDefault="00A077ED" w:rsidP="007D06F0">
            <w:pPr>
              <w:pStyle w:val="ListParagraph"/>
              <w:numPr>
                <w:ilvl w:val="0"/>
                <w:numId w:val="39"/>
              </w:numPr>
            </w:pPr>
            <w:r>
              <w:t>Are you frequently washing your hands?</w:t>
            </w:r>
          </w:p>
          <w:p w14:paraId="61C63F17" w14:textId="77777777" w:rsidR="00706868" w:rsidRPr="00706868" w:rsidRDefault="00706868" w:rsidP="007D06F0">
            <w:pPr>
              <w:pStyle w:val="ListParagraph"/>
              <w:numPr>
                <w:ilvl w:val="1"/>
                <w:numId w:val="39"/>
              </w:numPr>
              <w:rPr>
                <w:i/>
              </w:rPr>
            </w:pPr>
            <w:r w:rsidRPr="00706868">
              <w:rPr>
                <w:i/>
              </w:rPr>
              <w:t>Before and after breaks, meetings, bathroom</w:t>
            </w:r>
          </w:p>
          <w:p w14:paraId="6DAA5BAA" w14:textId="123BB710" w:rsidR="00706868" w:rsidRPr="006053E1" w:rsidRDefault="00706868" w:rsidP="007D06F0">
            <w:pPr>
              <w:pStyle w:val="ListParagraph"/>
              <w:numPr>
                <w:ilvl w:val="1"/>
                <w:numId w:val="39"/>
              </w:numPr>
            </w:pPr>
            <w:r w:rsidRPr="00706868">
              <w:rPr>
                <w:i/>
              </w:rPr>
              <w:t>Please wash hands thoroughly for at least 20 seconds</w:t>
            </w:r>
          </w:p>
        </w:tc>
        <w:tc>
          <w:tcPr>
            <w:tcW w:w="1173" w:type="dxa"/>
            <w:tcBorders>
              <w:top w:val="single" w:sz="4" w:space="0" w:color="auto"/>
            </w:tcBorders>
            <w:vAlign w:val="center"/>
          </w:tcPr>
          <w:p w14:paraId="3B8B8D3B" w14:textId="3FE41077" w:rsidR="00A077ED" w:rsidRPr="00A077ED" w:rsidRDefault="00A077ED" w:rsidP="007D06F0">
            <w:pPr>
              <w:ind w:left="360"/>
              <w:rPr>
                <w:b/>
                <w:sz w:val="28"/>
              </w:rPr>
            </w:pPr>
          </w:p>
        </w:tc>
        <w:tc>
          <w:tcPr>
            <w:tcW w:w="1167" w:type="dxa"/>
            <w:tcBorders>
              <w:top w:val="single" w:sz="4" w:space="0" w:color="auto"/>
            </w:tcBorders>
            <w:vAlign w:val="center"/>
          </w:tcPr>
          <w:p w14:paraId="73B5EFAA" w14:textId="77777777" w:rsidR="00A077ED" w:rsidRPr="00A077ED" w:rsidRDefault="00A077ED" w:rsidP="007D06F0">
            <w:pPr>
              <w:ind w:left="360"/>
              <w:rPr>
                <w:b/>
                <w:sz w:val="28"/>
              </w:rPr>
            </w:pPr>
          </w:p>
        </w:tc>
      </w:tr>
      <w:tr w:rsidR="00A077ED" w14:paraId="41C1E156" w14:textId="77777777" w:rsidTr="007D06F0">
        <w:tc>
          <w:tcPr>
            <w:tcW w:w="6745" w:type="dxa"/>
            <w:gridSpan w:val="2"/>
          </w:tcPr>
          <w:p w14:paraId="33AED80E" w14:textId="17EAA201" w:rsidR="00A077ED" w:rsidRDefault="00706868" w:rsidP="007D06F0">
            <w:pPr>
              <w:pStyle w:val="ListParagraph"/>
              <w:numPr>
                <w:ilvl w:val="0"/>
                <w:numId w:val="39"/>
              </w:numPr>
              <w:rPr>
                <w:sz w:val="20"/>
              </w:rPr>
            </w:pPr>
            <w:r>
              <w:rPr>
                <w:sz w:val="20"/>
              </w:rPr>
              <w:t>Are you using the hand sanitizer/washing station in your area?</w:t>
            </w:r>
          </w:p>
          <w:p w14:paraId="26C76EB2" w14:textId="615A5467" w:rsidR="00706868" w:rsidRPr="00706868" w:rsidRDefault="00706868" w:rsidP="007D06F0">
            <w:pPr>
              <w:pStyle w:val="ListParagraph"/>
              <w:numPr>
                <w:ilvl w:val="1"/>
                <w:numId w:val="39"/>
              </w:numPr>
              <w:rPr>
                <w:sz w:val="20"/>
              </w:rPr>
            </w:pPr>
            <w:r>
              <w:rPr>
                <w:i/>
                <w:sz w:val="20"/>
              </w:rPr>
              <w:t>Please notify your supervisor if more is needed</w:t>
            </w:r>
          </w:p>
        </w:tc>
        <w:tc>
          <w:tcPr>
            <w:tcW w:w="1173" w:type="dxa"/>
            <w:vAlign w:val="center"/>
          </w:tcPr>
          <w:p w14:paraId="4BEE6D38" w14:textId="77777777" w:rsidR="00A077ED" w:rsidRPr="00A077ED" w:rsidRDefault="00A077ED" w:rsidP="007D06F0">
            <w:pPr>
              <w:ind w:left="360"/>
              <w:rPr>
                <w:b/>
                <w:sz w:val="28"/>
              </w:rPr>
            </w:pPr>
          </w:p>
        </w:tc>
        <w:tc>
          <w:tcPr>
            <w:tcW w:w="1167" w:type="dxa"/>
            <w:vAlign w:val="center"/>
          </w:tcPr>
          <w:p w14:paraId="14E0CCEC" w14:textId="2B586C1D" w:rsidR="00A077ED" w:rsidRPr="00A077ED" w:rsidRDefault="00A077ED" w:rsidP="007D06F0">
            <w:pPr>
              <w:ind w:left="360"/>
              <w:rPr>
                <w:b/>
                <w:sz w:val="28"/>
              </w:rPr>
            </w:pPr>
          </w:p>
        </w:tc>
      </w:tr>
      <w:tr w:rsidR="00A077ED" w14:paraId="7DF4AD6B" w14:textId="77777777" w:rsidTr="007D06F0">
        <w:tc>
          <w:tcPr>
            <w:tcW w:w="6745" w:type="dxa"/>
            <w:gridSpan w:val="2"/>
          </w:tcPr>
          <w:p w14:paraId="010A73F5" w14:textId="1F55B4E4" w:rsidR="00A077ED" w:rsidRDefault="00706868" w:rsidP="007D06F0">
            <w:pPr>
              <w:pStyle w:val="ListParagraph"/>
              <w:numPr>
                <w:ilvl w:val="0"/>
                <w:numId w:val="39"/>
              </w:numPr>
            </w:pPr>
            <w:r>
              <w:t>Are you using the PPE equipment accurately and safely?</w:t>
            </w:r>
          </w:p>
          <w:p w14:paraId="422B5FA4" w14:textId="0B6BD5AF" w:rsidR="00706868" w:rsidRPr="006053E1" w:rsidRDefault="00706868" w:rsidP="007D06F0">
            <w:pPr>
              <w:pStyle w:val="ListParagraph"/>
              <w:numPr>
                <w:ilvl w:val="1"/>
                <w:numId w:val="39"/>
              </w:numPr>
            </w:pPr>
            <w:r>
              <w:rPr>
                <w:i/>
              </w:rPr>
              <w:t>Please notify your supervisor if more is needed or if your equipment is not clean</w:t>
            </w:r>
          </w:p>
        </w:tc>
        <w:tc>
          <w:tcPr>
            <w:tcW w:w="1173" w:type="dxa"/>
            <w:vAlign w:val="center"/>
          </w:tcPr>
          <w:p w14:paraId="1500F896" w14:textId="7A3867ED" w:rsidR="00A077ED" w:rsidRPr="00A077ED" w:rsidRDefault="00A077ED" w:rsidP="007D06F0">
            <w:pPr>
              <w:ind w:left="360"/>
              <w:rPr>
                <w:b/>
                <w:sz w:val="28"/>
              </w:rPr>
            </w:pPr>
          </w:p>
        </w:tc>
        <w:tc>
          <w:tcPr>
            <w:tcW w:w="1167" w:type="dxa"/>
            <w:vAlign w:val="center"/>
          </w:tcPr>
          <w:p w14:paraId="614D5C72" w14:textId="77777777" w:rsidR="00A077ED" w:rsidRPr="00A077ED" w:rsidRDefault="00A077ED" w:rsidP="007D06F0">
            <w:pPr>
              <w:ind w:left="360"/>
              <w:rPr>
                <w:b/>
                <w:sz w:val="28"/>
              </w:rPr>
            </w:pPr>
          </w:p>
        </w:tc>
      </w:tr>
      <w:tr w:rsidR="00A077ED" w14:paraId="02625F54" w14:textId="77777777" w:rsidTr="007D06F0">
        <w:tc>
          <w:tcPr>
            <w:tcW w:w="6745" w:type="dxa"/>
            <w:gridSpan w:val="2"/>
          </w:tcPr>
          <w:p w14:paraId="09E484E9" w14:textId="36094EF8" w:rsidR="00A077ED" w:rsidRDefault="00706868" w:rsidP="007D06F0">
            <w:pPr>
              <w:pStyle w:val="ListParagraph"/>
              <w:numPr>
                <w:ilvl w:val="0"/>
                <w:numId w:val="39"/>
              </w:numPr>
            </w:pPr>
            <w:r>
              <w:t>Are you using new PPE when appropriate?</w:t>
            </w:r>
          </w:p>
          <w:p w14:paraId="2341F155" w14:textId="383E2D28" w:rsidR="00706868" w:rsidRPr="006053E1" w:rsidRDefault="00706868" w:rsidP="007D06F0">
            <w:pPr>
              <w:pStyle w:val="ListParagraph"/>
              <w:numPr>
                <w:ilvl w:val="1"/>
                <w:numId w:val="39"/>
              </w:numPr>
            </w:pPr>
            <w:r>
              <w:rPr>
                <w:i/>
              </w:rPr>
              <w:t>Please use new PPE before your shift, after breaks and lunch</w:t>
            </w:r>
          </w:p>
        </w:tc>
        <w:tc>
          <w:tcPr>
            <w:tcW w:w="1173" w:type="dxa"/>
            <w:vAlign w:val="center"/>
          </w:tcPr>
          <w:p w14:paraId="33D400BB" w14:textId="60F7F5AB" w:rsidR="00A077ED" w:rsidRPr="00A077ED" w:rsidRDefault="00A077ED" w:rsidP="007D06F0">
            <w:pPr>
              <w:ind w:left="360"/>
              <w:rPr>
                <w:b/>
                <w:sz w:val="28"/>
              </w:rPr>
            </w:pPr>
          </w:p>
        </w:tc>
        <w:tc>
          <w:tcPr>
            <w:tcW w:w="1167" w:type="dxa"/>
            <w:vAlign w:val="center"/>
          </w:tcPr>
          <w:p w14:paraId="672CCEE9" w14:textId="77777777" w:rsidR="00A077ED" w:rsidRPr="00A077ED" w:rsidRDefault="00A077ED" w:rsidP="007D06F0">
            <w:pPr>
              <w:ind w:left="360"/>
              <w:rPr>
                <w:b/>
                <w:sz w:val="28"/>
              </w:rPr>
            </w:pPr>
          </w:p>
        </w:tc>
      </w:tr>
      <w:tr w:rsidR="00A077ED" w14:paraId="28DECCB6" w14:textId="77777777" w:rsidTr="007D06F0">
        <w:tc>
          <w:tcPr>
            <w:tcW w:w="6745" w:type="dxa"/>
            <w:gridSpan w:val="2"/>
          </w:tcPr>
          <w:p w14:paraId="0DB50FBD" w14:textId="3493DA34" w:rsidR="00706868" w:rsidRPr="009156F2" w:rsidRDefault="00706868" w:rsidP="007D06F0">
            <w:pPr>
              <w:pStyle w:val="ListParagraph"/>
              <w:numPr>
                <w:ilvl w:val="0"/>
                <w:numId w:val="39"/>
              </w:numPr>
            </w:pPr>
            <w:r>
              <w:t>Are you disposing used PPE in the designated trash cans?</w:t>
            </w:r>
          </w:p>
        </w:tc>
        <w:tc>
          <w:tcPr>
            <w:tcW w:w="1173" w:type="dxa"/>
            <w:vAlign w:val="center"/>
          </w:tcPr>
          <w:p w14:paraId="76296DD2" w14:textId="239883A7" w:rsidR="00A077ED" w:rsidRPr="00A077ED" w:rsidRDefault="00A077ED" w:rsidP="007D06F0">
            <w:pPr>
              <w:ind w:left="360"/>
              <w:rPr>
                <w:b/>
                <w:sz w:val="28"/>
              </w:rPr>
            </w:pPr>
          </w:p>
        </w:tc>
        <w:tc>
          <w:tcPr>
            <w:tcW w:w="1167" w:type="dxa"/>
            <w:vAlign w:val="center"/>
          </w:tcPr>
          <w:p w14:paraId="2E66F8EB" w14:textId="77777777" w:rsidR="00A077ED" w:rsidRPr="00A077ED" w:rsidRDefault="00A077ED" w:rsidP="007D06F0">
            <w:pPr>
              <w:ind w:left="360"/>
              <w:rPr>
                <w:b/>
                <w:sz w:val="28"/>
              </w:rPr>
            </w:pPr>
          </w:p>
        </w:tc>
      </w:tr>
      <w:tr w:rsidR="00A077ED" w14:paraId="1FD9E84B" w14:textId="77777777" w:rsidTr="007D06F0">
        <w:tc>
          <w:tcPr>
            <w:tcW w:w="6745" w:type="dxa"/>
            <w:gridSpan w:val="2"/>
          </w:tcPr>
          <w:p w14:paraId="0B6F7830" w14:textId="77777777" w:rsidR="00A077ED" w:rsidRDefault="00706868" w:rsidP="007D06F0">
            <w:pPr>
              <w:pStyle w:val="ListParagraph"/>
              <w:numPr>
                <w:ilvl w:val="0"/>
                <w:numId w:val="39"/>
              </w:numPr>
            </w:pPr>
            <w:r>
              <w:t>Are you following all social distancing guidelines?</w:t>
            </w:r>
          </w:p>
          <w:p w14:paraId="1965D40E" w14:textId="079C2FB5" w:rsidR="00706868" w:rsidRPr="00706868" w:rsidRDefault="00706868" w:rsidP="007D06F0">
            <w:pPr>
              <w:pStyle w:val="ListParagraph"/>
              <w:numPr>
                <w:ilvl w:val="1"/>
                <w:numId w:val="39"/>
              </w:numPr>
              <w:rPr>
                <w:i/>
              </w:rPr>
            </w:pPr>
            <w:r w:rsidRPr="00706868">
              <w:rPr>
                <w:i/>
              </w:rPr>
              <w:t>Staying at least 6 feet away from others, staying home when sick, washing hands, etc.</w:t>
            </w:r>
          </w:p>
        </w:tc>
        <w:tc>
          <w:tcPr>
            <w:tcW w:w="1173" w:type="dxa"/>
            <w:vAlign w:val="center"/>
          </w:tcPr>
          <w:p w14:paraId="7284DD5F" w14:textId="77777777" w:rsidR="00A077ED" w:rsidRPr="00A077ED" w:rsidRDefault="00A077ED" w:rsidP="007D06F0">
            <w:pPr>
              <w:ind w:left="360"/>
              <w:rPr>
                <w:b/>
                <w:sz w:val="28"/>
              </w:rPr>
            </w:pPr>
          </w:p>
        </w:tc>
        <w:tc>
          <w:tcPr>
            <w:tcW w:w="1167" w:type="dxa"/>
            <w:vAlign w:val="center"/>
          </w:tcPr>
          <w:p w14:paraId="6E2D7FDE" w14:textId="2CFF720A" w:rsidR="00A077ED" w:rsidRPr="00A077ED" w:rsidRDefault="00A077ED" w:rsidP="007D06F0">
            <w:pPr>
              <w:ind w:left="360"/>
              <w:rPr>
                <w:b/>
                <w:sz w:val="28"/>
              </w:rPr>
            </w:pPr>
          </w:p>
        </w:tc>
      </w:tr>
      <w:tr w:rsidR="00A077ED" w14:paraId="21B1A6FD" w14:textId="77777777" w:rsidTr="007D06F0">
        <w:tc>
          <w:tcPr>
            <w:tcW w:w="6745" w:type="dxa"/>
            <w:gridSpan w:val="2"/>
          </w:tcPr>
          <w:p w14:paraId="62258862" w14:textId="4507248A" w:rsidR="00A077ED" w:rsidRDefault="00706868" w:rsidP="007D06F0">
            <w:pPr>
              <w:pStyle w:val="ListParagraph"/>
              <w:numPr>
                <w:ilvl w:val="0"/>
                <w:numId w:val="39"/>
              </w:numPr>
            </w:pPr>
            <w:r>
              <w:t>Are you wiping down and cleaning any items before and after use?</w:t>
            </w:r>
          </w:p>
          <w:p w14:paraId="3F4E8CBF" w14:textId="6E4F00F8" w:rsidR="00706868" w:rsidRPr="009156F2" w:rsidRDefault="00706868" w:rsidP="007D06F0">
            <w:pPr>
              <w:pStyle w:val="ListParagraph"/>
              <w:numPr>
                <w:ilvl w:val="1"/>
                <w:numId w:val="39"/>
              </w:numPr>
            </w:pPr>
            <w:r>
              <w:rPr>
                <w:i/>
              </w:rPr>
              <w:t>Please wipe down phones, equipment, copiers, handles and other highly touched objects before and after use</w:t>
            </w:r>
          </w:p>
        </w:tc>
        <w:tc>
          <w:tcPr>
            <w:tcW w:w="1173" w:type="dxa"/>
            <w:vAlign w:val="center"/>
          </w:tcPr>
          <w:p w14:paraId="437A4B8F" w14:textId="77777777" w:rsidR="00A077ED" w:rsidRPr="00A077ED" w:rsidRDefault="00A077ED" w:rsidP="007D06F0">
            <w:pPr>
              <w:ind w:left="360"/>
              <w:rPr>
                <w:b/>
                <w:sz w:val="28"/>
              </w:rPr>
            </w:pPr>
          </w:p>
        </w:tc>
        <w:tc>
          <w:tcPr>
            <w:tcW w:w="1167" w:type="dxa"/>
            <w:vAlign w:val="center"/>
          </w:tcPr>
          <w:p w14:paraId="45B1946D" w14:textId="5EC6B156" w:rsidR="00A077ED" w:rsidRPr="00A077ED" w:rsidRDefault="00A077ED" w:rsidP="007D06F0">
            <w:pPr>
              <w:ind w:left="360"/>
              <w:rPr>
                <w:b/>
                <w:sz w:val="28"/>
              </w:rPr>
            </w:pPr>
          </w:p>
        </w:tc>
      </w:tr>
      <w:tr w:rsidR="00706868" w14:paraId="21B2873E" w14:textId="77777777" w:rsidTr="007D06F0">
        <w:tc>
          <w:tcPr>
            <w:tcW w:w="6745" w:type="dxa"/>
            <w:gridSpan w:val="2"/>
          </w:tcPr>
          <w:p w14:paraId="3022BF63" w14:textId="1E274627" w:rsidR="00706868" w:rsidRDefault="00706868" w:rsidP="007D06F0">
            <w:pPr>
              <w:pStyle w:val="ListParagraph"/>
              <w:numPr>
                <w:ilvl w:val="0"/>
                <w:numId w:val="39"/>
              </w:numPr>
            </w:pPr>
            <w:r>
              <w:t xml:space="preserve">Are you aware of anyone that should not be </w:t>
            </w:r>
            <w:r w:rsidR="007D06F0">
              <w:t>in the facility</w:t>
            </w:r>
            <w:r>
              <w:t xml:space="preserve"> due to COVID-19 conditions?</w:t>
            </w:r>
          </w:p>
          <w:p w14:paraId="53157DF1" w14:textId="2F15CA15" w:rsidR="00706868" w:rsidRDefault="00706868" w:rsidP="007D06F0">
            <w:pPr>
              <w:pStyle w:val="ListParagraph"/>
              <w:numPr>
                <w:ilvl w:val="1"/>
                <w:numId w:val="39"/>
              </w:numPr>
            </w:pPr>
            <w:r>
              <w:rPr>
                <w:i/>
              </w:rPr>
              <w:t>Please notify your supervisor if yes</w:t>
            </w:r>
          </w:p>
        </w:tc>
        <w:tc>
          <w:tcPr>
            <w:tcW w:w="1173" w:type="dxa"/>
            <w:vAlign w:val="center"/>
          </w:tcPr>
          <w:p w14:paraId="7A8D77D7" w14:textId="77777777" w:rsidR="00706868" w:rsidRPr="00A077ED" w:rsidRDefault="00706868" w:rsidP="007D06F0">
            <w:pPr>
              <w:ind w:left="360"/>
              <w:rPr>
                <w:b/>
                <w:sz w:val="28"/>
              </w:rPr>
            </w:pPr>
          </w:p>
        </w:tc>
        <w:tc>
          <w:tcPr>
            <w:tcW w:w="1167" w:type="dxa"/>
            <w:vAlign w:val="center"/>
          </w:tcPr>
          <w:p w14:paraId="203B6586" w14:textId="77777777" w:rsidR="00706868" w:rsidRPr="00A077ED" w:rsidRDefault="00706868" w:rsidP="007D06F0">
            <w:pPr>
              <w:ind w:left="360"/>
              <w:rPr>
                <w:b/>
                <w:sz w:val="28"/>
              </w:rPr>
            </w:pPr>
          </w:p>
        </w:tc>
      </w:tr>
      <w:tr w:rsidR="007D06F0" w14:paraId="05FF5978" w14:textId="77777777" w:rsidTr="007D06F0">
        <w:tc>
          <w:tcPr>
            <w:tcW w:w="3372" w:type="dxa"/>
            <w:vAlign w:val="center"/>
          </w:tcPr>
          <w:p w14:paraId="586C799D" w14:textId="3E1C6768" w:rsidR="007D06F0" w:rsidRDefault="007D06F0" w:rsidP="007D06F0">
            <w:pPr>
              <w:jc w:val="center"/>
            </w:pPr>
            <w:r>
              <w:t>My safety protocol tasks include:</w:t>
            </w:r>
          </w:p>
        </w:tc>
        <w:tc>
          <w:tcPr>
            <w:tcW w:w="3373" w:type="dxa"/>
            <w:vAlign w:val="center"/>
          </w:tcPr>
          <w:p w14:paraId="7E7A8BE6" w14:textId="0FD00F28" w:rsidR="007D06F0" w:rsidRDefault="007D06F0" w:rsidP="007D06F0">
            <w:pPr>
              <w:jc w:val="center"/>
            </w:pPr>
            <w:r>
              <w:t>Time assigned:</w:t>
            </w:r>
          </w:p>
        </w:tc>
        <w:tc>
          <w:tcPr>
            <w:tcW w:w="2340" w:type="dxa"/>
            <w:gridSpan w:val="2"/>
            <w:vAlign w:val="center"/>
          </w:tcPr>
          <w:p w14:paraId="013915A0" w14:textId="0BBA2482" w:rsidR="007D06F0" w:rsidRPr="007D06F0" w:rsidRDefault="007D06F0" w:rsidP="007D06F0">
            <w:pPr>
              <w:jc w:val="center"/>
              <w:rPr>
                <w:b/>
                <w:sz w:val="28"/>
              </w:rPr>
            </w:pPr>
            <w:r w:rsidRPr="007D06F0">
              <w:t>Completed?</w:t>
            </w:r>
          </w:p>
        </w:tc>
      </w:tr>
      <w:tr w:rsidR="007D06F0" w14:paraId="611CDF02" w14:textId="77777777" w:rsidTr="007D06F0">
        <w:tc>
          <w:tcPr>
            <w:tcW w:w="3372" w:type="dxa"/>
          </w:tcPr>
          <w:p w14:paraId="5293B27E" w14:textId="77777777" w:rsidR="007D06F0" w:rsidRDefault="007D06F0" w:rsidP="007D06F0">
            <w:pPr>
              <w:pStyle w:val="ListParagraph"/>
            </w:pPr>
          </w:p>
        </w:tc>
        <w:tc>
          <w:tcPr>
            <w:tcW w:w="3373" w:type="dxa"/>
          </w:tcPr>
          <w:p w14:paraId="423C99DE" w14:textId="42264E39" w:rsidR="007D06F0" w:rsidRDefault="007D06F0" w:rsidP="007D06F0">
            <w:pPr>
              <w:pStyle w:val="ListParagraph"/>
            </w:pPr>
          </w:p>
        </w:tc>
        <w:tc>
          <w:tcPr>
            <w:tcW w:w="1173" w:type="dxa"/>
            <w:vAlign w:val="center"/>
          </w:tcPr>
          <w:p w14:paraId="29E7A04F" w14:textId="77777777" w:rsidR="007D06F0" w:rsidRPr="00A077ED" w:rsidRDefault="007D06F0" w:rsidP="007D06F0">
            <w:pPr>
              <w:ind w:left="360"/>
              <w:rPr>
                <w:b/>
                <w:sz w:val="28"/>
              </w:rPr>
            </w:pPr>
          </w:p>
        </w:tc>
        <w:tc>
          <w:tcPr>
            <w:tcW w:w="1167" w:type="dxa"/>
            <w:vAlign w:val="center"/>
          </w:tcPr>
          <w:p w14:paraId="35FDB531" w14:textId="77777777" w:rsidR="007D06F0" w:rsidRPr="00A077ED" w:rsidRDefault="007D06F0" w:rsidP="007D06F0">
            <w:pPr>
              <w:ind w:left="360"/>
              <w:rPr>
                <w:b/>
                <w:sz w:val="28"/>
              </w:rPr>
            </w:pPr>
          </w:p>
        </w:tc>
      </w:tr>
      <w:tr w:rsidR="007D06F0" w14:paraId="0425B716" w14:textId="77777777" w:rsidTr="007D06F0">
        <w:tc>
          <w:tcPr>
            <w:tcW w:w="3372" w:type="dxa"/>
          </w:tcPr>
          <w:p w14:paraId="29B5E531" w14:textId="77777777" w:rsidR="007D06F0" w:rsidRDefault="007D06F0" w:rsidP="007D06F0">
            <w:pPr>
              <w:pStyle w:val="ListParagraph"/>
            </w:pPr>
          </w:p>
        </w:tc>
        <w:tc>
          <w:tcPr>
            <w:tcW w:w="3373" w:type="dxa"/>
          </w:tcPr>
          <w:p w14:paraId="4C79F7E9" w14:textId="13BF3737" w:rsidR="007D06F0" w:rsidRDefault="007D06F0" w:rsidP="007D06F0">
            <w:pPr>
              <w:pStyle w:val="ListParagraph"/>
            </w:pPr>
          </w:p>
        </w:tc>
        <w:tc>
          <w:tcPr>
            <w:tcW w:w="1173" w:type="dxa"/>
            <w:vAlign w:val="center"/>
          </w:tcPr>
          <w:p w14:paraId="7E288D58" w14:textId="77777777" w:rsidR="007D06F0" w:rsidRPr="00A077ED" w:rsidRDefault="007D06F0" w:rsidP="007D06F0">
            <w:pPr>
              <w:ind w:left="360"/>
              <w:rPr>
                <w:b/>
                <w:sz w:val="28"/>
              </w:rPr>
            </w:pPr>
          </w:p>
        </w:tc>
        <w:tc>
          <w:tcPr>
            <w:tcW w:w="1167" w:type="dxa"/>
            <w:vAlign w:val="center"/>
          </w:tcPr>
          <w:p w14:paraId="74C351CA" w14:textId="77777777" w:rsidR="007D06F0" w:rsidRPr="00A077ED" w:rsidRDefault="007D06F0" w:rsidP="007D06F0">
            <w:pPr>
              <w:ind w:left="360"/>
              <w:rPr>
                <w:b/>
                <w:sz w:val="28"/>
              </w:rPr>
            </w:pPr>
          </w:p>
        </w:tc>
      </w:tr>
      <w:tr w:rsidR="007D06F0" w14:paraId="3A31B574" w14:textId="77777777" w:rsidTr="007D06F0">
        <w:tc>
          <w:tcPr>
            <w:tcW w:w="3372" w:type="dxa"/>
          </w:tcPr>
          <w:p w14:paraId="00C4AA20" w14:textId="77777777" w:rsidR="007D06F0" w:rsidRDefault="007D06F0" w:rsidP="007D06F0">
            <w:pPr>
              <w:pStyle w:val="ListParagraph"/>
            </w:pPr>
          </w:p>
        </w:tc>
        <w:tc>
          <w:tcPr>
            <w:tcW w:w="3373" w:type="dxa"/>
          </w:tcPr>
          <w:p w14:paraId="6CB43F93" w14:textId="7FE7F591" w:rsidR="007D06F0" w:rsidRDefault="007D06F0" w:rsidP="007D06F0">
            <w:pPr>
              <w:pStyle w:val="ListParagraph"/>
            </w:pPr>
          </w:p>
        </w:tc>
        <w:tc>
          <w:tcPr>
            <w:tcW w:w="1173" w:type="dxa"/>
            <w:vAlign w:val="center"/>
          </w:tcPr>
          <w:p w14:paraId="59F7D77F" w14:textId="77777777" w:rsidR="007D06F0" w:rsidRPr="00A077ED" w:rsidRDefault="007D06F0" w:rsidP="007D06F0">
            <w:pPr>
              <w:ind w:left="360"/>
              <w:rPr>
                <w:b/>
                <w:sz w:val="28"/>
              </w:rPr>
            </w:pPr>
          </w:p>
        </w:tc>
        <w:tc>
          <w:tcPr>
            <w:tcW w:w="1167" w:type="dxa"/>
            <w:vAlign w:val="center"/>
          </w:tcPr>
          <w:p w14:paraId="14130EF6" w14:textId="77777777" w:rsidR="007D06F0" w:rsidRPr="00A077ED" w:rsidRDefault="007D06F0" w:rsidP="007D06F0">
            <w:pPr>
              <w:ind w:left="360"/>
              <w:rPr>
                <w:b/>
                <w:sz w:val="28"/>
              </w:rPr>
            </w:pPr>
          </w:p>
        </w:tc>
      </w:tr>
    </w:tbl>
    <w:p w14:paraId="201C9105" w14:textId="5EA7B072" w:rsidR="007D06F0" w:rsidRDefault="007D06F0" w:rsidP="007D06F0">
      <w:pPr>
        <w:spacing w:after="0"/>
        <w:jc w:val="center"/>
        <w:rPr>
          <w:b/>
          <w:color w:val="E76617"/>
          <w:sz w:val="28"/>
        </w:rPr>
      </w:pPr>
    </w:p>
    <w:p w14:paraId="76A72C4A" w14:textId="77777777" w:rsidR="007D06F0" w:rsidRPr="007D06F0" w:rsidRDefault="007D06F0" w:rsidP="007D06F0">
      <w:pPr>
        <w:jc w:val="center"/>
        <w:rPr>
          <w:sz w:val="28"/>
        </w:rPr>
      </w:pPr>
    </w:p>
    <w:p w14:paraId="6DDB7177" w14:textId="77777777" w:rsidR="007D06F0" w:rsidRPr="007D06F0" w:rsidRDefault="007D06F0" w:rsidP="007D06F0">
      <w:pPr>
        <w:jc w:val="center"/>
        <w:rPr>
          <w:sz w:val="28"/>
        </w:rPr>
      </w:pPr>
    </w:p>
    <w:p w14:paraId="197CC71C" w14:textId="77777777" w:rsidR="007D06F0" w:rsidRPr="007D06F0" w:rsidRDefault="007D06F0" w:rsidP="007D06F0">
      <w:pPr>
        <w:jc w:val="center"/>
        <w:rPr>
          <w:sz w:val="28"/>
        </w:rPr>
      </w:pPr>
    </w:p>
    <w:p w14:paraId="0DA5BC6B" w14:textId="77777777" w:rsidR="007D06F0" w:rsidRPr="007D06F0" w:rsidRDefault="007D06F0" w:rsidP="007D06F0">
      <w:pPr>
        <w:jc w:val="center"/>
        <w:rPr>
          <w:sz w:val="28"/>
        </w:rPr>
      </w:pPr>
    </w:p>
    <w:p w14:paraId="117E5790" w14:textId="77777777" w:rsidR="007D06F0" w:rsidRPr="007D06F0" w:rsidRDefault="007D06F0" w:rsidP="007D06F0">
      <w:pPr>
        <w:jc w:val="center"/>
        <w:rPr>
          <w:sz w:val="28"/>
        </w:rPr>
      </w:pPr>
    </w:p>
    <w:p w14:paraId="7C8723A8" w14:textId="77777777" w:rsidR="007D06F0" w:rsidRPr="007D06F0" w:rsidRDefault="007D06F0" w:rsidP="007D06F0">
      <w:pPr>
        <w:jc w:val="center"/>
        <w:rPr>
          <w:sz w:val="28"/>
        </w:rPr>
      </w:pPr>
    </w:p>
    <w:p w14:paraId="4C3470B7" w14:textId="77777777" w:rsidR="007D06F0" w:rsidRPr="007D06F0" w:rsidRDefault="007D06F0" w:rsidP="007D06F0">
      <w:pPr>
        <w:jc w:val="center"/>
        <w:rPr>
          <w:sz w:val="28"/>
        </w:rPr>
      </w:pPr>
    </w:p>
    <w:p w14:paraId="1158FE2D" w14:textId="77777777" w:rsidR="007D06F0" w:rsidRPr="007D06F0" w:rsidRDefault="007D06F0" w:rsidP="007D06F0">
      <w:pPr>
        <w:jc w:val="center"/>
        <w:rPr>
          <w:sz w:val="28"/>
        </w:rPr>
      </w:pPr>
      <w:bookmarkStart w:id="0" w:name="_GoBack"/>
      <w:bookmarkEnd w:id="0"/>
    </w:p>
    <w:p w14:paraId="2A4235FD" w14:textId="77777777" w:rsidR="007D06F0" w:rsidRPr="007D06F0" w:rsidRDefault="007D06F0" w:rsidP="007D06F0">
      <w:pPr>
        <w:jc w:val="center"/>
        <w:rPr>
          <w:sz w:val="28"/>
        </w:rPr>
      </w:pPr>
    </w:p>
    <w:p w14:paraId="1B6D5C2E" w14:textId="77777777" w:rsidR="007D06F0" w:rsidRPr="007D06F0" w:rsidRDefault="007D06F0" w:rsidP="007D06F0">
      <w:pPr>
        <w:jc w:val="center"/>
        <w:rPr>
          <w:sz w:val="28"/>
        </w:rPr>
      </w:pPr>
    </w:p>
    <w:p w14:paraId="465736E8" w14:textId="77777777" w:rsidR="007D06F0" w:rsidRPr="007D06F0" w:rsidRDefault="007D06F0" w:rsidP="007D06F0">
      <w:pPr>
        <w:jc w:val="center"/>
        <w:rPr>
          <w:sz w:val="28"/>
        </w:rPr>
      </w:pPr>
    </w:p>
    <w:p w14:paraId="758AD306" w14:textId="77777777" w:rsidR="007D06F0" w:rsidRPr="007D06F0" w:rsidRDefault="007D06F0" w:rsidP="007D06F0">
      <w:pPr>
        <w:jc w:val="center"/>
        <w:rPr>
          <w:sz w:val="28"/>
        </w:rPr>
      </w:pPr>
    </w:p>
    <w:p w14:paraId="32C82926" w14:textId="77777777" w:rsidR="007D06F0" w:rsidRPr="007D06F0" w:rsidRDefault="007D06F0" w:rsidP="007D06F0">
      <w:pPr>
        <w:jc w:val="center"/>
        <w:rPr>
          <w:sz w:val="28"/>
        </w:rPr>
      </w:pPr>
    </w:p>
    <w:p w14:paraId="6A288732" w14:textId="77777777" w:rsidR="007D06F0" w:rsidRPr="007D06F0" w:rsidRDefault="007D06F0" w:rsidP="007D06F0">
      <w:pPr>
        <w:jc w:val="center"/>
        <w:rPr>
          <w:sz w:val="28"/>
        </w:rPr>
      </w:pPr>
    </w:p>
    <w:p w14:paraId="7614C27D" w14:textId="77777777" w:rsidR="007D06F0" w:rsidRPr="007D06F0" w:rsidRDefault="007D06F0" w:rsidP="007D06F0">
      <w:pPr>
        <w:jc w:val="center"/>
        <w:rPr>
          <w:sz w:val="28"/>
        </w:rPr>
      </w:pPr>
    </w:p>
    <w:p w14:paraId="6228EF70" w14:textId="7A59E718" w:rsidR="007D06F0" w:rsidRPr="007D06F0" w:rsidRDefault="007D06F0" w:rsidP="007D06F0">
      <w:pPr>
        <w:rPr>
          <w:sz w:val="24"/>
        </w:rPr>
      </w:pPr>
      <w:r>
        <w:rPr>
          <w:sz w:val="24"/>
        </w:rPr>
        <w:t xml:space="preserve">Print Name__________________________ </w:t>
      </w:r>
      <w:r w:rsidRPr="007D06F0">
        <w:rPr>
          <w:sz w:val="24"/>
        </w:rPr>
        <w:t>Signature</w:t>
      </w:r>
      <w:r>
        <w:rPr>
          <w:sz w:val="24"/>
        </w:rPr>
        <w:t>________________________</w:t>
      </w:r>
      <w:r>
        <w:rPr>
          <w:sz w:val="24"/>
        </w:rPr>
        <w:t xml:space="preserve"> </w:t>
      </w:r>
      <w:r w:rsidRPr="007D06F0">
        <w:rPr>
          <w:sz w:val="24"/>
        </w:rPr>
        <w:t>Date__________________</w:t>
      </w:r>
    </w:p>
    <w:p w14:paraId="2915792D" w14:textId="0DC9B439" w:rsidR="007D06F0" w:rsidRPr="007D06F0" w:rsidRDefault="007D06F0" w:rsidP="007D06F0">
      <w:pPr>
        <w:rPr>
          <w:sz w:val="24"/>
        </w:rPr>
      </w:pPr>
      <w:r w:rsidRPr="007D06F0">
        <w:rPr>
          <w:sz w:val="24"/>
        </w:rPr>
        <w:t>Supervisor Contact Information:</w:t>
      </w:r>
    </w:p>
    <w:p w14:paraId="7078566F" w14:textId="3B70AD7F" w:rsidR="008C2C3F" w:rsidRPr="007D06F0" w:rsidRDefault="007D06F0" w:rsidP="007D06F0">
      <w:pPr>
        <w:rPr>
          <w:sz w:val="24"/>
        </w:rPr>
      </w:pPr>
      <w:r w:rsidRPr="007D06F0">
        <w:rPr>
          <w:sz w:val="24"/>
        </w:rPr>
        <w:t>Name__________________________</w:t>
      </w:r>
      <w:r>
        <w:rPr>
          <w:sz w:val="24"/>
        </w:rPr>
        <w:t>____</w:t>
      </w:r>
      <w:r w:rsidRPr="007D06F0">
        <w:rPr>
          <w:sz w:val="24"/>
        </w:rPr>
        <w:t xml:space="preserve"> Phone___________________ Office</w:t>
      </w:r>
      <w:r>
        <w:rPr>
          <w:sz w:val="24"/>
        </w:rPr>
        <w:t xml:space="preserve"> Number___________</w:t>
      </w:r>
      <w:r w:rsidRPr="007D06F0">
        <w:rPr>
          <w:sz w:val="24"/>
        </w:rPr>
        <w:t>_______</w:t>
      </w:r>
    </w:p>
    <w:sectPr w:rsidR="008C2C3F" w:rsidRPr="007D06F0" w:rsidSect="005F6C53">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9FAEC" w14:textId="77777777" w:rsidR="0035326E" w:rsidRDefault="0035326E" w:rsidP="00327DF8">
      <w:pPr>
        <w:spacing w:after="0" w:line="240" w:lineRule="auto"/>
      </w:pPr>
      <w:r>
        <w:separator/>
      </w:r>
    </w:p>
  </w:endnote>
  <w:endnote w:type="continuationSeparator" w:id="0">
    <w:p w14:paraId="002E34D7" w14:textId="77777777" w:rsidR="0035326E" w:rsidRDefault="0035326E" w:rsidP="00327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C51C2" w14:textId="77777777" w:rsidR="008C6750" w:rsidRDefault="008C6750" w:rsidP="008269AB">
    <w:pPr>
      <w:spacing w:after="0" w:line="240" w:lineRule="auto"/>
      <w:jc w:val="center"/>
      <w:rPr>
        <w:rFonts w:ascii="Myriad Pro" w:hAnsi="Myriad Pro"/>
        <w:sz w:val="18"/>
        <w:szCs w:val="18"/>
      </w:rPr>
    </w:pPr>
    <w:r>
      <w:rPr>
        <w:rFonts w:ascii="Myriad Pro" w:hAnsi="Myriad Pro"/>
        <w:b/>
        <w:sz w:val="18"/>
        <w:szCs w:val="18"/>
      </w:rPr>
      <w:t>Great Plains Technology and Manufacturing Cluster</w:t>
    </w:r>
    <w:r w:rsidR="008269AB">
      <w:rPr>
        <w:rFonts w:ascii="Myriad Pro" w:hAnsi="Myriad Pro"/>
        <w:b/>
        <w:sz w:val="18"/>
        <w:szCs w:val="18"/>
      </w:rPr>
      <w:t xml:space="preserve"> |</w:t>
    </w:r>
    <w:r w:rsidR="008269AB" w:rsidRPr="0073198F">
      <w:rPr>
        <w:rFonts w:ascii="Myriad Pro" w:hAnsi="Myriad Pro"/>
        <w:b/>
        <w:sz w:val="18"/>
        <w:szCs w:val="18"/>
      </w:rPr>
      <w:t xml:space="preserve"> </w:t>
    </w:r>
    <w:r w:rsidR="008269AB" w:rsidRPr="0073198F">
      <w:rPr>
        <w:rFonts w:ascii="Myriad Pro" w:hAnsi="Myriad Pro"/>
        <w:sz w:val="18"/>
        <w:szCs w:val="18"/>
      </w:rPr>
      <w:t>510 McCal</w:t>
    </w:r>
    <w:r w:rsidR="008269AB">
      <w:rPr>
        <w:rFonts w:ascii="Myriad Pro" w:hAnsi="Myriad Pro"/>
        <w:sz w:val="18"/>
        <w:szCs w:val="18"/>
      </w:rPr>
      <w:t xml:space="preserve">l Road Manhattan, Kansas 66502 </w:t>
    </w:r>
  </w:p>
  <w:p w14:paraId="49F94635" w14:textId="77777777" w:rsidR="008269AB" w:rsidRPr="0073198F" w:rsidRDefault="008269AB" w:rsidP="008269AB">
    <w:pPr>
      <w:spacing w:after="0" w:line="240" w:lineRule="auto"/>
      <w:jc w:val="center"/>
      <w:rPr>
        <w:rFonts w:ascii="Myriad Pro" w:hAnsi="Myriad Pro"/>
        <w:sz w:val="18"/>
        <w:szCs w:val="18"/>
      </w:rPr>
    </w:pPr>
    <w:r>
      <w:rPr>
        <w:rFonts w:ascii="Myriad Pro" w:hAnsi="Myriad Pro"/>
        <w:sz w:val="18"/>
        <w:szCs w:val="18"/>
      </w:rPr>
      <w:t>Phone 785-532-</w:t>
    </w:r>
    <w:r w:rsidR="008C6750">
      <w:rPr>
        <w:rFonts w:ascii="Myriad Pro" w:hAnsi="Myriad Pro"/>
        <w:sz w:val="18"/>
        <w:szCs w:val="18"/>
      </w:rPr>
      <w:t>1249</w:t>
    </w:r>
    <w:r>
      <w:rPr>
        <w:rFonts w:ascii="Myriad Pro" w:hAnsi="Myriad Pro"/>
        <w:sz w:val="18"/>
        <w:szCs w:val="18"/>
      </w:rPr>
      <w:t xml:space="preserve"> |</w:t>
    </w:r>
    <w:r w:rsidR="00DC2CAB">
      <w:rPr>
        <w:rFonts w:ascii="Myriad Pro" w:hAnsi="Myriad Pro"/>
        <w:sz w:val="18"/>
        <w:szCs w:val="18"/>
      </w:rPr>
      <w:t xml:space="preserve"> </w:t>
    </w:r>
    <w:r w:rsidR="008C6750">
      <w:rPr>
        <w:rFonts w:ascii="Myriad Pro" w:hAnsi="Myriad Pro"/>
        <w:sz w:val="18"/>
        <w:szCs w:val="18"/>
      </w:rPr>
      <w:t>www.greatplainstmc.org</w:t>
    </w:r>
  </w:p>
  <w:p w14:paraId="7B074B13" w14:textId="77777777" w:rsidR="0001728A" w:rsidRPr="008269AB" w:rsidRDefault="0001728A" w:rsidP="00826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38ED7" w14:textId="77777777" w:rsidR="0035326E" w:rsidRDefault="0035326E" w:rsidP="00327DF8">
      <w:pPr>
        <w:spacing w:after="0" w:line="240" w:lineRule="auto"/>
      </w:pPr>
      <w:r>
        <w:separator/>
      </w:r>
    </w:p>
  </w:footnote>
  <w:footnote w:type="continuationSeparator" w:id="0">
    <w:p w14:paraId="25B178F9" w14:textId="77777777" w:rsidR="0035326E" w:rsidRDefault="0035326E" w:rsidP="00327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61FC9" w14:textId="66A97287" w:rsidR="00327DF8" w:rsidRPr="001E1682" w:rsidRDefault="00063267" w:rsidP="00C93D3E">
    <w:pPr>
      <w:pStyle w:val="Header"/>
      <w:tabs>
        <w:tab w:val="clear" w:pos="4680"/>
        <w:tab w:val="clear" w:pos="9360"/>
        <w:tab w:val="left" w:pos="3690"/>
      </w:tabs>
      <w:rPr>
        <w:b/>
      </w:rPr>
    </w:pPr>
    <w:r>
      <w:rPr>
        <w:noProof/>
      </w:rPr>
      <w:drawing>
        <wp:anchor distT="0" distB="0" distL="114300" distR="114300" simplePos="0" relativeHeight="251659264" behindDoc="1" locked="0" layoutInCell="1" allowOverlap="1" wp14:anchorId="0F16B4AF" wp14:editId="35BC9D22">
          <wp:simplePos x="0" y="0"/>
          <wp:positionH relativeFrom="column">
            <wp:posOffset>2701925</wp:posOffset>
          </wp:positionH>
          <wp:positionV relativeFrom="paragraph">
            <wp:posOffset>-60960</wp:posOffset>
          </wp:positionV>
          <wp:extent cx="6035040" cy="9326878"/>
          <wp:effectExtent l="0" t="0" r="381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2.jpg"/>
                  <pic:cNvPicPr/>
                </pic:nvPicPr>
                <pic:blipFill>
                  <a:blip r:embed="rId1">
                    <a:extLst>
                      <a:ext uri="{BEBA8EAE-BF5A-486C-A8C5-ECC9F3942E4B}">
                        <a14:imgProps xmlns:a14="http://schemas.microsoft.com/office/drawing/2010/main">
                          <a14:imgLayer r:embed="rId2">
                            <a14:imgEffect>
                              <a14:brightnessContrast contrast="-20000"/>
                            </a14:imgEffect>
                          </a14:imgLayer>
                        </a14:imgProps>
                      </a:ext>
                      <a:ext uri="{28A0092B-C50C-407E-A947-70E740481C1C}">
                        <a14:useLocalDpi xmlns:a14="http://schemas.microsoft.com/office/drawing/2010/main" val="0"/>
                      </a:ext>
                    </a:extLst>
                  </a:blip>
                  <a:stretch>
                    <a:fillRect/>
                  </a:stretch>
                </pic:blipFill>
                <pic:spPr>
                  <a:xfrm rot="10800000">
                    <a:off x="0" y="0"/>
                    <a:ext cx="6035040" cy="9326878"/>
                  </a:xfrm>
                  <a:prstGeom prst="rect">
                    <a:avLst/>
                  </a:prstGeom>
                </pic:spPr>
              </pic:pic>
            </a:graphicData>
          </a:graphic>
          <wp14:sizeRelH relativeFrom="margin">
            <wp14:pctWidth>0</wp14:pctWidth>
          </wp14:sizeRelH>
          <wp14:sizeRelV relativeFrom="margin">
            <wp14:pctHeight>0</wp14:pctHeight>
          </wp14:sizeRelV>
        </wp:anchor>
      </w:drawing>
    </w:r>
    <w:r w:rsidR="009F6AEC">
      <w:rPr>
        <w:noProof/>
      </w:rPr>
      <w:drawing>
        <wp:anchor distT="0" distB="0" distL="114300" distR="114300" simplePos="0" relativeHeight="251658240" behindDoc="1" locked="0" layoutInCell="1" allowOverlap="1" wp14:anchorId="29B03386" wp14:editId="67B555E6">
          <wp:simplePos x="0" y="0"/>
          <wp:positionH relativeFrom="column">
            <wp:posOffset>-224170</wp:posOffset>
          </wp:positionH>
          <wp:positionV relativeFrom="paragraph">
            <wp:posOffset>-360045</wp:posOffset>
          </wp:positionV>
          <wp:extent cx="2846705" cy="6953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PTMC Horizontal.jpg"/>
                  <pic:cNvPicPr/>
                </pic:nvPicPr>
                <pic:blipFill rotWithShape="1">
                  <a:blip r:embed="rId3">
                    <a:extLst>
                      <a:ext uri="{28A0092B-C50C-407E-A947-70E740481C1C}">
                        <a14:useLocalDpi xmlns:a14="http://schemas.microsoft.com/office/drawing/2010/main" val="0"/>
                      </a:ext>
                    </a:extLst>
                  </a:blip>
                  <a:srcRect t="25423" b="25725"/>
                  <a:stretch/>
                </pic:blipFill>
                <pic:spPr bwMode="auto">
                  <a:xfrm>
                    <a:off x="0" y="0"/>
                    <a:ext cx="2846705" cy="695325"/>
                  </a:xfrm>
                  <a:prstGeom prst="rect">
                    <a:avLst/>
                  </a:prstGeom>
                  <a:ln>
                    <a:noFill/>
                  </a:ln>
                  <a:extLst>
                    <a:ext uri="{53640926-AAD7-44D8-BBD7-CCE9431645EC}">
                      <a14:shadowObscured xmlns:a14="http://schemas.microsoft.com/office/drawing/2010/main"/>
                    </a:ext>
                  </a:extLst>
                </pic:spPr>
              </pic:pic>
            </a:graphicData>
          </a:graphic>
        </wp:anchor>
      </w:drawing>
    </w:r>
    <w:r w:rsidR="004E4479">
      <w:tab/>
    </w:r>
    <w:r w:rsidR="001E1682">
      <w:tab/>
    </w:r>
    <w:r w:rsidR="001E1682">
      <w:tab/>
    </w:r>
    <w:r w:rsidR="001E1682">
      <w:tab/>
    </w:r>
    <w:r w:rsidR="001E1682">
      <w:tab/>
    </w:r>
    <w:r w:rsidR="001E1682">
      <w:tab/>
    </w:r>
    <w:r w:rsidR="001E1682">
      <w:tab/>
    </w:r>
    <w:r w:rsidR="001E168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B4B"/>
    <w:multiLevelType w:val="hybridMultilevel"/>
    <w:tmpl w:val="8278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D12E4"/>
    <w:multiLevelType w:val="hybridMultilevel"/>
    <w:tmpl w:val="AF607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12E6A"/>
    <w:multiLevelType w:val="hybridMultilevel"/>
    <w:tmpl w:val="54DCDDC8"/>
    <w:lvl w:ilvl="0" w:tplc="671E6F9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72CE9"/>
    <w:multiLevelType w:val="hybridMultilevel"/>
    <w:tmpl w:val="2AA8E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D30BE"/>
    <w:multiLevelType w:val="hybridMultilevel"/>
    <w:tmpl w:val="5B10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B461C"/>
    <w:multiLevelType w:val="hybridMultilevel"/>
    <w:tmpl w:val="D524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207EA"/>
    <w:multiLevelType w:val="hybridMultilevel"/>
    <w:tmpl w:val="8AAAF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AE3E80"/>
    <w:multiLevelType w:val="hybridMultilevel"/>
    <w:tmpl w:val="CA4C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D71DF"/>
    <w:multiLevelType w:val="hybridMultilevel"/>
    <w:tmpl w:val="775CA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8103F"/>
    <w:multiLevelType w:val="hybridMultilevel"/>
    <w:tmpl w:val="DD3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E4A27"/>
    <w:multiLevelType w:val="hybridMultilevel"/>
    <w:tmpl w:val="1ACC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BE6BA4"/>
    <w:multiLevelType w:val="hybridMultilevel"/>
    <w:tmpl w:val="73D8B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BC7D75"/>
    <w:multiLevelType w:val="hybridMultilevel"/>
    <w:tmpl w:val="4A367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7E281B"/>
    <w:multiLevelType w:val="hybridMultilevel"/>
    <w:tmpl w:val="793EE286"/>
    <w:lvl w:ilvl="0" w:tplc="1F14853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61340"/>
    <w:multiLevelType w:val="hybridMultilevel"/>
    <w:tmpl w:val="7F0EA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B062E"/>
    <w:multiLevelType w:val="hybridMultilevel"/>
    <w:tmpl w:val="63CC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714A68"/>
    <w:multiLevelType w:val="hybridMultilevel"/>
    <w:tmpl w:val="5A644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E750F6"/>
    <w:multiLevelType w:val="hybridMultilevel"/>
    <w:tmpl w:val="815C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93301B"/>
    <w:multiLevelType w:val="hybridMultilevel"/>
    <w:tmpl w:val="6B005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AB3998"/>
    <w:multiLevelType w:val="hybridMultilevel"/>
    <w:tmpl w:val="7DAA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360B0A"/>
    <w:multiLevelType w:val="hybridMultilevel"/>
    <w:tmpl w:val="5914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7C7F32"/>
    <w:multiLevelType w:val="hybridMultilevel"/>
    <w:tmpl w:val="C4F6B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9958CC"/>
    <w:multiLevelType w:val="hybridMultilevel"/>
    <w:tmpl w:val="99FC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A12646"/>
    <w:multiLevelType w:val="hybridMultilevel"/>
    <w:tmpl w:val="1A96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BF3DD2"/>
    <w:multiLevelType w:val="hybridMultilevel"/>
    <w:tmpl w:val="4E50D3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3D2EDC"/>
    <w:multiLevelType w:val="hybridMultilevel"/>
    <w:tmpl w:val="1542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807A7C"/>
    <w:multiLevelType w:val="hybridMultilevel"/>
    <w:tmpl w:val="919E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4F063E"/>
    <w:multiLevelType w:val="hybridMultilevel"/>
    <w:tmpl w:val="53344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ED45E8"/>
    <w:multiLevelType w:val="hybridMultilevel"/>
    <w:tmpl w:val="2660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9A5410"/>
    <w:multiLevelType w:val="hybridMultilevel"/>
    <w:tmpl w:val="709A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4E7140"/>
    <w:multiLevelType w:val="hybridMultilevel"/>
    <w:tmpl w:val="0E0A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7840B4"/>
    <w:multiLevelType w:val="hybridMultilevel"/>
    <w:tmpl w:val="DB32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4444A6"/>
    <w:multiLevelType w:val="hybridMultilevel"/>
    <w:tmpl w:val="9C56F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522A9B"/>
    <w:multiLevelType w:val="hybridMultilevel"/>
    <w:tmpl w:val="48CE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F20A84"/>
    <w:multiLevelType w:val="hybridMultilevel"/>
    <w:tmpl w:val="224C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B26B69"/>
    <w:multiLevelType w:val="hybridMultilevel"/>
    <w:tmpl w:val="AFE2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50067E"/>
    <w:multiLevelType w:val="hybridMultilevel"/>
    <w:tmpl w:val="6D444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BB39E4"/>
    <w:multiLevelType w:val="hybridMultilevel"/>
    <w:tmpl w:val="522A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A82917"/>
    <w:multiLevelType w:val="hybridMultilevel"/>
    <w:tmpl w:val="1B8E9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25"/>
  </w:num>
  <w:num w:numId="4">
    <w:abstractNumId w:val="2"/>
  </w:num>
  <w:num w:numId="5">
    <w:abstractNumId w:val="13"/>
  </w:num>
  <w:num w:numId="6">
    <w:abstractNumId w:val="15"/>
  </w:num>
  <w:num w:numId="7">
    <w:abstractNumId w:val="9"/>
  </w:num>
  <w:num w:numId="8">
    <w:abstractNumId w:val="28"/>
  </w:num>
  <w:num w:numId="9">
    <w:abstractNumId w:val="4"/>
  </w:num>
  <w:num w:numId="10">
    <w:abstractNumId w:val="32"/>
  </w:num>
  <w:num w:numId="11">
    <w:abstractNumId w:val="17"/>
  </w:num>
  <w:num w:numId="12">
    <w:abstractNumId w:val="35"/>
  </w:num>
  <w:num w:numId="13">
    <w:abstractNumId w:val="33"/>
  </w:num>
  <w:num w:numId="14">
    <w:abstractNumId w:val="0"/>
  </w:num>
  <w:num w:numId="15">
    <w:abstractNumId w:val="23"/>
  </w:num>
  <w:num w:numId="16">
    <w:abstractNumId w:val="5"/>
  </w:num>
  <w:num w:numId="17">
    <w:abstractNumId w:val="38"/>
  </w:num>
  <w:num w:numId="18">
    <w:abstractNumId w:val="26"/>
  </w:num>
  <w:num w:numId="19">
    <w:abstractNumId w:val="3"/>
  </w:num>
  <w:num w:numId="20">
    <w:abstractNumId w:val="1"/>
  </w:num>
  <w:num w:numId="21">
    <w:abstractNumId w:val="31"/>
  </w:num>
  <w:num w:numId="22">
    <w:abstractNumId w:val="10"/>
  </w:num>
  <w:num w:numId="23">
    <w:abstractNumId w:val="18"/>
  </w:num>
  <w:num w:numId="24">
    <w:abstractNumId w:val="34"/>
  </w:num>
  <w:num w:numId="25">
    <w:abstractNumId w:val="19"/>
  </w:num>
  <w:num w:numId="26">
    <w:abstractNumId w:val="6"/>
  </w:num>
  <w:num w:numId="27">
    <w:abstractNumId w:val="20"/>
  </w:num>
  <w:num w:numId="28">
    <w:abstractNumId w:val="16"/>
  </w:num>
  <w:num w:numId="29">
    <w:abstractNumId w:val="22"/>
  </w:num>
  <w:num w:numId="30">
    <w:abstractNumId w:val="30"/>
  </w:num>
  <w:num w:numId="31">
    <w:abstractNumId w:val="27"/>
  </w:num>
  <w:num w:numId="32">
    <w:abstractNumId w:val="8"/>
  </w:num>
  <w:num w:numId="33">
    <w:abstractNumId w:val="36"/>
  </w:num>
  <w:num w:numId="34">
    <w:abstractNumId w:val="7"/>
  </w:num>
  <w:num w:numId="35">
    <w:abstractNumId w:val="11"/>
  </w:num>
  <w:num w:numId="36">
    <w:abstractNumId w:val="37"/>
  </w:num>
  <w:num w:numId="37">
    <w:abstractNumId w:val="14"/>
  </w:num>
  <w:num w:numId="38">
    <w:abstractNumId w:val="29"/>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28A"/>
    <w:rsid w:val="0001728A"/>
    <w:rsid w:val="00063267"/>
    <w:rsid w:val="000A524F"/>
    <w:rsid w:val="00153640"/>
    <w:rsid w:val="00162E76"/>
    <w:rsid w:val="00184873"/>
    <w:rsid w:val="001E1682"/>
    <w:rsid w:val="001F4053"/>
    <w:rsid w:val="001F7A80"/>
    <w:rsid w:val="00220B7A"/>
    <w:rsid w:val="002246E5"/>
    <w:rsid w:val="00244B9E"/>
    <w:rsid w:val="00262F75"/>
    <w:rsid w:val="002B4EBC"/>
    <w:rsid w:val="00327DF8"/>
    <w:rsid w:val="00342112"/>
    <w:rsid w:val="0035326E"/>
    <w:rsid w:val="00361F2B"/>
    <w:rsid w:val="00397D3A"/>
    <w:rsid w:val="00402DFA"/>
    <w:rsid w:val="00436A13"/>
    <w:rsid w:val="00496926"/>
    <w:rsid w:val="004A7094"/>
    <w:rsid w:val="004E4479"/>
    <w:rsid w:val="00507641"/>
    <w:rsid w:val="00556C95"/>
    <w:rsid w:val="005B4372"/>
    <w:rsid w:val="005E4C35"/>
    <w:rsid w:val="005F3B92"/>
    <w:rsid w:val="005F6C53"/>
    <w:rsid w:val="0060367B"/>
    <w:rsid w:val="006053E1"/>
    <w:rsid w:val="006639FC"/>
    <w:rsid w:val="006A011B"/>
    <w:rsid w:val="00706868"/>
    <w:rsid w:val="00723355"/>
    <w:rsid w:val="0075524A"/>
    <w:rsid w:val="00755750"/>
    <w:rsid w:val="00782D1B"/>
    <w:rsid w:val="007D06F0"/>
    <w:rsid w:val="00823A8B"/>
    <w:rsid w:val="008269AB"/>
    <w:rsid w:val="008420D9"/>
    <w:rsid w:val="008A3E53"/>
    <w:rsid w:val="008C2C3F"/>
    <w:rsid w:val="008C6750"/>
    <w:rsid w:val="008D1B5E"/>
    <w:rsid w:val="0091479C"/>
    <w:rsid w:val="009156F2"/>
    <w:rsid w:val="009A02A6"/>
    <w:rsid w:val="009F6AEC"/>
    <w:rsid w:val="00A077ED"/>
    <w:rsid w:val="00A25E61"/>
    <w:rsid w:val="00AA462C"/>
    <w:rsid w:val="00AC56A8"/>
    <w:rsid w:val="00B45286"/>
    <w:rsid w:val="00B74B54"/>
    <w:rsid w:val="00BC6809"/>
    <w:rsid w:val="00BE78E6"/>
    <w:rsid w:val="00C93D3E"/>
    <w:rsid w:val="00CA216F"/>
    <w:rsid w:val="00CB0B4A"/>
    <w:rsid w:val="00D12911"/>
    <w:rsid w:val="00DC2CAB"/>
    <w:rsid w:val="00E63FC1"/>
    <w:rsid w:val="00EE6C59"/>
    <w:rsid w:val="00F1715A"/>
    <w:rsid w:val="00F4440A"/>
    <w:rsid w:val="00F86787"/>
    <w:rsid w:val="00FD3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2AD3791"/>
  <w15:docId w15:val="{5222E4E0-CBB1-4F16-96D0-3A0E4C95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7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DF8"/>
    <w:rPr>
      <w:rFonts w:ascii="Tahoma" w:hAnsi="Tahoma" w:cs="Tahoma"/>
      <w:sz w:val="16"/>
      <w:szCs w:val="16"/>
    </w:rPr>
  </w:style>
  <w:style w:type="paragraph" w:styleId="Header">
    <w:name w:val="header"/>
    <w:basedOn w:val="Normal"/>
    <w:link w:val="HeaderChar"/>
    <w:uiPriority w:val="99"/>
    <w:unhideWhenUsed/>
    <w:rsid w:val="00327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DF8"/>
  </w:style>
  <w:style w:type="paragraph" w:styleId="Footer">
    <w:name w:val="footer"/>
    <w:basedOn w:val="Normal"/>
    <w:link w:val="FooterChar"/>
    <w:uiPriority w:val="99"/>
    <w:unhideWhenUsed/>
    <w:rsid w:val="00327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DF8"/>
  </w:style>
  <w:style w:type="character" w:styleId="Hyperlink">
    <w:name w:val="Hyperlink"/>
    <w:basedOn w:val="DefaultParagraphFont"/>
    <w:uiPriority w:val="99"/>
    <w:unhideWhenUsed/>
    <w:rsid w:val="0001728A"/>
    <w:rPr>
      <w:color w:val="0000FF" w:themeColor="hyperlink"/>
      <w:u w:val="single"/>
    </w:rPr>
  </w:style>
  <w:style w:type="paragraph" w:styleId="ListParagraph">
    <w:name w:val="List Paragraph"/>
    <w:basedOn w:val="Normal"/>
    <w:uiPriority w:val="34"/>
    <w:qFormat/>
    <w:rsid w:val="00220B7A"/>
    <w:pPr>
      <w:ind w:left="720"/>
      <w:contextualSpacing/>
    </w:pPr>
  </w:style>
  <w:style w:type="character" w:styleId="UnresolvedMention">
    <w:name w:val="Unresolved Mention"/>
    <w:basedOn w:val="DefaultParagraphFont"/>
    <w:uiPriority w:val="99"/>
    <w:semiHidden/>
    <w:unhideWhenUsed/>
    <w:rsid w:val="00402DFA"/>
    <w:rPr>
      <w:color w:val="605E5C"/>
      <w:shd w:val="clear" w:color="auto" w:fill="E1DFDD"/>
    </w:rPr>
  </w:style>
  <w:style w:type="table" w:styleId="TableGrid">
    <w:name w:val="Table Grid"/>
    <w:basedOn w:val="TableNormal"/>
    <w:uiPriority w:val="59"/>
    <w:rsid w:val="001E1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el">
    <w:name w:val="x-el"/>
    <w:basedOn w:val="DefaultParagraphFont"/>
    <w:rsid w:val="00B45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611147">
      <w:bodyDiv w:val="1"/>
      <w:marLeft w:val="0"/>
      <w:marRight w:val="0"/>
      <w:marTop w:val="0"/>
      <w:marBottom w:val="0"/>
      <w:divBdr>
        <w:top w:val="none" w:sz="0" w:space="0" w:color="auto"/>
        <w:left w:val="none" w:sz="0" w:space="0" w:color="auto"/>
        <w:bottom w:val="none" w:sz="0" w:space="0" w:color="auto"/>
        <w:right w:val="none" w:sz="0" w:space="0" w:color="auto"/>
      </w:divBdr>
      <w:divsChild>
        <w:div w:id="420107221">
          <w:marLeft w:val="0"/>
          <w:marRight w:val="0"/>
          <w:marTop w:val="0"/>
          <w:marBottom w:val="0"/>
          <w:divBdr>
            <w:top w:val="none" w:sz="0" w:space="0" w:color="auto"/>
            <w:left w:val="none" w:sz="0" w:space="0" w:color="auto"/>
            <w:bottom w:val="none" w:sz="0" w:space="0" w:color="auto"/>
            <w:right w:val="none" w:sz="0" w:space="0" w:color="auto"/>
          </w:divBdr>
        </w:div>
        <w:div w:id="607154310">
          <w:marLeft w:val="0"/>
          <w:marRight w:val="0"/>
          <w:marTop w:val="0"/>
          <w:marBottom w:val="0"/>
          <w:divBdr>
            <w:top w:val="none" w:sz="0" w:space="0" w:color="auto"/>
            <w:left w:val="none" w:sz="0" w:space="0" w:color="auto"/>
            <w:bottom w:val="none" w:sz="0" w:space="0" w:color="auto"/>
            <w:right w:val="none" w:sz="0" w:space="0" w:color="auto"/>
          </w:divBdr>
        </w:div>
      </w:divsChild>
    </w:div>
    <w:div w:id="209068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ones\AppData\Local\Microsoft\Windows\Temporary%20Internet%20Files\Content.Outlook\SUWHW58N\KSU-AMI%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KSU-AMI Letterhead.dotx</Template>
  <TotalTime>28</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Jones</dc:creator>
  <cp:lastModifiedBy>Courtney Kuntz</cp:lastModifiedBy>
  <cp:revision>3</cp:revision>
  <cp:lastPrinted>2020-05-14T21:36:00Z</cp:lastPrinted>
  <dcterms:created xsi:type="dcterms:W3CDTF">2020-06-02T17:58:00Z</dcterms:created>
  <dcterms:modified xsi:type="dcterms:W3CDTF">2020-06-02T18:25:00Z</dcterms:modified>
</cp:coreProperties>
</file>