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927F2" w14:textId="25987ED9" w:rsidR="00607DD2" w:rsidRDefault="0048645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470A98" wp14:editId="18C22435">
                <wp:simplePos x="0" y="0"/>
                <wp:positionH relativeFrom="column">
                  <wp:posOffset>821267</wp:posOffset>
                </wp:positionH>
                <wp:positionV relativeFrom="paragraph">
                  <wp:posOffset>-1151043</wp:posOffset>
                </wp:positionV>
                <wp:extent cx="4783666" cy="491066"/>
                <wp:effectExtent l="0" t="0" r="17145" b="1714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3666" cy="491066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05AEB5" w14:textId="165BE6F4" w:rsidR="00486451" w:rsidRPr="00486451" w:rsidRDefault="00486451" w:rsidP="00486451">
                            <w:pPr>
                              <w:jc w:val="center"/>
                              <w:rPr>
                                <w:color w:val="4472C4" w:themeColor="accent1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86451">
                              <w:rPr>
                                <w:color w:val="4472C4" w:themeColor="accent1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Symptoms associated with Complex Trauma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6470A9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64.65pt;margin-top:-90.65pt;width:376.65pt;height:38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" fillcolor="#c5e0b3 [1305]" strokeweight=".5pt">
                <v:textbox>
                  <w:txbxContent>
                    <w:p w14:paraId="4905AEB5" w14:textId="165BE6F4" w:rsidR="00486451" w:rsidRPr="00486451" w:rsidRDefault="00486451" w:rsidP="00486451">
                      <w:pPr>
                        <w:jc w:val="center"/>
                        <w:rPr>
                          <w:color w:val="4472C4" w:themeColor="accent1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86451">
                        <w:rPr>
                          <w:color w:val="4472C4" w:themeColor="accent1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Symptoms associated with Complex Trauma</w:t>
                      </w:r>
                    </w:p>
                  </w:txbxContent>
                </v:textbox>
              </v:shape>
            </w:pict>
          </mc:Fallback>
        </mc:AlternateContent>
      </w:r>
      <w:r w:rsidR="004F7D19">
        <w:t>Nightmares</w:t>
      </w:r>
    </w:p>
    <w:p w14:paraId="1C36DFAB" w14:textId="18C9D070" w:rsidR="004F7D19" w:rsidRDefault="004F7D19">
      <w:r>
        <w:t>Night sweats</w:t>
      </w:r>
    </w:p>
    <w:p w14:paraId="114E16F5" w14:textId="0D8E2F2A" w:rsidR="004F7D19" w:rsidRDefault="004F7D19">
      <w:r>
        <w:t>Audio-visual hallucinations</w:t>
      </w:r>
    </w:p>
    <w:p w14:paraId="22B4182E" w14:textId="7F64F02A" w:rsidR="004F7D19" w:rsidRDefault="004F7D19">
      <w:r>
        <w:t>Dissociation</w:t>
      </w:r>
    </w:p>
    <w:p w14:paraId="2AC924BC" w14:textId="1D20B137" w:rsidR="004F7D19" w:rsidRDefault="004F7D19">
      <w:r>
        <w:t>Dysregulation</w:t>
      </w:r>
    </w:p>
    <w:p w14:paraId="2762A1DB" w14:textId="6FD60038" w:rsidR="004F7D19" w:rsidRDefault="004F7D19">
      <w:r>
        <w:t>Flashbacks</w:t>
      </w:r>
    </w:p>
    <w:p w14:paraId="57C7E66F" w14:textId="31A68A10" w:rsidR="004F7D19" w:rsidRDefault="004F7D19">
      <w:r>
        <w:t>Panic</w:t>
      </w:r>
    </w:p>
    <w:p w14:paraId="6AD10956" w14:textId="7820FDFF" w:rsidR="004F7D19" w:rsidRDefault="004F7D19">
      <w:r>
        <w:t>Intrusive triggers</w:t>
      </w:r>
    </w:p>
    <w:p w14:paraId="24BD284F" w14:textId="63DAC02E" w:rsidR="004F7D19" w:rsidRDefault="004F7D19">
      <w:r>
        <w:t>Shallow breathing</w:t>
      </w:r>
    </w:p>
    <w:p w14:paraId="5A0B8584" w14:textId="42B7445C" w:rsidR="004F7D19" w:rsidRDefault="004F7D19">
      <w:r>
        <w:t>Body tension</w:t>
      </w:r>
    </w:p>
    <w:p w14:paraId="0BC6431C" w14:textId="02AE35F6" w:rsidR="004F7D19" w:rsidRDefault="004F7D19">
      <w:r>
        <w:t>Inability to regulate temperature</w:t>
      </w:r>
    </w:p>
    <w:p w14:paraId="7058D630" w14:textId="010CD00A" w:rsidR="004F7D19" w:rsidRDefault="004F7D19">
      <w:r>
        <w:t>Crying – emotionally overwhelmed</w:t>
      </w:r>
    </w:p>
    <w:p w14:paraId="6395C2CF" w14:textId="592A30D8" w:rsidR="004F7D19" w:rsidRDefault="004F7D19">
      <w:r>
        <w:t>Numb</w:t>
      </w:r>
    </w:p>
    <w:p w14:paraId="3999F6B6" w14:textId="09A56C6C" w:rsidR="004F7D19" w:rsidRDefault="004F7D19">
      <w:r>
        <w:t>Aggression</w:t>
      </w:r>
    </w:p>
    <w:p w14:paraId="291630A7" w14:textId="57F5DCF4" w:rsidR="004F7D19" w:rsidRDefault="004F7D19">
      <w:r>
        <w:t>Sensory overload</w:t>
      </w:r>
    </w:p>
    <w:p w14:paraId="0E2A5762" w14:textId="0C2A6171" w:rsidR="004F7D19" w:rsidRDefault="004F7D19">
      <w:r>
        <w:t>Jumpy/ startle easily</w:t>
      </w:r>
    </w:p>
    <w:p w14:paraId="50E8DC74" w14:textId="598064F9" w:rsidR="004F7D19" w:rsidRDefault="004F7D19">
      <w:r>
        <w:t>Inability to concentrate</w:t>
      </w:r>
    </w:p>
    <w:p w14:paraId="2DAE7F6C" w14:textId="525F1ED1" w:rsidR="004F7D19" w:rsidRDefault="004F7D19">
      <w:r>
        <w:t>Fidgety</w:t>
      </w:r>
    </w:p>
    <w:p w14:paraId="43741AEB" w14:textId="6DB1FE5E" w:rsidR="004F7D19" w:rsidRDefault="004F7D19">
      <w:r>
        <w:t>Loss of interest</w:t>
      </w:r>
    </w:p>
    <w:p w14:paraId="6078584E" w14:textId="1943596D" w:rsidR="004F7D19" w:rsidRDefault="004F7D19">
      <w:r>
        <w:t xml:space="preserve">Overreacting </w:t>
      </w:r>
    </w:p>
    <w:p w14:paraId="47CA7B12" w14:textId="04EA540E" w:rsidR="004F7D19" w:rsidRDefault="004F7D19">
      <w:r>
        <w:t>Emotional outburst</w:t>
      </w:r>
    </w:p>
    <w:p w14:paraId="2CA750CA" w14:textId="59CD6539" w:rsidR="004F7D19" w:rsidRDefault="004F7D19">
      <w:r>
        <w:t>Loss of motivation</w:t>
      </w:r>
    </w:p>
    <w:p w14:paraId="37B119D1" w14:textId="580EAAAB" w:rsidR="004F7D19" w:rsidRDefault="004F7D19">
      <w:r>
        <w:t>Self-care issues</w:t>
      </w:r>
    </w:p>
    <w:p w14:paraId="45B6348B" w14:textId="4E77489E" w:rsidR="004F7D19" w:rsidRDefault="004F7D19">
      <w:r>
        <w:t>Isolation</w:t>
      </w:r>
    </w:p>
    <w:p w14:paraId="4102D0B9" w14:textId="2CA9877F" w:rsidR="004F7D19" w:rsidRDefault="004F7D19">
      <w:r>
        <w:t>Loss of interest in relationship</w:t>
      </w:r>
    </w:p>
    <w:p w14:paraId="7EBFD957" w14:textId="63250883" w:rsidR="004F7D19" w:rsidRDefault="004F7D19">
      <w:r>
        <w:t>Fatigue</w:t>
      </w:r>
    </w:p>
    <w:p w14:paraId="6E750D8E" w14:textId="10653E84" w:rsidR="004F7D19" w:rsidRDefault="004F7D19">
      <w:r>
        <w:t>Irritable</w:t>
      </w:r>
    </w:p>
    <w:p w14:paraId="7C170DB2" w14:textId="41B4D35D" w:rsidR="004F7D19" w:rsidRDefault="004F7D19">
      <w:r>
        <w:t>Avoiding contact</w:t>
      </w:r>
    </w:p>
    <w:p w14:paraId="511D6010" w14:textId="55E4B659" w:rsidR="004F7D19" w:rsidRDefault="004F7D19">
      <w:r>
        <w:t>Mistrust</w:t>
      </w:r>
    </w:p>
    <w:p w14:paraId="3CE0AE43" w14:textId="15F93286" w:rsidR="004F7D19" w:rsidRDefault="004F7D19">
      <w:r>
        <w:t>Sensory overload</w:t>
      </w:r>
    </w:p>
    <w:p w14:paraId="1413EAAA" w14:textId="5A083C30" w:rsidR="004F7D19" w:rsidRDefault="004F7D19">
      <w:r>
        <w:t>Getting upset over small things – avoid conversations</w:t>
      </w:r>
    </w:p>
    <w:p w14:paraId="08F9E2F8" w14:textId="50B37261" w:rsidR="004F7D19" w:rsidRDefault="004F7D19">
      <w:r>
        <w:t>Shut down</w:t>
      </w:r>
    </w:p>
    <w:p w14:paraId="0F37C404" w14:textId="6FDE1358" w:rsidR="004F7D19" w:rsidRDefault="004F7D19">
      <w:r>
        <w:t>Chronic pain</w:t>
      </w:r>
    </w:p>
    <w:p w14:paraId="35991BF8" w14:textId="70188176" w:rsidR="004F7D19" w:rsidRDefault="004F7D19">
      <w:r>
        <w:t>Worsening of health conditions</w:t>
      </w:r>
    </w:p>
    <w:p w14:paraId="772B8C24" w14:textId="7B5C400E" w:rsidR="004F7D19" w:rsidRDefault="004F7D19">
      <w:r>
        <w:t>Paranoia</w:t>
      </w:r>
    </w:p>
    <w:p w14:paraId="61D1BA63" w14:textId="0F03662A" w:rsidR="004F7D19" w:rsidRDefault="004F7D19">
      <w:r>
        <w:t>Digestive issues</w:t>
      </w:r>
    </w:p>
    <w:p w14:paraId="107302B2" w14:textId="1534671E" w:rsidR="004F7D19" w:rsidRDefault="004F7D19">
      <w:r>
        <w:t>Over-trust</w:t>
      </w:r>
    </w:p>
    <w:p w14:paraId="1664A7B8" w14:textId="38E5449F" w:rsidR="004F7D19" w:rsidRDefault="004F7D19">
      <w:r>
        <w:t>Sleeping issues</w:t>
      </w:r>
    </w:p>
    <w:p w14:paraId="4E864C2C" w14:textId="30E6732F" w:rsidR="004F7D19" w:rsidRDefault="004F7D19">
      <w:r>
        <w:t>Self-destructive behaviours</w:t>
      </w:r>
    </w:p>
    <w:p w14:paraId="13DDA28D" w14:textId="332A60D8" w:rsidR="004F7D19" w:rsidRDefault="004F7D19">
      <w:r>
        <w:t>Testing others</w:t>
      </w:r>
    </w:p>
    <w:p w14:paraId="7BD215E8" w14:textId="7177A840" w:rsidR="004F7D19" w:rsidRDefault="004F7D19">
      <w:r>
        <w:t>Increase in mental illness</w:t>
      </w:r>
    </w:p>
    <w:p w14:paraId="167EA586" w14:textId="44FAEF6D" w:rsidR="004F7D19" w:rsidRDefault="004F7D19">
      <w:r>
        <w:t>Consistent dread</w:t>
      </w:r>
    </w:p>
    <w:p w14:paraId="69C0049B" w14:textId="65894165" w:rsidR="004F7D19" w:rsidRDefault="004F7D19">
      <w:r>
        <w:t>Negative cycles</w:t>
      </w:r>
    </w:p>
    <w:p w14:paraId="5D9EB51A" w14:textId="30E74CA7" w:rsidR="004F7D19" w:rsidRDefault="004F7D19">
      <w:r>
        <w:t>Increased anxiety</w:t>
      </w:r>
    </w:p>
    <w:p w14:paraId="34747F48" w14:textId="0CD83EBF" w:rsidR="004F7D19" w:rsidRDefault="004F7D19">
      <w:r>
        <w:t xml:space="preserve">Dread – anticipatory </w:t>
      </w:r>
    </w:p>
    <w:p w14:paraId="5EEBCE85" w14:textId="580339FC" w:rsidR="004F7D19" w:rsidRDefault="004F7D19">
      <w:r>
        <w:t>Waiting for something to happen</w:t>
      </w:r>
    </w:p>
    <w:p w14:paraId="0ED45310" w14:textId="73D14E92" w:rsidR="004F7D19" w:rsidRDefault="004F7D19">
      <w:r>
        <w:t>Touch aversion</w:t>
      </w:r>
    </w:p>
    <w:p w14:paraId="3FC02E40" w14:textId="3016F7E4" w:rsidR="004F7D19" w:rsidRDefault="004F7D19">
      <w:r>
        <w:t>Perfectionism</w:t>
      </w:r>
    </w:p>
    <w:p w14:paraId="78D8530E" w14:textId="48C9F7FC" w:rsidR="004F7D19" w:rsidRDefault="004F7D19">
      <w:r>
        <w:t>Seeking comfort/ validation</w:t>
      </w:r>
    </w:p>
    <w:p w14:paraId="073B6009" w14:textId="1C06270C" w:rsidR="004F7D19" w:rsidRDefault="004F7D19">
      <w:r>
        <w:t xml:space="preserve">Low </w:t>
      </w:r>
      <w:proofErr w:type="spellStart"/>
      <w:r>
        <w:t>self image</w:t>
      </w:r>
      <w:proofErr w:type="spellEnd"/>
      <w:r>
        <w:t>/ esteem</w:t>
      </w:r>
    </w:p>
    <w:p w14:paraId="3314A85D" w14:textId="12856A34" w:rsidR="004F7D19" w:rsidRDefault="00961FF3">
      <w:r>
        <w:t>Negative self-talk</w:t>
      </w:r>
    </w:p>
    <w:p w14:paraId="2347F56E" w14:textId="579FA6D8" w:rsidR="00961FF3" w:rsidRDefault="00961FF3">
      <w:r>
        <w:t xml:space="preserve">Trouble feeling safe </w:t>
      </w:r>
    </w:p>
    <w:p w14:paraId="22D08BDB" w14:textId="2DC40ED0" w:rsidR="00961FF3" w:rsidRDefault="00961FF3">
      <w:r>
        <w:t>Difficulty with assessing safety vs feeling</w:t>
      </w:r>
    </w:p>
    <w:p w14:paraId="5578FA22" w14:textId="3F328F45" w:rsidR="00961FF3" w:rsidRDefault="00961FF3">
      <w:r>
        <w:t xml:space="preserve">Pressure </w:t>
      </w:r>
    </w:p>
    <w:p w14:paraId="11AF11B3" w14:textId="75200CB6" w:rsidR="00961FF3" w:rsidRDefault="00961FF3">
      <w:r>
        <w:t>Fear of feeling safe/ vulnerable</w:t>
      </w:r>
    </w:p>
    <w:p w14:paraId="69949E7F" w14:textId="646C043B" w:rsidR="00B2200E" w:rsidRDefault="00B2200E">
      <w:r>
        <w:t>Not allowing to feel</w:t>
      </w:r>
    </w:p>
    <w:p w14:paraId="15EB448E" w14:textId="77777777" w:rsidR="00486451" w:rsidRDefault="00486451">
      <w:pPr>
        <w:sectPr w:rsidR="00486451" w:rsidSect="00486451">
          <w:pgSz w:w="12240" w:h="15840"/>
          <w:pgMar w:top="2826" w:right="1440" w:bottom="1440" w:left="1440" w:header="708" w:footer="708" w:gutter="0"/>
          <w:cols w:num="3" w:space="708"/>
          <w:docGrid w:linePitch="360"/>
        </w:sectPr>
      </w:pPr>
    </w:p>
    <w:p w14:paraId="1EEB4738" w14:textId="77777777" w:rsidR="00B2200E" w:rsidRDefault="00B2200E"/>
    <w:p w14:paraId="252BDF22" w14:textId="77777777" w:rsidR="00961FF3" w:rsidRDefault="00961FF3"/>
    <w:p w14:paraId="5FFFCE02" w14:textId="77777777" w:rsidR="004F7D19" w:rsidRDefault="004F7D19"/>
    <w:sectPr w:rsidR="004F7D19" w:rsidSect="00486451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D19"/>
    <w:rsid w:val="00486451"/>
    <w:rsid w:val="004F7D19"/>
    <w:rsid w:val="00607DD2"/>
    <w:rsid w:val="00961FF3"/>
    <w:rsid w:val="00B2200E"/>
    <w:rsid w:val="00D96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5AC7FC"/>
  <w15:chartTrackingRefBased/>
  <w15:docId w15:val="{28D49158-3FA0-9C42-8D34-1AF30962F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 Zadnik</dc:creator>
  <cp:keywords/>
  <dc:description/>
  <cp:lastModifiedBy>Marcus Zadnik</cp:lastModifiedBy>
  <cp:revision>1</cp:revision>
  <dcterms:created xsi:type="dcterms:W3CDTF">2023-03-07T17:55:00Z</dcterms:created>
  <dcterms:modified xsi:type="dcterms:W3CDTF">2023-03-07T18:53:00Z</dcterms:modified>
</cp:coreProperties>
</file>