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BC9B4" w14:textId="77777777" w:rsidR="00E1111A" w:rsidRPr="00E1111A" w:rsidRDefault="00E1111A" w:rsidP="00E1111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E1111A">
        <w:rPr>
          <w:rFonts w:ascii="TimesNewRomanPS" w:eastAsia="Times New Roman" w:hAnsi="TimesNewRomanPS" w:cs="Times New Roman"/>
          <w:b/>
          <w:bCs/>
          <w:kern w:val="0"/>
          <w:sz w:val="32"/>
          <w:szCs w:val="32"/>
          <w14:ligatures w14:val="none"/>
        </w:rPr>
        <w:t xml:space="preserve">EMPLOYMENT LAW INTAKE SUMMARY (1 PAGE) </w:t>
      </w:r>
    </w:p>
    <w:p w14:paraId="570DCD05" w14:textId="5B36D43E" w:rsidR="00E1111A" w:rsidRPr="00E1111A" w:rsidRDefault="00E1111A" w:rsidP="00E1111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1111A">
        <w:rPr>
          <w:rFonts w:ascii="TimesNewRomanPS" w:eastAsia="Times New Roman" w:hAnsi="TimesNewRomanPS" w:cs="Times New Roman"/>
          <w:b/>
          <w:bCs/>
          <w:kern w:val="0"/>
          <w14:ligatures w14:val="none"/>
        </w:rPr>
        <w:t xml:space="preserve">Case </w:t>
      </w:r>
      <w:proofErr w:type="spellStart"/>
      <w:proofErr w:type="gramStart"/>
      <w:r w:rsidRPr="00E1111A">
        <w:rPr>
          <w:rFonts w:ascii="TimesNewRomanPS" w:eastAsia="Times New Roman" w:hAnsi="TimesNewRomanPS" w:cs="Times New Roman"/>
          <w:b/>
          <w:bCs/>
          <w:kern w:val="0"/>
          <w14:ligatures w14:val="none"/>
        </w:rPr>
        <w:t>Type</w:t>
      </w:r>
      <w:r w:rsidR="002B7A46" w:rsidRPr="005B49D8">
        <w:rPr>
          <w:rFonts w:ascii="TimesNewRomanPS" w:eastAsia="Times New Roman" w:hAnsi="TimesNewRomanPS" w:cs="Times New Roman"/>
          <w:b/>
          <w:bCs/>
          <w:kern w:val="0"/>
          <w14:ligatures w14:val="none"/>
        </w:rPr>
        <w:t>:</w:t>
      </w:r>
      <w:r w:rsidRPr="00E1111A">
        <w:rPr>
          <w:rFonts w:ascii="TimesNewRomanPSMT" w:eastAsia="Times New Roman" w:hAnsi="TimesNewRomanPSMT" w:cs="Times New Roman"/>
          <w:kern w:val="0"/>
          <w14:ligatures w14:val="none"/>
        </w:rPr>
        <w:t>Disability</w:t>
      </w:r>
      <w:proofErr w:type="spellEnd"/>
      <w:proofErr w:type="gramEnd"/>
      <w:r w:rsidRPr="00E1111A">
        <w:rPr>
          <w:rFonts w:ascii="TimesNewRomanPSMT" w:eastAsia="Times New Roman" w:hAnsi="TimesNewRomanPSMT" w:cs="Times New Roman"/>
          <w:kern w:val="0"/>
          <w14:ligatures w14:val="none"/>
        </w:rPr>
        <w:t xml:space="preserve"> Discrimination / Failure to Accommodate / Wrongful Termination </w:t>
      </w:r>
    </w:p>
    <w:p w14:paraId="713DA5BA" w14:textId="0AECC137" w:rsidR="00E1111A" w:rsidRPr="00E1111A" w:rsidRDefault="00E1111A" w:rsidP="00E1111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1111A">
        <w:rPr>
          <w:rFonts w:ascii="TimesNewRomanPS" w:eastAsia="Times New Roman" w:hAnsi="TimesNewRomanPS" w:cs="Times New Roman"/>
          <w:b/>
          <w:bCs/>
          <w:kern w:val="0"/>
          <w14:ligatures w14:val="none"/>
        </w:rPr>
        <w:t>NJLAD (New Jersey Law Against Discrimination) + ADA Basic Information</w:t>
      </w:r>
      <w:r w:rsidR="005B49D8">
        <w:rPr>
          <w:rFonts w:ascii="TimesNewRomanPS" w:eastAsia="Times New Roman" w:hAnsi="TimesNewRomanPS" w:cs="Times New Roman"/>
          <w:b/>
          <w:bCs/>
          <w:kern w:val="0"/>
          <w:sz w:val="28"/>
          <w:szCs w:val="28"/>
          <w14:ligatures w14:val="none"/>
        </w:rPr>
        <w:t>:</w:t>
      </w:r>
      <w:r w:rsidR="002B7A4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  <w:r w:rsidRPr="00E1111A">
        <w:rPr>
          <w:rFonts w:ascii="TimesNewRomanPSMT" w:eastAsia="Times New Roman" w:hAnsi="TimesNewRomanPSMT" w:cs="Times New Roman"/>
          <w:b/>
          <w:bCs/>
          <w:kern w:val="0"/>
          <w14:ligatures w14:val="none"/>
        </w:rPr>
        <w:t>Employee:</w:t>
      </w:r>
      <w:r w:rsidRPr="00E1111A">
        <w:rPr>
          <w:rFonts w:ascii="TimesNewRomanPSMT" w:eastAsia="Times New Roman" w:hAnsi="TimesNewRomanPSMT" w:cs="Times New Roman"/>
          <w:kern w:val="0"/>
          <w14:ligatures w14:val="none"/>
        </w:rPr>
        <w:t xml:space="preserve"> Long-term public school district employee</w:t>
      </w:r>
      <w:r w:rsidR="002B7A46" w:rsidRPr="002B7A46">
        <w:rPr>
          <w:rFonts w:ascii="TimesNewRomanPSMT" w:eastAsia="Times New Roman" w:hAnsi="TimesNewRomanPSMT" w:cs="Times New Roman"/>
          <w:b/>
          <w:bCs/>
          <w:kern w:val="0"/>
          <w14:ligatures w14:val="none"/>
        </w:rPr>
        <w:br/>
      </w:r>
      <w:r w:rsidRPr="00E1111A">
        <w:rPr>
          <w:rFonts w:ascii="TimesNewRomanPSMT" w:eastAsia="Times New Roman" w:hAnsi="TimesNewRomanPSMT" w:cs="Times New Roman"/>
          <w:kern w:val="0"/>
          <w14:ligatures w14:val="none"/>
        </w:rPr>
        <w:t xml:space="preserve"> (Bergen County Special Services School District, NJ)</w:t>
      </w:r>
      <w:r w:rsidRPr="00E1111A">
        <w:rPr>
          <w:rFonts w:ascii="TimesNewRomanPSMT" w:eastAsia="Times New Roman" w:hAnsi="TimesNewRomanPSMT" w:cs="Times New Roman"/>
          <w:b/>
          <w:bCs/>
          <w:kern w:val="0"/>
          <w14:ligatures w14:val="none"/>
        </w:rPr>
        <w:br/>
        <w:t>Length of employment:</w:t>
      </w:r>
      <w:r w:rsidRPr="00E1111A">
        <w:rPr>
          <w:rFonts w:ascii="TimesNewRomanPSMT" w:eastAsia="Times New Roman" w:hAnsi="TimesNewRomanPSMT" w:cs="Times New Roman"/>
          <w:kern w:val="0"/>
          <w14:ligatures w14:val="none"/>
        </w:rPr>
        <w:t xml:space="preserve"> </w:t>
      </w:r>
      <w:r w:rsidRPr="00E1111A">
        <w:rPr>
          <w:rFonts w:ascii="TimesNewRomanPS" w:eastAsia="Times New Roman" w:hAnsi="TimesNewRomanPS" w:cs="Times New Roman"/>
          <w:b/>
          <w:bCs/>
          <w:kern w:val="0"/>
          <w14:ligatures w14:val="none"/>
        </w:rPr>
        <w:t>22 years</w:t>
      </w:r>
      <w:r w:rsidRPr="00E1111A">
        <w:rPr>
          <w:rFonts w:ascii="TimesNewRomanPS" w:eastAsia="Times New Roman" w:hAnsi="TimesNewRomanPS" w:cs="Times New Roman"/>
          <w:b/>
          <w:bCs/>
          <w:kern w:val="0"/>
          <w14:ligatures w14:val="none"/>
        </w:rPr>
        <w:br/>
      </w:r>
      <w:r w:rsidRPr="00E1111A">
        <w:rPr>
          <w:rFonts w:ascii="TimesNewRomanPSMT" w:eastAsia="Times New Roman" w:hAnsi="TimesNewRomanPSMT" w:cs="Times New Roman"/>
          <w:b/>
          <w:bCs/>
          <w:kern w:val="0"/>
          <w14:ligatures w14:val="none"/>
        </w:rPr>
        <w:t>Position</w:t>
      </w:r>
      <w:r w:rsidR="002B7A46" w:rsidRPr="005B49D8">
        <w:rPr>
          <w:rFonts w:ascii="TimesNewRomanPSMT" w:eastAsia="Times New Roman" w:hAnsi="TimesNewRomanPSMT" w:cs="Times New Roman"/>
          <w:b/>
          <w:bCs/>
          <w:kern w:val="0"/>
          <w14:ligatures w14:val="none"/>
        </w:rPr>
        <w:t>:</w:t>
      </w:r>
      <w:r w:rsidR="002B7A46" w:rsidRPr="002B7A46">
        <w:rPr>
          <w:rFonts w:ascii="TimesNewRomanPSMT" w:eastAsia="Times New Roman" w:hAnsi="TimesNewRomanPSMT" w:cs="Times New Roman"/>
          <w:b/>
          <w:bCs/>
          <w:kern w:val="0"/>
          <w14:ligatures w14:val="none"/>
        </w:rPr>
        <w:t xml:space="preserve"> </w:t>
      </w:r>
      <w:r w:rsidR="002B7A46" w:rsidRPr="005B49D8">
        <w:rPr>
          <w:rFonts w:ascii="TimesNewRomanPSMT" w:eastAsia="Times New Roman" w:hAnsi="TimesNewRomanPSMT" w:cs="Times New Roman"/>
          <w:kern w:val="0"/>
          <w14:ligatures w14:val="none"/>
        </w:rPr>
        <w:t xml:space="preserve">Instructional Technology specialist </w:t>
      </w:r>
    </w:p>
    <w:p w14:paraId="650BBE43" w14:textId="66BD6264" w:rsidR="00E1111A" w:rsidRPr="00E1111A" w:rsidRDefault="00E1111A" w:rsidP="00E1111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111A">
        <w:rPr>
          <w:rFonts w:ascii="TimesNewRomanPSMT" w:eastAsia="Times New Roman" w:hAnsi="TimesNewRomanPSMT" w:cs="Times New Roman"/>
          <w:kern w:val="0"/>
          <w14:ligatures w14:val="none"/>
        </w:rPr>
        <w:t xml:space="preserve">Employment record: </w:t>
      </w:r>
      <w:r w:rsidRPr="00E1111A">
        <w:rPr>
          <w:rFonts w:ascii="TimesNewRomanPS" w:eastAsia="Times New Roman" w:hAnsi="TimesNewRomanPS" w:cs="Times New Roman"/>
          <w:b/>
          <w:bCs/>
          <w:kern w:val="0"/>
          <w14:ligatures w14:val="none"/>
        </w:rPr>
        <w:t>No disciplinary actions, no performance reviews during entire tenure</w:t>
      </w:r>
      <w:r w:rsidRPr="00E1111A">
        <w:rPr>
          <w:rFonts w:ascii="TimesNewRomanPS" w:eastAsia="Times New Roman" w:hAnsi="TimesNewRomanPS" w:cs="Times New Roman"/>
          <w:b/>
          <w:bCs/>
          <w:kern w:val="0"/>
          <w14:ligatures w14:val="none"/>
        </w:rPr>
        <w:br/>
      </w:r>
      <w:r w:rsidRPr="00E1111A">
        <w:rPr>
          <w:rFonts w:ascii="TimesNewRomanPSMT" w:eastAsia="Times New Roman" w:hAnsi="TimesNewRomanPSMT" w:cs="Times New Roman"/>
          <w:kern w:val="0"/>
          <w14:ligatures w14:val="none"/>
        </w:rPr>
        <w:t xml:space="preserve">Disability: </w:t>
      </w:r>
      <w:r w:rsidR="002B7A46" w:rsidRPr="002B7A46">
        <w:rPr>
          <w:rFonts w:ascii="TimesNewRomanPSMT" w:eastAsia="Times New Roman" w:hAnsi="TimesNewRomanPSMT" w:cs="Times New Roman"/>
          <w:kern w:val="0"/>
          <w14:ligatures w14:val="none"/>
        </w:rPr>
        <w:t xml:space="preserve">Left Leg Amputation </w:t>
      </w:r>
      <w:r w:rsidRPr="00E1111A">
        <w:rPr>
          <w:rFonts w:ascii="TimesNewRomanPSMT" w:eastAsia="Times New Roman" w:hAnsi="TimesNewRomanPSMT" w:cs="Times New Roman"/>
          <w:kern w:val="0"/>
          <w14:ligatures w14:val="none"/>
        </w:rPr>
        <w:t xml:space="preserve">Documented medical condition supported by treating physicians </w:t>
      </w:r>
    </w:p>
    <w:p w14:paraId="20FC553B" w14:textId="78C35E43" w:rsidR="002B7A46" w:rsidRPr="005B49D8" w:rsidRDefault="00E1111A" w:rsidP="00E1111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111A">
        <w:rPr>
          <w:rFonts w:ascii="TimesNewRomanPS" w:eastAsia="Times New Roman" w:hAnsi="TimesNewRomanPS" w:cs="Times New Roman"/>
          <w:b/>
          <w:bCs/>
          <w:kern w:val="0"/>
          <w14:ligatures w14:val="none"/>
        </w:rPr>
        <w:t>Core Legal Issue</w:t>
      </w:r>
      <w:r w:rsidR="005B49D8" w:rsidRPr="005B49D8">
        <w:rPr>
          <w:rFonts w:ascii="TimesNewRomanPS" w:eastAsia="Times New Roman" w:hAnsi="TimesNewRomanPS" w:cs="Times New Roman"/>
          <w:b/>
          <w:bCs/>
          <w:kern w:val="0"/>
          <w14:ligatures w14:val="none"/>
        </w:rPr>
        <w:t>:</w:t>
      </w:r>
    </w:p>
    <w:p w14:paraId="21077B58" w14:textId="779EC519" w:rsidR="00E1111A" w:rsidRPr="00E1111A" w:rsidRDefault="00E1111A" w:rsidP="00E1111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1111A">
        <w:rPr>
          <w:rFonts w:ascii="TimesNewRomanPSMT" w:eastAsia="Times New Roman" w:hAnsi="TimesNewRomanPSMT" w:cs="Times New Roman"/>
          <w:kern w:val="0"/>
          <w14:ligatures w14:val="none"/>
        </w:rPr>
        <w:t xml:space="preserve">Employer failed to provide reasonable accommodation for a documented disability, ignored physician recommendations, failed to engage in an interactive process, and ultimately terminated employment. </w:t>
      </w:r>
    </w:p>
    <w:p w14:paraId="6887166B" w14:textId="11594C8E" w:rsidR="00E1111A" w:rsidRDefault="00E1111A" w:rsidP="00E1111A">
      <w:pPr>
        <w:shd w:val="clear" w:color="auto" w:fill="FFFFFF"/>
        <w:spacing w:before="100" w:beforeAutospacing="1" w:after="100" w:afterAutospacing="1" w:line="240" w:lineRule="auto"/>
        <w:rPr>
          <w:rFonts w:ascii="TimesNewRomanPSMT" w:eastAsia="Times New Roman" w:hAnsi="TimesNewRomanPSMT" w:cs="Times New Roman"/>
          <w:kern w:val="0"/>
          <w14:ligatures w14:val="none"/>
        </w:rPr>
      </w:pPr>
      <w:r w:rsidRPr="00E1111A">
        <w:rPr>
          <w:rFonts w:ascii="TimesNewRomanPS" w:eastAsia="Times New Roman" w:hAnsi="TimesNewRomanPS" w:cs="Times New Roman"/>
          <w:b/>
          <w:bCs/>
          <w:kern w:val="0"/>
          <w14:ligatures w14:val="none"/>
        </w:rPr>
        <w:t>Key Timeline</w:t>
      </w:r>
      <w:r w:rsidR="005B49D8" w:rsidRPr="005B49D8">
        <w:rPr>
          <w:rFonts w:ascii="TimesNewRomanPS" w:eastAsia="Times New Roman" w:hAnsi="TimesNewRomanPS" w:cs="Times New Roman"/>
          <w:b/>
          <w:bCs/>
          <w:kern w:val="0"/>
          <w14:ligatures w14:val="none"/>
        </w:rPr>
        <w:t>:</w:t>
      </w:r>
      <w:r w:rsidRPr="00E1111A">
        <w:rPr>
          <w:rFonts w:ascii="TimesNewRomanPS" w:eastAsia="Times New Roman" w:hAnsi="TimesNewRomanPS" w:cs="Times New Roman"/>
          <w:b/>
          <w:bCs/>
          <w:kern w:val="0"/>
          <w14:ligatures w14:val="none"/>
        </w:rPr>
        <w:br/>
      </w:r>
      <w:r w:rsidR="005B49D8">
        <w:rPr>
          <w:rFonts w:ascii="TimesNewRomanPS" w:eastAsia="Times New Roman" w:hAnsi="TimesNewRomanPS" w:cs="Times New Roman"/>
          <w:b/>
          <w:bCs/>
          <w:kern w:val="0"/>
          <w14:ligatures w14:val="none"/>
        </w:rPr>
        <w:t>March</w:t>
      </w:r>
      <w:r w:rsidR="002804CC">
        <w:rPr>
          <w:rFonts w:ascii="TimesNewRomanPS" w:eastAsia="Times New Roman" w:hAnsi="TimesNewRomanPS" w:cs="Times New Roman"/>
          <w:b/>
          <w:bCs/>
          <w:kern w:val="0"/>
          <w14:ligatures w14:val="none"/>
        </w:rPr>
        <w:t xml:space="preserve"> 13. 2020 </w:t>
      </w:r>
      <w:r w:rsidRPr="00E1111A">
        <w:rPr>
          <w:rFonts w:ascii="TimesNewRomanPS" w:eastAsia="Times New Roman" w:hAnsi="TimesNewRomanPS" w:cs="Times New Roman"/>
          <w:b/>
          <w:bCs/>
          <w:kern w:val="0"/>
          <w14:ligatures w14:val="none"/>
        </w:rPr>
        <w:t>COVID Remote Work</w:t>
      </w:r>
      <w:r w:rsidR="005B49D8">
        <w:rPr>
          <w:rFonts w:ascii="TimesNewRomanPS" w:eastAsia="Times New Roman" w:hAnsi="TimesNewRomanPS" w:cs="Times New Roman"/>
          <w:b/>
          <w:bCs/>
          <w:kern w:val="0"/>
          <w14:ligatures w14:val="none"/>
        </w:rPr>
        <w:t xml:space="preserve">: </w:t>
      </w:r>
      <w:r w:rsidR="002B7A46" w:rsidRPr="005B49D8">
        <w:rPr>
          <w:rFonts w:ascii="TimesNewRomanPS" w:eastAsia="Times New Roman" w:hAnsi="TimesNewRomanPS" w:cs="Times New Roman"/>
          <w:kern w:val="0"/>
          <w14:ligatures w14:val="none"/>
        </w:rPr>
        <w:t xml:space="preserve">Started </w:t>
      </w:r>
      <w:r w:rsidRPr="00E1111A">
        <w:rPr>
          <w:rFonts w:ascii="TimesNewRomanPS" w:eastAsia="Times New Roman" w:hAnsi="TimesNewRomanPS" w:cs="Times New Roman"/>
          <w:kern w:val="0"/>
          <w14:ligatures w14:val="none"/>
        </w:rPr>
        <w:t xml:space="preserve">March </w:t>
      </w:r>
      <w:r w:rsidR="002B7A46" w:rsidRPr="005B49D8">
        <w:rPr>
          <w:rFonts w:ascii="TimesNewRomanPS" w:eastAsia="Times New Roman" w:hAnsi="TimesNewRomanPS" w:cs="Times New Roman"/>
          <w:kern w:val="0"/>
          <w14:ligatures w14:val="none"/>
        </w:rPr>
        <w:t xml:space="preserve">13, </w:t>
      </w:r>
      <w:proofErr w:type="gramStart"/>
      <w:r w:rsidRPr="00E1111A">
        <w:rPr>
          <w:rFonts w:ascii="TimesNewRomanPS" w:eastAsia="Times New Roman" w:hAnsi="TimesNewRomanPS" w:cs="Times New Roman"/>
          <w:kern w:val="0"/>
          <w14:ligatures w14:val="none"/>
        </w:rPr>
        <w:t>2020</w:t>
      </w:r>
      <w:proofErr w:type="gramEnd"/>
      <w:r w:rsidRPr="00E1111A">
        <w:rPr>
          <w:rFonts w:ascii="TimesNewRomanPSMT" w:eastAsia="Times New Roman" w:hAnsi="TimesNewRomanPSMT" w:cs="Times New Roman"/>
          <w:kern w:val="0"/>
          <w14:ligatures w14:val="none"/>
        </w:rPr>
        <w:t xml:space="preserve"> working remotely during COVID-19 Successfully performed all job duties from home </w:t>
      </w:r>
      <w:r w:rsidR="005B49D8" w:rsidRPr="005B49D8">
        <w:rPr>
          <w:rFonts w:ascii="TimesNewRomanPSMT" w:eastAsia="Times New Roman" w:hAnsi="TimesNewRomanPSMT" w:cs="Times New Roman"/>
          <w:kern w:val="0"/>
          <w14:ligatures w14:val="none"/>
        </w:rPr>
        <w:t>for three years</w:t>
      </w:r>
    </w:p>
    <w:p w14:paraId="7FCD2565" w14:textId="4E0F0F53" w:rsidR="005B49D8" w:rsidRDefault="005B49D8" w:rsidP="00E1111A">
      <w:pPr>
        <w:shd w:val="clear" w:color="auto" w:fill="FFFFFF"/>
        <w:spacing w:before="100" w:beforeAutospacing="1" w:after="100" w:afterAutospacing="1" w:line="240" w:lineRule="auto"/>
        <w:rPr>
          <w:rFonts w:ascii="TimesNewRomanPSMT" w:eastAsia="Times New Roman" w:hAnsi="TimesNewRomanPSMT" w:cs="Times New Roman"/>
          <w:kern w:val="0"/>
          <w14:ligatures w14:val="none"/>
        </w:rPr>
      </w:pPr>
      <w:r w:rsidRPr="005B49D8">
        <w:rPr>
          <w:rFonts w:ascii="TimesNewRomanPSMT" w:eastAsia="Times New Roman" w:hAnsi="TimesNewRomanPSMT" w:cs="Times New Roman"/>
          <w:b/>
          <w:bCs/>
          <w:kern w:val="0"/>
          <w14:ligatures w14:val="none"/>
        </w:rPr>
        <w:t xml:space="preserve">January </w:t>
      </w:r>
      <w:r w:rsidR="002804CC">
        <w:rPr>
          <w:rFonts w:ascii="TimesNewRomanPSMT" w:eastAsia="Times New Roman" w:hAnsi="TimesNewRomanPSMT" w:cs="Times New Roman"/>
          <w:b/>
          <w:bCs/>
          <w:kern w:val="0"/>
          <w14:ligatures w14:val="none"/>
        </w:rPr>
        <w:t xml:space="preserve">5, </w:t>
      </w:r>
      <w:proofErr w:type="gramStart"/>
      <w:r w:rsidRPr="005B49D8">
        <w:rPr>
          <w:rFonts w:ascii="TimesNewRomanPSMT" w:eastAsia="Times New Roman" w:hAnsi="TimesNewRomanPSMT" w:cs="Times New Roman"/>
          <w:b/>
          <w:bCs/>
          <w:kern w:val="0"/>
          <w14:ligatures w14:val="none"/>
        </w:rPr>
        <w:t>2023</w:t>
      </w:r>
      <w:proofErr w:type="gramEnd"/>
      <w:r>
        <w:rPr>
          <w:rFonts w:ascii="TimesNewRomanPSMT" w:eastAsia="Times New Roman" w:hAnsi="TimesNewRomanPSMT" w:cs="Times New Roman"/>
          <w:kern w:val="0"/>
          <w14:ligatures w14:val="none"/>
        </w:rPr>
        <w:t xml:space="preserve"> Received email form Director of technology Edmund Hayward</w:t>
      </w:r>
      <w:r w:rsidR="002804CC">
        <w:rPr>
          <w:rFonts w:ascii="TimesNewRomanPSMT" w:eastAsia="Times New Roman" w:hAnsi="TimesNewRomanPSMT" w:cs="Times New Roman"/>
          <w:kern w:val="0"/>
          <w14:ligatures w14:val="none"/>
        </w:rPr>
        <w:t xml:space="preserve"> requesting me to. Come back to the office that remote work has </w:t>
      </w:r>
      <w:proofErr w:type="gramStart"/>
      <w:r w:rsidR="002804CC">
        <w:rPr>
          <w:rFonts w:ascii="TimesNewRomanPSMT" w:eastAsia="Times New Roman" w:hAnsi="TimesNewRomanPSMT" w:cs="Times New Roman"/>
          <w:kern w:val="0"/>
          <w14:ligatures w14:val="none"/>
        </w:rPr>
        <w:t>ended</w:t>
      </w:r>
      <w:proofErr w:type="gramEnd"/>
      <w:r w:rsidR="002804CC">
        <w:rPr>
          <w:rFonts w:ascii="TimesNewRomanPSMT" w:eastAsia="Times New Roman" w:hAnsi="TimesNewRomanPSMT" w:cs="Times New Roman"/>
          <w:kern w:val="0"/>
          <w14:ligatures w14:val="none"/>
        </w:rPr>
        <w:t xml:space="preserve"> and I must return to the office.  I responded on January 5, 2023(email attached)</w:t>
      </w:r>
    </w:p>
    <w:p w14:paraId="32643558" w14:textId="60312E06" w:rsidR="002804CC" w:rsidRPr="00E1111A" w:rsidRDefault="002804CC" w:rsidP="00E1111A">
      <w:pPr>
        <w:shd w:val="clear" w:color="auto" w:fill="FFFFFF"/>
        <w:spacing w:before="100" w:beforeAutospacing="1" w:after="100" w:afterAutospacing="1" w:line="240" w:lineRule="auto"/>
        <w:rPr>
          <w:rFonts w:ascii="TimesNewRomanPSMT" w:eastAsia="Times New Roman" w:hAnsi="TimesNewRomanPSMT" w:cs="Times New Roman"/>
          <w:kern w:val="0"/>
          <w14:ligatures w14:val="none"/>
        </w:rPr>
      </w:pPr>
      <w:r w:rsidRPr="002804CC">
        <w:rPr>
          <w:rFonts w:ascii="TimesNewRomanPSMT" w:eastAsia="Times New Roman" w:hAnsi="TimesNewRomanPSMT" w:cs="Times New Roman"/>
          <w:b/>
          <w:bCs/>
          <w:kern w:val="0"/>
          <w14:ligatures w14:val="none"/>
        </w:rPr>
        <w:t xml:space="preserve">January 27, </w:t>
      </w:r>
      <w:proofErr w:type="gramStart"/>
      <w:r w:rsidRPr="002804CC">
        <w:rPr>
          <w:rFonts w:ascii="TimesNewRomanPSMT" w:eastAsia="Times New Roman" w:hAnsi="TimesNewRomanPSMT" w:cs="Times New Roman"/>
          <w:b/>
          <w:bCs/>
          <w:kern w:val="0"/>
          <w14:ligatures w14:val="none"/>
        </w:rPr>
        <w:t>2023</w:t>
      </w:r>
      <w:proofErr w:type="gramEnd"/>
      <w:r w:rsidRPr="002804CC">
        <w:rPr>
          <w:rFonts w:ascii="TimesNewRomanPSMT" w:eastAsia="Times New Roman" w:hAnsi="TimesNewRomanPSMT" w:cs="Times New Roman"/>
          <w:b/>
          <w:bCs/>
          <w:kern w:val="0"/>
          <w14:ligatures w14:val="none"/>
        </w:rPr>
        <w:t xml:space="preserve"> First meeting via Zoom with Edmund Hayward and Gary Hall Director of Human resources</w:t>
      </w:r>
      <w:r>
        <w:rPr>
          <w:rFonts w:ascii="TimesNewRomanPSMT" w:eastAsia="Times New Roman" w:hAnsi="TimesNewRomanPSMT" w:cs="Times New Roman"/>
          <w:b/>
          <w:bCs/>
          <w:kern w:val="0"/>
          <w14:ligatures w14:val="none"/>
        </w:rPr>
        <w:t xml:space="preserve">: To discuss that there is no medical documentation supporting my request for a 504 14 years ago showing I do not need those accommodations </w:t>
      </w:r>
      <w:r>
        <w:rPr>
          <w:rFonts w:ascii="TimesNewRomanPSMT" w:eastAsia="Times New Roman" w:hAnsi="TimesNewRomanPSMT" w:cs="Times New Roman"/>
          <w:kern w:val="0"/>
          <w14:ligatures w14:val="none"/>
        </w:rPr>
        <w:t>(email attached)</w:t>
      </w:r>
    </w:p>
    <w:p w14:paraId="2173E56F" w14:textId="4952B43A" w:rsidR="00E1111A" w:rsidRPr="00E1111A" w:rsidRDefault="00E1111A" w:rsidP="00E1111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111A">
        <w:rPr>
          <w:rFonts w:ascii="TimesNewRomanPS" w:eastAsia="Times New Roman" w:hAnsi="TimesNewRomanPS" w:cs="Times New Roman"/>
          <w:b/>
          <w:bCs/>
          <w:kern w:val="0"/>
          <w14:ligatures w14:val="none"/>
        </w:rPr>
        <w:t>Accommodation Request (Post-COVID Return to Office)</w:t>
      </w:r>
      <w:r w:rsidR="005B49D8">
        <w:rPr>
          <w:rFonts w:ascii="TimesNewRomanPS" w:eastAsia="Times New Roman" w:hAnsi="TimesNewRomanPS" w:cs="Times New Roman"/>
          <w:b/>
          <w:bCs/>
          <w:kern w:val="0"/>
          <w14:ligatures w14:val="none"/>
        </w:rPr>
        <w:t>:</w:t>
      </w:r>
    </w:p>
    <w:p w14:paraId="76358FA3" w14:textId="172AEBF4" w:rsidR="00E1111A" w:rsidRPr="00E1111A" w:rsidRDefault="00E1111A" w:rsidP="00E1111A">
      <w:pPr>
        <w:shd w:val="clear" w:color="auto" w:fill="FFFFFF"/>
        <w:spacing w:before="100" w:beforeAutospacing="1" w:after="100" w:afterAutospacing="1" w:line="240" w:lineRule="auto"/>
        <w:rPr>
          <w:rFonts w:ascii="TimesNewRomanPSMT" w:eastAsia="Times New Roman" w:hAnsi="TimesNewRomanPSMT" w:cs="Times New Roman"/>
          <w:kern w:val="0"/>
          <w14:ligatures w14:val="none"/>
        </w:rPr>
      </w:pPr>
      <w:r w:rsidRPr="00E1111A">
        <w:rPr>
          <w:rFonts w:ascii="TimesNewRomanPSMT" w:eastAsia="Times New Roman" w:hAnsi="TimesNewRomanPSMT" w:cs="Times New Roman"/>
          <w:kern w:val="0"/>
          <w14:ligatures w14:val="none"/>
        </w:rPr>
        <w:t xml:space="preserve">Requested </w:t>
      </w:r>
      <w:r w:rsidRPr="00E1111A">
        <w:rPr>
          <w:rFonts w:ascii="TimesNewRomanPS" w:eastAsia="Times New Roman" w:hAnsi="TimesNewRomanPS" w:cs="Times New Roman"/>
          <w:b/>
          <w:bCs/>
          <w:kern w:val="0"/>
          <w14:ligatures w14:val="none"/>
        </w:rPr>
        <w:t xml:space="preserve">continued remote work as a reasonable accommodation </w:t>
      </w:r>
      <w:r w:rsidRPr="00E1111A">
        <w:rPr>
          <w:rFonts w:ascii="TimesNewRomanPSMT" w:eastAsia="Times New Roman" w:hAnsi="TimesNewRomanPSMT" w:cs="Times New Roman"/>
          <w:kern w:val="0"/>
          <w14:ligatures w14:val="none"/>
        </w:rPr>
        <w:t xml:space="preserve">Supported by </w:t>
      </w:r>
      <w:r w:rsidRPr="00E1111A">
        <w:rPr>
          <w:rFonts w:ascii="TimesNewRomanPS" w:eastAsia="Times New Roman" w:hAnsi="TimesNewRomanPS" w:cs="Times New Roman"/>
          <w:b/>
          <w:bCs/>
          <w:kern w:val="0"/>
          <w14:ligatures w14:val="none"/>
        </w:rPr>
        <w:t>two separate treating physicians</w:t>
      </w:r>
      <w:r w:rsidR="005B49D8">
        <w:rPr>
          <w:rFonts w:ascii="TimesNewRomanPS" w:eastAsia="Times New Roman" w:hAnsi="TimesNewRomanPS" w:cs="Times New Roman"/>
          <w:b/>
          <w:bCs/>
          <w:kern w:val="0"/>
          <w14:ligatures w14:val="none"/>
        </w:rPr>
        <w:t xml:space="preserve">: </w:t>
      </w:r>
      <w:r w:rsidRPr="00E1111A">
        <w:rPr>
          <w:rFonts w:ascii="TimesNewRomanPSMT" w:eastAsia="Times New Roman" w:hAnsi="TimesNewRomanPSMT" w:cs="Times New Roman"/>
          <w:kern w:val="0"/>
          <w14:ligatures w14:val="none"/>
        </w:rPr>
        <w:t xml:space="preserve">Physicians provided written documentation stating remote work was medically beneficial </w:t>
      </w:r>
      <w:r w:rsidR="002804CC">
        <w:rPr>
          <w:rFonts w:ascii="TimesNewRomanPSMT" w:eastAsia="Times New Roman" w:hAnsi="TimesNewRomanPSMT" w:cs="Times New Roman"/>
          <w:kern w:val="0"/>
          <w14:ligatures w14:val="none"/>
        </w:rPr>
        <w:t>(</w:t>
      </w:r>
      <w:r w:rsidR="002804CC">
        <w:rPr>
          <w:rFonts w:ascii="TimesNewRomanPSMT" w:eastAsia="Times New Roman" w:hAnsi="TimesNewRomanPSMT" w:cs="Times New Roman"/>
          <w:kern w:val="0"/>
          <w14:ligatures w14:val="none"/>
        </w:rPr>
        <w:t>letters</w:t>
      </w:r>
      <w:r w:rsidR="002804CC">
        <w:rPr>
          <w:rFonts w:ascii="TimesNewRomanPSMT" w:eastAsia="Times New Roman" w:hAnsi="TimesNewRomanPSMT" w:cs="Times New Roman"/>
          <w:kern w:val="0"/>
          <w14:ligatures w14:val="none"/>
        </w:rPr>
        <w:t xml:space="preserve"> attached)</w:t>
      </w:r>
    </w:p>
    <w:p w14:paraId="12C88BEF" w14:textId="0BD22BCF" w:rsidR="00E1111A" w:rsidRPr="00E1111A" w:rsidRDefault="00E1111A" w:rsidP="00E1111A">
      <w:pPr>
        <w:shd w:val="clear" w:color="auto" w:fill="FFFFFF"/>
        <w:spacing w:before="100" w:beforeAutospacing="1" w:after="100" w:afterAutospacing="1" w:line="240" w:lineRule="auto"/>
        <w:rPr>
          <w:rFonts w:ascii="TimesNewRomanPSMT" w:eastAsia="Times New Roman" w:hAnsi="TimesNewRomanPSMT" w:cs="Times New Roman"/>
          <w:kern w:val="0"/>
          <w14:ligatures w14:val="none"/>
        </w:rPr>
      </w:pPr>
      <w:r w:rsidRPr="00E1111A">
        <w:rPr>
          <w:rFonts w:ascii="TimesNewRomanPS" w:eastAsia="Times New Roman" w:hAnsi="TimesNewRomanPS" w:cs="Times New Roman"/>
          <w:b/>
          <w:bCs/>
          <w:kern w:val="0"/>
          <w14:ligatures w14:val="none"/>
        </w:rPr>
        <w:t>Employer Denial</w:t>
      </w:r>
      <w:r w:rsidR="005B49D8">
        <w:rPr>
          <w:rFonts w:ascii="TimesNewRomanPS" w:eastAsia="Times New Roman" w:hAnsi="TimesNewRomanPS" w:cs="Times New Roman"/>
          <w:b/>
          <w:bCs/>
          <w:kern w:val="0"/>
          <w14:ligatures w14:val="none"/>
        </w:rPr>
        <w:t>:</w:t>
      </w:r>
      <w:r w:rsidRPr="00E1111A">
        <w:rPr>
          <w:rFonts w:ascii="TimesNewRomanPS" w:eastAsia="Times New Roman" w:hAnsi="TimesNewRomanPS" w:cs="Times New Roman"/>
          <w:b/>
          <w:bCs/>
          <w:kern w:val="0"/>
          <w14:ligatures w14:val="none"/>
        </w:rPr>
        <w:t xml:space="preserve"> </w:t>
      </w:r>
      <w:r w:rsidRPr="00E1111A">
        <w:rPr>
          <w:rFonts w:ascii="TimesNewRomanPSMT" w:eastAsia="Times New Roman" w:hAnsi="TimesNewRomanPSMT" w:cs="Times New Roman"/>
          <w:kern w:val="0"/>
          <w14:ligatures w14:val="none"/>
        </w:rPr>
        <w:t>Employer denied request stating:</w:t>
      </w:r>
      <w:r w:rsidRPr="00E1111A">
        <w:rPr>
          <w:rFonts w:ascii="TimesNewRomanPSMT" w:eastAsia="Times New Roman" w:hAnsi="TimesNewRomanPSMT" w:cs="Times New Roman"/>
          <w:kern w:val="0"/>
          <w14:ligatures w14:val="none"/>
        </w:rPr>
        <w:br/>
        <w:t>“There is no remote work available.”</w:t>
      </w:r>
      <w:r w:rsidRPr="00E1111A">
        <w:rPr>
          <w:rFonts w:ascii="TimesNewRomanPSMT" w:eastAsia="Times New Roman" w:hAnsi="TimesNewRomanPSMT" w:cs="Times New Roman"/>
          <w:kern w:val="0"/>
          <w14:ligatures w14:val="none"/>
        </w:rPr>
        <w:br/>
        <w:t>No individualized assessment conducted No alternative accommodation offered</w:t>
      </w:r>
      <w:r w:rsidRPr="00E1111A">
        <w:rPr>
          <w:rFonts w:ascii="TimesNewRomanPSMT" w:eastAsia="Times New Roman" w:hAnsi="TimesNewRomanPSMT" w:cs="Times New Roman"/>
          <w:kern w:val="0"/>
          <w14:ligatures w14:val="none"/>
        </w:rPr>
        <w:br/>
        <w:t xml:space="preserve">No meaningful interactive process occurred </w:t>
      </w:r>
      <w:r w:rsidR="002804CC">
        <w:rPr>
          <w:rFonts w:ascii="TimesNewRomanPSMT" w:eastAsia="Times New Roman" w:hAnsi="TimesNewRomanPSMT" w:cs="Times New Roman"/>
          <w:kern w:val="0"/>
          <w14:ligatures w14:val="none"/>
        </w:rPr>
        <w:t>(email attached)</w:t>
      </w:r>
    </w:p>
    <w:p w14:paraId="32ACFD9B" w14:textId="69EFF79A" w:rsidR="00E1111A" w:rsidRPr="00E1111A" w:rsidRDefault="00E1111A" w:rsidP="00E1111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111A">
        <w:rPr>
          <w:rFonts w:ascii="TimesNewRomanPS" w:eastAsia="Times New Roman" w:hAnsi="TimesNewRomanPS" w:cs="Times New Roman"/>
          <w:b/>
          <w:bCs/>
          <w:kern w:val="0"/>
          <w14:ligatures w14:val="none"/>
        </w:rPr>
        <w:t>Return to Office Requirement (May 2023)</w:t>
      </w:r>
      <w:r w:rsidR="005B49D8">
        <w:rPr>
          <w:rFonts w:ascii="TimesNewRomanPS" w:eastAsia="Times New Roman" w:hAnsi="TimesNewRomanPS" w:cs="Times New Roman"/>
          <w:b/>
          <w:bCs/>
          <w:kern w:val="0"/>
          <w14:ligatures w14:val="none"/>
        </w:rPr>
        <w:t>:</w:t>
      </w:r>
    </w:p>
    <w:p w14:paraId="3189FC79" w14:textId="4B65EEF3" w:rsidR="00E1111A" w:rsidRPr="00E1111A" w:rsidRDefault="00E1111A" w:rsidP="00E1111A">
      <w:pPr>
        <w:shd w:val="clear" w:color="auto" w:fill="FFFFFF"/>
        <w:spacing w:before="100" w:beforeAutospacing="1" w:after="100" w:afterAutospacing="1" w:line="240" w:lineRule="auto"/>
        <w:rPr>
          <w:rFonts w:ascii="TimesNewRomanPSMT" w:eastAsia="Times New Roman" w:hAnsi="TimesNewRomanPSMT" w:cs="Times New Roman"/>
          <w:kern w:val="0"/>
          <w14:ligatures w14:val="none"/>
        </w:rPr>
      </w:pPr>
      <w:r w:rsidRPr="00E1111A">
        <w:rPr>
          <w:rFonts w:ascii="Times New Roman" w:eastAsia="Times New Roman" w:hAnsi="Times New Roman" w:cs="Times New Roman"/>
          <w:kern w:val="0"/>
          <w14:ligatures w14:val="none"/>
        </w:rPr>
        <w:t>Required to return to in-person work despite unresolved accommodation request</w:t>
      </w:r>
      <w:r w:rsidRPr="00E1111A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No updated accommodation review or alternatives </w:t>
      </w:r>
      <w:proofErr w:type="gramStart"/>
      <w:r w:rsidRPr="00E1111A">
        <w:rPr>
          <w:rFonts w:ascii="Times New Roman" w:eastAsia="Times New Roman" w:hAnsi="Times New Roman" w:cs="Times New Roman"/>
          <w:kern w:val="0"/>
          <w14:ligatures w14:val="none"/>
        </w:rPr>
        <w:t>provided</w:t>
      </w:r>
      <w:r w:rsidR="002804CC">
        <w:rPr>
          <w:rFonts w:ascii="TimesNewRomanPSMT" w:eastAsia="Times New Roman" w:hAnsi="TimesNewRomanPSMT" w:cs="Times New Roman"/>
          <w:kern w:val="0"/>
          <w14:ligatures w14:val="none"/>
        </w:rPr>
        <w:t>(</w:t>
      </w:r>
      <w:proofErr w:type="gramEnd"/>
      <w:r w:rsidR="002804CC">
        <w:rPr>
          <w:rFonts w:ascii="TimesNewRomanPSMT" w:eastAsia="Times New Roman" w:hAnsi="TimesNewRomanPSMT" w:cs="Times New Roman"/>
          <w:kern w:val="0"/>
          <w14:ligatures w14:val="none"/>
        </w:rPr>
        <w:t>email attached)</w:t>
      </w:r>
    </w:p>
    <w:p w14:paraId="15A78DA5" w14:textId="4878FA11" w:rsidR="00E1111A" w:rsidRPr="00E1111A" w:rsidRDefault="00E1111A" w:rsidP="00E1111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111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Termination (May 2026)</w:t>
      </w:r>
      <w:r w:rsidR="005B49D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E1111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</w:p>
    <w:p w14:paraId="22EEB267" w14:textId="0B659BCF" w:rsidR="00E1111A" w:rsidRPr="00E1111A" w:rsidRDefault="00E1111A" w:rsidP="00E1111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111A">
        <w:rPr>
          <w:rFonts w:ascii="TimesNewRomanPSMT" w:eastAsia="Times New Roman" w:hAnsi="TimesNewRomanPSMT" w:cs="Times New Roman"/>
          <w:kern w:val="0"/>
          <w14:ligatures w14:val="none"/>
        </w:rPr>
        <w:t xml:space="preserve">Employment terminated after 22 years of service No prior discipline or performance issues Termination occurred after unresolved accommodation dispute </w:t>
      </w:r>
      <w:r w:rsidR="002804CC">
        <w:rPr>
          <w:rFonts w:ascii="TimesNewRomanPSMT" w:eastAsia="Times New Roman" w:hAnsi="TimesNewRomanPSMT" w:cs="Times New Roman"/>
          <w:kern w:val="0"/>
          <w14:ligatures w14:val="none"/>
        </w:rPr>
        <w:t>(Letter Included)</w:t>
      </w:r>
    </w:p>
    <w:p w14:paraId="19049F4F" w14:textId="641E2C2D" w:rsidR="00E1111A" w:rsidRPr="00E1111A" w:rsidRDefault="00E1111A" w:rsidP="00E1111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111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Legal Claims</w:t>
      </w:r>
      <w:r w:rsidR="005B49D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E1111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E1111A">
        <w:rPr>
          <w:rFonts w:ascii="Times New Roman" w:eastAsia="Times New Roman" w:hAnsi="Times New Roman" w:cs="Times New Roman"/>
          <w:kern w:val="0"/>
          <w14:ligatures w14:val="none"/>
        </w:rPr>
        <w:t xml:space="preserve">Potential violations of: </w:t>
      </w:r>
    </w:p>
    <w:p w14:paraId="61606AFF" w14:textId="77777777" w:rsidR="00E1111A" w:rsidRPr="00E1111A" w:rsidRDefault="00E1111A" w:rsidP="00E1111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111A">
        <w:rPr>
          <w:rFonts w:ascii="Times New Roman" w:eastAsia="Times New Roman" w:hAnsi="Times New Roman" w:cs="Times New Roman"/>
          <w:kern w:val="0"/>
          <w14:ligatures w14:val="none"/>
        </w:rPr>
        <w:t>Americans with Disabilities Act (ADA)</w:t>
      </w:r>
      <w:r w:rsidRPr="00E1111A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New Jersey Law Against Discrimination (NJLAD) </w:t>
      </w:r>
    </w:p>
    <w:p w14:paraId="4AF5958C" w14:textId="77777777" w:rsidR="00E1111A" w:rsidRPr="00E1111A" w:rsidRDefault="00E1111A" w:rsidP="00E1111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111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Legal Issues Include: </w:t>
      </w:r>
    </w:p>
    <w:p w14:paraId="4A76FEB1" w14:textId="77777777" w:rsidR="00E1111A" w:rsidRPr="00E1111A" w:rsidRDefault="00E1111A" w:rsidP="00E1111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111A">
        <w:rPr>
          <w:rFonts w:ascii="Times New Roman" w:eastAsia="Times New Roman" w:hAnsi="Times New Roman" w:cs="Times New Roman"/>
          <w:kern w:val="0"/>
          <w14:ligatures w14:val="none"/>
        </w:rPr>
        <w:t>Failure to provide reasonable accommodation</w:t>
      </w:r>
      <w:r w:rsidRPr="00E1111A">
        <w:rPr>
          <w:rFonts w:ascii="Times New Roman" w:eastAsia="Times New Roman" w:hAnsi="Times New Roman" w:cs="Times New Roman"/>
          <w:kern w:val="0"/>
          <w14:ligatures w14:val="none"/>
        </w:rPr>
        <w:br/>
        <w:t>Failure to engage in interactive process</w:t>
      </w:r>
      <w:r w:rsidRPr="00E1111A">
        <w:rPr>
          <w:rFonts w:ascii="Times New Roman" w:eastAsia="Times New Roman" w:hAnsi="Times New Roman" w:cs="Times New Roman"/>
          <w:kern w:val="0"/>
          <w14:ligatures w14:val="none"/>
        </w:rPr>
        <w:br/>
        <w:t>Blanket denial of accommodation (“no remote work available”) Disability-related wrongful termination</w:t>
      </w:r>
      <w:r w:rsidRPr="00E1111A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Retaliation after accommodation request </w:t>
      </w:r>
    </w:p>
    <w:p w14:paraId="5215962E" w14:textId="5E922E98" w:rsidR="00E1111A" w:rsidRPr="00E1111A" w:rsidRDefault="00E1111A" w:rsidP="00E1111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111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Evidence Available</w:t>
      </w:r>
      <w:r w:rsidR="005B49D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E1111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</w:p>
    <w:p w14:paraId="212F404C" w14:textId="532FC246" w:rsidR="00E1111A" w:rsidRPr="00E1111A" w:rsidRDefault="00E1111A" w:rsidP="00E1111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111A">
        <w:rPr>
          <w:rFonts w:ascii="Times New Roman" w:eastAsia="Times New Roman" w:hAnsi="Times New Roman" w:cs="Times New Roman"/>
          <w:kern w:val="0"/>
          <w14:ligatures w14:val="none"/>
        </w:rPr>
        <w:t>Two physician letters supporting accommodation</w:t>
      </w:r>
      <w:r w:rsidR="00F52B23">
        <w:rPr>
          <w:rFonts w:ascii="Times New Roman" w:eastAsia="Times New Roman" w:hAnsi="Times New Roman" w:cs="Times New Roman"/>
          <w:kern w:val="0"/>
          <w14:ligatures w14:val="none"/>
        </w:rPr>
        <w:t xml:space="preserve"> request to continue to work from home after three years of success working from home</w:t>
      </w:r>
      <w:r w:rsidR="006F3C14">
        <w:rPr>
          <w:rFonts w:ascii="Times New Roman" w:eastAsia="Times New Roman" w:hAnsi="Times New Roman" w:cs="Times New Roman"/>
          <w:kern w:val="0"/>
          <w14:ligatures w14:val="none"/>
        </w:rPr>
        <w:t xml:space="preserve">, Emails from Gary Hall HR Director denying request for accommodation to continue to work from home, I requested Dr Larsen and Dr Bellavia to </w:t>
      </w:r>
      <w:r w:rsidR="00F52B23">
        <w:rPr>
          <w:rFonts w:ascii="Times New Roman" w:eastAsia="Times New Roman" w:hAnsi="Times New Roman" w:cs="Times New Roman"/>
          <w:kern w:val="0"/>
          <w14:ligatures w14:val="none"/>
        </w:rPr>
        <w:t xml:space="preserve">revise </w:t>
      </w:r>
      <w:r w:rsidR="006F3C14">
        <w:rPr>
          <w:rFonts w:ascii="Times New Roman" w:eastAsia="Times New Roman" w:hAnsi="Times New Roman" w:cs="Times New Roman"/>
          <w:kern w:val="0"/>
          <w14:ligatures w14:val="none"/>
        </w:rPr>
        <w:t>the letter and cover all of the requested parameters</w:t>
      </w:r>
      <w:r w:rsidR="00F52B23">
        <w:rPr>
          <w:rFonts w:ascii="Times New Roman" w:eastAsia="Times New Roman" w:hAnsi="Times New Roman" w:cs="Times New Roman"/>
          <w:kern w:val="0"/>
          <w14:ligatures w14:val="none"/>
        </w:rPr>
        <w:t xml:space="preserve"> outlined by Gary Hall HR Director and when he wouldn’t accept the letters I had to go back to both doctors and request both doctors to revise it again because the HR Director Gary Hall wouldn’t accept the letter, I then requested the doctors to </w:t>
      </w:r>
      <w:r w:rsidR="006F3C14">
        <w:rPr>
          <w:rFonts w:ascii="Times New Roman" w:eastAsia="Times New Roman" w:hAnsi="Times New Roman" w:cs="Times New Roman"/>
          <w:kern w:val="0"/>
          <w14:ligatures w14:val="none"/>
        </w:rPr>
        <w:t xml:space="preserve">revise </w:t>
      </w:r>
      <w:r w:rsidR="00F52B23">
        <w:rPr>
          <w:rFonts w:ascii="Times New Roman" w:eastAsia="Times New Roman" w:hAnsi="Times New Roman" w:cs="Times New Roman"/>
          <w:kern w:val="0"/>
          <w14:ligatures w14:val="none"/>
        </w:rPr>
        <w:t>the letters for a third time</w:t>
      </w:r>
      <w:r w:rsidR="006F3C14">
        <w:rPr>
          <w:rFonts w:ascii="Times New Roman" w:eastAsia="Times New Roman" w:hAnsi="Times New Roman" w:cs="Times New Roman"/>
          <w:kern w:val="0"/>
          <w14:ligatures w14:val="none"/>
        </w:rPr>
        <w:t xml:space="preserve">, within a five day period and </w:t>
      </w:r>
      <w:r w:rsidR="00F52B23">
        <w:rPr>
          <w:rFonts w:ascii="Times New Roman" w:eastAsia="Times New Roman" w:hAnsi="Times New Roman" w:cs="Times New Roman"/>
          <w:kern w:val="0"/>
          <w14:ligatures w14:val="none"/>
        </w:rPr>
        <w:t xml:space="preserve">Gary Hall Denied those letters also.  All documentation is attached </w:t>
      </w:r>
      <w:r w:rsidRPr="00E1111A">
        <w:rPr>
          <w:rFonts w:ascii="Times New Roman" w:eastAsia="Times New Roman" w:hAnsi="Times New Roman" w:cs="Times New Roman"/>
          <w:kern w:val="0"/>
          <w14:ligatures w14:val="none"/>
        </w:rPr>
        <w:t>documenting process and denial</w:t>
      </w:r>
      <w:r w:rsidR="006F3C14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E1111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6F3C14">
        <w:rPr>
          <w:rFonts w:ascii="Times New Roman" w:eastAsia="Times New Roman" w:hAnsi="Times New Roman" w:cs="Times New Roman"/>
          <w:kern w:val="0"/>
          <w14:ligatures w14:val="none"/>
        </w:rPr>
        <w:t xml:space="preserve">Emails from Assistant Superintendent to principals to teachers writing excellent emails about my work.  I have two letters of </w:t>
      </w:r>
      <w:r w:rsidR="00F52B23">
        <w:rPr>
          <w:rFonts w:ascii="Times New Roman" w:eastAsia="Times New Roman" w:hAnsi="Times New Roman" w:cs="Times New Roman"/>
          <w:kern w:val="0"/>
          <w14:ligatures w14:val="none"/>
        </w:rPr>
        <w:t>commendation</w:t>
      </w:r>
      <w:r w:rsidR="006F3C14">
        <w:rPr>
          <w:rFonts w:ascii="Times New Roman" w:eastAsia="Times New Roman" w:hAnsi="Times New Roman" w:cs="Times New Roman"/>
          <w:kern w:val="0"/>
          <w14:ligatures w14:val="none"/>
        </w:rPr>
        <w:t xml:space="preserve"> signed by the </w:t>
      </w:r>
      <w:r w:rsidR="00F52B23">
        <w:rPr>
          <w:rFonts w:ascii="Times New Roman" w:eastAsia="Times New Roman" w:hAnsi="Times New Roman" w:cs="Times New Roman"/>
          <w:kern w:val="0"/>
          <w14:ligatures w14:val="none"/>
        </w:rPr>
        <w:t xml:space="preserve">same </w:t>
      </w:r>
      <w:r w:rsidR="006F3C14">
        <w:rPr>
          <w:rFonts w:ascii="Times New Roman" w:eastAsia="Times New Roman" w:hAnsi="Times New Roman" w:cs="Times New Roman"/>
          <w:kern w:val="0"/>
          <w14:ligatures w14:val="none"/>
        </w:rPr>
        <w:t>superintendent who didn’t renew my contract</w:t>
      </w:r>
    </w:p>
    <w:p w14:paraId="3B92DF1D" w14:textId="291259C2" w:rsidR="00E1111A" w:rsidRPr="00E1111A" w:rsidRDefault="00E1111A" w:rsidP="00E1111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111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Damages</w:t>
      </w:r>
      <w:r w:rsidR="005B49D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E1111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</w:p>
    <w:p w14:paraId="0C863C7F" w14:textId="77777777" w:rsidR="00E1111A" w:rsidRPr="00E1111A" w:rsidRDefault="00E1111A" w:rsidP="00E1111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111A">
        <w:rPr>
          <w:rFonts w:ascii="Times New Roman" w:eastAsia="Times New Roman" w:hAnsi="Times New Roman" w:cs="Times New Roman"/>
          <w:kern w:val="0"/>
          <w14:ligatures w14:val="none"/>
        </w:rPr>
        <w:t>Loss of long-term employment (22 years) Lost wages and benefits</w:t>
      </w:r>
      <w:r w:rsidRPr="00E1111A">
        <w:rPr>
          <w:rFonts w:ascii="Times New Roman" w:eastAsia="Times New Roman" w:hAnsi="Times New Roman" w:cs="Times New Roman"/>
          <w:kern w:val="0"/>
          <w14:ligatures w14:val="none"/>
        </w:rPr>
        <w:br/>
        <w:t>Emotional distress</w:t>
      </w:r>
      <w:r w:rsidRPr="00E1111A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Impact on retirement and pension timing </w:t>
      </w:r>
    </w:p>
    <w:p w14:paraId="14CB8944" w14:textId="400A2777" w:rsidR="00E1111A" w:rsidRPr="00E1111A" w:rsidRDefault="00E1111A" w:rsidP="00E1111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111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What Client Is Seeking</w:t>
      </w:r>
      <w:r w:rsidR="005B49D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E1111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</w:p>
    <w:p w14:paraId="5F5DA0DC" w14:textId="77777777" w:rsidR="00E1111A" w:rsidRPr="00E1111A" w:rsidRDefault="00E1111A" w:rsidP="00E1111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111A">
        <w:rPr>
          <w:rFonts w:ascii="Times New Roman" w:eastAsia="Times New Roman" w:hAnsi="Times New Roman" w:cs="Times New Roman"/>
          <w:kern w:val="0"/>
          <w14:ligatures w14:val="none"/>
        </w:rPr>
        <w:t>Legal representation on contingency basis preferred</w:t>
      </w:r>
      <w:r w:rsidRPr="00E1111A">
        <w:rPr>
          <w:rFonts w:ascii="Times New Roman" w:eastAsia="Times New Roman" w:hAnsi="Times New Roman" w:cs="Times New Roman"/>
          <w:kern w:val="0"/>
          <w14:ligatures w14:val="none"/>
        </w:rPr>
        <w:br/>
        <w:t>Evaluation for NJLAD / ADA litigation</w:t>
      </w:r>
      <w:r w:rsidRPr="00E1111A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Negotiation or filing of discrimination/wrongful termination claim </w:t>
      </w:r>
    </w:p>
    <w:p w14:paraId="25F109BD" w14:textId="6098DEB7" w:rsidR="00E1111A" w:rsidRPr="00E1111A" w:rsidRDefault="00E1111A" w:rsidP="00E1111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111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Why This Case Is Strong</w:t>
      </w:r>
      <w:r w:rsidR="005B49D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E1111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</w:p>
    <w:p w14:paraId="2B0F6E21" w14:textId="77777777" w:rsidR="00E1111A" w:rsidRPr="00E1111A" w:rsidRDefault="00E1111A" w:rsidP="00E1111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111A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Long-term stable employment (22 years) Strong medical documentation (two physicians) Written denial of accommodation</w:t>
      </w:r>
      <w:r w:rsidRPr="00E1111A">
        <w:rPr>
          <w:rFonts w:ascii="Times New Roman" w:eastAsia="Times New Roman" w:hAnsi="Times New Roman" w:cs="Times New Roman"/>
          <w:kern w:val="0"/>
          <w14:ligatures w14:val="none"/>
        </w:rPr>
        <w:br/>
        <w:t>Lack of interactive process</w:t>
      </w:r>
      <w:r w:rsidRPr="00E1111A">
        <w:rPr>
          <w:rFonts w:ascii="Times New Roman" w:eastAsia="Times New Roman" w:hAnsi="Times New Roman" w:cs="Times New Roman"/>
          <w:kern w:val="0"/>
          <w14:ligatures w14:val="none"/>
        </w:rPr>
        <w:br/>
        <w:t>Clean employment record</w:t>
      </w:r>
      <w:r w:rsidRPr="00E1111A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Termination following accommodation dispute </w:t>
      </w:r>
    </w:p>
    <w:p w14:paraId="0A00B2FF" w14:textId="77777777" w:rsidR="00E1111A" w:rsidRPr="00E1111A" w:rsidRDefault="00E1111A" w:rsidP="00E1111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111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How to use this </w:t>
      </w:r>
    </w:p>
    <w:p w14:paraId="57DF8D4B" w14:textId="77777777" w:rsidR="00E1111A" w:rsidRPr="00E1111A" w:rsidRDefault="00E1111A" w:rsidP="00E1111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111A">
        <w:rPr>
          <w:rFonts w:ascii="Times New Roman" w:eastAsia="Times New Roman" w:hAnsi="Times New Roman" w:cs="Times New Roman"/>
          <w:kern w:val="0"/>
          <w14:ligatures w14:val="none"/>
        </w:rPr>
        <w:t xml:space="preserve">Send this </w:t>
      </w:r>
      <w:r w:rsidRPr="00E1111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with your email</w:t>
      </w:r>
      <w:r w:rsidRPr="00E1111A">
        <w:rPr>
          <w:rFonts w:ascii="Times New Roman" w:eastAsia="Times New Roman" w:hAnsi="Times New Roman" w:cs="Times New Roman"/>
          <w:kern w:val="0"/>
          <w14:ligatures w14:val="none"/>
        </w:rPr>
        <w:t xml:space="preserve">, not alone. Best subject line: </w:t>
      </w:r>
    </w:p>
    <w:p w14:paraId="68526BD4" w14:textId="34273111" w:rsidR="00E1111A" w:rsidRPr="005B49D8" w:rsidRDefault="00E1111A" w:rsidP="005B49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111A">
        <w:rPr>
          <w:rFonts w:ascii="Times New Roman" w:eastAsia="Times New Roman" w:hAnsi="Times New Roman" w:cs="Times New Roman"/>
          <w:kern w:val="0"/>
          <w14:ligatures w14:val="none"/>
        </w:rPr>
        <w:t xml:space="preserve">“NJ Disability Discrimination / Failure to Accommodate Case – 22 Years Employment – Seeking Representation” </w:t>
      </w:r>
    </w:p>
    <w:sectPr w:rsidR="00E1111A" w:rsidRPr="005B49D8" w:rsidSect="00857E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TimesNewRomanPSMT">
    <w:altName w:val="Times New Roman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11A"/>
    <w:rsid w:val="002804CC"/>
    <w:rsid w:val="002B7A46"/>
    <w:rsid w:val="002D2617"/>
    <w:rsid w:val="00362591"/>
    <w:rsid w:val="003A043D"/>
    <w:rsid w:val="004B3A63"/>
    <w:rsid w:val="005B49D8"/>
    <w:rsid w:val="00600FA1"/>
    <w:rsid w:val="006057D3"/>
    <w:rsid w:val="006F3C14"/>
    <w:rsid w:val="008352E4"/>
    <w:rsid w:val="00857E22"/>
    <w:rsid w:val="008D218B"/>
    <w:rsid w:val="00AB4346"/>
    <w:rsid w:val="00B33E08"/>
    <w:rsid w:val="00E1111A"/>
    <w:rsid w:val="00F52B23"/>
    <w:rsid w:val="00FA0DB4"/>
    <w:rsid w:val="00FD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6CB748"/>
  <w14:defaultImageDpi w14:val="32767"/>
  <w15:chartTrackingRefBased/>
  <w15:docId w15:val="{B6CAC157-6DD4-774C-9638-54CCA3F16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11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11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11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11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11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11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11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11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11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11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11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11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11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11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11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11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11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11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11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11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11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11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11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11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11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11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11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11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111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11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3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Levi_Jeffrey</dc:creator>
  <cp:keywords/>
  <dc:description/>
  <cp:lastModifiedBy>Levi_Jeffrey</cp:lastModifiedBy>
  <cp:revision>3</cp:revision>
  <cp:lastPrinted>2026-05-25T12:57:00Z</cp:lastPrinted>
  <dcterms:created xsi:type="dcterms:W3CDTF">2026-05-25T12:08:00Z</dcterms:created>
  <dcterms:modified xsi:type="dcterms:W3CDTF">2026-05-26T15:38:00Z</dcterms:modified>
</cp:coreProperties>
</file>