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62" w:rsidRPr="00423262" w:rsidRDefault="00423262" w:rsidP="00423262">
      <w:pPr>
        <w:jc w:val="center"/>
        <w:rPr>
          <w:b/>
          <w:color w:val="C00000"/>
          <w:sz w:val="36"/>
          <w:szCs w:val="36"/>
          <w:u w:val="single"/>
        </w:rPr>
      </w:pPr>
      <w:r w:rsidRPr="00423262">
        <w:rPr>
          <w:b/>
          <w:color w:val="C00000"/>
          <w:sz w:val="36"/>
          <w:szCs w:val="36"/>
          <w:u w:val="single"/>
        </w:rPr>
        <w:t xml:space="preserve">EBO TOWN COMMUNITY NURSERY SCHOOL  </w:t>
      </w:r>
    </w:p>
    <w:p w:rsidR="00423262" w:rsidRPr="00423262" w:rsidRDefault="00423262" w:rsidP="00423262">
      <w:pPr>
        <w:jc w:val="center"/>
        <w:rPr>
          <w:b/>
          <w:color w:val="C00000"/>
          <w:sz w:val="28"/>
          <w:szCs w:val="28"/>
          <w:u w:val="single"/>
        </w:rPr>
      </w:pPr>
      <w:r w:rsidRPr="00423262">
        <w:rPr>
          <w:b/>
          <w:color w:val="C00000"/>
          <w:sz w:val="28"/>
          <w:szCs w:val="28"/>
          <w:u w:val="single"/>
        </w:rPr>
        <w:t>VISITS POLICY</w:t>
      </w:r>
    </w:p>
    <w:p w:rsidR="00423262" w:rsidRDefault="00423262"/>
    <w:p w:rsidR="00423262" w:rsidRDefault="00423262"/>
    <w:p w:rsidR="00423262" w:rsidRDefault="00423262">
      <w:r>
        <w:t xml:space="preserve">Ebo Town Community Nursery </w:t>
      </w:r>
      <w:proofErr w:type="gramStart"/>
      <w:r>
        <w:t>School</w:t>
      </w:r>
      <w:r w:rsidR="00CD5C76">
        <w:t xml:space="preserve">  </w:t>
      </w:r>
      <w:r>
        <w:t>encourages</w:t>
      </w:r>
      <w:proofErr w:type="gramEnd"/>
      <w:r>
        <w:t xml:space="preserve"> visits by sponsors to sponsored children. However, visits must strictly follow the </w:t>
      </w:r>
      <w:r>
        <w:t>Ebo School</w:t>
      </w:r>
      <w:r>
        <w:t xml:space="preserve"> Visits Policy to ensure that children who are visited are safe. All prospective visitors must note that they must:</w:t>
      </w:r>
      <w:bookmarkStart w:id="0" w:name="_GoBack"/>
      <w:bookmarkEnd w:id="0"/>
    </w:p>
    <w:p w:rsidR="00423262" w:rsidRDefault="00423262">
      <w:r>
        <w:t xml:space="preserve"> a) Arrange all visits to sponsored children via </w:t>
      </w:r>
      <w:r>
        <w:t>Ebo Town Community Nursery School</w:t>
      </w:r>
      <w:r>
        <w:t>. Except in exceptional circumstances, applications will be in writing 2 months in advance.</w:t>
      </w:r>
    </w:p>
    <w:p w:rsidR="00423262" w:rsidRDefault="00423262">
      <w:r>
        <w:t xml:space="preserve"> b) </w:t>
      </w:r>
      <w:r w:rsidRPr="00424889">
        <w:rPr>
          <w:b/>
        </w:rPr>
        <w:t>NOT</w:t>
      </w:r>
      <w:r>
        <w:t xml:space="preserve"> attempt to contact any child who attends the school, his or her family or community members, in any manner other than that prescribed and permitted in advance in writing by </w:t>
      </w:r>
      <w:r>
        <w:t>Ebo Town Community Nursery School.</w:t>
      </w:r>
    </w:p>
    <w:p w:rsidR="00423262" w:rsidRDefault="00423262">
      <w:r>
        <w:t xml:space="preserve"> c) Sign a statement that says they understand and will comply with the </w:t>
      </w:r>
      <w:r>
        <w:t xml:space="preserve">Ebo Town Community Nursery School </w:t>
      </w:r>
      <w:r>
        <w:t>Child Protection Policy, Sponsorship Policy and Visits Policy.</w:t>
      </w:r>
    </w:p>
    <w:p w:rsidR="00423262" w:rsidRDefault="00423262">
      <w:r>
        <w:t xml:space="preserve"> d) NOT make unauthorised visits</w:t>
      </w:r>
    </w:p>
    <w:p w:rsidR="00423262" w:rsidRDefault="00423262">
      <w:r>
        <w:t xml:space="preserve">e) Be accompanied by a member of the </w:t>
      </w:r>
      <w:r>
        <w:t xml:space="preserve">Ebo Town Community Nursery </w:t>
      </w:r>
      <w:r>
        <w:t xml:space="preserve">school staff, the </w:t>
      </w:r>
      <w:r>
        <w:t xml:space="preserve">Ebo Town Community Nursery </w:t>
      </w:r>
      <w:proofErr w:type="gramStart"/>
      <w:r>
        <w:t xml:space="preserve">School </w:t>
      </w:r>
      <w:r>
        <w:t xml:space="preserve"> Representative</w:t>
      </w:r>
      <w:proofErr w:type="gramEnd"/>
      <w:r>
        <w:t xml:space="preserve"> or a member of the School Management Committee </w:t>
      </w:r>
      <w:r>
        <w:t xml:space="preserve">, or the child’s own family member </w:t>
      </w:r>
      <w:r>
        <w:t xml:space="preserve">throughout each visit to a sponsored child. </w:t>
      </w:r>
    </w:p>
    <w:p w:rsidR="00423262" w:rsidRDefault="00423262">
      <w:r>
        <w:t xml:space="preserve">f) NOT take a sponsored child [or any other student] or their siblings away from the </w:t>
      </w:r>
      <w:r>
        <w:t>Ebo</w:t>
      </w:r>
      <w:r>
        <w:t xml:space="preserve"> Nursery School unless the child/children are accompanied by the parent/ guardian and a member of the </w:t>
      </w:r>
      <w:r>
        <w:t xml:space="preserve">Ebo </w:t>
      </w:r>
      <w:r>
        <w:t xml:space="preserve">school staff, or the </w:t>
      </w:r>
      <w:r>
        <w:t xml:space="preserve">Ebo Town Community Nursery School </w:t>
      </w:r>
      <w:r>
        <w:t>Representative, or a member of the School Management Committee.</w:t>
      </w:r>
    </w:p>
    <w:p w:rsidR="00424889" w:rsidRDefault="00423262">
      <w:r>
        <w:t xml:space="preserve"> g) Be aware that any request to facilitate a visit to the sponsor’s country will be turned down.</w:t>
      </w:r>
    </w:p>
    <w:p w:rsidR="00424889" w:rsidRDefault="00423262">
      <w:r>
        <w:t xml:space="preserve"> h) Be aware that gifts of money to the child or their family are discouraged as this raises expectations of other children and their families and creates inequality which </w:t>
      </w:r>
      <w:r w:rsidR="00424889">
        <w:t xml:space="preserve">Ebo Town Community Nursery School </w:t>
      </w:r>
      <w:r>
        <w:t>strives to avoid.</w:t>
      </w:r>
    </w:p>
    <w:p w:rsidR="00115BF7" w:rsidRDefault="00423262">
      <w:r>
        <w:t xml:space="preserve"> </w:t>
      </w:r>
      <w:proofErr w:type="spellStart"/>
      <w:proofErr w:type="gramStart"/>
      <w:r>
        <w:t>i</w:t>
      </w:r>
      <w:proofErr w:type="spellEnd"/>
      <w:proofErr w:type="gramEnd"/>
      <w:r>
        <w:t>) Be aware that after e</w:t>
      </w:r>
      <w:r w:rsidR="00424889">
        <w:t xml:space="preserve">very visit, the Head Teacher or Ebo Town Community Nursery School’s </w:t>
      </w:r>
      <w:r>
        <w:t xml:space="preserve"> Representative sends a report to the </w:t>
      </w:r>
      <w:r w:rsidR="00424889">
        <w:t>Ebo Town Community School</w:t>
      </w:r>
      <w:r>
        <w:t xml:space="preserve"> Chair of Trustees in the UK. This includes the name of the sponsor, other people present, and the child and anything of concern. When sponsors and/or supporters knowingly go against </w:t>
      </w:r>
      <w:r w:rsidR="00424889">
        <w:t xml:space="preserve">Ebo Town School </w:t>
      </w:r>
      <w:r>
        <w:t xml:space="preserve">policies, </w:t>
      </w:r>
      <w:r w:rsidR="00424889">
        <w:t xml:space="preserve">Ebo </w:t>
      </w:r>
      <w:proofErr w:type="gramStart"/>
      <w:r w:rsidR="00424889">
        <w:t xml:space="preserve">School </w:t>
      </w:r>
      <w:r>
        <w:t xml:space="preserve"> reserves</w:t>
      </w:r>
      <w:proofErr w:type="gramEnd"/>
      <w:r>
        <w:t xml:space="preserve"> the right to bring the relationship to a close and to take follow-up action with external bodies as appropriate. </w:t>
      </w:r>
      <w:r w:rsidR="00424889">
        <w:t xml:space="preserve">Ebo Town Community Nursery </w:t>
      </w:r>
      <w:proofErr w:type="gramStart"/>
      <w:r w:rsidR="00424889">
        <w:t xml:space="preserve">School </w:t>
      </w:r>
      <w:r>
        <w:t xml:space="preserve"> will</w:t>
      </w:r>
      <w:proofErr w:type="gramEnd"/>
      <w:r>
        <w:t xml:space="preserve"> not continue to maintain a relationship with a sponsor or supporter knowing that the person does not respect basic human rights or privacy and protection from harm</w:t>
      </w:r>
    </w:p>
    <w:sectPr w:rsidR="00115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62"/>
    <w:rsid w:val="00115BF7"/>
    <w:rsid w:val="00423262"/>
    <w:rsid w:val="00424889"/>
    <w:rsid w:val="00CD5C76"/>
    <w:rsid w:val="00D3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Howells</dc:creator>
  <cp:lastModifiedBy>Paula Howells</cp:lastModifiedBy>
  <cp:revision>2</cp:revision>
  <dcterms:created xsi:type="dcterms:W3CDTF">2018-04-07T10:20:00Z</dcterms:created>
  <dcterms:modified xsi:type="dcterms:W3CDTF">2018-04-07T11:15:00Z</dcterms:modified>
</cp:coreProperties>
</file>