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righ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Meeting Agenda</w:t>
        <w:tab/>
        <w:tab/>
        <w:tab/>
        <w:tab/>
        <w:tab/>
        <w:tab/>
        <w:t xml:space="preserve">PAGE 1 of 4</w:t>
      </w:r>
    </w:p>
    <w:p w:rsidR="00000000" w:rsidDel="00000000" w:rsidP="00000000" w:rsidRDefault="00000000" w:rsidRPr="00000000" w14:paraId="00000002">
      <w:pPr>
        <w:jc w:val="center"/>
        <w:rPr>
          <w:rFonts w:ascii="Helvetica Neue" w:cs="Helvetica Neue" w:eastAsia="Helvetica Neue" w:hAnsi="Helvetica Neue"/>
          <w:sz w:val="24"/>
          <w:szCs w:val="24"/>
        </w:rPr>
      </w:pPr>
      <w:r w:rsidDel="00000000" w:rsidR="00000000" w:rsidRPr="00000000">
        <w:rPr>
          <w:rFonts w:ascii="Times New Roman" w:cs="Times New Roman" w:eastAsia="Times New Roman" w:hAnsi="Times New Roman"/>
          <w:sz w:val="24"/>
          <w:szCs w:val="24"/>
          <w:rtl w:val="0"/>
        </w:rPr>
        <w:t xml:space="preserve">SPRINGWOOD LANDING HOMEOWNERS’ ASSOCIATION INC.</w:t>
      </w:r>
      <w:r w:rsidDel="00000000" w:rsidR="00000000" w:rsidRPr="00000000">
        <w:rPr>
          <w:rtl w:val="0"/>
        </w:rPr>
      </w:r>
    </w:p>
    <w:p w:rsidR="00000000" w:rsidDel="00000000" w:rsidP="00000000" w:rsidRDefault="00000000" w:rsidRPr="00000000" w14:paraId="00000003">
      <w:pPr>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Monday, January 26, 2026 </w:t>
      </w:r>
    </w:p>
    <w:p w:rsidR="00000000" w:rsidDel="00000000" w:rsidP="00000000" w:rsidRDefault="00000000" w:rsidRPr="00000000" w14:paraId="00000004">
      <w:pPr>
        <w:spacing w:line="240" w:lineRule="auto"/>
        <w:ind w:left="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24"/>
          <w:szCs w:val="24"/>
          <w:rtl w:val="0"/>
        </w:rPr>
        <w:t xml:space="preserve">1.0</w:t>
        <w:tab/>
        <w:t xml:space="preserve">Call to Order</w:t>
      </w:r>
      <w:r w:rsidDel="00000000" w:rsidR="00000000" w:rsidRPr="00000000">
        <w:rPr>
          <w:rtl w:val="0"/>
        </w:rPr>
      </w:r>
    </w:p>
    <w:p w:rsidR="00000000" w:rsidDel="00000000" w:rsidP="00000000" w:rsidRDefault="00000000" w:rsidRPr="00000000" w14:paraId="00000005">
      <w:pPr>
        <w:spacing w:line="240" w:lineRule="auto"/>
        <w:ind w:left="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24"/>
          <w:szCs w:val="24"/>
          <w:rtl w:val="0"/>
        </w:rPr>
        <w:t xml:space="preserve">2.0</w:t>
        <w:tab/>
        <w:t xml:space="preserve">Welcome - Please sign in. </w:t>
      </w:r>
      <w:r w:rsidDel="00000000" w:rsidR="00000000" w:rsidRPr="00000000">
        <w:rPr>
          <w:rtl w:val="0"/>
        </w:rPr>
      </w:r>
    </w:p>
    <w:p w:rsidR="00000000" w:rsidDel="00000000" w:rsidP="00000000" w:rsidRDefault="00000000" w:rsidRPr="00000000" w14:paraId="00000006">
      <w:pPr>
        <w:spacing w:line="240" w:lineRule="auto"/>
        <w:ind w:left="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24"/>
          <w:szCs w:val="24"/>
          <w:rtl w:val="0"/>
        </w:rPr>
        <w:t xml:space="preserve">3.0</w:t>
        <w:tab/>
        <w:t xml:space="preserve">Quorum met?   </w:t>
      </w:r>
      <w:r w:rsidDel="00000000" w:rsidR="00000000" w:rsidRPr="00000000">
        <w:rPr>
          <w:rFonts w:ascii="Helvetica Neue" w:cs="Helvetica Neue" w:eastAsia="Helvetica Neue" w:hAnsi="Helvetica Neue"/>
          <w:sz w:val="20"/>
          <w:szCs w:val="20"/>
          <w:rtl w:val="0"/>
        </w:rPr>
        <w:t xml:space="preserve">(circle one)  </w:t>
      </w:r>
      <w:r w:rsidDel="00000000" w:rsidR="00000000" w:rsidRPr="00000000">
        <w:rPr>
          <w:rFonts w:ascii="Helvetica Neue" w:cs="Helvetica Neue" w:eastAsia="Helvetica Neue" w:hAnsi="Helvetica Neue"/>
          <w:sz w:val="24"/>
          <w:szCs w:val="24"/>
          <w:rtl w:val="0"/>
        </w:rPr>
        <w:t xml:space="preserve">YES   NO </w:t>
      </w:r>
      <w:r w:rsidDel="00000000" w:rsidR="00000000" w:rsidRPr="00000000">
        <w:rPr>
          <w:rtl w:val="0"/>
        </w:rPr>
      </w:r>
    </w:p>
    <w:p w:rsidR="00000000" w:rsidDel="00000000" w:rsidP="00000000" w:rsidRDefault="00000000" w:rsidRPr="00000000" w14:paraId="00000007">
      <w:pPr>
        <w:ind w:left="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24"/>
          <w:szCs w:val="24"/>
          <w:rtl w:val="0"/>
        </w:rPr>
        <w:t xml:space="preserve">4.0</w:t>
        <w:tab/>
        <w:t xml:space="preserve">Introduction of the 2025 Board Members</w:t>
      </w:r>
      <w:r w:rsidDel="00000000" w:rsidR="00000000" w:rsidRPr="00000000">
        <w:rPr>
          <w:rtl w:val="0"/>
        </w:rPr>
      </w:r>
    </w:p>
    <w:p w:rsidR="00000000" w:rsidDel="00000000" w:rsidP="00000000" w:rsidRDefault="00000000" w:rsidRPr="00000000" w14:paraId="00000008">
      <w:pPr>
        <w:spacing w:line="240" w:lineRule="auto"/>
        <w:ind w:left="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24"/>
          <w:szCs w:val="24"/>
          <w:rtl w:val="0"/>
        </w:rPr>
        <w:t xml:space="preserve">5.0</w:t>
        <w:tab/>
        <w:t xml:space="preserve">Treasurer’s Report  (motion to accept)</w:t>
      </w:r>
      <w:r w:rsidDel="00000000" w:rsidR="00000000" w:rsidRPr="00000000">
        <w:rPr>
          <w:rtl w:val="0"/>
        </w:rPr>
      </w:r>
    </w:p>
    <w:p w:rsidR="00000000" w:rsidDel="00000000" w:rsidP="00000000" w:rsidRDefault="00000000" w:rsidRPr="00000000" w14:paraId="00000009">
      <w:pPr>
        <w:pBdr>
          <w:top w:color="000000" w:space="0" w:sz="0" w:val="none"/>
          <w:bottom w:color="000000" w:space="0" w:sz="0" w:val="none"/>
          <w:right w:color="000000" w:space="0" w:sz="0" w:val="none"/>
          <w:between w:color="000000" w:space="0" w:sz="0" w:val="none"/>
        </w:pBdr>
        <w:ind w:left="1440" w:firstLine="0"/>
        <w:rPr>
          <w:sz w:val="24"/>
          <w:szCs w:val="24"/>
        </w:rPr>
      </w:pPr>
      <w:r w:rsidDel="00000000" w:rsidR="00000000" w:rsidRPr="00000000">
        <w:rPr>
          <w:rtl w:val="0"/>
        </w:rPr>
      </w:r>
    </w:p>
    <w:p w:rsidR="00000000" w:rsidDel="00000000" w:rsidP="00000000" w:rsidRDefault="00000000" w:rsidRPr="00000000" w14:paraId="0000000A">
      <w:pPr>
        <w:spacing w:line="360" w:lineRule="auto"/>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Who accepted the Motion?</w:t>
      </w:r>
    </w:p>
    <w:p w:rsidR="00000000" w:rsidDel="00000000" w:rsidP="00000000" w:rsidRDefault="00000000" w:rsidRPr="00000000" w14:paraId="0000000B">
      <w:pPr>
        <w:spacing w:line="360" w:lineRule="auto"/>
        <w:ind w:left="144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Who Seconds the Motion?</w:t>
      </w:r>
    </w:p>
    <w:p w:rsidR="00000000" w:rsidDel="00000000" w:rsidP="00000000" w:rsidRDefault="00000000" w:rsidRPr="00000000" w14:paraId="0000000C">
      <w:pPr>
        <w:spacing w:line="360" w:lineRule="auto"/>
        <w:ind w:left="144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Vote: Accepted or Denied</w:t>
      </w:r>
    </w:p>
    <w:p w:rsidR="00000000" w:rsidDel="00000000" w:rsidP="00000000" w:rsidRDefault="00000000" w:rsidRPr="00000000" w14:paraId="0000000D">
      <w:pPr>
        <w:spacing w:line="216" w:lineRule="auto"/>
        <w:ind w:left="144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24"/>
          <w:szCs w:val="24"/>
          <w:rtl w:val="0"/>
        </w:rPr>
        <w:t xml:space="preserve">Account Balances: TOTAL $8,003.78 </w:t>
      </w:r>
      <w:r w:rsidDel="00000000" w:rsidR="00000000" w:rsidRPr="00000000">
        <w:rPr>
          <w:rtl w:val="0"/>
        </w:rPr>
      </w:r>
    </w:p>
    <w:p w:rsidR="00000000" w:rsidDel="00000000" w:rsidP="00000000" w:rsidRDefault="00000000" w:rsidRPr="00000000" w14:paraId="0000000E">
      <w:pPr>
        <w:spacing w:line="216" w:lineRule="auto"/>
        <w:ind w:left="21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24"/>
          <w:szCs w:val="24"/>
          <w:rtl w:val="0"/>
        </w:rPr>
        <w:t xml:space="preserve">Operating Account </w:t>
      </w:r>
      <w:r w:rsidDel="00000000" w:rsidR="00000000" w:rsidRPr="00000000">
        <w:rPr>
          <w:rFonts w:ascii="Helvetica Neue" w:cs="Helvetica Neue" w:eastAsia="Helvetica Neue" w:hAnsi="Helvetica Neue"/>
          <w:sz w:val="24"/>
          <w:szCs w:val="24"/>
          <w:u w:val="single"/>
          <w:rtl w:val="0"/>
        </w:rPr>
        <w:t xml:space="preserve">$</w:t>
      </w:r>
      <w:r w:rsidDel="00000000" w:rsidR="00000000" w:rsidRPr="00000000">
        <w:rPr>
          <w:rFonts w:ascii="Helvetica Neue" w:cs="Helvetica Neue" w:eastAsia="Helvetica Neue" w:hAnsi="Helvetica Neue"/>
          <w:sz w:val="24"/>
          <w:szCs w:val="24"/>
          <w:rtl w:val="0"/>
        </w:rPr>
        <w:t xml:space="preserve">2,713.69</w:t>
      </w:r>
      <w:r w:rsidDel="00000000" w:rsidR="00000000" w:rsidRPr="00000000">
        <w:rPr>
          <w:rtl w:val="0"/>
        </w:rPr>
      </w:r>
    </w:p>
    <w:p w:rsidR="00000000" w:rsidDel="00000000" w:rsidP="00000000" w:rsidRDefault="00000000" w:rsidRPr="00000000" w14:paraId="0000000F">
      <w:pPr>
        <w:spacing w:line="216" w:lineRule="auto"/>
        <w:ind w:left="216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10">
      <w:pPr>
        <w:spacing w:line="216" w:lineRule="auto"/>
        <w:ind w:left="21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24"/>
          <w:szCs w:val="24"/>
          <w:rtl w:val="0"/>
        </w:rPr>
        <w:t xml:space="preserve">CD </w:t>
      </w:r>
      <w:r w:rsidDel="00000000" w:rsidR="00000000" w:rsidRPr="00000000">
        <w:rPr>
          <w:rFonts w:ascii="Helvetica Neue" w:cs="Helvetica Neue" w:eastAsia="Helvetica Neue" w:hAnsi="Helvetica Neue"/>
          <w:sz w:val="24"/>
          <w:szCs w:val="24"/>
          <w:u w:val="single"/>
          <w:rtl w:val="0"/>
        </w:rPr>
        <w:t xml:space="preserve">$_5,290.09</w:t>
      </w:r>
      <w:r w:rsidDel="00000000" w:rsidR="00000000" w:rsidRPr="00000000">
        <w:rPr>
          <w:rtl w:val="0"/>
        </w:rPr>
      </w:r>
    </w:p>
    <w:p w:rsidR="00000000" w:rsidDel="00000000" w:rsidP="00000000" w:rsidRDefault="00000000" w:rsidRPr="00000000" w14:paraId="00000011">
      <w:pPr>
        <w:spacing w:line="216" w:lineRule="auto"/>
        <w:ind w:left="1440" w:firstLine="0"/>
        <w:rPr>
          <w:rFonts w:ascii="Helvetica Neue" w:cs="Helvetica Neue" w:eastAsia="Helvetica Neue" w:hAnsi="Helvetica Neue"/>
          <w:b w:val="1"/>
          <w:bCs w:val="1"/>
          <w:sz w:val="24"/>
          <w:szCs w:val="24"/>
          <w:u w:val="single"/>
        </w:rPr>
      </w:pPr>
      <w:r w:rsidDel="00000000" w:rsidR="00000000" w:rsidRPr="00000000">
        <w:rPr>
          <w:rtl w:val="0"/>
        </w:rPr>
      </w:r>
    </w:p>
    <w:p w:rsidR="00000000" w:rsidDel="00000000" w:rsidP="00000000" w:rsidRDefault="00000000" w:rsidRPr="00000000" w14:paraId="00000012">
      <w:pPr>
        <w:spacing w:line="216" w:lineRule="auto"/>
        <w:ind w:left="144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24"/>
          <w:szCs w:val="24"/>
          <w:rtl w:val="0"/>
        </w:rPr>
        <w:t xml:space="preserve">Number of unpaid assessments </w:t>
      </w:r>
      <w:r w:rsidDel="00000000" w:rsidR="00000000" w:rsidRPr="00000000">
        <w:rPr>
          <w:rFonts w:ascii="Helvetica Neue" w:cs="Helvetica Neue" w:eastAsia="Helvetica Neue" w:hAnsi="Helvetica Neue"/>
          <w:b w:val="1"/>
          <w:bCs w:val="1"/>
          <w:sz w:val="24"/>
          <w:szCs w:val="24"/>
          <w:u w:val="single"/>
          <w:rtl w:val="0"/>
        </w:rPr>
        <w:t xml:space="preserve">_______</w:t>
      </w:r>
      <w:r w:rsidDel="00000000" w:rsidR="00000000" w:rsidRPr="00000000">
        <w:rPr>
          <w:rFonts w:ascii="Helvetica Neue" w:cs="Helvetica Neue" w:eastAsia="Helvetica Neue" w:hAnsi="Helvetica Neue"/>
          <w:sz w:val="24"/>
          <w:szCs w:val="24"/>
          <w:rtl w:val="0"/>
        </w:rPr>
        <w:t xml:space="preserve"> </w:t>
        <w:tab/>
        <w:t xml:space="preserve">(____ Paid)</w:t>
      </w:r>
      <w:r w:rsidDel="00000000" w:rsidR="00000000" w:rsidRPr="00000000">
        <w:rPr>
          <w:rtl w:val="0"/>
        </w:rPr>
      </w:r>
    </w:p>
    <w:p w:rsidR="00000000" w:rsidDel="00000000" w:rsidP="00000000" w:rsidRDefault="00000000" w:rsidRPr="00000000" w14:paraId="00000013">
      <w:pPr>
        <w:tabs>
          <w:tab w:val="left" w:leader="none" w:pos="720"/>
        </w:tabs>
        <w:spacing w:line="216" w:lineRule="auto"/>
        <w:ind w:left="144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4">
      <w:pPr>
        <w:spacing w:line="216" w:lineRule="auto"/>
        <w:ind w:left="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24"/>
          <w:szCs w:val="24"/>
          <w:rtl w:val="0"/>
        </w:rPr>
        <w:t xml:space="preserve">6.0</w:t>
        <w:tab/>
        <w:t xml:space="preserve">Secretary’s Report: Read the minutes from the 5/6/25 meeting.  </w:t>
      </w:r>
      <w:r w:rsidDel="00000000" w:rsidR="00000000" w:rsidRPr="00000000">
        <w:rPr>
          <w:rtl w:val="0"/>
        </w:rPr>
      </w:r>
    </w:p>
    <w:p w:rsidR="00000000" w:rsidDel="00000000" w:rsidP="00000000" w:rsidRDefault="00000000" w:rsidRPr="00000000" w14:paraId="00000015">
      <w:pPr>
        <w:spacing w:line="216" w:lineRule="auto"/>
        <w:ind w:left="144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24"/>
          <w:szCs w:val="24"/>
          <w:rtl w:val="0"/>
        </w:rPr>
        <w:t xml:space="preserve">Changes?</w:t>
      </w:r>
      <w:r w:rsidDel="00000000" w:rsidR="00000000" w:rsidRPr="00000000">
        <w:rPr>
          <w:rtl w:val="0"/>
        </w:rPr>
      </w:r>
    </w:p>
    <w:p w:rsidR="00000000" w:rsidDel="00000000" w:rsidP="00000000" w:rsidRDefault="00000000" w:rsidRPr="00000000" w14:paraId="00000016">
      <w:pPr>
        <w:spacing w:line="216" w:lineRule="auto"/>
        <w:ind w:left="144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24"/>
          <w:szCs w:val="24"/>
          <w:rtl w:val="0"/>
        </w:rPr>
        <w:t xml:space="preserve">Motions: </w:t>
      </w:r>
      <w:r w:rsidDel="00000000" w:rsidR="00000000" w:rsidRPr="00000000">
        <w:rPr>
          <w:rtl w:val="0"/>
        </w:rPr>
      </w:r>
    </w:p>
    <w:p w:rsidR="00000000" w:rsidDel="00000000" w:rsidP="00000000" w:rsidRDefault="00000000" w:rsidRPr="00000000" w14:paraId="00000017">
      <w:pPr>
        <w:spacing w:line="360" w:lineRule="auto"/>
        <w:ind w:left="144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Who accepted the Motion?</w:t>
      </w:r>
    </w:p>
    <w:p w:rsidR="00000000" w:rsidDel="00000000" w:rsidP="00000000" w:rsidRDefault="00000000" w:rsidRPr="00000000" w14:paraId="00000018">
      <w:pPr>
        <w:spacing w:line="360" w:lineRule="auto"/>
        <w:ind w:left="144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Who Seconds the Motion?</w:t>
      </w:r>
    </w:p>
    <w:p w:rsidR="00000000" w:rsidDel="00000000" w:rsidP="00000000" w:rsidRDefault="00000000" w:rsidRPr="00000000" w14:paraId="00000019">
      <w:pPr>
        <w:spacing w:line="216" w:lineRule="auto"/>
        <w:ind w:left="144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Vote:  Accepted or Denied</w:t>
      </w:r>
    </w:p>
    <w:p w:rsidR="00000000" w:rsidDel="00000000" w:rsidP="00000000" w:rsidRDefault="00000000" w:rsidRPr="00000000" w14:paraId="0000001A">
      <w:pPr>
        <w:spacing w:line="216" w:lineRule="auto"/>
        <w:ind w:left="144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B">
      <w:pPr>
        <w:spacing w:line="216" w:lineRule="auto"/>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7.  </w:t>
        <w:tab/>
        <w:t xml:space="preserve">2026 Proposed Budget:  </w:t>
      </w:r>
    </w:p>
    <w:p w:rsidR="00000000" w:rsidDel="00000000" w:rsidP="00000000" w:rsidRDefault="00000000" w:rsidRPr="00000000" w14:paraId="0000001C">
      <w:pPr>
        <w:spacing w:line="216" w:lineRule="auto"/>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ab/>
        <w:tab/>
        <w:t xml:space="preserve">Present to Members Present</w:t>
      </w:r>
    </w:p>
    <w:p w:rsidR="00000000" w:rsidDel="00000000" w:rsidP="00000000" w:rsidRDefault="00000000" w:rsidRPr="00000000" w14:paraId="0000001D">
      <w:pPr>
        <w:spacing w:line="216" w:lineRule="auto"/>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ab/>
        <w:tab/>
        <w:t xml:space="preserve">Discussion</w:t>
      </w:r>
    </w:p>
    <w:p w:rsidR="00000000" w:rsidDel="00000000" w:rsidP="00000000" w:rsidRDefault="00000000" w:rsidRPr="00000000" w14:paraId="0000001E">
      <w:pPr>
        <w:spacing w:line="216" w:lineRule="auto"/>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ab/>
        <w:tab/>
        <w:t xml:space="preserve">Vote by Board Members Only</w:t>
      </w:r>
    </w:p>
    <w:p w:rsidR="00000000" w:rsidDel="00000000" w:rsidP="00000000" w:rsidRDefault="00000000" w:rsidRPr="00000000" w14:paraId="0000001F">
      <w:pPr>
        <w:spacing w:line="216"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0">
      <w:pPr>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8.</w:t>
        <w:tab/>
        <w:t xml:space="preserve">Old Business</w:t>
      </w:r>
    </w:p>
    <w:p w:rsidR="00000000" w:rsidDel="00000000" w:rsidP="00000000" w:rsidRDefault="00000000" w:rsidRPr="00000000" w14:paraId="00000021">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8.1</w:t>
        <w:tab/>
        <w:t xml:space="preserve">After the last Annual meeting, the board was able to recruit new volunteers to serve which avoided the state appointing a receivership.  Tina Ashby agreed to serve as President.  She was trained by Angie Ringer (past president) and took over in March of 2025.  Tina then recruited Al Nevarez who agreed to serve as Vice President and Tara Dufrene agreed to serve as Secretary.  Debbie Baker agreed to finish the year serving as Treasurer.</w:t>
      </w:r>
    </w:p>
    <w:p w:rsidR="00000000" w:rsidDel="00000000" w:rsidP="00000000" w:rsidRDefault="00000000" w:rsidRPr="00000000" w14:paraId="00000022">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8.2 </w:t>
        <w:tab/>
        <w:t xml:space="preserve">Debbie Baker is submitting her resignation effective immediately.</w:t>
      </w:r>
    </w:p>
    <w:p w:rsidR="00000000" w:rsidDel="00000000" w:rsidP="00000000" w:rsidRDefault="00000000" w:rsidRPr="00000000" w14:paraId="00000023">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8.3      The board wishes to thank Angie Ringler, Debbie Baker, Lisa Pendleton and Nicolle Pantazoglou, Tom Wagenhauser, Jody Pendleton, Rich Stogran, Debbie Muma for their previous service and support of the board in 2025.</w:t>
      </w:r>
    </w:p>
    <w:p w:rsidR="00000000" w:rsidDel="00000000" w:rsidP="00000000" w:rsidRDefault="00000000" w:rsidRPr="00000000" w14:paraId="00000024">
      <w:pPr>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ab/>
      </w:r>
    </w:p>
    <w:p w:rsidR="00000000" w:rsidDel="00000000" w:rsidP="00000000" w:rsidRDefault="00000000" w:rsidRPr="00000000" w14:paraId="00000025">
      <w:pPr>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9.0</w:t>
        <w:tab/>
        <w:t xml:space="preserve">Pier Restoration Project</w:t>
      </w:r>
    </w:p>
    <w:p w:rsidR="00000000" w:rsidDel="00000000" w:rsidP="00000000" w:rsidRDefault="00000000" w:rsidRPr="00000000" w14:paraId="00000026">
      <w:pPr>
        <w:ind w:left="720" w:firstLine="72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9.1</w:t>
        <w:tab/>
        <w:t xml:space="preserve">Pier restoration project update, completed June, 2025.  Maintenance funds have been allocated in the 2026 budget to avoid future major repairs.</w:t>
      </w:r>
    </w:p>
    <w:p w:rsidR="00000000" w:rsidDel="00000000" w:rsidP="00000000" w:rsidRDefault="00000000" w:rsidRPr="00000000" w14:paraId="00000027">
      <w:pPr>
        <w:ind w:left="720" w:firstLine="72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8">
      <w:pPr>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10.0</w:t>
        <w:tab/>
        <w:t xml:space="preserve">Annual Picnic:  </w:t>
      </w:r>
    </w:p>
    <w:p w:rsidR="00000000" w:rsidDel="00000000" w:rsidP="00000000" w:rsidRDefault="00000000" w:rsidRPr="00000000" w14:paraId="00000029">
      <w:pPr>
        <w:ind w:left="720" w:firstLine="72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10.1  Held October 18th, 2025.  Games and live music provided.  Main food donated by the Wagenhausers with Board thanks!  Al Navarez provided beverages and serviceware. Thank you Al! Dish to pass completed the food.  Attendance of approximately 20.</w:t>
      </w:r>
    </w:p>
    <w:p w:rsidR="00000000" w:rsidDel="00000000" w:rsidP="00000000" w:rsidRDefault="00000000" w:rsidRPr="00000000" w14:paraId="0000002A">
      <w:pPr>
        <w:ind w:left="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B">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C">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NEW BUSINESS: (and incomplete tasks from 2025)</w:t>
      </w:r>
    </w:p>
    <w:p w:rsidR="00000000" w:rsidDel="00000000" w:rsidP="00000000" w:rsidRDefault="00000000" w:rsidRPr="00000000" w14:paraId="0000002D">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E">
      <w:pPr>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11.   </w:t>
        <w:tab/>
        <w:t xml:space="preserve">By-laws Update,</w:t>
      </w:r>
    </w:p>
    <w:p w:rsidR="00000000" w:rsidDel="00000000" w:rsidP="00000000" w:rsidRDefault="00000000" w:rsidRPr="00000000" w14:paraId="0000002F">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11.1</w:t>
        <w:tab/>
        <w:t xml:space="preserve"> No advancement in 2025. Committee and community survey needed.  No funds for legal assistance but work could be done this year and budgeted for next year's legal review and community vote.</w:t>
        <w:tab/>
        <w:t xml:space="preserve"> Seriously outdated and contradictory.  Need total revision and/or simplification.</w:t>
      </w:r>
    </w:p>
    <w:p w:rsidR="00000000" w:rsidDel="00000000" w:rsidP="00000000" w:rsidRDefault="00000000" w:rsidRPr="00000000" w14:paraId="00000030">
      <w:pPr>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1">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Member Survey needed to find out what is wanted by enough voting members to implicate changes.</w:t>
      </w:r>
    </w:p>
    <w:p w:rsidR="00000000" w:rsidDel="00000000" w:rsidP="00000000" w:rsidRDefault="00000000" w:rsidRPr="00000000" w14:paraId="00000032">
      <w:pPr>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3">
      <w:pPr>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12.</w:t>
        <w:tab/>
        <w:t xml:space="preserve">Architectural Control Committee-</w:t>
      </w:r>
    </w:p>
    <w:p w:rsidR="00000000" w:rsidDel="00000000" w:rsidP="00000000" w:rsidRDefault="00000000" w:rsidRPr="00000000" w14:paraId="00000034">
      <w:pPr>
        <w:ind w:left="720" w:firstLine="72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12.1  This is required in our By-Laws.  Establish guidelines for Board approval.  The board recently accepted the resignation of Rich Strogan from the committee chair due to his job and limited time availability.  3 Members required.  Volunteers needed!</w:t>
      </w:r>
    </w:p>
    <w:p w:rsidR="00000000" w:rsidDel="00000000" w:rsidP="00000000" w:rsidRDefault="00000000" w:rsidRPr="00000000" w14:paraId="00000035">
      <w:pPr>
        <w:ind w:left="720" w:firstLine="72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6">
      <w:pPr>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13.  </w:t>
        <w:tab/>
        <w:t xml:space="preserve">Annual Picnic:</w:t>
      </w:r>
    </w:p>
    <w:p w:rsidR="00000000" w:rsidDel="00000000" w:rsidP="00000000" w:rsidRDefault="00000000" w:rsidRPr="00000000" w14:paraId="00000037">
      <w:pPr>
        <w:ind w:left="720" w:firstLine="72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13.1</w:t>
        <w:tab/>
        <w:t xml:space="preserve">Next year Pot-Luck Picnic date:  Saturday, October 17th at the Pavillion.  No board funds allocated.  Volunteers needed. </w:t>
      </w:r>
    </w:p>
    <w:p w:rsidR="00000000" w:rsidDel="00000000" w:rsidP="00000000" w:rsidRDefault="00000000" w:rsidRPr="00000000" w14:paraId="00000038">
      <w:pPr>
        <w:ind w:left="720" w:firstLine="72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9">
      <w:pPr>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14: </w:t>
        <w:tab/>
        <w:t xml:space="preserve">Activity Committee </w:t>
      </w:r>
    </w:p>
    <w:p w:rsidR="00000000" w:rsidDel="00000000" w:rsidP="00000000" w:rsidRDefault="00000000" w:rsidRPr="00000000" w14:paraId="0000003A">
      <w:pPr>
        <w:ind w:left="720" w:firstLine="72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14.1</w:t>
        <w:tab/>
        <w:t xml:space="preserve">Chair volunteer needed.  Tina Ashby has proposed a Calendar of Events for 2026 which will be posted on the website.  Subject to change.  </w:t>
      </w:r>
    </w:p>
    <w:p w:rsidR="00000000" w:rsidDel="00000000" w:rsidP="00000000" w:rsidRDefault="00000000" w:rsidRPr="00000000" w14:paraId="0000003B">
      <w:pPr>
        <w:ind w:left="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C">
      <w:pPr>
        <w:ind w:left="720" w:firstLine="72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D">
      <w:pPr>
        <w:ind w:left="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E">
      <w:pPr>
        <w:ind w:left="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F">
      <w:pPr>
        <w:ind w:left="0" w:firstLine="0"/>
        <w:rPr>
          <w:sz w:val="24"/>
          <w:szCs w:val="24"/>
        </w:rPr>
      </w:pPr>
      <w:r w:rsidDel="00000000" w:rsidR="00000000" w:rsidRPr="00000000">
        <w:rPr>
          <w:rFonts w:ascii="Helvetica Neue" w:cs="Helvetica Neue" w:eastAsia="Helvetica Neue" w:hAnsi="Helvetica Neue"/>
          <w:sz w:val="24"/>
          <w:szCs w:val="24"/>
          <w:rtl w:val="0"/>
        </w:rPr>
        <w:t xml:space="preserve">15.      Open Discussion and other New Business</w:t>
      </w:r>
      <w:r w:rsidDel="00000000" w:rsidR="00000000" w:rsidRPr="00000000">
        <w:rPr>
          <w:rtl w:val="0"/>
        </w:rPr>
      </w:r>
    </w:p>
    <w:p w:rsidR="00000000" w:rsidDel="00000000" w:rsidP="00000000" w:rsidRDefault="00000000" w:rsidRPr="00000000" w14:paraId="00000040">
      <w:pPr>
        <w:numPr>
          <w:ilvl w:val="0"/>
          <w:numId w:val="1"/>
        </w:numPr>
        <w:pBdr>
          <w:top w:color="000000" w:space="0" w:sz="0" w:val="none"/>
          <w:bottom w:color="000000" w:space="0" w:sz="0" w:val="none"/>
          <w:right w:color="000000" w:space="0" w:sz="0" w:val="none"/>
          <w:between w:color="000000" w:space="0" w:sz="0" w:val="none"/>
        </w:pBdr>
        <w:ind w:left="1800" w:hanging="360"/>
        <w:rPr>
          <w:rFonts w:ascii="Arial" w:cs="Arial" w:eastAsia="Arial" w:hAnsi="Arial"/>
          <w:sz w:val="24"/>
          <w:szCs w:val="24"/>
        </w:rPr>
      </w:pPr>
      <w:r w:rsidDel="00000000" w:rsidR="00000000" w:rsidRPr="00000000">
        <w:rPr>
          <w:sz w:val="24"/>
          <w:szCs w:val="24"/>
          <w:rtl w:val="0"/>
        </w:rPr>
        <w:t xml:space="preserve">Please re-engage or engage for the first time with the website. Springwoodlanding.com.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1">
      <w:pPr>
        <w:numPr>
          <w:ilvl w:val="0"/>
          <w:numId w:val="2"/>
        </w:numPr>
        <w:pBdr>
          <w:top w:color="000000" w:space="0" w:sz="0" w:val="none"/>
          <w:bottom w:color="000000" w:space="0" w:sz="0" w:val="none"/>
          <w:right w:color="000000" w:space="0" w:sz="0" w:val="none"/>
          <w:between w:color="000000" w:space="0" w:sz="0" w:val="none"/>
        </w:pBdr>
        <w:ind w:left="1800" w:hanging="360"/>
        <w:rPr>
          <w:rFonts w:ascii="Arial" w:cs="Arial" w:eastAsia="Arial" w:hAnsi="Arial"/>
          <w:sz w:val="24"/>
          <w:szCs w:val="24"/>
        </w:rPr>
      </w:pPr>
      <w:r w:rsidDel="00000000" w:rsidR="00000000" w:rsidRPr="00000000">
        <w:rPr>
          <w:sz w:val="24"/>
          <w:szCs w:val="24"/>
          <w:rtl w:val="0"/>
        </w:rPr>
        <w:t xml:space="preserve">Reminder of how best to communicate with the board directors. </w:t>
      </w:r>
    </w:p>
    <w:p w:rsidR="00000000" w:rsidDel="00000000" w:rsidP="00000000" w:rsidRDefault="00000000" w:rsidRPr="00000000" w14:paraId="00000042">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rtl w:val="0"/>
        </w:rPr>
      </w:r>
    </w:p>
    <w:p w:rsidR="00000000" w:rsidDel="00000000" w:rsidP="00000000" w:rsidRDefault="00000000" w:rsidRPr="00000000" w14:paraId="00000043">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sz w:val="24"/>
          <w:szCs w:val="24"/>
          <w:rtl w:val="0"/>
        </w:rPr>
        <w:t xml:space="preserve">16.</w:t>
        <w:tab/>
        <w:t xml:space="preserve">Election of 2026 Board Members to a 1 year term</w:t>
      </w:r>
    </w:p>
    <w:p w:rsidR="00000000" w:rsidDel="00000000" w:rsidP="00000000" w:rsidRDefault="00000000" w:rsidRPr="00000000" w14:paraId="00000044">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sz w:val="24"/>
          <w:szCs w:val="24"/>
          <w:rtl w:val="0"/>
        </w:rPr>
        <w:tab/>
        <w:tab/>
        <w:t xml:space="preserve">Current Volunteers willing to serve:</w:t>
      </w:r>
    </w:p>
    <w:p w:rsidR="00000000" w:rsidDel="00000000" w:rsidP="00000000" w:rsidRDefault="00000000" w:rsidRPr="00000000" w14:paraId="00000045">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rtl w:val="0"/>
        </w:rPr>
      </w:r>
    </w:p>
    <w:p w:rsidR="00000000" w:rsidDel="00000000" w:rsidP="00000000" w:rsidRDefault="00000000" w:rsidRPr="00000000" w14:paraId="00000046">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sz w:val="24"/>
          <w:szCs w:val="24"/>
          <w:rtl w:val="0"/>
        </w:rPr>
        <w:tab/>
        <w:tab/>
        <w:t xml:space="preserve">Tina Ashby, President</w:t>
      </w:r>
    </w:p>
    <w:p w:rsidR="00000000" w:rsidDel="00000000" w:rsidP="00000000" w:rsidRDefault="00000000" w:rsidRPr="00000000" w14:paraId="00000047">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sz w:val="24"/>
          <w:szCs w:val="24"/>
          <w:rtl w:val="0"/>
        </w:rPr>
        <w:tab/>
        <w:tab/>
        <w:t xml:space="preserve">Al Nevarez, Vice President</w:t>
      </w:r>
    </w:p>
    <w:p w:rsidR="00000000" w:rsidDel="00000000" w:rsidP="00000000" w:rsidRDefault="00000000" w:rsidRPr="00000000" w14:paraId="00000048">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sz w:val="24"/>
          <w:szCs w:val="24"/>
          <w:rtl w:val="0"/>
        </w:rPr>
        <w:tab/>
        <w:tab/>
        <w:t xml:space="preserve">Angie Ringler, Secretary</w:t>
      </w:r>
    </w:p>
    <w:p w:rsidR="00000000" w:rsidDel="00000000" w:rsidP="00000000" w:rsidRDefault="00000000" w:rsidRPr="00000000" w14:paraId="00000049">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sz w:val="24"/>
          <w:szCs w:val="24"/>
          <w:rtl w:val="0"/>
        </w:rPr>
        <w:tab/>
        <w:tab/>
        <w:t xml:space="preserve">Tara Dufrene, At-Large</w:t>
      </w:r>
    </w:p>
    <w:p w:rsidR="00000000" w:rsidDel="00000000" w:rsidP="00000000" w:rsidRDefault="00000000" w:rsidRPr="00000000" w14:paraId="0000004A">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sz w:val="24"/>
          <w:szCs w:val="24"/>
          <w:rtl w:val="0"/>
        </w:rPr>
        <w:tab/>
        <w:tab/>
        <w:t xml:space="preserve">VACANCY:  Treasurer</w:t>
      </w:r>
    </w:p>
    <w:p w:rsidR="00000000" w:rsidDel="00000000" w:rsidP="00000000" w:rsidRDefault="00000000" w:rsidRPr="00000000" w14:paraId="0000004B">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rtl w:val="0"/>
        </w:rPr>
      </w:r>
    </w:p>
    <w:p w:rsidR="00000000" w:rsidDel="00000000" w:rsidP="00000000" w:rsidRDefault="00000000" w:rsidRPr="00000000" w14:paraId="0000004C">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sz w:val="24"/>
          <w:szCs w:val="24"/>
          <w:rtl w:val="0"/>
        </w:rPr>
        <w:tab/>
        <w:tab/>
        <w:t xml:space="preserve">Nominations from floor</w:t>
      </w:r>
    </w:p>
    <w:p w:rsidR="00000000" w:rsidDel="00000000" w:rsidP="00000000" w:rsidRDefault="00000000" w:rsidRPr="00000000" w14:paraId="0000004D">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sz w:val="24"/>
          <w:szCs w:val="24"/>
          <w:rtl w:val="0"/>
        </w:rPr>
        <w:tab/>
        <w:tab/>
      </w:r>
    </w:p>
    <w:p w:rsidR="00000000" w:rsidDel="00000000" w:rsidP="00000000" w:rsidRDefault="00000000" w:rsidRPr="00000000" w14:paraId="0000004E">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sz w:val="24"/>
          <w:szCs w:val="24"/>
          <w:rtl w:val="0"/>
        </w:rPr>
        <w:tab/>
        <w:tab/>
        <w:t xml:space="preserve">Motion to allow voting by hand versus secret ballot.  </w:t>
      </w:r>
    </w:p>
    <w:p w:rsidR="00000000" w:rsidDel="00000000" w:rsidP="00000000" w:rsidRDefault="00000000" w:rsidRPr="00000000" w14:paraId="0000004F">
      <w:pPr>
        <w:pBdr>
          <w:top w:color="000000" w:space="0" w:sz="0" w:val="none"/>
          <w:bottom w:color="000000" w:space="0" w:sz="0" w:val="none"/>
          <w:right w:color="000000" w:space="0" w:sz="0" w:val="none"/>
          <w:between w:color="000000" w:space="0" w:sz="0" w:val="none"/>
        </w:pBdr>
        <w:rPr>
          <w:rFonts w:ascii="Helvetica Neue" w:cs="Helvetica Neue" w:eastAsia="Helvetica Neue" w:hAnsi="Helvetica Neue"/>
          <w:sz w:val="24"/>
          <w:szCs w:val="24"/>
        </w:rPr>
      </w:pPr>
      <w:r w:rsidDel="00000000" w:rsidR="00000000" w:rsidRPr="00000000">
        <w:rPr>
          <w:sz w:val="24"/>
          <w:szCs w:val="24"/>
          <w:rtl w:val="0"/>
        </w:rPr>
        <w:tab/>
        <w:tab/>
      </w:r>
      <w:r w:rsidDel="00000000" w:rsidR="00000000" w:rsidRPr="00000000">
        <w:rPr>
          <w:rFonts w:ascii="Helvetica Neue" w:cs="Helvetica Neue" w:eastAsia="Helvetica Neue" w:hAnsi="Helvetica Neue"/>
          <w:sz w:val="24"/>
          <w:szCs w:val="24"/>
          <w:rtl w:val="0"/>
        </w:rPr>
        <w:t xml:space="preserve">Who accepted the Motion?</w:t>
      </w:r>
    </w:p>
    <w:p w:rsidR="00000000" w:rsidDel="00000000" w:rsidP="00000000" w:rsidRDefault="00000000" w:rsidRPr="00000000" w14:paraId="00000050">
      <w:pPr>
        <w:spacing w:line="360" w:lineRule="auto"/>
        <w:ind w:left="144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Who Seconds the Motion?</w:t>
      </w:r>
    </w:p>
    <w:p w:rsidR="00000000" w:rsidDel="00000000" w:rsidP="00000000" w:rsidRDefault="00000000" w:rsidRPr="00000000" w14:paraId="00000051">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rFonts w:ascii="Helvetica Neue" w:cs="Helvetica Neue" w:eastAsia="Helvetica Neue" w:hAnsi="Helvetica Neue"/>
          <w:sz w:val="24"/>
          <w:szCs w:val="24"/>
          <w:rtl w:val="0"/>
        </w:rPr>
        <w:t xml:space="preserve">                      Vote: Accepted or Denied</w:t>
      </w:r>
      <w:r w:rsidDel="00000000" w:rsidR="00000000" w:rsidRPr="00000000">
        <w:rPr>
          <w:sz w:val="24"/>
          <w:szCs w:val="24"/>
          <w:rtl w:val="0"/>
        </w:rPr>
        <w:tab/>
        <w:tab/>
      </w:r>
    </w:p>
    <w:p w:rsidR="00000000" w:rsidDel="00000000" w:rsidP="00000000" w:rsidRDefault="00000000" w:rsidRPr="00000000" w14:paraId="00000052">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sz w:val="24"/>
          <w:szCs w:val="24"/>
          <w:rtl w:val="0"/>
        </w:rPr>
        <w:t xml:space="preserve">(If ANY Nay votes, voting will be moved to secret ballot.)</w:t>
      </w:r>
    </w:p>
    <w:p w:rsidR="00000000" w:rsidDel="00000000" w:rsidP="00000000" w:rsidRDefault="00000000" w:rsidRPr="00000000" w14:paraId="00000053">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rtl w:val="0"/>
        </w:rPr>
      </w:r>
    </w:p>
    <w:p w:rsidR="00000000" w:rsidDel="00000000" w:rsidP="00000000" w:rsidRDefault="00000000" w:rsidRPr="00000000" w14:paraId="00000054">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sz w:val="24"/>
          <w:szCs w:val="24"/>
          <w:rtl w:val="0"/>
        </w:rPr>
        <w:tab/>
        <w:tab/>
        <w:t xml:space="preserve">Motion to elect volunteers to all positions</w:t>
      </w:r>
    </w:p>
    <w:p w:rsidR="00000000" w:rsidDel="00000000" w:rsidP="00000000" w:rsidRDefault="00000000" w:rsidRPr="00000000" w14:paraId="00000055">
      <w:pPr>
        <w:pBdr>
          <w:top w:color="000000" w:space="0" w:sz="0" w:val="none"/>
          <w:bottom w:color="000000" w:space="0" w:sz="0" w:val="none"/>
          <w:right w:color="000000" w:space="0" w:sz="0" w:val="none"/>
          <w:between w:color="000000" w:space="0" w:sz="0" w:val="none"/>
        </w:pBdr>
        <w:rPr>
          <w:rFonts w:ascii="Helvetica Neue" w:cs="Helvetica Neue" w:eastAsia="Helvetica Neue" w:hAnsi="Helvetica Neue"/>
          <w:sz w:val="24"/>
          <w:szCs w:val="24"/>
        </w:rPr>
      </w:pPr>
      <w:r w:rsidDel="00000000" w:rsidR="00000000" w:rsidRPr="00000000">
        <w:rPr>
          <w:sz w:val="24"/>
          <w:szCs w:val="24"/>
          <w:rtl w:val="0"/>
        </w:rPr>
        <w:tab/>
        <w:tab/>
      </w:r>
      <w:r w:rsidDel="00000000" w:rsidR="00000000" w:rsidRPr="00000000">
        <w:rPr>
          <w:rFonts w:ascii="Helvetica Neue" w:cs="Helvetica Neue" w:eastAsia="Helvetica Neue" w:hAnsi="Helvetica Neue"/>
          <w:sz w:val="24"/>
          <w:szCs w:val="24"/>
          <w:rtl w:val="0"/>
        </w:rPr>
        <w:t xml:space="preserve">Who accepted the Motion?</w:t>
      </w:r>
    </w:p>
    <w:p w:rsidR="00000000" w:rsidDel="00000000" w:rsidP="00000000" w:rsidRDefault="00000000" w:rsidRPr="00000000" w14:paraId="00000056">
      <w:pPr>
        <w:spacing w:line="360" w:lineRule="auto"/>
        <w:ind w:left="144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Who Seconds the Motion?</w:t>
      </w:r>
    </w:p>
    <w:p w:rsidR="00000000" w:rsidDel="00000000" w:rsidP="00000000" w:rsidRDefault="00000000" w:rsidRPr="00000000" w14:paraId="00000057">
      <w:pPr>
        <w:spacing w:line="360" w:lineRule="auto"/>
        <w:ind w:left="1440" w:firstLine="0"/>
        <w:rPr>
          <w:sz w:val="24"/>
          <w:szCs w:val="24"/>
        </w:rPr>
      </w:pPr>
      <w:r w:rsidDel="00000000" w:rsidR="00000000" w:rsidRPr="00000000">
        <w:rPr>
          <w:rFonts w:ascii="Helvetica Neue" w:cs="Helvetica Neue" w:eastAsia="Helvetica Neue" w:hAnsi="Helvetica Neue"/>
          <w:sz w:val="24"/>
          <w:szCs w:val="24"/>
          <w:rtl w:val="0"/>
        </w:rPr>
        <w:t xml:space="preserve">Vote: Accepted or Denied</w:t>
      </w:r>
      <w:r w:rsidDel="00000000" w:rsidR="00000000" w:rsidRPr="00000000">
        <w:rPr>
          <w:rtl w:val="0"/>
        </w:rPr>
      </w:r>
    </w:p>
    <w:p w:rsidR="00000000" w:rsidDel="00000000" w:rsidP="00000000" w:rsidRDefault="00000000" w:rsidRPr="00000000" w14:paraId="00000058">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rtl w:val="0"/>
        </w:rPr>
      </w:r>
    </w:p>
    <w:p w:rsidR="00000000" w:rsidDel="00000000" w:rsidP="00000000" w:rsidRDefault="00000000" w:rsidRPr="00000000" w14:paraId="00000059">
      <w:pPr>
        <w:pBdr>
          <w:top w:color="000000" w:space="0" w:sz="0" w:val="none"/>
          <w:bottom w:color="000000" w:space="0" w:sz="0" w:val="none"/>
          <w:right w:color="000000" w:space="0" w:sz="0" w:val="none"/>
          <w:between w:color="000000" w:space="0" w:sz="0" w:val="none"/>
        </w:pBdr>
        <w:rPr>
          <w:sz w:val="24"/>
          <w:szCs w:val="24"/>
        </w:rPr>
      </w:pPr>
      <w:r w:rsidDel="00000000" w:rsidR="00000000" w:rsidRPr="00000000">
        <w:rPr>
          <w:sz w:val="24"/>
          <w:szCs w:val="24"/>
          <w:rtl w:val="0"/>
        </w:rPr>
        <w:t xml:space="preserve">17.</w:t>
        <w:tab/>
        <w:t xml:space="preserve">New Board Members to vote regarding outsourcing of Treasurer duties (if needed)</w:t>
      </w:r>
      <w:r w:rsidDel="00000000" w:rsidR="00000000" w:rsidRPr="00000000">
        <w:rPr>
          <w:rtl w:val="0"/>
        </w:rPr>
      </w:r>
    </w:p>
    <w:p w:rsidR="00000000" w:rsidDel="00000000" w:rsidP="00000000" w:rsidRDefault="00000000" w:rsidRPr="00000000" w14:paraId="0000005A">
      <w:pPr>
        <w:tabs>
          <w:tab w:val="left" w:leader="none" w:pos="720"/>
        </w:tabs>
        <w:ind w:left="144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B">
      <w:pPr>
        <w:tabs>
          <w:tab w:val="left" w:leader="none" w:pos="720"/>
        </w:tabs>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18.</w:t>
        <w:tab/>
        <w:t xml:space="preserve">New Board Members to vote regarding placing a lien on 50 W Court Dr for unpaid </w:t>
        <w:tab/>
        <w:tab/>
        <w:t xml:space="preserve">assessments</w:t>
      </w:r>
    </w:p>
    <w:p w:rsidR="00000000" w:rsidDel="00000000" w:rsidP="00000000" w:rsidRDefault="00000000" w:rsidRPr="00000000" w14:paraId="0000005C">
      <w:pPr>
        <w:tabs>
          <w:tab w:val="left" w:leader="none" w:pos="720"/>
        </w:tabs>
        <w:ind w:left="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D">
      <w:pPr>
        <w:tabs>
          <w:tab w:val="left" w:leader="none" w:pos="720"/>
        </w:tabs>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19.</w:t>
        <w:tab/>
        <w:t xml:space="preserve">New Board Members to appoint Jody Pendleton (if willing) via Special Appointment to </w:t>
        <w:tab/>
        <w:tab/>
        <w:t xml:space="preserve">serve as Technical/Website Director, ACC Members (3 needed), By-Laws Chair,    </w:t>
        <w:tab/>
        <w:tab/>
        <w:t xml:space="preserve">Activities Chair</w:t>
      </w:r>
    </w:p>
    <w:p w:rsidR="00000000" w:rsidDel="00000000" w:rsidP="00000000" w:rsidRDefault="00000000" w:rsidRPr="00000000" w14:paraId="0000005E">
      <w:pPr>
        <w:tabs>
          <w:tab w:val="left" w:leader="none" w:pos="720"/>
        </w:tabs>
        <w:ind w:left="144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F">
      <w:pPr>
        <w:ind w:left="72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sz w:val="24"/>
          <w:szCs w:val="24"/>
          <w:rtl w:val="0"/>
        </w:rPr>
        <w:t xml:space="preserve">Motion to Adjournment</w:t>
      </w:r>
      <w:r w:rsidDel="00000000" w:rsidR="00000000" w:rsidRPr="00000000">
        <w:rPr>
          <w:rtl w:val="0"/>
        </w:rPr>
      </w:r>
    </w:p>
    <w:p w:rsidR="00000000" w:rsidDel="00000000" w:rsidP="00000000" w:rsidRDefault="00000000" w:rsidRPr="00000000" w14:paraId="00000060">
      <w:pPr>
        <w:ind w:left="144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Who accepted the Motion?</w:t>
      </w:r>
    </w:p>
    <w:p w:rsidR="00000000" w:rsidDel="00000000" w:rsidP="00000000" w:rsidRDefault="00000000" w:rsidRPr="00000000" w14:paraId="00000061">
      <w:pPr>
        <w:ind w:left="144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Who Seconds the Motion?</w:t>
      </w:r>
    </w:p>
    <w:p w:rsidR="00000000" w:rsidDel="00000000" w:rsidP="00000000" w:rsidRDefault="00000000" w:rsidRPr="00000000" w14:paraId="00000062">
      <w:pPr>
        <w:ind w:left="144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Vote:  Accepted or Denied</w:t>
      </w:r>
    </w:p>
    <w:p w:rsidR="00000000" w:rsidDel="00000000" w:rsidP="00000000" w:rsidRDefault="00000000" w:rsidRPr="00000000" w14:paraId="00000063">
      <w:pPr>
        <w:ind w:left="144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4">
      <w:pPr>
        <w:ind w:left="144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5">
      <w:pPr>
        <w:ind w:left="144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6">
      <w:pPr>
        <w:spacing w:line="216"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drawing>
          <wp:inline distB="114300" distT="114300" distL="114300" distR="114300">
            <wp:extent cx="6400800" cy="77343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00800" cy="7734300"/>
                    </a:xfrm>
                    <a:prstGeom prst="rect"/>
                    <a:ln/>
                  </pic:spPr>
                </pic:pic>
              </a:graphicData>
            </a:graphic>
          </wp:inline>
        </w:drawing>
      </w: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sGWz8IF14j8JW0EJ6VkZ3KOxCA==">CgMxLjA4AHIhMXNGNEpUV3VTME1mYVBfNVZoa0FFbnk2Ui15alJvYjFy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