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EEDC" w14:textId="697D9187" w:rsidR="005B0FA8" w:rsidRDefault="00232DBC" w:rsidP="005E7677">
      <w:pPr>
        <w:jc w:val="center"/>
        <w:rPr>
          <w:rFonts w:ascii="Arial Black" w:hAnsi="Arial Black"/>
          <w:b/>
          <w:sz w:val="40"/>
          <w:szCs w:val="40"/>
        </w:rPr>
      </w:pPr>
      <w:r>
        <w:rPr>
          <w:rFonts w:ascii="Arial Black" w:eastAsia="Arial Black" w:hAnsi="Arial Black" w:cs="Arial Black"/>
          <w:b/>
          <w:bCs/>
          <w:sz w:val="40"/>
          <w:szCs w:val="40"/>
        </w:rPr>
        <w:t>2018</w:t>
      </w:r>
      <w:r w:rsidR="51691E1C" w:rsidRPr="51691E1C">
        <w:rPr>
          <w:rFonts w:ascii="Arial Black" w:eastAsia="Arial Black" w:hAnsi="Arial Black" w:cs="Arial Black"/>
          <w:b/>
          <w:bCs/>
          <w:sz w:val="40"/>
          <w:szCs w:val="40"/>
        </w:rPr>
        <w:t xml:space="preserve"> OYLA Regulation Summary</w:t>
      </w:r>
    </w:p>
    <w:p w14:paraId="6A2BB9D2" w14:textId="1FE023A3" w:rsidR="005E7677" w:rsidRPr="007D3A72" w:rsidRDefault="00232DBC" w:rsidP="007D3A72">
      <w:pPr>
        <w:jc w:val="center"/>
        <w:rPr>
          <w:rFonts w:ascii="Verdana" w:hAnsi="Verdana"/>
          <w:sz w:val="16"/>
          <w:szCs w:val="16"/>
        </w:rPr>
      </w:pPr>
      <w:r>
        <w:rPr>
          <w:rFonts w:ascii="Verdana" w:eastAsia="Verdana" w:hAnsi="Verdana" w:cs="Verdana"/>
          <w:sz w:val="16"/>
          <w:szCs w:val="16"/>
        </w:rPr>
        <w:t>The 2018</w:t>
      </w:r>
      <w:bookmarkStart w:id="0" w:name="_GoBack"/>
      <w:bookmarkEnd w:id="0"/>
      <w:r w:rsidR="51691E1C" w:rsidRPr="51691E1C">
        <w:rPr>
          <w:rFonts w:ascii="Verdana" w:eastAsia="Verdana" w:hAnsi="Verdana" w:cs="Verdana"/>
          <w:sz w:val="16"/>
          <w:szCs w:val="16"/>
        </w:rPr>
        <w:t xml:space="preserve"> OYLA Regulations and Rules Summary tables are supplemental to the US Lacrosse NFHS (National Federation of High Schools) Boys Lacrosse Rulebook which includes the US Lacrosse Youth Rules.  OYLA rules are based on US Lacrosse Rules and every coach and official should only use this information in conjunction with the rulebook.</w:t>
      </w:r>
    </w:p>
    <w:tbl>
      <w:tblPr>
        <w:tblStyle w:val="TableGrid"/>
        <w:tblW w:w="0" w:type="auto"/>
        <w:tblLook w:val="04A0" w:firstRow="1" w:lastRow="0" w:firstColumn="1" w:lastColumn="0" w:noHBand="0" w:noVBand="1"/>
      </w:tblPr>
      <w:tblGrid>
        <w:gridCol w:w="2178"/>
        <w:gridCol w:w="3690"/>
        <w:gridCol w:w="3690"/>
        <w:gridCol w:w="18"/>
      </w:tblGrid>
      <w:tr w:rsidR="009909AB" w:rsidRPr="00675EB8" w14:paraId="6650FB9F" w14:textId="77777777" w:rsidTr="009909AB">
        <w:trPr>
          <w:trHeight w:val="285"/>
        </w:trPr>
        <w:tc>
          <w:tcPr>
            <w:tcW w:w="2178" w:type="dxa"/>
          </w:tcPr>
          <w:p w14:paraId="26F99400" w14:textId="3DA56184" w:rsidR="009909AB" w:rsidRPr="00675EB8" w:rsidRDefault="009909AB" w:rsidP="005E7677">
            <w:pPr>
              <w:rPr>
                <w:rFonts w:ascii="Verdana" w:hAnsi="Verdana"/>
                <w:b/>
                <w:sz w:val="18"/>
                <w:szCs w:val="18"/>
              </w:rPr>
            </w:pPr>
            <w:r w:rsidRPr="00675EB8">
              <w:rPr>
                <w:rFonts w:ascii="Verdana" w:hAnsi="Verdana"/>
                <w:b/>
                <w:sz w:val="18"/>
                <w:szCs w:val="18"/>
              </w:rPr>
              <w:t>Grades</w:t>
            </w:r>
          </w:p>
        </w:tc>
        <w:tc>
          <w:tcPr>
            <w:tcW w:w="3690" w:type="dxa"/>
          </w:tcPr>
          <w:p w14:paraId="654F7B05" w14:textId="77777777" w:rsidR="009909AB" w:rsidRPr="00675EB8" w:rsidRDefault="009909AB" w:rsidP="007D3A72">
            <w:pPr>
              <w:jc w:val="center"/>
              <w:rPr>
                <w:rFonts w:ascii="Verdana" w:hAnsi="Verdana"/>
                <w:b/>
                <w:sz w:val="18"/>
                <w:szCs w:val="18"/>
              </w:rPr>
            </w:pPr>
            <w:r w:rsidRPr="00675EB8">
              <w:rPr>
                <w:rFonts w:ascii="Verdana" w:hAnsi="Verdana"/>
                <w:b/>
                <w:sz w:val="18"/>
                <w:szCs w:val="18"/>
              </w:rPr>
              <w:t>1 + 2</w:t>
            </w:r>
          </w:p>
        </w:tc>
        <w:tc>
          <w:tcPr>
            <w:tcW w:w="3708" w:type="dxa"/>
            <w:gridSpan w:val="2"/>
          </w:tcPr>
          <w:p w14:paraId="76CFA3C4" w14:textId="77777777" w:rsidR="009909AB" w:rsidRPr="00675EB8" w:rsidRDefault="009909AB" w:rsidP="007D3A72">
            <w:pPr>
              <w:jc w:val="center"/>
              <w:rPr>
                <w:rFonts w:ascii="Verdana" w:hAnsi="Verdana"/>
                <w:b/>
                <w:sz w:val="18"/>
                <w:szCs w:val="18"/>
              </w:rPr>
            </w:pPr>
            <w:r w:rsidRPr="00675EB8">
              <w:rPr>
                <w:rFonts w:ascii="Verdana" w:hAnsi="Verdana"/>
                <w:b/>
                <w:sz w:val="18"/>
                <w:szCs w:val="18"/>
              </w:rPr>
              <w:t>3 + 4</w:t>
            </w:r>
          </w:p>
        </w:tc>
      </w:tr>
      <w:tr w:rsidR="009909AB" w:rsidRPr="00675EB8" w14:paraId="1A8D207D" w14:textId="77777777" w:rsidTr="009909AB">
        <w:trPr>
          <w:trHeight w:val="915"/>
        </w:trPr>
        <w:tc>
          <w:tcPr>
            <w:tcW w:w="2178" w:type="dxa"/>
          </w:tcPr>
          <w:p w14:paraId="0F591B5B" w14:textId="6B0A45C9" w:rsidR="009909AB" w:rsidRPr="00675EB8" w:rsidRDefault="009468BD" w:rsidP="009468BD">
            <w:pPr>
              <w:jc w:val="center"/>
              <w:rPr>
                <w:rFonts w:ascii="Verdana" w:hAnsi="Verdana"/>
                <w:b/>
                <w:sz w:val="18"/>
                <w:szCs w:val="18"/>
              </w:rPr>
            </w:pPr>
            <w:r w:rsidRPr="00675EB8">
              <w:rPr>
                <w:rFonts w:ascii="Verdana" w:hAnsi="Verdana"/>
                <w:b/>
                <w:sz w:val="18"/>
                <w:szCs w:val="18"/>
              </w:rPr>
              <w:t>Fie</w:t>
            </w:r>
            <w:r w:rsidR="009909AB" w:rsidRPr="00675EB8">
              <w:rPr>
                <w:rFonts w:ascii="Verdana" w:hAnsi="Verdana"/>
                <w:b/>
                <w:sz w:val="18"/>
                <w:szCs w:val="18"/>
              </w:rPr>
              <w:t>ld</w:t>
            </w:r>
            <w:r w:rsidRPr="00675EB8">
              <w:rPr>
                <w:rFonts w:ascii="Verdana" w:hAnsi="Verdana"/>
                <w:b/>
                <w:sz w:val="18"/>
                <w:szCs w:val="18"/>
              </w:rPr>
              <w:t>, Game</w:t>
            </w:r>
          </w:p>
        </w:tc>
        <w:tc>
          <w:tcPr>
            <w:tcW w:w="3690" w:type="dxa"/>
          </w:tcPr>
          <w:p w14:paraId="4D707211" w14:textId="4116B86E" w:rsidR="009468BD" w:rsidRDefault="00B227E3" w:rsidP="009468BD">
            <w:pPr>
              <w:jc w:val="center"/>
              <w:rPr>
                <w:rFonts w:ascii="Verdana" w:hAnsi="Verdana"/>
                <w:b/>
                <w:sz w:val="18"/>
                <w:szCs w:val="18"/>
              </w:rPr>
            </w:pPr>
            <w:r>
              <w:rPr>
                <w:rFonts w:ascii="Verdana" w:hAnsi="Verdana"/>
                <w:b/>
                <w:sz w:val="18"/>
                <w:szCs w:val="18"/>
              </w:rPr>
              <w:t xml:space="preserve">60 </w:t>
            </w:r>
            <w:proofErr w:type="spellStart"/>
            <w:r>
              <w:rPr>
                <w:rFonts w:ascii="Verdana" w:hAnsi="Verdana"/>
                <w:b/>
                <w:sz w:val="18"/>
                <w:szCs w:val="18"/>
              </w:rPr>
              <w:t>yds</w:t>
            </w:r>
            <w:proofErr w:type="spellEnd"/>
            <w:r>
              <w:rPr>
                <w:rFonts w:ascii="Verdana" w:hAnsi="Verdana"/>
                <w:b/>
                <w:sz w:val="18"/>
                <w:szCs w:val="18"/>
              </w:rPr>
              <w:t xml:space="preserve"> X 35 </w:t>
            </w:r>
            <w:proofErr w:type="spellStart"/>
            <w:r>
              <w:rPr>
                <w:rFonts w:ascii="Verdana" w:hAnsi="Verdana"/>
                <w:b/>
                <w:sz w:val="18"/>
                <w:szCs w:val="18"/>
              </w:rPr>
              <w:t>yds</w:t>
            </w:r>
            <w:proofErr w:type="spellEnd"/>
          </w:p>
          <w:p w14:paraId="57B9A5BB" w14:textId="0817E814" w:rsidR="00B227E3" w:rsidRPr="00675EB8" w:rsidRDefault="00B227E3" w:rsidP="009468BD">
            <w:pPr>
              <w:jc w:val="center"/>
              <w:rPr>
                <w:rFonts w:ascii="Verdana" w:hAnsi="Verdana"/>
                <w:b/>
                <w:sz w:val="18"/>
                <w:szCs w:val="18"/>
              </w:rPr>
            </w:pPr>
            <w:r>
              <w:rPr>
                <w:rFonts w:ascii="Verdana" w:hAnsi="Verdana"/>
                <w:b/>
                <w:sz w:val="18"/>
                <w:szCs w:val="18"/>
              </w:rPr>
              <w:t>(cross field)</w:t>
            </w:r>
          </w:p>
          <w:p w14:paraId="7A8BD5C3" w14:textId="3E09C191" w:rsidR="009909AB" w:rsidRPr="00675EB8" w:rsidRDefault="009468BD" w:rsidP="009468BD">
            <w:pPr>
              <w:tabs>
                <w:tab w:val="left" w:pos="2310"/>
              </w:tabs>
              <w:jc w:val="center"/>
              <w:rPr>
                <w:rFonts w:ascii="Verdana" w:hAnsi="Verdana"/>
                <w:b/>
                <w:sz w:val="18"/>
                <w:szCs w:val="18"/>
              </w:rPr>
            </w:pPr>
            <w:r w:rsidRPr="00675EB8">
              <w:rPr>
                <w:rFonts w:ascii="Verdana" w:hAnsi="Verdana"/>
                <w:b/>
                <w:sz w:val="18"/>
                <w:szCs w:val="18"/>
              </w:rPr>
              <w:t>3 v 3</w:t>
            </w:r>
          </w:p>
        </w:tc>
        <w:tc>
          <w:tcPr>
            <w:tcW w:w="3708" w:type="dxa"/>
            <w:gridSpan w:val="2"/>
          </w:tcPr>
          <w:p w14:paraId="6DD4DF73" w14:textId="0D963D48" w:rsidR="009468BD" w:rsidRDefault="00B227E3" w:rsidP="007D3A72">
            <w:pPr>
              <w:jc w:val="center"/>
              <w:rPr>
                <w:rFonts w:ascii="Verdana" w:hAnsi="Verdana"/>
                <w:b/>
                <w:sz w:val="18"/>
                <w:szCs w:val="18"/>
              </w:rPr>
            </w:pPr>
            <w:r>
              <w:rPr>
                <w:rFonts w:ascii="Verdana" w:hAnsi="Verdana"/>
                <w:b/>
                <w:sz w:val="18"/>
                <w:szCs w:val="18"/>
              </w:rPr>
              <w:t xml:space="preserve">60 </w:t>
            </w:r>
            <w:proofErr w:type="spellStart"/>
            <w:r>
              <w:rPr>
                <w:rFonts w:ascii="Verdana" w:hAnsi="Verdana"/>
                <w:b/>
                <w:sz w:val="18"/>
                <w:szCs w:val="18"/>
              </w:rPr>
              <w:t>yds</w:t>
            </w:r>
            <w:proofErr w:type="spellEnd"/>
            <w:r>
              <w:rPr>
                <w:rFonts w:ascii="Verdana" w:hAnsi="Verdana"/>
                <w:b/>
                <w:sz w:val="18"/>
                <w:szCs w:val="18"/>
              </w:rPr>
              <w:t xml:space="preserve"> X 35 </w:t>
            </w:r>
            <w:proofErr w:type="spellStart"/>
            <w:r>
              <w:rPr>
                <w:rFonts w:ascii="Verdana" w:hAnsi="Verdana"/>
                <w:b/>
                <w:sz w:val="18"/>
                <w:szCs w:val="18"/>
              </w:rPr>
              <w:t>yds</w:t>
            </w:r>
            <w:proofErr w:type="spellEnd"/>
          </w:p>
          <w:p w14:paraId="182F0562" w14:textId="5EEE4A54" w:rsidR="00B227E3" w:rsidRPr="00675EB8" w:rsidRDefault="00B227E3" w:rsidP="007D3A72">
            <w:pPr>
              <w:jc w:val="center"/>
              <w:rPr>
                <w:rFonts w:ascii="Verdana" w:hAnsi="Verdana"/>
                <w:b/>
                <w:sz w:val="18"/>
                <w:szCs w:val="18"/>
              </w:rPr>
            </w:pPr>
            <w:r>
              <w:rPr>
                <w:rFonts w:ascii="Verdana" w:hAnsi="Verdana"/>
                <w:b/>
                <w:sz w:val="18"/>
                <w:szCs w:val="18"/>
              </w:rPr>
              <w:t>(cross field)</w:t>
            </w:r>
          </w:p>
          <w:p w14:paraId="2BF59DB4" w14:textId="71F6A907" w:rsidR="009909AB" w:rsidRPr="00675EB8" w:rsidRDefault="00B227E3" w:rsidP="009468BD">
            <w:pPr>
              <w:tabs>
                <w:tab w:val="left" w:pos="2460"/>
              </w:tabs>
              <w:jc w:val="center"/>
              <w:rPr>
                <w:rFonts w:ascii="Verdana" w:hAnsi="Verdana"/>
                <w:b/>
                <w:sz w:val="18"/>
                <w:szCs w:val="18"/>
              </w:rPr>
            </w:pPr>
            <w:r>
              <w:rPr>
                <w:rFonts w:ascii="Verdana" w:hAnsi="Verdana"/>
                <w:b/>
                <w:sz w:val="18"/>
                <w:szCs w:val="18"/>
              </w:rPr>
              <w:t>6 v 6</w:t>
            </w:r>
            <w:r w:rsidR="009468BD" w:rsidRPr="00675EB8">
              <w:rPr>
                <w:rFonts w:ascii="Verdana" w:hAnsi="Verdana"/>
                <w:b/>
                <w:sz w:val="18"/>
                <w:szCs w:val="18"/>
              </w:rPr>
              <w:t xml:space="preserve"> –</w:t>
            </w:r>
            <w:r w:rsidR="00CE5011">
              <w:rPr>
                <w:rFonts w:ascii="Verdana" w:hAnsi="Verdana"/>
                <w:b/>
                <w:sz w:val="18"/>
                <w:szCs w:val="18"/>
              </w:rPr>
              <w:t xml:space="preserve"> </w:t>
            </w:r>
            <w:r w:rsidR="009468BD" w:rsidRPr="00675EB8">
              <w:rPr>
                <w:rFonts w:ascii="Verdana" w:hAnsi="Verdana"/>
                <w:b/>
                <w:sz w:val="18"/>
                <w:szCs w:val="18"/>
              </w:rPr>
              <w:t>goalie</w:t>
            </w:r>
          </w:p>
          <w:p w14:paraId="7DA34B17" w14:textId="39F7EDAA" w:rsidR="009468BD" w:rsidRPr="00675EB8" w:rsidRDefault="009468BD" w:rsidP="009468BD">
            <w:pPr>
              <w:tabs>
                <w:tab w:val="left" w:pos="2460"/>
              </w:tabs>
              <w:jc w:val="center"/>
              <w:rPr>
                <w:rFonts w:ascii="Verdana" w:hAnsi="Verdana"/>
                <w:b/>
                <w:sz w:val="18"/>
                <w:szCs w:val="18"/>
              </w:rPr>
            </w:pPr>
          </w:p>
        </w:tc>
      </w:tr>
      <w:tr w:rsidR="007D3A72" w:rsidRPr="00675EB8" w14:paraId="15298695" w14:textId="77777777" w:rsidTr="00675564">
        <w:tc>
          <w:tcPr>
            <w:tcW w:w="2178" w:type="dxa"/>
          </w:tcPr>
          <w:p w14:paraId="7156663D" w14:textId="08AFDE7B" w:rsidR="007D3A72" w:rsidRPr="00675EB8" w:rsidRDefault="007D3A72" w:rsidP="00675564">
            <w:pPr>
              <w:jc w:val="center"/>
              <w:rPr>
                <w:rFonts w:ascii="Verdana" w:hAnsi="Verdana"/>
                <w:b/>
                <w:sz w:val="18"/>
                <w:szCs w:val="18"/>
              </w:rPr>
            </w:pPr>
            <w:r w:rsidRPr="00675EB8">
              <w:rPr>
                <w:rFonts w:ascii="Verdana" w:hAnsi="Verdana"/>
                <w:b/>
                <w:sz w:val="18"/>
                <w:szCs w:val="18"/>
              </w:rPr>
              <w:t xml:space="preserve">USLAX </w:t>
            </w:r>
            <w:r w:rsidR="00675564" w:rsidRPr="00675EB8">
              <w:rPr>
                <w:rFonts w:ascii="Verdana" w:hAnsi="Verdana"/>
                <w:b/>
                <w:sz w:val="18"/>
                <w:szCs w:val="18"/>
              </w:rPr>
              <w:t>Rule</w:t>
            </w:r>
          </w:p>
          <w:p w14:paraId="40F4534F" w14:textId="77777777" w:rsidR="00675564" w:rsidRPr="00675EB8" w:rsidRDefault="00675564" w:rsidP="00675564">
            <w:pPr>
              <w:jc w:val="center"/>
              <w:rPr>
                <w:rFonts w:ascii="Verdana" w:hAnsi="Verdana"/>
                <w:b/>
                <w:sz w:val="18"/>
                <w:szCs w:val="18"/>
              </w:rPr>
            </w:pPr>
            <w:r w:rsidRPr="00675EB8">
              <w:rPr>
                <w:rFonts w:ascii="Verdana" w:hAnsi="Verdana"/>
                <w:b/>
                <w:sz w:val="18"/>
                <w:szCs w:val="18"/>
              </w:rPr>
              <w:t>Category</w:t>
            </w:r>
          </w:p>
        </w:tc>
        <w:tc>
          <w:tcPr>
            <w:tcW w:w="3690" w:type="dxa"/>
          </w:tcPr>
          <w:p w14:paraId="1BD2C034" w14:textId="7988EC5C" w:rsidR="007D3A72" w:rsidRPr="00675EB8" w:rsidRDefault="00B227E3" w:rsidP="00D01EFE">
            <w:pPr>
              <w:jc w:val="center"/>
              <w:rPr>
                <w:rFonts w:ascii="Verdana" w:hAnsi="Verdana"/>
                <w:b/>
                <w:sz w:val="18"/>
                <w:szCs w:val="18"/>
              </w:rPr>
            </w:pPr>
            <w:r>
              <w:rPr>
                <w:rFonts w:ascii="Verdana" w:hAnsi="Verdana"/>
                <w:b/>
                <w:sz w:val="18"/>
                <w:szCs w:val="18"/>
              </w:rPr>
              <w:t>U8</w:t>
            </w:r>
          </w:p>
        </w:tc>
        <w:tc>
          <w:tcPr>
            <w:tcW w:w="3708" w:type="dxa"/>
            <w:gridSpan w:val="2"/>
          </w:tcPr>
          <w:p w14:paraId="3A1C450F" w14:textId="4B7BAC38" w:rsidR="007D3A72" w:rsidRPr="00675EB8" w:rsidRDefault="00B227E3" w:rsidP="00675564">
            <w:pPr>
              <w:jc w:val="center"/>
              <w:rPr>
                <w:rFonts w:ascii="Verdana" w:hAnsi="Verdana"/>
                <w:b/>
                <w:sz w:val="18"/>
                <w:szCs w:val="18"/>
              </w:rPr>
            </w:pPr>
            <w:r>
              <w:rPr>
                <w:rFonts w:ascii="Verdana" w:hAnsi="Verdana"/>
                <w:b/>
                <w:sz w:val="18"/>
                <w:szCs w:val="18"/>
              </w:rPr>
              <w:t>U10</w:t>
            </w:r>
          </w:p>
        </w:tc>
      </w:tr>
      <w:tr w:rsidR="007D3A72" w:rsidRPr="00675EB8" w14:paraId="29614AFF" w14:textId="77777777" w:rsidTr="00675564">
        <w:tc>
          <w:tcPr>
            <w:tcW w:w="2178" w:type="dxa"/>
          </w:tcPr>
          <w:p w14:paraId="3ED8B0AA" w14:textId="77777777" w:rsidR="007D3A72" w:rsidRPr="00675EB8" w:rsidRDefault="00675564" w:rsidP="00675564">
            <w:pPr>
              <w:jc w:val="center"/>
              <w:rPr>
                <w:rFonts w:ascii="Verdana" w:hAnsi="Verdana"/>
                <w:b/>
                <w:sz w:val="18"/>
                <w:szCs w:val="18"/>
              </w:rPr>
            </w:pPr>
            <w:r w:rsidRPr="00675EB8">
              <w:rPr>
                <w:rFonts w:ascii="Verdana" w:hAnsi="Verdana"/>
                <w:b/>
                <w:sz w:val="18"/>
                <w:szCs w:val="18"/>
              </w:rPr>
              <w:t>D Poles?</w:t>
            </w:r>
          </w:p>
        </w:tc>
        <w:tc>
          <w:tcPr>
            <w:tcW w:w="3690" w:type="dxa"/>
          </w:tcPr>
          <w:p w14:paraId="67F864B7" w14:textId="77777777" w:rsidR="007D3A72" w:rsidRPr="00675EB8" w:rsidRDefault="00230A0E" w:rsidP="00230A0E">
            <w:pPr>
              <w:tabs>
                <w:tab w:val="left" w:pos="1590"/>
                <w:tab w:val="center" w:pos="1737"/>
              </w:tabs>
              <w:rPr>
                <w:rFonts w:ascii="Verdana" w:hAnsi="Verdana"/>
                <w:b/>
                <w:sz w:val="18"/>
                <w:szCs w:val="18"/>
              </w:rPr>
            </w:pPr>
            <w:r w:rsidRPr="00675EB8">
              <w:rPr>
                <w:rFonts w:ascii="Verdana" w:hAnsi="Verdana"/>
                <w:b/>
                <w:sz w:val="18"/>
                <w:szCs w:val="18"/>
              </w:rPr>
              <w:tab/>
            </w:r>
            <w:r w:rsidRPr="00675EB8">
              <w:rPr>
                <w:rFonts w:ascii="Verdana" w:hAnsi="Verdana"/>
                <w:b/>
                <w:sz w:val="18"/>
                <w:szCs w:val="18"/>
              </w:rPr>
              <w:tab/>
            </w:r>
            <w:r w:rsidR="00675564" w:rsidRPr="00675EB8">
              <w:rPr>
                <w:rFonts w:ascii="Verdana" w:hAnsi="Verdana"/>
                <w:b/>
                <w:sz w:val="18"/>
                <w:szCs w:val="18"/>
              </w:rPr>
              <w:t>No</w:t>
            </w:r>
          </w:p>
        </w:tc>
        <w:tc>
          <w:tcPr>
            <w:tcW w:w="3708" w:type="dxa"/>
            <w:gridSpan w:val="2"/>
          </w:tcPr>
          <w:p w14:paraId="40A3F572" w14:textId="77777777" w:rsidR="007D3A72" w:rsidRPr="00675EB8" w:rsidRDefault="00675564" w:rsidP="00675564">
            <w:pPr>
              <w:jc w:val="center"/>
              <w:rPr>
                <w:rFonts w:ascii="Verdana" w:hAnsi="Verdana"/>
                <w:b/>
                <w:sz w:val="18"/>
                <w:szCs w:val="18"/>
              </w:rPr>
            </w:pPr>
            <w:r w:rsidRPr="00675EB8">
              <w:rPr>
                <w:rFonts w:ascii="Verdana" w:hAnsi="Verdana"/>
                <w:b/>
                <w:sz w:val="18"/>
                <w:szCs w:val="18"/>
              </w:rPr>
              <w:t>No</w:t>
            </w:r>
          </w:p>
        </w:tc>
      </w:tr>
      <w:tr w:rsidR="007D3A72" w:rsidRPr="00675EB8" w14:paraId="638A444D" w14:textId="77777777" w:rsidTr="00675564">
        <w:tc>
          <w:tcPr>
            <w:tcW w:w="2178" w:type="dxa"/>
          </w:tcPr>
          <w:p w14:paraId="7523FE6E" w14:textId="77777777" w:rsidR="00230A0E" w:rsidRPr="00675EB8" w:rsidRDefault="00230A0E" w:rsidP="00230A0E">
            <w:pPr>
              <w:jc w:val="center"/>
              <w:rPr>
                <w:rFonts w:ascii="Verdana" w:hAnsi="Verdana"/>
                <w:b/>
                <w:sz w:val="18"/>
                <w:szCs w:val="18"/>
              </w:rPr>
            </w:pPr>
            <w:r w:rsidRPr="00675EB8">
              <w:rPr>
                <w:rFonts w:ascii="Verdana" w:hAnsi="Verdana"/>
                <w:b/>
                <w:sz w:val="18"/>
                <w:szCs w:val="18"/>
              </w:rPr>
              <w:t>Team Time Outs</w:t>
            </w:r>
          </w:p>
        </w:tc>
        <w:tc>
          <w:tcPr>
            <w:tcW w:w="3690" w:type="dxa"/>
          </w:tcPr>
          <w:p w14:paraId="0B99F2E4" w14:textId="77777777" w:rsidR="00D01EFE" w:rsidRPr="00675EB8" w:rsidRDefault="00230A0E" w:rsidP="00D01EFE">
            <w:pPr>
              <w:jc w:val="center"/>
              <w:rPr>
                <w:rFonts w:ascii="Verdana" w:hAnsi="Verdana"/>
                <w:b/>
                <w:sz w:val="18"/>
                <w:szCs w:val="18"/>
              </w:rPr>
            </w:pPr>
            <w:r w:rsidRPr="00675EB8">
              <w:rPr>
                <w:rFonts w:ascii="Verdana" w:hAnsi="Verdana"/>
                <w:b/>
                <w:sz w:val="18"/>
                <w:szCs w:val="18"/>
              </w:rPr>
              <w:t>Stop Clock Games - 2 per team per half</w:t>
            </w:r>
            <w:r w:rsidR="00D01EFE" w:rsidRPr="00675EB8">
              <w:rPr>
                <w:rFonts w:ascii="Verdana" w:hAnsi="Verdana"/>
                <w:b/>
                <w:sz w:val="18"/>
                <w:szCs w:val="18"/>
              </w:rPr>
              <w:t xml:space="preserve"> </w:t>
            </w:r>
          </w:p>
          <w:p w14:paraId="61E06703" w14:textId="77777777" w:rsidR="00230A0E" w:rsidRPr="00675EB8" w:rsidRDefault="00230A0E" w:rsidP="00230A0E">
            <w:pPr>
              <w:jc w:val="center"/>
              <w:rPr>
                <w:rFonts w:ascii="Verdana" w:hAnsi="Verdana"/>
                <w:sz w:val="18"/>
                <w:szCs w:val="18"/>
              </w:rPr>
            </w:pPr>
            <w:r w:rsidRPr="00675EB8">
              <w:rPr>
                <w:rFonts w:ascii="Verdana" w:hAnsi="Verdana"/>
                <w:b/>
                <w:sz w:val="18"/>
                <w:szCs w:val="18"/>
              </w:rPr>
              <w:t>Running Clock games 1 per team per half</w:t>
            </w:r>
          </w:p>
        </w:tc>
        <w:tc>
          <w:tcPr>
            <w:tcW w:w="3708" w:type="dxa"/>
            <w:gridSpan w:val="2"/>
          </w:tcPr>
          <w:p w14:paraId="4EC6BB48" w14:textId="77777777" w:rsidR="00230A0E" w:rsidRPr="00675EB8" w:rsidRDefault="00230A0E" w:rsidP="00230A0E">
            <w:pPr>
              <w:jc w:val="center"/>
              <w:rPr>
                <w:rFonts w:ascii="Verdana" w:hAnsi="Verdana"/>
                <w:b/>
                <w:sz w:val="18"/>
                <w:szCs w:val="18"/>
              </w:rPr>
            </w:pPr>
            <w:r w:rsidRPr="00675EB8">
              <w:rPr>
                <w:rFonts w:ascii="Verdana" w:hAnsi="Verdana"/>
                <w:b/>
                <w:sz w:val="18"/>
                <w:szCs w:val="18"/>
              </w:rPr>
              <w:t>Stop Clock Games - 2 per team per half</w:t>
            </w:r>
          </w:p>
          <w:p w14:paraId="72402FE3" w14:textId="77777777" w:rsidR="007D3A72" w:rsidRPr="00675EB8" w:rsidRDefault="00230A0E" w:rsidP="00230A0E">
            <w:pPr>
              <w:jc w:val="center"/>
              <w:rPr>
                <w:sz w:val="18"/>
                <w:szCs w:val="18"/>
              </w:rPr>
            </w:pPr>
            <w:r w:rsidRPr="00675EB8">
              <w:rPr>
                <w:rFonts w:ascii="Verdana" w:hAnsi="Verdana"/>
                <w:b/>
                <w:sz w:val="18"/>
                <w:szCs w:val="18"/>
              </w:rPr>
              <w:t>Running Clock games 1 per team per half</w:t>
            </w:r>
          </w:p>
        </w:tc>
      </w:tr>
      <w:tr w:rsidR="007D3A72" w:rsidRPr="00675EB8" w14:paraId="2B5EFEC5" w14:textId="77777777" w:rsidTr="00675564">
        <w:tc>
          <w:tcPr>
            <w:tcW w:w="2178" w:type="dxa"/>
          </w:tcPr>
          <w:p w14:paraId="142541E1" w14:textId="77777777" w:rsidR="007D3A72" w:rsidRPr="00675EB8" w:rsidRDefault="00230A0E" w:rsidP="00230A0E">
            <w:pPr>
              <w:jc w:val="center"/>
              <w:rPr>
                <w:rFonts w:ascii="Verdana" w:hAnsi="Verdana"/>
                <w:b/>
                <w:sz w:val="18"/>
                <w:szCs w:val="18"/>
              </w:rPr>
            </w:pPr>
            <w:r w:rsidRPr="00675EB8">
              <w:rPr>
                <w:rFonts w:ascii="Verdana" w:hAnsi="Verdana"/>
                <w:b/>
                <w:sz w:val="18"/>
                <w:szCs w:val="18"/>
              </w:rPr>
              <w:t>Overtime</w:t>
            </w:r>
          </w:p>
        </w:tc>
        <w:tc>
          <w:tcPr>
            <w:tcW w:w="3690" w:type="dxa"/>
          </w:tcPr>
          <w:p w14:paraId="10CB33F9" w14:textId="77777777" w:rsidR="007D3A72" w:rsidRPr="00675EB8" w:rsidRDefault="00230A0E" w:rsidP="00230A0E">
            <w:pPr>
              <w:jc w:val="center"/>
              <w:rPr>
                <w:rFonts w:ascii="Verdana" w:hAnsi="Verdana"/>
                <w:b/>
                <w:sz w:val="18"/>
                <w:szCs w:val="18"/>
              </w:rPr>
            </w:pPr>
            <w:r w:rsidRPr="00675EB8">
              <w:rPr>
                <w:rFonts w:ascii="Verdana" w:hAnsi="Verdana"/>
                <w:b/>
                <w:sz w:val="18"/>
                <w:szCs w:val="18"/>
              </w:rPr>
              <w:t>No</w:t>
            </w:r>
          </w:p>
        </w:tc>
        <w:tc>
          <w:tcPr>
            <w:tcW w:w="3708" w:type="dxa"/>
            <w:gridSpan w:val="2"/>
          </w:tcPr>
          <w:p w14:paraId="04962FBF" w14:textId="77777777" w:rsidR="007D3A72" w:rsidRPr="00675EB8" w:rsidRDefault="00230A0E" w:rsidP="00230A0E">
            <w:pPr>
              <w:jc w:val="center"/>
              <w:rPr>
                <w:rFonts w:ascii="Verdana" w:hAnsi="Verdana"/>
                <w:b/>
                <w:sz w:val="18"/>
                <w:szCs w:val="18"/>
              </w:rPr>
            </w:pPr>
            <w:r w:rsidRPr="00675EB8">
              <w:rPr>
                <w:rFonts w:ascii="Verdana" w:hAnsi="Verdana"/>
                <w:b/>
                <w:sz w:val="18"/>
                <w:szCs w:val="18"/>
              </w:rPr>
              <w:t>No</w:t>
            </w:r>
          </w:p>
        </w:tc>
      </w:tr>
      <w:tr w:rsidR="007D3A72" w:rsidRPr="00675EB8" w14:paraId="2F8372CE" w14:textId="77777777" w:rsidTr="00675564">
        <w:tc>
          <w:tcPr>
            <w:tcW w:w="2178" w:type="dxa"/>
          </w:tcPr>
          <w:p w14:paraId="0DB2C3B0" w14:textId="77777777" w:rsidR="007D3A72" w:rsidRPr="00675EB8" w:rsidRDefault="00ED38F9" w:rsidP="00ED38F9">
            <w:pPr>
              <w:jc w:val="center"/>
              <w:rPr>
                <w:rFonts w:ascii="Verdana" w:hAnsi="Verdana"/>
                <w:b/>
                <w:sz w:val="18"/>
                <w:szCs w:val="18"/>
              </w:rPr>
            </w:pPr>
            <w:r w:rsidRPr="00675EB8">
              <w:rPr>
                <w:rFonts w:ascii="Verdana" w:hAnsi="Verdana"/>
                <w:b/>
                <w:sz w:val="18"/>
                <w:szCs w:val="18"/>
              </w:rPr>
              <w:t>Time Serving Penalty</w:t>
            </w:r>
          </w:p>
        </w:tc>
        <w:tc>
          <w:tcPr>
            <w:tcW w:w="3690" w:type="dxa"/>
          </w:tcPr>
          <w:p w14:paraId="67909354" w14:textId="77777777" w:rsidR="007D3A72" w:rsidRPr="00675EB8" w:rsidRDefault="00ED38F9" w:rsidP="00ED38F9">
            <w:pPr>
              <w:jc w:val="center"/>
              <w:rPr>
                <w:rFonts w:ascii="Verdana" w:hAnsi="Verdana"/>
                <w:b/>
                <w:sz w:val="18"/>
                <w:szCs w:val="18"/>
              </w:rPr>
            </w:pPr>
            <w:r w:rsidRPr="00675EB8">
              <w:rPr>
                <w:rFonts w:ascii="Verdana" w:hAnsi="Verdana"/>
                <w:b/>
                <w:sz w:val="18"/>
                <w:szCs w:val="18"/>
              </w:rPr>
              <w:t>No</w:t>
            </w:r>
          </w:p>
          <w:p w14:paraId="1537FF39" w14:textId="77777777" w:rsidR="00ED38F9" w:rsidRPr="00675EB8" w:rsidRDefault="00ED38F9" w:rsidP="00ED38F9">
            <w:pPr>
              <w:jc w:val="center"/>
              <w:rPr>
                <w:rFonts w:ascii="Verdana" w:hAnsi="Verdana"/>
                <w:b/>
                <w:sz w:val="18"/>
                <w:szCs w:val="18"/>
              </w:rPr>
            </w:pPr>
            <w:r w:rsidRPr="00675EB8">
              <w:rPr>
                <w:rFonts w:ascii="Verdana" w:hAnsi="Verdana"/>
                <w:b/>
                <w:sz w:val="18"/>
                <w:szCs w:val="18"/>
              </w:rPr>
              <w:t>Substitution and Turnover</w:t>
            </w:r>
          </w:p>
          <w:p w14:paraId="4B0D43F9" w14:textId="77777777" w:rsidR="00ED38F9" w:rsidRPr="00675EB8" w:rsidRDefault="00ED38F9" w:rsidP="00ED38F9">
            <w:pPr>
              <w:jc w:val="center"/>
              <w:rPr>
                <w:rFonts w:ascii="Verdana" w:hAnsi="Verdana"/>
                <w:b/>
                <w:sz w:val="18"/>
                <w:szCs w:val="18"/>
              </w:rPr>
            </w:pPr>
            <w:r w:rsidRPr="00675EB8">
              <w:rPr>
                <w:rFonts w:ascii="Verdana" w:hAnsi="Verdana"/>
                <w:b/>
                <w:sz w:val="18"/>
                <w:szCs w:val="18"/>
              </w:rPr>
              <w:t>No Man-down play</w:t>
            </w:r>
          </w:p>
        </w:tc>
        <w:tc>
          <w:tcPr>
            <w:tcW w:w="3708" w:type="dxa"/>
            <w:gridSpan w:val="2"/>
          </w:tcPr>
          <w:p w14:paraId="1E063896" w14:textId="77777777" w:rsidR="00ED38F9" w:rsidRPr="00675EB8" w:rsidRDefault="00ED38F9" w:rsidP="00ED38F9">
            <w:pPr>
              <w:jc w:val="center"/>
              <w:rPr>
                <w:rFonts w:ascii="Verdana" w:hAnsi="Verdana"/>
                <w:b/>
                <w:sz w:val="18"/>
                <w:szCs w:val="18"/>
              </w:rPr>
            </w:pPr>
            <w:r w:rsidRPr="00675EB8">
              <w:rPr>
                <w:rFonts w:ascii="Verdana" w:hAnsi="Verdana"/>
                <w:b/>
                <w:sz w:val="18"/>
                <w:szCs w:val="18"/>
              </w:rPr>
              <w:t>No</w:t>
            </w:r>
          </w:p>
          <w:p w14:paraId="30B0BDBE" w14:textId="77777777" w:rsidR="00ED38F9" w:rsidRPr="00675EB8" w:rsidRDefault="00ED38F9" w:rsidP="00ED38F9">
            <w:pPr>
              <w:jc w:val="center"/>
              <w:rPr>
                <w:rFonts w:ascii="Verdana" w:hAnsi="Verdana"/>
                <w:b/>
                <w:sz w:val="18"/>
                <w:szCs w:val="18"/>
              </w:rPr>
            </w:pPr>
            <w:r w:rsidRPr="00675EB8">
              <w:rPr>
                <w:rFonts w:ascii="Verdana" w:hAnsi="Verdana"/>
                <w:b/>
                <w:sz w:val="18"/>
                <w:szCs w:val="18"/>
              </w:rPr>
              <w:t>Substitution and Turnover</w:t>
            </w:r>
          </w:p>
          <w:p w14:paraId="3E5E99D5" w14:textId="77777777" w:rsidR="007D3A72" w:rsidRPr="00675EB8" w:rsidRDefault="00ED38F9" w:rsidP="00ED38F9">
            <w:pPr>
              <w:jc w:val="center"/>
              <w:rPr>
                <w:sz w:val="18"/>
                <w:szCs w:val="18"/>
              </w:rPr>
            </w:pPr>
            <w:r w:rsidRPr="00675EB8">
              <w:rPr>
                <w:rFonts w:ascii="Verdana" w:hAnsi="Verdana"/>
                <w:b/>
                <w:sz w:val="18"/>
                <w:szCs w:val="18"/>
              </w:rPr>
              <w:t>No Man-down play</w:t>
            </w:r>
          </w:p>
        </w:tc>
      </w:tr>
      <w:tr w:rsidR="007D3A72" w:rsidRPr="00675EB8" w14:paraId="7359FC11" w14:textId="77777777" w:rsidTr="00675564">
        <w:tc>
          <w:tcPr>
            <w:tcW w:w="2178" w:type="dxa"/>
          </w:tcPr>
          <w:p w14:paraId="641FBA10" w14:textId="77777777" w:rsidR="007D3A72" w:rsidRPr="00675EB8" w:rsidRDefault="00C71FF1" w:rsidP="00C71FF1">
            <w:pPr>
              <w:jc w:val="center"/>
              <w:rPr>
                <w:rFonts w:ascii="Verdana" w:hAnsi="Verdana"/>
                <w:b/>
                <w:sz w:val="18"/>
                <w:szCs w:val="18"/>
              </w:rPr>
            </w:pPr>
            <w:proofErr w:type="spellStart"/>
            <w:r w:rsidRPr="00675EB8">
              <w:rPr>
                <w:rFonts w:ascii="Verdana" w:hAnsi="Verdana"/>
                <w:b/>
                <w:sz w:val="18"/>
                <w:szCs w:val="18"/>
              </w:rPr>
              <w:t>Offsides</w:t>
            </w:r>
            <w:proofErr w:type="spellEnd"/>
            <w:r w:rsidRPr="00675EB8">
              <w:rPr>
                <w:rFonts w:ascii="Verdana" w:hAnsi="Verdana"/>
                <w:b/>
                <w:sz w:val="18"/>
                <w:szCs w:val="18"/>
              </w:rPr>
              <w:t xml:space="preserve"> Enforced</w:t>
            </w:r>
          </w:p>
        </w:tc>
        <w:tc>
          <w:tcPr>
            <w:tcW w:w="3690" w:type="dxa"/>
          </w:tcPr>
          <w:p w14:paraId="3C46FF5B" w14:textId="77777777" w:rsidR="007D3A72" w:rsidRPr="00675EB8" w:rsidRDefault="002D683E" w:rsidP="002D683E">
            <w:pPr>
              <w:jc w:val="center"/>
              <w:rPr>
                <w:rFonts w:ascii="Verdana" w:hAnsi="Verdana"/>
                <w:b/>
                <w:sz w:val="18"/>
                <w:szCs w:val="18"/>
              </w:rPr>
            </w:pPr>
            <w:r w:rsidRPr="00675EB8">
              <w:rPr>
                <w:rFonts w:ascii="Verdana" w:hAnsi="Verdana"/>
                <w:b/>
                <w:sz w:val="18"/>
                <w:szCs w:val="18"/>
              </w:rPr>
              <w:t>Yes</w:t>
            </w:r>
          </w:p>
          <w:p w14:paraId="6AF0C160" w14:textId="77777777" w:rsidR="002D683E" w:rsidRPr="00675EB8" w:rsidRDefault="002D683E" w:rsidP="00066506">
            <w:pPr>
              <w:jc w:val="center"/>
              <w:rPr>
                <w:rFonts w:ascii="Verdana" w:hAnsi="Verdana"/>
                <w:b/>
                <w:sz w:val="18"/>
                <w:szCs w:val="18"/>
              </w:rPr>
            </w:pPr>
          </w:p>
        </w:tc>
        <w:tc>
          <w:tcPr>
            <w:tcW w:w="3708" w:type="dxa"/>
            <w:gridSpan w:val="2"/>
          </w:tcPr>
          <w:p w14:paraId="45C6A6CE" w14:textId="77777777" w:rsidR="00D01EFE" w:rsidRPr="00675EB8" w:rsidRDefault="00D01EFE" w:rsidP="00D01EFE">
            <w:pPr>
              <w:jc w:val="center"/>
              <w:rPr>
                <w:rFonts w:ascii="Verdana" w:hAnsi="Verdana"/>
                <w:b/>
                <w:sz w:val="18"/>
                <w:szCs w:val="18"/>
              </w:rPr>
            </w:pPr>
            <w:r w:rsidRPr="00675EB8">
              <w:rPr>
                <w:rFonts w:ascii="Verdana" w:hAnsi="Verdana"/>
                <w:b/>
                <w:sz w:val="18"/>
                <w:szCs w:val="18"/>
              </w:rPr>
              <w:t>Yes</w:t>
            </w:r>
          </w:p>
          <w:p w14:paraId="4B4DED1F" w14:textId="77777777" w:rsidR="007D3A72" w:rsidRPr="00675EB8" w:rsidRDefault="007D3A72" w:rsidP="00D01EFE">
            <w:pPr>
              <w:jc w:val="center"/>
              <w:rPr>
                <w:sz w:val="18"/>
                <w:szCs w:val="18"/>
              </w:rPr>
            </w:pPr>
          </w:p>
        </w:tc>
      </w:tr>
      <w:tr w:rsidR="007D3A72" w:rsidRPr="00675EB8" w14:paraId="7352CF1C" w14:textId="77777777" w:rsidTr="00675564">
        <w:tc>
          <w:tcPr>
            <w:tcW w:w="2178" w:type="dxa"/>
          </w:tcPr>
          <w:p w14:paraId="35BDA710" w14:textId="77777777" w:rsidR="007D3A72" w:rsidRPr="00675EB8" w:rsidRDefault="00D01EFE" w:rsidP="00D01EFE">
            <w:pPr>
              <w:jc w:val="center"/>
              <w:rPr>
                <w:rFonts w:ascii="Verdana" w:hAnsi="Verdana"/>
                <w:b/>
                <w:sz w:val="18"/>
                <w:szCs w:val="18"/>
              </w:rPr>
            </w:pPr>
            <w:r w:rsidRPr="00675EB8">
              <w:rPr>
                <w:rFonts w:ascii="Verdana" w:hAnsi="Verdana"/>
                <w:b/>
                <w:sz w:val="18"/>
                <w:szCs w:val="18"/>
              </w:rPr>
              <w:t>Official Scores</w:t>
            </w:r>
          </w:p>
        </w:tc>
        <w:tc>
          <w:tcPr>
            <w:tcW w:w="3690" w:type="dxa"/>
          </w:tcPr>
          <w:p w14:paraId="777F58FB" w14:textId="77777777" w:rsidR="007D3A72" w:rsidRPr="00675EB8" w:rsidRDefault="00D01EFE" w:rsidP="00D01EFE">
            <w:pPr>
              <w:jc w:val="center"/>
              <w:rPr>
                <w:rFonts w:ascii="Verdana" w:hAnsi="Verdana"/>
                <w:b/>
                <w:sz w:val="18"/>
                <w:szCs w:val="18"/>
              </w:rPr>
            </w:pPr>
            <w:r w:rsidRPr="00675EB8">
              <w:rPr>
                <w:rFonts w:ascii="Verdana" w:hAnsi="Verdana"/>
                <w:b/>
                <w:sz w:val="18"/>
                <w:szCs w:val="18"/>
              </w:rPr>
              <w:t>No</w:t>
            </w:r>
          </w:p>
        </w:tc>
        <w:tc>
          <w:tcPr>
            <w:tcW w:w="3708" w:type="dxa"/>
            <w:gridSpan w:val="2"/>
          </w:tcPr>
          <w:p w14:paraId="192E0C07" w14:textId="77777777" w:rsidR="007D3A72" w:rsidRPr="00675EB8" w:rsidRDefault="00D01EFE" w:rsidP="00D01EFE">
            <w:pPr>
              <w:jc w:val="center"/>
              <w:rPr>
                <w:rFonts w:ascii="Verdana" w:hAnsi="Verdana"/>
                <w:b/>
                <w:sz w:val="18"/>
                <w:szCs w:val="18"/>
              </w:rPr>
            </w:pPr>
            <w:r w:rsidRPr="00675EB8">
              <w:rPr>
                <w:rFonts w:ascii="Verdana" w:hAnsi="Verdana"/>
                <w:b/>
                <w:sz w:val="18"/>
                <w:szCs w:val="18"/>
              </w:rPr>
              <w:t>No</w:t>
            </w:r>
          </w:p>
        </w:tc>
      </w:tr>
      <w:tr w:rsidR="00D01EFE" w:rsidRPr="00675EB8" w14:paraId="7EECB808" w14:textId="77777777" w:rsidTr="00697959">
        <w:tc>
          <w:tcPr>
            <w:tcW w:w="2178" w:type="dxa"/>
          </w:tcPr>
          <w:p w14:paraId="79EFBD31" w14:textId="77777777" w:rsidR="00D01EFE" w:rsidRPr="00675EB8" w:rsidRDefault="00697959" w:rsidP="00697959">
            <w:pPr>
              <w:jc w:val="center"/>
              <w:rPr>
                <w:rFonts w:ascii="Verdana" w:hAnsi="Verdana"/>
                <w:b/>
                <w:sz w:val="18"/>
                <w:szCs w:val="18"/>
              </w:rPr>
            </w:pPr>
            <w:r w:rsidRPr="00675EB8">
              <w:rPr>
                <w:rFonts w:ascii="Verdana" w:hAnsi="Verdana"/>
                <w:b/>
                <w:sz w:val="18"/>
                <w:szCs w:val="18"/>
              </w:rPr>
              <w:t>Table</w:t>
            </w:r>
          </w:p>
        </w:tc>
        <w:tc>
          <w:tcPr>
            <w:tcW w:w="3690" w:type="dxa"/>
          </w:tcPr>
          <w:p w14:paraId="08CC3A61" w14:textId="77777777" w:rsidR="00D01EFE" w:rsidRPr="00675EB8" w:rsidRDefault="00697959" w:rsidP="00697959">
            <w:pPr>
              <w:jc w:val="center"/>
              <w:rPr>
                <w:rFonts w:ascii="Verdana" w:hAnsi="Verdana"/>
                <w:b/>
                <w:sz w:val="18"/>
                <w:szCs w:val="18"/>
              </w:rPr>
            </w:pPr>
            <w:r w:rsidRPr="00675EB8">
              <w:rPr>
                <w:rFonts w:ascii="Verdana" w:hAnsi="Verdana"/>
                <w:b/>
                <w:sz w:val="18"/>
                <w:szCs w:val="18"/>
              </w:rPr>
              <w:t>Yes</w:t>
            </w:r>
          </w:p>
          <w:p w14:paraId="5AD31C39" w14:textId="77777777" w:rsidR="00697959" w:rsidRPr="00675EB8" w:rsidRDefault="00697959" w:rsidP="00697959">
            <w:pPr>
              <w:jc w:val="center"/>
              <w:rPr>
                <w:rFonts w:ascii="Verdana" w:hAnsi="Verdana"/>
                <w:b/>
                <w:sz w:val="18"/>
                <w:szCs w:val="18"/>
              </w:rPr>
            </w:pPr>
            <w:r w:rsidRPr="00675EB8">
              <w:rPr>
                <w:rFonts w:ascii="Verdana" w:hAnsi="Verdana"/>
                <w:b/>
                <w:sz w:val="18"/>
                <w:szCs w:val="18"/>
              </w:rPr>
              <w:t>Coaches track goal differential</w:t>
            </w:r>
          </w:p>
        </w:tc>
        <w:tc>
          <w:tcPr>
            <w:tcW w:w="3708" w:type="dxa"/>
            <w:gridSpan w:val="2"/>
          </w:tcPr>
          <w:p w14:paraId="434F6AD3" w14:textId="77777777" w:rsidR="006F0C3B" w:rsidRPr="00675EB8" w:rsidRDefault="006F0C3B" w:rsidP="006F0C3B">
            <w:pPr>
              <w:jc w:val="center"/>
              <w:rPr>
                <w:rFonts w:ascii="Verdana" w:hAnsi="Verdana"/>
                <w:b/>
                <w:sz w:val="18"/>
                <w:szCs w:val="18"/>
              </w:rPr>
            </w:pPr>
            <w:r w:rsidRPr="00675EB8">
              <w:rPr>
                <w:rFonts w:ascii="Verdana" w:hAnsi="Verdana"/>
                <w:b/>
                <w:sz w:val="18"/>
                <w:szCs w:val="18"/>
              </w:rPr>
              <w:t>Yes</w:t>
            </w:r>
          </w:p>
          <w:p w14:paraId="515DBE64" w14:textId="77777777" w:rsidR="00D01EFE" w:rsidRPr="00675EB8" w:rsidRDefault="006F0C3B" w:rsidP="006F0C3B">
            <w:pPr>
              <w:jc w:val="center"/>
              <w:rPr>
                <w:rFonts w:ascii="Verdana" w:hAnsi="Verdana"/>
                <w:b/>
                <w:sz w:val="18"/>
                <w:szCs w:val="18"/>
              </w:rPr>
            </w:pPr>
            <w:r w:rsidRPr="00675EB8">
              <w:rPr>
                <w:rFonts w:ascii="Verdana" w:hAnsi="Verdana"/>
                <w:b/>
                <w:sz w:val="18"/>
                <w:szCs w:val="18"/>
              </w:rPr>
              <w:t>Coaches track goal differential</w:t>
            </w:r>
          </w:p>
        </w:tc>
      </w:tr>
      <w:tr w:rsidR="00D01EFE" w:rsidRPr="00675EB8" w14:paraId="34CA4FEB" w14:textId="77777777" w:rsidTr="00697959">
        <w:tc>
          <w:tcPr>
            <w:tcW w:w="2178" w:type="dxa"/>
          </w:tcPr>
          <w:p w14:paraId="5B441359" w14:textId="77777777" w:rsidR="00D01EFE" w:rsidRPr="00675EB8" w:rsidRDefault="006F0C3B" w:rsidP="00697959">
            <w:pPr>
              <w:jc w:val="center"/>
              <w:rPr>
                <w:rFonts w:ascii="Verdana" w:hAnsi="Verdana"/>
                <w:b/>
                <w:sz w:val="18"/>
                <w:szCs w:val="18"/>
              </w:rPr>
            </w:pPr>
            <w:r w:rsidRPr="00675EB8">
              <w:rPr>
                <w:rFonts w:ascii="Verdana" w:hAnsi="Verdana"/>
                <w:b/>
                <w:sz w:val="18"/>
                <w:szCs w:val="18"/>
              </w:rPr>
              <w:t>Stalling</w:t>
            </w:r>
          </w:p>
        </w:tc>
        <w:tc>
          <w:tcPr>
            <w:tcW w:w="3690" w:type="dxa"/>
          </w:tcPr>
          <w:p w14:paraId="143298AD" w14:textId="77777777" w:rsidR="00D01EFE" w:rsidRPr="00675EB8" w:rsidRDefault="006F0C3B" w:rsidP="00697959">
            <w:pPr>
              <w:jc w:val="center"/>
              <w:rPr>
                <w:rFonts w:ascii="Verdana" w:hAnsi="Verdana"/>
                <w:b/>
                <w:sz w:val="18"/>
                <w:szCs w:val="18"/>
              </w:rPr>
            </w:pPr>
            <w:r w:rsidRPr="00675EB8">
              <w:rPr>
                <w:rFonts w:ascii="Verdana" w:hAnsi="Verdana"/>
                <w:b/>
                <w:sz w:val="18"/>
                <w:szCs w:val="18"/>
              </w:rPr>
              <w:t>Waived</w:t>
            </w:r>
          </w:p>
        </w:tc>
        <w:tc>
          <w:tcPr>
            <w:tcW w:w="3708" w:type="dxa"/>
            <w:gridSpan w:val="2"/>
          </w:tcPr>
          <w:p w14:paraId="09923A4F" w14:textId="77777777" w:rsidR="00D01EFE" w:rsidRPr="00675EB8" w:rsidRDefault="006F0C3B" w:rsidP="00697959">
            <w:pPr>
              <w:jc w:val="center"/>
              <w:rPr>
                <w:rFonts w:ascii="Verdana" w:hAnsi="Verdana"/>
                <w:b/>
                <w:sz w:val="18"/>
                <w:szCs w:val="18"/>
              </w:rPr>
            </w:pPr>
            <w:r w:rsidRPr="00675EB8">
              <w:rPr>
                <w:rFonts w:ascii="Verdana" w:hAnsi="Verdana"/>
                <w:b/>
                <w:sz w:val="18"/>
                <w:szCs w:val="18"/>
              </w:rPr>
              <w:t>Waived</w:t>
            </w:r>
          </w:p>
        </w:tc>
      </w:tr>
      <w:tr w:rsidR="00D01EFE" w:rsidRPr="00675EB8" w14:paraId="7CB42C64" w14:textId="77777777" w:rsidTr="00697959">
        <w:tc>
          <w:tcPr>
            <w:tcW w:w="2178" w:type="dxa"/>
          </w:tcPr>
          <w:p w14:paraId="3F621B65" w14:textId="77777777" w:rsidR="00D01EFE" w:rsidRPr="00675EB8" w:rsidRDefault="00BC3809" w:rsidP="00697959">
            <w:pPr>
              <w:jc w:val="center"/>
              <w:rPr>
                <w:rFonts w:ascii="Verdana" w:hAnsi="Verdana"/>
                <w:b/>
                <w:sz w:val="18"/>
                <w:szCs w:val="18"/>
              </w:rPr>
            </w:pPr>
            <w:r w:rsidRPr="00675EB8">
              <w:rPr>
                <w:rFonts w:ascii="Verdana" w:hAnsi="Verdana"/>
                <w:b/>
                <w:sz w:val="18"/>
                <w:szCs w:val="18"/>
              </w:rPr>
              <w:t>Advancing the Ball</w:t>
            </w:r>
          </w:p>
        </w:tc>
        <w:tc>
          <w:tcPr>
            <w:tcW w:w="3690" w:type="dxa"/>
          </w:tcPr>
          <w:p w14:paraId="0DB7F017" w14:textId="77777777" w:rsidR="00D01EFE" w:rsidRPr="00675EB8" w:rsidRDefault="00BC3809" w:rsidP="00697959">
            <w:pPr>
              <w:jc w:val="center"/>
              <w:rPr>
                <w:rFonts w:ascii="Verdana" w:hAnsi="Verdana"/>
                <w:b/>
                <w:sz w:val="18"/>
                <w:szCs w:val="18"/>
              </w:rPr>
            </w:pPr>
            <w:r w:rsidRPr="00675EB8">
              <w:rPr>
                <w:rFonts w:ascii="Verdana" w:hAnsi="Verdana"/>
                <w:b/>
                <w:sz w:val="18"/>
                <w:szCs w:val="18"/>
              </w:rPr>
              <w:t>No Counts</w:t>
            </w:r>
          </w:p>
          <w:p w14:paraId="560677F1" w14:textId="77777777" w:rsidR="00BC3809" w:rsidRPr="00675EB8" w:rsidRDefault="00BC3809" w:rsidP="00697959">
            <w:pPr>
              <w:jc w:val="center"/>
              <w:rPr>
                <w:rFonts w:ascii="Verdana" w:hAnsi="Verdana"/>
                <w:b/>
                <w:sz w:val="18"/>
                <w:szCs w:val="18"/>
              </w:rPr>
            </w:pPr>
            <w:r w:rsidRPr="00675EB8">
              <w:rPr>
                <w:rFonts w:ascii="Verdana" w:hAnsi="Verdana"/>
                <w:b/>
                <w:sz w:val="18"/>
                <w:szCs w:val="18"/>
                <w:highlight w:val="yellow"/>
              </w:rPr>
              <w:t xml:space="preserve">‘Advance the ball’ verbal </w:t>
            </w:r>
            <w:r w:rsidR="007B45E3" w:rsidRPr="00675EB8">
              <w:rPr>
                <w:rFonts w:ascii="Verdana" w:hAnsi="Verdana"/>
                <w:b/>
                <w:sz w:val="18"/>
                <w:szCs w:val="18"/>
                <w:highlight w:val="yellow"/>
              </w:rPr>
              <w:t>command followed by a 5 second visual count in either offensive or defensive end at referee’s discretion</w:t>
            </w:r>
          </w:p>
        </w:tc>
        <w:tc>
          <w:tcPr>
            <w:tcW w:w="3708" w:type="dxa"/>
            <w:gridSpan w:val="2"/>
          </w:tcPr>
          <w:p w14:paraId="5585C7A6" w14:textId="77777777" w:rsidR="007B45E3" w:rsidRPr="00675EB8" w:rsidRDefault="007B45E3" w:rsidP="007B45E3">
            <w:pPr>
              <w:jc w:val="center"/>
              <w:rPr>
                <w:rFonts w:ascii="Verdana" w:hAnsi="Verdana"/>
                <w:b/>
                <w:sz w:val="18"/>
                <w:szCs w:val="18"/>
              </w:rPr>
            </w:pPr>
            <w:r w:rsidRPr="00675EB8">
              <w:rPr>
                <w:rFonts w:ascii="Verdana" w:hAnsi="Verdana"/>
                <w:b/>
                <w:sz w:val="18"/>
                <w:szCs w:val="18"/>
              </w:rPr>
              <w:t>No Counts</w:t>
            </w:r>
          </w:p>
          <w:p w14:paraId="22636441" w14:textId="77777777" w:rsidR="00D01EFE" w:rsidRPr="00675EB8" w:rsidRDefault="007B45E3" w:rsidP="007B45E3">
            <w:pPr>
              <w:jc w:val="center"/>
              <w:rPr>
                <w:rFonts w:ascii="Verdana" w:hAnsi="Verdana"/>
                <w:b/>
                <w:sz w:val="18"/>
                <w:szCs w:val="18"/>
              </w:rPr>
            </w:pPr>
            <w:r w:rsidRPr="00675EB8">
              <w:rPr>
                <w:rFonts w:ascii="Verdana" w:hAnsi="Verdana"/>
                <w:b/>
                <w:sz w:val="18"/>
                <w:szCs w:val="18"/>
                <w:highlight w:val="yellow"/>
              </w:rPr>
              <w:t>‘Advance the ball’ verbal command followed by a 5 second visual count in either offensive or defensive end at referee’s discretion</w:t>
            </w:r>
          </w:p>
        </w:tc>
      </w:tr>
      <w:tr w:rsidR="00D01EFE" w:rsidRPr="00675EB8" w14:paraId="35CC0837" w14:textId="77777777" w:rsidTr="0009595D">
        <w:tc>
          <w:tcPr>
            <w:tcW w:w="2178" w:type="dxa"/>
          </w:tcPr>
          <w:p w14:paraId="691CE014" w14:textId="77777777" w:rsidR="00D01EFE" w:rsidRPr="00811EFC" w:rsidRDefault="007B45E3" w:rsidP="00697959">
            <w:pPr>
              <w:jc w:val="center"/>
              <w:rPr>
                <w:rFonts w:ascii="Verdana" w:hAnsi="Verdana"/>
                <w:b/>
                <w:sz w:val="18"/>
                <w:szCs w:val="18"/>
                <w:highlight w:val="red"/>
              </w:rPr>
            </w:pPr>
            <w:r w:rsidRPr="00811EFC">
              <w:rPr>
                <w:rFonts w:ascii="Verdana" w:hAnsi="Verdana"/>
                <w:b/>
                <w:sz w:val="18"/>
                <w:szCs w:val="18"/>
              </w:rPr>
              <w:t>Face-Offs</w:t>
            </w:r>
          </w:p>
        </w:tc>
        <w:tc>
          <w:tcPr>
            <w:tcW w:w="3690" w:type="dxa"/>
            <w:shd w:val="clear" w:color="auto" w:fill="FF0000"/>
          </w:tcPr>
          <w:p w14:paraId="0A7DEC6E" w14:textId="66A4894B" w:rsidR="00811EFC" w:rsidRPr="003F4014" w:rsidRDefault="003C5F09" w:rsidP="00811EFC">
            <w:pPr>
              <w:jc w:val="center"/>
              <w:rPr>
                <w:rFonts w:ascii="Verdana" w:hAnsi="Verdana"/>
                <w:b/>
                <w:color w:val="FFFFFF" w:themeColor="background1"/>
                <w:sz w:val="18"/>
                <w:szCs w:val="18"/>
                <w:highlight w:val="red"/>
              </w:rPr>
            </w:pPr>
            <w:r w:rsidRPr="00811EFC">
              <w:rPr>
                <w:rFonts w:ascii="Verdana" w:hAnsi="Verdana"/>
                <w:b/>
                <w:sz w:val="18"/>
                <w:szCs w:val="18"/>
              </w:rPr>
              <w:t xml:space="preserve"> </w:t>
            </w:r>
            <w:r w:rsidR="00811EFC" w:rsidRPr="003F4014">
              <w:rPr>
                <w:rFonts w:ascii="Verdana" w:hAnsi="Verdana"/>
                <w:b/>
                <w:color w:val="FFFFFF" w:themeColor="background1"/>
                <w:sz w:val="18"/>
                <w:szCs w:val="18"/>
                <w:highlight w:val="red"/>
              </w:rPr>
              <w:t xml:space="preserve">When the score has reached a four or more goal differential, in lieu of face-off, the ball will be given to the trailing team at midfield </w:t>
            </w:r>
          </w:p>
          <w:p w14:paraId="5C1E6704" w14:textId="1BE3E2D3" w:rsidR="007B45E3" w:rsidRPr="00811EFC" w:rsidRDefault="00811EFC" w:rsidP="00811EFC">
            <w:pPr>
              <w:jc w:val="center"/>
              <w:rPr>
                <w:rFonts w:ascii="Verdana" w:hAnsi="Verdana"/>
                <w:b/>
                <w:sz w:val="18"/>
                <w:szCs w:val="18"/>
                <w:highlight w:val="red"/>
              </w:rPr>
            </w:pPr>
            <w:r w:rsidRPr="003F4014">
              <w:rPr>
                <w:rFonts w:ascii="Verdana" w:hAnsi="Verdana"/>
                <w:b/>
                <w:color w:val="FFFFFF" w:themeColor="background1"/>
                <w:sz w:val="18"/>
                <w:szCs w:val="18"/>
                <w:highlight w:val="red"/>
              </w:rPr>
              <w:t>Coaches May Not Waive This Requirement!</w:t>
            </w:r>
          </w:p>
        </w:tc>
        <w:tc>
          <w:tcPr>
            <w:tcW w:w="3708" w:type="dxa"/>
            <w:gridSpan w:val="2"/>
            <w:shd w:val="clear" w:color="auto" w:fill="FF0000"/>
          </w:tcPr>
          <w:p w14:paraId="63637536" w14:textId="77777777" w:rsidR="00811EFC" w:rsidRPr="00811EFC" w:rsidRDefault="00811EFC" w:rsidP="00811EFC">
            <w:pPr>
              <w:jc w:val="center"/>
              <w:rPr>
                <w:rFonts w:ascii="Verdana" w:hAnsi="Verdana"/>
                <w:b/>
                <w:color w:val="FFFFFF" w:themeColor="background1"/>
                <w:sz w:val="18"/>
                <w:szCs w:val="18"/>
                <w:highlight w:val="red"/>
              </w:rPr>
            </w:pPr>
            <w:r w:rsidRPr="00811EFC">
              <w:rPr>
                <w:rFonts w:ascii="Verdana" w:hAnsi="Verdana"/>
                <w:b/>
                <w:color w:val="FFFFFF" w:themeColor="background1"/>
                <w:sz w:val="18"/>
                <w:szCs w:val="18"/>
                <w:highlight w:val="red"/>
              </w:rPr>
              <w:t xml:space="preserve">When the score has reached a four or more goal differential, in lieu of face-off, the ball will be given to the trailing team at midfield </w:t>
            </w:r>
          </w:p>
          <w:p w14:paraId="7DCC879D" w14:textId="799494B2" w:rsidR="00D01EFE" w:rsidRPr="00675EB8" w:rsidRDefault="00811EFC" w:rsidP="00811EFC">
            <w:pPr>
              <w:jc w:val="center"/>
              <w:rPr>
                <w:rFonts w:ascii="Verdana" w:hAnsi="Verdana"/>
                <w:b/>
                <w:sz w:val="18"/>
                <w:szCs w:val="18"/>
              </w:rPr>
            </w:pPr>
            <w:r w:rsidRPr="00811EFC">
              <w:rPr>
                <w:rFonts w:ascii="Verdana" w:hAnsi="Verdana"/>
                <w:b/>
                <w:color w:val="FFFFFF" w:themeColor="background1"/>
                <w:sz w:val="18"/>
                <w:szCs w:val="18"/>
                <w:highlight w:val="red"/>
              </w:rPr>
              <w:t>Coaches May Not Waive This Requirement!</w:t>
            </w:r>
          </w:p>
        </w:tc>
      </w:tr>
      <w:tr w:rsidR="00D01EFE" w:rsidRPr="00675EB8" w14:paraId="096B8751" w14:textId="77777777" w:rsidTr="00697959">
        <w:tc>
          <w:tcPr>
            <w:tcW w:w="2178" w:type="dxa"/>
          </w:tcPr>
          <w:p w14:paraId="6B02B129" w14:textId="77777777" w:rsidR="00D01EFE" w:rsidRPr="00675EB8" w:rsidRDefault="007B38C3" w:rsidP="00697959">
            <w:pPr>
              <w:jc w:val="center"/>
              <w:rPr>
                <w:rFonts w:ascii="Verdana" w:hAnsi="Verdana"/>
                <w:b/>
                <w:sz w:val="18"/>
                <w:szCs w:val="18"/>
              </w:rPr>
            </w:pPr>
            <w:r w:rsidRPr="00675EB8">
              <w:rPr>
                <w:rFonts w:ascii="Verdana" w:hAnsi="Verdana"/>
                <w:b/>
                <w:sz w:val="18"/>
                <w:szCs w:val="18"/>
              </w:rPr>
              <w:t>Body Checking</w:t>
            </w:r>
          </w:p>
        </w:tc>
        <w:tc>
          <w:tcPr>
            <w:tcW w:w="3690" w:type="dxa"/>
          </w:tcPr>
          <w:p w14:paraId="4B7EB498" w14:textId="77777777" w:rsidR="00D01EFE" w:rsidRPr="00675EB8" w:rsidRDefault="001550C4" w:rsidP="00697959">
            <w:pPr>
              <w:jc w:val="center"/>
              <w:rPr>
                <w:rFonts w:ascii="Verdana" w:hAnsi="Verdana"/>
                <w:b/>
                <w:sz w:val="18"/>
                <w:szCs w:val="18"/>
              </w:rPr>
            </w:pPr>
            <w:r w:rsidRPr="00675EB8">
              <w:rPr>
                <w:rFonts w:ascii="Verdana" w:hAnsi="Verdana"/>
                <w:b/>
                <w:sz w:val="18"/>
                <w:szCs w:val="18"/>
                <w:highlight w:val="yellow"/>
              </w:rPr>
              <w:t>Not Permitted</w:t>
            </w:r>
          </w:p>
          <w:p w14:paraId="03D8AAA7"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 xml:space="preserve">No man-ball of any type. </w:t>
            </w:r>
          </w:p>
          <w:p w14:paraId="045CF617" w14:textId="77777777" w:rsidR="001550C4" w:rsidRPr="00675EB8" w:rsidRDefault="0048027B" w:rsidP="0048027B">
            <w:pPr>
              <w:jc w:val="center"/>
              <w:rPr>
                <w:rFonts w:ascii="Verdana" w:hAnsi="Verdana"/>
                <w:b/>
                <w:sz w:val="18"/>
                <w:szCs w:val="18"/>
              </w:rPr>
            </w:pPr>
            <w:r w:rsidRPr="00675EB8">
              <w:rPr>
                <w:rFonts w:ascii="Verdana" w:hAnsi="Verdana"/>
                <w:b/>
                <w:sz w:val="18"/>
                <w:szCs w:val="18"/>
              </w:rPr>
              <w:t>Loose ball boxing out contact called at the official’s discretion.</w:t>
            </w:r>
          </w:p>
        </w:tc>
        <w:tc>
          <w:tcPr>
            <w:tcW w:w="3708" w:type="dxa"/>
            <w:gridSpan w:val="2"/>
          </w:tcPr>
          <w:p w14:paraId="789982EC" w14:textId="77777777" w:rsidR="001550C4" w:rsidRPr="00675EB8" w:rsidRDefault="001550C4" w:rsidP="001550C4">
            <w:pPr>
              <w:jc w:val="center"/>
              <w:rPr>
                <w:rFonts w:ascii="Verdana" w:hAnsi="Verdana"/>
                <w:b/>
                <w:sz w:val="18"/>
                <w:szCs w:val="18"/>
              </w:rPr>
            </w:pPr>
            <w:r w:rsidRPr="00675EB8">
              <w:rPr>
                <w:rFonts w:ascii="Verdana" w:hAnsi="Verdana"/>
                <w:b/>
                <w:sz w:val="18"/>
                <w:szCs w:val="18"/>
                <w:highlight w:val="yellow"/>
              </w:rPr>
              <w:t>Not Permitted</w:t>
            </w:r>
          </w:p>
          <w:p w14:paraId="2F5D57A0"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 xml:space="preserve">Illegal Body Checks include man-ball ‘clear the body’ type pushing. </w:t>
            </w:r>
          </w:p>
          <w:p w14:paraId="404C05C4"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Loose ball boxing out contact called at the official’s discretion.</w:t>
            </w:r>
          </w:p>
        </w:tc>
      </w:tr>
      <w:tr w:rsidR="00D01EFE" w:rsidRPr="00675EB8" w14:paraId="6E8D97E6" w14:textId="77777777" w:rsidTr="00697959">
        <w:tc>
          <w:tcPr>
            <w:tcW w:w="2178" w:type="dxa"/>
          </w:tcPr>
          <w:p w14:paraId="19091438" w14:textId="77777777" w:rsidR="00D01EFE" w:rsidRPr="00675EB8" w:rsidRDefault="001550C4" w:rsidP="00697959">
            <w:pPr>
              <w:jc w:val="center"/>
              <w:rPr>
                <w:rFonts w:ascii="Verdana" w:hAnsi="Verdana"/>
                <w:b/>
                <w:sz w:val="18"/>
                <w:szCs w:val="18"/>
              </w:rPr>
            </w:pPr>
            <w:r w:rsidRPr="00675EB8">
              <w:rPr>
                <w:rFonts w:ascii="Verdana" w:hAnsi="Verdana"/>
                <w:b/>
                <w:sz w:val="18"/>
                <w:szCs w:val="18"/>
              </w:rPr>
              <w:t>Slashing</w:t>
            </w:r>
          </w:p>
        </w:tc>
        <w:tc>
          <w:tcPr>
            <w:tcW w:w="3690" w:type="dxa"/>
          </w:tcPr>
          <w:p w14:paraId="7AC0D6E7" w14:textId="77777777" w:rsidR="003C5A39" w:rsidRPr="00675EB8" w:rsidRDefault="0026526E" w:rsidP="00697959">
            <w:pPr>
              <w:jc w:val="center"/>
              <w:rPr>
                <w:rFonts w:ascii="Verdana" w:hAnsi="Verdana"/>
                <w:b/>
                <w:sz w:val="18"/>
                <w:szCs w:val="18"/>
              </w:rPr>
            </w:pPr>
            <w:r w:rsidRPr="00675EB8">
              <w:rPr>
                <w:rFonts w:ascii="Verdana" w:hAnsi="Verdana"/>
                <w:b/>
                <w:sz w:val="18"/>
                <w:szCs w:val="18"/>
              </w:rPr>
              <w:t>No Contact Permitted</w:t>
            </w:r>
          </w:p>
        </w:tc>
        <w:tc>
          <w:tcPr>
            <w:tcW w:w="3708" w:type="dxa"/>
            <w:gridSpan w:val="2"/>
          </w:tcPr>
          <w:p w14:paraId="2A31A3EC" w14:textId="77777777" w:rsidR="00CE5011" w:rsidRDefault="00CE5011" w:rsidP="0026526E">
            <w:pPr>
              <w:jc w:val="center"/>
            </w:pPr>
            <w:r w:rsidRPr="00CE5011">
              <w:rPr>
                <w:rFonts w:ascii="Verdana" w:hAnsi="Verdana"/>
                <w:b/>
                <w:sz w:val="18"/>
                <w:szCs w:val="18"/>
              </w:rPr>
              <w:t>Poke and lift checks to the bottom hand (below the chest).</w:t>
            </w:r>
            <w:r>
              <w:t xml:space="preserve"> </w:t>
            </w:r>
          </w:p>
          <w:p w14:paraId="153889D8" w14:textId="4D6A7072" w:rsidR="0026526E" w:rsidRDefault="00CE5011" w:rsidP="0026526E">
            <w:pPr>
              <w:jc w:val="center"/>
              <w:rPr>
                <w:rFonts w:ascii="Verdana" w:hAnsi="Verdana"/>
                <w:b/>
                <w:sz w:val="18"/>
                <w:szCs w:val="18"/>
              </w:rPr>
            </w:pPr>
            <w:r w:rsidRPr="00CE5011">
              <w:rPr>
                <w:rFonts w:ascii="Verdana" w:hAnsi="Verdana"/>
                <w:b/>
                <w:sz w:val="18"/>
                <w:szCs w:val="18"/>
              </w:rPr>
              <w:t>Poke an</w:t>
            </w:r>
            <w:r>
              <w:rPr>
                <w:rFonts w:ascii="Verdana" w:hAnsi="Verdana"/>
                <w:b/>
                <w:sz w:val="18"/>
                <w:szCs w:val="18"/>
              </w:rPr>
              <w:t xml:space="preserve">d lift checks to the head of the </w:t>
            </w:r>
            <w:proofErr w:type="gramStart"/>
            <w:r>
              <w:rPr>
                <w:rFonts w:ascii="Verdana" w:hAnsi="Verdana"/>
                <w:b/>
                <w:sz w:val="18"/>
                <w:szCs w:val="18"/>
              </w:rPr>
              <w:t>stick</w:t>
            </w:r>
            <w:r w:rsidRPr="00CE5011">
              <w:rPr>
                <w:rFonts w:ascii="Verdana" w:hAnsi="Verdana"/>
                <w:b/>
                <w:sz w:val="18"/>
                <w:szCs w:val="18"/>
              </w:rPr>
              <w:t>(</w:t>
            </w:r>
            <w:proofErr w:type="gramEnd"/>
            <w:r w:rsidRPr="00CE5011">
              <w:rPr>
                <w:rFonts w:ascii="Verdana" w:hAnsi="Verdana"/>
                <w:b/>
                <w:sz w:val="18"/>
                <w:szCs w:val="18"/>
              </w:rPr>
              <w:t>below the chest).</w:t>
            </w:r>
          </w:p>
          <w:p w14:paraId="3F5C7344" w14:textId="77777777" w:rsidR="00CE5011" w:rsidRPr="00675EB8" w:rsidRDefault="00CE5011" w:rsidP="0026526E">
            <w:pPr>
              <w:jc w:val="center"/>
              <w:rPr>
                <w:rFonts w:ascii="Verdana" w:hAnsi="Verdana"/>
                <w:b/>
                <w:sz w:val="18"/>
                <w:szCs w:val="18"/>
              </w:rPr>
            </w:pPr>
          </w:p>
          <w:p w14:paraId="16DB76C7" w14:textId="77777777" w:rsidR="00D01EFE" w:rsidRPr="00675EB8" w:rsidRDefault="0026526E" w:rsidP="0026526E">
            <w:pPr>
              <w:jc w:val="center"/>
              <w:rPr>
                <w:rFonts w:ascii="Verdana" w:hAnsi="Verdana"/>
                <w:b/>
                <w:sz w:val="18"/>
                <w:szCs w:val="18"/>
              </w:rPr>
            </w:pPr>
            <w:r w:rsidRPr="00675EB8">
              <w:rPr>
                <w:rFonts w:ascii="Verdana" w:hAnsi="Verdana"/>
                <w:b/>
                <w:sz w:val="18"/>
                <w:szCs w:val="18"/>
              </w:rPr>
              <w:t>Any one handed check, even if there is no contact, is a slash.</w:t>
            </w:r>
          </w:p>
          <w:p w14:paraId="7BC9F55D" w14:textId="77777777" w:rsidR="0026526E" w:rsidRPr="00675EB8" w:rsidRDefault="0026526E" w:rsidP="00697959">
            <w:pPr>
              <w:jc w:val="center"/>
              <w:rPr>
                <w:rFonts w:ascii="Verdana" w:hAnsi="Verdana"/>
                <w:b/>
                <w:sz w:val="18"/>
                <w:szCs w:val="18"/>
              </w:rPr>
            </w:pPr>
          </w:p>
        </w:tc>
      </w:tr>
      <w:tr w:rsidR="009E414A" w:rsidRPr="00675EB8" w14:paraId="54B05694" w14:textId="77777777" w:rsidTr="009E414A">
        <w:tc>
          <w:tcPr>
            <w:tcW w:w="2178" w:type="dxa"/>
          </w:tcPr>
          <w:p w14:paraId="4A6358DC" w14:textId="77777777" w:rsidR="009E414A" w:rsidRPr="00675EB8" w:rsidRDefault="009E414A" w:rsidP="00697959">
            <w:pPr>
              <w:jc w:val="center"/>
              <w:rPr>
                <w:rFonts w:ascii="Verdana" w:hAnsi="Verdana"/>
                <w:b/>
                <w:sz w:val="18"/>
                <w:szCs w:val="18"/>
              </w:rPr>
            </w:pPr>
            <w:r w:rsidRPr="00675EB8">
              <w:rPr>
                <w:rFonts w:ascii="Verdana" w:hAnsi="Verdana"/>
                <w:b/>
                <w:sz w:val="18"/>
                <w:szCs w:val="18"/>
              </w:rPr>
              <w:t>4 Second Goalie Count</w:t>
            </w:r>
          </w:p>
        </w:tc>
        <w:tc>
          <w:tcPr>
            <w:tcW w:w="3690" w:type="dxa"/>
          </w:tcPr>
          <w:p w14:paraId="1632D4F0" w14:textId="77777777" w:rsidR="009E414A" w:rsidRPr="00675EB8" w:rsidRDefault="009E414A" w:rsidP="00697959">
            <w:pPr>
              <w:jc w:val="center"/>
              <w:rPr>
                <w:rFonts w:ascii="Verdana" w:hAnsi="Verdana"/>
                <w:b/>
                <w:sz w:val="18"/>
                <w:szCs w:val="18"/>
              </w:rPr>
            </w:pPr>
            <w:r w:rsidRPr="00675EB8">
              <w:rPr>
                <w:rFonts w:ascii="Verdana" w:hAnsi="Verdana"/>
                <w:b/>
                <w:sz w:val="18"/>
                <w:szCs w:val="18"/>
              </w:rPr>
              <w:t>No</w:t>
            </w:r>
          </w:p>
        </w:tc>
        <w:tc>
          <w:tcPr>
            <w:tcW w:w="3708" w:type="dxa"/>
            <w:gridSpan w:val="2"/>
          </w:tcPr>
          <w:p w14:paraId="606DAF4D" w14:textId="77777777" w:rsidR="009E414A" w:rsidRPr="00675EB8" w:rsidRDefault="009E414A" w:rsidP="009E414A">
            <w:pPr>
              <w:tabs>
                <w:tab w:val="left" w:pos="1530"/>
              </w:tabs>
              <w:rPr>
                <w:rFonts w:ascii="Verdana" w:hAnsi="Verdana"/>
                <w:b/>
                <w:sz w:val="18"/>
                <w:szCs w:val="18"/>
              </w:rPr>
            </w:pPr>
            <w:r w:rsidRPr="00675EB8">
              <w:rPr>
                <w:rFonts w:ascii="Verdana" w:hAnsi="Verdana"/>
                <w:b/>
                <w:sz w:val="18"/>
                <w:szCs w:val="18"/>
              </w:rPr>
              <w:tab/>
              <w:t>No</w:t>
            </w:r>
          </w:p>
        </w:tc>
      </w:tr>
      <w:tr w:rsidR="0048027B" w:rsidRPr="00675EB8" w14:paraId="6FC9309F" w14:textId="77777777" w:rsidTr="0048027B">
        <w:trPr>
          <w:gridAfter w:val="1"/>
          <w:wAfter w:w="18" w:type="dxa"/>
        </w:trPr>
        <w:tc>
          <w:tcPr>
            <w:tcW w:w="2178" w:type="dxa"/>
          </w:tcPr>
          <w:p w14:paraId="09D39FE9"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Game Time</w:t>
            </w:r>
          </w:p>
          <w:p w14:paraId="271E836F"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(Running clock)</w:t>
            </w:r>
          </w:p>
        </w:tc>
        <w:tc>
          <w:tcPr>
            <w:tcW w:w="3690" w:type="dxa"/>
          </w:tcPr>
          <w:p w14:paraId="41AA6D70" w14:textId="77777777" w:rsidR="0048027B" w:rsidRPr="00675EB8" w:rsidRDefault="0048027B" w:rsidP="0048027B">
            <w:pPr>
              <w:jc w:val="center"/>
              <w:rPr>
                <w:rFonts w:ascii="Verdana" w:hAnsi="Verdana"/>
                <w:b/>
                <w:sz w:val="18"/>
                <w:szCs w:val="18"/>
              </w:rPr>
            </w:pPr>
            <w:r w:rsidRPr="00675EB8">
              <w:rPr>
                <w:rFonts w:ascii="Verdana" w:hAnsi="Verdana"/>
                <w:b/>
                <w:sz w:val="18"/>
                <w:szCs w:val="18"/>
              </w:rPr>
              <w:t>25 minute halves</w:t>
            </w:r>
          </w:p>
        </w:tc>
        <w:tc>
          <w:tcPr>
            <w:tcW w:w="3690" w:type="dxa"/>
          </w:tcPr>
          <w:p w14:paraId="33F7E0AC" w14:textId="77777777" w:rsidR="0048027B" w:rsidRPr="00675EB8" w:rsidRDefault="0048027B" w:rsidP="0048027B">
            <w:pPr>
              <w:jc w:val="center"/>
              <w:rPr>
                <w:sz w:val="18"/>
                <w:szCs w:val="18"/>
              </w:rPr>
            </w:pPr>
            <w:r w:rsidRPr="00675EB8">
              <w:rPr>
                <w:rFonts w:ascii="Verdana" w:hAnsi="Verdana"/>
                <w:b/>
                <w:sz w:val="18"/>
                <w:szCs w:val="18"/>
              </w:rPr>
              <w:t>25 minute halves</w:t>
            </w:r>
          </w:p>
        </w:tc>
      </w:tr>
    </w:tbl>
    <w:p w14:paraId="5667C9F9" w14:textId="058A170A" w:rsidR="005E7677" w:rsidRPr="00675EB8" w:rsidRDefault="00232DBC" w:rsidP="0048027B">
      <w:pPr>
        <w:jc w:val="center"/>
        <w:rPr>
          <w:rFonts w:ascii="Verdana" w:hAnsi="Verdana"/>
          <w:b/>
          <w:sz w:val="18"/>
          <w:szCs w:val="18"/>
        </w:rPr>
      </w:pPr>
      <w:r>
        <w:rPr>
          <w:rFonts w:ascii="Verdana" w:hAnsi="Verdana"/>
          <w:b/>
          <w:sz w:val="18"/>
          <w:szCs w:val="18"/>
          <w:highlight w:val="yellow"/>
        </w:rPr>
        <w:t>USE ONLY NOCS</w:t>
      </w:r>
      <w:r w:rsidR="0048027B" w:rsidRPr="00675EB8">
        <w:rPr>
          <w:rFonts w:ascii="Verdana" w:hAnsi="Verdana"/>
          <w:b/>
          <w:sz w:val="18"/>
          <w:szCs w:val="18"/>
          <w:highlight w:val="yellow"/>
        </w:rPr>
        <w:t>AE APPROVED BALLS</w:t>
      </w:r>
    </w:p>
    <w:sectPr w:rsidR="005E7677" w:rsidRPr="00675EB8" w:rsidSect="009E414A">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82CE0" w14:textId="77777777" w:rsidR="00DD099C" w:rsidRDefault="00DD099C" w:rsidP="003C5A39">
      <w:pPr>
        <w:spacing w:after="0" w:line="240" w:lineRule="auto"/>
      </w:pPr>
      <w:r>
        <w:separator/>
      </w:r>
    </w:p>
  </w:endnote>
  <w:endnote w:type="continuationSeparator" w:id="0">
    <w:p w14:paraId="5D335AA7" w14:textId="77777777" w:rsidR="00DD099C" w:rsidRDefault="00DD099C" w:rsidP="003C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B901E" w14:textId="77777777" w:rsidR="00DD099C" w:rsidRDefault="00DD099C" w:rsidP="003C5A39">
      <w:pPr>
        <w:spacing w:after="0" w:line="240" w:lineRule="auto"/>
      </w:pPr>
      <w:r>
        <w:separator/>
      </w:r>
    </w:p>
  </w:footnote>
  <w:footnote w:type="continuationSeparator" w:id="0">
    <w:p w14:paraId="7FEAC3AA" w14:textId="77777777" w:rsidR="00DD099C" w:rsidRDefault="00DD099C" w:rsidP="003C5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77"/>
    <w:rsid w:val="00043664"/>
    <w:rsid w:val="00066506"/>
    <w:rsid w:val="0009595D"/>
    <w:rsid w:val="001550C4"/>
    <w:rsid w:val="00230A0E"/>
    <w:rsid w:val="00232DBC"/>
    <w:rsid w:val="0026526E"/>
    <w:rsid w:val="002D683E"/>
    <w:rsid w:val="003C088E"/>
    <w:rsid w:val="003C5A39"/>
    <w:rsid w:val="003C5F09"/>
    <w:rsid w:val="003E6987"/>
    <w:rsid w:val="003F4014"/>
    <w:rsid w:val="0048027B"/>
    <w:rsid w:val="004A23F8"/>
    <w:rsid w:val="004E138B"/>
    <w:rsid w:val="005B0FA8"/>
    <w:rsid w:val="005E7677"/>
    <w:rsid w:val="0062398A"/>
    <w:rsid w:val="00675564"/>
    <w:rsid w:val="00675EB8"/>
    <w:rsid w:val="00683D08"/>
    <w:rsid w:val="00697959"/>
    <w:rsid w:val="006F0C3B"/>
    <w:rsid w:val="00771ED0"/>
    <w:rsid w:val="007B38C3"/>
    <w:rsid w:val="007B45E3"/>
    <w:rsid w:val="007D2DAC"/>
    <w:rsid w:val="007D3A72"/>
    <w:rsid w:val="00811EFC"/>
    <w:rsid w:val="00916948"/>
    <w:rsid w:val="009468BD"/>
    <w:rsid w:val="009909AB"/>
    <w:rsid w:val="009A2742"/>
    <w:rsid w:val="009E414A"/>
    <w:rsid w:val="00A31B35"/>
    <w:rsid w:val="00B10E8D"/>
    <w:rsid w:val="00B227E3"/>
    <w:rsid w:val="00BC3809"/>
    <w:rsid w:val="00C71FF1"/>
    <w:rsid w:val="00CB63C9"/>
    <w:rsid w:val="00CE5011"/>
    <w:rsid w:val="00D01EFE"/>
    <w:rsid w:val="00DD099C"/>
    <w:rsid w:val="00ED38F9"/>
    <w:rsid w:val="5169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A39"/>
  </w:style>
  <w:style w:type="paragraph" w:styleId="Footer">
    <w:name w:val="footer"/>
    <w:basedOn w:val="Normal"/>
    <w:link w:val="FooterChar"/>
    <w:uiPriority w:val="99"/>
    <w:unhideWhenUsed/>
    <w:rsid w:val="003C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A39"/>
  </w:style>
  <w:style w:type="paragraph" w:styleId="BalloonText">
    <w:name w:val="Balloon Text"/>
    <w:basedOn w:val="Normal"/>
    <w:link w:val="BalloonTextChar"/>
    <w:uiPriority w:val="99"/>
    <w:semiHidden/>
    <w:unhideWhenUsed/>
    <w:rsid w:val="0077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A39"/>
  </w:style>
  <w:style w:type="paragraph" w:styleId="Footer">
    <w:name w:val="footer"/>
    <w:basedOn w:val="Normal"/>
    <w:link w:val="FooterChar"/>
    <w:uiPriority w:val="99"/>
    <w:unhideWhenUsed/>
    <w:rsid w:val="003C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A39"/>
  </w:style>
  <w:style w:type="paragraph" w:styleId="BalloonText">
    <w:name w:val="Balloon Text"/>
    <w:basedOn w:val="Normal"/>
    <w:link w:val="BalloonTextChar"/>
    <w:uiPriority w:val="99"/>
    <w:semiHidden/>
    <w:unhideWhenUsed/>
    <w:rsid w:val="0077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7DEE-B6DE-4E18-8A65-EA54DDC5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Weyer</dc:creator>
  <cp:lastModifiedBy>Bob Weyer</cp:lastModifiedBy>
  <cp:revision>2</cp:revision>
  <cp:lastPrinted>2014-02-16T02:14:00Z</cp:lastPrinted>
  <dcterms:created xsi:type="dcterms:W3CDTF">2018-02-09T07:52:00Z</dcterms:created>
  <dcterms:modified xsi:type="dcterms:W3CDTF">2018-02-09T07:52:00Z</dcterms:modified>
</cp:coreProperties>
</file>