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EC138" w14:textId="77777777" w:rsidR="00D251A9" w:rsidRDefault="00D251A9" w:rsidP="003739A0">
      <w:pPr>
        <w:spacing w:before="0" w:after="360"/>
        <w:jc w:val="center"/>
        <w:rPr>
          <w:b/>
          <w:sz w:val="28"/>
          <w:szCs w:val="28"/>
        </w:rPr>
      </w:pPr>
      <w:r w:rsidRPr="00FA3FAE">
        <w:rPr>
          <w:b/>
          <w:sz w:val="28"/>
          <w:szCs w:val="28"/>
        </w:rPr>
        <w:t>P</w:t>
      </w:r>
      <w:r>
        <w:rPr>
          <w:b/>
          <w:sz w:val="28"/>
          <w:szCs w:val="28"/>
        </w:rPr>
        <w:t>AYMENT</w:t>
      </w:r>
      <w:r w:rsidRPr="00FA3FAE">
        <w:rPr>
          <w:b/>
          <w:sz w:val="28"/>
          <w:szCs w:val="28"/>
        </w:rPr>
        <w:t xml:space="preserve"> BOND</w:t>
      </w:r>
    </w:p>
    <w:tbl>
      <w:tblPr>
        <w:tblW w:w="9545" w:type="dxa"/>
        <w:tblInd w:w="-95" w:type="dxa"/>
        <w:tblLook w:val="04A0" w:firstRow="1" w:lastRow="0" w:firstColumn="1" w:lastColumn="0" w:noHBand="0" w:noVBand="1"/>
      </w:tblPr>
      <w:tblGrid>
        <w:gridCol w:w="900"/>
        <w:gridCol w:w="23"/>
        <w:gridCol w:w="696"/>
        <w:gridCol w:w="2888"/>
        <w:gridCol w:w="173"/>
        <w:gridCol w:w="360"/>
        <w:gridCol w:w="541"/>
        <w:gridCol w:w="293"/>
        <w:gridCol w:w="511"/>
        <w:gridCol w:w="990"/>
        <w:gridCol w:w="2170"/>
      </w:tblGrid>
      <w:tr w:rsidR="00D251A9" w14:paraId="4A82E4AD" w14:textId="77777777" w:rsidTr="00C61BFD">
        <w:trPr>
          <w:trHeight w:hRule="exact" w:val="360"/>
        </w:trPr>
        <w:tc>
          <w:tcPr>
            <w:tcW w:w="4680" w:type="dxa"/>
            <w:gridSpan w:val="5"/>
            <w:tcBorders>
              <w:top w:val="single" w:sz="4" w:space="0" w:color="auto"/>
              <w:left w:val="single" w:sz="4" w:space="0" w:color="auto"/>
              <w:right w:val="single" w:sz="4" w:space="0" w:color="auto"/>
            </w:tcBorders>
            <w:vAlign w:val="center"/>
          </w:tcPr>
          <w:p w14:paraId="7CC753C3" w14:textId="7C47A571" w:rsidR="00D251A9" w:rsidRPr="00D078D9" w:rsidRDefault="00D251A9" w:rsidP="00C61BFD">
            <w:pPr>
              <w:spacing w:before="0" w:after="0"/>
              <w:rPr>
                <w:b/>
              </w:rPr>
            </w:pPr>
            <w:bookmarkStart w:id="0" w:name="_Hlk502459198"/>
            <w:r>
              <w:rPr>
                <w:b/>
              </w:rPr>
              <w:t>Contractor</w:t>
            </w:r>
          </w:p>
        </w:tc>
        <w:tc>
          <w:tcPr>
            <w:tcW w:w="4865" w:type="dxa"/>
            <w:gridSpan w:val="6"/>
            <w:tcBorders>
              <w:top w:val="single" w:sz="4" w:space="0" w:color="auto"/>
              <w:left w:val="single" w:sz="4" w:space="0" w:color="auto"/>
              <w:right w:val="single" w:sz="4" w:space="0" w:color="auto"/>
            </w:tcBorders>
            <w:vAlign w:val="center"/>
          </w:tcPr>
          <w:p w14:paraId="05E5588E" w14:textId="77777777" w:rsidR="00D251A9" w:rsidRPr="00D078D9" w:rsidRDefault="00D251A9" w:rsidP="00C61BFD">
            <w:pPr>
              <w:spacing w:before="0" w:after="0"/>
              <w:rPr>
                <w:b/>
              </w:rPr>
            </w:pPr>
            <w:r w:rsidRPr="00D078D9">
              <w:rPr>
                <w:b/>
              </w:rPr>
              <w:t>Surety</w:t>
            </w:r>
          </w:p>
        </w:tc>
      </w:tr>
      <w:tr w:rsidR="00D251A9" w14:paraId="7B448CC7" w14:textId="77777777" w:rsidTr="00C61BFD">
        <w:trPr>
          <w:trHeight w:hRule="exact" w:val="360"/>
        </w:trPr>
        <w:tc>
          <w:tcPr>
            <w:tcW w:w="900" w:type="dxa"/>
            <w:tcBorders>
              <w:left w:val="single" w:sz="4" w:space="0" w:color="auto"/>
            </w:tcBorders>
            <w:vAlign w:val="center"/>
          </w:tcPr>
          <w:p w14:paraId="1A8B9751" w14:textId="77777777" w:rsidR="00D251A9" w:rsidRDefault="00D251A9" w:rsidP="00C61BFD">
            <w:pPr>
              <w:spacing w:before="0" w:after="0"/>
            </w:pPr>
            <w:r>
              <w:t>Name:</w:t>
            </w:r>
          </w:p>
        </w:tc>
        <w:tc>
          <w:tcPr>
            <w:tcW w:w="3780" w:type="dxa"/>
            <w:gridSpan w:val="4"/>
            <w:tcBorders>
              <w:right w:val="single" w:sz="4" w:space="0" w:color="auto"/>
            </w:tcBorders>
            <w:vAlign w:val="center"/>
          </w:tcPr>
          <w:p w14:paraId="7838C96D" w14:textId="5C66C053" w:rsidR="00D251A9" w:rsidRPr="00F24B50" w:rsidRDefault="00836333" w:rsidP="00C61BFD">
            <w:pPr>
              <w:spacing w:before="0" w:after="0"/>
              <w:rPr>
                <w:b/>
              </w:rPr>
            </w:pPr>
            <w:r>
              <w:rPr>
                <w:b/>
              </w:rPr>
              <w:t>[</w:t>
            </w:r>
            <w:r w:rsidR="00A83422">
              <w:rPr>
                <w:b/>
              </w:rPr>
              <w:t>Full f</w:t>
            </w:r>
            <w:r w:rsidR="002D66C8">
              <w:rPr>
                <w:b/>
              </w:rPr>
              <w:t xml:space="preserve">ormal </w:t>
            </w:r>
            <w:r w:rsidR="00A83422">
              <w:rPr>
                <w:b/>
              </w:rPr>
              <w:t>n</w:t>
            </w:r>
            <w:r w:rsidR="00D251A9" w:rsidRPr="00F24B50">
              <w:rPr>
                <w:b/>
              </w:rPr>
              <w:t>ame of Contractor]</w:t>
            </w:r>
          </w:p>
        </w:tc>
        <w:tc>
          <w:tcPr>
            <w:tcW w:w="901" w:type="dxa"/>
            <w:gridSpan w:val="2"/>
            <w:tcBorders>
              <w:left w:val="single" w:sz="4" w:space="0" w:color="auto"/>
            </w:tcBorders>
            <w:vAlign w:val="center"/>
          </w:tcPr>
          <w:p w14:paraId="359453FC" w14:textId="77777777" w:rsidR="00D251A9" w:rsidRDefault="00D251A9" w:rsidP="00C61BFD">
            <w:pPr>
              <w:spacing w:before="0" w:after="0"/>
            </w:pPr>
            <w:r>
              <w:t>Name:</w:t>
            </w:r>
          </w:p>
        </w:tc>
        <w:tc>
          <w:tcPr>
            <w:tcW w:w="3964" w:type="dxa"/>
            <w:gridSpan w:val="4"/>
            <w:tcBorders>
              <w:right w:val="single" w:sz="4" w:space="0" w:color="auto"/>
            </w:tcBorders>
            <w:vAlign w:val="center"/>
          </w:tcPr>
          <w:p w14:paraId="1666A7EA" w14:textId="4536171E" w:rsidR="00D251A9" w:rsidRPr="00F24B50" w:rsidRDefault="00836333" w:rsidP="00C61BFD">
            <w:pPr>
              <w:spacing w:before="0" w:after="0"/>
              <w:rPr>
                <w:b/>
              </w:rPr>
            </w:pPr>
            <w:r>
              <w:rPr>
                <w:b/>
              </w:rPr>
              <w:t>[</w:t>
            </w:r>
            <w:r w:rsidR="00A83422">
              <w:rPr>
                <w:b/>
              </w:rPr>
              <w:t>Full formal n</w:t>
            </w:r>
            <w:r w:rsidR="00D251A9" w:rsidRPr="00F24B50">
              <w:rPr>
                <w:b/>
              </w:rPr>
              <w:t>ame of Surety]</w:t>
            </w:r>
          </w:p>
        </w:tc>
      </w:tr>
      <w:tr w:rsidR="00D251A9" w14:paraId="7261A82C" w14:textId="77777777" w:rsidTr="00C61BFD">
        <w:trPr>
          <w:trHeight w:hRule="exact" w:val="360"/>
        </w:trPr>
        <w:tc>
          <w:tcPr>
            <w:tcW w:w="4680" w:type="dxa"/>
            <w:gridSpan w:val="5"/>
            <w:tcBorders>
              <w:left w:val="single" w:sz="4" w:space="0" w:color="auto"/>
              <w:right w:val="single" w:sz="4" w:space="0" w:color="auto"/>
            </w:tcBorders>
            <w:vAlign w:val="center"/>
          </w:tcPr>
          <w:p w14:paraId="0FD9A728" w14:textId="170CEE73" w:rsidR="00D251A9" w:rsidRDefault="00836333" w:rsidP="00C61BFD">
            <w:pPr>
              <w:spacing w:before="0" w:after="0"/>
            </w:pPr>
            <w:r>
              <w:t>A</w:t>
            </w:r>
            <w:r w:rsidR="00D251A9" w:rsidRPr="00526414">
              <w:t xml:space="preserve">ddress </w:t>
            </w:r>
            <w:r w:rsidR="00D251A9" w:rsidRPr="00E35864">
              <w:rPr>
                <w:i/>
                <w:sz w:val="18"/>
                <w:szCs w:val="18"/>
              </w:rPr>
              <w:t>(principal place of business)</w:t>
            </w:r>
            <w:r w:rsidR="00D251A9" w:rsidRPr="00E35864">
              <w:rPr>
                <w:sz w:val="18"/>
                <w:szCs w:val="18"/>
              </w:rPr>
              <w:t>:</w:t>
            </w:r>
          </w:p>
        </w:tc>
        <w:tc>
          <w:tcPr>
            <w:tcW w:w="4865" w:type="dxa"/>
            <w:gridSpan w:val="6"/>
            <w:tcBorders>
              <w:left w:val="single" w:sz="4" w:space="0" w:color="auto"/>
              <w:right w:val="single" w:sz="4" w:space="0" w:color="auto"/>
            </w:tcBorders>
            <w:vAlign w:val="center"/>
          </w:tcPr>
          <w:p w14:paraId="2BEE5C8F" w14:textId="593BADE3" w:rsidR="00D251A9" w:rsidRDefault="00836333" w:rsidP="00C61BFD">
            <w:pPr>
              <w:spacing w:before="0" w:after="0"/>
            </w:pPr>
            <w:r>
              <w:t>A</w:t>
            </w:r>
            <w:r w:rsidR="00D251A9" w:rsidRPr="00526414">
              <w:t xml:space="preserve">ddress </w:t>
            </w:r>
            <w:r w:rsidR="00D251A9" w:rsidRPr="00E35864">
              <w:rPr>
                <w:i/>
                <w:sz w:val="18"/>
                <w:szCs w:val="18"/>
              </w:rPr>
              <w:t>(principal place of business)</w:t>
            </w:r>
            <w:r w:rsidR="00D251A9" w:rsidRPr="00526414">
              <w:t>:</w:t>
            </w:r>
          </w:p>
        </w:tc>
      </w:tr>
      <w:tr w:rsidR="00D251A9" w14:paraId="0ED7DEFE" w14:textId="77777777" w:rsidTr="00DF1689">
        <w:trPr>
          <w:trHeight w:val="846"/>
        </w:trPr>
        <w:tc>
          <w:tcPr>
            <w:tcW w:w="4680" w:type="dxa"/>
            <w:gridSpan w:val="5"/>
            <w:tcBorders>
              <w:left w:val="single" w:sz="4" w:space="0" w:color="auto"/>
              <w:bottom w:val="single" w:sz="4" w:space="0" w:color="auto"/>
              <w:right w:val="single" w:sz="4" w:space="0" w:color="auto"/>
            </w:tcBorders>
          </w:tcPr>
          <w:p w14:paraId="277D921A" w14:textId="2C9D68FC" w:rsidR="00D251A9" w:rsidRPr="00F24B50" w:rsidRDefault="00E86004" w:rsidP="00DF1689">
            <w:pPr>
              <w:spacing w:before="0" w:after="0"/>
              <w:rPr>
                <w:b/>
              </w:rPr>
            </w:pPr>
            <w:r>
              <w:rPr>
                <w:b/>
              </w:rPr>
              <w:t>[A</w:t>
            </w:r>
            <w:r w:rsidR="00D251A9" w:rsidRPr="00F24B50">
              <w:rPr>
                <w:b/>
              </w:rPr>
              <w:t>ddress of Contractor</w:t>
            </w:r>
            <w:r>
              <w:rPr>
                <w:b/>
              </w:rPr>
              <w:t>’s principal place of business</w:t>
            </w:r>
            <w:r w:rsidR="00D251A9" w:rsidRPr="00F24B50">
              <w:rPr>
                <w:b/>
              </w:rPr>
              <w:t>]</w:t>
            </w:r>
          </w:p>
        </w:tc>
        <w:tc>
          <w:tcPr>
            <w:tcW w:w="4865" w:type="dxa"/>
            <w:gridSpan w:val="6"/>
            <w:tcBorders>
              <w:left w:val="single" w:sz="4" w:space="0" w:color="auto"/>
              <w:bottom w:val="single" w:sz="4" w:space="0" w:color="auto"/>
              <w:right w:val="single" w:sz="4" w:space="0" w:color="auto"/>
            </w:tcBorders>
          </w:tcPr>
          <w:p w14:paraId="175ABB80" w14:textId="0A6FF9C3" w:rsidR="00D251A9" w:rsidRPr="00F24B50" w:rsidRDefault="00E86004" w:rsidP="00DF1689">
            <w:pPr>
              <w:spacing w:before="0" w:after="0"/>
              <w:rPr>
                <w:b/>
              </w:rPr>
            </w:pPr>
            <w:r>
              <w:rPr>
                <w:b/>
              </w:rPr>
              <w:t>[A</w:t>
            </w:r>
            <w:r w:rsidR="00D251A9" w:rsidRPr="00F24B50">
              <w:rPr>
                <w:b/>
              </w:rPr>
              <w:t>ddress of Surety</w:t>
            </w:r>
            <w:r>
              <w:rPr>
                <w:b/>
              </w:rPr>
              <w:t>’s principal place of business</w:t>
            </w:r>
            <w:r w:rsidR="00D251A9" w:rsidRPr="00F24B50">
              <w:rPr>
                <w:b/>
              </w:rPr>
              <w:t>]</w:t>
            </w:r>
          </w:p>
        </w:tc>
      </w:tr>
      <w:tr w:rsidR="00D251A9" w14:paraId="1A743667" w14:textId="77777777" w:rsidTr="003739A0">
        <w:trPr>
          <w:trHeight w:hRule="exact" w:val="360"/>
        </w:trPr>
        <w:tc>
          <w:tcPr>
            <w:tcW w:w="4680" w:type="dxa"/>
            <w:gridSpan w:val="5"/>
            <w:tcBorders>
              <w:top w:val="single" w:sz="4" w:space="0" w:color="auto"/>
              <w:left w:val="single" w:sz="4" w:space="0" w:color="auto"/>
              <w:right w:val="single" w:sz="4" w:space="0" w:color="auto"/>
            </w:tcBorders>
            <w:vAlign w:val="center"/>
          </w:tcPr>
          <w:p w14:paraId="0A926050" w14:textId="77777777" w:rsidR="00D251A9" w:rsidRDefault="00D251A9" w:rsidP="003739A0">
            <w:pPr>
              <w:spacing w:before="0" w:after="0"/>
            </w:pPr>
            <w:r>
              <w:rPr>
                <w:b/>
              </w:rPr>
              <w:t>Owner</w:t>
            </w:r>
          </w:p>
        </w:tc>
        <w:tc>
          <w:tcPr>
            <w:tcW w:w="4865" w:type="dxa"/>
            <w:gridSpan w:val="6"/>
            <w:tcBorders>
              <w:top w:val="single" w:sz="4" w:space="0" w:color="auto"/>
              <w:left w:val="single" w:sz="4" w:space="0" w:color="auto"/>
              <w:right w:val="single" w:sz="4" w:space="0" w:color="auto"/>
            </w:tcBorders>
            <w:vAlign w:val="center"/>
          </w:tcPr>
          <w:p w14:paraId="2C858CB8" w14:textId="77777777" w:rsidR="00D251A9" w:rsidRPr="00822801" w:rsidRDefault="00D251A9" w:rsidP="003739A0">
            <w:pPr>
              <w:spacing w:before="0" w:after="0"/>
              <w:rPr>
                <w:b/>
              </w:rPr>
            </w:pPr>
            <w:r w:rsidRPr="00822801">
              <w:rPr>
                <w:b/>
              </w:rPr>
              <w:t>Contract</w:t>
            </w:r>
          </w:p>
        </w:tc>
      </w:tr>
      <w:tr w:rsidR="00D251A9" w14:paraId="0697A87C" w14:textId="77777777" w:rsidTr="003739A0">
        <w:trPr>
          <w:trHeight w:hRule="exact" w:val="360"/>
        </w:trPr>
        <w:tc>
          <w:tcPr>
            <w:tcW w:w="900" w:type="dxa"/>
            <w:tcBorders>
              <w:left w:val="single" w:sz="4" w:space="0" w:color="auto"/>
            </w:tcBorders>
            <w:vAlign w:val="bottom"/>
          </w:tcPr>
          <w:p w14:paraId="7757D2CC" w14:textId="77777777" w:rsidR="00D251A9" w:rsidRDefault="00D251A9" w:rsidP="003739A0">
            <w:pPr>
              <w:spacing w:before="0" w:after="0"/>
            </w:pPr>
            <w:r>
              <w:t>Name:</w:t>
            </w:r>
          </w:p>
        </w:tc>
        <w:tc>
          <w:tcPr>
            <w:tcW w:w="3780" w:type="dxa"/>
            <w:gridSpan w:val="4"/>
            <w:tcBorders>
              <w:right w:val="single" w:sz="4" w:space="0" w:color="auto"/>
            </w:tcBorders>
            <w:vAlign w:val="bottom"/>
          </w:tcPr>
          <w:p w14:paraId="7F3EE3F3" w14:textId="240AB997" w:rsidR="00D251A9" w:rsidRPr="00F24B50" w:rsidRDefault="005E5537" w:rsidP="003739A0">
            <w:pPr>
              <w:spacing w:before="0" w:after="0"/>
              <w:rPr>
                <w:b/>
              </w:rPr>
            </w:pPr>
            <w:r>
              <w:rPr>
                <w:b/>
              </w:rPr>
              <w:t>[Full formal n</w:t>
            </w:r>
            <w:r w:rsidR="00D251A9" w:rsidRPr="00F24B50">
              <w:rPr>
                <w:b/>
              </w:rPr>
              <w:t>ame of Owner]</w:t>
            </w:r>
          </w:p>
        </w:tc>
        <w:tc>
          <w:tcPr>
            <w:tcW w:w="4865" w:type="dxa"/>
            <w:gridSpan w:val="6"/>
            <w:tcBorders>
              <w:left w:val="single" w:sz="4" w:space="0" w:color="auto"/>
              <w:right w:val="single" w:sz="4" w:space="0" w:color="auto"/>
            </w:tcBorders>
            <w:vAlign w:val="bottom"/>
          </w:tcPr>
          <w:p w14:paraId="2ABBED9F" w14:textId="0AAAAC4E" w:rsidR="00D251A9" w:rsidRDefault="00D251A9" w:rsidP="003739A0">
            <w:pPr>
              <w:spacing w:before="0" w:after="0"/>
            </w:pPr>
            <w:r>
              <w:t xml:space="preserve">Description </w:t>
            </w:r>
            <w:r w:rsidRPr="00E35864">
              <w:rPr>
                <w:i/>
                <w:sz w:val="18"/>
                <w:szCs w:val="18"/>
              </w:rPr>
              <w:t>(name and location)</w:t>
            </w:r>
            <w:r w:rsidRPr="00526414">
              <w:t>:</w:t>
            </w:r>
          </w:p>
        </w:tc>
      </w:tr>
      <w:tr w:rsidR="00D251A9" w14:paraId="45647B19" w14:textId="77777777" w:rsidTr="00C61BFD">
        <w:trPr>
          <w:trHeight w:hRule="exact" w:val="360"/>
        </w:trPr>
        <w:tc>
          <w:tcPr>
            <w:tcW w:w="4680" w:type="dxa"/>
            <w:gridSpan w:val="5"/>
            <w:tcBorders>
              <w:left w:val="single" w:sz="4" w:space="0" w:color="auto"/>
              <w:right w:val="single" w:sz="4" w:space="0" w:color="auto"/>
            </w:tcBorders>
            <w:vAlign w:val="center"/>
          </w:tcPr>
          <w:p w14:paraId="0327479C" w14:textId="77777777" w:rsidR="00D251A9" w:rsidRDefault="00D251A9" w:rsidP="00C61BFD">
            <w:pPr>
              <w:spacing w:before="0" w:after="0"/>
            </w:pPr>
            <w:r w:rsidRPr="00526414">
              <w:t xml:space="preserve">Mailing address </w:t>
            </w:r>
            <w:r w:rsidRPr="00E35864">
              <w:rPr>
                <w:i/>
                <w:sz w:val="18"/>
                <w:szCs w:val="18"/>
              </w:rPr>
              <w:t>(principal place of business)</w:t>
            </w:r>
            <w:r w:rsidRPr="00526414">
              <w:t>:</w:t>
            </w:r>
          </w:p>
        </w:tc>
        <w:tc>
          <w:tcPr>
            <w:tcW w:w="4865" w:type="dxa"/>
            <w:gridSpan w:val="6"/>
            <w:vMerge w:val="restart"/>
            <w:tcBorders>
              <w:left w:val="single" w:sz="4" w:space="0" w:color="auto"/>
              <w:right w:val="single" w:sz="4" w:space="0" w:color="auto"/>
            </w:tcBorders>
          </w:tcPr>
          <w:p w14:paraId="14F2E5BF" w14:textId="64582302" w:rsidR="00D251A9" w:rsidRDefault="00D251A9" w:rsidP="00DF1689">
            <w:pPr>
              <w:spacing w:before="0" w:after="0"/>
            </w:pPr>
            <w:r w:rsidRPr="00F24B50">
              <w:rPr>
                <w:b/>
              </w:rPr>
              <w:t>[Owner</w:t>
            </w:r>
            <w:r w:rsidR="005E5537">
              <w:rPr>
                <w:b/>
              </w:rPr>
              <w:t>’s</w:t>
            </w:r>
            <w:r w:rsidRPr="00F24B50">
              <w:rPr>
                <w:b/>
              </w:rPr>
              <w:t xml:space="preserve"> project</w:t>
            </w:r>
            <w:r w:rsidR="005E5537">
              <w:rPr>
                <w:b/>
              </w:rPr>
              <w:t xml:space="preserve">/contract name, </w:t>
            </w:r>
            <w:r w:rsidR="00E86004">
              <w:rPr>
                <w:b/>
              </w:rPr>
              <w:t>and location of the p</w:t>
            </w:r>
            <w:r w:rsidRPr="00F24B50">
              <w:rPr>
                <w:b/>
              </w:rPr>
              <w:t>roject]</w:t>
            </w:r>
          </w:p>
        </w:tc>
      </w:tr>
      <w:tr w:rsidR="00D251A9" w14:paraId="7FDFCB9F" w14:textId="77777777" w:rsidTr="00DF1689">
        <w:trPr>
          <w:trHeight w:val="432"/>
        </w:trPr>
        <w:tc>
          <w:tcPr>
            <w:tcW w:w="4680" w:type="dxa"/>
            <w:gridSpan w:val="5"/>
            <w:vMerge w:val="restart"/>
            <w:tcBorders>
              <w:left w:val="single" w:sz="4" w:space="0" w:color="auto"/>
              <w:bottom w:val="single" w:sz="4" w:space="0" w:color="auto"/>
              <w:right w:val="single" w:sz="4" w:space="0" w:color="auto"/>
            </w:tcBorders>
          </w:tcPr>
          <w:p w14:paraId="3AD34D17" w14:textId="1B19E7FF" w:rsidR="00D251A9" w:rsidRPr="00F24B50" w:rsidRDefault="000527DD" w:rsidP="00DF1689">
            <w:pPr>
              <w:spacing w:before="0" w:after="0"/>
              <w:rPr>
                <w:b/>
              </w:rPr>
            </w:pPr>
            <w:r>
              <w:rPr>
                <w:b/>
              </w:rPr>
              <w:t>[A</w:t>
            </w:r>
            <w:r w:rsidR="00D251A9" w:rsidRPr="00F24B50">
              <w:rPr>
                <w:b/>
              </w:rPr>
              <w:t>ddress of Owner</w:t>
            </w:r>
            <w:r>
              <w:rPr>
                <w:b/>
              </w:rPr>
              <w:t>’s principal place of business</w:t>
            </w:r>
            <w:r w:rsidR="00D251A9" w:rsidRPr="00F24B50">
              <w:rPr>
                <w:b/>
              </w:rPr>
              <w:t>]</w:t>
            </w:r>
          </w:p>
        </w:tc>
        <w:tc>
          <w:tcPr>
            <w:tcW w:w="4865" w:type="dxa"/>
            <w:gridSpan w:val="6"/>
            <w:vMerge/>
            <w:tcBorders>
              <w:left w:val="single" w:sz="4" w:space="0" w:color="auto"/>
              <w:right w:val="single" w:sz="4" w:space="0" w:color="auto"/>
            </w:tcBorders>
          </w:tcPr>
          <w:p w14:paraId="5741517B" w14:textId="77777777" w:rsidR="00D251A9" w:rsidRDefault="00D251A9" w:rsidP="00DF1689">
            <w:pPr>
              <w:spacing w:before="0" w:after="0"/>
            </w:pPr>
          </w:p>
        </w:tc>
      </w:tr>
      <w:tr w:rsidR="00D251A9" w14:paraId="1D5F02D8" w14:textId="77777777" w:rsidTr="00C61BFD">
        <w:trPr>
          <w:trHeight w:hRule="exact" w:val="360"/>
        </w:trPr>
        <w:tc>
          <w:tcPr>
            <w:tcW w:w="4680" w:type="dxa"/>
            <w:gridSpan w:val="5"/>
            <w:vMerge/>
            <w:tcBorders>
              <w:left w:val="single" w:sz="4" w:space="0" w:color="auto"/>
              <w:bottom w:val="single" w:sz="4" w:space="0" w:color="auto"/>
              <w:right w:val="single" w:sz="4" w:space="0" w:color="auto"/>
            </w:tcBorders>
          </w:tcPr>
          <w:p w14:paraId="4793A133" w14:textId="77777777" w:rsidR="00D251A9" w:rsidRDefault="00D251A9" w:rsidP="00DF1689">
            <w:pPr>
              <w:spacing w:before="0" w:after="0"/>
            </w:pPr>
          </w:p>
        </w:tc>
        <w:tc>
          <w:tcPr>
            <w:tcW w:w="1705" w:type="dxa"/>
            <w:gridSpan w:val="4"/>
            <w:tcBorders>
              <w:left w:val="single" w:sz="4" w:space="0" w:color="auto"/>
            </w:tcBorders>
            <w:vAlign w:val="center"/>
          </w:tcPr>
          <w:p w14:paraId="059C06E9" w14:textId="77777777" w:rsidR="00D251A9" w:rsidRDefault="00D251A9" w:rsidP="00C61BFD">
            <w:pPr>
              <w:spacing w:before="0" w:after="0"/>
            </w:pPr>
            <w:r>
              <w:t>Contract Price:</w:t>
            </w:r>
          </w:p>
        </w:tc>
        <w:tc>
          <w:tcPr>
            <w:tcW w:w="3160" w:type="dxa"/>
            <w:gridSpan w:val="2"/>
            <w:tcBorders>
              <w:right w:val="single" w:sz="4" w:space="0" w:color="auto"/>
            </w:tcBorders>
            <w:vAlign w:val="center"/>
          </w:tcPr>
          <w:p w14:paraId="4DC1C2E7" w14:textId="04C57356" w:rsidR="00D251A9" w:rsidRPr="00483833" w:rsidRDefault="005C55F9" w:rsidP="00C61BFD">
            <w:pPr>
              <w:spacing w:before="0" w:after="0"/>
              <w:rPr>
                <w:b/>
              </w:rPr>
            </w:pPr>
            <w:r>
              <w:rPr>
                <w:b/>
              </w:rPr>
              <w:t xml:space="preserve">[Amount, </w:t>
            </w:r>
            <w:r w:rsidR="00483833" w:rsidRPr="00483833">
              <w:rPr>
                <w:b/>
              </w:rPr>
              <w:t>from Contract</w:t>
            </w:r>
            <w:r w:rsidR="00D251A9" w:rsidRPr="00483833">
              <w:rPr>
                <w:b/>
              </w:rPr>
              <w:t>]</w:t>
            </w:r>
          </w:p>
        </w:tc>
      </w:tr>
      <w:tr w:rsidR="00D251A9" w14:paraId="7E9C8C35" w14:textId="77777777" w:rsidTr="00C61BFD">
        <w:trPr>
          <w:trHeight w:hRule="exact" w:val="360"/>
        </w:trPr>
        <w:tc>
          <w:tcPr>
            <w:tcW w:w="4680" w:type="dxa"/>
            <w:gridSpan w:val="5"/>
            <w:vMerge/>
            <w:tcBorders>
              <w:left w:val="single" w:sz="4" w:space="0" w:color="auto"/>
              <w:bottom w:val="single" w:sz="4" w:space="0" w:color="auto"/>
              <w:right w:val="single" w:sz="4" w:space="0" w:color="auto"/>
            </w:tcBorders>
          </w:tcPr>
          <w:p w14:paraId="60FCD3A9" w14:textId="77777777" w:rsidR="00D251A9" w:rsidRDefault="00D251A9" w:rsidP="00DF1689">
            <w:pPr>
              <w:spacing w:before="0" w:after="0"/>
            </w:pPr>
          </w:p>
        </w:tc>
        <w:tc>
          <w:tcPr>
            <w:tcW w:w="2695" w:type="dxa"/>
            <w:gridSpan w:val="5"/>
            <w:tcBorders>
              <w:left w:val="single" w:sz="4" w:space="0" w:color="auto"/>
              <w:bottom w:val="single" w:sz="4" w:space="0" w:color="auto"/>
            </w:tcBorders>
            <w:vAlign w:val="center"/>
          </w:tcPr>
          <w:p w14:paraId="5E50E744" w14:textId="77777777" w:rsidR="00D251A9" w:rsidRDefault="00D251A9" w:rsidP="00C61BFD">
            <w:pPr>
              <w:spacing w:before="0" w:after="0"/>
            </w:pPr>
            <w:r>
              <w:t>Effective Date of Contract:</w:t>
            </w:r>
          </w:p>
        </w:tc>
        <w:tc>
          <w:tcPr>
            <w:tcW w:w="2170" w:type="dxa"/>
            <w:tcBorders>
              <w:bottom w:val="single" w:sz="4" w:space="0" w:color="auto"/>
              <w:right w:val="single" w:sz="4" w:space="0" w:color="auto"/>
            </w:tcBorders>
            <w:vAlign w:val="center"/>
          </w:tcPr>
          <w:p w14:paraId="60C4F29E" w14:textId="63B06E05" w:rsidR="00D251A9" w:rsidRPr="00DF1689" w:rsidRDefault="00D251A9" w:rsidP="00C61BFD">
            <w:pPr>
              <w:spacing w:before="0" w:after="0"/>
              <w:rPr>
                <w:b/>
                <w:sz w:val="21"/>
                <w:szCs w:val="21"/>
              </w:rPr>
            </w:pPr>
            <w:r w:rsidRPr="00DF1689">
              <w:rPr>
                <w:b/>
                <w:sz w:val="21"/>
                <w:szCs w:val="21"/>
              </w:rPr>
              <w:t>[</w:t>
            </w:r>
            <w:r w:rsidR="005C55F9" w:rsidRPr="00DF1689">
              <w:rPr>
                <w:b/>
                <w:sz w:val="21"/>
                <w:szCs w:val="21"/>
              </w:rPr>
              <w:t>D</w:t>
            </w:r>
            <w:r w:rsidR="00483833" w:rsidRPr="00DF1689">
              <w:rPr>
                <w:b/>
                <w:sz w:val="21"/>
                <w:szCs w:val="21"/>
              </w:rPr>
              <w:t>ate</w:t>
            </w:r>
            <w:r w:rsidR="00A22E5C" w:rsidRPr="00DF1689">
              <w:rPr>
                <w:b/>
                <w:sz w:val="21"/>
                <w:szCs w:val="21"/>
              </w:rPr>
              <w:t xml:space="preserve">, from </w:t>
            </w:r>
            <w:r w:rsidR="005C55F9" w:rsidRPr="00DF1689">
              <w:rPr>
                <w:b/>
                <w:sz w:val="21"/>
                <w:szCs w:val="21"/>
              </w:rPr>
              <w:t>Contract</w:t>
            </w:r>
            <w:r w:rsidR="00483833" w:rsidRPr="00DF1689">
              <w:rPr>
                <w:b/>
                <w:sz w:val="21"/>
                <w:szCs w:val="21"/>
              </w:rPr>
              <w:t>]</w:t>
            </w:r>
          </w:p>
        </w:tc>
      </w:tr>
      <w:tr w:rsidR="00D251A9" w14:paraId="5C50A287" w14:textId="77777777" w:rsidTr="00C61BFD">
        <w:trPr>
          <w:trHeight w:hRule="exact" w:val="360"/>
        </w:trPr>
        <w:tc>
          <w:tcPr>
            <w:tcW w:w="4680" w:type="dxa"/>
            <w:gridSpan w:val="5"/>
            <w:tcBorders>
              <w:top w:val="single" w:sz="4" w:space="0" w:color="auto"/>
              <w:left w:val="single" w:sz="4" w:space="0" w:color="auto"/>
            </w:tcBorders>
            <w:vAlign w:val="center"/>
          </w:tcPr>
          <w:p w14:paraId="56BBD446" w14:textId="77777777" w:rsidR="00D251A9" w:rsidRPr="001E00AD" w:rsidRDefault="00D251A9" w:rsidP="00C61BFD">
            <w:pPr>
              <w:spacing w:before="0" w:after="0"/>
              <w:rPr>
                <w:b/>
              </w:rPr>
            </w:pPr>
            <w:r>
              <w:rPr>
                <w:b/>
              </w:rPr>
              <w:t>Bond</w:t>
            </w:r>
          </w:p>
        </w:tc>
        <w:tc>
          <w:tcPr>
            <w:tcW w:w="4865" w:type="dxa"/>
            <w:gridSpan w:val="6"/>
            <w:vMerge w:val="restart"/>
            <w:tcBorders>
              <w:top w:val="single" w:sz="4" w:space="0" w:color="auto"/>
              <w:right w:val="single" w:sz="4" w:space="0" w:color="auto"/>
            </w:tcBorders>
          </w:tcPr>
          <w:p w14:paraId="7ECB678E" w14:textId="77777777" w:rsidR="00D251A9" w:rsidRDefault="00D251A9" w:rsidP="00DF1689">
            <w:pPr>
              <w:spacing w:before="0" w:after="0"/>
            </w:pPr>
          </w:p>
        </w:tc>
      </w:tr>
      <w:tr w:rsidR="00D251A9" w14:paraId="0CA79CF3" w14:textId="77777777" w:rsidTr="00C61BFD">
        <w:trPr>
          <w:trHeight w:hRule="exact" w:val="360"/>
        </w:trPr>
        <w:tc>
          <w:tcPr>
            <w:tcW w:w="1619" w:type="dxa"/>
            <w:gridSpan w:val="3"/>
            <w:tcBorders>
              <w:left w:val="single" w:sz="4" w:space="0" w:color="auto"/>
            </w:tcBorders>
            <w:vAlign w:val="center"/>
          </w:tcPr>
          <w:p w14:paraId="1C77FD45" w14:textId="77777777" w:rsidR="00D251A9" w:rsidRDefault="00D251A9" w:rsidP="00C61BFD">
            <w:pPr>
              <w:spacing w:before="0" w:after="0"/>
            </w:pPr>
            <w:r>
              <w:t>Bond Amount:</w:t>
            </w:r>
          </w:p>
        </w:tc>
        <w:tc>
          <w:tcPr>
            <w:tcW w:w="3061" w:type="dxa"/>
            <w:gridSpan w:val="2"/>
            <w:vAlign w:val="center"/>
          </w:tcPr>
          <w:p w14:paraId="423C0CF1" w14:textId="395E9BC8" w:rsidR="00D251A9" w:rsidRPr="0005142E" w:rsidRDefault="0005142E" w:rsidP="00C61BFD">
            <w:pPr>
              <w:spacing w:before="0" w:after="0"/>
              <w:rPr>
                <w:b/>
              </w:rPr>
            </w:pPr>
            <w:r w:rsidRPr="0005142E">
              <w:rPr>
                <w:b/>
              </w:rPr>
              <w:t>[Amount]</w:t>
            </w:r>
          </w:p>
        </w:tc>
        <w:tc>
          <w:tcPr>
            <w:tcW w:w="4865" w:type="dxa"/>
            <w:gridSpan w:val="6"/>
            <w:vMerge/>
            <w:tcBorders>
              <w:right w:val="single" w:sz="4" w:space="0" w:color="auto"/>
            </w:tcBorders>
          </w:tcPr>
          <w:p w14:paraId="14C96154" w14:textId="77777777" w:rsidR="00D251A9" w:rsidRDefault="00D251A9" w:rsidP="00DF1689">
            <w:pPr>
              <w:spacing w:before="0" w:after="0"/>
            </w:pPr>
          </w:p>
        </w:tc>
      </w:tr>
      <w:tr w:rsidR="00D251A9" w14:paraId="2140352F" w14:textId="77777777" w:rsidTr="00C61BFD">
        <w:trPr>
          <w:trHeight w:hRule="exact" w:val="360"/>
        </w:trPr>
        <w:tc>
          <w:tcPr>
            <w:tcW w:w="1619" w:type="dxa"/>
            <w:gridSpan w:val="3"/>
            <w:tcBorders>
              <w:left w:val="single" w:sz="4" w:space="0" w:color="auto"/>
            </w:tcBorders>
            <w:vAlign w:val="center"/>
          </w:tcPr>
          <w:p w14:paraId="153CCA0E" w14:textId="77777777" w:rsidR="00D251A9" w:rsidRDefault="00D251A9" w:rsidP="00C61BFD">
            <w:pPr>
              <w:spacing w:before="0" w:after="0"/>
            </w:pPr>
            <w:r>
              <w:t>Date of Bond:</w:t>
            </w:r>
          </w:p>
        </w:tc>
        <w:tc>
          <w:tcPr>
            <w:tcW w:w="3061" w:type="dxa"/>
            <w:gridSpan w:val="2"/>
            <w:vAlign w:val="center"/>
          </w:tcPr>
          <w:p w14:paraId="58204244" w14:textId="01D9A1BD" w:rsidR="00D251A9" w:rsidRPr="00F24B50" w:rsidRDefault="006F5446" w:rsidP="00C61BFD">
            <w:pPr>
              <w:spacing w:before="0" w:after="0"/>
              <w:rPr>
                <w:b/>
              </w:rPr>
            </w:pPr>
            <w:r>
              <w:rPr>
                <w:b/>
              </w:rPr>
              <w:t>[Date</w:t>
            </w:r>
            <w:r w:rsidR="00D251A9" w:rsidRPr="00F24B50">
              <w:rPr>
                <w:b/>
              </w:rPr>
              <w:t>]</w:t>
            </w:r>
          </w:p>
        </w:tc>
        <w:tc>
          <w:tcPr>
            <w:tcW w:w="4865" w:type="dxa"/>
            <w:gridSpan w:val="6"/>
            <w:vMerge/>
            <w:tcBorders>
              <w:right w:val="single" w:sz="4" w:space="0" w:color="auto"/>
            </w:tcBorders>
          </w:tcPr>
          <w:p w14:paraId="689B19F8" w14:textId="77777777" w:rsidR="00D251A9" w:rsidRDefault="00D251A9" w:rsidP="00DF1689">
            <w:pPr>
              <w:spacing w:before="0" w:after="0"/>
            </w:pPr>
          </w:p>
        </w:tc>
      </w:tr>
      <w:tr w:rsidR="00D251A9" w14:paraId="2C478CB6" w14:textId="77777777" w:rsidTr="00C61BFD">
        <w:trPr>
          <w:trHeight w:val="247"/>
        </w:trPr>
        <w:tc>
          <w:tcPr>
            <w:tcW w:w="4680" w:type="dxa"/>
            <w:gridSpan w:val="5"/>
            <w:tcBorders>
              <w:left w:val="single" w:sz="4" w:space="0" w:color="auto"/>
            </w:tcBorders>
            <w:vAlign w:val="center"/>
          </w:tcPr>
          <w:p w14:paraId="374509BE" w14:textId="77777777" w:rsidR="00D251A9" w:rsidRPr="00E35864" w:rsidRDefault="00D251A9" w:rsidP="00C61BFD">
            <w:pPr>
              <w:spacing w:before="0" w:after="0"/>
              <w:rPr>
                <w:i/>
                <w:sz w:val="17"/>
                <w:szCs w:val="17"/>
              </w:rPr>
            </w:pPr>
            <w:r w:rsidRPr="00E35864">
              <w:rPr>
                <w:i/>
                <w:sz w:val="17"/>
                <w:szCs w:val="17"/>
              </w:rPr>
              <w:t>(Date of Bond cannot be earlier than Effective Date of Contract)</w:t>
            </w:r>
          </w:p>
        </w:tc>
        <w:tc>
          <w:tcPr>
            <w:tcW w:w="4865" w:type="dxa"/>
            <w:gridSpan w:val="6"/>
            <w:vMerge/>
            <w:tcBorders>
              <w:right w:val="single" w:sz="4" w:space="0" w:color="auto"/>
            </w:tcBorders>
          </w:tcPr>
          <w:p w14:paraId="6E93844E" w14:textId="77777777" w:rsidR="00D251A9" w:rsidRPr="00672003" w:rsidRDefault="00D251A9" w:rsidP="00DF1689">
            <w:pPr>
              <w:spacing w:before="0" w:after="0"/>
              <w:rPr>
                <w:b/>
                <w:i/>
              </w:rPr>
            </w:pPr>
          </w:p>
        </w:tc>
      </w:tr>
      <w:tr w:rsidR="00D251A9" w14:paraId="27C5F24D" w14:textId="77777777" w:rsidTr="00C61BFD">
        <w:trPr>
          <w:trHeight w:val="387"/>
        </w:trPr>
        <w:tc>
          <w:tcPr>
            <w:tcW w:w="4680" w:type="dxa"/>
            <w:gridSpan w:val="5"/>
            <w:tcBorders>
              <w:left w:val="single" w:sz="4" w:space="0" w:color="auto"/>
              <w:bottom w:val="single" w:sz="4" w:space="0" w:color="auto"/>
            </w:tcBorders>
            <w:vAlign w:val="center"/>
          </w:tcPr>
          <w:p w14:paraId="4FEDFD01" w14:textId="77777777" w:rsidR="00D251A9" w:rsidRDefault="00D251A9" w:rsidP="00C61BFD">
            <w:pPr>
              <w:spacing w:before="0" w:after="0"/>
              <w:rPr>
                <w:sz w:val="20"/>
              </w:rPr>
            </w:pPr>
            <w:r>
              <w:rPr>
                <w:sz w:val="20"/>
              </w:rPr>
              <w:t>Modifications to this Bond form:</w:t>
            </w:r>
          </w:p>
          <w:p w14:paraId="780FF5DD" w14:textId="2AA29E80" w:rsidR="00D251A9" w:rsidRPr="00D078D9" w:rsidRDefault="00000000" w:rsidP="00C61BFD">
            <w:pPr>
              <w:spacing w:before="0" w:after="0"/>
              <w:rPr>
                <w:sz w:val="20"/>
              </w:rPr>
            </w:pPr>
            <w:sdt>
              <w:sdtPr>
                <w:rPr>
                  <w:sz w:val="20"/>
                </w:rPr>
                <w:id w:val="1700207345"/>
                <w14:checkbox>
                  <w14:checked w14:val="0"/>
                  <w14:checkedState w14:val="2612" w14:font="MS Gothic"/>
                  <w14:uncheckedState w14:val="2610" w14:font="MS Gothic"/>
                </w14:checkbox>
              </w:sdtPr>
              <w:sdtContent>
                <w:r w:rsidR="00D251A9">
                  <w:rPr>
                    <w:rFonts w:ascii="MS Gothic" w:eastAsia="MS Gothic" w:hAnsi="MS Gothic" w:hint="eastAsia"/>
                    <w:sz w:val="20"/>
                  </w:rPr>
                  <w:t>☐</w:t>
                </w:r>
              </w:sdtContent>
            </w:sdt>
            <w:r w:rsidR="00D251A9">
              <w:rPr>
                <w:sz w:val="20"/>
              </w:rPr>
              <w:t xml:space="preserve"> None</w:t>
            </w:r>
            <w:r w:rsidR="00A22D0C">
              <w:rPr>
                <w:sz w:val="20"/>
              </w:rPr>
              <w:t xml:space="preserve"> </w:t>
            </w:r>
            <w:sdt>
              <w:sdtPr>
                <w:rPr>
                  <w:sz w:val="20"/>
                </w:rPr>
                <w:id w:val="-559875996"/>
                <w14:checkbox>
                  <w14:checked w14:val="0"/>
                  <w14:checkedState w14:val="2612" w14:font="MS Gothic"/>
                  <w14:uncheckedState w14:val="2610" w14:font="MS Gothic"/>
                </w14:checkbox>
              </w:sdtPr>
              <w:sdtContent>
                <w:r w:rsidR="00D251A9">
                  <w:rPr>
                    <w:rFonts w:ascii="MS Gothic" w:eastAsia="MS Gothic" w:hAnsi="MS Gothic" w:hint="eastAsia"/>
                    <w:sz w:val="20"/>
                  </w:rPr>
                  <w:t>☐</w:t>
                </w:r>
              </w:sdtContent>
            </w:sdt>
            <w:r w:rsidR="00D251A9">
              <w:rPr>
                <w:sz w:val="20"/>
              </w:rPr>
              <w:t xml:space="preserve"> See Paragraph 18</w:t>
            </w:r>
          </w:p>
        </w:tc>
        <w:tc>
          <w:tcPr>
            <w:tcW w:w="4865" w:type="dxa"/>
            <w:gridSpan w:val="6"/>
            <w:vMerge/>
            <w:tcBorders>
              <w:bottom w:val="single" w:sz="4" w:space="0" w:color="auto"/>
              <w:right w:val="single" w:sz="4" w:space="0" w:color="auto"/>
            </w:tcBorders>
          </w:tcPr>
          <w:p w14:paraId="17580BB6" w14:textId="77777777" w:rsidR="00D251A9" w:rsidRPr="00672003" w:rsidRDefault="00D251A9" w:rsidP="00DF1689">
            <w:pPr>
              <w:spacing w:before="0" w:after="0"/>
              <w:rPr>
                <w:b/>
                <w:i/>
              </w:rPr>
            </w:pPr>
          </w:p>
        </w:tc>
      </w:tr>
      <w:tr w:rsidR="00D251A9" w:rsidRPr="00526414" w14:paraId="7B1A3566" w14:textId="77777777" w:rsidTr="00C61BFD">
        <w:tblPrEx>
          <w:tblLook w:val="06A0" w:firstRow="1" w:lastRow="0" w:firstColumn="1" w:lastColumn="0" w:noHBand="1" w:noVBand="1"/>
        </w:tblPrEx>
        <w:trPr>
          <w:trHeight w:hRule="exact" w:val="784"/>
        </w:trPr>
        <w:tc>
          <w:tcPr>
            <w:tcW w:w="9545" w:type="dxa"/>
            <w:gridSpan w:val="11"/>
            <w:tcBorders>
              <w:top w:val="single" w:sz="4" w:space="0" w:color="auto"/>
              <w:left w:val="single" w:sz="4" w:space="0" w:color="auto"/>
              <w:bottom w:val="single" w:sz="4" w:space="0" w:color="auto"/>
              <w:right w:val="single" w:sz="4" w:space="0" w:color="auto"/>
            </w:tcBorders>
            <w:vAlign w:val="center"/>
          </w:tcPr>
          <w:p w14:paraId="6FED3BC0" w14:textId="3DC1229A" w:rsidR="00D251A9" w:rsidRPr="006541C0" w:rsidRDefault="00D251A9" w:rsidP="00C61BFD">
            <w:pPr>
              <w:tabs>
                <w:tab w:val="left" w:pos="4680"/>
              </w:tabs>
              <w:spacing w:before="0" w:after="0"/>
            </w:pPr>
            <w:r w:rsidRPr="006541C0">
              <w:t>Surety and Contractor, intending to be legally bound hereby, subject to the terms set forth</w:t>
            </w:r>
            <w:r w:rsidR="00EB708C">
              <w:t xml:space="preserve"> in this Payment Bond</w:t>
            </w:r>
            <w:r w:rsidRPr="006541C0">
              <w:t>, do each cause this Payment Bond to be duly executed by an authorized officer, agent, or representative.</w:t>
            </w:r>
          </w:p>
        </w:tc>
      </w:tr>
      <w:bookmarkEnd w:id="0"/>
      <w:tr w:rsidR="00D251A9" w:rsidRPr="009818D5" w14:paraId="3DDF7C35" w14:textId="77777777" w:rsidTr="00C61BFD">
        <w:trPr>
          <w:trHeight w:hRule="exact" w:val="288"/>
        </w:trPr>
        <w:tc>
          <w:tcPr>
            <w:tcW w:w="4507" w:type="dxa"/>
            <w:gridSpan w:val="4"/>
            <w:tcBorders>
              <w:top w:val="single" w:sz="4" w:space="0" w:color="auto"/>
              <w:left w:val="single" w:sz="4" w:space="0" w:color="auto"/>
            </w:tcBorders>
            <w:shd w:val="clear" w:color="auto" w:fill="auto"/>
            <w:tcMar>
              <w:left w:w="0" w:type="dxa"/>
              <w:right w:w="115" w:type="dxa"/>
            </w:tcMar>
            <w:vAlign w:val="center"/>
          </w:tcPr>
          <w:p w14:paraId="377F859D" w14:textId="77777777" w:rsidR="00D251A9" w:rsidRPr="009818D5" w:rsidRDefault="00D251A9" w:rsidP="00C61BFD">
            <w:pPr>
              <w:spacing w:before="0" w:after="0"/>
              <w:ind w:left="90"/>
            </w:pPr>
            <w:r>
              <w:t>Contractor as Principal</w:t>
            </w:r>
          </w:p>
        </w:tc>
        <w:tc>
          <w:tcPr>
            <w:tcW w:w="533" w:type="dxa"/>
            <w:gridSpan w:val="2"/>
            <w:tcBorders>
              <w:top w:val="single" w:sz="4" w:space="0" w:color="auto"/>
            </w:tcBorders>
            <w:shd w:val="clear" w:color="auto" w:fill="auto"/>
            <w:vAlign w:val="center"/>
          </w:tcPr>
          <w:p w14:paraId="32359FBE" w14:textId="77777777" w:rsidR="00D251A9" w:rsidRPr="009818D5" w:rsidRDefault="00D251A9" w:rsidP="00C61BFD">
            <w:pPr>
              <w:spacing w:before="0" w:after="0"/>
            </w:pPr>
          </w:p>
        </w:tc>
        <w:tc>
          <w:tcPr>
            <w:tcW w:w="4505" w:type="dxa"/>
            <w:gridSpan w:val="5"/>
            <w:tcBorders>
              <w:top w:val="single" w:sz="4" w:space="0" w:color="auto"/>
              <w:right w:val="single" w:sz="4" w:space="0" w:color="auto"/>
            </w:tcBorders>
            <w:shd w:val="clear" w:color="auto" w:fill="auto"/>
            <w:tcMar>
              <w:left w:w="115" w:type="dxa"/>
              <w:right w:w="115" w:type="dxa"/>
            </w:tcMar>
            <w:vAlign w:val="center"/>
          </w:tcPr>
          <w:p w14:paraId="4E3E0F58" w14:textId="77777777" w:rsidR="00D251A9" w:rsidRPr="009818D5" w:rsidRDefault="00D251A9" w:rsidP="00C61BFD">
            <w:pPr>
              <w:spacing w:before="0" w:after="0"/>
            </w:pPr>
            <w:r>
              <w:t>Surety</w:t>
            </w:r>
          </w:p>
        </w:tc>
      </w:tr>
      <w:tr w:rsidR="00D251A9" w:rsidRPr="009818D5" w14:paraId="4359C1BE" w14:textId="77777777" w:rsidTr="00DF1689">
        <w:trPr>
          <w:trHeight w:hRule="exact" w:val="360"/>
        </w:trPr>
        <w:tc>
          <w:tcPr>
            <w:tcW w:w="4507" w:type="dxa"/>
            <w:gridSpan w:val="4"/>
            <w:tcBorders>
              <w:left w:val="single" w:sz="4" w:space="0" w:color="auto"/>
              <w:bottom w:val="single" w:sz="4" w:space="0" w:color="auto"/>
            </w:tcBorders>
            <w:shd w:val="clear" w:color="auto" w:fill="auto"/>
            <w:vAlign w:val="bottom"/>
          </w:tcPr>
          <w:p w14:paraId="41ACE3E8" w14:textId="77777777" w:rsidR="00D251A9" w:rsidRPr="009818D5" w:rsidRDefault="00D251A9" w:rsidP="00F62DA7">
            <w:pPr>
              <w:spacing w:before="0" w:after="0"/>
            </w:pPr>
          </w:p>
        </w:tc>
        <w:tc>
          <w:tcPr>
            <w:tcW w:w="533" w:type="dxa"/>
            <w:gridSpan w:val="2"/>
            <w:shd w:val="clear" w:color="auto" w:fill="auto"/>
            <w:vAlign w:val="bottom"/>
          </w:tcPr>
          <w:p w14:paraId="20B00F47" w14:textId="77777777" w:rsidR="00D251A9" w:rsidRPr="009818D5" w:rsidRDefault="00D251A9" w:rsidP="00F62DA7">
            <w:pPr>
              <w:spacing w:before="0" w:after="0"/>
            </w:pPr>
          </w:p>
        </w:tc>
        <w:tc>
          <w:tcPr>
            <w:tcW w:w="4505" w:type="dxa"/>
            <w:gridSpan w:val="5"/>
            <w:tcBorders>
              <w:bottom w:val="single" w:sz="4" w:space="0" w:color="auto"/>
              <w:right w:val="single" w:sz="4" w:space="0" w:color="auto"/>
            </w:tcBorders>
            <w:shd w:val="clear" w:color="auto" w:fill="auto"/>
            <w:vAlign w:val="bottom"/>
          </w:tcPr>
          <w:p w14:paraId="1D46E206" w14:textId="77777777" w:rsidR="00D251A9" w:rsidRPr="009818D5" w:rsidRDefault="00D251A9" w:rsidP="00F62DA7">
            <w:pPr>
              <w:spacing w:before="0" w:after="0"/>
            </w:pPr>
          </w:p>
        </w:tc>
      </w:tr>
      <w:tr w:rsidR="00D251A9" w:rsidRPr="009818D5" w14:paraId="1AF6BC3A" w14:textId="77777777" w:rsidTr="00C61BFD">
        <w:trPr>
          <w:trHeight w:hRule="exact" w:val="216"/>
        </w:trPr>
        <w:tc>
          <w:tcPr>
            <w:tcW w:w="4507" w:type="dxa"/>
            <w:gridSpan w:val="4"/>
            <w:tcBorders>
              <w:top w:val="single" w:sz="4" w:space="0" w:color="auto"/>
              <w:left w:val="single" w:sz="4" w:space="0" w:color="auto"/>
            </w:tcBorders>
            <w:shd w:val="clear" w:color="auto" w:fill="auto"/>
          </w:tcPr>
          <w:p w14:paraId="656A6D63" w14:textId="016B91F6" w:rsidR="00D251A9" w:rsidRPr="00C64381" w:rsidRDefault="00063F28" w:rsidP="00C61BFD">
            <w:pPr>
              <w:spacing w:before="0" w:after="0"/>
              <w:jc w:val="center"/>
              <w:rPr>
                <w:i/>
                <w:sz w:val="18"/>
                <w:szCs w:val="18"/>
              </w:rPr>
            </w:pPr>
            <w:r>
              <w:rPr>
                <w:i/>
                <w:sz w:val="18"/>
                <w:szCs w:val="18"/>
              </w:rPr>
              <w:t>(Full formal</w:t>
            </w:r>
            <w:r w:rsidR="00D251A9">
              <w:rPr>
                <w:i/>
                <w:sz w:val="18"/>
                <w:szCs w:val="18"/>
              </w:rPr>
              <w:t xml:space="preserve"> </w:t>
            </w:r>
            <w:r w:rsidR="00D251A9" w:rsidRPr="00C64381">
              <w:rPr>
                <w:i/>
                <w:sz w:val="18"/>
                <w:szCs w:val="18"/>
              </w:rPr>
              <w:t xml:space="preserve">name of </w:t>
            </w:r>
            <w:r w:rsidR="00D251A9">
              <w:rPr>
                <w:i/>
                <w:sz w:val="18"/>
                <w:szCs w:val="18"/>
              </w:rPr>
              <w:t>Contractor</w:t>
            </w:r>
            <w:r w:rsidR="00D251A9" w:rsidRPr="00C64381">
              <w:rPr>
                <w:i/>
                <w:sz w:val="18"/>
                <w:szCs w:val="18"/>
              </w:rPr>
              <w:t>)</w:t>
            </w:r>
          </w:p>
        </w:tc>
        <w:tc>
          <w:tcPr>
            <w:tcW w:w="533" w:type="dxa"/>
            <w:gridSpan w:val="2"/>
            <w:shd w:val="clear" w:color="auto" w:fill="auto"/>
          </w:tcPr>
          <w:p w14:paraId="3EF3673A" w14:textId="77777777" w:rsidR="00D251A9" w:rsidRPr="009818D5" w:rsidRDefault="00D251A9" w:rsidP="00C61BFD">
            <w:pPr>
              <w:spacing w:before="0" w:after="0"/>
              <w:jc w:val="center"/>
            </w:pPr>
          </w:p>
        </w:tc>
        <w:tc>
          <w:tcPr>
            <w:tcW w:w="4505" w:type="dxa"/>
            <w:gridSpan w:val="5"/>
            <w:tcBorders>
              <w:top w:val="single" w:sz="4" w:space="0" w:color="auto"/>
              <w:right w:val="single" w:sz="4" w:space="0" w:color="auto"/>
            </w:tcBorders>
            <w:shd w:val="clear" w:color="auto" w:fill="auto"/>
          </w:tcPr>
          <w:p w14:paraId="1ACBE401" w14:textId="7F2D4728" w:rsidR="00D251A9" w:rsidRPr="00C64381" w:rsidRDefault="00E81FD7" w:rsidP="00C61BFD">
            <w:pPr>
              <w:spacing w:before="0" w:after="0"/>
              <w:jc w:val="center"/>
              <w:rPr>
                <w:i/>
                <w:sz w:val="18"/>
                <w:szCs w:val="18"/>
              </w:rPr>
            </w:pPr>
            <w:r>
              <w:rPr>
                <w:i/>
                <w:sz w:val="18"/>
                <w:szCs w:val="18"/>
              </w:rPr>
              <w:t>(Full formal</w:t>
            </w:r>
            <w:r w:rsidR="00D251A9">
              <w:rPr>
                <w:i/>
                <w:sz w:val="18"/>
                <w:szCs w:val="18"/>
              </w:rPr>
              <w:t xml:space="preserve"> </w:t>
            </w:r>
            <w:r w:rsidR="00D251A9" w:rsidRPr="00C64381">
              <w:rPr>
                <w:i/>
                <w:sz w:val="18"/>
                <w:szCs w:val="18"/>
              </w:rPr>
              <w:t xml:space="preserve">name of </w:t>
            </w:r>
            <w:r w:rsidR="00D251A9">
              <w:rPr>
                <w:i/>
                <w:sz w:val="18"/>
                <w:szCs w:val="18"/>
              </w:rPr>
              <w:t>Surety</w:t>
            </w:r>
            <w:r w:rsidR="00D251A9" w:rsidRPr="00C64381">
              <w:rPr>
                <w:i/>
                <w:sz w:val="18"/>
                <w:szCs w:val="18"/>
              </w:rPr>
              <w:t>)</w:t>
            </w:r>
            <w:r w:rsidR="00A0479D">
              <w:rPr>
                <w:i/>
                <w:sz w:val="18"/>
                <w:szCs w:val="18"/>
              </w:rPr>
              <w:t xml:space="preserve"> </w:t>
            </w:r>
            <w:r>
              <w:rPr>
                <w:i/>
                <w:sz w:val="18"/>
                <w:szCs w:val="18"/>
              </w:rPr>
              <w:t>(corporate seal)</w:t>
            </w:r>
          </w:p>
        </w:tc>
      </w:tr>
      <w:tr w:rsidR="00D251A9" w:rsidRPr="009818D5" w14:paraId="2F6BCFE6" w14:textId="77777777" w:rsidTr="00DF1689">
        <w:trPr>
          <w:trHeight w:hRule="exact" w:val="360"/>
        </w:trPr>
        <w:tc>
          <w:tcPr>
            <w:tcW w:w="923" w:type="dxa"/>
            <w:gridSpan w:val="2"/>
            <w:tcBorders>
              <w:left w:val="single" w:sz="4" w:space="0" w:color="auto"/>
            </w:tcBorders>
            <w:shd w:val="clear" w:color="auto" w:fill="auto"/>
            <w:tcMar>
              <w:left w:w="115" w:type="dxa"/>
              <w:right w:w="115" w:type="dxa"/>
            </w:tcMar>
            <w:vAlign w:val="bottom"/>
          </w:tcPr>
          <w:p w14:paraId="069FC9F3" w14:textId="77777777" w:rsidR="00D251A9" w:rsidRPr="009818D5" w:rsidRDefault="00D251A9" w:rsidP="00F62DA7">
            <w:r w:rsidRPr="009818D5">
              <w:t>By:</w:t>
            </w:r>
          </w:p>
        </w:tc>
        <w:tc>
          <w:tcPr>
            <w:tcW w:w="3584" w:type="dxa"/>
            <w:gridSpan w:val="2"/>
            <w:tcBorders>
              <w:bottom w:val="single" w:sz="4" w:space="0" w:color="auto"/>
            </w:tcBorders>
            <w:shd w:val="clear" w:color="auto" w:fill="auto"/>
            <w:vAlign w:val="bottom"/>
          </w:tcPr>
          <w:p w14:paraId="3B1330B1" w14:textId="77777777" w:rsidR="00D251A9" w:rsidRPr="009818D5" w:rsidRDefault="00D251A9" w:rsidP="00F62DA7">
            <w:pPr>
              <w:spacing w:before="0" w:after="0"/>
            </w:pPr>
          </w:p>
        </w:tc>
        <w:tc>
          <w:tcPr>
            <w:tcW w:w="533" w:type="dxa"/>
            <w:gridSpan w:val="2"/>
            <w:shd w:val="clear" w:color="auto" w:fill="auto"/>
            <w:vAlign w:val="bottom"/>
          </w:tcPr>
          <w:p w14:paraId="6A3FBFBA" w14:textId="77777777" w:rsidR="00D251A9" w:rsidRPr="009818D5" w:rsidRDefault="00D251A9" w:rsidP="00F62DA7">
            <w:pPr>
              <w:spacing w:before="0" w:after="0"/>
            </w:pPr>
          </w:p>
        </w:tc>
        <w:tc>
          <w:tcPr>
            <w:tcW w:w="834" w:type="dxa"/>
            <w:gridSpan w:val="2"/>
            <w:shd w:val="clear" w:color="auto" w:fill="auto"/>
            <w:tcMar>
              <w:left w:w="115" w:type="dxa"/>
              <w:right w:w="115" w:type="dxa"/>
            </w:tcMar>
            <w:vAlign w:val="bottom"/>
          </w:tcPr>
          <w:p w14:paraId="2AAB4313" w14:textId="77777777" w:rsidR="00D251A9" w:rsidRPr="009818D5" w:rsidRDefault="00D251A9" w:rsidP="00F62DA7">
            <w:pPr>
              <w:spacing w:before="0" w:after="0"/>
            </w:pPr>
            <w:r w:rsidRPr="009818D5">
              <w:t>By:</w:t>
            </w:r>
          </w:p>
        </w:tc>
        <w:tc>
          <w:tcPr>
            <w:tcW w:w="3671" w:type="dxa"/>
            <w:gridSpan w:val="3"/>
            <w:tcBorders>
              <w:bottom w:val="single" w:sz="4" w:space="0" w:color="auto"/>
              <w:right w:val="single" w:sz="4" w:space="0" w:color="auto"/>
            </w:tcBorders>
            <w:shd w:val="clear" w:color="auto" w:fill="auto"/>
            <w:vAlign w:val="bottom"/>
          </w:tcPr>
          <w:p w14:paraId="0738F717" w14:textId="77777777" w:rsidR="00D251A9" w:rsidRPr="009818D5" w:rsidRDefault="00D251A9" w:rsidP="00F62DA7">
            <w:pPr>
              <w:spacing w:before="0" w:after="0"/>
            </w:pPr>
          </w:p>
        </w:tc>
      </w:tr>
      <w:tr w:rsidR="00D251A9" w:rsidRPr="009818D5" w14:paraId="56634A02" w14:textId="77777777" w:rsidTr="00DF1689">
        <w:trPr>
          <w:trHeight w:hRule="exact" w:val="216"/>
        </w:trPr>
        <w:tc>
          <w:tcPr>
            <w:tcW w:w="923" w:type="dxa"/>
            <w:gridSpan w:val="2"/>
            <w:tcBorders>
              <w:left w:val="single" w:sz="4" w:space="0" w:color="auto"/>
            </w:tcBorders>
            <w:shd w:val="clear" w:color="auto" w:fill="auto"/>
            <w:tcMar>
              <w:left w:w="0" w:type="dxa"/>
              <w:right w:w="115" w:type="dxa"/>
            </w:tcMar>
            <w:vAlign w:val="bottom"/>
          </w:tcPr>
          <w:p w14:paraId="56137A47" w14:textId="77777777" w:rsidR="00D251A9" w:rsidRPr="009818D5" w:rsidRDefault="00D251A9" w:rsidP="00F62DA7">
            <w:pPr>
              <w:spacing w:before="0" w:after="0"/>
            </w:pPr>
          </w:p>
        </w:tc>
        <w:tc>
          <w:tcPr>
            <w:tcW w:w="3584" w:type="dxa"/>
            <w:gridSpan w:val="2"/>
            <w:tcBorders>
              <w:top w:val="single" w:sz="4" w:space="0" w:color="auto"/>
            </w:tcBorders>
            <w:shd w:val="clear" w:color="auto" w:fill="auto"/>
          </w:tcPr>
          <w:p w14:paraId="4446D9D3" w14:textId="010C232E" w:rsidR="00D251A9" w:rsidRPr="009818D5" w:rsidRDefault="00B70260" w:rsidP="00F62DA7">
            <w:pPr>
              <w:spacing w:before="0" w:after="0"/>
              <w:jc w:val="center"/>
            </w:pPr>
            <w:r>
              <w:rPr>
                <w:i/>
                <w:sz w:val="18"/>
                <w:szCs w:val="18"/>
              </w:rPr>
              <w:t>(S</w:t>
            </w:r>
            <w:r w:rsidR="00D251A9" w:rsidRPr="00C64381">
              <w:rPr>
                <w:i/>
                <w:sz w:val="18"/>
                <w:szCs w:val="18"/>
              </w:rPr>
              <w:t>ignature)</w:t>
            </w:r>
          </w:p>
        </w:tc>
        <w:tc>
          <w:tcPr>
            <w:tcW w:w="533" w:type="dxa"/>
            <w:gridSpan w:val="2"/>
            <w:shd w:val="clear" w:color="auto" w:fill="auto"/>
            <w:vAlign w:val="bottom"/>
          </w:tcPr>
          <w:p w14:paraId="6D1F39EF" w14:textId="77777777" w:rsidR="00D251A9" w:rsidRPr="009818D5" w:rsidRDefault="00D251A9" w:rsidP="00F62DA7">
            <w:pPr>
              <w:spacing w:before="0" w:after="0"/>
            </w:pPr>
          </w:p>
        </w:tc>
        <w:tc>
          <w:tcPr>
            <w:tcW w:w="834" w:type="dxa"/>
            <w:gridSpan w:val="2"/>
            <w:shd w:val="clear" w:color="auto" w:fill="auto"/>
            <w:tcMar>
              <w:left w:w="0" w:type="dxa"/>
              <w:right w:w="115" w:type="dxa"/>
            </w:tcMar>
            <w:vAlign w:val="bottom"/>
          </w:tcPr>
          <w:p w14:paraId="61FE6E33" w14:textId="77777777" w:rsidR="00D251A9" w:rsidRPr="009818D5" w:rsidRDefault="00D251A9" w:rsidP="00F62DA7">
            <w:pPr>
              <w:spacing w:before="0" w:after="0"/>
            </w:pPr>
          </w:p>
        </w:tc>
        <w:tc>
          <w:tcPr>
            <w:tcW w:w="3671" w:type="dxa"/>
            <w:gridSpan w:val="3"/>
            <w:tcBorders>
              <w:top w:val="single" w:sz="4" w:space="0" w:color="auto"/>
              <w:right w:val="single" w:sz="4" w:space="0" w:color="auto"/>
            </w:tcBorders>
            <w:shd w:val="clear" w:color="auto" w:fill="auto"/>
          </w:tcPr>
          <w:p w14:paraId="78D6756A" w14:textId="39FDCE2F" w:rsidR="00D251A9" w:rsidRPr="009818D5" w:rsidRDefault="00B70260" w:rsidP="00F62DA7">
            <w:pPr>
              <w:spacing w:before="0" w:after="0"/>
              <w:jc w:val="center"/>
            </w:pPr>
            <w:r>
              <w:rPr>
                <w:i/>
                <w:sz w:val="18"/>
                <w:szCs w:val="18"/>
              </w:rPr>
              <w:t>(S</w:t>
            </w:r>
            <w:r w:rsidR="00D251A9" w:rsidRPr="00C64381">
              <w:rPr>
                <w:i/>
                <w:sz w:val="18"/>
                <w:szCs w:val="18"/>
              </w:rPr>
              <w:t>ignature</w:t>
            </w:r>
            <w:proofErr w:type="gramStart"/>
            <w:r w:rsidR="00D251A9" w:rsidRPr="00C64381">
              <w:rPr>
                <w:i/>
                <w:sz w:val="18"/>
                <w:szCs w:val="18"/>
              </w:rPr>
              <w:t>)</w:t>
            </w:r>
            <w:r w:rsidR="00E81FD7">
              <w:rPr>
                <w:i/>
                <w:sz w:val="18"/>
                <w:szCs w:val="18"/>
              </w:rPr>
              <w:t>(</w:t>
            </w:r>
            <w:proofErr w:type="gramEnd"/>
            <w:r w:rsidR="00E81FD7">
              <w:rPr>
                <w:i/>
                <w:sz w:val="18"/>
                <w:szCs w:val="18"/>
              </w:rPr>
              <w:t>Attach Power of Attorney)</w:t>
            </w:r>
          </w:p>
        </w:tc>
      </w:tr>
      <w:tr w:rsidR="00D251A9" w:rsidRPr="009818D5" w14:paraId="6BC49C6D" w14:textId="77777777" w:rsidTr="00DF1689">
        <w:trPr>
          <w:trHeight w:hRule="exact" w:val="360"/>
        </w:trPr>
        <w:tc>
          <w:tcPr>
            <w:tcW w:w="923" w:type="dxa"/>
            <w:gridSpan w:val="2"/>
            <w:tcBorders>
              <w:left w:val="single" w:sz="4" w:space="0" w:color="auto"/>
            </w:tcBorders>
            <w:shd w:val="clear" w:color="auto" w:fill="auto"/>
            <w:tcMar>
              <w:left w:w="115" w:type="dxa"/>
              <w:right w:w="115" w:type="dxa"/>
            </w:tcMar>
            <w:vAlign w:val="bottom"/>
          </w:tcPr>
          <w:p w14:paraId="61914FE1" w14:textId="77777777" w:rsidR="00D251A9" w:rsidRPr="009818D5" w:rsidRDefault="00D251A9" w:rsidP="00F62DA7">
            <w:pPr>
              <w:spacing w:before="0" w:after="0"/>
            </w:pPr>
            <w:r>
              <w:t>Name:</w:t>
            </w:r>
          </w:p>
        </w:tc>
        <w:tc>
          <w:tcPr>
            <w:tcW w:w="3584" w:type="dxa"/>
            <w:gridSpan w:val="2"/>
            <w:tcBorders>
              <w:bottom w:val="single" w:sz="4" w:space="0" w:color="auto"/>
            </w:tcBorders>
            <w:shd w:val="clear" w:color="auto" w:fill="auto"/>
            <w:vAlign w:val="bottom"/>
          </w:tcPr>
          <w:p w14:paraId="1EB26818" w14:textId="77777777" w:rsidR="00D251A9" w:rsidRPr="009818D5" w:rsidRDefault="00D251A9" w:rsidP="00F62DA7">
            <w:pPr>
              <w:spacing w:before="0" w:after="0"/>
            </w:pPr>
          </w:p>
        </w:tc>
        <w:tc>
          <w:tcPr>
            <w:tcW w:w="533" w:type="dxa"/>
            <w:gridSpan w:val="2"/>
            <w:shd w:val="clear" w:color="auto" w:fill="auto"/>
            <w:vAlign w:val="bottom"/>
          </w:tcPr>
          <w:p w14:paraId="3D503623" w14:textId="77777777" w:rsidR="00D251A9" w:rsidRPr="009818D5" w:rsidRDefault="00D251A9" w:rsidP="00F62DA7">
            <w:pPr>
              <w:spacing w:before="0" w:after="0"/>
            </w:pPr>
          </w:p>
        </w:tc>
        <w:tc>
          <w:tcPr>
            <w:tcW w:w="834" w:type="dxa"/>
            <w:gridSpan w:val="2"/>
            <w:shd w:val="clear" w:color="auto" w:fill="auto"/>
            <w:tcMar>
              <w:left w:w="115" w:type="dxa"/>
              <w:right w:w="115" w:type="dxa"/>
            </w:tcMar>
            <w:vAlign w:val="bottom"/>
          </w:tcPr>
          <w:p w14:paraId="4939B940" w14:textId="77777777" w:rsidR="00D251A9" w:rsidRPr="009818D5" w:rsidRDefault="00D251A9" w:rsidP="00F62DA7">
            <w:pPr>
              <w:spacing w:before="0" w:after="0"/>
            </w:pPr>
            <w:r>
              <w:t>Name:</w:t>
            </w:r>
          </w:p>
        </w:tc>
        <w:tc>
          <w:tcPr>
            <w:tcW w:w="3671" w:type="dxa"/>
            <w:gridSpan w:val="3"/>
            <w:tcBorders>
              <w:bottom w:val="single" w:sz="4" w:space="0" w:color="auto"/>
              <w:right w:val="single" w:sz="4" w:space="0" w:color="auto"/>
            </w:tcBorders>
            <w:shd w:val="clear" w:color="auto" w:fill="auto"/>
            <w:vAlign w:val="bottom"/>
          </w:tcPr>
          <w:p w14:paraId="4684B29A" w14:textId="77777777" w:rsidR="00D251A9" w:rsidRPr="009818D5" w:rsidRDefault="00D251A9" w:rsidP="00F62DA7">
            <w:pPr>
              <w:spacing w:before="0" w:after="0"/>
            </w:pPr>
          </w:p>
        </w:tc>
      </w:tr>
      <w:tr w:rsidR="00D251A9" w:rsidRPr="009818D5" w14:paraId="355F6E8C" w14:textId="77777777" w:rsidTr="00DF1689">
        <w:trPr>
          <w:trHeight w:hRule="exact" w:val="216"/>
        </w:trPr>
        <w:tc>
          <w:tcPr>
            <w:tcW w:w="923" w:type="dxa"/>
            <w:gridSpan w:val="2"/>
            <w:tcBorders>
              <w:left w:val="single" w:sz="4" w:space="0" w:color="auto"/>
            </w:tcBorders>
            <w:shd w:val="clear" w:color="auto" w:fill="auto"/>
            <w:tcMar>
              <w:left w:w="0" w:type="dxa"/>
              <w:right w:w="115" w:type="dxa"/>
            </w:tcMar>
            <w:vAlign w:val="bottom"/>
          </w:tcPr>
          <w:p w14:paraId="70B203AC" w14:textId="77777777" w:rsidR="00D251A9" w:rsidRPr="009818D5" w:rsidRDefault="00D251A9" w:rsidP="00F62DA7">
            <w:pPr>
              <w:spacing w:before="0" w:after="0"/>
            </w:pPr>
          </w:p>
        </w:tc>
        <w:tc>
          <w:tcPr>
            <w:tcW w:w="3584" w:type="dxa"/>
            <w:gridSpan w:val="2"/>
            <w:tcBorders>
              <w:top w:val="single" w:sz="4" w:space="0" w:color="auto"/>
            </w:tcBorders>
            <w:shd w:val="clear" w:color="auto" w:fill="auto"/>
          </w:tcPr>
          <w:p w14:paraId="7843C3E9" w14:textId="143B8762" w:rsidR="00D251A9" w:rsidRPr="00C64381" w:rsidRDefault="00371DBB" w:rsidP="00F62DA7">
            <w:pPr>
              <w:spacing w:before="0" w:after="0"/>
              <w:jc w:val="center"/>
              <w:rPr>
                <w:i/>
                <w:sz w:val="18"/>
                <w:szCs w:val="18"/>
              </w:rPr>
            </w:pPr>
            <w:r>
              <w:rPr>
                <w:i/>
                <w:sz w:val="18"/>
                <w:szCs w:val="18"/>
              </w:rPr>
              <w:t>(Printed or typed</w:t>
            </w:r>
            <w:r w:rsidR="00D251A9" w:rsidRPr="00C64381">
              <w:rPr>
                <w:i/>
                <w:sz w:val="18"/>
                <w:szCs w:val="18"/>
              </w:rPr>
              <w:t>)</w:t>
            </w:r>
          </w:p>
        </w:tc>
        <w:tc>
          <w:tcPr>
            <w:tcW w:w="533" w:type="dxa"/>
            <w:gridSpan w:val="2"/>
            <w:shd w:val="clear" w:color="auto" w:fill="auto"/>
            <w:vAlign w:val="bottom"/>
          </w:tcPr>
          <w:p w14:paraId="5ABFA72C" w14:textId="77777777" w:rsidR="00D251A9" w:rsidRPr="009818D5" w:rsidRDefault="00D251A9" w:rsidP="00F62DA7">
            <w:pPr>
              <w:spacing w:before="0" w:after="0"/>
            </w:pPr>
          </w:p>
        </w:tc>
        <w:tc>
          <w:tcPr>
            <w:tcW w:w="834" w:type="dxa"/>
            <w:gridSpan w:val="2"/>
            <w:shd w:val="clear" w:color="auto" w:fill="auto"/>
            <w:tcMar>
              <w:left w:w="0" w:type="dxa"/>
              <w:right w:w="115" w:type="dxa"/>
            </w:tcMar>
            <w:vAlign w:val="bottom"/>
          </w:tcPr>
          <w:p w14:paraId="057D219F" w14:textId="77777777" w:rsidR="00D251A9" w:rsidRPr="009818D5" w:rsidRDefault="00D251A9" w:rsidP="00F62DA7">
            <w:pPr>
              <w:spacing w:before="0" w:after="0"/>
            </w:pPr>
          </w:p>
        </w:tc>
        <w:tc>
          <w:tcPr>
            <w:tcW w:w="3671" w:type="dxa"/>
            <w:gridSpan w:val="3"/>
            <w:tcBorders>
              <w:top w:val="single" w:sz="4" w:space="0" w:color="auto"/>
              <w:right w:val="single" w:sz="4" w:space="0" w:color="auto"/>
            </w:tcBorders>
            <w:shd w:val="clear" w:color="auto" w:fill="auto"/>
          </w:tcPr>
          <w:p w14:paraId="2C7F940D" w14:textId="750C4D98" w:rsidR="00D251A9" w:rsidRPr="00C64381" w:rsidRDefault="00371DBB" w:rsidP="00F62DA7">
            <w:pPr>
              <w:spacing w:before="0" w:after="0"/>
              <w:jc w:val="center"/>
              <w:rPr>
                <w:i/>
                <w:sz w:val="18"/>
                <w:szCs w:val="18"/>
              </w:rPr>
            </w:pPr>
            <w:r>
              <w:rPr>
                <w:i/>
                <w:sz w:val="18"/>
                <w:szCs w:val="18"/>
              </w:rPr>
              <w:t>(Printed or typed</w:t>
            </w:r>
            <w:r w:rsidR="00D251A9" w:rsidRPr="00C64381">
              <w:rPr>
                <w:i/>
                <w:sz w:val="18"/>
                <w:szCs w:val="18"/>
              </w:rPr>
              <w:t>)</w:t>
            </w:r>
          </w:p>
        </w:tc>
      </w:tr>
      <w:tr w:rsidR="00D251A9" w:rsidRPr="009818D5" w14:paraId="1BA06030" w14:textId="77777777" w:rsidTr="00DF1689">
        <w:trPr>
          <w:trHeight w:hRule="exact" w:val="360"/>
        </w:trPr>
        <w:tc>
          <w:tcPr>
            <w:tcW w:w="923" w:type="dxa"/>
            <w:gridSpan w:val="2"/>
            <w:tcBorders>
              <w:left w:val="single" w:sz="4" w:space="0" w:color="auto"/>
            </w:tcBorders>
            <w:shd w:val="clear" w:color="auto" w:fill="auto"/>
            <w:tcMar>
              <w:left w:w="115" w:type="dxa"/>
              <w:right w:w="115" w:type="dxa"/>
            </w:tcMar>
            <w:vAlign w:val="bottom"/>
          </w:tcPr>
          <w:p w14:paraId="2920B0B3" w14:textId="77777777" w:rsidR="00D251A9" w:rsidRPr="009818D5" w:rsidRDefault="00D251A9" w:rsidP="00F62DA7">
            <w:pPr>
              <w:spacing w:before="0" w:after="0"/>
            </w:pPr>
            <w:r w:rsidRPr="009818D5">
              <w:t>Title:</w:t>
            </w:r>
          </w:p>
        </w:tc>
        <w:tc>
          <w:tcPr>
            <w:tcW w:w="3584" w:type="dxa"/>
            <w:gridSpan w:val="2"/>
            <w:tcBorders>
              <w:bottom w:val="single" w:sz="4" w:space="0" w:color="auto"/>
            </w:tcBorders>
            <w:shd w:val="clear" w:color="auto" w:fill="auto"/>
            <w:vAlign w:val="bottom"/>
          </w:tcPr>
          <w:p w14:paraId="66279393" w14:textId="77777777" w:rsidR="00D251A9" w:rsidRPr="009818D5" w:rsidRDefault="00D251A9" w:rsidP="00F62DA7">
            <w:pPr>
              <w:spacing w:before="0" w:after="0"/>
            </w:pPr>
          </w:p>
        </w:tc>
        <w:tc>
          <w:tcPr>
            <w:tcW w:w="533" w:type="dxa"/>
            <w:gridSpan w:val="2"/>
            <w:shd w:val="clear" w:color="auto" w:fill="auto"/>
            <w:vAlign w:val="bottom"/>
          </w:tcPr>
          <w:p w14:paraId="1755525C" w14:textId="77777777" w:rsidR="00D251A9" w:rsidRPr="009818D5" w:rsidRDefault="00D251A9" w:rsidP="00F62DA7">
            <w:pPr>
              <w:spacing w:before="0" w:after="0"/>
            </w:pPr>
          </w:p>
        </w:tc>
        <w:tc>
          <w:tcPr>
            <w:tcW w:w="834" w:type="dxa"/>
            <w:gridSpan w:val="2"/>
            <w:shd w:val="clear" w:color="auto" w:fill="auto"/>
            <w:tcMar>
              <w:left w:w="115" w:type="dxa"/>
              <w:right w:w="115" w:type="dxa"/>
            </w:tcMar>
            <w:vAlign w:val="bottom"/>
          </w:tcPr>
          <w:p w14:paraId="3F4552BD" w14:textId="77777777" w:rsidR="00D251A9" w:rsidRPr="009818D5" w:rsidRDefault="00D251A9" w:rsidP="00F62DA7">
            <w:pPr>
              <w:spacing w:before="0" w:after="0"/>
            </w:pPr>
            <w:r w:rsidRPr="009818D5">
              <w:t>Title:</w:t>
            </w:r>
          </w:p>
        </w:tc>
        <w:tc>
          <w:tcPr>
            <w:tcW w:w="3671" w:type="dxa"/>
            <w:gridSpan w:val="3"/>
            <w:tcBorders>
              <w:bottom w:val="single" w:sz="4" w:space="0" w:color="auto"/>
              <w:right w:val="single" w:sz="4" w:space="0" w:color="auto"/>
            </w:tcBorders>
            <w:shd w:val="clear" w:color="auto" w:fill="auto"/>
            <w:vAlign w:val="bottom"/>
          </w:tcPr>
          <w:p w14:paraId="6183E2CB" w14:textId="77777777" w:rsidR="00D251A9" w:rsidRPr="009818D5" w:rsidRDefault="00D251A9" w:rsidP="00F62DA7">
            <w:pPr>
              <w:spacing w:before="0" w:after="0"/>
            </w:pPr>
          </w:p>
        </w:tc>
      </w:tr>
      <w:tr w:rsidR="00A0479D" w:rsidRPr="009818D5" w14:paraId="605F6BC7" w14:textId="77777777" w:rsidTr="00DF1689">
        <w:trPr>
          <w:trHeight w:hRule="exact" w:val="144"/>
        </w:trPr>
        <w:tc>
          <w:tcPr>
            <w:tcW w:w="9545" w:type="dxa"/>
            <w:gridSpan w:val="11"/>
            <w:tcBorders>
              <w:left w:val="single" w:sz="4" w:space="0" w:color="auto"/>
              <w:right w:val="single" w:sz="4" w:space="0" w:color="auto"/>
            </w:tcBorders>
            <w:shd w:val="clear" w:color="auto" w:fill="auto"/>
            <w:tcMar>
              <w:left w:w="115" w:type="dxa"/>
              <w:right w:w="115" w:type="dxa"/>
            </w:tcMar>
            <w:vAlign w:val="bottom"/>
          </w:tcPr>
          <w:p w14:paraId="7DF94F2D" w14:textId="77777777" w:rsidR="00A0479D" w:rsidRPr="009818D5" w:rsidRDefault="00A0479D" w:rsidP="00F62DA7">
            <w:pPr>
              <w:spacing w:before="0" w:after="0"/>
            </w:pPr>
          </w:p>
        </w:tc>
      </w:tr>
      <w:tr w:rsidR="00D251A9" w:rsidRPr="009818D5" w14:paraId="4D652B8F" w14:textId="77777777" w:rsidTr="00DF1689">
        <w:trPr>
          <w:trHeight w:hRule="exact" w:val="360"/>
        </w:trPr>
        <w:tc>
          <w:tcPr>
            <w:tcW w:w="923" w:type="dxa"/>
            <w:gridSpan w:val="2"/>
            <w:tcBorders>
              <w:left w:val="single" w:sz="4" w:space="0" w:color="auto"/>
            </w:tcBorders>
            <w:shd w:val="clear" w:color="auto" w:fill="auto"/>
            <w:tcMar>
              <w:left w:w="115" w:type="dxa"/>
              <w:right w:w="115" w:type="dxa"/>
            </w:tcMar>
            <w:vAlign w:val="bottom"/>
          </w:tcPr>
          <w:p w14:paraId="4BB58D9D" w14:textId="77777777" w:rsidR="00D251A9" w:rsidRPr="009818D5" w:rsidRDefault="00D251A9" w:rsidP="00F62DA7">
            <w:pPr>
              <w:spacing w:before="0" w:after="0"/>
            </w:pPr>
            <w:r w:rsidRPr="009818D5">
              <w:t>Attest:</w:t>
            </w:r>
          </w:p>
        </w:tc>
        <w:tc>
          <w:tcPr>
            <w:tcW w:w="3584" w:type="dxa"/>
            <w:gridSpan w:val="2"/>
            <w:tcBorders>
              <w:bottom w:val="single" w:sz="4" w:space="0" w:color="auto"/>
            </w:tcBorders>
            <w:shd w:val="clear" w:color="auto" w:fill="auto"/>
            <w:vAlign w:val="bottom"/>
          </w:tcPr>
          <w:p w14:paraId="0F06A2CB" w14:textId="77777777" w:rsidR="00D251A9" w:rsidRPr="009818D5" w:rsidRDefault="00D251A9" w:rsidP="00F62DA7">
            <w:pPr>
              <w:spacing w:before="0" w:after="0"/>
            </w:pPr>
          </w:p>
        </w:tc>
        <w:tc>
          <w:tcPr>
            <w:tcW w:w="533" w:type="dxa"/>
            <w:gridSpan w:val="2"/>
            <w:tcBorders>
              <w:left w:val="nil"/>
            </w:tcBorders>
            <w:shd w:val="clear" w:color="auto" w:fill="auto"/>
            <w:vAlign w:val="bottom"/>
          </w:tcPr>
          <w:p w14:paraId="0CA008A9" w14:textId="77777777" w:rsidR="00D251A9" w:rsidRPr="009818D5" w:rsidRDefault="00D251A9" w:rsidP="00F62DA7">
            <w:pPr>
              <w:spacing w:before="0" w:after="0"/>
            </w:pPr>
          </w:p>
        </w:tc>
        <w:tc>
          <w:tcPr>
            <w:tcW w:w="834" w:type="dxa"/>
            <w:gridSpan w:val="2"/>
            <w:shd w:val="clear" w:color="auto" w:fill="auto"/>
            <w:tcMar>
              <w:left w:w="115" w:type="dxa"/>
              <w:right w:w="115" w:type="dxa"/>
            </w:tcMar>
            <w:vAlign w:val="bottom"/>
          </w:tcPr>
          <w:p w14:paraId="7278F6BC" w14:textId="77777777" w:rsidR="00D251A9" w:rsidRPr="009818D5" w:rsidRDefault="00D251A9" w:rsidP="00F62DA7">
            <w:pPr>
              <w:spacing w:before="0" w:after="0"/>
            </w:pPr>
            <w:r w:rsidRPr="009818D5">
              <w:t>Attest:</w:t>
            </w:r>
          </w:p>
        </w:tc>
        <w:tc>
          <w:tcPr>
            <w:tcW w:w="3671" w:type="dxa"/>
            <w:gridSpan w:val="3"/>
            <w:tcBorders>
              <w:bottom w:val="single" w:sz="4" w:space="0" w:color="auto"/>
              <w:right w:val="single" w:sz="4" w:space="0" w:color="auto"/>
            </w:tcBorders>
            <w:shd w:val="clear" w:color="auto" w:fill="auto"/>
            <w:vAlign w:val="bottom"/>
          </w:tcPr>
          <w:p w14:paraId="259E851B" w14:textId="77777777" w:rsidR="00D251A9" w:rsidRPr="009818D5" w:rsidRDefault="00D251A9" w:rsidP="00F62DA7">
            <w:pPr>
              <w:spacing w:before="0" w:after="0"/>
            </w:pPr>
          </w:p>
        </w:tc>
      </w:tr>
      <w:tr w:rsidR="00D251A9" w:rsidRPr="009818D5" w14:paraId="7B5B27BE" w14:textId="77777777" w:rsidTr="00DF1689">
        <w:trPr>
          <w:trHeight w:hRule="exact" w:val="216"/>
        </w:trPr>
        <w:tc>
          <w:tcPr>
            <w:tcW w:w="923" w:type="dxa"/>
            <w:gridSpan w:val="2"/>
            <w:tcBorders>
              <w:left w:val="single" w:sz="4" w:space="0" w:color="auto"/>
            </w:tcBorders>
            <w:shd w:val="clear" w:color="auto" w:fill="auto"/>
            <w:tcMar>
              <w:left w:w="0" w:type="dxa"/>
              <w:right w:w="115" w:type="dxa"/>
            </w:tcMar>
            <w:vAlign w:val="bottom"/>
          </w:tcPr>
          <w:p w14:paraId="3D44E31E" w14:textId="77777777" w:rsidR="00D251A9" w:rsidRPr="009818D5" w:rsidRDefault="00D251A9" w:rsidP="00F62DA7">
            <w:pPr>
              <w:spacing w:before="0" w:after="0"/>
            </w:pPr>
          </w:p>
        </w:tc>
        <w:tc>
          <w:tcPr>
            <w:tcW w:w="3584" w:type="dxa"/>
            <w:gridSpan w:val="2"/>
            <w:shd w:val="clear" w:color="auto" w:fill="auto"/>
          </w:tcPr>
          <w:p w14:paraId="16C9CB65" w14:textId="12B7B790" w:rsidR="00D251A9" w:rsidRPr="009818D5" w:rsidRDefault="00A266D6" w:rsidP="00F62DA7">
            <w:pPr>
              <w:spacing w:before="0" w:after="0"/>
              <w:jc w:val="center"/>
            </w:pPr>
            <w:r>
              <w:rPr>
                <w:i/>
                <w:sz w:val="18"/>
                <w:szCs w:val="18"/>
              </w:rPr>
              <w:t>(S</w:t>
            </w:r>
            <w:r w:rsidR="00D251A9" w:rsidRPr="00C64381">
              <w:rPr>
                <w:i/>
                <w:sz w:val="18"/>
                <w:szCs w:val="18"/>
              </w:rPr>
              <w:t>ignature)</w:t>
            </w:r>
          </w:p>
        </w:tc>
        <w:tc>
          <w:tcPr>
            <w:tcW w:w="533" w:type="dxa"/>
            <w:gridSpan w:val="2"/>
            <w:shd w:val="clear" w:color="auto" w:fill="auto"/>
            <w:vAlign w:val="bottom"/>
          </w:tcPr>
          <w:p w14:paraId="568C9ED5" w14:textId="77777777" w:rsidR="00D251A9" w:rsidRPr="009818D5" w:rsidRDefault="00D251A9" w:rsidP="00F62DA7">
            <w:pPr>
              <w:spacing w:before="0" w:after="0"/>
            </w:pPr>
          </w:p>
        </w:tc>
        <w:tc>
          <w:tcPr>
            <w:tcW w:w="834" w:type="dxa"/>
            <w:gridSpan w:val="2"/>
            <w:shd w:val="clear" w:color="auto" w:fill="auto"/>
            <w:tcMar>
              <w:left w:w="0" w:type="dxa"/>
              <w:right w:w="115" w:type="dxa"/>
            </w:tcMar>
            <w:vAlign w:val="bottom"/>
          </w:tcPr>
          <w:p w14:paraId="6BB6339C" w14:textId="77777777" w:rsidR="00D251A9" w:rsidRPr="009818D5" w:rsidRDefault="00D251A9" w:rsidP="00F62DA7">
            <w:pPr>
              <w:spacing w:before="0" w:after="0"/>
            </w:pPr>
          </w:p>
        </w:tc>
        <w:tc>
          <w:tcPr>
            <w:tcW w:w="3671" w:type="dxa"/>
            <w:gridSpan w:val="3"/>
            <w:tcBorders>
              <w:right w:val="single" w:sz="4" w:space="0" w:color="auto"/>
            </w:tcBorders>
            <w:shd w:val="clear" w:color="auto" w:fill="auto"/>
          </w:tcPr>
          <w:p w14:paraId="47E6C688" w14:textId="5253E4CB" w:rsidR="00D251A9" w:rsidRPr="009818D5" w:rsidRDefault="00A266D6" w:rsidP="00F62DA7">
            <w:pPr>
              <w:spacing w:before="0" w:after="0"/>
              <w:jc w:val="center"/>
            </w:pPr>
            <w:r>
              <w:rPr>
                <w:i/>
                <w:sz w:val="18"/>
                <w:szCs w:val="18"/>
              </w:rPr>
              <w:t>(Signature</w:t>
            </w:r>
            <w:r w:rsidR="006A491F">
              <w:rPr>
                <w:i/>
                <w:sz w:val="18"/>
                <w:szCs w:val="18"/>
              </w:rPr>
              <w:t>)</w:t>
            </w:r>
          </w:p>
        </w:tc>
      </w:tr>
      <w:tr w:rsidR="00D251A9" w:rsidRPr="009818D5" w14:paraId="5DE73B3F" w14:textId="77777777" w:rsidTr="00DF1689">
        <w:trPr>
          <w:trHeight w:hRule="exact" w:val="360"/>
        </w:trPr>
        <w:tc>
          <w:tcPr>
            <w:tcW w:w="923" w:type="dxa"/>
            <w:gridSpan w:val="2"/>
            <w:tcBorders>
              <w:left w:val="single" w:sz="4" w:space="0" w:color="auto"/>
            </w:tcBorders>
            <w:shd w:val="clear" w:color="auto" w:fill="auto"/>
            <w:tcMar>
              <w:left w:w="115" w:type="dxa"/>
              <w:right w:w="115" w:type="dxa"/>
            </w:tcMar>
            <w:vAlign w:val="bottom"/>
          </w:tcPr>
          <w:p w14:paraId="7310AA24" w14:textId="00E1AD90" w:rsidR="00D251A9" w:rsidRPr="009818D5" w:rsidRDefault="00BD1CFB" w:rsidP="00F62DA7">
            <w:pPr>
              <w:spacing w:before="0" w:after="0"/>
            </w:pPr>
            <w:r>
              <w:t>Name</w:t>
            </w:r>
            <w:r w:rsidR="00D251A9" w:rsidRPr="009818D5">
              <w:t>:</w:t>
            </w:r>
          </w:p>
        </w:tc>
        <w:tc>
          <w:tcPr>
            <w:tcW w:w="3584" w:type="dxa"/>
            <w:gridSpan w:val="2"/>
            <w:tcBorders>
              <w:bottom w:val="single" w:sz="4" w:space="0" w:color="auto"/>
            </w:tcBorders>
            <w:shd w:val="clear" w:color="auto" w:fill="auto"/>
            <w:vAlign w:val="bottom"/>
          </w:tcPr>
          <w:p w14:paraId="615C2CAC" w14:textId="77777777" w:rsidR="00D251A9" w:rsidRPr="009818D5" w:rsidRDefault="00D251A9" w:rsidP="00F62DA7">
            <w:pPr>
              <w:spacing w:before="0" w:after="0"/>
            </w:pPr>
          </w:p>
        </w:tc>
        <w:tc>
          <w:tcPr>
            <w:tcW w:w="533" w:type="dxa"/>
            <w:gridSpan w:val="2"/>
            <w:shd w:val="clear" w:color="auto" w:fill="auto"/>
            <w:vAlign w:val="bottom"/>
          </w:tcPr>
          <w:p w14:paraId="282ABD98" w14:textId="77777777" w:rsidR="00D251A9" w:rsidRPr="009818D5" w:rsidRDefault="00D251A9" w:rsidP="00F62DA7">
            <w:pPr>
              <w:spacing w:before="0" w:after="0"/>
            </w:pPr>
          </w:p>
        </w:tc>
        <w:tc>
          <w:tcPr>
            <w:tcW w:w="834" w:type="dxa"/>
            <w:gridSpan w:val="2"/>
            <w:shd w:val="clear" w:color="auto" w:fill="auto"/>
            <w:tcMar>
              <w:left w:w="115" w:type="dxa"/>
              <w:right w:w="115" w:type="dxa"/>
            </w:tcMar>
            <w:vAlign w:val="bottom"/>
          </w:tcPr>
          <w:p w14:paraId="0AB83468" w14:textId="42A84F8C" w:rsidR="00D251A9" w:rsidRPr="009818D5" w:rsidRDefault="00BD1CFB" w:rsidP="00F62DA7">
            <w:pPr>
              <w:spacing w:before="0" w:after="0"/>
            </w:pPr>
            <w:r>
              <w:t>Name</w:t>
            </w:r>
            <w:r w:rsidR="00D251A9" w:rsidRPr="009818D5">
              <w:t>:</w:t>
            </w:r>
          </w:p>
        </w:tc>
        <w:tc>
          <w:tcPr>
            <w:tcW w:w="3671" w:type="dxa"/>
            <w:gridSpan w:val="3"/>
            <w:tcBorders>
              <w:bottom w:val="single" w:sz="4" w:space="0" w:color="auto"/>
              <w:right w:val="single" w:sz="4" w:space="0" w:color="auto"/>
            </w:tcBorders>
            <w:shd w:val="clear" w:color="auto" w:fill="auto"/>
            <w:vAlign w:val="bottom"/>
          </w:tcPr>
          <w:p w14:paraId="57BF387F" w14:textId="77777777" w:rsidR="00D251A9" w:rsidRPr="009818D5" w:rsidRDefault="00D251A9" w:rsidP="00F62DA7">
            <w:pPr>
              <w:spacing w:before="0" w:after="0"/>
            </w:pPr>
          </w:p>
        </w:tc>
      </w:tr>
      <w:tr w:rsidR="00257E49" w:rsidRPr="009818D5" w14:paraId="18BC0784" w14:textId="77777777" w:rsidTr="003739A0">
        <w:trPr>
          <w:trHeight w:hRule="exact" w:val="208"/>
        </w:trPr>
        <w:tc>
          <w:tcPr>
            <w:tcW w:w="923" w:type="dxa"/>
            <w:gridSpan w:val="2"/>
            <w:tcBorders>
              <w:left w:val="single" w:sz="4" w:space="0" w:color="auto"/>
            </w:tcBorders>
            <w:shd w:val="clear" w:color="auto" w:fill="auto"/>
            <w:tcMar>
              <w:left w:w="115" w:type="dxa"/>
              <w:right w:w="115" w:type="dxa"/>
            </w:tcMar>
            <w:vAlign w:val="bottom"/>
          </w:tcPr>
          <w:p w14:paraId="63EF5A3C" w14:textId="77777777" w:rsidR="00257E49" w:rsidRDefault="00257E49" w:rsidP="00F62DA7">
            <w:pPr>
              <w:spacing w:before="0" w:after="0"/>
            </w:pPr>
          </w:p>
        </w:tc>
        <w:tc>
          <w:tcPr>
            <w:tcW w:w="3584" w:type="dxa"/>
            <w:gridSpan w:val="2"/>
            <w:shd w:val="clear" w:color="auto" w:fill="auto"/>
          </w:tcPr>
          <w:p w14:paraId="706589C8" w14:textId="791CBBBE" w:rsidR="00257E49" w:rsidRPr="00257E49" w:rsidRDefault="00257E49" w:rsidP="003739A0">
            <w:pPr>
              <w:spacing w:before="0" w:after="0"/>
              <w:jc w:val="center"/>
              <w:rPr>
                <w:i/>
                <w:sz w:val="18"/>
                <w:szCs w:val="18"/>
              </w:rPr>
            </w:pPr>
            <w:r w:rsidRPr="00257E49">
              <w:rPr>
                <w:i/>
                <w:sz w:val="18"/>
                <w:szCs w:val="18"/>
              </w:rPr>
              <w:t>(Printed or typed)</w:t>
            </w:r>
          </w:p>
        </w:tc>
        <w:tc>
          <w:tcPr>
            <w:tcW w:w="533" w:type="dxa"/>
            <w:gridSpan w:val="2"/>
            <w:shd w:val="clear" w:color="auto" w:fill="auto"/>
            <w:vAlign w:val="bottom"/>
          </w:tcPr>
          <w:p w14:paraId="0263C3A2" w14:textId="77777777" w:rsidR="00257E49" w:rsidRPr="009818D5" w:rsidRDefault="00257E49" w:rsidP="00F62DA7">
            <w:pPr>
              <w:spacing w:before="0" w:after="0"/>
            </w:pPr>
          </w:p>
        </w:tc>
        <w:tc>
          <w:tcPr>
            <w:tcW w:w="834" w:type="dxa"/>
            <w:gridSpan w:val="2"/>
            <w:shd w:val="clear" w:color="auto" w:fill="auto"/>
            <w:tcMar>
              <w:left w:w="115" w:type="dxa"/>
              <w:right w:w="115" w:type="dxa"/>
            </w:tcMar>
            <w:vAlign w:val="bottom"/>
          </w:tcPr>
          <w:p w14:paraId="4854C8A3" w14:textId="77777777" w:rsidR="00257E49" w:rsidRDefault="00257E49" w:rsidP="00F62DA7">
            <w:pPr>
              <w:spacing w:before="0" w:after="0"/>
            </w:pPr>
          </w:p>
        </w:tc>
        <w:tc>
          <w:tcPr>
            <w:tcW w:w="3671" w:type="dxa"/>
            <w:gridSpan w:val="3"/>
            <w:tcBorders>
              <w:right w:val="single" w:sz="4" w:space="0" w:color="auto"/>
            </w:tcBorders>
            <w:shd w:val="clear" w:color="auto" w:fill="auto"/>
          </w:tcPr>
          <w:p w14:paraId="77A1E430" w14:textId="1FD83469" w:rsidR="00257E49" w:rsidRPr="000B25F0" w:rsidRDefault="000B25F0" w:rsidP="003739A0">
            <w:pPr>
              <w:spacing w:before="0" w:after="0"/>
              <w:jc w:val="center"/>
              <w:rPr>
                <w:i/>
                <w:sz w:val="18"/>
                <w:szCs w:val="18"/>
              </w:rPr>
            </w:pPr>
            <w:r>
              <w:rPr>
                <w:i/>
                <w:sz w:val="18"/>
                <w:szCs w:val="18"/>
              </w:rPr>
              <w:t>(P</w:t>
            </w:r>
            <w:r w:rsidRPr="000B25F0">
              <w:rPr>
                <w:i/>
                <w:sz w:val="18"/>
                <w:szCs w:val="18"/>
              </w:rPr>
              <w:t>rinted or typed)</w:t>
            </w:r>
          </w:p>
        </w:tc>
      </w:tr>
      <w:tr w:rsidR="00BD1CFB" w:rsidRPr="009818D5" w14:paraId="0FF98187" w14:textId="77777777" w:rsidTr="00DF1689">
        <w:trPr>
          <w:trHeight w:hRule="exact" w:val="360"/>
        </w:trPr>
        <w:tc>
          <w:tcPr>
            <w:tcW w:w="923" w:type="dxa"/>
            <w:gridSpan w:val="2"/>
            <w:tcBorders>
              <w:left w:val="single" w:sz="4" w:space="0" w:color="auto"/>
            </w:tcBorders>
            <w:shd w:val="clear" w:color="auto" w:fill="auto"/>
            <w:tcMar>
              <w:left w:w="115" w:type="dxa"/>
              <w:right w:w="115" w:type="dxa"/>
            </w:tcMar>
            <w:vAlign w:val="bottom"/>
          </w:tcPr>
          <w:p w14:paraId="026FBE21" w14:textId="36B950DC" w:rsidR="00BD1CFB" w:rsidRPr="009818D5" w:rsidRDefault="00BD1CFB" w:rsidP="00F62DA7">
            <w:pPr>
              <w:spacing w:before="0" w:after="0"/>
            </w:pPr>
            <w:r>
              <w:t>Title:</w:t>
            </w:r>
          </w:p>
        </w:tc>
        <w:tc>
          <w:tcPr>
            <w:tcW w:w="3584" w:type="dxa"/>
            <w:gridSpan w:val="2"/>
            <w:tcBorders>
              <w:bottom w:val="single" w:sz="4" w:space="0" w:color="auto"/>
            </w:tcBorders>
            <w:shd w:val="clear" w:color="auto" w:fill="auto"/>
            <w:vAlign w:val="bottom"/>
          </w:tcPr>
          <w:p w14:paraId="13DDA878" w14:textId="77777777" w:rsidR="00BD1CFB" w:rsidRPr="009818D5" w:rsidRDefault="00BD1CFB" w:rsidP="00F62DA7">
            <w:pPr>
              <w:spacing w:before="0" w:after="0"/>
            </w:pPr>
          </w:p>
        </w:tc>
        <w:tc>
          <w:tcPr>
            <w:tcW w:w="533" w:type="dxa"/>
            <w:gridSpan w:val="2"/>
            <w:shd w:val="clear" w:color="auto" w:fill="auto"/>
            <w:vAlign w:val="bottom"/>
          </w:tcPr>
          <w:p w14:paraId="3994CB14" w14:textId="77777777" w:rsidR="00BD1CFB" w:rsidRPr="009818D5" w:rsidRDefault="00BD1CFB" w:rsidP="00F62DA7">
            <w:pPr>
              <w:spacing w:before="0" w:after="0"/>
            </w:pPr>
          </w:p>
        </w:tc>
        <w:tc>
          <w:tcPr>
            <w:tcW w:w="834" w:type="dxa"/>
            <w:gridSpan w:val="2"/>
            <w:shd w:val="clear" w:color="auto" w:fill="auto"/>
            <w:tcMar>
              <w:left w:w="115" w:type="dxa"/>
              <w:right w:w="115" w:type="dxa"/>
            </w:tcMar>
            <w:vAlign w:val="bottom"/>
          </w:tcPr>
          <w:p w14:paraId="1C3F93B0" w14:textId="039584DC" w:rsidR="00BD1CFB" w:rsidRPr="009818D5" w:rsidRDefault="00BD1CFB" w:rsidP="00F62DA7">
            <w:pPr>
              <w:spacing w:before="0" w:after="0"/>
            </w:pPr>
            <w:r>
              <w:t>Title:</w:t>
            </w:r>
          </w:p>
        </w:tc>
        <w:tc>
          <w:tcPr>
            <w:tcW w:w="3671" w:type="dxa"/>
            <w:gridSpan w:val="3"/>
            <w:tcBorders>
              <w:bottom w:val="single" w:sz="4" w:space="0" w:color="auto"/>
              <w:right w:val="single" w:sz="4" w:space="0" w:color="auto"/>
            </w:tcBorders>
            <w:shd w:val="clear" w:color="auto" w:fill="auto"/>
            <w:vAlign w:val="bottom"/>
          </w:tcPr>
          <w:p w14:paraId="4E117D1C" w14:textId="77777777" w:rsidR="00BD1CFB" w:rsidRPr="009818D5" w:rsidRDefault="00BD1CFB" w:rsidP="00F62DA7">
            <w:pPr>
              <w:spacing w:before="0" w:after="0"/>
            </w:pPr>
          </w:p>
        </w:tc>
      </w:tr>
      <w:tr w:rsidR="00D251A9" w:rsidRPr="009818D5" w14:paraId="5C6E37BA" w14:textId="77777777" w:rsidTr="00DF1689">
        <w:trPr>
          <w:trHeight w:hRule="exact" w:val="576"/>
        </w:trPr>
        <w:tc>
          <w:tcPr>
            <w:tcW w:w="9545" w:type="dxa"/>
            <w:gridSpan w:val="11"/>
            <w:tcBorders>
              <w:left w:val="single" w:sz="4" w:space="0" w:color="auto"/>
              <w:bottom w:val="single" w:sz="4" w:space="0" w:color="auto"/>
              <w:right w:val="single" w:sz="4" w:space="0" w:color="auto"/>
            </w:tcBorders>
            <w:shd w:val="clear" w:color="auto" w:fill="auto"/>
            <w:vAlign w:val="center"/>
          </w:tcPr>
          <w:p w14:paraId="14CB75AD" w14:textId="4334F944" w:rsidR="00D251A9" w:rsidRPr="0017553A" w:rsidRDefault="00D251A9" w:rsidP="00F62DA7">
            <w:pPr>
              <w:spacing w:before="0" w:after="0"/>
              <w:rPr>
                <w:i/>
                <w:sz w:val="18"/>
                <w:szCs w:val="18"/>
              </w:rPr>
            </w:pPr>
            <w:r w:rsidRPr="0017553A">
              <w:rPr>
                <w:i/>
                <w:sz w:val="18"/>
                <w:szCs w:val="18"/>
              </w:rPr>
              <w:t xml:space="preserve">Notes: (1) Provide supplemental execution by any additional parties, such as joint venturers. (2) Any singular reference to Contractor, Surety, Owner, or other party </w:t>
            </w:r>
            <w:r w:rsidR="00DC46C7">
              <w:rPr>
                <w:i/>
                <w:sz w:val="18"/>
                <w:szCs w:val="18"/>
              </w:rPr>
              <w:t>is</w:t>
            </w:r>
            <w:r w:rsidRPr="0017553A">
              <w:rPr>
                <w:i/>
                <w:sz w:val="18"/>
                <w:szCs w:val="18"/>
              </w:rPr>
              <w:t xml:space="preserve"> considered plural where applicable.</w:t>
            </w:r>
          </w:p>
        </w:tc>
      </w:tr>
    </w:tbl>
    <w:p w14:paraId="0B5CB829" w14:textId="77777777" w:rsidR="00D251A9" w:rsidRDefault="00D251A9" w:rsidP="00D251A9">
      <w:pPr>
        <w:spacing w:before="0" w:after="160" w:line="259" w:lineRule="auto"/>
      </w:pPr>
      <w:r>
        <w:br w:type="page"/>
      </w:r>
    </w:p>
    <w:p w14:paraId="7F11AB59" w14:textId="77777777" w:rsidR="00D251A9" w:rsidRDefault="00D251A9" w:rsidP="003739A0">
      <w:pPr>
        <w:numPr>
          <w:ilvl w:val="0"/>
          <w:numId w:val="11"/>
        </w:numPr>
        <w:jc w:val="both"/>
      </w:pPr>
      <w:r>
        <w:lastRenderedPageBreak/>
        <w:t>The Contractor and Surety, jointly and severally, bind themselves, their heirs, executors, administrators, successors, and assigns to the Owner to pay for labor, materials, and equipment furnished for use in the performance of the Construction Contract, which is incorporated herein by reference, subject to the following terms.</w:t>
      </w:r>
    </w:p>
    <w:p w14:paraId="63E766D9" w14:textId="77777777" w:rsidR="00D251A9" w:rsidRDefault="00D251A9" w:rsidP="003739A0">
      <w:pPr>
        <w:numPr>
          <w:ilvl w:val="0"/>
          <w:numId w:val="11"/>
        </w:numPr>
        <w:jc w:val="both"/>
      </w:pPr>
      <w:r>
        <w:t>If the Contractor promptly makes payment of all sums due to Claimants, and defends, indemnifies, and holds harmless the Owner from claims, demands, liens, or suits by any person or entity seeking payment for labor, materials, or equipment furnished for use in the performance of the Construction Contract, then the Surety and the Contractor shall have no obligation under this Bond.</w:t>
      </w:r>
    </w:p>
    <w:p w14:paraId="3F6173DD" w14:textId="2E813A9F" w:rsidR="00D251A9" w:rsidRDefault="00D251A9" w:rsidP="003739A0">
      <w:pPr>
        <w:numPr>
          <w:ilvl w:val="0"/>
          <w:numId w:val="11"/>
        </w:numPr>
        <w:jc w:val="both"/>
      </w:pPr>
      <w:r>
        <w:t>If there is no Owner Default under the Construction Contract, the Surety’s obligation to the Owner under this Bond will arise after the Owner has promptly notified the Contractor and the Surety (at the address described in Paragraph</w:t>
      </w:r>
      <w:r w:rsidR="003739A0">
        <w:t> </w:t>
      </w:r>
      <w:r>
        <w:t>13) of claims, demands, liens, or suits against the Owner or the Owner’s property by any person or entity seeking payment for labor, materials, or equipment furnished for use in the performance of the Construction Contract, and tendered defense of such claims, demands, liens, or suits to the Contractor and the Surety.</w:t>
      </w:r>
    </w:p>
    <w:p w14:paraId="18A6C7BE" w14:textId="48559EF4" w:rsidR="00D251A9" w:rsidRDefault="00D251A9" w:rsidP="003739A0">
      <w:pPr>
        <w:numPr>
          <w:ilvl w:val="0"/>
          <w:numId w:val="11"/>
        </w:numPr>
        <w:jc w:val="both"/>
      </w:pPr>
      <w:r>
        <w:t>When the Owner has satisfied the conditions in Paragraph</w:t>
      </w:r>
      <w:r w:rsidR="003739A0">
        <w:t> </w:t>
      </w:r>
      <w:r>
        <w:t>3, the Surety shall promptly and at the Surety’s expense defend, indemnify, and hold harmless the Owner against a duly tendered claim, demand, lien, or suit.</w:t>
      </w:r>
    </w:p>
    <w:p w14:paraId="5149916C" w14:textId="77777777" w:rsidR="00D251A9" w:rsidRDefault="00D251A9" w:rsidP="003739A0">
      <w:pPr>
        <w:numPr>
          <w:ilvl w:val="0"/>
          <w:numId w:val="11"/>
        </w:numPr>
        <w:jc w:val="both"/>
      </w:pPr>
      <w:r>
        <w:t>The Surety’s obligations to a Claimant under this Bond will arise after the following:</w:t>
      </w:r>
    </w:p>
    <w:p w14:paraId="0E5CCE6E" w14:textId="77777777" w:rsidR="00D251A9" w:rsidRDefault="00D251A9" w:rsidP="003739A0">
      <w:pPr>
        <w:numPr>
          <w:ilvl w:val="1"/>
          <w:numId w:val="11"/>
        </w:numPr>
        <w:ind w:left="900" w:hanging="540"/>
        <w:jc w:val="both"/>
      </w:pPr>
      <w:r>
        <w:t>Claimants who do not have a direct contract with the Contractor</w:t>
      </w:r>
    </w:p>
    <w:p w14:paraId="1967FE8C" w14:textId="3A8956C8" w:rsidR="00D251A9" w:rsidRDefault="00D251A9" w:rsidP="003739A0">
      <w:pPr>
        <w:numPr>
          <w:ilvl w:val="2"/>
          <w:numId w:val="11"/>
        </w:numPr>
        <w:ind w:left="1620" w:hanging="720"/>
        <w:jc w:val="both"/>
      </w:pPr>
      <w:r>
        <w:t>have furnished a written notice of non-payment to the Contractor, stating with substantial accuracy the amount claimed and the name of the party to whom the materials were, or equipment was, furnished or supplied or for whom the labor was done or performed, within ninety (90) days after having last performed labor or last furnished materials or equipment included in the Claim; and</w:t>
      </w:r>
    </w:p>
    <w:p w14:paraId="459CF742" w14:textId="77777777" w:rsidR="00D251A9" w:rsidRDefault="00D251A9" w:rsidP="003739A0">
      <w:pPr>
        <w:numPr>
          <w:ilvl w:val="2"/>
          <w:numId w:val="11"/>
        </w:numPr>
        <w:ind w:left="1620" w:hanging="720"/>
        <w:jc w:val="both"/>
      </w:pPr>
      <w:r>
        <w:t>have sent a Claim to the Surety (at the address described in Paragraph 13).</w:t>
      </w:r>
    </w:p>
    <w:p w14:paraId="31C673DF" w14:textId="66A6CD6E" w:rsidR="00D251A9" w:rsidRDefault="00D251A9" w:rsidP="003739A0">
      <w:pPr>
        <w:numPr>
          <w:ilvl w:val="1"/>
          <w:numId w:val="11"/>
        </w:numPr>
        <w:ind w:left="900" w:hanging="540"/>
        <w:jc w:val="both"/>
      </w:pPr>
      <w:r>
        <w:t>Claimants who are employed by or have a direct contract with the Contractor have sent a Claim to the Surety (at the address described in Paragraph</w:t>
      </w:r>
      <w:r w:rsidR="003739A0">
        <w:t> </w:t>
      </w:r>
      <w:r>
        <w:t>13).</w:t>
      </w:r>
    </w:p>
    <w:p w14:paraId="25580423" w14:textId="20C8F8C0" w:rsidR="00D251A9" w:rsidRDefault="00D251A9" w:rsidP="003739A0">
      <w:pPr>
        <w:numPr>
          <w:ilvl w:val="0"/>
          <w:numId w:val="11"/>
        </w:numPr>
        <w:jc w:val="both"/>
      </w:pPr>
      <w:r>
        <w:t>If a notice of non-payment required by Paragraph</w:t>
      </w:r>
      <w:r w:rsidR="003739A0">
        <w:t> </w:t>
      </w:r>
      <w:r>
        <w:t>5.1.1 is given by the Owner to the Contractor, that is sufficient to satisfy a Claimant’s obligation to furnish a written notice of non-payment under Paragraph 5.1.1.</w:t>
      </w:r>
    </w:p>
    <w:p w14:paraId="3CA36930" w14:textId="1C05CCB9" w:rsidR="00D251A9" w:rsidRDefault="00D251A9" w:rsidP="003739A0">
      <w:pPr>
        <w:numPr>
          <w:ilvl w:val="0"/>
          <w:numId w:val="11"/>
        </w:numPr>
        <w:jc w:val="both"/>
      </w:pPr>
      <w:r>
        <w:t>When a Claimant has satisfied the conditions of Paragraph</w:t>
      </w:r>
      <w:r w:rsidR="003739A0">
        <w:t> </w:t>
      </w:r>
      <w:r>
        <w:t>5.1 or 5.2, whichever is applicable, the Surety shall promptly and at the Surety’s expense take the following actions:</w:t>
      </w:r>
    </w:p>
    <w:p w14:paraId="6407324C" w14:textId="77777777" w:rsidR="00D251A9" w:rsidRDefault="00D251A9" w:rsidP="003739A0">
      <w:pPr>
        <w:numPr>
          <w:ilvl w:val="1"/>
          <w:numId w:val="11"/>
        </w:numPr>
        <w:ind w:left="900" w:hanging="540"/>
        <w:jc w:val="both"/>
      </w:pPr>
      <w:r>
        <w:t>Send an answer to the Claimant, with a copy to the Owner, within sixty (60) days after receipt of the Claim, stating the amounts that are undisputed and the basis for challenging any amounts that are disputed; and</w:t>
      </w:r>
    </w:p>
    <w:p w14:paraId="032181FA" w14:textId="77777777" w:rsidR="00D251A9" w:rsidRDefault="00D251A9" w:rsidP="003739A0">
      <w:pPr>
        <w:numPr>
          <w:ilvl w:val="1"/>
          <w:numId w:val="11"/>
        </w:numPr>
        <w:ind w:left="900" w:hanging="540"/>
        <w:jc w:val="both"/>
      </w:pPr>
      <w:r>
        <w:t>Pay or arrange for payment of any undisputed amounts.</w:t>
      </w:r>
    </w:p>
    <w:p w14:paraId="37840AAB" w14:textId="0074B075" w:rsidR="00D251A9" w:rsidRDefault="00D251A9" w:rsidP="003739A0">
      <w:pPr>
        <w:numPr>
          <w:ilvl w:val="1"/>
          <w:numId w:val="11"/>
        </w:numPr>
        <w:ind w:left="900" w:hanging="540"/>
        <w:jc w:val="both"/>
      </w:pPr>
      <w:r>
        <w:t>The Surety’s failure to discharge its obligations under Paragraph</w:t>
      </w:r>
      <w:r w:rsidR="003739A0">
        <w:t> </w:t>
      </w:r>
      <w:r>
        <w:t>7.1 or 7.2 will not be deemed to constitute a waiver of defenses the Surety or Contractor may have or acquire as to a Claim, except as to undisputed amounts for which the Surety and Claimant have reached agreement.</w:t>
      </w:r>
      <w:r w:rsidR="00A22D0C">
        <w:t xml:space="preserve"> </w:t>
      </w:r>
      <w:r>
        <w:t>If, however, the Surety fails to discharge its obligations under Paragraph</w:t>
      </w:r>
      <w:r w:rsidR="003739A0">
        <w:t> </w:t>
      </w:r>
      <w:r>
        <w:t>7.1 or 7.2, the Surety shall indemnify the Claimant for the reasonable attorney’s fees the Claimant incurs thereafter to recover any sums found to be due and owing to the Claimant.</w:t>
      </w:r>
    </w:p>
    <w:p w14:paraId="5F9A1A76" w14:textId="03821CAB" w:rsidR="00D251A9" w:rsidRDefault="00D251A9" w:rsidP="003739A0">
      <w:pPr>
        <w:numPr>
          <w:ilvl w:val="0"/>
          <w:numId w:val="11"/>
        </w:numPr>
        <w:jc w:val="both"/>
      </w:pPr>
      <w:r>
        <w:lastRenderedPageBreak/>
        <w:t>The Surety’s total obligation will not exceed the amount of this Bond, plus the amount of reasonable attorney’s fees provided under Paragraph</w:t>
      </w:r>
      <w:r w:rsidR="003739A0">
        <w:t> </w:t>
      </w:r>
      <w:r>
        <w:t>7.3, and the amount of this Bond will be credited for any payments made in good faith by the Surety.</w:t>
      </w:r>
    </w:p>
    <w:p w14:paraId="35F617A1" w14:textId="77777777" w:rsidR="00D251A9" w:rsidRDefault="00D251A9" w:rsidP="003739A0">
      <w:pPr>
        <w:numPr>
          <w:ilvl w:val="0"/>
          <w:numId w:val="11"/>
        </w:numPr>
        <w:jc w:val="both"/>
      </w:pPr>
      <w:r>
        <w:t>Amounts owed by the Owner to the Contractor under the Construction Contract will be used for the performance of the Construction Contract and to satisfy claims, if any, under any construction performance bond. By the Contractor furnishing and the Owner accepting this Bond, they agree that all funds earned by the Contractor in the performance of the Construction Contract are dedicated to satisfying obligations of the Contractor and Surety under this Bond, subject to the Owner’s priority to use the funds for the completion of the work.</w:t>
      </w:r>
    </w:p>
    <w:p w14:paraId="3CF55182" w14:textId="77777777" w:rsidR="00D251A9" w:rsidRDefault="00D251A9" w:rsidP="003739A0">
      <w:pPr>
        <w:numPr>
          <w:ilvl w:val="0"/>
          <w:numId w:val="11"/>
        </w:numPr>
        <w:jc w:val="both"/>
      </w:pPr>
      <w:r>
        <w:t>The Surety shall not be liable to the Owner, Claimants, or others for obligations of the Contractor that are unrelated to the Construction Contract. The Owner shall not be liable for the payment of any costs or expenses of any Claimant under this Bond, and shall have under this Bond no obligation to make payments to or give notice on behalf of Claimants, or otherwise have any obligations to Claimants under this Bond.</w:t>
      </w:r>
    </w:p>
    <w:p w14:paraId="2A44AFC9" w14:textId="77777777" w:rsidR="00D251A9" w:rsidRDefault="00D251A9" w:rsidP="003739A0">
      <w:pPr>
        <w:numPr>
          <w:ilvl w:val="0"/>
          <w:numId w:val="11"/>
        </w:numPr>
        <w:jc w:val="both"/>
      </w:pPr>
      <w:r>
        <w:t>The Surety hereby waives notice of any change, including changes of time, to the Construction Contract or to related subcontracts, purchase orders, and other obligations.</w:t>
      </w:r>
    </w:p>
    <w:p w14:paraId="28187768" w14:textId="413B1F60" w:rsidR="00D251A9" w:rsidRDefault="00D251A9" w:rsidP="003739A0">
      <w:pPr>
        <w:numPr>
          <w:ilvl w:val="0"/>
          <w:numId w:val="11"/>
        </w:numPr>
        <w:jc w:val="both"/>
      </w:pPr>
      <w:r>
        <w:t>No suit or action will be commenced by a Claimant under this Bond other than in a court of competent jurisdiction in the state in which the project that is the subject of the Construction Contract is located or after the expiration of one year from the date (1) on which the Claimant sent a Claim to the Surety pursuant to Paragraph</w:t>
      </w:r>
      <w:r w:rsidR="003739A0">
        <w:t> </w:t>
      </w:r>
      <w:r>
        <w:t>5.1.2 or 5.2, or (2) on which the last labor or service was performed by anyone or the last materials or equipment were furnished by anyone under the Construction Contract, whichever of (1) or (2) first occurs. If the provisions of this paragraph are void or prohibited by law, the minimum period of limitation available to sureties as a defense in the jurisdiction of the suit will be applicable.</w:t>
      </w:r>
    </w:p>
    <w:p w14:paraId="4DA98BE6" w14:textId="77777777" w:rsidR="00D251A9" w:rsidRDefault="00D251A9" w:rsidP="003739A0">
      <w:pPr>
        <w:numPr>
          <w:ilvl w:val="0"/>
          <w:numId w:val="11"/>
        </w:numPr>
        <w:jc w:val="both"/>
      </w:pPr>
      <w:r>
        <w:t>Notice and Claims to the Surety, the Owner, or the Contractor must be mailed or delivered to the address shown on the page on which their signature appears. Actual receipt of notice or Claims, however accomplished, will be sufficient compliance as of the date received.</w:t>
      </w:r>
    </w:p>
    <w:p w14:paraId="7C68DC74" w14:textId="77777777" w:rsidR="00D251A9" w:rsidRDefault="00D251A9" w:rsidP="003739A0">
      <w:pPr>
        <w:numPr>
          <w:ilvl w:val="0"/>
          <w:numId w:val="11"/>
        </w:numPr>
        <w:jc w:val="both"/>
      </w:pPr>
      <w:r>
        <w:t>When this Bond has been furnished to comply with a statutory or other legal requirement in the location where the construction was to be performed, any provision in this Bond conflicting with said statutory or legal requirement will be deemed deleted here from and provisions conforming to such statutory or other legal requirement will be deemed incorporated herein. When so furnished, the intent is that this Bond will be construed as a statutory bond and not as a common law bond.</w:t>
      </w:r>
    </w:p>
    <w:p w14:paraId="5DDE4F8A" w14:textId="77777777" w:rsidR="00D251A9" w:rsidRDefault="00D251A9" w:rsidP="003739A0">
      <w:pPr>
        <w:numPr>
          <w:ilvl w:val="0"/>
          <w:numId w:val="11"/>
        </w:numPr>
        <w:jc w:val="both"/>
      </w:pPr>
      <w:r>
        <w:t>Upon requests by any person or entity appearing to be a potential beneficiary of this Bond, the Contractor and Owner shall promptly furnish a copy of this Bond or shall permit a copy to be made.</w:t>
      </w:r>
    </w:p>
    <w:p w14:paraId="349E55A6" w14:textId="77777777" w:rsidR="00D251A9" w:rsidRDefault="00D251A9" w:rsidP="003739A0">
      <w:pPr>
        <w:numPr>
          <w:ilvl w:val="0"/>
          <w:numId w:val="11"/>
        </w:numPr>
        <w:jc w:val="both"/>
      </w:pPr>
      <w:r>
        <w:t>Definitions</w:t>
      </w:r>
    </w:p>
    <w:p w14:paraId="39488617" w14:textId="50CC7A06" w:rsidR="00D251A9" w:rsidRDefault="00D251A9" w:rsidP="003739A0">
      <w:pPr>
        <w:numPr>
          <w:ilvl w:val="1"/>
          <w:numId w:val="11"/>
        </w:numPr>
        <w:ind w:left="900" w:hanging="540"/>
        <w:jc w:val="both"/>
      </w:pPr>
      <w:r w:rsidRPr="0028767A">
        <w:rPr>
          <w:i/>
        </w:rPr>
        <w:t>Claim</w:t>
      </w:r>
      <w:r w:rsidR="00094082">
        <w:rPr>
          <w:i/>
        </w:rPr>
        <w:t>—</w:t>
      </w:r>
      <w:r>
        <w:t>A written statement by the Claimant including at a minimum:</w:t>
      </w:r>
    </w:p>
    <w:p w14:paraId="2E4CF075" w14:textId="77777777" w:rsidR="00D251A9" w:rsidRDefault="00D251A9" w:rsidP="003739A0">
      <w:pPr>
        <w:numPr>
          <w:ilvl w:val="2"/>
          <w:numId w:val="11"/>
        </w:numPr>
        <w:ind w:left="1620" w:hanging="720"/>
        <w:jc w:val="both"/>
      </w:pPr>
      <w:r>
        <w:t>The name of the Claimant;</w:t>
      </w:r>
    </w:p>
    <w:p w14:paraId="58B172A6" w14:textId="77777777" w:rsidR="00D251A9" w:rsidRDefault="00D251A9" w:rsidP="003739A0">
      <w:pPr>
        <w:numPr>
          <w:ilvl w:val="2"/>
          <w:numId w:val="11"/>
        </w:numPr>
        <w:ind w:left="1620" w:hanging="720"/>
        <w:jc w:val="both"/>
      </w:pPr>
      <w:r>
        <w:t>The name of the person for whom the labor was done, or materials or equipment furnished;</w:t>
      </w:r>
    </w:p>
    <w:p w14:paraId="2A882259" w14:textId="77777777" w:rsidR="00D251A9" w:rsidRDefault="00D251A9" w:rsidP="003739A0">
      <w:pPr>
        <w:numPr>
          <w:ilvl w:val="2"/>
          <w:numId w:val="11"/>
        </w:numPr>
        <w:ind w:left="1620" w:hanging="720"/>
        <w:jc w:val="both"/>
      </w:pPr>
      <w:r>
        <w:t>A copy of the agreement or purchase order pursuant to which labor, materials, or equipment was furnished for use in the performance of the Construction Contract;</w:t>
      </w:r>
    </w:p>
    <w:p w14:paraId="439A7438" w14:textId="77777777" w:rsidR="00D251A9" w:rsidRDefault="00D251A9" w:rsidP="003739A0">
      <w:pPr>
        <w:numPr>
          <w:ilvl w:val="2"/>
          <w:numId w:val="11"/>
        </w:numPr>
        <w:ind w:left="1620" w:hanging="720"/>
        <w:jc w:val="both"/>
      </w:pPr>
      <w:r>
        <w:t>A brief description of the labor, materials, or equipment furnished;</w:t>
      </w:r>
    </w:p>
    <w:p w14:paraId="1769518D" w14:textId="77777777" w:rsidR="00D251A9" w:rsidRDefault="00D251A9" w:rsidP="003739A0">
      <w:pPr>
        <w:numPr>
          <w:ilvl w:val="2"/>
          <w:numId w:val="11"/>
        </w:numPr>
        <w:ind w:left="1620" w:hanging="720"/>
        <w:jc w:val="both"/>
      </w:pPr>
      <w:r>
        <w:lastRenderedPageBreak/>
        <w:t>The date on which the Claimant last performed labor or last furnished materials or equipment for use in the performance of the Construction Contract;</w:t>
      </w:r>
    </w:p>
    <w:p w14:paraId="3E6A5375" w14:textId="77777777" w:rsidR="00D251A9" w:rsidRDefault="00D251A9" w:rsidP="003739A0">
      <w:pPr>
        <w:numPr>
          <w:ilvl w:val="2"/>
          <w:numId w:val="11"/>
        </w:numPr>
        <w:ind w:left="1620" w:hanging="720"/>
        <w:jc w:val="both"/>
      </w:pPr>
      <w:r>
        <w:t>The total amount earned by the Claimant for labor, materials, or equipment furnished as of the date of the Claim;</w:t>
      </w:r>
    </w:p>
    <w:p w14:paraId="1010830D" w14:textId="77777777" w:rsidR="00D251A9" w:rsidRDefault="00D251A9" w:rsidP="003739A0">
      <w:pPr>
        <w:numPr>
          <w:ilvl w:val="2"/>
          <w:numId w:val="11"/>
        </w:numPr>
        <w:ind w:left="1620" w:hanging="720"/>
        <w:jc w:val="both"/>
      </w:pPr>
      <w:r>
        <w:t>The total amount of previous payments received by the Claimant; and</w:t>
      </w:r>
    </w:p>
    <w:p w14:paraId="64805181" w14:textId="77777777" w:rsidR="00D251A9" w:rsidRDefault="00D251A9" w:rsidP="003739A0">
      <w:pPr>
        <w:numPr>
          <w:ilvl w:val="2"/>
          <w:numId w:val="11"/>
        </w:numPr>
        <w:ind w:left="1620" w:hanging="720"/>
        <w:jc w:val="both"/>
      </w:pPr>
      <w:r>
        <w:t>The total amount due and unpaid to the Claimant for labor, materials, or equipment furnished as of the date of the Claim.</w:t>
      </w:r>
    </w:p>
    <w:p w14:paraId="29C39C27" w14:textId="2825DC86" w:rsidR="00D251A9" w:rsidRDefault="00D251A9" w:rsidP="003739A0">
      <w:pPr>
        <w:numPr>
          <w:ilvl w:val="1"/>
          <w:numId w:val="11"/>
        </w:numPr>
        <w:ind w:left="900" w:hanging="540"/>
        <w:jc w:val="both"/>
      </w:pPr>
      <w:r w:rsidRPr="0028767A">
        <w:rPr>
          <w:i/>
        </w:rPr>
        <w:t>Claimant</w:t>
      </w:r>
      <w:r w:rsidR="00094082">
        <w:rPr>
          <w:i/>
        </w:rPr>
        <w:t>—</w:t>
      </w:r>
      <w:r>
        <w:t>An individual or entity having a direct contract with the Contractor or with a subcontractor of the Contractor to furnish labor, materials, or equipment for use in the performance of the Construction Contract. The term Claimant also includes any individual or entity that has rightfully asserted a claim under an applicable mechanic’s lien or similar statute against the real property upon which the Project is located. The intent of this Bond is to include without limitation in the terms of “labor, materials, or equipment” that part of the water, gas, power, light, heat, oil, gasoline, telephone service, or rental equipment used in the Construction Contract, architectural and engineering services required for performance of the work of the Contractor and the Contractor’s subcontractors, and all other items for which a mechanic’s lien may be asserted in the jurisdiction where the labor, materials, or equipment were furnished.</w:t>
      </w:r>
    </w:p>
    <w:p w14:paraId="504A5949" w14:textId="60A92710" w:rsidR="00D251A9" w:rsidRDefault="00D251A9" w:rsidP="003739A0">
      <w:pPr>
        <w:numPr>
          <w:ilvl w:val="1"/>
          <w:numId w:val="11"/>
        </w:numPr>
        <w:ind w:left="900" w:hanging="540"/>
        <w:jc w:val="both"/>
      </w:pPr>
      <w:r w:rsidRPr="0028767A">
        <w:rPr>
          <w:i/>
        </w:rPr>
        <w:t>Construction Contract</w:t>
      </w:r>
      <w:r w:rsidR="00094082">
        <w:rPr>
          <w:i/>
        </w:rPr>
        <w:t>—</w:t>
      </w:r>
      <w:r>
        <w:t>The agreement between the Owner and Contractor identified on the cover page, including all Contract Documents and all changes made to the agreement and the Contract Documents.</w:t>
      </w:r>
    </w:p>
    <w:p w14:paraId="4F502C8C" w14:textId="5FB2E84F" w:rsidR="00D251A9" w:rsidRDefault="00D251A9" w:rsidP="003739A0">
      <w:pPr>
        <w:numPr>
          <w:ilvl w:val="1"/>
          <w:numId w:val="11"/>
        </w:numPr>
        <w:ind w:left="900" w:hanging="540"/>
        <w:jc w:val="both"/>
      </w:pPr>
      <w:r w:rsidRPr="0028767A">
        <w:rPr>
          <w:i/>
        </w:rPr>
        <w:t>Owner Default</w:t>
      </w:r>
      <w:r w:rsidR="00094082">
        <w:rPr>
          <w:i/>
        </w:rPr>
        <w:t>—</w:t>
      </w:r>
      <w:r>
        <w:t>Failure of the Owner, which has not been remedied or waived, to pay the Contractor as required under the Construction Contract or to perform and complete or comply with the other material terms of the Construction Contract.</w:t>
      </w:r>
    </w:p>
    <w:p w14:paraId="51C9C755" w14:textId="6012E322" w:rsidR="00D251A9" w:rsidRDefault="00D251A9" w:rsidP="003739A0">
      <w:pPr>
        <w:numPr>
          <w:ilvl w:val="1"/>
          <w:numId w:val="11"/>
        </w:numPr>
        <w:ind w:left="900" w:hanging="540"/>
        <w:jc w:val="both"/>
      </w:pPr>
      <w:r w:rsidRPr="0028767A">
        <w:rPr>
          <w:i/>
        </w:rPr>
        <w:t>Contract Documents</w:t>
      </w:r>
      <w:r w:rsidR="00094082">
        <w:rPr>
          <w:i/>
        </w:rPr>
        <w:t>—</w:t>
      </w:r>
      <w:r>
        <w:t>All the documents that comprise the agreement between the Owner and Contractor.</w:t>
      </w:r>
    </w:p>
    <w:p w14:paraId="44F0E4DD" w14:textId="77777777" w:rsidR="00D251A9" w:rsidRDefault="00D251A9" w:rsidP="003739A0">
      <w:pPr>
        <w:numPr>
          <w:ilvl w:val="0"/>
          <w:numId w:val="11"/>
        </w:numPr>
        <w:jc w:val="both"/>
      </w:pPr>
      <w:r>
        <w:t>If this Bond is issued for an agreement between a contractor and subcontractor, the term Contractor in this Bond will be deemed to be Subcontractor and the term Owner will be deemed to be Contractor.</w:t>
      </w:r>
    </w:p>
    <w:p w14:paraId="5469C7A0" w14:textId="55B7677A" w:rsidR="00A93610" w:rsidRDefault="00D251A9" w:rsidP="003739A0">
      <w:pPr>
        <w:numPr>
          <w:ilvl w:val="0"/>
          <w:numId w:val="11"/>
        </w:numPr>
        <w:jc w:val="both"/>
      </w:pPr>
      <w:r>
        <w:t>Modifications to this Bond are as follows:</w:t>
      </w:r>
      <w:r w:rsidR="00395849">
        <w:t xml:space="preserve"> </w:t>
      </w:r>
      <w:r w:rsidR="00395849" w:rsidRPr="0028767A">
        <w:rPr>
          <w:b/>
        </w:rPr>
        <w:t>[Describe modification or enter “None”]</w:t>
      </w:r>
    </w:p>
    <w:sectPr w:rsidR="00A93610" w:rsidSect="003739A0">
      <w:footerReference w:type="default" r:id="rId8"/>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ACDF2" w14:textId="77777777" w:rsidR="00D70FD9" w:rsidRDefault="00D70FD9" w:rsidP="007112C8">
      <w:pPr>
        <w:spacing w:before="0" w:after="0"/>
      </w:pPr>
      <w:r>
        <w:separator/>
      </w:r>
    </w:p>
    <w:p w14:paraId="7D4B8B83" w14:textId="77777777" w:rsidR="00D70FD9" w:rsidRDefault="00D70FD9"/>
    <w:p w14:paraId="56340F2F" w14:textId="77777777" w:rsidR="00D70FD9" w:rsidRDefault="00D70FD9"/>
  </w:endnote>
  <w:endnote w:type="continuationSeparator" w:id="0">
    <w:p w14:paraId="34C9F6F5" w14:textId="77777777" w:rsidR="00D70FD9" w:rsidRDefault="00D70FD9" w:rsidP="007112C8">
      <w:pPr>
        <w:spacing w:before="0" w:after="0"/>
      </w:pPr>
      <w:r>
        <w:continuationSeparator/>
      </w:r>
    </w:p>
    <w:p w14:paraId="4313D7EA" w14:textId="77777777" w:rsidR="00D70FD9" w:rsidRDefault="00D70FD9"/>
    <w:p w14:paraId="6B4F0DB6" w14:textId="77777777" w:rsidR="00D70FD9" w:rsidRDefault="00D70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FDC0" w14:textId="77777777" w:rsidR="004E4EB4" w:rsidRPr="00615415" w:rsidRDefault="0075160E" w:rsidP="004E4EB4">
    <w:pPr>
      <w:pBdr>
        <w:top w:val="single" w:sz="4" w:space="1" w:color="auto"/>
      </w:pBdr>
      <w:spacing w:before="0" w:after="0"/>
      <w:jc w:val="center"/>
      <w:rPr>
        <w:b/>
        <w:sz w:val="18"/>
        <w:szCs w:val="16"/>
      </w:rPr>
    </w:pPr>
    <w:r w:rsidRPr="00615415">
      <w:rPr>
        <w:b/>
        <w:sz w:val="18"/>
        <w:szCs w:val="16"/>
      </w:rPr>
      <w:t>EJCDC®</w:t>
    </w:r>
    <w:r>
      <w:rPr>
        <w:b/>
        <w:sz w:val="18"/>
        <w:szCs w:val="16"/>
      </w:rPr>
      <w:t> C</w:t>
    </w:r>
    <w:r>
      <w:rPr>
        <w:b/>
        <w:sz w:val="18"/>
        <w:szCs w:val="16"/>
      </w:rPr>
      <w:noBreakHyphen/>
      <w:t>615, Payment Bond.</w:t>
    </w:r>
  </w:p>
  <w:p w14:paraId="14668CB7" w14:textId="77777777" w:rsidR="00B04EB3" w:rsidRPr="00615415" w:rsidRDefault="0075160E" w:rsidP="007112C8">
    <w:pPr>
      <w:pStyle w:val="Footer-Center-Bottom"/>
      <w:pBdr>
        <w:bottom w:val="none" w:sz="0" w:space="0" w:color="auto"/>
      </w:pBdr>
      <w:rPr>
        <w:b/>
        <w:sz w:val="18"/>
      </w:rPr>
    </w:pPr>
    <w:r w:rsidRPr="00615415">
      <w:rPr>
        <w:b/>
        <w:sz w:val="18"/>
      </w:rPr>
      <w:t>Copyright</w:t>
    </w:r>
    <w:r w:rsidRPr="00243CDC">
      <w:rPr>
        <w:b/>
        <w:sz w:val="18"/>
        <w:vertAlign w:val="superscript"/>
      </w:rPr>
      <w:t>©</w:t>
    </w:r>
    <w:r>
      <w:rPr>
        <w:b/>
        <w:sz w:val="18"/>
        <w:lang w:val="en-US"/>
      </w:rPr>
      <w:t xml:space="preserve"> 2018 </w:t>
    </w:r>
    <w:r w:rsidRPr="00615415">
      <w:rPr>
        <w:b/>
        <w:sz w:val="18"/>
      </w:rPr>
      <w:t>National Society of Professional Engineers, American Council of Engineering Companies,</w:t>
    </w:r>
  </w:p>
  <w:p w14:paraId="3D30F36A" w14:textId="77777777" w:rsidR="006C4F2F" w:rsidRDefault="0075160E" w:rsidP="00615415">
    <w:pPr>
      <w:pStyle w:val="Footer-Center-Bottom"/>
      <w:pBdr>
        <w:bottom w:val="none" w:sz="0" w:space="0" w:color="auto"/>
      </w:pBdr>
      <w:rPr>
        <w:b/>
        <w:sz w:val="18"/>
      </w:rPr>
    </w:pPr>
    <w:r w:rsidRPr="00615415">
      <w:rPr>
        <w:b/>
        <w:sz w:val="18"/>
      </w:rPr>
      <w:t>and American Society of Civil Engineers</w:t>
    </w:r>
    <w:r>
      <w:rPr>
        <w:b/>
        <w:sz w:val="18"/>
      </w:rPr>
      <w:t xml:space="preserve">. </w:t>
    </w:r>
    <w:r w:rsidRPr="00615415">
      <w:rPr>
        <w:b/>
        <w:sz w:val="18"/>
      </w:rPr>
      <w:t>All rights reserved</w:t>
    </w:r>
    <w:r>
      <w:rPr>
        <w:b/>
        <w:sz w:val="18"/>
      </w:rPr>
      <w:t>.</w:t>
    </w:r>
  </w:p>
  <w:p w14:paraId="19F7066C" w14:textId="0349266E" w:rsidR="00B04EB3" w:rsidRPr="00615415" w:rsidRDefault="0075160E" w:rsidP="00615415">
    <w:pPr>
      <w:pStyle w:val="Footer-Center-Bottom"/>
      <w:pBdr>
        <w:bottom w:val="none" w:sz="0" w:space="0" w:color="auto"/>
      </w:pBdr>
      <w:rPr>
        <w:b/>
        <w:sz w:val="18"/>
      </w:rPr>
    </w:pPr>
    <w:r w:rsidRPr="00615415">
      <w:rPr>
        <w:b/>
        <w:sz w:val="18"/>
      </w:rPr>
      <w:t xml:space="preserve">Page </w:t>
    </w:r>
    <w:r w:rsidRPr="00615415">
      <w:rPr>
        <w:b/>
        <w:sz w:val="18"/>
      </w:rPr>
      <w:fldChar w:fldCharType="begin"/>
    </w:r>
    <w:r w:rsidRPr="00615415">
      <w:rPr>
        <w:b/>
        <w:sz w:val="18"/>
      </w:rPr>
      <w:instrText xml:space="preserve"> PAGE   \* MERGEFORMAT </w:instrText>
    </w:r>
    <w:r w:rsidRPr="00615415">
      <w:rPr>
        <w:b/>
        <w:sz w:val="18"/>
      </w:rPr>
      <w:fldChar w:fldCharType="separate"/>
    </w:r>
    <w:r>
      <w:rPr>
        <w:b/>
        <w:noProof/>
        <w:sz w:val="18"/>
      </w:rPr>
      <w:t>4</w:t>
    </w:r>
    <w:r w:rsidRPr="00615415">
      <w:rPr>
        <w:b/>
        <w:sz w:val="18"/>
      </w:rPr>
      <w:fldChar w:fldCharType="end"/>
    </w:r>
    <w:r w:rsidRPr="00615415">
      <w:rPr>
        <w:b/>
        <w:sz w:val="18"/>
      </w:rPr>
      <w:t xml:space="preserve"> of </w:t>
    </w:r>
    <w:r w:rsidRPr="00615415">
      <w:rPr>
        <w:b/>
        <w:sz w:val="18"/>
      </w:rPr>
      <w:fldChar w:fldCharType="begin"/>
    </w:r>
    <w:r w:rsidRPr="00615415">
      <w:rPr>
        <w:b/>
        <w:sz w:val="18"/>
      </w:rPr>
      <w:instrText xml:space="preserve"> SECTIONPAGES  \* Arabic  \* MERGEFORMAT </w:instrText>
    </w:r>
    <w:r w:rsidRPr="00615415">
      <w:rPr>
        <w:b/>
        <w:sz w:val="18"/>
      </w:rPr>
      <w:fldChar w:fldCharType="separate"/>
    </w:r>
    <w:r w:rsidR="00B81F7F">
      <w:rPr>
        <w:b/>
        <w:noProof/>
        <w:sz w:val="18"/>
      </w:rPr>
      <w:t>4</w:t>
    </w:r>
    <w:r w:rsidRPr="00615415">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7070" w14:textId="77777777" w:rsidR="00D70FD9" w:rsidRDefault="00D70FD9" w:rsidP="007112C8">
      <w:pPr>
        <w:spacing w:before="0" w:after="0"/>
      </w:pPr>
      <w:r>
        <w:separator/>
      </w:r>
    </w:p>
    <w:p w14:paraId="086C59E0" w14:textId="77777777" w:rsidR="00D70FD9" w:rsidRDefault="00D70FD9"/>
    <w:p w14:paraId="3FC08A0B" w14:textId="77777777" w:rsidR="00D70FD9" w:rsidRDefault="00D70FD9"/>
  </w:footnote>
  <w:footnote w:type="continuationSeparator" w:id="0">
    <w:p w14:paraId="3D40041C" w14:textId="77777777" w:rsidR="00D70FD9" w:rsidRDefault="00D70FD9" w:rsidP="007112C8">
      <w:pPr>
        <w:spacing w:before="0" w:after="0"/>
      </w:pPr>
      <w:r>
        <w:continuationSeparator/>
      </w:r>
    </w:p>
    <w:p w14:paraId="5BEA7213" w14:textId="77777777" w:rsidR="00D70FD9" w:rsidRDefault="00D70FD9"/>
    <w:p w14:paraId="4C271CD1" w14:textId="77777777" w:rsidR="00D70FD9" w:rsidRDefault="00D70F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C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7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6C70FC"/>
    <w:multiLevelType w:val="hybridMultilevel"/>
    <w:tmpl w:val="20A603A0"/>
    <w:lvl w:ilvl="0" w:tplc="4DEE244E">
      <w:start w:val="1"/>
      <w:numFmt w:val="lowerLetter"/>
      <w:pStyle w:val="EJCDCEditor-NotestoUserSubpara"/>
      <w:lvlText w:val="%1."/>
      <w:lvlJc w:val="left"/>
      <w:pPr>
        <w:ind w:left="1080" w:hanging="360"/>
      </w:pPr>
      <w:rPr>
        <w:rFonts w:ascii="Calibri" w:hAnsi="Calibri" w:hint="default"/>
        <w:b/>
        <w:i/>
        <w:caps w:val="0"/>
        <w:strike w:val="0"/>
        <w:dstrike w:val="0"/>
        <w:vanish w:val="0"/>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643A2"/>
    <w:multiLevelType w:val="hybridMultilevel"/>
    <w:tmpl w:val="08226FC8"/>
    <w:lvl w:ilvl="0" w:tplc="CC1031B6">
      <w:start w:val="1"/>
      <w:numFmt w:val="decimal"/>
      <w:suff w:val="space"/>
      <w:lvlText w:val="NOTES TO DEVELOPER %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60BF1"/>
    <w:multiLevelType w:val="multilevel"/>
    <w:tmpl w:val="32C8683C"/>
    <w:lvl w:ilvl="0">
      <w:start w:val="1"/>
      <w:numFmt w:val="none"/>
      <w:pStyle w:val="EJCDCEditor-NotestoUser"/>
      <w:suff w:val="nothing"/>
      <w:lvlText w:val="Notes to User:  "/>
      <w:lvlJc w:val="left"/>
      <w:pPr>
        <w:ind w:left="0" w:firstLine="0"/>
      </w:pPr>
      <w:rPr>
        <w:rFonts w:ascii="Calibri" w:hAnsi="Calibri" w:hint="default"/>
        <w:b/>
        <w:i/>
        <w:caps/>
        <w:sz w:val="22"/>
      </w:rPr>
    </w:lvl>
    <w:lvl w:ilvl="1">
      <w:start w:val="1"/>
      <w:numFmt w:val="decimal"/>
      <w:pStyle w:val="EJCDCEditor-NotestoUser"/>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338241A4"/>
    <w:multiLevelType w:val="multilevel"/>
    <w:tmpl w:val="B56EF340"/>
    <w:lvl w:ilvl="0">
      <w:start w:val="1"/>
      <w:numFmt w:val="none"/>
      <w:pStyle w:val="EJCDCEditor-GuidanceNote"/>
      <w:suff w:val="nothing"/>
      <w:lvlText w:val="Guidance Note— "/>
      <w:lvlJc w:val="left"/>
      <w:pPr>
        <w:ind w:left="0" w:firstLine="0"/>
      </w:pPr>
      <w:rPr>
        <w:rFonts w:ascii="Calibri" w:hAnsi="Calibri" w:hint="default"/>
        <w:b/>
        <w:i w:val="0"/>
        <w:caps w:val="0"/>
        <w:strike w:val="0"/>
        <w:dstrike w:val="0"/>
        <w:vanish w:val="0"/>
        <w:sz w:val="22"/>
        <w:vertAlign w:val="baseline"/>
      </w:rPr>
    </w:lvl>
    <w:lvl w:ilvl="1">
      <w:start w:val="1"/>
      <w:numFmt w:val="decimal"/>
      <w:lvlText w:val="%2."/>
      <w:lvlJc w:val="left"/>
      <w:pPr>
        <w:tabs>
          <w:tab w:val="num" w:pos="432"/>
        </w:tabs>
        <w:ind w:left="0" w:firstLine="0"/>
      </w:pPr>
      <w:rPr>
        <w:rFonts w:ascii="Calibri" w:hAnsi="Calibri" w:hint="default"/>
        <w:b/>
        <w:i w:val="0"/>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47722E85"/>
    <w:multiLevelType w:val="multilevel"/>
    <w:tmpl w:val="308CD044"/>
    <w:lvl w:ilvl="0">
      <w:start w:val="1"/>
      <w:numFmt w:val="decimal"/>
      <w:pStyle w:val="EJCDCArt1-Article1"/>
      <w:suff w:val="space"/>
      <w:lvlText w:val="Article %1 -"/>
      <w:lvlJc w:val="left"/>
      <w:pPr>
        <w:ind w:left="0" w:firstLine="0"/>
      </w:pPr>
      <w:rPr>
        <w:rFonts w:asciiTheme="minorHAnsi" w:hAnsiTheme="minorHAnsi" w:hint="default"/>
        <w:b/>
        <w:i w:val="0"/>
        <w:caps/>
        <w:sz w:val="22"/>
      </w:rPr>
    </w:lvl>
    <w:lvl w:ilvl="1">
      <w:start w:val="1"/>
      <w:numFmt w:val="decimalZero"/>
      <w:pStyle w:val="EJCDCArt1-Article1"/>
      <w:lvlText w:val="%1.%2"/>
      <w:lvlJc w:val="left"/>
      <w:pPr>
        <w:ind w:left="720" w:hanging="720"/>
      </w:pPr>
      <w:rPr>
        <w:rFonts w:hint="default"/>
      </w:rPr>
    </w:lvl>
    <w:lvl w:ilvl="2">
      <w:start w:val="1"/>
      <w:numFmt w:val="upperLetter"/>
      <w:lvlText w:val="%3."/>
      <w:lvlJc w:val="left"/>
      <w:pPr>
        <w:tabs>
          <w:tab w:val="num" w:pos="1152"/>
        </w:tabs>
        <w:ind w:left="1152" w:hanging="432"/>
      </w:pPr>
      <w:rPr>
        <w:rFonts w:hint="default"/>
      </w:rPr>
    </w:lvl>
    <w:lvl w:ilvl="3">
      <w:start w:val="1"/>
      <w:numFmt w:val="decimal"/>
      <w:lvlText w:val="%4."/>
      <w:lvlJc w:val="left"/>
      <w:pPr>
        <w:ind w:left="1584" w:hanging="432"/>
      </w:pPr>
      <w:rPr>
        <w:rFonts w:hint="default"/>
      </w:rPr>
    </w:lvl>
    <w:lvl w:ilvl="4">
      <w:start w:val="1"/>
      <w:numFmt w:val="lowerLetter"/>
      <w:lvlText w:val="%5."/>
      <w:lvlJc w:val="left"/>
      <w:pPr>
        <w:ind w:left="2016" w:hanging="432"/>
      </w:pPr>
      <w:rPr>
        <w:rFonts w:hint="default"/>
      </w:rPr>
    </w:lvl>
    <w:lvl w:ilvl="5">
      <w:start w:val="1"/>
      <w:numFmt w:val="decimal"/>
      <w:lvlText w:val="%6)"/>
      <w:lvlJc w:val="left"/>
      <w:pPr>
        <w:ind w:left="2448" w:hanging="432"/>
      </w:pPr>
      <w:rPr>
        <w:rFonts w:hint="default"/>
      </w:rPr>
    </w:lvl>
    <w:lvl w:ilvl="6">
      <w:start w:val="1"/>
      <w:numFmt w:val="lowerRoman"/>
      <w:pStyle w:val="EJCDCArt7-Subpari"/>
      <w:lvlText w:val="%7)"/>
      <w:lvlJc w:val="left"/>
      <w:pPr>
        <w:ind w:left="2880" w:hanging="432"/>
      </w:pPr>
      <w:rPr>
        <w:rFonts w:hint="default"/>
      </w:rPr>
    </w:lvl>
    <w:lvl w:ilvl="7">
      <w:start w:val="1"/>
      <w:numFmt w:val="lowerLetter"/>
      <w:pStyle w:val="EJCDCArt8-Subpara"/>
      <w:lvlText w:val="(%8)"/>
      <w:lvlJc w:val="left"/>
      <w:pPr>
        <w:tabs>
          <w:tab w:val="num" w:pos="3312"/>
        </w:tabs>
        <w:ind w:left="3312" w:hanging="432"/>
      </w:pPr>
      <w:rPr>
        <w:rFonts w:hint="default"/>
      </w:rPr>
    </w:lvl>
    <w:lvl w:ilvl="8">
      <w:start w:val="1"/>
      <w:numFmt w:val="lowerRoman"/>
      <w:pStyle w:val="EJCDCArt7-Subpari"/>
      <w:lvlText w:val="(%9)"/>
      <w:lvlJc w:val="left"/>
      <w:pPr>
        <w:tabs>
          <w:tab w:val="num" w:pos="3744"/>
        </w:tabs>
        <w:ind w:left="3744" w:hanging="432"/>
      </w:pPr>
      <w:rPr>
        <w:rFonts w:hint="default"/>
      </w:rPr>
    </w:lvl>
  </w:abstractNum>
  <w:abstractNum w:abstractNumId="6" w15:restartNumberingAfterBreak="0">
    <w:nsid w:val="57121DD4"/>
    <w:multiLevelType w:val="hybridMultilevel"/>
    <w:tmpl w:val="08367108"/>
    <w:lvl w:ilvl="0" w:tplc="6B284D4E">
      <w:start w:val="1"/>
      <w:numFmt w:val="decimal"/>
      <w:pStyle w:val="EJCDCArt6-Subpar1"/>
      <w:lvlText w:val="%1)"/>
      <w:lvlJc w:val="left"/>
      <w:pPr>
        <w:ind w:left="2160" w:hanging="360"/>
      </w:pPr>
      <w:rPr>
        <w:rFonts w:ascii="Calibri" w:hAnsi="Calibri" w:hint="default"/>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407347B"/>
    <w:multiLevelType w:val="multilevel"/>
    <w:tmpl w:val="F594EB04"/>
    <w:lvl w:ilvl="0">
      <w:start w:val="1"/>
      <w:numFmt w:val="upperLetter"/>
      <w:suff w:val="space"/>
      <w:lvlText w:val="Exhibit %1—"/>
      <w:lvlJc w:val="left"/>
      <w:pPr>
        <w:ind w:left="0" w:firstLine="0"/>
      </w:pPr>
      <w:rPr>
        <w:rFonts w:ascii="Calibri" w:hAnsi="Calibri" w:hint="default"/>
        <w:b/>
        <w:i w:val="0"/>
        <w:caps/>
        <w:sz w:val="22"/>
      </w:rPr>
    </w:lvl>
    <w:lvl w:ilvl="1">
      <w:start w:val="1"/>
      <w:numFmt w:val="decimal"/>
      <w:suff w:val="space"/>
      <w:lvlText w:val="Part %2—"/>
      <w:lvlJc w:val="left"/>
      <w:pPr>
        <w:ind w:left="0" w:firstLine="0"/>
      </w:pPr>
      <w:rPr>
        <w:rFonts w:ascii="Calibri" w:hAnsi="Calibri" w:hint="default"/>
        <w:b/>
        <w:i w:val="0"/>
        <w:caps/>
        <w:sz w:val="22"/>
      </w:rPr>
    </w:lvl>
    <w:lvl w:ilvl="2">
      <w:start w:val="1"/>
      <w:numFmt w:val="decimalZero"/>
      <w:lvlText w:val="%1%2.%3"/>
      <w:lvlJc w:val="left"/>
      <w:pPr>
        <w:tabs>
          <w:tab w:val="num" w:pos="720"/>
        </w:tabs>
        <w:ind w:left="720" w:hanging="720"/>
      </w:pPr>
      <w:rPr>
        <w:rFonts w:ascii="Calibri" w:hAnsi="Calibri" w:hint="default"/>
        <w:b w:val="0"/>
        <w:i w:val="0"/>
        <w:sz w:val="22"/>
      </w:rPr>
    </w:lvl>
    <w:lvl w:ilvl="3">
      <w:start w:val="1"/>
      <w:numFmt w:val="upperLetter"/>
      <w:lvlText w:val="%4."/>
      <w:lvlJc w:val="left"/>
      <w:pPr>
        <w:tabs>
          <w:tab w:val="num" w:pos="1152"/>
        </w:tabs>
        <w:ind w:left="1152" w:hanging="432"/>
      </w:pPr>
      <w:rPr>
        <w:rFonts w:ascii="Calibri" w:hAnsi="Calibri" w:hint="default"/>
        <w:b w:val="0"/>
        <w:i w:val="0"/>
        <w:sz w:val="22"/>
      </w:rPr>
    </w:lvl>
    <w:lvl w:ilvl="4">
      <w:start w:val="1"/>
      <w:numFmt w:val="decimal"/>
      <w:lvlText w:val="%5."/>
      <w:lvlJc w:val="left"/>
      <w:pPr>
        <w:tabs>
          <w:tab w:val="num" w:pos="1584"/>
        </w:tabs>
        <w:ind w:left="1584" w:hanging="432"/>
      </w:pPr>
      <w:rPr>
        <w:rFonts w:ascii="Calibri" w:hAnsi="Calibri" w:hint="default"/>
        <w:b w:val="0"/>
        <w:i w:val="0"/>
        <w:sz w:val="22"/>
      </w:rPr>
    </w:lvl>
    <w:lvl w:ilvl="5">
      <w:start w:val="1"/>
      <w:numFmt w:val="lowerLetter"/>
      <w:lvlText w:val="%6."/>
      <w:lvlJc w:val="left"/>
      <w:pPr>
        <w:tabs>
          <w:tab w:val="num" w:pos="2016"/>
        </w:tabs>
        <w:ind w:left="2016" w:hanging="432"/>
      </w:pPr>
      <w:rPr>
        <w:rFonts w:ascii="Calibri" w:hAnsi="Calibri" w:hint="default"/>
        <w:b w:val="0"/>
        <w:i w:val="0"/>
        <w:sz w:val="22"/>
      </w:rPr>
    </w:lvl>
    <w:lvl w:ilvl="6">
      <w:start w:val="1"/>
      <w:numFmt w:val="decimal"/>
      <w:lvlText w:val="%7)"/>
      <w:lvlJc w:val="left"/>
      <w:pPr>
        <w:tabs>
          <w:tab w:val="num" w:pos="2448"/>
        </w:tabs>
        <w:ind w:left="2448" w:hanging="432"/>
      </w:pPr>
      <w:rPr>
        <w:rFonts w:ascii="Calibri" w:hAnsi="Calibri" w:hint="default"/>
        <w:b w:val="0"/>
        <w:i w:val="0"/>
        <w:sz w:val="22"/>
      </w:rPr>
    </w:lvl>
    <w:lvl w:ilvl="7">
      <w:start w:val="1"/>
      <w:numFmt w:val="lowerRoman"/>
      <w:lvlText w:val="%8)"/>
      <w:lvlJc w:val="left"/>
      <w:pPr>
        <w:tabs>
          <w:tab w:val="num" w:pos="2880"/>
        </w:tabs>
        <w:ind w:left="2880" w:hanging="432"/>
      </w:pPr>
      <w:rPr>
        <w:rFonts w:ascii="Calibri" w:hAnsi="Calibri" w:hint="default"/>
        <w:b w:val="0"/>
        <w:i w:val="0"/>
        <w:sz w:val="22"/>
      </w:rPr>
    </w:lvl>
    <w:lvl w:ilvl="8">
      <w:start w:val="1"/>
      <w:numFmt w:val="lowerLetter"/>
      <w:lvlText w:val="(%9)"/>
      <w:lvlJc w:val="left"/>
      <w:pPr>
        <w:tabs>
          <w:tab w:val="num" w:pos="3312"/>
        </w:tabs>
        <w:ind w:left="3312" w:hanging="432"/>
      </w:pPr>
      <w:rPr>
        <w:rFonts w:ascii="Calibri" w:hAnsi="Calibri" w:hint="default"/>
        <w:b w:val="0"/>
        <w:i w:val="0"/>
        <w:sz w:val="22"/>
      </w:rPr>
    </w:lvl>
  </w:abstractNum>
  <w:abstractNum w:abstractNumId="8" w15:restartNumberingAfterBreak="0">
    <w:nsid w:val="77E27B02"/>
    <w:multiLevelType w:val="multilevel"/>
    <w:tmpl w:val="4FB2C246"/>
    <w:lvl w:ilvl="0">
      <w:start w:val="1"/>
      <w:numFmt w:val="decimal"/>
      <w:pStyle w:val="EJCDCCom1-Par10"/>
      <w:lvlText w:val="%1.0"/>
      <w:lvlJc w:val="left"/>
      <w:pPr>
        <w:ind w:left="720" w:hanging="720"/>
      </w:pPr>
      <w:rPr>
        <w:rFonts w:asciiTheme="minorHAnsi" w:hAnsiTheme="minorHAnsi" w:hint="default"/>
        <w:b/>
        <w:i w:val="0"/>
        <w:caps/>
        <w:sz w:val="22"/>
      </w:rPr>
    </w:lvl>
    <w:lvl w:ilvl="1">
      <w:start w:val="1"/>
      <w:numFmt w:val="decimal"/>
      <w:pStyle w:val="EJCDCCom2-Par11"/>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EJCDCCom3-SubparA"/>
      <w:lvlText w:val="%3."/>
      <w:lvlJc w:val="left"/>
      <w:pPr>
        <w:tabs>
          <w:tab w:val="num" w:pos="1152"/>
        </w:tabs>
        <w:ind w:left="1152" w:hanging="432"/>
      </w:pPr>
      <w:rPr>
        <w:rFonts w:hint="default"/>
      </w:rPr>
    </w:lvl>
    <w:lvl w:ilvl="3">
      <w:start w:val="1"/>
      <w:numFmt w:val="decimal"/>
      <w:pStyle w:val="EJCDCCom4-Subpar1"/>
      <w:lvlText w:val="%4."/>
      <w:lvlJc w:val="left"/>
      <w:pPr>
        <w:ind w:left="1584" w:hanging="432"/>
      </w:pPr>
      <w:rPr>
        <w:rFonts w:hint="default"/>
      </w:rPr>
    </w:lvl>
    <w:lvl w:ilvl="4">
      <w:start w:val="1"/>
      <w:numFmt w:val="lowerLetter"/>
      <w:pStyle w:val="EJCDCCom5-Subpara"/>
      <w:lvlText w:val="%5."/>
      <w:lvlJc w:val="left"/>
      <w:pPr>
        <w:ind w:left="2016" w:hanging="432"/>
      </w:pPr>
      <w:rPr>
        <w:rFonts w:hint="default"/>
      </w:rPr>
    </w:lvl>
    <w:lvl w:ilvl="5">
      <w:start w:val="1"/>
      <w:numFmt w:val="decimal"/>
      <w:pStyle w:val="EJCDCCom6-Subpar1"/>
      <w:lvlText w:val="%6)"/>
      <w:lvlJc w:val="left"/>
      <w:pPr>
        <w:ind w:left="2448" w:hanging="432"/>
      </w:pPr>
      <w:rPr>
        <w:rFonts w:hint="default"/>
      </w:rPr>
    </w:lvl>
    <w:lvl w:ilvl="6">
      <w:start w:val="1"/>
      <w:numFmt w:val="lowerRoman"/>
      <w:pStyle w:val="EJCDCCom7-Subpari"/>
      <w:lvlText w:val="%7)"/>
      <w:lvlJc w:val="left"/>
      <w:pPr>
        <w:ind w:left="2880" w:hanging="432"/>
      </w:pPr>
      <w:rPr>
        <w:rFonts w:hint="default"/>
      </w:rPr>
    </w:lvl>
    <w:lvl w:ilvl="7">
      <w:start w:val="1"/>
      <w:numFmt w:val="lowerLetter"/>
      <w:pStyle w:val="EJCDCCom8-Subpara"/>
      <w:lvlText w:val="(%8)"/>
      <w:lvlJc w:val="left"/>
      <w:pPr>
        <w:tabs>
          <w:tab w:val="num" w:pos="3312"/>
        </w:tabs>
        <w:ind w:left="3312" w:hanging="432"/>
      </w:pPr>
      <w:rPr>
        <w:rFonts w:hint="default"/>
      </w:rPr>
    </w:lvl>
    <w:lvl w:ilvl="8">
      <w:start w:val="1"/>
      <w:numFmt w:val="lowerRoman"/>
      <w:pStyle w:val="EJCDCCom9-Subpari"/>
      <w:lvlText w:val="(%9)"/>
      <w:lvlJc w:val="left"/>
      <w:pPr>
        <w:tabs>
          <w:tab w:val="num" w:pos="3744"/>
        </w:tabs>
        <w:ind w:left="3744" w:hanging="432"/>
      </w:pPr>
      <w:rPr>
        <w:rFonts w:hint="default"/>
      </w:rPr>
    </w:lvl>
  </w:abstractNum>
  <w:num w:numId="1" w16cid:durableId="2043705916">
    <w:abstractNumId w:val="5"/>
    <w:lvlOverride w:ilvl="0">
      <w:lvl w:ilvl="0">
        <w:start w:val="1"/>
        <w:numFmt w:val="decimal"/>
        <w:pStyle w:val="EJCDCArt1-Article1"/>
        <w:suff w:val="space"/>
        <w:lvlText w:val="Article %1—"/>
        <w:lvlJc w:val="left"/>
        <w:pPr>
          <w:ind w:left="0" w:firstLine="0"/>
        </w:pPr>
        <w:rPr>
          <w:rFonts w:asciiTheme="minorHAnsi" w:hAnsiTheme="minorHAnsi" w:hint="default"/>
          <w:b/>
          <w:i w:val="0"/>
          <w:caps/>
          <w:sz w:val="22"/>
        </w:rPr>
      </w:lvl>
    </w:lvlOverride>
    <w:lvlOverride w:ilvl="1">
      <w:lvl w:ilvl="1">
        <w:start w:val="1"/>
        <w:numFmt w:val="decimalZero"/>
        <w:pStyle w:val="EJCDCArt1-Article1"/>
        <w:lvlText w:val="%1.%2"/>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upperLetter"/>
        <w:lvlText w:val="%3."/>
        <w:lvlJc w:val="left"/>
        <w:pPr>
          <w:tabs>
            <w:tab w:val="num" w:pos="1152"/>
          </w:tabs>
          <w:ind w:left="1152" w:hanging="432"/>
        </w:pPr>
        <w:rPr>
          <w:rFonts w:hint="default"/>
        </w:rPr>
      </w:lvl>
    </w:lvlOverride>
    <w:lvlOverride w:ilvl="3">
      <w:lvl w:ilvl="3">
        <w:start w:val="1"/>
        <w:numFmt w:val="decimal"/>
        <w:lvlText w:val="%4."/>
        <w:lvlJc w:val="left"/>
        <w:pPr>
          <w:ind w:left="1584" w:hanging="432"/>
        </w:pPr>
        <w:rPr>
          <w:rFonts w:hint="default"/>
        </w:rPr>
      </w:lvl>
    </w:lvlOverride>
    <w:lvlOverride w:ilvl="4">
      <w:lvl w:ilvl="4">
        <w:start w:val="1"/>
        <w:numFmt w:val="lowerLetter"/>
        <w:lvlText w:val="%5."/>
        <w:lvlJc w:val="left"/>
        <w:pPr>
          <w:ind w:left="2016" w:hanging="432"/>
        </w:pPr>
        <w:rPr>
          <w:rFonts w:hint="default"/>
        </w:rPr>
      </w:lvl>
    </w:lvlOverride>
    <w:lvlOverride w:ilvl="5">
      <w:lvl w:ilvl="5">
        <w:start w:val="1"/>
        <w:numFmt w:val="decimal"/>
        <w:lvlText w:val="%6)"/>
        <w:lvlJc w:val="left"/>
        <w:pPr>
          <w:ind w:left="2448" w:hanging="432"/>
        </w:pPr>
        <w:rPr>
          <w:rFonts w:hint="default"/>
        </w:rPr>
      </w:lvl>
    </w:lvlOverride>
    <w:lvlOverride w:ilvl="6">
      <w:lvl w:ilvl="6">
        <w:start w:val="1"/>
        <w:numFmt w:val="lowerRoman"/>
        <w:pStyle w:val="EJCDCArt7-Subpari"/>
        <w:lvlText w:val="%7)"/>
        <w:lvlJc w:val="left"/>
        <w:pPr>
          <w:ind w:left="2880" w:hanging="432"/>
        </w:pPr>
        <w:rPr>
          <w:rFonts w:hint="default"/>
        </w:rPr>
      </w:lvl>
    </w:lvlOverride>
    <w:lvlOverride w:ilvl="7">
      <w:lvl w:ilvl="7">
        <w:start w:val="1"/>
        <w:numFmt w:val="lowerLetter"/>
        <w:pStyle w:val="EJCDCArt8-Subpara"/>
        <w:lvlText w:val="(%8)"/>
        <w:lvlJc w:val="left"/>
        <w:pPr>
          <w:tabs>
            <w:tab w:val="num" w:pos="3312"/>
          </w:tabs>
          <w:ind w:left="3312" w:hanging="432"/>
        </w:pPr>
        <w:rPr>
          <w:rFonts w:hint="default"/>
        </w:rPr>
      </w:lvl>
    </w:lvlOverride>
    <w:lvlOverride w:ilvl="8">
      <w:lvl w:ilvl="8">
        <w:start w:val="1"/>
        <w:numFmt w:val="lowerRoman"/>
        <w:pStyle w:val="EJCDCArt7-Subpari"/>
        <w:lvlText w:val="(%9)"/>
        <w:lvlJc w:val="left"/>
        <w:pPr>
          <w:tabs>
            <w:tab w:val="num" w:pos="3744"/>
          </w:tabs>
          <w:ind w:left="3744" w:hanging="432"/>
        </w:pPr>
        <w:rPr>
          <w:rFonts w:hint="default"/>
        </w:rPr>
      </w:lvl>
    </w:lvlOverride>
  </w:num>
  <w:num w:numId="2" w16cid:durableId="2137991657">
    <w:abstractNumId w:val="7"/>
  </w:num>
  <w:num w:numId="3" w16cid:durableId="1408190557">
    <w:abstractNumId w:val="4"/>
  </w:num>
  <w:num w:numId="4" w16cid:durableId="1703826733">
    <w:abstractNumId w:val="6"/>
  </w:num>
  <w:num w:numId="5" w16cid:durableId="574363180">
    <w:abstractNumId w:val="8"/>
  </w:num>
  <w:num w:numId="6" w16cid:durableId="772015985">
    <w:abstractNumId w:val="3"/>
    <w:lvlOverride w:ilvl="0"/>
  </w:num>
  <w:num w:numId="7" w16cid:durableId="1939604913">
    <w:abstractNumId w:val="2"/>
  </w:num>
  <w:num w:numId="8" w16cid:durableId="667027172">
    <w:abstractNumId w:val="1"/>
  </w:num>
  <w:num w:numId="9" w16cid:durableId="1017074860">
    <w:abstractNumId w:val="8"/>
  </w:num>
  <w:num w:numId="10" w16cid:durableId="1870021462">
    <w:abstractNumId w:val="8"/>
  </w:num>
  <w:num w:numId="11" w16cid:durableId="134481577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46B"/>
    <w:rsid w:val="00007EE6"/>
    <w:rsid w:val="00012AAE"/>
    <w:rsid w:val="00035BF2"/>
    <w:rsid w:val="00045D25"/>
    <w:rsid w:val="0005142E"/>
    <w:rsid w:val="000527DD"/>
    <w:rsid w:val="00057522"/>
    <w:rsid w:val="00063F28"/>
    <w:rsid w:val="0008102C"/>
    <w:rsid w:val="00087FBE"/>
    <w:rsid w:val="00094082"/>
    <w:rsid w:val="000A20EF"/>
    <w:rsid w:val="000A211D"/>
    <w:rsid w:val="000A726B"/>
    <w:rsid w:val="000B25F0"/>
    <w:rsid w:val="000F71AC"/>
    <w:rsid w:val="00107199"/>
    <w:rsid w:val="00113227"/>
    <w:rsid w:val="0015246B"/>
    <w:rsid w:val="00156D7B"/>
    <w:rsid w:val="00162D8B"/>
    <w:rsid w:val="00195CDC"/>
    <w:rsid w:val="001B6888"/>
    <w:rsid w:val="001B6B95"/>
    <w:rsid w:val="001C25F8"/>
    <w:rsid w:val="001C3F6C"/>
    <w:rsid w:val="001D5A64"/>
    <w:rsid w:val="001E151C"/>
    <w:rsid w:val="001E6061"/>
    <w:rsid w:val="001F029C"/>
    <w:rsid w:val="001F4ECA"/>
    <w:rsid w:val="0020653A"/>
    <w:rsid w:val="002073FA"/>
    <w:rsid w:val="00207F8F"/>
    <w:rsid w:val="00214555"/>
    <w:rsid w:val="0022509B"/>
    <w:rsid w:val="00243E0F"/>
    <w:rsid w:val="00252C0F"/>
    <w:rsid w:val="00257E49"/>
    <w:rsid w:val="002653B8"/>
    <w:rsid w:val="002714EC"/>
    <w:rsid w:val="00271EDF"/>
    <w:rsid w:val="00280135"/>
    <w:rsid w:val="0028767A"/>
    <w:rsid w:val="002A7360"/>
    <w:rsid w:val="002A765F"/>
    <w:rsid w:val="002B547C"/>
    <w:rsid w:val="002C5B0F"/>
    <w:rsid w:val="002C76EC"/>
    <w:rsid w:val="002D0801"/>
    <w:rsid w:val="002D0F49"/>
    <w:rsid w:val="002D66C8"/>
    <w:rsid w:val="002E294A"/>
    <w:rsid w:val="00313FF9"/>
    <w:rsid w:val="003173DD"/>
    <w:rsid w:val="00317D86"/>
    <w:rsid w:val="003205E5"/>
    <w:rsid w:val="00322C3A"/>
    <w:rsid w:val="003629EF"/>
    <w:rsid w:val="00367F4B"/>
    <w:rsid w:val="00371DBB"/>
    <w:rsid w:val="003739A0"/>
    <w:rsid w:val="00380890"/>
    <w:rsid w:val="00380B97"/>
    <w:rsid w:val="00380E37"/>
    <w:rsid w:val="003871F0"/>
    <w:rsid w:val="00395849"/>
    <w:rsid w:val="003C3EBF"/>
    <w:rsid w:val="003D1F7D"/>
    <w:rsid w:val="003D2262"/>
    <w:rsid w:val="003D3EFE"/>
    <w:rsid w:val="00407E31"/>
    <w:rsid w:val="00415AE5"/>
    <w:rsid w:val="00416681"/>
    <w:rsid w:val="00424AEF"/>
    <w:rsid w:val="00427428"/>
    <w:rsid w:val="00442E92"/>
    <w:rsid w:val="00444FBF"/>
    <w:rsid w:val="00462C69"/>
    <w:rsid w:val="00472099"/>
    <w:rsid w:val="0047477F"/>
    <w:rsid w:val="00483833"/>
    <w:rsid w:val="004972F9"/>
    <w:rsid w:val="004978B3"/>
    <w:rsid w:val="004A4FC5"/>
    <w:rsid w:val="004C2A82"/>
    <w:rsid w:val="004E6CCE"/>
    <w:rsid w:val="004F500A"/>
    <w:rsid w:val="0051745A"/>
    <w:rsid w:val="005256AE"/>
    <w:rsid w:val="005413DF"/>
    <w:rsid w:val="00546F36"/>
    <w:rsid w:val="005503D4"/>
    <w:rsid w:val="00566626"/>
    <w:rsid w:val="00577D96"/>
    <w:rsid w:val="00592EE9"/>
    <w:rsid w:val="005938BE"/>
    <w:rsid w:val="00595CC7"/>
    <w:rsid w:val="005A3C48"/>
    <w:rsid w:val="005A5E3C"/>
    <w:rsid w:val="005C55F9"/>
    <w:rsid w:val="005E5537"/>
    <w:rsid w:val="005F772A"/>
    <w:rsid w:val="0060259E"/>
    <w:rsid w:val="00602AC8"/>
    <w:rsid w:val="00610C36"/>
    <w:rsid w:val="00610F29"/>
    <w:rsid w:val="00615415"/>
    <w:rsid w:val="00615867"/>
    <w:rsid w:val="00615911"/>
    <w:rsid w:val="00625C93"/>
    <w:rsid w:val="00647244"/>
    <w:rsid w:val="00651F7A"/>
    <w:rsid w:val="006541C0"/>
    <w:rsid w:val="00655F51"/>
    <w:rsid w:val="006A2977"/>
    <w:rsid w:val="006A491F"/>
    <w:rsid w:val="006C4DC2"/>
    <w:rsid w:val="006E70E8"/>
    <w:rsid w:val="006F5446"/>
    <w:rsid w:val="007112C8"/>
    <w:rsid w:val="00713AFE"/>
    <w:rsid w:val="00714E81"/>
    <w:rsid w:val="007179CF"/>
    <w:rsid w:val="007219FE"/>
    <w:rsid w:val="0075160E"/>
    <w:rsid w:val="00765E30"/>
    <w:rsid w:val="00766B94"/>
    <w:rsid w:val="007740F0"/>
    <w:rsid w:val="00793E48"/>
    <w:rsid w:val="007A1934"/>
    <w:rsid w:val="007A6258"/>
    <w:rsid w:val="007B6E00"/>
    <w:rsid w:val="007C3CF1"/>
    <w:rsid w:val="00800F52"/>
    <w:rsid w:val="008013EA"/>
    <w:rsid w:val="00836333"/>
    <w:rsid w:val="008372A6"/>
    <w:rsid w:val="00840AFE"/>
    <w:rsid w:val="00847049"/>
    <w:rsid w:val="008746A8"/>
    <w:rsid w:val="008758D5"/>
    <w:rsid w:val="008810ED"/>
    <w:rsid w:val="00884D86"/>
    <w:rsid w:val="008D598F"/>
    <w:rsid w:val="008E31A6"/>
    <w:rsid w:val="008F2B0D"/>
    <w:rsid w:val="00902BCF"/>
    <w:rsid w:val="0091190C"/>
    <w:rsid w:val="0091204A"/>
    <w:rsid w:val="00913424"/>
    <w:rsid w:val="00921711"/>
    <w:rsid w:val="0093411D"/>
    <w:rsid w:val="009349C6"/>
    <w:rsid w:val="00940831"/>
    <w:rsid w:val="009413C1"/>
    <w:rsid w:val="00945075"/>
    <w:rsid w:val="00953BEA"/>
    <w:rsid w:val="00956A3B"/>
    <w:rsid w:val="00961990"/>
    <w:rsid w:val="00962C4F"/>
    <w:rsid w:val="00962F30"/>
    <w:rsid w:val="00964F77"/>
    <w:rsid w:val="009866DA"/>
    <w:rsid w:val="009A4896"/>
    <w:rsid w:val="009B442D"/>
    <w:rsid w:val="009B4DC0"/>
    <w:rsid w:val="00A0148B"/>
    <w:rsid w:val="00A0479D"/>
    <w:rsid w:val="00A16503"/>
    <w:rsid w:val="00A22D0C"/>
    <w:rsid w:val="00A22E5C"/>
    <w:rsid w:val="00A266D6"/>
    <w:rsid w:val="00A353C6"/>
    <w:rsid w:val="00A45C2F"/>
    <w:rsid w:val="00A559B1"/>
    <w:rsid w:val="00A726BF"/>
    <w:rsid w:val="00A76B2C"/>
    <w:rsid w:val="00A80987"/>
    <w:rsid w:val="00A82A7C"/>
    <w:rsid w:val="00A83422"/>
    <w:rsid w:val="00A93610"/>
    <w:rsid w:val="00AA4DC6"/>
    <w:rsid w:val="00AC5628"/>
    <w:rsid w:val="00AD158D"/>
    <w:rsid w:val="00AE3C28"/>
    <w:rsid w:val="00AE771F"/>
    <w:rsid w:val="00AF1979"/>
    <w:rsid w:val="00B00351"/>
    <w:rsid w:val="00B02946"/>
    <w:rsid w:val="00B11C20"/>
    <w:rsid w:val="00B13056"/>
    <w:rsid w:val="00B16850"/>
    <w:rsid w:val="00B22C0F"/>
    <w:rsid w:val="00B24DA1"/>
    <w:rsid w:val="00B5503B"/>
    <w:rsid w:val="00B70260"/>
    <w:rsid w:val="00B81F7F"/>
    <w:rsid w:val="00B92F1F"/>
    <w:rsid w:val="00BB2DB7"/>
    <w:rsid w:val="00BC5A45"/>
    <w:rsid w:val="00BD12B5"/>
    <w:rsid w:val="00BD1CFB"/>
    <w:rsid w:val="00BE1910"/>
    <w:rsid w:val="00BE307A"/>
    <w:rsid w:val="00BE7C74"/>
    <w:rsid w:val="00BF4419"/>
    <w:rsid w:val="00C203BB"/>
    <w:rsid w:val="00C2715C"/>
    <w:rsid w:val="00C43C7C"/>
    <w:rsid w:val="00C443E7"/>
    <w:rsid w:val="00C61BFD"/>
    <w:rsid w:val="00C646E0"/>
    <w:rsid w:val="00C703CA"/>
    <w:rsid w:val="00C83210"/>
    <w:rsid w:val="00C832F1"/>
    <w:rsid w:val="00C852DC"/>
    <w:rsid w:val="00CB0879"/>
    <w:rsid w:val="00CC446B"/>
    <w:rsid w:val="00CC77C8"/>
    <w:rsid w:val="00CD4D29"/>
    <w:rsid w:val="00CE1C2F"/>
    <w:rsid w:val="00D23325"/>
    <w:rsid w:val="00D251A9"/>
    <w:rsid w:val="00D26E0A"/>
    <w:rsid w:val="00D432B3"/>
    <w:rsid w:val="00D46915"/>
    <w:rsid w:val="00D5014E"/>
    <w:rsid w:val="00D5584B"/>
    <w:rsid w:val="00D56F9F"/>
    <w:rsid w:val="00D61925"/>
    <w:rsid w:val="00D655D0"/>
    <w:rsid w:val="00D7072D"/>
    <w:rsid w:val="00D70ECF"/>
    <w:rsid w:val="00D70FD9"/>
    <w:rsid w:val="00D72839"/>
    <w:rsid w:val="00D729EA"/>
    <w:rsid w:val="00D873D9"/>
    <w:rsid w:val="00D929F6"/>
    <w:rsid w:val="00D93F79"/>
    <w:rsid w:val="00D97D59"/>
    <w:rsid w:val="00DA33D8"/>
    <w:rsid w:val="00DA4918"/>
    <w:rsid w:val="00DB3ED0"/>
    <w:rsid w:val="00DC272B"/>
    <w:rsid w:val="00DC4023"/>
    <w:rsid w:val="00DC46C7"/>
    <w:rsid w:val="00DC53B1"/>
    <w:rsid w:val="00DD02E8"/>
    <w:rsid w:val="00DD1149"/>
    <w:rsid w:val="00DD28E2"/>
    <w:rsid w:val="00DE581A"/>
    <w:rsid w:val="00DF1689"/>
    <w:rsid w:val="00E50CC1"/>
    <w:rsid w:val="00E80F9B"/>
    <w:rsid w:val="00E81FD7"/>
    <w:rsid w:val="00E86004"/>
    <w:rsid w:val="00E916E6"/>
    <w:rsid w:val="00EA30ED"/>
    <w:rsid w:val="00EA78F7"/>
    <w:rsid w:val="00EB708C"/>
    <w:rsid w:val="00EC33BB"/>
    <w:rsid w:val="00EC4DBD"/>
    <w:rsid w:val="00EE72E9"/>
    <w:rsid w:val="00F47C52"/>
    <w:rsid w:val="00F73471"/>
    <w:rsid w:val="00F735C1"/>
    <w:rsid w:val="00F92894"/>
    <w:rsid w:val="00FA0784"/>
    <w:rsid w:val="00FA1788"/>
    <w:rsid w:val="00FB2CF0"/>
    <w:rsid w:val="00FB65A9"/>
    <w:rsid w:val="00FC0E78"/>
    <w:rsid w:val="00FE056F"/>
    <w:rsid w:val="00FE29E5"/>
    <w:rsid w:val="00FE3B42"/>
    <w:rsid w:val="00FE4AFC"/>
    <w:rsid w:val="00FE5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CAFA1"/>
  <w15:chartTrackingRefBased/>
  <w15:docId w15:val="{3FEAB50D-4F7D-49A8-9585-727256D1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15867"/>
    <w:pPr>
      <w:spacing w:before="120" w:after="120" w:line="240" w:lineRule="auto"/>
    </w:pPr>
  </w:style>
  <w:style w:type="paragraph" w:styleId="Heading1">
    <w:name w:val="heading 1"/>
    <w:basedOn w:val="Normal"/>
    <w:next w:val="Normal"/>
    <w:link w:val="Heading1Char"/>
    <w:uiPriority w:val="9"/>
    <w:semiHidden/>
    <w:qFormat/>
    <w:rsid w:val="002065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206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2065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653A"/>
    <w:rPr>
      <w:rFonts w:asciiTheme="majorHAnsi" w:eastAsiaTheme="majorEastAsia" w:hAnsiTheme="majorHAnsi" w:cstheme="majorBidi"/>
      <w:color w:val="2E74B5" w:themeColor="accent1" w:themeShade="BF"/>
      <w:sz w:val="26"/>
      <w:szCs w:val="26"/>
    </w:rPr>
  </w:style>
  <w:style w:type="paragraph" w:customStyle="1" w:styleId="EJCDCEditor-NotestoUser">
    <w:name w:val="@EJCDC Editor - Notes to User"/>
    <w:basedOn w:val="EJCDC-Normal"/>
    <w:next w:val="Normal"/>
    <w:qFormat/>
    <w:rsid w:val="00D729EA"/>
    <w:pPr>
      <w:keepNext/>
      <w:numPr>
        <w:numId w:val="6"/>
      </w:numPr>
    </w:pPr>
    <w:rPr>
      <w:b/>
      <w:i/>
    </w:rPr>
  </w:style>
  <w:style w:type="paragraph" w:customStyle="1" w:styleId="EJCDC-Normal">
    <w:name w:val="@EJCDC - Normal"/>
    <w:qFormat/>
    <w:rsid w:val="004A4FC5"/>
    <w:pPr>
      <w:spacing w:before="120" w:after="120" w:line="240" w:lineRule="auto"/>
      <w:jc w:val="both"/>
    </w:pPr>
  </w:style>
  <w:style w:type="paragraph" w:customStyle="1" w:styleId="EJCDCEditor-NotestoUserPar1">
    <w:name w:val="@EJCDC Editor - Notes to User Par 1"/>
    <w:basedOn w:val="EJCDC-Normal"/>
    <w:qFormat/>
    <w:rsid w:val="00C703CA"/>
    <w:pPr>
      <w:ind w:left="360" w:hanging="360"/>
    </w:pPr>
    <w:rPr>
      <w:b/>
      <w:i/>
    </w:rPr>
  </w:style>
  <w:style w:type="paragraph" w:customStyle="1" w:styleId="EJCDCEditor-NotestoUserSubpara">
    <w:name w:val="@EJCDC Editor - Notes to User Subpar a"/>
    <w:basedOn w:val="EJCDCEditor-NotestoUserPar1"/>
    <w:qFormat/>
    <w:rsid w:val="00D873D9"/>
    <w:pPr>
      <w:numPr>
        <w:numId w:val="8"/>
      </w:numPr>
      <w:ind w:left="720"/>
      <w:contextualSpacing/>
    </w:pPr>
  </w:style>
  <w:style w:type="paragraph" w:customStyle="1" w:styleId="EJCDCArt1-Article1">
    <w:name w:val="@EJCDC Art 1 - Article 1"/>
    <w:basedOn w:val="EJCDC-Normal"/>
    <w:next w:val="EJCDCArt2-Par101"/>
    <w:qFormat/>
    <w:rsid w:val="00FA1788"/>
    <w:pPr>
      <w:keepNext/>
      <w:numPr>
        <w:numId w:val="1"/>
      </w:numPr>
      <w:spacing w:before="240" w:after="240"/>
      <w:outlineLvl w:val="0"/>
    </w:pPr>
    <w:rPr>
      <w:b/>
      <w:caps/>
    </w:rPr>
  </w:style>
  <w:style w:type="paragraph" w:customStyle="1" w:styleId="EJCDCArt2-Par101">
    <w:name w:val="@EJCDC Art 2 - Par 1.01"/>
    <w:basedOn w:val="EJCDC-Normal"/>
    <w:qFormat/>
    <w:rsid w:val="00EA30ED"/>
    <w:pPr>
      <w:keepNext/>
      <w:ind w:left="720" w:hanging="720"/>
      <w:outlineLvl w:val="1"/>
    </w:pPr>
    <w:rPr>
      <w:i/>
    </w:rPr>
  </w:style>
  <w:style w:type="paragraph" w:customStyle="1" w:styleId="EJCDCArt3-SubparA">
    <w:name w:val="@EJCDC Art 3 - Subpar A."/>
    <w:basedOn w:val="EJCDCArt4-Subpar1"/>
    <w:qFormat/>
    <w:rsid w:val="00F735C1"/>
    <w:pPr>
      <w:ind w:left="1080"/>
      <w:outlineLvl w:val="2"/>
    </w:pPr>
  </w:style>
  <w:style w:type="paragraph" w:customStyle="1" w:styleId="EJCDCArt4-Subpar1">
    <w:name w:val="@EJCDC Art 4 - Subpar 1."/>
    <w:basedOn w:val="EJCDC-Normal"/>
    <w:qFormat/>
    <w:rsid w:val="00F735C1"/>
    <w:pPr>
      <w:ind w:left="1440" w:hanging="360"/>
      <w:outlineLvl w:val="3"/>
    </w:pPr>
  </w:style>
  <w:style w:type="paragraph" w:customStyle="1" w:styleId="EJCDCArt5-Subpara">
    <w:name w:val="@EJCDC Art 5 - Subpar a."/>
    <w:basedOn w:val="EJCDC-Normal"/>
    <w:qFormat/>
    <w:rsid w:val="00F735C1"/>
    <w:pPr>
      <w:ind w:left="1800" w:hanging="360"/>
      <w:outlineLvl w:val="4"/>
    </w:pPr>
  </w:style>
  <w:style w:type="paragraph" w:customStyle="1" w:styleId="EJCDCArt6-Subpar1">
    <w:name w:val="@EJCDC Art 6 - Subpar 1)"/>
    <w:basedOn w:val="EJCDCArt5-Subpara"/>
    <w:next w:val="Normal"/>
    <w:qFormat/>
    <w:rsid w:val="00EA78F7"/>
    <w:pPr>
      <w:numPr>
        <w:numId w:val="4"/>
      </w:numPr>
    </w:pPr>
  </w:style>
  <w:style w:type="paragraph" w:customStyle="1" w:styleId="EJCDCArt7-Subpari">
    <w:name w:val="@EJCDC Art 7 - Subpar i)"/>
    <w:basedOn w:val="EJCDC-Normal"/>
    <w:qFormat/>
    <w:rsid w:val="00F735C1"/>
    <w:pPr>
      <w:numPr>
        <w:ilvl w:val="6"/>
        <w:numId w:val="1"/>
      </w:numPr>
      <w:ind w:left="2520" w:hanging="360"/>
      <w:outlineLvl w:val="6"/>
    </w:pPr>
  </w:style>
  <w:style w:type="paragraph" w:customStyle="1" w:styleId="EJCDCArt8-Subpara">
    <w:name w:val="@EJCDC Art 8 - Subpar (a)"/>
    <w:basedOn w:val="EJCDC-Normal"/>
    <w:qFormat/>
    <w:rsid w:val="00F735C1"/>
    <w:pPr>
      <w:numPr>
        <w:ilvl w:val="7"/>
        <w:numId w:val="1"/>
      </w:numPr>
      <w:tabs>
        <w:tab w:val="clear" w:pos="3312"/>
      </w:tabs>
      <w:ind w:left="2880" w:hanging="360"/>
      <w:outlineLvl w:val="7"/>
    </w:pPr>
  </w:style>
  <w:style w:type="paragraph" w:customStyle="1" w:styleId="EJCDCArt9-Subpari">
    <w:name w:val="@EJCDC Art 9 - Subpar (i)"/>
    <w:basedOn w:val="EJCDC-Normal"/>
    <w:qFormat/>
    <w:rsid w:val="00F735C1"/>
    <w:pPr>
      <w:ind w:left="3240" w:hanging="360"/>
      <w:outlineLvl w:val="8"/>
    </w:pPr>
  </w:style>
  <w:style w:type="paragraph" w:customStyle="1" w:styleId="EJCDCPageFormat-Footer">
    <w:name w:val="@EJCDC Page Format - Footer"/>
    <w:basedOn w:val="Normal"/>
    <w:rsid w:val="007112C8"/>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customStyle="1" w:styleId="EJCDCTable-Entries">
    <w:name w:val="@EJCDC Table - Entries"/>
    <w:basedOn w:val="EJCDC-Normal"/>
    <w:qFormat/>
    <w:rsid w:val="008013EA"/>
    <w:pPr>
      <w:spacing w:before="0" w:after="0"/>
      <w:jc w:val="left"/>
    </w:pPr>
    <w:rPr>
      <w:sz w:val="20"/>
    </w:rPr>
  </w:style>
  <w:style w:type="paragraph" w:customStyle="1" w:styleId="EJCDCCom1-Par10">
    <w:name w:val="@EJCDC Com 1 - Par 1.0"/>
    <w:basedOn w:val="EJCDC-Normal"/>
    <w:next w:val="EJCDC-Normal"/>
    <w:qFormat/>
    <w:rsid w:val="00A82A7C"/>
    <w:pPr>
      <w:keepNext/>
      <w:numPr>
        <w:numId w:val="10"/>
      </w:numPr>
      <w:spacing w:before="240" w:after="240"/>
      <w:outlineLvl w:val="0"/>
    </w:pPr>
    <w:rPr>
      <w:b/>
      <w:caps/>
    </w:rPr>
  </w:style>
  <w:style w:type="paragraph" w:customStyle="1" w:styleId="EJCDCCom2-Par11">
    <w:name w:val="@EJCDC Com 2 - Par 1.1"/>
    <w:basedOn w:val="EJCDC-Normal"/>
    <w:qFormat/>
    <w:rsid w:val="00A82A7C"/>
    <w:pPr>
      <w:numPr>
        <w:ilvl w:val="1"/>
        <w:numId w:val="10"/>
      </w:numPr>
      <w:outlineLvl w:val="1"/>
    </w:pPr>
    <w:rPr>
      <w:i/>
    </w:rPr>
  </w:style>
  <w:style w:type="paragraph" w:customStyle="1" w:styleId="EJCDCCom3-SubparA">
    <w:name w:val="@EJCDC Com 3 - Subpar A."/>
    <w:basedOn w:val="Normal"/>
    <w:qFormat/>
    <w:rsid w:val="00921711"/>
    <w:pPr>
      <w:numPr>
        <w:ilvl w:val="2"/>
        <w:numId w:val="10"/>
      </w:numPr>
      <w:jc w:val="both"/>
      <w:outlineLvl w:val="2"/>
    </w:pPr>
  </w:style>
  <w:style w:type="paragraph" w:customStyle="1" w:styleId="EJCDCCom4-Subpar1">
    <w:name w:val="@EJCDC Com 4 - Subpar 1."/>
    <w:basedOn w:val="EJCDC-Normal"/>
    <w:qFormat/>
    <w:rsid w:val="00921711"/>
    <w:pPr>
      <w:numPr>
        <w:ilvl w:val="3"/>
        <w:numId w:val="10"/>
      </w:numPr>
      <w:outlineLvl w:val="3"/>
    </w:pPr>
  </w:style>
  <w:style w:type="paragraph" w:customStyle="1" w:styleId="EJCDCCom5-Subpara">
    <w:name w:val="@EJCDC Com 5 - Subpar a."/>
    <w:basedOn w:val="EJCDC-Normal"/>
    <w:qFormat/>
    <w:rsid w:val="00921711"/>
    <w:pPr>
      <w:numPr>
        <w:ilvl w:val="4"/>
        <w:numId w:val="10"/>
      </w:numPr>
      <w:outlineLvl w:val="4"/>
    </w:pPr>
  </w:style>
  <w:style w:type="paragraph" w:customStyle="1" w:styleId="EJCDCCom6-Subpar1">
    <w:name w:val="@EJCDC Com 6 - Subpar 1)"/>
    <w:basedOn w:val="EJCDC-Normal"/>
    <w:qFormat/>
    <w:rsid w:val="00921711"/>
    <w:pPr>
      <w:numPr>
        <w:ilvl w:val="5"/>
        <w:numId w:val="10"/>
      </w:numPr>
      <w:outlineLvl w:val="5"/>
    </w:pPr>
  </w:style>
  <w:style w:type="paragraph" w:customStyle="1" w:styleId="EJCDCCom7-Subpari">
    <w:name w:val="@EJCDC Com 7 - Subpar i)"/>
    <w:basedOn w:val="EJCDC-Normal"/>
    <w:qFormat/>
    <w:rsid w:val="00921711"/>
    <w:pPr>
      <w:numPr>
        <w:ilvl w:val="6"/>
        <w:numId w:val="10"/>
      </w:numPr>
      <w:outlineLvl w:val="6"/>
    </w:pPr>
  </w:style>
  <w:style w:type="paragraph" w:customStyle="1" w:styleId="EJCDCCom8-Subpara">
    <w:name w:val="@EJCDC Com 8 - Subpar (a)"/>
    <w:basedOn w:val="EJCDC-Normal"/>
    <w:qFormat/>
    <w:rsid w:val="00921711"/>
    <w:pPr>
      <w:numPr>
        <w:ilvl w:val="7"/>
        <w:numId w:val="10"/>
      </w:numPr>
      <w:outlineLvl w:val="7"/>
    </w:pPr>
  </w:style>
  <w:style w:type="paragraph" w:customStyle="1" w:styleId="EJCDCCom9-Subpari">
    <w:name w:val="@EJCDC Com 9 - Subpar (i)"/>
    <w:basedOn w:val="EJCDC-Normal"/>
    <w:qFormat/>
    <w:rsid w:val="00921711"/>
    <w:pPr>
      <w:numPr>
        <w:ilvl w:val="8"/>
        <w:numId w:val="10"/>
      </w:numPr>
      <w:outlineLvl w:val="8"/>
    </w:pPr>
  </w:style>
  <w:style w:type="paragraph" w:customStyle="1" w:styleId="EJCDCEditor-GuidanceNote">
    <w:name w:val="@EJCDC Editor - Guidance Note"/>
    <w:basedOn w:val="EJCDCTable-Entries"/>
    <w:next w:val="EJCDC-Normal"/>
    <w:qFormat/>
    <w:rsid w:val="0091204A"/>
    <w:pPr>
      <w:keepNext/>
      <w:numPr>
        <w:numId w:val="3"/>
      </w:numPr>
      <w:spacing w:after="240"/>
    </w:pPr>
    <w:rPr>
      <w:i/>
      <w:sz w:val="22"/>
    </w:rPr>
  </w:style>
  <w:style w:type="paragraph" w:customStyle="1" w:styleId="EJCDCTable-Header">
    <w:name w:val="@EJCDC Table - Header"/>
    <w:basedOn w:val="EJCDC-Normal"/>
    <w:qFormat/>
    <w:rsid w:val="008013EA"/>
    <w:pPr>
      <w:spacing w:before="0" w:after="0"/>
      <w:jc w:val="center"/>
    </w:pPr>
    <w:rPr>
      <w:b/>
      <w:sz w:val="20"/>
    </w:rPr>
  </w:style>
  <w:style w:type="paragraph" w:customStyle="1" w:styleId="EJCDCEditor-GuidanceNoteAddPar">
    <w:name w:val="@EJCDC Editor - Guidance Note Add Par"/>
    <w:basedOn w:val="EJCDCTable-Header"/>
    <w:next w:val="EJCDC-Normal"/>
    <w:qFormat/>
    <w:rsid w:val="001B6888"/>
    <w:pPr>
      <w:spacing w:after="240"/>
      <w:jc w:val="left"/>
    </w:pPr>
    <w:rPr>
      <w:b w:val="0"/>
      <w:i/>
      <w:sz w:val="22"/>
    </w:rPr>
  </w:style>
  <w:style w:type="paragraph" w:customStyle="1" w:styleId="EJCDCPageFormat-Title">
    <w:name w:val="@EJCDC Page Format - Title"/>
    <w:basedOn w:val="EJCDC-Normal"/>
    <w:rsid w:val="001B6888"/>
    <w:pPr>
      <w:spacing w:before="0" w:after="0"/>
      <w:jc w:val="center"/>
    </w:pPr>
    <w:rPr>
      <w:b/>
      <w:sz w:val="32"/>
    </w:rPr>
  </w:style>
  <w:style w:type="paragraph" w:styleId="Footer">
    <w:name w:val="footer"/>
    <w:basedOn w:val="Normal"/>
    <w:link w:val="FooterChar"/>
    <w:uiPriority w:val="99"/>
    <w:semiHidden/>
    <w:rsid w:val="008746A8"/>
    <w:pPr>
      <w:tabs>
        <w:tab w:val="center" w:pos="4680"/>
        <w:tab w:val="right" w:pos="9360"/>
      </w:tabs>
      <w:spacing w:before="0" w:after="0"/>
    </w:pPr>
  </w:style>
  <w:style w:type="character" w:customStyle="1" w:styleId="FooterChar">
    <w:name w:val="Footer Char"/>
    <w:basedOn w:val="DefaultParagraphFont"/>
    <w:link w:val="Footer"/>
    <w:uiPriority w:val="99"/>
    <w:semiHidden/>
    <w:rsid w:val="008746A8"/>
  </w:style>
  <w:style w:type="paragraph" w:customStyle="1" w:styleId="Footer-Center-Bottom">
    <w:name w:val="Footer-Center-Bottom"/>
    <w:basedOn w:val="Normal"/>
    <w:rsid w:val="00D251A9"/>
    <w:pPr>
      <w:pBdr>
        <w:bottom w:val="single" w:sz="6" w:space="1" w:color="auto"/>
      </w:pBdr>
      <w:spacing w:before="0" w:after="0"/>
      <w:jc w:val="center"/>
    </w:pPr>
    <w:rPr>
      <w:rFonts w:ascii="Calibri" w:eastAsia="Times New Roman" w:hAnsi="Calibri" w:cs="Times New Roman"/>
      <w:spacing w:val="-2"/>
      <w:sz w:val="16"/>
      <w:szCs w:val="16"/>
      <w:lang w:val="x-none" w:eastAsia="x-none"/>
    </w:rPr>
  </w:style>
  <w:style w:type="paragraph" w:styleId="Header">
    <w:name w:val="header"/>
    <w:basedOn w:val="Normal"/>
    <w:link w:val="HeaderChar"/>
    <w:uiPriority w:val="99"/>
    <w:semiHidden/>
    <w:rsid w:val="00945075"/>
    <w:pPr>
      <w:tabs>
        <w:tab w:val="center" w:pos="4680"/>
        <w:tab w:val="right" w:pos="9360"/>
      </w:tabs>
      <w:spacing w:before="0" w:after="0"/>
    </w:pPr>
  </w:style>
  <w:style w:type="character" w:customStyle="1" w:styleId="HeaderChar">
    <w:name w:val="Header Char"/>
    <w:basedOn w:val="DefaultParagraphFont"/>
    <w:link w:val="Header"/>
    <w:uiPriority w:val="99"/>
    <w:semiHidden/>
    <w:rsid w:val="0094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32BF1-1338-4F70-AC5E-FD581928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 Veach</dc:creator>
  <cp:keywords/>
  <dc:description/>
  <cp:lastModifiedBy>Jing Luo</cp:lastModifiedBy>
  <cp:revision>3</cp:revision>
  <cp:lastPrinted>2018-08-21T16:48:00Z</cp:lastPrinted>
  <dcterms:created xsi:type="dcterms:W3CDTF">2022-08-30T04:50:00Z</dcterms:created>
  <dcterms:modified xsi:type="dcterms:W3CDTF">2022-08-30T04:51:00Z</dcterms:modified>
</cp:coreProperties>
</file>