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0E68" w14:textId="77777777" w:rsidR="00664534" w:rsidRPr="00D41DC8" w:rsidRDefault="00664534" w:rsidP="00664534">
      <w:pPr>
        <w:widowControl w:val="0"/>
        <w:pBdr>
          <w:top w:val="single" w:sz="4" w:space="0" w:color="auto" w:shadow="1"/>
          <w:left w:val="single" w:sz="4" w:space="4" w:color="auto" w:shadow="1"/>
          <w:bottom w:val="single" w:sz="4" w:space="1" w:color="auto" w:shadow="1"/>
          <w:right w:val="single" w:sz="4" w:space="4" w:color="auto" w:shadow="1"/>
        </w:pBdr>
        <w:spacing w:line="264" w:lineRule="auto"/>
        <w:jc w:val="center"/>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1DC8">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Delaware Bay District</w:t>
      </w:r>
    </w:p>
    <w:p w14:paraId="0A556C86" w14:textId="77777777" w:rsidR="00664534" w:rsidRPr="00D41DC8" w:rsidRDefault="00664534" w:rsidP="00664534">
      <w:pPr>
        <w:widowControl w:val="0"/>
        <w:pBdr>
          <w:top w:val="single" w:sz="4" w:space="0" w:color="auto" w:shadow="1"/>
          <w:left w:val="single" w:sz="4" w:space="4" w:color="auto" w:shadow="1"/>
          <w:bottom w:val="single" w:sz="4" w:space="1" w:color="auto" w:shadow="1"/>
          <w:right w:val="single" w:sz="4" w:space="4" w:color="auto" w:shadow="1"/>
        </w:pBdr>
        <w:spacing w:line="264" w:lineRule="auto"/>
        <w:jc w:val="center"/>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1DC8">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United Women in Faith</w:t>
      </w:r>
    </w:p>
    <w:p w14:paraId="0A3101C3" w14:textId="77777777" w:rsidR="00664534" w:rsidRPr="00D41DC8" w:rsidRDefault="00B9351D" w:rsidP="00DC0347">
      <w:pPr>
        <w:widowControl w:val="0"/>
        <w:pBdr>
          <w:top w:val="single" w:sz="4" w:space="0" w:color="auto" w:shadow="1"/>
          <w:left w:val="single" w:sz="4" w:space="4" w:color="auto" w:shadow="1"/>
          <w:bottom w:val="single" w:sz="4" w:space="1" w:color="auto" w:shadow="1"/>
          <w:right w:val="single" w:sz="4" w:space="4" w:color="auto" w:shadow="1"/>
        </w:pBdr>
        <w:spacing w:line="264" w:lineRule="auto"/>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2A34D6">
        <w:rPr>
          <w:rFonts w:ascii="Calibri" w:hAnsi="Calibri"/>
          <w:b/>
          <w:kern w:val="28"/>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October  2024</w:t>
      </w:r>
    </w:p>
    <w:p w14:paraId="151D4858" w14:textId="77777777" w:rsidR="00664534" w:rsidRDefault="00664534" w:rsidP="00664534">
      <w:pPr>
        <w:widowControl w:val="0"/>
        <w:spacing w:line="264" w:lineRule="auto"/>
        <w:rPr>
          <w:rFonts w:ascii="Calibri" w:hAnsi="Calibri"/>
          <w:b/>
          <w:color w:val="000000"/>
          <w:kern w:val="28"/>
          <w:sz w:val="20"/>
          <w:szCs w:val="20"/>
        </w:rPr>
      </w:pPr>
    </w:p>
    <w:p w14:paraId="1F6D1BC8" w14:textId="77777777" w:rsidR="00664534" w:rsidRPr="005020D7" w:rsidRDefault="00664534" w:rsidP="00664534">
      <w:pPr>
        <w:widowControl w:val="0"/>
        <w:spacing w:line="264" w:lineRule="auto"/>
        <w:jc w:val="center"/>
        <w:rPr>
          <w:rFonts w:ascii="Lucida Calligraphy" w:hAnsi="Lucida Calligraphy"/>
          <w:b/>
          <w:color w:val="000000"/>
          <w:kern w:val="28"/>
        </w:rPr>
      </w:pPr>
      <w:r w:rsidRPr="005020D7">
        <w:rPr>
          <w:rFonts w:ascii="Lucida Calligraphy" w:hAnsi="Lucida Calligraphy"/>
          <w:b/>
          <w:color w:val="000000"/>
          <w:kern w:val="28"/>
        </w:rPr>
        <w:t>Greetings from</w:t>
      </w:r>
    </w:p>
    <w:p w14:paraId="37CF89E5" w14:textId="77777777" w:rsidR="005020D7" w:rsidRPr="005020D7" w:rsidRDefault="00664534" w:rsidP="00C64005">
      <w:pPr>
        <w:widowControl w:val="0"/>
        <w:spacing w:line="264" w:lineRule="auto"/>
        <w:jc w:val="center"/>
        <w:rPr>
          <w:rFonts w:ascii="Lucida Calligraphy" w:hAnsi="Lucida Calligraphy"/>
          <w:b/>
        </w:rPr>
      </w:pPr>
      <w:r w:rsidRPr="005020D7">
        <w:rPr>
          <w:rFonts w:ascii="Lucida Calligraphy" w:hAnsi="Lucida Calligraphy"/>
          <w:b/>
          <w:color w:val="000000"/>
          <w:kern w:val="28"/>
        </w:rPr>
        <w:t>your Mission Team!</w:t>
      </w:r>
      <w:r w:rsidRPr="005020D7">
        <w:rPr>
          <w:rFonts w:ascii="Lucida Calligraphy" w:hAnsi="Lucida Calligraphy"/>
          <w:b/>
        </w:rPr>
        <w:t xml:space="preserve">  </w:t>
      </w:r>
    </w:p>
    <w:p w14:paraId="2FE9DF8C" w14:textId="77777777" w:rsidR="005020D7" w:rsidRDefault="00664534" w:rsidP="00C64005">
      <w:pPr>
        <w:widowControl w:val="0"/>
        <w:spacing w:line="264" w:lineRule="auto"/>
        <w:jc w:val="center"/>
        <w:rPr>
          <w:b/>
          <w:sz w:val="28"/>
          <w:szCs w:val="28"/>
        </w:rPr>
      </w:pPr>
      <w:r>
        <w:rPr>
          <w:b/>
          <w:sz w:val="28"/>
          <w:szCs w:val="28"/>
        </w:rPr>
        <w:t xml:space="preserve">  </w:t>
      </w:r>
    </w:p>
    <w:p w14:paraId="3A31D108" w14:textId="77777777" w:rsidR="00664534" w:rsidRPr="00C64005" w:rsidRDefault="00664534" w:rsidP="005020D7">
      <w:pPr>
        <w:widowControl w:val="0"/>
        <w:spacing w:line="264" w:lineRule="auto"/>
        <w:rPr>
          <w:rFonts w:ascii="Calibri" w:hAnsi="Calibri"/>
          <w:b/>
          <w:color w:val="000000"/>
          <w:kern w:val="28"/>
        </w:rPr>
      </w:pPr>
      <w:r>
        <w:rPr>
          <w:b/>
          <w:sz w:val="28"/>
          <w:szCs w:val="28"/>
        </w:rPr>
        <w:t xml:space="preserve">   </w:t>
      </w:r>
      <w:r w:rsidRPr="00BB24FC">
        <w:rPr>
          <w:b/>
          <w:noProof/>
          <w:color w:val="548DD4" w:themeColor="text2" w:themeTint="99"/>
          <w:sz w:val="96"/>
          <w:szCs w:val="96"/>
        </w:rPr>
        <w:t xml:space="preserve"> </w:t>
      </w:r>
      <w:r w:rsidR="00C64005">
        <w:rPr>
          <w:b/>
          <w:noProof/>
          <w:sz w:val="28"/>
          <w:szCs w:val="28"/>
        </w:rPr>
        <w:drawing>
          <wp:inline distT="0" distB="0" distL="0" distR="0" wp14:anchorId="7CC2B038" wp14:editId="53EF53F2">
            <wp:extent cx="2085975" cy="1390498"/>
            <wp:effectExtent l="0" t="0" r="0" b="635"/>
            <wp:docPr id="5" name="Picture 5" descr="C:\Users\Barbara\AppData\Local\Microsoft\Windows\INetCache\IE\FQ7XPJRX\colorful-autumn-leaves-15377956070K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INetCache\IE\FQ7XPJRX\colorful-autumn-leaves-15377956070K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4684" cy="1396303"/>
                    </a:xfrm>
                    <a:prstGeom prst="rect">
                      <a:avLst/>
                    </a:prstGeom>
                    <a:noFill/>
                    <a:ln>
                      <a:noFill/>
                    </a:ln>
                  </pic:spPr>
                </pic:pic>
              </a:graphicData>
            </a:graphic>
          </wp:inline>
        </w:drawing>
      </w:r>
    </w:p>
    <w:p w14:paraId="242CEB36" w14:textId="77777777" w:rsidR="00664534" w:rsidRPr="0079472D" w:rsidRDefault="00664534" w:rsidP="00664534">
      <w:pPr>
        <w:jc w:val="center"/>
        <w:rPr>
          <w:b/>
          <w:sz w:val="28"/>
          <w:szCs w:val="28"/>
        </w:rPr>
      </w:pPr>
      <w:r>
        <w:rPr>
          <w:b/>
          <w:sz w:val="28"/>
          <w:szCs w:val="28"/>
        </w:rPr>
        <w:t>OUR PURPOSE</w:t>
      </w:r>
    </w:p>
    <w:p w14:paraId="6A483F25" w14:textId="77777777" w:rsidR="00664534" w:rsidRPr="004372EA" w:rsidRDefault="00664534" w:rsidP="00664534">
      <w:pPr>
        <w:rPr>
          <w:b/>
          <w:sz w:val="18"/>
          <w:szCs w:val="18"/>
        </w:rPr>
      </w:pPr>
      <w:r>
        <w:rPr>
          <w:b/>
          <w:sz w:val="18"/>
          <w:szCs w:val="18"/>
        </w:rPr>
        <w:t>THE UNITED</w:t>
      </w:r>
      <w:r w:rsidRPr="004372EA">
        <w:rPr>
          <w:b/>
          <w:sz w:val="18"/>
          <w:szCs w:val="18"/>
        </w:rPr>
        <w:t xml:space="preserve"> WOMEN</w:t>
      </w:r>
      <w:r>
        <w:rPr>
          <w:b/>
          <w:sz w:val="18"/>
          <w:szCs w:val="18"/>
        </w:rPr>
        <w:t xml:space="preserve"> IN FAITH</w:t>
      </w:r>
      <w:r w:rsidRPr="004372EA">
        <w:rPr>
          <w:b/>
          <w:sz w:val="18"/>
          <w:szCs w:val="18"/>
        </w:rPr>
        <w:t xml:space="preserve"> SHALL</w:t>
      </w:r>
      <w:r>
        <w:rPr>
          <w:b/>
          <w:sz w:val="18"/>
          <w:szCs w:val="18"/>
        </w:rPr>
        <w:t xml:space="preserve"> </w:t>
      </w:r>
      <w:r w:rsidRPr="004372EA">
        <w:rPr>
          <w:b/>
          <w:sz w:val="18"/>
          <w:szCs w:val="18"/>
        </w:rPr>
        <w:t>BE A COMMUNITY OF WOMEN WHOSE</w:t>
      </w:r>
      <w:r>
        <w:rPr>
          <w:b/>
          <w:sz w:val="18"/>
          <w:szCs w:val="18"/>
        </w:rPr>
        <w:t xml:space="preserve"> </w:t>
      </w:r>
      <w:r w:rsidRPr="004372EA">
        <w:rPr>
          <w:b/>
          <w:sz w:val="18"/>
          <w:szCs w:val="18"/>
        </w:rPr>
        <w:t>PURPOSE IS TO KNOW GOD AND TO</w:t>
      </w:r>
      <w:r>
        <w:rPr>
          <w:b/>
          <w:sz w:val="18"/>
          <w:szCs w:val="18"/>
        </w:rPr>
        <w:t xml:space="preserve"> </w:t>
      </w:r>
      <w:r w:rsidRPr="004372EA">
        <w:rPr>
          <w:b/>
          <w:sz w:val="18"/>
          <w:szCs w:val="18"/>
        </w:rPr>
        <w:t>EXPERIENCE FREEDOM AS WHOLE</w:t>
      </w:r>
      <w:r>
        <w:rPr>
          <w:b/>
          <w:sz w:val="18"/>
          <w:szCs w:val="18"/>
        </w:rPr>
        <w:t xml:space="preserve"> </w:t>
      </w:r>
      <w:r w:rsidRPr="004372EA">
        <w:rPr>
          <w:b/>
          <w:sz w:val="18"/>
          <w:szCs w:val="18"/>
        </w:rPr>
        <w:t>PERSONS THROUGH JESUS CHRIST;</w:t>
      </w:r>
    </w:p>
    <w:p w14:paraId="70AB680C" w14:textId="77777777" w:rsidR="00664534" w:rsidRPr="004372EA" w:rsidRDefault="00664534" w:rsidP="00664534">
      <w:pPr>
        <w:rPr>
          <w:b/>
          <w:sz w:val="18"/>
          <w:szCs w:val="18"/>
        </w:rPr>
      </w:pPr>
      <w:r w:rsidRPr="004372EA">
        <w:rPr>
          <w:b/>
          <w:sz w:val="18"/>
          <w:szCs w:val="18"/>
        </w:rPr>
        <w:t>TO DEVELOP A CREATIVE SUPPORTIVE</w:t>
      </w:r>
    </w:p>
    <w:p w14:paraId="7AC38CFE" w14:textId="77777777" w:rsidR="00664534" w:rsidRPr="004372EA" w:rsidRDefault="00664534" w:rsidP="00664534">
      <w:pPr>
        <w:rPr>
          <w:b/>
          <w:sz w:val="18"/>
          <w:szCs w:val="18"/>
        </w:rPr>
      </w:pPr>
      <w:r w:rsidRPr="004372EA">
        <w:rPr>
          <w:b/>
          <w:sz w:val="18"/>
          <w:szCs w:val="18"/>
        </w:rPr>
        <w:t>FELLOWSHIP; AND TO EXPAND</w:t>
      </w:r>
      <w:r>
        <w:rPr>
          <w:b/>
          <w:sz w:val="18"/>
          <w:szCs w:val="18"/>
        </w:rPr>
        <w:t xml:space="preserve"> </w:t>
      </w:r>
      <w:r w:rsidRPr="004372EA">
        <w:rPr>
          <w:b/>
          <w:sz w:val="18"/>
          <w:szCs w:val="18"/>
        </w:rPr>
        <w:t>CONCEPTS OF MISSION THROUGH</w:t>
      </w:r>
      <w:r>
        <w:rPr>
          <w:b/>
          <w:sz w:val="18"/>
          <w:szCs w:val="18"/>
        </w:rPr>
        <w:t xml:space="preserve"> </w:t>
      </w:r>
      <w:r w:rsidRPr="004372EA">
        <w:rPr>
          <w:b/>
          <w:sz w:val="18"/>
          <w:szCs w:val="18"/>
        </w:rPr>
        <w:t>PARTICIPATION IN THE GLOBAL</w:t>
      </w:r>
      <w:r>
        <w:rPr>
          <w:b/>
          <w:sz w:val="18"/>
          <w:szCs w:val="18"/>
        </w:rPr>
        <w:t xml:space="preserve"> </w:t>
      </w:r>
      <w:r w:rsidRPr="004372EA">
        <w:rPr>
          <w:b/>
          <w:sz w:val="18"/>
          <w:szCs w:val="18"/>
        </w:rPr>
        <w:t>MINISTRIES OF THE CHURCH.</w:t>
      </w:r>
    </w:p>
    <w:p w14:paraId="3B04D732" w14:textId="77777777" w:rsidR="00664534" w:rsidRDefault="00664534" w:rsidP="00664534">
      <w:pPr>
        <w:pBdr>
          <w:bottom w:val="wave" w:sz="6" w:space="1" w:color="auto"/>
        </w:pBdr>
        <w:jc w:val="center"/>
        <w:rPr>
          <w:b/>
          <w:sz w:val="20"/>
          <w:szCs w:val="20"/>
        </w:rPr>
      </w:pPr>
    </w:p>
    <w:p w14:paraId="43C07ACC" w14:textId="77777777" w:rsidR="00664534" w:rsidRPr="0006049D" w:rsidRDefault="00664534" w:rsidP="00664534">
      <w:pPr>
        <w:widowControl w:val="0"/>
        <w:spacing w:line="264" w:lineRule="auto"/>
        <w:jc w:val="center"/>
        <w:rPr>
          <w:rFonts w:ascii="Calibri" w:hAnsi="Calibri"/>
          <w:b/>
          <w:color w:val="000000"/>
          <w:kern w:val="28"/>
        </w:rPr>
      </w:pPr>
      <w:r>
        <w:rPr>
          <w:rFonts w:ascii="Calibri" w:hAnsi="Calibri"/>
          <w:b/>
          <w:color w:val="000000"/>
          <w:kern w:val="28"/>
          <w:sz w:val="28"/>
          <w:szCs w:val="28"/>
        </w:rPr>
        <w:t xml:space="preserve">  </w:t>
      </w:r>
      <w:r w:rsidR="002A34D6">
        <w:rPr>
          <w:rFonts w:ascii="Calibri" w:hAnsi="Calibri"/>
          <w:b/>
          <w:color w:val="000000"/>
          <w:kern w:val="28"/>
        </w:rPr>
        <w:t>2024</w:t>
      </w:r>
      <w:r w:rsidRPr="0006049D">
        <w:rPr>
          <w:rFonts w:ascii="Calibri" w:hAnsi="Calibri"/>
          <w:b/>
          <w:color w:val="000000"/>
          <w:kern w:val="28"/>
        </w:rPr>
        <w:t xml:space="preserve"> MISSION TEAM</w:t>
      </w:r>
    </w:p>
    <w:p w14:paraId="4A33B196" w14:textId="77777777" w:rsidR="00664534" w:rsidRPr="00A24A3F" w:rsidRDefault="00664534" w:rsidP="00664534">
      <w:pPr>
        <w:pStyle w:val="NoSpacing"/>
        <w:rPr>
          <w:b/>
        </w:rPr>
      </w:pPr>
      <w:r>
        <w:rPr>
          <w:b/>
        </w:rPr>
        <w:t xml:space="preserve">President </w:t>
      </w:r>
      <w:r>
        <w:rPr>
          <w:b/>
        </w:rPr>
        <w:tab/>
      </w:r>
      <w:r>
        <w:rPr>
          <w:b/>
        </w:rPr>
        <w:tab/>
      </w:r>
      <w:r>
        <w:rPr>
          <w:b/>
        </w:rPr>
        <w:tab/>
        <w:t>Staci Scheetz</w:t>
      </w:r>
      <w:r>
        <w:rPr>
          <w:b/>
        </w:rPr>
        <w:tab/>
      </w:r>
    </w:p>
    <w:p w14:paraId="3C309A4A" w14:textId="77777777" w:rsidR="00664534" w:rsidRDefault="00664534" w:rsidP="00664534">
      <w:pPr>
        <w:pStyle w:val="NoSpacing"/>
        <w:rPr>
          <w:b/>
        </w:rPr>
      </w:pPr>
      <w:r>
        <w:rPr>
          <w:b/>
        </w:rPr>
        <w:t>Vice-President</w:t>
      </w:r>
      <w:r>
        <w:rPr>
          <w:b/>
        </w:rPr>
        <w:tab/>
      </w:r>
      <w:r>
        <w:rPr>
          <w:b/>
        </w:rPr>
        <w:tab/>
      </w:r>
      <w:r>
        <w:rPr>
          <w:b/>
        </w:rPr>
        <w:tab/>
        <w:t>TBA</w:t>
      </w:r>
    </w:p>
    <w:p w14:paraId="2F9BD7B5" w14:textId="77777777" w:rsidR="00664534" w:rsidRDefault="00664534" w:rsidP="00664534">
      <w:pPr>
        <w:pStyle w:val="NoSpacing"/>
        <w:rPr>
          <w:b/>
        </w:rPr>
      </w:pPr>
      <w:r w:rsidRPr="00A24A3F">
        <w:rPr>
          <w:b/>
        </w:rPr>
        <w:t>Secretary:</w:t>
      </w:r>
      <w:r>
        <w:rPr>
          <w:b/>
        </w:rPr>
        <w:t xml:space="preserve"> acting</w:t>
      </w:r>
      <w:r>
        <w:rPr>
          <w:b/>
        </w:rPr>
        <w:tab/>
        <w:t xml:space="preserve"> </w:t>
      </w:r>
      <w:r>
        <w:rPr>
          <w:b/>
        </w:rPr>
        <w:tab/>
        <w:t>Cheryl Fox</w:t>
      </w:r>
      <w:r>
        <w:rPr>
          <w:b/>
        </w:rPr>
        <w:tab/>
      </w:r>
    </w:p>
    <w:p w14:paraId="08AF17E5" w14:textId="77777777" w:rsidR="00664534" w:rsidRDefault="00664534" w:rsidP="00664534">
      <w:pPr>
        <w:pStyle w:val="NoSpacing"/>
        <w:rPr>
          <w:rFonts w:cstheme="minorHAnsi"/>
          <w:b/>
        </w:rPr>
      </w:pPr>
      <w:r>
        <w:rPr>
          <w:b/>
        </w:rPr>
        <w:t xml:space="preserve">Treasurer </w:t>
      </w:r>
      <w:r>
        <w:rPr>
          <w:b/>
        </w:rPr>
        <w:tab/>
      </w:r>
      <w:r>
        <w:rPr>
          <w:b/>
        </w:rPr>
        <w:tab/>
      </w:r>
      <w:r>
        <w:rPr>
          <w:b/>
        </w:rPr>
        <w:tab/>
      </w:r>
      <w:r w:rsidRPr="001B743D">
        <w:rPr>
          <w:rFonts w:cstheme="minorHAnsi"/>
          <w:b/>
        </w:rPr>
        <w:t>Lisa Burgess</w:t>
      </w:r>
    </w:p>
    <w:p w14:paraId="40345733" w14:textId="77777777" w:rsidR="00664534" w:rsidRPr="001B743D" w:rsidRDefault="00664534" w:rsidP="00664534">
      <w:pPr>
        <w:pStyle w:val="NoSpacing"/>
        <w:rPr>
          <w:rFonts w:cstheme="minorHAnsi"/>
          <w:b/>
        </w:rPr>
      </w:pPr>
      <w:r>
        <w:rPr>
          <w:rFonts w:cstheme="minorHAnsi"/>
          <w:b/>
        </w:rPr>
        <w:t xml:space="preserve">Newsletter/co-treas. </w:t>
      </w:r>
      <w:r>
        <w:rPr>
          <w:rFonts w:cstheme="minorHAnsi"/>
          <w:b/>
        </w:rPr>
        <w:tab/>
      </w:r>
      <w:r>
        <w:rPr>
          <w:rFonts w:cstheme="minorHAnsi"/>
          <w:b/>
        </w:rPr>
        <w:tab/>
        <w:t xml:space="preserve">Barbara Wright </w:t>
      </w:r>
      <w:r w:rsidRPr="001B743D">
        <w:rPr>
          <w:rFonts w:cstheme="minorHAnsi"/>
          <w:b/>
        </w:rPr>
        <w:t xml:space="preserve"> </w:t>
      </w:r>
    </w:p>
    <w:p w14:paraId="33022368" w14:textId="77777777" w:rsidR="00664534" w:rsidRDefault="00664534" w:rsidP="00664534">
      <w:pPr>
        <w:pStyle w:val="NoSpacing"/>
        <w:rPr>
          <w:rFonts w:cstheme="minorHAnsi"/>
          <w:b/>
        </w:rPr>
      </w:pPr>
      <w:r w:rsidRPr="001B743D">
        <w:rPr>
          <w:rFonts w:cstheme="minorHAnsi"/>
          <w:b/>
        </w:rPr>
        <w:t>Program Resources</w:t>
      </w:r>
      <w:r w:rsidRPr="001B743D">
        <w:rPr>
          <w:rFonts w:cstheme="minorHAnsi"/>
          <w:b/>
        </w:rPr>
        <w:tab/>
      </w:r>
      <w:r w:rsidRPr="001B743D">
        <w:rPr>
          <w:rFonts w:cstheme="minorHAnsi"/>
          <w:b/>
        </w:rPr>
        <w:tab/>
        <w:t>Dorothy Scott</w:t>
      </w:r>
    </w:p>
    <w:p w14:paraId="74152B7D" w14:textId="77777777" w:rsidR="00664534" w:rsidRDefault="00664534" w:rsidP="00664534">
      <w:pPr>
        <w:pStyle w:val="NoSpacing"/>
        <w:rPr>
          <w:rFonts w:cstheme="minorHAnsi"/>
          <w:b/>
        </w:rPr>
      </w:pPr>
      <w:r>
        <w:rPr>
          <w:rFonts w:cstheme="minorHAnsi"/>
          <w:b/>
        </w:rPr>
        <w:t>Social Ac</w:t>
      </w:r>
      <w:r w:rsidR="00E6427C">
        <w:rPr>
          <w:rFonts w:cstheme="minorHAnsi"/>
          <w:b/>
        </w:rPr>
        <w:t xml:space="preserve">tion </w:t>
      </w:r>
    </w:p>
    <w:p w14:paraId="6B324B06" w14:textId="77777777" w:rsidR="00664534" w:rsidRDefault="00664534" w:rsidP="00664534">
      <w:pPr>
        <w:pStyle w:val="NoSpacing"/>
        <w:rPr>
          <w:rFonts w:cstheme="minorHAnsi"/>
          <w:b/>
        </w:rPr>
      </w:pPr>
      <w:r>
        <w:rPr>
          <w:rFonts w:cstheme="minorHAnsi"/>
          <w:b/>
        </w:rPr>
        <w:t>Education/Interp.</w:t>
      </w:r>
      <w:r>
        <w:rPr>
          <w:rFonts w:cstheme="minorHAnsi"/>
          <w:b/>
        </w:rPr>
        <w:tab/>
      </w:r>
      <w:r>
        <w:rPr>
          <w:rFonts w:cstheme="minorHAnsi"/>
          <w:b/>
        </w:rPr>
        <w:tab/>
        <w:t>TBA</w:t>
      </w:r>
    </w:p>
    <w:p w14:paraId="037525B0" w14:textId="77777777" w:rsidR="00664534" w:rsidRDefault="00664534" w:rsidP="00664534">
      <w:pPr>
        <w:pStyle w:val="NoSpacing"/>
        <w:rPr>
          <w:rFonts w:cstheme="minorHAnsi"/>
          <w:b/>
        </w:rPr>
      </w:pPr>
      <w:r>
        <w:rPr>
          <w:rFonts w:cstheme="minorHAnsi"/>
          <w:b/>
        </w:rPr>
        <w:t>Membership/Nurture</w:t>
      </w:r>
      <w:r>
        <w:rPr>
          <w:rFonts w:cstheme="minorHAnsi"/>
          <w:b/>
        </w:rPr>
        <w:tab/>
      </w:r>
      <w:r>
        <w:rPr>
          <w:rFonts w:cstheme="minorHAnsi"/>
          <w:b/>
        </w:rPr>
        <w:tab/>
        <w:t>TBA</w:t>
      </w:r>
    </w:p>
    <w:p w14:paraId="403371D5" w14:textId="77777777" w:rsidR="00664534" w:rsidRPr="002B5B25" w:rsidRDefault="00664534" w:rsidP="00664534">
      <w:pPr>
        <w:pStyle w:val="NoSpacing"/>
        <w:rPr>
          <w:rFonts w:cstheme="minorHAnsi"/>
          <w:b/>
        </w:rPr>
      </w:pPr>
      <w:r>
        <w:rPr>
          <w:rFonts w:cstheme="minorHAnsi"/>
          <w:b/>
        </w:rPr>
        <w:t>Nominations Chr/ members</w:t>
      </w:r>
      <w:r>
        <w:rPr>
          <w:rFonts w:cstheme="minorHAnsi"/>
          <w:b/>
        </w:rPr>
        <w:tab/>
        <w:t>TBA</w:t>
      </w:r>
    </w:p>
    <w:p w14:paraId="10A2C841" w14:textId="77777777" w:rsidR="00664534" w:rsidRPr="00A24A3F" w:rsidRDefault="00664534" w:rsidP="00664534">
      <w:pPr>
        <w:pStyle w:val="NoSpacing"/>
        <w:ind w:firstLine="720"/>
        <w:rPr>
          <w:b/>
        </w:rPr>
      </w:pPr>
      <w:r w:rsidRPr="00A24A3F">
        <w:rPr>
          <w:b/>
        </w:rPr>
        <w:t>Area Coordinators:</w:t>
      </w:r>
    </w:p>
    <w:p w14:paraId="4FE93137" w14:textId="77777777" w:rsidR="00664534" w:rsidRPr="00A24A3F" w:rsidRDefault="00664534" w:rsidP="00664534">
      <w:pPr>
        <w:pStyle w:val="NoSpacing"/>
        <w:rPr>
          <w:b/>
        </w:rPr>
      </w:pPr>
      <w:r w:rsidRPr="00A24A3F">
        <w:rPr>
          <w:b/>
        </w:rPr>
        <w:t>Bridgeton</w:t>
      </w:r>
      <w:r w:rsidR="00E6427C">
        <w:rPr>
          <w:b/>
        </w:rPr>
        <w:t>/</w:t>
      </w:r>
      <w:r>
        <w:rPr>
          <w:b/>
        </w:rPr>
        <w:t xml:space="preserve"> Vineland:</w:t>
      </w:r>
      <w:r>
        <w:rPr>
          <w:b/>
        </w:rPr>
        <w:tab/>
      </w:r>
      <w:r w:rsidRPr="00A24A3F">
        <w:rPr>
          <w:b/>
        </w:rPr>
        <w:tab/>
        <w:t>Judy Poloff</w:t>
      </w:r>
    </w:p>
    <w:p w14:paraId="4011EF62" w14:textId="77777777" w:rsidR="00664534" w:rsidRDefault="00664534" w:rsidP="00664534">
      <w:pPr>
        <w:pStyle w:val="NoSpacing"/>
        <w:rPr>
          <w:b/>
        </w:rPr>
      </w:pPr>
      <w:r w:rsidRPr="00A24A3F">
        <w:rPr>
          <w:b/>
        </w:rPr>
        <w:t>Salem:</w:t>
      </w:r>
      <w:r w:rsidRPr="00A24A3F">
        <w:rPr>
          <w:b/>
        </w:rPr>
        <w:tab/>
      </w:r>
      <w:r w:rsidRPr="00A24A3F">
        <w:rPr>
          <w:b/>
        </w:rPr>
        <w:tab/>
      </w:r>
      <w:r w:rsidRPr="00A24A3F">
        <w:rPr>
          <w:b/>
        </w:rPr>
        <w:tab/>
      </w:r>
      <w:r w:rsidRPr="00A24A3F">
        <w:rPr>
          <w:b/>
        </w:rPr>
        <w:tab/>
        <w:t>Truedy Moore</w:t>
      </w:r>
    </w:p>
    <w:p w14:paraId="0B196BBB" w14:textId="77777777" w:rsidR="00664534" w:rsidRDefault="00010E25" w:rsidP="00664534">
      <w:pPr>
        <w:pStyle w:val="NoSpacing"/>
        <w:rPr>
          <w:b/>
        </w:rPr>
      </w:pPr>
      <w:r>
        <w:rPr>
          <w:b/>
        </w:rPr>
        <w:t>GWS Haddonfield</w:t>
      </w:r>
      <w:r>
        <w:rPr>
          <w:b/>
        </w:rPr>
        <w:tab/>
      </w:r>
      <w:r>
        <w:rPr>
          <w:b/>
        </w:rPr>
        <w:tab/>
        <w:t>Sharyn Bailey</w:t>
      </w:r>
      <w:r w:rsidR="00664534">
        <w:rPr>
          <w:b/>
        </w:rPr>
        <w:tab/>
      </w:r>
    </w:p>
    <w:p w14:paraId="69469257" w14:textId="77777777" w:rsidR="00664534" w:rsidRPr="00A24A3F" w:rsidRDefault="00010E25" w:rsidP="00664534">
      <w:pPr>
        <w:pStyle w:val="NoSpacing"/>
        <w:rPr>
          <w:b/>
        </w:rPr>
      </w:pPr>
      <w:r>
        <w:rPr>
          <w:b/>
        </w:rPr>
        <w:t xml:space="preserve">GWS Camden       </w:t>
      </w:r>
      <w:r w:rsidR="00664534">
        <w:rPr>
          <w:b/>
        </w:rPr>
        <w:tab/>
      </w:r>
      <w:r>
        <w:rPr>
          <w:b/>
        </w:rPr>
        <w:t xml:space="preserve">          </w:t>
      </w:r>
      <w:r w:rsidR="00664534">
        <w:rPr>
          <w:b/>
        </w:rPr>
        <w:t xml:space="preserve">    Kay Scott</w:t>
      </w:r>
      <w:r w:rsidR="00664534">
        <w:rPr>
          <w:b/>
        </w:rPr>
        <w:tab/>
        <w:t xml:space="preserve"> </w:t>
      </w:r>
    </w:p>
    <w:p w14:paraId="5368F04A" w14:textId="77777777" w:rsidR="000A3ED5" w:rsidRDefault="00664534" w:rsidP="000A3ED5">
      <w:pPr>
        <w:pStyle w:val="NoSpacing"/>
        <w:rPr>
          <w:b/>
        </w:rPr>
      </w:pPr>
      <w:r w:rsidRPr="00A24A3F">
        <w:rPr>
          <w:b/>
        </w:rPr>
        <w:t>Pitman:</w:t>
      </w:r>
      <w:r w:rsidRPr="00A24A3F">
        <w:rPr>
          <w:b/>
        </w:rPr>
        <w:tab/>
      </w:r>
      <w:r w:rsidRPr="00A24A3F">
        <w:rPr>
          <w:b/>
        </w:rPr>
        <w:tab/>
      </w:r>
      <w:r w:rsidRPr="00A24A3F">
        <w:rPr>
          <w:b/>
        </w:rPr>
        <w:tab/>
      </w:r>
      <w:r w:rsidRPr="00A24A3F">
        <w:rPr>
          <w:b/>
        </w:rPr>
        <w:tab/>
        <w:t>Cheryl Fox</w:t>
      </w:r>
    </w:p>
    <w:p w14:paraId="7BD73B2B" w14:textId="77777777" w:rsidR="00664534" w:rsidRPr="000A3ED5" w:rsidRDefault="00664534" w:rsidP="000A3ED5">
      <w:pPr>
        <w:pStyle w:val="NoSpacing"/>
        <w:ind w:firstLine="720"/>
        <w:rPr>
          <w:b/>
        </w:rPr>
      </w:pPr>
      <w:r w:rsidRPr="000A3ED5">
        <w:rPr>
          <w:rFonts w:ascii="Verdana" w:hAnsi="Verdana"/>
          <w:b/>
          <w:u w:val="single"/>
        </w:rPr>
        <w:t xml:space="preserve">Find us on Facebook </w:t>
      </w:r>
      <w:r w:rsidR="000A3ED5" w:rsidRPr="000A3ED5">
        <w:rPr>
          <w:rFonts w:ascii="Verdana" w:hAnsi="Verdana"/>
          <w:b/>
          <w:noProof/>
          <w:u w:val="single"/>
        </w:rPr>
        <w:drawing>
          <wp:inline distT="0" distB="0" distL="0" distR="0" wp14:anchorId="1F7451A5" wp14:editId="62ECC7EF">
            <wp:extent cx="405442" cy="405442"/>
            <wp:effectExtent l="0" t="0" r="0" b="0"/>
            <wp:docPr id="6" name="Picture 6" descr="C:\Users\Barbara\AppData\Local\Microsoft\Windows\INetCache\IE\RPWCPFQL\facebook-2429746_1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AppData\Local\Microsoft\Windows\INetCache\IE\RPWCPFQL\facebook-2429746_128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442" cy="405442"/>
                    </a:xfrm>
                    <a:prstGeom prst="rect">
                      <a:avLst/>
                    </a:prstGeom>
                    <a:noFill/>
                    <a:ln>
                      <a:noFill/>
                    </a:ln>
                  </pic:spPr>
                </pic:pic>
              </a:graphicData>
            </a:graphic>
          </wp:inline>
        </w:drawing>
      </w:r>
    </w:p>
    <w:p w14:paraId="0B05DD3B" w14:textId="77777777" w:rsidR="00664534" w:rsidRPr="000A3ED5" w:rsidRDefault="00664534" w:rsidP="00664534">
      <w:pPr>
        <w:jc w:val="center"/>
        <w:rPr>
          <w:rFonts w:ascii="Verdana" w:hAnsi="Verdana"/>
          <w:b/>
          <w:sz w:val="22"/>
          <w:szCs w:val="22"/>
          <w:u w:val="single"/>
        </w:rPr>
      </w:pPr>
    </w:p>
    <w:p w14:paraId="7B04D69A" w14:textId="77777777" w:rsidR="00664534" w:rsidRPr="000A3ED5" w:rsidRDefault="00664534" w:rsidP="00664534">
      <w:pPr>
        <w:jc w:val="center"/>
        <w:rPr>
          <w:rFonts w:ascii="Verdana" w:hAnsi="Verdana"/>
          <w:sz w:val="22"/>
          <w:szCs w:val="22"/>
        </w:rPr>
      </w:pPr>
      <w:r w:rsidRPr="000A3ED5">
        <w:rPr>
          <w:rFonts w:ascii="Verdana" w:hAnsi="Verdana"/>
          <w:sz w:val="22"/>
          <w:szCs w:val="22"/>
        </w:rPr>
        <w:t>Delaware Bay District</w:t>
      </w:r>
    </w:p>
    <w:p w14:paraId="03A9DEAA" w14:textId="77777777" w:rsidR="00664534" w:rsidRPr="000A3ED5" w:rsidRDefault="00664534" w:rsidP="00664534">
      <w:pPr>
        <w:jc w:val="center"/>
        <w:rPr>
          <w:rFonts w:ascii="Verdana" w:hAnsi="Verdana"/>
          <w:sz w:val="22"/>
          <w:szCs w:val="22"/>
        </w:rPr>
      </w:pPr>
      <w:r w:rsidRPr="000A3ED5">
        <w:rPr>
          <w:rFonts w:ascii="Verdana" w:hAnsi="Verdana"/>
          <w:sz w:val="22"/>
          <w:szCs w:val="22"/>
        </w:rPr>
        <w:t xml:space="preserve"> United Women in Faith  </w:t>
      </w:r>
    </w:p>
    <w:p w14:paraId="26CFD808" w14:textId="77777777" w:rsidR="00664534" w:rsidRPr="000A3ED5" w:rsidRDefault="00664534" w:rsidP="00664534">
      <w:pPr>
        <w:jc w:val="center"/>
        <w:rPr>
          <w:rFonts w:ascii="Verdana" w:hAnsi="Verdana"/>
          <w:sz w:val="22"/>
          <w:szCs w:val="22"/>
        </w:rPr>
      </w:pPr>
      <w:r w:rsidRPr="000A3ED5">
        <w:rPr>
          <w:rFonts w:ascii="Verdana" w:hAnsi="Verdana"/>
          <w:sz w:val="22"/>
          <w:szCs w:val="22"/>
        </w:rPr>
        <w:t>Public group 120</w:t>
      </w:r>
      <w:r w:rsidR="002A34D6" w:rsidRPr="000A3ED5">
        <w:rPr>
          <w:rFonts w:ascii="Verdana" w:hAnsi="Verdana"/>
          <w:sz w:val="22"/>
          <w:szCs w:val="22"/>
        </w:rPr>
        <w:t>+</w:t>
      </w:r>
      <w:r w:rsidRPr="000A3ED5">
        <w:rPr>
          <w:rFonts w:ascii="Verdana" w:hAnsi="Verdana"/>
          <w:sz w:val="22"/>
          <w:szCs w:val="22"/>
        </w:rPr>
        <w:t xml:space="preserve"> members</w:t>
      </w:r>
    </w:p>
    <w:p w14:paraId="0E9F6E32" w14:textId="77777777" w:rsidR="00664534" w:rsidRPr="0006049D" w:rsidRDefault="00010E25" w:rsidP="00664534">
      <w:pPr>
        <w:jc w:val="center"/>
        <w:rPr>
          <w:rFonts w:ascii="Verdana" w:hAnsi="Verdana"/>
          <w:b/>
          <w:sz w:val="28"/>
          <w:szCs w:val="22"/>
          <w:u w:val="single"/>
        </w:rPr>
      </w:pPr>
      <w:r>
        <w:rPr>
          <w:rFonts w:ascii="Verdana" w:hAnsi="Verdana"/>
          <w:b/>
          <w:noProof/>
          <w:sz w:val="20"/>
          <w:szCs w:val="20"/>
          <w:u w:val="single"/>
        </w:rPr>
        <w:drawing>
          <wp:inline distT="0" distB="0" distL="0" distR="0" wp14:anchorId="072F2A9B" wp14:editId="37823E3F">
            <wp:extent cx="303939" cy="411083"/>
            <wp:effectExtent l="0" t="0" r="1270" b="8255"/>
            <wp:docPr id="7" name="Picture 7" descr="C:\Users\Barbara\AppData\Local\Microsoft\Windows\INetCache\IE\RPWCPFQL\Zoom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AppData\Local\Microsoft\Windows\INetCache\IE\RPWCPFQL\ZoomI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50" cy="406905"/>
                    </a:xfrm>
                    <a:prstGeom prst="rect">
                      <a:avLst/>
                    </a:prstGeom>
                    <a:noFill/>
                    <a:ln>
                      <a:noFill/>
                    </a:ln>
                  </pic:spPr>
                </pic:pic>
              </a:graphicData>
            </a:graphic>
          </wp:inline>
        </w:drawing>
      </w:r>
      <w:r w:rsidR="00664534">
        <w:rPr>
          <w:rFonts w:ascii="Verdana" w:hAnsi="Verdana"/>
          <w:b/>
          <w:sz w:val="28"/>
          <w:szCs w:val="22"/>
          <w:u w:val="single"/>
        </w:rPr>
        <w:t xml:space="preserve">    </w:t>
      </w:r>
      <w:r w:rsidR="00664534" w:rsidRPr="0006049D">
        <w:rPr>
          <w:rFonts w:ascii="Verdana" w:hAnsi="Verdana"/>
          <w:b/>
          <w:sz w:val="28"/>
          <w:szCs w:val="22"/>
          <w:u w:val="single"/>
        </w:rPr>
        <w:t xml:space="preserve">Find Us on Zoom!      </w:t>
      </w:r>
    </w:p>
    <w:p w14:paraId="15532BFD" w14:textId="77777777" w:rsidR="00664534" w:rsidRPr="0006049D" w:rsidRDefault="00664534" w:rsidP="00664534">
      <w:pPr>
        <w:jc w:val="center"/>
        <w:rPr>
          <w:rFonts w:ascii="Verdana" w:hAnsi="Verdana"/>
          <w:b/>
          <w:sz w:val="20"/>
          <w:szCs w:val="20"/>
          <w:u w:val="single"/>
        </w:rPr>
      </w:pPr>
    </w:p>
    <w:p w14:paraId="32CB48C0" w14:textId="77777777" w:rsidR="00664534" w:rsidRDefault="00664534" w:rsidP="00664534">
      <w:pPr>
        <w:rPr>
          <w:rFonts w:asciiTheme="majorHAnsi" w:hAnsiTheme="majorHAnsi"/>
          <w:sz w:val="22"/>
          <w:szCs w:val="22"/>
        </w:rPr>
      </w:pPr>
      <w:r w:rsidRPr="007C4219">
        <w:rPr>
          <w:rFonts w:asciiTheme="majorHAnsi" w:hAnsiTheme="majorHAnsi"/>
          <w:sz w:val="22"/>
          <w:szCs w:val="22"/>
        </w:rPr>
        <w:t xml:space="preserve">Action! Please join us from the comfort of your </w:t>
      </w:r>
      <w:r>
        <w:rPr>
          <w:rFonts w:asciiTheme="majorHAnsi" w:hAnsiTheme="majorHAnsi"/>
          <w:sz w:val="22"/>
          <w:szCs w:val="22"/>
        </w:rPr>
        <w:t xml:space="preserve">  </w:t>
      </w:r>
      <w:r w:rsidRPr="007C4219">
        <w:rPr>
          <w:rFonts w:asciiTheme="majorHAnsi" w:hAnsiTheme="majorHAnsi"/>
          <w:sz w:val="22"/>
          <w:szCs w:val="22"/>
        </w:rPr>
        <w:t>home…</w:t>
      </w:r>
      <w:r>
        <w:rPr>
          <w:rFonts w:asciiTheme="majorHAnsi" w:hAnsiTheme="majorHAnsi"/>
          <w:sz w:val="22"/>
          <w:szCs w:val="22"/>
        </w:rPr>
        <w:t xml:space="preserve"> Be </w:t>
      </w:r>
      <w:r w:rsidRPr="007C4219">
        <w:rPr>
          <w:rFonts w:asciiTheme="majorHAnsi" w:hAnsiTheme="majorHAnsi"/>
          <w:sz w:val="22"/>
          <w:szCs w:val="22"/>
        </w:rPr>
        <w:t xml:space="preserve">part of this new adventure!  </w:t>
      </w:r>
      <w:r>
        <w:rPr>
          <w:rFonts w:asciiTheme="majorHAnsi" w:hAnsiTheme="majorHAnsi"/>
          <w:sz w:val="22"/>
          <w:szCs w:val="22"/>
        </w:rPr>
        <w:t xml:space="preserve">    </w:t>
      </w:r>
    </w:p>
    <w:p w14:paraId="3BB2BE4C" w14:textId="77777777" w:rsidR="00664534" w:rsidRPr="007C4219" w:rsidRDefault="00664534" w:rsidP="00664534">
      <w:pPr>
        <w:rPr>
          <w:rFonts w:asciiTheme="majorHAnsi" w:hAnsiTheme="majorHAnsi"/>
          <w:sz w:val="22"/>
          <w:szCs w:val="22"/>
        </w:rPr>
      </w:pPr>
      <w:r>
        <w:rPr>
          <w:rFonts w:asciiTheme="majorHAnsi" w:hAnsiTheme="majorHAnsi"/>
          <w:sz w:val="22"/>
          <w:szCs w:val="22"/>
        </w:rPr>
        <w:t xml:space="preserve">      </w:t>
      </w:r>
      <w:r w:rsidRPr="007C4219">
        <w:rPr>
          <w:rFonts w:asciiTheme="majorHAnsi" w:hAnsiTheme="majorHAnsi"/>
          <w:sz w:val="22"/>
          <w:szCs w:val="22"/>
        </w:rPr>
        <w:t>Zoom information -</w:t>
      </w:r>
    </w:p>
    <w:p w14:paraId="533B4D90" w14:textId="77777777" w:rsidR="00664534" w:rsidRPr="007C4219" w:rsidRDefault="00664534" w:rsidP="00664534">
      <w:pPr>
        <w:ind w:firstLine="720"/>
        <w:rPr>
          <w:rFonts w:asciiTheme="majorHAnsi" w:hAnsiTheme="majorHAnsi"/>
          <w:sz w:val="22"/>
          <w:szCs w:val="22"/>
        </w:rPr>
      </w:pPr>
      <w:r w:rsidRPr="007C4219">
        <w:rPr>
          <w:rFonts w:asciiTheme="majorHAnsi" w:hAnsiTheme="majorHAnsi"/>
          <w:sz w:val="22"/>
          <w:szCs w:val="22"/>
        </w:rPr>
        <w:t>Meeting ID   84236114527</w:t>
      </w:r>
    </w:p>
    <w:p w14:paraId="251B72FE" w14:textId="77777777" w:rsidR="00664534" w:rsidRPr="007C4219" w:rsidRDefault="00664534" w:rsidP="00664534">
      <w:pPr>
        <w:ind w:firstLine="720"/>
        <w:rPr>
          <w:rFonts w:asciiTheme="majorHAnsi" w:hAnsiTheme="majorHAnsi"/>
          <w:sz w:val="22"/>
          <w:szCs w:val="22"/>
        </w:rPr>
      </w:pPr>
      <w:r w:rsidRPr="007C4219">
        <w:rPr>
          <w:rFonts w:asciiTheme="majorHAnsi" w:hAnsiTheme="majorHAnsi"/>
          <w:sz w:val="22"/>
          <w:szCs w:val="22"/>
        </w:rPr>
        <w:t>Passcode      929030</w:t>
      </w:r>
    </w:p>
    <w:p w14:paraId="29174068" w14:textId="77777777" w:rsidR="00664534" w:rsidRPr="007C4219" w:rsidRDefault="00664534" w:rsidP="00664534">
      <w:pPr>
        <w:ind w:firstLine="720"/>
        <w:rPr>
          <w:rFonts w:asciiTheme="majorHAnsi" w:hAnsiTheme="majorHAnsi"/>
          <w:sz w:val="22"/>
          <w:szCs w:val="22"/>
        </w:rPr>
      </w:pPr>
      <w:r w:rsidRPr="007C4219">
        <w:rPr>
          <w:rFonts w:asciiTheme="majorHAnsi" w:hAnsiTheme="majorHAnsi"/>
          <w:sz w:val="22"/>
          <w:szCs w:val="22"/>
        </w:rPr>
        <w:t xml:space="preserve">Telephone Participants: please call </w:t>
      </w:r>
    </w:p>
    <w:p w14:paraId="7C0EB037" w14:textId="77777777" w:rsidR="00664534" w:rsidRPr="007C4219" w:rsidRDefault="00664534" w:rsidP="00664534">
      <w:pPr>
        <w:rPr>
          <w:rFonts w:asciiTheme="majorHAnsi" w:hAnsiTheme="majorHAnsi"/>
          <w:sz w:val="22"/>
          <w:szCs w:val="22"/>
        </w:rPr>
      </w:pPr>
      <w:r w:rsidRPr="007C4219">
        <w:rPr>
          <w:rFonts w:asciiTheme="majorHAnsi" w:hAnsiTheme="majorHAnsi"/>
          <w:sz w:val="22"/>
          <w:szCs w:val="22"/>
        </w:rPr>
        <w:t xml:space="preserve">           </w:t>
      </w:r>
      <w:r>
        <w:rPr>
          <w:rFonts w:asciiTheme="majorHAnsi" w:hAnsiTheme="majorHAnsi"/>
          <w:sz w:val="22"/>
          <w:szCs w:val="22"/>
        </w:rPr>
        <w:t xml:space="preserve">                </w:t>
      </w:r>
      <w:r w:rsidRPr="007C4219">
        <w:rPr>
          <w:rFonts w:asciiTheme="majorHAnsi" w:hAnsiTheme="majorHAnsi"/>
          <w:sz w:val="22"/>
          <w:szCs w:val="22"/>
        </w:rPr>
        <w:t>1 646 558 8656</w:t>
      </w:r>
    </w:p>
    <w:p w14:paraId="5A8B3766" w14:textId="77777777" w:rsidR="004A740A" w:rsidRDefault="00664534" w:rsidP="00664534">
      <w:pPr>
        <w:rPr>
          <w:rFonts w:asciiTheme="majorHAnsi" w:hAnsiTheme="majorHAnsi"/>
          <w:sz w:val="22"/>
          <w:szCs w:val="22"/>
        </w:rPr>
      </w:pPr>
      <w:r w:rsidRPr="007C4219">
        <w:rPr>
          <w:rFonts w:asciiTheme="majorHAnsi" w:hAnsiTheme="majorHAnsi"/>
          <w:sz w:val="22"/>
          <w:szCs w:val="22"/>
        </w:rPr>
        <w:t>We will send an email with the Zoom link clo</w:t>
      </w:r>
      <w:r>
        <w:rPr>
          <w:rFonts w:asciiTheme="majorHAnsi" w:hAnsiTheme="majorHAnsi"/>
          <w:sz w:val="22"/>
          <w:szCs w:val="22"/>
        </w:rPr>
        <w:t>ser to the date of each meeting</w:t>
      </w:r>
      <w:r w:rsidRPr="007C4219">
        <w:rPr>
          <w:rFonts w:asciiTheme="majorHAnsi" w:hAnsiTheme="majorHAnsi"/>
          <w:sz w:val="22"/>
          <w:szCs w:val="22"/>
        </w:rPr>
        <w:t>.</w:t>
      </w:r>
      <w:r>
        <w:rPr>
          <w:rFonts w:asciiTheme="majorHAnsi" w:hAnsiTheme="majorHAnsi"/>
          <w:sz w:val="22"/>
          <w:szCs w:val="22"/>
        </w:rPr>
        <w:t xml:space="preserve">  Try it and see.</w:t>
      </w:r>
    </w:p>
    <w:p w14:paraId="29D922FE" w14:textId="77777777" w:rsidR="00664534" w:rsidRPr="00883F6E" w:rsidRDefault="00664534" w:rsidP="00664534">
      <w:pPr>
        <w:ind w:firstLine="720"/>
        <w:rPr>
          <w:b/>
          <w:sz w:val="28"/>
          <w:szCs w:val="28"/>
          <w:u w:val="single"/>
        </w:rPr>
      </w:pPr>
      <w:r w:rsidRPr="00883F6E">
        <w:rPr>
          <w:b/>
          <w:sz w:val="28"/>
          <w:szCs w:val="28"/>
          <w:u w:val="single"/>
        </w:rPr>
        <w:t xml:space="preserve">  </w:t>
      </w:r>
    </w:p>
    <w:p w14:paraId="0A202313" w14:textId="77777777" w:rsidR="00664534" w:rsidRDefault="00010E25" w:rsidP="00C762C0">
      <w:pPr>
        <w:rPr>
          <w:rFonts w:asciiTheme="majorHAnsi" w:hAnsiTheme="majorHAnsi"/>
          <w:b/>
          <w:sz w:val="28"/>
          <w:szCs w:val="28"/>
        </w:rPr>
      </w:pPr>
      <w:r>
        <w:rPr>
          <w:rFonts w:asciiTheme="majorHAnsi" w:hAnsiTheme="majorHAnsi"/>
          <w:b/>
          <w:sz w:val="28"/>
          <w:szCs w:val="28"/>
        </w:rPr>
        <w:t xml:space="preserve">District </w:t>
      </w:r>
      <w:r w:rsidR="002A34D6">
        <w:rPr>
          <w:rFonts w:asciiTheme="majorHAnsi" w:hAnsiTheme="majorHAnsi"/>
          <w:b/>
          <w:sz w:val="28"/>
          <w:szCs w:val="28"/>
        </w:rPr>
        <w:t>Annual Fall Meeting 2024</w:t>
      </w:r>
      <w:r w:rsidR="00C762C0">
        <w:rPr>
          <w:rFonts w:asciiTheme="majorHAnsi" w:hAnsiTheme="majorHAnsi"/>
          <w:b/>
          <w:sz w:val="28"/>
          <w:szCs w:val="28"/>
        </w:rPr>
        <w:t xml:space="preserve"> </w:t>
      </w:r>
    </w:p>
    <w:p w14:paraId="0DEE373E" w14:textId="77777777" w:rsidR="00C762C0" w:rsidRDefault="00C762C0" w:rsidP="00664534">
      <w:pPr>
        <w:ind w:firstLine="720"/>
        <w:rPr>
          <w:rFonts w:asciiTheme="majorHAnsi" w:hAnsiTheme="majorHAnsi"/>
          <w:b/>
          <w:sz w:val="28"/>
          <w:szCs w:val="28"/>
        </w:rPr>
      </w:pPr>
    </w:p>
    <w:p w14:paraId="06CA06DD" w14:textId="77777777" w:rsidR="00C762C0" w:rsidRDefault="00C762C0" w:rsidP="00C762C0">
      <w:pPr>
        <w:rPr>
          <w:rFonts w:asciiTheme="majorHAnsi" w:hAnsiTheme="majorHAnsi"/>
          <w:b/>
          <w:sz w:val="28"/>
          <w:szCs w:val="28"/>
        </w:rPr>
      </w:pPr>
      <w:r>
        <w:rPr>
          <w:rFonts w:asciiTheme="majorHAnsi" w:hAnsiTheme="majorHAnsi"/>
          <w:b/>
          <w:sz w:val="28"/>
          <w:szCs w:val="28"/>
        </w:rPr>
        <w:t>Date- Monday, O</w:t>
      </w:r>
      <w:r w:rsidR="000A3ED5">
        <w:rPr>
          <w:rFonts w:asciiTheme="majorHAnsi" w:hAnsiTheme="majorHAnsi"/>
          <w:b/>
          <w:sz w:val="28"/>
          <w:szCs w:val="28"/>
        </w:rPr>
        <w:t>ct. 28, 2024 at the Pitman UM Ch</w:t>
      </w:r>
      <w:r>
        <w:rPr>
          <w:rFonts w:asciiTheme="majorHAnsi" w:hAnsiTheme="majorHAnsi"/>
          <w:b/>
          <w:sz w:val="28"/>
          <w:szCs w:val="28"/>
        </w:rPr>
        <w:t xml:space="preserve">urch, </w:t>
      </w:r>
      <w:r w:rsidR="00E6427C">
        <w:rPr>
          <w:rFonts w:asciiTheme="majorHAnsi" w:hAnsiTheme="majorHAnsi"/>
          <w:b/>
          <w:sz w:val="28"/>
          <w:szCs w:val="28"/>
        </w:rPr>
        <w:t>we will be</w:t>
      </w:r>
    </w:p>
    <w:p w14:paraId="0F760EC0" w14:textId="5912A2D1" w:rsidR="00C762C0" w:rsidRDefault="00E6427C" w:rsidP="00C762C0">
      <w:pPr>
        <w:rPr>
          <w:rFonts w:asciiTheme="majorHAnsi" w:hAnsiTheme="majorHAnsi"/>
          <w:b/>
          <w:sz w:val="28"/>
          <w:szCs w:val="28"/>
        </w:rPr>
      </w:pPr>
      <w:r>
        <w:rPr>
          <w:rFonts w:asciiTheme="majorHAnsi" w:hAnsiTheme="majorHAnsi"/>
          <w:b/>
          <w:sz w:val="28"/>
          <w:szCs w:val="28"/>
        </w:rPr>
        <w:t>g</w:t>
      </w:r>
      <w:r w:rsidR="000A3ED5">
        <w:rPr>
          <w:rFonts w:asciiTheme="majorHAnsi" w:hAnsiTheme="majorHAnsi"/>
          <w:b/>
          <w:sz w:val="28"/>
          <w:szCs w:val="28"/>
        </w:rPr>
        <w:t>athering at 5:30</w:t>
      </w:r>
      <w:r w:rsidR="00C762C0">
        <w:rPr>
          <w:rFonts w:asciiTheme="majorHAnsi" w:hAnsiTheme="majorHAnsi"/>
          <w:b/>
          <w:sz w:val="28"/>
          <w:szCs w:val="28"/>
        </w:rPr>
        <w:t xml:space="preserve"> pm.  The speaker w</w:t>
      </w:r>
      <w:r w:rsidR="008A4702">
        <w:rPr>
          <w:rFonts w:asciiTheme="majorHAnsi" w:hAnsiTheme="majorHAnsi"/>
          <w:b/>
          <w:sz w:val="28"/>
          <w:szCs w:val="28"/>
        </w:rPr>
        <w:t xml:space="preserve">ill start @ 5:45 with dinner at </w:t>
      </w:r>
      <w:r w:rsidR="00C762C0">
        <w:rPr>
          <w:rFonts w:asciiTheme="majorHAnsi" w:hAnsiTheme="majorHAnsi"/>
          <w:b/>
          <w:sz w:val="28"/>
          <w:szCs w:val="28"/>
        </w:rPr>
        <w:t xml:space="preserve">6:15.  </w:t>
      </w:r>
      <w:r w:rsidR="008A4702">
        <w:rPr>
          <w:rFonts w:asciiTheme="majorHAnsi" w:hAnsiTheme="majorHAnsi"/>
          <w:b/>
          <w:sz w:val="28"/>
          <w:szCs w:val="28"/>
        </w:rPr>
        <w:t>To properly plan for the dinner</w:t>
      </w:r>
      <w:r w:rsidR="008A4702" w:rsidRPr="000A3ED5">
        <w:rPr>
          <w:rFonts w:asciiTheme="majorHAnsi" w:hAnsiTheme="majorHAnsi"/>
          <w:b/>
          <w:sz w:val="28"/>
          <w:szCs w:val="28"/>
          <w:u w:val="single"/>
        </w:rPr>
        <w:t xml:space="preserve">, </w:t>
      </w:r>
      <w:r w:rsidR="00C762C0" w:rsidRPr="000A3ED5">
        <w:rPr>
          <w:rFonts w:asciiTheme="majorHAnsi" w:hAnsiTheme="majorHAnsi"/>
          <w:b/>
          <w:sz w:val="28"/>
          <w:szCs w:val="28"/>
          <w:u w:val="single"/>
        </w:rPr>
        <w:t xml:space="preserve"> Reservations </w:t>
      </w:r>
      <w:r w:rsidR="008A4702" w:rsidRPr="000A3ED5">
        <w:rPr>
          <w:rFonts w:asciiTheme="majorHAnsi" w:hAnsiTheme="majorHAnsi"/>
          <w:b/>
          <w:sz w:val="28"/>
          <w:szCs w:val="28"/>
          <w:u w:val="single"/>
        </w:rPr>
        <w:t xml:space="preserve">are </w:t>
      </w:r>
      <w:r w:rsidR="00C762C0" w:rsidRPr="000A3ED5">
        <w:rPr>
          <w:rFonts w:asciiTheme="majorHAnsi" w:hAnsiTheme="majorHAnsi"/>
          <w:b/>
          <w:sz w:val="28"/>
          <w:szCs w:val="28"/>
          <w:u w:val="single"/>
        </w:rPr>
        <w:t>required by October 21</w:t>
      </w:r>
      <w:r w:rsidR="00C762C0" w:rsidRPr="000A3ED5">
        <w:rPr>
          <w:rFonts w:asciiTheme="majorHAnsi" w:hAnsiTheme="majorHAnsi"/>
          <w:b/>
          <w:sz w:val="28"/>
          <w:szCs w:val="28"/>
          <w:u w:val="single"/>
          <w:vertAlign w:val="superscript"/>
        </w:rPr>
        <w:t>st</w:t>
      </w:r>
      <w:r w:rsidR="00C762C0" w:rsidRPr="000A3ED5">
        <w:rPr>
          <w:rFonts w:asciiTheme="majorHAnsi" w:hAnsiTheme="majorHAnsi"/>
          <w:b/>
          <w:sz w:val="28"/>
          <w:szCs w:val="28"/>
          <w:u w:val="single"/>
        </w:rPr>
        <w:t xml:space="preserve"> </w:t>
      </w:r>
      <w:r w:rsidR="00C762C0" w:rsidRPr="000A3ED5">
        <w:rPr>
          <w:rFonts w:asciiTheme="majorHAnsi" w:hAnsiTheme="majorHAnsi"/>
          <w:b/>
          <w:sz w:val="28"/>
          <w:szCs w:val="28"/>
        </w:rPr>
        <w:t>with a</w:t>
      </w:r>
      <w:r w:rsidR="00C762C0">
        <w:rPr>
          <w:rFonts w:asciiTheme="majorHAnsi" w:hAnsiTheme="majorHAnsi"/>
          <w:b/>
          <w:sz w:val="28"/>
          <w:szCs w:val="28"/>
        </w:rPr>
        <w:t xml:space="preserve"> fee of $5.00</w:t>
      </w:r>
      <w:r w:rsidR="008A4702">
        <w:rPr>
          <w:rFonts w:asciiTheme="majorHAnsi" w:hAnsiTheme="majorHAnsi"/>
          <w:b/>
          <w:sz w:val="28"/>
          <w:szCs w:val="28"/>
        </w:rPr>
        <w:t xml:space="preserve"> per person</w:t>
      </w:r>
      <w:r w:rsidR="00C762C0">
        <w:rPr>
          <w:rFonts w:asciiTheme="majorHAnsi" w:hAnsiTheme="majorHAnsi"/>
          <w:b/>
          <w:sz w:val="28"/>
          <w:szCs w:val="28"/>
        </w:rPr>
        <w:t xml:space="preserve"> sent to the Treasurer, Lisa Burgess, 18 Silver Lake Dr., Clayton, NJ 08312  </w:t>
      </w:r>
      <w:r w:rsidR="00394670">
        <w:rPr>
          <w:rFonts w:asciiTheme="majorHAnsi" w:hAnsiTheme="majorHAnsi"/>
          <w:b/>
          <w:sz w:val="28"/>
          <w:szCs w:val="28"/>
        </w:rPr>
        <w:t xml:space="preserve">or call </w:t>
      </w:r>
      <w:r w:rsidR="00C762C0">
        <w:rPr>
          <w:rFonts w:asciiTheme="majorHAnsi" w:hAnsiTheme="majorHAnsi"/>
          <w:b/>
          <w:sz w:val="28"/>
          <w:szCs w:val="28"/>
        </w:rPr>
        <w:t>856 2</w:t>
      </w:r>
      <w:r w:rsidR="00E02E2E">
        <w:rPr>
          <w:rFonts w:asciiTheme="majorHAnsi" w:hAnsiTheme="majorHAnsi"/>
          <w:b/>
          <w:sz w:val="28"/>
          <w:szCs w:val="28"/>
        </w:rPr>
        <w:t>9</w:t>
      </w:r>
      <w:r w:rsidR="00C762C0">
        <w:rPr>
          <w:rFonts w:asciiTheme="majorHAnsi" w:hAnsiTheme="majorHAnsi"/>
          <w:b/>
          <w:sz w:val="28"/>
          <w:szCs w:val="28"/>
        </w:rPr>
        <w:t xml:space="preserve">7 8944 cell.   </w:t>
      </w:r>
    </w:p>
    <w:p w14:paraId="3F2093A6" w14:textId="77777777" w:rsidR="00010E25" w:rsidRDefault="008E78B2" w:rsidP="00010E25">
      <w:pPr>
        <w:pStyle w:val="Header"/>
        <w:pBdr>
          <w:bottom w:val="thickThinSmallGap" w:sz="24" w:space="1" w:color="622423" w:themeColor="accent2" w:themeShade="7F"/>
        </w:pBdr>
        <w:jc w:val="center"/>
        <w:rPr>
          <w:rFonts w:asciiTheme="majorHAnsi" w:hAnsiTheme="majorHAnsi"/>
          <w:b/>
          <w:sz w:val="28"/>
          <w:szCs w:val="28"/>
        </w:rPr>
      </w:pPr>
      <w:r>
        <w:rPr>
          <w:rFonts w:asciiTheme="majorHAnsi" w:hAnsiTheme="majorHAnsi"/>
          <w:b/>
          <w:sz w:val="28"/>
          <w:szCs w:val="28"/>
        </w:rPr>
        <w:t xml:space="preserve">Ingathering for Neighborhood Center Christmas Gift shop will </w:t>
      </w:r>
    </w:p>
    <w:p w14:paraId="5FCD0E1C" w14:textId="77777777" w:rsidR="00890FA5" w:rsidRDefault="00010E25" w:rsidP="008067AA">
      <w:pPr>
        <w:pStyle w:val="Header"/>
        <w:pBdr>
          <w:bottom w:val="thickThinSmallGap" w:sz="24" w:space="1" w:color="622423" w:themeColor="accent2" w:themeShade="7F"/>
        </w:pBdr>
        <w:jc w:val="center"/>
        <w:rPr>
          <w:rFonts w:asciiTheme="majorHAnsi" w:hAnsiTheme="majorHAnsi"/>
          <w:b/>
          <w:sz w:val="28"/>
          <w:szCs w:val="28"/>
        </w:rPr>
      </w:pPr>
      <w:r>
        <w:rPr>
          <w:rFonts w:asciiTheme="majorHAnsi" w:hAnsiTheme="majorHAnsi"/>
          <w:b/>
          <w:sz w:val="28"/>
          <w:szCs w:val="28"/>
        </w:rPr>
        <w:t xml:space="preserve">be $10-15 gift cards </w:t>
      </w:r>
      <w:r w:rsidR="00F53764">
        <w:rPr>
          <w:rFonts w:asciiTheme="majorHAnsi" w:hAnsiTheme="majorHAnsi"/>
          <w:b/>
          <w:sz w:val="28"/>
          <w:szCs w:val="28"/>
        </w:rPr>
        <w:t xml:space="preserve"> </w:t>
      </w:r>
      <w:r w:rsidR="008E78B2">
        <w:rPr>
          <w:rFonts w:asciiTheme="majorHAnsi" w:hAnsiTheme="majorHAnsi"/>
          <w:b/>
          <w:sz w:val="28"/>
          <w:szCs w:val="28"/>
        </w:rPr>
        <w:t>to Dunkin’ donuts, Walmart, or Amazon</w:t>
      </w:r>
      <w:r w:rsidR="00E6427C">
        <w:rPr>
          <w:rFonts w:asciiTheme="majorHAnsi" w:hAnsiTheme="majorHAnsi"/>
          <w:b/>
          <w:sz w:val="28"/>
          <w:szCs w:val="28"/>
        </w:rPr>
        <w:t>, etc</w:t>
      </w:r>
      <w:r w:rsidR="008E78B2">
        <w:rPr>
          <w:rFonts w:asciiTheme="majorHAnsi" w:hAnsiTheme="majorHAnsi"/>
          <w:b/>
          <w:sz w:val="28"/>
          <w:szCs w:val="28"/>
        </w:rPr>
        <w:t xml:space="preserve"> </w:t>
      </w:r>
      <w:r w:rsidR="00394670">
        <w:rPr>
          <w:rFonts w:asciiTheme="majorHAnsi" w:hAnsiTheme="majorHAnsi"/>
          <w:b/>
          <w:sz w:val="28"/>
          <w:szCs w:val="28"/>
        </w:rPr>
        <w:t xml:space="preserve">appropriate </w:t>
      </w:r>
      <w:r w:rsidR="008067AA">
        <w:rPr>
          <w:rFonts w:asciiTheme="majorHAnsi" w:hAnsiTheme="majorHAnsi"/>
          <w:b/>
          <w:sz w:val="28"/>
          <w:szCs w:val="28"/>
        </w:rPr>
        <w:t>to be used for teens.</w:t>
      </w:r>
    </w:p>
    <w:p w14:paraId="58A33AF6" w14:textId="77777777" w:rsidR="008067AA" w:rsidRDefault="008067AA" w:rsidP="008067AA">
      <w:pPr>
        <w:pStyle w:val="Header"/>
        <w:pBdr>
          <w:bottom w:val="thickThinSmallGap" w:sz="24" w:space="1" w:color="622423" w:themeColor="accent2" w:themeShade="7F"/>
        </w:pBdr>
        <w:jc w:val="center"/>
        <w:rPr>
          <w:rFonts w:asciiTheme="majorHAnsi" w:hAnsiTheme="majorHAnsi"/>
          <w:b/>
          <w:sz w:val="28"/>
          <w:szCs w:val="28"/>
        </w:rPr>
      </w:pPr>
    </w:p>
    <w:p w14:paraId="0919D3B3" w14:textId="77777777" w:rsidR="008067AA" w:rsidRDefault="008067AA" w:rsidP="008067AA">
      <w:pPr>
        <w:pStyle w:val="Header"/>
        <w:pBdr>
          <w:bottom w:val="thickThinSmallGap" w:sz="24" w:space="1" w:color="622423" w:themeColor="accent2" w:themeShade="7F"/>
        </w:pBdr>
        <w:jc w:val="center"/>
        <w:rPr>
          <w:rFonts w:asciiTheme="majorHAnsi" w:hAnsiTheme="majorHAnsi"/>
          <w:b/>
          <w:sz w:val="28"/>
          <w:szCs w:val="28"/>
        </w:rPr>
      </w:pPr>
    </w:p>
    <w:p w14:paraId="3EDB35D2" w14:textId="77777777" w:rsidR="00C64005" w:rsidRPr="00890FA5" w:rsidRDefault="00C64005" w:rsidP="00890FA5">
      <w:pPr>
        <w:pStyle w:val="Header"/>
        <w:pBdr>
          <w:bottom w:val="thickThinSmallGap" w:sz="24" w:space="1" w:color="622423" w:themeColor="accent2" w:themeShade="7F"/>
        </w:pBdr>
        <w:jc w:val="center"/>
        <w:rPr>
          <w:rFonts w:asciiTheme="majorHAnsi" w:hAnsiTheme="majorHAnsi"/>
          <w:b/>
          <w:sz w:val="28"/>
          <w:szCs w:val="28"/>
        </w:rPr>
      </w:pPr>
      <w:r>
        <w:rPr>
          <w:rFonts w:ascii="Verdana" w:hAnsi="Verdana"/>
          <w:b/>
          <w:sz w:val="22"/>
          <w:szCs w:val="22"/>
        </w:rPr>
        <w:t xml:space="preserve">Treasurers Update – </w:t>
      </w:r>
    </w:p>
    <w:p w14:paraId="7AAC912D" w14:textId="77777777" w:rsidR="00C762C0" w:rsidRDefault="00C64005" w:rsidP="00890FA5">
      <w:pPr>
        <w:rPr>
          <w:rFonts w:ascii="Verdana" w:hAnsi="Verdana"/>
          <w:sz w:val="22"/>
          <w:szCs w:val="22"/>
        </w:rPr>
      </w:pPr>
      <w:r w:rsidRPr="00C94A23">
        <w:rPr>
          <w:rFonts w:ascii="Verdana" w:hAnsi="Verdana"/>
          <w:sz w:val="22"/>
          <w:szCs w:val="22"/>
        </w:rPr>
        <w:t xml:space="preserve">Lisa Burgess </w:t>
      </w:r>
      <w:r>
        <w:rPr>
          <w:rFonts w:ascii="Verdana" w:hAnsi="Verdana"/>
          <w:sz w:val="22"/>
          <w:szCs w:val="22"/>
        </w:rPr>
        <w:t>prepared the budget for 2025 for approval at the Team Meeting in Sept.  The 2025 total is $15,000, which will be approved at the Annual meeting in October</w:t>
      </w:r>
      <w:r w:rsidRPr="000A3ED5">
        <w:rPr>
          <w:rFonts w:ascii="Verdana" w:hAnsi="Verdana"/>
          <w:b/>
        </w:rPr>
        <w:t>.  All pledge money must be sent in to her by November 15</w:t>
      </w:r>
      <w:r w:rsidRPr="000A3ED5">
        <w:rPr>
          <w:rFonts w:ascii="Verdana" w:hAnsi="Verdana"/>
          <w:b/>
          <w:vertAlign w:val="superscript"/>
        </w:rPr>
        <w:t xml:space="preserve">th. </w:t>
      </w:r>
      <w:r w:rsidRPr="000A3ED5">
        <w:rPr>
          <w:rFonts w:ascii="Verdana" w:hAnsi="Verdana"/>
          <w:b/>
        </w:rPr>
        <w:t xml:space="preserve">   </w:t>
      </w:r>
      <w:r w:rsidRPr="000A3ED5">
        <w:rPr>
          <w:rFonts w:ascii="Verdana" w:hAnsi="Verdana"/>
        </w:rPr>
        <w:t>Boscov</w:t>
      </w:r>
      <w:r w:rsidRPr="008E78B2">
        <w:rPr>
          <w:rFonts w:ascii="Verdana" w:hAnsi="Verdana"/>
          <w:sz w:val="22"/>
          <w:szCs w:val="22"/>
        </w:rPr>
        <w:t xml:space="preserve"> passes are being sold and funds should be</w:t>
      </w:r>
      <w:r>
        <w:rPr>
          <w:rFonts w:ascii="Verdana" w:hAnsi="Verdana"/>
          <w:sz w:val="22"/>
          <w:szCs w:val="22"/>
        </w:rPr>
        <w:t xml:space="preserve"> sent to her also.   </w:t>
      </w:r>
    </w:p>
    <w:p w14:paraId="494A6E06" w14:textId="77777777" w:rsidR="00890FA5" w:rsidRPr="00890FA5" w:rsidRDefault="00890FA5" w:rsidP="00890FA5">
      <w:pPr>
        <w:rPr>
          <w:rFonts w:ascii="Verdana" w:hAnsi="Verdana"/>
          <w:sz w:val="22"/>
          <w:szCs w:val="22"/>
        </w:rPr>
      </w:pPr>
      <w:r>
        <w:rPr>
          <w:rFonts w:ascii="Verdana" w:hAnsi="Verdana"/>
          <w:sz w:val="22"/>
          <w:szCs w:val="22"/>
        </w:rPr>
        <w:t>&lt;&gt;&lt;&gt;&lt;&gt;&lt;&gt;&lt;&gt;&lt;&gt;&lt;&gt;&lt;&gt;&lt;&gt;&lt;&gt;&lt;&gt;</w:t>
      </w:r>
    </w:p>
    <w:p w14:paraId="476BADA0" w14:textId="77777777" w:rsidR="00664534" w:rsidRPr="00D75926" w:rsidRDefault="008A4702" w:rsidP="00664534">
      <w:pPr>
        <w:pStyle w:val="NoSpacing"/>
        <w:rPr>
          <w:rFonts w:ascii="Verdana" w:hAnsi="Verdana"/>
        </w:rPr>
      </w:pPr>
      <w:r w:rsidRPr="008A4702">
        <w:rPr>
          <w:rFonts w:ascii="Verdana" w:hAnsi="Verdana"/>
          <w:b/>
          <w:u w:val="single"/>
        </w:rPr>
        <w:t>Mission Today Units</w:t>
      </w:r>
      <w:r>
        <w:rPr>
          <w:rFonts w:ascii="Verdana" w:hAnsi="Verdana"/>
        </w:rPr>
        <w:t xml:space="preserve"> </w:t>
      </w:r>
      <w:r w:rsidR="00664534" w:rsidRPr="00D75926">
        <w:rPr>
          <w:rFonts w:ascii="Verdana" w:hAnsi="Verdana"/>
        </w:rPr>
        <w:t xml:space="preserve"> contact Barbara Wright </w:t>
      </w:r>
      <w:r w:rsidR="00890FA5">
        <w:rPr>
          <w:rFonts w:ascii="Verdana" w:hAnsi="Verdana"/>
        </w:rPr>
        <w:t>for a blank</w:t>
      </w:r>
      <w:r w:rsidR="00890FA5" w:rsidRPr="00D75926">
        <w:rPr>
          <w:rFonts w:ascii="Verdana" w:hAnsi="Verdana"/>
        </w:rPr>
        <w:t xml:space="preserve">  </w:t>
      </w:r>
      <w:r w:rsidR="00664534" w:rsidRPr="00D75926">
        <w:rPr>
          <w:rFonts w:ascii="Verdana" w:hAnsi="Verdana"/>
        </w:rPr>
        <w:t xml:space="preserve">at </w:t>
      </w:r>
      <w:hyperlink r:id="rId10" w:history="1">
        <w:r w:rsidR="00664534" w:rsidRPr="00D75926">
          <w:rPr>
            <w:rStyle w:val="Hyperlink"/>
            <w:rFonts w:ascii="Verdana" w:hAnsi="Verdana"/>
            <w:u w:val="none"/>
          </w:rPr>
          <w:t>wright210@comcast.net</w:t>
        </w:r>
      </w:hyperlink>
      <w:r w:rsidR="00890FA5">
        <w:rPr>
          <w:rStyle w:val="Hyperlink"/>
          <w:rFonts w:ascii="Verdana" w:hAnsi="Verdana"/>
          <w:u w:val="none"/>
        </w:rPr>
        <w:t>.</w:t>
      </w:r>
      <w:r w:rsidR="00664534" w:rsidRPr="00D75926">
        <w:rPr>
          <w:rFonts w:ascii="Verdana" w:hAnsi="Verdana"/>
        </w:rPr>
        <w:t xml:space="preserve"> Complete blanks and send to Barbara Wright by </w:t>
      </w:r>
      <w:r w:rsidR="00664534" w:rsidRPr="000A3ED5">
        <w:rPr>
          <w:rFonts w:ascii="Verdana" w:hAnsi="Verdana"/>
          <w:b/>
        </w:rPr>
        <w:t>October 15</w:t>
      </w:r>
      <w:r w:rsidR="00664534" w:rsidRPr="000A3ED5">
        <w:rPr>
          <w:rFonts w:ascii="Verdana" w:hAnsi="Verdana"/>
          <w:b/>
          <w:vertAlign w:val="superscript"/>
        </w:rPr>
        <w:t>th</w:t>
      </w:r>
      <w:r w:rsidR="00664534" w:rsidRPr="00D75926">
        <w:rPr>
          <w:rFonts w:ascii="Verdana" w:hAnsi="Verdana"/>
        </w:rPr>
        <w:t xml:space="preserve"> to: 14 Meadowview Drive, Woodstown, NJ  08098</w:t>
      </w:r>
      <w:r w:rsidR="000A3ED5">
        <w:rPr>
          <w:rFonts w:ascii="Verdana" w:hAnsi="Verdana"/>
        </w:rPr>
        <w:t xml:space="preserve"> or 856 624 4506.</w:t>
      </w:r>
    </w:p>
    <w:p w14:paraId="08F0BDFA" w14:textId="77777777" w:rsidR="00664534" w:rsidRPr="00D75926" w:rsidRDefault="00664534" w:rsidP="00664534">
      <w:pPr>
        <w:pStyle w:val="NoSpacing"/>
        <w:rPr>
          <w:rFonts w:ascii="Verdana" w:hAnsi="Verdana"/>
        </w:rPr>
      </w:pPr>
      <w:r w:rsidRPr="00D75926">
        <w:rPr>
          <w:rFonts w:ascii="Verdana" w:hAnsi="Verdana"/>
        </w:rPr>
        <w:t>&lt;&gt;&lt;&gt;&lt;&gt;&lt;&gt;&lt;&gt;&lt;&gt;&lt;&gt;&lt;&gt;&lt;&gt;&lt;&gt;&lt;&gt;</w:t>
      </w:r>
    </w:p>
    <w:p w14:paraId="16B4D40C" w14:textId="77777777" w:rsidR="00664534" w:rsidRPr="00D75926" w:rsidRDefault="00664534" w:rsidP="00664534">
      <w:pPr>
        <w:pStyle w:val="NoSpacing"/>
        <w:rPr>
          <w:rFonts w:ascii="Verdana" w:hAnsi="Verdana"/>
        </w:rPr>
      </w:pPr>
      <w:r w:rsidRPr="00D75926">
        <w:rPr>
          <w:rFonts w:ascii="Verdana" w:hAnsi="Verdana"/>
        </w:rPr>
        <w:t xml:space="preserve">             </w:t>
      </w:r>
    </w:p>
    <w:p w14:paraId="32379AFD" w14:textId="77777777" w:rsidR="00664534" w:rsidRPr="00D75926" w:rsidRDefault="00664534" w:rsidP="00664534">
      <w:pPr>
        <w:pStyle w:val="NoSpacing"/>
        <w:rPr>
          <w:rFonts w:ascii="Verdana" w:hAnsi="Verdana"/>
          <w:sz w:val="20"/>
          <w:szCs w:val="20"/>
        </w:rPr>
      </w:pPr>
      <w:r w:rsidRPr="008A4702">
        <w:rPr>
          <w:rFonts w:ascii="Verdana" w:hAnsi="Verdana"/>
          <w:b/>
        </w:rPr>
        <w:t>Legacy Fund</w:t>
      </w:r>
      <w:r w:rsidRPr="00D75926">
        <w:rPr>
          <w:rFonts w:ascii="Verdana" w:hAnsi="Verdana"/>
        </w:rPr>
        <w:t xml:space="preserve"> </w:t>
      </w:r>
      <w:r w:rsidRPr="000A3ED5">
        <w:rPr>
          <w:rFonts w:ascii="Verdana" w:hAnsi="Verdana"/>
        </w:rPr>
        <w:t>~~ There are still many ways to contribute to the Endowment Campaign such as a memorial or honoraria: one-time gift, recurring gift, or pledge over time. For information contact the New York office: 475 Riverside Dr., Ste 1500, NY,NY 10115 or phone: 800.278.7771 or e-mail:uwfaith.org</w:t>
      </w:r>
      <w:r w:rsidRPr="00D75926">
        <w:rPr>
          <w:sz w:val="28"/>
        </w:rPr>
        <w:t xml:space="preserve">                   </w:t>
      </w:r>
    </w:p>
    <w:p w14:paraId="1A41B274" w14:textId="77777777" w:rsidR="00664534" w:rsidRPr="00D75926" w:rsidRDefault="00664534" w:rsidP="00664534">
      <w:pPr>
        <w:pStyle w:val="NoSpacing"/>
        <w:rPr>
          <w:rFonts w:ascii="Britannic Bold" w:hAnsi="Britannic Bold"/>
        </w:rPr>
      </w:pPr>
      <w:r w:rsidRPr="00D75926">
        <w:rPr>
          <w:sz w:val="28"/>
        </w:rPr>
        <w:t xml:space="preserve"> </w:t>
      </w:r>
      <w:r w:rsidR="00890FA5">
        <w:rPr>
          <w:sz w:val="28"/>
        </w:rPr>
        <w:t>&lt;&gt;&lt;&gt;&lt;&gt;&lt;&gt;&lt;&gt;&lt;&gt;&lt;&gt;&lt;&gt;&lt;&gt;&lt;&gt;&lt;&gt;&lt;&gt;&lt;&gt;&lt;&gt;&lt;&gt;</w:t>
      </w:r>
      <w:r w:rsidRPr="00D75926">
        <w:rPr>
          <w:sz w:val="28"/>
        </w:rPr>
        <w:t xml:space="preserve">    </w:t>
      </w:r>
      <w:r w:rsidRPr="00D75926">
        <w:rPr>
          <w:rFonts w:ascii="Britannic Bold" w:hAnsi="Britannic Bold"/>
        </w:rPr>
        <w:t xml:space="preserve">   </w:t>
      </w:r>
      <w:r w:rsidRPr="00D75926">
        <w:t xml:space="preserve"> </w:t>
      </w:r>
    </w:p>
    <w:p w14:paraId="6567DE1C" w14:textId="77777777" w:rsidR="00664534" w:rsidRDefault="00664534" w:rsidP="00664534">
      <w:pPr>
        <w:rPr>
          <w:rFonts w:ascii="Arial Black" w:hAnsi="Arial Black"/>
        </w:rPr>
      </w:pPr>
      <w:r w:rsidRPr="00D75926">
        <w:rPr>
          <w:rFonts w:ascii="Arial Black" w:hAnsi="Arial Black"/>
        </w:rPr>
        <w:t>Program Resources –</w:t>
      </w:r>
      <w:r w:rsidRPr="00D75926">
        <w:rPr>
          <w:rFonts w:ascii="Arial Black" w:hAnsi="Arial Black"/>
          <w:noProof/>
        </w:rPr>
        <w:drawing>
          <wp:inline distT="0" distB="0" distL="0" distR="0" wp14:anchorId="1A9ACABC" wp14:editId="3F604B97">
            <wp:extent cx="466725" cy="291704"/>
            <wp:effectExtent l="0" t="0" r="0" b="0"/>
            <wp:docPr id="22" name="Picture 22" descr="C:\Users\Barbara\AppData\Local\Microsoft\Windows\Temporary Internet Files\Content.IE5\2CXCDZZA\Stack-of-Boo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rbara\AppData\Local\Microsoft\Windows\Temporary Internet Files\Content.IE5\2CXCDZZA\Stack-of-Book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773" cy="296734"/>
                    </a:xfrm>
                    <a:prstGeom prst="rect">
                      <a:avLst/>
                    </a:prstGeom>
                    <a:noFill/>
                    <a:ln>
                      <a:noFill/>
                    </a:ln>
                  </pic:spPr>
                </pic:pic>
              </a:graphicData>
            </a:graphic>
          </wp:inline>
        </w:drawing>
      </w:r>
    </w:p>
    <w:p w14:paraId="5CC0CD6F" w14:textId="77777777" w:rsidR="00890FA5" w:rsidRPr="00D75926" w:rsidRDefault="00890FA5" w:rsidP="00664534">
      <w:pPr>
        <w:rPr>
          <w:rFonts w:ascii="Arial Black" w:hAnsi="Arial Black"/>
        </w:rPr>
      </w:pPr>
    </w:p>
    <w:p w14:paraId="6B95FF6D" w14:textId="77777777" w:rsidR="00890FA5" w:rsidRPr="00DD72BA" w:rsidRDefault="00524D1C" w:rsidP="00890FA5">
      <w:pPr>
        <w:pStyle w:val="NoSpacing"/>
        <w:rPr>
          <w:b/>
          <w:sz w:val="32"/>
          <w:szCs w:val="32"/>
        </w:rPr>
      </w:pPr>
      <w:r w:rsidRPr="00DD72BA">
        <w:rPr>
          <w:b/>
          <w:sz w:val="32"/>
          <w:szCs w:val="32"/>
        </w:rPr>
        <w:t>2025 Program books</w:t>
      </w:r>
      <w:r w:rsidR="00557B6A" w:rsidRPr="00DD72BA">
        <w:rPr>
          <w:b/>
          <w:sz w:val="32"/>
          <w:szCs w:val="32"/>
        </w:rPr>
        <w:t xml:space="preserve"> entitled</w:t>
      </w:r>
    </w:p>
    <w:p w14:paraId="7474EC36" w14:textId="77777777" w:rsidR="00890FA5" w:rsidRPr="00DD72BA" w:rsidRDefault="00557B6A" w:rsidP="00890FA5">
      <w:pPr>
        <w:pStyle w:val="NoSpacing"/>
        <w:rPr>
          <w:b/>
          <w:sz w:val="32"/>
          <w:szCs w:val="32"/>
        </w:rPr>
      </w:pPr>
      <w:r w:rsidRPr="00DD72BA">
        <w:rPr>
          <w:b/>
          <w:sz w:val="32"/>
          <w:szCs w:val="32"/>
        </w:rPr>
        <w:t xml:space="preserve"> “Carrying our Faith Forward” </w:t>
      </w:r>
    </w:p>
    <w:p w14:paraId="4496B7F2" w14:textId="77777777" w:rsidR="00664534" w:rsidRPr="00DD72BA" w:rsidRDefault="00524D1C" w:rsidP="00DD72BA">
      <w:pPr>
        <w:pStyle w:val="NoSpacing"/>
        <w:rPr>
          <w:b/>
          <w:sz w:val="32"/>
          <w:szCs w:val="32"/>
        </w:rPr>
      </w:pPr>
      <w:r w:rsidRPr="00DD72BA">
        <w:rPr>
          <w:b/>
          <w:sz w:val="32"/>
          <w:szCs w:val="32"/>
        </w:rPr>
        <w:t xml:space="preserve"> </w:t>
      </w:r>
      <w:r w:rsidR="00C94A23" w:rsidRPr="00DD72BA">
        <w:rPr>
          <w:b/>
          <w:sz w:val="32"/>
          <w:szCs w:val="32"/>
        </w:rPr>
        <w:t>are ordered for each local unit</w:t>
      </w:r>
      <w:r w:rsidR="00557B6A" w:rsidRPr="00DD72BA">
        <w:rPr>
          <w:b/>
          <w:sz w:val="32"/>
          <w:szCs w:val="32"/>
        </w:rPr>
        <w:t xml:space="preserve">. </w:t>
      </w:r>
      <w:r w:rsidR="00C94A23" w:rsidRPr="00DD72BA">
        <w:rPr>
          <w:b/>
          <w:sz w:val="32"/>
          <w:szCs w:val="32"/>
        </w:rPr>
        <w:t xml:space="preserve">  Books will be distributed when recei</w:t>
      </w:r>
      <w:r w:rsidR="000A3ED5" w:rsidRPr="00DD72BA">
        <w:rPr>
          <w:b/>
          <w:sz w:val="32"/>
          <w:szCs w:val="32"/>
        </w:rPr>
        <w:t>ved.  Shipping date</w:t>
      </w:r>
      <w:r w:rsidR="00DD72BA" w:rsidRPr="00DD72BA">
        <w:rPr>
          <w:b/>
          <w:sz w:val="32"/>
          <w:szCs w:val="32"/>
        </w:rPr>
        <w:t xml:space="preserve"> was</w:t>
      </w:r>
      <w:r w:rsidR="000A3ED5" w:rsidRPr="00DD72BA">
        <w:rPr>
          <w:b/>
          <w:sz w:val="32"/>
          <w:szCs w:val="32"/>
        </w:rPr>
        <w:t xml:space="preserve"> </w:t>
      </w:r>
      <w:r w:rsidR="000A3ED5" w:rsidRPr="00DD72BA">
        <w:rPr>
          <w:b/>
          <w:sz w:val="32"/>
          <w:szCs w:val="32"/>
        </w:rPr>
        <w:t xml:space="preserve">unavailable with the online order.  </w:t>
      </w:r>
      <w:r w:rsidR="00C94A23" w:rsidRPr="00DD72BA">
        <w:rPr>
          <w:b/>
          <w:sz w:val="32"/>
          <w:szCs w:val="32"/>
        </w:rPr>
        <w:t xml:space="preserve"> </w:t>
      </w:r>
    </w:p>
    <w:p w14:paraId="651BA125" w14:textId="77777777" w:rsidR="00664534" w:rsidRPr="009338A9" w:rsidRDefault="00664534" w:rsidP="00664534">
      <w:pPr>
        <w:rPr>
          <w:rFonts w:ascii="Lucida Handwriting" w:hAnsi="Lucida Handwriting"/>
          <w:b/>
          <w:sz w:val="20"/>
          <w:szCs w:val="20"/>
        </w:rPr>
      </w:pPr>
      <w:r w:rsidRPr="002E7444">
        <w:rPr>
          <w:rFonts w:ascii="Lucida Bright" w:hAnsi="Lucida Bright"/>
          <w:b/>
        </w:rPr>
        <w:t xml:space="preserve">  </w:t>
      </w:r>
      <w:r>
        <w:rPr>
          <w:rFonts w:ascii="Lucida Handwriting" w:hAnsi="Lucida Handwriting"/>
          <w:b/>
          <w:sz w:val="20"/>
          <w:szCs w:val="20"/>
        </w:rPr>
        <w:t xml:space="preserve">        </w:t>
      </w:r>
      <w:r>
        <w:rPr>
          <w:rFonts w:ascii="Lucida Handwriting" w:hAnsi="Lucida Handwriting"/>
          <w:b/>
          <w:noProof/>
          <w:sz w:val="20"/>
          <w:szCs w:val="20"/>
        </w:rPr>
        <w:drawing>
          <wp:inline distT="0" distB="0" distL="0" distR="0" wp14:anchorId="6C40A9A8" wp14:editId="07B98F04">
            <wp:extent cx="365760" cy="396240"/>
            <wp:effectExtent l="0" t="0" r="0" b="3810"/>
            <wp:docPr id="2" name="Picture 2"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Temporary Internet Files\Content.IE5\5N63MLCE\wave-sun-logo-254757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Pr>
          <w:rFonts w:ascii="Lucida Handwriting" w:hAnsi="Lucida Handwriting"/>
          <w:b/>
          <w:sz w:val="20"/>
          <w:szCs w:val="20"/>
        </w:rPr>
        <w:t xml:space="preserve">      </w:t>
      </w:r>
      <w:r>
        <w:rPr>
          <w:rFonts w:ascii="Lucida Handwriting" w:hAnsi="Lucida Handwriting"/>
          <w:b/>
          <w:noProof/>
          <w:sz w:val="20"/>
          <w:szCs w:val="20"/>
        </w:rPr>
        <w:drawing>
          <wp:inline distT="0" distB="0" distL="0" distR="0" wp14:anchorId="74B03F07" wp14:editId="286EE0B0">
            <wp:extent cx="365760" cy="396240"/>
            <wp:effectExtent l="0" t="0" r="0" b="3810"/>
            <wp:docPr id="10" name="Picture 10"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Temporary Internet Files\Content.IE5\5N63MLCE\wave-sun-logo-254757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Pr>
          <w:rFonts w:ascii="Lucida Handwriting" w:hAnsi="Lucida Handwriting"/>
          <w:b/>
          <w:sz w:val="20"/>
          <w:szCs w:val="20"/>
        </w:rPr>
        <w:t xml:space="preserve">    </w:t>
      </w:r>
      <w:r>
        <w:rPr>
          <w:rFonts w:ascii="Lucida Handwriting" w:hAnsi="Lucida Handwriting"/>
          <w:b/>
          <w:noProof/>
          <w:sz w:val="20"/>
          <w:szCs w:val="20"/>
        </w:rPr>
        <w:t xml:space="preserve">   </w:t>
      </w:r>
      <w:r>
        <w:rPr>
          <w:rFonts w:ascii="Lucida Handwriting" w:hAnsi="Lucida Handwriting"/>
          <w:b/>
          <w:noProof/>
          <w:sz w:val="20"/>
          <w:szCs w:val="20"/>
        </w:rPr>
        <w:drawing>
          <wp:inline distT="0" distB="0" distL="0" distR="0" wp14:anchorId="40AE7E34" wp14:editId="012C6890">
            <wp:extent cx="365760" cy="396240"/>
            <wp:effectExtent l="0" t="0" r="0" b="3810"/>
            <wp:docPr id="17" name="Picture 17"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AppData\Local\Microsoft\Windows\Temporary Internet Files\Content.IE5\5N63MLCE\wave-sun-logo-254757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Pr>
          <w:rFonts w:ascii="Lucida Handwriting" w:hAnsi="Lucida Handwriting"/>
          <w:b/>
          <w:noProof/>
          <w:sz w:val="20"/>
          <w:szCs w:val="20"/>
        </w:rPr>
        <w:t xml:space="preserve">      </w:t>
      </w:r>
      <w:r>
        <w:rPr>
          <w:rFonts w:ascii="Lucida Handwriting" w:hAnsi="Lucida Handwriting"/>
          <w:b/>
          <w:noProof/>
          <w:sz w:val="20"/>
          <w:szCs w:val="20"/>
        </w:rPr>
        <w:drawing>
          <wp:inline distT="0" distB="0" distL="0" distR="0" wp14:anchorId="1FB3FD5C" wp14:editId="570B69DE">
            <wp:extent cx="365760" cy="396240"/>
            <wp:effectExtent l="0" t="0" r="0" b="3810"/>
            <wp:docPr id="19" name="Picture 19"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AppData\Local\Microsoft\Windows\Temporary Internet Files\Content.IE5\5N63MLCE\wave-sun-logo-2547576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14:paraId="7001E74C" w14:textId="77777777" w:rsidR="00664534" w:rsidRDefault="00664534" w:rsidP="00524D1C">
      <w:pPr>
        <w:rPr>
          <w:rFonts w:ascii="Lucida Handwriting" w:hAnsi="Lucida Handwriting"/>
          <w:b/>
          <w:sz w:val="28"/>
          <w:szCs w:val="28"/>
        </w:rPr>
      </w:pPr>
      <w:r>
        <w:rPr>
          <w:rFonts w:ascii="Lucida Handwriting" w:hAnsi="Lucida Handwriting"/>
          <w:b/>
          <w:sz w:val="28"/>
          <w:szCs w:val="28"/>
        </w:rPr>
        <w:t xml:space="preserve">News  Waves  </w:t>
      </w:r>
      <w:r w:rsidRPr="00816843">
        <w:rPr>
          <w:rFonts w:ascii="Lucida Handwriting" w:hAnsi="Lucida Handwriting"/>
          <w:b/>
          <w:sz w:val="28"/>
          <w:szCs w:val="28"/>
        </w:rPr>
        <w:t xml:space="preserve">from  </w:t>
      </w:r>
      <w:r>
        <w:rPr>
          <w:rFonts w:ascii="Lucida Handwriting" w:hAnsi="Lucida Handwriting"/>
          <w:b/>
          <w:sz w:val="28"/>
          <w:szCs w:val="28"/>
        </w:rPr>
        <w:t>L</w:t>
      </w:r>
      <w:r w:rsidRPr="00816843">
        <w:rPr>
          <w:rFonts w:ascii="Lucida Handwriting" w:hAnsi="Lucida Handwriting"/>
          <w:b/>
          <w:sz w:val="28"/>
          <w:szCs w:val="28"/>
        </w:rPr>
        <w:t>ocals :</w:t>
      </w:r>
    </w:p>
    <w:p w14:paraId="14134D2B" w14:textId="77777777" w:rsidR="00664534" w:rsidRPr="00DE4FAC" w:rsidRDefault="00664534" w:rsidP="00664534"/>
    <w:p w14:paraId="43841628" w14:textId="77777777" w:rsidR="00664534" w:rsidRPr="00491093" w:rsidRDefault="00664534" w:rsidP="00664534">
      <w:pPr>
        <w:pStyle w:val="NoSpacing"/>
        <w:ind w:firstLine="720"/>
        <w:rPr>
          <w:rFonts w:cstheme="minorHAnsi"/>
          <w:b/>
          <w:sz w:val="24"/>
          <w:szCs w:val="24"/>
        </w:rPr>
      </w:pPr>
      <w:r w:rsidRPr="00491093">
        <w:rPr>
          <w:rFonts w:cstheme="minorHAnsi"/>
          <w:b/>
          <w:sz w:val="24"/>
          <w:szCs w:val="24"/>
        </w:rPr>
        <w:t xml:space="preserve">   Area Coordinators:</w:t>
      </w:r>
    </w:p>
    <w:p w14:paraId="3D52C477" w14:textId="77777777" w:rsidR="00664534" w:rsidRPr="00491093" w:rsidRDefault="00664534" w:rsidP="00664534">
      <w:pPr>
        <w:pStyle w:val="NoSpacing"/>
        <w:rPr>
          <w:rFonts w:cstheme="minorHAnsi"/>
          <w:b/>
          <w:sz w:val="24"/>
          <w:szCs w:val="24"/>
        </w:rPr>
      </w:pPr>
      <w:r w:rsidRPr="00491093">
        <w:rPr>
          <w:rFonts w:cstheme="minorHAnsi"/>
          <w:b/>
          <w:sz w:val="24"/>
          <w:szCs w:val="24"/>
        </w:rPr>
        <w:t>Bridgeton Vineland:</w:t>
      </w:r>
      <w:r w:rsidRPr="00491093">
        <w:rPr>
          <w:rFonts w:cstheme="minorHAnsi"/>
          <w:b/>
          <w:sz w:val="24"/>
          <w:szCs w:val="24"/>
        </w:rPr>
        <w:tab/>
      </w:r>
      <w:r w:rsidRPr="00491093">
        <w:rPr>
          <w:rFonts w:cstheme="minorHAnsi"/>
          <w:b/>
          <w:sz w:val="24"/>
          <w:szCs w:val="24"/>
        </w:rPr>
        <w:tab/>
        <w:t>Judy Poloff</w:t>
      </w:r>
    </w:p>
    <w:p w14:paraId="2B47CB18" w14:textId="77777777" w:rsidR="00664534" w:rsidRPr="00491093" w:rsidRDefault="00664534" w:rsidP="00664534">
      <w:pPr>
        <w:pStyle w:val="NoSpacing"/>
        <w:rPr>
          <w:rFonts w:cstheme="minorHAnsi"/>
          <w:b/>
          <w:sz w:val="24"/>
          <w:szCs w:val="24"/>
        </w:rPr>
      </w:pPr>
      <w:r w:rsidRPr="00491093">
        <w:rPr>
          <w:rFonts w:cstheme="minorHAnsi"/>
          <w:b/>
          <w:sz w:val="24"/>
          <w:szCs w:val="24"/>
        </w:rPr>
        <w:t>Salem:</w:t>
      </w:r>
      <w:r w:rsidRPr="00491093">
        <w:rPr>
          <w:rFonts w:cstheme="minorHAnsi"/>
          <w:b/>
          <w:sz w:val="24"/>
          <w:szCs w:val="24"/>
        </w:rPr>
        <w:tab/>
      </w:r>
      <w:r w:rsidRPr="00491093">
        <w:rPr>
          <w:rFonts w:cstheme="minorHAnsi"/>
          <w:b/>
          <w:sz w:val="24"/>
          <w:szCs w:val="24"/>
        </w:rPr>
        <w:tab/>
      </w:r>
      <w:r w:rsidRPr="00491093">
        <w:rPr>
          <w:rFonts w:cstheme="minorHAnsi"/>
          <w:b/>
          <w:sz w:val="24"/>
          <w:szCs w:val="24"/>
        </w:rPr>
        <w:tab/>
      </w:r>
      <w:r w:rsidRPr="00491093">
        <w:rPr>
          <w:rFonts w:cstheme="minorHAnsi"/>
          <w:b/>
          <w:sz w:val="24"/>
          <w:szCs w:val="24"/>
        </w:rPr>
        <w:tab/>
        <w:t>Truedy Moore</w:t>
      </w:r>
    </w:p>
    <w:p w14:paraId="7C472498" w14:textId="77777777" w:rsidR="00664534" w:rsidRPr="00491093" w:rsidRDefault="00010E25" w:rsidP="00664534">
      <w:pPr>
        <w:pStyle w:val="NoSpacing"/>
        <w:rPr>
          <w:rFonts w:cstheme="minorHAnsi"/>
          <w:b/>
          <w:sz w:val="24"/>
          <w:szCs w:val="24"/>
        </w:rPr>
      </w:pPr>
      <w:r w:rsidRPr="00491093">
        <w:rPr>
          <w:rFonts w:cstheme="minorHAnsi"/>
          <w:b/>
          <w:sz w:val="24"/>
          <w:szCs w:val="24"/>
        </w:rPr>
        <w:t>GWS Haddonfield</w:t>
      </w:r>
      <w:r w:rsidRPr="00491093">
        <w:rPr>
          <w:rFonts w:cstheme="minorHAnsi"/>
          <w:b/>
          <w:sz w:val="24"/>
          <w:szCs w:val="24"/>
        </w:rPr>
        <w:tab/>
      </w:r>
      <w:r w:rsidRPr="00491093">
        <w:rPr>
          <w:rFonts w:cstheme="minorHAnsi"/>
          <w:b/>
          <w:sz w:val="24"/>
          <w:szCs w:val="24"/>
        </w:rPr>
        <w:tab/>
        <w:t>Sharyn Bailey</w:t>
      </w:r>
      <w:r w:rsidR="00664534" w:rsidRPr="00491093">
        <w:rPr>
          <w:rFonts w:cstheme="minorHAnsi"/>
          <w:b/>
          <w:sz w:val="24"/>
          <w:szCs w:val="24"/>
        </w:rPr>
        <w:t xml:space="preserve">      </w:t>
      </w:r>
      <w:r w:rsidR="00524D1C" w:rsidRPr="00491093">
        <w:rPr>
          <w:rFonts w:cstheme="minorHAnsi"/>
          <w:b/>
          <w:sz w:val="24"/>
          <w:szCs w:val="24"/>
        </w:rPr>
        <w:t xml:space="preserve">     </w:t>
      </w:r>
    </w:p>
    <w:p w14:paraId="5053C2FE" w14:textId="77777777" w:rsidR="00DD72BA" w:rsidRDefault="00E6427C" w:rsidP="00664534">
      <w:pPr>
        <w:pStyle w:val="NoSpacing"/>
        <w:rPr>
          <w:rFonts w:cstheme="minorHAnsi"/>
          <w:b/>
          <w:sz w:val="24"/>
          <w:szCs w:val="24"/>
        </w:rPr>
      </w:pPr>
      <w:r>
        <w:rPr>
          <w:rFonts w:cstheme="minorHAnsi"/>
          <w:b/>
          <w:sz w:val="24"/>
          <w:szCs w:val="24"/>
        </w:rPr>
        <w:t xml:space="preserve">GWS </w:t>
      </w:r>
      <w:r>
        <w:rPr>
          <w:rFonts w:cstheme="minorHAnsi"/>
          <w:b/>
          <w:sz w:val="24"/>
          <w:szCs w:val="24"/>
        </w:rPr>
        <w:tab/>
      </w:r>
      <w:r>
        <w:rPr>
          <w:rFonts w:cstheme="minorHAnsi"/>
          <w:b/>
          <w:sz w:val="24"/>
          <w:szCs w:val="24"/>
        </w:rPr>
        <w:tab/>
      </w:r>
      <w:r w:rsidR="00491093" w:rsidRPr="00491093">
        <w:rPr>
          <w:rFonts w:cstheme="minorHAnsi"/>
          <w:b/>
          <w:sz w:val="24"/>
          <w:szCs w:val="24"/>
        </w:rPr>
        <w:tab/>
        <w:t xml:space="preserve">           </w:t>
      </w:r>
      <w:r>
        <w:rPr>
          <w:rFonts w:cstheme="minorHAnsi"/>
          <w:b/>
          <w:sz w:val="24"/>
          <w:szCs w:val="24"/>
        </w:rPr>
        <w:t xml:space="preserve"> </w:t>
      </w:r>
      <w:r w:rsidR="00664534" w:rsidRPr="00491093">
        <w:rPr>
          <w:rFonts w:cstheme="minorHAnsi"/>
          <w:b/>
          <w:sz w:val="24"/>
          <w:szCs w:val="24"/>
        </w:rPr>
        <w:t xml:space="preserve">  Kay Scott</w:t>
      </w:r>
    </w:p>
    <w:p w14:paraId="386C7A24" w14:textId="77777777" w:rsidR="00664534" w:rsidRPr="00491093" w:rsidRDefault="00DD72BA" w:rsidP="00664534">
      <w:pPr>
        <w:pStyle w:val="NoSpacing"/>
        <w:rPr>
          <w:rFonts w:cstheme="minorHAnsi"/>
          <w:b/>
          <w:sz w:val="24"/>
          <w:szCs w:val="24"/>
        </w:rPr>
      </w:pPr>
      <w:r>
        <w:rPr>
          <w:rFonts w:cstheme="minorHAnsi"/>
          <w:b/>
          <w:sz w:val="24"/>
          <w:szCs w:val="24"/>
        </w:rPr>
        <w:t xml:space="preserve">Pitman </w:t>
      </w:r>
      <w:r>
        <w:rPr>
          <w:rFonts w:cstheme="minorHAnsi"/>
          <w:b/>
          <w:sz w:val="24"/>
          <w:szCs w:val="24"/>
        </w:rPr>
        <w:tab/>
      </w:r>
      <w:r>
        <w:rPr>
          <w:rFonts w:cstheme="minorHAnsi"/>
          <w:b/>
          <w:sz w:val="24"/>
          <w:szCs w:val="24"/>
        </w:rPr>
        <w:tab/>
      </w:r>
      <w:r>
        <w:rPr>
          <w:rFonts w:cstheme="minorHAnsi"/>
          <w:b/>
          <w:sz w:val="24"/>
          <w:szCs w:val="24"/>
        </w:rPr>
        <w:tab/>
        <w:t xml:space="preserve">Cheryl Fox </w:t>
      </w:r>
      <w:r w:rsidR="00664534" w:rsidRPr="00491093">
        <w:rPr>
          <w:rFonts w:cstheme="minorHAnsi"/>
          <w:b/>
          <w:sz w:val="24"/>
          <w:szCs w:val="24"/>
        </w:rPr>
        <w:tab/>
        <w:t xml:space="preserve"> </w:t>
      </w:r>
    </w:p>
    <w:p w14:paraId="34969830" w14:textId="77777777" w:rsidR="00664534" w:rsidRPr="00491093" w:rsidRDefault="00664534" w:rsidP="00664534">
      <w:pPr>
        <w:rPr>
          <w:rFonts w:asciiTheme="majorHAnsi" w:hAnsiTheme="majorHAnsi"/>
          <w:b/>
          <w:sz w:val="22"/>
          <w:szCs w:val="22"/>
        </w:rPr>
      </w:pPr>
    </w:p>
    <w:p w14:paraId="10592C80" w14:textId="77777777" w:rsidR="00524D1C" w:rsidRPr="00F84CB2" w:rsidRDefault="00524D1C" w:rsidP="00524D1C">
      <w:pPr>
        <w:rPr>
          <w:rFonts w:ascii="Arial" w:hAnsi="Arial" w:cs="Arial"/>
          <w:b/>
        </w:rPr>
      </w:pPr>
      <w:r w:rsidRPr="00F84CB2">
        <w:rPr>
          <w:rFonts w:ascii="Arial" w:hAnsi="Arial" w:cs="Arial"/>
          <w:b/>
        </w:rPr>
        <w:t>Pitman Area:</w:t>
      </w:r>
      <w:r w:rsidR="002E102C" w:rsidRPr="00F84CB2">
        <w:rPr>
          <w:rFonts w:ascii="Arial" w:hAnsi="Arial" w:cs="Arial"/>
          <w:b/>
        </w:rPr>
        <w:t xml:space="preserve"> </w:t>
      </w:r>
      <w:r w:rsidRPr="00F84CB2">
        <w:rPr>
          <w:rFonts w:ascii="Arial" w:hAnsi="Arial" w:cs="Arial"/>
          <w:b/>
        </w:rPr>
        <w:t xml:space="preserve"> </w:t>
      </w:r>
      <w:r w:rsidR="002E102C" w:rsidRPr="00F84CB2">
        <w:rPr>
          <w:rFonts w:ascii="Arial" w:hAnsi="Arial" w:cs="Arial"/>
          <w:b/>
        </w:rPr>
        <w:t>Cheryl Fox</w:t>
      </w:r>
    </w:p>
    <w:p w14:paraId="480CF3C8" w14:textId="77777777" w:rsidR="00664534" w:rsidRDefault="00524D1C" w:rsidP="00664534">
      <w:pPr>
        <w:rPr>
          <w:rFonts w:asciiTheme="majorHAnsi" w:hAnsiTheme="majorHAnsi"/>
          <w:sz w:val="22"/>
          <w:szCs w:val="22"/>
        </w:rPr>
      </w:pPr>
      <w:r>
        <w:rPr>
          <w:rFonts w:asciiTheme="majorHAnsi" w:hAnsiTheme="majorHAnsi"/>
          <w:b/>
          <w:sz w:val="22"/>
          <w:szCs w:val="22"/>
        </w:rPr>
        <w:t xml:space="preserve">Hurffville-Bethel  </w:t>
      </w:r>
      <w:r w:rsidRPr="00491093">
        <w:rPr>
          <w:rFonts w:asciiTheme="majorHAnsi" w:hAnsiTheme="majorHAnsi"/>
          <w:sz w:val="22"/>
          <w:szCs w:val="22"/>
        </w:rPr>
        <w:t xml:space="preserve">- The unit sponsored an ice cream social on </w:t>
      </w:r>
      <w:r w:rsidR="00491093" w:rsidRPr="00491093">
        <w:rPr>
          <w:rFonts w:asciiTheme="majorHAnsi" w:hAnsiTheme="majorHAnsi"/>
          <w:sz w:val="22"/>
          <w:szCs w:val="22"/>
        </w:rPr>
        <w:t>July 31 after the choir sang a n</w:t>
      </w:r>
      <w:r w:rsidRPr="00491093">
        <w:rPr>
          <w:rFonts w:asciiTheme="majorHAnsi" w:hAnsiTheme="majorHAnsi"/>
          <w:sz w:val="22"/>
          <w:szCs w:val="22"/>
        </w:rPr>
        <w:t>umber of favorite songs in</w:t>
      </w:r>
      <w:r w:rsidR="00491093" w:rsidRPr="00491093">
        <w:rPr>
          <w:rFonts w:asciiTheme="majorHAnsi" w:hAnsiTheme="majorHAnsi"/>
          <w:sz w:val="22"/>
          <w:szCs w:val="22"/>
        </w:rPr>
        <w:t xml:space="preserve"> the sanctuary. On Dec. 11, they </w:t>
      </w:r>
      <w:r w:rsidRPr="00491093">
        <w:rPr>
          <w:rFonts w:asciiTheme="majorHAnsi" w:hAnsiTheme="majorHAnsi"/>
          <w:sz w:val="22"/>
          <w:szCs w:val="22"/>
        </w:rPr>
        <w:t xml:space="preserve">will hold their annual Christmas Party. Pocketbooks filled with hygiene products for homeless women of Camden will be collected and wrapped. Games, food and fellowship will follow.  </w:t>
      </w:r>
    </w:p>
    <w:p w14:paraId="33F10BDC" w14:textId="77777777" w:rsidR="00394670" w:rsidRPr="00491093" w:rsidRDefault="00394670" w:rsidP="00664534">
      <w:pPr>
        <w:rPr>
          <w:rFonts w:asciiTheme="majorHAnsi" w:hAnsiTheme="majorHAnsi"/>
          <w:sz w:val="22"/>
          <w:szCs w:val="22"/>
        </w:rPr>
      </w:pPr>
    </w:p>
    <w:p w14:paraId="4160C659" w14:textId="77777777" w:rsidR="00524D1C" w:rsidRDefault="00524D1C" w:rsidP="00664534">
      <w:pPr>
        <w:rPr>
          <w:rFonts w:asciiTheme="majorHAnsi" w:hAnsiTheme="majorHAnsi"/>
          <w:sz w:val="22"/>
          <w:szCs w:val="22"/>
        </w:rPr>
      </w:pPr>
      <w:r>
        <w:rPr>
          <w:rFonts w:asciiTheme="majorHAnsi" w:hAnsiTheme="majorHAnsi"/>
          <w:b/>
          <w:sz w:val="22"/>
          <w:szCs w:val="22"/>
        </w:rPr>
        <w:t>Glassboro</w:t>
      </w:r>
      <w:r w:rsidR="00491093">
        <w:rPr>
          <w:rFonts w:asciiTheme="majorHAnsi" w:hAnsiTheme="majorHAnsi"/>
          <w:b/>
          <w:sz w:val="22"/>
          <w:szCs w:val="22"/>
        </w:rPr>
        <w:t xml:space="preserve"> </w:t>
      </w:r>
      <w:r w:rsidRPr="00491093">
        <w:rPr>
          <w:rFonts w:asciiTheme="majorHAnsi" w:hAnsiTheme="majorHAnsi"/>
          <w:sz w:val="22"/>
          <w:szCs w:val="22"/>
        </w:rPr>
        <w:t xml:space="preserve">- A total of nine members of the unit attended the Annual Spring Meeting on Apr. 11 at the Pitman UMC. </w:t>
      </w:r>
    </w:p>
    <w:p w14:paraId="38A60C7D" w14:textId="77777777" w:rsidR="00394670" w:rsidRPr="00491093" w:rsidRDefault="00394670" w:rsidP="00664534">
      <w:pPr>
        <w:rPr>
          <w:rFonts w:asciiTheme="majorHAnsi" w:hAnsiTheme="majorHAnsi"/>
          <w:sz w:val="22"/>
          <w:szCs w:val="22"/>
        </w:rPr>
      </w:pPr>
    </w:p>
    <w:p w14:paraId="5539EE2D" w14:textId="77777777" w:rsidR="00DA77FF" w:rsidRDefault="00524D1C" w:rsidP="00664534">
      <w:pPr>
        <w:rPr>
          <w:rFonts w:asciiTheme="majorHAnsi" w:hAnsiTheme="majorHAnsi"/>
          <w:sz w:val="22"/>
          <w:szCs w:val="22"/>
        </w:rPr>
      </w:pPr>
      <w:r w:rsidRPr="00491093">
        <w:rPr>
          <w:rFonts w:asciiTheme="majorHAnsi" w:hAnsiTheme="majorHAnsi"/>
          <w:b/>
          <w:sz w:val="22"/>
          <w:szCs w:val="22"/>
        </w:rPr>
        <w:t>Pitman –</w:t>
      </w:r>
      <w:r w:rsidRPr="00491093">
        <w:rPr>
          <w:rFonts w:asciiTheme="majorHAnsi" w:hAnsiTheme="majorHAnsi"/>
          <w:sz w:val="22"/>
          <w:szCs w:val="22"/>
        </w:rPr>
        <w:t xml:space="preserve"> </w:t>
      </w:r>
      <w:r w:rsidR="00394670">
        <w:rPr>
          <w:rFonts w:asciiTheme="majorHAnsi" w:hAnsiTheme="majorHAnsi"/>
          <w:sz w:val="22"/>
          <w:szCs w:val="22"/>
        </w:rPr>
        <w:t>We Thank Y</w:t>
      </w:r>
      <w:r w:rsidRPr="00491093">
        <w:rPr>
          <w:rFonts w:asciiTheme="majorHAnsi" w:hAnsiTheme="majorHAnsi"/>
          <w:sz w:val="22"/>
          <w:szCs w:val="22"/>
        </w:rPr>
        <w:t>ou</w:t>
      </w:r>
      <w:r w:rsidR="00394670">
        <w:rPr>
          <w:rFonts w:asciiTheme="majorHAnsi" w:hAnsiTheme="majorHAnsi"/>
          <w:sz w:val="22"/>
          <w:szCs w:val="22"/>
        </w:rPr>
        <w:t xml:space="preserve">! </w:t>
      </w:r>
      <w:r w:rsidRPr="00491093">
        <w:rPr>
          <w:rFonts w:asciiTheme="majorHAnsi" w:hAnsiTheme="majorHAnsi"/>
          <w:sz w:val="22"/>
          <w:szCs w:val="22"/>
        </w:rPr>
        <w:t xml:space="preserve"> for hosting the District Annual Spring Meeti</w:t>
      </w:r>
      <w:r w:rsidR="00491093">
        <w:rPr>
          <w:rFonts w:asciiTheme="majorHAnsi" w:hAnsiTheme="majorHAnsi"/>
          <w:sz w:val="22"/>
          <w:szCs w:val="22"/>
        </w:rPr>
        <w:t>ng and program with over</w:t>
      </w:r>
      <w:r w:rsidRPr="00491093">
        <w:rPr>
          <w:rFonts w:asciiTheme="majorHAnsi" w:hAnsiTheme="majorHAnsi"/>
          <w:sz w:val="22"/>
          <w:szCs w:val="22"/>
        </w:rPr>
        <w:t xml:space="preserve"> </w:t>
      </w:r>
      <w:r w:rsidR="00DD72BA">
        <w:rPr>
          <w:rFonts w:asciiTheme="majorHAnsi" w:hAnsiTheme="majorHAnsi"/>
          <w:sz w:val="22"/>
          <w:szCs w:val="22"/>
        </w:rPr>
        <w:t>30 in attendance, via live and F</w:t>
      </w:r>
      <w:r w:rsidRPr="00491093">
        <w:rPr>
          <w:rFonts w:asciiTheme="majorHAnsi" w:hAnsiTheme="majorHAnsi"/>
          <w:sz w:val="22"/>
          <w:szCs w:val="22"/>
        </w:rPr>
        <w:t>acebook.  We appreciate your hospitality and the well planned program on Cl</w:t>
      </w:r>
      <w:r w:rsidR="00491093">
        <w:rPr>
          <w:rFonts w:asciiTheme="majorHAnsi" w:hAnsiTheme="majorHAnsi"/>
          <w:sz w:val="22"/>
          <w:szCs w:val="22"/>
        </w:rPr>
        <w:t>imate Justice and Sustainability</w:t>
      </w:r>
      <w:r w:rsidRPr="00491093">
        <w:rPr>
          <w:rFonts w:asciiTheme="majorHAnsi" w:hAnsiTheme="majorHAnsi"/>
          <w:sz w:val="22"/>
          <w:szCs w:val="22"/>
        </w:rPr>
        <w:t>. We look forward to retur</w:t>
      </w:r>
      <w:r w:rsidR="00491093">
        <w:rPr>
          <w:rFonts w:asciiTheme="majorHAnsi" w:hAnsiTheme="majorHAnsi"/>
          <w:sz w:val="22"/>
          <w:szCs w:val="22"/>
        </w:rPr>
        <w:t>ning for</w:t>
      </w:r>
      <w:r w:rsidRPr="00491093">
        <w:rPr>
          <w:rFonts w:asciiTheme="majorHAnsi" w:hAnsiTheme="majorHAnsi"/>
          <w:sz w:val="22"/>
          <w:szCs w:val="22"/>
        </w:rPr>
        <w:t xml:space="preserve"> the fall annual meeting </w:t>
      </w:r>
      <w:r w:rsidR="00DA77FF" w:rsidRPr="00491093">
        <w:rPr>
          <w:rFonts w:asciiTheme="majorHAnsi" w:hAnsiTheme="majorHAnsi"/>
          <w:sz w:val="22"/>
          <w:szCs w:val="22"/>
        </w:rPr>
        <w:t>featuring the Neighborhood Center in Camden planned on Oct. 28</w:t>
      </w:r>
      <w:r w:rsidR="00DA77FF" w:rsidRPr="00491093">
        <w:rPr>
          <w:rFonts w:asciiTheme="majorHAnsi" w:hAnsiTheme="majorHAnsi"/>
          <w:sz w:val="22"/>
          <w:szCs w:val="22"/>
          <w:vertAlign w:val="superscript"/>
        </w:rPr>
        <w:t>th</w:t>
      </w:r>
      <w:r w:rsidR="00DA77FF" w:rsidRPr="00491093">
        <w:rPr>
          <w:rFonts w:asciiTheme="majorHAnsi" w:hAnsiTheme="majorHAnsi"/>
          <w:sz w:val="22"/>
          <w:szCs w:val="22"/>
        </w:rPr>
        <w:t xml:space="preserve">. </w:t>
      </w:r>
    </w:p>
    <w:p w14:paraId="2A731B3A" w14:textId="77777777" w:rsidR="00394670" w:rsidRPr="00491093" w:rsidRDefault="00394670" w:rsidP="00664534">
      <w:pPr>
        <w:rPr>
          <w:rFonts w:asciiTheme="majorHAnsi" w:hAnsiTheme="majorHAnsi"/>
          <w:sz w:val="22"/>
          <w:szCs w:val="22"/>
        </w:rPr>
      </w:pPr>
    </w:p>
    <w:p w14:paraId="1CE8429C" w14:textId="77777777" w:rsidR="00DA77FF" w:rsidRDefault="00DA77FF" w:rsidP="00664534">
      <w:pPr>
        <w:rPr>
          <w:rFonts w:asciiTheme="majorHAnsi" w:hAnsiTheme="majorHAnsi"/>
          <w:sz w:val="22"/>
          <w:szCs w:val="22"/>
        </w:rPr>
      </w:pPr>
      <w:r>
        <w:rPr>
          <w:rFonts w:asciiTheme="majorHAnsi" w:hAnsiTheme="majorHAnsi"/>
          <w:b/>
          <w:sz w:val="22"/>
          <w:szCs w:val="22"/>
        </w:rPr>
        <w:t xml:space="preserve">Clayton: Trinity – </w:t>
      </w:r>
      <w:r w:rsidRPr="00491093">
        <w:rPr>
          <w:rFonts w:asciiTheme="majorHAnsi" w:hAnsiTheme="majorHAnsi"/>
          <w:sz w:val="22"/>
          <w:szCs w:val="22"/>
        </w:rPr>
        <w:t>The March meeting was entitled</w:t>
      </w:r>
      <w:r w:rsidR="00491093">
        <w:rPr>
          <w:rFonts w:asciiTheme="majorHAnsi" w:hAnsiTheme="majorHAnsi"/>
          <w:sz w:val="22"/>
          <w:szCs w:val="22"/>
        </w:rPr>
        <w:t xml:space="preserve"> </w:t>
      </w:r>
      <w:r w:rsidRPr="00491093">
        <w:rPr>
          <w:rFonts w:asciiTheme="majorHAnsi" w:hAnsiTheme="majorHAnsi"/>
          <w:sz w:val="22"/>
          <w:szCs w:val="22"/>
        </w:rPr>
        <w:t>”Spring into Wellness” with Emily Heckman. It included practical habits and self</w:t>
      </w:r>
      <w:r w:rsidR="00DD72BA">
        <w:rPr>
          <w:rFonts w:asciiTheme="majorHAnsi" w:hAnsiTheme="majorHAnsi"/>
          <w:sz w:val="22"/>
          <w:szCs w:val="22"/>
        </w:rPr>
        <w:t>-</w:t>
      </w:r>
      <w:r w:rsidRPr="00491093">
        <w:rPr>
          <w:rFonts w:asciiTheme="majorHAnsi" w:hAnsiTheme="majorHAnsi"/>
          <w:sz w:val="22"/>
          <w:szCs w:val="22"/>
        </w:rPr>
        <w:t xml:space="preserve"> reflection on how to feed your heart, soul and strength.  On Apr 2</w:t>
      </w:r>
      <w:r w:rsidR="00491093">
        <w:rPr>
          <w:rFonts w:asciiTheme="majorHAnsi" w:hAnsiTheme="majorHAnsi"/>
          <w:sz w:val="22"/>
          <w:szCs w:val="22"/>
        </w:rPr>
        <w:t>,</w:t>
      </w:r>
      <w:r w:rsidRPr="00491093">
        <w:rPr>
          <w:rFonts w:asciiTheme="majorHAnsi" w:hAnsiTheme="majorHAnsi"/>
          <w:sz w:val="22"/>
          <w:szCs w:val="22"/>
        </w:rPr>
        <w:t xml:space="preserve"> The Southwest Council presented “Alternative Approaches to </w:t>
      </w:r>
      <w:r w:rsidRPr="00491093">
        <w:rPr>
          <w:rFonts w:asciiTheme="majorHAnsi" w:hAnsiTheme="majorHAnsi"/>
          <w:sz w:val="22"/>
          <w:szCs w:val="22"/>
        </w:rPr>
        <w:lastRenderedPageBreak/>
        <w:t>Pain Man</w:t>
      </w:r>
      <w:r w:rsidR="00491093">
        <w:rPr>
          <w:rFonts w:asciiTheme="majorHAnsi" w:hAnsiTheme="majorHAnsi"/>
          <w:sz w:val="22"/>
          <w:szCs w:val="22"/>
        </w:rPr>
        <w:t>a</w:t>
      </w:r>
      <w:r w:rsidRPr="00491093">
        <w:rPr>
          <w:rFonts w:asciiTheme="majorHAnsi" w:hAnsiTheme="majorHAnsi"/>
          <w:sz w:val="22"/>
          <w:szCs w:val="22"/>
        </w:rPr>
        <w:t>gement”.  The College/Community Chorus of Rowan College SJ performed their Spring Concert on May 6, with the unit providing the refreshments.  An indoor picnic</w:t>
      </w:r>
      <w:r w:rsidR="00491093">
        <w:rPr>
          <w:rFonts w:asciiTheme="majorHAnsi" w:hAnsiTheme="majorHAnsi"/>
          <w:sz w:val="22"/>
          <w:szCs w:val="22"/>
        </w:rPr>
        <w:t xml:space="preserve"> (due to the heat!)</w:t>
      </w:r>
      <w:r w:rsidRPr="00491093">
        <w:rPr>
          <w:rFonts w:asciiTheme="majorHAnsi" w:hAnsiTheme="majorHAnsi"/>
          <w:sz w:val="22"/>
          <w:szCs w:val="22"/>
        </w:rPr>
        <w:t xml:space="preserve"> was enjoyed by 18 persons on June 25. Linda</w:t>
      </w:r>
      <w:r>
        <w:rPr>
          <w:rFonts w:asciiTheme="majorHAnsi" w:hAnsiTheme="majorHAnsi"/>
          <w:b/>
          <w:sz w:val="22"/>
          <w:szCs w:val="22"/>
        </w:rPr>
        <w:t xml:space="preserve"> </w:t>
      </w:r>
      <w:r w:rsidRPr="00491093">
        <w:rPr>
          <w:rFonts w:asciiTheme="majorHAnsi" w:hAnsiTheme="majorHAnsi"/>
          <w:sz w:val="22"/>
          <w:szCs w:val="22"/>
        </w:rPr>
        <w:t>Amey led a Thanksgiving</w:t>
      </w:r>
      <w:r>
        <w:rPr>
          <w:rFonts w:asciiTheme="majorHAnsi" w:hAnsiTheme="majorHAnsi"/>
          <w:b/>
          <w:sz w:val="22"/>
          <w:szCs w:val="22"/>
        </w:rPr>
        <w:t xml:space="preserve"> </w:t>
      </w:r>
      <w:r w:rsidRPr="00491093">
        <w:rPr>
          <w:rFonts w:asciiTheme="majorHAnsi" w:hAnsiTheme="majorHAnsi"/>
          <w:sz w:val="22"/>
          <w:szCs w:val="22"/>
        </w:rPr>
        <w:t>card making craft with 12 ladies making 3 cards each. 10 lbs</w:t>
      </w:r>
      <w:r w:rsidR="00DA275A">
        <w:rPr>
          <w:rFonts w:asciiTheme="majorHAnsi" w:hAnsiTheme="majorHAnsi"/>
          <w:sz w:val="22"/>
          <w:szCs w:val="22"/>
        </w:rPr>
        <w:t>.</w:t>
      </w:r>
      <w:r w:rsidRPr="00491093">
        <w:rPr>
          <w:rFonts w:asciiTheme="majorHAnsi" w:hAnsiTheme="majorHAnsi"/>
          <w:sz w:val="22"/>
          <w:szCs w:val="22"/>
        </w:rPr>
        <w:t xml:space="preserve"> of aluminum foil tabs were collected for the R. McD</w:t>
      </w:r>
      <w:r w:rsidR="00491093">
        <w:rPr>
          <w:rFonts w:asciiTheme="majorHAnsi" w:hAnsiTheme="majorHAnsi"/>
          <w:sz w:val="22"/>
          <w:szCs w:val="22"/>
        </w:rPr>
        <w:t>onald House. Their big yard sale</w:t>
      </w:r>
      <w:r w:rsidRPr="00491093">
        <w:rPr>
          <w:rFonts w:asciiTheme="majorHAnsi" w:hAnsiTheme="majorHAnsi"/>
          <w:sz w:val="22"/>
          <w:szCs w:val="22"/>
        </w:rPr>
        <w:t xml:space="preserve"> was on Oct. 5</w:t>
      </w:r>
      <w:r w:rsidRPr="00491093">
        <w:rPr>
          <w:rFonts w:asciiTheme="majorHAnsi" w:hAnsiTheme="majorHAnsi"/>
          <w:sz w:val="22"/>
          <w:szCs w:val="22"/>
          <w:vertAlign w:val="superscript"/>
        </w:rPr>
        <w:t>th</w:t>
      </w:r>
      <w:r w:rsidRPr="00491093">
        <w:rPr>
          <w:rFonts w:asciiTheme="majorHAnsi" w:hAnsiTheme="majorHAnsi"/>
          <w:sz w:val="22"/>
          <w:szCs w:val="22"/>
        </w:rPr>
        <w:t>.  The Nov</w:t>
      </w:r>
      <w:r w:rsidR="00394670">
        <w:rPr>
          <w:rFonts w:asciiTheme="majorHAnsi" w:hAnsiTheme="majorHAnsi"/>
          <w:sz w:val="22"/>
          <w:szCs w:val="22"/>
        </w:rPr>
        <w:t>.</w:t>
      </w:r>
      <w:r w:rsidRPr="00491093">
        <w:rPr>
          <w:rFonts w:asciiTheme="majorHAnsi" w:hAnsiTheme="majorHAnsi"/>
          <w:sz w:val="22"/>
          <w:szCs w:val="22"/>
        </w:rPr>
        <w:t xml:space="preserve"> 12 meeting will be on SAD, </w:t>
      </w:r>
      <w:r w:rsidR="00491093">
        <w:rPr>
          <w:rFonts w:asciiTheme="majorHAnsi" w:hAnsiTheme="majorHAnsi"/>
          <w:sz w:val="22"/>
          <w:szCs w:val="22"/>
        </w:rPr>
        <w:t>(</w:t>
      </w:r>
      <w:r w:rsidRPr="00491093">
        <w:rPr>
          <w:rFonts w:asciiTheme="majorHAnsi" w:hAnsiTheme="majorHAnsi"/>
          <w:sz w:val="22"/>
          <w:szCs w:val="22"/>
        </w:rPr>
        <w:t xml:space="preserve">seasonal affective </w:t>
      </w:r>
      <w:r w:rsidR="00491093">
        <w:rPr>
          <w:rFonts w:asciiTheme="majorHAnsi" w:hAnsiTheme="majorHAnsi"/>
          <w:sz w:val="22"/>
          <w:szCs w:val="22"/>
        </w:rPr>
        <w:t>disorder)</w:t>
      </w:r>
      <w:r w:rsidRPr="00491093">
        <w:rPr>
          <w:rFonts w:asciiTheme="majorHAnsi" w:hAnsiTheme="majorHAnsi"/>
          <w:sz w:val="22"/>
          <w:szCs w:val="22"/>
        </w:rPr>
        <w:t xml:space="preserve"> and on Dec. 3 they will make fruit baskets and sing Christmas Carols. </w:t>
      </w:r>
    </w:p>
    <w:p w14:paraId="1550198A" w14:textId="77777777" w:rsidR="00394670" w:rsidRPr="00491093" w:rsidRDefault="00394670" w:rsidP="00664534">
      <w:pPr>
        <w:rPr>
          <w:rFonts w:asciiTheme="majorHAnsi" w:hAnsiTheme="majorHAnsi"/>
          <w:sz w:val="22"/>
          <w:szCs w:val="22"/>
        </w:rPr>
      </w:pPr>
    </w:p>
    <w:p w14:paraId="3CF085D2" w14:textId="77777777" w:rsidR="00664534" w:rsidRPr="00491093" w:rsidRDefault="00DA77FF" w:rsidP="00664534">
      <w:pPr>
        <w:rPr>
          <w:rFonts w:asciiTheme="majorHAnsi" w:hAnsiTheme="majorHAnsi"/>
          <w:sz w:val="22"/>
          <w:szCs w:val="22"/>
        </w:rPr>
      </w:pPr>
      <w:r>
        <w:rPr>
          <w:rFonts w:asciiTheme="majorHAnsi" w:hAnsiTheme="majorHAnsi"/>
          <w:b/>
          <w:sz w:val="22"/>
          <w:szCs w:val="22"/>
        </w:rPr>
        <w:t xml:space="preserve">Willow Grove/Union Grove </w:t>
      </w:r>
      <w:r w:rsidRPr="00491093">
        <w:rPr>
          <w:rFonts w:asciiTheme="majorHAnsi" w:hAnsiTheme="majorHAnsi"/>
          <w:sz w:val="22"/>
          <w:szCs w:val="22"/>
        </w:rPr>
        <w:t>– We hosted the Cluster Ar</w:t>
      </w:r>
      <w:r w:rsidR="00491093">
        <w:rPr>
          <w:rFonts w:asciiTheme="majorHAnsi" w:hAnsiTheme="majorHAnsi"/>
          <w:sz w:val="22"/>
          <w:szCs w:val="22"/>
        </w:rPr>
        <w:t>ea Lenten Soup Dinner for 53 pe</w:t>
      </w:r>
      <w:r w:rsidRPr="00491093">
        <w:rPr>
          <w:rFonts w:asciiTheme="majorHAnsi" w:hAnsiTheme="majorHAnsi"/>
          <w:sz w:val="22"/>
          <w:szCs w:val="22"/>
        </w:rPr>
        <w:t>ople at the Willow Grove Hall.  The March 17 meeting included a pro</w:t>
      </w:r>
      <w:r w:rsidR="00DA275A">
        <w:rPr>
          <w:rFonts w:asciiTheme="majorHAnsi" w:hAnsiTheme="majorHAnsi"/>
          <w:sz w:val="22"/>
          <w:szCs w:val="22"/>
        </w:rPr>
        <w:t xml:space="preserve">gram from the UWF Program Book </w:t>
      </w:r>
      <w:r w:rsidRPr="00491093">
        <w:rPr>
          <w:rFonts w:asciiTheme="majorHAnsi" w:hAnsiTheme="majorHAnsi"/>
          <w:sz w:val="22"/>
          <w:szCs w:val="22"/>
        </w:rPr>
        <w:t xml:space="preserve">and Prayer from the Prayer Calendar, helping to make them a Bronze Mission Today unit. On April 30, we traveled to the UM Communities </w:t>
      </w:r>
      <w:r w:rsidR="00782EFE" w:rsidRPr="00491093">
        <w:rPr>
          <w:rFonts w:asciiTheme="majorHAnsi" w:hAnsiTheme="majorHAnsi"/>
          <w:sz w:val="22"/>
          <w:szCs w:val="22"/>
        </w:rPr>
        <w:t xml:space="preserve">of Pitman to host the April Birthdays of the residents and their guests. Pastor Al Darby led the singing with guitar accompanying for the favorite hymns, followed by games and birthday cupcakes.  A joyful afternoon was had by all! The Sept 22 pumpkin/sunflower paint party was fun and successful. 16 persons created their own masterpieces on 11x </w:t>
      </w:r>
      <w:r w:rsidR="00E611EC">
        <w:rPr>
          <w:rFonts w:asciiTheme="majorHAnsi" w:hAnsiTheme="majorHAnsi"/>
          <w:sz w:val="22"/>
          <w:szCs w:val="22"/>
        </w:rPr>
        <w:t>14” canvases.  The proceeds will go for Dinners for</w:t>
      </w:r>
      <w:r w:rsidR="00782EFE" w:rsidRPr="00491093">
        <w:rPr>
          <w:rFonts w:asciiTheme="majorHAnsi" w:hAnsiTheme="majorHAnsi"/>
          <w:sz w:val="22"/>
          <w:szCs w:val="22"/>
        </w:rPr>
        <w:t xml:space="preserve"> the community families in need for Thanksgiving and Christmas</w:t>
      </w:r>
      <w:r w:rsidR="00394670">
        <w:rPr>
          <w:rFonts w:asciiTheme="majorHAnsi" w:hAnsiTheme="majorHAnsi"/>
          <w:sz w:val="22"/>
          <w:szCs w:val="22"/>
        </w:rPr>
        <w:t>.</w:t>
      </w:r>
      <w:r w:rsidR="00782EFE" w:rsidRPr="00491093">
        <w:rPr>
          <w:rFonts w:asciiTheme="majorHAnsi" w:hAnsiTheme="majorHAnsi"/>
          <w:sz w:val="22"/>
          <w:szCs w:val="22"/>
        </w:rPr>
        <w:t xml:space="preserve"> </w:t>
      </w:r>
    </w:p>
    <w:p w14:paraId="724A9616" w14:textId="77777777" w:rsidR="00782EFE" w:rsidRDefault="00394670" w:rsidP="00DD72BA">
      <w:pPr>
        <w:ind w:firstLine="720"/>
        <w:rPr>
          <w:rFonts w:asciiTheme="majorHAnsi" w:hAnsiTheme="majorHAnsi"/>
          <w:b/>
          <w:sz w:val="22"/>
          <w:szCs w:val="22"/>
        </w:rPr>
      </w:pPr>
      <w:r>
        <w:rPr>
          <w:rFonts w:asciiTheme="majorHAnsi" w:hAnsiTheme="majorHAnsi"/>
          <w:sz w:val="22"/>
          <w:szCs w:val="22"/>
        </w:rPr>
        <w:t>Please s</w:t>
      </w:r>
      <w:r w:rsidR="00782EFE" w:rsidRPr="00491093">
        <w:rPr>
          <w:rFonts w:asciiTheme="majorHAnsi" w:hAnsiTheme="majorHAnsi"/>
          <w:sz w:val="22"/>
          <w:szCs w:val="22"/>
        </w:rPr>
        <w:t xml:space="preserve">ave the date for our future fundraisers to benefit our </w:t>
      </w:r>
      <w:r w:rsidR="00E611EC">
        <w:rPr>
          <w:rFonts w:asciiTheme="majorHAnsi" w:hAnsiTheme="majorHAnsi"/>
          <w:sz w:val="22"/>
          <w:szCs w:val="22"/>
        </w:rPr>
        <w:t xml:space="preserve">missions: </w:t>
      </w:r>
      <w:r w:rsidR="00491093">
        <w:rPr>
          <w:rFonts w:asciiTheme="majorHAnsi" w:hAnsiTheme="majorHAnsi"/>
          <w:sz w:val="22"/>
          <w:szCs w:val="22"/>
        </w:rPr>
        <w:t xml:space="preserve"> Souper</w:t>
      </w:r>
      <w:r w:rsidR="005020D7">
        <w:rPr>
          <w:rFonts w:asciiTheme="majorHAnsi" w:hAnsiTheme="majorHAnsi"/>
          <w:sz w:val="22"/>
          <w:szCs w:val="22"/>
        </w:rPr>
        <w:t>-</w:t>
      </w:r>
      <w:r w:rsidR="00491093">
        <w:rPr>
          <w:rFonts w:asciiTheme="majorHAnsi" w:hAnsiTheme="majorHAnsi"/>
          <w:sz w:val="22"/>
          <w:szCs w:val="22"/>
        </w:rPr>
        <w:t xml:space="preserve"> bowl and Baked </w:t>
      </w:r>
      <w:r w:rsidR="00782EFE" w:rsidRPr="00491093">
        <w:rPr>
          <w:rFonts w:asciiTheme="majorHAnsi" w:hAnsiTheme="majorHAnsi"/>
          <w:sz w:val="22"/>
          <w:szCs w:val="22"/>
        </w:rPr>
        <w:t xml:space="preserve">Bread Sale on Sat. Feb. 8, 2025 from 12-3 pm. also the Spring </w:t>
      </w:r>
      <w:r w:rsidR="00491093">
        <w:rPr>
          <w:rFonts w:asciiTheme="majorHAnsi" w:hAnsiTheme="majorHAnsi"/>
          <w:sz w:val="22"/>
          <w:szCs w:val="22"/>
        </w:rPr>
        <w:t>T</w:t>
      </w:r>
      <w:r w:rsidR="00782EFE" w:rsidRPr="00491093">
        <w:rPr>
          <w:rFonts w:asciiTheme="majorHAnsi" w:hAnsiTheme="majorHAnsi"/>
          <w:sz w:val="22"/>
          <w:szCs w:val="22"/>
        </w:rPr>
        <w:t xml:space="preserve">ime in Paris Tea, </w:t>
      </w:r>
      <w:r w:rsidR="00491093">
        <w:rPr>
          <w:rFonts w:asciiTheme="majorHAnsi" w:hAnsiTheme="majorHAnsi"/>
          <w:sz w:val="22"/>
          <w:szCs w:val="22"/>
        </w:rPr>
        <w:t xml:space="preserve">in </w:t>
      </w:r>
      <w:r w:rsidR="00E611EC">
        <w:rPr>
          <w:rFonts w:asciiTheme="majorHAnsi" w:hAnsiTheme="majorHAnsi"/>
          <w:sz w:val="22"/>
          <w:szCs w:val="22"/>
        </w:rPr>
        <w:t xml:space="preserve">the </w:t>
      </w:r>
      <w:r w:rsidR="00782EFE" w:rsidRPr="00491093">
        <w:rPr>
          <w:rFonts w:asciiTheme="majorHAnsi" w:hAnsiTheme="majorHAnsi"/>
          <w:sz w:val="22"/>
          <w:szCs w:val="22"/>
        </w:rPr>
        <w:t>Fell</w:t>
      </w:r>
      <w:r w:rsidR="00491093">
        <w:rPr>
          <w:rFonts w:asciiTheme="majorHAnsi" w:hAnsiTheme="majorHAnsi"/>
          <w:sz w:val="22"/>
          <w:szCs w:val="22"/>
        </w:rPr>
        <w:t>o</w:t>
      </w:r>
      <w:r w:rsidR="00782EFE" w:rsidRPr="00491093">
        <w:rPr>
          <w:rFonts w:asciiTheme="majorHAnsi" w:hAnsiTheme="majorHAnsi"/>
          <w:sz w:val="22"/>
          <w:szCs w:val="22"/>
        </w:rPr>
        <w:t>wship Hall. Contact Rosemary Powell</w:t>
      </w:r>
      <w:r w:rsidR="00782EFE">
        <w:rPr>
          <w:rFonts w:asciiTheme="majorHAnsi" w:hAnsiTheme="majorHAnsi"/>
          <w:b/>
          <w:sz w:val="22"/>
          <w:szCs w:val="22"/>
        </w:rPr>
        <w:t xml:space="preserve"> at </w:t>
      </w:r>
      <w:hyperlink r:id="rId13" w:history="1">
        <w:r w:rsidR="00782EFE" w:rsidRPr="007A6C1E">
          <w:rPr>
            <w:rStyle w:val="Hyperlink"/>
            <w:rFonts w:asciiTheme="majorHAnsi" w:hAnsiTheme="majorHAnsi"/>
            <w:b/>
            <w:sz w:val="22"/>
            <w:szCs w:val="22"/>
          </w:rPr>
          <w:t>rpcamper@gmail.com</w:t>
        </w:r>
      </w:hyperlink>
      <w:r w:rsidR="00782EFE">
        <w:rPr>
          <w:rFonts w:asciiTheme="majorHAnsi" w:hAnsiTheme="majorHAnsi"/>
          <w:b/>
          <w:sz w:val="22"/>
          <w:szCs w:val="22"/>
        </w:rPr>
        <w:t xml:space="preserve">  </w:t>
      </w:r>
    </w:p>
    <w:p w14:paraId="326CD12A" w14:textId="77777777" w:rsidR="00394670" w:rsidRDefault="00394670" w:rsidP="00664534">
      <w:pPr>
        <w:rPr>
          <w:rFonts w:asciiTheme="majorHAnsi" w:hAnsiTheme="majorHAnsi"/>
          <w:b/>
          <w:sz w:val="22"/>
          <w:szCs w:val="22"/>
        </w:rPr>
      </w:pPr>
    </w:p>
    <w:p w14:paraId="13A105D0" w14:textId="77777777" w:rsidR="00E6427C" w:rsidRDefault="00E6427C" w:rsidP="00E6427C">
      <w:pPr>
        <w:pStyle w:val="NoSpacing"/>
        <w:rPr>
          <w:b/>
          <w:sz w:val="28"/>
          <w:szCs w:val="28"/>
        </w:rPr>
      </w:pPr>
      <w:r w:rsidRPr="005D7281">
        <w:rPr>
          <w:b/>
          <w:sz w:val="28"/>
          <w:szCs w:val="28"/>
        </w:rPr>
        <w:t>Bridgeton</w:t>
      </w:r>
      <w:r>
        <w:rPr>
          <w:b/>
          <w:sz w:val="28"/>
          <w:szCs w:val="28"/>
        </w:rPr>
        <w:t xml:space="preserve">/Vineland </w:t>
      </w:r>
      <w:r w:rsidRPr="005D7281">
        <w:rPr>
          <w:b/>
          <w:sz w:val="28"/>
          <w:szCs w:val="28"/>
        </w:rPr>
        <w:t xml:space="preserve"> Area –</w:t>
      </w:r>
      <w:r w:rsidR="002E102C">
        <w:rPr>
          <w:b/>
          <w:sz w:val="28"/>
          <w:szCs w:val="28"/>
        </w:rPr>
        <w:t xml:space="preserve">  Judy Poloff</w:t>
      </w:r>
      <w:r>
        <w:rPr>
          <w:b/>
          <w:sz w:val="28"/>
          <w:szCs w:val="28"/>
        </w:rPr>
        <w:t xml:space="preserve">              </w:t>
      </w:r>
    </w:p>
    <w:p w14:paraId="2368AFF7" w14:textId="77777777" w:rsidR="00E6427C" w:rsidRDefault="00E6427C" w:rsidP="00E6427C">
      <w:pPr>
        <w:pStyle w:val="NoSpacing"/>
      </w:pPr>
      <w:r>
        <w:rPr>
          <w:b/>
          <w:sz w:val="28"/>
          <w:szCs w:val="28"/>
        </w:rPr>
        <w:t xml:space="preserve">  </w:t>
      </w:r>
      <w:r w:rsidRPr="00E611EC">
        <w:rPr>
          <w:b/>
        </w:rPr>
        <w:t>Friendship Finley</w:t>
      </w:r>
      <w:r w:rsidR="00394670">
        <w:rPr>
          <w:b/>
        </w:rPr>
        <w:t xml:space="preserve"> </w:t>
      </w:r>
      <w:r w:rsidRPr="00394670">
        <w:rPr>
          <w:b/>
        </w:rPr>
        <w:t xml:space="preserve"> UMC</w:t>
      </w:r>
      <w:r w:rsidR="00394670">
        <w:rPr>
          <w:b/>
        </w:rPr>
        <w:t xml:space="preserve"> -</w:t>
      </w:r>
      <w:r>
        <w:t xml:space="preserve"> Christmas Ex</w:t>
      </w:r>
      <w:r w:rsidR="00394670">
        <w:t>po Sat., Nov. 2, 2024, 9am – 2 p</w:t>
      </w:r>
      <w:r>
        <w:t>m</w:t>
      </w:r>
      <w:r w:rsidR="00394670">
        <w:t xml:space="preserve"> at</w:t>
      </w:r>
      <w:r>
        <w:t xml:space="preserve"> 252 Centerton Rd, Bridgeton, N. We hope to see you there!    </w:t>
      </w:r>
    </w:p>
    <w:p w14:paraId="02336170" w14:textId="77777777" w:rsidR="00E6427C" w:rsidRDefault="00E6427C" w:rsidP="00E6427C">
      <w:pPr>
        <w:pStyle w:val="NoSpacing"/>
      </w:pPr>
    </w:p>
    <w:p w14:paraId="082DBCD7" w14:textId="77777777" w:rsidR="00394670" w:rsidRDefault="00E6427C" w:rsidP="00E6427C">
      <w:pPr>
        <w:pStyle w:val="NoSpacing"/>
      </w:pPr>
      <w:r w:rsidRPr="00E611EC">
        <w:rPr>
          <w:b/>
        </w:rPr>
        <w:t xml:space="preserve"> John Wesley</w:t>
      </w:r>
      <w:r>
        <w:t xml:space="preserve"> – The ladies are busy selling Boscov’s Friends Helping Friends passes. Several members attended the Denim and Diamonds Event on Oct 10</w:t>
      </w:r>
      <w:r w:rsidRPr="0052023B">
        <w:rPr>
          <w:vertAlign w:val="superscript"/>
        </w:rPr>
        <w:t>th</w:t>
      </w:r>
      <w:r>
        <w:t xml:space="preserve"> supporting the Cornerstone Women’s Resource Center.  In Dec. they will </w:t>
      </w:r>
      <w:r w:rsidR="00394670">
        <w:t xml:space="preserve">be having a Holiday Bingo Night to end the year. They will exchange Christmas cookies, play religious bingo and win all the prizes! </w:t>
      </w:r>
    </w:p>
    <w:p w14:paraId="5DB22B98" w14:textId="77777777" w:rsidR="00394670" w:rsidRDefault="00394670" w:rsidP="00E6427C">
      <w:pPr>
        <w:pStyle w:val="NoSpacing"/>
      </w:pPr>
    </w:p>
    <w:p w14:paraId="173F4C7D" w14:textId="77777777" w:rsidR="00132377" w:rsidRDefault="00782EFE" w:rsidP="00E6427C">
      <w:pPr>
        <w:pStyle w:val="NoSpacing"/>
        <w:rPr>
          <w:rFonts w:asciiTheme="majorHAnsi" w:hAnsiTheme="majorHAnsi"/>
        </w:rPr>
      </w:pPr>
      <w:r>
        <w:rPr>
          <w:rFonts w:asciiTheme="majorHAnsi" w:hAnsiTheme="majorHAnsi"/>
          <w:b/>
        </w:rPr>
        <w:t xml:space="preserve">Vineland </w:t>
      </w:r>
      <w:r w:rsidRPr="00491093">
        <w:rPr>
          <w:rFonts w:asciiTheme="majorHAnsi" w:hAnsiTheme="majorHAnsi"/>
        </w:rPr>
        <w:t xml:space="preserve">– The June 3 meeting included a program on Live in Action. On September 16, a </w:t>
      </w:r>
      <w:r w:rsidR="00132377">
        <w:t xml:space="preserve">Christmas </w:t>
      </w:r>
      <w:r w:rsidR="00132377" w:rsidRPr="00491093">
        <w:rPr>
          <w:rFonts w:asciiTheme="majorHAnsi" w:hAnsiTheme="majorHAnsi"/>
        </w:rPr>
        <w:t>engraved p</w:t>
      </w:r>
      <w:r w:rsidR="00132377">
        <w:rPr>
          <w:rFonts w:asciiTheme="majorHAnsi" w:hAnsiTheme="majorHAnsi"/>
        </w:rPr>
        <w:t>laque was presented to the unit</w:t>
      </w:r>
      <w:r w:rsidR="00132377" w:rsidRPr="00491093">
        <w:rPr>
          <w:rFonts w:asciiTheme="majorHAnsi" w:hAnsiTheme="majorHAnsi"/>
        </w:rPr>
        <w:t xml:space="preserve"> by Barbara Meyrick. I</w:t>
      </w:r>
      <w:r w:rsidR="00132377">
        <w:rPr>
          <w:rFonts w:asciiTheme="majorHAnsi" w:hAnsiTheme="majorHAnsi"/>
        </w:rPr>
        <w:t>t was her idea to make design listing all of the unit’s</w:t>
      </w:r>
      <w:r w:rsidR="00132377" w:rsidRPr="00491093">
        <w:rPr>
          <w:rFonts w:asciiTheme="majorHAnsi" w:hAnsiTheme="majorHAnsi"/>
        </w:rPr>
        <w:t xml:space="preserve"> recipients of the Special Mission Recognition Pins over the years. Isn’t that a wonderful idea? See picture below.    They are currently conducting a fundraiser for Joe’s Chicken to raise funds for our missions.  Tickets are $15 good through January 2025.   They will host the children</w:t>
      </w:r>
      <w:r w:rsidR="00132377">
        <w:rPr>
          <w:rFonts w:asciiTheme="majorHAnsi" w:hAnsiTheme="majorHAnsi"/>
        </w:rPr>
        <w:t>’</w:t>
      </w:r>
      <w:r w:rsidR="00132377" w:rsidRPr="00491093">
        <w:rPr>
          <w:rFonts w:asciiTheme="majorHAnsi" w:hAnsiTheme="majorHAnsi"/>
        </w:rPr>
        <w:t>s Choir from Haddonfield on Dec. 7</w:t>
      </w:r>
      <w:r w:rsidR="00132377" w:rsidRPr="00491093">
        <w:rPr>
          <w:rFonts w:asciiTheme="majorHAnsi" w:hAnsiTheme="majorHAnsi"/>
          <w:vertAlign w:val="superscript"/>
        </w:rPr>
        <w:t>th</w:t>
      </w:r>
      <w:r w:rsidR="00132377" w:rsidRPr="00491093">
        <w:rPr>
          <w:rFonts w:asciiTheme="majorHAnsi" w:hAnsiTheme="majorHAnsi"/>
        </w:rPr>
        <w:t xml:space="preserve"> for</w:t>
      </w:r>
      <w:r w:rsidR="00132377">
        <w:rPr>
          <w:rFonts w:asciiTheme="majorHAnsi" w:hAnsiTheme="majorHAnsi"/>
        </w:rPr>
        <w:t xml:space="preserve"> the</w:t>
      </w:r>
      <w:r w:rsidR="00132377" w:rsidRPr="00491093">
        <w:rPr>
          <w:rFonts w:asciiTheme="majorHAnsi" w:hAnsiTheme="majorHAnsi"/>
        </w:rPr>
        <w:t xml:space="preserve"> second year.</w:t>
      </w:r>
      <w:r w:rsidR="00132377">
        <w:rPr>
          <w:rFonts w:asciiTheme="majorHAnsi" w:hAnsiTheme="majorHAnsi"/>
          <w:b/>
        </w:rPr>
        <w:t xml:space="preserve">  </w:t>
      </w:r>
      <w:r w:rsidR="00132377" w:rsidRPr="00491093">
        <w:rPr>
          <w:rFonts w:asciiTheme="majorHAnsi" w:hAnsiTheme="majorHAnsi"/>
        </w:rPr>
        <w:t>Crafts and</w:t>
      </w:r>
      <w:r w:rsidR="00132377">
        <w:rPr>
          <w:rFonts w:asciiTheme="majorHAnsi" w:hAnsiTheme="majorHAnsi"/>
          <w:b/>
        </w:rPr>
        <w:t xml:space="preserve"> </w:t>
      </w:r>
      <w:r w:rsidR="00132377" w:rsidRPr="00DA275A">
        <w:rPr>
          <w:rFonts w:asciiTheme="majorHAnsi" w:hAnsiTheme="majorHAnsi"/>
        </w:rPr>
        <w:t>refreshments will follow the wonderful</w:t>
      </w:r>
      <w:r w:rsidR="00132377">
        <w:rPr>
          <w:rFonts w:asciiTheme="majorHAnsi" w:hAnsiTheme="majorHAnsi"/>
          <w:b/>
        </w:rPr>
        <w:t xml:space="preserve"> </w:t>
      </w:r>
      <w:r w:rsidR="00132377" w:rsidRPr="00E611EC">
        <w:rPr>
          <w:rFonts w:asciiTheme="majorHAnsi" w:hAnsiTheme="majorHAnsi"/>
        </w:rPr>
        <w:t>program.  Time TBA.</w:t>
      </w:r>
    </w:p>
    <w:p w14:paraId="72661FA3" w14:textId="77777777" w:rsidR="00132377" w:rsidRDefault="00132377" w:rsidP="00E6427C">
      <w:pPr>
        <w:pStyle w:val="NoSpacing"/>
        <w:rPr>
          <w:rFonts w:asciiTheme="majorHAnsi" w:hAnsiTheme="majorHAnsi"/>
        </w:rPr>
      </w:pPr>
    </w:p>
    <w:p w14:paraId="52D8B450" w14:textId="77777777" w:rsidR="00132377" w:rsidRDefault="00132377" w:rsidP="00E6427C">
      <w:pPr>
        <w:pStyle w:val="NoSpacing"/>
      </w:pPr>
      <w:r>
        <w:t xml:space="preserve">                 </w:t>
      </w:r>
      <w:r>
        <w:rPr>
          <w:noProof/>
        </w:rPr>
        <w:drawing>
          <wp:inline distT="0" distB="0" distL="0" distR="0" wp14:anchorId="6BE95EDF" wp14:editId="72E984D9">
            <wp:extent cx="1485900" cy="1981200"/>
            <wp:effectExtent l="171450" t="171450" r="190500" b="190500"/>
            <wp:docPr id="1" name="Picture 1" descr="C:\Users\Barbara\AppData\Local\Temp\{4E5D0DA5-FACD-422C-A4FD-11BD3B10B9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Temp\{4E5D0DA5-FACD-422C-A4FD-11BD3B10B9C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981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E8A43E4" w14:textId="77777777" w:rsidR="00132377" w:rsidRDefault="00132377" w:rsidP="00E6427C">
      <w:pPr>
        <w:pStyle w:val="NoSpacing"/>
      </w:pPr>
    </w:p>
    <w:p w14:paraId="795B7211" w14:textId="77777777" w:rsidR="00E6427C" w:rsidRDefault="00E6427C" w:rsidP="00E6427C">
      <w:pPr>
        <w:pStyle w:val="NoSpacing"/>
      </w:pPr>
      <w:r w:rsidRPr="00E611EC">
        <w:rPr>
          <w:b/>
        </w:rPr>
        <w:t xml:space="preserve">Newport </w:t>
      </w:r>
      <w:r>
        <w:t xml:space="preserve"> - the women are busy preparing for their Soup – Baked Goods-Rummage sale on Nov. 2</w:t>
      </w:r>
      <w:r w:rsidRPr="00E611EC">
        <w:rPr>
          <w:vertAlign w:val="superscript"/>
        </w:rPr>
        <w:t>nd</w:t>
      </w:r>
      <w:r>
        <w:t xml:space="preserve">  from 9-1. </w:t>
      </w:r>
    </w:p>
    <w:p w14:paraId="4433FA20" w14:textId="77777777" w:rsidR="00132377" w:rsidRDefault="00132377" w:rsidP="00E6427C">
      <w:pPr>
        <w:pStyle w:val="NoSpacing"/>
      </w:pPr>
    </w:p>
    <w:p w14:paraId="190F7285" w14:textId="77777777" w:rsidR="00DA579D" w:rsidRPr="00132377" w:rsidRDefault="00E6427C" w:rsidP="00132377">
      <w:pPr>
        <w:rPr>
          <w:rFonts w:asciiTheme="majorHAnsi" w:hAnsiTheme="majorHAnsi"/>
          <w:sz w:val="22"/>
          <w:szCs w:val="22"/>
        </w:rPr>
      </w:pPr>
      <w:r w:rsidRPr="00E611EC">
        <w:rPr>
          <w:b/>
        </w:rPr>
        <w:lastRenderedPageBreak/>
        <w:t>Bridgeton First</w:t>
      </w:r>
      <w:r>
        <w:t xml:space="preserve"> – (members from Trinity, First and Friendship Finley)    In June we had a Tea attended by 21 ladies. In July, 8 members went to South Seaville Camp for Women’s Day.  They heard an inspiring message and enjoyed the dinner together. In August, the women went out to lunch for the summer outing. They are selling Boscov’s discount passes.  They also supported Pam Smith’s annual mission trip to the Crow Indian Reservation in Montana this past summer. The Oct. meeting w</w:t>
      </w:r>
      <w:r w:rsidR="00132377">
        <w:t>ill be the World Thank Offering</w:t>
      </w:r>
      <w:r>
        <w:t xml:space="preserve"> and they will play Bible Bingo. They will end the year with a </w:t>
      </w:r>
      <w:r w:rsidR="00132377">
        <w:t>Christmas Party.</w:t>
      </w:r>
      <w:r w:rsidR="00DA579D">
        <w:t xml:space="preserve">        </w:t>
      </w:r>
    </w:p>
    <w:p w14:paraId="00A92A71" w14:textId="77777777" w:rsidR="00AF1FAA" w:rsidRPr="007243FC" w:rsidRDefault="009E4DFD" w:rsidP="00482136">
      <w:pPr>
        <w:pStyle w:val="NormalWeb"/>
      </w:pPr>
      <w:r w:rsidRPr="005D7281">
        <w:rPr>
          <w:b/>
          <w:sz w:val="28"/>
          <w:szCs w:val="28"/>
        </w:rPr>
        <w:t>Salem Area</w:t>
      </w:r>
      <w:r w:rsidR="005D7281" w:rsidRPr="005D7281">
        <w:rPr>
          <w:b/>
        </w:rPr>
        <w:tab/>
      </w:r>
      <w:r w:rsidR="00F84CB2">
        <w:rPr>
          <w:b/>
        </w:rPr>
        <w:t xml:space="preserve"> - Truedy Moore</w:t>
      </w:r>
      <w:r w:rsidR="00F84CB2">
        <w:tab/>
        <w:t xml:space="preserve">   </w:t>
      </w:r>
      <w:r w:rsidR="005D7281">
        <w:t xml:space="preserve"> </w:t>
      </w:r>
      <w:r w:rsidR="00E611EC" w:rsidRPr="007243FC">
        <w:rPr>
          <w:b/>
        </w:rPr>
        <w:t>Penns Grove New Hope</w:t>
      </w:r>
      <w:r w:rsidR="00E611EC">
        <w:t xml:space="preserve"> </w:t>
      </w:r>
      <w:r w:rsidR="00E611EC" w:rsidRPr="007243FC">
        <w:t xml:space="preserve">- </w:t>
      </w:r>
      <w:r w:rsidRPr="007243FC">
        <w:t xml:space="preserve">  The Sept. 25th meeting was held as a birthday celebration for our member, Ja</w:t>
      </w:r>
      <w:r w:rsidR="00E611EC" w:rsidRPr="007243FC">
        <w:t>net Vinyard on</w:t>
      </w:r>
      <w:r w:rsidRPr="007243FC">
        <w:t xml:space="preserve"> her 100</w:t>
      </w:r>
      <w:r w:rsidRPr="007243FC">
        <w:rPr>
          <w:vertAlign w:val="superscript"/>
        </w:rPr>
        <w:t>th</w:t>
      </w:r>
      <w:r w:rsidRPr="007243FC">
        <w:t xml:space="preserve"> birthday.  The church congregation gathered after church and sang Happy Birthday to her via Facebook.  She is not well at this time and is being lovingly cared for by her son and daughter in Ohio.</w:t>
      </w:r>
      <w:r w:rsidR="008E78B2" w:rsidRPr="007243FC">
        <w:t xml:space="preserve"> </w:t>
      </w:r>
      <w:r w:rsidRPr="007243FC">
        <w:t>The October meeting will be the p</w:t>
      </w:r>
      <w:r w:rsidR="00E611EC" w:rsidRPr="007243FC">
        <w:t xml:space="preserve">ledge program. </w:t>
      </w:r>
      <w:r w:rsidRPr="007243FC">
        <w:t xml:space="preserve"> </w:t>
      </w:r>
      <w:r w:rsidR="008E78B2" w:rsidRPr="007243FC">
        <w:t xml:space="preserve">Birthday recognition </w:t>
      </w:r>
      <w:r w:rsidRPr="007243FC">
        <w:t>Emails have been sent to 6 missionaries from the Prayer Calendar</w:t>
      </w:r>
      <w:r w:rsidR="008E78B2" w:rsidRPr="007243FC">
        <w:t xml:space="preserve"> 2024.  A note of appreciation was received i</w:t>
      </w:r>
      <w:r w:rsidR="00482136" w:rsidRPr="007243FC">
        <w:t>n response.</w:t>
      </w:r>
    </w:p>
    <w:p w14:paraId="74CDE785" w14:textId="77777777" w:rsidR="00387EA4" w:rsidRPr="007243FC" w:rsidRDefault="00387EA4" w:rsidP="00387EA4">
      <w:pPr>
        <w:rPr>
          <w:b/>
          <w:sz w:val="28"/>
          <w:szCs w:val="28"/>
        </w:rPr>
      </w:pPr>
      <w:r w:rsidRPr="007243FC">
        <w:rPr>
          <w:b/>
          <w:sz w:val="28"/>
          <w:szCs w:val="28"/>
        </w:rPr>
        <w:t xml:space="preserve">Haddonfield Area: </w:t>
      </w:r>
    </w:p>
    <w:p w14:paraId="1A37DB8C" w14:textId="77777777" w:rsidR="00387EA4" w:rsidRDefault="00387EA4" w:rsidP="00387EA4">
      <w:r w:rsidRPr="00890FA5">
        <w:rPr>
          <w:b/>
        </w:rPr>
        <w:t>Haddonfield</w:t>
      </w:r>
      <w:r>
        <w:t xml:space="preserve"> – Fall</w:t>
      </w:r>
      <w:r w:rsidR="007243FC">
        <w:t xml:space="preserve"> has come and our ladies have been quite busy!   Our annual Thrifty Treasures rummage sale was a huge success, bringing in the largest amount of money ever!  Not only were there tons of happy shoppers, but many items were donated to the homeless and those in need. Warm clothing will be much appreciated by the homeless now that the weather has turned cooler!  It was a week of hard work, but also a week of forming new friendships and </w:t>
      </w:r>
      <w:r w:rsidR="007243FC">
        <w:t>spending time together! We couldn’t have done it without the help of many men from our congregation also!</w:t>
      </w:r>
    </w:p>
    <w:p w14:paraId="6BEE3D08" w14:textId="77777777" w:rsidR="007243FC" w:rsidRDefault="007243FC" w:rsidP="00387EA4">
      <w:r>
        <w:t>Circles have begun meeting and programs ha</w:t>
      </w:r>
      <w:r w:rsidR="00890FA5">
        <w:t>v</w:t>
      </w:r>
      <w:r>
        <w:t>e ben planned for our monthl</w:t>
      </w:r>
      <w:r w:rsidR="00890FA5">
        <w:t>y</w:t>
      </w:r>
      <w:r>
        <w:t xml:space="preserve"> luncheons on the first Thursday of every month. The November luncheon will feature a fashion show of clothing items purchased from the rummage sale. We have some very talented models in the group and this is always a fun event as the ladies model their prized purchases!</w:t>
      </w:r>
    </w:p>
    <w:p w14:paraId="2DA85E6F" w14:textId="77777777" w:rsidR="007243FC" w:rsidRDefault="007243FC" w:rsidP="00387EA4">
      <w:r>
        <w:t>In order to try something new and attract women who work during the day, we held a dinner instead of a luncheon this month. The speaker was David Vansciver, a much loved, retired pastor from our church, who reported on his missio</w:t>
      </w:r>
      <w:r w:rsidR="00890FA5">
        <w:t>n trip to the Philippines.  UWF, as well as individuals, had given him mone-tary support for his trip as well as donating clothing for the impoverished children there. It was a very special program!</w:t>
      </w:r>
    </w:p>
    <w:p w14:paraId="2F3B8BFC" w14:textId="77777777" w:rsidR="00890FA5" w:rsidRDefault="00890FA5" w:rsidP="00890FA5">
      <w:pPr>
        <w:ind w:firstLine="720"/>
      </w:pPr>
      <w:r>
        <w:t xml:space="preserve">Look forward to our upcoming programs, which include a special musical program in December for Christmas; a Native American speaker; a speaker from United Methodist Communities in Collingswood and others. We would love to have any of you join us for any of these programs. </w:t>
      </w:r>
    </w:p>
    <w:p w14:paraId="1A761D36" w14:textId="77777777" w:rsidR="00387EA4" w:rsidRDefault="00387EA4" w:rsidP="00482136">
      <w:pPr>
        <w:pStyle w:val="NormalWeb"/>
        <w:rPr>
          <w:b/>
          <w:sz w:val="28"/>
          <w:szCs w:val="28"/>
        </w:rPr>
      </w:pPr>
      <w:r w:rsidRPr="00387EA4">
        <w:rPr>
          <w:b/>
          <w:sz w:val="28"/>
          <w:szCs w:val="28"/>
        </w:rPr>
        <w:t>Delaware Bay District UWF Units:</w:t>
      </w:r>
    </w:p>
    <w:p w14:paraId="404B7237" w14:textId="77777777" w:rsidR="00387EA4" w:rsidRPr="007243FC" w:rsidRDefault="00387EA4" w:rsidP="00482136">
      <w:pPr>
        <w:pStyle w:val="NormalWeb"/>
      </w:pPr>
      <w:r w:rsidRPr="007243FC">
        <w:t>As</w:t>
      </w:r>
      <w:r w:rsidR="00DD72BA">
        <w:t xml:space="preserve"> we continue to grow together as</w:t>
      </w:r>
      <w:r w:rsidRPr="007243FC">
        <w:t xml:space="preserve"> the combined Delaware Bay and Ga</w:t>
      </w:r>
      <w:r w:rsidR="00DD72BA">
        <w:t>teway South Units we</w:t>
      </w:r>
      <w:r w:rsidRPr="007243FC">
        <w:t xml:space="preserve">  lear</w:t>
      </w:r>
      <w:r w:rsidR="007243FC" w:rsidRPr="007243FC">
        <w:t>n</w:t>
      </w:r>
      <w:r w:rsidRPr="007243FC">
        <w:t xml:space="preserve"> more as we go along</w:t>
      </w:r>
      <w:r w:rsidR="007243FC" w:rsidRPr="007243FC">
        <w:t>.  At present we have gathered the following list of units participating (20).</w:t>
      </w:r>
    </w:p>
    <w:p w14:paraId="29697A67" w14:textId="77777777" w:rsidR="00387EA4" w:rsidRDefault="00387EA4" w:rsidP="00387EA4">
      <w:pPr>
        <w:pStyle w:val="NoSpacing"/>
        <w:rPr>
          <w:rFonts w:asciiTheme="majorHAnsi" w:hAnsiTheme="majorHAnsi"/>
          <w:b/>
        </w:rPr>
      </w:pPr>
      <w:r w:rsidRPr="00387EA4">
        <w:rPr>
          <w:rFonts w:asciiTheme="majorHAnsi" w:hAnsiTheme="majorHAnsi"/>
          <w:b/>
        </w:rPr>
        <w:t>Almonesson</w:t>
      </w:r>
    </w:p>
    <w:p w14:paraId="4E8993C3" w14:textId="77777777" w:rsidR="00387EA4" w:rsidRDefault="00387EA4" w:rsidP="00387EA4">
      <w:pPr>
        <w:pStyle w:val="NoSpacing"/>
        <w:rPr>
          <w:rFonts w:asciiTheme="majorHAnsi" w:hAnsiTheme="majorHAnsi"/>
          <w:b/>
        </w:rPr>
      </w:pPr>
      <w:r>
        <w:rPr>
          <w:rFonts w:asciiTheme="majorHAnsi" w:hAnsiTheme="majorHAnsi"/>
          <w:b/>
        </w:rPr>
        <w:t>Auburn-Ebenezer</w:t>
      </w:r>
    </w:p>
    <w:p w14:paraId="0EF69196" w14:textId="77777777" w:rsidR="00387EA4" w:rsidRDefault="00387EA4" w:rsidP="00387EA4">
      <w:pPr>
        <w:pStyle w:val="NoSpacing"/>
        <w:rPr>
          <w:rFonts w:asciiTheme="majorHAnsi" w:hAnsiTheme="majorHAnsi"/>
          <w:b/>
        </w:rPr>
      </w:pPr>
      <w:r>
        <w:rPr>
          <w:rFonts w:asciiTheme="majorHAnsi" w:hAnsiTheme="majorHAnsi"/>
          <w:b/>
        </w:rPr>
        <w:t>Audubon</w:t>
      </w:r>
    </w:p>
    <w:p w14:paraId="243BD0A1" w14:textId="77777777" w:rsidR="00387EA4" w:rsidRDefault="00387EA4" w:rsidP="00387EA4">
      <w:pPr>
        <w:pStyle w:val="NoSpacing"/>
        <w:rPr>
          <w:rFonts w:asciiTheme="majorHAnsi" w:hAnsiTheme="majorHAnsi"/>
          <w:b/>
        </w:rPr>
      </w:pPr>
      <w:r>
        <w:rPr>
          <w:rFonts w:asciiTheme="majorHAnsi" w:hAnsiTheme="majorHAnsi"/>
          <w:b/>
        </w:rPr>
        <w:t>Bridgeton- First</w:t>
      </w:r>
    </w:p>
    <w:p w14:paraId="25BF7F9D" w14:textId="77777777" w:rsidR="00387EA4" w:rsidRDefault="00387EA4" w:rsidP="00387EA4">
      <w:pPr>
        <w:pStyle w:val="NoSpacing"/>
        <w:rPr>
          <w:rFonts w:asciiTheme="majorHAnsi" w:hAnsiTheme="majorHAnsi"/>
          <w:b/>
        </w:rPr>
      </w:pPr>
      <w:r>
        <w:rPr>
          <w:rFonts w:asciiTheme="majorHAnsi" w:hAnsiTheme="majorHAnsi"/>
          <w:b/>
        </w:rPr>
        <w:lastRenderedPageBreak/>
        <w:t>Bridgeton – John Wesley</w:t>
      </w:r>
    </w:p>
    <w:p w14:paraId="3E8F7CAE" w14:textId="77777777" w:rsidR="00387EA4" w:rsidRDefault="00387EA4" w:rsidP="00387EA4">
      <w:pPr>
        <w:pStyle w:val="NoSpacing"/>
        <w:rPr>
          <w:rFonts w:asciiTheme="majorHAnsi" w:hAnsiTheme="majorHAnsi"/>
          <w:b/>
        </w:rPr>
      </w:pPr>
      <w:r>
        <w:rPr>
          <w:rFonts w:asciiTheme="majorHAnsi" w:hAnsiTheme="majorHAnsi"/>
          <w:b/>
        </w:rPr>
        <w:t>Chews Landing</w:t>
      </w:r>
    </w:p>
    <w:p w14:paraId="21AF0677" w14:textId="77777777" w:rsidR="00387EA4" w:rsidRDefault="00387EA4" w:rsidP="00387EA4">
      <w:pPr>
        <w:pStyle w:val="NoSpacing"/>
        <w:rPr>
          <w:rFonts w:asciiTheme="majorHAnsi" w:hAnsiTheme="majorHAnsi"/>
          <w:b/>
        </w:rPr>
      </w:pPr>
      <w:r>
        <w:rPr>
          <w:rFonts w:asciiTheme="majorHAnsi" w:hAnsiTheme="majorHAnsi"/>
          <w:b/>
        </w:rPr>
        <w:t>Emmanuel Oaklyn</w:t>
      </w:r>
    </w:p>
    <w:p w14:paraId="5297C23F" w14:textId="77777777" w:rsidR="00387EA4" w:rsidRDefault="00387EA4" w:rsidP="00387EA4">
      <w:pPr>
        <w:pStyle w:val="NoSpacing"/>
        <w:rPr>
          <w:rFonts w:asciiTheme="majorHAnsi" w:hAnsiTheme="majorHAnsi"/>
          <w:b/>
        </w:rPr>
      </w:pPr>
      <w:r>
        <w:rPr>
          <w:rFonts w:asciiTheme="majorHAnsi" w:hAnsiTheme="majorHAnsi"/>
          <w:b/>
        </w:rPr>
        <w:t xml:space="preserve">Ferry Avenue Camden </w:t>
      </w:r>
    </w:p>
    <w:p w14:paraId="2303BB83" w14:textId="77777777" w:rsidR="00387EA4" w:rsidRDefault="00387EA4" w:rsidP="00387EA4">
      <w:pPr>
        <w:pStyle w:val="NoSpacing"/>
        <w:rPr>
          <w:rFonts w:asciiTheme="majorHAnsi" w:hAnsiTheme="majorHAnsi"/>
          <w:b/>
        </w:rPr>
      </w:pPr>
      <w:r>
        <w:rPr>
          <w:rFonts w:asciiTheme="majorHAnsi" w:hAnsiTheme="majorHAnsi"/>
          <w:b/>
        </w:rPr>
        <w:t>Glassboro First</w:t>
      </w:r>
    </w:p>
    <w:p w14:paraId="613D5526" w14:textId="77777777" w:rsidR="00AF1FAA" w:rsidRPr="00387EA4" w:rsidRDefault="00AF1FAA" w:rsidP="00664534">
      <w:pPr>
        <w:rPr>
          <w:rFonts w:asciiTheme="majorHAnsi" w:hAnsiTheme="majorHAnsi"/>
          <w:b/>
          <w:sz w:val="22"/>
          <w:szCs w:val="22"/>
        </w:rPr>
      </w:pPr>
      <w:r>
        <w:rPr>
          <w:rFonts w:asciiTheme="majorHAnsi" w:hAnsiTheme="majorHAnsi"/>
          <w:b/>
          <w:sz w:val="22"/>
          <w:szCs w:val="22"/>
        </w:rPr>
        <w:t xml:space="preserve">Haddonfield </w:t>
      </w:r>
    </w:p>
    <w:p w14:paraId="08F8745D" w14:textId="77777777" w:rsidR="00AF1FAA" w:rsidRDefault="00AF1FAA" w:rsidP="00664534">
      <w:pPr>
        <w:rPr>
          <w:rFonts w:asciiTheme="majorHAnsi" w:hAnsiTheme="majorHAnsi"/>
          <w:b/>
          <w:sz w:val="22"/>
          <w:szCs w:val="22"/>
        </w:rPr>
      </w:pPr>
      <w:r>
        <w:rPr>
          <w:rFonts w:asciiTheme="majorHAnsi" w:hAnsiTheme="majorHAnsi"/>
          <w:b/>
          <w:sz w:val="22"/>
          <w:szCs w:val="22"/>
        </w:rPr>
        <w:t xml:space="preserve">Hurffville – Bethel </w:t>
      </w:r>
    </w:p>
    <w:p w14:paraId="3E94DA4B" w14:textId="77777777" w:rsidR="00E6427C" w:rsidRDefault="00E6427C" w:rsidP="00664534">
      <w:pPr>
        <w:rPr>
          <w:rFonts w:asciiTheme="majorHAnsi" w:hAnsiTheme="majorHAnsi"/>
          <w:b/>
          <w:sz w:val="22"/>
          <w:szCs w:val="22"/>
        </w:rPr>
      </w:pPr>
      <w:r>
        <w:rPr>
          <w:rFonts w:asciiTheme="majorHAnsi" w:hAnsiTheme="majorHAnsi"/>
          <w:b/>
          <w:sz w:val="22"/>
          <w:szCs w:val="22"/>
        </w:rPr>
        <w:t>Lawnside:  Mt. Zion</w:t>
      </w:r>
    </w:p>
    <w:p w14:paraId="6F874629" w14:textId="77777777" w:rsidR="00AF1FAA" w:rsidRDefault="00AF1FAA" w:rsidP="00664534">
      <w:pPr>
        <w:rPr>
          <w:rFonts w:asciiTheme="majorHAnsi" w:hAnsiTheme="majorHAnsi"/>
          <w:b/>
          <w:sz w:val="22"/>
          <w:szCs w:val="22"/>
        </w:rPr>
      </w:pPr>
      <w:r>
        <w:rPr>
          <w:rFonts w:asciiTheme="majorHAnsi" w:hAnsiTheme="majorHAnsi"/>
          <w:b/>
          <w:sz w:val="22"/>
          <w:szCs w:val="22"/>
        </w:rPr>
        <w:t>Penns Grove – New Hope</w:t>
      </w:r>
    </w:p>
    <w:p w14:paraId="339B87B5" w14:textId="77777777" w:rsidR="00AF1FAA" w:rsidRDefault="00AF1FAA" w:rsidP="00664534">
      <w:pPr>
        <w:rPr>
          <w:rFonts w:asciiTheme="majorHAnsi" w:hAnsiTheme="majorHAnsi"/>
          <w:b/>
          <w:sz w:val="22"/>
          <w:szCs w:val="22"/>
        </w:rPr>
      </w:pPr>
      <w:r>
        <w:rPr>
          <w:rFonts w:asciiTheme="majorHAnsi" w:hAnsiTheme="majorHAnsi"/>
          <w:b/>
          <w:sz w:val="22"/>
          <w:szCs w:val="22"/>
        </w:rPr>
        <w:t>Pitman</w:t>
      </w:r>
    </w:p>
    <w:p w14:paraId="70B20B7C" w14:textId="77777777" w:rsidR="00AF1FAA" w:rsidRDefault="00AF1FAA" w:rsidP="00664534">
      <w:pPr>
        <w:rPr>
          <w:rFonts w:asciiTheme="majorHAnsi" w:hAnsiTheme="majorHAnsi"/>
          <w:b/>
          <w:sz w:val="22"/>
          <w:szCs w:val="22"/>
        </w:rPr>
      </w:pPr>
      <w:r>
        <w:rPr>
          <w:rFonts w:asciiTheme="majorHAnsi" w:hAnsiTheme="majorHAnsi"/>
          <w:b/>
          <w:sz w:val="22"/>
          <w:szCs w:val="22"/>
        </w:rPr>
        <w:t>Quinton – Haven</w:t>
      </w:r>
    </w:p>
    <w:p w14:paraId="796F80FD" w14:textId="77777777" w:rsidR="00AF1FAA" w:rsidRDefault="00AF1FAA" w:rsidP="00664534">
      <w:pPr>
        <w:rPr>
          <w:rFonts w:asciiTheme="majorHAnsi" w:hAnsiTheme="majorHAnsi"/>
          <w:b/>
          <w:sz w:val="22"/>
          <w:szCs w:val="22"/>
        </w:rPr>
      </w:pPr>
      <w:r>
        <w:rPr>
          <w:rFonts w:asciiTheme="majorHAnsi" w:hAnsiTheme="majorHAnsi"/>
          <w:b/>
          <w:sz w:val="22"/>
          <w:szCs w:val="22"/>
        </w:rPr>
        <w:t>Salem Broadway</w:t>
      </w:r>
    </w:p>
    <w:p w14:paraId="45B46E4F" w14:textId="77777777" w:rsidR="00AF1FAA" w:rsidRDefault="00AF1FAA" w:rsidP="00664534">
      <w:pPr>
        <w:rPr>
          <w:rFonts w:asciiTheme="majorHAnsi" w:hAnsiTheme="majorHAnsi"/>
          <w:b/>
          <w:sz w:val="22"/>
          <w:szCs w:val="22"/>
        </w:rPr>
      </w:pPr>
      <w:r>
        <w:rPr>
          <w:rFonts w:asciiTheme="majorHAnsi" w:hAnsiTheme="majorHAnsi"/>
          <w:b/>
          <w:sz w:val="22"/>
          <w:szCs w:val="22"/>
        </w:rPr>
        <w:t xml:space="preserve">Salem – Mt Hope </w:t>
      </w:r>
    </w:p>
    <w:p w14:paraId="35F8A50A" w14:textId="77777777" w:rsidR="00AF1FAA" w:rsidRDefault="00AF1FAA" w:rsidP="00664534">
      <w:pPr>
        <w:rPr>
          <w:rFonts w:asciiTheme="majorHAnsi" w:hAnsiTheme="majorHAnsi"/>
          <w:b/>
          <w:sz w:val="22"/>
          <w:szCs w:val="22"/>
        </w:rPr>
      </w:pPr>
      <w:r>
        <w:rPr>
          <w:rFonts w:asciiTheme="majorHAnsi" w:hAnsiTheme="majorHAnsi"/>
          <w:b/>
          <w:sz w:val="22"/>
          <w:szCs w:val="22"/>
        </w:rPr>
        <w:t>Vineland – First</w:t>
      </w:r>
    </w:p>
    <w:p w14:paraId="1EE05065" w14:textId="77777777" w:rsidR="00AF1FAA" w:rsidRDefault="00AF1FAA" w:rsidP="00664534">
      <w:pPr>
        <w:rPr>
          <w:rFonts w:asciiTheme="majorHAnsi" w:hAnsiTheme="majorHAnsi"/>
          <w:b/>
          <w:sz w:val="22"/>
          <w:szCs w:val="22"/>
        </w:rPr>
      </w:pPr>
      <w:r>
        <w:rPr>
          <w:rFonts w:asciiTheme="majorHAnsi" w:hAnsiTheme="majorHAnsi"/>
          <w:b/>
          <w:sz w:val="22"/>
          <w:szCs w:val="22"/>
        </w:rPr>
        <w:t xml:space="preserve">Willow Grove/Union Grove </w:t>
      </w:r>
    </w:p>
    <w:p w14:paraId="1E78EB6A" w14:textId="77777777" w:rsidR="00AF1FAA" w:rsidRDefault="00AF1FAA" w:rsidP="00664534">
      <w:pPr>
        <w:rPr>
          <w:rFonts w:asciiTheme="majorHAnsi" w:hAnsiTheme="majorHAnsi"/>
          <w:b/>
          <w:sz w:val="22"/>
          <w:szCs w:val="22"/>
        </w:rPr>
      </w:pPr>
    </w:p>
    <w:p w14:paraId="1FEC083E" w14:textId="77777777" w:rsidR="00AF1FAA" w:rsidRPr="005020D7" w:rsidRDefault="00AF1FAA" w:rsidP="00664534">
      <w:pPr>
        <w:rPr>
          <w:rFonts w:asciiTheme="majorHAnsi" w:hAnsiTheme="majorHAnsi"/>
          <w:b/>
          <w:sz w:val="28"/>
          <w:szCs w:val="28"/>
        </w:rPr>
      </w:pPr>
      <w:r w:rsidRPr="005020D7">
        <w:rPr>
          <w:rFonts w:asciiTheme="majorHAnsi" w:hAnsiTheme="majorHAnsi"/>
          <w:b/>
          <w:sz w:val="28"/>
          <w:szCs w:val="28"/>
        </w:rPr>
        <w:t xml:space="preserve">Area Unit coordinators lists: </w:t>
      </w:r>
    </w:p>
    <w:p w14:paraId="3D04F7FC" w14:textId="77777777" w:rsidR="00AF1FAA" w:rsidRDefault="00AF1FAA" w:rsidP="00664534">
      <w:pPr>
        <w:rPr>
          <w:rFonts w:asciiTheme="majorHAnsi" w:hAnsiTheme="majorHAnsi"/>
          <w:b/>
          <w:sz w:val="22"/>
          <w:szCs w:val="22"/>
        </w:rPr>
      </w:pPr>
      <w:r>
        <w:rPr>
          <w:rFonts w:asciiTheme="majorHAnsi" w:hAnsiTheme="majorHAnsi"/>
          <w:b/>
          <w:sz w:val="22"/>
          <w:szCs w:val="22"/>
        </w:rPr>
        <w:t>Judy Poloff</w:t>
      </w:r>
      <w:r w:rsidR="00132377">
        <w:rPr>
          <w:rFonts w:asciiTheme="majorHAnsi" w:hAnsiTheme="majorHAnsi"/>
          <w:b/>
          <w:sz w:val="22"/>
          <w:szCs w:val="22"/>
        </w:rPr>
        <w:t xml:space="preserve"> -</w:t>
      </w:r>
      <w:r>
        <w:rPr>
          <w:rFonts w:asciiTheme="majorHAnsi" w:hAnsiTheme="majorHAnsi"/>
          <w:b/>
          <w:sz w:val="22"/>
          <w:szCs w:val="22"/>
        </w:rPr>
        <w:t xml:space="preserve">   Bridgeton </w:t>
      </w:r>
      <w:r w:rsidR="005409C3">
        <w:rPr>
          <w:rFonts w:asciiTheme="majorHAnsi" w:hAnsiTheme="majorHAnsi"/>
          <w:b/>
          <w:sz w:val="22"/>
          <w:szCs w:val="22"/>
        </w:rPr>
        <w:t>Area:</w:t>
      </w:r>
    </w:p>
    <w:p w14:paraId="02AA40A3" w14:textId="77777777" w:rsidR="00AF1FAA" w:rsidRDefault="00AF1FAA" w:rsidP="00664534">
      <w:pPr>
        <w:rPr>
          <w:rFonts w:asciiTheme="majorHAnsi" w:hAnsiTheme="majorHAnsi"/>
          <w:b/>
          <w:sz w:val="22"/>
          <w:szCs w:val="22"/>
        </w:rPr>
      </w:pPr>
      <w:r>
        <w:rPr>
          <w:rFonts w:asciiTheme="majorHAnsi" w:hAnsiTheme="majorHAnsi"/>
          <w:b/>
          <w:sz w:val="22"/>
          <w:szCs w:val="22"/>
        </w:rPr>
        <w:t xml:space="preserve">Bridgeton First, Bridgeton John Wesley,  </w:t>
      </w:r>
    </w:p>
    <w:p w14:paraId="587E68A2" w14:textId="77777777" w:rsidR="009E4DFD" w:rsidRDefault="009E4DFD" w:rsidP="00664534">
      <w:pPr>
        <w:rPr>
          <w:rFonts w:asciiTheme="majorHAnsi" w:hAnsiTheme="majorHAnsi"/>
          <w:b/>
          <w:sz w:val="22"/>
          <w:szCs w:val="22"/>
        </w:rPr>
      </w:pPr>
      <w:r>
        <w:rPr>
          <w:rFonts w:asciiTheme="majorHAnsi" w:hAnsiTheme="majorHAnsi"/>
          <w:b/>
          <w:sz w:val="22"/>
          <w:szCs w:val="22"/>
        </w:rPr>
        <w:t>Vineland, First</w:t>
      </w:r>
    </w:p>
    <w:p w14:paraId="0480EA45" w14:textId="77777777" w:rsidR="00AF1FAA" w:rsidRDefault="00AF1FAA" w:rsidP="00664534">
      <w:pPr>
        <w:rPr>
          <w:rFonts w:asciiTheme="majorHAnsi" w:hAnsiTheme="majorHAnsi"/>
          <w:b/>
          <w:sz w:val="22"/>
          <w:szCs w:val="22"/>
        </w:rPr>
      </w:pPr>
    </w:p>
    <w:p w14:paraId="60A81442" w14:textId="77777777" w:rsidR="005409C3" w:rsidRDefault="00AF1FAA" w:rsidP="00664534">
      <w:pPr>
        <w:rPr>
          <w:rFonts w:asciiTheme="majorHAnsi" w:hAnsiTheme="majorHAnsi"/>
          <w:b/>
          <w:sz w:val="22"/>
          <w:szCs w:val="22"/>
        </w:rPr>
      </w:pPr>
      <w:r>
        <w:rPr>
          <w:rFonts w:asciiTheme="majorHAnsi" w:hAnsiTheme="majorHAnsi"/>
          <w:b/>
          <w:sz w:val="22"/>
          <w:szCs w:val="22"/>
        </w:rPr>
        <w:t>Cheryl Fox –</w:t>
      </w:r>
      <w:r w:rsidR="005409C3">
        <w:rPr>
          <w:rFonts w:asciiTheme="majorHAnsi" w:hAnsiTheme="majorHAnsi"/>
          <w:b/>
          <w:sz w:val="22"/>
          <w:szCs w:val="22"/>
        </w:rPr>
        <w:t xml:space="preserve"> Pitman Area:</w:t>
      </w:r>
    </w:p>
    <w:p w14:paraId="2B1E14D9" w14:textId="77777777" w:rsidR="00AF1FAA" w:rsidRDefault="00AF1FAA" w:rsidP="00664534">
      <w:pPr>
        <w:rPr>
          <w:rFonts w:asciiTheme="majorHAnsi" w:hAnsiTheme="majorHAnsi"/>
          <w:b/>
          <w:sz w:val="22"/>
          <w:szCs w:val="22"/>
        </w:rPr>
      </w:pPr>
      <w:r>
        <w:rPr>
          <w:rFonts w:asciiTheme="majorHAnsi" w:hAnsiTheme="majorHAnsi"/>
          <w:b/>
          <w:sz w:val="22"/>
          <w:szCs w:val="22"/>
        </w:rPr>
        <w:t xml:space="preserve"> Clayton Trinity, Hurf</w:t>
      </w:r>
      <w:r w:rsidR="009604A1">
        <w:rPr>
          <w:rFonts w:asciiTheme="majorHAnsi" w:hAnsiTheme="majorHAnsi"/>
          <w:b/>
          <w:sz w:val="22"/>
          <w:szCs w:val="22"/>
        </w:rPr>
        <w:t>f</w:t>
      </w:r>
      <w:r>
        <w:rPr>
          <w:rFonts w:asciiTheme="majorHAnsi" w:hAnsiTheme="majorHAnsi"/>
          <w:b/>
          <w:sz w:val="22"/>
          <w:szCs w:val="22"/>
        </w:rPr>
        <w:t>ville – Bethel, Glassboro, WillowGrove/Union Grove</w:t>
      </w:r>
    </w:p>
    <w:p w14:paraId="3C129FC0" w14:textId="77777777" w:rsidR="00AF1FAA" w:rsidRDefault="00AF1FAA" w:rsidP="00664534">
      <w:pPr>
        <w:rPr>
          <w:rFonts w:asciiTheme="majorHAnsi" w:hAnsiTheme="majorHAnsi"/>
          <w:b/>
          <w:sz w:val="22"/>
          <w:szCs w:val="22"/>
        </w:rPr>
      </w:pPr>
    </w:p>
    <w:p w14:paraId="31875733" w14:textId="77777777" w:rsidR="005409C3" w:rsidRDefault="005409C3" w:rsidP="00664534">
      <w:pPr>
        <w:rPr>
          <w:rFonts w:asciiTheme="majorHAnsi" w:hAnsiTheme="majorHAnsi"/>
          <w:b/>
          <w:sz w:val="22"/>
          <w:szCs w:val="22"/>
        </w:rPr>
      </w:pPr>
      <w:r>
        <w:rPr>
          <w:rFonts w:asciiTheme="majorHAnsi" w:hAnsiTheme="majorHAnsi"/>
          <w:b/>
          <w:sz w:val="22"/>
          <w:szCs w:val="22"/>
        </w:rPr>
        <w:t>Truedy Moore - Salem Area:</w:t>
      </w:r>
    </w:p>
    <w:p w14:paraId="30292030" w14:textId="77777777" w:rsidR="005409C3" w:rsidRDefault="005409C3" w:rsidP="00664534">
      <w:pPr>
        <w:rPr>
          <w:rFonts w:asciiTheme="majorHAnsi" w:hAnsiTheme="majorHAnsi"/>
          <w:b/>
          <w:sz w:val="22"/>
          <w:szCs w:val="22"/>
        </w:rPr>
      </w:pPr>
      <w:r>
        <w:rPr>
          <w:rFonts w:asciiTheme="majorHAnsi" w:hAnsiTheme="majorHAnsi"/>
          <w:b/>
          <w:sz w:val="22"/>
          <w:szCs w:val="22"/>
        </w:rPr>
        <w:t>Auburn – Ebenezer, Penns  Grove – New Hope, Salem Broadway, Sale</w:t>
      </w:r>
      <w:r w:rsidR="009604A1">
        <w:rPr>
          <w:rFonts w:asciiTheme="majorHAnsi" w:hAnsiTheme="majorHAnsi"/>
          <w:b/>
          <w:sz w:val="22"/>
          <w:szCs w:val="22"/>
        </w:rPr>
        <w:t>m Mt. Hope, Quinton – Haven</w:t>
      </w:r>
      <w:r>
        <w:rPr>
          <w:rFonts w:asciiTheme="majorHAnsi" w:hAnsiTheme="majorHAnsi"/>
          <w:b/>
          <w:sz w:val="22"/>
          <w:szCs w:val="22"/>
        </w:rPr>
        <w:t xml:space="preserve"> </w:t>
      </w:r>
    </w:p>
    <w:p w14:paraId="34C4910D" w14:textId="77777777" w:rsidR="005409C3" w:rsidRDefault="005409C3" w:rsidP="00664534">
      <w:pPr>
        <w:rPr>
          <w:rFonts w:asciiTheme="majorHAnsi" w:hAnsiTheme="majorHAnsi"/>
          <w:b/>
          <w:sz w:val="22"/>
          <w:szCs w:val="22"/>
        </w:rPr>
      </w:pPr>
    </w:p>
    <w:p w14:paraId="73FD81BA" w14:textId="77777777" w:rsidR="00890FA5" w:rsidRDefault="00890FA5" w:rsidP="00664534">
      <w:pPr>
        <w:rPr>
          <w:rFonts w:asciiTheme="majorHAnsi" w:hAnsiTheme="majorHAnsi"/>
          <w:b/>
          <w:sz w:val="22"/>
          <w:szCs w:val="22"/>
        </w:rPr>
      </w:pPr>
    </w:p>
    <w:p w14:paraId="5F66ACE3" w14:textId="77777777" w:rsidR="00890FA5" w:rsidRDefault="00890FA5" w:rsidP="00664534">
      <w:pPr>
        <w:rPr>
          <w:rFonts w:asciiTheme="majorHAnsi" w:hAnsiTheme="majorHAnsi"/>
          <w:b/>
          <w:sz w:val="22"/>
          <w:szCs w:val="22"/>
        </w:rPr>
      </w:pPr>
    </w:p>
    <w:p w14:paraId="01036519" w14:textId="77777777" w:rsidR="00890FA5" w:rsidRDefault="00890FA5" w:rsidP="00664534">
      <w:pPr>
        <w:rPr>
          <w:rFonts w:asciiTheme="majorHAnsi" w:hAnsiTheme="majorHAnsi"/>
          <w:b/>
          <w:sz w:val="22"/>
          <w:szCs w:val="22"/>
        </w:rPr>
      </w:pPr>
    </w:p>
    <w:p w14:paraId="7A4A2162" w14:textId="77777777" w:rsidR="00DD72BA" w:rsidRPr="00FA2840" w:rsidRDefault="00DD72BA" w:rsidP="00DD72BA">
      <w:pPr>
        <w:rPr>
          <w:rFonts w:asciiTheme="majorHAnsi" w:hAnsiTheme="majorHAnsi"/>
          <w:sz w:val="28"/>
          <w:szCs w:val="28"/>
        </w:rPr>
      </w:pPr>
      <w:r w:rsidRPr="00FA2840">
        <w:rPr>
          <w:rFonts w:asciiTheme="majorHAnsi" w:hAnsiTheme="majorHAnsi"/>
          <w:sz w:val="28"/>
          <w:szCs w:val="28"/>
        </w:rPr>
        <w:t>Delaware Bay District</w:t>
      </w:r>
    </w:p>
    <w:p w14:paraId="08EF9A60" w14:textId="77777777" w:rsidR="00DD72BA" w:rsidRPr="00FA2840" w:rsidRDefault="00DD72BA" w:rsidP="00DD72BA">
      <w:pPr>
        <w:rPr>
          <w:rFonts w:asciiTheme="majorHAnsi" w:hAnsiTheme="majorHAnsi"/>
          <w:sz w:val="28"/>
          <w:szCs w:val="28"/>
        </w:rPr>
      </w:pPr>
      <w:r w:rsidRPr="00FA2840">
        <w:rPr>
          <w:rFonts w:asciiTheme="majorHAnsi" w:hAnsiTheme="majorHAnsi"/>
          <w:sz w:val="28"/>
          <w:szCs w:val="28"/>
        </w:rPr>
        <w:t>United Women of Faith</w:t>
      </w:r>
    </w:p>
    <w:p w14:paraId="6B0217EF" w14:textId="77777777" w:rsidR="00DD72BA" w:rsidRPr="00FA2840" w:rsidRDefault="00DD72BA" w:rsidP="00DD72BA">
      <w:pPr>
        <w:rPr>
          <w:rFonts w:asciiTheme="majorHAnsi" w:hAnsiTheme="majorHAnsi"/>
          <w:sz w:val="28"/>
          <w:szCs w:val="28"/>
        </w:rPr>
      </w:pPr>
      <w:r w:rsidRPr="00FA2840">
        <w:rPr>
          <w:rFonts w:asciiTheme="majorHAnsi" w:hAnsiTheme="majorHAnsi"/>
          <w:sz w:val="28"/>
          <w:szCs w:val="28"/>
        </w:rPr>
        <w:t>14 Meadowview Drive</w:t>
      </w:r>
    </w:p>
    <w:p w14:paraId="4A5D1B78" w14:textId="77777777" w:rsidR="00890FA5" w:rsidRDefault="00DD72BA" w:rsidP="00DD72BA">
      <w:pPr>
        <w:rPr>
          <w:rFonts w:asciiTheme="majorHAnsi" w:hAnsiTheme="majorHAnsi"/>
          <w:b/>
          <w:sz w:val="22"/>
          <w:szCs w:val="22"/>
        </w:rPr>
      </w:pPr>
      <w:r w:rsidRPr="00FA2840">
        <w:rPr>
          <w:rFonts w:asciiTheme="majorHAnsi" w:hAnsiTheme="majorHAnsi"/>
          <w:sz w:val="28"/>
          <w:szCs w:val="28"/>
        </w:rPr>
        <w:t>Woodstown, NJ  08098</w:t>
      </w:r>
    </w:p>
    <w:p w14:paraId="70F396F1" w14:textId="77777777" w:rsidR="00890FA5" w:rsidRDefault="00890FA5" w:rsidP="00664534">
      <w:pPr>
        <w:rPr>
          <w:rFonts w:asciiTheme="majorHAnsi" w:hAnsiTheme="majorHAnsi"/>
          <w:b/>
          <w:sz w:val="22"/>
          <w:szCs w:val="22"/>
        </w:rPr>
      </w:pPr>
    </w:p>
    <w:p w14:paraId="4BF29F46" w14:textId="77777777" w:rsidR="00890FA5" w:rsidRDefault="00890FA5" w:rsidP="00664534">
      <w:pPr>
        <w:rPr>
          <w:rFonts w:asciiTheme="majorHAnsi" w:hAnsiTheme="majorHAnsi"/>
          <w:b/>
          <w:sz w:val="22"/>
          <w:szCs w:val="22"/>
        </w:rPr>
      </w:pPr>
    </w:p>
    <w:p w14:paraId="35D526DC" w14:textId="77777777" w:rsidR="00890FA5" w:rsidRDefault="00890FA5" w:rsidP="00664534">
      <w:pPr>
        <w:rPr>
          <w:rFonts w:asciiTheme="majorHAnsi" w:hAnsiTheme="majorHAnsi"/>
          <w:b/>
          <w:sz w:val="22"/>
          <w:szCs w:val="22"/>
        </w:rPr>
      </w:pPr>
    </w:p>
    <w:p w14:paraId="4D408503" w14:textId="77777777" w:rsidR="00890FA5" w:rsidRDefault="00890FA5" w:rsidP="00664534">
      <w:pPr>
        <w:rPr>
          <w:rFonts w:asciiTheme="majorHAnsi" w:hAnsiTheme="majorHAnsi"/>
          <w:b/>
          <w:sz w:val="22"/>
          <w:szCs w:val="22"/>
        </w:rPr>
      </w:pPr>
    </w:p>
    <w:p w14:paraId="3F3B9BAE" w14:textId="77777777" w:rsidR="00890FA5" w:rsidRDefault="00890FA5" w:rsidP="00664534">
      <w:pPr>
        <w:rPr>
          <w:rFonts w:asciiTheme="majorHAnsi" w:hAnsiTheme="majorHAnsi"/>
          <w:b/>
          <w:sz w:val="22"/>
          <w:szCs w:val="22"/>
        </w:rPr>
      </w:pPr>
    </w:p>
    <w:p w14:paraId="6CD04903" w14:textId="77777777" w:rsidR="00890FA5" w:rsidRDefault="00890FA5" w:rsidP="00664534">
      <w:pPr>
        <w:rPr>
          <w:rFonts w:asciiTheme="majorHAnsi" w:hAnsiTheme="majorHAnsi"/>
          <w:b/>
          <w:sz w:val="22"/>
          <w:szCs w:val="22"/>
        </w:rPr>
      </w:pPr>
    </w:p>
    <w:p w14:paraId="0D8DDA06" w14:textId="77777777" w:rsidR="00890FA5" w:rsidRDefault="00890FA5" w:rsidP="00664534">
      <w:pPr>
        <w:rPr>
          <w:rFonts w:asciiTheme="majorHAnsi" w:hAnsiTheme="majorHAnsi"/>
          <w:b/>
          <w:sz w:val="22"/>
          <w:szCs w:val="22"/>
        </w:rPr>
      </w:pPr>
    </w:p>
    <w:p w14:paraId="15F1DB3E" w14:textId="77777777" w:rsidR="00890FA5" w:rsidRDefault="00890FA5" w:rsidP="00664534">
      <w:pPr>
        <w:rPr>
          <w:rFonts w:asciiTheme="majorHAnsi" w:hAnsiTheme="majorHAnsi"/>
          <w:b/>
          <w:sz w:val="22"/>
          <w:szCs w:val="22"/>
        </w:rPr>
      </w:pPr>
    </w:p>
    <w:p w14:paraId="7A74A2CD" w14:textId="77777777" w:rsidR="00890FA5" w:rsidRDefault="00890FA5" w:rsidP="00664534">
      <w:pPr>
        <w:rPr>
          <w:rFonts w:asciiTheme="majorHAnsi" w:hAnsiTheme="majorHAnsi"/>
          <w:b/>
          <w:sz w:val="22"/>
          <w:szCs w:val="22"/>
        </w:rPr>
      </w:pPr>
    </w:p>
    <w:p w14:paraId="67968509" w14:textId="77777777" w:rsidR="00890FA5" w:rsidRDefault="00890FA5" w:rsidP="00664534">
      <w:pPr>
        <w:rPr>
          <w:rFonts w:asciiTheme="majorHAnsi" w:hAnsiTheme="majorHAnsi"/>
          <w:b/>
          <w:sz w:val="22"/>
          <w:szCs w:val="22"/>
        </w:rPr>
      </w:pPr>
    </w:p>
    <w:p w14:paraId="147AA022" w14:textId="77777777" w:rsidR="00890FA5" w:rsidRDefault="00890FA5" w:rsidP="00664534">
      <w:pPr>
        <w:rPr>
          <w:rFonts w:asciiTheme="majorHAnsi" w:hAnsiTheme="majorHAnsi"/>
          <w:b/>
          <w:sz w:val="22"/>
          <w:szCs w:val="22"/>
        </w:rPr>
      </w:pPr>
    </w:p>
    <w:p w14:paraId="3F5E077A" w14:textId="77777777" w:rsidR="00890FA5" w:rsidRDefault="00890FA5" w:rsidP="00664534">
      <w:pPr>
        <w:rPr>
          <w:rFonts w:asciiTheme="majorHAnsi" w:hAnsiTheme="majorHAnsi"/>
          <w:b/>
          <w:sz w:val="22"/>
          <w:szCs w:val="22"/>
        </w:rPr>
      </w:pPr>
    </w:p>
    <w:p w14:paraId="1551A5F8" w14:textId="77777777" w:rsidR="005409C3" w:rsidRDefault="005409C3" w:rsidP="00664534">
      <w:pPr>
        <w:rPr>
          <w:rFonts w:asciiTheme="majorHAnsi" w:hAnsiTheme="majorHAnsi"/>
          <w:b/>
          <w:sz w:val="22"/>
          <w:szCs w:val="22"/>
        </w:rPr>
      </w:pPr>
      <w:r>
        <w:rPr>
          <w:rFonts w:asciiTheme="majorHAnsi" w:hAnsiTheme="majorHAnsi"/>
          <w:b/>
          <w:sz w:val="22"/>
          <w:szCs w:val="22"/>
        </w:rPr>
        <w:t>Sharon Bailey</w:t>
      </w:r>
      <w:r w:rsidR="00132377">
        <w:rPr>
          <w:rFonts w:asciiTheme="majorHAnsi" w:hAnsiTheme="majorHAnsi"/>
          <w:b/>
          <w:sz w:val="22"/>
          <w:szCs w:val="22"/>
        </w:rPr>
        <w:t xml:space="preserve"> -</w:t>
      </w:r>
      <w:r>
        <w:rPr>
          <w:rFonts w:asciiTheme="majorHAnsi" w:hAnsiTheme="majorHAnsi"/>
          <w:b/>
          <w:sz w:val="22"/>
          <w:szCs w:val="22"/>
        </w:rPr>
        <w:t xml:space="preserve"> Gateway South Haddonfield:</w:t>
      </w:r>
    </w:p>
    <w:p w14:paraId="7858DBFB" w14:textId="77777777" w:rsidR="005409C3" w:rsidRDefault="005409C3" w:rsidP="00664534">
      <w:pPr>
        <w:rPr>
          <w:rFonts w:asciiTheme="majorHAnsi" w:hAnsiTheme="majorHAnsi"/>
          <w:b/>
          <w:sz w:val="22"/>
          <w:szCs w:val="22"/>
        </w:rPr>
      </w:pPr>
      <w:r>
        <w:rPr>
          <w:rFonts w:asciiTheme="majorHAnsi" w:hAnsiTheme="majorHAnsi"/>
          <w:b/>
          <w:sz w:val="22"/>
          <w:szCs w:val="22"/>
        </w:rPr>
        <w:t>Audubon,  Chews Landing, Emmanuel Oaklyn, Haddonfield</w:t>
      </w:r>
    </w:p>
    <w:p w14:paraId="03FC1191" w14:textId="77777777" w:rsidR="005409C3" w:rsidRDefault="005409C3" w:rsidP="00664534">
      <w:pPr>
        <w:rPr>
          <w:rFonts w:asciiTheme="majorHAnsi" w:hAnsiTheme="majorHAnsi"/>
          <w:b/>
          <w:sz w:val="22"/>
          <w:szCs w:val="22"/>
        </w:rPr>
      </w:pPr>
    </w:p>
    <w:p w14:paraId="783A9202" w14:textId="77777777" w:rsidR="005409C3" w:rsidRDefault="005409C3" w:rsidP="00664534">
      <w:pPr>
        <w:rPr>
          <w:rFonts w:asciiTheme="majorHAnsi" w:hAnsiTheme="majorHAnsi"/>
          <w:b/>
          <w:sz w:val="22"/>
          <w:szCs w:val="22"/>
        </w:rPr>
      </w:pPr>
      <w:r>
        <w:rPr>
          <w:rFonts w:asciiTheme="majorHAnsi" w:hAnsiTheme="majorHAnsi"/>
          <w:b/>
          <w:sz w:val="22"/>
          <w:szCs w:val="22"/>
        </w:rPr>
        <w:t>Kay Scott  Gateway South</w:t>
      </w:r>
      <w:r w:rsidR="005020D7">
        <w:rPr>
          <w:rFonts w:asciiTheme="majorHAnsi" w:hAnsiTheme="majorHAnsi"/>
          <w:b/>
          <w:sz w:val="22"/>
          <w:szCs w:val="22"/>
        </w:rPr>
        <w:t xml:space="preserve"> Camden </w:t>
      </w:r>
      <w:r w:rsidR="009604A1">
        <w:rPr>
          <w:rFonts w:asciiTheme="majorHAnsi" w:hAnsiTheme="majorHAnsi"/>
          <w:b/>
          <w:sz w:val="22"/>
          <w:szCs w:val="22"/>
        </w:rPr>
        <w:t xml:space="preserve"> - </w:t>
      </w:r>
    </w:p>
    <w:p w14:paraId="7A00489D" w14:textId="77777777" w:rsidR="005409C3" w:rsidRDefault="005409C3" w:rsidP="00664534">
      <w:pPr>
        <w:rPr>
          <w:rFonts w:asciiTheme="majorHAnsi" w:hAnsiTheme="majorHAnsi"/>
          <w:b/>
          <w:sz w:val="22"/>
          <w:szCs w:val="22"/>
        </w:rPr>
      </w:pPr>
      <w:r>
        <w:rPr>
          <w:rFonts w:asciiTheme="majorHAnsi" w:hAnsiTheme="majorHAnsi"/>
          <w:b/>
          <w:sz w:val="22"/>
          <w:szCs w:val="22"/>
        </w:rPr>
        <w:t>Ferry Avenue, Almonesson,  Mt. Zion Lawnside</w:t>
      </w:r>
    </w:p>
    <w:p w14:paraId="77EEB2D5" w14:textId="77777777" w:rsidR="00AF1FAA" w:rsidRDefault="00AF1FAA" w:rsidP="00664534">
      <w:pPr>
        <w:rPr>
          <w:rFonts w:asciiTheme="majorHAnsi" w:hAnsiTheme="majorHAnsi"/>
          <w:b/>
          <w:sz w:val="22"/>
          <w:szCs w:val="22"/>
        </w:rPr>
      </w:pPr>
    </w:p>
    <w:p w14:paraId="1B4F82B4" w14:textId="77777777" w:rsidR="00DA579D" w:rsidRPr="008E78B2" w:rsidRDefault="00DA579D" w:rsidP="00664534">
      <w:pPr>
        <w:rPr>
          <w:rFonts w:asciiTheme="majorHAnsi" w:hAnsiTheme="majorHAnsi"/>
          <w:b/>
          <w:sz w:val="22"/>
          <w:szCs w:val="22"/>
          <w:u w:val="single"/>
        </w:rPr>
      </w:pPr>
      <w:r w:rsidRPr="008E78B2">
        <w:rPr>
          <w:rFonts w:asciiTheme="majorHAnsi" w:hAnsiTheme="majorHAnsi"/>
          <w:b/>
          <w:sz w:val="22"/>
          <w:szCs w:val="22"/>
          <w:u w:val="single"/>
        </w:rPr>
        <w:t>If you can help with any additional information about units still functioning, combined, or any</w:t>
      </w:r>
      <w:r w:rsidR="005020D7">
        <w:rPr>
          <w:rFonts w:asciiTheme="majorHAnsi" w:hAnsiTheme="majorHAnsi"/>
          <w:b/>
          <w:sz w:val="22"/>
          <w:szCs w:val="22"/>
          <w:u w:val="single"/>
        </w:rPr>
        <w:t xml:space="preserve"> other data, </w:t>
      </w:r>
      <w:r w:rsidRPr="008E78B2">
        <w:rPr>
          <w:rFonts w:asciiTheme="majorHAnsi" w:hAnsiTheme="majorHAnsi"/>
          <w:b/>
          <w:sz w:val="22"/>
          <w:szCs w:val="22"/>
          <w:u w:val="single"/>
        </w:rPr>
        <w:t xml:space="preserve"> please contact a member of the District Mission Team.  </w:t>
      </w:r>
    </w:p>
    <w:p w14:paraId="5455E777" w14:textId="77777777" w:rsidR="00AF1FAA" w:rsidRDefault="00AF1FAA" w:rsidP="00664534">
      <w:pPr>
        <w:rPr>
          <w:rFonts w:asciiTheme="majorHAnsi" w:hAnsiTheme="majorHAnsi"/>
          <w:b/>
          <w:sz w:val="22"/>
          <w:szCs w:val="22"/>
        </w:rPr>
      </w:pPr>
    </w:p>
    <w:p w14:paraId="7E9DA348" w14:textId="77777777" w:rsidR="00782EFE" w:rsidRDefault="00782EFE" w:rsidP="00664534">
      <w:pPr>
        <w:rPr>
          <w:rFonts w:asciiTheme="majorHAnsi" w:hAnsiTheme="majorHAnsi"/>
          <w:b/>
          <w:sz w:val="22"/>
          <w:szCs w:val="22"/>
        </w:rPr>
      </w:pPr>
      <w:r>
        <w:rPr>
          <w:rFonts w:asciiTheme="majorHAnsi" w:hAnsiTheme="majorHAnsi"/>
          <w:b/>
          <w:sz w:val="22"/>
          <w:szCs w:val="22"/>
        </w:rPr>
        <w:t>Mission –u</w:t>
      </w:r>
      <w:r w:rsidR="009604A1">
        <w:rPr>
          <w:rFonts w:asciiTheme="majorHAnsi" w:hAnsiTheme="majorHAnsi"/>
          <w:b/>
          <w:sz w:val="22"/>
          <w:szCs w:val="22"/>
        </w:rPr>
        <w:t>…. District Team member,</w:t>
      </w:r>
      <w:r>
        <w:rPr>
          <w:rFonts w:asciiTheme="majorHAnsi" w:hAnsiTheme="majorHAnsi"/>
          <w:b/>
          <w:sz w:val="22"/>
          <w:szCs w:val="22"/>
        </w:rPr>
        <w:t xml:space="preserve">  Sharon Bailey attended the annual school.  The Spring Meeting </w:t>
      </w:r>
      <w:r w:rsidR="00DA28B7">
        <w:rPr>
          <w:rFonts w:asciiTheme="majorHAnsi" w:hAnsiTheme="majorHAnsi"/>
          <w:b/>
          <w:sz w:val="22"/>
          <w:szCs w:val="22"/>
        </w:rPr>
        <w:t>in Medford was held with the Speaker Carol Easton leading on the to</w:t>
      </w:r>
      <w:r w:rsidR="005020D7">
        <w:rPr>
          <w:rFonts w:asciiTheme="majorHAnsi" w:hAnsiTheme="majorHAnsi"/>
          <w:b/>
          <w:sz w:val="22"/>
          <w:szCs w:val="22"/>
        </w:rPr>
        <w:t>p</w:t>
      </w:r>
      <w:r w:rsidR="00DA28B7">
        <w:rPr>
          <w:rFonts w:asciiTheme="majorHAnsi" w:hAnsiTheme="majorHAnsi"/>
          <w:b/>
          <w:sz w:val="22"/>
          <w:szCs w:val="22"/>
        </w:rPr>
        <w:t>ic of Native American issues.  The District Mission Team made a donation of $250 for support for the family Camp run by their</w:t>
      </w:r>
      <w:r w:rsidR="009604A1">
        <w:rPr>
          <w:rFonts w:asciiTheme="majorHAnsi" w:hAnsiTheme="majorHAnsi"/>
          <w:b/>
          <w:sz w:val="22"/>
          <w:szCs w:val="22"/>
        </w:rPr>
        <w:t xml:space="preserve"> Native American </w:t>
      </w:r>
      <w:r w:rsidR="00DA28B7">
        <w:rPr>
          <w:rFonts w:asciiTheme="majorHAnsi" w:hAnsiTheme="majorHAnsi"/>
          <w:b/>
          <w:sz w:val="22"/>
          <w:szCs w:val="22"/>
        </w:rPr>
        <w:t xml:space="preserve"> group.  </w:t>
      </w:r>
    </w:p>
    <w:p w14:paraId="008E064F" w14:textId="77777777" w:rsidR="00782EFE" w:rsidRDefault="00782EFE" w:rsidP="00664534">
      <w:pPr>
        <w:rPr>
          <w:rFonts w:asciiTheme="majorHAnsi" w:hAnsiTheme="majorHAnsi"/>
          <w:b/>
          <w:sz w:val="22"/>
          <w:szCs w:val="22"/>
        </w:rPr>
      </w:pPr>
    </w:p>
    <w:p w14:paraId="6394AFA2" w14:textId="77777777" w:rsidR="00664534" w:rsidRDefault="00664534" w:rsidP="00664534">
      <w:pPr>
        <w:rPr>
          <w:rFonts w:asciiTheme="majorHAnsi" w:hAnsiTheme="majorHAnsi"/>
          <w:b/>
          <w:sz w:val="22"/>
          <w:szCs w:val="22"/>
        </w:rPr>
      </w:pPr>
    </w:p>
    <w:p w14:paraId="5A22B6C3" w14:textId="77777777" w:rsidR="00010E25" w:rsidRDefault="00010E25" w:rsidP="00664534">
      <w:pPr>
        <w:rPr>
          <w:rFonts w:asciiTheme="majorHAnsi" w:hAnsiTheme="majorHAnsi"/>
          <w:sz w:val="28"/>
          <w:szCs w:val="28"/>
        </w:rPr>
      </w:pPr>
    </w:p>
    <w:p w14:paraId="00CA4523" w14:textId="77777777" w:rsidR="00010E25" w:rsidRDefault="00010E25" w:rsidP="00664534">
      <w:pPr>
        <w:rPr>
          <w:rFonts w:asciiTheme="majorHAnsi" w:hAnsiTheme="majorHAnsi"/>
          <w:sz w:val="28"/>
          <w:szCs w:val="28"/>
        </w:rPr>
      </w:pPr>
    </w:p>
    <w:p w14:paraId="6ACB1193" w14:textId="77777777" w:rsidR="00010E25" w:rsidRDefault="00010E25" w:rsidP="00664534">
      <w:pPr>
        <w:rPr>
          <w:rFonts w:asciiTheme="majorHAnsi" w:hAnsiTheme="majorHAnsi"/>
          <w:sz w:val="28"/>
          <w:szCs w:val="28"/>
        </w:rPr>
      </w:pPr>
    </w:p>
    <w:p w14:paraId="0B6E27A6" w14:textId="77777777" w:rsidR="00010E25" w:rsidRDefault="00010E25" w:rsidP="00664534">
      <w:pPr>
        <w:rPr>
          <w:rFonts w:asciiTheme="majorHAnsi" w:hAnsiTheme="majorHAnsi"/>
          <w:sz w:val="28"/>
          <w:szCs w:val="28"/>
        </w:rPr>
      </w:pPr>
    </w:p>
    <w:p w14:paraId="1BF3B1E5" w14:textId="77777777" w:rsidR="00010E25" w:rsidRDefault="00010E25" w:rsidP="00664534">
      <w:pPr>
        <w:rPr>
          <w:rFonts w:asciiTheme="majorHAnsi" w:hAnsiTheme="majorHAnsi"/>
          <w:sz w:val="28"/>
          <w:szCs w:val="28"/>
        </w:rPr>
      </w:pPr>
    </w:p>
    <w:p w14:paraId="6EFC6692" w14:textId="77777777" w:rsidR="00010E25" w:rsidRDefault="00010E25" w:rsidP="00664534">
      <w:pPr>
        <w:rPr>
          <w:rFonts w:asciiTheme="majorHAnsi" w:hAnsiTheme="majorHAnsi"/>
          <w:sz w:val="28"/>
          <w:szCs w:val="28"/>
        </w:rPr>
      </w:pPr>
    </w:p>
    <w:p w14:paraId="63F7DAB6" w14:textId="77777777" w:rsidR="00010E25" w:rsidRDefault="00010E25" w:rsidP="00664534">
      <w:pPr>
        <w:rPr>
          <w:rFonts w:asciiTheme="majorHAnsi" w:hAnsiTheme="majorHAnsi"/>
          <w:sz w:val="28"/>
          <w:szCs w:val="28"/>
        </w:rPr>
      </w:pPr>
    </w:p>
    <w:p w14:paraId="368E52B5" w14:textId="77777777" w:rsidR="00010E25" w:rsidRDefault="00010E25" w:rsidP="00664534">
      <w:pPr>
        <w:rPr>
          <w:rFonts w:asciiTheme="majorHAnsi" w:hAnsiTheme="majorHAnsi"/>
          <w:sz w:val="28"/>
          <w:szCs w:val="28"/>
        </w:rPr>
      </w:pPr>
    </w:p>
    <w:p w14:paraId="0D07B463" w14:textId="77777777" w:rsidR="00010E25" w:rsidRDefault="00010E25" w:rsidP="00664534">
      <w:pPr>
        <w:rPr>
          <w:rFonts w:asciiTheme="majorHAnsi" w:hAnsiTheme="majorHAnsi"/>
          <w:sz w:val="28"/>
          <w:szCs w:val="28"/>
        </w:rPr>
      </w:pPr>
    </w:p>
    <w:p w14:paraId="7B9FEA24" w14:textId="77777777" w:rsidR="00664534" w:rsidRPr="00FA2840" w:rsidRDefault="00664534" w:rsidP="00664534">
      <w:pPr>
        <w:rPr>
          <w:rFonts w:asciiTheme="majorHAnsi" w:hAnsiTheme="majorHAnsi"/>
          <w:sz w:val="28"/>
          <w:szCs w:val="28"/>
        </w:rPr>
      </w:pPr>
    </w:p>
    <w:p w14:paraId="40E65F6A" w14:textId="77777777" w:rsidR="00664534" w:rsidRPr="00FA2840" w:rsidRDefault="00664534" w:rsidP="00664534">
      <w:pPr>
        <w:rPr>
          <w:rFonts w:asciiTheme="majorHAnsi" w:hAnsiTheme="majorHAnsi"/>
          <w:sz w:val="28"/>
          <w:szCs w:val="28"/>
        </w:rPr>
      </w:pPr>
    </w:p>
    <w:p w14:paraId="60E7348E" w14:textId="77777777" w:rsidR="00664534" w:rsidRPr="00FA2840" w:rsidRDefault="00664534" w:rsidP="00664534">
      <w:pPr>
        <w:rPr>
          <w:rFonts w:asciiTheme="majorHAnsi" w:hAnsiTheme="majorHAnsi"/>
          <w:b/>
          <w:sz w:val="28"/>
          <w:szCs w:val="28"/>
        </w:rPr>
      </w:pPr>
    </w:p>
    <w:p w14:paraId="20D81DA1" w14:textId="77777777" w:rsidR="00664534" w:rsidRPr="00FA2840" w:rsidRDefault="00664534" w:rsidP="00664534">
      <w:pPr>
        <w:rPr>
          <w:rFonts w:asciiTheme="majorHAnsi" w:hAnsiTheme="majorHAnsi"/>
          <w:b/>
          <w:sz w:val="28"/>
          <w:szCs w:val="28"/>
        </w:rPr>
      </w:pPr>
    </w:p>
    <w:p w14:paraId="1DF56E80" w14:textId="77777777" w:rsidR="00664534" w:rsidRPr="00FA2840" w:rsidRDefault="00664534" w:rsidP="00664534">
      <w:pPr>
        <w:rPr>
          <w:rFonts w:asciiTheme="majorHAnsi" w:hAnsiTheme="majorHAnsi"/>
          <w:b/>
          <w:sz w:val="28"/>
          <w:szCs w:val="28"/>
        </w:rPr>
      </w:pPr>
    </w:p>
    <w:p w14:paraId="6B9CE323" w14:textId="77777777" w:rsidR="00664534" w:rsidRPr="00FA2840" w:rsidRDefault="00664534" w:rsidP="00664534">
      <w:pPr>
        <w:rPr>
          <w:rFonts w:asciiTheme="majorHAnsi" w:hAnsiTheme="majorHAnsi"/>
          <w:b/>
          <w:sz w:val="28"/>
          <w:szCs w:val="28"/>
        </w:rPr>
      </w:pPr>
    </w:p>
    <w:sectPr w:rsidR="00664534" w:rsidRPr="00FA2840" w:rsidSect="000B67C0">
      <w:headerReference w:type="default" r:id="rId15"/>
      <w:footerReference w:type="default" r:id="rId1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D9B8C" w14:textId="77777777" w:rsidR="00703437" w:rsidRDefault="00703437">
      <w:r>
        <w:separator/>
      </w:r>
    </w:p>
  </w:endnote>
  <w:endnote w:type="continuationSeparator" w:id="0">
    <w:p w14:paraId="0CB391CE" w14:textId="77777777" w:rsidR="00703437" w:rsidRDefault="0070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B301" w14:textId="77777777" w:rsidR="007243FC" w:rsidRDefault="007243FC">
    <w:pPr>
      <w:pStyle w:val="Footer"/>
      <w:jc w:val="right"/>
    </w:pPr>
  </w:p>
  <w:p w14:paraId="6FF31E47" w14:textId="77777777" w:rsidR="007243FC" w:rsidRDefault="0072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C2C2" w14:textId="77777777" w:rsidR="00703437" w:rsidRDefault="00703437">
      <w:r>
        <w:separator/>
      </w:r>
    </w:p>
  </w:footnote>
  <w:footnote w:type="continuationSeparator" w:id="0">
    <w:p w14:paraId="3D261F25" w14:textId="77777777" w:rsidR="00703437" w:rsidRDefault="0070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3021" w14:textId="77777777" w:rsidR="007243FC" w:rsidRPr="00010E25" w:rsidRDefault="007243FC" w:rsidP="00F53764">
    <w:pPr>
      <w:pStyle w:val="Title"/>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10E25">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TIME AND TIDE</w:t>
    </w:r>
  </w:p>
  <w:p w14:paraId="51A24A70" w14:textId="77777777" w:rsidR="007243FC" w:rsidRDefault="00000000">
    <w:pPr>
      <w:pStyle w:val="Header"/>
    </w:pPr>
    <w:sdt>
      <w:sdtPr>
        <w:rPr>
          <w:rFonts w:asciiTheme="majorHAnsi" w:eastAsiaTheme="majorEastAsia" w:hAnsiTheme="majorHAnsi" w:cstheme="majorBidi"/>
          <w:color w:val="1F497D" w:themeColor="text2"/>
          <w:sz w:val="72"/>
          <w:szCs w:val="72"/>
        </w:rPr>
        <w:id w:val="706525449"/>
        <w:docPartObj>
          <w:docPartGallery w:val="Page Numbers (Margins)"/>
          <w:docPartUnique/>
        </w:docPartObj>
      </w:sdtPr>
      <w:sdtContent>
        <w:r w:rsidR="007243FC" w:rsidRPr="00A3117D">
          <w:rPr>
            <w:rFonts w:asciiTheme="majorHAnsi" w:eastAsiaTheme="majorEastAsia" w:hAnsiTheme="majorHAnsi" w:cstheme="majorBidi"/>
            <w:noProof/>
            <w:color w:val="1F497D" w:themeColor="text2"/>
            <w:sz w:val="72"/>
            <w:szCs w:val="72"/>
          </w:rPr>
          <mc:AlternateContent>
            <mc:Choice Requires="wps">
              <w:drawing>
                <wp:anchor distT="0" distB="0" distL="114300" distR="114300" simplePos="0" relativeHeight="251659264" behindDoc="0" locked="0" layoutInCell="0" allowOverlap="1" wp14:anchorId="2982C7D5" wp14:editId="1938F3E6">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76E7" w14:textId="77777777" w:rsidR="007243FC" w:rsidRDefault="007243F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8067AA" w:rsidRPr="008067AA">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82C7D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38F176E7" w14:textId="77777777" w:rsidR="007243FC" w:rsidRDefault="007243F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8067AA" w:rsidRPr="008067AA">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34"/>
    <w:rsid w:val="00010E25"/>
    <w:rsid w:val="000A3ED5"/>
    <w:rsid w:val="000B67C0"/>
    <w:rsid w:val="00132377"/>
    <w:rsid w:val="00182B9F"/>
    <w:rsid w:val="0018747B"/>
    <w:rsid w:val="00204922"/>
    <w:rsid w:val="00206D38"/>
    <w:rsid w:val="002A34D6"/>
    <w:rsid w:val="002E102C"/>
    <w:rsid w:val="003641D1"/>
    <w:rsid w:val="00387EA4"/>
    <w:rsid w:val="00394670"/>
    <w:rsid w:val="003A3DB6"/>
    <w:rsid w:val="003E6718"/>
    <w:rsid w:val="00482136"/>
    <w:rsid w:val="00491093"/>
    <w:rsid w:val="004A740A"/>
    <w:rsid w:val="005020D7"/>
    <w:rsid w:val="0052023B"/>
    <w:rsid w:val="00524D1C"/>
    <w:rsid w:val="005409C3"/>
    <w:rsid w:val="00557B6A"/>
    <w:rsid w:val="005D7281"/>
    <w:rsid w:val="005F7E82"/>
    <w:rsid w:val="00664534"/>
    <w:rsid w:val="006950AC"/>
    <w:rsid w:val="00703437"/>
    <w:rsid w:val="007243FC"/>
    <w:rsid w:val="0072665B"/>
    <w:rsid w:val="00757BDA"/>
    <w:rsid w:val="00763D81"/>
    <w:rsid w:val="00782EFE"/>
    <w:rsid w:val="007D0705"/>
    <w:rsid w:val="008067AA"/>
    <w:rsid w:val="00890FA5"/>
    <w:rsid w:val="00893065"/>
    <w:rsid w:val="008951A4"/>
    <w:rsid w:val="008A4702"/>
    <w:rsid w:val="008B1418"/>
    <w:rsid w:val="008E78B2"/>
    <w:rsid w:val="0092671C"/>
    <w:rsid w:val="009604A1"/>
    <w:rsid w:val="009E4DFD"/>
    <w:rsid w:val="00AB474F"/>
    <w:rsid w:val="00AF1FAA"/>
    <w:rsid w:val="00B9351D"/>
    <w:rsid w:val="00C5532B"/>
    <w:rsid w:val="00C64005"/>
    <w:rsid w:val="00C762C0"/>
    <w:rsid w:val="00C81EB1"/>
    <w:rsid w:val="00C94A23"/>
    <w:rsid w:val="00D05CDE"/>
    <w:rsid w:val="00D070CE"/>
    <w:rsid w:val="00D75926"/>
    <w:rsid w:val="00DA275A"/>
    <w:rsid w:val="00DA28B7"/>
    <w:rsid w:val="00DA579D"/>
    <w:rsid w:val="00DA77FF"/>
    <w:rsid w:val="00DC0347"/>
    <w:rsid w:val="00DD72BA"/>
    <w:rsid w:val="00E02E2E"/>
    <w:rsid w:val="00E611EC"/>
    <w:rsid w:val="00E6427C"/>
    <w:rsid w:val="00E94F5E"/>
    <w:rsid w:val="00EC1CCC"/>
    <w:rsid w:val="00F11BA3"/>
    <w:rsid w:val="00F53764"/>
    <w:rsid w:val="00F66540"/>
    <w:rsid w:val="00F8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4E36"/>
  <w15:docId w15:val="{AE5C13BE-9911-4A7F-9425-9724423D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534"/>
    <w:pPr>
      <w:spacing w:after="0" w:line="240" w:lineRule="auto"/>
    </w:pPr>
  </w:style>
  <w:style w:type="character" w:styleId="Hyperlink">
    <w:name w:val="Hyperlink"/>
    <w:uiPriority w:val="99"/>
    <w:unhideWhenUsed/>
    <w:rsid w:val="00664534"/>
    <w:rPr>
      <w:color w:val="0000FF"/>
      <w:u w:val="single"/>
    </w:rPr>
  </w:style>
  <w:style w:type="paragraph" w:styleId="Header">
    <w:name w:val="header"/>
    <w:basedOn w:val="Normal"/>
    <w:link w:val="HeaderChar"/>
    <w:uiPriority w:val="99"/>
    <w:unhideWhenUsed/>
    <w:rsid w:val="00664534"/>
    <w:pPr>
      <w:tabs>
        <w:tab w:val="center" w:pos="4680"/>
        <w:tab w:val="right" w:pos="9360"/>
      </w:tabs>
    </w:pPr>
  </w:style>
  <w:style w:type="character" w:customStyle="1" w:styleId="HeaderChar">
    <w:name w:val="Header Char"/>
    <w:basedOn w:val="DefaultParagraphFont"/>
    <w:link w:val="Header"/>
    <w:uiPriority w:val="99"/>
    <w:rsid w:val="006645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4534"/>
    <w:pPr>
      <w:tabs>
        <w:tab w:val="center" w:pos="4680"/>
        <w:tab w:val="right" w:pos="9360"/>
      </w:tabs>
    </w:pPr>
  </w:style>
  <w:style w:type="character" w:customStyle="1" w:styleId="FooterChar">
    <w:name w:val="Footer Char"/>
    <w:basedOn w:val="DefaultParagraphFont"/>
    <w:link w:val="Footer"/>
    <w:uiPriority w:val="99"/>
    <w:rsid w:val="006645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534"/>
    <w:rPr>
      <w:rFonts w:ascii="Tahoma" w:hAnsi="Tahoma" w:cs="Tahoma"/>
      <w:sz w:val="16"/>
      <w:szCs w:val="16"/>
    </w:rPr>
  </w:style>
  <w:style w:type="character" w:customStyle="1" w:styleId="BalloonTextChar">
    <w:name w:val="Balloon Text Char"/>
    <w:basedOn w:val="DefaultParagraphFont"/>
    <w:link w:val="BalloonText"/>
    <w:uiPriority w:val="99"/>
    <w:semiHidden/>
    <w:rsid w:val="0066453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C762C0"/>
    <w:rPr>
      <w:sz w:val="20"/>
      <w:szCs w:val="20"/>
    </w:rPr>
  </w:style>
  <w:style w:type="character" w:customStyle="1" w:styleId="EndnoteTextChar">
    <w:name w:val="Endnote Text Char"/>
    <w:basedOn w:val="DefaultParagraphFont"/>
    <w:link w:val="EndnoteText"/>
    <w:uiPriority w:val="99"/>
    <w:semiHidden/>
    <w:rsid w:val="00C762C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762C0"/>
    <w:rPr>
      <w:vertAlign w:val="superscript"/>
    </w:rPr>
  </w:style>
  <w:style w:type="paragraph" w:styleId="NormalWeb">
    <w:name w:val="Normal (Web)"/>
    <w:basedOn w:val="Normal"/>
    <w:uiPriority w:val="99"/>
    <w:unhideWhenUsed/>
    <w:rsid w:val="00DA579D"/>
    <w:pPr>
      <w:spacing w:before="100" w:beforeAutospacing="1" w:after="100" w:afterAutospacing="1"/>
    </w:pPr>
  </w:style>
  <w:style w:type="paragraph" w:styleId="Title">
    <w:name w:val="Title"/>
    <w:basedOn w:val="Normal"/>
    <w:next w:val="Normal"/>
    <w:link w:val="TitleChar"/>
    <w:uiPriority w:val="10"/>
    <w:qFormat/>
    <w:rsid w:val="00F537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7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pcamper@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wright210@comcast.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CF65-40EC-4109-A3B8-575631A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Joyce Pratt</cp:lastModifiedBy>
  <cp:revision>3</cp:revision>
  <dcterms:created xsi:type="dcterms:W3CDTF">2024-10-16T15:06:00Z</dcterms:created>
  <dcterms:modified xsi:type="dcterms:W3CDTF">2024-10-22T20:46:00Z</dcterms:modified>
</cp:coreProperties>
</file>