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449" w:rsidRDefault="00F10449" w:rsidP="009F0B1B"/>
    <w:p w:rsidR="009F0B1B" w:rsidRDefault="00436551" w:rsidP="009F0B1B">
      <w:pPr>
        <w:ind w:left="1440" w:firstLine="720"/>
        <w:rPr>
          <w:rFonts w:ascii="Iskoola Pota" w:hAnsi="Iskoola Pota" w:cs="Iskoola Pota"/>
          <w:b/>
          <w:sz w:val="40"/>
          <w:szCs w:val="40"/>
        </w:rPr>
      </w:pPr>
      <w:r w:rsidRPr="00436551">
        <w:rPr>
          <w:rFonts w:ascii="Iskoola Pota" w:hAnsi="Iskoola Pota" w:cs="Iskoola Pota"/>
          <w:b/>
          <w:sz w:val="40"/>
          <w:szCs w:val="40"/>
        </w:rPr>
        <w:t>THE RESPITE MINISTRY</w:t>
      </w:r>
    </w:p>
    <w:p w:rsidR="009F0B1B" w:rsidRPr="009F0B1B" w:rsidRDefault="009F0B1B" w:rsidP="009F0B1B">
      <w:pPr>
        <w:ind w:left="1440" w:firstLine="720"/>
        <w:rPr>
          <w:rFonts w:ascii="Iskoola Pota" w:hAnsi="Iskoola Pota" w:cs="Iskoola Pota"/>
          <w:b/>
          <w:sz w:val="40"/>
          <w:szCs w:val="40"/>
        </w:rPr>
      </w:pPr>
      <w:r>
        <w:rPr>
          <w:rFonts w:ascii="Iskoola Pota" w:hAnsi="Iskoola Pota" w:cs="Iskoola Pota"/>
          <w:b/>
          <w:sz w:val="40"/>
          <w:szCs w:val="40"/>
        </w:rPr>
        <w:t xml:space="preserve">  </w:t>
      </w:r>
      <w:r w:rsidRPr="009F0B1B">
        <w:rPr>
          <w:rFonts w:ascii="Iskoola Pota" w:hAnsi="Iskoola Pota" w:cs="Iskoola Pota"/>
          <w:b/>
          <w:sz w:val="32"/>
          <w:szCs w:val="40"/>
        </w:rPr>
        <w:t>(Scholarship Letter to Churches)</w:t>
      </w:r>
    </w:p>
    <w:p w:rsidR="009C2C9D" w:rsidRPr="00436551" w:rsidRDefault="00A34E81" w:rsidP="00575F97">
      <w:pPr>
        <w:rPr>
          <w:rFonts w:ascii="Iskoola Pota" w:hAnsi="Iskoola Pota" w:cs="Iskoola Pota"/>
        </w:rPr>
      </w:pPr>
      <w:r>
        <w:rPr>
          <w:rFonts w:ascii="Iskoola Pota" w:hAnsi="Iskoola Pota" w:cs="Iskoola Pota"/>
        </w:rPr>
        <w:t xml:space="preserve">1.   </w:t>
      </w:r>
      <w:r w:rsidR="009C2C9D" w:rsidRPr="00436551">
        <w:rPr>
          <w:rFonts w:ascii="Iskoola Pota" w:hAnsi="Iskoola Pota" w:cs="Iskoola Pota"/>
        </w:rPr>
        <w:t>There are roughly over 7,000 people diagnosed with dementia each year in the city of Montgomery. Until the development of this program, there was no program to serve the mental, physical and spiritual needs of both a caregiver and participant. By offering music, art, children interaction, pet therapy, dance therapy, yoga and games of love and laughter, this ministry hopes to be the spark to bring the whole region together in support of the entire memory loss community. Our program is open to any one suffering from Parkinson’</w:t>
      </w:r>
      <w:r w:rsidR="002D051B" w:rsidRPr="00436551">
        <w:rPr>
          <w:rFonts w:ascii="Iskoola Pota" w:hAnsi="Iskoola Pota" w:cs="Iskoola Pota"/>
        </w:rPr>
        <w:t xml:space="preserve">s, </w:t>
      </w:r>
      <w:proofErr w:type="spellStart"/>
      <w:r w:rsidR="002D051B" w:rsidRPr="00436551">
        <w:rPr>
          <w:rFonts w:ascii="Iskoola Pota" w:hAnsi="Iskoola Pota" w:cs="Iskoola Pota"/>
        </w:rPr>
        <w:t>Lewy</w:t>
      </w:r>
      <w:proofErr w:type="spellEnd"/>
      <w:r w:rsidR="009C2C9D" w:rsidRPr="00436551">
        <w:rPr>
          <w:rFonts w:ascii="Iskoola Pota" w:hAnsi="Iskoola Pota" w:cs="Iskoola Pota"/>
        </w:rPr>
        <w:t xml:space="preserve"> </w:t>
      </w:r>
      <w:proofErr w:type="spellStart"/>
      <w:r w:rsidR="009C2C9D" w:rsidRPr="00436551">
        <w:rPr>
          <w:rFonts w:ascii="Iskoola Pota" w:hAnsi="Iskoola Pota" w:cs="Iskoola Pota"/>
        </w:rPr>
        <w:t>Bodie’s</w:t>
      </w:r>
      <w:proofErr w:type="spellEnd"/>
      <w:r w:rsidR="009C2C9D" w:rsidRPr="00436551">
        <w:rPr>
          <w:rFonts w:ascii="Iskoola Pota" w:hAnsi="Iskoola Pota" w:cs="Iskoola Pota"/>
        </w:rPr>
        <w:t xml:space="preserve"> Disease, Alzheimer’s, vascular dementia and eve</w:t>
      </w:r>
      <w:r w:rsidR="004C74B1" w:rsidRPr="00436551">
        <w:rPr>
          <w:rFonts w:ascii="Iskoola Pota" w:hAnsi="Iskoola Pota" w:cs="Iskoola Pota"/>
        </w:rPr>
        <w:t>n memory loss due to depression or older age.</w:t>
      </w:r>
      <w:r w:rsidR="009C2C9D" w:rsidRPr="00436551">
        <w:rPr>
          <w:rFonts w:ascii="Iskoola Pota" w:hAnsi="Iskoola Pota" w:cs="Iskoola Pota"/>
        </w:rPr>
        <w:t xml:space="preserve"> </w:t>
      </w:r>
      <w:r w:rsidR="00DD1B5A" w:rsidRPr="00DD1B5A">
        <w:rPr>
          <w:rFonts w:ascii="Iskoola Pota" w:hAnsi="Iskoola Pota" w:cs="Iskoola Pota"/>
        </w:rPr>
        <w:t>Our participants range in age from 54-92 with close to twenty coming a day.</w:t>
      </w:r>
    </w:p>
    <w:p w:rsidR="00575F97" w:rsidRPr="00436551" w:rsidRDefault="002D051B" w:rsidP="00575F97">
      <w:pPr>
        <w:rPr>
          <w:rFonts w:ascii="Iskoola Pota" w:hAnsi="Iskoola Pota" w:cs="Iskoola Pota"/>
        </w:rPr>
      </w:pPr>
      <w:r w:rsidRPr="00436551">
        <w:rPr>
          <w:rFonts w:ascii="Iskoola Pota" w:hAnsi="Iskoola Pota" w:cs="Iskoola Pota"/>
        </w:rPr>
        <w:t xml:space="preserve">    </w:t>
      </w:r>
      <w:r w:rsidR="009C2C9D" w:rsidRPr="00436551">
        <w:rPr>
          <w:rFonts w:ascii="Iskoola Pota" w:hAnsi="Iskoola Pota" w:cs="Iskoola Pota"/>
        </w:rPr>
        <w:t>The program began with 2 participants and</w:t>
      </w:r>
      <w:r w:rsidR="00A34E81">
        <w:rPr>
          <w:rFonts w:ascii="Iskoola Pota" w:hAnsi="Iskoola Pota" w:cs="Iskoola Pota"/>
        </w:rPr>
        <w:t xml:space="preserve"> has served over 400 people in the past 4 years</w:t>
      </w:r>
      <w:r w:rsidR="00DD1B5A">
        <w:rPr>
          <w:rFonts w:ascii="Iskoola Pota" w:hAnsi="Iskoola Pota" w:cs="Iskoola Pota"/>
        </w:rPr>
        <w:t>.</w:t>
      </w:r>
      <w:r w:rsidR="00A34E81">
        <w:rPr>
          <w:rFonts w:ascii="Iskoola Pota" w:hAnsi="Iskoola Pota" w:cs="Iskoola Pota"/>
        </w:rPr>
        <w:t xml:space="preserve"> </w:t>
      </w:r>
      <w:r w:rsidR="009C2C9D" w:rsidRPr="00436551">
        <w:rPr>
          <w:rFonts w:ascii="Iskoola Pota" w:hAnsi="Iskoola Pota" w:cs="Iskoola Pota"/>
        </w:rPr>
        <w:t xml:space="preserve">We offer programing from 10am- 2pm, Monday-Thursdays. The caregiver may drop their loved one off and be able to go to doctor’s appointments, run errands, visit with friends, and simply take a respite from the 24/7 tasks of caregiving. </w:t>
      </w:r>
      <w:r w:rsidR="004B6B79" w:rsidRPr="00436551">
        <w:rPr>
          <w:rFonts w:ascii="Iskoola Pota" w:hAnsi="Iskoola Pota" w:cs="Iskoola Pota"/>
        </w:rPr>
        <w:t>Sometimes the most significant way we can help those with dementia is to provide support for the ones who care for them. A break may enable the caregiver to keep the person at home longer rather than looking for long</w:t>
      </w:r>
      <w:r w:rsidRPr="00436551">
        <w:rPr>
          <w:rFonts w:ascii="Iskoola Pota" w:hAnsi="Iskoola Pota" w:cs="Iskoola Pota"/>
        </w:rPr>
        <w:t xml:space="preserve"> term</w:t>
      </w:r>
      <w:r w:rsidR="004B6B79" w:rsidRPr="00436551">
        <w:rPr>
          <w:rFonts w:ascii="Iskoola Pota" w:hAnsi="Iskoola Pota" w:cs="Iskoola Pota"/>
        </w:rPr>
        <w:t xml:space="preserve"> skilled care facilities for help. We also offer a caregivers support group for the community once a month from 10a,-12pm. This is a refuge for those to share their stories of grief, anger, and experiences that others may learn from. Currently,</w:t>
      </w:r>
      <w:r w:rsidR="00D50178" w:rsidRPr="00436551">
        <w:rPr>
          <w:rFonts w:ascii="Iskoola Pota" w:hAnsi="Iskoola Pota" w:cs="Iskoola Pota"/>
        </w:rPr>
        <w:t xml:space="preserve"> </w:t>
      </w:r>
      <w:r w:rsidR="00A34E81">
        <w:rPr>
          <w:rFonts w:ascii="Iskoola Pota" w:hAnsi="Iskoola Pota" w:cs="Iskoola Pota"/>
        </w:rPr>
        <w:t>there are close to 35</w:t>
      </w:r>
      <w:r w:rsidR="004B6B79" w:rsidRPr="00436551">
        <w:rPr>
          <w:rFonts w:ascii="Iskoola Pota" w:hAnsi="Iskoola Pota" w:cs="Iskoola Pota"/>
        </w:rPr>
        <w:t xml:space="preserve"> caregivers from the region in attendance of the monthly meeting.</w:t>
      </w:r>
    </w:p>
    <w:p w:rsidR="00DD1B5A" w:rsidRDefault="00A34E81" w:rsidP="00575F97">
      <w:pPr>
        <w:rPr>
          <w:rFonts w:ascii="Iskoola Pota" w:hAnsi="Iskoola Pota" w:cs="Iskoola Pota"/>
        </w:rPr>
      </w:pPr>
      <w:r>
        <w:rPr>
          <w:rFonts w:ascii="Iskoola Pota" w:hAnsi="Iskoola Pota" w:cs="Iskoola Pota"/>
        </w:rPr>
        <w:t>2.   The Resp</w:t>
      </w:r>
      <w:r w:rsidR="009F0B1B">
        <w:rPr>
          <w:rFonts w:ascii="Iskoola Pota" w:hAnsi="Iskoola Pota" w:cs="Iskoola Pota"/>
        </w:rPr>
        <w:t>ite Ministry is seeking a $3,000</w:t>
      </w:r>
      <w:r>
        <w:rPr>
          <w:rFonts w:ascii="Iskoola Pota" w:hAnsi="Iskoola Pota" w:cs="Iskoola Pota"/>
        </w:rPr>
        <w:t xml:space="preserve"> grant to provide one full scholarship to one needy participant 3 days a week for one year or to be divided among 3 separate </w:t>
      </w:r>
      <w:r w:rsidR="00DD1B5A">
        <w:rPr>
          <w:rFonts w:ascii="Iskoola Pota" w:hAnsi="Iskoola Pota" w:cs="Iskoola Pota"/>
        </w:rPr>
        <w:t>participants to come one day a week. As stated in paragraph one, this pays for a hot meal, art supplies,</w:t>
      </w:r>
      <w:r w:rsidR="005D5922">
        <w:rPr>
          <w:rFonts w:ascii="Iskoola Pota" w:hAnsi="Iskoola Pota" w:cs="Iskoola Pota"/>
        </w:rPr>
        <w:t xml:space="preserve"> music</w:t>
      </w:r>
      <w:r w:rsidR="00DD1B5A">
        <w:rPr>
          <w:rFonts w:ascii="Iskoola Pota" w:hAnsi="Iskoola Pota" w:cs="Iskoola Pota"/>
        </w:rPr>
        <w:t xml:space="preserve"> and field trips to the museum.</w:t>
      </w:r>
      <w:r>
        <w:rPr>
          <w:rFonts w:ascii="Iskoola Pota" w:hAnsi="Iskoola Pota" w:cs="Iskoola Pota"/>
        </w:rPr>
        <w:t xml:space="preserve"> </w:t>
      </w:r>
    </w:p>
    <w:p w:rsidR="00DD1B5A" w:rsidRDefault="00DD1B5A" w:rsidP="00DD1B5A">
      <w:pPr>
        <w:rPr>
          <w:rFonts w:ascii="Iskoola Pota" w:hAnsi="Iskoola Pota" w:cs="Iskoola Pota"/>
        </w:rPr>
      </w:pPr>
      <w:r>
        <w:rPr>
          <w:rFonts w:ascii="Iskoola Pota" w:hAnsi="Iskoola Pota" w:cs="Iskoola Pota"/>
        </w:rPr>
        <w:t>3.</w:t>
      </w:r>
      <w:r w:rsidRPr="00DD1B5A">
        <w:t xml:space="preserve"> </w:t>
      </w:r>
      <w:r>
        <w:rPr>
          <w:rFonts w:ascii="Iskoola Pota" w:hAnsi="Iskoola Pota" w:cs="Iskoola Pota"/>
        </w:rPr>
        <w:t xml:space="preserve">   </w:t>
      </w:r>
      <w:r w:rsidRPr="00DD1B5A">
        <w:rPr>
          <w:rFonts w:ascii="Iskoola Pota" w:hAnsi="Iskoola Pota" w:cs="Iskoola Pota"/>
        </w:rPr>
        <w:t xml:space="preserve">As the number of older adults in our congregations and community increases, the faith community will be called to new practices and new ministries, particularly with the growing number of persons living and affected by dementia. Our program challenges the idea that those with memory loss are passed serving the community, part of our sense of self-worth is </w:t>
      </w:r>
      <w:bookmarkStart w:id="0" w:name="_GoBack"/>
      <w:bookmarkEnd w:id="0"/>
      <w:r w:rsidRPr="00DD1B5A">
        <w:rPr>
          <w:rFonts w:ascii="Iskoola Pota" w:hAnsi="Iskoola Pota" w:cs="Iskoola Pota"/>
        </w:rPr>
        <w:t>bound up in the knowledge that we remain contributing members of the community and open to building new relationships. This ministry offers people an outlet to still partake in fellowship and experience God’s love even when they cannot remember their own self-identity.</w:t>
      </w:r>
    </w:p>
    <w:p w:rsidR="00DD1B5A" w:rsidRDefault="00DD1B5A" w:rsidP="00DD1B5A">
      <w:pPr>
        <w:rPr>
          <w:rFonts w:ascii="Iskoola Pota" w:hAnsi="Iskoola Pota" w:cs="Iskoola Pota"/>
        </w:rPr>
      </w:pPr>
      <w:r>
        <w:rPr>
          <w:rFonts w:ascii="Iskoola Pota" w:hAnsi="Iskoola Pota" w:cs="Iskoola Pota"/>
        </w:rPr>
        <w:t>4. Anyone with memory loss due to Alzheimer’s, Parkinson’s dementia, vascular dementia or brain injuries will be served that is 50 years of age and older.</w:t>
      </w:r>
    </w:p>
    <w:p w:rsidR="00A34E81" w:rsidRDefault="00DD1B5A" w:rsidP="00575F97">
      <w:pPr>
        <w:rPr>
          <w:rFonts w:ascii="Iskoola Pota" w:hAnsi="Iskoola Pota" w:cs="Iskoola Pota"/>
        </w:rPr>
      </w:pPr>
      <w:r>
        <w:rPr>
          <w:rFonts w:ascii="Iskoola Pota" w:hAnsi="Iskoola Pota" w:cs="Iskoola Pota"/>
        </w:rPr>
        <w:t xml:space="preserve">5. </w:t>
      </w:r>
      <w:r w:rsidRPr="00DD1B5A">
        <w:rPr>
          <w:rFonts w:ascii="Iskoola Pota" w:hAnsi="Iskoola Pota" w:cs="Iskoola Pota"/>
        </w:rPr>
        <w:t xml:space="preserve"> Presently, we have 40 active families meaning we provide support for 40 participants and 40 caregivers.</w:t>
      </w:r>
      <w:r>
        <w:rPr>
          <w:rFonts w:ascii="Iskoola Pota" w:hAnsi="Iskoola Pota" w:cs="Iskoola Pota"/>
        </w:rPr>
        <w:t xml:space="preserve"> We billed 47K in daily fees for the year 2015 and wrote off 17K in scholarships. </w:t>
      </w:r>
    </w:p>
    <w:p w:rsidR="004B6B79" w:rsidRPr="00436551" w:rsidRDefault="00DD1B5A" w:rsidP="00575F97">
      <w:pPr>
        <w:rPr>
          <w:rFonts w:ascii="Iskoola Pota" w:hAnsi="Iskoola Pota" w:cs="Iskoola Pota"/>
        </w:rPr>
      </w:pPr>
      <w:r>
        <w:rPr>
          <w:rFonts w:ascii="Iskoola Pota" w:hAnsi="Iskoola Pota" w:cs="Iskoola Pota"/>
        </w:rPr>
        <w:t xml:space="preserve">6.   Currently, the staff </w:t>
      </w:r>
      <w:r w:rsidR="005D5922">
        <w:rPr>
          <w:rFonts w:ascii="Iskoola Pota" w:hAnsi="Iskoola Pota" w:cs="Iskoola Pota"/>
        </w:rPr>
        <w:t xml:space="preserve">has two paid employees, </w:t>
      </w:r>
      <w:r>
        <w:rPr>
          <w:rFonts w:ascii="Iskoola Pota" w:hAnsi="Iskoola Pota" w:cs="Iskoola Pota"/>
        </w:rPr>
        <w:t>Daphne Johnston assisted by Laura Selby.</w:t>
      </w:r>
      <w:r w:rsidR="004B6B79" w:rsidRPr="00436551">
        <w:rPr>
          <w:rFonts w:ascii="Iskoola Pota" w:hAnsi="Iskoola Pota" w:cs="Iskoola Pota"/>
        </w:rPr>
        <w:t xml:space="preserve"> The </w:t>
      </w:r>
      <w:r>
        <w:rPr>
          <w:rFonts w:ascii="Iskoola Pota" w:hAnsi="Iskoola Pota" w:cs="Iskoola Pota"/>
        </w:rPr>
        <w:t>program is run by 118</w:t>
      </w:r>
      <w:r w:rsidR="004B6B79" w:rsidRPr="00436551">
        <w:rPr>
          <w:rFonts w:ascii="Iskoola Pota" w:hAnsi="Iskoola Pota" w:cs="Iskoola Pota"/>
        </w:rPr>
        <w:t xml:space="preserve"> volunteers from 8 different churches and 2 synagogues. All the volunteers go through a 4 hour dementia training and are scheduled weekly. It takes approximately 12 volunteers a day to run the program. That is 48 shifts of people working a week and close to 190 hours of service a month needed f</w:t>
      </w:r>
      <w:r>
        <w:rPr>
          <w:rFonts w:ascii="Iskoola Pota" w:hAnsi="Iskoola Pota" w:cs="Iskoola Pota"/>
        </w:rPr>
        <w:t>or the program to be successful, and the ministry has never been short of workers a day.</w:t>
      </w:r>
    </w:p>
    <w:sectPr w:rsidR="004B6B79" w:rsidRPr="00436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97"/>
    <w:rsid w:val="000F7644"/>
    <w:rsid w:val="001946D6"/>
    <w:rsid w:val="0028076F"/>
    <w:rsid w:val="002D051B"/>
    <w:rsid w:val="003C3403"/>
    <w:rsid w:val="00436551"/>
    <w:rsid w:val="00464273"/>
    <w:rsid w:val="004B6B79"/>
    <w:rsid w:val="004C74B1"/>
    <w:rsid w:val="00575F97"/>
    <w:rsid w:val="005D5922"/>
    <w:rsid w:val="008D401E"/>
    <w:rsid w:val="009C2C9D"/>
    <w:rsid w:val="009E1B1E"/>
    <w:rsid w:val="009F0B1B"/>
    <w:rsid w:val="00A34E81"/>
    <w:rsid w:val="00BD2666"/>
    <w:rsid w:val="00D50178"/>
    <w:rsid w:val="00DD1B5A"/>
    <w:rsid w:val="00EA7DC3"/>
    <w:rsid w:val="00F10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E2C6E-EB7E-4927-93A0-96B2376A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Johnston</dc:creator>
  <cp:keywords/>
  <dc:description/>
  <cp:lastModifiedBy>Daphne Johnston</cp:lastModifiedBy>
  <cp:revision>2</cp:revision>
  <cp:lastPrinted>2014-11-11T22:22:00Z</cp:lastPrinted>
  <dcterms:created xsi:type="dcterms:W3CDTF">2016-10-05T13:41:00Z</dcterms:created>
  <dcterms:modified xsi:type="dcterms:W3CDTF">2016-10-05T13:41:00Z</dcterms:modified>
</cp:coreProperties>
</file>