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6C2F" w14:textId="54C27284" w:rsidR="00553F47" w:rsidRDefault="00553F47" w:rsidP="001D2F7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Disciples Fellowship School of Ministry (DF</w:t>
      </w:r>
      <w:r w:rsidR="00356479">
        <w:rPr>
          <w:rFonts w:ascii="Times New Roman" w:eastAsia="Times New Roman" w:hAnsi="Times New Roman" w:cs="Times New Roman"/>
          <w:b/>
          <w:bCs/>
          <w:color w:val="000000"/>
          <w:kern w:val="0"/>
          <w:sz w:val="28"/>
          <w:szCs w:val="28"/>
          <w14:ligatures w14:val="none"/>
        </w:rPr>
        <w:t>ISOM)</w:t>
      </w:r>
    </w:p>
    <w:p w14:paraId="5A64CBE4" w14:textId="1D611673" w:rsidR="004B1B3A" w:rsidRDefault="00B74637" w:rsidP="001D2F7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Week 2: </w:t>
      </w:r>
      <w:r w:rsidRPr="00B74637">
        <w:rPr>
          <w:rFonts w:ascii="Times New Roman" w:eastAsia="Times New Roman" w:hAnsi="Times New Roman" w:cs="Times New Roman"/>
          <w:b/>
          <w:bCs/>
          <w:color w:val="000000"/>
          <w:kern w:val="0"/>
          <w:sz w:val="28"/>
          <w:szCs w:val="28"/>
          <w14:ligatures w14:val="none"/>
        </w:rPr>
        <w:t>Relationship Between OT and NT</w:t>
      </w:r>
      <w:r w:rsidR="00916C68">
        <w:rPr>
          <w:rFonts w:ascii="Times New Roman" w:eastAsia="Times New Roman" w:hAnsi="Times New Roman" w:cs="Times New Roman"/>
          <w:b/>
          <w:bCs/>
          <w:color w:val="000000"/>
          <w:kern w:val="0"/>
          <w:sz w:val="28"/>
          <w:szCs w:val="28"/>
          <w14:ligatures w14:val="none"/>
        </w:rPr>
        <w:t xml:space="preserve">: How did Jesus Fulfill the </w:t>
      </w:r>
      <w:r w:rsidR="009B37FB">
        <w:rPr>
          <w:rFonts w:ascii="Times New Roman" w:eastAsia="Times New Roman" w:hAnsi="Times New Roman" w:cs="Times New Roman"/>
          <w:b/>
          <w:bCs/>
          <w:color w:val="000000"/>
          <w:kern w:val="0"/>
          <w:sz w:val="28"/>
          <w:szCs w:val="28"/>
          <w14:ligatures w14:val="none"/>
        </w:rPr>
        <w:t>Law?</w:t>
      </w:r>
    </w:p>
    <w:p w14:paraId="3418BA10" w14:textId="416DCEF5" w:rsidR="001D2F7D" w:rsidRPr="008E79FE" w:rsidRDefault="001D2F7D" w:rsidP="001D2F7D">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Devotional</w:t>
      </w:r>
      <w:r w:rsidR="008E79FE">
        <w:rPr>
          <w:rFonts w:ascii="Times New Roman" w:eastAsia="Times New Roman" w:hAnsi="Times New Roman" w:cs="Times New Roman"/>
          <w:b/>
          <w:bCs/>
          <w:color w:val="000000"/>
          <w:kern w:val="0"/>
          <w:sz w:val="28"/>
          <w:szCs w:val="28"/>
          <w14:ligatures w14:val="none"/>
        </w:rPr>
        <w:t xml:space="preserve">: </w:t>
      </w:r>
      <w:r w:rsidRPr="008E79FE">
        <w:rPr>
          <w:rFonts w:ascii="Times New Roman" w:eastAsia="Times New Roman" w:hAnsi="Times New Roman" w:cs="Times New Roman"/>
          <w:b/>
          <w:bCs/>
          <w:i/>
          <w:iCs/>
          <w:color w:val="000000"/>
          <w:kern w:val="0"/>
          <w:sz w:val="28"/>
          <w:szCs w:val="28"/>
          <w14:ligatures w14:val="none"/>
        </w:rPr>
        <w:t>John 8:</w:t>
      </w:r>
      <w:r w:rsidR="0041355C" w:rsidRPr="008E79FE">
        <w:rPr>
          <w:rFonts w:ascii="Times New Roman" w:eastAsia="Times New Roman" w:hAnsi="Times New Roman" w:cs="Times New Roman"/>
          <w:b/>
          <w:bCs/>
          <w:i/>
          <w:iCs/>
          <w:color w:val="000000"/>
          <w:kern w:val="0"/>
          <w:sz w:val="28"/>
          <w:szCs w:val="28"/>
          <w14:ligatures w14:val="none"/>
        </w:rPr>
        <w:t>30-32</w:t>
      </w:r>
    </w:p>
    <w:p w14:paraId="4F19CB15" w14:textId="315A5F6F" w:rsidR="00760814" w:rsidRPr="008E79FE" w:rsidRDefault="00760814" w:rsidP="00760814">
      <w:pPr>
        <w:shd w:val="clear" w:color="auto" w:fill="FFFFFF"/>
        <w:spacing w:before="100" w:beforeAutospacing="1" w:after="100" w:afterAutospacing="1" w:line="240" w:lineRule="auto"/>
        <w:rPr>
          <w:rFonts w:ascii="Times New Roman" w:eastAsia="Times New Roman" w:hAnsi="Times New Roman" w:cs="Times New Roman"/>
          <w:i/>
          <w:iCs/>
          <w:color w:val="000000"/>
          <w:kern w:val="0"/>
          <w:sz w:val="28"/>
          <w:szCs w:val="28"/>
          <w14:ligatures w14:val="none"/>
        </w:rPr>
      </w:pPr>
      <w:r w:rsidRPr="00760814">
        <w:rPr>
          <w:rFonts w:ascii="Times New Roman" w:eastAsia="Times New Roman" w:hAnsi="Times New Roman" w:cs="Times New Roman"/>
          <w:b/>
          <w:bCs/>
          <w:i/>
          <w:iCs/>
          <w:color w:val="000000"/>
          <w:kern w:val="0"/>
          <w:sz w:val="28"/>
          <w:szCs w:val="28"/>
          <w:vertAlign w:val="superscript"/>
          <w14:ligatures w14:val="none"/>
        </w:rPr>
        <w:t>30 </w:t>
      </w:r>
      <w:r w:rsidRPr="00760814">
        <w:rPr>
          <w:rFonts w:ascii="Times New Roman" w:eastAsia="Times New Roman" w:hAnsi="Times New Roman" w:cs="Times New Roman"/>
          <w:i/>
          <w:iCs/>
          <w:color w:val="000000"/>
          <w:kern w:val="0"/>
          <w:sz w:val="28"/>
          <w:szCs w:val="28"/>
          <w14:ligatures w14:val="none"/>
        </w:rPr>
        <w:t xml:space="preserve">Even as he spoke, many </w:t>
      </w:r>
      <w:r w:rsidRPr="00760814">
        <w:rPr>
          <w:rFonts w:ascii="Times New Roman" w:eastAsia="Times New Roman" w:hAnsi="Times New Roman" w:cs="Times New Roman"/>
          <w:i/>
          <w:iCs/>
          <w:color w:val="000000"/>
          <w:kern w:val="0"/>
          <w:sz w:val="28"/>
          <w:szCs w:val="28"/>
          <w:u w:val="single"/>
          <w14:ligatures w14:val="none"/>
        </w:rPr>
        <w:t>believed in him.</w:t>
      </w:r>
      <w:r w:rsidR="001B5BB5">
        <w:rPr>
          <w:rFonts w:ascii="Times New Roman" w:eastAsia="Times New Roman" w:hAnsi="Times New Roman" w:cs="Times New Roman"/>
          <w:i/>
          <w:iCs/>
          <w:color w:val="000000"/>
          <w:kern w:val="0"/>
          <w:sz w:val="28"/>
          <w:szCs w:val="28"/>
          <w14:ligatures w14:val="none"/>
        </w:rPr>
        <w:t xml:space="preserve"> </w:t>
      </w:r>
      <w:r w:rsidRPr="00760814">
        <w:rPr>
          <w:rFonts w:ascii="Times New Roman" w:eastAsia="Times New Roman" w:hAnsi="Times New Roman" w:cs="Times New Roman"/>
          <w:b/>
          <w:bCs/>
          <w:i/>
          <w:iCs/>
          <w:color w:val="000000"/>
          <w:kern w:val="0"/>
          <w:sz w:val="28"/>
          <w:szCs w:val="28"/>
          <w:vertAlign w:val="superscript"/>
          <w14:ligatures w14:val="none"/>
        </w:rPr>
        <w:t>31 </w:t>
      </w:r>
      <w:r w:rsidRPr="00760814">
        <w:rPr>
          <w:rFonts w:ascii="Times New Roman" w:eastAsia="Times New Roman" w:hAnsi="Times New Roman" w:cs="Times New Roman"/>
          <w:i/>
          <w:iCs/>
          <w:color w:val="000000"/>
          <w:kern w:val="0"/>
          <w:sz w:val="28"/>
          <w:szCs w:val="28"/>
          <w14:ligatures w14:val="none"/>
        </w:rPr>
        <w:t>To the Jews who had believed him, Jesus said, “If you hold to my teaching, you are really my disciples. </w:t>
      </w:r>
      <w:r w:rsidRPr="00760814">
        <w:rPr>
          <w:rFonts w:ascii="Times New Roman" w:eastAsia="Times New Roman" w:hAnsi="Times New Roman" w:cs="Times New Roman"/>
          <w:b/>
          <w:bCs/>
          <w:i/>
          <w:iCs/>
          <w:color w:val="000000"/>
          <w:kern w:val="0"/>
          <w:sz w:val="28"/>
          <w:szCs w:val="28"/>
          <w:vertAlign w:val="superscript"/>
          <w14:ligatures w14:val="none"/>
        </w:rPr>
        <w:t>32 </w:t>
      </w:r>
      <w:r w:rsidRPr="00760814">
        <w:rPr>
          <w:rFonts w:ascii="Times New Roman" w:eastAsia="Times New Roman" w:hAnsi="Times New Roman" w:cs="Times New Roman"/>
          <w:i/>
          <w:iCs/>
          <w:color w:val="000000"/>
          <w:kern w:val="0"/>
          <w:sz w:val="28"/>
          <w:szCs w:val="28"/>
          <w14:ligatures w14:val="none"/>
        </w:rPr>
        <w:t>Then you will know the truth, and the truth will set you free.”</w:t>
      </w:r>
    </w:p>
    <w:p w14:paraId="423796B2" w14:textId="6D9887EA" w:rsidR="0041355C" w:rsidRPr="005F7810" w:rsidRDefault="00F45EC8" w:rsidP="00F45EC8">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Last week’s devotion – Hosea 4:6 – My people perish for lack of knowl</w:t>
      </w:r>
      <w:r w:rsidR="00737AB9" w:rsidRPr="005F7810">
        <w:rPr>
          <w:rFonts w:ascii="Times New Roman" w:eastAsia="Times New Roman" w:hAnsi="Times New Roman" w:cs="Times New Roman"/>
          <w:color w:val="000000"/>
          <w:kern w:val="0"/>
          <w:sz w:val="28"/>
          <w:szCs w:val="28"/>
          <w14:ligatures w14:val="none"/>
        </w:rPr>
        <w:t>edge…of the word of God.</w:t>
      </w:r>
    </w:p>
    <w:p w14:paraId="7F055ACB" w14:textId="3697E82A" w:rsidR="00737AB9" w:rsidRPr="005F7810" w:rsidRDefault="00870804" w:rsidP="00F45EC8">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John 8:30 – Many believed. What do we call those who believe in Jesus? Believers, Christians</w:t>
      </w:r>
      <w:r w:rsidR="00E52DE7" w:rsidRPr="005F7810">
        <w:rPr>
          <w:rFonts w:ascii="Times New Roman" w:eastAsia="Times New Roman" w:hAnsi="Times New Roman" w:cs="Times New Roman"/>
          <w:color w:val="000000"/>
          <w:kern w:val="0"/>
          <w:sz w:val="28"/>
          <w:szCs w:val="28"/>
          <w14:ligatures w14:val="none"/>
        </w:rPr>
        <w:t>.</w:t>
      </w:r>
    </w:p>
    <w:p w14:paraId="60D16F21" w14:textId="4405F543" w:rsidR="00E52DE7" w:rsidRPr="005F7810" w:rsidRDefault="00085C13" w:rsidP="00E52DE7">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 xml:space="preserve">Who is Jesus addressing? </w:t>
      </w:r>
      <w:r w:rsidR="00E52DE7" w:rsidRPr="005F7810">
        <w:rPr>
          <w:rFonts w:ascii="Times New Roman" w:eastAsia="Times New Roman" w:hAnsi="Times New Roman" w:cs="Times New Roman"/>
          <w:color w:val="000000"/>
          <w:kern w:val="0"/>
          <w:sz w:val="28"/>
          <w:szCs w:val="28"/>
          <w14:ligatures w14:val="none"/>
        </w:rPr>
        <w:t xml:space="preserve">V.31 – To the Jews </w:t>
      </w:r>
      <w:r w:rsidRPr="005F7810">
        <w:rPr>
          <w:rFonts w:ascii="Times New Roman" w:eastAsia="Times New Roman" w:hAnsi="Times New Roman" w:cs="Times New Roman"/>
          <w:color w:val="000000"/>
          <w:kern w:val="0"/>
          <w:sz w:val="28"/>
          <w:szCs w:val="28"/>
          <w14:ligatures w14:val="none"/>
        </w:rPr>
        <w:t>who believed in him.</w:t>
      </w:r>
    </w:p>
    <w:p w14:paraId="724681D2" w14:textId="621BD423" w:rsidR="00085C13" w:rsidRPr="005F7810" w:rsidRDefault="00085C13" w:rsidP="00E52DE7">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What do you call such people? Jewish believers, or Christians.</w:t>
      </w:r>
    </w:p>
    <w:p w14:paraId="6D729ED2" w14:textId="7D2FC3C1" w:rsidR="00E46F8D" w:rsidRPr="005F7810" w:rsidRDefault="00E46F8D" w:rsidP="00E46F8D">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To Christians…If you hold (abide, continue in</w:t>
      </w:r>
      <w:r w:rsidR="00E556A7" w:rsidRPr="005F7810">
        <w:rPr>
          <w:rFonts w:ascii="Times New Roman" w:eastAsia="Times New Roman" w:hAnsi="Times New Roman" w:cs="Times New Roman"/>
          <w:color w:val="000000"/>
          <w:kern w:val="0"/>
          <w:sz w:val="28"/>
          <w:szCs w:val="28"/>
          <w14:ligatures w14:val="none"/>
        </w:rPr>
        <w:t xml:space="preserve">/with) my teachers you’ll REALLY (Indeed) be my </w:t>
      </w:r>
      <w:r w:rsidR="00F82C99" w:rsidRPr="005F7810">
        <w:rPr>
          <w:rFonts w:ascii="Times New Roman" w:eastAsia="Times New Roman" w:hAnsi="Times New Roman" w:cs="Times New Roman"/>
          <w:color w:val="000000"/>
          <w:kern w:val="0"/>
          <w:sz w:val="28"/>
          <w:szCs w:val="28"/>
          <w14:ligatures w14:val="none"/>
        </w:rPr>
        <w:t>disciples.</w:t>
      </w:r>
    </w:p>
    <w:p w14:paraId="3DD2A097" w14:textId="4AB1FA83" w:rsidR="00F82C99" w:rsidRPr="005F7810" w:rsidRDefault="00F82C99" w:rsidP="00F82C9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 xml:space="preserve">Disciple means follower. If you hold Jesus’ </w:t>
      </w:r>
      <w:proofErr w:type="gramStart"/>
      <w:r w:rsidRPr="005F7810">
        <w:rPr>
          <w:rFonts w:ascii="Times New Roman" w:eastAsia="Times New Roman" w:hAnsi="Times New Roman" w:cs="Times New Roman"/>
          <w:color w:val="000000"/>
          <w:kern w:val="0"/>
          <w:sz w:val="28"/>
          <w:szCs w:val="28"/>
          <w14:ligatures w14:val="none"/>
        </w:rPr>
        <w:t>teachings</w:t>
      </w:r>
      <w:proofErr w:type="gramEnd"/>
      <w:r w:rsidRPr="005F7810">
        <w:rPr>
          <w:rFonts w:ascii="Times New Roman" w:eastAsia="Times New Roman" w:hAnsi="Times New Roman" w:cs="Times New Roman"/>
          <w:color w:val="000000"/>
          <w:kern w:val="0"/>
          <w:sz w:val="28"/>
          <w:szCs w:val="28"/>
          <w14:ligatures w14:val="none"/>
        </w:rPr>
        <w:t xml:space="preserve"> you</w:t>
      </w:r>
      <w:r w:rsidR="00C01DB1" w:rsidRPr="005F7810">
        <w:rPr>
          <w:rFonts w:ascii="Times New Roman" w:eastAsia="Times New Roman" w:hAnsi="Times New Roman" w:cs="Times New Roman"/>
          <w:color w:val="000000"/>
          <w:kern w:val="0"/>
          <w:sz w:val="28"/>
          <w:szCs w:val="28"/>
          <w14:ligatures w14:val="none"/>
        </w:rPr>
        <w:t>’ll be his follower.</w:t>
      </w:r>
    </w:p>
    <w:p w14:paraId="70236982" w14:textId="77777777" w:rsidR="00AD7F9D" w:rsidRDefault="00C01DB1" w:rsidP="00F82C9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 xml:space="preserve">2 Things: </w:t>
      </w:r>
    </w:p>
    <w:p w14:paraId="4F3970D0" w14:textId="77777777" w:rsidR="00AD7F9D" w:rsidRDefault="00C01DB1" w:rsidP="00AD7F9D">
      <w:pPr>
        <w:pStyle w:val="ListParagraph"/>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1. Means you are not a follower yet though a believer</w:t>
      </w:r>
      <w:r w:rsidR="00743931" w:rsidRPr="005F7810">
        <w:rPr>
          <w:rFonts w:ascii="Times New Roman" w:eastAsia="Times New Roman" w:hAnsi="Times New Roman" w:cs="Times New Roman"/>
          <w:color w:val="000000"/>
          <w:kern w:val="0"/>
          <w:sz w:val="28"/>
          <w:szCs w:val="28"/>
          <w14:ligatures w14:val="none"/>
        </w:rPr>
        <w:t xml:space="preserve">/Christian. </w:t>
      </w:r>
    </w:p>
    <w:p w14:paraId="7EABDA9E" w14:textId="19939EA2" w:rsidR="00C01DB1" w:rsidRPr="005F7810" w:rsidRDefault="00743931" w:rsidP="00AD7F9D">
      <w:pPr>
        <w:pStyle w:val="ListParagraph"/>
        <w:shd w:val="clear" w:color="auto" w:fill="FFFFFF"/>
        <w:spacing w:before="100" w:beforeAutospacing="1" w:after="100" w:afterAutospacing="1" w:line="240" w:lineRule="auto"/>
        <w:ind w:left="1440"/>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 xml:space="preserve">2. It means </w:t>
      </w:r>
      <w:r w:rsidR="008F3272" w:rsidRPr="005F7810">
        <w:rPr>
          <w:rFonts w:ascii="Times New Roman" w:eastAsia="Times New Roman" w:hAnsi="Times New Roman" w:cs="Times New Roman"/>
          <w:color w:val="000000"/>
          <w:kern w:val="0"/>
          <w:sz w:val="28"/>
          <w:szCs w:val="28"/>
          <w14:ligatures w14:val="none"/>
        </w:rPr>
        <w:t xml:space="preserve">if you don’t </w:t>
      </w:r>
      <w:r w:rsidR="00370740">
        <w:rPr>
          <w:rFonts w:ascii="Times New Roman" w:eastAsia="Times New Roman" w:hAnsi="Times New Roman" w:cs="Times New Roman"/>
          <w:color w:val="000000"/>
          <w:kern w:val="0"/>
          <w:sz w:val="28"/>
          <w:szCs w:val="28"/>
          <w14:ligatures w14:val="none"/>
        </w:rPr>
        <w:t xml:space="preserve">hold/continue in his teachings </w:t>
      </w:r>
      <w:r w:rsidR="008F3272" w:rsidRPr="005F7810">
        <w:rPr>
          <w:rFonts w:ascii="Times New Roman" w:eastAsia="Times New Roman" w:hAnsi="Times New Roman" w:cs="Times New Roman"/>
          <w:color w:val="000000"/>
          <w:kern w:val="0"/>
          <w:sz w:val="28"/>
          <w:szCs w:val="28"/>
          <w14:ligatures w14:val="none"/>
        </w:rPr>
        <w:t>you are not a follower of Christ. This means you can be a Christian and not a follower</w:t>
      </w:r>
      <w:r w:rsidR="00570CB4" w:rsidRPr="005F7810">
        <w:rPr>
          <w:rFonts w:ascii="Times New Roman" w:eastAsia="Times New Roman" w:hAnsi="Times New Roman" w:cs="Times New Roman"/>
          <w:color w:val="000000"/>
          <w:kern w:val="0"/>
          <w:sz w:val="28"/>
          <w:szCs w:val="28"/>
          <w14:ligatures w14:val="none"/>
        </w:rPr>
        <w:t xml:space="preserve"> (Disciple) of Jesus.</w:t>
      </w:r>
    </w:p>
    <w:p w14:paraId="1F49931E" w14:textId="075FF75C" w:rsidR="00570CB4" w:rsidRPr="005F7810" w:rsidRDefault="00570CB4" w:rsidP="00F82C9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 xml:space="preserve">That means a disciple/follower is more than a </w:t>
      </w:r>
      <w:r w:rsidR="003B20E4">
        <w:rPr>
          <w:rFonts w:ascii="Times New Roman" w:eastAsia="Times New Roman" w:hAnsi="Times New Roman" w:cs="Times New Roman"/>
          <w:color w:val="000000"/>
          <w:kern w:val="0"/>
          <w:sz w:val="28"/>
          <w:szCs w:val="28"/>
          <w14:ligatures w14:val="none"/>
        </w:rPr>
        <w:t>believer</w:t>
      </w:r>
      <w:r w:rsidRPr="005F7810">
        <w:rPr>
          <w:rFonts w:ascii="Times New Roman" w:eastAsia="Times New Roman" w:hAnsi="Times New Roman" w:cs="Times New Roman"/>
          <w:color w:val="000000"/>
          <w:kern w:val="0"/>
          <w:sz w:val="28"/>
          <w:szCs w:val="28"/>
          <w14:ligatures w14:val="none"/>
        </w:rPr>
        <w:t>.</w:t>
      </w:r>
    </w:p>
    <w:p w14:paraId="552288E1" w14:textId="3B87BA99" w:rsidR="00A51DFE" w:rsidRPr="005F7810" w:rsidRDefault="00A51DFE" w:rsidP="00F82C9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NT believers were called followers of the way</w:t>
      </w:r>
      <w:r w:rsidR="00AF512F">
        <w:rPr>
          <w:rFonts w:ascii="Times New Roman" w:eastAsia="Times New Roman" w:hAnsi="Times New Roman" w:cs="Times New Roman"/>
          <w:color w:val="000000"/>
          <w:kern w:val="0"/>
          <w:sz w:val="28"/>
          <w:szCs w:val="28"/>
          <w14:ligatures w14:val="none"/>
        </w:rPr>
        <w:t>.</w:t>
      </w:r>
    </w:p>
    <w:p w14:paraId="24619817" w14:textId="2EB4F2E7" w:rsidR="009359A4" w:rsidRPr="005F7810" w:rsidRDefault="00FB6D91" w:rsidP="00F82C9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B9625D">
        <w:rPr>
          <w:rFonts w:ascii="Times New Roman" w:eastAsia="Times New Roman" w:hAnsi="Times New Roman" w:cs="Times New Roman"/>
          <w:b/>
          <w:bCs/>
          <w:color w:val="000000"/>
          <w:kern w:val="0"/>
          <w:sz w:val="28"/>
          <w:szCs w:val="28"/>
          <w14:ligatures w14:val="none"/>
        </w:rPr>
        <w:t>Examples:</w:t>
      </w:r>
      <w:r w:rsidRPr="005F7810">
        <w:rPr>
          <w:rFonts w:ascii="Times New Roman" w:eastAsia="Times New Roman" w:hAnsi="Times New Roman" w:cs="Times New Roman"/>
          <w:color w:val="000000"/>
          <w:kern w:val="0"/>
          <w:sz w:val="28"/>
          <w:szCs w:val="28"/>
          <w14:ligatures w14:val="none"/>
        </w:rPr>
        <w:t xml:space="preserve"> Acts 9:2 – “</w:t>
      </w:r>
      <w:r w:rsidRPr="005F7810">
        <w:rPr>
          <w:rFonts w:ascii="Times New Roman" w:hAnsi="Times New Roman" w:cs="Times New Roman"/>
          <w:color w:val="000000"/>
          <w:sz w:val="28"/>
          <w:szCs w:val="28"/>
          <w:shd w:val="clear" w:color="auto" w:fill="FFFFFF"/>
        </w:rPr>
        <w:t>and asked him for letters to the synagogues in Damascus, so that if he found any there who</w:t>
      </w:r>
      <w:r w:rsidRPr="00AD7F9D">
        <w:rPr>
          <w:rFonts w:ascii="Times New Roman" w:hAnsi="Times New Roman" w:cs="Times New Roman"/>
          <w:color w:val="000000"/>
          <w:sz w:val="28"/>
          <w:szCs w:val="28"/>
          <w:u w:val="single"/>
          <w:shd w:val="clear" w:color="auto" w:fill="FFFFFF"/>
        </w:rPr>
        <w:t xml:space="preserve"> belonged to the Way,</w:t>
      </w:r>
      <w:r w:rsidRPr="005F7810">
        <w:rPr>
          <w:rFonts w:ascii="Times New Roman" w:hAnsi="Times New Roman" w:cs="Times New Roman"/>
          <w:color w:val="000000"/>
          <w:sz w:val="28"/>
          <w:szCs w:val="28"/>
          <w:shd w:val="clear" w:color="auto" w:fill="FFFFFF"/>
        </w:rPr>
        <w:t xml:space="preserve"> whether men or women, he might take them as prisoners to Jerusalem.” </w:t>
      </w:r>
    </w:p>
    <w:p w14:paraId="557DFBCA" w14:textId="0E0BDD64" w:rsidR="00BB480E" w:rsidRPr="005F7810" w:rsidRDefault="00BB480E" w:rsidP="00F82C9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hAnsi="Times New Roman" w:cs="Times New Roman"/>
          <w:color w:val="000000"/>
          <w:sz w:val="28"/>
          <w:szCs w:val="28"/>
          <w:shd w:val="clear" w:color="auto" w:fill="FFFFFF"/>
        </w:rPr>
        <w:t>Acts 22:4</w:t>
      </w:r>
      <w:r w:rsidR="00F04B73" w:rsidRPr="005F7810">
        <w:rPr>
          <w:rFonts w:ascii="Times New Roman" w:hAnsi="Times New Roman" w:cs="Times New Roman"/>
          <w:color w:val="000000"/>
          <w:sz w:val="28"/>
          <w:szCs w:val="28"/>
          <w:shd w:val="clear" w:color="auto" w:fill="FFFFFF"/>
        </w:rPr>
        <w:t xml:space="preserve"> “I persecuted </w:t>
      </w:r>
      <w:r w:rsidR="00F04B73" w:rsidRPr="00B9625D">
        <w:rPr>
          <w:rFonts w:ascii="Times New Roman" w:hAnsi="Times New Roman" w:cs="Times New Roman"/>
          <w:color w:val="000000"/>
          <w:sz w:val="28"/>
          <w:szCs w:val="28"/>
          <w:u w:val="single"/>
          <w:shd w:val="clear" w:color="auto" w:fill="FFFFFF"/>
        </w:rPr>
        <w:t>the followers of this Way</w:t>
      </w:r>
      <w:r w:rsidR="00F04B73" w:rsidRPr="005F7810">
        <w:rPr>
          <w:rFonts w:ascii="Times New Roman" w:hAnsi="Times New Roman" w:cs="Times New Roman"/>
          <w:color w:val="000000"/>
          <w:sz w:val="28"/>
          <w:szCs w:val="28"/>
          <w:shd w:val="clear" w:color="auto" w:fill="FFFFFF"/>
        </w:rPr>
        <w:t> to their death, arresting both men and women and throwing them into prison.”</w:t>
      </w:r>
    </w:p>
    <w:p w14:paraId="3AF31C6D" w14:textId="5CAB02F7" w:rsidR="00F04B73" w:rsidRPr="005F7810" w:rsidRDefault="00F04B73" w:rsidP="00F82C9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hAnsi="Times New Roman" w:cs="Times New Roman"/>
          <w:color w:val="000000"/>
          <w:sz w:val="28"/>
          <w:szCs w:val="28"/>
          <w:shd w:val="clear" w:color="auto" w:fill="FFFFFF"/>
        </w:rPr>
        <w:t>Acts 24:14 – “</w:t>
      </w:r>
      <w:r w:rsidR="00612468" w:rsidRPr="005F7810">
        <w:rPr>
          <w:rFonts w:ascii="Times New Roman" w:hAnsi="Times New Roman" w:cs="Times New Roman"/>
          <w:color w:val="000000"/>
          <w:sz w:val="28"/>
          <w:szCs w:val="28"/>
          <w:shd w:val="clear" w:color="auto" w:fill="FFFFFF"/>
        </w:rPr>
        <w:t>However, I admit that I worship the God of our ancestors </w:t>
      </w:r>
      <w:r w:rsidR="00612468" w:rsidRPr="00B9625D">
        <w:rPr>
          <w:rFonts w:ascii="Times New Roman" w:hAnsi="Times New Roman" w:cs="Times New Roman"/>
          <w:color w:val="000000"/>
          <w:sz w:val="28"/>
          <w:szCs w:val="28"/>
          <w:u w:val="single"/>
          <w:shd w:val="clear" w:color="auto" w:fill="FFFFFF"/>
        </w:rPr>
        <w:t>as a follower of the Way</w:t>
      </w:r>
      <w:r w:rsidR="00612468" w:rsidRPr="005F7810">
        <w:rPr>
          <w:rFonts w:ascii="Times New Roman" w:hAnsi="Times New Roman" w:cs="Times New Roman"/>
          <w:color w:val="000000"/>
          <w:sz w:val="28"/>
          <w:szCs w:val="28"/>
          <w:shd w:val="clear" w:color="auto" w:fill="FFFFFF"/>
        </w:rPr>
        <w:t>, which they call a sect. I believe everything that is in accordance with the Law and that is written in the Prophets.”</w:t>
      </w:r>
    </w:p>
    <w:p w14:paraId="71AD221E" w14:textId="4370B4C6" w:rsidR="006172CC" w:rsidRPr="002A2DD7" w:rsidRDefault="006172CC" w:rsidP="006172C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hAnsi="Times New Roman" w:cs="Times New Roman"/>
          <w:color w:val="000000"/>
          <w:sz w:val="28"/>
          <w:szCs w:val="28"/>
          <w:shd w:val="clear" w:color="auto" w:fill="FFFFFF"/>
        </w:rPr>
        <w:t>They didn’t call themselves believers</w:t>
      </w:r>
      <w:r w:rsidR="009C1787" w:rsidRPr="005F7810">
        <w:rPr>
          <w:rFonts w:ascii="Times New Roman" w:hAnsi="Times New Roman" w:cs="Times New Roman"/>
          <w:color w:val="000000"/>
          <w:sz w:val="28"/>
          <w:szCs w:val="28"/>
          <w:shd w:val="clear" w:color="auto" w:fill="FFFFFF"/>
        </w:rPr>
        <w:t xml:space="preserve"> but follower</w:t>
      </w:r>
      <w:r w:rsidR="002A2DD7">
        <w:rPr>
          <w:rFonts w:ascii="Times New Roman" w:hAnsi="Times New Roman" w:cs="Times New Roman"/>
          <w:color w:val="000000"/>
          <w:sz w:val="28"/>
          <w:szCs w:val="28"/>
          <w:shd w:val="clear" w:color="auto" w:fill="FFFFFF"/>
        </w:rPr>
        <w:t>s</w:t>
      </w:r>
      <w:r w:rsidR="009C1787" w:rsidRPr="005F7810">
        <w:rPr>
          <w:rFonts w:ascii="Times New Roman" w:hAnsi="Times New Roman" w:cs="Times New Roman"/>
          <w:color w:val="000000"/>
          <w:sz w:val="28"/>
          <w:szCs w:val="28"/>
          <w:shd w:val="clear" w:color="auto" w:fill="FFFFFF"/>
        </w:rPr>
        <w:t xml:space="preserve"> of the way…because believer was basic.</w:t>
      </w:r>
    </w:p>
    <w:p w14:paraId="3F9C06A4" w14:textId="0157139A" w:rsidR="002A2DD7" w:rsidRPr="0010238E" w:rsidRDefault="002F3AA5" w:rsidP="006172CC">
      <w:pPr>
        <w:pStyle w:val="ListParagraph"/>
        <w:numPr>
          <w:ilvl w:val="0"/>
          <w:numId w:val="1"/>
        </w:numPr>
        <w:shd w:val="clear" w:color="auto" w:fill="FFFFFF"/>
        <w:spacing w:before="100" w:beforeAutospacing="1" w:after="100" w:afterAutospacing="1" w:line="240" w:lineRule="auto"/>
        <w:rPr>
          <w:rStyle w:val="text"/>
          <w:rFonts w:ascii="Times New Roman" w:eastAsia="Times New Roman" w:hAnsi="Times New Roman" w:cs="Times New Roman"/>
          <w:color w:val="000000"/>
          <w:kern w:val="0"/>
          <w:sz w:val="28"/>
          <w:szCs w:val="28"/>
          <w:u w:val="single"/>
          <w14:ligatures w14:val="none"/>
        </w:rPr>
      </w:pPr>
      <w:r>
        <w:rPr>
          <w:rFonts w:ascii="Times New Roman" w:hAnsi="Times New Roman" w:cs="Times New Roman"/>
          <w:color w:val="000000"/>
          <w:sz w:val="28"/>
          <w:szCs w:val="28"/>
          <w:shd w:val="clear" w:color="auto" w:fill="FFFFFF"/>
        </w:rPr>
        <w:lastRenderedPageBreak/>
        <w:t xml:space="preserve">First time disciples were called Christians </w:t>
      </w:r>
      <w:proofErr w:type="gramStart"/>
      <w:r>
        <w:rPr>
          <w:rFonts w:ascii="Times New Roman" w:hAnsi="Times New Roman" w:cs="Times New Roman"/>
          <w:color w:val="000000"/>
          <w:sz w:val="28"/>
          <w:szCs w:val="28"/>
          <w:shd w:val="clear" w:color="auto" w:fill="FFFFFF"/>
        </w:rPr>
        <w:t xml:space="preserve">– </w:t>
      </w:r>
      <w:r w:rsidR="00345368">
        <w:rPr>
          <w:rFonts w:ascii="Times New Roman" w:hAnsi="Times New Roman" w:cs="Times New Roman"/>
          <w:color w:val="000000"/>
          <w:sz w:val="28"/>
          <w:szCs w:val="28"/>
          <w:shd w:val="clear" w:color="auto" w:fill="FFFFFF"/>
        </w:rPr>
        <w:t xml:space="preserve"> Acts</w:t>
      </w:r>
      <w:proofErr w:type="gramEnd"/>
      <w:r w:rsidR="00345368">
        <w:rPr>
          <w:rFonts w:ascii="Times New Roman" w:hAnsi="Times New Roman" w:cs="Times New Roman"/>
          <w:color w:val="000000"/>
          <w:sz w:val="28"/>
          <w:szCs w:val="28"/>
          <w:shd w:val="clear" w:color="auto" w:fill="FFFFFF"/>
        </w:rPr>
        <w:t xml:space="preserve"> 11:25-26 - </w:t>
      </w:r>
      <w:r w:rsidRPr="00345368">
        <w:rPr>
          <w:rFonts w:ascii="Times New Roman" w:hAnsi="Times New Roman" w:cs="Times New Roman"/>
          <w:i/>
          <w:iCs/>
          <w:color w:val="000000"/>
          <w:sz w:val="28"/>
          <w:szCs w:val="28"/>
          <w:shd w:val="clear" w:color="auto" w:fill="FFFFFF"/>
        </w:rPr>
        <w:t>“</w:t>
      </w:r>
      <w:r w:rsidRPr="00345368">
        <w:rPr>
          <w:rStyle w:val="text"/>
          <w:rFonts w:ascii="Times New Roman" w:hAnsi="Times New Roman" w:cs="Times New Roman"/>
          <w:i/>
          <w:iCs/>
          <w:color w:val="000000"/>
          <w:sz w:val="28"/>
          <w:szCs w:val="28"/>
          <w:shd w:val="clear" w:color="auto" w:fill="FFFFFF"/>
        </w:rPr>
        <w:t>Then Barnabas departed for Tarsus to seek Saul. </w:t>
      </w:r>
      <w:r w:rsidRPr="00345368">
        <w:rPr>
          <w:rStyle w:val="text"/>
          <w:rFonts w:ascii="Times New Roman" w:hAnsi="Times New Roman" w:cs="Times New Roman"/>
          <w:b/>
          <w:bCs/>
          <w:i/>
          <w:iCs/>
          <w:color w:val="000000"/>
          <w:sz w:val="28"/>
          <w:szCs w:val="28"/>
          <w:shd w:val="clear" w:color="auto" w:fill="FFFFFF"/>
          <w:vertAlign w:val="superscript"/>
        </w:rPr>
        <w:t>26 </w:t>
      </w:r>
      <w:r w:rsidRPr="00345368">
        <w:rPr>
          <w:rStyle w:val="text"/>
          <w:rFonts w:ascii="Times New Roman" w:hAnsi="Times New Roman" w:cs="Times New Roman"/>
          <w:i/>
          <w:iCs/>
          <w:color w:val="000000"/>
          <w:sz w:val="28"/>
          <w:szCs w:val="28"/>
          <w:shd w:val="clear" w:color="auto" w:fill="FFFFFF"/>
        </w:rPr>
        <w:t xml:space="preserve">And when he had found him, he brought him to Antioch. So it was that </w:t>
      </w:r>
      <w:r w:rsidRPr="00345368">
        <w:rPr>
          <w:rStyle w:val="text"/>
          <w:rFonts w:ascii="Times New Roman" w:hAnsi="Times New Roman" w:cs="Times New Roman"/>
          <w:i/>
          <w:iCs/>
          <w:color w:val="000000"/>
          <w:sz w:val="28"/>
          <w:szCs w:val="28"/>
          <w:u w:val="single"/>
          <w:shd w:val="clear" w:color="auto" w:fill="FFFFFF"/>
        </w:rPr>
        <w:t>for a whole year</w:t>
      </w:r>
      <w:r w:rsidRPr="00345368">
        <w:rPr>
          <w:rStyle w:val="text"/>
          <w:rFonts w:ascii="Times New Roman" w:hAnsi="Times New Roman" w:cs="Times New Roman"/>
          <w:i/>
          <w:iCs/>
          <w:color w:val="000000"/>
          <w:sz w:val="28"/>
          <w:szCs w:val="28"/>
          <w:shd w:val="clear" w:color="auto" w:fill="FFFFFF"/>
        </w:rPr>
        <w:t xml:space="preserve"> they assembled with the church and taught a great many people. </w:t>
      </w:r>
      <w:r w:rsidRPr="0010238E">
        <w:rPr>
          <w:rStyle w:val="text"/>
          <w:rFonts w:ascii="Times New Roman" w:hAnsi="Times New Roman" w:cs="Times New Roman"/>
          <w:i/>
          <w:iCs/>
          <w:color w:val="000000"/>
          <w:sz w:val="28"/>
          <w:szCs w:val="28"/>
          <w:u w:val="single"/>
          <w:shd w:val="clear" w:color="auto" w:fill="FFFFFF"/>
        </w:rPr>
        <w:t>And the disciples were first called Christians in Antioch.</w:t>
      </w:r>
      <w:r w:rsidR="00743662" w:rsidRPr="0010238E">
        <w:rPr>
          <w:rStyle w:val="text"/>
          <w:rFonts w:ascii="Times New Roman" w:hAnsi="Times New Roman" w:cs="Times New Roman"/>
          <w:i/>
          <w:iCs/>
          <w:color w:val="000000"/>
          <w:sz w:val="28"/>
          <w:szCs w:val="28"/>
          <w:u w:val="single"/>
          <w:shd w:val="clear" w:color="auto" w:fill="FFFFFF"/>
        </w:rPr>
        <w:t>”</w:t>
      </w:r>
    </w:p>
    <w:p w14:paraId="3FAD76A9" w14:textId="3B4D4AEC" w:rsidR="0010238E" w:rsidRPr="00DD683E" w:rsidRDefault="002525F1" w:rsidP="0010238E">
      <w:pPr>
        <w:pStyle w:val="ListParagraph"/>
        <w:numPr>
          <w:ilvl w:val="1"/>
          <w:numId w:val="1"/>
        </w:numPr>
        <w:shd w:val="clear" w:color="auto" w:fill="FFFFFF"/>
        <w:spacing w:before="100" w:beforeAutospacing="1" w:after="100" w:afterAutospacing="1" w:line="240" w:lineRule="auto"/>
        <w:rPr>
          <w:rStyle w:val="text"/>
          <w:rFonts w:ascii="Times New Roman" w:eastAsia="Times New Roman" w:hAnsi="Times New Roman" w:cs="Times New Roman"/>
          <w:color w:val="000000"/>
          <w:kern w:val="0"/>
          <w:sz w:val="28"/>
          <w:szCs w:val="28"/>
          <w:u w:val="single"/>
          <w14:ligatures w14:val="none"/>
        </w:rPr>
      </w:pPr>
      <w:r>
        <w:rPr>
          <w:rStyle w:val="text"/>
          <w:rFonts w:ascii="Times New Roman" w:hAnsi="Times New Roman" w:cs="Times New Roman"/>
          <w:color w:val="000000"/>
          <w:sz w:val="28"/>
          <w:szCs w:val="28"/>
          <w:shd w:val="clear" w:color="auto" w:fill="FFFFFF"/>
        </w:rPr>
        <w:t>The disciples (not believers) were called Christians</w:t>
      </w:r>
      <w:r w:rsidR="00DD683E">
        <w:rPr>
          <w:rStyle w:val="text"/>
          <w:rFonts w:ascii="Times New Roman" w:hAnsi="Times New Roman" w:cs="Times New Roman"/>
          <w:color w:val="000000"/>
          <w:sz w:val="28"/>
          <w:szCs w:val="28"/>
          <w:shd w:val="clear" w:color="auto" w:fill="FFFFFF"/>
        </w:rPr>
        <w:t>…</w:t>
      </w:r>
    </w:p>
    <w:p w14:paraId="759E368D" w14:textId="6E2E7152" w:rsidR="00DD683E" w:rsidRPr="00DD683E" w:rsidRDefault="00DD683E" w:rsidP="0010238E">
      <w:pPr>
        <w:pStyle w:val="ListParagraph"/>
        <w:numPr>
          <w:ilvl w:val="1"/>
          <w:numId w:val="1"/>
        </w:numPr>
        <w:shd w:val="clear" w:color="auto" w:fill="FFFFFF"/>
        <w:spacing w:before="100" w:beforeAutospacing="1" w:after="100" w:afterAutospacing="1" w:line="240" w:lineRule="auto"/>
        <w:rPr>
          <w:rStyle w:val="text"/>
          <w:rFonts w:ascii="Times New Roman" w:eastAsia="Times New Roman" w:hAnsi="Times New Roman" w:cs="Times New Roman"/>
          <w:color w:val="000000"/>
          <w:kern w:val="0"/>
          <w:sz w:val="28"/>
          <w:szCs w:val="28"/>
          <w:u w:val="single"/>
          <w14:ligatures w14:val="none"/>
        </w:rPr>
      </w:pPr>
      <w:r>
        <w:rPr>
          <w:rStyle w:val="text"/>
          <w:rFonts w:ascii="Times New Roman" w:hAnsi="Times New Roman" w:cs="Times New Roman"/>
          <w:color w:val="000000"/>
          <w:sz w:val="28"/>
          <w:szCs w:val="28"/>
          <w:shd w:val="clear" w:color="auto" w:fill="FFFFFF"/>
        </w:rPr>
        <w:t>Catholics refuse to be called Christian.</w:t>
      </w:r>
    </w:p>
    <w:p w14:paraId="4AE91BED" w14:textId="1519AEF5" w:rsidR="00DD683E" w:rsidRPr="00DA0B1C" w:rsidRDefault="00DD683E" w:rsidP="0010238E">
      <w:pPr>
        <w:pStyle w:val="ListParagraph"/>
        <w:numPr>
          <w:ilvl w:val="1"/>
          <w:numId w:val="1"/>
        </w:numPr>
        <w:shd w:val="clear" w:color="auto" w:fill="FFFFFF"/>
        <w:spacing w:before="100" w:beforeAutospacing="1" w:after="100" w:afterAutospacing="1" w:line="240" w:lineRule="auto"/>
        <w:rPr>
          <w:rStyle w:val="text"/>
          <w:rFonts w:ascii="Times New Roman" w:eastAsia="Times New Roman" w:hAnsi="Times New Roman" w:cs="Times New Roman"/>
          <w:color w:val="000000"/>
          <w:kern w:val="0"/>
          <w:sz w:val="28"/>
          <w:szCs w:val="28"/>
          <w:u w:val="single"/>
          <w14:ligatures w14:val="none"/>
        </w:rPr>
      </w:pPr>
      <w:r>
        <w:rPr>
          <w:rStyle w:val="text"/>
          <w:rFonts w:ascii="Times New Roman" w:hAnsi="Times New Roman" w:cs="Times New Roman"/>
          <w:color w:val="000000"/>
          <w:sz w:val="28"/>
          <w:szCs w:val="28"/>
          <w:shd w:val="clear" w:color="auto" w:fill="FFFFFF"/>
        </w:rPr>
        <w:t xml:space="preserve">They </w:t>
      </w:r>
      <w:r w:rsidRPr="00807397">
        <w:rPr>
          <w:rStyle w:val="text"/>
          <w:rFonts w:ascii="Times New Roman" w:hAnsi="Times New Roman" w:cs="Times New Roman"/>
          <w:color w:val="000000"/>
          <w:sz w:val="28"/>
          <w:szCs w:val="28"/>
          <w:u w:val="single"/>
          <w:shd w:val="clear" w:color="auto" w:fill="FFFFFF"/>
        </w:rPr>
        <w:t>were called</w:t>
      </w:r>
      <w:r w:rsidR="00C74E10">
        <w:rPr>
          <w:rStyle w:val="text"/>
          <w:rFonts w:ascii="Times New Roman" w:hAnsi="Times New Roman" w:cs="Times New Roman"/>
          <w:color w:val="000000"/>
          <w:sz w:val="28"/>
          <w:szCs w:val="28"/>
          <w:shd w:val="clear" w:color="auto" w:fill="FFFFFF"/>
        </w:rPr>
        <w:t>…They didn’t call themselves.</w:t>
      </w:r>
    </w:p>
    <w:p w14:paraId="52D11D07" w14:textId="1BDD9681" w:rsidR="00DA0B1C" w:rsidRPr="00771876" w:rsidRDefault="00DA0B1C" w:rsidP="0010238E">
      <w:pPr>
        <w:pStyle w:val="ListParagraph"/>
        <w:numPr>
          <w:ilvl w:val="1"/>
          <w:numId w:val="1"/>
        </w:numPr>
        <w:shd w:val="clear" w:color="auto" w:fill="FFFFFF"/>
        <w:spacing w:before="100" w:beforeAutospacing="1" w:after="100" w:afterAutospacing="1" w:line="240" w:lineRule="auto"/>
        <w:rPr>
          <w:rStyle w:val="text"/>
          <w:rFonts w:ascii="Times New Roman" w:eastAsia="Times New Roman" w:hAnsi="Times New Roman" w:cs="Times New Roman"/>
          <w:color w:val="000000"/>
          <w:kern w:val="0"/>
          <w:sz w:val="28"/>
          <w:szCs w:val="28"/>
          <w:u w:val="single"/>
          <w14:ligatures w14:val="none"/>
        </w:rPr>
      </w:pPr>
      <w:r>
        <w:rPr>
          <w:rStyle w:val="text"/>
          <w:rFonts w:ascii="Times New Roman" w:hAnsi="Times New Roman" w:cs="Times New Roman"/>
          <w:color w:val="000000"/>
          <w:sz w:val="28"/>
          <w:szCs w:val="28"/>
          <w:shd w:val="clear" w:color="auto" w:fill="FFFFFF"/>
        </w:rPr>
        <w:t>Christian means “a little Christ</w:t>
      </w:r>
      <w:r w:rsidR="00771876">
        <w:rPr>
          <w:rStyle w:val="text"/>
          <w:rFonts w:ascii="Times New Roman" w:hAnsi="Times New Roman" w:cs="Times New Roman"/>
          <w:color w:val="000000"/>
          <w:sz w:val="28"/>
          <w:szCs w:val="28"/>
          <w:shd w:val="clear" w:color="auto" w:fill="FFFFFF"/>
        </w:rPr>
        <w:t>.” That’s what people saw and called them.</w:t>
      </w:r>
    </w:p>
    <w:p w14:paraId="30613290" w14:textId="627C3548" w:rsidR="00771876" w:rsidRPr="00C34C31" w:rsidRDefault="00771876" w:rsidP="0010238E">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C34C31">
        <w:rPr>
          <w:rFonts w:ascii="Times New Roman" w:eastAsia="Times New Roman" w:hAnsi="Times New Roman" w:cs="Times New Roman"/>
          <w:b/>
          <w:bCs/>
          <w:color w:val="000000"/>
          <w:kern w:val="0"/>
          <w:sz w:val="28"/>
          <w:szCs w:val="28"/>
          <w14:ligatures w14:val="none"/>
        </w:rPr>
        <w:t>Marks</w:t>
      </w:r>
      <w:r w:rsidR="00C34C31">
        <w:rPr>
          <w:rFonts w:ascii="Times New Roman" w:eastAsia="Times New Roman" w:hAnsi="Times New Roman" w:cs="Times New Roman"/>
          <w:b/>
          <w:bCs/>
          <w:color w:val="000000"/>
          <w:kern w:val="0"/>
          <w:sz w:val="28"/>
          <w:szCs w:val="28"/>
          <w14:ligatures w14:val="none"/>
        </w:rPr>
        <w:t xml:space="preserve"> of a disciple</w:t>
      </w:r>
      <w:r w:rsidR="009302C3">
        <w:rPr>
          <w:rFonts w:ascii="Times New Roman" w:eastAsia="Times New Roman" w:hAnsi="Times New Roman" w:cs="Times New Roman"/>
          <w:b/>
          <w:bCs/>
          <w:color w:val="000000"/>
          <w:kern w:val="0"/>
          <w:sz w:val="28"/>
          <w:szCs w:val="28"/>
          <w14:ligatures w14:val="none"/>
        </w:rPr>
        <w:t xml:space="preserve"> (Follower, Learner)</w:t>
      </w:r>
      <w:r w:rsidR="00C34C31" w:rsidRPr="00C34C31">
        <w:rPr>
          <w:rFonts w:ascii="Times New Roman" w:eastAsia="Times New Roman" w:hAnsi="Times New Roman" w:cs="Times New Roman"/>
          <w:b/>
          <w:bCs/>
          <w:color w:val="000000"/>
          <w:kern w:val="0"/>
          <w:sz w:val="28"/>
          <w:szCs w:val="28"/>
          <w14:ligatures w14:val="none"/>
        </w:rPr>
        <w:t>:</w:t>
      </w:r>
      <w:r w:rsidR="00C34C31" w:rsidRPr="00C34C31">
        <w:rPr>
          <w:rFonts w:ascii="Times New Roman" w:eastAsia="Times New Roman" w:hAnsi="Times New Roman" w:cs="Times New Roman"/>
          <w:color w:val="000000"/>
          <w:kern w:val="0"/>
          <w:sz w:val="28"/>
          <w:szCs w:val="28"/>
          <w14:ligatures w14:val="none"/>
        </w:rPr>
        <w:t xml:space="preserve"> 1. They </w:t>
      </w:r>
      <w:proofErr w:type="gramStart"/>
      <w:r w:rsidR="00C34C31" w:rsidRPr="00C34C31">
        <w:rPr>
          <w:rFonts w:ascii="Times New Roman" w:eastAsia="Times New Roman" w:hAnsi="Times New Roman" w:cs="Times New Roman"/>
          <w:color w:val="000000"/>
          <w:kern w:val="0"/>
          <w:sz w:val="28"/>
          <w:szCs w:val="28"/>
          <w14:ligatures w14:val="none"/>
        </w:rPr>
        <w:t>assembled,</w:t>
      </w:r>
      <w:proofErr w:type="gramEnd"/>
      <w:r w:rsidR="00C34C31" w:rsidRPr="00C34C31">
        <w:rPr>
          <w:rFonts w:ascii="Times New Roman" w:eastAsia="Times New Roman" w:hAnsi="Times New Roman" w:cs="Times New Roman"/>
          <w:color w:val="000000"/>
          <w:kern w:val="0"/>
          <w:sz w:val="28"/>
          <w:szCs w:val="28"/>
          <w14:ligatures w14:val="none"/>
        </w:rPr>
        <w:t xml:space="preserve"> 2. </w:t>
      </w:r>
      <w:r w:rsidR="00C34C31" w:rsidRPr="008D7DF5">
        <w:rPr>
          <w:rFonts w:ascii="Times New Roman" w:eastAsia="Times New Roman" w:hAnsi="Times New Roman" w:cs="Times New Roman"/>
          <w:color w:val="000000"/>
          <w:kern w:val="0"/>
          <w:sz w:val="28"/>
          <w:szCs w:val="28"/>
          <w:u w:val="single"/>
          <w14:ligatures w14:val="none"/>
        </w:rPr>
        <w:t>Were taught</w:t>
      </w:r>
      <w:r w:rsidR="00C34C31" w:rsidRPr="00C34C31">
        <w:rPr>
          <w:rFonts w:ascii="Times New Roman" w:eastAsia="Times New Roman" w:hAnsi="Times New Roman" w:cs="Times New Roman"/>
          <w:color w:val="000000"/>
          <w:kern w:val="0"/>
          <w:sz w:val="28"/>
          <w:szCs w:val="28"/>
          <w14:ligatures w14:val="none"/>
        </w:rPr>
        <w:t>.</w:t>
      </w:r>
    </w:p>
    <w:p w14:paraId="3855387E" w14:textId="4E29822C" w:rsidR="009C1787" w:rsidRPr="005F7810" w:rsidRDefault="00B53C32" w:rsidP="006172C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hAnsi="Times New Roman" w:cs="Times New Roman"/>
          <w:color w:val="000000"/>
          <w:sz w:val="28"/>
          <w:szCs w:val="28"/>
          <w:shd w:val="clear" w:color="auto" w:fill="FFFFFF"/>
        </w:rPr>
        <w:t xml:space="preserve">When you are REALLY </w:t>
      </w:r>
      <w:r w:rsidR="00CA4911" w:rsidRPr="005F7810">
        <w:rPr>
          <w:rFonts w:ascii="Times New Roman" w:hAnsi="Times New Roman" w:cs="Times New Roman"/>
          <w:color w:val="000000"/>
          <w:sz w:val="28"/>
          <w:szCs w:val="28"/>
          <w:shd w:val="clear" w:color="auto" w:fill="FFFFFF"/>
        </w:rPr>
        <w:t>a disciple, that’s when you know the TRUTH</w:t>
      </w:r>
      <w:r w:rsidR="00F466F9" w:rsidRPr="005F7810">
        <w:rPr>
          <w:rFonts w:ascii="Times New Roman" w:hAnsi="Times New Roman" w:cs="Times New Roman"/>
          <w:color w:val="000000"/>
          <w:sz w:val="28"/>
          <w:szCs w:val="28"/>
          <w:shd w:val="clear" w:color="auto" w:fill="FFFFFF"/>
        </w:rPr>
        <w:t>…not when you are a believer…</w:t>
      </w:r>
    </w:p>
    <w:p w14:paraId="5399A616" w14:textId="334D0F0B" w:rsidR="00F466F9" w:rsidRPr="005F7810" w:rsidRDefault="00F466F9" w:rsidP="006172C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hAnsi="Times New Roman" w:cs="Times New Roman"/>
          <w:color w:val="000000"/>
          <w:sz w:val="28"/>
          <w:szCs w:val="28"/>
          <w:shd w:val="clear" w:color="auto" w:fill="FFFFFF"/>
        </w:rPr>
        <w:t>And the truth will set you free…</w:t>
      </w:r>
    </w:p>
    <w:p w14:paraId="71663E5A" w14:textId="52BFF477" w:rsidR="00F466F9" w:rsidRPr="005F7810" w:rsidRDefault="00F466F9" w:rsidP="005706A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hAnsi="Times New Roman" w:cs="Times New Roman"/>
          <w:b/>
          <w:bCs/>
          <w:color w:val="000000"/>
          <w:sz w:val="28"/>
          <w:szCs w:val="28"/>
          <w:u w:val="single"/>
          <w:shd w:val="clear" w:color="auto" w:fill="FFFFFF"/>
        </w:rPr>
        <w:t>Quote</w:t>
      </w:r>
      <w:r w:rsidRPr="005F7810">
        <w:rPr>
          <w:rFonts w:ascii="Times New Roman" w:hAnsi="Times New Roman" w:cs="Times New Roman"/>
          <w:color w:val="000000"/>
          <w:sz w:val="28"/>
          <w:szCs w:val="28"/>
          <w:shd w:val="clear" w:color="auto" w:fill="FFFFFF"/>
        </w:rPr>
        <w:t>: It’s not the truth th</w:t>
      </w:r>
      <w:r w:rsidR="005706A9" w:rsidRPr="005F7810">
        <w:rPr>
          <w:rFonts w:ascii="Times New Roman" w:hAnsi="Times New Roman" w:cs="Times New Roman"/>
          <w:color w:val="000000"/>
          <w:sz w:val="28"/>
          <w:szCs w:val="28"/>
          <w:shd w:val="clear" w:color="auto" w:fill="FFFFFF"/>
        </w:rPr>
        <w:t>at sets you free but the truth that you know.</w:t>
      </w:r>
    </w:p>
    <w:p w14:paraId="3FC482CE" w14:textId="60DCB45C" w:rsidR="005706A9" w:rsidRDefault="005706A9" w:rsidP="005706A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5F7810">
        <w:rPr>
          <w:rFonts w:ascii="Times New Roman" w:eastAsia="Times New Roman" w:hAnsi="Times New Roman" w:cs="Times New Roman"/>
          <w:color w:val="000000"/>
          <w:kern w:val="0"/>
          <w:sz w:val="28"/>
          <w:szCs w:val="28"/>
          <w14:ligatures w14:val="none"/>
        </w:rPr>
        <w:t>Example of sleeping on the Bible.</w:t>
      </w:r>
    </w:p>
    <w:p w14:paraId="50758FF9" w14:textId="1B3C1E75" w:rsidR="005F7810" w:rsidRDefault="005F7810" w:rsidP="005706A9">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You’ve heard people misquote this…</w:t>
      </w:r>
      <w:proofErr w:type="spellStart"/>
      <w:r>
        <w:rPr>
          <w:rFonts w:ascii="Times New Roman" w:eastAsia="Times New Roman" w:hAnsi="Times New Roman" w:cs="Times New Roman"/>
          <w:color w:val="000000"/>
          <w:kern w:val="0"/>
          <w:sz w:val="28"/>
          <w:szCs w:val="28"/>
          <w14:ligatures w14:val="none"/>
        </w:rPr>
        <w:t>ati</w:t>
      </w:r>
      <w:proofErr w:type="spellEnd"/>
      <w:r>
        <w:rPr>
          <w:rFonts w:ascii="Times New Roman" w:eastAsia="Times New Roman" w:hAnsi="Times New Roman" w:cs="Times New Roman"/>
          <w:color w:val="000000"/>
          <w:kern w:val="0"/>
          <w:sz w:val="28"/>
          <w:szCs w:val="28"/>
          <w14:ligatures w14:val="none"/>
        </w:rPr>
        <w:t xml:space="preserve"> the truth will set you free…</w:t>
      </w:r>
    </w:p>
    <w:p w14:paraId="41EDC4C6" w14:textId="6C30A5AD" w:rsidR="008935EB" w:rsidRDefault="008935EB" w:rsidP="008935EB">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Different </w:t>
      </w:r>
      <w:proofErr w:type="gramStart"/>
      <w:r>
        <w:rPr>
          <w:rFonts w:ascii="Times New Roman" w:eastAsia="Times New Roman" w:hAnsi="Times New Roman" w:cs="Times New Roman"/>
          <w:color w:val="000000"/>
          <w:kern w:val="0"/>
          <w:sz w:val="28"/>
          <w:szCs w:val="28"/>
          <w14:ligatures w14:val="none"/>
        </w:rPr>
        <w:t>type</w:t>
      </w:r>
      <w:proofErr w:type="gramEnd"/>
      <w:r>
        <w:rPr>
          <w:rFonts w:ascii="Times New Roman" w:eastAsia="Times New Roman" w:hAnsi="Times New Roman" w:cs="Times New Roman"/>
          <w:color w:val="000000"/>
          <w:kern w:val="0"/>
          <w:sz w:val="28"/>
          <w:szCs w:val="28"/>
          <w14:ligatures w14:val="none"/>
        </w:rPr>
        <w:t xml:space="preserve"> of demons – those that love </w:t>
      </w:r>
      <w:r w:rsidR="00D41AA1">
        <w:rPr>
          <w:rFonts w:ascii="Times New Roman" w:eastAsia="Times New Roman" w:hAnsi="Times New Roman" w:cs="Times New Roman"/>
          <w:color w:val="000000"/>
          <w:kern w:val="0"/>
          <w:sz w:val="28"/>
          <w:szCs w:val="28"/>
          <w14:ligatures w14:val="none"/>
        </w:rPr>
        <w:t xml:space="preserve">and operate in darkness and those that love and operate in the </w:t>
      </w:r>
      <w:r w:rsidR="00CD51CA">
        <w:rPr>
          <w:rFonts w:ascii="Times New Roman" w:eastAsia="Times New Roman" w:hAnsi="Times New Roman" w:cs="Times New Roman"/>
          <w:color w:val="000000"/>
          <w:kern w:val="0"/>
          <w:sz w:val="28"/>
          <w:szCs w:val="28"/>
          <w14:ligatures w14:val="none"/>
        </w:rPr>
        <w:t>light</w:t>
      </w:r>
      <w:r w:rsidR="00D41AA1">
        <w:rPr>
          <w:rFonts w:ascii="Times New Roman" w:eastAsia="Times New Roman" w:hAnsi="Times New Roman" w:cs="Times New Roman"/>
          <w:color w:val="000000"/>
          <w:kern w:val="0"/>
          <w:sz w:val="28"/>
          <w:szCs w:val="28"/>
          <w14:ligatures w14:val="none"/>
        </w:rPr>
        <w:t xml:space="preserve">, called </w:t>
      </w:r>
      <w:r w:rsidR="00CD51CA">
        <w:rPr>
          <w:rFonts w:ascii="Times New Roman" w:eastAsia="Times New Roman" w:hAnsi="Times New Roman" w:cs="Times New Roman"/>
          <w:color w:val="000000"/>
          <w:kern w:val="0"/>
          <w:sz w:val="28"/>
          <w:szCs w:val="28"/>
          <w14:ligatures w14:val="none"/>
        </w:rPr>
        <w:t>angels</w:t>
      </w:r>
      <w:r w:rsidR="00D41AA1">
        <w:rPr>
          <w:rFonts w:ascii="Times New Roman" w:eastAsia="Times New Roman" w:hAnsi="Times New Roman" w:cs="Times New Roman"/>
          <w:color w:val="000000"/>
          <w:kern w:val="0"/>
          <w:sz w:val="28"/>
          <w:szCs w:val="28"/>
          <w14:ligatures w14:val="none"/>
        </w:rPr>
        <w:t xml:space="preserve"> of li</w:t>
      </w:r>
      <w:r w:rsidR="00CD51CA">
        <w:rPr>
          <w:rFonts w:ascii="Times New Roman" w:eastAsia="Times New Roman" w:hAnsi="Times New Roman" w:cs="Times New Roman"/>
          <w:color w:val="000000"/>
          <w:kern w:val="0"/>
          <w:sz w:val="28"/>
          <w:szCs w:val="28"/>
          <w14:ligatures w14:val="none"/>
        </w:rPr>
        <w:t>ght.</w:t>
      </w:r>
    </w:p>
    <w:p w14:paraId="347AC075" w14:textId="399D0220" w:rsidR="00CD51CA" w:rsidRDefault="00CD51CA" w:rsidP="00CD51CA">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Example – Roaches and </w:t>
      </w:r>
      <w:proofErr w:type="gramStart"/>
      <w:r>
        <w:rPr>
          <w:rFonts w:ascii="Times New Roman" w:eastAsia="Times New Roman" w:hAnsi="Times New Roman" w:cs="Times New Roman"/>
          <w:color w:val="000000"/>
          <w:kern w:val="0"/>
          <w:sz w:val="28"/>
          <w:szCs w:val="28"/>
          <w14:ligatures w14:val="none"/>
        </w:rPr>
        <w:t>moth</w:t>
      </w:r>
      <w:proofErr w:type="gramEnd"/>
      <w:r>
        <w:rPr>
          <w:rFonts w:ascii="Times New Roman" w:eastAsia="Times New Roman" w:hAnsi="Times New Roman" w:cs="Times New Roman"/>
          <w:color w:val="000000"/>
          <w:kern w:val="0"/>
          <w:sz w:val="28"/>
          <w:szCs w:val="28"/>
          <w14:ligatures w14:val="none"/>
        </w:rPr>
        <w:t>.</w:t>
      </w:r>
    </w:p>
    <w:p w14:paraId="0D0DC770" w14:textId="00F138FA" w:rsidR="00A35A70" w:rsidRDefault="00A35A70" w:rsidP="00A35A7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The knowledge of truth itself will drive away some demons</w:t>
      </w:r>
      <w:r w:rsidR="00553F47">
        <w:rPr>
          <w:rFonts w:ascii="Times New Roman" w:eastAsia="Times New Roman" w:hAnsi="Times New Roman" w:cs="Times New Roman"/>
          <w:color w:val="000000"/>
          <w:kern w:val="0"/>
          <w:sz w:val="28"/>
          <w:szCs w:val="28"/>
          <w14:ligatures w14:val="none"/>
        </w:rPr>
        <w:t xml:space="preserve"> – self-deliverance.</w:t>
      </w:r>
    </w:p>
    <w:p w14:paraId="2F594100"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07C6348D"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36A1C010"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418789D3"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4EC95AE5"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2361A17F"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28FF8D88"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725BF58F"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3181907B" w14:textId="77777777" w:rsidR="00315669" w:rsidRDefault="00315669" w:rsidP="00315669">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p>
    <w:p w14:paraId="065E4098" w14:textId="37AEE1FA" w:rsidR="00882F67" w:rsidRDefault="007C1204" w:rsidP="00882F67">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r w:rsidRPr="00B82429">
        <w:rPr>
          <w:rFonts w:ascii="Times New Roman" w:eastAsia="Times New Roman" w:hAnsi="Times New Roman" w:cs="Times New Roman"/>
          <w:b/>
          <w:bCs/>
          <w:color w:val="000000"/>
          <w:kern w:val="0"/>
          <w:sz w:val="28"/>
          <w:szCs w:val="28"/>
          <w14:ligatures w14:val="none"/>
        </w:rPr>
        <w:lastRenderedPageBreak/>
        <w:t xml:space="preserve">Lesson 2: </w:t>
      </w:r>
      <w:r w:rsidR="00B03171">
        <w:rPr>
          <w:rFonts w:ascii="Times New Roman" w:eastAsia="Times New Roman" w:hAnsi="Times New Roman" w:cs="Times New Roman"/>
          <w:b/>
          <w:bCs/>
          <w:color w:val="000000"/>
          <w:kern w:val="0"/>
          <w:sz w:val="28"/>
          <w:szCs w:val="28"/>
          <w14:ligatures w14:val="none"/>
        </w:rPr>
        <w:t>Relationship Between OT and NT</w:t>
      </w:r>
      <w:r w:rsidR="005A5172">
        <w:rPr>
          <w:rFonts w:ascii="Times New Roman" w:eastAsia="Times New Roman" w:hAnsi="Times New Roman" w:cs="Times New Roman"/>
          <w:b/>
          <w:bCs/>
          <w:color w:val="000000"/>
          <w:kern w:val="0"/>
          <w:sz w:val="28"/>
          <w:szCs w:val="28"/>
          <w14:ligatures w14:val="none"/>
        </w:rPr>
        <w:t>: Christ in OT</w:t>
      </w:r>
    </w:p>
    <w:p w14:paraId="4B0993B6" w14:textId="0AB6155D" w:rsidR="00882F67" w:rsidRPr="00FA3CC9" w:rsidRDefault="00882F67" w:rsidP="00882F67">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Quote: </w:t>
      </w:r>
      <w:r w:rsidRPr="00FA3CC9">
        <w:rPr>
          <w:rFonts w:ascii="Times New Roman" w:eastAsia="Times New Roman" w:hAnsi="Times New Roman" w:cs="Times New Roman"/>
          <w:color w:val="000000"/>
          <w:kern w:val="0"/>
          <w:sz w:val="28"/>
          <w:szCs w:val="28"/>
          <w14:ligatures w14:val="none"/>
        </w:rPr>
        <w:t>OT is NT concealed while NT is OT revealed</w:t>
      </w:r>
      <w:r>
        <w:rPr>
          <w:rFonts w:ascii="Times New Roman" w:eastAsia="Times New Roman" w:hAnsi="Times New Roman" w:cs="Times New Roman"/>
          <w:color w:val="000000"/>
          <w:kern w:val="0"/>
          <w:sz w:val="28"/>
          <w:szCs w:val="28"/>
          <w14:ligatures w14:val="none"/>
        </w:rPr>
        <w:t xml:space="preserve"> – St. Augustine.</w:t>
      </w:r>
    </w:p>
    <w:p w14:paraId="49749471" w14:textId="77777777" w:rsidR="00882F67" w:rsidRPr="0082091C" w:rsidRDefault="00882F67" w:rsidP="00882F67">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2091C">
        <w:rPr>
          <w:rFonts w:ascii="Times New Roman" w:eastAsia="Times New Roman" w:hAnsi="Times New Roman" w:cs="Times New Roman"/>
          <w:color w:val="000000"/>
          <w:kern w:val="0"/>
          <w:sz w:val="28"/>
          <w:szCs w:val="28"/>
          <w14:ligatures w14:val="none"/>
        </w:rPr>
        <w:t>OT is a covenant, NT is a testament,</w:t>
      </w:r>
    </w:p>
    <w:p w14:paraId="186F9F66" w14:textId="77777777" w:rsidR="00882F67" w:rsidRPr="0082091C" w:rsidRDefault="00882F67" w:rsidP="00882F67">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2091C">
        <w:rPr>
          <w:rFonts w:ascii="Times New Roman" w:eastAsia="Times New Roman" w:hAnsi="Times New Roman" w:cs="Times New Roman"/>
          <w:color w:val="000000"/>
          <w:kern w:val="0"/>
          <w:sz w:val="28"/>
          <w:szCs w:val="28"/>
          <w14:ligatures w14:val="none"/>
        </w:rPr>
        <w:t>Meaning of covenant – “</w:t>
      </w:r>
      <w:r w:rsidRPr="0082091C">
        <w:rPr>
          <w:rFonts w:ascii="Times New Roman" w:hAnsi="Times New Roman" w:cs="Times New Roman"/>
          <w:color w:val="474747"/>
          <w:sz w:val="28"/>
          <w:szCs w:val="28"/>
          <w:shd w:val="clear" w:color="auto" w:fill="FFFFFF"/>
        </w:rPr>
        <w:t xml:space="preserve">A covenant is a contract, </w:t>
      </w:r>
      <w:r w:rsidRPr="0082091C">
        <w:rPr>
          <w:rFonts w:ascii="Times New Roman" w:hAnsi="Times New Roman" w:cs="Times New Roman"/>
          <w:color w:val="040C28"/>
          <w:sz w:val="28"/>
          <w:szCs w:val="28"/>
          <w:shd w:val="clear" w:color="auto" w:fill="D3E3FD"/>
        </w:rPr>
        <w:t>a sacred agreement between God and His children</w:t>
      </w:r>
      <w:r w:rsidRPr="0082091C">
        <w:rPr>
          <w:rFonts w:ascii="Times New Roman" w:hAnsi="Times New Roman" w:cs="Times New Roman"/>
          <w:color w:val="474747"/>
          <w:sz w:val="28"/>
          <w:szCs w:val="28"/>
          <w:shd w:val="clear" w:color="auto" w:fill="FFFFFF"/>
        </w:rPr>
        <w:t>. God sets specific conditions, and He promises to bless us as we obey these conditions. Making and keeping covenants qualifies us to receive the blessings God has promised.”</w:t>
      </w:r>
    </w:p>
    <w:p w14:paraId="0D42D88F" w14:textId="77777777" w:rsidR="00882F67" w:rsidRPr="0082091C" w:rsidRDefault="00882F67" w:rsidP="00882F67">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2091C">
        <w:rPr>
          <w:rFonts w:ascii="Times New Roman" w:eastAsia="Times New Roman" w:hAnsi="Times New Roman" w:cs="Times New Roman"/>
          <w:color w:val="000000"/>
          <w:kern w:val="0"/>
          <w:sz w:val="28"/>
          <w:szCs w:val="28"/>
          <w14:ligatures w14:val="none"/>
        </w:rPr>
        <w:t>NT is a Testament, not a covenant.</w:t>
      </w:r>
    </w:p>
    <w:p w14:paraId="587AAAE2" w14:textId="77777777" w:rsidR="00882F67" w:rsidRPr="0082091C" w:rsidRDefault="00882F67" w:rsidP="00882F67">
      <w:pPr>
        <w:pStyle w:val="ListParagraph"/>
        <w:shd w:val="clear" w:color="auto" w:fill="FFFFFF"/>
        <w:spacing w:before="100" w:beforeAutospacing="1" w:after="100" w:afterAutospacing="1" w:line="240" w:lineRule="auto"/>
        <w:rPr>
          <w:rFonts w:ascii="Times New Roman" w:hAnsi="Times New Roman" w:cs="Times New Roman"/>
          <w:color w:val="1D1D1D"/>
          <w:sz w:val="28"/>
          <w:szCs w:val="28"/>
          <w:shd w:val="clear" w:color="auto" w:fill="FFFFFF"/>
        </w:rPr>
      </w:pPr>
      <w:r w:rsidRPr="0082091C">
        <w:rPr>
          <w:rFonts w:ascii="Times New Roman" w:hAnsi="Times New Roman" w:cs="Times New Roman"/>
          <w:color w:val="1D1D1D"/>
          <w:sz w:val="28"/>
          <w:szCs w:val="28"/>
          <w:u w:val="single"/>
          <w:shd w:val="clear" w:color="auto" w:fill="FFFFFF"/>
        </w:rPr>
        <w:t>A testament indeed is a covenant, and something more</w:t>
      </w:r>
      <w:r w:rsidRPr="0082091C">
        <w:rPr>
          <w:rFonts w:ascii="Times New Roman" w:hAnsi="Times New Roman" w:cs="Times New Roman"/>
          <w:color w:val="1D1D1D"/>
          <w:sz w:val="28"/>
          <w:szCs w:val="28"/>
          <w:shd w:val="clear" w:color="auto" w:fill="FFFFFF"/>
        </w:rPr>
        <w:t xml:space="preserve">. </w:t>
      </w:r>
    </w:p>
    <w:p w14:paraId="74FA7E22" w14:textId="77777777" w:rsidR="00882F67" w:rsidRPr="0082091C" w:rsidRDefault="00882F67" w:rsidP="00882F67">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1D1D1D"/>
          <w:sz w:val="28"/>
          <w:szCs w:val="28"/>
          <w:shd w:val="clear" w:color="auto" w:fill="FFFFFF"/>
        </w:rPr>
      </w:pPr>
      <w:r w:rsidRPr="0082091C">
        <w:rPr>
          <w:rFonts w:ascii="Times New Roman" w:hAnsi="Times New Roman" w:cs="Times New Roman"/>
          <w:color w:val="1D1D1D"/>
          <w:sz w:val="28"/>
          <w:szCs w:val="28"/>
          <w:shd w:val="clear" w:color="auto" w:fill="FFFFFF"/>
        </w:rPr>
        <w:t xml:space="preserve">It is a covenant sealed by death. The testator must die before it can be of force. </w:t>
      </w:r>
      <w:proofErr w:type="gramStart"/>
      <w:r w:rsidRPr="0082091C">
        <w:rPr>
          <w:rFonts w:ascii="Times New Roman" w:hAnsi="Times New Roman" w:cs="Times New Roman"/>
          <w:color w:val="1D1D1D"/>
          <w:sz w:val="28"/>
          <w:szCs w:val="28"/>
          <w:shd w:val="clear" w:color="auto" w:fill="FFFFFF"/>
        </w:rPr>
        <w:t>So</w:t>
      </w:r>
      <w:proofErr w:type="gramEnd"/>
      <w:r w:rsidRPr="0082091C">
        <w:rPr>
          <w:rFonts w:ascii="Times New Roman" w:hAnsi="Times New Roman" w:cs="Times New Roman"/>
          <w:color w:val="1D1D1D"/>
          <w:sz w:val="28"/>
          <w:szCs w:val="28"/>
          <w:shd w:val="clear" w:color="auto" w:fill="FFFFFF"/>
        </w:rPr>
        <w:t xml:space="preserve"> all the good that is conveyed to us by the testament it is by the death of the testator, Christ. </w:t>
      </w:r>
    </w:p>
    <w:p w14:paraId="48C5DCFB" w14:textId="77777777" w:rsidR="00882F67" w:rsidRPr="0082091C" w:rsidRDefault="00882F67" w:rsidP="00882F67">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1D1D1D"/>
          <w:sz w:val="28"/>
          <w:szCs w:val="28"/>
          <w:shd w:val="clear" w:color="auto" w:fill="FFFFFF"/>
        </w:rPr>
      </w:pPr>
      <w:r w:rsidRPr="0082091C">
        <w:rPr>
          <w:rFonts w:ascii="Times New Roman" w:hAnsi="Times New Roman" w:cs="Times New Roman"/>
          <w:color w:val="1D1D1D"/>
          <w:sz w:val="28"/>
          <w:szCs w:val="28"/>
          <w:shd w:val="clear" w:color="auto" w:fill="FFFFFF"/>
        </w:rPr>
        <w:t xml:space="preserve">Secondly, A testament </w:t>
      </w:r>
      <w:r>
        <w:rPr>
          <w:rFonts w:ascii="Times New Roman" w:hAnsi="Times New Roman" w:cs="Times New Roman"/>
          <w:color w:val="1D1D1D"/>
          <w:sz w:val="28"/>
          <w:szCs w:val="28"/>
          <w:shd w:val="clear" w:color="auto" w:fill="FFFFFF"/>
        </w:rPr>
        <w:t>gives</w:t>
      </w:r>
      <w:r w:rsidRPr="0082091C">
        <w:rPr>
          <w:rFonts w:ascii="Times New Roman" w:hAnsi="Times New Roman" w:cs="Times New Roman"/>
          <w:color w:val="1D1D1D"/>
          <w:sz w:val="28"/>
          <w:szCs w:val="28"/>
          <w:shd w:val="clear" w:color="auto" w:fill="FFFFFF"/>
        </w:rPr>
        <w:t xml:space="preserve"> good things merely of love. It giveth gifts freely. </w:t>
      </w:r>
      <w:r w:rsidRPr="0082091C">
        <w:rPr>
          <w:rFonts w:ascii="Times New Roman" w:hAnsi="Times New Roman" w:cs="Times New Roman"/>
          <w:b/>
          <w:bCs/>
          <w:color w:val="1D1D1D"/>
          <w:sz w:val="28"/>
          <w:szCs w:val="28"/>
          <w:shd w:val="clear" w:color="auto" w:fill="FFFFFF"/>
        </w:rPr>
        <w:t xml:space="preserve">A covenant </w:t>
      </w:r>
      <w:r>
        <w:rPr>
          <w:rFonts w:ascii="Times New Roman" w:hAnsi="Times New Roman" w:cs="Times New Roman"/>
          <w:b/>
          <w:bCs/>
          <w:color w:val="1D1D1D"/>
          <w:sz w:val="28"/>
          <w:szCs w:val="28"/>
          <w:shd w:val="clear" w:color="auto" w:fill="FFFFFF"/>
        </w:rPr>
        <w:t>requires</w:t>
      </w:r>
      <w:r w:rsidRPr="0082091C">
        <w:rPr>
          <w:rFonts w:ascii="Times New Roman" w:hAnsi="Times New Roman" w:cs="Times New Roman"/>
          <w:b/>
          <w:bCs/>
          <w:color w:val="1D1D1D"/>
          <w:sz w:val="28"/>
          <w:szCs w:val="28"/>
          <w:shd w:val="clear" w:color="auto" w:fill="FFFFFF"/>
        </w:rPr>
        <w:t xml:space="preserve"> something to be done</w:t>
      </w:r>
      <w:r w:rsidRPr="0082091C">
        <w:rPr>
          <w:rFonts w:ascii="Times New Roman" w:hAnsi="Times New Roman" w:cs="Times New Roman"/>
          <w:color w:val="1D1D1D"/>
          <w:sz w:val="28"/>
          <w:szCs w:val="28"/>
          <w:shd w:val="clear" w:color="auto" w:fill="FFFFFF"/>
        </w:rPr>
        <w:t>. In a testament, there is nothing but receiving the legacies given. In covenants, ofttimes it is for the mutual good one of another, but a testament is merely for their good for whom the testament is made, to whom the legacies are bequeathed; for when they are dead, what can they receive from them?</w:t>
      </w:r>
    </w:p>
    <w:p w14:paraId="69BB621F" w14:textId="77777777" w:rsidR="00882F67" w:rsidRPr="0082091C" w:rsidRDefault="00882F67" w:rsidP="00882F67">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2091C">
        <w:rPr>
          <w:rFonts w:ascii="Times New Roman" w:hAnsi="Times New Roman" w:cs="Times New Roman"/>
          <w:sz w:val="28"/>
          <w:szCs w:val="28"/>
        </w:rPr>
        <w:t xml:space="preserve">A “COVENANT” can be </w:t>
      </w:r>
      <w:proofErr w:type="gramStart"/>
      <w:r w:rsidRPr="0082091C">
        <w:rPr>
          <w:rFonts w:ascii="Times New Roman" w:hAnsi="Times New Roman" w:cs="Times New Roman"/>
          <w:sz w:val="28"/>
          <w:szCs w:val="28"/>
        </w:rPr>
        <w:t>broken ,</w:t>
      </w:r>
      <w:proofErr w:type="gramEnd"/>
      <w:r w:rsidRPr="0082091C">
        <w:rPr>
          <w:rFonts w:ascii="Times New Roman" w:hAnsi="Times New Roman" w:cs="Times New Roman"/>
          <w:sz w:val="28"/>
          <w:szCs w:val="28"/>
        </w:rPr>
        <w:t xml:space="preserve"> </w:t>
      </w:r>
      <w:proofErr w:type="spellStart"/>
      <w:r w:rsidRPr="0082091C">
        <w:rPr>
          <w:rFonts w:ascii="Times New Roman" w:hAnsi="Times New Roman" w:cs="Times New Roman"/>
          <w:sz w:val="28"/>
          <w:szCs w:val="28"/>
        </w:rPr>
        <w:t>e.g</w:t>
      </w:r>
      <w:proofErr w:type="spellEnd"/>
      <w:r w:rsidRPr="0082091C">
        <w:rPr>
          <w:rFonts w:ascii="Times New Roman" w:hAnsi="Times New Roman" w:cs="Times New Roman"/>
          <w:sz w:val="28"/>
          <w:szCs w:val="28"/>
        </w:rPr>
        <w:t xml:space="preserve">, - a marriage, OT. </w:t>
      </w:r>
      <w:r w:rsidRPr="0082091C">
        <w:rPr>
          <w:rFonts w:ascii="Times New Roman" w:hAnsi="Times New Roman" w:cs="Times New Roman"/>
          <w:sz w:val="28"/>
          <w:szCs w:val="28"/>
          <w:u w:val="single"/>
        </w:rPr>
        <w:t>But a “TESTAMENT” cannot be broken</w:t>
      </w:r>
      <w:r w:rsidRPr="0082091C">
        <w:rPr>
          <w:rFonts w:ascii="Times New Roman" w:hAnsi="Times New Roman" w:cs="Times New Roman"/>
          <w:sz w:val="28"/>
          <w:szCs w:val="28"/>
        </w:rPr>
        <w:t xml:space="preserve"> (it is all God, dependent on Him)! </w:t>
      </w:r>
    </w:p>
    <w:p w14:paraId="54B03067" w14:textId="77777777" w:rsidR="00882F67" w:rsidRDefault="00882F67" w:rsidP="00882F67">
      <w:pPr>
        <w:pStyle w:val="ListParagraph"/>
        <w:shd w:val="clear" w:color="auto" w:fill="FFFFFF"/>
        <w:spacing w:before="100" w:beforeAutospacing="1" w:after="100" w:afterAutospacing="1" w:line="240" w:lineRule="auto"/>
        <w:ind w:left="1080"/>
        <w:rPr>
          <w:rFonts w:ascii="Times New Roman" w:hAnsi="Times New Roman" w:cs="Times New Roman"/>
          <w:b/>
          <w:bCs/>
          <w:sz w:val="28"/>
          <w:szCs w:val="28"/>
          <w:u w:val="single"/>
        </w:rPr>
      </w:pPr>
      <w:r w:rsidRPr="0082091C">
        <w:rPr>
          <w:rFonts w:ascii="Times New Roman" w:hAnsi="Times New Roman" w:cs="Times New Roman"/>
          <w:sz w:val="28"/>
          <w:szCs w:val="28"/>
        </w:rPr>
        <w:t xml:space="preserve"> </w:t>
      </w:r>
      <w:r w:rsidRPr="0082091C">
        <w:rPr>
          <w:rFonts w:ascii="Times New Roman" w:hAnsi="Times New Roman" w:cs="Times New Roman"/>
          <w:b/>
          <w:bCs/>
          <w:sz w:val="28"/>
          <w:szCs w:val="28"/>
        </w:rPr>
        <w:t xml:space="preserve">A “TESTAMENT” depends solely upon </w:t>
      </w:r>
      <w:r w:rsidRPr="0082091C">
        <w:rPr>
          <w:rFonts w:ascii="Times New Roman" w:hAnsi="Times New Roman" w:cs="Times New Roman"/>
          <w:b/>
          <w:bCs/>
          <w:sz w:val="28"/>
          <w:szCs w:val="28"/>
          <w:u w:val="single"/>
        </w:rPr>
        <w:t>the DEATH of the TESTATOR, not the LIFE (works) of the benefactors.</w:t>
      </w:r>
    </w:p>
    <w:p w14:paraId="063DC3E7" w14:textId="77777777" w:rsidR="00882F67" w:rsidRDefault="00882F67" w:rsidP="00882F67">
      <w:pPr>
        <w:shd w:val="clear" w:color="auto" w:fill="FFFFFF"/>
        <w:spacing w:before="100" w:beforeAutospacing="1" w:after="100" w:afterAutospacing="1"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Abraham – On the Mountain of the Lord it Shall be </w:t>
      </w:r>
      <w:proofErr w:type="gramStart"/>
      <w:r>
        <w:rPr>
          <w:rFonts w:ascii="Times New Roman" w:hAnsi="Times New Roman" w:cs="Times New Roman"/>
          <w:b/>
          <w:bCs/>
          <w:sz w:val="28"/>
          <w:szCs w:val="28"/>
          <w:u w:val="single"/>
        </w:rPr>
        <w:t>Provided</w:t>
      </w:r>
      <w:proofErr w:type="gramEnd"/>
    </w:p>
    <w:p w14:paraId="2D495805" w14:textId="6314D618" w:rsidR="00B14C8A" w:rsidRPr="00B14C8A" w:rsidRDefault="00B14C8A" w:rsidP="00882F67">
      <w:pPr>
        <w:pStyle w:val="chapter-2"/>
        <w:shd w:val="clear" w:color="auto" w:fill="FFFFFF"/>
        <w:rPr>
          <w:rStyle w:val="text"/>
          <w:rFonts w:eastAsiaTheme="majorEastAsia"/>
          <w:b/>
          <w:bCs/>
          <w:color w:val="000000"/>
          <w:sz w:val="28"/>
          <w:szCs w:val="28"/>
        </w:rPr>
      </w:pPr>
      <w:r w:rsidRPr="00B14C8A">
        <w:rPr>
          <w:rStyle w:val="text"/>
          <w:rFonts w:eastAsiaTheme="majorEastAsia"/>
          <w:b/>
          <w:bCs/>
          <w:color w:val="000000"/>
          <w:sz w:val="28"/>
          <w:szCs w:val="28"/>
        </w:rPr>
        <w:t>Genesis 21:1-13</w:t>
      </w:r>
    </w:p>
    <w:p w14:paraId="0A91184A" w14:textId="5E84F21E" w:rsidR="00882F67" w:rsidRDefault="00882F67" w:rsidP="00882F67">
      <w:pPr>
        <w:pStyle w:val="chapter-2"/>
        <w:shd w:val="clear" w:color="auto" w:fill="FFFFFF"/>
        <w:rPr>
          <w:rFonts w:ascii="Segoe UI" w:hAnsi="Segoe UI" w:cs="Segoe UI"/>
          <w:color w:val="000000"/>
        </w:rPr>
      </w:pPr>
      <w:r>
        <w:rPr>
          <w:rStyle w:val="text"/>
          <w:rFonts w:ascii="Segoe UI" w:eastAsiaTheme="majorEastAsia" w:hAnsi="Segoe UI" w:cs="Segoe UI"/>
          <w:color w:val="000000"/>
        </w:rPr>
        <w:t>Now it came to pass after these things that God tested Abraham, and said to him, “Abraham!”</w:t>
      </w:r>
    </w:p>
    <w:p w14:paraId="7B5D782A"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color w:val="000000"/>
        </w:rPr>
        <w:t>And he said, “Here I am.”</w:t>
      </w:r>
    </w:p>
    <w:p w14:paraId="4BD7E6AF" w14:textId="77777777" w:rsidR="00882F67" w:rsidRPr="006E1659" w:rsidRDefault="00882F67" w:rsidP="00882F67">
      <w:pPr>
        <w:pStyle w:val="NormalWeb"/>
        <w:shd w:val="clear" w:color="auto" w:fill="FFFFFF"/>
        <w:rPr>
          <w:rFonts w:ascii="Segoe UI" w:hAnsi="Segoe UI" w:cs="Segoe UI"/>
          <w:b/>
          <w:bCs/>
          <w:color w:val="000000"/>
          <w:u w:val="single"/>
        </w:rPr>
      </w:pPr>
      <w:r>
        <w:rPr>
          <w:rStyle w:val="text"/>
          <w:rFonts w:ascii="Segoe UI" w:eastAsiaTheme="majorEastAsia" w:hAnsi="Segoe UI" w:cs="Segoe UI"/>
          <w:b/>
          <w:bCs/>
          <w:color w:val="000000"/>
          <w:vertAlign w:val="superscript"/>
        </w:rPr>
        <w:t>2 </w:t>
      </w:r>
      <w:r>
        <w:rPr>
          <w:rStyle w:val="text"/>
          <w:rFonts w:ascii="Segoe UI" w:eastAsiaTheme="majorEastAsia" w:hAnsi="Segoe UI" w:cs="Segoe UI"/>
          <w:color w:val="000000"/>
        </w:rPr>
        <w:t>Then He said, “Take now your son, </w:t>
      </w:r>
      <w:r w:rsidRPr="00A51DFC">
        <w:rPr>
          <w:rStyle w:val="text"/>
          <w:rFonts w:ascii="Segoe UI" w:eastAsiaTheme="majorEastAsia" w:hAnsi="Segoe UI" w:cs="Segoe UI"/>
          <w:color w:val="000000"/>
          <w:u w:val="single"/>
        </w:rPr>
        <w:t>your only </w:t>
      </w:r>
      <w:r w:rsidRPr="00A51DFC">
        <w:rPr>
          <w:rStyle w:val="text"/>
          <w:rFonts w:ascii="Segoe UI" w:eastAsiaTheme="majorEastAsia" w:hAnsi="Segoe UI" w:cs="Segoe UI"/>
          <w:i/>
          <w:iCs/>
          <w:color w:val="000000"/>
          <w:u w:val="single"/>
        </w:rPr>
        <w:t>son</w:t>
      </w:r>
      <w:r w:rsidRPr="00A51DFC">
        <w:rPr>
          <w:rStyle w:val="text"/>
          <w:rFonts w:ascii="Segoe UI" w:eastAsiaTheme="majorEastAsia" w:hAnsi="Segoe UI" w:cs="Segoe UI"/>
          <w:color w:val="000000"/>
          <w:u w:val="single"/>
        </w:rPr>
        <w:t> Isaac</w:t>
      </w:r>
      <w:r>
        <w:rPr>
          <w:rStyle w:val="text"/>
          <w:rFonts w:ascii="Segoe UI" w:eastAsiaTheme="majorEastAsia" w:hAnsi="Segoe UI" w:cs="Segoe UI"/>
          <w:color w:val="000000"/>
        </w:rPr>
        <w:t xml:space="preserve">, whom you love, and go to the </w:t>
      </w:r>
      <w:r w:rsidRPr="006E1659">
        <w:rPr>
          <w:rStyle w:val="text"/>
          <w:rFonts w:ascii="Segoe UI" w:eastAsiaTheme="majorEastAsia" w:hAnsi="Segoe UI" w:cs="Segoe UI"/>
          <w:b/>
          <w:bCs/>
          <w:color w:val="000000"/>
          <w:u w:val="single"/>
        </w:rPr>
        <w:t>land of Moriah,</w:t>
      </w:r>
      <w:r>
        <w:rPr>
          <w:rStyle w:val="text"/>
          <w:rFonts w:ascii="Segoe UI" w:eastAsiaTheme="majorEastAsia" w:hAnsi="Segoe UI" w:cs="Segoe UI"/>
          <w:color w:val="000000"/>
        </w:rPr>
        <w:t xml:space="preserve"> and offer him there as a burnt offering on </w:t>
      </w:r>
      <w:r w:rsidRPr="006E1659">
        <w:rPr>
          <w:rStyle w:val="text"/>
          <w:rFonts w:ascii="Segoe UI" w:eastAsiaTheme="majorEastAsia" w:hAnsi="Segoe UI" w:cs="Segoe UI"/>
          <w:b/>
          <w:bCs/>
          <w:color w:val="000000"/>
          <w:u w:val="single"/>
        </w:rPr>
        <w:t>one of the mountains of which I shall tell you.”</w:t>
      </w:r>
    </w:p>
    <w:p w14:paraId="34B99221" w14:textId="1C30854C"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3 </w:t>
      </w:r>
      <w:r>
        <w:rPr>
          <w:rStyle w:val="text"/>
          <w:rFonts w:ascii="Segoe UI" w:eastAsiaTheme="majorEastAsia" w:hAnsi="Segoe UI" w:cs="Segoe UI"/>
          <w:color w:val="000000"/>
        </w:rPr>
        <w:t xml:space="preserve">So Abraham </w:t>
      </w:r>
      <w:r w:rsidRPr="00C405A2">
        <w:rPr>
          <w:rStyle w:val="text"/>
          <w:rFonts w:ascii="Segoe UI" w:eastAsiaTheme="majorEastAsia" w:hAnsi="Segoe UI" w:cs="Segoe UI"/>
          <w:color w:val="000000"/>
          <w:u w:val="single"/>
        </w:rPr>
        <w:t>rose early in the morning</w:t>
      </w:r>
      <w:r w:rsidR="00695AF5">
        <w:rPr>
          <w:rStyle w:val="text"/>
          <w:rFonts w:ascii="Segoe UI" w:eastAsiaTheme="majorEastAsia" w:hAnsi="Segoe UI" w:cs="Segoe UI"/>
          <w:color w:val="000000"/>
          <w:u w:val="single"/>
        </w:rPr>
        <w:t xml:space="preserve"> </w:t>
      </w:r>
      <w:r w:rsidR="00695AF5" w:rsidRPr="0085248E">
        <w:rPr>
          <w:rStyle w:val="text"/>
          <w:rFonts w:ascii="Segoe UI" w:eastAsiaTheme="majorEastAsia" w:hAnsi="Segoe UI" w:cs="Segoe UI"/>
          <w:color w:val="000000"/>
        </w:rPr>
        <w:t xml:space="preserve">(Challenge to those who go </w:t>
      </w:r>
      <w:r w:rsidR="0085248E" w:rsidRPr="0085248E">
        <w:rPr>
          <w:rStyle w:val="text"/>
          <w:rFonts w:ascii="Segoe UI" w:eastAsiaTheme="majorEastAsia" w:hAnsi="Segoe UI" w:cs="Segoe UI"/>
          <w:color w:val="000000"/>
        </w:rPr>
        <w:t>to church late…and you say you have the faith of Abe</w:t>
      </w:r>
      <w:r w:rsidR="0085248E">
        <w:rPr>
          <w:rStyle w:val="text"/>
          <w:rFonts w:ascii="Segoe UI" w:eastAsiaTheme="majorEastAsia" w:hAnsi="Segoe UI" w:cs="Segoe UI"/>
          <w:color w:val="000000"/>
        </w:rPr>
        <w:t>!</w:t>
      </w:r>
      <w:r w:rsidR="0085248E" w:rsidRPr="0085248E">
        <w:rPr>
          <w:rStyle w:val="text"/>
          <w:rFonts w:ascii="Segoe UI" w:eastAsiaTheme="majorEastAsia" w:hAnsi="Segoe UI" w:cs="Segoe UI"/>
          <w:color w:val="000000"/>
        </w:rPr>
        <w:t>)</w:t>
      </w:r>
      <w:r>
        <w:rPr>
          <w:rStyle w:val="text"/>
          <w:rFonts w:ascii="Segoe UI" w:eastAsiaTheme="majorEastAsia" w:hAnsi="Segoe UI" w:cs="Segoe UI"/>
          <w:color w:val="000000"/>
        </w:rPr>
        <w:t xml:space="preserve"> and saddled his donkey, and took two of his young men with him, and Isaac his son; and he split the wood for the burnt offering, and arose </w:t>
      </w:r>
      <w:r>
        <w:rPr>
          <w:rStyle w:val="text"/>
          <w:rFonts w:ascii="Segoe UI" w:eastAsiaTheme="majorEastAsia" w:hAnsi="Segoe UI" w:cs="Segoe UI"/>
          <w:color w:val="000000"/>
        </w:rPr>
        <w:lastRenderedPageBreak/>
        <w:t>and went to the place of which God had told him. </w:t>
      </w:r>
      <w:r>
        <w:rPr>
          <w:rStyle w:val="text"/>
          <w:rFonts w:ascii="Segoe UI" w:eastAsiaTheme="majorEastAsia" w:hAnsi="Segoe UI" w:cs="Segoe UI"/>
          <w:b/>
          <w:bCs/>
          <w:color w:val="000000"/>
          <w:vertAlign w:val="superscript"/>
        </w:rPr>
        <w:t>4 </w:t>
      </w:r>
      <w:r>
        <w:rPr>
          <w:rStyle w:val="text"/>
          <w:rFonts w:ascii="Segoe UI" w:eastAsiaTheme="majorEastAsia" w:hAnsi="Segoe UI" w:cs="Segoe UI"/>
          <w:color w:val="000000"/>
        </w:rPr>
        <w:t xml:space="preserve">Then on the </w:t>
      </w:r>
      <w:r w:rsidRPr="005F63E8">
        <w:rPr>
          <w:rStyle w:val="text"/>
          <w:rFonts w:ascii="Segoe UI" w:eastAsiaTheme="majorEastAsia" w:hAnsi="Segoe UI" w:cs="Segoe UI"/>
          <w:color w:val="000000"/>
          <w:u w:val="single"/>
        </w:rPr>
        <w:t>third day</w:t>
      </w:r>
      <w:r>
        <w:rPr>
          <w:rStyle w:val="text"/>
          <w:rFonts w:ascii="Segoe UI" w:eastAsiaTheme="majorEastAsia" w:hAnsi="Segoe UI" w:cs="Segoe UI"/>
          <w:color w:val="000000"/>
        </w:rPr>
        <w:t xml:space="preserve"> Abraham lifted his eyes and </w:t>
      </w:r>
      <w:r w:rsidRPr="005F63E8">
        <w:rPr>
          <w:rStyle w:val="text"/>
          <w:rFonts w:ascii="Segoe UI" w:eastAsiaTheme="majorEastAsia" w:hAnsi="Segoe UI" w:cs="Segoe UI"/>
          <w:color w:val="000000"/>
          <w:u w:val="single"/>
        </w:rPr>
        <w:t xml:space="preserve">saw the </w:t>
      </w:r>
      <w:proofErr w:type="gramStart"/>
      <w:r w:rsidRPr="005F63E8">
        <w:rPr>
          <w:rStyle w:val="text"/>
          <w:rFonts w:ascii="Segoe UI" w:eastAsiaTheme="majorEastAsia" w:hAnsi="Segoe UI" w:cs="Segoe UI"/>
          <w:color w:val="000000"/>
          <w:u w:val="single"/>
        </w:rPr>
        <w:t>place</w:t>
      </w:r>
      <w:proofErr w:type="gramEnd"/>
      <w:r w:rsidRPr="005F63E8">
        <w:rPr>
          <w:rStyle w:val="text"/>
          <w:rFonts w:ascii="Segoe UI" w:eastAsiaTheme="majorEastAsia" w:hAnsi="Segoe UI" w:cs="Segoe UI"/>
          <w:color w:val="000000"/>
          <w:u w:val="single"/>
        </w:rPr>
        <w:t xml:space="preserve"> afar off</w:t>
      </w:r>
      <w:r>
        <w:rPr>
          <w:rStyle w:val="text"/>
          <w:rFonts w:ascii="Segoe UI" w:eastAsiaTheme="majorEastAsia" w:hAnsi="Segoe UI" w:cs="Segoe UI"/>
          <w:color w:val="000000"/>
        </w:rPr>
        <w:t>. </w:t>
      </w:r>
      <w:r>
        <w:rPr>
          <w:rStyle w:val="text"/>
          <w:rFonts w:ascii="Segoe UI" w:eastAsiaTheme="majorEastAsia" w:hAnsi="Segoe UI" w:cs="Segoe UI"/>
          <w:b/>
          <w:bCs/>
          <w:color w:val="000000"/>
          <w:vertAlign w:val="superscript"/>
        </w:rPr>
        <w:t>5 </w:t>
      </w:r>
      <w:r>
        <w:rPr>
          <w:rStyle w:val="text"/>
          <w:rFonts w:ascii="Segoe UI" w:eastAsiaTheme="majorEastAsia" w:hAnsi="Segoe UI" w:cs="Segoe UI"/>
          <w:color w:val="000000"/>
        </w:rPr>
        <w:t xml:space="preserve">And Abraham said to his young men, “Stay here with the donkey; the lad and I will go yonder and </w:t>
      </w:r>
      <w:r w:rsidRPr="005F63E8">
        <w:rPr>
          <w:rStyle w:val="text"/>
          <w:rFonts w:ascii="Segoe UI" w:eastAsiaTheme="majorEastAsia" w:hAnsi="Segoe UI" w:cs="Segoe UI"/>
          <w:b/>
          <w:bCs/>
          <w:color w:val="000000"/>
          <w:u w:val="single"/>
        </w:rPr>
        <w:t>worship</w:t>
      </w:r>
      <w:r w:rsidR="009C77C4">
        <w:rPr>
          <w:rStyle w:val="text"/>
          <w:rFonts w:ascii="Segoe UI" w:eastAsiaTheme="majorEastAsia" w:hAnsi="Segoe UI" w:cs="Segoe UI"/>
          <w:color w:val="000000"/>
        </w:rPr>
        <w:t xml:space="preserve"> (Interesting</w:t>
      </w:r>
      <w:r w:rsidR="00CA7119">
        <w:rPr>
          <w:rStyle w:val="text"/>
          <w:rFonts w:ascii="Segoe UI" w:eastAsiaTheme="majorEastAsia" w:hAnsi="Segoe UI" w:cs="Segoe UI"/>
          <w:color w:val="000000"/>
        </w:rPr>
        <w:t xml:space="preserve">, God called it sacrifice Abraham saw an opportunity to worship), </w:t>
      </w:r>
      <w:r>
        <w:rPr>
          <w:rStyle w:val="text"/>
          <w:rFonts w:ascii="Segoe UI" w:eastAsiaTheme="majorEastAsia" w:hAnsi="Segoe UI" w:cs="Segoe UI"/>
          <w:color w:val="000000"/>
        </w:rPr>
        <w:t>and we will come back to you.”</w:t>
      </w:r>
    </w:p>
    <w:p w14:paraId="4E27CB90"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6 </w:t>
      </w:r>
      <w:r>
        <w:rPr>
          <w:rStyle w:val="text"/>
          <w:rFonts w:ascii="Segoe UI" w:eastAsiaTheme="majorEastAsia" w:hAnsi="Segoe UI" w:cs="Segoe UI"/>
          <w:color w:val="000000"/>
        </w:rPr>
        <w:t xml:space="preserve">So Abraham took the wood of the </w:t>
      </w:r>
      <w:r w:rsidRPr="00394DB4">
        <w:rPr>
          <w:rStyle w:val="text"/>
          <w:rFonts w:ascii="Segoe UI" w:eastAsiaTheme="majorEastAsia" w:hAnsi="Segoe UI" w:cs="Segoe UI"/>
          <w:color w:val="000000"/>
          <w:u w:val="single"/>
        </w:rPr>
        <w:t>burnt offering and laid </w:t>
      </w:r>
      <w:r w:rsidRPr="00394DB4">
        <w:rPr>
          <w:rStyle w:val="text"/>
          <w:rFonts w:ascii="Segoe UI" w:eastAsiaTheme="majorEastAsia" w:hAnsi="Segoe UI" w:cs="Segoe UI"/>
          <w:i/>
          <w:iCs/>
          <w:color w:val="000000"/>
          <w:u w:val="single"/>
        </w:rPr>
        <w:t>it</w:t>
      </w:r>
      <w:r w:rsidRPr="00394DB4">
        <w:rPr>
          <w:rStyle w:val="text"/>
          <w:rFonts w:ascii="Segoe UI" w:eastAsiaTheme="majorEastAsia" w:hAnsi="Segoe UI" w:cs="Segoe UI"/>
          <w:color w:val="000000"/>
          <w:u w:val="single"/>
        </w:rPr>
        <w:t> on Isaac his son</w:t>
      </w:r>
      <w:r>
        <w:rPr>
          <w:rStyle w:val="text"/>
          <w:rFonts w:ascii="Segoe UI" w:eastAsiaTheme="majorEastAsia" w:hAnsi="Segoe UI" w:cs="Segoe UI"/>
          <w:color w:val="000000"/>
        </w:rPr>
        <w:t>; and he took the fire in his hand, and a knife, and the two of them went together. </w:t>
      </w:r>
      <w:r>
        <w:rPr>
          <w:rStyle w:val="text"/>
          <w:rFonts w:ascii="Segoe UI" w:eastAsiaTheme="majorEastAsia" w:hAnsi="Segoe UI" w:cs="Segoe UI"/>
          <w:b/>
          <w:bCs/>
          <w:color w:val="000000"/>
          <w:vertAlign w:val="superscript"/>
        </w:rPr>
        <w:t>7 </w:t>
      </w:r>
      <w:r>
        <w:rPr>
          <w:rStyle w:val="text"/>
          <w:rFonts w:ascii="Segoe UI" w:eastAsiaTheme="majorEastAsia" w:hAnsi="Segoe UI" w:cs="Segoe UI"/>
          <w:color w:val="000000"/>
        </w:rPr>
        <w:t>But Isaac spoke to Abraham his father and said, “My father!”</w:t>
      </w:r>
    </w:p>
    <w:p w14:paraId="67B92967"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color w:val="000000"/>
        </w:rPr>
        <w:t>And he said, “Here I am, my son.”</w:t>
      </w:r>
    </w:p>
    <w:p w14:paraId="4576494E" w14:textId="021CA1BF"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color w:val="000000"/>
        </w:rPr>
        <w:t xml:space="preserve">Then he said, “Look, the </w:t>
      </w:r>
      <w:r w:rsidRPr="00FB77BC">
        <w:rPr>
          <w:rStyle w:val="text"/>
          <w:rFonts w:ascii="Segoe UI" w:eastAsiaTheme="majorEastAsia" w:hAnsi="Segoe UI" w:cs="Segoe UI"/>
          <w:color w:val="000000"/>
          <w:u w:val="single"/>
        </w:rPr>
        <w:t>fire and the wood, but where </w:t>
      </w:r>
      <w:r w:rsidRPr="00FB77BC">
        <w:rPr>
          <w:rStyle w:val="text"/>
          <w:rFonts w:ascii="Segoe UI" w:eastAsiaTheme="majorEastAsia" w:hAnsi="Segoe UI" w:cs="Segoe UI"/>
          <w:i/>
          <w:iCs/>
          <w:color w:val="000000"/>
          <w:u w:val="single"/>
        </w:rPr>
        <w:t>is</w:t>
      </w:r>
      <w:r w:rsidRPr="00FB77BC">
        <w:rPr>
          <w:rStyle w:val="text"/>
          <w:rFonts w:ascii="Segoe UI" w:eastAsiaTheme="majorEastAsia" w:hAnsi="Segoe UI" w:cs="Segoe UI"/>
          <w:color w:val="000000"/>
          <w:u w:val="single"/>
        </w:rPr>
        <w:t> the</w:t>
      </w:r>
      <w:r w:rsidR="007F6C75">
        <w:rPr>
          <w:rStyle w:val="text"/>
          <w:rFonts w:ascii="Segoe UI" w:eastAsiaTheme="majorEastAsia" w:hAnsi="Segoe UI" w:cs="Segoe UI"/>
          <w:color w:val="000000"/>
          <w:u w:val="single"/>
        </w:rPr>
        <w:t xml:space="preserve"> </w:t>
      </w:r>
      <w:r w:rsidRPr="00FB77BC">
        <w:rPr>
          <w:rStyle w:val="text"/>
          <w:rFonts w:ascii="Segoe UI" w:eastAsiaTheme="majorEastAsia" w:hAnsi="Segoe UI" w:cs="Segoe UI"/>
          <w:color w:val="000000"/>
          <w:u w:val="single"/>
        </w:rPr>
        <w:t>lamb for a burnt offering</w:t>
      </w:r>
      <w:r>
        <w:rPr>
          <w:rStyle w:val="text"/>
          <w:rFonts w:ascii="Segoe UI" w:eastAsiaTheme="majorEastAsia" w:hAnsi="Segoe UI" w:cs="Segoe UI"/>
          <w:color w:val="000000"/>
        </w:rPr>
        <w:t>?”</w:t>
      </w:r>
    </w:p>
    <w:p w14:paraId="65E71CF6"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8 </w:t>
      </w:r>
      <w:r>
        <w:rPr>
          <w:rStyle w:val="text"/>
          <w:rFonts w:ascii="Segoe UI" w:eastAsiaTheme="majorEastAsia" w:hAnsi="Segoe UI" w:cs="Segoe UI"/>
          <w:color w:val="000000"/>
        </w:rPr>
        <w:t xml:space="preserve">And Abraham said, “My son, </w:t>
      </w:r>
      <w:r w:rsidRPr="00EB0FC7">
        <w:rPr>
          <w:rStyle w:val="text"/>
          <w:rFonts w:ascii="Segoe UI" w:eastAsiaTheme="majorEastAsia" w:hAnsi="Segoe UI" w:cs="Segoe UI"/>
          <w:b/>
          <w:bCs/>
          <w:color w:val="000000"/>
          <w:u w:val="single"/>
        </w:rPr>
        <w:t>God will provide for Himself the lamb</w:t>
      </w:r>
      <w:r>
        <w:rPr>
          <w:rStyle w:val="text"/>
          <w:rFonts w:ascii="Segoe UI" w:eastAsiaTheme="majorEastAsia" w:hAnsi="Segoe UI" w:cs="Segoe UI"/>
          <w:color w:val="000000"/>
        </w:rPr>
        <w:t xml:space="preserve"> for a burnt offering.” </w:t>
      </w:r>
      <w:proofErr w:type="gramStart"/>
      <w:r>
        <w:rPr>
          <w:rStyle w:val="text"/>
          <w:rFonts w:ascii="Segoe UI" w:eastAsiaTheme="majorEastAsia" w:hAnsi="Segoe UI" w:cs="Segoe UI"/>
          <w:color w:val="000000"/>
        </w:rPr>
        <w:t>So</w:t>
      </w:r>
      <w:proofErr w:type="gramEnd"/>
      <w:r>
        <w:rPr>
          <w:rStyle w:val="text"/>
          <w:rFonts w:ascii="Segoe UI" w:eastAsiaTheme="majorEastAsia" w:hAnsi="Segoe UI" w:cs="Segoe UI"/>
          <w:color w:val="000000"/>
        </w:rPr>
        <w:t xml:space="preserve"> the two of them went together.</w:t>
      </w:r>
    </w:p>
    <w:p w14:paraId="6E4EEB39"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9 </w:t>
      </w:r>
      <w:r>
        <w:rPr>
          <w:rStyle w:val="text"/>
          <w:rFonts w:ascii="Segoe UI" w:eastAsiaTheme="majorEastAsia" w:hAnsi="Segoe UI" w:cs="Segoe UI"/>
          <w:color w:val="000000"/>
        </w:rPr>
        <w:t xml:space="preserve">Then they came to the </w:t>
      </w:r>
      <w:r w:rsidRPr="00EF4E0E">
        <w:rPr>
          <w:rStyle w:val="text"/>
          <w:rFonts w:ascii="Segoe UI" w:eastAsiaTheme="majorEastAsia" w:hAnsi="Segoe UI" w:cs="Segoe UI"/>
          <w:color w:val="000000"/>
          <w:u w:val="single"/>
        </w:rPr>
        <w:t>place of which God had told him</w:t>
      </w:r>
      <w:r>
        <w:rPr>
          <w:rStyle w:val="text"/>
          <w:rFonts w:ascii="Segoe UI" w:eastAsiaTheme="majorEastAsia" w:hAnsi="Segoe UI" w:cs="Segoe UI"/>
          <w:color w:val="000000"/>
        </w:rPr>
        <w:t>. And Abraham built an altar there and placed the wood in order; and he bound Isaac his son and laid him on the altar, upon the wood. </w:t>
      </w:r>
      <w:r>
        <w:rPr>
          <w:rStyle w:val="text"/>
          <w:rFonts w:ascii="Segoe UI" w:eastAsiaTheme="majorEastAsia" w:hAnsi="Segoe UI" w:cs="Segoe UI"/>
          <w:b/>
          <w:bCs/>
          <w:color w:val="000000"/>
          <w:vertAlign w:val="superscript"/>
        </w:rPr>
        <w:t>10 </w:t>
      </w:r>
      <w:r>
        <w:rPr>
          <w:rStyle w:val="text"/>
          <w:rFonts w:ascii="Segoe UI" w:eastAsiaTheme="majorEastAsia" w:hAnsi="Segoe UI" w:cs="Segoe UI"/>
          <w:color w:val="000000"/>
        </w:rPr>
        <w:t>And Abraham stretched out his hand and took the knife to slay his son.</w:t>
      </w:r>
    </w:p>
    <w:p w14:paraId="64A2CC16"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11 </w:t>
      </w:r>
      <w:r>
        <w:rPr>
          <w:rStyle w:val="text"/>
          <w:rFonts w:ascii="Segoe UI" w:eastAsiaTheme="majorEastAsia" w:hAnsi="Segoe UI" w:cs="Segoe UI"/>
          <w:color w:val="000000"/>
        </w:rPr>
        <w:t>But the Angel of 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 called to him from heaven and said, “Abraham, Abraham!”</w:t>
      </w:r>
    </w:p>
    <w:p w14:paraId="547C54DD" w14:textId="77777777" w:rsidR="00882F67" w:rsidRDefault="00882F67" w:rsidP="00882F67">
      <w:pPr>
        <w:pStyle w:val="NormalWeb"/>
        <w:shd w:val="clear" w:color="auto" w:fill="FFFFFF"/>
        <w:rPr>
          <w:rFonts w:ascii="Segoe UI" w:hAnsi="Segoe UI" w:cs="Segoe UI"/>
          <w:color w:val="000000"/>
        </w:rPr>
      </w:pPr>
      <w:proofErr w:type="gramStart"/>
      <w:r>
        <w:rPr>
          <w:rStyle w:val="text"/>
          <w:rFonts w:ascii="Segoe UI" w:eastAsiaTheme="majorEastAsia" w:hAnsi="Segoe UI" w:cs="Segoe UI"/>
          <w:color w:val="000000"/>
        </w:rPr>
        <w:t>So</w:t>
      </w:r>
      <w:proofErr w:type="gramEnd"/>
      <w:r>
        <w:rPr>
          <w:rStyle w:val="text"/>
          <w:rFonts w:ascii="Segoe UI" w:eastAsiaTheme="majorEastAsia" w:hAnsi="Segoe UI" w:cs="Segoe UI"/>
          <w:color w:val="000000"/>
        </w:rPr>
        <w:t xml:space="preserve"> he said, “Here I am.”</w:t>
      </w:r>
    </w:p>
    <w:p w14:paraId="40D07934"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12 </w:t>
      </w:r>
      <w:r>
        <w:rPr>
          <w:rStyle w:val="text"/>
          <w:rFonts w:ascii="Segoe UI" w:eastAsiaTheme="majorEastAsia" w:hAnsi="Segoe UI" w:cs="Segoe UI"/>
          <w:color w:val="000000"/>
        </w:rPr>
        <w:t>And He said, “Do not lay your hand on the lad, or do anything to him; for </w:t>
      </w:r>
      <w:proofErr w:type="gramStart"/>
      <w:r>
        <w:rPr>
          <w:rStyle w:val="text"/>
          <w:rFonts w:ascii="Segoe UI" w:eastAsiaTheme="majorEastAsia" w:hAnsi="Segoe UI" w:cs="Segoe UI"/>
          <w:color w:val="000000"/>
        </w:rPr>
        <w:t>now</w:t>
      </w:r>
      <w:proofErr w:type="gramEnd"/>
      <w:r>
        <w:rPr>
          <w:rStyle w:val="text"/>
          <w:rFonts w:ascii="Segoe UI" w:eastAsiaTheme="majorEastAsia" w:hAnsi="Segoe UI" w:cs="Segoe UI"/>
          <w:color w:val="000000"/>
        </w:rPr>
        <w:t xml:space="preserve"> I know that you </w:t>
      </w:r>
      <w:r w:rsidRPr="001C0804">
        <w:rPr>
          <w:rStyle w:val="text"/>
          <w:rFonts w:ascii="Segoe UI" w:eastAsiaTheme="majorEastAsia" w:hAnsi="Segoe UI" w:cs="Segoe UI"/>
          <w:color w:val="000000"/>
          <w:u w:val="single"/>
        </w:rPr>
        <w:t>fear God,</w:t>
      </w:r>
      <w:r>
        <w:rPr>
          <w:rStyle w:val="text"/>
          <w:rFonts w:ascii="Segoe UI" w:eastAsiaTheme="majorEastAsia" w:hAnsi="Segoe UI" w:cs="Segoe UI"/>
          <w:color w:val="000000"/>
        </w:rPr>
        <w:t xml:space="preserve"> since you have not </w:t>
      </w:r>
      <w:r w:rsidRPr="00FB7A40">
        <w:rPr>
          <w:rStyle w:val="text"/>
          <w:rFonts w:ascii="Segoe UI" w:eastAsiaTheme="majorEastAsia" w:hAnsi="Segoe UI" w:cs="Segoe UI"/>
          <w:color w:val="000000"/>
          <w:u w:val="single"/>
        </w:rPr>
        <w:t>withheld your son, your only </w:t>
      </w:r>
      <w:r w:rsidRPr="00FB7A40">
        <w:rPr>
          <w:rStyle w:val="text"/>
          <w:rFonts w:ascii="Segoe UI" w:eastAsiaTheme="majorEastAsia" w:hAnsi="Segoe UI" w:cs="Segoe UI"/>
          <w:i/>
          <w:iCs/>
          <w:color w:val="000000"/>
          <w:u w:val="single"/>
        </w:rPr>
        <w:t>son,</w:t>
      </w:r>
      <w:r w:rsidRPr="00FB7A40">
        <w:rPr>
          <w:rStyle w:val="text"/>
          <w:rFonts w:ascii="Segoe UI" w:eastAsiaTheme="majorEastAsia" w:hAnsi="Segoe UI" w:cs="Segoe UI"/>
          <w:color w:val="000000"/>
          <w:u w:val="single"/>
        </w:rPr>
        <w:t> from Me</w:t>
      </w:r>
      <w:r>
        <w:rPr>
          <w:rStyle w:val="text"/>
          <w:rFonts w:ascii="Segoe UI" w:eastAsiaTheme="majorEastAsia" w:hAnsi="Segoe UI" w:cs="Segoe UI"/>
          <w:color w:val="000000"/>
        </w:rPr>
        <w:t>.”</w:t>
      </w:r>
    </w:p>
    <w:p w14:paraId="18C68E58" w14:textId="77777777" w:rsidR="00882F67" w:rsidRDefault="00882F67" w:rsidP="00882F67">
      <w:pPr>
        <w:pStyle w:val="NormalWeb"/>
        <w:shd w:val="clear" w:color="auto" w:fill="FFFFFF"/>
        <w:rPr>
          <w:rStyle w:val="text"/>
          <w:rFonts w:ascii="Segoe UI" w:eastAsiaTheme="majorEastAsia" w:hAnsi="Segoe UI" w:cs="Segoe UI"/>
          <w:color w:val="000000"/>
        </w:rPr>
      </w:pPr>
      <w:r>
        <w:rPr>
          <w:rStyle w:val="text"/>
          <w:rFonts w:ascii="Segoe UI" w:eastAsiaTheme="majorEastAsia" w:hAnsi="Segoe UI" w:cs="Segoe UI"/>
          <w:b/>
          <w:bCs/>
          <w:color w:val="000000"/>
          <w:vertAlign w:val="superscript"/>
        </w:rPr>
        <w:t>13 </w:t>
      </w:r>
      <w:r>
        <w:rPr>
          <w:rStyle w:val="text"/>
          <w:rFonts w:ascii="Segoe UI" w:eastAsiaTheme="majorEastAsia" w:hAnsi="Segoe UI" w:cs="Segoe UI"/>
          <w:color w:val="000000"/>
        </w:rPr>
        <w:t xml:space="preserve">Then Abraham lifted his eyes and looked, and </w:t>
      </w:r>
      <w:r w:rsidRPr="007611C9">
        <w:rPr>
          <w:rStyle w:val="text"/>
          <w:rFonts w:ascii="Segoe UI" w:eastAsiaTheme="majorEastAsia" w:hAnsi="Segoe UI" w:cs="Segoe UI"/>
          <w:color w:val="000000"/>
          <w:u w:val="single"/>
        </w:rPr>
        <w:t>there behind </w:t>
      </w:r>
      <w:r w:rsidRPr="007611C9">
        <w:rPr>
          <w:rStyle w:val="text"/>
          <w:rFonts w:ascii="Segoe UI" w:eastAsiaTheme="majorEastAsia" w:hAnsi="Segoe UI" w:cs="Segoe UI"/>
          <w:i/>
          <w:iCs/>
          <w:color w:val="000000"/>
          <w:u w:val="single"/>
        </w:rPr>
        <w:t>him was</w:t>
      </w:r>
      <w:r w:rsidRPr="007611C9">
        <w:rPr>
          <w:rStyle w:val="text"/>
          <w:rFonts w:ascii="Segoe UI" w:eastAsiaTheme="majorEastAsia" w:hAnsi="Segoe UI" w:cs="Segoe UI"/>
          <w:color w:val="000000"/>
          <w:u w:val="single"/>
        </w:rPr>
        <w:t> a ram caught in a thicket by its horns</w:t>
      </w:r>
      <w:r>
        <w:rPr>
          <w:rStyle w:val="text"/>
          <w:rFonts w:ascii="Segoe UI" w:eastAsiaTheme="majorEastAsia" w:hAnsi="Segoe UI" w:cs="Segoe UI"/>
          <w:color w:val="000000"/>
        </w:rPr>
        <w:t xml:space="preserve">. </w:t>
      </w:r>
      <w:proofErr w:type="gramStart"/>
      <w:r>
        <w:rPr>
          <w:rStyle w:val="text"/>
          <w:rFonts w:ascii="Segoe UI" w:eastAsiaTheme="majorEastAsia" w:hAnsi="Segoe UI" w:cs="Segoe UI"/>
          <w:color w:val="000000"/>
        </w:rPr>
        <w:t>So</w:t>
      </w:r>
      <w:proofErr w:type="gramEnd"/>
      <w:r>
        <w:rPr>
          <w:rStyle w:val="text"/>
          <w:rFonts w:ascii="Segoe UI" w:eastAsiaTheme="majorEastAsia" w:hAnsi="Segoe UI" w:cs="Segoe UI"/>
          <w:color w:val="000000"/>
        </w:rPr>
        <w:t xml:space="preserve"> Abraham went and took the ram, and </w:t>
      </w:r>
      <w:r w:rsidRPr="003D2E78">
        <w:rPr>
          <w:rStyle w:val="text"/>
          <w:rFonts w:ascii="Segoe UI" w:eastAsiaTheme="majorEastAsia" w:hAnsi="Segoe UI" w:cs="Segoe UI"/>
          <w:color w:val="000000"/>
          <w:u w:val="single"/>
        </w:rPr>
        <w:t>offered it up for a burnt offering instead of his son</w:t>
      </w:r>
      <w:r>
        <w:rPr>
          <w:rStyle w:val="text"/>
          <w:rFonts w:ascii="Segoe UI" w:eastAsiaTheme="majorEastAsia" w:hAnsi="Segoe UI" w:cs="Segoe UI"/>
          <w:color w:val="000000"/>
        </w:rPr>
        <w:t>. </w:t>
      </w:r>
      <w:r>
        <w:rPr>
          <w:rStyle w:val="text"/>
          <w:rFonts w:ascii="Segoe UI" w:eastAsiaTheme="majorEastAsia" w:hAnsi="Segoe UI" w:cs="Segoe UI"/>
          <w:b/>
          <w:bCs/>
          <w:color w:val="000000"/>
          <w:vertAlign w:val="superscript"/>
        </w:rPr>
        <w:t>14 </w:t>
      </w:r>
      <w:r>
        <w:rPr>
          <w:rStyle w:val="text"/>
          <w:rFonts w:ascii="Segoe UI" w:eastAsiaTheme="majorEastAsia" w:hAnsi="Segoe UI" w:cs="Segoe UI"/>
          <w:color w:val="000000"/>
        </w:rPr>
        <w:t>And Abraham called the name of the place, The-</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-Will-Provide; as it is said </w:t>
      </w:r>
      <w:r>
        <w:rPr>
          <w:rStyle w:val="text"/>
          <w:rFonts w:ascii="Segoe UI" w:eastAsiaTheme="majorEastAsia" w:hAnsi="Segoe UI" w:cs="Segoe UI"/>
          <w:i/>
          <w:iCs/>
          <w:color w:val="000000"/>
        </w:rPr>
        <w:t>to</w:t>
      </w:r>
      <w:r>
        <w:rPr>
          <w:rStyle w:val="text"/>
          <w:rFonts w:ascii="Segoe UI" w:eastAsiaTheme="majorEastAsia" w:hAnsi="Segoe UI" w:cs="Segoe UI"/>
          <w:color w:val="000000"/>
        </w:rPr>
        <w:t xml:space="preserve"> this day, </w:t>
      </w:r>
      <w:r w:rsidRPr="002053C1">
        <w:rPr>
          <w:rStyle w:val="text"/>
          <w:rFonts w:ascii="Segoe UI" w:eastAsiaTheme="majorEastAsia" w:hAnsi="Segoe UI" w:cs="Segoe UI"/>
          <w:b/>
          <w:bCs/>
          <w:color w:val="000000"/>
        </w:rPr>
        <w:t>“</w:t>
      </w:r>
      <w:r w:rsidRPr="002053C1">
        <w:rPr>
          <w:rStyle w:val="text"/>
          <w:rFonts w:ascii="Segoe UI" w:eastAsiaTheme="majorEastAsia" w:hAnsi="Segoe UI" w:cs="Segoe UI"/>
          <w:b/>
          <w:bCs/>
          <w:color w:val="000000"/>
          <w:u w:val="single"/>
        </w:rPr>
        <w:t>In the Mount of the </w:t>
      </w:r>
      <w:r w:rsidRPr="002053C1">
        <w:rPr>
          <w:rStyle w:val="small-caps"/>
          <w:rFonts w:ascii="Segoe UI" w:eastAsiaTheme="majorEastAsia" w:hAnsi="Segoe UI" w:cs="Segoe UI"/>
          <w:b/>
          <w:bCs/>
          <w:smallCaps/>
          <w:color w:val="000000"/>
          <w:u w:val="single"/>
        </w:rPr>
        <w:t>Lord</w:t>
      </w:r>
      <w:r w:rsidRPr="002053C1">
        <w:rPr>
          <w:rStyle w:val="text"/>
          <w:rFonts w:ascii="Segoe UI" w:eastAsiaTheme="majorEastAsia" w:hAnsi="Segoe UI" w:cs="Segoe UI"/>
          <w:b/>
          <w:bCs/>
          <w:color w:val="000000"/>
          <w:u w:val="single"/>
        </w:rPr>
        <w:t> it shall be provided</w:t>
      </w:r>
      <w:r>
        <w:rPr>
          <w:rStyle w:val="text"/>
          <w:rFonts w:ascii="Segoe UI" w:eastAsiaTheme="majorEastAsia" w:hAnsi="Segoe UI" w:cs="Segoe UI"/>
          <w:color w:val="000000"/>
        </w:rPr>
        <w:t>.”</w:t>
      </w:r>
    </w:p>
    <w:p w14:paraId="144F8044" w14:textId="77777777" w:rsidR="00882F67" w:rsidRDefault="00882F67" w:rsidP="00882F67">
      <w:pPr>
        <w:pStyle w:val="NormalWeb"/>
        <w:numPr>
          <w:ilvl w:val="0"/>
          <w:numId w:val="5"/>
        </w:numPr>
        <w:shd w:val="clear" w:color="auto" w:fill="FFFFFF"/>
        <w:rPr>
          <w:color w:val="000000"/>
          <w:sz w:val="28"/>
          <w:szCs w:val="28"/>
        </w:rPr>
      </w:pPr>
      <w:r w:rsidRPr="002053C1">
        <w:rPr>
          <w:b/>
          <w:bCs/>
          <w:color w:val="000000"/>
          <w:sz w:val="28"/>
          <w:szCs w:val="28"/>
        </w:rPr>
        <w:t>God will provide for Himself a Lamb</w:t>
      </w:r>
      <w:r>
        <w:rPr>
          <w:color w:val="000000"/>
          <w:sz w:val="28"/>
          <w:szCs w:val="28"/>
        </w:rPr>
        <w:t xml:space="preserve"> – OT required a lamb for sacrifice - for without the shedding of blood there is no remission of sin.</w:t>
      </w:r>
    </w:p>
    <w:p w14:paraId="48F87051" w14:textId="77777777" w:rsidR="00882F67" w:rsidRDefault="00882F67" w:rsidP="00882F67">
      <w:pPr>
        <w:pStyle w:val="NormalWeb"/>
        <w:numPr>
          <w:ilvl w:val="1"/>
          <w:numId w:val="5"/>
        </w:numPr>
        <w:shd w:val="clear" w:color="auto" w:fill="FFFFFF"/>
        <w:rPr>
          <w:color w:val="000000"/>
          <w:sz w:val="28"/>
          <w:szCs w:val="28"/>
        </w:rPr>
      </w:pPr>
      <w:r>
        <w:rPr>
          <w:color w:val="000000"/>
          <w:sz w:val="28"/>
          <w:szCs w:val="28"/>
        </w:rPr>
        <w:t xml:space="preserve">Every sin you did there had to be </w:t>
      </w:r>
      <w:proofErr w:type="gramStart"/>
      <w:r>
        <w:rPr>
          <w:color w:val="000000"/>
          <w:sz w:val="28"/>
          <w:szCs w:val="28"/>
        </w:rPr>
        <w:t>blood shed</w:t>
      </w:r>
      <w:proofErr w:type="gramEnd"/>
      <w:r>
        <w:rPr>
          <w:color w:val="000000"/>
          <w:sz w:val="28"/>
          <w:szCs w:val="28"/>
        </w:rPr>
        <w:t xml:space="preserve"> – something had to </w:t>
      </w:r>
      <w:proofErr w:type="gramStart"/>
      <w:r>
        <w:rPr>
          <w:color w:val="000000"/>
          <w:sz w:val="28"/>
          <w:szCs w:val="28"/>
        </w:rPr>
        <w:t>die..</w:t>
      </w:r>
      <w:proofErr w:type="gramEnd"/>
    </w:p>
    <w:p w14:paraId="7DF9B56E" w14:textId="77777777" w:rsidR="00882F67" w:rsidRDefault="00882F67" w:rsidP="00882F67">
      <w:pPr>
        <w:pStyle w:val="NormalWeb"/>
        <w:numPr>
          <w:ilvl w:val="1"/>
          <w:numId w:val="5"/>
        </w:numPr>
        <w:shd w:val="clear" w:color="auto" w:fill="FFFFFF"/>
        <w:rPr>
          <w:color w:val="000000"/>
          <w:sz w:val="28"/>
          <w:szCs w:val="28"/>
        </w:rPr>
      </w:pPr>
      <w:r>
        <w:rPr>
          <w:color w:val="000000"/>
          <w:sz w:val="28"/>
          <w:szCs w:val="28"/>
        </w:rPr>
        <w:t>NT (What Abe was seeing), God provided Himself a lamb…</w:t>
      </w:r>
    </w:p>
    <w:p w14:paraId="6FB22D47" w14:textId="77777777" w:rsidR="00882F67" w:rsidRDefault="00882F67" w:rsidP="00882F67">
      <w:pPr>
        <w:pStyle w:val="NormalWeb"/>
        <w:numPr>
          <w:ilvl w:val="1"/>
          <w:numId w:val="5"/>
        </w:numPr>
        <w:shd w:val="clear" w:color="auto" w:fill="FFFFFF"/>
        <w:rPr>
          <w:color w:val="000000"/>
          <w:sz w:val="28"/>
          <w:szCs w:val="28"/>
        </w:rPr>
      </w:pPr>
      <w:r>
        <w:rPr>
          <w:color w:val="000000"/>
          <w:sz w:val="28"/>
          <w:szCs w:val="28"/>
        </w:rPr>
        <w:t>Not provided for us, or just provided, but God provided for Himself.</w:t>
      </w:r>
    </w:p>
    <w:p w14:paraId="01EE847E" w14:textId="21C6BA10" w:rsidR="009D3948" w:rsidRPr="00E4791C" w:rsidRDefault="00882F67" w:rsidP="00E4791C">
      <w:pPr>
        <w:pStyle w:val="NormalWeb"/>
        <w:numPr>
          <w:ilvl w:val="1"/>
          <w:numId w:val="5"/>
        </w:numPr>
        <w:shd w:val="clear" w:color="auto" w:fill="FFFFFF"/>
        <w:rPr>
          <w:color w:val="000000"/>
          <w:sz w:val="28"/>
          <w:szCs w:val="28"/>
        </w:rPr>
      </w:pPr>
      <w:r>
        <w:rPr>
          <w:color w:val="000000"/>
          <w:sz w:val="28"/>
          <w:szCs w:val="28"/>
        </w:rPr>
        <w:t>Why? Because we couldn’t meet the standard of his holiness…Because blood of bulls and heifers cannot take a way sin (Heb. 10:4).</w:t>
      </w:r>
    </w:p>
    <w:p w14:paraId="41F7C3FA" w14:textId="0149255F" w:rsidR="00882F67" w:rsidRPr="00C20E92" w:rsidRDefault="00882F67" w:rsidP="00882F67">
      <w:pPr>
        <w:pStyle w:val="NormalWeb"/>
        <w:numPr>
          <w:ilvl w:val="0"/>
          <w:numId w:val="5"/>
        </w:numPr>
        <w:shd w:val="clear" w:color="auto" w:fill="FFFFFF"/>
        <w:rPr>
          <w:color w:val="000000"/>
          <w:sz w:val="28"/>
          <w:szCs w:val="28"/>
        </w:rPr>
      </w:pPr>
      <w:r w:rsidRPr="00EE40A1">
        <w:rPr>
          <w:b/>
          <w:bCs/>
          <w:color w:val="000000"/>
          <w:sz w:val="28"/>
          <w:szCs w:val="28"/>
        </w:rPr>
        <w:lastRenderedPageBreak/>
        <w:t>He lifted his eyes and looked</w:t>
      </w:r>
      <w:r>
        <w:rPr>
          <w:color w:val="000000"/>
          <w:sz w:val="28"/>
          <w:szCs w:val="28"/>
        </w:rPr>
        <w:t xml:space="preserve">…Why did he lift his eyes and we don’t see God telling so? The last statement from God was: </w:t>
      </w:r>
      <w:r w:rsidRPr="00546688">
        <w:rPr>
          <w:i/>
          <w:iCs/>
          <w:color w:val="000000"/>
          <w:sz w:val="28"/>
          <w:szCs w:val="28"/>
        </w:rPr>
        <w:t>“</w:t>
      </w:r>
      <w:r w:rsidRPr="00546688">
        <w:rPr>
          <w:rStyle w:val="text"/>
          <w:rFonts w:eastAsiaTheme="majorEastAsia"/>
          <w:i/>
          <w:iCs/>
          <w:color w:val="000000"/>
          <w:sz w:val="28"/>
          <w:szCs w:val="28"/>
        </w:rPr>
        <w:t>since you have not </w:t>
      </w:r>
      <w:r w:rsidRPr="00546688">
        <w:rPr>
          <w:rStyle w:val="text"/>
          <w:rFonts w:eastAsiaTheme="majorEastAsia"/>
          <w:i/>
          <w:iCs/>
          <w:color w:val="000000"/>
          <w:sz w:val="28"/>
          <w:szCs w:val="28"/>
          <w:u w:val="single"/>
        </w:rPr>
        <w:t>withheld your son, your only son, from Me</w:t>
      </w:r>
      <w:r w:rsidRPr="00546688">
        <w:rPr>
          <w:rStyle w:val="text"/>
          <w:rFonts w:eastAsiaTheme="majorEastAsia"/>
          <w:i/>
          <w:iCs/>
          <w:color w:val="000000"/>
          <w:sz w:val="28"/>
          <w:szCs w:val="28"/>
        </w:rPr>
        <w:t>.”</w:t>
      </w:r>
      <w:r w:rsidR="00C20E92">
        <w:rPr>
          <w:rStyle w:val="text"/>
          <w:rFonts w:eastAsiaTheme="majorEastAsia"/>
          <w:i/>
          <w:iCs/>
          <w:color w:val="000000"/>
          <w:sz w:val="28"/>
          <w:szCs w:val="28"/>
        </w:rPr>
        <w:t xml:space="preserve"> </w:t>
      </w:r>
      <w:r w:rsidR="00C20E92" w:rsidRPr="00C20E92">
        <w:rPr>
          <w:rStyle w:val="text"/>
          <w:rFonts w:eastAsiaTheme="majorEastAsia"/>
          <w:color w:val="000000"/>
          <w:sz w:val="28"/>
          <w:szCs w:val="28"/>
        </w:rPr>
        <w:t>(We’ll come back to this later).</w:t>
      </w:r>
    </w:p>
    <w:p w14:paraId="59261C32" w14:textId="77777777" w:rsidR="00882F67" w:rsidRDefault="00882F67" w:rsidP="00882F67">
      <w:pPr>
        <w:pStyle w:val="NormalWeb"/>
        <w:numPr>
          <w:ilvl w:val="0"/>
          <w:numId w:val="5"/>
        </w:numPr>
        <w:shd w:val="clear" w:color="auto" w:fill="FFFFFF"/>
        <w:rPr>
          <w:color w:val="000000"/>
          <w:sz w:val="28"/>
          <w:szCs w:val="28"/>
        </w:rPr>
      </w:pPr>
      <w:r>
        <w:rPr>
          <w:color w:val="000000"/>
          <w:sz w:val="28"/>
          <w:szCs w:val="28"/>
        </w:rPr>
        <w:t>Saw a ram caught in a thicket by its horns…Where did it come from in the mountain or hill?</w:t>
      </w:r>
    </w:p>
    <w:p w14:paraId="261483DB" w14:textId="77777777" w:rsidR="00882F67" w:rsidRDefault="00882F67" w:rsidP="00882F67">
      <w:pPr>
        <w:pStyle w:val="NormalWeb"/>
        <w:numPr>
          <w:ilvl w:val="0"/>
          <w:numId w:val="5"/>
        </w:numPr>
        <w:shd w:val="clear" w:color="auto" w:fill="FFFFFF"/>
        <w:rPr>
          <w:color w:val="000000"/>
          <w:sz w:val="28"/>
          <w:szCs w:val="28"/>
        </w:rPr>
      </w:pPr>
      <w:r>
        <w:rPr>
          <w:color w:val="000000"/>
          <w:sz w:val="28"/>
          <w:szCs w:val="28"/>
        </w:rPr>
        <w:t>On the Mount (Moria) of the Lord it shall be provided.</w:t>
      </w:r>
    </w:p>
    <w:p w14:paraId="7C132C4A" w14:textId="77777777" w:rsidR="00882F67" w:rsidRPr="00B14C17" w:rsidRDefault="00882F67" w:rsidP="00882F67">
      <w:pPr>
        <w:pStyle w:val="NormalWeb"/>
        <w:numPr>
          <w:ilvl w:val="0"/>
          <w:numId w:val="5"/>
        </w:numPr>
        <w:shd w:val="clear" w:color="auto" w:fill="FFFFFF"/>
        <w:rPr>
          <w:color w:val="000000"/>
          <w:sz w:val="28"/>
          <w:szCs w:val="28"/>
        </w:rPr>
      </w:pPr>
      <w:r>
        <w:rPr>
          <w:color w:val="000000"/>
          <w:sz w:val="28"/>
          <w:szCs w:val="28"/>
        </w:rPr>
        <w:t>2Chrom. 3:1 “</w:t>
      </w:r>
      <w:r>
        <w:rPr>
          <w:rFonts w:ascii="Segoe UI" w:hAnsi="Segoe UI" w:cs="Segoe UI"/>
          <w:color w:val="000000"/>
          <w:shd w:val="clear" w:color="auto" w:fill="FFFFFF"/>
        </w:rPr>
        <w:t>Now Solomon began to build the house of the </w:t>
      </w:r>
      <w:r>
        <w:rPr>
          <w:rStyle w:val="small-caps"/>
          <w:rFonts w:ascii="Segoe UI" w:eastAsiaTheme="majorEastAsia" w:hAnsi="Segoe UI" w:cs="Segoe UI"/>
          <w:smallCaps/>
          <w:color w:val="000000"/>
          <w:shd w:val="clear" w:color="auto" w:fill="FFFFFF"/>
        </w:rPr>
        <w:t>Lord</w:t>
      </w:r>
      <w:r>
        <w:rPr>
          <w:rFonts w:ascii="Segoe UI" w:hAnsi="Segoe UI" w:cs="Segoe UI"/>
          <w:color w:val="000000"/>
          <w:shd w:val="clear" w:color="auto" w:fill="FFFFFF"/>
        </w:rPr>
        <w:t xml:space="preserve"> at Jerusalem on </w:t>
      </w:r>
      <w:r w:rsidRPr="00A76376">
        <w:rPr>
          <w:rFonts w:ascii="Segoe UI" w:hAnsi="Segoe UI" w:cs="Segoe UI"/>
          <w:color w:val="000000"/>
          <w:u w:val="single"/>
          <w:shd w:val="clear" w:color="auto" w:fill="FFFFFF"/>
        </w:rPr>
        <w:t>Mount Moriah,</w:t>
      </w:r>
      <w:r>
        <w:rPr>
          <w:rFonts w:ascii="Segoe UI" w:hAnsi="Segoe UI" w:cs="Segoe UI"/>
          <w:color w:val="000000"/>
          <w:shd w:val="clear" w:color="auto" w:fill="FFFFFF"/>
        </w:rPr>
        <w:t xml:space="preserve"> where </w:t>
      </w:r>
      <w:r>
        <w:rPr>
          <w:rFonts w:ascii="Segoe UI" w:hAnsi="Segoe UI" w:cs="Segoe UI"/>
          <w:color w:val="000000"/>
          <w:sz w:val="15"/>
          <w:szCs w:val="15"/>
          <w:shd w:val="clear" w:color="auto" w:fill="FFFFFF"/>
          <w:vertAlign w:val="superscript"/>
        </w:rPr>
        <w:t>[</w:t>
      </w:r>
      <w:hyperlink r:id="rId7" w:anchor="fen-NKJV-11231a" w:tooltip="See footnote a" w:history="1">
        <w:r>
          <w:rPr>
            <w:rStyle w:val="Hyperlink"/>
            <w:rFonts w:ascii="Segoe UI" w:eastAsiaTheme="majorEastAsia" w:hAnsi="Segoe UI" w:cs="Segoe UI"/>
            <w:color w:val="4A4A4A"/>
            <w:sz w:val="15"/>
            <w:szCs w:val="15"/>
            <w:vertAlign w:val="superscript"/>
          </w:rPr>
          <w:t>a</w:t>
        </w:r>
      </w:hyperlink>
      <w:r>
        <w:rPr>
          <w:rFonts w:ascii="Segoe UI" w:hAnsi="Segoe UI" w:cs="Segoe UI"/>
          <w:color w:val="000000"/>
          <w:sz w:val="15"/>
          <w:szCs w:val="15"/>
          <w:shd w:val="clear" w:color="auto" w:fill="FFFFFF"/>
          <w:vertAlign w:val="superscript"/>
        </w:rPr>
        <w:t>]</w:t>
      </w:r>
      <w:r>
        <w:rPr>
          <w:rFonts w:ascii="Segoe UI" w:hAnsi="Segoe UI" w:cs="Segoe UI"/>
          <w:i/>
          <w:iCs/>
          <w:color w:val="000000"/>
          <w:shd w:val="clear" w:color="auto" w:fill="FFFFFF"/>
        </w:rPr>
        <w:t>the </w:t>
      </w:r>
      <w:r>
        <w:rPr>
          <w:rStyle w:val="small-caps"/>
          <w:rFonts w:ascii="Segoe UI" w:eastAsiaTheme="majorEastAsia" w:hAnsi="Segoe UI" w:cs="Segoe UI"/>
          <w:i/>
          <w:iCs/>
          <w:smallCaps/>
          <w:color w:val="000000"/>
          <w:shd w:val="clear" w:color="auto" w:fill="FFFFFF"/>
        </w:rPr>
        <w:t>Lord</w:t>
      </w:r>
      <w:r>
        <w:rPr>
          <w:rFonts w:ascii="Segoe UI" w:hAnsi="Segoe UI" w:cs="Segoe UI"/>
          <w:color w:val="000000"/>
          <w:shd w:val="clear" w:color="auto" w:fill="FFFFFF"/>
        </w:rPr>
        <w:t> had appeared to his father David, at the place that David had prepared on the threshing floor of Ornan</w:t>
      </w:r>
      <w:r>
        <w:rPr>
          <w:rFonts w:ascii="Segoe UI" w:hAnsi="Segoe UI" w:cs="Segoe UI"/>
          <w:color w:val="000000"/>
          <w:sz w:val="15"/>
          <w:szCs w:val="15"/>
          <w:shd w:val="clear" w:color="auto" w:fill="FFFFFF"/>
          <w:vertAlign w:val="superscript"/>
        </w:rPr>
        <w:t>[</w:t>
      </w:r>
      <w:hyperlink r:id="rId8" w:anchor="fen-NKJV-11231b" w:tooltip="See footnote b" w:history="1">
        <w:r>
          <w:rPr>
            <w:rStyle w:val="Hyperlink"/>
            <w:rFonts w:ascii="Segoe UI" w:eastAsiaTheme="majorEastAsia" w:hAnsi="Segoe UI" w:cs="Segoe UI"/>
            <w:color w:val="4A4A4A"/>
            <w:sz w:val="15"/>
            <w:szCs w:val="15"/>
            <w:vertAlign w:val="superscript"/>
          </w:rPr>
          <w:t>b</w:t>
        </w:r>
      </w:hyperlink>
      <w:r>
        <w:rPr>
          <w:rFonts w:ascii="Segoe UI" w:hAnsi="Segoe UI" w:cs="Segoe UI"/>
          <w:color w:val="000000"/>
          <w:sz w:val="15"/>
          <w:szCs w:val="15"/>
          <w:shd w:val="clear" w:color="auto" w:fill="FFFFFF"/>
          <w:vertAlign w:val="superscript"/>
        </w:rPr>
        <w:t>]</w:t>
      </w:r>
      <w:r>
        <w:rPr>
          <w:rFonts w:ascii="Segoe UI" w:hAnsi="Segoe UI" w:cs="Segoe UI"/>
          <w:color w:val="000000"/>
          <w:shd w:val="clear" w:color="auto" w:fill="FFFFFF"/>
        </w:rPr>
        <w:t> the Jebusite.”</w:t>
      </w:r>
    </w:p>
    <w:p w14:paraId="06971AE2" w14:textId="77777777" w:rsidR="00882F67" w:rsidRPr="00A02950" w:rsidRDefault="00882F67" w:rsidP="00882F67">
      <w:pPr>
        <w:pStyle w:val="NormalWeb"/>
        <w:numPr>
          <w:ilvl w:val="1"/>
          <w:numId w:val="5"/>
        </w:numPr>
        <w:shd w:val="clear" w:color="auto" w:fill="FFFFFF"/>
        <w:rPr>
          <w:color w:val="000000"/>
          <w:sz w:val="28"/>
          <w:szCs w:val="28"/>
        </w:rPr>
      </w:pPr>
      <w:r>
        <w:rPr>
          <w:rFonts w:ascii="Segoe UI" w:hAnsi="Segoe UI" w:cs="Segoe UI"/>
          <w:color w:val="000000"/>
          <w:shd w:val="clear" w:color="auto" w:fill="FFFFFF"/>
        </w:rPr>
        <w:t>Remember we saw Jesus being the temple…</w:t>
      </w:r>
    </w:p>
    <w:p w14:paraId="6DEEF749" w14:textId="77777777" w:rsidR="00882F67" w:rsidRPr="006F1DF6" w:rsidRDefault="00882F67" w:rsidP="00882F67">
      <w:pPr>
        <w:pStyle w:val="NormalWeb"/>
        <w:numPr>
          <w:ilvl w:val="0"/>
          <w:numId w:val="5"/>
        </w:numPr>
        <w:shd w:val="clear" w:color="auto" w:fill="FFFFFF"/>
        <w:rPr>
          <w:color w:val="000000"/>
          <w:sz w:val="28"/>
          <w:szCs w:val="28"/>
        </w:rPr>
      </w:pPr>
      <w:r>
        <w:rPr>
          <w:rFonts w:ascii="Segoe UI" w:hAnsi="Segoe UI" w:cs="Segoe UI"/>
          <w:color w:val="000000"/>
          <w:shd w:val="clear" w:color="auto" w:fill="FFFFFF"/>
        </w:rPr>
        <w:t>Mt Moriah is the hill of Calvary or Golgotha where Jesus, the Lamb of God was crucified.</w:t>
      </w:r>
    </w:p>
    <w:p w14:paraId="0391ABA7" w14:textId="77777777" w:rsidR="00882F67" w:rsidRPr="0091257E" w:rsidRDefault="00882F67" w:rsidP="00882F67">
      <w:pPr>
        <w:pStyle w:val="NormalWeb"/>
        <w:numPr>
          <w:ilvl w:val="1"/>
          <w:numId w:val="5"/>
        </w:numPr>
        <w:shd w:val="clear" w:color="auto" w:fill="FFFFFF"/>
        <w:rPr>
          <w:color w:val="000000"/>
          <w:sz w:val="28"/>
          <w:szCs w:val="28"/>
        </w:rPr>
      </w:pPr>
      <w:r>
        <w:rPr>
          <w:rFonts w:ascii="Raleway" w:hAnsi="Raleway"/>
          <w:color w:val="404041"/>
          <w:sz w:val="22"/>
          <w:szCs w:val="22"/>
          <w:shd w:val="clear" w:color="auto" w:fill="FEFCFD"/>
        </w:rPr>
        <w:t>According to many scholars, Golgotha and the ancient site of Mount Moriah may be the same area. In other words, scholars believe that Jesus may have been crucified near Moriah or at its summit.</w:t>
      </w:r>
    </w:p>
    <w:p w14:paraId="0672CA29" w14:textId="77777777" w:rsidR="00882F67" w:rsidRDefault="00882F67" w:rsidP="00882F67">
      <w:pPr>
        <w:pStyle w:val="NormalWeb"/>
        <w:numPr>
          <w:ilvl w:val="0"/>
          <w:numId w:val="5"/>
        </w:numPr>
        <w:shd w:val="clear" w:color="auto" w:fill="FFFFFF"/>
        <w:rPr>
          <w:color w:val="000000"/>
          <w:sz w:val="28"/>
          <w:szCs w:val="28"/>
        </w:rPr>
      </w:pPr>
      <w:r>
        <w:rPr>
          <w:color w:val="000000"/>
          <w:sz w:val="28"/>
          <w:szCs w:val="28"/>
        </w:rPr>
        <w:t xml:space="preserve">So…Mt. Moriah (God told him to a place he would show him), the place of the temple (God showed him), and Calvary </w:t>
      </w:r>
      <w:proofErr w:type="gramStart"/>
      <w:r>
        <w:rPr>
          <w:color w:val="000000"/>
          <w:sz w:val="28"/>
          <w:szCs w:val="28"/>
        </w:rPr>
        <w:t>are</w:t>
      </w:r>
      <w:proofErr w:type="gramEnd"/>
      <w:r>
        <w:rPr>
          <w:color w:val="000000"/>
          <w:sz w:val="28"/>
          <w:szCs w:val="28"/>
        </w:rPr>
        <w:t xml:space="preserve"> the same place.</w:t>
      </w:r>
    </w:p>
    <w:p w14:paraId="7CC24BFA" w14:textId="77777777" w:rsidR="00882F67" w:rsidRDefault="00882F67" w:rsidP="00882F67">
      <w:pPr>
        <w:pStyle w:val="NormalWeb"/>
        <w:numPr>
          <w:ilvl w:val="0"/>
          <w:numId w:val="5"/>
        </w:numPr>
        <w:shd w:val="clear" w:color="auto" w:fill="FFFFFF"/>
        <w:rPr>
          <w:color w:val="000000"/>
          <w:sz w:val="28"/>
          <w:szCs w:val="28"/>
        </w:rPr>
      </w:pPr>
      <w:r>
        <w:rPr>
          <w:color w:val="000000"/>
          <w:sz w:val="28"/>
          <w:szCs w:val="28"/>
        </w:rPr>
        <w:t>Abraham’s ram was one, The temple – many lambs, Calvary – one LAMB.</w:t>
      </w:r>
    </w:p>
    <w:p w14:paraId="44E9A1CB" w14:textId="77777777" w:rsidR="00882F67" w:rsidRDefault="00882F67" w:rsidP="00882F67">
      <w:pPr>
        <w:pStyle w:val="NormalWeb"/>
        <w:numPr>
          <w:ilvl w:val="0"/>
          <w:numId w:val="5"/>
        </w:numPr>
        <w:shd w:val="clear" w:color="auto" w:fill="FFFFFF"/>
        <w:rPr>
          <w:color w:val="000000"/>
          <w:sz w:val="28"/>
          <w:szCs w:val="28"/>
        </w:rPr>
      </w:pPr>
      <w:r>
        <w:rPr>
          <w:color w:val="000000"/>
          <w:sz w:val="28"/>
          <w:szCs w:val="28"/>
        </w:rPr>
        <w:t>God provided for Himself a Lamb…</w:t>
      </w:r>
    </w:p>
    <w:p w14:paraId="51F0B8D8" w14:textId="77777777" w:rsidR="00882F67" w:rsidRPr="00B05342" w:rsidRDefault="00882F67" w:rsidP="00882F67">
      <w:pPr>
        <w:pStyle w:val="NormalWeb"/>
        <w:shd w:val="clear" w:color="auto" w:fill="FFFFFF"/>
        <w:ind w:left="720"/>
        <w:rPr>
          <w:b/>
          <w:bCs/>
          <w:color w:val="000000"/>
          <w:sz w:val="28"/>
          <w:szCs w:val="28"/>
        </w:rPr>
      </w:pPr>
      <w:r w:rsidRPr="00B05342">
        <w:rPr>
          <w:b/>
          <w:bCs/>
          <w:color w:val="000000"/>
          <w:sz w:val="28"/>
          <w:szCs w:val="28"/>
        </w:rPr>
        <w:t>John 8:56-59</w:t>
      </w:r>
    </w:p>
    <w:p w14:paraId="1AF016FB" w14:textId="77777777" w:rsidR="00882F67" w:rsidRDefault="00882F67" w:rsidP="00882F67">
      <w:pPr>
        <w:pStyle w:val="NormalWeb"/>
        <w:shd w:val="clear" w:color="auto" w:fill="FFFFFF"/>
        <w:rPr>
          <w:rFonts w:ascii="Segoe UI" w:hAnsi="Segoe UI" w:cs="Segoe UI"/>
          <w:color w:val="000000"/>
        </w:rPr>
      </w:pPr>
      <w:r>
        <w:rPr>
          <w:rStyle w:val="text"/>
          <w:rFonts w:ascii="Segoe UI" w:eastAsiaTheme="majorEastAsia" w:hAnsi="Segoe UI" w:cs="Segoe UI"/>
          <w:b/>
          <w:bCs/>
          <w:color w:val="000000"/>
          <w:vertAlign w:val="superscript"/>
        </w:rPr>
        <w:t>56 </w:t>
      </w:r>
      <w:r>
        <w:rPr>
          <w:rStyle w:val="woj"/>
          <w:rFonts w:ascii="Segoe UI" w:eastAsiaTheme="majorEastAsia" w:hAnsi="Segoe UI" w:cs="Segoe UI"/>
          <w:color w:val="000000"/>
        </w:rPr>
        <w:t>Your father Abraham</w:t>
      </w:r>
      <w:r>
        <w:rPr>
          <w:rStyle w:val="text"/>
          <w:rFonts w:ascii="Segoe UI" w:eastAsiaTheme="majorEastAsia" w:hAnsi="Segoe UI" w:cs="Segoe UI"/>
          <w:color w:val="000000"/>
        </w:rPr>
        <w:t> </w:t>
      </w:r>
      <w:r>
        <w:rPr>
          <w:rStyle w:val="woj"/>
          <w:rFonts w:ascii="Segoe UI" w:eastAsiaTheme="majorEastAsia" w:hAnsi="Segoe UI" w:cs="Segoe UI"/>
          <w:color w:val="000000"/>
        </w:rPr>
        <w:t xml:space="preserve">rejoiced to </w:t>
      </w:r>
      <w:r w:rsidRPr="00D6024A">
        <w:rPr>
          <w:rStyle w:val="woj"/>
          <w:rFonts w:ascii="Segoe UI" w:eastAsiaTheme="majorEastAsia" w:hAnsi="Segoe UI" w:cs="Segoe UI"/>
          <w:color w:val="000000"/>
          <w:u w:val="single"/>
        </w:rPr>
        <w:t>see My day,</w:t>
      </w:r>
      <w:r w:rsidRPr="00D6024A">
        <w:rPr>
          <w:rStyle w:val="text"/>
          <w:rFonts w:ascii="Segoe UI" w:eastAsiaTheme="majorEastAsia" w:hAnsi="Segoe UI" w:cs="Segoe UI"/>
          <w:color w:val="000000"/>
          <w:u w:val="single"/>
        </w:rPr>
        <w:t> </w:t>
      </w:r>
      <w:r w:rsidRPr="00D6024A">
        <w:rPr>
          <w:rStyle w:val="woj"/>
          <w:rFonts w:ascii="Segoe UI" w:eastAsiaTheme="majorEastAsia" w:hAnsi="Segoe UI" w:cs="Segoe UI"/>
          <w:color w:val="000000"/>
          <w:u w:val="single"/>
        </w:rPr>
        <w:t>and he saw </w:t>
      </w:r>
      <w:r w:rsidRPr="00D6024A">
        <w:rPr>
          <w:rStyle w:val="woj"/>
          <w:rFonts w:ascii="Segoe UI" w:eastAsiaTheme="majorEastAsia" w:hAnsi="Segoe UI" w:cs="Segoe UI"/>
          <w:i/>
          <w:iCs/>
          <w:color w:val="000000"/>
          <w:u w:val="single"/>
        </w:rPr>
        <w:t>it</w:t>
      </w:r>
      <w:r w:rsidRPr="00D6024A">
        <w:rPr>
          <w:rStyle w:val="woj"/>
          <w:rFonts w:ascii="Segoe UI" w:eastAsiaTheme="majorEastAsia" w:hAnsi="Segoe UI" w:cs="Segoe UI"/>
          <w:color w:val="000000"/>
          <w:u w:val="single"/>
        </w:rPr>
        <w:t> and was glad</w:t>
      </w:r>
      <w:r>
        <w:rPr>
          <w:rStyle w:val="woj"/>
          <w:rFonts w:ascii="Segoe UI" w:eastAsiaTheme="majorEastAsia" w:hAnsi="Segoe UI" w:cs="Segoe UI"/>
          <w:color w:val="000000"/>
        </w:rPr>
        <w:t>.”</w:t>
      </w:r>
      <w:r>
        <w:rPr>
          <w:rFonts w:ascii="Segoe UI" w:hAnsi="Segoe UI" w:cs="Segoe UI"/>
          <w:color w:val="000000"/>
        </w:rPr>
        <w:t xml:space="preserve"> </w:t>
      </w:r>
      <w:r>
        <w:rPr>
          <w:rStyle w:val="text"/>
          <w:rFonts w:ascii="Segoe UI" w:eastAsiaTheme="majorEastAsia" w:hAnsi="Segoe UI" w:cs="Segoe UI"/>
          <w:color w:val="000000"/>
        </w:rPr>
        <w:t>Then the Jews said to Him, “You are not yet fifty years old, and have You seen Abraham?”</w:t>
      </w:r>
      <w:r>
        <w:rPr>
          <w:rFonts w:ascii="Segoe UI" w:hAnsi="Segoe UI" w:cs="Segoe UI"/>
          <w:color w:val="000000"/>
        </w:rPr>
        <w:t xml:space="preserve"> </w:t>
      </w:r>
      <w:r>
        <w:rPr>
          <w:rStyle w:val="text"/>
          <w:rFonts w:ascii="Segoe UI" w:eastAsiaTheme="majorEastAsia" w:hAnsi="Segoe UI" w:cs="Segoe UI"/>
          <w:color w:val="000000"/>
        </w:rPr>
        <w:t>Jesus said to them, </w:t>
      </w:r>
      <w:r>
        <w:rPr>
          <w:rStyle w:val="woj"/>
          <w:rFonts w:ascii="Segoe UI" w:eastAsiaTheme="majorEastAsia" w:hAnsi="Segoe UI" w:cs="Segoe UI"/>
          <w:color w:val="000000"/>
        </w:rPr>
        <w:t>“Most assuredly, I say to you,</w:t>
      </w:r>
      <w:r>
        <w:rPr>
          <w:rStyle w:val="text"/>
          <w:rFonts w:ascii="Segoe UI" w:eastAsiaTheme="majorEastAsia" w:hAnsi="Segoe UI" w:cs="Segoe UI"/>
          <w:color w:val="000000"/>
        </w:rPr>
        <w:t> </w:t>
      </w:r>
      <w:r w:rsidRPr="00E047E9">
        <w:rPr>
          <w:rStyle w:val="woj"/>
          <w:rFonts w:ascii="Segoe UI" w:eastAsiaTheme="majorEastAsia" w:hAnsi="Segoe UI" w:cs="Segoe UI"/>
          <w:color w:val="000000"/>
          <w:u w:val="single"/>
        </w:rPr>
        <w:t>before Abraham was,</w:t>
      </w:r>
      <w:r w:rsidRPr="00E047E9">
        <w:rPr>
          <w:rStyle w:val="text"/>
          <w:rFonts w:ascii="Segoe UI" w:eastAsiaTheme="majorEastAsia" w:hAnsi="Segoe UI" w:cs="Segoe UI"/>
          <w:color w:val="000000"/>
          <w:u w:val="single"/>
        </w:rPr>
        <w:t> </w:t>
      </w:r>
      <w:r w:rsidRPr="00E047E9">
        <w:rPr>
          <w:rStyle w:val="woj"/>
          <w:rFonts w:ascii="Segoe UI" w:eastAsiaTheme="majorEastAsia" w:hAnsi="Segoe UI" w:cs="Segoe UI"/>
          <w:color w:val="000000"/>
          <w:u w:val="single"/>
        </w:rPr>
        <w:t>I AM</w:t>
      </w:r>
      <w:r>
        <w:rPr>
          <w:rStyle w:val="woj"/>
          <w:rFonts w:ascii="Segoe UI" w:eastAsiaTheme="majorEastAsia" w:hAnsi="Segoe UI" w:cs="Segoe UI"/>
          <w:color w:val="000000"/>
        </w:rPr>
        <w:t>.”</w:t>
      </w:r>
    </w:p>
    <w:p w14:paraId="07AE4CDD" w14:textId="77777777" w:rsidR="00882F67" w:rsidRDefault="00882F67" w:rsidP="00882F67">
      <w:pPr>
        <w:pStyle w:val="NormalWeb"/>
        <w:shd w:val="clear" w:color="auto" w:fill="FFFFFF"/>
        <w:rPr>
          <w:rStyle w:val="text"/>
          <w:rFonts w:ascii="Segoe UI" w:eastAsiaTheme="majorEastAsia" w:hAnsi="Segoe UI" w:cs="Segoe UI"/>
          <w:color w:val="000000"/>
        </w:rPr>
      </w:pPr>
      <w:r>
        <w:rPr>
          <w:rStyle w:val="text"/>
          <w:rFonts w:ascii="Segoe UI" w:eastAsiaTheme="majorEastAsia" w:hAnsi="Segoe UI" w:cs="Segoe UI"/>
          <w:b/>
          <w:bCs/>
          <w:color w:val="000000"/>
          <w:vertAlign w:val="superscript"/>
        </w:rPr>
        <w:t>59 </w:t>
      </w:r>
      <w:r>
        <w:rPr>
          <w:rStyle w:val="text"/>
          <w:rFonts w:ascii="Segoe UI" w:eastAsiaTheme="majorEastAsia" w:hAnsi="Segoe UI" w:cs="Segoe UI"/>
          <w:color w:val="000000"/>
        </w:rPr>
        <w:t>Then they took up stones to throw at Him; but Jesus hid Himself and went out of the temple, going</w:t>
      </w:r>
      <w:r>
        <w:rPr>
          <w:rStyle w:val="text"/>
          <w:rFonts w:ascii="Segoe UI" w:eastAsiaTheme="majorEastAsia" w:hAnsi="Segoe UI" w:cs="Segoe UI"/>
          <w:color w:val="000000"/>
          <w:sz w:val="15"/>
          <w:szCs w:val="15"/>
          <w:vertAlign w:val="superscript"/>
        </w:rPr>
        <w:t>[</w:t>
      </w:r>
      <w:hyperlink r:id="rId9" w:anchor="fen-NKJV-26441p" w:tooltip="See footnote p" w:history="1">
        <w:r>
          <w:rPr>
            <w:rStyle w:val="Hyperlink"/>
            <w:rFonts w:ascii="Segoe UI" w:eastAsiaTheme="majorEastAsia" w:hAnsi="Segoe UI" w:cs="Segoe UI"/>
            <w:color w:val="4A4A4A"/>
            <w:sz w:val="15"/>
            <w:szCs w:val="15"/>
            <w:vertAlign w:val="superscript"/>
          </w:rPr>
          <w:t>p</w:t>
        </w:r>
      </w:hyperlink>
      <w:r>
        <w:rPr>
          <w:rStyle w:val="text"/>
          <w:rFonts w:ascii="Segoe UI" w:eastAsiaTheme="majorEastAsia" w:hAnsi="Segoe UI" w:cs="Segoe UI"/>
          <w:color w:val="000000"/>
          <w:sz w:val="15"/>
          <w:szCs w:val="15"/>
          <w:vertAlign w:val="superscript"/>
        </w:rPr>
        <w:t>]</w:t>
      </w:r>
      <w:r>
        <w:rPr>
          <w:rStyle w:val="text"/>
          <w:rFonts w:ascii="Segoe UI" w:eastAsiaTheme="majorEastAsia" w:hAnsi="Segoe UI" w:cs="Segoe UI"/>
          <w:color w:val="000000"/>
        </w:rPr>
        <w:t> through the midst of them, and so passed by.”</w:t>
      </w:r>
    </w:p>
    <w:p w14:paraId="44C77E2C" w14:textId="366C18CF" w:rsidR="00882F67" w:rsidRDefault="00882F67" w:rsidP="00882F67">
      <w:pPr>
        <w:pStyle w:val="NormalWeb"/>
        <w:numPr>
          <w:ilvl w:val="0"/>
          <w:numId w:val="6"/>
        </w:numPr>
        <w:shd w:val="clear" w:color="auto" w:fill="FFFFFF"/>
        <w:rPr>
          <w:rFonts w:ascii="Segoe UI" w:hAnsi="Segoe UI" w:cs="Segoe UI"/>
          <w:color w:val="000000"/>
        </w:rPr>
      </w:pPr>
      <w:r>
        <w:rPr>
          <w:rFonts w:ascii="Segoe UI" w:hAnsi="Segoe UI" w:cs="Segoe UI"/>
          <w:color w:val="000000"/>
        </w:rPr>
        <w:t>Jesus said Abraham saw his day…How? On that mount…On the Mount of the Lord, Calvary, sacrifice leading to salvation will be provided… Abe saw it!</w:t>
      </w:r>
      <w:r w:rsidR="005932B7">
        <w:rPr>
          <w:rFonts w:ascii="Segoe UI" w:hAnsi="Segoe UI" w:cs="Segoe UI"/>
          <w:color w:val="000000"/>
        </w:rPr>
        <w:t xml:space="preserve"> (See Gen. </w:t>
      </w:r>
      <w:r w:rsidR="00B14C8A">
        <w:rPr>
          <w:rFonts w:ascii="Segoe UI" w:hAnsi="Segoe UI" w:cs="Segoe UI"/>
          <w:color w:val="000000"/>
        </w:rPr>
        <w:t>21</w:t>
      </w:r>
      <w:r w:rsidR="004228A3">
        <w:rPr>
          <w:rFonts w:ascii="Segoe UI" w:hAnsi="Segoe UI" w:cs="Segoe UI"/>
          <w:color w:val="000000"/>
        </w:rPr>
        <w:t>:13).</w:t>
      </w:r>
    </w:p>
    <w:p w14:paraId="34402731" w14:textId="3331A115" w:rsidR="00882F67" w:rsidRDefault="00882F67" w:rsidP="00882F67">
      <w:pPr>
        <w:pStyle w:val="NormalWeb"/>
        <w:numPr>
          <w:ilvl w:val="0"/>
          <w:numId w:val="6"/>
        </w:numPr>
        <w:shd w:val="clear" w:color="auto" w:fill="FFFFFF"/>
        <w:rPr>
          <w:rFonts w:ascii="Segoe UI" w:hAnsi="Segoe UI" w:cs="Segoe UI"/>
          <w:color w:val="000000"/>
        </w:rPr>
      </w:pPr>
      <w:r>
        <w:rPr>
          <w:rFonts w:ascii="Segoe UI" w:hAnsi="Segoe UI" w:cs="Segoe UI"/>
          <w:color w:val="000000"/>
        </w:rPr>
        <w:t>Before Abraham was</w:t>
      </w:r>
      <w:r w:rsidR="00315D21">
        <w:rPr>
          <w:rFonts w:ascii="Segoe UI" w:hAnsi="Segoe UI" w:cs="Segoe UI"/>
          <w:color w:val="000000"/>
        </w:rPr>
        <w:t>,</w:t>
      </w:r>
      <w:r>
        <w:rPr>
          <w:rFonts w:ascii="Segoe UI" w:hAnsi="Segoe UI" w:cs="Segoe UI"/>
          <w:color w:val="000000"/>
        </w:rPr>
        <w:t xml:space="preserve"> I AM!</w:t>
      </w:r>
    </w:p>
    <w:p w14:paraId="328F65EE" w14:textId="05C17600" w:rsidR="00E4791C" w:rsidRDefault="00E4791C" w:rsidP="00E4791C">
      <w:pPr>
        <w:pStyle w:val="NormalWeb"/>
        <w:shd w:val="clear" w:color="auto" w:fill="FFFFFF"/>
        <w:rPr>
          <w:rFonts w:ascii="Segoe UI" w:hAnsi="Segoe UI" w:cs="Segoe UI"/>
          <w:b/>
          <w:bCs/>
          <w:color w:val="000000"/>
        </w:rPr>
      </w:pPr>
      <w:r w:rsidRPr="00E4791C">
        <w:rPr>
          <w:rFonts w:ascii="Segoe UI" w:hAnsi="Segoe UI" w:cs="Segoe UI"/>
          <w:b/>
          <w:bCs/>
          <w:color w:val="000000"/>
        </w:rPr>
        <w:t>EYEWITNESSES</w:t>
      </w:r>
    </w:p>
    <w:p w14:paraId="5F5362B6" w14:textId="1D6B650C" w:rsidR="00315D21" w:rsidRPr="00315D21" w:rsidRDefault="00E4791C" w:rsidP="00315D21">
      <w:pPr>
        <w:pStyle w:val="NormalWeb"/>
        <w:shd w:val="clear" w:color="auto" w:fill="FFFFFF"/>
        <w:rPr>
          <w:rFonts w:ascii="Segoe UI" w:hAnsi="Segoe UI" w:cs="Segoe UI"/>
          <w:b/>
          <w:bCs/>
          <w:color w:val="000000"/>
        </w:rPr>
      </w:pPr>
      <w:r>
        <w:rPr>
          <w:rFonts w:ascii="Segoe UI" w:hAnsi="Segoe UI" w:cs="Segoe UI"/>
          <w:b/>
          <w:bCs/>
          <w:color w:val="000000"/>
        </w:rPr>
        <w:t xml:space="preserve">Luke </w:t>
      </w:r>
      <w:r w:rsidR="00315D21">
        <w:rPr>
          <w:rFonts w:ascii="Segoe UI" w:hAnsi="Segoe UI" w:cs="Segoe UI"/>
          <w:b/>
          <w:bCs/>
          <w:color w:val="000000"/>
        </w:rPr>
        <w:t>24:44-48</w:t>
      </w:r>
    </w:p>
    <w:p w14:paraId="1CFED229" w14:textId="77777777" w:rsidR="00315D21" w:rsidRPr="007C001B" w:rsidRDefault="00315D21" w:rsidP="00315D21">
      <w:pPr>
        <w:pStyle w:val="NormalWeb"/>
        <w:shd w:val="clear" w:color="auto" w:fill="FFFFFF"/>
        <w:ind w:left="720"/>
        <w:rPr>
          <w:rFonts w:ascii="Segoe UI" w:hAnsi="Segoe UI" w:cs="Segoe UI"/>
          <w:color w:val="000000"/>
          <w:u w:val="single"/>
        </w:rPr>
      </w:pPr>
      <w:r>
        <w:rPr>
          <w:rStyle w:val="text"/>
          <w:rFonts w:ascii="Segoe UI" w:eastAsiaTheme="majorEastAsia" w:hAnsi="Segoe UI" w:cs="Segoe UI"/>
          <w:color w:val="000000"/>
        </w:rPr>
        <w:lastRenderedPageBreak/>
        <w:t>“He said to them, </w:t>
      </w:r>
      <w:r>
        <w:rPr>
          <w:rStyle w:val="woj"/>
          <w:rFonts w:ascii="Segoe UI" w:eastAsiaTheme="majorEastAsia" w:hAnsi="Segoe UI" w:cs="Segoe UI"/>
          <w:color w:val="000000"/>
        </w:rPr>
        <w:t xml:space="preserve">“This is what I told you while I was still with you: Everything must be fulfilled that is written about me in </w:t>
      </w:r>
      <w:r w:rsidRPr="007C001B">
        <w:rPr>
          <w:rStyle w:val="woj"/>
          <w:rFonts w:ascii="Segoe UI" w:eastAsiaTheme="majorEastAsia" w:hAnsi="Segoe UI" w:cs="Segoe UI"/>
          <w:color w:val="000000"/>
          <w:u w:val="single"/>
        </w:rPr>
        <w:t>the Law of Moses, the Prophets and the Psalms.”</w:t>
      </w:r>
    </w:p>
    <w:p w14:paraId="76D133E7" w14:textId="3696CBBF" w:rsidR="00315D21" w:rsidRDefault="00315D21" w:rsidP="00315D21">
      <w:pPr>
        <w:pStyle w:val="NormalWeb"/>
        <w:shd w:val="clear" w:color="auto" w:fill="FFFFFF"/>
        <w:ind w:left="720"/>
        <w:rPr>
          <w:rStyle w:val="woj"/>
          <w:rFonts w:ascii="Segoe UI" w:eastAsiaTheme="majorEastAsia" w:hAnsi="Segoe UI" w:cs="Segoe UI"/>
          <w:color w:val="000000"/>
        </w:rPr>
      </w:pPr>
      <w:r>
        <w:rPr>
          <w:rStyle w:val="text"/>
          <w:rFonts w:ascii="Segoe UI" w:eastAsiaTheme="majorEastAsia" w:hAnsi="Segoe UI" w:cs="Segoe UI"/>
          <w:b/>
          <w:bCs/>
          <w:color w:val="000000"/>
          <w:vertAlign w:val="superscript"/>
        </w:rPr>
        <w:t>45 </w:t>
      </w:r>
      <w:r>
        <w:rPr>
          <w:rStyle w:val="text"/>
          <w:rFonts w:ascii="Segoe UI" w:eastAsiaTheme="majorEastAsia" w:hAnsi="Segoe UI" w:cs="Segoe UI"/>
          <w:color w:val="000000"/>
        </w:rPr>
        <w:t xml:space="preserve">Then he opened their minds so they could </w:t>
      </w:r>
      <w:r w:rsidRPr="00DE4993">
        <w:rPr>
          <w:rStyle w:val="text"/>
          <w:rFonts w:ascii="Segoe UI" w:eastAsiaTheme="majorEastAsia" w:hAnsi="Segoe UI" w:cs="Segoe UI"/>
          <w:color w:val="000000"/>
          <w:u w:val="single"/>
        </w:rPr>
        <w:t>understand the Scriptures.</w:t>
      </w:r>
      <w:r>
        <w:rPr>
          <w:rFonts w:ascii="Segoe UI" w:hAnsi="Segoe UI" w:cs="Segoe UI"/>
          <w:color w:val="000000"/>
        </w:rPr>
        <w:t> </w:t>
      </w:r>
      <w:r>
        <w:rPr>
          <w:rStyle w:val="text"/>
          <w:rFonts w:ascii="Segoe UI" w:eastAsiaTheme="majorEastAsia" w:hAnsi="Segoe UI" w:cs="Segoe UI"/>
          <w:b/>
          <w:bCs/>
          <w:color w:val="000000"/>
          <w:vertAlign w:val="superscript"/>
        </w:rPr>
        <w:t>46 </w:t>
      </w:r>
      <w:r>
        <w:rPr>
          <w:rStyle w:val="text"/>
          <w:rFonts w:ascii="Segoe UI" w:eastAsiaTheme="majorEastAsia" w:hAnsi="Segoe UI" w:cs="Segoe UI"/>
          <w:color w:val="000000"/>
        </w:rPr>
        <w:t>He told them, </w:t>
      </w:r>
      <w:r>
        <w:rPr>
          <w:rStyle w:val="woj"/>
          <w:rFonts w:ascii="Segoe UI" w:eastAsiaTheme="majorEastAsia" w:hAnsi="Segoe UI" w:cs="Segoe UI"/>
          <w:color w:val="000000"/>
        </w:rPr>
        <w:t>“</w:t>
      </w:r>
      <w:r w:rsidRPr="00DE4993">
        <w:rPr>
          <w:rStyle w:val="woj"/>
          <w:rFonts w:ascii="Segoe UI" w:eastAsiaTheme="majorEastAsia" w:hAnsi="Segoe UI" w:cs="Segoe UI"/>
          <w:color w:val="000000"/>
          <w:u w:val="single"/>
        </w:rPr>
        <w:t>This is what is written: The Messiah will suffer and rise from the dead on the third day</w:t>
      </w:r>
      <w:r>
        <w:rPr>
          <w:rStyle w:val="woj"/>
          <w:rFonts w:ascii="Segoe UI" w:eastAsiaTheme="majorEastAsia" w:hAnsi="Segoe UI" w:cs="Segoe UI"/>
          <w:color w:val="000000"/>
        </w:rPr>
        <w:t>,</w:t>
      </w:r>
      <w:r>
        <w:rPr>
          <w:rFonts w:ascii="Segoe UI" w:hAnsi="Segoe UI" w:cs="Segoe UI"/>
          <w:color w:val="000000"/>
        </w:rPr>
        <w:t> </w:t>
      </w:r>
      <w:r>
        <w:rPr>
          <w:rStyle w:val="woj"/>
          <w:rFonts w:ascii="Segoe UI" w:eastAsiaTheme="majorEastAsia" w:hAnsi="Segoe UI" w:cs="Segoe UI"/>
          <w:b/>
          <w:bCs/>
          <w:color w:val="000000"/>
          <w:vertAlign w:val="superscript"/>
        </w:rPr>
        <w:t>47 </w:t>
      </w:r>
      <w:r>
        <w:rPr>
          <w:rStyle w:val="woj"/>
          <w:rFonts w:ascii="Segoe UI" w:eastAsiaTheme="majorEastAsia" w:hAnsi="Segoe UI" w:cs="Segoe UI"/>
          <w:color w:val="000000"/>
        </w:rPr>
        <w:t>and repentance for the forgiveness of sins will be preached in his name to all nations, beginning at Jerusalem.</w:t>
      </w:r>
      <w:r>
        <w:rPr>
          <w:rFonts w:ascii="Segoe UI" w:hAnsi="Segoe UI" w:cs="Segoe UI"/>
          <w:color w:val="000000"/>
        </w:rPr>
        <w:t> </w:t>
      </w:r>
      <w:r>
        <w:rPr>
          <w:rStyle w:val="woj"/>
          <w:rFonts w:ascii="Segoe UI" w:eastAsiaTheme="majorEastAsia" w:hAnsi="Segoe UI" w:cs="Segoe UI"/>
          <w:b/>
          <w:bCs/>
          <w:color w:val="000000"/>
          <w:vertAlign w:val="superscript"/>
        </w:rPr>
        <w:t>48 </w:t>
      </w:r>
      <w:r w:rsidRPr="00DE4993">
        <w:rPr>
          <w:rStyle w:val="woj"/>
          <w:rFonts w:ascii="Segoe UI" w:eastAsiaTheme="majorEastAsia" w:hAnsi="Segoe UI" w:cs="Segoe UI"/>
          <w:color w:val="000000"/>
          <w:u w:val="single"/>
        </w:rPr>
        <w:t>You are witnesses of these things</w:t>
      </w:r>
      <w:r>
        <w:rPr>
          <w:rStyle w:val="woj"/>
          <w:rFonts w:ascii="Segoe UI" w:eastAsiaTheme="majorEastAsia" w:hAnsi="Segoe UI" w:cs="Segoe UI"/>
          <w:color w:val="000000"/>
        </w:rPr>
        <w:t>.</w:t>
      </w:r>
      <w:r w:rsidR="003D2CC7">
        <w:rPr>
          <w:rStyle w:val="woj"/>
          <w:rFonts w:ascii="Segoe UI" w:eastAsiaTheme="majorEastAsia" w:hAnsi="Segoe UI" w:cs="Segoe UI"/>
          <w:color w:val="000000"/>
        </w:rPr>
        <w:t>”</w:t>
      </w:r>
    </w:p>
    <w:p w14:paraId="43391F15" w14:textId="2F4EB7F5" w:rsidR="003D2CC7" w:rsidRDefault="003D2CC7" w:rsidP="003D2CC7">
      <w:pPr>
        <w:pStyle w:val="NormalWeb"/>
        <w:numPr>
          <w:ilvl w:val="0"/>
          <w:numId w:val="11"/>
        </w:numPr>
        <w:shd w:val="clear" w:color="auto" w:fill="FFFFFF"/>
        <w:rPr>
          <w:rFonts w:ascii="Segoe UI" w:hAnsi="Segoe UI" w:cs="Segoe UI"/>
          <w:color w:val="000000"/>
        </w:rPr>
      </w:pPr>
      <w:r>
        <w:rPr>
          <w:rFonts w:ascii="Segoe UI" w:hAnsi="Segoe UI" w:cs="Segoe UI"/>
          <w:color w:val="000000"/>
        </w:rPr>
        <w:t>You are eyewitnesses of these things – Just like Abraham.</w:t>
      </w:r>
    </w:p>
    <w:p w14:paraId="2135BC72" w14:textId="30274BAC" w:rsidR="0062439B" w:rsidRPr="000E4C11" w:rsidRDefault="0062439B" w:rsidP="0062439B">
      <w:pPr>
        <w:pStyle w:val="NormalWeb"/>
        <w:shd w:val="clear" w:color="auto" w:fill="FFFFFF"/>
        <w:rPr>
          <w:b/>
          <w:bCs/>
          <w:color w:val="000000"/>
          <w:sz w:val="28"/>
          <w:szCs w:val="28"/>
        </w:rPr>
      </w:pPr>
      <w:r w:rsidRPr="000E4C11">
        <w:rPr>
          <w:b/>
          <w:bCs/>
          <w:color w:val="000000"/>
          <w:sz w:val="28"/>
          <w:szCs w:val="28"/>
        </w:rPr>
        <w:t>Peter – 1Peter 1:16-18</w:t>
      </w:r>
    </w:p>
    <w:p w14:paraId="0CFB7789" w14:textId="21B89E75" w:rsidR="00650440" w:rsidRPr="00650440" w:rsidRDefault="00650440" w:rsidP="00650440">
      <w:pPr>
        <w:shd w:val="clear" w:color="auto" w:fill="FFFFFF"/>
        <w:spacing w:before="100" w:beforeAutospacing="1" w:after="100" w:afterAutospacing="1" w:line="240" w:lineRule="auto"/>
        <w:rPr>
          <w:rFonts w:ascii="Segoe UI" w:eastAsia="Times New Roman" w:hAnsi="Segoe UI" w:cs="Segoe UI"/>
          <w:color w:val="000000"/>
          <w:kern w:val="0"/>
          <w:sz w:val="24"/>
          <w:szCs w:val="24"/>
          <w:u w:val="single"/>
          <w14:ligatures w14:val="none"/>
        </w:rPr>
      </w:pPr>
      <w:r w:rsidRPr="00650440">
        <w:rPr>
          <w:rFonts w:ascii="Segoe UI" w:eastAsia="Times New Roman" w:hAnsi="Segoe UI" w:cs="Segoe UI"/>
          <w:b/>
          <w:bCs/>
          <w:color w:val="000000"/>
          <w:kern w:val="0"/>
          <w:sz w:val="24"/>
          <w:szCs w:val="24"/>
          <w:vertAlign w:val="superscript"/>
          <w14:ligatures w14:val="none"/>
        </w:rPr>
        <w:t>16 </w:t>
      </w:r>
      <w:r w:rsidRPr="00650440">
        <w:rPr>
          <w:rFonts w:ascii="Segoe UI" w:eastAsia="Times New Roman" w:hAnsi="Segoe UI" w:cs="Segoe UI"/>
          <w:color w:val="000000"/>
          <w:kern w:val="0"/>
          <w:sz w:val="24"/>
          <w:szCs w:val="24"/>
          <w14:ligatures w14:val="none"/>
        </w:rPr>
        <w:t xml:space="preserve">For we did not follow </w:t>
      </w:r>
      <w:r w:rsidRPr="00650440">
        <w:rPr>
          <w:rFonts w:ascii="Segoe UI" w:eastAsia="Times New Roman" w:hAnsi="Segoe UI" w:cs="Segoe UI"/>
          <w:color w:val="000000"/>
          <w:kern w:val="0"/>
          <w:sz w:val="24"/>
          <w:szCs w:val="24"/>
          <w:u w:val="single"/>
          <w14:ligatures w14:val="none"/>
        </w:rPr>
        <w:t>cleverly devised stories when we told you about the coming of our Lord Jesus Christ in power</w:t>
      </w:r>
      <w:r w:rsidRPr="00650440">
        <w:rPr>
          <w:rFonts w:ascii="Segoe UI" w:eastAsia="Times New Roman" w:hAnsi="Segoe UI" w:cs="Segoe UI"/>
          <w:color w:val="000000"/>
          <w:kern w:val="0"/>
          <w:sz w:val="24"/>
          <w:szCs w:val="24"/>
          <w14:ligatures w14:val="none"/>
        </w:rPr>
        <w:t>, but we were eyewitnesses of his majesty. </w:t>
      </w:r>
      <w:r w:rsidRPr="00650440">
        <w:rPr>
          <w:rFonts w:ascii="Segoe UI" w:eastAsia="Times New Roman" w:hAnsi="Segoe UI" w:cs="Segoe UI"/>
          <w:b/>
          <w:bCs/>
          <w:color w:val="000000"/>
          <w:kern w:val="0"/>
          <w:sz w:val="24"/>
          <w:szCs w:val="24"/>
          <w:vertAlign w:val="superscript"/>
          <w14:ligatures w14:val="none"/>
        </w:rPr>
        <w:t>17 </w:t>
      </w:r>
      <w:r w:rsidRPr="00650440">
        <w:rPr>
          <w:rFonts w:ascii="Segoe UI" w:eastAsia="Times New Roman" w:hAnsi="Segoe UI" w:cs="Segoe UI"/>
          <w:color w:val="000000"/>
          <w:kern w:val="0"/>
          <w:sz w:val="24"/>
          <w:szCs w:val="24"/>
          <w14:ligatures w14:val="none"/>
        </w:rPr>
        <w:t>He received honor and glory from God the Father when the voice came to him from the Majestic Glory, saying, “This is my Son, whom I love; with him I am well pleased.”</w:t>
      </w:r>
      <w:r w:rsidR="00600281" w:rsidRPr="00650440">
        <w:rPr>
          <w:rFonts w:ascii="Segoe UI" w:eastAsia="Times New Roman" w:hAnsi="Segoe UI" w:cs="Segoe UI"/>
          <w:b/>
          <w:bCs/>
          <w:color w:val="000000"/>
          <w:kern w:val="0"/>
          <w:sz w:val="24"/>
          <w:szCs w:val="24"/>
          <w:vertAlign w:val="superscript"/>
          <w14:ligatures w14:val="none"/>
        </w:rPr>
        <w:t xml:space="preserve"> </w:t>
      </w:r>
      <w:r w:rsidRPr="00650440">
        <w:rPr>
          <w:rFonts w:ascii="Segoe UI" w:eastAsia="Times New Roman" w:hAnsi="Segoe UI" w:cs="Segoe UI"/>
          <w:b/>
          <w:bCs/>
          <w:color w:val="000000"/>
          <w:kern w:val="0"/>
          <w:sz w:val="24"/>
          <w:szCs w:val="24"/>
          <w:vertAlign w:val="superscript"/>
          <w14:ligatures w14:val="none"/>
        </w:rPr>
        <w:t>18 </w:t>
      </w:r>
      <w:r w:rsidRPr="00650440">
        <w:rPr>
          <w:rFonts w:ascii="Segoe UI" w:eastAsia="Times New Roman" w:hAnsi="Segoe UI" w:cs="Segoe UI"/>
          <w:color w:val="000000"/>
          <w:kern w:val="0"/>
          <w:sz w:val="24"/>
          <w:szCs w:val="24"/>
          <w:u w:val="single"/>
          <w14:ligatures w14:val="none"/>
        </w:rPr>
        <w:t>We ourselves heard this voice that came from heaven when we were with him on the sacred mountain.</w:t>
      </w:r>
    </w:p>
    <w:p w14:paraId="26257BF1" w14:textId="77777777" w:rsidR="00650440" w:rsidRDefault="00650440" w:rsidP="00650440">
      <w:pPr>
        <w:shd w:val="clear" w:color="auto" w:fill="FFFFFF"/>
        <w:spacing w:before="100" w:beforeAutospacing="1" w:after="100" w:afterAutospacing="1" w:line="240" w:lineRule="auto"/>
        <w:rPr>
          <w:rFonts w:ascii="Segoe UI" w:eastAsia="Times New Roman" w:hAnsi="Segoe UI" w:cs="Segoe UI"/>
          <w:color w:val="000000"/>
          <w:kern w:val="0"/>
          <w:sz w:val="24"/>
          <w:szCs w:val="24"/>
          <w14:ligatures w14:val="none"/>
        </w:rPr>
      </w:pPr>
      <w:r w:rsidRPr="00650440">
        <w:rPr>
          <w:rFonts w:ascii="Segoe UI" w:eastAsia="Times New Roman" w:hAnsi="Segoe UI" w:cs="Segoe UI"/>
          <w:b/>
          <w:bCs/>
          <w:color w:val="000000"/>
          <w:kern w:val="0"/>
          <w:sz w:val="24"/>
          <w:szCs w:val="24"/>
          <w:vertAlign w:val="superscript"/>
          <w14:ligatures w14:val="none"/>
        </w:rPr>
        <w:t>19 </w:t>
      </w:r>
      <w:r w:rsidRPr="00650440">
        <w:rPr>
          <w:rFonts w:ascii="Segoe UI" w:eastAsia="Times New Roman" w:hAnsi="Segoe UI" w:cs="Segoe UI"/>
          <w:color w:val="000000"/>
          <w:kern w:val="0"/>
          <w:sz w:val="24"/>
          <w:szCs w:val="24"/>
          <w14:ligatures w14:val="none"/>
        </w:rPr>
        <w:t xml:space="preserve">We also have the </w:t>
      </w:r>
      <w:r w:rsidRPr="00650440">
        <w:rPr>
          <w:rFonts w:ascii="Segoe UI" w:eastAsia="Times New Roman" w:hAnsi="Segoe UI" w:cs="Segoe UI"/>
          <w:color w:val="000000"/>
          <w:kern w:val="0"/>
          <w:sz w:val="24"/>
          <w:szCs w:val="24"/>
          <w:u w:val="single"/>
          <w14:ligatures w14:val="none"/>
        </w:rPr>
        <w:t>prophetic message as something completely reliable,</w:t>
      </w:r>
      <w:r w:rsidRPr="00650440">
        <w:rPr>
          <w:rFonts w:ascii="Segoe UI" w:eastAsia="Times New Roman" w:hAnsi="Segoe UI" w:cs="Segoe UI"/>
          <w:color w:val="000000"/>
          <w:kern w:val="0"/>
          <w:sz w:val="24"/>
          <w:szCs w:val="24"/>
          <w14:ligatures w14:val="none"/>
        </w:rPr>
        <w:t> and you will do well to pay attention to it, as to a light shining in a dark place, until the day dawns and the morning star rises in your hearts. </w:t>
      </w:r>
      <w:r w:rsidRPr="00650440">
        <w:rPr>
          <w:rFonts w:ascii="Segoe UI" w:eastAsia="Times New Roman" w:hAnsi="Segoe UI" w:cs="Segoe UI"/>
          <w:b/>
          <w:bCs/>
          <w:color w:val="000000"/>
          <w:kern w:val="0"/>
          <w:sz w:val="24"/>
          <w:szCs w:val="24"/>
          <w:vertAlign w:val="superscript"/>
          <w14:ligatures w14:val="none"/>
        </w:rPr>
        <w:t>20 </w:t>
      </w:r>
      <w:r w:rsidRPr="00650440">
        <w:rPr>
          <w:rFonts w:ascii="Segoe UI" w:eastAsia="Times New Roman" w:hAnsi="Segoe UI" w:cs="Segoe UI"/>
          <w:color w:val="000000"/>
          <w:kern w:val="0"/>
          <w:sz w:val="24"/>
          <w:szCs w:val="24"/>
          <w14:ligatures w14:val="none"/>
        </w:rPr>
        <w:t>Above all, you must understand that no prophecy of Scripture came about by the prophet’s own interpretation of things. </w:t>
      </w:r>
      <w:r w:rsidRPr="00650440">
        <w:rPr>
          <w:rFonts w:ascii="Segoe UI" w:eastAsia="Times New Roman" w:hAnsi="Segoe UI" w:cs="Segoe UI"/>
          <w:b/>
          <w:bCs/>
          <w:color w:val="000000"/>
          <w:kern w:val="0"/>
          <w:sz w:val="24"/>
          <w:szCs w:val="24"/>
          <w:vertAlign w:val="superscript"/>
          <w14:ligatures w14:val="none"/>
        </w:rPr>
        <w:t>21 </w:t>
      </w:r>
      <w:r w:rsidRPr="00650440">
        <w:rPr>
          <w:rFonts w:ascii="Segoe UI" w:eastAsia="Times New Roman" w:hAnsi="Segoe UI" w:cs="Segoe UI"/>
          <w:color w:val="000000"/>
          <w:kern w:val="0"/>
          <w:sz w:val="24"/>
          <w:szCs w:val="24"/>
          <w14:ligatures w14:val="none"/>
        </w:rPr>
        <w:t xml:space="preserve">For prophecy never had its origin in </w:t>
      </w:r>
      <w:r w:rsidRPr="00650440">
        <w:rPr>
          <w:rFonts w:ascii="Segoe UI" w:eastAsia="Times New Roman" w:hAnsi="Segoe UI" w:cs="Segoe UI"/>
          <w:color w:val="000000"/>
          <w:kern w:val="0"/>
          <w:sz w:val="24"/>
          <w:szCs w:val="24"/>
          <w:u w:val="single"/>
          <w14:ligatures w14:val="none"/>
        </w:rPr>
        <w:t>the human will, but prophets, though human, spoke from God as they were carried along by the Holy Spirit</w:t>
      </w:r>
      <w:r w:rsidRPr="00650440">
        <w:rPr>
          <w:rFonts w:ascii="Segoe UI" w:eastAsia="Times New Roman" w:hAnsi="Segoe UI" w:cs="Segoe UI"/>
          <w:color w:val="000000"/>
          <w:kern w:val="0"/>
          <w:sz w:val="24"/>
          <w:szCs w:val="24"/>
          <w14:ligatures w14:val="none"/>
        </w:rPr>
        <w:t>.</w:t>
      </w:r>
    </w:p>
    <w:p w14:paraId="0F499C04" w14:textId="22157636" w:rsidR="007528F1" w:rsidRDefault="007528F1" w:rsidP="0065044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Dr. Luke – Luke 1:1-4</w:t>
      </w:r>
    </w:p>
    <w:p w14:paraId="313E3B46" w14:textId="667F6DE2" w:rsidR="007528F1" w:rsidRDefault="007528F1" w:rsidP="0065044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w:t>
      </w:r>
      <w:r w:rsidRPr="007528F1">
        <w:rPr>
          <w:rFonts w:ascii="Segoe UI" w:hAnsi="Segoe UI" w:cs="Segoe UI"/>
          <w:b/>
          <w:bCs/>
          <w:color w:val="000000"/>
          <w:shd w:val="clear" w:color="auto" w:fill="FFFFFF"/>
        </w:rPr>
        <w:t> </w:t>
      </w:r>
      <w:r w:rsidRPr="007528F1">
        <w:rPr>
          <w:rFonts w:ascii="Segoe UI" w:hAnsi="Segoe UI" w:cs="Segoe UI"/>
          <w:color w:val="000000"/>
          <w:shd w:val="clear" w:color="auto" w:fill="FFFFFF"/>
        </w:rPr>
        <w:t>Many have undertaken to draw up an account of the things that have been fulfilled</w:t>
      </w:r>
      <w:r w:rsidRPr="007528F1">
        <w:rPr>
          <w:rFonts w:ascii="Segoe UI" w:hAnsi="Segoe UI" w:cs="Segoe UI"/>
          <w:color w:val="000000"/>
          <w:sz w:val="15"/>
          <w:szCs w:val="15"/>
          <w:shd w:val="clear" w:color="auto" w:fill="FFFFFF"/>
          <w:vertAlign w:val="superscript"/>
        </w:rPr>
        <w:t>[</w:t>
      </w:r>
      <w:hyperlink r:id="rId10" w:anchor="fen-NIV-24895a" w:tooltip="See footnote a" w:history="1">
        <w:r w:rsidRPr="007528F1">
          <w:rPr>
            <w:rFonts w:ascii="Segoe UI" w:hAnsi="Segoe UI" w:cs="Segoe UI"/>
            <w:color w:val="4A4A4A"/>
            <w:sz w:val="15"/>
            <w:szCs w:val="15"/>
            <w:u w:val="single"/>
            <w:vertAlign w:val="superscript"/>
          </w:rPr>
          <w:t>a</w:t>
        </w:r>
      </w:hyperlink>
      <w:r w:rsidRPr="007528F1">
        <w:rPr>
          <w:rFonts w:ascii="Segoe UI" w:hAnsi="Segoe UI" w:cs="Segoe UI"/>
          <w:color w:val="000000"/>
          <w:sz w:val="15"/>
          <w:szCs w:val="15"/>
          <w:shd w:val="clear" w:color="auto" w:fill="FFFFFF"/>
          <w:vertAlign w:val="superscript"/>
        </w:rPr>
        <w:t>]</w:t>
      </w:r>
      <w:r w:rsidRPr="007528F1">
        <w:rPr>
          <w:rFonts w:ascii="Segoe UI" w:hAnsi="Segoe UI" w:cs="Segoe UI"/>
          <w:color w:val="000000"/>
          <w:shd w:val="clear" w:color="auto" w:fill="FFFFFF"/>
        </w:rPr>
        <w:t> among us, </w:t>
      </w:r>
      <w:r w:rsidRPr="007528F1">
        <w:rPr>
          <w:rFonts w:ascii="Segoe UI" w:hAnsi="Segoe UI" w:cs="Segoe UI"/>
          <w:b/>
          <w:bCs/>
          <w:color w:val="000000"/>
          <w:shd w:val="clear" w:color="auto" w:fill="FFFFFF"/>
          <w:vertAlign w:val="superscript"/>
        </w:rPr>
        <w:t>2 </w:t>
      </w:r>
      <w:r w:rsidRPr="007528F1">
        <w:rPr>
          <w:rFonts w:ascii="Segoe UI" w:hAnsi="Segoe UI" w:cs="Segoe UI"/>
          <w:color w:val="000000"/>
          <w:shd w:val="clear" w:color="auto" w:fill="FFFFFF"/>
        </w:rPr>
        <w:t xml:space="preserve">just as they were handed down to us by those who from </w:t>
      </w:r>
      <w:r w:rsidRPr="00E54D3A">
        <w:rPr>
          <w:rFonts w:ascii="Segoe UI" w:hAnsi="Segoe UI" w:cs="Segoe UI"/>
          <w:color w:val="000000"/>
          <w:u w:val="single"/>
          <w:shd w:val="clear" w:color="auto" w:fill="FFFFFF"/>
        </w:rPr>
        <w:t>the first were eyewitnesses and servants of the word.</w:t>
      </w:r>
      <w:r w:rsidRPr="007528F1">
        <w:rPr>
          <w:rFonts w:ascii="Segoe UI" w:hAnsi="Segoe UI" w:cs="Segoe UI"/>
          <w:color w:val="000000"/>
          <w:shd w:val="clear" w:color="auto" w:fill="FFFFFF"/>
        </w:rPr>
        <w:t> </w:t>
      </w:r>
      <w:r w:rsidRPr="007528F1">
        <w:rPr>
          <w:rFonts w:ascii="Segoe UI" w:hAnsi="Segoe UI" w:cs="Segoe UI"/>
          <w:b/>
          <w:bCs/>
          <w:color w:val="000000"/>
          <w:shd w:val="clear" w:color="auto" w:fill="FFFFFF"/>
          <w:vertAlign w:val="superscript"/>
        </w:rPr>
        <w:t>3 </w:t>
      </w:r>
      <w:r w:rsidRPr="007528F1">
        <w:rPr>
          <w:rFonts w:ascii="Segoe UI" w:hAnsi="Segoe UI" w:cs="Segoe UI"/>
          <w:color w:val="000000"/>
          <w:shd w:val="clear" w:color="auto" w:fill="FFFFFF"/>
        </w:rPr>
        <w:t xml:space="preserve">With this in mind, since </w:t>
      </w:r>
      <w:proofErr w:type="gramStart"/>
      <w:r w:rsidRPr="007528F1">
        <w:rPr>
          <w:rFonts w:ascii="Segoe UI" w:hAnsi="Segoe UI" w:cs="Segoe UI"/>
          <w:color w:val="000000"/>
          <w:shd w:val="clear" w:color="auto" w:fill="FFFFFF"/>
        </w:rPr>
        <w:t>I myself</w:t>
      </w:r>
      <w:proofErr w:type="gramEnd"/>
      <w:r w:rsidRPr="007528F1">
        <w:rPr>
          <w:rFonts w:ascii="Segoe UI" w:hAnsi="Segoe UI" w:cs="Segoe UI"/>
          <w:color w:val="000000"/>
          <w:shd w:val="clear" w:color="auto" w:fill="FFFFFF"/>
        </w:rPr>
        <w:t xml:space="preserve"> have carefully investigated everything from the beginning, I too decided to write an orderly account for you, most excellent Theophilus, </w:t>
      </w:r>
      <w:r w:rsidRPr="007528F1">
        <w:rPr>
          <w:rFonts w:ascii="Segoe UI" w:hAnsi="Segoe UI" w:cs="Segoe UI"/>
          <w:b/>
          <w:bCs/>
          <w:color w:val="000000"/>
          <w:shd w:val="clear" w:color="auto" w:fill="FFFFFF"/>
          <w:vertAlign w:val="superscript"/>
        </w:rPr>
        <w:t>4 </w:t>
      </w:r>
      <w:r w:rsidRPr="007528F1">
        <w:rPr>
          <w:rFonts w:ascii="Segoe UI" w:hAnsi="Segoe UI" w:cs="Segoe UI"/>
          <w:color w:val="000000"/>
          <w:shd w:val="clear" w:color="auto" w:fill="FFFFFF"/>
        </w:rPr>
        <w:t>so that you may know the certainty of the things you have been taught.</w:t>
      </w:r>
      <w:r w:rsidR="00E54D3A">
        <w:rPr>
          <w:rFonts w:ascii="Segoe UI" w:hAnsi="Segoe UI" w:cs="Segoe UI"/>
          <w:color w:val="000000"/>
          <w:shd w:val="clear" w:color="auto" w:fill="FFFFFF"/>
        </w:rPr>
        <w:t>”</w:t>
      </w:r>
    </w:p>
    <w:p w14:paraId="093E8DE4" w14:textId="603FEBE5" w:rsidR="00DA6EC8" w:rsidRPr="000E4C11" w:rsidRDefault="00DA6EC8" w:rsidP="00650440">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4"/>
          <w:szCs w:val="24"/>
          <w14:ligatures w14:val="none"/>
        </w:rPr>
      </w:pPr>
      <w:proofErr w:type="gramStart"/>
      <w:r w:rsidRPr="000E4C11">
        <w:rPr>
          <w:rFonts w:ascii="Times New Roman" w:eastAsia="Times New Roman" w:hAnsi="Times New Roman" w:cs="Times New Roman"/>
          <w:b/>
          <w:bCs/>
          <w:color w:val="000000"/>
          <w:kern w:val="0"/>
          <w:sz w:val="24"/>
          <w:szCs w:val="24"/>
          <w14:ligatures w14:val="none"/>
        </w:rPr>
        <w:t xml:space="preserve">John </w:t>
      </w:r>
      <w:r w:rsidR="009016C6" w:rsidRPr="000E4C11">
        <w:rPr>
          <w:rFonts w:ascii="Times New Roman" w:eastAsia="Times New Roman" w:hAnsi="Times New Roman" w:cs="Times New Roman"/>
          <w:b/>
          <w:bCs/>
          <w:color w:val="000000"/>
          <w:kern w:val="0"/>
          <w:sz w:val="24"/>
          <w:szCs w:val="24"/>
          <w14:ligatures w14:val="none"/>
        </w:rPr>
        <w:t xml:space="preserve"> -</w:t>
      </w:r>
      <w:proofErr w:type="gramEnd"/>
      <w:r w:rsidR="009016C6" w:rsidRPr="000E4C11">
        <w:rPr>
          <w:rFonts w:ascii="Times New Roman" w:eastAsia="Times New Roman" w:hAnsi="Times New Roman" w:cs="Times New Roman"/>
          <w:b/>
          <w:bCs/>
          <w:color w:val="000000"/>
          <w:kern w:val="0"/>
          <w:sz w:val="24"/>
          <w:szCs w:val="24"/>
          <w14:ligatures w14:val="none"/>
        </w:rPr>
        <w:t xml:space="preserve"> </w:t>
      </w:r>
      <w:r w:rsidRPr="000E4C11">
        <w:rPr>
          <w:rFonts w:ascii="Times New Roman" w:eastAsia="Times New Roman" w:hAnsi="Times New Roman" w:cs="Times New Roman"/>
          <w:b/>
          <w:bCs/>
          <w:color w:val="000000"/>
          <w:kern w:val="0"/>
          <w:sz w:val="24"/>
          <w:szCs w:val="24"/>
          <w14:ligatures w14:val="none"/>
        </w:rPr>
        <w:t>1John 1:</w:t>
      </w:r>
      <w:r w:rsidR="009016C6" w:rsidRPr="000E4C11">
        <w:rPr>
          <w:rFonts w:ascii="Times New Roman" w:eastAsia="Times New Roman" w:hAnsi="Times New Roman" w:cs="Times New Roman"/>
          <w:b/>
          <w:bCs/>
          <w:color w:val="000000"/>
          <w:kern w:val="0"/>
          <w:sz w:val="24"/>
          <w:szCs w:val="24"/>
          <w14:ligatures w14:val="none"/>
        </w:rPr>
        <w:t>1-4</w:t>
      </w:r>
    </w:p>
    <w:p w14:paraId="7DE432B1" w14:textId="674746F6" w:rsidR="009016C6" w:rsidRDefault="000E4C11" w:rsidP="00650440">
      <w:pPr>
        <w:shd w:val="clear" w:color="auto" w:fill="FFFFFF"/>
        <w:spacing w:before="100" w:beforeAutospacing="1" w:after="100" w:afterAutospacing="1" w:line="240" w:lineRule="auto"/>
        <w:rPr>
          <w:rFonts w:ascii="Segoe UI" w:hAnsi="Segoe UI" w:cs="Segoe UI"/>
          <w:color w:val="000000"/>
          <w:shd w:val="clear" w:color="auto" w:fill="FFFFFF"/>
        </w:rPr>
      </w:pPr>
      <w:r w:rsidRPr="000E4C11">
        <w:rPr>
          <w:rFonts w:ascii="Segoe UI" w:hAnsi="Segoe UI" w:cs="Segoe UI"/>
          <w:color w:val="000000"/>
          <w:shd w:val="clear" w:color="auto" w:fill="FFFFFF"/>
        </w:rPr>
        <w:t xml:space="preserve">That which was from the beginning, which </w:t>
      </w:r>
      <w:r w:rsidRPr="000E4C11">
        <w:rPr>
          <w:rFonts w:ascii="Segoe UI" w:hAnsi="Segoe UI" w:cs="Segoe UI"/>
          <w:color w:val="000000"/>
          <w:u w:val="single"/>
          <w:shd w:val="clear" w:color="auto" w:fill="FFFFFF"/>
        </w:rPr>
        <w:t>we have heard, which we have seen with our eyes, which we have looked at and our hands have touched</w:t>
      </w:r>
      <w:r w:rsidRPr="000E4C11">
        <w:rPr>
          <w:rFonts w:ascii="Segoe UI" w:hAnsi="Segoe UI" w:cs="Segoe UI"/>
          <w:color w:val="000000"/>
          <w:shd w:val="clear" w:color="auto" w:fill="FFFFFF"/>
        </w:rPr>
        <w:t>—this we proclaim concerning the Word of life. </w:t>
      </w:r>
      <w:proofErr w:type="gramStart"/>
      <w:r w:rsidRPr="000E4C11">
        <w:rPr>
          <w:rFonts w:ascii="Segoe UI" w:hAnsi="Segoe UI" w:cs="Segoe UI"/>
          <w:b/>
          <w:bCs/>
          <w:color w:val="000000"/>
          <w:shd w:val="clear" w:color="auto" w:fill="FFFFFF"/>
          <w:vertAlign w:val="superscript"/>
        </w:rPr>
        <w:t>2 </w:t>
      </w:r>
      <w:r w:rsidRPr="000E4C11">
        <w:rPr>
          <w:rFonts w:ascii="Segoe UI" w:hAnsi="Segoe UI" w:cs="Segoe UI"/>
          <w:color w:val="000000"/>
          <w:shd w:val="clear" w:color="auto" w:fill="FFFFFF"/>
        </w:rPr>
        <w:t>The life</w:t>
      </w:r>
      <w:proofErr w:type="gramEnd"/>
      <w:r w:rsidRPr="000E4C11">
        <w:rPr>
          <w:rFonts w:ascii="Segoe UI" w:hAnsi="Segoe UI" w:cs="Segoe UI"/>
          <w:color w:val="000000"/>
          <w:shd w:val="clear" w:color="auto" w:fill="FFFFFF"/>
        </w:rPr>
        <w:t xml:space="preserve"> appeared; we have seen it and testify to it, and we proclaim to you the eternal life, which was with the </w:t>
      </w:r>
      <w:proofErr w:type="gramStart"/>
      <w:r w:rsidRPr="000E4C11">
        <w:rPr>
          <w:rFonts w:ascii="Segoe UI" w:hAnsi="Segoe UI" w:cs="Segoe UI"/>
          <w:color w:val="000000"/>
          <w:shd w:val="clear" w:color="auto" w:fill="FFFFFF"/>
        </w:rPr>
        <w:t>Father</w:t>
      </w:r>
      <w:proofErr w:type="gramEnd"/>
      <w:r w:rsidRPr="000E4C11">
        <w:rPr>
          <w:rFonts w:ascii="Segoe UI" w:hAnsi="Segoe UI" w:cs="Segoe UI"/>
          <w:color w:val="000000"/>
          <w:shd w:val="clear" w:color="auto" w:fill="FFFFFF"/>
        </w:rPr>
        <w:t xml:space="preserve"> and has appeared to us. </w:t>
      </w:r>
      <w:r w:rsidRPr="000E4C11">
        <w:rPr>
          <w:rFonts w:ascii="Segoe UI" w:hAnsi="Segoe UI" w:cs="Segoe UI"/>
          <w:b/>
          <w:bCs/>
          <w:color w:val="000000"/>
          <w:shd w:val="clear" w:color="auto" w:fill="FFFFFF"/>
          <w:vertAlign w:val="superscript"/>
        </w:rPr>
        <w:t>3 </w:t>
      </w:r>
      <w:r w:rsidRPr="003A7D60">
        <w:rPr>
          <w:rFonts w:ascii="Segoe UI" w:hAnsi="Segoe UI" w:cs="Segoe UI"/>
          <w:color w:val="000000"/>
          <w:u w:val="single"/>
          <w:shd w:val="clear" w:color="auto" w:fill="FFFFFF"/>
        </w:rPr>
        <w:t xml:space="preserve">We proclaim to you </w:t>
      </w:r>
      <w:proofErr w:type="gramStart"/>
      <w:r w:rsidRPr="003A7D60">
        <w:rPr>
          <w:rFonts w:ascii="Segoe UI" w:hAnsi="Segoe UI" w:cs="Segoe UI"/>
          <w:color w:val="000000"/>
          <w:u w:val="single"/>
          <w:shd w:val="clear" w:color="auto" w:fill="FFFFFF"/>
        </w:rPr>
        <w:t>what</w:t>
      </w:r>
      <w:proofErr w:type="gramEnd"/>
      <w:r w:rsidRPr="003A7D60">
        <w:rPr>
          <w:rFonts w:ascii="Segoe UI" w:hAnsi="Segoe UI" w:cs="Segoe UI"/>
          <w:color w:val="000000"/>
          <w:u w:val="single"/>
          <w:shd w:val="clear" w:color="auto" w:fill="FFFFFF"/>
        </w:rPr>
        <w:t xml:space="preserve"> we </w:t>
      </w:r>
      <w:r w:rsidRPr="003A7D60">
        <w:rPr>
          <w:rFonts w:ascii="Segoe UI" w:hAnsi="Segoe UI" w:cs="Segoe UI"/>
          <w:color w:val="000000"/>
          <w:u w:val="single"/>
          <w:shd w:val="clear" w:color="auto" w:fill="FFFFFF"/>
        </w:rPr>
        <w:lastRenderedPageBreak/>
        <w:t>have seen and heard, so that you also may have fellowship with us</w:t>
      </w:r>
      <w:r w:rsidRPr="000E4C11">
        <w:rPr>
          <w:rFonts w:ascii="Segoe UI" w:hAnsi="Segoe UI" w:cs="Segoe UI"/>
          <w:color w:val="000000"/>
          <w:shd w:val="clear" w:color="auto" w:fill="FFFFFF"/>
        </w:rPr>
        <w:t>. And our fellowship is with the Father and with his Son, Jesus Christ. </w:t>
      </w:r>
      <w:r w:rsidRPr="000E4C11">
        <w:rPr>
          <w:rFonts w:ascii="Segoe UI" w:hAnsi="Segoe UI" w:cs="Segoe UI"/>
          <w:b/>
          <w:bCs/>
          <w:color w:val="000000"/>
          <w:shd w:val="clear" w:color="auto" w:fill="FFFFFF"/>
          <w:vertAlign w:val="superscript"/>
        </w:rPr>
        <w:t>4 </w:t>
      </w:r>
      <w:r w:rsidRPr="000E4C11">
        <w:rPr>
          <w:rFonts w:ascii="Segoe UI" w:hAnsi="Segoe UI" w:cs="Segoe UI"/>
          <w:color w:val="000000"/>
          <w:shd w:val="clear" w:color="auto" w:fill="FFFFFF"/>
        </w:rPr>
        <w:t>We write this to make our</w:t>
      </w:r>
      <w:r w:rsidRPr="000E4C11">
        <w:rPr>
          <w:rFonts w:ascii="Segoe UI" w:hAnsi="Segoe UI" w:cs="Segoe UI"/>
          <w:color w:val="000000"/>
          <w:sz w:val="15"/>
          <w:szCs w:val="15"/>
          <w:shd w:val="clear" w:color="auto" w:fill="FFFFFF"/>
          <w:vertAlign w:val="superscript"/>
        </w:rPr>
        <w:t>[</w:t>
      </w:r>
      <w:hyperlink r:id="rId11" w:anchor="fen-NIV-30545a" w:tooltip="See footnote a" w:history="1">
        <w:r w:rsidRPr="000E4C11">
          <w:rPr>
            <w:rFonts w:ascii="Segoe UI" w:hAnsi="Segoe UI" w:cs="Segoe UI"/>
            <w:color w:val="4A4A4A"/>
            <w:sz w:val="15"/>
            <w:szCs w:val="15"/>
            <w:u w:val="single"/>
            <w:vertAlign w:val="superscript"/>
          </w:rPr>
          <w:t>a</w:t>
        </w:r>
      </w:hyperlink>
      <w:r w:rsidRPr="000E4C11">
        <w:rPr>
          <w:rFonts w:ascii="Segoe UI" w:hAnsi="Segoe UI" w:cs="Segoe UI"/>
          <w:color w:val="000000"/>
          <w:sz w:val="15"/>
          <w:szCs w:val="15"/>
          <w:shd w:val="clear" w:color="auto" w:fill="FFFFFF"/>
          <w:vertAlign w:val="superscript"/>
        </w:rPr>
        <w:t>]</w:t>
      </w:r>
      <w:r w:rsidRPr="000E4C11">
        <w:rPr>
          <w:rFonts w:ascii="Segoe UI" w:hAnsi="Segoe UI" w:cs="Segoe UI"/>
          <w:color w:val="000000"/>
          <w:shd w:val="clear" w:color="auto" w:fill="FFFFFF"/>
        </w:rPr>
        <w:t> joy complete.</w:t>
      </w:r>
    </w:p>
    <w:p w14:paraId="6FC4BCE0" w14:textId="5244C433" w:rsidR="003A7D60" w:rsidRDefault="003A7D60" w:rsidP="00650440">
      <w:pPr>
        <w:shd w:val="clear" w:color="auto" w:fill="FFFFFF"/>
        <w:spacing w:before="100" w:beforeAutospacing="1" w:after="100" w:afterAutospacing="1" w:line="240" w:lineRule="auto"/>
        <w:rPr>
          <w:rFonts w:ascii="Segoe UI" w:hAnsi="Segoe UI" w:cs="Segoe UI"/>
          <w:b/>
          <w:bCs/>
          <w:color w:val="000000"/>
          <w:shd w:val="clear" w:color="auto" w:fill="FFFFFF"/>
        </w:rPr>
      </w:pPr>
      <w:r w:rsidRPr="00661E3D">
        <w:rPr>
          <w:rFonts w:ascii="Segoe UI" w:hAnsi="Segoe UI" w:cs="Segoe UI"/>
          <w:b/>
          <w:bCs/>
          <w:color w:val="000000"/>
          <w:shd w:val="clear" w:color="auto" w:fill="FFFFFF"/>
        </w:rPr>
        <w:t>John 20:30-31</w:t>
      </w:r>
    </w:p>
    <w:p w14:paraId="0BEA6717" w14:textId="19EAD925" w:rsidR="001E1CF3" w:rsidRDefault="001E1CF3" w:rsidP="00650440">
      <w:pPr>
        <w:shd w:val="clear" w:color="auto" w:fill="FFFFFF"/>
        <w:spacing w:before="100" w:beforeAutospacing="1" w:after="100" w:afterAutospacing="1" w:line="240" w:lineRule="auto"/>
        <w:rPr>
          <w:rFonts w:ascii="Segoe UI" w:hAnsi="Segoe UI" w:cs="Segoe UI"/>
          <w:b/>
          <w:bCs/>
          <w:color w:val="000000"/>
          <w:u w:val="single"/>
          <w:shd w:val="clear" w:color="auto" w:fill="FFFFFF"/>
        </w:rPr>
      </w:pPr>
      <w:r w:rsidRPr="001E1CF3">
        <w:rPr>
          <w:rFonts w:ascii="Segoe UI" w:hAnsi="Segoe UI" w:cs="Segoe UI"/>
          <w:color w:val="000000"/>
          <w:shd w:val="clear" w:color="auto" w:fill="FFFFFF"/>
        </w:rPr>
        <w:t>Jesus performed many other signs in the presence of his disciples, which are not recorded in this book. </w:t>
      </w:r>
      <w:r w:rsidRPr="001E1CF3">
        <w:rPr>
          <w:rFonts w:ascii="Segoe UI" w:hAnsi="Segoe UI" w:cs="Segoe UI"/>
          <w:b/>
          <w:bCs/>
          <w:color w:val="000000"/>
          <w:shd w:val="clear" w:color="auto" w:fill="FFFFFF"/>
          <w:vertAlign w:val="superscript"/>
        </w:rPr>
        <w:t>31 </w:t>
      </w:r>
      <w:r w:rsidRPr="001E1CF3">
        <w:rPr>
          <w:rFonts w:ascii="Segoe UI" w:hAnsi="Segoe UI" w:cs="Segoe UI"/>
          <w:color w:val="000000"/>
          <w:shd w:val="clear" w:color="auto" w:fill="FFFFFF"/>
        </w:rPr>
        <w:t>But these are written that you may believe that Jesus is the Messiah, the Son of God, </w:t>
      </w:r>
      <w:r w:rsidRPr="00D06A6D">
        <w:rPr>
          <w:rFonts w:ascii="Segoe UI" w:hAnsi="Segoe UI" w:cs="Segoe UI"/>
          <w:b/>
          <w:bCs/>
          <w:color w:val="000000"/>
          <w:u w:val="single"/>
          <w:shd w:val="clear" w:color="auto" w:fill="FFFFFF"/>
        </w:rPr>
        <w:t>and that by believing you may have life in his name.</w:t>
      </w:r>
    </w:p>
    <w:p w14:paraId="0D1FB0EA" w14:textId="1851CC13" w:rsidR="005C4F5D" w:rsidRPr="005C4F5D" w:rsidRDefault="005C4F5D" w:rsidP="00650440">
      <w:pPr>
        <w:shd w:val="clear" w:color="auto" w:fill="FFFFFF"/>
        <w:spacing w:before="100" w:beforeAutospacing="1" w:after="100" w:afterAutospacing="1" w:line="240" w:lineRule="auto"/>
        <w:rPr>
          <w:rFonts w:ascii="Segoe UI" w:hAnsi="Segoe UI" w:cs="Segoe UI"/>
          <w:color w:val="000000"/>
          <w:shd w:val="clear" w:color="auto" w:fill="FFFFFF"/>
        </w:rPr>
      </w:pPr>
      <w:r w:rsidRPr="005C4F5D">
        <w:rPr>
          <w:rFonts w:ascii="Segoe UI" w:hAnsi="Segoe UI" w:cs="Segoe UI"/>
          <w:color w:val="000000"/>
          <w:shd w:val="clear" w:color="auto" w:fill="FFFFFF"/>
        </w:rPr>
        <w:t>Thriving in life by the word of life!</w:t>
      </w:r>
    </w:p>
    <w:p w14:paraId="46B3991C" w14:textId="77777777" w:rsidR="00661E3D" w:rsidRPr="00650440" w:rsidRDefault="00661E3D" w:rsidP="00650440">
      <w:pPr>
        <w:shd w:val="clear" w:color="auto" w:fill="FFFFFF"/>
        <w:spacing w:before="100" w:beforeAutospacing="1" w:after="100" w:afterAutospacing="1" w:line="240" w:lineRule="auto"/>
        <w:rPr>
          <w:rFonts w:ascii="Segoe UI" w:eastAsia="Times New Roman" w:hAnsi="Segoe UI" w:cs="Segoe UI"/>
          <w:b/>
          <w:bCs/>
          <w:color w:val="000000"/>
          <w:kern w:val="0"/>
          <w:sz w:val="24"/>
          <w:szCs w:val="24"/>
          <w14:ligatures w14:val="none"/>
        </w:rPr>
      </w:pPr>
    </w:p>
    <w:p w14:paraId="3279548C" w14:textId="77777777" w:rsidR="00A76596" w:rsidRPr="003D2CC7" w:rsidRDefault="00A76596" w:rsidP="0062439B">
      <w:pPr>
        <w:pStyle w:val="NormalWeb"/>
        <w:shd w:val="clear" w:color="auto" w:fill="FFFFFF"/>
        <w:rPr>
          <w:rFonts w:ascii="Segoe UI" w:hAnsi="Segoe UI" w:cs="Segoe UI"/>
          <w:color w:val="000000"/>
        </w:rPr>
      </w:pPr>
    </w:p>
    <w:p w14:paraId="25AAFD65" w14:textId="77777777" w:rsidR="00315D21" w:rsidRPr="00E4791C" w:rsidRDefault="00315D21" w:rsidP="00E4791C">
      <w:pPr>
        <w:pStyle w:val="NormalWeb"/>
        <w:shd w:val="clear" w:color="auto" w:fill="FFFFFF"/>
        <w:rPr>
          <w:rFonts w:ascii="Segoe UI" w:hAnsi="Segoe UI" w:cs="Segoe UI"/>
          <w:b/>
          <w:bCs/>
          <w:color w:val="000000"/>
        </w:rPr>
      </w:pPr>
    </w:p>
    <w:p w14:paraId="79074536" w14:textId="1C2C4809" w:rsidR="00532785" w:rsidRDefault="00532785" w:rsidP="00315669">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p>
    <w:p w14:paraId="300B969A" w14:textId="77777777" w:rsidR="001F5A7B" w:rsidRDefault="001F5A7B" w:rsidP="00315669">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p>
    <w:p w14:paraId="7A123428" w14:textId="77777777" w:rsidR="001F5A7B" w:rsidRDefault="001F5A7B" w:rsidP="00315669">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p>
    <w:p w14:paraId="5910056B" w14:textId="77777777" w:rsidR="001F5A7B" w:rsidRDefault="001F5A7B" w:rsidP="00315669">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p>
    <w:p w14:paraId="3E7F105D" w14:textId="77777777" w:rsidR="001F5A7B" w:rsidRDefault="001F5A7B" w:rsidP="00315669">
      <w:pPr>
        <w:shd w:val="clear" w:color="auto" w:fill="FFFFFF"/>
        <w:spacing w:before="100" w:beforeAutospacing="1" w:after="100" w:afterAutospacing="1" w:line="240" w:lineRule="auto"/>
        <w:rPr>
          <w:rFonts w:ascii="Times New Roman" w:eastAsia="Times New Roman" w:hAnsi="Times New Roman" w:cs="Times New Roman"/>
          <w:b/>
          <w:bCs/>
          <w:color w:val="000000"/>
          <w:kern w:val="0"/>
          <w:sz w:val="28"/>
          <w:szCs w:val="28"/>
          <w14:ligatures w14:val="none"/>
        </w:rPr>
      </w:pPr>
    </w:p>
    <w:p w14:paraId="2DDC1E01" w14:textId="741011CE" w:rsidR="00076560" w:rsidRDefault="00076560"/>
    <w:sectPr w:rsidR="000765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8FDA" w14:textId="77777777" w:rsidR="00AB4C21" w:rsidRDefault="00AB4C21" w:rsidP="009378BF">
      <w:pPr>
        <w:spacing w:after="0" w:line="240" w:lineRule="auto"/>
      </w:pPr>
      <w:r>
        <w:separator/>
      </w:r>
    </w:p>
  </w:endnote>
  <w:endnote w:type="continuationSeparator" w:id="0">
    <w:p w14:paraId="2D080749" w14:textId="77777777" w:rsidR="00AB4C21" w:rsidRDefault="00AB4C21" w:rsidP="009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303D" w14:textId="77777777" w:rsidR="00AB4C21" w:rsidRDefault="00AB4C21" w:rsidP="009378BF">
      <w:pPr>
        <w:spacing w:after="0" w:line="240" w:lineRule="auto"/>
      </w:pPr>
      <w:r>
        <w:separator/>
      </w:r>
    </w:p>
  </w:footnote>
  <w:footnote w:type="continuationSeparator" w:id="0">
    <w:p w14:paraId="2C173FF8" w14:textId="77777777" w:rsidR="00AB4C21" w:rsidRDefault="00AB4C21" w:rsidP="0093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894208"/>
      <w:docPartObj>
        <w:docPartGallery w:val="Page Numbers (Top of Page)"/>
        <w:docPartUnique/>
      </w:docPartObj>
    </w:sdtPr>
    <w:sdtEndPr>
      <w:rPr>
        <w:noProof/>
      </w:rPr>
    </w:sdtEndPr>
    <w:sdtContent>
      <w:p w14:paraId="74EE1DCD" w14:textId="11651C55" w:rsidR="009378BF" w:rsidRDefault="009378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63C456" w14:textId="77777777" w:rsidR="009378BF" w:rsidRDefault="00937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57"/>
    <w:multiLevelType w:val="hybridMultilevel"/>
    <w:tmpl w:val="62E685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0CDD"/>
    <w:multiLevelType w:val="hybridMultilevel"/>
    <w:tmpl w:val="464AF4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13D3"/>
    <w:multiLevelType w:val="hybridMultilevel"/>
    <w:tmpl w:val="696602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43D68"/>
    <w:multiLevelType w:val="hybridMultilevel"/>
    <w:tmpl w:val="113A4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783E"/>
    <w:multiLevelType w:val="hybridMultilevel"/>
    <w:tmpl w:val="5314B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55808"/>
    <w:multiLevelType w:val="hybridMultilevel"/>
    <w:tmpl w:val="FDA8D31A"/>
    <w:lvl w:ilvl="0" w:tplc="850EE10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9D3C33"/>
    <w:multiLevelType w:val="hybridMultilevel"/>
    <w:tmpl w:val="71B6C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F0BAB"/>
    <w:multiLevelType w:val="hybridMultilevel"/>
    <w:tmpl w:val="7E12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5308768">
      <w:numFmt w:val="bullet"/>
      <w:lvlText w:val="-"/>
      <w:lvlJc w:val="left"/>
      <w:pPr>
        <w:ind w:left="2160" w:hanging="360"/>
      </w:pPr>
      <w:rPr>
        <w:rFonts w:ascii="Segoe UI" w:eastAsiaTheme="minorHAnsi" w:hAnsi="Segoe UI" w:cs="Segoe UI"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90A65"/>
    <w:multiLevelType w:val="hybridMultilevel"/>
    <w:tmpl w:val="12EC66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30AC8"/>
    <w:multiLevelType w:val="hybridMultilevel"/>
    <w:tmpl w:val="7CDC6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A7279"/>
    <w:multiLevelType w:val="hybridMultilevel"/>
    <w:tmpl w:val="BDE6C0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27021">
    <w:abstractNumId w:val="10"/>
  </w:num>
  <w:num w:numId="2" w16cid:durableId="787045706">
    <w:abstractNumId w:val="4"/>
  </w:num>
  <w:num w:numId="3" w16cid:durableId="483814435">
    <w:abstractNumId w:val="5"/>
  </w:num>
  <w:num w:numId="4" w16cid:durableId="1447577475">
    <w:abstractNumId w:val="6"/>
  </w:num>
  <w:num w:numId="5" w16cid:durableId="1680544595">
    <w:abstractNumId w:val="0"/>
  </w:num>
  <w:num w:numId="6" w16cid:durableId="1678649650">
    <w:abstractNumId w:val="3"/>
  </w:num>
  <w:num w:numId="7" w16cid:durableId="911352485">
    <w:abstractNumId w:val="7"/>
  </w:num>
  <w:num w:numId="8" w16cid:durableId="620501457">
    <w:abstractNumId w:val="1"/>
  </w:num>
  <w:num w:numId="9" w16cid:durableId="1755782494">
    <w:abstractNumId w:val="8"/>
  </w:num>
  <w:num w:numId="10" w16cid:durableId="1635283771">
    <w:abstractNumId w:val="9"/>
  </w:num>
  <w:num w:numId="11" w16cid:durableId="204309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E2"/>
    <w:rsid w:val="0000588D"/>
    <w:rsid w:val="000254D4"/>
    <w:rsid w:val="000312F2"/>
    <w:rsid w:val="00076560"/>
    <w:rsid w:val="00085C13"/>
    <w:rsid w:val="00086EFC"/>
    <w:rsid w:val="00095269"/>
    <w:rsid w:val="000A6F69"/>
    <w:rsid w:val="000B7937"/>
    <w:rsid w:val="000C6918"/>
    <w:rsid w:val="000D3BB5"/>
    <w:rsid w:val="000E3BBE"/>
    <w:rsid w:val="000E4C11"/>
    <w:rsid w:val="00100EF3"/>
    <w:rsid w:val="0010238E"/>
    <w:rsid w:val="001028AD"/>
    <w:rsid w:val="0010296B"/>
    <w:rsid w:val="00105CDE"/>
    <w:rsid w:val="00114220"/>
    <w:rsid w:val="0011733F"/>
    <w:rsid w:val="001329BC"/>
    <w:rsid w:val="00181916"/>
    <w:rsid w:val="001B5BB5"/>
    <w:rsid w:val="001C0804"/>
    <w:rsid w:val="001C430F"/>
    <w:rsid w:val="001D2F7D"/>
    <w:rsid w:val="001D30AD"/>
    <w:rsid w:val="001D3169"/>
    <w:rsid w:val="001E1CF3"/>
    <w:rsid w:val="001F5A7B"/>
    <w:rsid w:val="00200848"/>
    <w:rsid w:val="002053C1"/>
    <w:rsid w:val="002172C5"/>
    <w:rsid w:val="00242DD9"/>
    <w:rsid w:val="00244F2A"/>
    <w:rsid w:val="002478CA"/>
    <w:rsid w:val="002525F1"/>
    <w:rsid w:val="00284C95"/>
    <w:rsid w:val="002948FD"/>
    <w:rsid w:val="002A2DD7"/>
    <w:rsid w:val="002D27C5"/>
    <w:rsid w:val="002F3172"/>
    <w:rsid w:val="002F3AA5"/>
    <w:rsid w:val="002F546A"/>
    <w:rsid w:val="00300874"/>
    <w:rsid w:val="00307FA0"/>
    <w:rsid w:val="00315669"/>
    <w:rsid w:val="00315D21"/>
    <w:rsid w:val="00344450"/>
    <w:rsid w:val="00345368"/>
    <w:rsid w:val="00356479"/>
    <w:rsid w:val="003659A1"/>
    <w:rsid w:val="00370680"/>
    <w:rsid w:val="00370740"/>
    <w:rsid w:val="00371768"/>
    <w:rsid w:val="00373523"/>
    <w:rsid w:val="00394DB4"/>
    <w:rsid w:val="003A7D60"/>
    <w:rsid w:val="003B20E4"/>
    <w:rsid w:val="003C23AF"/>
    <w:rsid w:val="003D2CC7"/>
    <w:rsid w:val="003D2E78"/>
    <w:rsid w:val="003E3F27"/>
    <w:rsid w:val="0041355C"/>
    <w:rsid w:val="00413596"/>
    <w:rsid w:val="004228A3"/>
    <w:rsid w:val="0043155E"/>
    <w:rsid w:val="00443983"/>
    <w:rsid w:val="00457D9E"/>
    <w:rsid w:val="0046123E"/>
    <w:rsid w:val="0048072D"/>
    <w:rsid w:val="004814E2"/>
    <w:rsid w:val="00482087"/>
    <w:rsid w:val="004B03CB"/>
    <w:rsid w:val="004B1B3A"/>
    <w:rsid w:val="004C0C72"/>
    <w:rsid w:val="004C499E"/>
    <w:rsid w:val="004E09A3"/>
    <w:rsid w:val="0050055E"/>
    <w:rsid w:val="0051025A"/>
    <w:rsid w:val="00532785"/>
    <w:rsid w:val="005450B0"/>
    <w:rsid w:val="00546688"/>
    <w:rsid w:val="00553F47"/>
    <w:rsid w:val="00562556"/>
    <w:rsid w:val="005706A9"/>
    <w:rsid w:val="00570CB4"/>
    <w:rsid w:val="00583AA3"/>
    <w:rsid w:val="005932B7"/>
    <w:rsid w:val="00597566"/>
    <w:rsid w:val="005A1E59"/>
    <w:rsid w:val="005A5172"/>
    <w:rsid w:val="005C4F5D"/>
    <w:rsid w:val="005C624D"/>
    <w:rsid w:val="005C7F51"/>
    <w:rsid w:val="005E0965"/>
    <w:rsid w:val="005E38EE"/>
    <w:rsid w:val="005F63E8"/>
    <w:rsid w:val="005F7810"/>
    <w:rsid w:val="00600281"/>
    <w:rsid w:val="00603E4D"/>
    <w:rsid w:val="00610DB8"/>
    <w:rsid w:val="00612468"/>
    <w:rsid w:val="006172CC"/>
    <w:rsid w:val="0062439B"/>
    <w:rsid w:val="00650440"/>
    <w:rsid w:val="00661E3D"/>
    <w:rsid w:val="00692E21"/>
    <w:rsid w:val="00695AF5"/>
    <w:rsid w:val="006A326B"/>
    <w:rsid w:val="006A462E"/>
    <w:rsid w:val="006B0EB4"/>
    <w:rsid w:val="006C46AB"/>
    <w:rsid w:val="006E1659"/>
    <w:rsid w:val="006F0DF6"/>
    <w:rsid w:val="006F1DF6"/>
    <w:rsid w:val="006F6989"/>
    <w:rsid w:val="00710C0F"/>
    <w:rsid w:val="0071484E"/>
    <w:rsid w:val="00720607"/>
    <w:rsid w:val="00737AB9"/>
    <w:rsid w:val="00742543"/>
    <w:rsid w:val="00743662"/>
    <w:rsid w:val="00743931"/>
    <w:rsid w:val="007528F1"/>
    <w:rsid w:val="00760780"/>
    <w:rsid w:val="00760814"/>
    <w:rsid w:val="007611C9"/>
    <w:rsid w:val="00771876"/>
    <w:rsid w:val="007856E6"/>
    <w:rsid w:val="007A550F"/>
    <w:rsid w:val="007A7466"/>
    <w:rsid w:val="007A772C"/>
    <w:rsid w:val="007C001B"/>
    <w:rsid w:val="007C1204"/>
    <w:rsid w:val="007E7D33"/>
    <w:rsid w:val="007F4D34"/>
    <w:rsid w:val="007F6C75"/>
    <w:rsid w:val="00807397"/>
    <w:rsid w:val="008171D3"/>
    <w:rsid w:val="0082091C"/>
    <w:rsid w:val="008309FB"/>
    <w:rsid w:val="008374B9"/>
    <w:rsid w:val="00840394"/>
    <w:rsid w:val="0084631D"/>
    <w:rsid w:val="008466AD"/>
    <w:rsid w:val="0085248E"/>
    <w:rsid w:val="00870804"/>
    <w:rsid w:val="00882F67"/>
    <w:rsid w:val="008935EB"/>
    <w:rsid w:val="008B0517"/>
    <w:rsid w:val="008B371C"/>
    <w:rsid w:val="008C14B4"/>
    <w:rsid w:val="008D7DF5"/>
    <w:rsid w:val="008E3C3C"/>
    <w:rsid w:val="008E5142"/>
    <w:rsid w:val="008E79FE"/>
    <w:rsid w:val="008F2337"/>
    <w:rsid w:val="008F3272"/>
    <w:rsid w:val="008F5C71"/>
    <w:rsid w:val="009016C6"/>
    <w:rsid w:val="009048A5"/>
    <w:rsid w:val="0091257E"/>
    <w:rsid w:val="00916C68"/>
    <w:rsid w:val="009302C3"/>
    <w:rsid w:val="009359A4"/>
    <w:rsid w:val="009378BF"/>
    <w:rsid w:val="009579D7"/>
    <w:rsid w:val="00964BD0"/>
    <w:rsid w:val="00981E11"/>
    <w:rsid w:val="009859FD"/>
    <w:rsid w:val="00997AC3"/>
    <w:rsid w:val="009A6E31"/>
    <w:rsid w:val="009B156E"/>
    <w:rsid w:val="009B37FB"/>
    <w:rsid w:val="009B4522"/>
    <w:rsid w:val="009C1787"/>
    <w:rsid w:val="009C4147"/>
    <w:rsid w:val="009C77C4"/>
    <w:rsid w:val="009D3948"/>
    <w:rsid w:val="00A02950"/>
    <w:rsid w:val="00A03B7A"/>
    <w:rsid w:val="00A03C71"/>
    <w:rsid w:val="00A06ECF"/>
    <w:rsid w:val="00A10842"/>
    <w:rsid w:val="00A12CA7"/>
    <w:rsid w:val="00A35A70"/>
    <w:rsid w:val="00A429D3"/>
    <w:rsid w:val="00A51DFC"/>
    <w:rsid w:val="00A51DFE"/>
    <w:rsid w:val="00A76376"/>
    <w:rsid w:val="00A76596"/>
    <w:rsid w:val="00A81666"/>
    <w:rsid w:val="00AA1927"/>
    <w:rsid w:val="00AB4C21"/>
    <w:rsid w:val="00AC5231"/>
    <w:rsid w:val="00AD7F9D"/>
    <w:rsid w:val="00AE0210"/>
    <w:rsid w:val="00AF512F"/>
    <w:rsid w:val="00AF794A"/>
    <w:rsid w:val="00B03171"/>
    <w:rsid w:val="00B05342"/>
    <w:rsid w:val="00B14C17"/>
    <w:rsid w:val="00B14C8A"/>
    <w:rsid w:val="00B34732"/>
    <w:rsid w:val="00B357E3"/>
    <w:rsid w:val="00B359DC"/>
    <w:rsid w:val="00B53C32"/>
    <w:rsid w:val="00B63F19"/>
    <w:rsid w:val="00B74637"/>
    <w:rsid w:val="00B82429"/>
    <w:rsid w:val="00B82ADF"/>
    <w:rsid w:val="00B9625D"/>
    <w:rsid w:val="00BB1D4A"/>
    <w:rsid w:val="00BB480E"/>
    <w:rsid w:val="00BE076C"/>
    <w:rsid w:val="00C01DB1"/>
    <w:rsid w:val="00C20E92"/>
    <w:rsid w:val="00C34C31"/>
    <w:rsid w:val="00C405A2"/>
    <w:rsid w:val="00C4796B"/>
    <w:rsid w:val="00C74E10"/>
    <w:rsid w:val="00C75B82"/>
    <w:rsid w:val="00C96595"/>
    <w:rsid w:val="00CA4911"/>
    <w:rsid w:val="00CA7119"/>
    <w:rsid w:val="00CB4131"/>
    <w:rsid w:val="00CB79EF"/>
    <w:rsid w:val="00CD51CA"/>
    <w:rsid w:val="00CF7127"/>
    <w:rsid w:val="00D03672"/>
    <w:rsid w:val="00D06A6D"/>
    <w:rsid w:val="00D20AEF"/>
    <w:rsid w:val="00D32867"/>
    <w:rsid w:val="00D41AA1"/>
    <w:rsid w:val="00D45AA3"/>
    <w:rsid w:val="00D6024A"/>
    <w:rsid w:val="00D60365"/>
    <w:rsid w:val="00D6675E"/>
    <w:rsid w:val="00D74263"/>
    <w:rsid w:val="00DA0B1C"/>
    <w:rsid w:val="00DA6EC8"/>
    <w:rsid w:val="00DB39DD"/>
    <w:rsid w:val="00DC5605"/>
    <w:rsid w:val="00DC60CC"/>
    <w:rsid w:val="00DC7B04"/>
    <w:rsid w:val="00DD683E"/>
    <w:rsid w:val="00DE4993"/>
    <w:rsid w:val="00DE61AD"/>
    <w:rsid w:val="00E03875"/>
    <w:rsid w:val="00E047E9"/>
    <w:rsid w:val="00E221A2"/>
    <w:rsid w:val="00E36DF0"/>
    <w:rsid w:val="00E46F8D"/>
    <w:rsid w:val="00E4791C"/>
    <w:rsid w:val="00E52DE7"/>
    <w:rsid w:val="00E545BA"/>
    <w:rsid w:val="00E54D3A"/>
    <w:rsid w:val="00E556A7"/>
    <w:rsid w:val="00E55839"/>
    <w:rsid w:val="00E55F2F"/>
    <w:rsid w:val="00E60F4F"/>
    <w:rsid w:val="00E64203"/>
    <w:rsid w:val="00E873C0"/>
    <w:rsid w:val="00E97465"/>
    <w:rsid w:val="00EB0FC7"/>
    <w:rsid w:val="00EE40A1"/>
    <w:rsid w:val="00EF4E0E"/>
    <w:rsid w:val="00F04B73"/>
    <w:rsid w:val="00F161C3"/>
    <w:rsid w:val="00F45EC8"/>
    <w:rsid w:val="00F466F9"/>
    <w:rsid w:val="00F572BC"/>
    <w:rsid w:val="00F735B5"/>
    <w:rsid w:val="00F74A7F"/>
    <w:rsid w:val="00F778E9"/>
    <w:rsid w:val="00F82C99"/>
    <w:rsid w:val="00F82EBC"/>
    <w:rsid w:val="00F8527A"/>
    <w:rsid w:val="00F87B5F"/>
    <w:rsid w:val="00FA13A3"/>
    <w:rsid w:val="00FA3CC9"/>
    <w:rsid w:val="00FB6D91"/>
    <w:rsid w:val="00FB77BC"/>
    <w:rsid w:val="00FB7A40"/>
    <w:rsid w:val="00FC356B"/>
    <w:rsid w:val="00FF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84BB"/>
  <w15:chartTrackingRefBased/>
  <w15:docId w15:val="{20069657-5E4C-47DC-B972-5B0077B5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4E2"/>
    <w:rPr>
      <w:rFonts w:eastAsiaTheme="majorEastAsia" w:cstheme="majorBidi"/>
      <w:color w:val="272727" w:themeColor="text1" w:themeTint="D8"/>
    </w:rPr>
  </w:style>
  <w:style w:type="paragraph" w:styleId="Title">
    <w:name w:val="Title"/>
    <w:basedOn w:val="Normal"/>
    <w:next w:val="Normal"/>
    <w:link w:val="TitleChar"/>
    <w:uiPriority w:val="10"/>
    <w:qFormat/>
    <w:rsid w:val="00481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4E2"/>
    <w:pPr>
      <w:spacing w:before="160"/>
      <w:jc w:val="center"/>
    </w:pPr>
    <w:rPr>
      <w:i/>
      <w:iCs/>
      <w:color w:val="404040" w:themeColor="text1" w:themeTint="BF"/>
    </w:rPr>
  </w:style>
  <w:style w:type="character" w:customStyle="1" w:styleId="QuoteChar">
    <w:name w:val="Quote Char"/>
    <w:basedOn w:val="DefaultParagraphFont"/>
    <w:link w:val="Quote"/>
    <w:uiPriority w:val="29"/>
    <w:rsid w:val="004814E2"/>
    <w:rPr>
      <w:i/>
      <w:iCs/>
      <w:color w:val="404040" w:themeColor="text1" w:themeTint="BF"/>
    </w:rPr>
  </w:style>
  <w:style w:type="paragraph" w:styleId="ListParagraph">
    <w:name w:val="List Paragraph"/>
    <w:basedOn w:val="Normal"/>
    <w:uiPriority w:val="34"/>
    <w:qFormat/>
    <w:rsid w:val="004814E2"/>
    <w:pPr>
      <w:ind w:left="720"/>
      <w:contextualSpacing/>
    </w:pPr>
  </w:style>
  <w:style w:type="character" w:styleId="IntenseEmphasis">
    <w:name w:val="Intense Emphasis"/>
    <w:basedOn w:val="DefaultParagraphFont"/>
    <w:uiPriority w:val="21"/>
    <w:qFormat/>
    <w:rsid w:val="004814E2"/>
    <w:rPr>
      <w:i/>
      <w:iCs/>
      <w:color w:val="0F4761" w:themeColor="accent1" w:themeShade="BF"/>
    </w:rPr>
  </w:style>
  <w:style w:type="paragraph" w:styleId="IntenseQuote">
    <w:name w:val="Intense Quote"/>
    <w:basedOn w:val="Normal"/>
    <w:next w:val="Normal"/>
    <w:link w:val="IntenseQuoteChar"/>
    <w:uiPriority w:val="30"/>
    <w:qFormat/>
    <w:rsid w:val="00481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4E2"/>
    <w:rPr>
      <w:i/>
      <w:iCs/>
      <w:color w:val="0F4761" w:themeColor="accent1" w:themeShade="BF"/>
    </w:rPr>
  </w:style>
  <w:style w:type="character" w:styleId="IntenseReference">
    <w:name w:val="Intense Reference"/>
    <w:basedOn w:val="DefaultParagraphFont"/>
    <w:uiPriority w:val="32"/>
    <w:qFormat/>
    <w:rsid w:val="004814E2"/>
    <w:rPr>
      <w:b/>
      <w:bCs/>
      <w:smallCaps/>
      <w:color w:val="0F4761" w:themeColor="accent1" w:themeShade="BF"/>
      <w:spacing w:val="5"/>
    </w:rPr>
  </w:style>
  <w:style w:type="character" w:customStyle="1" w:styleId="text">
    <w:name w:val="text"/>
    <w:basedOn w:val="DefaultParagraphFont"/>
    <w:rsid w:val="002F3AA5"/>
  </w:style>
  <w:style w:type="character" w:styleId="Hyperlink">
    <w:name w:val="Hyperlink"/>
    <w:basedOn w:val="DefaultParagraphFont"/>
    <w:uiPriority w:val="99"/>
    <w:semiHidden/>
    <w:unhideWhenUsed/>
    <w:rsid w:val="007E7D33"/>
    <w:rPr>
      <w:color w:val="0000FF"/>
      <w:u w:val="single"/>
    </w:rPr>
  </w:style>
  <w:style w:type="paragraph" w:customStyle="1" w:styleId="chapter-2">
    <w:name w:val="chapter-2"/>
    <w:basedOn w:val="Normal"/>
    <w:rsid w:val="008E51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E51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8E5142"/>
  </w:style>
  <w:style w:type="character" w:customStyle="1" w:styleId="woj">
    <w:name w:val="woj"/>
    <w:basedOn w:val="DefaultParagraphFont"/>
    <w:rsid w:val="00720607"/>
  </w:style>
  <w:style w:type="paragraph" w:styleId="Header">
    <w:name w:val="header"/>
    <w:basedOn w:val="Normal"/>
    <w:link w:val="HeaderChar"/>
    <w:uiPriority w:val="99"/>
    <w:unhideWhenUsed/>
    <w:rsid w:val="0093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BF"/>
  </w:style>
  <w:style w:type="paragraph" w:styleId="Footer">
    <w:name w:val="footer"/>
    <w:basedOn w:val="Normal"/>
    <w:link w:val="FooterChar"/>
    <w:uiPriority w:val="99"/>
    <w:unhideWhenUsed/>
    <w:rsid w:val="0093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BF"/>
  </w:style>
  <w:style w:type="character" w:customStyle="1" w:styleId="oblique">
    <w:name w:val="oblique"/>
    <w:basedOn w:val="DefaultParagraphFont"/>
    <w:rsid w:val="00F8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8134">
      <w:bodyDiv w:val="1"/>
      <w:marLeft w:val="0"/>
      <w:marRight w:val="0"/>
      <w:marTop w:val="0"/>
      <w:marBottom w:val="0"/>
      <w:divBdr>
        <w:top w:val="none" w:sz="0" w:space="0" w:color="auto"/>
        <w:left w:val="none" w:sz="0" w:space="0" w:color="auto"/>
        <w:bottom w:val="none" w:sz="0" w:space="0" w:color="auto"/>
        <w:right w:val="none" w:sz="0" w:space="0" w:color="auto"/>
      </w:divBdr>
    </w:div>
    <w:div w:id="349575728">
      <w:bodyDiv w:val="1"/>
      <w:marLeft w:val="0"/>
      <w:marRight w:val="0"/>
      <w:marTop w:val="0"/>
      <w:marBottom w:val="0"/>
      <w:divBdr>
        <w:top w:val="none" w:sz="0" w:space="0" w:color="auto"/>
        <w:left w:val="none" w:sz="0" w:space="0" w:color="auto"/>
        <w:bottom w:val="none" w:sz="0" w:space="0" w:color="auto"/>
        <w:right w:val="none" w:sz="0" w:space="0" w:color="auto"/>
      </w:divBdr>
    </w:div>
    <w:div w:id="510486024">
      <w:bodyDiv w:val="1"/>
      <w:marLeft w:val="0"/>
      <w:marRight w:val="0"/>
      <w:marTop w:val="0"/>
      <w:marBottom w:val="0"/>
      <w:divBdr>
        <w:top w:val="none" w:sz="0" w:space="0" w:color="auto"/>
        <w:left w:val="none" w:sz="0" w:space="0" w:color="auto"/>
        <w:bottom w:val="none" w:sz="0" w:space="0" w:color="auto"/>
        <w:right w:val="none" w:sz="0" w:space="0" w:color="auto"/>
      </w:divBdr>
    </w:div>
    <w:div w:id="688876954">
      <w:bodyDiv w:val="1"/>
      <w:marLeft w:val="0"/>
      <w:marRight w:val="0"/>
      <w:marTop w:val="0"/>
      <w:marBottom w:val="0"/>
      <w:divBdr>
        <w:top w:val="none" w:sz="0" w:space="0" w:color="auto"/>
        <w:left w:val="none" w:sz="0" w:space="0" w:color="auto"/>
        <w:bottom w:val="none" w:sz="0" w:space="0" w:color="auto"/>
        <w:right w:val="none" w:sz="0" w:space="0" w:color="auto"/>
      </w:divBdr>
    </w:div>
    <w:div w:id="910231563">
      <w:bodyDiv w:val="1"/>
      <w:marLeft w:val="0"/>
      <w:marRight w:val="0"/>
      <w:marTop w:val="0"/>
      <w:marBottom w:val="0"/>
      <w:divBdr>
        <w:top w:val="none" w:sz="0" w:space="0" w:color="auto"/>
        <w:left w:val="none" w:sz="0" w:space="0" w:color="auto"/>
        <w:bottom w:val="none" w:sz="0" w:space="0" w:color="auto"/>
        <w:right w:val="none" w:sz="0" w:space="0" w:color="auto"/>
      </w:divBdr>
    </w:div>
    <w:div w:id="1732969574">
      <w:bodyDiv w:val="1"/>
      <w:marLeft w:val="0"/>
      <w:marRight w:val="0"/>
      <w:marTop w:val="0"/>
      <w:marBottom w:val="0"/>
      <w:divBdr>
        <w:top w:val="none" w:sz="0" w:space="0" w:color="auto"/>
        <w:left w:val="none" w:sz="0" w:space="0" w:color="auto"/>
        <w:bottom w:val="none" w:sz="0" w:space="0" w:color="auto"/>
        <w:right w:val="none" w:sz="0" w:space="0" w:color="auto"/>
      </w:divBdr>
    </w:div>
    <w:div w:id="18427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hron.+3%3A1&amp;version=NKJ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Chron.+3%3A1&amp;version=NKJ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John+1&amp;version=NIV" TargetMode="External"/><Relationship Id="rId5" Type="http://schemas.openxmlformats.org/officeDocument/2006/relationships/footnotes" Target="footnotes.xml"/><Relationship Id="rId10" Type="http://schemas.openxmlformats.org/officeDocument/2006/relationships/hyperlink" Target="https://www.biblegateway.com/passage/?search=Luke+1&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John+8&amp;version=NKJ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Mulani</dc:creator>
  <cp:keywords/>
  <dc:description/>
  <cp:lastModifiedBy>Paul Mulani</cp:lastModifiedBy>
  <cp:revision>2</cp:revision>
  <dcterms:created xsi:type="dcterms:W3CDTF">2024-04-24T14:38:00Z</dcterms:created>
  <dcterms:modified xsi:type="dcterms:W3CDTF">2024-04-24T14:38:00Z</dcterms:modified>
</cp:coreProperties>
</file>